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EFB" w:rsidRPr="001846BD" w:rsidRDefault="00113EFB" w:rsidP="00113EFB">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0703050A" wp14:editId="19E4F354">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113EFB" w:rsidRPr="001846BD" w:rsidRDefault="00113EFB" w:rsidP="00113EFB">
      <w:pPr>
        <w:tabs>
          <w:tab w:val="left" w:pos="2982"/>
        </w:tabs>
        <w:jc w:val="center"/>
        <w:rPr>
          <w:rFonts w:ascii="Victoriana" w:hAnsi="Victoriana"/>
          <w:color w:val="000000"/>
          <w:sz w:val="40"/>
          <w:szCs w:val="40"/>
        </w:rPr>
      </w:pPr>
    </w:p>
    <w:p w:rsidR="00113EFB" w:rsidRPr="001846BD" w:rsidRDefault="00113EFB" w:rsidP="00113EFB">
      <w:pPr>
        <w:tabs>
          <w:tab w:val="left" w:pos="2982"/>
        </w:tabs>
        <w:jc w:val="center"/>
        <w:rPr>
          <w:rFonts w:ascii="Victoriana" w:hAnsi="Victoriana"/>
          <w:color w:val="000000"/>
          <w:sz w:val="40"/>
          <w:szCs w:val="40"/>
        </w:rPr>
      </w:pPr>
    </w:p>
    <w:p w:rsidR="00113EFB" w:rsidRPr="004C36C6" w:rsidRDefault="00113EFB" w:rsidP="00113EFB">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21</w:t>
      </w:r>
    </w:p>
    <w:p w:rsidR="00113EFB" w:rsidRPr="001846BD" w:rsidRDefault="00113EFB" w:rsidP="00113EFB">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08 августа   2023</w:t>
      </w:r>
      <w:r w:rsidRPr="001846BD">
        <w:rPr>
          <w:rFonts w:ascii="Monotype Corsiva" w:hAnsi="Monotype Corsiva"/>
          <w:b/>
          <w:color w:val="000000"/>
          <w:sz w:val="48"/>
          <w:szCs w:val="48"/>
        </w:rPr>
        <w:t xml:space="preserve"> года</w:t>
      </w:r>
    </w:p>
    <w:p w:rsidR="00113EFB" w:rsidRPr="001846BD" w:rsidRDefault="00113EFB" w:rsidP="00113EFB">
      <w:pPr>
        <w:tabs>
          <w:tab w:val="left" w:pos="2982"/>
        </w:tabs>
        <w:rPr>
          <w:color w:val="000000"/>
        </w:rPr>
      </w:pPr>
    </w:p>
    <w:p w:rsidR="00113EFB" w:rsidRPr="001846BD" w:rsidRDefault="00113EFB" w:rsidP="00113EFB">
      <w:pPr>
        <w:tabs>
          <w:tab w:val="left" w:pos="2982"/>
        </w:tabs>
        <w:rPr>
          <w:color w:val="000000"/>
        </w:rPr>
      </w:pPr>
    </w:p>
    <w:p w:rsidR="00113EFB" w:rsidRPr="001846BD" w:rsidRDefault="00113EFB" w:rsidP="00113EFB">
      <w:pPr>
        <w:tabs>
          <w:tab w:val="left" w:pos="2982"/>
        </w:tabs>
        <w:rPr>
          <w:color w:val="000000"/>
        </w:rPr>
      </w:pPr>
    </w:p>
    <w:p w:rsidR="00113EFB" w:rsidRPr="001846BD" w:rsidRDefault="00113EFB" w:rsidP="00113EFB">
      <w:pPr>
        <w:pStyle w:val="ConsPlusNonformat"/>
        <w:widowControl/>
        <w:tabs>
          <w:tab w:val="left" w:pos="2982"/>
        </w:tabs>
        <w:jc w:val="center"/>
        <w:rPr>
          <w:rFonts w:ascii="Times New Roman" w:hAnsi="Times New Roman" w:cs="Times New Roman"/>
          <w:color w:val="000000"/>
          <w:sz w:val="28"/>
          <w:szCs w:val="28"/>
        </w:rPr>
      </w:pPr>
    </w:p>
    <w:p w:rsidR="00113EFB" w:rsidRPr="001846BD" w:rsidRDefault="00113EFB" w:rsidP="00113EFB">
      <w:pPr>
        <w:pStyle w:val="ConsPlusNonformat"/>
        <w:widowControl/>
        <w:tabs>
          <w:tab w:val="left" w:pos="2982"/>
        </w:tabs>
        <w:jc w:val="center"/>
        <w:rPr>
          <w:rFonts w:ascii="Times New Roman" w:hAnsi="Times New Roman" w:cs="Times New Roman"/>
          <w:color w:val="000000"/>
          <w:sz w:val="28"/>
          <w:szCs w:val="28"/>
        </w:rPr>
      </w:pPr>
    </w:p>
    <w:p w:rsidR="00113EFB" w:rsidRPr="001846BD" w:rsidRDefault="00113EFB" w:rsidP="00113EFB">
      <w:pPr>
        <w:pStyle w:val="ConsPlusNonformat"/>
        <w:widowControl/>
        <w:tabs>
          <w:tab w:val="left" w:pos="2982"/>
        </w:tabs>
        <w:jc w:val="center"/>
        <w:rPr>
          <w:rFonts w:ascii="Times New Roman" w:hAnsi="Times New Roman" w:cs="Times New Roman"/>
          <w:color w:val="000000"/>
          <w:sz w:val="28"/>
          <w:szCs w:val="28"/>
        </w:rPr>
      </w:pPr>
    </w:p>
    <w:p w:rsidR="00113EFB" w:rsidRPr="001846BD" w:rsidRDefault="00113EFB" w:rsidP="00113EFB">
      <w:pPr>
        <w:pStyle w:val="ConsPlusNonformat"/>
        <w:widowControl/>
        <w:tabs>
          <w:tab w:val="left" w:pos="2982"/>
        </w:tabs>
        <w:jc w:val="center"/>
        <w:rPr>
          <w:rFonts w:ascii="Times New Roman" w:hAnsi="Times New Roman" w:cs="Times New Roman"/>
          <w:color w:val="000000"/>
          <w:sz w:val="28"/>
          <w:szCs w:val="28"/>
        </w:rPr>
      </w:pPr>
    </w:p>
    <w:p w:rsidR="00113EFB" w:rsidRPr="001846BD" w:rsidRDefault="00113EFB" w:rsidP="00113EFB">
      <w:pPr>
        <w:pStyle w:val="ConsPlusNonformat"/>
        <w:widowControl/>
        <w:tabs>
          <w:tab w:val="left" w:pos="2982"/>
        </w:tabs>
        <w:jc w:val="center"/>
        <w:rPr>
          <w:rFonts w:ascii="Times New Roman" w:hAnsi="Times New Roman" w:cs="Times New Roman"/>
          <w:color w:val="000000"/>
          <w:sz w:val="28"/>
          <w:szCs w:val="28"/>
        </w:rPr>
      </w:pPr>
    </w:p>
    <w:p w:rsidR="00113EFB" w:rsidRPr="001846BD" w:rsidRDefault="00113EFB" w:rsidP="00113EFB">
      <w:pPr>
        <w:pStyle w:val="ConsPlusNonformat"/>
        <w:widowControl/>
        <w:tabs>
          <w:tab w:val="left" w:pos="2982"/>
        </w:tabs>
        <w:jc w:val="center"/>
        <w:rPr>
          <w:rFonts w:ascii="Times New Roman" w:hAnsi="Times New Roman" w:cs="Times New Roman"/>
          <w:color w:val="000000"/>
          <w:sz w:val="28"/>
          <w:szCs w:val="28"/>
        </w:rPr>
      </w:pPr>
    </w:p>
    <w:p w:rsidR="00113EFB" w:rsidRPr="001846BD" w:rsidRDefault="00113EFB" w:rsidP="00113EFB">
      <w:pPr>
        <w:pStyle w:val="ConsPlusNonformat"/>
        <w:widowControl/>
        <w:tabs>
          <w:tab w:val="left" w:pos="2982"/>
        </w:tabs>
        <w:jc w:val="center"/>
        <w:rPr>
          <w:rFonts w:ascii="Times New Roman" w:hAnsi="Times New Roman" w:cs="Times New Roman"/>
          <w:color w:val="000000"/>
          <w:sz w:val="28"/>
          <w:szCs w:val="28"/>
        </w:rPr>
      </w:pPr>
    </w:p>
    <w:p w:rsidR="00113EFB" w:rsidRPr="001846BD" w:rsidRDefault="00113EFB" w:rsidP="00113EFB">
      <w:pPr>
        <w:pStyle w:val="ConsPlusNonformat"/>
        <w:widowControl/>
        <w:tabs>
          <w:tab w:val="left" w:pos="2982"/>
        </w:tabs>
        <w:jc w:val="center"/>
        <w:rPr>
          <w:rFonts w:ascii="Times New Roman" w:hAnsi="Times New Roman" w:cs="Times New Roman"/>
          <w:color w:val="000000"/>
          <w:sz w:val="28"/>
          <w:szCs w:val="28"/>
        </w:rPr>
      </w:pPr>
    </w:p>
    <w:p w:rsidR="00113EFB" w:rsidRPr="001846BD" w:rsidRDefault="00113EFB" w:rsidP="00113EFB">
      <w:pPr>
        <w:pStyle w:val="ConsPlusNonformat"/>
        <w:widowControl/>
        <w:tabs>
          <w:tab w:val="left" w:pos="2982"/>
        </w:tabs>
        <w:jc w:val="center"/>
        <w:rPr>
          <w:rFonts w:ascii="Times New Roman" w:hAnsi="Times New Roman" w:cs="Times New Roman"/>
          <w:color w:val="000000"/>
          <w:sz w:val="24"/>
          <w:szCs w:val="24"/>
        </w:rPr>
      </w:pPr>
    </w:p>
    <w:p w:rsidR="00113EFB" w:rsidRPr="001846BD" w:rsidRDefault="00113EFB" w:rsidP="00113EFB">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113EFB" w:rsidRPr="001846BD" w:rsidRDefault="00113EFB" w:rsidP="00113EFB">
      <w:pPr>
        <w:pStyle w:val="ConsPlusNonformat"/>
        <w:widowControl/>
        <w:tabs>
          <w:tab w:val="left" w:pos="2982"/>
        </w:tabs>
        <w:jc w:val="center"/>
        <w:rPr>
          <w:rFonts w:ascii="Monotype Corsiva" w:hAnsi="Monotype Corsiva" w:cs="Times New Roman"/>
          <w:color w:val="000000"/>
          <w:sz w:val="52"/>
          <w:szCs w:val="52"/>
        </w:rPr>
      </w:pPr>
    </w:p>
    <w:p w:rsidR="00113EFB" w:rsidRPr="001846BD" w:rsidRDefault="00113EFB" w:rsidP="00113EFB">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113EFB" w:rsidRPr="001846BD" w:rsidRDefault="00113EFB" w:rsidP="00113EFB">
      <w:pPr>
        <w:pStyle w:val="ConsPlusNormal0"/>
        <w:widowControl/>
        <w:tabs>
          <w:tab w:val="left" w:pos="2982"/>
        </w:tabs>
        <w:ind w:firstLine="0"/>
        <w:jc w:val="center"/>
        <w:rPr>
          <w:rFonts w:ascii="Monotype Corsiva" w:hAnsi="Monotype Corsiva" w:cs="Times New Roman"/>
          <w:b/>
          <w:color w:val="000000"/>
          <w:sz w:val="32"/>
          <w:szCs w:val="32"/>
        </w:rPr>
      </w:pPr>
    </w:p>
    <w:p w:rsidR="00113EFB" w:rsidRPr="001846BD" w:rsidRDefault="00113EFB" w:rsidP="00113EFB">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113EFB" w:rsidRPr="001846BD" w:rsidRDefault="00113EFB" w:rsidP="00113EFB">
      <w:pPr>
        <w:pStyle w:val="ConsPlusNormal0"/>
        <w:widowControl/>
        <w:tabs>
          <w:tab w:val="left" w:pos="2982"/>
        </w:tabs>
        <w:ind w:firstLine="0"/>
        <w:jc w:val="center"/>
        <w:rPr>
          <w:rFonts w:ascii="Monotype Corsiva" w:hAnsi="Monotype Corsiva" w:cs="Times New Roman"/>
          <w:b/>
          <w:color w:val="000000"/>
          <w:sz w:val="32"/>
          <w:szCs w:val="32"/>
        </w:rPr>
      </w:pPr>
    </w:p>
    <w:p w:rsidR="00113EFB" w:rsidRPr="001846BD" w:rsidRDefault="00113EFB" w:rsidP="00113EFB">
      <w:pPr>
        <w:pStyle w:val="ConsPlusNormal0"/>
        <w:widowControl/>
        <w:tabs>
          <w:tab w:val="left" w:pos="2982"/>
        </w:tabs>
        <w:ind w:firstLine="0"/>
        <w:jc w:val="center"/>
        <w:rPr>
          <w:rFonts w:ascii="Monotype Corsiva" w:hAnsi="Monotype Corsiva" w:cs="Times New Roman"/>
          <w:color w:val="000000"/>
          <w:sz w:val="36"/>
          <w:szCs w:val="36"/>
        </w:rPr>
      </w:pPr>
    </w:p>
    <w:p w:rsidR="00113EFB" w:rsidRPr="001846BD" w:rsidRDefault="00113EFB" w:rsidP="00113EFB">
      <w:pPr>
        <w:pStyle w:val="ConsPlusNonformat"/>
        <w:widowControl/>
        <w:tabs>
          <w:tab w:val="left" w:pos="2982"/>
        </w:tabs>
        <w:jc w:val="center"/>
        <w:rPr>
          <w:rFonts w:ascii="Monotype Corsiva" w:hAnsi="Monotype Corsiva" w:cs="Times New Roman"/>
          <w:b/>
          <w:color w:val="000000"/>
          <w:sz w:val="40"/>
          <w:szCs w:val="40"/>
        </w:rPr>
      </w:pPr>
    </w:p>
    <w:p w:rsidR="00113EFB" w:rsidRPr="001846BD" w:rsidRDefault="00113EFB" w:rsidP="00113EFB">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113EFB" w:rsidRPr="001846BD" w:rsidRDefault="00113EFB" w:rsidP="00113EFB">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113EFB" w:rsidRPr="001846BD" w:rsidRDefault="00113EFB" w:rsidP="00113EFB">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113EFB" w:rsidRPr="001846BD" w:rsidRDefault="00113EFB" w:rsidP="00113EFB">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113EFB" w:rsidRPr="001846BD" w:rsidRDefault="00113EFB" w:rsidP="00113EFB">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113EFB" w:rsidRPr="001846BD" w:rsidRDefault="00113EFB" w:rsidP="00113EFB">
      <w:pPr>
        <w:pStyle w:val="ConsPlusNormal0"/>
        <w:widowControl/>
        <w:tabs>
          <w:tab w:val="left" w:pos="945"/>
          <w:tab w:val="left" w:pos="2982"/>
        </w:tabs>
        <w:ind w:firstLine="0"/>
        <w:rPr>
          <w:rFonts w:ascii="Monotype Corsiva" w:hAnsi="Monotype Corsiva" w:cs="Times New Roman"/>
          <w:b/>
          <w:color w:val="000000"/>
          <w:sz w:val="28"/>
          <w:szCs w:val="28"/>
        </w:rPr>
      </w:pPr>
    </w:p>
    <w:p w:rsidR="00113EFB" w:rsidRPr="001846BD" w:rsidRDefault="00113EFB" w:rsidP="00113EFB">
      <w:pPr>
        <w:pStyle w:val="ConsPlusNormal0"/>
        <w:widowControl/>
        <w:tabs>
          <w:tab w:val="left" w:pos="2982"/>
        </w:tabs>
        <w:ind w:firstLine="0"/>
        <w:jc w:val="center"/>
        <w:rPr>
          <w:rFonts w:ascii="Monotype Corsiva" w:hAnsi="Monotype Corsiva" w:cs="Times New Roman"/>
          <w:b/>
          <w:color w:val="000000"/>
          <w:sz w:val="24"/>
          <w:szCs w:val="24"/>
        </w:rPr>
      </w:pPr>
    </w:p>
    <w:p w:rsidR="00113EFB" w:rsidRPr="001846BD" w:rsidRDefault="00113EFB" w:rsidP="00113EFB">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113EFB" w:rsidRPr="001846BD" w:rsidRDefault="00113EFB" w:rsidP="00113EFB">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113EFB" w:rsidRPr="001846BD" w:rsidRDefault="00113EFB" w:rsidP="00113EFB">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113EFB" w:rsidRDefault="00113EFB" w:rsidP="00113EFB"/>
    <w:p w:rsidR="00113EFB" w:rsidRDefault="00113EFB" w:rsidP="00113EFB"/>
    <w:p w:rsidR="00E65EDA" w:rsidRDefault="00E65EDA"/>
    <w:p w:rsidR="00113EFB" w:rsidRDefault="00113EFB"/>
    <w:p w:rsidR="00113EFB" w:rsidRDefault="00113EFB"/>
    <w:p w:rsidR="00113EFB" w:rsidRDefault="00113EFB"/>
    <w:p w:rsidR="00113EFB" w:rsidRDefault="00113EFB"/>
    <w:p w:rsidR="00113EFB" w:rsidRDefault="00113EFB" w:rsidP="00113EFB">
      <w:pPr>
        <w:spacing w:line="192" w:lineRule="auto"/>
        <w:jc w:val="both"/>
        <w:rPr>
          <w:sz w:val="30"/>
        </w:rPr>
      </w:pPr>
      <w:r>
        <w:rPr>
          <w:sz w:val="30"/>
        </w:rPr>
        <w:t xml:space="preserve"> </w:t>
      </w:r>
    </w:p>
    <w:p w:rsidR="00113EFB" w:rsidRDefault="00113EFB" w:rsidP="00113EFB">
      <w:pPr>
        <w:spacing w:line="192" w:lineRule="auto"/>
        <w:jc w:val="both"/>
        <w:rPr>
          <w:sz w:val="16"/>
        </w:rPr>
      </w:pPr>
    </w:p>
    <w:p w:rsidR="00113EFB" w:rsidRDefault="00113EFB" w:rsidP="00113EFB">
      <w:pPr>
        <w:rPr>
          <w:sz w:val="28"/>
        </w:rPr>
      </w:pPr>
    </w:p>
    <w:p w:rsidR="00113EFB" w:rsidRDefault="00113EFB" w:rsidP="00113EFB">
      <w:pPr>
        <w:rPr>
          <w:sz w:val="28"/>
        </w:rPr>
      </w:pPr>
      <w:r>
        <w:rPr>
          <w:noProof/>
        </w:rPr>
        <w:lastRenderedPageBreak/>
        <w:drawing>
          <wp:anchor distT="0" distB="0" distL="114300" distR="114300" simplePos="0" relativeHeight="251661312" behindDoc="0" locked="0" layoutInCell="1" allowOverlap="1" wp14:anchorId="200EEB77" wp14:editId="776BF830">
            <wp:simplePos x="0" y="0"/>
            <wp:positionH relativeFrom="column">
              <wp:posOffset>2771775</wp:posOffset>
            </wp:positionH>
            <wp:positionV relativeFrom="paragraph">
              <wp:posOffset>-296545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3EFB" w:rsidRDefault="00113EFB" w:rsidP="00113EFB">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113EFB" w:rsidRPr="007F5E5F" w:rsidTr="00F7617D">
        <w:trPr>
          <w:trHeight w:val="397"/>
        </w:trPr>
        <w:tc>
          <w:tcPr>
            <w:tcW w:w="9606" w:type="dxa"/>
          </w:tcPr>
          <w:p w:rsidR="00113EFB" w:rsidRDefault="00113EFB" w:rsidP="00F7617D">
            <w:pPr>
              <w:autoSpaceDE w:val="0"/>
              <w:autoSpaceDN w:val="0"/>
              <w:adjustRightInd w:val="0"/>
              <w:spacing w:line="276" w:lineRule="auto"/>
              <w:jc w:val="center"/>
              <w:rPr>
                <w:b/>
                <w:sz w:val="28"/>
                <w:lang w:eastAsia="en-US"/>
              </w:rPr>
            </w:pPr>
          </w:p>
        </w:tc>
      </w:tr>
      <w:tr w:rsidR="00113EFB" w:rsidRPr="007F5E5F" w:rsidTr="00F7617D">
        <w:tc>
          <w:tcPr>
            <w:tcW w:w="9606" w:type="dxa"/>
          </w:tcPr>
          <w:p w:rsidR="00113EFB" w:rsidRDefault="00113EFB" w:rsidP="00F7617D">
            <w:pPr>
              <w:autoSpaceDE w:val="0"/>
              <w:autoSpaceDN w:val="0"/>
              <w:adjustRightInd w:val="0"/>
              <w:spacing w:line="276" w:lineRule="auto"/>
              <w:jc w:val="center"/>
              <w:rPr>
                <w:b/>
                <w:sz w:val="40"/>
                <w:lang w:eastAsia="en-US"/>
              </w:rPr>
            </w:pPr>
            <w:r>
              <w:rPr>
                <w:b/>
                <w:sz w:val="28"/>
                <w:szCs w:val="28"/>
                <w:lang w:eastAsia="en-US"/>
              </w:rPr>
              <w:t>АДМИНИСТРАЦИЯ</w:t>
            </w:r>
          </w:p>
        </w:tc>
      </w:tr>
      <w:tr w:rsidR="00113EFB" w:rsidRPr="007F5E5F" w:rsidTr="00F7617D">
        <w:trPr>
          <w:trHeight w:val="397"/>
        </w:trPr>
        <w:tc>
          <w:tcPr>
            <w:tcW w:w="9606" w:type="dxa"/>
          </w:tcPr>
          <w:p w:rsidR="00113EFB" w:rsidRDefault="00113EFB" w:rsidP="00F7617D">
            <w:pPr>
              <w:autoSpaceDE w:val="0"/>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113EFB" w:rsidRPr="007F5E5F" w:rsidTr="00F7617D">
        <w:tc>
          <w:tcPr>
            <w:tcW w:w="9606" w:type="dxa"/>
          </w:tcPr>
          <w:p w:rsidR="00113EFB" w:rsidRDefault="00113EFB" w:rsidP="00F7617D">
            <w:pPr>
              <w:pStyle w:val="3"/>
              <w:spacing w:line="276" w:lineRule="auto"/>
              <w:rPr>
                <w:lang w:eastAsia="en-US"/>
              </w:rPr>
            </w:pPr>
          </w:p>
        </w:tc>
      </w:tr>
      <w:tr w:rsidR="00113EFB" w:rsidRPr="007F5E5F" w:rsidTr="00F7617D">
        <w:trPr>
          <w:trHeight w:val="548"/>
        </w:trPr>
        <w:tc>
          <w:tcPr>
            <w:tcW w:w="9606" w:type="dxa"/>
            <w:vAlign w:val="center"/>
          </w:tcPr>
          <w:p w:rsidR="00113EFB" w:rsidRPr="007F5E5F" w:rsidRDefault="00113EFB" w:rsidP="00F7617D">
            <w:pPr>
              <w:pStyle w:val="3"/>
              <w:spacing w:line="276" w:lineRule="auto"/>
              <w:jc w:val="center"/>
              <w:rPr>
                <w:rFonts w:ascii="Times New Roman" w:hAnsi="Times New Roman"/>
                <w:sz w:val="28"/>
                <w:szCs w:val="28"/>
                <w:lang w:eastAsia="en-US"/>
              </w:rPr>
            </w:pPr>
            <w:r w:rsidRPr="007F5E5F">
              <w:rPr>
                <w:rFonts w:ascii="Times New Roman" w:hAnsi="Times New Roman"/>
                <w:sz w:val="28"/>
                <w:szCs w:val="28"/>
                <w:lang w:eastAsia="en-US"/>
              </w:rPr>
              <w:t>ПОСТАНОВЛЕНИЕ</w:t>
            </w:r>
          </w:p>
        </w:tc>
      </w:tr>
      <w:tr w:rsidR="00113EFB" w:rsidRPr="007F5E5F" w:rsidTr="00F7617D">
        <w:trPr>
          <w:trHeight w:val="80"/>
        </w:trPr>
        <w:tc>
          <w:tcPr>
            <w:tcW w:w="9606" w:type="dxa"/>
            <w:vAlign w:val="center"/>
          </w:tcPr>
          <w:p w:rsidR="00113EFB" w:rsidRDefault="00113EFB" w:rsidP="00F7617D">
            <w:pPr>
              <w:pStyle w:val="3"/>
              <w:spacing w:line="276" w:lineRule="auto"/>
              <w:rPr>
                <w:sz w:val="28"/>
                <w:szCs w:val="28"/>
                <w:lang w:eastAsia="en-US"/>
              </w:rPr>
            </w:pPr>
          </w:p>
        </w:tc>
      </w:tr>
    </w:tbl>
    <w:p w:rsidR="00113EFB" w:rsidRPr="00CC66F6" w:rsidRDefault="00113EFB" w:rsidP="00113EFB">
      <w:pPr>
        <w:rPr>
          <w:vanish/>
        </w:rPr>
      </w:pPr>
    </w:p>
    <w:tbl>
      <w:tblPr>
        <w:tblpPr w:leftFromText="180" w:rightFromText="180" w:bottomFromText="200" w:vertAnchor="text" w:horzAnchor="margin" w:tblpXSpec="center" w:tblpY="380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13EFB" w:rsidRPr="007F5E5F" w:rsidTr="00F7617D">
        <w:tc>
          <w:tcPr>
            <w:tcW w:w="284" w:type="dxa"/>
            <w:vAlign w:val="bottom"/>
          </w:tcPr>
          <w:p w:rsidR="00113EFB" w:rsidRDefault="00113EFB" w:rsidP="00F7617D">
            <w:pPr>
              <w:autoSpaceDE w:val="0"/>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113EFB" w:rsidRPr="00483B06" w:rsidRDefault="00113EFB" w:rsidP="00F7617D">
            <w:pPr>
              <w:autoSpaceDE w:val="0"/>
              <w:autoSpaceDN w:val="0"/>
              <w:adjustRightInd w:val="0"/>
              <w:spacing w:line="276" w:lineRule="auto"/>
              <w:jc w:val="center"/>
              <w:rPr>
                <w:b/>
                <w:lang w:eastAsia="en-US"/>
              </w:rPr>
            </w:pPr>
            <w:r>
              <w:rPr>
                <w:b/>
                <w:lang w:eastAsia="en-US"/>
              </w:rPr>
              <w:t>26.07.2023</w:t>
            </w:r>
          </w:p>
        </w:tc>
        <w:tc>
          <w:tcPr>
            <w:tcW w:w="397" w:type="dxa"/>
            <w:vAlign w:val="bottom"/>
          </w:tcPr>
          <w:p w:rsidR="00113EFB" w:rsidRDefault="00113EFB" w:rsidP="00F7617D">
            <w:pPr>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113EFB" w:rsidRPr="00483B06" w:rsidRDefault="00113EFB" w:rsidP="00F7617D">
            <w:pPr>
              <w:autoSpaceDE w:val="0"/>
              <w:autoSpaceDN w:val="0"/>
              <w:adjustRightInd w:val="0"/>
              <w:spacing w:line="276" w:lineRule="auto"/>
              <w:jc w:val="center"/>
              <w:rPr>
                <w:b/>
                <w:lang w:eastAsia="en-US"/>
              </w:rPr>
            </w:pPr>
            <w:r>
              <w:rPr>
                <w:b/>
                <w:lang w:eastAsia="en-US"/>
              </w:rPr>
              <w:t>245</w:t>
            </w:r>
          </w:p>
        </w:tc>
      </w:tr>
      <w:tr w:rsidR="00113EFB" w:rsidRPr="007F5E5F" w:rsidTr="00F7617D">
        <w:tc>
          <w:tcPr>
            <w:tcW w:w="4650" w:type="dxa"/>
            <w:gridSpan w:val="4"/>
          </w:tcPr>
          <w:p w:rsidR="00113EFB" w:rsidRDefault="00113EFB" w:rsidP="00F7617D">
            <w:pPr>
              <w:spacing w:line="276" w:lineRule="auto"/>
              <w:jc w:val="center"/>
              <w:rPr>
                <w:sz w:val="10"/>
                <w:lang w:eastAsia="en-US"/>
              </w:rPr>
            </w:pPr>
          </w:p>
          <w:p w:rsidR="00113EFB" w:rsidRDefault="00113EFB" w:rsidP="00F7617D">
            <w:pPr>
              <w:autoSpaceDE w:val="0"/>
              <w:autoSpaceDN w:val="0"/>
              <w:adjustRightInd w:val="0"/>
              <w:spacing w:line="276" w:lineRule="auto"/>
              <w:jc w:val="center"/>
              <w:rPr>
                <w:lang w:eastAsia="en-US"/>
              </w:rPr>
            </w:pPr>
            <w:r>
              <w:rPr>
                <w:lang w:eastAsia="en-US"/>
              </w:rPr>
              <w:t>с. Р.Камешкир</w:t>
            </w:r>
          </w:p>
        </w:tc>
      </w:tr>
    </w:tbl>
    <w:p w:rsidR="00113EFB" w:rsidRDefault="00113EFB" w:rsidP="00113EFB">
      <w:pPr>
        <w:spacing w:line="192" w:lineRule="auto"/>
        <w:jc w:val="both"/>
        <w:rPr>
          <w:sz w:val="30"/>
        </w:rPr>
      </w:pPr>
    </w:p>
    <w:p w:rsidR="00113EFB" w:rsidRDefault="00113EFB" w:rsidP="00113EFB">
      <w:pPr>
        <w:spacing w:line="192" w:lineRule="auto"/>
        <w:jc w:val="both"/>
        <w:rPr>
          <w:sz w:val="16"/>
        </w:rPr>
      </w:pPr>
    </w:p>
    <w:p w:rsidR="00113EFB" w:rsidRDefault="00113EFB" w:rsidP="00113EFB">
      <w:pPr>
        <w:rPr>
          <w:sz w:val="28"/>
        </w:rPr>
      </w:pPr>
    </w:p>
    <w:p w:rsidR="00113EFB" w:rsidRDefault="00113EFB" w:rsidP="00113EFB">
      <w:pPr>
        <w:rPr>
          <w:sz w:val="28"/>
        </w:rPr>
      </w:pPr>
    </w:p>
    <w:p w:rsidR="00113EFB" w:rsidRPr="005F69AF" w:rsidRDefault="00113EFB" w:rsidP="00113EFB"/>
    <w:p w:rsidR="00113EFB" w:rsidRPr="0048718D" w:rsidRDefault="00113EFB" w:rsidP="00113EFB">
      <w:pPr>
        <w:pStyle w:val="a6"/>
        <w:spacing w:after="0"/>
        <w:jc w:val="center"/>
        <w:rPr>
          <w:rFonts w:cs="Times New Roman"/>
          <w:b/>
          <w:bCs/>
        </w:rPr>
      </w:pPr>
      <w:r w:rsidRPr="0048718D">
        <w:rPr>
          <w:rFonts w:cs="Times New Roman"/>
          <w:b/>
          <w:bCs/>
        </w:rPr>
        <w:t>О внесении изменений в постановление администрации Камешкирского района</w:t>
      </w:r>
    </w:p>
    <w:p w:rsidR="00113EFB" w:rsidRDefault="00113EFB" w:rsidP="00113EFB">
      <w:pPr>
        <w:pStyle w:val="a6"/>
        <w:spacing w:after="0"/>
        <w:jc w:val="center"/>
        <w:rPr>
          <w:rFonts w:cs="Times New Roman"/>
          <w:b/>
        </w:rPr>
      </w:pPr>
      <w:r>
        <w:rPr>
          <w:rFonts w:cs="Times New Roman"/>
          <w:b/>
          <w:bCs/>
        </w:rPr>
        <w:t xml:space="preserve"> </w:t>
      </w:r>
      <w:r w:rsidRPr="0048718D">
        <w:rPr>
          <w:rFonts w:cs="Times New Roman"/>
          <w:b/>
          <w:bCs/>
        </w:rPr>
        <w:t>от 08.10.2020г№254</w:t>
      </w:r>
      <w:r w:rsidRPr="0048718D">
        <w:rPr>
          <w:rFonts w:cs="Times New Roman"/>
          <w:b/>
          <w:bCs/>
          <w:sz w:val="28"/>
          <w:szCs w:val="28"/>
        </w:rPr>
        <w:t xml:space="preserve"> «</w:t>
      </w:r>
      <w:r w:rsidRPr="0048718D">
        <w:rPr>
          <w:rFonts w:cs="Times New Roman"/>
          <w:b/>
        </w:rPr>
        <w:t xml:space="preserve">Об утверждении муниципальной программы </w:t>
      </w:r>
    </w:p>
    <w:p w:rsidR="00113EFB" w:rsidRDefault="00113EFB" w:rsidP="00113EFB">
      <w:pPr>
        <w:pStyle w:val="a6"/>
        <w:spacing w:after="0"/>
        <w:jc w:val="center"/>
        <w:rPr>
          <w:rFonts w:cs="Times New Roman"/>
          <w:b/>
        </w:rPr>
      </w:pPr>
      <w:r w:rsidRPr="0048718D">
        <w:rPr>
          <w:rFonts w:cs="Times New Roman"/>
          <w:b/>
        </w:rPr>
        <w:t xml:space="preserve">"Комплексное  развитие сельских территорий </w:t>
      </w:r>
    </w:p>
    <w:p w:rsidR="00113EFB" w:rsidRPr="0048718D" w:rsidRDefault="00113EFB" w:rsidP="00113EFB">
      <w:pPr>
        <w:pStyle w:val="a6"/>
        <w:spacing w:after="0"/>
        <w:jc w:val="center"/>
        <w:rPr>
          <w:rFonts w:cs="Times New Roman"/>
          <w:b/>
          <w:bCs/>
        </w:rPr>
      </w:pPr>
      <w:r w:rsidRPr="0048718D">
        <w:rPr>
          <w:rFonts w:cs="Times New Roman"/>
          <w:b/>
        </w:rPr>
        <w:t>Камешкирского района Пензенской области"</w:t>
      </w:r>
    </w:p>
    <w:p w:rsidR="00113EFB" w:rsidRPr="0048718D" w:rsidRDefault="00113EFB" w:rsidP="00113EFB">
      <w:pPr>
        <w:pStyle w:val="a6"/>
        <w:spacing w:after="0"/>
        <w:jc w:val="center"/>
        <w:rPr>
          <w:rFonts w:cs="Times New Roman"/>
          <w:b/>
        </w:rPr>
      </w:pPr>
    </w:p>
    <w:p w:rsidR="00113EFB" w:rsidRPr="0048718D" w:rsidRDefault="00113EFB" w:rsidP="00113EFB">
      <w:pPr>
        <w:ind w:firstLine="720"/>
        <w:jc w:val="both"/>
      </w:pPr>
      <w:r w:rsidRPr="0048718D">
        <w:t>В связи с уточнением объемов финансирования, руководствуясь Уставом Камешкирского</w:t>
      </w:r>
    </w:p>
    <w:p w:rsidR="00113EFB" w:rsidRPr="0048718D" w:rsidRDefault="00113EFB" w:rsidP="00113EFB">
      <w:pPr>
        <w:ind w:firstLine="720"/>
        <w:jc w:val="both"/>
      </w:pPr>
      <w:r w:rsidRPr="0048718D">
        <w:t xml:space="preserve">района Пензенской области, администрация Камешкирского района  Пензенской области    </w:t>
      </w:r>
    </w:p>
    <w:p w:rsidR="00113EFB" w:rsidRPr="0048718D" w:rsidRDefault="00113EFB" w:rsidP="00113EFB">
      <w:pPr>
        <w:jc w:val="center"/>
        <w:rPr>
          <w:color w:val="000000"/>
        </w:rPr>
      </w:pPr>
    </w:p>
    <w:p w:rsidR="00113EFB" w:rsidRPr="0048718D" w:rsidRDefault="00113EFB" w:rsidP="00113EFB">
      <w:pPr>
        <w:jc w:val="center"/>
        <w:rPr>
          <w:color w:val="000000"/>
        </w:rPr>
      </w:pPr>
      <w:r w:rsidRPr="0048718D">
        <w:rPr>
          <w:color w:val="000000"/>
        </w:rPr>
        <w:t>ПОСТАНОВЛЯЕТ:</w:t>
      </w:r>
    </w:p>
    <w:p w:rsidR="00113EFB" w:rsidRPr="0048718D" w:rsidRDefault="00113EFB" w:rsidP="00113EFB"/>
    <w:p w:rsidR="00113EFB" w:rsidRPr="0048718D" w:rsidRDefault="00113EFB" w:rsidP="00113EFB">
      <w:pPr>
        <w:pStyle w:val="a6"/>
        <w:widowControl/>
        <w:numPr>
          <w:ilvl w:val="0"/>
          <w:numId w:val="4"/>
        </w:numPr>
        <w:jc w:val="both"/>
        <w:rPr>
          <w:rFonts w:cs="Times New Roman"/>
        </w:rPr>
      </w:pPr>
      <w:r w:rsidRPr="0048718D">
        <w:rPr>
          <w:rFonts w:cs="Times New Roman"/>
        </w:rPr>
        <w:t>Внести изменения в постановление администрации Камешкирского района                     от 08.10.2020г №254 «Об утверждении муниципальной программы "Комплексное  развитие сельских территорий Камешкирс</w:t>
      </w:r>
      <w:r>
        <w:rPr>
          <w:rFonts w:cs="Times New Roman"/>
        </w:rPr>
        <w:t>кого района Пензенской области"</w:t>
      </w:r>
      <w:r w:rsidRPr="0048718D">
        <w:rPr>
          <w:rFonts w:cs="Times New Roman"/>
        </w:rPr>
        <w:t xml:space="preserve"> изложить в новой редакции, согласно приложению к настоящему постановлению.</w:t>
      </w:r>
    </w:p>
    <w:p w:rsidR="00113EFB" w:rsidRPr="0048718D" w:rsidRDefault="00113EFB" w:rsidP="00113EFB">
      <w:pPr>
        <w:pStyle w:val="a6"/>
        <w:widowControl/>
        <w:numPr>
          <w:ilvl w:val="0"/>
          <w:numId w:val="4"/>
        </w:numPr>
        <w:jc w:val="both"/>
        <w:rPr>
          <w:rFonts w:cs="Times New Roman"/>
        </w:rPr>
      </w:pPr>
      <w:r w:rsidRPr="0048718D">
        <w:rPr>
          <w:rFonts w:cs="Times New Roman"/>
        </w:rPr>
        <w:t>Опубликовать настоящее постановление в информационном бюллетене  «Камешкирский вестник».</w:t>
      </w:r>
    </w:p>
    <w:p w:rsidR="00113EFB" w:rsidRPr="0048718D" w:rsidRDefault="00113EFB" w:rsidP="00113EFB">
      <w:pPr>
        <w:numPr>
          <w:ilvl w:val="0"/>
          <w:numId w:val="4"/>
        </w:numPr>
        <w:suppressAutoHyphens/>
        <w:autoSpaceDE w:val="0"/>
        <w:jc w:val="both"/>
      </w:pPr>
      <w:r w:rsidRPr="0048718D">
        <w:t xml:space="preserve"> Настоящее постановление вступает в силу на следующий день после дня его официального опубликования.</w:t>
      </w:r>
    </w:p>
    <w:p w:rsidR="00113EFB" w:rsidRPr="0048718D" w:rsidRDefault="00113EFB" w:rsidP="00113EFB">
      <w:pPr>
        <w:autoSpaceDE w:val="0"/>
        <w:ind w:left="720"/>
        <w:jc w:val="both"/>
      </w:pPr>
    </w:p>
    <w:p w:rsidR="00113EFB" w:rsidRPr="0048718D" w:rsidRDefault="00113EFB" w:rsidP="00113EFB">
      <w:pPr>
        <w:numPr>
          <w:ilvl w:val="0"/>
          <w:numId w:val="4"/>
        </w:numPr>
        <w:suppressAutoHyphens/>
        <w:autoSpaceDE w:val="0"/>
        <w:jc w:val="both"/>
      </w:pPr>
      <w:r w:rsidRPr="0048718D">
        <w:t xml:space="preserve"> </w:t>
      </w:r>
      <w:proofErr w:type="gramStart"/>
      <w:r w:rsidRPr="0048718D">
        <w:t>Контроль за</w:t>
      </w:r>
      <w:proofErr w:type="gramEnd"/>
      <w:r w:rsidRPr="0048718D">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113EFB" w:rsidRPr="0048718D" w:rsidRDefault="00113EFB" w:rsidP="00113EFB">
      <w:pPr>
        <w:ind w:left="720"/>
        <w:jc w:val="both"/>
      </w:pPr>
    </w:p>
    <w:p w:rsidR="00113EFB" w:rsidRPr="0048718D" w:rsidRDefault="00113EFB" w:rsidP="00113EFB">
      <w:pPr>
        <w:ind w:left="720"/>
      </w:pPr>
      <w:r>
        <w:t xml:space="preserve">Глава </w:t>
      </w:r>
      <w:r w:rsidRPr="0048718D">
        <w:t xml:space="preserve">Камешкирского района                                                                 </w:t>
      </w:r>
      <w:r>
        <w:t>О. Н. Белянина</w:t>
      </w:r>
    </w:p>
    <w:p w:rsidR="00113EFB" w:rsidRPr="0048718D" w:rsidRDefault="00113EFB" w:rsidP="00113EFB">
      <w:pPr>
        <w:jc w:val="right"/>
        <w:rPr>
          <w:bCs/>
        </w:rPr>
      </w:pPr>
    </w:p>
    <w:p w:rsidR="00113EFB" w:rsidRPr="0048718D" w:rsidRDefault="00113EFB" w:rsidP="00113EFB">
      <w:pPr>
        <w:jc w:val="right"/>
        <w:rPr>
          <w:bCs/>
        </w:rPr>
      </w:pPr>
    </w:p>
    <w:p w:rsidR="00113EFB" w:rsidRPr="0048718D" w:rsidRDefault="00113EFB" w:rsidP="00113EFB">
      <w:pPr>
        <w:jc w:val="right"/>
        <w:rPr>
          <w:bCs/>
        </w:rPr>
      </w:pPr>
    </w:p>
    <w:p w:rsidR="00113EFB" w:rsidRPr="0048718D" w:rsidRDefault="00113EFB" w:rsidP="00113EFB">
      <w:pPr>
        <w:jc w:val="right"/>
        <w:rPr>
          <w:bCs/>
        </w:rPr>
      </w:pPr>
    </w:p>
    <w:p w:rsidR="00113EFB" w:rsidRDefault="00113EFB" w:rsidP="00113EFB">
      <w:pPr>
        <w:jc w:val="right"/>
        <w:rPr>
          <w:bCs/>
        </w:rPr>
      </w:pPr>
    </w:p>
    <w:p w:rsidR="00113EFB" w:rsidRDefault="00113EFB" w:rsidP="00113EFB">
      <w:pPr>
        <w:jc w:val="right"/>
        <w:rPr>
          <w:bCs/>
        </w:rPr>
      </w:pPr>
    </w:p>
    <w:p w:rsidR="00113EFB" w:rsidRDefault="00113EFB" w:rsidP="00113EFB">
      <w:pPr>
        <w:jc w:val="right"/>
        <w:rPr>
          <w:bCs/>
        </w:rPr>
      </w:pPr>
    </w:p>
    <w:p w:rsidR="00113EFB" w:rsidRDefault="00113EFB" w:rsidP="00113EFB">
      <w:pPr>
        <w:jc w:val="right"/>
        <w:rPr>
          <w:bCs/>
        </w:rPr>
      </w:pPr>
    </w:p>
    <w:p w:rsidR="00113EFB" w:rsidRDefault="00113EFB" w:rsidP="00113EFB">
      <w:pPr>
        <w:jc w:val="right"/>
        <w:rPr>
          <w:bCs/>
        </w:rPr>
      </w:pPr>
    </w:p>
    <w:p w:rsidR="00113EFB" w:rsidRDefault="00113EFB" w:rsidP="00113EFB">
      <w:pPr>
        <w:jc w:val="right"/>
        <w:rPr>
          <w:bCs/>
        </w:rPr>
      </w:pPr>
    </w:p>
    <w:p w:rsidR="00113EFB" w:rsidRDefault="00113EFB" w:rsidP="00113EFB">
      <w:pPr>
        <w:jc w:val="right"/>
        <w:rPr>
          <w:bCs/>
        </w:rPr>
      </w:pPr>
    </w:p>
    <w:p w:rsidR="00113EFB" w:rsidRDefault="00113EFB" w:rsidP="00113EFB">
      <w:pPr>
        <w:jc w:val="right"/>
        <w:rPr>
          <w:bCs/>
        </w:rPr>
      </w:pPr>
    </w:p>
    <w:p w:rsidR="00113EFB" w:rsidRPr="0048718D" w:rsidRDefault="00113EFB" w:rsidP="00113EFB">
      <w:pPr>
        <w:jc w:val="right"/>
        <w:rPr>
          <w:bCs/>
        </w:rPr>
      </w:pPr>
    </w:p>
    <w:p w:rsidR="00113EFB" w:rsidRPr="0048718D" w:rsidRDefault="00113EFB" w:rsidP="00113EFB">
      <w:pPr>
        <w:jc w:val="right"/>
        <w:rPr>
          <w:bCs/>
        </w:rPr>
      </w:pPr>
    </w:p>
    <w:p w:rsidR="00113EFB" w:rsidRPr="0048718D" w:rsidRDefault="00113EFB" w:rsidP="00113EFB">
      <w:pPr>
        <w:jc w:val="right"/>
        <w:rPr>
          <w:bCs/>
        </w:rPr>
      </w:pPr>
    </w:p>
    <w:p w:rsidR="00113EFB" w:rsidRPr="0048718D" w:rsidRDefault="00113EFB" w:rsidP="00113EFB">
      <w:pPr>
        <w:jc w:val="right"/>
        <w:rPr>
          <w:bCs/>
        </w:rPr>
      </w:pPr>
    </w:p>
    <w:p w:rsidR="00113EFB" w:rsidRPr="0048718D" w:rsidRDefault="00113EFB" w:rsidP="00113EFB">
      <w:pPr>
        <w:jc w:val="right"/>
        <w:rPr>
          <w:bCs/>
        </w:rPr>
      </w:pPr>
      <w:r w:rsidRPr="0048718D">
        <w:rPr>
          <w:bCs/>
        </w:rPr>
        <w:lastRenderedPageBreak/>
        <w:t>Приложение к Постановлению администрации</w:t>
      </w:r>
    </w:p>
    <w:p w:rsidR="00113EFB" w:rsidRPr="0048718D" w:rsidRDefault="00113EFB" w:rsidP="00113EFB">
      <w:pPr>
        <w:jc w:val="right"/>
        <w:rPr>
          <w:bCs/>
        </w:rPr>
      </w:pPr>
      <w:r w:rsidRPr="0048718D">
        <w:rPr>
          <w:bCs/>
        </w:rPr>
        <w:t xml:space="preserve"> Камешкирского  района</w:t>
      </w:r>
    </w:p>
    <w:p w:rsidR="00113EFB" w:rsidRPr="0048718D" w:rsidRDefault="00113EFB" w:rsidP="00113EFB">
      <w:pPr>
        <w:jc w:val="center"/>
      </w:pPr>
      <w:r w:rsidRPr="0048718D">
        <w:t xml:space="preserve">                                                                                                              от                       года № </w:t>
      </w:r>
    </w:p>
    <w:p w:rsidR="00113EFB" w:rsidRPr="0048718D" w:rsidRDefault="00113EFB" w:rsidP="00113EFB">
      <w:pPr>
        <w:jc w:val="center"/>
      </w:pPr>
    </w:p>
    <w:p w:rsidR="00113EFB" w:rsidRPr="0048718D" w:rsidRDefault="00113EFB" w:rsidP="00113EFB">
      <w:pPr>
        <w:pStyle w:val="a6"/>
        <w:jc w:val="center"/>
        <w:rPr>
          <w:rFonts w:cs="Times New Roman"/>
          <w:b/>
        </w:rPr>
      </w:pPr>
      <w:r w:rsidRPr="0048718D">
        <w:rPr>
          <w:rFonts w:cs="Times New Roman"/>
          <w:b/>
        </w:rPr>
        <w:t xml:space="preserve">Муниципальная программа "Комплексное  развитие сельских территорий Камешкирского района Пензенской области" </w:t>
      </w:r>
    </w:p>
    <w:p w:rsidR="00113EFB" w:rsidRPr="0048718D" w:rsidRDefault="00113EFB" w:rsidP="00113EFB">
      <w:pPr>
        <w:jc w:val="center"/>
      </w:pPr>
    </w:p>
    <w:p w:rsidR="00113EFB" w:rsidRPr="0048718D" w:rsidRDefault="00113EFB" w:rsidP="00113EFB">
      <w:pPr>
        <w:jc w:val="center"/>
      </w:pPr>
      <w:r w:rsidRPr="0048718D">
        <w:t>ПАСПОРТ</w:t>
      </w:r>
    </w:p>
    <w:p w:rsidR="00113EFB" w:rsidRPr="0048718D" w:rsidRDefault="00113EFB" w:rsidP="00113EFB">
      <w:pPr>
        <w:jc w:val="center"/>
      </w:pPr>
      <w:r w:rsidRPr="0048718D">
        <w:t>муниципальной программы «Комплексное развитие сельских территорий Камешкирского  района Пензенской области»</w:t>
      </w:r>
    </w:p>
    <w:tbl>
      <w:tblPr>
        <w:tblW w:w="0" w:type="auto"/>
        <w:tblInd w:w="39" w:type="dxa"/>
        <w:tblLayout w:type="fixed"/>
        <w:tblCellMar>
          <w:top w:w="102" w:type="dxa"/>
          <w:left w:w="62" w:type="dxa"/>
          <w:bottom w:w="102" w:type="dxa"/>
          <w:right w:w="62" w:type="dxa"/>
        </w:tblCellMar>
        <w:tblLook w:val="0000" w:firstRow="0" w:lastRow="0" w:firstColumn="0" w:lastColumn="0" w:noHBand="0" w:noVBand="0"/>
      </w:tblPr>
      <w:tblGrid>
        <w:gridCol w:w="2730"/>
        <w:gridCol w:w="350"/>
        <w:gridCol w:w="6892"/>
      </w:tblGrid>
      <w:tr w:rsidR="00113EFB" w:rsidRPr="0048718D" w:rsidTr="00F7617D">
        <w:tc>
          <w:tcPr>
            <w:tcW w:w="2730" w:type="dxa"/>
            <w:tcBorders>
              <w:top w:val="single" w:sz="4" w:space="0" w:color="000000"/>
              <w:left w:val="single" w:sz="4" w:space="0" w:color="000000"/>
              <w:bottom w:val="single" w:sz="4" w:space="0" w:color="000000"/>
            </w:tcBorders>
            <w:shd w:val="clear" w:color="auto" w:fill="auto"/>
          </w:tcPr>
          <w:p w:rsidR="00113EFB" w:rsidRPr="0048718D" w:rsidRDefault="00113EFB" w:rsidP="00F7617D">
            <w:pPr>
              <w:pStyle w:val="ConsPlusNormal0"/>
              <w:snapToGrid w:val="0"/>
              <w:rPr>
                <w:rFonts w:cs="Times New Roman"/>
              </w:rPr>
            </w:pPr>
            <w:r w:rsidRPr="0048718D">
              <w:rPr>
                <w:rFonts w:cs="Times New Roman"/>
              </w:rPr>
              <w:t>Наименование Программы</w:t>
            </w:r>
          </w:p>
        </w:tc>
        <w:tc>
          <w:tcPr>
            <w:tcW w:w="350" w:type="dxa"/>
            <w:tcBorders>
              <w:top w:val="single" w:sz="4" w:space="0" w:color="000000"/>
              <w:left w:val="single" w:sz="4" w:space="0" w:color="000000"/>
              <w:bottom w:val="single" w:sz="4" w:space="0" w:color="000000"/>
            </w:tcBorders>
            <w:shd w:val="clear" w:color="auto" w:fill="auto"/>
          </w:tcPr>
          <w:p w:rsidR="00113EFB" w:rsidRPr="0048718D" w:rsidRDefault="00113EFB" w:rsidP="00F7617D">
            <w:pPr>
              <w:pStyle w:val="ConsPlusNormal0"/>
              <w:snapToGrid w:val="0"/>
              <w:jc w:val="center"/>
              <w:rPr>
                <w:rFonts w:cs="Times New Roman"/>
              </w:rPr>
            </w:pPr>
            <w:r w:rsidRPr="0048718D">
              <w:rPr>
                <w:rFonts w:cs="Times New Roman"/>
              </w:rPr>
              <w:t>-</w:t>
            </w:r>
          </w:p>
        </w:tc>
        <w:tc>
          <w:tcPr>
            <w:tcW w:w="6892" w:type="dxa"/>
            <w:tcBorders>
              <w:top w:val="single" w:sz="4" w:space="0" w:color="000000"/>
              <w:left w:val="single" w:sz="4" w:space="0" w:color="000000"/>
              <w:bottom w:val="single" w:sz="4" w:space="0" w:color="000000"/>
              <w:right w:val="single" w:sz="4" w:space="0" w:color="000000"/>
            </w:tcBorders>
            <w:shd w:val="clear" w:color="auto" w:fill="auto"/>
          </w:tcPr>
          <w:p w:rsidR="00113EFB" w:rsidRPr="0048718D" w:rsidRDefault="00113EFB" w:rsidP="00F7617D">
            <w:pPr>
              <w:snapToGrid w:val="0"/>
            </w:pPr>
            <w:r w:rsidRPr="0048718D">
              <w:t>Комплексное развитие сельских территорий Камешкирского района Пензенской области</w:t>
            </w:r>
          </w:p>
        </w:tc>
      </w:tr>
      <w:tr w:rsidR="00113EFB" w:rsidRPr="0048718D" w:rsidTr="00F7617D">
        <w:tc>
          <w:tcPr>
            <w:tcW w:w="2730" w:type="dxa"/>
            <w:tcBorders>
              <w:top w:val="single" w:sz="4" w:space="0" w:color="000000"/>
              <w:left w:val="single" w:sz="4" w:space="0" w:color="000000"/>
              <w:bottom w:val="single" w:sz="4" w:space="0" w:color="000000"/>
            </w:tcBorders>
            <w:shd w:val="clear" w:color="auto" w:fill="auto"/>
          </w:tcPr>
          <w:p w:rsidR="00113EFB" w:rsidRPr="0048718D" w:rsidRDefault="00113EFB" w:rsidP="00F7617D">
            <w:pPr>
              <w:pStyle w:val="ConsPlusNormal0"/>
              <w:snapToGrid w:val="0"/>
              <w:rPr>
                <w:rFonts w:cs="Times New Roman"/>
              </w:rPr>
            </w:pPr>
            <w:r w:rsidRPr="0048718D">
              <w:rPr>
                <w:rFonts w:cs="Times New Roman"/>
              </w:rPr>
              <w:t>Ответственный исполнитель Программы</w:t>
            </w:r>
          </w:p>
        </w:tc>
        <w:tc>
          <w:tcPr>
            <w:tcW w:w="350" w:type="dxa"/>
            <w:tcBorders>
              <w:top w:val="single" w:sz="4" w:space="0" w:color="000000"/>
              <w:left w:val="single" w:sz="4" w:space="0" w:color="000000"/>
              <w:bottom w:val="single" w:sz="4" w:space="0" w:color="000000"/>
            </w:tcBorders>
            <w:shd w:val="clear" w:color="auto" w:fill="auto"/>
          </w:tcPr>
          <w:p w:rsidR="00113EFB" w:rsidRPr="0048718D" w:rsidRDefault="00113EFB" w:rsidP="00F7617D">
            <w:pPr>
              <w:pStyle w:val="ConsPlusNormal0"/>
              <w:snapToGrid w:val="0"/>
              <w:jc w:val="center"/>
              <w:rPr>
                <w:rFonts w:cs="Times New Roman"/>
              </w:rPr>
            </w:pPr>
            <w:r w:rsidRPr="0048718D">
              <w:rPr>
                <w:rFonts w:cs="Times New Roman"/>
              </w:rPr>
              <w:t>-</w:t>
            </w:r>
          </w:p>
        </w:tc>
        <w:tc>
          <w:tcPr>
            <w:tcW w:w="6892" w:type="dxa"/>
            <w:tcBorders>
              <w:top w:val="single" w:sz="4" w:space="0" w:color="000000"/>
              <w:left w:val="single" w:sz="4" w:space="0" w:color="000000"/>
              <w:bottom w:val="single" w:sz="4" w:space="0" w:color="000000"/>
              <w:right w:val="single" w:sz="4" w:space="0" w:color="000000"/>
            </w:tcBorders>
            <w:shd w:val="clear" w:color="auto" w:fill="auto"/>
          </w:tcPr>
          <w:p w:rsidR="00113EFB" w:rsidRPr="0048718D" w:rsidRDefault="00113EFB" w:rsidP="00F7617D">
            <w:pPr>
              <w:pStyle w:val="ConsPlusNormal0"/>
              <w:snapToGrid w:val="0"/>
              <w:jc w:val="both"/>
              <w:rPr>
                <w:rFonts w:cs="Times New Roman"/>
              </w:rPr>
            </w:pPr>
            <w:r w:rsidRPr="0048718D">
              <w:rPr>
                <w:rFonts w:cs="Times New Roman"/>
              </w:rPr>
              <w:t xml:space="preserve"> администрация Камешкирского района Пензенской области</w:t>
            </w:r>
          </w:p>
        </w:tc>
      </w:tr>
      <w:tr w:rsidR="00113EFB" w:rsidRPr="0048718D" w:rsidTr="00F7617D">
        <w:tc>
          <w:tcPr>
            <w:tcW w:w="2730" w:type="dxa"/>
            <w:tcBorders>
              <w:left w:val="single" w:sz="4" w:space="0" w:color="000000"/>
              <w:bottom w:val="single" w:sz="4" w:space="0" w:color="000000"/>
            </w:tcBorders>
            <w:shd w:val="clear" w:color="auto" w:fill="auto"/>
          </w:tcPr>
          <w:p w:rsidR="00113EFB" w:rsidRPr="0048718D" w:rsidRDefault="00113EFB" w:rsidP="00F7617D">
            <w:pPr>
              <w:pStyle w:val="ConsPlusNormal0"/>
              <w:snapToGrid w:val="0"/>
              <w:rPr>
                <w:rFonts w:cs="Times New Roman"/>
              </w:rPr>
            </w:pPr>
            <w:r w:rsidRPr="0048718D">
              <w:rPr>
                <w:rFonts w:cs="Times New Roman"/>
              </w:rPr>
              <w:t>Соисполнители Программы</w:t>
            </w:r>
          </w:p>
        </w:tc>
        <w:tc>
          <w:tcPr>
            <w:tcW w:w="350" w:type="dxa"/>
            <w:tcBorders>
              <w:left w:val="single" w:sz="4" w:space="0" w:color="000000"/>
              <w:bottom w:val="single" w:sz="4" w:space="0" w:color="000000"/>
            </w:tcBorders>
            <w:shd w:val="clear" w:color="auto" w:fill="auto"/>
          </w:tcPr>
          <w:p w:rsidR="00113EFB" w:rsidRPr="0048718D" w:rsidRDefault="00113EFB" w:rsidP="00F7617D">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113EFB" w:rsidRPr="0048718D" w:rsidRDefault="00113EFB" w:rsidP="00F7617D">
            <w:pPr>
              <w:pStyle w:val="ConsPlusNormal0"/>
              <w:snapToGrid w:val="0"/>
              <w:jc w:val="both"/>
              <w:rPr>
                <w:rFonts w:cs="Times New Roman"/>
              </w:rPr>
            </w:pPr>
            <w:r w:rsidRPr="0048718D">
              <w:rPr>
                <w:rFonts w:cs="Times New Roman"/>
              </w:rPr>
              <w:t>Отдел экономики, развития сельского хозяйства, продовольствия администрации Камешкирского района Пензенской области</w:t>
            </w:r>
          </w:p>
          <w:p w:rsidR="00113EFB" w:rsidRPr="0048718D" w:rsidRDefault="00113EFB" w:rsidP="00F7617D">
            <w:pPr>
              <w:pStyle w:val="ConsPlusNormal0"/>
              <w:snapToGrid w:val="0"/>
              <w:jc w:val="both"/>
              <w:rPr>
                <w:rFonts w:cs="Times New Roman"/>
              </w:rPr>
            </w:pPr>
            <w:r w:rsidRPr="0048718D">
              <w:rPr>
                <w:rFonts w:cs="Times New Roman"/>
              </w:rPr>
              <w:t>Отдел архитектуры, строительства и ЖКХ администрации Камешкирского района Пензенской области</w:t>
            </w:r>
          </w:p>
        </w:tc>
      </w:tr>
      <w:tr w:rsidR="00113EFB" w:rsidRPr="0048718D" w:rsidTr="00F7617D">
        <w:tc>
          <w:tcPr>
            <w:tcW w:w="2730" w:type="dxa"/>
            <w:tcBorders>
              <w:left w:val="single" w:sz="4" w:space="0" w:color="000000"/>
              <w:bottom w:val="single" w:sz="4" w:space="0" w:color="000000"/>
            </w:tcBorders>
            <w:shd w:val="clear" w:color="auto" w:fill="auto"/>
          </w:tcPr>
          <w:p w:rsidR="00113EFB" w:rsidRPr="0048718D" w:rsidRDefault="00113EFB" w:rsidP="00F7617D">
            <w:pPr>
              <w:autoSpaceDE w:val="0"/>
              <w:autoSpaceDN w:val="0"/>
              <w:adjustRightInd w:val="0"/>
            </w:pPr>
            <w:r w:rsidRPr="0048718D">
              <w:t>Подпрограммы муниципальной программы</w:t>
            </w:r>
          </w:p>
        </w:tc>
        <w:tc>
          <w:tcPr>
            <w:tcW w:w="350" w:type="dxa"/>
            <w:tcBorders>
              <w:left w:val="single" w:sz="4" w:space="0" w:color="000000"/>
              <w:bottom w:val="single" w:sz="4" w:space="0" w:color="000000"/>
            </w:tcBorders>
            <w:shd w:val="clear" w:color="auto" w:fill="auto"/>
          </w:tcPr>
          <w:p w:rsidR="00113EFB" w:rsidRPr="0048718D" w:rsidRDefault="00113EFB" w:rsidP="00F7617D">
            <w:pPr>
              <w:autoSpaceDE w:val="0"/>
              <w:autoSpaceDN w:val="0"/>
              <w:adjustRightInd w:val="0"/>
              <w:jc w:val="center"/>
              <w:rPr>
                <w:rFonts w:ascii="Arial" w:hAnsi="Arial" w:cs="Arial"/>
              </w:rPr>
            </w:pPr>
            <w:r w:rsidRPr="0048718D">
              <w:rPr>
                <w:rFonts w:ascii="Arial" w:hAnsi="Arial" w:cs="Arial"/>
              </w:rPr>
              <w:t>-</w:t>
            </w:r>
          </w:p>
        </w:tc>
        <w:tc>
          <w:tcPr>
            <w:tcW w:w="6892" w:type="dxa"/>
            <w:tcBorders>
              <w:left w:val="single" w:sz="4" w:space="0" w:color="000000"/>
              <w:bottom w:val="single" w:sz="4" w:space="0" w:color="000000"/>
              <w:right w:val="single" w:sz="4" w:space="0" w:color="000000"/>
            </w:tcBorders>
            <w:shd w:val="clear" w:color="auto" w:fill="auto"/>
          </w:tcPr>
          <w:p w:rsidR="00113EFB" w:rsidRPr="0048718D" w:rsidRDefault="00AE6A80" w:rsidP="00F7617D">
            <w:pPr>
              <w:autoSpaceDE w:val="0"/>
              <w:autoSpaceDN w:val="0"/>
              <w:adjustRightInd w:val="0"/>
              <w:jc w:val="both"/>
            </w:pPr>
            <w:hyperlink w:anchor="Par107" w:history="1">
              <w:r w:rsidR="00113EFB" w:rsidRPr="0048718D">
                <w:t>подпрограмма 1</w:t>
              </w:r>
            </w:hyperlink>
            <w:r w:rsidR="00113EFB" w:rsidRPr="0048718D">
              <w:t xml:space="preserve"> «Создание условий для обеспечения доступным и комфортным жильем сельского населения»;</w:t>
            </w:r>
          </w:p>
          <w:p w:rsidR="00113EFB" w:rsidRPr="0048718D" w:rsidRDefault="00AE6A80" w:rsidP="00F7617D">
            <w:pPr>
              <w:autoSpaceDE w:val="0"/>
              <w:autoSpaceDN w:val="0"/>
              <w:adjustRightInd w:val="0"/>
              <w:jc w:val="both"/>
            </w:pPr>
            <w:hyperlink w:anchor="Par226" w:history="1">
              <w:r w:rsidR="00113EFB" w:rsidRPr="0048718D">
                <w:t>подпрограмма</w:t>
              </w:r>
            </w:hyperlink>
            <w:r w:rsidR="00113EFB" w:rsidRPr="0048718D">
              <w:t xml:space="preserve"> 2 «Создание и развитие инфраструктуры на сельских территориях»</w:t>
            </w:r>
          </w:p>
        </w:tc>
      </w:tr>
      <w:tr w:rsidR="00113EFB" w:rsidRPr="0048718D" w:rsidTr="00F7617D">
        <w:tc>
          <w:tcPr>
            <w:tcW w:w="2730" w:type="dxa"/>
            <w:tcBorders>
              <w:left w:val="single" w:sz="4" w:space="0" w:color="000000"/>
              <w:bottom w:val="single" w:sz="4" w:space="0" w:color="000000"/>
            </w:tcBorders>
            <w:shd w:val="clear" w:color="auto" w:fill="auto"/>
          </w:tcPr>
          <w:p w:rsidR="00113EFB" w:rsidRPr="0048718D" w:rsidRDefault="00113EFB" w:rsidP="00F7617D">
            <w:pPr>
              <w:pStyle w:val="ConsPlusNormal0"/>
              <w:snapToGrid w:val="0"/>
              <w:rPr>
                <w:rFonts w:cs="Times New Roman"/>
              </w:rPr>
            </w:pPr>
            <w:r w:rsidRPr="0048718D">
              <w:rPr>
                <w:rFonts w:cs="Times New Roman"/>
              </w:rPr>
              <w:t>Цели Программы</w:t>
            </w:r>
          </w:p>
        </w:tc>
        <w:tc>
          <w:tcPr>
            <w:tcW w:w="350" w:type="dxa"/>
            <w:tcBorders>
              <w:left w:val="single" w:sz="4" w:space="0" w:color="000000"/>
              <w:bottom w:val="single" w:sz="4" w:space="0" w:color="000000"/>
            </w:tcBorders>
            <w:shd w:val="clear" w:color="auto" w:fill="auto"/>
          </w:tcPr>
          <w:p w:rsidR="00113EFB" w:rsidRPr="0048718D" w:rsidRDefault="00113EFB" w:rsidP="00F7617D">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113EFB" w:rsidRPr="0048718D" w:rsidRDefault="00113EFB" w:rsidP="00F7617D">
            <w:pPr>
              <w:widowControl/>
              <w:autoSpaceDE w:val="0"/>
              <w:autoSpaceDN w:val="0"/>
              <w:adjustRightInd w:val="0"/>
              <w:jc w:val="both"/>
            </w:pPr>
            <w:r w:rsidRPr="0048718D">
              <w:t>- улучшение жилищных условий граждан, проживающих на территории Камешкирского района</w:t>
            </w:r>
          </w:p>
          <w:p w:rsidR="00113EFB" w:rsidRPr="0048718D" w:rsidRDefault="00113EFB" w:rsidP="00F7617D">
            <w:pPr>
              <w:widowControl/>
              <w:autoSpaceDE w:val="0"/>
              <w:autoSpaceDN w:val="0"/>
              <w:adjustRightInd w:val="0"/>
              <w:jc w:val="both"/>
            </w:pPr>
            <w:r w:rsidRPr="0048718D">
              <w:t>-  сохранение общей численности населения Камешкирского района</w:t>
            </w:r>
          </w:p>
          <w:p w:rsidR="00113EFB" w:rsidRPr="0048718D" w:rsidRDefault="00113EFB" w:rsidP="00F7617D">
            <w:pPr>
              <w:pStyle w:val="ConsPlusNormal0"/>
              <w:snapToGrid w:val="0"/>
              <w:jc w:val="both"/>
              <w:rPr>
                <w:rFonts w:cs="Times New Roman"/>
              </w:rPr>
            </w:pPr>
          </w:p>
        </w:tc>
      </w:tr>
      <w:tr w:rsidR="00113EFB" w:rsidRPr="0048718D" w:rsidTr="00F7617D">
        <w:tc>
          <w:tcPr>
            <w:tcW w:w="2730" w:type="dxa"/>
            <w:tcBorders>
              <w:left w:val="single" w:sz="4" w:space="0" w:color="000000"/>
              <w:bottom w:val="single" w:sz="4" w:space="0" w:color="000000"/>
            </w:tcBorders>
            <w:shd w:val="clear" w:color="auto" w:fill="auto"/>
          </w:tcPr>
          <w:p w:rsidR="00113EFB" w:rsidRPr="0048718D" w:rsidRDefault="00113EFB" w:rsidP="00F7617D">
            <w:pPr>
              <w:pStyle w:val="ConsPlusNormal0"/>
              <w:snapToGrid w:val="0"/>
              <w:rPr>
                <w:rFonts w:cs="Times New Roman"/>
              </w:rPr>
            </w:pPr>
            <w:r w:rsidRPr="0048718D">
              <w:rPr>
                <w:rFonts w:cs="Times New Roman"/>
              </w:rPr>
              <w:t>Задачи Программы</w:t>
            </w:r>
          </w:p>
        </w:tc>
        <w:tc>
          <w:tcPr>
            <w:tcW w:w="350" w:type="dxa"/>
            <w:tcBorders>
              <w:left w:val="single" w:sz="4" w:space="0" w:color="000000"/>
              <w:bottom w:val="single" w:sz="4" w:space="0" w:color="000000"/>
            </w:tcBorders>
            <w:shd w:val="clear" w:color="auto" w:fill="auto"/>
          </w:tcPr>
          <w:p w:rsidR="00113EFB" w:rsidRPr="0048718D" w:rsidRDefault="00113EFB" w:rsidP="00F7617D">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113EFB" w:rsidRPr="0048718D" w:rsidRDefault="00113EFB" w:rsidP="00F7617D">
            <w:pPr>
              <w:pStyle w:val="ConsPlusNormal0"/>
              <w:snapToGrid w:val="0"/>
              <w:jc w:val="both"/>
              <w:rPr>
                <w:rFonts w:cs="Times New Roman"/>
              </w:rPr>
            </w:pPr>
            <w:r w:rsidRPr="0048718D">
              <w:rPr>
                <w:rFonts w:cs="Times New Roman"/>
              </w:rPr>
              <w:t>- удовлетворение потребностей населения Камешкирского  района, в благоустроенном жилье;</w:t>
            </w:r>
          </w:p>
          <w:p w:rsidR="00113EFB" w:rsidRPr="0048718D" w:rsidRDefault="00113EFB" w:rsidP="00F7617D">
            <w:pPr>
              <w:pStyle w:val="ConsPlusNormal0"/>
              <w:snapToGrid w:val="0"/>
              <w:jc w:val="both"/>
              <w:rPr>
                <w:rFonts w:cs="Times New Roman"/>
              </w:rPr>
            </w:pPr>
            <w:r w:rsidRPr="0048718D">
              <w:rPr>
                <w:rFonts w:cs="Times New Roman"/>
              </w:rPr>
              <w:t>- обеспечение создания комфортных условий жизнедеятельности в сельской местности</w:t>
            </w:r>
          </w:p>
        </w:tc>
      </w:tr>
      <w:tr w:rsidR="00113EFB" w:rsidRPr="0048718D" w:rsidTr="00F7617D">
        <w:tc>
          <w:tcPr>
            <w:tcW w:w="2730" w:type="dxa"/>
            <w:tcBorders>
              <w:left w:val="single" w:sz="4" w:space="0" w:color="000000"/>
              <w:bottom w:val="single" w:sz="4" w:space="0" w:color="000000"/>
            </w:tcBorders>
            <w:shd w:val="clear" w:color="auto" w:fill="auto"/>
          </w:tcPr>
          <w:p w:rsidR="00113EFB" w:rsidRPr="0048718D" w:rsidRDefault="00113EFB" w:rsidP="00F7617D">
            <w:pPr>
              <w:pStyle w:val="ConsPlusNormal0"/>
              <w:snapToGrid w:val="0"/>
              <w:rPr>
                <w:rFonts w:cs="Times New Roman"/>
              </w:rPr>
            </w:pPr>
            <w:r w:rsidRPr="0048718D">
              <w:rPr>
                <w:rFonts w:cs="Times New Roman"/>
              </w:rPr>
              <w:t>Целевые показатели Программы</w:t>
            </w:r>
          </w:p>
        </w:tc>
        <w:tc>
          <w:tcPr>
            <w:tcW w:w="350" w:type="dxa"/>
            <w:tcBorders>
              <w:left w:val="single" w:sz="4" w:space="0" w:color="000000"/>
              <w:bottom w:val="single" w:sz="4" w:space="0" w:color="000000"/>
            </w:tcBorders>
            <w:shd w:val="clear" w:color="auto" w:fill="auto"/>
          </w:tcPr>
          <w:p w:rsidR="00113EFB" w:rsidRPr="0048718D" w:rsidRDefault="00113EFB" w:rsidP="00F7617D">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113EFB" w:rsidRPr="0048718D" w:rsidRDefault="00113EFB" w:rsidP="00F7617D">
            <w:pPr>
              <w:pStyle w:val="ConsPlusCell"/>
              <w:snapToGrid w:val="0"/>
              <w:ind w:left="-6" w:right="-6"/>
              <w:jc w:val="both"/>
              <w:rPr>
                <w:rFonts w:ascii="Times New Roman" w:hAnsi="Times New Roman" w:cs="Times New Roman"/>
                <w:sz w:val="24"/>
                <w:szCs w:val="24"/>
              </w:rPr>
            </w:pPr>
            <w:r w:rsidRPr="0048718D">
              <w:rPr>
                <w:rFonts w:ascii="Times New Roman" w:hAnsi="Times New Roman" w:cs="Times New Roman"/>
                <w:sz w:val="24"/>
                <w:szCs w:val="24"/>
              </w:rPr>
              <w:t xml:space="preserve">- сокращение числа сельских семей Камешкирского района, нуждающихся в улучшении жилищных условий </w:t>
            </w:r>
          </w:p>
          <w:p w:rsidR="00113EFB" w:rsidRPr="0048718D" w:rsidRDefault="00113EFB" w:rsidP="00F7617D">
            <w:pPr>
              <w:widowControl/>
              <w:autoSpaceDE w:val="0"/>
              <w:autoSpaceDN w:val="0"/>
              <w:adjustRightInd w:val="0"/>
              <w:jc w:val="both"/>
            </w:pPr>
            <w:r w:rsidRPr="0048718D">
              <w:t>Ввод (приобретение) жилья для граждан, проживающих на территории Камешкирского района</w:t>
            </w:r>
          </w:p>
          <w:p w:rsidR="00113EFB" w:rsidRPr="0048718D" w:rsidRDefault="00113EFB" w:rsidP="00F7617D">
            <w:pPr>
              <w:pStyle w:val="ConsPlusCell"/>
              <w:snapToGrid w:val="0"/>
              <w:ind w:left="-6" w:right="-6"/>
              <w:jc w:val="both"/>
              <w:rPr>
                <w:rFonts w:ascii="Times New Roman" w:hAnsi="Times New Roman" w:cs="Times New Roman"/>
                <w:sz w:val="24"/>
                <w:szCs w:val="24"/>
              </w:rPr>
            </w:pPr>
          </w:p>
        </w:tc>
      </w:tr>
      <w:tr w:rsidR="00113EFB" w:rsidRPr="0048718D" w:rsidTr="00F7617D">
        <w:tc>
          <w:tcPr>
            <w:tcW w:w="2730" w:type="dxa"/>
            <w:tcBorders>
              <w:left w:val="single" w:sz="4" w:space="0" w:color="000000"/>
              <w:bottom w:val="single" w:sz="4" w:space="0" w:color="000000"/>
            </w:tcBorders>
            <w:shd w:val="clear" w:color="auto" w:fill="auto"/>
          </w:tcPr>
          <w:p w:rsidR="00113EFB" w:rsidRPr="0048718D" w:rsidRDefault="00113EFB" w:rsidP="00F7617D">
            <w:pPr>
              <w:pStyle w:val="ConsPlusNormal0"/>
              <w:snapToGrid w:val="0"/>
              <w:rPr>
                <w:rFonts w:cs="Times New Roman"/>
              </w:rPr>
            </w:pPr>
            <w:r w:rsidRPr="0048718D">
              <w:rPr>
                <w:rFonts w:cs="Times New Roman"/>
              </w:rPr>
              <w:t>Этапы и сроки реализации Программы</w:t>
            </w:r>
          </w:p>
        </w:tc>
        <w:tc>
          <w:tcPr>
            <w:tcW w:w="350" w:type="dxa"/>
            <w:tcBorders>
              <w:left w:val="single" w:sz="4" w:space="0" w:color="000000"/>
              <w:bottom w:val="single" w:sz="4" w:space="0" w:color="000000"/>
            </w:tcBorders>
            <w:shd w:val="clear" w:color="auto" w:fill="auto"/>
          </w:tcPr>
          <w:p w:rsidR="00113EFB" w:rsidRPr="0048718D" w:rsidRDefault="00113EFB" w:rsidP="00F7617D">
            <w:pPr>
              <w:pStyle w:val="ConsPlusNormal0"/>
              <w:snapToGrid w:val="0"/>
              <w:jc w:val="center"/>
              <w:rPr>
                <w:rFonts w:cs="Times New Roman"/>
              </w:rPr>
            </w:pPr>
            <w:r w:rsidRPr="0048718D">
              <w:rPr>
                <w:rFonts w:cs="Times New Roman"/>
              </w:rPr>
              <w:t>-</w:t>
            </w:r>
          </w:p>
        </w:tc>
        <w:tc>
          <w:tcPr>
            <w:tcW w:w="6892" w:type="dxa"/>
            <w:tcBorders>
              <w:left w:val="single" w:sz="4" w:space="0" w:color="000000"/>
              <w:bottom w:val="single" w:sz="4" w:space="0" w:color="000000"/>
              <w:right w:val="single" w:sz="4" w:space="0" w:color="000000"/>
            </w:tcBorders>
            <w:shd w:val="clear" w:color="auto" w:fill="auto"/>
          </w:tcPr>
          <w:p w:rsidR="00113EFB" w:rsidRPr="0048718D" w:rsidRDefault="00113EFB" w:rsidP="00F7617D">
            <w:pPr>
              <w:pStyle w:val="ConsPlusNormal0"/>
              <w:snapToGrid w:val="0"/>
              <w:jc w:val="both"/>
              <w:rPr>
                <w:rFonts w:cs="Times New Roman"/>
              </w:rPr>
            </w:pPr>
            <w:r w:rsidRPr="0048718D">
              <w:rPr>
                <w:rFonts w:cs="Times New Roman"/>
              </w:rPr>
              <w:t>2020-202</w:t>
            </w:r>
            <w:r>
              <w:rPr>
                <w:rFonts w:cs="Times New Roman"/>
              </w:rPr>
              <w:t>7</w:t>
            </w:r>
            <w:r w:rsidRPr="0048718D">
              <w:rPr>
                <w:rFonts w:cs="Times New Roman"/>
              </w:rPr>
              <w:t xml:space="preserve"> годы</w:t>
            </w:r>
          </w:p>
        </w:tc>
      </w:tr>
      <w:tr w:rsidR="00113EFB" w:rsidRPr="0048718D" w:rsidTr="00F7617D">
        <w:tc>
          <w:tcPr>
            <w:tcW w:w="2730" w:type="dxa"/>
            <w:tcBorders>
              <w:left w:val="single" w:sz="4" w:space="0" w:color="000000"/>
              <w:bottom w:val="single" w:sz="4" w:space="0" w:color="000000"/>
            </w:tcBorders>
            <w:shd w:val="clear" w:color="auto" w:fill="auto"/>
          </w:tcPr>
          <w:p w:rsidR="00113EFB" w:rsidRPr="0048718D" w:rsidRDefault="00113EFB" w:rsidP="00F7617D">
            <w:pPr>
              <w:pStyle w:val="ConsPlusNormal0"/>
              <w:snapToGrid w:val="0"/>
              <w:rPr>
                <w:rFonts w:cs="Times New Roman"/>
              </w:rPr>
            </w:pPr>
            <w:r w:rsidRPr="005C0A58">
              <w:rPr>
                <w:rFonts w:cs="Times New Roman"/>
              </w:rPr>
              <w:t>Объемы бюджетных ассигнований Программы</w:t>
            </w:r>
          </w:p>
        </w:tc>
        <w:tc>
          <w:tcPr>
            <w:tcW w:w="350" w:type="dxa"/>
            <w:tcBorders>
              <w:left w:val="single" w:sz="4" w:space="0" w:color="000000"/>
              <w:bottom w:val="single" w:sz="4" w:space="0" w:color="000000"/>
            </w:tcBorders>
            <w:shd w:val="clear" w:color="auto" w:fill="auto"/>
          </w:tcPr>
          <w:p w:rsidR="00113EFB" w:rsidRPr="0048718D" w:rsidRDefault="00113EFB" w:rsidP="00F7617D">
            <w:pPr>
              <w:pStyle w:val="ConsPlusNormal0"/>
              <w:snapToGrid w:val="0"/>
              <w:jc w:val="center"/>
              <w:rPr>
                <w:rFonts w:cs="Times New Roman"/>
              </w:rPr>
            </w:pPr>
          </w:p>
        </w:tc>
        <w:tc>
          <w:tcPr>
            <w:tcW w:w="6892" w:type="dxa"/>
            <w:tcBorders>
              <w:left w:val="single" w:sz="4" w:space="0" w:color="000000"/>
              <w:bottom w:val="single" w:sz="4" w:space="0" w:color="000000"/>
              <w:right w:val="single" w:sz="4" w:space="0" w:color="000000"/>
            </w:tcBorders>
            <w:shd w:val="clear" w:color="auto" w:fill="auto"/>
          </w:tcPr>
          <w:p w:rsidR="00113EFB" w:rsidRPr="0048718D" w:rsidRDefault="00113EFB" w:rsidP="00F7617D">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Программы составляет </w:t>
            </w:r>
          </w:p>
          <w:p w:rsidR="00113EFB" w:rsidRDefault="00113EFB" w:rsidP="00F7617D">
            <w:pPr>
              <w:pStyle w:val="ConsPlusCell"/>
              <w:snapToGrid w:val="0"/>
              <w:rPr>
                <w:rFonts w:ascii="Times New Roman" w:hAnsi="Times New Roman" w:cs="Times New Roman"/>
                <w:sz w:val="24"/>
                <w:szCs w:val="24"/>
              </w:rPr>
            </w:pPr>
            <w:r>
              <w:rPr>
                <w:rFonts w:ascii="Times New Roman" w:hAnsi="Times New Roman" w:cs="Times New Roman"/>
                <w:b/>
                <w:sz w:val="24"/>
                <w:szCs w:val="24"/>
              </w:rPr>
              <w:t xml:space="preserve">40244,36531 тыс. </w:t>
            </w:r>
            <w:r w:rsidRPr="0048718D">
              <w:rPr>
                <w:rFonts w:ascii="Times New Roman" w:hAnsi="Times New Roman" w:cs="Times New Roman"/>
                <w:b/>
                <w:sz w:val="24"/>
                <w:szCs w:val="24"/>
              </w:rPr>
              <w:t>рублей</w:t>
            </w:r>
            <w:r w:rsidRPr="0048718D">
              <w:rPr>
                <w:rFonts w:ascii="Times New Roman" w:hAnsi="Times New Roman" w:cs="Times New Roman"/>
                <w:sz w:val="24"/>
                <w:szCs w:val="24"/>
              </w:rPr>
              <w:t xml:space="preserve"> </w:t>
            </w:r>
          </w:p>
          <w:p w:rsidR="00113EFB" w:rsidRDefault="00113EFB" w:rsidP="00F7617D">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в том числе:</w:t>
            </w:r>
          </w:p>
          <w:p w:rsidR="00113EFB" w:rsidRPr="0048718D" w:rsidRDefault="00113EFB" w:rsidP="00113EFB">
            <w:pPr>
              <w:numPr>
                <w:ilvl w:val="0"/>
                <w:numId w:val="2"/>
              </w:numPr>
              <w:suppressAutoHyphens/>
              <w:rPr>
                <w:bCs/>
                <w:iCs/>
              </w:rPr>
            </w:pPr>
            <w:r w:rsidRPr="0048718D">
              <w:rPr>
                <w:bCs/>
                <w:iCs/>
              </w:rPr>
              <w:t>2020 год –</w:t>
            </w:r>
            <w:r>
              <w:rPr>
                <w:bCs/>
                <w:iCs/>
              </w:rPr>
              <w:t xml:space="preserve">                </w:t>
            </w:r>
            <w:r w:rsidRPr="0048718D">
              <w:rPr>
                <w:bCs/>
                <w:iCs/>
              </w:rPr>
              <w:t xml:space="preserve">0 </w:t>
            </w:r>
            <w:r>
              <w:rPr>
                <w:bCs/>
                <w:iCs/>
              </w:rPr>
              <w:t xml:space="preserve"> тыс</w:t>
            </w:r>
            <w:proofErr w:type="gramStart"/>
            <w:r>
              <w:rPr>
                <w:bCs/>
                <w:iCs/>
              </w:rPr>
              <w:t>.</w:t>
            </w:r>
            <w:r w:rsidRPr="0048718D">
              <w:rPr>
                <w:bCs/>
                <w:iCs/>
              </w:rPr>
              <w:t>р</w:t>
            </w:r>
            <w:proofErr w:type="gramEnd"/>
            <w:r w:rsidRPr="0048718D">
              <w:rPr>
                <w:bCs/>
                <w:iCs/>
              </w:rPr>
              <w:t>ублей,</w:t>
            </w:r>
          </w:p>
          <w:p w:rsidR="00113EFB" w:rsidRPr="0048718D" w:rsidRDefault="00113EFB" w:rsidP="00113EFB">
            <w:pPr>
              <w:numPr>
                <w:ilvl w:val="0"/>
                <w:numId w:val="2"/>
              </w:numPr>
              <w:suppressAutoHyphens/>
              <w:rPr>
                <w:bCs/>
                <w:iCs/>
              </w:rPr>
            </w:pPr>
            <w:r w:rsidRPr="0048718D">
              <w:rPr>
                <w:bCs/>
                <w:iCs/>
              </w:rPr>
              <w:t>2021 год –</w:t>
            </w:r>
            <w:r>
              <w:rPr>
                <w:bCs/>
                <w:iCs/>
              </w:rPr>
              <w:t xml:space="preserve"> 39337,63531 тыс</w:t>
            </w:r>
            <w:proofErr w:type="gramStart"/>
            <w:r>
              <w:rPr>
                <w:bCs/>
                <w:iCs/>
              </w:rPr>
              <w:t>.</w:t>
            </w:r>
            <w:r w:rsidRPr="0048718D">
              <w:rPr>
                <w:bCs/>
                <w:iCs/>
              </w:rPr>
              <w:t>р</w:t>
            </w:r>
            <w:proofErr w:type="gramEnd"/>
            <w:r w:rsidRPr="0048718D">
              <w:rPr>
                <w:bCs/>
                <w:iCs/>
              </w:rPr>
              <w:t>ублей,</w:t>
            </w:r>
          </w:p>
          <w:p w:rsidR="00113EFB" w:rsidRPr="0048718D" w:rsidRDefault="00113EFB" w:rsidP="00113EFB">
            <w:pPr>
              <w:numPr>
                <w:ilvl w:val="0"/>
                <w:numId w:val="2"/>
              </w:numPr>
              <w:suppressAutoHyphens/>
              <w:rPr>
                <w:bCs/>
                <w:iCs/>
              </w:rPr>
            </w:pPr>
            <w:r w:rsidRPr="0048718D">
              <w:rPr>
                <w:bCs/>
                <w:iCs/>
              </w:rPr>
              <w:t>2022 год –</w:t>
            </w:r>
            <w:r>
              <w:rPr>
                <w:bCs/>
                <w:iCs/>
              </w:rPr>
              <w:t xml:space="preserve">     0  тыс</w:t>
            </w:r>
            <w:proofErr w:type="gramStart"/>
            <w:r>
              <w:rPr>
                <w:bCs/>
                <w:iCs/>
              </w:rPr>
              <w:t>.</w:t>
            </w:r>
            <w:r w:rsidRPr="0048718D">
              <w:rPr>
                <w:bCs/>
                <w:iCs/>
              </w:rPr>
              <w:t>р</w:t>
            </w:r>
            <w:proofErr w:type="gramEnd"/>
            <w:r w:rsidRPr="0048718D">
              <w:rPr>
                <w:bCs/>
                <w:iCs/>
              </w:rPr>
              <w:t>ублей,</w:t>
            </w:r>
          </w:p>
          <w:p w:rsidR="00113EFB" w:rsidRPr="0048718D" w:rsidRDefault="00113EFB" w:rsidP="00113EFB">
            <w:pPr>
              <w:numPr>
                <w:ilvl w:val="0"/>
                <w:numId w:val="2"/>
              </w:numPr>
              <w:suppressAutoHyphens/>
              <w:rPr>
                <w:bCs/>
                <w:iCs/>
              </w:rPr>
            </w:pPr>
            <w:r w:rsidRPr="0048718D">
              <w:rPr>
                <w:bCs/>
                <w:iCs/>
              </w:rPr>
              <w:t>2023 год –</w:t>
            </w:r>
            <w:r>
              <w:rPr>
                <w:bCs/>
                <w:iCs/>
              </w:rPr>
              <w:t xml:space="preserve">      0  тыс. </w:t>
            </w:r>
            <w:r w:rsidRPr="0048718D">
              <w:rPr>
                <w:bCs/>
                <w:iCs/>
              </w:rPr>
              <w:t>рублей</w:t>
            </w:r>
          </w:p>
          <w:p w:rsidR="00113EFB" w:rsidRPr="0048718D" w:rsidRDefault="00113EFB" w:rsidP="00113EFB">
            <w:pPr>
              <w:numPr>
                <w:ilvl w:val="0"/>
                <w:numId w:val="2"/>
              </w:numPr>
              <w:suppressAutoHyphens/>
              <w:rPr>
                <w:bCs/>
                <w:iCs/>
              </w:rPr>
            </w:pPr>
            <w:r w:rsidRPr="0048718D">
              <w:rPr>
                <w:bCs/>
                <w:iCs/>
              </w:rPr>
              <w:t>2024 год -</w:t>
            </w:r>
            <w:r>
              <w:rPr>
                <w:bCs/>
                <w:iCs/>
              </w:rPr>
              <w:t xml:space="preserve">          236,03</w:t>
            </w:r>
            <w:r w:rsidRPr="0048718D">
              <w:rPr>
                <w:bCs/>
                <w:iCs/>
              </w:rPr>
              <w:t xml:space="preserve"> </w:t>
            </w:r>
            <w:r>
              <w:rPr>
                <w:bCs/>
                <w:iCs/>
              </w:rPr>
              <w:t xml:space="preserve"> </w:t>
            </w:r>
            <w:r w:rsidRPr="0048718D">
              <w:rPr>
                <w:bCs/>
                <w:iCs/>
              </w:rPr>
              <w:t>тыс. рублей,</w:t>
            </w:r>
          </w:p>
          <w:p w:rsidR="00113EFB" w:rsidRDefault="00113EFB" w:rsidP="00113EFB">
            <w:pPr>
              <w:numPr>
                <w:ilvl w:val="0"/>
                <w:numId w:val="2"/>
              </w:numPr>
              <w:suppressAutoHyphens/>
              <w:snapToGrid w:val="0"/>
              <w:jc w:val="both"/>
              <w:rPr>
                <w:bCs/>
                <w:iCs/>
              </w:rPr>
            </w:pPr>
            <w:r w:rsidRPr="0048718D">
              <w:rPr>
                <w:bCs/>
                <w:iCs/>
              </w:rPr>
              <w:t xml:space="preserve">2025 год – </w:t>
            </w:r>
            <w:r>
              <w:rPr>
                <w:bCs/>
                <w:iCs/>
              </w:rPr>
              <w:t xml:space="preserve">        224,71</w:t>
            </w:r>
            <w:r w:rsidRPr="0048718D">
              <w:rPr>
                <w:bCs/>
                <w:iCs/>
              </w:rPr>
              <w:t>тыс. рублей,</w:t>
            </w:r>
          </w:p>
          <w:p w:rsidR="00113EFB" w:rsidRDefault="00113EFB" w:rsidP="00113EFB">
            <w:pPr>
              <w:numPr>
                <w:ilvl w:val="0"/>
                <w:numId w:val="2"/>
              </w:numPr>
              <w:suppressAutoHyphens/>
              <w:snapToGrid w:val="0"/>
              <w:jc w:val="both"/>
              <w:rPr>
                <w:bCs/>
                <w:iCs/>
              </w:rPr>
            </w:pPr>
            <w:r>
              <w:rPr>
                <w:bCs/>
                <w:iCs/>
              </w:rPr>
              <w:t xml:space="preserve">2026 год- 224,71 </w:t>
            </w:r>
            <w:r w:rsidRPr="0048718D">
              <w:rPr>
                <w:bCs/>
                <w:iCs/>
              </w:rPr>
              <w:t>тыс. рублей,</w:t>
            </w:r>
          </w:p>
          <w:p w:rsidR="00113EFB" w:rsidRPr="00C90D32" w:rsidRDefault="00113EFB" w:rsidP="00113EFB">
            <w:pPr>
              <w:numPr>
                <w:ilvl w:val="0"/>
                <w:numId w:val="2"/>
              </w:numPr>
              <w:suppressAutoHyphens/>
              <w:snapToGrid w:val="0"/>
              <w:jc w:val="both"/>
              <w:rPr>
                <w:bCs/>
                <w:iCs/>
              </w:rPr>
            </w:pPr>
            <w:r>
              <w:rPr>
                <w:bCs/>
                <w:iCs/>
              </w:rPr>
              <w:t xml:space="preserve">2027 год – 224,71 </w:t>
            </w:r>
            <w:r w:rsidRPr="0048718D">
              <w:rPr>
                <w:bCs/>
                <w:iCs/>
              </w:rPr>
              <w:t>тыс. рублей,</w:t>
            </w:r>
          </w:p>
          <w:p w:rsidR="00113EFB" w:rsidRPr="0048718D" w:rsidRDefault="00113EFB" w:rsidP="00F7617D">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 средства федерального бюджета  – </w:t>
            </w:r>
            <w:r>
              <w:rPr>
                <w:rFonts w:ascii="Times New Roman" w:hAnsi="Times New Roman" w:cs="Times New Roman"/>
                <w:sz w:val="24"/>
                <w:szCs w:val="24"/>
              </w:rPr>
              <w:t xml:space="preserve">  357,72331 тыс. </w:t>
            </w:r>
            <w:r w:rsidRPr="0048718D">
              <w:rPr>
                <w:rFonts w:ascii="Times New Roman" w:hAnsi="Times New Roman" w:cs="Times New Roman"/>
                <w:sz w:val="24"/>
                <w:szCs w:val="24"/>
              </w:rPr>
              <w:t>рублей;</w:t>
            </w:r>
          </w:p>
          <w:p w:rsidR="00113EFB" w:rsidRPr="0048718D" w:rsidRDefault="00113EFB" w:rsidP="00F7617D">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бюджета Пензенской</w:t>
            </w:r>
            <w:r>
              <w:rPr>
                <w:rFonts w:ascii="Times New Roman" w:hAnsi="Times New Roman" w:cs="Times New Roman"/>
                <w:sz w:val="24"/>
                <w:szCs w:val="24"/>
              </w:rPr>
              <w:t xml:space="preserve"> области </w:t>
            </w:r>
            <w:r w:rsidRPr="0048718D">
              <w:rPr>
                <w:rFonts w:ascii="Times New Roman" w:hAnsi="Times New Roman" w:cs="Times New Roman"/>
                <w:sz w:val="24"/>
                <w:szCs w:val="24"/>
              </w:rPr>
              <w:t xml:space="preserve">– </w:t>
            </w:r>
            <w:r>
              <w:rPr>
                <w:rFonts w:ascii="Times New Roman" w:hAnsi="Times New Roman" w:cs="Times New Roman"/>
                <w:sz w:val="24"/>
                <w:szCs w:val="24"/>
              </w:rPr>
              <w:t>39125,643</w:t>
            </w:r>
            <w:r w:rsidRPr="00CE4F59">
              <w:rPr>
                <w:rFonts w:ascii="Times New Roman" w:hAnsi="Times New Roman" w:cs="Times New Roman"/>
                <w:sz w:val="24"/>
                <w:szCs w:val="24"/>
              </w:rPr>
              <w:t xml:space="preserve"> </w:t>
            </w:r>
            <w:r>
              <w:rPr>
                <w:rFonts w:ascii="Times New Roman" w:hAnsi="Times New Roman" w:cs="Times New Roman"/>
                <w:sz w:val="24"/>
                <w:szCs w:val="24"/>
              </w:rPr>
              <w:t>тыс.</w:t>
            </w:r>
            <w:r w:rsidRPr="0048718D">
              <w:rPr>
                <w:rFonts w:ascii="Times New Roman" w:hAnsi="Times New Roman" w:cs="Times New Roman"/>
                <w:sz w:val="24"/>
                <w:szCs w:val="24"/>
              </w:rPr>
              <w:t xml:space="preserve"> </w:t>
            </w:r>
            <w:r>
              <w:rPr>
                <w:rFonts w:ascii="Times New Roman" w:hAnsi="Times New Roman" w:cs="Times New Roman"/>
                <w:sz w:val="24"/>
                <w:szCs w:val="24"/>
              </w:rPr>
              <w:t>рублей</w:t>
            </w:r>
            <w:r w:rsidRPr="0048718D">
              <w:rPr>
                <w:rFonts w:ascii="Times New Roman" w:hAnsi="Times New Roman" w:cs="Times New Roman"/>
                <w:sz w:val="24"/>
                <w:szCs w:val="24"/>
              </w:rPr>
              <w:t>;</w:t>
            </w:r>
          </w:p>
          <w:p w:rsidR="00113EFB" w:rsidRPr="0048718D" w:rsidRDefault="00113EFB" w:rsidP="00F7617D">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средства бюджета Камешкирского района – </w:t>
            </w:r>
            <w:r>
              <w:rPr>
                <w:rFonts w:ascii="Times New Roman" w:hAnsi="Times New Roman" w:cs="Times New Roman"/>
                <w:sz w:val="24"/>
                <w:szCs w:val="24"/>
              </w:rPr>
              <w:t>760,999</w:t>
            </w:r>
            <w:r w:rsidRPr="00CE4F59">
              <w:rPr>
                <w:rFonts w:ascii="Times New Roman" w:hAnsi="Times New Roman" w:cs="Times New Roman"/>
                <w:sz w:val="24"/>
                <w:szCs w:val="24"/>
              </w:rPr>
              <w:t xml:space="preserve"> </w:t>
            </w:r>
            <w:r>
              <w:rPr>
                <w:rFonts w:ascii="Times New Roman" w:hAnsi="Times New Roman" w:cs="Times New Roman"/>
                <w:sz w:val="24"/>
                <w:szCs w:val="24"/>
              </w:rPr>
              <w:t xml:space="preserve">тыс. </w:t>
            </w:r>
            <w:r w:rsidRPr="0048718D">
              <w:rPr>
                <w:rFonts w:ascii="Times New Roman" w:hAnsi="Times New Roman" w:cs="Times New Roman"/>
                <w:sz w:val="24"/>
                <w:szCs w:val="24"/>
              </w:rPr>
              <w:t>рублей;</w:t>
            </w:r>
          </w:p>
          <w:p w:rsidR="00113EFB" w:rsidRPr="0048718D" w:rsidRDefault="00113EFB" w:rsidP="00F7617D">
            <w:pPr>
              <w:pStyle w:val="ConsPlusCell"/>
              <w:numPr>
                <w:ilvl w:val="0"/>
                <w:numId w:val="2"/>
              </w:numPr>
              <w:snapToGrid w:val="0"/>
              <w:jc w:val="both"/>
              <w:rPr>
                <w:rFonts w:ascii="Times New Roman" w:hAnsi="Times New Roman" w:cs="Times New Roman"/>
                <w:sz w:val="24"/>
                <w:szCs w:val="24"/>
              </w:rPr>
            </w:pPr>
            <w:r w:rsidRPr="0048718D">
              <w:rPr>
                <w:rFonts w:ascii="Times New Roman" w:hAnsi="Times New Roman" w:cs="Times New Roman"/>
                <w:sz w:val="24"/>
                <w:szCs w:val="24"/>
              </w:rPr>
              <w:lastRenderedPageBreak/>
              <w:t>средства внебюджетных источников –</w:t>
            </w:r>
            <w:r>
              <w:rPr>
                <w:rFonts w:ascii="Times New Roman" w:hAnsi="Times New Roman" w:cs="Times New Roman"/>
                <w:sz w:val="24"/>
                <w:szCs w:val="24"/>
              </w:rPr>
              <w:t xml:space="preserve"> </w:t>
            </w:r>
            <w:r w:rsidRPr="0048718D">
              <w:rPr>
                <w:rFonts w:ascii="Times New Roman" w:hAnsi="Times New Roman" w:cs="Times New Roman"/>
                <w:sz w:val="24"/>
                <w:szCs w:val="24"/>
              </w:rPr>
              <w:t>0 тыс. рублей.</w:t>
            </w:r>
          </w:p>
          <w:p w:rsidR="00113EFB" w:rsidRPr="0048718D" w:rsidRDefault="00113EFB" w:rsidP="00113EFB">
            <w:pPr>
              <w:numPr>
                <w:ilvl w:val="0"/>
                <w:numId w:val="2"/>
              </w:numPr>
              <w:suppressAutoHyphens/>
              <w:snapToGrid w:val="0"/>
              <w:jc w:val="both"/>
              <w:rPr>
                <w:bCs/>
                <w:iCs/>
              </w:rPr>
            </w:pPr>
            <w:r w:rsidRPr="0048718D">
              <w:rPr>
                <w:bCs/>
                <w:iCs/>
              </w:rPr>
              <w:t>в том числе:</w:t>
            </w:r>
          </w:p>
          <w:p w:rsidR="00113EFB" w:rsidRPr="0048718D" w:rsidRDefault="00113EFB" w:rsidP="00113EFB">
            <w:pPr>
              <w:numPr>
                <w:ilvl w:val="0"/>
                <w:numId w:val="2"/>
              </w:numPr>
              <w:suppressAutoHyphens/>
              <w:rPr>
                <w:b/>
              </w:rPr>
            </w:pPr>
            <w:r w:rsidRPr="0048718D">
              <w:rPr>
                <w:bCs/>
                <w:iCs/>
              </w:rPr>
              <w:t>средства ф</w:t>
            </w:r>
            <w:r w:rsidRPr="0048718D">
              <w:t xml:space="preserve">едерального бюджета- </w:t>
            </w:r>
            <w:r>
              <w:t xml:space="preserve">357,72331 </w:t>
            </w:r>
            <w:r>
              <w:rPr>
                <w:b/>
              </w:rPr>
              <w:t>тыс</w:t>
            </w:r>
            <w:proofErr w:type="gramStart"/>
            <w:r>
              <w:rPr>
                <w:b/>
              </w:rPr>
              <w:t>.</w:t>
            </w:r>
            <w:r w:rsidRPr="0048718D">
              <w:rPr>
                <w:b/>
              </w:rPr>
              <w:t>р</w:t>
            </w:r>
            <w:proofErr w:type="gramEnd"/>
            <w:r w:rsidRPr="0048718D">
              <w:rPr>
                <w:b/>
              </w:rPr>
              <w:t>ублей.</w:t>
            </w:r>
          </w:p>
          <w:p w:rsidR="00113EFB" w:rsidRPr="0048718D" w:rsidRDefault="00113EFB" w:rsidP="00113EFB">
            <w:pPr>
              <w:numPr>
                <w:ilvl w:val="0"/>
                <w:numId w:val="2"/>
              </w:numPr>
              <w:suppressAutoHyphens/>
              <w:rPr>
                <w:bCs/>
                <w:iCs/>
              </w:rPr>
            </w:pPr>
            <w:r w:rsidRPr="0048718D">
              <w:rPr>
                <w:bCs/>
                <w:iCs/>
              </w:rPr>
              <w:t>2020 год –</w:t>
            </w:r>
            <w:r>
              <w:rPr>
                <w:bCs/>
                <w:iCs/>
              </w:rPr>
              <w:t xml:space="preserve">          </w:t>
            </w:r>
            <w:r w:rsidRPr="0048718D">
              <w:rPr>
                <w:bCs/>
                <w:iCs/>
              </w:rPr>
              <w:t xml:space="preserve">0 </w:t>
            </w:r>
            <w:r>
              <w:rPr>
                <w:bCs/>
                <w:iCs/>
              </w:rPr>
              <w:t>тыс</w:t>
            </w:r>
            <w:proofErr w:type="gramStart"/>
            <w:r>
              <w:rPr>
                <w:bCs/>
                <w:iCs/>
              </w:rPr>
              <w:t>.</w:t>
            </w:r>
            <w:r w:rsidRPr="0048718D">
              <w:rPr>
                <w:bCs/>
                <w:iCs/>
              </w:rPr>
              <w:t>р</w:t>
            </w:r>
            <w:proofErr w:type="gramEnd"/>
            <w:r w:rsidRPr="0048718D">
              <w:rPr>
                <w:bCs/>
                <w:iCs/>
              </w:rPr>
              <w:t>ублей,</w:t>
            </w:r>
          </w:p>
          <w:p w:rsidR="00113EFB" w:rsidRPr="0048718D" w:rsidRDefault="00113EFB" w:rsidP="00113EFB">
            <w:pPr>
              <w:numPr>
                <w:ilvl w:val="0"/>
                <w:numId w:val="2"/>
              </w:numPr>
              <w:suppressAutoHyphens/>
              <w:rPr>
                <w:bCs/>
                <w:iCs/>
              </w:rPr>
            </w:pPr>
            <w:r w:rsidRPr="0048718D">
              <w:rPr>
                <w:bCs/>
                <w:iCs/>
              </w:rPr>
              <w:t>2021 год –</w:t>
            </w:r>
            <w:r>
              <w:rPr>
                <w:bCs/>
                <w:iCs/>
              </w:rPr>
              <w:t xml:space="preserve"> 218,39331тыс.</w:t>
            </w:r>
            <w:r w:rsidRPr="0048718D">
              <w:rPr>
                <w:bCs/>
                <w:iCs/>
              </w:rPr>
              <w:t xml:space="preserve"> рублей,</w:t>
            </w:r>
          </w:p>
          <w:p w:rsidR="00113EFB" w:rsidRPr="0048718D" w:rsidRDefault="00113EFB" w:rsidP="00113EFB">
            <w:pPr>
              <w:numPr>
                <w:ilvl w:val="0"/>
                <w:numId w:val="2"/>
              </w:numPr>
              <w:suppressAutoHyphens/>
              <w:rPr>
                <w:bCs/>
                <w:iCs/>
              </w:rPr>
            </w:pPr>
            <w:r w:rsidRPr="0048718D">
              <w:rPr>
                <w:bCs/>
                <w:iCs/>
              </w:rPr>
              <w:t>2022 год –</w:t>
            </w:r>
            <w:r>
              <w:rPr>
                <w:bCs/>
                <w:iCs/>
              </w:rPr>
              <w:t xml:space="preserve">   0 тыс.</w:t>
            </w:r>
            <w:r w:rsidRPr="0048718D">
              <w:rPr>
                <w:bCs/>
                <w:iCs/>
              </w:rPr>
              <w:t xml:space="preserve"> рублей,</w:t>
            </w:r>
          </w:p>
          <w:p w:rsidR="00113EFB" w:rsidRPr="0048718D" w:rsidRDefault="00113EFB" w:rsidP="00113EFB">
            <w:pPr>
              <w:numPr>
                <w:ilvl w:val="0"/>
                <w:numId w:val="2"/>
              </w:numPr>
              <w:suppressAutoHyphens/>
              <w:rPr>
                <w:bCs/>
                <w:iCs/>
              </w:rPr>
            </w:pPr>
            <w:r w:rsidRPr="0048718D">
              <w:rPr>
                <w:bCs/>
                <w:iCs/>
              </w:rPr>
              <w:t>2023 год –</w:t>
            </w:r>
            <w:r>
              <w:rPr>
                <w:bCs/>
                <w:iCs/>
              </w:rPr>
              <w:t xml:space="preserve">   0 тыс</w:t>
            </w:r>
            <w:proofErr w:type="gramStart"/>
            <w:r>
              <w:rPr>
                <w:bCs/>
                <w:iCs/>
              </w:rPr>
              <w:t>.</w:t>
            </w:r>
            <w:r w:rsidRPr="0048718D">
              <w:rPr>
                <w:bCs/>
                <w:iCs/>
              </w:rPr>
              <w:t>р</w:t>
            </w:r>
            <w:proofErr w:type="gramEnd"/>
            <w:r w:rsidRPr="0048718D">
              <w:rPr>
                <w:bCs/>
                <w:iCs/>
              </w:rPr>
              <w:t>ублей</w:t>
            </w:r>
          </w:p>
          <w:p w:rsidR="00113EFB" w:rsidRPr="0048718D" w:rsidRDefault="00113EFB" w:rsidP="00113EFB">
            <w:pPr>
              <w:numPr>
                <w:ilvl w:val="0"/>
                <w:numId w:val="2"/>
              </w:numPr>
              <w:suppressAutoHyphens/>
              <w:rPr>
                <w:bCs/>
                <w:iCs/>
              </w:rPr>
            </w:pPr>
            <w:r w:rsidRPr="0048718D">
              <w:rPr>
                <w:bCs/>
                <w:iCs/>
              </w:rPr>
              <w:t>2024 год -</w:t>
            </w:r>
            <w:r>
              <w:rPr>
                <w:bCs/>
                <w:iCs/>
              </w:rPr>
              <w:t xml:space="preserve">   43,3</w:t>
            </w:r>
            <w:r w:rsidRPr="0048718D">
              <w:rPr>
                <w:bCs/>
                <w:iCs/>
              </w:rPr>
              <w:t xml:space="preserve"> тыс. рублей,</w:t>
            </w:r>
          </w:p>
          <w:p w:rsidR="00113EFB" w:rsidRDefault="00113EFB" w:rsidP="00113EFB">
            <w:pPr>
              <w:numPr>
                <w:ilvl w:val="0"/>
                <w:numId w:val="2"/>
              </w:numPr>
              <w:suppressAutoHyphens/>
              <w:snapToGrid w:val="0"/>
              <w:jc w:val="both"/>
              <w:rPr>
                <w:bCs/>
                <w:iCs/>
              </w:rPr>
            </w:pPr>
            <w:r w:rsidRPr="0048718D">
              <w:rPr>
                <w:bCs/>
                <w:iCs/>
              </w:rPr>
              <w:t xml:space="preserve">2025 год – </w:t>
            </w:r>
            <w:r>
              <w:rPr>
                <w:bCs/>
                <w:iCs/>
              </w:rPr>
              <w:t xml:space="preserve"> 32,01</w:t>
            </w:r>
            <w:r w:rsidRPr="0048718D">
              <w:rPr>
                <w:bCs/>
                <w:iCs/>
              </w:rPr>
              <w:t xml:space="preserve"> тыс. рублей,</w:t>
            </w:r>
          </w:p>
          <w:p w:rsidR="00113EFB" w:rsidRDefault="00113EFB" w:rsidP="00113EFB">
            <w:pPr>
              <w:numPr>
                <w:ilvl w:val="0"/>
                <w:numId w:val="2"/>
              </w:numPr>
              <w:suppressAutoHyphens/>
              <w:snapToGrid w:val="0"/>
              <w:jc w:val="both"/>
              <w:rPr>
                <w:bCs/>
                <w:iCs/>
              </w:rPr>
            </w:pPr>
            <w:r>
              <w:rPr>
                <w:bCs/>
                <w:iCs/>
              </w:rPr>
              <w:t>2026 год- 32, 01 тыс. руб.</w:t>
            </w:r>
          </w:p>
          <w:p w:rsidR="00113EFB" w:rsidRPr="00D32512" w:rsidRDefault="00113EFB" w:rsidP="00113EFB">
            <w:pPr>
              <w:numPr>
                <w:ilvl w:val="0"/>
                <w:numId w:val="2"/>
              </w:numPr>
              <w:suppressAutoHyphens/>
              <w:snapToGrid w:val="0"/>
              <w:jc w:val="both"/>
              <w:rPr>
                <w:bCs/>
                <w:iCs/>
              </w:rPr>
            </w:pPr>
            <w:r>
              <w:rPr>
                <w:bCs/>
                <w:iCs/>
              </w:rPr>
              <w:t>2027 год- 32,01 тыс. руб.</w:t>
            </w:r>
          </w:p>
          <w:p w:rsidR="00113EFB" w:rsidRPr="0048718D" w:rsidRDefault="00113EFB" w:rsidP="00F7617D">
            <w:pPr>
              <w:ind w:left="360"/>
              <w:rPr>
                <w:bCs/>
                <w:iCs/>
              </w:rPr>
            </w:pPr>
            <w:r>
              <w:rPr>
                <w:bCs/>
                <w:iCs/>
              </w:rPr>
              <w:t>-    с</w:t>
            </w:r>
            <w:r w:rsidRPr="0048718D">
              <w:rPr>
                <w:bCs/>
                <w:iCs/>
              </w:rPr>
              <w:t xml:space="preserve">редства бюджета </w:t>
            </w:r>
          </w:p>
          <w:p w:rsidR="00113EFB" w:rsidRPr="0048718D" w:rsidRDefault="00113EFB" w:rsidP="00F7617D">
            <w:pPr>
              <w:ind w:left="720"/>
              <w:rPr>
                <w:bCs/>
                <w:iCs/>
              </w:rPr>
            </w:pPr>
            <w:r w:rsidRPr="0048718D">
              <w:rPr>
                <w:bCs/>
                <w:iCs/>
              </w:rPr>
              <w:t>Пензенской области –</w:t>
            </w:r>
            <w:r w:rsidRPr="0048718D">
              <w:t xml:space="preserve"> </w:t>
            </w:r>
            <w:r>
              <w:rPr>
                <w:b/>
              </w:rPr>
              <w:t xml:space="preserve">39125,643 тыс. </w:t>
            </w:r>
            <w:r w:rsidRPr="0048718D">
              <w:rPr>
                <w:b/>
                <w:bCs/>
                <w:iCs/>
              </w:rPr>
              <w:t>рублей.</w:t>
            </w:r>
          </w:p>
          <w:p w:rsidR="00113EFB" w:rsidRPr="0048718D" w:rsidRDefault="00113EFB" w:rsidP="00113EFB">
            <w:pPr>
              <w:numPr>
                <w:ilvl w:val="0"/>
                <w:numId w:val="2"/>
              </w:numPr>
              <w:suppressAutoHyphens/>
              <w:rPr>
                <w:bCs/>
                <w:iCs/>
              </w:rPr>
            </w:pPr>
            <w:r w:rsidRPr="0048718D">
              <w:rPr>
                <w:bCs/>
                <w:iCs/>
              </w:rPr>
              <w:t xml:space="preserve">2020 год – </w:t>
            </w:r>
            <w:r>
              <w:rPr>
                <w:bCs/>
                <w:iCs/>
              </w:rPr>
              <w:t xml:space="preserve">       </w:t>
            </w:r>
            <w:r w:rsidRPr="0048718D">
              <w:rPr>
                <w:bCs/>
                <w:iCs/>
              </w:rPr>
              <w:t>0 тыс. рублей,</w:t>
            </w:r>
          </w:p>
          <w:p w:rsidR="00113EFB" w:rsidRPr="0048718D" w:rsidRDefault="00113EFB" w:rsidP="00113EFB">
            <w:pPr>
              <w:numPr>
                <w:ilvl w:val="0"/>
                <w:numId w:val="2"/>
              </w:numPr>
              <w:suppressAutoHyphens/>
              <w:rPr>
                <w:bCs/>
                <w:iCs/>
              </w:rPr>
            </w:pPr>
            <w:r w:rsidRPr="0048718D">
              <w:rPr>
                <w:bCs/>
                <w:iCs/>
              </w:rPr>
              <w:t xml:space="preserve">2021 год – </w:t>
            </w:r>
            <w:r>
              <w:rPr>
                <w:bCs/>
                <w:iCs/>
              </w:rPr>
              <w:t>38 368,533тыс</w:t>
            </w:r>
            <w:proofErr w:type="gramStart"/>
            <w:r>
              <w:rPr>
                <w:bCs/>
                <w:iCs/>
              </w:rPr>
              <w:t>.р</w:t>
            </w:r>
            <w:proofErr w:type="gramEnd"/>
            <w:r>
              <w:rPr>
                <w:bCs/>
                <w:iCs/>
              </w:rPr>
              <w:t>ублей</w:t>
            </w:r>
            <w:r w:rsidRPr="0048718D">
              <w:rPr>
                <w:bCs/>
                <w:iCs/>
              </w:rPr>
              <w:t>,</w:t>
            </w:r>
          </w:p>
          <w:p w:rsidR="00113EFB" w:rsidRPr="0048718D" w:rsidRDefault="00113EFB" w:rsidP="00113EFB">
            <w:pPr>
              <w:numPr>
                <w:ilvl w:val="0"/>
                <w:numId w:val="2"/>
              </w:numPr>
              <w:suppressAutoHyphens/>
              <w:rPr>
                <w:bCs/>
                <w:iCs/>
              </w:rPr>
            </w:pPr>
            <w:r w:rsidRPr="0048718D">
              <w:rPr>
                <w:bCs/>
                <w:iCs/>
              </w:rPr>
              <w:t xml:space="preserve">2022 год – </w:t>
            </w:r>
            <w:r>
              <w:rPr>
                <w:bCs/>
                <w:iCs/>
              </w:rPr>
              <w:t xml:space="preserve">    0 тыс</w:t>
            </w:r>
            <w:proofErr w:type="gramStart"/>
            <w:r>
              <w:rPr>
                <w:bCs/>
                <w:iCs/>
              </w:rPr>
              <w:t>.</w:t>
            </w:r>
            <w:r w:rsidRPr="0048718D">
              <w:rPr>
                <w:bCs/>
                <w:iCs/>
              </w:rPr>
              <w:t>р</w:t>
            </w:r>
            <w:proofErr w:type="gramEnd"/>
            <w:r w:rsidRPr="0048718D">
              <w:rPr>
                <w:bCs/>
                <w:iCs/>
              </w:rPr>
              <w:t>ублей,</w:t>
            </w:r>
          </w:p>
          <w:p w:rsidR="00113EFB" w:rsidRPr="0048718D" w:rsidRDefault="00113EFB" w:rsidP="00113EFB">
            <w:pPr>
              <w:numPr>
                <w:ilvl w:val="0"/>
                <w:numId w:val="2"/>
              </w:numPr>
              <w:suppressAutoHyphens/>
              <w:rPr>
                <w:bCs/>
                <w:iCs/>
              </w:rPr>
            </w:pPr>
            <w:r w:rsidRPr="0048718D">
              <w:rPr>
                <w:bCs/>
                <w:iCs/>
              </w:rPr>
              <w:t xml:space="preserve">2023 год – </w:t>
            </w:r>
            <w:r>
              <w:rPr>
                <w:bCs/>
                <w:iCs/>
              </w:rPr>
              <w:t xml:space="preserve">    0 тыс</w:t>
            </w:r>
            <w:proofErr w:type="gramStart"/>
            <w:r>
              <w:rPr>
                <w:bCs/>
                <w:iCs/>
              </w:rPr>
              <w:t>.</w:t>
            </w:r>
            <w:r w:rsidRPr="0048718D">
              <w:rPr>
                <w:bCs/>
                <w:iCs/>
              </w:rPr>
              <w:t>р</w:t>
            </w:r>
            <w:proofErr w:type="gramEnd"/>
            <w:r w:rsidRPr="0048718D">
              <w:rPr>
                <w:bCs/>
                <w:iCs/>
              </w:rPr>
              <w:t>ублей,</w:t>
            </w:r>
          </w:p>
          <w:p w:rsidR="00113EFB" w:rsidRPr="0048718D" w:rsidRDefault="00113EFB" w:rsidP="00113EFB">
            <w:pPr>
              <w:numPr>
                <w:ilvl w:val="0"/>
                <w:numId w:val="2"/>
              </w:numPr>
              <w:suppressAutoHyphens/>
              <w:rPr>
                <w:bCs/>
                <w:iCs/>
              </w:rPr>
            </w:pPr>
            <w:r w:rsidRPr="0048718D">
              <w:rPr>
                <w:bCs/>
                <w:iCs/>
              </w:rPr>
              <w:t xml:space="preserve">2024 год – </w:t>
            </w:r>
            <w:r>
              <w:rPr>
                <w:bCs/>
                <w:iCs/>
              </w:rPr>
              <w:t xml:space="preserve">    189,3</w:t>
            </w:r>
            <w:r w:rsidRPr="0048718D">
              <w:rPr>
                <w:bCs/>
                <w:iCs/>
              </w:rPr>
              <w:t xml:space="preserve"> тыс. рублей,</w:t>
            </w:r>
          </w:p>
          <w:p w:rsidR="00113EFB" w:rsidRDefault="00113EFB" w:rsidP="00113EFB">
            <w:pPr>
              <w:numPr>
                <w:ilvl w:val="0"/>
                <w:numId w:val="2"/>
              </w:numPr>
              <w:suppressAutoHyphens/>
              <w:rPr>
                <w:bCs/>
                <w:iCs/>
              </w:rPr>
            </w:pPr>
            <w:r w:rsidRPr="0048718D">
              <w:rPr>
                <w:bCs/>
                <w:iCs/>
              </w:rPr>
              <w:t>2025 год –</w:t>
            </w:r>
            <w:r>
              <w:rPr>
                <w:bCs/>
                <w:iCs/>
              </w:rPr>
              <w:t xml:space="preserve">    </w:t>
            </w:r>
            <w:r w:rsidRPr="0048718D">
              <w:rPr>
                <w:bCs/>
                <w:iCs/>
              </w:rPr>
              <w:t xml:space="preserve"> </w:t>
            </w:r>
            <w:r>
              <w:rPr>
                <w:bCs/>
                <w:iCs/>
              </w:rPr>
              <w:t>189,27</w:t>
            </w:r>
            <w:r w:rsidRPr="0048718D">
              <w:rPr>
                <w:bCs/>
                <w:iCs/>
              </w:rPr>
              <w:t>тыс. рублей.</w:t>
            </w:r>
          </w:p>
          <w:p w:rsidR="00113EFB" w:rsidRPr="0048718D" w:rsidRDefault="00113EFB" w:rsidP="00113EFB">
            <w:pPr>
              <w:numPr>
                <w:ilvl w:val="0"/>
                <w:numId w:val="2"/>
              </w:numPr>
              <w:suppressAutoHyphens/>
              <w:rPr>
                <w:bCs/>
                <w:iCs/>
              </w:rPr>
            </w:pPr>
            <w:r>
              <w:rPr>
                <w:bCs/>
                <w:iCs/>
              </w:rPr>
              <w:t xml:space="preserve">2026 год –     189,27тыс. руб. </w:t>
            </w:r>
          </w:p>
          <w:p w:rsidR="00113EFB" w:rsidRPr="0048718D" w:rsidRDefault="00113EFB" w:rsidP="00F7617D">
            <w:pPr>
              <w:rPr>
                <w:bCs/>
                <w:iCs/>
              </w:rPr>
            </w:pPr>
            <w:r>
              <w:rPr>
                <w:bCs/>
                <w:iCs/>
              </w:rPr>
              <w:t xml:space="preserve">      -     2027 год –     189,27 тыс. руб.</w:t>
            </w:r>
          </w:p>
          <w:p w:rsidR="00113EFB" w:rsidRPr="0048718D" w:rsidRDefault="00113EFB" w:rsidP="00113EFB">
            <w:pPr>
              <w:numPr>
                <w:ilvl w:val="0"/>
                <w:numId w:val="2"/>
              </w:numPr>
              <w:suppressAutoHyphens/>
              <w:rPr>
                <w:b/>
                <w:bCs/>
                <w:iCs/>
              </w:rPr>
            </w:pPr>
            <w:r w:rsidRPr="0048718D">
              <w:rPr>
                <w:bCs/>
                <w:iCs/>
              </w:rPr>
              <w:t xml:space="preserve">средства бюджета </w:t>
            </w:r>
          </w:p>
          <w:p w:rsidR="00113EFB" w:rsidRPr="0048718D" w:rsidRDefault="00113EFB" w:rsidP="00F7617D">
            <w:pPr>
              <w:ind w:left="720"/>
              <w:rPr>
                <w:b/>
                <w:bCs/>
                <w:iCs/>
              </w:rPr>
            </w:pPr>
            <w:r w:rsidRPr="0048718D">
              <w:rPr>
                <w:bCs/>
                <w:iCs/>
              </w:rPr>
              <w:t xml:space="preserve">Камешкирского района – </w:t>
            </w:r>
            <w:r>
              <w:rPr>
                <w:b/>
                <w:bCs/>
                <w:iCs/>
              </w:rPr>
              <w:t>760,999 тыс</w:t>
            </w:r>
            <w:proofErr w:type="gramStart"/>
            <w:r>
              <w:rPr>
                <w:b/>
                <w:bCs/>
                <w:iCs/>
              </w:rPr>
              <w:t>.</w:t>
            </w:r>
            <w:r w:rsidRPr="0048718D">
              <w:rPr>
                <w:b/>
                <w:bCs/>
                <w:iCs/>
              </w:rPr>
              <w:t>р</w:t>
            </w:r>
            <w:proofErr w:type="gramEnd"/>
            <w:r w:rsidRPr="0048718D">
              <w:rPr>
                <w:b/>
                <w:bCs/>
                <w:iCs/>
              </w:rPr>
              <w:t>ублей,</w:t>
            </w:r>
          </w:p>
          <w:p w:rsidR="00113EFB" w:rsidRPr="0048718D" w:rsidRDefault="00113EFB" w:rsidP="00113EFB">
            <w:pPr>
              <w:numPr>
                <w:ilvl w:val="0"/>
                <w:numId w:val="2"/>
              </w:numPr>
              <w:suppressAutoHyphens/>
              <w:snapToGrid w:val="0"/>
              <w:rPr>
                <w:bCs/>
                <w:iCs/>
              </w:rPr>
            </w:pPr>
            <w:r w:rsidRPr="0048718D">
              <w:rPr>
                <w:bCs/>
                <w:iCs/>
              </w:rPr>
              <w:t xml:space="preserve">2020 год –  </w:t>
            </w:r>
            <w:r>
              <w:rPr>
                <w:bCs/>
                <w:iCs/>
              </w:rPr>
              <w:t xml:space="preserve">     </w:t>
            </w:r>
            <w:r w:rsidRPr="0048718D">
              <w:rPr>
                <w:bCs/>
                <w:iCs/>
              </w:rPr>
              <w:t>0 тыс. рублей.</w:t>
            </w:r>
          </w:p>
          <w:p w:rsidR="00113EFB" w:rsidRPr="0048718D" w:rsidRDefault="00113EFB" w:rsidP="00113EFB">
            <w:pPr>
              <w:numPr>
                <w:ilvl w:val="0"/>
                <w:numId w:val="2"/>
              </w:numPr>
              <w:suppressAutoHyphens/>
              <w:snapToGrid w:val="0"/>
              <w:rPr>
                <w:bCs/>
                <w:iCs/>
              </w:rPr>
            </w:pPr>
            <w:r w:rsidRPr="0048718D">
              <w:rPr>
                <w:bCs/>
                <w:iCs/>
              </w:rPr>
              <w:t xml:space="preserve">2021 год – </w:t>
            </w:r>
            <w:r>
              <w:rPr>
                <w:bCs/>
                <w:iCs/>
              </w:rPr>
              <w:t xml:space="preserve">   750,709 тыс</w:t>
            </w:r>
            <w:proofErr w:type="gramStart"/>
            <w:r>
              <w:rPr>
                <w:bCs/>
                <w:iCs/>
              </w:rPr>
              <w:t>.</w:t>
            </w:r>
            <w:r w:rsidRPr="0048718D">
              <w:rPr>
                <w:bCs/>
                <w:iCs/>
              </w:rPr>
              <w:t>р</w:t>
            </w:r>
            <w:proofErr w:type="gramEnd"/>
            <w:r w:rsidRPr="0048718D">
              <w:rPr>
                <w:bCs/>
                <w:iCs/>
              </w:rPr>
              <w:t>ублей,</w:t>
            </w:r>
          </w:p>
          <w:p w:rsidR="00113EFB" w:rsidRPr="0048718D" w:rsidRDefault="00113EFB" w:rsidP="00113EFB">
            <w:pPr>
              <w:numPr>
                <w:ilvl w:val="0"/>
                <w:numId w:val="2"/>
              </w:numPr>
              <w:suppressAutoHyphens/>
              <w:snapToGrid w:val="0"/>
              <w:rPr>
                <w:bCs/>
                <w:iCs/>
              </w:rPr>
            </w:pPr>
            <w:r w:rsidRPr="0048718D">
              <w:rPr>
                <w:bCs/>
                <w:iCs/>
              </w:rPr>
              <w:t xml:space="preserve">2022 год – </w:t>
            </w:r>
            <w:r>
              <w:rPr>
                <w:bCs/>
                <w:iCs/>
              </w:rPr>
              <w:t xml:space="preserve">     0 тыс</w:t>
            </w:r>
            <w:proofErr w:type="gramStart"/>
            <w:r>
              <w:rPr>
                <w:bCs/>
                <w:iCs/>
              </w:rPr>
              <w:t>.</w:t>
            </w:r>
            <w:r w:rsidRPr="0048718D">
              <w:rPr>
                <w:bCs/>
                <w:iCs/>
              </w:rPr>
              <w:t>р</w:t>
            </w:r>
            <w:proofErr w:type="gramEnd"/>
            <w:r w:rsidRPr="0048718D">
              <w:rPr>
                <w:bCs/>
                <w:iCs/>
              </w:rPr>
              <w:t>ублей,</w:t>
            </w:r>
          </w:p>
          <w:p w:rsidR="00113EFB" w:rsidRPr="0048718D" w:rsidRDefault="00113EFB" w:rsidP="00113EFB">
            <w:pPr>
              <w:numPr>
                <w:ilvl w:val="0"/>
                <w:numId w:val="2"/>
              </w:numPr>
              <w:suppressAutoHyphens/>
              <w:snapToGrid w:val="0"/>
              <w:rPr>
                <w:bCs/>
                <w:iCs/>
              </w:rPr>
            </w:pPr>
            <w:r w:rsidRPr="0048718D">
              <w:rPr>
                <w:bCs/>
                <w:iCs/>
              </w:rPr>
              <w:t xml:space="preserve">2023 год – </w:t>
            </w:r>
            <w:r>
              <w:rPr>
                <w:bCs/>
                <w:iCs/>
              </w:rPr>
              <w:t xml:space="preserve">     0 тыс.</w:t>
            </w:r>
            <w:r w:rsidRPr="0048718D">
              <w:rPr>
                <w:bCs/>
                <w:iCs/>
              </w:rPr>
              <w:t xml:space="preserve"> рублей,</w:t>
            </w:r>
          </w:p>
          <w:p w:rsidR="00113EFB" w:rsidRPr="0048718D" w:rsidRDefault="00113EFB" w:rsidP="00113EFB">
            <w:pPr>
              <w:numPr>
                <w:ilvl w:val="0"/>
                <w:numId w:val="2"/>
              </w:numPr>
              <w:suppressAutoHyphens/>
              <w:snapToGrid w:val="0"/>
              <w:rPr>
                <w:bCs/>
                <w:iCs/>
              </w:rPr>
            </w:pPr>
            <w:r w:rsidRPr="0048718D">
              <w:rPr>
                <w:bCs/>
                <w:iCs/>
              </w:rPr>
              <w:t>2024 год –</w:t>
            </w:r>
            <w:r>
              <w:rPr>
                <w:bCs/>
                <w:iCs/>
              </w:rPr>
              <w:t xml:space="preserve">      </w:t>
            </w:r>
            <w:r w:rsidRPr="00CE4F59">
              <w:rPr>
                <w:bCs/>
                <w:iCs/>
              </w:rPr>
              <w:t xml:space="preserve">3,43 </w:t>
            </w:r>
            <w:r w:rsidRPr="0048718D">
              <w:rPr>
                <w:bCs/>
                <w:iCs/>
              </w:rPr>
              <w:t>тыс. рублей,</w:t>
            </w:r>
          </w:p>
          <w:p w:rsidR="00113EFB" w:rsidRDefault="00113EFB" w:rsidP="00113EFB">
            <w:pPr>
              <w:numPr>
                <w:ilvl w:val="0"/>
                <w:numId w:val="2"/>
              </w:numPr>
              <w:suppressAutoHyphens/>
              <w:rPr>
                <w:bCs/>
                <w:iCs/>
              </w:rPr>
            </w:pPr>
            <w:r w:rsidRPr="0048718D">
              <w:rPr>
                <w:bCs/>
                <w:iCs/>
              </w:rPr>
              <w:t xml:space="preserve">2025 год – </w:t>
            </w:r>
            <w:r>
              <w:rPr>
                <w:bCs/>
                <w:iCs/>
              </w:rPr>
              <w:t xml:space="preserve">     </w:t>
            </w:r>
            <w:r w:rsidRPr="00CE4F59">
              <w:rPr>
                <w:bCs/>
                <w:iCs/>
              </w:rPr>
              <w:t xml:space="preserve">3,43 </w:t>
            </w:r>
            <w:r>
              <w:rPr>
                <w:bCs/>
                <w:iCs/>
              </w:rPr>
              <w:t xml:space="preserve"> </w:t>
            </w:r>
            <w:r w:rsidRPr="0048718D">
              <w:rPr>
                <w:bCs/>
                <w:iCs/>
              </w:rPr>
              <w:t>тыс. рублей.</w:t>
            </w:r>
          </w:p>
          <w:p w:rsidR="00113EFB" w:rsidRDefault="00113EFB" w:rsidP="00113EFB">
            <w:pPr>
              <w:numPr>
                <w:ilvl w:val="0"/>
                <w:numId w:val="2"/>
              </w:numPr>
              <w:suppressAutoHyphens/>
              <w:rPr>
                <w:bCs/>
                <w:iCs/>
              </w:rPr>
            </w:pPr>
            <w:r>
              <w:rPr>
                <w:bCs/>
                <w:iCs/>
              </w:rPr>
              <w:t xml:space="preserve">2026 год- </w:t>
            </w:r>
            <w:r w:rsidRPr="00CE4F59">
              <w:rPr>
                <w:bCs/>
                <w:iCs/>
              </w:rPr>
              <w:t xml:space="preserve">3,43 </w:t>
            </w:r>
            <w:r w:rsidRPr="0048718D">
              <w:rPr>
                <w:bCs/>
                <w:iCs/>
              </w:rPr>
              <w:t xml:space="preserve"> </w:t>
            </w:r>
            <w:r>
              <w:rPr>
                <w:bCs/>
                <w:iCs/>
              </w:rPr>
              <w:t xml:space="preserve"> </w:t>
            </w:r>
            <w:r w:rsidRPr="0048718D">
              <w:rPr>
                <w:bCs/>
                <w:iCs/>
              </w:rPr>
              <w:t>тыс. рублей,</w:t>
            </w:r>
          </w:p>
          <w:p w:rsidR="00113EFB" w:rsidRPr="0048718D" w:rsidRDefault="00113EFB" w:rsidP="00113EFB">
            <w:pPr>
              <w:numPr>
                <w:ilvl w:val="0"/>
                <w:numId w:val="2"/>
              </w:numPr>
              <w:suppressAutoHyphens/>
              <w:rPr>
                <w:bCs/>
                <w:iCs/>
              </w:rPr>
            </w:pPr>
            <w:r>
              <w:rPr>
                <w:bCs/>
                <w:iCs/>
              </w:rPr>
              <w:t xml:space="preserve">2027 год - </w:t>
            </w:r>
            <w:r w:rsidRPr="00CE4F59">
              <w:rPr>
                <w:bCs/>
                <w:iCs/>
              </w:rPr>
              <w:t xml:space="preserve">3,43 </w:t>
            </w:r>
            <w:r w:rsidRPr="0048718D">
              <w:rPr>
                <w:bCs/>
                <w:iCs/>
              </w:rPr>
              <w:t xml:space="preserve"> </w:t>
            </w:r>
            <w:r>
              <w:rPr>
                <w:bCs/>
                <w:iCs/>
              </w:rPr>
              <w:t xml:space="preserve"> </w:t>
            </w:r>
            <w:r w:rsidRPr="0048718D">
              <w:rPr>
                <w:bCs/>
                <w:iCs/>
              </w:rPr>
              <w:t>тыс. рублей,</w:t>
            </w:r>
          </w:p>
          <w:p w:rsidR="00113EFB" w:rsidRPr="0048718D" w:rsidRDefault="00113EFB" w:rsidP="00F7617D">
            <w:pPr>
              <w:pStyle w:val="ConsPlusCell"/>
              <w:numPr>
                <w:ilvl w:val="0"/>
                <w:numId w:val="2"/>
              </w:numPr>
              <w:snapToGrid w:val="0"/>
              <w:rPr>
                <w:rFonts w:ascii="Times New Roman" w:hAnsi="Times New Roman" w:cs="Times New Roman"/>
                <w:bCs/>
                <w:iCs/>
                <w:sz w:val="24"/>
                <w:szCs w:val="24"/>
              </w:rPr>
            </w:pPr>
            <w:r w:rsidRPr="0048718D">
              <w:rPr>
                <w:rFonts w:ascii="Times New Roman" w:hAnsi="Times New Roman" w:cs="Times New Roman"/>
                <w:bCs/>
                <w:iCs/>
                <w:sz w:val="24"/>
                <w:szCs w:val="24"/>
              </w:rPr>
              <w:t>средства внебюджетных источников – 0 тыс. рублей.</w:t>
            </w:r>
          </w:p>
          <w:p w:rsidR="00113EFB" w:rsidRPr="0048718D" w:rsidRDefault="00113EFB" w:rsidP="00113EFB">
            <w:pPr>
              <w:numPr>
                <w:ilvl w:val="0"/>
                <w:numId w:val="2"/>
              </w:numPr>
              <w:suppressAutoHyphens/>
              <w:snapToGrid w:val="0"/>
              <w:rPr>
                <w:bCs/>
                <w:iCs/>
              </w:rPr>
            </w:pPr>
            <w:r w:rsidRPr="0048718D">
              <w:rPr>
                <w:bCs/>
                <w:iCs/>
              </w:rPr>
              <w:t>2020 год – 0 тыс. рублей.</w:t>
            </w:r>
          </w:p>
          <w:p w:rsidR="00113EFB" w:rsidRPr="0048718D" w:rsidRDefault="00113EFB" w:rsidP="00113EFB">
            <w:pPr>
              <w:numPr>
                <w:ilvl w:val="0"/>
                <w:numId w:val="2"/>
              </w:numPr>
              <w:suppressAutoHyphens/>
              <w:snapToGrid w:val="0"/>
              <w:rPr>
                <w:bCs/>
                <w:iCs/>
              </w:rPr>
            </w:pPr>
            <w:r w:rsidRPr="0048718D">
              <w:rPr>
                <w:bCs/>
                <w:iCs/>
              </w:rPr>
              <w:t>2021 год – 0 тыс. рублей.</w:t>
            </w:r>
          </w:p>
          <w:p w:rsidR="00113EFB" w:rsidRPr="0048718D" w:rsidRDefault="00113EFB" w:rsidP="00113EFB">
            <w:pPr>
              <w:numPr>
                <w:ilvl w:val="0"/>
                <w:numId w:val="2"/>
              </w:numPr>
              <w:suppressAutoHyphens/>
              <w:snapToGrid w:val="0"/>
              <w:rPr>
                <w:bCs/>
                <w:iCs/>
              </w:rPr>
            </w:pPr>
            <w:r w:rsidRPr="0048718D">
              <w:rPr>
                <w:bCs/>
                <w:iCs/>
              </w:rPr>
              <w:t>2022 год – 0 тыс. рублей.</w:t>
            </w:r>
          </w:p>
          <w:p w:rsidR="00113EFB" w:rsidRPr="0048718D" w:rsidRDefault="00113EFB" w:rsidP="00113EFB">
            <w:pPr>
              <w:numPr>
                <w:ilvl w:val="0"/>
                <w:numId w:val="2"/>
              </w:numPr>
              <w:suppressAutoHyphens/>
              <w:snapToGrid w:val="0"/>
              <w:rPr>
                <w:bCs/>
                <w:iCs/>
              </w:rPr>
            </w:pPr>
            <w:r w:rsidRPr="0048718D">
              <w:rPr>
                <w:bCs/>
                <w:iCs/>
              </w:rPr>
              <w:t>2023 год – 0 тыс. рублей.</w:t>
            </w:r>
          </w:p>
          <w:p w:rsidR="00113EFB" w:rsidRPr="0048718D" w:rsidRDefault="00113EFB" w:rsidP="00113EFB">
            <w:pPr>
              <w:numPr>
                <w:ilvl w:val="0"/>
                <w:numId w:val="2"/>
              </w:numPr>
              <w:suppressAutoHyphens/>
              <w:snapToGrid w:val="0"/>
              <w:rPr>
                <w:bCs/>
                <w:iCs/>
              </w:rPr>
            </w:pPr>
            <w:r w:rsidRPr="0048718D">
              <w:rPr>
                <w:bCs/>
                <w:iCs/>
              </w:rPr>
              <w:t>2024 год – 0 тыс. рублей.</w:t>
            </w:r>
          </w:p>
          <w:p w:rsidR="00113EFB" w:rsidRDefault="00113EFB" w:rsidP="00F7617D">
            <w:pPr>
              <w:pStyle w:val="ConsPlusNormal0"/>
              <w:snapToGrid w:val="0"/>
              <w:jc w:val="both"/>
              <w:rPr>
                <w:rFonts w:cs="Times New Roman"/>
                <w:bCs/>
                <w:iCs/>
              </w:rPr>
            </w:pPr>
            <w:r>
              <w:rPr>
                <w:rFonts w:cs="Times New Roman"/>
                <w:bCs/>
                <w:iCs/>
              </w:rPr>
              <w:t xml:space="preserve">      -    </w:t>
            </w:r>
            <w:r w:rsidRPr="0048718D">
              <w:rPr>
                <w:rFonts w:cs="Times New Roman"/>
                <w:bCs/>
                <w:iCs/>
              </w:rPr>
              <w:t>2025 год – 0 тыс. рублей.</w:t>
            </w:r>
          </w:p>
          <w:p w:rsidR="00113EFB" w:rsidRDefault="00113EFB" w:rsidP="00F7617D">
            <w:pPr>
              <w:pStyle w:val="ConsPlusNormal0"/>
              <w:snapToGrid w:val="0"/>
              <w:jc w:val="both"/>
              <w:rPr>
                <w:rFonts w:cs="Times New Roman"/>
                <w:bCs/>
                <w:iCs/>
              </w:rPr>
            </w:pPr>
            <w:r>
              <w:rPr>
                <w:rFonts w:cs="Times New Roman"/>
                <w:bCs/>
                <w:iCs/>
              </w:rPr>
              <w:t xml:space="preserve">      - 2026 год- </w:t>
            </w:r>
            <w:r w:rsidRPr="0048718D">
              <w:rPr>
                <w:rFonts w:cs="Times New Roman"/>
                <w:bCs/>
                <w:iCs/>
              </w:rPr>
              <w:t xml:space="preserve">0 </w:t>
            </w:r>
            <w:r>
              <w:rPr>
                <w:rFonts w:cs="Times New Roman"/>
                <w:bCs/>
                <w:iCs/>
              </w:rPr>
              <w:t xml:space="preserve"> </w:t>
            </w:r>
            <w:r w:rsidRPr="0048718D">
              <w:rPr>
                <w:rFonts w:cs="Times New Roman"/>
                <w:bCs/>
                <w:iCs/>
              </w:rPr>
              <w:t>тыс. рублей,</w:t>
            </w:r>
          </w:p>
          <w:p w:rsidR="00113EFB" w:rsidRPr="0048718D" w:rsidRDefault="00113EFB" w:rsidP="00F7617D">
            <w:pPr>
              <w:pStyle w:val="ConsPlusNormal0"/>
              <w:snapToGrid w:val="0"/>
              <w:jc w:val="both"/>
              <w:rPr>
                <w:rFonts w:cs="Times New Roman"/>
              </w:rPr>
            </w:pPr>
            <w:r>
              <w:rPr>
                <w:rFonts w:cs="Times New Roman"/>
                <w:bCs/>
                <w:iCs/>
              </w:rPr>
              <w:t xml:space="preserve">      - 2027 год  - </w:t>
            </w:r>
            <w:r w:rsidRPr="0048718D">
              <w:rPr>
                <w:rFonts w:cs="Times New Roman"/>
                <w:bCs/>
                <w:iCs/>
              </w:rPr>
              <w:t xml:space="preserve">0 </w:t>
            </w:r>
            <w:r>
              <w:rPr>
                <w:rFonts w:cs="Times New Roman"/>
                <w:bCs/>
                <w:iCs/>
              </w:rPr>
              <w:t xml:space="preserve"> </w:t>
            </w:r>
            <w:r w:rsidRPr="0048718D">
              <w:rPr>
                <w:rFonts w:cs="Times New Roman"/>
                <w:bCs/>
                <w:iCs/>
              </w:rPr>
              <w:t>тыс. рублей,</w:t>
            </w:r>
          </w:p>
        </w:tc>
      </w:tr>
      <w:tr w:rsidR="00113EFB" w:rsidRPr="0048718D" w:rsidTr="00F7617D">
        <w:tc>
          <w:tcPr>
            <w:tcW w:w="3080" w:type="dxa"/>
            <w:gridSpan w:val="2"/>
            <w:tcBorders>
              <w:left w:val="single" w:sz="4" w:space="0" w:color="000000"/>
              <w:bottom w:val="single" w:sz="4" w:space="0" w:color="000000"/>
            </w:tcBorders>
            <w:shd w:val="clear" w:color="auto" w:fill="auto"/>
          </w:tcPr>
          <w:p w:rsidR="00113EFB" w:rsidRPr="0048718D" w:rsidRDefault="00113EFB" w:rsidP="00F7617D">
            <w:pPr>
              <w:pStyle w:val="af6"/>
            </w:pPr>
            <w:r w:rsidRPr="0048718D">
              <w:lastRenderedPageBreak/>
              <w:t>Объем и источник финансирования подпрограммы</w:t>
            </w:r>
            <w:r>
              <w:t xml:space="preserve"> 1</w:t>
            </w:r>
            <w:r w:rsidRPr="0048718D">
              <w:t xml:space="preserve"> (по годам)</w:t>
            </w:r>
          </w:p>
        </w:tc>
        <w:tc>
          <w:tcPr>
            <w:tcW w:w="6892" w:type="dxa"/>
            <w:tcBorders>
              <w:left w:val="single" w:sz="4" w:space="0" w:color="000000"/>
              <w:bottom w:val="single" w:sz="4" w:space="0" w:color="000000"/>
              <w:right w:val="single" w:sz="4" w:space="0" w:color="000000"/>
            </w:tcBorders>
            <w:shd w:val="clear" w:color="auto" w:fill="auto"/>
          </w:tcPr>
          <w:p w:rsidR="00113EFB" w:rsidRPr="00A7703D" w:rsidRDefault="00113EFB" w:rsidP="00F7617D">
            <w:pPr>
              <w:pStyle w:val="ConsPlusCell"/>
              <w:snapToGrid w:val="0"/>
              <w:rPr>
                <w:rFonts w:ascii="Times New Roman" w:hAnsi="Times New Roman" w:cs="Times New Roman"/>
                <w:sz w:val="24"/>
                <w:szCs w:val="24"/>
              </w:rPr>
            </w:pPr>
            <w:r w:rsidRPr="00A7703D">
              <w:rPr>
                <w:rFonts w:ascii="Times New Roman" w:hAnsi="Times New Roman" w:cs="Times New Roman"/>
                <w:sz w:val="24"/>
                <w:szCs w:val="24"/>
              </w:rPr>
              <w:t xml:space="preserve">Общий объем финансирования Программы составляет –           </w:t>
            </w:r>
            <w:r>
              <w:rPr>
                <w:rFonts w:ascii="Times New Roman" w:hAnsi="Times New Roman" w:cs="Times New Roman"/>
                <w:b/>
                <w:sz w:val="24"/>
                <w:szCs w:val="24"/>
              </w:rPr>
              <w:t>2062,556</w:t>
            </w:r>
            <w:r w:rsidRPr="00A7703D">
              <w:rPr>
                <w:rFonts w:ascii="Times New Roman" w:hAnsi="Times New Roman" w:cs="Times New Roman"/>
                <w:b/>
                <w:sz w:val="24"/>
                <w:szCs w:val="24"/>
              </w:rPr>
              <w:t xml:space="preserve"> тыс</w:t>
            </w:r>
            <w:proofErr w:type="gramStart"/>
            <w:r w:rsidRPr="00A7703D">
              <w:rPr>
                <w:rFonts w:ascii="Times New Roman" w:hAnsi="Times New Roman" w:cs="Times New Roman"/>
                <w:b/>
                <w:sz w:val="24"/>
                <w:szCs w:val="24"/>
              </w:rPr>
              <w:t>.р</w:t>
            </w:r>
            <w:proofErr w:type="gramEnd"/>
            <w:r w:rsidRPr="00A7703D">
              <w:rPr>
                <w:rFonts w:ascii="Times New Roman" w:hAnsi="Times New Roman" w:cs="Times New Roman"/>
                <w:b/>
                <w:sz w:val="24"/>
                <w:szCs w:val="24"/>
              </w:rPr>
              <w:t>ублей</w:t>
            </w:r>
            <w:r w:rsidRPr="00A7703D">
              <w:rPr>
                <w:rFonts w:ascii="Times New Roman" w:hAnsi="Times New Roman" w:cs="Times New Roman"/>
                <w:sz w:val="24"/>
                <w:szCs w:val="24"/>
              </w:rPr>
              <w:t>, в том числе:</w:t>
            </w:r>
          </w:p>
          <w:p w:rsidR="00113EFB" w:rsidRPr="00A7703D" w:rsidRDefault="00113EFB" w:rsidP="00F7617D">
            <w:pPr>
              <w:pStyle w:val="ConsPlusCell"/>
              <w:rPr>
                <w:rFonts w:ascii="Times New Roman" w:hAnsi="Times New Roman" w:cs="Times New Roman"/>
                <w:sz w:val="24"/>
                <w:szCs w:val="24"/>
              </w:rPr>
            </w:pPr>
            <w:r w:rsidRPr="00A7703D">
              <w:rPr>
                <w:rFonts w:ascii="Times New Roman" w:hAnsi="Times New Roman" w:cs="Times New Roman"/>
                <w:sz w:val="24"/>
                <w:szCs w:val="24"/>
              </w:rPr>
              <w:t xml:space="preserve">- средства федерального бюджета –  </w:t>
            </w:r>
            <w:r>
              <w:rPr>
                <w:rFonts w:cs="Times New Roman"/>
                <w:b/>
              </w:rPr>
              <w:t>357,72331</w:t>
            </w:r>
            <w:r w:rsidRPr="00A7703D">
              <w:rPr>
                <w:rFonts w:cs="Times New Roman"/>
                <w:b/>
              </w:rPr>
              <w:t xml:space="preserve"> </w:t>
            </w:r>
            <w:r w:rsidRPr="00A7703D">
              <w:rPr>
                <w:rFonts w:ascii="Times New Roman" w:hAnsi="Times New Roman" w:cs="Times New Roman"/>
                <w:sz w:val="24"/>
                <w:szCs w:val="24"/>
              </w:rPr>
              <w:t>тыс. руб;</w:t>
            </w:r>
          </w:p>
          <w:p w:rsidR="00113EFB" w:rsidRPr="00A7703D" w:rsidRDefault="00113EFB" w:rsidP="00F7617D">
            <w:pPr>
              <w:pStyle w:val="ConsPlusCell"/>
              <w:rPr>
                <w:rFonts w:ascii="Times New Roman" w:hAnsi="Times New Roman" w:cs="Times New Roman"/>
                <w:sz w:val="24"/>
                <w:szCs w:val="24"/>
              </w:rPr>
            </w:pPr>
            <w:r w:rsidRPr="00A7703D">
              <w:rPr>
                <w:rFonts w:ascii="Times New Roman" w:hAnsi="Times New Roman" w:cs="Times New Roman"/>
                <w:sz w:val="24"/>
                <w:szCs w:val="24"/>
              </w:rPr>
              <w:t>- средства бюджета Пензенской области–</w:t>
            </w:r>
          </w:p>
          <w:p w:rsidR="00113EFB" w:rsidRPr="00A7703D" w:rsidRDefault="00113EFB" w:rsidP="00F7617D">
            <w:pPr>
              <w:pStyle w:val="ConsPlusCell"/>
              <w:rPr>
                <w:rFonts w:ascii="Times New Roman" w:hAnsi="Times New Roman" w:cs="Times New Roman"/>
                <w:sz w:val="24"/>
                <w:szCs w:val="24"/>
              </w:rPr>
            </w:pPr>
            <w:r w:rsidRPr="00A7703D">
              <w:rPr>
                <w:rFonts w:ascii="Times New Roman" w:hAnsi="Times New Roman" w:cs="Times New Roman"/>
                <w:sz w:val="24"/>
                <w:szCs w:val="24"/>
              </w:rPr>
              <w:t xml:space="preserve">                                                               </w:t>
            </w:r>
            <w:r>
              <w:rPr>
                <w:rFonts w:cs="Times New Roman"/>
                <w:b/>
              </w:rPr>
              <w:t>1674,64989</w:t>
            </w:r>
            <w:r w:rsidRPr="00A7703D">
              <w:rPr>
                <w:rFonts w:cs="Times New Roman"/>
                <w:b/>
                <w:bCs/>
                <w:iCs/>
              </w:rPr>
              <w:t xml:space="preserve"> </w:t>
            </w:r>
            <w:r w:rsidRPr="00A7703D">
              <w:rPr>
                <w:rFonts w:ascii="Times New Roman" w:hAnsi="Times New Roman" w:cs="Times New Roman"/>
                <w:sz w:val="24"/>
                <w:szCs w:val="24"/>
              </w:rPr>
              <w:t>тыс. руб;</w:t>
            </w:r>
          </w:p>
          <w:p w:rsidR="00113EFB" w:rsidRPr="00A7703D" w:rsidRDefault="00113EFB" w:rsidP="00F7617D">
            <w:pPr>
              <w:pStyle w:val="ConsPlusCell"/>
              <w:rPr>
                <w:rFonts w:ascii="Times New Roman" w:hAnsi="Times New Roman" w:cs="Times New Roman"/>
                <w:sz w:val="24"/>
                <w:szCs w:val="24"/>
              </w:rPr>
            </w:pPr>
            <w:r w:rsidRPr="00A7703D">
              <w:rPr>
                <w:rFonts w:ascii="Times New Roman" w:hAnsi="Times New Roman" w:cs="Times New Roman"/>
                <w:sz w:val="24"/>
                <w:szCs w:val="24"/>
              </w:rPr>
              <w:t xml:space="preserve">- средства бюджета Камешкирского района –  </w:t>
            </w:r>
          </w:p>
          <w:p w:rsidR="00113EFB" w:rsidRPr="00A7703D" w:rsidRDefault="00113EFB" w:rsidP="00F7617D">
            <w:pPr>
              <w:pStyle w:val="ConsPlusCell"/>
              <w:rPr>
                <w:rFonts w:ascii="Times New Roman" w:hAnsi="Times New Roman" w:cs="Times New Roman"/>
                <w:sz w:val="24"/>
                <w:szCs w:val="24"/>
              </w:rPr>
            </w:pPr>
            <w:r w:rsidRPr="00A7703D">
              <w:rPr>
                <w:rFonts w:ascii="Times New Roman" w:hAnsi="Times New Roman" w:cs="Times New Roman"/>
                <w:sz w:val="24"/>
                <w:szCs w:val="24"/>
              </w:rPr>
              <w:t xml:space="preserve">                                                                  </w:t>
            </w:r>
            <w:r>
              <w:rPr>
                <w:rFonts w:cs="Times New Roman"/>
                <w:b/>
                <w:bCs/>
                <w:iCs/>
              </w:rPr>
              <w:t>30,1828</w:t>
            </w:r>
            <w:r w:rsidRPr="00A7703D">
              <w:rPr>
                <w:rFonts w:cs="Times New Roman"/>
                <w:b/>
                <w:bCs/>
                <w:iCs/>
              </w:rPr>
              <w:t xml:space="preserve"> </w:t>
            </w:r>
            <w:r w:rsidRPr="00A7703D">
              <w:rPr>
                <w:rFonts w:ascii="Times New Roman" w:hAnsi="Times New Roman" w:cs="Times New Roman"/>
                <w:sz w:val="24"/>
                <w:szCs w:val="24"/>
              </w:rPr>
              <w:t>тыс</w:t>
            </w:r>
            <w:proofErr w:type="gramStart"/>
            <w:r w:rsidRPr="00A7703D">
              <w:rPr>
                <w:rFonts w:ascii="Times New Roman" w:hAnsi="Times New Roman" w:cs="Times New Roman"/>
                <w:sz w:val="24"/>
                <w:szCs w:val="24"/>
              </w:rPr>
              <w:t>.р</w:t>
            </w:r>
            <w:proofErr w:type="gramEnd"/>
            <w:r w:rsidRPr="00A7703D">
              <w:rPr>
                <w:rFonts w:ascii="Times New Roman" w:hAnsi="Times New Roman" w:cs="Times New Roman"/>
                <w:sz w:val="24"/>
                <w:szCs w:val="24"/>
              </w:rPr>
              <w:t xml:space="preserve">уб;                   </w:t>
            </w:r>
          </w:p>
          <w:p w:rsidR="00113EFB" w:rsidRPr="00A7703D" w:rsidRDefault="00113EFB" w:rsidP="00F7617D">
            <w:pPr>
              <w:pStyle w:val="ConsPlusCell"/>
              <w:snapToGrid w:val="0"/>
              <w:jc w:val="both"/>
              <w:rPr>
                <w:rFonts w:ascii="Times New Roman" w:hAnsi="Times New Roman" w:cs="Times New Roman"/>
                <w:sz w:val="24"/>
                <w:szCs w:val="24"/>
              </w:rPr>
            </w:pPr>
            <w:r w:rsidRPr="00A7703D">
              <w:rPr>
                <w:rFonts w:ascii="Times New Roman" w:hAnsi="Times New Roman" w:cs="Times New Roman"/>
                <w:sz w:val="24"/>
                <w:szCs w:val="24"/>
              </w:rPr>
              <w:t>-средства внебюджетных источников –0 тыс. рублей.</w:t>
            </w:r>
          </w:p>
          <w:p w:rsidR="00113EFB" w:rsidRPr="00A7703D" w:rsidRDefault="00113EFB" w:rsidP="00F7617D">
            <w:pPr>
              <w:snapToGrid w:val="0"/>
              <w:ind w:left="720"/>
              <w:jc w:val="both"/>
              <w:rPr>
                <w:bCs/>
                <w:iCs/>
              </w:rPr>
            </w:pPr>
          </w:p>
          <w:p w:rsidR="00113EFB" w:rsidRPr="00A7703D" w:rsidRDefault="00113EFB" w:rsidP="00113EFB">
            <w:pPr>
              <w:numPr>
                <w:ilvl w:val="0"/>
                <w:numId w:val="2"/>
              </w:numPr>
              <w:suppressAutoHyphens/>
              <w:snapToGrid w:val="0"/>
              <w:jc w:val="both"/>
              <w:rPr>
                <w:bCs/>
                <w:iCs/>
              </w:rPr>
            </w:pPr>
            <w:r w:rsidRPr="00A7703D">
              <w:rPr>
                <w:bCs/>
                <w:iCs/>
              </w:rPr>
              <w:t>в том числе:</w:t>
            </w:r>
          </w:p>
          <w:p w:rsidR="00113EFB" w:rsidRPr="00A7703D" w:rsidRDefault="00113EFB" w:rsidP="00F7617D">
            <w:r w:rsidRPr="00A7703D">
              <w:rPr>
                <w:bCs/>
                <w:iCs/>
              </w:rPr>
              <w:t xml:space="preserve"> средства ф</w:t>
            </w:r>
            <w:r w:rsidRPr="00A7703D">
              <w:t xml:space="preserve">едерального бюджета- </w:t>
            </w:r>
            <w:r>
              <w:rPr>
                <w:b/>
              </w:rPr>
              <w:t>357,72331</w:t>
            </w:r>
            <w:r w:rsidRPr="00A7703D">
              <w:rPr>
                <w:b/>
              </w:rPr>
              <w:t xml:space="preserve"> тыс</w:t>
            </w:r>
            <w:proofErr w:type="gramStart"/>
            <w:r w:rsidRPr="00A7703D">
              <w:rPr>
                <w:b/>
              </w:rPr>
              <w:t>.р</w:t>
            </w:r>
            <w:proofErr w:type="gramEnd"/>
            <w:r w:rsidRPr="00A7703D">
              <w:rPr>
                <w:b/>
              </w:rPr>
              <w:t xml:space="preserve">уб. </w:t>
            </w:r>
          </w:p>
          <w:p w:rsidR="00113EFB" w:rsidRPr="00A7703D" w:rsidRDefault="00113EFB" w:rsidP="00113EFB">
            <w:pPr>
              <w:numPr>
                <w:ilvl w:val="0"/>
                <w:numId w:val="2"/>
              </w:numPr>
              <w:suppressAutoHyphens/>
              <w:rPr>
                <w:bCs/>
                <w:iCs/>
              </w:rPr>
            </w:pPr>
            <w:r w:rsidRPr="00A7703D">
              <w:rPr>
                <w:bCs/>
                <w:iCs/>
              </w:rPr>
              <w:t>2020 год –              0   тыс. рублей,</w:t>
            </w:r>
          </w:p>
          <w:p w:rsidR="00113EFB" w:rsidRPr="00A7703D" w:rsidRDefault="00113EFB" w:rsidP="00113EFB">
            <w:pPr>
              <w:numPr>
                <w:ilvl w:val="0"/>
                <w:numId w:val="2"/>
              </w:numPr>
              <w:suppressAutoHyphens/>
              <w:rPr>
                <w:bCs/>
                <w:iCs/>
              </w:rPr>
            </w:pPr>
            <w:r w:rsidRPr="00A7703D">
              <w:rPr>
                <w:bCs/>
                <w:iCs/>
              </w:rPr>
              <w:t>2021 год –218,39331 тыс</w:t>
            </w:r>
            <w:proofErr w:type="gramStart"/>
            <w:r w:rsidRPr="00A7703D">
              <w:rPr>
                <w:bCs/>
                <w:iCs/>
              </w:rPr>
              <w:t>.р</w:t>
            </w:r>
            <w:proofErr w:type="gramEnd"/>
            <w:r w:rsidRPr="00A7703D">
              <w:rPr>
                <w:bCs/>
                <w:iCs/>
              </w:rPr>
              <w:t>ублей,</w:t>
            </w:r>
          </w:p>
          <w:p w:rsidR="00113EFB" w:rsidRPr="00A7703D" w:rsidRDefault="00113EFB" w:rsidP="00113EFB">
            <w:pPr>
              <w:numPr>
                <w:ilvl w:val="0"/>
                <w:numId w:val="2"/>
              </w:numPr>
              <w:suppressAutoHyphens/>
              <w:rPr>
                <w:bCs/>
                <w:iCs/>
              </w:rPr>
            </w:pPr>
            <w:r w:rsidRPr="00A7703D">
              <w:rPr>
                <w:bCs/>
                <w:iCs/>
              </w:rPr>
              <w:t xml:space="preserve">2022 год –   </w:t>
            </w:r>
            <w:r>
              <w:rPr>
                <w:bCs/>
                <w:iCs/>
              </w:rPr>
              <w:t>0</w:t>
            </w:r>
            <w:r w:rsidRPr="00A7703D">
              <w:rPr>
                <w:bCs/>
                <w:iCs/>
              </w:rPr>
              <w:t xml:space="preserve">       тыс</w:t>
            </w:r>
            <w:proofErr w:type="gramStart"/>
            <w:r w:rsidRPr="00A7703D">
              <w:rPr>
                <w:bCs/>
                <w:iCs/>
              </w:rPr>
              <w:t>.р</w:t>
            </w:r>
            <w:proofErr w:type="gramEnd"/>
            <w:r w:rsidRPr="00A7703D">
              <w:rPr>
                <w:bCs/>
                <w:iCs/>
              </w:rPr>
              <w:t>ублей,</w:t>
            </w:r>
          </w:p>
          <w:p w:rsidR="00113EFB" w:rsidRPr="00A7703D" w:rsidRDefault="00113EFB" w:rsidP="00113EFB">
            <w:pPr>
              <w:numPr>
                <w:ilvl w:val="0"/>
                <w:numId w:val="2"/>
              </w:numPr>
              <w:suppressAutoHyphens/>
              <w:rPr>
                <w:bCs/>
                <w:iCs/>
              </w:rPr>
            </w:pPr>
            <w:r w:rsidRPr="00A7703D">
              <w:rPr>
                <w:bCs/>
                <w:iCs/>
              </w:rPr>
              <w:t xml:space="preserve">2023 год –   </w:t>
            </w:r>
            <w:r>
              <w:rPr>
                <w:bCs/>
                <w:iCs/>
              </w:rPr>
              <w:t>0</w:t>
            </w:r>
            <w:r w:rsidRPr="00A7703D">
              <w:rPr>
                <w:bCs/>
                <w:iCs/>
              </w:rPr>
              <w:t xml:space="preserve">       тыс</w:t>
            </w:r>
            <w:proofErr w:type="gramStart"/>
            <w:r w:rsidRPr="00A7703D">
              <w:rPr>
                <w:bCs/>
                <w:iCs/>
              </w:rPr>
              <w:t>.р</w:t>
            </w:r>
            <w:proofErr w:type="gramEnd"/>
            <w:r w:rsidRPr="00A7703D">
              <w:rPr>
                <w:bCs/>
                <w:iCs/>
              </w:rPr>
              <w:t>ублей,</w:t>
            </w:r>
          </w:p>
          <w:p w:rsidR="00113EFB" w:rsidRPr="00A7703D" w:rsidRDefault="00113EFB" w:rsidP="00113EFB">
            <w:pPr>
              <w:numPr>
                <w:ilvl w:val="0"/>
                <w:numId w:val="2"/>
              </w:numPr>
              <w:suppressAutoHyphens/>
              <w:rPr>
                <w:bCs/>
                <w:iCs/>
              </w:rPr>
            </w:pPr>
            <w:r w:rsidRPr="00A7703D">
              <w:rPr>
                <w:bCs/>
                <w:iCs/>
              </w:rPr>
              <w:t xml:space="preserve">2024 год -    </w:t>
            </w:r>
            <w:r>
              <w:rPr>
                <w:bCs/>
                <w:iCs/>
              </w:rPr>
              <w:t>43,3</w:t>
            </w:r>
            <w:r w:rsidRPr="00A7703D">
              <w:rPr>
                <w:bCs/>
                <w:iCs/>
              </w:rPr>
              <w:t xml:space="preserve">  тыс</w:t>
            </w:r>
            <w:proofErr w:type="gramStart"/>
            <w:r w:rsidRPr="00A7703D">
              <w:rPr>
                <w:bCs/>
                <w:iCs/>
              </w:rPr>
              <w:t>.р</w:t>
            </w:r>
            <w:proofErr w:type="gramEnd"/>
            <w:r w:rsidRPr="00A7703D">
              <w:rPr>
                <w:bCs/>
                <w:iCs/>
              </w:rPr>
              <w:t>ублей,</w:t>
            </w:r>
          </w:p>
          <w:p w:rsidR="00113EFB" w:rsidRDefault="00113EFB" w:rsidP="00113EFB">
            <w:pPr>
              <w:numPr>
                <w:ilvl w:val="0"/>
                <w:numId w:val="2"/>
              </w:numPr>
              <w:suppressAutoHyphens/>
              <w:snapToGrid w:val="0"/>
              <w:jc w:val="both"/>
              <w:rPr>
                <w:bCs/>
                <w:iCs/>
              </w:rPr>
            </w:pPr>
            <w:r w:rsidRPr="00A7703D">
              <w:rPr>
                <w:bCs/>
                <w:iCs/>
              </w:rPr>
              <w:t xml:space="preserve">2025 год –     </w:t>
            </w:r>
            <w:r>
              <w:rPr>
                <w:bCs/>
                <w:iCs/>
              </w:rPr>
              <w:t xml:space="preserve">32,01 </w:t>
            </w:r>
            <w:r w:rsidRPr="00A7703D">
              <w:rPr>
                <w:bCs/>
                <w:iCs/>
              </w:rPr>
              <w:t>тыс. рублей,</w:t>
            </w:r>
          </w:p>
          <w:p w:rsidR="00113EFB" w:rsidRDefault="00113EFB" w:rsidP="00113EFB">
            <w:pPr>
              <w:numPr>
                <w:ilvl w:val="0"/>
                <w:numId w:val="2"/>
              </w:numPr>
              <w:suppressAutoHyphens/>
              <w:snapToGrid w:val="0"/>
              <w:jc w:val="both"/>
              <w:rPr>
                <w:bCs/>
                <w:iCs/>
              </w:rPr>
            </w:pPr>
            <w:r>
              <w:rPr>
                <w:bCs/>
                <w:iCs/>
              </w:rPr>
              <w:t xml:space="preserve">2026 год – 32,01 </w:t>
            </w:r>
            <w:r w:rsidRPr="0048718D">
              <w:rPr>
                <w:bCs/>
                <w:iCs/>
              </w:rPr>
              <w:t>тыс. рублей,</w:t>
            </w:r>
          </w:p>
          <w:p w:rsidR="00113EFB" w:rsidRPr="00A7703D" w:rsidRDefault="00113EFB" w:rsidP="00113EFB">
            <w:pPr>
              <w:numPr>
                <w:ilvl w:val="0"/>
                <w:numId w:val="2"/>
              </w:numPr>
              <w:suppressAutoHyphens/>
              <w:snapToGrid w:val="0"/>
              <w:jc w:val="both"/>
              <w:rPr>
                <w:bCs/>
                <w:iCs/>
              </w:rPr>
            </w:pPr>
            <w:r>
              <w:rPr>
                <w:bCs/>
                <w:iCs/>
              </w:rPr>
              <w:t xml:space="preserve">2027 год – 32,01 </w:t>
            </w:r>
            <w:r w:rsidRPr="0048718D">
              <w:rPr>
                <w:bCs/>
                <w:iCs/>
              </w:rPr>
              <w:t>тыс. рублей,</w:t>
            </w:r>
          </w:p>
          <w:p w:rsidR="00113EFB" w:rsidRPr="00A7703D" w:rsidRDefault="00113EFB" w:rsidP="00113EFB">
            <w:pPr>
              <w:numPr>
                <w:ilvl w:val="0"/>
                <w:numId w:val="2"/>
              </w:numPr>
              <w:suppressAutoHyphens/>
              <w:rPr>
                <w:b/>
                <w:bCs/>
                <w:iCs/>
              </w:rPr>
            </w:pPr>
            <w:r w:rsidRPr="00A7703D">
              <w:rPr>
                <w:bCs/>
                <w:iCs/>
              </w:rPr>
              <w:t>средства бюджета Пензенской области –</w:t>
            </w:r>
            <w:r w:rsidRPr="00A7703D">
              <w:t xml:space="preserve"> </w:t>
            </w:r>
          </w:p>
          <w:p w:rsidR="00113EFB" w:rsidRPr="00A7703D" w:rsidRDefault="00113EFB" w:rsidP="00F7617D">
            <w:pPr>
              <w:ind w:left="360"/>
              <w:rPr>
                <w:b/>
                <w:bCs/>
                <w:iCs/>
              </w:rPr>
            </w:pPr>
            <w:r w:rsidRPr="00A7703D">
              <w:rPr>
                <w:b/>
              </w:rPr>
              <w:lastRenderedPageBreak/>
              <w:t xml:space="preserve">                                                        </w:t>
            </w:r>
            <w:r>
              <w:rPr>
                <w:b/>
              </w:rPr>
              <w:t>1674,64989</w:t>
            </w:r>
            <w:r w:rsidRPr="00A7703D">
              <w:rPr>
                <w:b/>
                <w:bCs/>
                <w:iCs/>
              </w:rPr>
              <w:t xml:space="preserve"> тыс</w:t>
            </w:r>
            <w:proofErr w:type="gramStart"/>
            <w:r w:rsidRPr="00A7703D">
              <w:rPr>
                <w:b/>
                <w:bCs/>
                <w:iCs/>
              </w:rPr>
              <w:t>.р</w:t>
            </w:r>
            <w:proofErr w:type="gramEnd"/>
            <w:r w:rsidRPr="00A7703D">
              <w:rPr>
                <w:b/>
                <w:bCs/>
                <w:iCs/>
              </w:rPr>
              <w:t>уб.</w:t>
            </w:r>
          </w:p>
          <w:p w:rsidR="00113EFB" w:rsidRPr="00A7703D" w:rsidRDefault="00113EFB" w:rsidP="00113EFB">
            <w:pPr>
              <w:numPr>
                <w:ilvl w:val="0"/>
                <w:numId w:val="2"/>
              </w:numPr>
              <w:suppressAutoHyphens/>
              <w:rPr>
                <w:bCs/>
                <w:iCs/>
              </w:rPr>
            </w:pPr>
            <w:r w:rsidRPr="00A7703D">
              <w:rPr>
                <w:bCs/>
                <w:iCs/>
              </w:rPr>
              <w:t>2020 год – 0 тыс. рублей,</w:t>
            </w:r>
          </w:p>
          <w:p w:rsidR="00113EFB" w:rsidRPr="00A7703D" w:rsidRDefault="00113EFB" w:rsidP="00113EFB">
            <w:pPr>
              <w:numPr>
                <w:ilvl w:val="0"/>
                <w:numId w:val="2"/>
              </w:numPr>
              <w:suppressAutoHyphens/>
              <w:rPr>
                <w:bCs/>
                <w:iCs/>
              </w:rPr>
            </w:pPr>
            <w:r w:rsidRPr="00A7703D">
              <w:rPr>
                <w:bCs/>
                <w:iCs/>
              </w:rPr>
              <w:t>2021 год – 917,53989 тыс</w:t>
            </w:r>
            <w:proofErr w:type="gramStart"/>
            <w:r w:rsidRPr="00A7703D">
              <w:rPr>
                <w:bCs/>
                <w:iCs/>
              </w:rPr>
              <w:t>.р</w:t>
            </w:r>
            <w:proofErr w:type="gramEnd"/>
            <w:r w:rsidRPr="00A7703D">
              <w:rPr>
                <w:bCs/>
                <w:iCs/>
              </w:rPr>
              <w:t>ублей ,</w:t>
            </w:r>
          </w:p>
          <w:p w:rsidR="00113EFB" w:rsidRPr="00A7703D" w:rsidRDefault="00113EFB" w:rsidP="00113EFB">
            <w:pPr>
              <w:numPr>
                <w:ilvl w:val="0"/>
                <w:numId w:val="2"/>
              </w:numPr>
              <w:suppressAutoHyphens/>
              <w:rPr>
                <w:bCs/>
                <w:iCs/>
              </w:rPr>
            </w:pPr>
            <w:r w:rsidRPr="00A7703D">
              <w:rPr>
                <w:bCs/>
                <w:iCs/>
              </w:rPr>
              <w:t xml:space="preserve">2022 год – </w:t>
            </w:r>
            <w:r>
              <w:rPr>
                <w:bCs/>
                <w:iCs/>
              </w:rPr>
              <w:t>0</w:t>
            </w:r>
            <w:r w:rsidRPr="00A7703D">
              <w:rPr>
                <w:bCs/>
                <w:iCs/>
              </w:rPr>
              <w:t xml:space="preserve"> тыс. рублей,</w:t>
            </w:r>
          </w:p>
          <w:p w:rsidR="00113EFB" w:rsidRPr="00A7703D" w:rsidRDefault="00113EFB" w:rsidP="00113EFB">
            <w:pPr>
              <w:numPr>
                <w:ilvl w:val="0"/>
                <w:numId w:val="2"/>
              </w:numPr>
              <w:suppressAutoHyphens/>
              <w:rPr>
                <w:bCs/>
                <w:iCs/>
              </w:rPr>
            </w:pPr>
            <w:r w:rsidRPr="00A7703D">
              <w:rPr>
                <w:bCs/>
                <w:iCs/>
              </w:rPr>
              <w:t xml:space="preserve">2023 год – </w:t>
            </w:r>
            <w:r>
              <w:rPr>
                <w:bCs/>
                <w:iCs/>
              </w:rPr>
              <w:t>0</w:t>
            </w:r>
            <w:r w:rsidRPr="00A7703D">
              <w:rPr>
                <w:bCs/>
                <w:iCs/>
              </w:rPr>
              <w:t xml:space="preserve">  тыс</w:t>
            </w:r>
            <w:proofErr w:type="gramStart"/>
            <w:r w:rsidRPr="00A7703D">
              <w:rPr>
                <w:bCs/>
                <w:iCs/>
              </w:rPr>
              <w:t>.р</w:t>
            </w:r>
            <w:proofErr w:type="gramEnd"/>
            <w:r w:rsidRPr="00A7703D">
              <w:rPr>
                <w:bCs/>
                <w:iCs/>
              </w:rPr>
              <w:t>ублей,</w:t>
            </w:r>
          </w:p>
          <w:p w:rsidR="00113EFB" w:rsidRPr="00A7703D" w:rsidRDefault="00113EFB" w:rsidP="00113EFB">
            <w:pPr>
              <w:numPr>
                <w:ilvl w:val="0"/>
                <w:numId w:val="2"/>
              </w:numPr>
              <w:suppressAutoHyphens/>
              <w:rPr>
                <w:bCs/>
                <w:iCs/>
              </w:rPr>
            </w:pPr>
            <w:r w:rsidRPr="00A7703D">
              <w:rPr>
                <w:bCs/>
                <w:iCs/>
              </w:rPr>
              <w:t>2024 год – 189,3 тыс. рублей,</w:t>
            </w:r>
          </w:p>
          <w:p w:rsidR="00113EFB" w:rsidRDefault="00113EFB" w:rsidP="00113EFB">
            <w:pPr>
              <w:numPr>
                <w:ilvl w:val="0"/>
                <w:numId w:val="2"/>
              </w:numPr>
              <w:suppressAutoHyphens/>
              <w:rPr>
                <w:bCs/>
                <w:iCs/>
              </w:rPr>
            </w:pPr>
            <w:r w:rsidRPr="00A7703D">
              <w:rPr>
                <w:bCs/>
                <w:iCs/>
              </w:rPr>
              <w:t xml:space="preserve">2025 год – </w:t>
            </w:r>
            <w:r>
              <w:rPr>
                <w:bCs/>
                <w:iCs/>
              </w:rPr>
              <w:t>189,27</w:t>
            </w:r>
            <w:r w:rsidRPr="00A7703D">
              <w:rPr>
                <w:bCs/>
                <w:iCs/>
              </w:rPr>
              <w:t>тыс. рублей.</w:t>
            </w:r>
          </w:p>
          <w:p w:rsidR="00113EFB" w:rsidRDefault="00113EFB" w:rsidP="00113EFB">
            <w:pPr>
              <w:numPr>
                <w:ilvl w:val="0"/>
                <w:numId w:val="2"/>
              </w:numPr>
              <w:suppressAutoHyphens/>
              <w:rPr>
                <w:bCs/>
                <w:iCs/>
              </w:rPr>
            </w:pPr>
            <w:r>
              <w:rPr>
                <w:bCs/>
                <w:iCs/>
              </w:rPr>
              <w:t xml:space="preserve">2026 год – 189,27 </w:t>
            </w:r>
            <w:r w:rsidRPr="0048718D">
              <w:rPr>
                <w:bCs/>
                <w:iCs/>
              </w:rPr>
              <w:t>тыс. рублей,</w:t>
            </w:r>
          </w:p>
          <w:p w:rsidR="00113EFB" w:rsidRPr="00A7703D" w:rsidRDefault="00113EFB" w:rsidP="00113EFB">
            <w:pPr>
              <w:numPr>
                <w:ilvl w:val="0"/>
                <w:numId w:val="2"/>
              </w:numPr>
              <w:suppressAutoHyphens/>
              <w:rPr>
                <w:bCs/>
                <w:iCs/>
              </w:rPr>
            </w:pPr>
            <w:r>
              <w:rPr>
                <w:bCs/>
                <w:iCs/>
              </w:rPr>
              <w:t>2027 год – 189,27</w:t>
            </w:r>
            <w:r w:rsidRPr="0048718D">
              <w:rPr>
                <w:bCs/>
                <w:iCs/>
              </w:rPr>
              <w:t xml:space="preserve"> </w:t>
            </w:r>
            <w:r>
              <w:rPr>
                <w:bCs/>
                <w:iCs/>
              </w:rPr>
              <w:t xml:space="preserve"> </w:t>
            </w:r>
            <w:r w:rsidRPr="0048718D">
              <w:rPr>
                <w:bCs/>
                <w:iCs/>
              </w:rPr>
              <w:t>тыс. рублей,</w:t>
            </w:r>
          </w:p>
          <w:p w:rsidR="00113EFB" w:rsidRPr="00A7703D" w:rsidRDefault="00113EFB" w:rsidP="00113EFB">
            <w:pPr>
              <w:numPr>
                <w:ilvl w:val="0"/>
                <w:numId w:val="2"/>
              </w:numPr>
              <w:suppressAutoHyphens/>
              <w:rPr>
                <w:b/>
                <w:bCs/>
                <w:iCs/>
              </w:rPr>
            </w:pPr>
            <w:r w:rsidRPr="00A7703D">
              <w:rPr>
                <w:bCs/>
                <w:iCs/>
              </w:rPr>
              <w:t xml:space="preserve">средства бюджета района – </w:t>
            </w:r>
            <w:r>
              <w:rPr>
                <w:b/>
                <w:bCs/>
                <w:iCs/>
              </w:rPr>
              <w:t>30,1828</w:t>
            </w:r>
            <w:r w:rsidRPr="00A7703D">
              <w:rPr>
                <w:b/>
                <w:bCs/>
                <w:iCs/>
              </w:rPr>
              <w:t xml:space="preserve"> тыс</w:t>
            </w:r>
            <w:proofErr w:type="gramStart"/>
            <w:r w:rsidRPr="00A7703D">
              <w:rPr>
                <w:b/>
                <w:bCs/>
                <w:iCs/>
              </w:rPr>
              <w:t>.р</w:t>
            </w:r>
            <w:proofErr w:type="gramEnd"/>
            <w:r w:rsidRPr="00A7703D">
              <w:rPr>
                <w:b/>
                <w:bCs/>
                <w:iCs/>
              </w:rPr>
              <w:t xml:space="preserve">уб. </w:t>
            </w:r>
          </w:p>
          <w:p w:rsidR="00113EFB" w:rsidRPr="00A7703D" w:rsidRDefault="00113EFB" w:rsidP="00113EFB">
            <w:pPr>
              <w:numPr>
                <w:ilvl w:val="0"/>
                <w:numId w:val="2"/>
              </w:numPr>
              <w:suppressAutoHyphens/>
              <w:snapToGrid w:val="0"/>
              <w:rPr>
                <w:bCs/>
                <w:iCs/>
              </w:rPr>
            </w:pPr>
            <w:r w:rsidRPr="00A7703D">
              <w:rPr>
                <w:bCs/>
                <w:iCs/>
              </w:rPr>
              <w:t>2020 год –  0 тыс. рублей.</w:t>
            </w:r>
          </w:p>
          <w:p w:rsidR="00113EFB" w:rsidRPr="00A7703D" w:rsidRDefault="00113EFB" w:rsidP="00113EFB">
            <w:pPr>
              <w:numPr>
                <w:ilvl w:val="0"/>
                <w:numId w:val="2"/>
              </w:numPr>
              <w:suppressAutoHyphens/>
              <w:snapToGrid w:val="0"/>
              <w:rPr>
                <w:bCs/>
                <w:iCs/>
              </w:rPr>
            </w:pPr>
            <w:r w:rsidRPr="00A7703D">
              <w:rPr>
                <w:bCs/>
                <w:iCs/>
              </w:rPr>
              <w:t>2021 год – 16,46280 тыс</w:t>
            </w:r>
            <w:proofErr w:type="gramStart"/>
            <w:r w:rsidRPr="00A7703D">
              <w:rPr>
                <w:bCs/>
                <w:iCs/>
              </w:rPr>
              <w:t>.р</w:t>
            </w:r>
            <w:proofErr w:type="gramEnd"/>
            <w:r w:rsidRPr="00A7703D">
              <w:rPr>
                <w:bCs/>
                <w:iCs/>
              </w:rPr>
              <w:t>ублей,</w:t>
            </w:r>
          </w:p>
          <w:p w:rsidR="00113EFB" w:rsidRPr="00A7703D" w:rsidRDefault="00113EFB" w:rsidP="00113EFB">
            <w:pPr>
              <w:numPr>
                <w:ilvl w:val="0"/>
                <w:numId w:val="2"/>
              </w:numPr>
              <w:suppressAutoHyphens/>
              <w:snapToGrid w:val="0"/>
              <w:rPr>
                <w:bCs/>
                <w:iCs/>
              </w:rPr>
            </w:pPr>
            <w:r w:rsidRPr="00A7703D">
              <w:rPr>
                <w:bCs/>
                <w:iCs/>
              </w:rPr>
              <w:t xml:space="preserve">2022 год – </w:t>
            </w:r>
            <w:r>
              <w:rPr>
                <w:bCs/>
                <w:iCs/>
              </w:rPr>
              <w:t>0</w:t>
            </w:r>
            <w:r w:rsidRPr="00A7703D">
              <w:rPr>
                <w:bCs/>
                <w:iCs/>
              </w:rPr>
              <w:t>тыс</w:t>
            </w:r>
            <w:proofErr w:type="gramStart"/>
            <w:r w:rsidRPr="00A7703D">
              <w:rPr>
                <w:bCs/>
                <w:iCs/>
              </w:rPr>
              <w:t>.р</w:t>
            </w:r>
            <w:proofErr w:type="gramEnd"/>
            <w:r w:rsidRPr="00A7703D">
              <w:rPr>
                <w:bCs/>
                <w:iCs/>
              </w:rPr>
              <w:t>ублей,</w:t>
            </w:r>
          </w:p>
          <w:p w:rsidR="00113EFB" w:rsidRPr="00A7703D" w:rsidRDefault="00113EFB" w:rsidP="00113EFB">
            <w:pPr>
              <w:numPr>
                <w:ilvl w:val="0"/>
                <w:numId w:val="2"/>
              </w:numPr>
              <w:suppressAutoHyphens/>
              <w:snapToGrid w:val="0"/>
              <w:rPr>
                <w:bCs/>
                <w:iCs/>
              </w:rPr>
            </w:pPr>
            <w:r w:rsidRPr="00A7703D">
              <w:rPr>
                <w:bCs/>
                <w:iCs/>
              </w:rPr>
              <w:t xml:space="preserve">2023 год – </w:t>
            </w:r>
            <w:r>
              <w:rPr>
                <w:bCs/>
                <w:iCs/>
              </w:rPr>
              <w:t xml:space="preserve">0 </w:t>
            </w:r>
            <w:r w:rsidRPr="00A7703D">
              <w:rPr>
                <w:bCs/>
                <w:iCs/>
              </w:rPr>
              <w:t>тыс</w:t>
            </w:r>
            <w:proofErr w:type="gramStart"/>
            <w:r w:rsidRPr="00A7703D">
              <w:rPr>
                <w:bCs/>
                <w:iCs/>
              </w:rPr>
              <w:t>.р</w:t>
            </w:r>
            <w:proofErr w:type="gramEnd"/>
            <w:r w:rsidRPr="00A7703D">
              <w:rPr>
                <w:bCs/>
                <w:iCs/>
              </w:rPr>
              <w:t>ублей,</w:t>
            </w:r>
          </w:p>
          <w:p w:rsidR="00113EFB" w:rsidRPr="00A7703D" w:rsidRDefault="00113EFB" w:rsidP="00113EFB">
            <w:pPr>
              <w:numPr>
                <w:ilvl w:val="0"/>
                <w:numId w:val="2"/>
              </w:numPr>
              <w:suppressAutoHyphens/>
              <w:snapToGrid w:val="0"/>
              <w:rPr>
                <w:bCs/>
                <w:iCs/>
              </w:rPr>
            </w:pPr>
            <w:r w:rsidRPr="00A7703D">
              <w:rPr>
                <w:bCs/>
                <w:iCs/>
              </w:rPr>
              <w:t xml:space="preserve">2024 год – </w:t>
            </w:r>
            <w:r>
              <w:rPr>
                <w:bCs/>
                <w:iCs/>
              </w:rPr>
              <w:t>3,43</w:t>
            </w:r>
            <w:r w:rsidRPr="00A7703D">
              <w:rPr>
                <w:bCs/>
                <w:iCs/>
              </w:rPr>
              <w:t xml:space="preserve"> тыс. рублей.</w:t>
            </w:r>
          </w:p>
          <w:p w:rsidR="00113EFB" w:rsidRDefault="00113EFB" w:rsidP="00113EFB">
            <w:pPr>
              <w:numPr>
                <w:ilvl w:val="0"/>
                <w:numId w:val="2"/>
              </w:numPr>
              <w:suppressAutoHyphens/>
              <w:rPr>
                <w:bCs/>
                <w:iCs/>
              </w:rPr>
            </w:pPr>
            <w:r w:rsidRPr="00A7703D">
              <w:rPr>
                <w:bCs/>
                <w:iCs/>
              </w:rPr>
              <w:t xml:space="preserve">2025 год – </w:t>
            </w:r>
            <w:r>
              <w:rPr>
                <w:bCs/>
                <w:iCs/>
              </w:rPr>
              <w:t>3,43</w:t>
            </w:r>
            <w:r w:rsidRPr="00A7703D">
              <w:rPr>
                <w:bCs/>
                <w:iCs/>
              </w:rPr>
              <w:t xml:space="preserve"> тыс. рублей.</w:t>
            </w:r>
          </w:p>
          <w:p w:rsidR="00113EFB" w:rsidRDefault="00113EFB" w:rsidP="00113EFB">
            <w:pPr>
              <w:numPr>
                <w:ilvl w:val="0"/>
                <w:numId w:val="2"/>
              </w:numPr>
              <w:suppressAutoHyphens/>
              <w:rPr>
                <w:bCs/>
                <w:iCs/>
              </w:rPr>
            </w:pPr>
            <w:r>
              <w:rPr>
                <w:bCs/>
                <w:iCs/>
              </w:rPr>
              <w:t xml:space="preserve">2026 год – 3,43 </w:t>
            </w:r>
            <w:r w:rsidRPr="0048718D">
              <w:rPr>
                <w:bCs/>
                <w:iCs/>
              </w:rPr>
              <w:t>тыс. рублей,</w:t>
            </w:r>
          </w:p>
          <w:p w:rsidR="00113EFB" w:rsidRPr="00A7703D" w:rsidRDefault="00113EFB" w:rsidP="00113EFB">
            <w:pPr>
              <w:numPr>
                <w:ilvl w:val="0"/>
                <w:numId w:val="2"/>
              </w:numPr>
              <w:suppressAutoHyphens/>
              <w:rPr>
                <w:bCs/>
                <w:iCs/>
              </w:rPr>
            </w:pPr>
            <w:r>
              <w:rPr>
                <w:bCs/>
                <w:iCs/>
              </w:rPr>
              <w:t>2027год – 3,43</w:t>
            </w:r>
            <w:r w:rsidRPr="0048718D">
              <w:rPr>
                <w:bCs/>
                <w:iCs/>
              </w:rPr>
              <w:t xml:space="preserve"> </w:t>
            </w:r>
            <w:r>
              <w:rPr>
                <w:bCs/>
                <w:iCs/>
              </w:rPr>
              <w:t xml:space="preserve"> </w:t>
            </w:r>
            <w:r w:rsidRPr="0048718D">
              <w:rPr>
                <w:bCs/>
                <w:iCs/>
              </w:rPr>
              <w:t>тыс. рублей,</w:t>
            </w:r>
          </w:p>
          <w:p w:rsidR="00113EFB" w:rsidRPr="00A7703D" w:rsidRDefault="00113EFB" w:rsidP="00F7617D">
            <w:pPr>
              <w:pStyle w:val="ConsPlusCell"/>
              <w:numPr>
                <w:ilvl w:val="0"/>
                <w:numId w:val="2"/>
              </w:numPr>
              <w:snapToGrid w:val="0"/>
              <w:rPr>
                <w:rFonts w:ascii="Times New Roman" w:hAnsi="Times New Roman" w:cs="Times New Roman"/>
                <w:b/>
                <w:bCs/>
                <w:iCs/>
                <w:sz w:val="24"/>
                <w:szCs w:val="24"/>
              </w:rPr>
            </w:pPr>
            <w:r w:rsidRPr="00A7703D">
              <w:rPr>
                <w:rFonts w:ascii="Times New Roman" w:hAnsi="Times New Roman" w:cs="Times New Roman"/>
                <w:bCs/>
                <w:iCs/>
                <w:sz w:val="24"/>
                <w:szCs w:val="24"/>
              </w:rPr>
              <w:t xml:space="preserve">средства внебюджетных источников – </w:t>
            </w:r>
            <w:r w:rsidRPr="00A7703D">
              <w:rPr>
                <w:rFonts w:ascii="Times New Roman" w:hAnsi="Times New Roman" w:cs="Times New Roman"/>
                <w:b/>
                <w:bCs/>
                <w:iCs/>
                <w:sz w:val="24"/>
                <w:szCs w:val="24"/>
              </w:rPr>
              <w:t>0 тыс. рублей.</w:t>
            </w:r>
          </w:p>
          <w:p w:rsidR="00113EFB" w:rsidRPr="00A7703D" w:rsidRDefault="00113EFB" w:rsidP="00113EFB">
            <w:pPr>
              <w:numPr>
                <w:ilvl w:val="0"/>
                <w:numId w:val="2"/>
              </w:numPr>
              <w:suppressAutoHyphens/>
              <w:snapToGrid w:val="0"/>
              <w:rPr>
                <w:bCs/>
                <w:iCs/>
              </w:rPr>
            </w:pPr>
            <w:r w:rsidRPr="00A7703D">
              <w:rPr>
                <w:bCs/>
                <w:iCs/>
              </w:rPr>
              <w:t>2020 год – 0 тыс. рублей.</w:t>
            </w:r>
          </w:p>
          <w:p w:rsidR="00113EFB" w:rsidRPr="00A7703D" w:rsidRDefault="00113EFB" w:rsidP="00113EFB">
            <w:pPr>
              <w:numPr>
                <w:ilvl w:val="0"/>
                <w:numId w:val="2"/>
              </w:numPr>
              <w:suppressAutoHyphens/>
              <w:snapToGrid w:val="0"/>
              <w:rPr>
                <w:bCs/>
                <w:iCs/>
              </w:rPr>
            </w:pPr>
            <w:r w:rsidRPr="00A7703D">
              <w:rPr>
                <w:bCs/>
                <w:iCs/>
              </w:rPr>
              <w:t>2021 год – 0 тыс. рублей.</w:t>
            </w:r>
          </w:p>
          <w:p w:rsidR="00113EFB" w:rsidRPr="00A7703D" w:rsidRDefault="00113EFB" w:rsidP="00113EFB">
            <w:pPr>
              <w:numPr>
                <w:ilvl w:val="0"/>
                <w:numId w:val="2"/>
              </w:numPr>
              <w:suppressAutoHyphens/>
              <w:snapToGrid w:val="0"/>
              <w:rPr>
                <w:bCs/>
                <w:iCs/>
              </w:rPr>
            </w:pPr>
            <w:r w:rsidRPr="00A7703D">
              <w:rPr>
                <w:bCs/>
                <w:iCs/>
              </w:rPr>
              <w:t>2022 год – 0 тыс. рублей.</w:t>
            </w:r>
          </w:p>
          <w:p w:rsidR="00113EFB" w:rsidRPr="00A7703D" w:rsidRDefault="00113EFB" w:rsidP="00113EFB">
            <w:pPr>
              <w:numPr>
                <w:ilvl w:val="0"/>
                <w:numId w:val="2"/>
              </w:numPr>
              <w:suppressAutoHyphens/>
              <w:snapToGrid w:val="0"/>
              <w:rPr>
                <w:bCs/>
                <w:iCs/>
              </w:rPr>
            </w:pPr>
            <w:r w:rsidRPr="00A7703D">
              <w:rPr>
                <w:bCs/>
                <w:iCs/>
              </w:rPr>
              <w:t>2023 год – 0 тыс. рублей.</w:t>
            </w:r>
          </w:p>
          <w:p w:rsidR="00113EFB" w:rsidRPr="00A7703D" w:rsidRDefault="00113EFB" w:rsidP="00113EFB">
            <w:pPr>
              <w:numPr>
                <w:ilvl w:val="0"/>
                <w:numId w:val="2"/>
              </w:numPr>
              <w:suppressAutoHyphens/>
              <w:snapToGrid w:val="0"/>
              <w:rPr>
                <w:bCs/>
                <w:iCs/>
              </w:rPr>
            </w:pPr>
            <w:r w:rsidRPr="00A7703D">
              <w:rPr>
                <w:bCs/>
                <w:iCs/>
              </w:rPr>
              <w:t>2024 год – 0 тыс. рублей.</w:t>
            </w:r>
          </w:p>
          <w:p w:rsidR="00113EFB" w:rsidRPr="00C46506" w:rsidRDefault="00113EFB" w:rsidP="00113EFB">
            <w:pPr>
              <w:numPr>
                <w:ilvl w:val="0"/>
                <w:numId w:val="2"/>
              </w:numPr>
              <w:suppressAutoHyphens/>
              <w:snapToGrid w:val="0"/>
              <w:jc w:val="both"/>
              <w:rPr>
                <w:bCs/>
                <w:iCs/>
                <w:color w:val="FF0000"/>
              </w:rPr>
            </w:pPr>
            <w:r w:rsidRPr="00A7703D">
              <w:rPr>
                <w:bCs/>
                <w:iCs/>
              </w:rPr>
              <w:t>2025 год – 0 тыс. рублей.</w:t>
            </w:r>
          </w:p>
          <w:p w:rsidR="00113EFB" w:rsidRPr="00C46506" w:rsidRDefault="00113EFB" w:rsidP="00113EFB">
            <w:pPr>
              <w:numPr>
                <w:ilvl w:val="0"/>
                <w:numId w:val="2"/>
              </w:numPr>
              <w:suppressAutoHyphens/>
              <w:snapToGrid w:val="0"/>
              <w:jc w:val="both"/>
              <w:rPr>
                <w:bCs/>
                <w:iCs/>
                <w:color w:val="FF0000"/>
              </w:rPr>
            </w:pPr>
            <w:r>
              <w:rPr>
                <w:bCs/>
                <w:iCs/>
              </w:rPr>
              <w:t xml:space="preserve">2026 год - </w:t>
            </w:r>
            <w:r w:rsidRPr="0048718D">
              <w:rPr>
                <w:bCs/>
                <w:iCs/>
              </w:rPr>
              <w:t xml:space="preserve">0 </w:t>
            </w:r>
            <w:r>
              <w:rPr>
                <w:bCs/>
                <w:iCs/>
              </w:rPr>
              <w:t xml:space="preserve"> </w:t>
            </w:r>
            <w:r w:rsidRPr="0048718D">
              <w:rPr>
                <w:bCs/>
                <w:iCs/>
              </w:rPr>
              <w:t>тыс. рублей,</w:t>
            </w:r>
          </w:p>
          <w:p w:rsidR="00113EFB" w:rsidRPr="006D7104" w:rsidRDefault="00113EFB" w:rsidP="00113EFB">
            <w:pPr>
              <w:numPr>
                <w:ilvl w:val="0"/>
                <w:numId w:val="2"/>
              </w:numPr>
              <w:suppressAutoHyphens/>
              <w:snapToGrid w:val="0"/>
              <w:jc w:val="both"/>
              <w:rPr>
                <w:bCs/>
                <w:iCs/>
                <w:color w:val="FF0000"/>
              </w:rPr>
            </w:pPr>
            <w:r>
              <w:rPr>
                <w:bCs/>
                <w:iCs/>
              </w:rPr>
              <w:t xml:space="preserve">2027 год - </w:t>
            </w:r>
            <w:r w:rsidRPr="0048718D">
              <w:rPr>
                <w:bCs/>
                <w:iCs/>
              </w:rPr>
              <w:t xml:space="preserve">0 </w:t>
            </w:r>
            <w:r>
              <w:rPr>
                <w:bCs/>
                <w:iCs/>
              </w:rPr>
              <w:t xml:space="preserve"> </w:t>
            </w:r>
            <w:r w:rsidRPr="0048718D">
              <w:rPr>
                <w:bCs/>
                <w:iCs/>
              </w:rPr>
              <w:t>тыс. рублей,</w:t>
            </w:r>
          </w:p>
        </w:tc>
      </w:tr>
      <w:tr w:rsidR="00113EFB" w:rsidRPr="0048718D" w:rsidTr="00F7617D">
        <w:tc>
          <w:tcPr>
            <w:tcW w:w="3080" w:type="dxa"/>
            <w:gridSpan w:val="2"/>
            <w:tcBorders>
              <w:left w:val="single" w:sz="4" w:space="0" w:color="000000"/>
              <w:bottom w:val="single" w:sz="4" w:space="0" w:color="000000"/>
            </w:tcBorders>
            <w:shd w:val="clear" w:color="auto" w:fill="auto"/>
          </w:tcPr>
          <w:p w:rsidR="00113EFB" w:rsidRPr="0048718D" w:rsidRDefault="00113EFB" w:rsidP="00F7617D">
            <w:pPr>
              <w:pStyle w:val="af6"/>
            </w:pPr>
            <w:r w:rsidRPr="0048718D">
              <w:lastRenderedPageBreak/>
              <w:t>Объем и источник финансирования подпрограммы</w:t>
            </w:r>
            <w:r>
              <w:t xml:space="preserve"> 2</w:t>
            </w:r>
            <w:r w:rsidRPr="0048718D">
              <w:t xml:space="preserve"> (по годам)</w:t>
            </w:r>
          </w:p>
        </w:tc>
        <w:tc>
          <w:tcPr>
            <w:tcW w:w="6892" w:type="dxa"/>
            <w:tcBorders>
              <w:left w:val="single" w:sz="4" w:space="0" w:color="000000"/>
              <w:bottom w:val="single" w:sz="4" w:space="0" w:color="000000"/>
              <w:right w:val="single" w:sz="4" w:space="0" w:color="000000"/>
            </w:tcBorders>
            <w:shd w:val="clear" w:color="auto" w:fill="auto"/>
          </w:tcPr>
          <w:p w:rsidR="00113EFB" w:rsidRPr="006D7104" w:rsidRDefault="00113EFB" w:rsidP="00F7617D">
            <w:pPr>
              <w:pStyle w:val="ConsPlusCell"/>
              <w:snapToGrid w:val="0"/>
              <w:rPr>
                <w:rFonts w:ascii="Times New Roman" w:hAnsi="Times New Roman" w:cs="Times New Roman"/>
                <w:sz w:val="24"/>
                <w:szCs w:val="24"/>
              </w:rPr>
            </w:pPr>
            <w:r w:rsidRPr="006D7104">
              <w:rPr>
                <w:rFonts w:ascii="Times New Roman" w:hAnsi="Times New Roman" w:cs="Times New Roman"/>
                <w:sz w:val="24"/>
                <w:szCs w:val="24"/>
              </w:rPr>
              <w:t xml:space="preserve">Общий объем финансирования  Программы составляет- </w:t>
            </w:r>
          </w:p>
          <w:p w:rsidR="00113EFB" w:rsidRPr="006D7104" w:rsidRDefault="00113EFB" w:rsidP="00F7617D">
            <w:pPr>
              <w:pStyle w:val="ConsPlusCell"/>
              <w:snapToGrid w:val="0"/>
              <w:rPr>
                <w:rFonts w:ascii="Times New Roman" w:hAnsi="Times New Roman" w:cs="Times New Roman"/>
                <w:sz w:val="24"/>
                <w:szCs w:val="24"/>
              </w:rPr>
            </w:pPr>
            <w:r w:rsidRPr="006D7104">
              <w:rPr>
                <w:rFonts w:ascii="Times New Roman" w:hAnsi="Times New Roman" w:cs="Times New Roman"/>
                <w:sz w:val="24"/>
                <w:szCs w:val="24"/>
              </w:rPr>
              <w:t xml:space="preserve"> </w:t>
            </w:r>
            <w:r w:rsidRPr="006D7104">
              <w:rPr>
                <w:rFonts w:ascii="Times New Roman" w:hAnsi="Times New Roman" w:cs="Times New Roman"/>
                <w:b/>
                <w:sz w:val="24"/>
                <w:szCs w:val="24"/>
              </w:rPr>
              <w:t>38</w:t>
            </w:r>
            <w:r>
              <w:rPr>
                <w:rFonts w:ascii="Times New Roman" w:hAnsi="Times New Roman" w:cs="Times New Roman"/>
                <w:b/>
                <w:sz w:val="24"/>
                <w:szCs w:val="24"/>
              </w:rPr>
              <w:t> 185,239</w:t>
            </w:r>
            <w:r w:rsidRPr="006D7104">
              <w:rPr>
                <w:rFonts w:ascii="Times New Roman" w:hAnsi="Times New Roman" w:cs="Times New Roman"/>
                <w:b/>
                <w:sz w:val="24"/>
                <w:szCs w:val="24"/>
              </w:rPr>
              <w:t xml:space="preserve"> тыс. рублей</w:t>
            </w:r>
            <w:r w:rsidRPr="006D7104">
              <w:rPr>
                <w:rFonts w:ascii="Times New Roman" w:hAnsi="Times New Roman" w:cs="Times New Roman"/>
                <w:sz w:val="24"/>
                <w:szCs w:val="24"/>
              </w:rPr>
              <w:t>, в том числе:</w:t>
            </w:r>
          </w:p>
          <w:p w:rsidR="00113EFB" w:rsidRPr="006D7104" w:rsidRDefault="00113EFB" w:rsidP="00F7617D">
            <w:pPr>
              <w:pStyle w:val="ConsPlusCell"/>
              <w:rPr>
                <w:rFonts w:ascii="Times New Roman" w:hAnsi="Times New Roman" w:cs="Times New Roman"/>
                <w:sz w:val="24"/>
                <w:szCs w:val="24"/>
              </w:rPr>
            </w:pPr>
            <w:r w:rsidRPr="006D7104">
              <w:rPr>
                <w:rFonts w:ascii="Times New Roman" w:hAnsi="Times New Roman" w:cs="Times New Roman"/>
                <w:sz w:val="24"/>
                <w:szCs w:val="24"/>
              </w:rPr>
              <w:t xml:space="preserve">- средства федерального бюджета                  –     </w:t>
            </w:r>
            <w:r>
              <w:rPr>
                <w:rFonts w:ascii="Times New Roman" w:hAnsi="Times New Roman" w:cs="Times New Roman"/>
                <w:sz w:val="24"/>
                <w:szCs w:val="24"/>
              </w:rPr>
              <w:t xml:space="preserve">  0         т</w:t>
            </w:r>
            <w:r w:rsidRPr="006D7104">
              <w:rPr>
                <w:rFonts w:ascii="Times New Roman" w:hAnsi="Times New Roman" w:cs="Times New Roman"/>
                <w:sz w:val="24"/>
                <w:szCs w:val="24"/>
              </w:rPr>
              <w:t>ыс</w:t>
            </w:r>
            <w:proofErr w:type="gramStart"/>
            <w:r w:rsidRPr="006D7104">
              <w:rPr>
                <w:rFonts w:ascii="Times New Roman" w:hAnsi="Times New Roman" w:cs="Times New Roman"/>
                <w:sz w:val="24"/>
                <w:szCs w:val="24"/>
              </w:rPr>
              <w:t>.р</w:t>
            </w:r>
            <w:proofErr w:type="gramEnd"/>
            <w:r w:rsidRPr="006D7104">
              <w:rPr>
                <w:rFonts w:ascii="Times New Roman" w:hAnsi="Times New Roman" w:cs="Times New Roman"/>
                <w:sz w:val="24"/>
                <w:szCs w:val="24"/>
              </w:rPr>
              <w:t>уб;</w:t>
            </w:r>
          </w:p>
          <w:p w:rsidR="00113EFB" w:rsidRPr="006D7104" w:rsidRDefault="00113EFB" w:rsidP="00F7617D">
            <w:pPr>
              <w:pStyle w:val="ConsPlusCell"/>
              <w:rPr>
                <w:rFonts w:ascii="Times New Roman" w:hAnsi="Times New Roman" w:cs="Times New Roman"/>
                <w:sz w:val="24"/>
                <w:szCs w:val="24"/>
              </w:rPr>
            </w:pPr>
            <w:r w:rsidRPr="006D7104">
              <w:rPr>
                <w:rFonts w:ascii="Times New Roman" w:hAnsi="Times New Roman" w:cs="Times New Roman"/>
                <w:sz w:val="24"/>
                <w:szCs w:val="24"/>
              </w:rPr>
              <w:t>- средства бюджета Пензенской области     – 37</w:t>
            </w:r>
            <w:r>
              <w:rPr>
                <w:rFonts w:ascii="Times New Roman" w:hAnsi="Times New Roman" w:cs="Times New Roman"/>
                <w:sz w:val="24"/>
                <w:szCs w:val="24"/>
              </w:rPr>
              <w:t xml:space="preserve"> 450,993 </w:t>
            </w:r>
            <w:r w:rsidRPr="006D7104">
              <w:rPr>
                <w:rFonts w:ascii="Times New Roman" w:hAnsi="Times New Roman" w:cs="Times New Roman"/>
                <w:sz w:val="24"/>
                <w:szCs w:val="24"/>
              </w:rPr>
              <w:t>тыс</w:t>
            </w:r>
            <w:proofErr w:type="gramStart"/>
            <w:r w:rsidRPr="006D7104">
              <w:rPr>
                <w:rFonts w:ascii="Times New Roman" w:hAnsi="Times New Roman" w:cs="Times New Roman"/>
                <w:sz w:val="24"/>
                <w:szCs w:val="24"/>
              </w:rPr>
              <w:t>.р</w:t>
            </w:r>
            <w:proofErr w:type="gramEnd"/>
            <w:r w:rsidRPr="006D7104">
              <w:rPr>
                <w:rFonts w:ascii="Times New Roman" w:hAnsi="Times New Roman" w:cs="Times New Roman"/>
                <w:sz w:val="24"/>
                <w:szCs w:val="24"/>
              </w:rPr>
              <w:t>уб;</w:t>
            </w:r>
          </w:p>
          <w:p w:rsidR="00113EFB" w:rsidRPr="006D7104" w:rsidRDefault="00113EFB" w:rsidP="00F7617D">
            <w:pPr>
              <w:pStyle w:val="ConsPlusCell"/>
              <w:rPr>
                <w:rFonts w:ascii="Times New Roman" w:hAnsi="Times New Roman" w:cs="Times New Roman"/>
                <w:sz w:val="24"/>
                <w:szCs w:val="24"/>
              </w:rPr>
            </w:pPr>
            <w:r w:rsidRPr="006D7104">
              <w:rPr>
                <w:rFonts w:ascii="Times New Roman" w:hAnsi="Times New Roman" w:cs="Times New Roman"/>
                <w:sz w:val="24"/>
                <w:szCs w:val="24"/>
              </w:rPr>
              <w:t xml:space="preserve">- средства бюджета Камешкирского района  – </w:t>
            </w:r>
            <w:r>
              <w:rPr>
                <w:rFonts w:ascii="Times New Roman" w:hAnsi="Times New Roman" w:cs="Times New Roman"/>
                <w:sz w:val="24"/>
                <w:szCs w:val="24"/>
              </w:rPr>
              <w:t xml:space="preserve">  </w:t>
            </w:r>
            <w:r w:rsidRPr="006D7104">
              <w:rPr>
                <w:rFonts w:ascii="Times New Roman" w:hAnsi="Times New Roman" w:cs="Times New Roman"/>
                <w:sz w:val="24"/>
                <w:szCs w:val="24"/>
              </w:rPr>
              <w:t>734,246 тыс</w:t>
            </w:r>
            <w:proofErr w:type="gramStart"/>
            <w:r w:rsidRPr="006D7104">
              <w:rPr>
                <w:rFonts w:ascii="Times New Roman" w:hAnsi="Times New Roman" w:cs="Times New Roman"/>
                <w:sz w:val="24"/>
                <w:szCs w:val="24"/>
              </w:rPr>
              <w:t>.р</w:t>
            </w:r>
            <w:proofErr w:type="gramEnd"/>
            <w:r w:rsidRPr="006D7104">
              <w:rPr>
                <w:rFonts w:ascii="Times New Roman" w:hAnsi="Times New Roman" w:cs="Times New Roman"/>
                <w:sz w:val="24"/>
                <w:szCs w:val="24"/>
              </w:rPr>
              <w:t>уб;</w:t>
            </w:r>
          </w:p>
          <w:p w:rsidR="00113EFB" w:rsidRPr="006D7104" w:rsidRDefault="00113EFB" w:rsidP="00F7617D">
            <w:pPr>
              <w:pStyle w:val="ConsPlusCell"/>
              <w:snapToGrid w:val="0"/>
              <w:jc w:val="both"/>
              <w:rPr>
                <w:rFonts w:ascii="Times New Roman" w:hAnsi="Times New Roman" w:cs="Times New Roman"/>
                <w:sz w:val="24"/>
                <w:szCs w:val="24"/>
              </w:rPr>
            </w:pPr>
            <w:r w:rsidRPr="006D7104">
              <w:rPr>
                <w:rFonts w:ascii="Times New Roman" w:hAnsi="Times New Roman" w:cs="Times New Roman"/>
                <w:sz w:val="24"/>
                <w:szCs w:val="24"/>
              </w:rPr>
              <w:t>- средства внебюджетных ис</w:t>
            </w:r>
            <w:r>
              <w:rPr>
                <w:rFonts w:ascii="Times New Roman" w:hAnsi="Times New Roman" w:cs="Times New Roman"/>
                <w:sz w:val="24"/>
                <w:szCs w:val="24"/>
              </w:rPr>
              <w:t xml:space="preserve">точников              -     </w:t>
            </w:r>
            <w:r w:rsidRPr="006D7104">
              <w:rPr>
                <w:rFonts w:ascii="Times New Roman" w:hAnsi="Times New Roman" w:cs="Times New Roman"/>
                <w:sz w:val="24"/>
                <w:szCs w:val="24"/>
              </w:rPr>
              <w:t>0</w:t>
            </w:r>
            <w:r>
              <w:rPr>
                <w:rFonts w:ascii="Times New Roman" w:hAnsi="Times New Roman" w:cs="Times New Roman"/>
                <w:sz w:val="24"/>
                <w:szCs w:val="24"/>
              </w:rPr>
              <w:t xml:space="preserve"> </w:t>
            </w:r>
            <w:r w:rsidRPr="006D710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D7104">
              <w:rPr>
                <w:rFonts w:ascii="Times New Roman" w:hAnsi="Times New Roman" w:cs="Times New Roman"/>
                <w:sz w:val="24"/>
                <w:szCs w:val="24"/>
              </w:rPr>
              <w:t>тыс</w:t>
            </w:r>
            <w:proofErr w:type="gramStart"/>
            <w:r w:rsidRPr="006D7104">
              <w:rPr>
                <w:rFonts w:ascii="Times New Roman" w:hAnsi="Times New Roman" w:cs="Times New Roman"/>
                <w:sz w:val="24"/>
                <w:szCs w:val="24"/>
              </w:rPr>
              <w:t>.р</w:t>
            </w:r>
            <w:proofErr w:type="gramEnd"/>
            <w:r w:rsidRPr="006D7104">
              <w:rPr>
                <w:rFonts w:ascii="Times New Roman" w:hAnsi="Times New Roman" w:cs="Times New Roman"/>
                <w:sz w:val="24"/>
                <w:szCs w:val="24"/>
              </w:rPr>
              <w:t>уб.</w:t>
            </w:r>
          </w:p>
          <w:p w:rsidR="00113EFB" w:rsidRPr="006D7104" w:rsidRDefault="00113EFB" w:rsidP="00113EFB">
            <w:pPr>
              <w:numPr>
                <w:ilvl w:val="0"/>
                <w:numId w:val="2"/>
              </w:numPr>
              <w:tabs>
                <w:tab w:val="clear" w:pos="720"/>
                <w:tab w:val="num" w:pos="397"/>
              </w:tabs>
              <w:suppressAutoHyphens/>
              <w:snapToGrid w:val="0"/>
              <w:ind w:left="397" w:hanging="284"/>
              <w:jc w:val="both"/>
              <w:rPr>
                <w:bCs/>
                <w:iCs/>
              </w:rPr>
            </w:pPr>
            <w:r w:rsidRPr="006D7104">
              <w:rPr>
                <w:bCs/>
                <w:iCs/>
              </w:rPr>
              <w:t>в том числе:</w:t>
            </w:r>
          </w:p>
          <w:p w:rsidR="00113EFB" w:rsidRPr="006D7104" w:rsidRDefault="00113EFB" w:rsidP="00113EFB">
            <w:pPr>
              <w:numPr>
                <w:ilvl w:val="0"/>
                <w:numId w:val="2"/>
              </w:numPr>
              <w:tabs>
                <w:tab w:val="clear" w:pos="720"/>
                <w:tab w:val="num" w:pos="397"/>
              </w:tabs>
              <w:suppressAutoHyphens/>
              <w:ind w:left="397" w:hanging="284"/>
              <w:rPr>
                <w:b/>
              </w:rPr>
            </w:pPr>
            <w:r w:rsidRPr="006D7104">
              <w:rPr>
                <w:bCs/>
                <w:iCs/>
              </w:rPr>
              <w:t>-средства ф</w:t>
            </w:r>
            <w:r w:rsidRPr="006D7104">
              <w:t>едерального бюджета</w:t>
            </w:r>
            <w:r>
              <w:t xml:space="preserve">  </w:t>
            </w:r>
            <w:r w:rsidRPr="006D7104">
              <w:t xml:space="preserve"> - </w:t>
            </w:r>
            <w:r>
              <w:rPr>
                <w:b/>
              </w:rPr>
              <w:t>0</w:t>
            </w:r>
            <w:r w:rsidRPr="006D7104">
              <w:rPr>
                <w:b/>
              </w:rPr>
              <w:t xml:space="preserve"> тыс</w:t>
            </w:r>
            <w:proofErr w:type="gramStart"/>
            <w:r w:rsidRPr="006D7104">
              <w:rPr>
                <w:b/>
              </w:rPr>
              <w:t>.р</w:t>
            </w:r>
            <w:proofErr w:type="gramEnd"/>
            <w:r w:rsidRPr="006D7104">
              <w:rPr>
                <w:b/>
              </w:rPr>
              <w:t>уб.</w:t>
            </w:r>
          </w:p>
          <w:p w:rsidR="00113EFB" w:rsidRPr="006D7104" w:rsidRDefault="00113EFB" w:rsidP="00113EFB">
            <w:pPr>
              <w:numPr>
                <w:ilvl w:val="0"/>
                <w:numId w:val="2"/>
              </w:numPr>
              <w:tabs>
                <w:tab w:val="clear" w:pos="720"/>
                <w:tab w:val="num" w:pos="397"/>
              </w:tabs>
              <w:suppressAutoHyphens/>
              <w:ind w:left="397" w:hanging="284"/>
              <w:rPr>
                <w:bCs/>
                <w:iCs/>
              </w:rPr>
            </w:pPr>
            <w:r w:rsidRPr="006D7104">
              <w:rPr>
                <w:bCs/>
                <w:iCs/>
              </w:rPr>
              <w:t>2020 год  –               0  тыс</w:t>
            </w:r>
            <w:proofErr w:type="gramStart"/>
            <w:r w:rsidRPr="006D7104">
              <w:rPr>
                <w:bCs/>
                <w:iCs/>
              </w:rPr>
              <w:t>.р</w:t>
            </w:r>
            <w:proofErr w:type="gramEnd"/>
            <w:r w:rsidRPr="006D7104">
              <w:rPr>
                <w:bCs/>
                <w:iCs/>
              </w:rPr>
              <w:t>ублей,</w:t>
            </w:r>
          </w:p>
          <w:p w:rsidR="00113EFB" w:rsidRPr="006D7104" w:rsidRDefault="00113EFB" w:rsidP="00113EFB">
            <w:pPr>
              <w:numPr>
                <w:ilvl w:val="0"/>
                <w:numId w:val="2"/>
              </w:numPr>
              <w:tabs>
                <w:tab w:val="clear" w:pos="720"/>
                <w:tab w:val="num" w:pos="397"/>
              </w:tabs>
              <w:suppressAutoHyphens/>
              <w:ind w:left="397" w:hanging="284"/>
              <w:rPr>
                <w:bCs/>
                <w:iCs/>
              </w:rPr>
            </w:pPr>
            <w:r w:rsidRPr="006D7104">
              <w:rPr>
                <w:bCs/>
                <w:iCs/>
              </w:rPr>
              <w:t>2021 год –                0  тыс</w:t>
            </w:r>
            <w:proofErr w:type="gramStart"/>
            <w:r w:rsidRPr="006D7104">
              <w:rPr>
                <w:bCs/>
                <w:iCs/>
              </w:rPr>
              <w:t>.р</w:t>
            </w:r>
            <w:proofErr w:type="gramEnd"/>
            <w:r w:rsidRPr="006D7104">
              <w:rPr>
                <w:bCs/>
                <w:iCs/>
              </w:rPr>
              <w:t>ублей,</w:t>
            </w:r>
          </w:p>
          <w:p w:rsidR="00113EFB" w:rsidRPr="006D7104" w:rsidRDefault="00113EFB" w:rsidP="00113EFB">
            <w:pPr>
              <w:numPr>
                <w:ilvl w:val="0"/>
                <w:numId w:val="2"/>
              </w:numPr>
              <w:tabs>
                <w:tab w:val="clear" w:pos="720"/>
                <w:tab w:val="num" w:pos="397"/>
              </w:tabs>
              <w:suppressAutoHyphens/>
              <w:ind w:left="397" w:hanging="284"/>
              <w:rPr>
                <w:bCs/>
                <w:iCs/>
              </w:rPr>
            </w:pPr>
            <w:r w:rsidRPr="006D7104">
              <w:rPr>
                <w:bCs/>
                <w:iCs/>
              </w:rPr>
              <w:t xml:space="preserve">2022 год –           </w:t>
            </w:r>
            <w:r>
              <w:rPr>
                <w:bCs/>
                <w:iCs/>
              </w:rPr>
              <w:t xml:space="preserve">0    </w:t>
            </w:r>
            <w:r w:rsidRPr="006D7104">
              <w:rPr>
                <w:bCs/>
                <w:iCs/>
              </w:rPr>
              <w:t>тыс</w:t>
            </w:r>
            <w:proofErr w:type="gramStart"/>
            <w:r w:rsidRPr="006D7104">
              <w:rPr>
                <w:bCs/>
                <w:iCs/>
              </w:rPr>
              <w:t>.р</w:t>
            </w:r>
            <w:proofErr w:type="gramEnd"/>
            <w:r w:rsidRPr="006D7104">
              <w:rPr>
                <w:bCs/>
                <w:iCs/>
              </w:rPr>
              <w:t>ублей,</w:t>
            </w:r>
          </w:p>
          <w:p w:rsidR="00113EFB" w:rsidRPr="006D7104" w:rsidRDefault="00113EFB" w:rsidP="00113EFB">
            <w:pPr>
              <w:numPr>
                <w:ilvl w:val="0"/>
                <w:numId w:val="2"/>
              </w:numPr>
              <w:tabs>
                <w:tab w:val="clear" w:pos="720"/>
                <w:tab w:val="num" w:pos="397"/>
              </w:tabs>
              <w:suppressAutoHyphens/>
              <w:ind w:left="397" w:hanging="284"/>
              <w:rPr>
                <w:bCs/>
                <w:iCs/>
              </w:rPr>
            </w:pPr>
            <w:r w:rsidRPr="006D7104">
              <w:rPr>
                <w:bCs/>
                <w:iCs/>
              </w:rPr>
              <w:t xml:space="preserve">2023 год –             </w:t>
            </w:r>
            <w:r>
              <w:rPr>
                <w:bCs/>
                <w:iCs/>
              </w:rPr>
              <w:t xml:space="preserve">0  </w:t>
            </w:r>
            <w:r w:rsidRPr="006D7104">
              <w:rPr>
                <w:bCs/>
                <w:iCs/>
              </w:rPr>
              <w:t>тыс</w:t>
            </w:r>
            <w:proofErr w:type="gramStart"/>
            <w:r w:rsidRPr="006D7104">
              <w:rPr>
                <w:bCs/>
                <w:iCs/>
              </w:rPr>
              <w:t>.р</w:t>
            </w:r>
            <w:proofErr w:type="gramEnd"/>
            <w:r w:rsidRPr="006D7104">
              <w:rPr>
                <w:bCs/>
                <w:iCs/>
              </w:rPr>
              <w:t>ублей</w:t>
            </w:r>
          </w:p>
          <w:p w:rsidR="00113EFB" w:rsidRPr="006D7104" w:rsidRDefault="00113EFB" w:rsidP="00113EFB">
            <w:pPr>
              <w:numPr>
                <w:ilvl w:val="0"/>
                <w:numId w:val="2"/>
              </w:numPr>
              <w:tabs>
                <w:tab w:val="clear" w:pos="720"/>
                <w:tab w:val="num" w:pos="397"/>
              </w:tabs>
              <w:suppressAutoHyphens/>
              <w:ind w:left="397" w:hanging="284"/>
              <w:rPr>
                <w:bCs/>
                <w:iCs/>
              </w:rPr>
            </w:pPr>
            <w:r w:rsidRPr="006D7104">
              <w:rPr>
                <w:bCs/>
                <w:iCs/>
              </w:rPr>
              <w:t>2024 год -                 0 тыс</w:t>
            </w:r>
            <w:proofErr w:type="gramStart"/>
            <w:r w:rsidRPr="006D7104">
              <w:rPr>
                <w:bCs/>
                <w:iCs/>
              </w:rPr>
              <w:t>.р</w:t>
            </w:r>
            <w:proofErr w:type="gramEnd"/>
            <w:r w:rsidRPr="006D7104">
              <w:rPr>
                <w:bCs/>
                <w:iCs/>
              </w:rPr>
              <w:t>ублей,</w:t>
            </w:r>
          </w:p>
          <w:p w:rsidR="00113EFB" w:rsidRDefault="00113EFB" w:rsidP="00113EFB">
            <w:pPr>
              <w:numPr>
                <w:ilvl w:val="0"/>
                <w:numId w:val="2"/>
              </w:numPr>
              <w:tabs>
                <w:tab w:val="clear" w:pos="720"/>
                <w:tab w:val="num" w:pos="397"/>
              </w:tabs>
              <w:suppressAutoHyphens/>
              <w:snapToGrid w:val="0"/>
              <w:ind w:left="397" w:hanging="284"/>
              <w:jc w:val="both"/>
              <w:rPr>
                <w:bCs/>
                <w:iCs/>
              </w:rPr>
            </w:pPr>
            <w:r w:rsidRPr="006D7104">
              <w:rPr>
                <w:bCs/>
                <w:iCs/>
              </w:rPr>
              <w:t>2025 год –                0 тыс</w:t>
            </w:r>
            <w:proofErr w:type="gramStart"/>
            <w:r w:rsidRPr="006D7104">
              <w:rPr>
                <w:bCs/>
                <w:iCs/>
              </w:rPr>
              <w:t>.р</w:t>
            </w:r>
            <w:proofErr w:type="gramEnd"/>
            <w:r w:rsidRPr="006D7104">
              <w:rPr>
                <w:bCs/>
                <w:iCs/>
              </w:rPr>
              <w:t>ублей.</w:t>
            </w:r>
          </w:p>
          <w:p w:rsidR="00113EFB" w:rsidRDefault="00113EFB" w:rsidP="00113EFB">
            <w:pPr>
              <w:numPr>
                <w:ilvl w:val="0"/>
                <w:numId w:val="2"/>
              </w:numPr>
              <w:tabs>
                <w:tab w:val="clear" w:pos="720"/>
                <w:tab w:val="num" w:pos="397"/>
              </w:tabs>
              <w:suppressAutoHyphens/>
              <w:snapToGrid w:val="0"/>
              <w:ind w:left="397" w:hanging="284"/>
              <w:jc w:val="both"/>
              <w:rPr>
                <w:bCs/>
                <w:iCs/>
              </w:rPr>
            </w:pPr>
            <w:r>
              <w:rPr>
                <w:bCs/>
                <w:iCs/>
              </w:rPr>
              <w:t xml:space="preserve">2026 год - </w:t>
            </w:r>
            <w:r w:rsidRPr="0048718D">
              <w:rPr>
                <w:bCs/>
                <w:iCs/>
              </w:rPr>
              <w:t xml:space="preserve">0 </w:t>
            </w:r>
            <w:r>
              <w:rPr>
                <w:bCs/>
                <w:iCs/>
              </w:rPr>
              <w:t xml:space="preserve"> </w:t>
            </w:r>
            <w:r w:rsidRPr="0048718D">
              <w:rPr>
                <w:bCs/>
                <w:iCs/>
              </w:rPr>
              <w:t>тыс. рублей,</w:t>
            </w:r>
          </w:p>
          <w:p w:rsidR="00113EFB" w:rsidRPr="006D7104" w:rsidRDefault="00113EFB" w:rsidP="00113EFB">
            <w:pPr>
              <w:numPr>
                <w:ilvl w:val="0"/>
                <w:numId w:val="2"/>
              </w:numPr>
              <w:tabs>
                <w:tab w:val="clear" w:pos="720"/>
                <w:tab w:val="num" w:pos="397"/>
              </w:tabs>
              <w:suppressAutoHyphens/>
              <w:snapToGrid w:val="0"/>
              <w:ind w:left="397" w:hanging="284"/>
              <w:jc w:val="both"/>
              <w:rPr>
                <w:bCs/>
                <w:iCs/>
              </w:rPr>
            </w:pPr>
            <w:r>
              <w:rPr>
                <w:bCs/>
                <w:iCs/>
              </w:rPr>
              <w:t xml:space="preserve">2027 год - </w:t>
            </w:r>
            <w:r w:rsidRPr="0048718D">
              <w:rPr>
                <w:bCs/>
                <w:iCs/>
              </w:rPr>
              <w:t xml:space="preserve">0 </w:t>
            </w:r>
            <w:r>
              <w:rPr>
                <w:bCs/>
                <w:iCs/>
              </w:rPr>
              <w:t xml:space="preserve"> </w:t>
            </w:r>
            <w:r w:rsidRPr="0048718D">
              <w:rPr>
                <w:bCs/>
                <w:iCs/>
              </w:rPr>
              <w:t>тыс. рублей,</w:t>
            </w:r>
          </w:p>
          <w:p w:rsidR="00113EFB" w:rsidRPr="006D7104" w:rsidRDefault="00113EFB" w:rsidP="00113EFB">
            <w:pPr>
              <w:numPr>
                <w:ilvl w:val="0"/>
                <w:numId w:val="2"/>
              </w:numPr>
              <w:tabs>
                <w:tab w:val="clear" w:pos="720"/>
                <w:tab w:val="num" w:pos="397"/>
              </w:tabs>
              <w:suppressAutoHyphens/>
              <w:ind w:left="397" w:hanging="284"/>
              <w:rPr>
                <w:bCs/>
                <w:iCs/>
              </w:rPr>
            </w:pPr>
            <w:r w:rsidRPr="006D7104">
              <w:rPr>
                <w:bCs/>
                <w:iCs/>
              </w:rPr>
              <w:t>средства бюджета Пензенской области –</w:t>
            </w:r>
            <w:r w:rsidRPr="006D7104">
              <w:t xml:space="preserve"> </w:t>
            </w:r>
            <w:r w:rsidRPr="006D7104">
              <w:rPr>
                <w:b/>
              </w:rPr>
              <w:t>37 </w:t>
            </w:r>
            <w:r>
              <w:rPr>
                <w:b/>
              </w:rPr>
              <w:t>450,993</w:t>
            </w:r>
            <w:r w:rsidRPr="006D7104">
              <w:rPr>
                <w:b/>
              </w:rPr>
              <w:t xml:space="preserve"> </w:t>
            </w:r>
            <w:r w:rsidRPr="006D7104">
              <w:rPr>
                <w:b/>
                <w:bCs/>
                <w:iCs/>
              </w:rPr>
              <w:t>тыс. руб.</w:t>
            </w:r>
          </w:p>
          <w:p w:rsidR="00113EFB" w:rsidRPr="006D7104" w:rsidRDefault="00113EFB" w:rsidP="00F7617D">
            <w:pPr>
              <w:ind w:left="397"/>
              <w:rPr>
                <w:bCs/>
                <w:iCs/>
              </w:rPr>
            </w:pPr>
            <w:r w:rsidRPr="006D7104">
              <w:rPr>
                <w:bCs/>
                <w:iCs/>
              </w:rPr>
              <w:t>-    2020 год –              0 тыс. рублей,</w:t>
            </w:r>
          </w:p>
          <w:p w:rsidR="00113EFB" w:rsidRPr="006D7104" w:rsidRDefault="00113EFB" w:rsidP="00113EFB">
            <w:pPr>
              <w:numPr>
                <w:ilvl w:val="0"/>
                <w:numId w:val="2"/>
              </w:numPr>
              <w:suppressAutoHyphens/>
              <w:rPr>
                <w:bCs/>
                <w:iCs/>
              </w:rPr>
            </w:pPr>
            <w:r w:rsidRPr="006D7104">
              <w:rPr>
                <w:bCs/>
                <w:iCs/>
              </w:rPr>
              <w:t>2021 год –  37 450,993 тыс. рублей,</w:t>
            </w:r>
          </w:p>
          <w:p w:rsidR="00113EFB" w:rsidRPr="006D7104" w:rsidRDefault="00113EFB" w:rsidP="00113EFB">
            <w:pPr>
              <w:numPr>
                <w:ilvl w:val="0"/>
                <w:numId w:val="2"/>
              </w:numPr>
              <w:suppressAutoHyphens/>
              <w:rPr>
                <w:bCs/>
                <w:iCs/>
              </w:rPr>
            </w:pPr>
            <w:r w:rsidRPr="006D7104">
              <w:rPr>
                <w:bCs/>
                <w:iCs/>
              </w:rPr>
              <w:t xml:space="preserve">2022 год –           </w:t>
            </w:r>
            <w:r>
              <w:rPr>
                <w:bCs/>
                <w:iCs/>
              </w:rPr>
              <w:t>0</w:t>
            </w:r>
            <w:r w:rsidRPr="006D7104">
              <w:rPr>
                <w:bCs/>
                <w:iCs/>
              </w:rPr>
              <w:t xml:space="preserve"> тыс. рублей,</w:t>
            </w:r>
          </w:p>
          <w:p w:rsidR="00113EFB" w:rsidRPr="006D7104" w:rsidRDefault="00113EFB" w:rsidP="00113EFB">
            <w:pPr>
              <w:numPr>
                <w:ilvl w:val="0"/>
                <w:numId w:val="2"/>
              </w:numPr>
              <w:suppressAutoHyphens/>
              <w:rPr>
                <w:bCs/>
                <w:iCs/>
              </w:rPr>
            </w:pPr>
            <w:r w:rsidRPr="006D7104">
              <w:rPr>
                <w:bCs/>
                <w:iCs/>
              </w:rPr>
              <w:t>2023 год –           0 тыс. рублей,</w:t>
            </w:r>
          </w:p>
          <w:p w:rsidR="00113EFB" w:rsidRPr="006D7104" w:rsidRDefault="00113EFB" w:rsidP="00113EFB">
            <w:pPr>
              <w:numPr>
                <w:ilvl w:val="0"/>
                <w:numId w:val="2"/>
              </w:numPr>
              <w:suppressAutoHyphens/>
              <w:rPr>
                <w:bCs/>
                <w:iCs/>
              </w:rPr>
            </w:pPr>
            <w:r w:rsidRPr="006D7104">
              <w:rPr>
                <w:bCs/>
                <w:iCs/>
              </w:rPr>
              <w:t>2024 год –              0 тыс. рублей,</w:t>
            </w:r>
          </w:p>
          <w:p w:rsidR="00113EFB" w:rsidRDefault="00113EFB" w:rsidP="00113EFB">
            <w:pPr>
              <w:numPr>
                <w:ilvl w:val="0"/>
                <w:numId w:val="2"/>
              </w:numPr>
              <w:suppressAutoHyphens/>
              <w:rPr>
                <w:bCs/>
                <w:iCs/>
              </w:rPr>
            </w:pPr>
            <w:r w:rsidRPr="006D7104">
              <w:rPr>
                <w:bCs/>
                <w:iCs/>
              </w:rPr>
              <w:t>2025 год –              0 тыс. рублей.</w:t>
            </w:r>
          </w:p>
          <w:p w:rsidR="00113EFB" w:rsidRDefault="00113EFB" w:rsidP="00113EFB">
            <w:pPr>
              <w:numPr>
                <w:ilvl w:val="0"/>
                <w:numId w:val="2"/>
              </w:numPr>
              <w:suppressAutoHyphens/>
              <w:rPr>
                <w:bCs/>
                <w:iCs/>
              </w:rPr>
            </w:pPr>
            <w:r>
              <w:rPr>
                <w:bCs/>
                <w:iCs/>
              </w:rPr>
              <w:t xml:space="preserve">2026 год - </w:t>
            </w:r>
            <w:r w:rsidRPr="0048718D">
              <w:rPr>
                <w:bCs/>
                <w:iCs/>
              </w:rPr>
              <w:t xml:space="preserve">0 </w:t>
            </w:r>
            <w:r>
              <w:rPr>
                <w:bCs/>
                <w:iCs/>
              </w:rPr>
              <w:t xml:space="preserve"> </w:t>
            </w:r>
            <w:r w:rsidRPr="0048718D">
              <w:rPr>
                <w:bCs/>
                <w:iCs/>
              </w:rPr>
              <w:t>тыс. рублей,</w:t>
            </w:r>
          </w:p>
          <w:p w:rsidR="00113EFB" w:rsidRPr="006D7104" w:rsidRDefault="00113EFB" w:rsidP="00113EFB">
            <w:pPr>
              <w:numPr>
                <w:ilvl w:val="0"/>
                <w:numId w:val="2"/>
              </w:numPr>
              <w:suppressAutoHyphens/>
              <w:rPr>
                <w:bCs/>
                <w:iCs/>
              </w:rPr>
            </w:pPr>
            <w:r>
              <w:rPr>
                <w:bCs/>
                <w:iCs/>
              </w:rPr>
              <w:t xml:space="preserve">2027 год - </w:t>
            </w:r>
            <w:r w:rsidRPr="0048718D">
              <w:rPr>
                <w:bCs/>
                <w:iCs/>
              </w:rPr>
              <w:t xml:space="preserve">0 </w:t>
            </w:r>
            <w:r>
              <w:rPr>
                <w:bCs/>
                <w:iCs/>
              </w:rPr>
              <w:t xml:space="preserve"> </w:t>
            </w:r>
            <w:r w:rsidRPr="0048718D">
              <w:rPr>
                <w:bCs/>
                <w:iCs/>
              </w:rPr>
              <w:t>тыс. рублей,</w:t>
            </w:r>
          </w:p>
          <w:p w:rsidR="00113EFB" w:rsidRPr="006D7104" w:rsidRDefault="00113EFB" w:rsidP="00113EFB">
            <w:pPr>
              <w:numPr>
                <w:ilvl w:val="0"/>
                <w:numId w:val="2"/>
              </w:numPr>
              <w:suppressAutoHyphens/>
              <w:rPr>
                <w:bCs/>
                <w:iCs/>
              </w:rPr>
            </w:pPr>
            <w:r w:rsidRPr="006D7104">
              <w:rPr>
                <w:bCs/>
                <w:iCs/>
              </w:rPr>
              <w:t xml:space="preserve">средства бюджета района – </w:t>
            </w:r>
            <w:r w:rsidRPr="003B2D20">
              <w:rPr>
                <w:b/>
                <w:bCs/>
                <w:iCs/>
              </w:rPr>
              <w:t>734,246</w:t>
            </w:r>
            <w:r w:rsidRPr="006D7104">
              <w:rPr>
                <w:bCs/>
                <w:iCs/>
              </w:rPr>
              <w:t xml:space="preserve"> </w:t>
            </w:r>
            <w:r w:rsidRPr="006D7104">
              <w:rPr>
                <w:b/>
                <w:bCs/>
                <w:iCs/>
              </w:rPr>
              <w:t>тыс. рублей</w:t>
            </w:r>
            <w:r w:rsidRPr="006D7104">
              <w:rPr>
                <w:bCs/>
                <w:iCs/>
              </w:rPr>
              <w:t>,</w:t>
            </w:r>
          </w:p>
          <w:p w:rsidR="00113EFB" w:rsidRPr="006D7104" w:rsidRDefault="00113EFB" w:rsidP="00113EFB">
            <w:pPr>
              <w:numPr>
                <w:ilvl w:val="0"/>
                <w:numId w:val="2"/>
              </w:numPr>
              <w:suppressAutoHyphens/>
              <w:snapToGrid w:val="0"/>
              <w:rPr>
                <w:bCs/>
                <w:iCs/>
              </w:rPr>
            </w:pPr>
            <w:r w:rsidRPr="006D7104">
              <w:rPr>
                <w:bCs/>
                <w:iCs/>
              </w:rPr>
              <w:t>2020 год –  0 тыс. рублей.</w:t>
            </w:r>
          </w:p>
          <w:p w:rsidR="00113EFB" w:rsidRPr="006D7104" w:rsidRDefault="00113EFB" w:rsidP="00113EFB">
            <w:pPr>
              <w:numPr>
                <w:ilvl w:val="0"/>
                <w:numId w:val="2"/>
              </w:numPr>
              <w:suppressAutoHyphens/>
              <w:snapToGrid w:val="0"/>
              <w:rPr>
                <w:bCs/>
                <w:iCs/>
              </w:rPr>
            </w:pPr>
            <w:r w:rsidRPr="006D7104">
              <w:rPr>
                <w:bCs/>
                <w:iCs/>
              </w:rPr>
              <w:t>2021 год – 734,246 тыс. рублей.</w:t>
            </w:r>
          </w:p>
          <w:p w:rsidR="00113EFB" w:rsidRPr="006D7104" w:rsidRDefault="00113EFB" w:rsidP="00113EFB">
            <w:pPr>
              <w:numPr>
                <w:ilvl w:val="0"/>
                <w:numId w:val="2"/>
              </w:numPr>
              <w:suppressAutoHyphens/>
              <w:snapToGrid w:val="0"/>
              <w:rPr>
                <w:bCs/>
                <w:iCs/>
              </w:rPr>
            </w:pPr>
            <w:r w:rsidRPr="006D7104">
              <w:rPr>
                <w:bCs/>
                <w:iCs/>
              </w:rPr>
              <w:t>2022 год – 0 тыс. рублей.</w:t>
            </w:r>
          </w:p>
          <w:p w:rsidR="00113EFB" w:rsidRPr="006D7104" w:rsidRDefault="00113EFB" w:rsidP="00113EFB">
            <w:pPr>
              <w:numPr>
                <w:ilvl w:val="0"/>
                <w:numId w:val="2"/>
              </w:numPr>
              <w:suppressAutoHyphens/>
              <w:snapToGrid w:val="0"/>
              <w:rPr>
                <w:bCs/>
                <w:iCs/>
              </w:rPr>
            </w:pPr>
            <w:r w:rsidRPr="006D7104">
              <w:rPr>
                <w:bCs/>
                <w:iCs/>
              </w:rPr>
              <w:t>2023 год – 0 тыс. рублей.</w:t>
            </w:r>
          </w:p>
          <w:p w:rsidR="00113EFB" w:rsidRPr="006D7104" w:rsidRDefault="00113EFB" w:rsidP="00113EFB">
            <w:pPr>
              <w:numPr>
                <w:ilvl w:val="0"/>
                <w:numId w:val="2"/>
              </w:numPr>
              <w:suppressAutoHyphens/>
              <w:snapToGrid w:val="0"/>
              <w:rPr>
                <w:bCs/>
                <w:iCs/>
              </w:rPr>
            </w:pPr>
            <w:r w:rsidRPr="006D7104">
              <w:rPr>
                <w:bCs/>
                <w:iCs/>
              </w:rPr>
              <w:t>2024 год – 0 тыс. рублей.</w:t>
            </w:r>
          </w:p>
          <w:p w:rsidR="00113EFB" w:rsidRDefault="00113EFB" w:rsidP="00113EFB">
            <w:pPr>
              <w:numPr>
                <w:ilvl w:val="0"/>
                <w:numId w:val="2"/>
              </w:numPr>
              <w:suppressAutoHyphens/>
              <w:rPr>
                <w:bCs/>
                <w:iCs/>
              </w:rPr>
            </w:pPr>
            <w:r w:rsidRPr="006D7104">
              <w:rPr>
                <w:bCs/>
                <w:iCs/>
              </w:rPr>
              <w:t>2025 год – 0 тыс. рублей.</w:t>
            </w:r>
          </w:p>
          <w:p w:rsidR="00113EFB" w:rsidRDefault="00113EFB" w:rsidP="00113EFB">
            <w:pPr>
              <w:numPr>
                <w:ilvl w:val="0"/>
                <w:numId w:val="2"/>
              </w:numPr>
              <w:suppressAutoHyphens/>
              <w:rPr>
                <w:bCs/>
                <w:iCs/>
              </w:rPr>
            </w:pPr>
            <w:r>
              <w:rPr>
                <w:bCs/>
                <w:iCs/>
              </w:rPr>
              <w:t>2026 год -</w:t>
            </w:r>
            <w:r w:rsidRPr="0048718D">
              <w:rPr>
                <w:bCs/>
                <w:iCs/>
              </w:rPr>
              <w:t xml:space="preserve">0 </w:t>
            </w:r>
            <w:r>
              <w:rPr>
                <w:bCs/>
                <w:iCs/>
              </w:rPr>
              <w:t xml:space="preserve"> </w:t>
            </w:r>
            <w:r w:rsidRPr="0048718D">
              <w:rPr>
                <w:bCs/>
                <w:iCs/>
              </w:rPr>
              <w:t>тыс. рублей,</w:t>
            </w:r>
          </w:p>
          <w:p w:rsidR="00113EFB" w:rsidRPr="006D7104" w:rsidRDefault="00113EFB" w:rsidP="00113EFB">
            <w:pPr>
              <w:numPr>
                <w:ilvl w:val="0"/>
                <w:numId w:val="2"/>
              </w:numPr>
              <w:suppressAutoHyphens/>
              <w:rPr>
                <w:bCs/>
                <w:iCs/>
              </w:rPr>
            </w:pPr>
            <w:r>
              <w:rPr>
                <w:bCs/>
                <w:iCs/>
              </w:rPr>
              <w:lastRenderedPageBreak/>
              <w:t xml:space="preserve">2027 год -  </w:t>
            </w:r>
            <w:r w:rsidRPr="0048718D">
              <w:rPr>
                <w:bCs/>
                <w:iCs/>
              </w:rPr>
              <w:t xml:space="preserve">0 </w:t>
            </w:r>
            <w:r>
              <w:rPr>
                <w:bCs/>
                <w:iCs/>
              </w:rPr>
              <w:t xml:space="preserve"> </w:t>
            </w:r>
            <w:r w:rsidRPr="0048718D">
              <w:rPr>
                <w:bCs/>
                <w:iCs/>
              </w:rPr>
              <w:t>тыс. рублей,</w:t>
            </w:r>
          </w:p>
          <w:p w:rsidR="00113EFB" w:rsidRPr="006D7104" w:rsidRDefault="00113EFB" w:rsidP="00F7617D">
            <w:pPr>
              <w:pStyle w:val="ConsPlusCell"/>
              <w:numPr>
                <w:ilvl w:val="0"/>
                <w:numId w:val="2"/>
              </w:numPr>
              <w:snapToGrid w:val="0"/>
              <w:rPr>
                <w:rFonts w:ascii="Times New Roman" w:hAnsi="Times New Roman" w:cs="Times New Roman"/>
                <w:bCs/>
                <w:iCs/>
                <w:sz w:val="24"/>
                <w:szCs w:val="24"/>
              </w:rPr>
            </w:pPr>
            <w:r w:rsidRPr="006D7104">
              <w:rPr>
                <w:rFonts w:ascii="Times New Roman" w:hAnsi="Times New Roman" w:cs="Times New Roman"/>
                <w:bCs/>
                <w:iCs/>
                <w:sz w:val="24"/>
                <w:szCs w:val="24"/>
              </w:rPr>
              <w:t xml:space="preserve">средства внебюджетных источников – </w:t>
            </w:r>
            <w:r w:rsidRPr="006D7104">
              <w:rPr>
                <w:rFonts w:ascii="Times New Roman" w:hAnsi="Times New Roman" w:cs="Times New Roman"/>
                <w:b/>
                <w:bCs/>
                <w:iCs/>
                <w:sz w:val="24"/>
                <w:szCs w:val="24"/>
              </w:rPr>
              <w:t>0 тыс. рублей.</w:t>
            </w:r>
          </w:p>
          <w:p w:rsidR="00113EFB" w:rsidRPr="006D7104" w:rsidRDefault="00113EFB" w:rsidP="00113EFB">
            <w:pPr>
              <w:numPr>
                <w:ilvl w:val="0"/>
                <w:numId w:val="2"/>
              </w:numPr>
              <w:suppressAutoHyphens/>
              <w:snapToGrid w:val="0"/>
              <w:rPr>
                <w:bCs/>
                <w:iCs/>
              </w:rPr>
            </w:pPr>
            <w:r w:rsidRPr="006D7104">
              <w:rPr>
                <w:bCs/>
                <w:iCs/>
              </w:rPr>
              <w:t>2020 год – 0 тыс. рублей.</w:t>
            </w:r>
          </w:p>
          <w:p w:rsidR="00113EFB" w:rsidRPr="006D7104" w:rsidRDefault="00113EFB" w:rsidP="00113EFB">
            <w:pPr>
              <w:numPr>
                <w:ilvl w:val="0"/>
                <w:numId w:val="2"/>
              </w:numPr>
              <w:suppressAutoHyphens/>
              <w:snapToGrid w:val="0"/>
              <w:rPr>
                <w:bCs/>
                <w:iCs/>
              </w:rPr>
            </w:pPr>
            <w:r w:rsidRPr="006D7104">
              <w:rPr>
                <w:bCs/>
                <w:iCs/>
              </w:rPr>
              <w:t>2021 год – 0 тыс. рублей.</w:t>
            </w:r>
          </w:p>
          <w:p w:rsidR="00113EFB" w:rsidRPr="006D7104" w:rsidRDefault="00113EFB" w:rsidP="00113EFB">
            <w:pPr>
              <w:numPr>
                <w:ilvl w:val="0"/>
                <w:numId w:val="2"/>
              </w:numPr>
              <w:suppressAutoHyphens/>
              <w:snapToGrid w:val="0"/>
              <w:rPr>
                <w:bCs/>
                <w:iCs/>
              </w:rPr>
            </w:pPr>
            <w:r w:rsidRPr="006D7104">
              <w:rPr>
                <w:bCs/>
                <w:iCs/>
              </w:rPr>
              <w:t>2022 год – 0 тыс. рублей.</w:t>
            </w:r>
          </w:p>
          <w:p w:rsidR="00113EFB" w:rsidRPr="006D7104" w:rsidRDefault="00113EFB" w:rsidP="00113EFB">
            <w:pPr>
              <w:numPr>
                <w:ilvl w:val="0"/>
                <w:numId w:val="2"/>
              </w:numPr>
              <w:suppressAutoHyphens/>
              <w:snapToGrid w:val="0"/>
              <w:rPr>
                <w:bCs/>
                <w:iCs/>
              </w:rPr>
            </w:pPr>
            <w:r w:rsidRPr="006D7104">
              <w:rPr>
                <w:bCs/>
                <w:iCs/>
              </w:rPr>
              <w:t>2023 год – 0 тыс. рублей.</w:t>
            </w:r>
          </w:p>
          <w:p w:rsidR="00113EFB" w:rsidRPr="006D7104" w:rsidRDefault="00113EFB" w:rsidP="00113EFB">
            <w:pPr>
              <w:numPr>
                <w:ilvl w:val="0"/>
                <w:numId w:val="2"/>
              </w:numPr>
              <w:suppressAutoHyphens/>
              <w:snapToGrid w:val="0"/>
              <w:rPr>
                <w:bCs/>
                <w:iCs/>
              </w:rPr>
            </w:pPr>
            <w:r w:rsidRPr="006D7104">
              <w:rPr>
                <w:bCs/>
                <w:iCs/>
              </w:rPr>
              <w:t>2024 год – 0 тыс. рублей.</w:t>
            </w:r>
          </w:p>
          <w:p w:rsidR="00113EFB" w:rsidRPr="00C46506" w:rsidRDefault="00113EFB" w:rsidP="00113EFB">
            <w:pPr>
              <w:numPr>
                <w:ilvl w:val="0"/>
                <w:numId w:val="2"/>
              </w:numPr>
              <w:suppressAutoHyphens/>
              <w:snapToGrid w:val="0"/>
              <w:jc w:val="both"/>
              <w:rPr>
                <w:bCs/>
                <w:iCs/>
                <w:color w:val="FF0000"/>
              </w:rPr>
            </w:pPr>
            <w:r w:rsidRPr="006D7104">
              <w:rPr>
                <w:bCs/>
                <w:iCs/>
              </w:rPr>
              <w:t>2025 год – 0 тыс. рублей.</w:t>
            </w:r>
          </w:p>
          <w:p w:rsidR="00113EFB" w:rsidRPr="00C46506" w:rsidRDefault="00113EFB" w:rsidP="00113EFB">
            <w:pPr>
              <w:numPr>
                <w:ilvl w:val="0"/>
                <w:numId w:val="2"/>
              </w:numPr>
              <w:suppressAutoHyphens/>
              <w:snapToGrid w:val="0"/>
              <w:jc w:val="both"/>
              <w:rPr>
                <w:bCs/>
                <w:iCs/>
                <w:color w:val="FF0000"/>
              </w:rPr>
            </w:pPr>
            <w:r>
              <w:rPr>
                <w:bCs/>
                <w:iCs/>
              </w:rPr>
              <w:t xml:space="preserve">2026 год - </w:t>
            </w:r>
            <w:r w:rsidRPr="0048718D">
              <w:rPr>
                <w:bCs/>
                <w:iCs/>
              </w:rPr>
              <w:t xml:space="preserve">0 </w:t>
            </w:r>
            <w:r>
              <w:rPr>
                <w:bCs/>
                <w:iCs/>
              </w:rPr>
              <w:t xml:space="preserve"> </w:t>
            </w:r>
            <w:r w:rsidRPr="0048718D">
              <w:rPr>
                <w:bCs/>
                <w:iCs/>
              </w:rPr>
              <w:t>тыс. рублей,</w:t>
            </w:r>
          </w:p>
          <w:p w:rsidR="00113EFB" w:rsidRPr="006D7104" w:rsidRDefault="00113EFB" w:rsidP="00113EFB">
            <w:pPr>
              <w:numPr>
                <w:ilvl w:val="0"/>
                <w:numId w:val="2"/>
              </w:numPr>
              <w:suppressAutoHyphens/>
              <w:snapToGrid w:val="0"/>
              <w:jc w:val="both"/>
              <w:rPr>
                <w:bCs/>
                <w:iCs/>
                <w:color w:val="FF0000"/>
              </w:rPr>
            </w:pPr>
            <w:r>
              <w:rPr>
                <w:bCs/>
                <w:iCs/>
              </w:rPr>
              <w:t xml:space="preserve">2027 год - </w:t>
            </w:r>
            <w:r w:rsidRPr="0048718D">
              <w:rPr>
                <w:bCs/>
                <w:iCs/>
              </w:rPr>
              <w:t xml:space="preserve">0 </w:t>
            </w:r>
            <w:r>
              <w:rPr>
                <w:bCs/>
                <w:iCs/>
              </w:rPr>
              <w:t xml:space="preserve"> </w:t>
            </w:r>
            <w:r w:rsidRPr="0048718D">
              <w:rPr>
                <w:bCs/>
                <w:iCs/>
              </w:rPr>
              <w:t>тыс. рублей,</w:t>
            </w:r>
          </w:p>
        </w:tc>
      </w:tr>
    </w:tbl>
    <w:p w:rsidR="00113EFB" w:rsidRPr="0048718D" w:rsidRDefault="00113EFB" w:rsidP="00113EFB">
      <w:pPr>
        <w:spacing w:line="240" w:lineRule="atLeast"/>
        <w:jc w:val="center"/>
        <w:rPr>
          <w:b/>
          <w:bCs/>
        </w:rPr>
      </w:pPr>
    </w:p>
    <w:p w:rsidR="00113EFB" w:rsidRPr="0048718D" w:rsidRDefault="00113EFB" w:rsidP="00113EFB">
      <w:pPr>
        <w:spacing w:line="240" w:lineRule="atLeast"/>
        <w:jc w:val="center"/>
        <w:rPr>
          <w:b/>
          <w:bCs/>
        </w:rPr>
      </w:pPr>
      <w:r w:rsidRPr="0048718D">
        <w:rPr>
          <w:b/>
          <w:bCs/>
        </w:rPr>
        <w:t>1. Общая характеристика сферы реализации Муниципальной программы</w:t>
      </w:r>
    </w:p>
    <w:p w:rsidR="00113EFB" w:rsidRPr="0048718D" w:rsidRDefault="00113EFB" w:rsidP="00113EFB">
      <w:pPr>
        <w:ind w:firstLine="709"/>
        <w:jc w:val="both"/>
      </w:pPr>
      <w:r w:rsidRPr="0048718D">
        <w:t>Приоритетами программы являются повышение благосостояния, уровня жизни и занятости граждан, устойчивое развитие сельских территорий Камешкирского района Пензенской области.</w:t>
      </w:r>
    </w:p>
    <w:p w:rsidR="00113EFB" w:rsidRPr="0048718D" w:rsidRDefault="00113EFB" w:rsidP="00113EFB">
      <w:pPr>
        <w:ind w:firstLine="709"/>
        <w:jc w:val="both"/>
      </w:pPr>
      <w:r w:rsidRPr="0048718D">
        <w:t>Территория Камешкирского района занимает 127,032 тыс. кв.км. На территории района находятся 6 муниципальных образований – сельских администраций, включающих в себя 28 населенных пунктов.</w:t>
      </w:r>
    </w:p>
    <w:p w:rsidR="00113EFB" w:rsidRPr="0048718D" w:rsidRDefault="00113EFB" w:rsidP="00113EFB">
      <w:pPr>
        <w:ind w:firstLine="709"/>
        <w:jc w:val="both"/>
      </w:pPr>
      <w:r w:rsidRPr="0048718D">
        <w:t>Основной составляющей в общей структуре хозяйственного комплекса Камешкирского района является сельскохозяйственное производство (растениеводство и животноводство).</w:t>
      </w:r>
    </w:p>
    <w:p w:rsidR="00113EFB" w:rsidRPr="0048718D" w:rsidRDefault="00113EFB" w:rsidP="00113EFB">
      <w:pPr>
        <w:widowControl/>
        <w:tabs>
          <w:tab w:val="left" w:pos="915"/>
        </w:tabs>
        <w:ind w:firstLine="709"/>
        <w:jc w:val="both"/>
        <w:textAlignment w:val="baseline"/>
        <w:rPr>
          <w:rStyle w:val="a3"/>
          <w:rFonts w:eastAsia="Calibri"/>
          <w:b w:val="0"/>
          <w:bCs w:val="0"/>
          <w:color w:val="000000"/>
          <w:spacing w:val="3"/>
        </w:rPr>
      </w:pPr>
      <w:r w:rsidRPr="0048718D">
        <w:rPr>
          <w:rStyle w:val="a3"/>
          <w:rFonts w:eastAsia="Calibri"/>
          <w:b w:val="0"/>
          <w:bCs w:val="0"/>
          <w:color w:val="000000"/>
          <w:spacing w:val="3"/>
        </w:rPr>
        <w:t xml:space="preserve">По территории района проходит </w:t>
      </w:r>
      <w:smartTag w:uri="urn:schemas-microsoft-com:office:smarttags" w:element="metricconverter">
        <w:smartTagPr>
          <w:attr w:name="ProductID" w:val="277,35 км"/>
        </w:smartTagPr>
        <w:r w:rsidRPr="0048718D">
          <w:rPr>
            <w:rStyle w:val="a3"/>
            <w:rFonts w:eastAsia="Calibri"/>
            <w:b w:val="0"/>
            <w:bCs w:val="0"/>
            <w:spacing w:val="3"/>
          </w:rPr>
          <w:t>277,35</w:t>
        </w:r>
        <w:r w:rsidRPr="0048718D">
          <w:rPr>
            <w:rStyle w:val="a3"/>
            <w:rFonts w:eastAsia="Calibri"/>
            <w:b w:val="0"/>
            <w:bCs w:val="0"/>
            <w:color w:val="000000"/>
            <w:spacing w:val="3"/>
          </w:rPr>
          <w:t xml:space="preserve"> км</w:t>
        </w:r>
      </w:smartTag>
      <w:r w:rsidRPr="0048718D">
        <w:rPr>
          <w:rStyle w:val="a3"/>
          <w:rFonts w:eastAsia="Calibri"/>
          <w:b w:val="0"/>
          <w:bCs w:val="0"/>
          <w:color w:val="000000"/>
          <w:spacing w:val="3"/>
        </w:rPr>
        <w:t xml:space="preserve"> автомобильных дорог с твердым покрытием, из них </w:t>
      </w:r>
      <w:smartTag w:uri="urn:schemas-microsoft-com:office:smarttags" w:element="metricconverter">
        <w:smartTagPr>
          <w:attr w:name="ProductID" w:val="91,7 км"/>
        </w:smartTagPr>
        <w:r w:rsidRPr="0048718D">
          <w:rPr>
            <w:rStyle w:val="a3"/>
            <w:rFonts w:eastAsia="Calibri"/>
            <w:b w:val="0"/>
            <w:bCs w:val="0"/>
            <w:color w:val="000000"/>
            <w:spacing w:val="3"/>
          </w:rPr>
          <w:t>91,7 км</w:t>
        </w:r>
      </w:smartTag>
      <w:r w:rsidRPr="0048718D">
        <w:rPr>
          <w:rStyle w:val="a3"/>
          <w:rFonts w:eastAsia="Calibri"/>
          <w:b w:val="0"/>
          <w:bCs w:val="0"/>
          <w:color w:val="000000"/>
          <w:spacing w:val="3"/>
        </w:rPr>
        <w:t xml:space="preserve"> находятся в муниципальной собственности района. Ежегодно проводится реализация строительства и ремонта в сфере дорожного хозяйства. </w:t>
      </w:r>
    </w:p>
    <w:p w:rsidR="00113EFB" w:rsidRPr="0048718D" w:rsidRDefault="00113EFB" w:rsidP="00113EFB">
      <w:pPr>
        <w:widowControl/>
        <w:shd w:val="clear" w:color="auto" w:fill="FFFFFF"/>
        <w:tabs>
          <w:tab w:val="left" w:pos="915"/>
        </w:tabs>
        <w:autoSpaceDE w:val="0"/>
        <w:ind w:firstLine="709"/>
        <w:jc w:val="both"/>
        <w:textAlignment w:val="baseline"/>
        <w:rPr>
          <w:rStyle w:val="a3"/>
          <w:b w:val="0"/>
          <w:color w:val="000000"/>
          <w:spacing w:val="3"/>
        </w:rPr>
      </w:pPr>
      <w:r w:rsidRPr="0048718D">
        <w:rPr>
          <w:rStyle w:val="a3"/>
          <w:b w:val="0"/>
          <w:color w:val="000000"/>
          <w:spacing w:val="3"/>
        </w:rPr>
        <w:t xml:space="preserve">Из 28 населенных пунктов Камешкирского района 25 имеют централизованное водоснабжение. Общая протяженность линии водопровода </w:t>
      </w:r>
      <w:smartTag w:uri="urn:schemas-microsoft-com:office:smarttags" w:element="metricconverter">
        <w:smartTagPr>
          <w:attr w:name="ProductID" w:val="181,4 км"/>
        </w:smartTagPr>
        <w:r w:rsidRPr="0048718D">
          <w:rPr>
            <w:rStyle w:val="a3"/>
            <w:b w:val="0"/>
            <w:spacing w:val="3"/>
          </w:rPr>
          <w:t>181,4</w:t>
        </w:r>
        <w:r w:rsidRPr="0048718D">
          <w:rPr>
            <w:rStyle w:val="a3"/>
            <w:b w:val="0"/>
            <w:color w:val="000000"/>
            <w:spacing w:val="3"/>
          </w:rPr>
          <w:t xml:space="preserve"> км</w:t>
        </w:r>
      </w:smartTag>
      <w:r w:rsidRPr="0048718D">
        <w:rPr>
          <w:rStyle w:val="a3"/>
          <w:b w:val="0"/>
          <w:color w:val="000000"/>
          <w:spacing w:val="3"/>
        </w:rPr>
        <w:t xml:space="preserve">. Для обеспечения населения водой имеются </w:t>
      </w:r>
      <w:r w:rsidRPr="0048718D">
        <w:rPr>
          <w:rStyle w:val="a3"/>
          <w:b w:val="0"/>
          <w:spacing w:val="3"/>
        </w:rPr>
        <w:t>50</w:t>
      </w:r>
      <w:r w:rsidRPr="0048718D">
        <w:rPr>
          <w:rStyle w:val="a3"/>
          <w:b w:val="0"/>
          <w:color w:val="000000"/>
          <w:spacing w:val="3"/>
        </w:rPr>
        <w:t xml:space="preserve"> артезианских скважин и </w:t>
      </w:r>
      <w:r w:rsidRPr="0048718D">
        <w:rPr>
          <w:rStyle w:val="a3"/>
          <w:b w:val="0"/>
          <w:spacing w:val="3"/>
        </w:rPr>
        <w:t>27</w:t>
      </w:r>
      <w:r w:rsidRPr="0048718D">
        <w:rPr>
          <w:rStyle w:val="a3"/>
          <w:b w:val="0"/>
          <w:color w:val="000000"/>
          <w:spacing w:val="3"/>
        </w:rPr>
        <w:t xml:space="preserve"> водонапорных башен.</w:t>
      </w:r>
    </w:p>
    <w:p w:rsidR="00113EFB" w:rsidRPr="00CE40F7" w:rsidRDefault="00113EFB" w:rsidP="00113EFB">
      <w:pPr>
        <w:spacing w:line="363" w:lineRule="atLeast"/>
        <w:ind w:firstLine="709"/>
        <w:jc w:val="center"/>
        <w:rPr>
          <w:color w:val="FF0000"/>
        </w:rPr>
      </w:pPr>
    </w:p>
    <w:p w:rsidR="00113EFB" w:rsidRPr="0048718D" w:rsidRDefault="00113EFB" w:rsidP="00113EFB">
      <w:pPr>
        <w:pStyle w:val="4"/>
        <w:tabs>
          <w:tab w:val="left" w:pos="0"/>
          <w:tab w:val="left" w:pos="1485"/>
        </w:tabs>
        <w:spacing w:before="0" w:after="0"/>
        <w:jc w:val="center"/>
        <w:rPr>
          <w:rFonts w:ascii="Times New Roman" w:hAnsi="Times New Roman"/>
          <w:sz w:val="24"/>
          <w:szCs w:val="24"/>
        </w:rPr>
      </w:pPr>
      <w:r w:rsidRPr="0048718D">
        <w:rPr>
          <w:rFonts w:ascii="Times New Roman" w:hAnsi="Times New Roman"/>
          <w:sz w:val="24"/>
          <w:szCs w:val="24"/>
        </w:rPr>
        <w:t>2. Основные цели и задачи Программы</w:t>
      </w:r>
    </w:p>
    <w:p w:rsidR="00113EFB" w:rsidRPr="0048718D" w:rsidRDefault="00113EFB" w:rsidP="00113EFB"/>
    <w:p w:rsidR="00113EFB" w:rsidRPr="0048718D" w:rsidRDefault="00113EFB" w:rsidP="00113EFB">
      <w:pPr>
        <w:numPr>
          <w:ilvl w:val="0"/>
          <w:numId w:val="1"/>
        </w:numPr>
        <w:tabs>
          <w:tab w:val="left" w:pos="1485"/>
        </w:tabs>
        <w:suppressAutoHyphens/>
        <w:jc w:val="both"/>
      </w:pPr>
      <w:r w:rsidRPr="0048718D">
        <w:t xml:space="preserve">              Муниципальная программа «Комплексное развитие сельских территорий Камешкирского района Пензенской области» (далее - Программа) реализуется в рамках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31.05.2019 № 696.</w:t>
      </w:r>
    </w:p>
    <w:p w:rsidR="00113EFB" w:rsidRPr="0048718D" w:rsidRDefault="00113EFB" w:rsidP="00113EFB">
      <w:pPr>
        <w:numPr>
          <w:ilvl w:val="0"/>
          <w:numId w:val="1"/>
        </w:numPr>
        <w:suppressAutoHyphens/>
        <w:jc w:val="both"/>
      </w:pPr>
      <w:r w:rsidRPr="0048718D">
        <w:t xml:space="preserve">             Реализация мероприятий Программы осуществляется в рамках направления стратегического развития Пензенской области – «Пензенская область - территория комфортного проживания» Стратегии социально-экономического развития Пензенской области на период до 2035 года, утвержденной Законом Пензенской области от 15.05.2019 № 3323-ЗПО.</w:t>
      </w:r>
    </w:p>
    <w:p w:rsidR="00113EFB" w:rsidRPr="0048718D" w:rsidRDefault="00113EFB" w:rsidP="00113EFB">
      <w:pPr>
        <w:ind w:firstLine="708"/>
        <w:jc w:val="both"/>
      </w:pPr>
      <w:r w:rsidRPr="0048718D">
        <w:t>Программа направлена на создание предпосылок для комплексного развития сельских территорий Камешкирского района посредством достижения следующих целей:</w:t>
      </w:r>
    </w:p>
    <w:p w:rsidR="00113EFB" w:rsidRPr="0048718D" w:rsidRDefault="00113EFB" w:rsidP="00113EFB">
      <w:pPr>
        <w:snapToGrid w:val="0"/>
        <w:ind w:firstLine="580"/>
        <w:jc w:val="both"/>
      </w:pPr>
      <w:r w:rsidRPr="0048718D">
        <w:t>-создание комфортных условий жизнедеятельности в сельской местности;</w:t>
      </w:r>
    </w:p>
    <w:p w:rsidR="00113EFB" w:rsidRPr="0048718D" w:rsidRDefault="00113EFB" w:rsidP="00113EFB">
      <w:pPr>
        <w:pStyle w:val="ConsPlusNormal0"/>
        <w:ind w:firstLine="580"/>
        <w:jc w:val="both"/>
        <w:rPr>
          <w:rFonts w:cs="Times New Roman"/>
        </w:rPr>
      </w:pPr>
      <w:r w:rsidRPr="0048718D">
        <w:rPr>
          <w:rFonts w:cs="Times New Roman"/>
        </w:rPr>
        <w:t>-стимулирование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113EFB" w:rsidRPr="0048718D" w:rsidRDefault="00113EFB" w:rsidP="00113EFB">
      <w:pPr>
        <w:pStyle w:val="ConsPlusNormal0"/>
        <w:ind w:firstLine="580"/>
        <w:jc w:val="both"/>
        <w:rPr>
          <w:rFonts w:cs="Times New Roman"/>
        </w:rPr>
      </w:pPr>
      <w:r w:rsidRPr="0048718D">
        <w:rPr>
          <w:rFonts w:cs="Times New Roman"/>
        </w:rPr>
        <w:t>- активизация участия граждан, проживающих в сельской местности, в реализации общественно значимых проектов;</w:t>
      </w:r>
    </w:p>
    <w:p w:rsidR="00113EFB" w:rsidRPr="0048718D" w:rsidRDefault="00113EFB" w:rsidP="00113EFB">
      <w:pPr>
        <w:pStyle w:val="ConsPlusNormal0"/>
        <w:shd w:val="clear" w:color="auto" w:fill="FFFFFF"/>
        <w:snapToGrid w:val="0"/>
        <w:spacing w:line="363" w:lineRule="atLeast"/>
        <w:ind w:firstLine="708"/>
        <w:jc w:val="both"/>
        <w:rPr>
          <w:rFonts w:cs="Times New Roman"/>
        </w:rPr>
      </w:pPr>
      <w:r w:rsidRPr="0048718D">
        <w:rPr>
          <w:rFonts w:cs="Times New Roman"/>
        </w:rPr>
        <w:t>- формирование позитивного отношения к сельской местности и сельскому образу жизни</w:t>
      </w:r>
    </w:p>
    <w:p w:rsidR="00113EFB" w:rsidRPr="0048718D" w:rsidRDefault="00113EFB" w:rsidP="00113EFB">
      <w:pPr>
        <w:ind w:firstLine="709"/>
        <w:jc w:val="both"/>
      </w:pPr>
      <w:r w:rsidRPr="0048718D">
        <w:t>В рамках Программы предполагается решение следующих задач:</w:t>
      </w:r>
    </w:p>
    <w:p w:rsidR="00113EFB" w:rsidRPr="0048718D" w:rsidRDefault="00113EFB" w:rsidP="00113EFB">
      <w:pPr>
        <w:ind w:firstLine="709"/>
        <w:jc w:val="both"/>
      </w:pPr>
      <w:r w:rsidRPr="0048718D">
        <w:t>улучшение жилищных условий граждан, проживающих на сельских территориях;</w:t>
      </w:r>
    </w:p>
    <w:p w:rsidR="00113EFB" w:rsidRPr="0048718D" w:rsidRDefault="00113EFB" w:rsidP="00113EFB">
      <w:pPr>
        <w:ind w:firstLine="709"/>
        <w:jc w:val="both"/>
      </w:pPr>
      <w:r w:rsidRPr="0048718D">
        <w:t>обеспечение занятости сельского населения;</w:t>
      </w:r>
    </w:p>
    <w:p w:rsidR="00113EFB" w:rsidRPr="0048718D" w:rsidRDefault="00113EFB" w:rsidP="00113EFB">
      <w:pPr>
        <w:ind w:firstLine="709"/>
        <w:jc w:val="both"/>
      </w:pPr>
      <w:r w:rsidRPr="0048718D">
        <w:t>обеспечение создания комфортных условий жизнедеятельности в сельской местности.</w:t>
      </w:r>
    </w:p>
    <w:p w:rsidR="00113EFB" w:rsidRPr="0048718D" w:rsidRDefault="00113EFB" w:rsidP="00113EFB">
      <w:pPr>
        <w:ind w:firstLine="709"/>
        <w:jc w:val="both"/>
      </w:pPr>
      <w:r w:rsidRPr="0048718D">
        <w:t>Программа определяет цели, задачи, направления комплексного развития сельских территорий, объёмы финансового обеспечения мероприятий, а также их целевые показатели.</w:t>
      </w:r>
    </w:p>
    <w:p w:rsidR="00113EFB" w:rsidRPr="0048718D" w:rsidRDefault="00113EFB" w:rsidP="00113EFB">
      <w:pPr>
        <w:snapToGrid w:val="0"/>
        <w:ind w:firstLine="720"/>
        <w:jc w:val="both"/>
      </w:pPr>
      <w:r w:rsidRPr="0048718D">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и городских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113EFB" w:rsidRPr="0048718D" w:rsidRDefault="00113EFB" w:rsidP="00113EFB">
      <w:pPr>
        <w:tabs>
          <w:tab w:val="left" w:pos="6255"/>
        </w:tabs>
        <w:snapToGrid w:val="0"/>
        <w:ind w:firstLine="720"/>
        <w:jc w:val="both"/>
      </w:pPr>
      <w:r w:rsidRPr="0048718D">
        <w:tab/>
      </w:r>
    </w:p>
    <w:p w:rsidR="00113EFB" w:rsidRPr="0048718D" w:rsidRDefault="00113EFB" w:rsidP="00113EFB">
      <w:pPr>
        <w:autoSpaceDE w:val="0"/>
        <w:rPr>
          <w:b/>
          <w:bCs/>
        </w:rPr>
      </w:pPr>
      <w:r w:rsidRPr="0048718D">
        <w:rPr>
          <w:b/>
          <w:bCs/>
        </w:rPr>
        <w:t xml:space="preserve">                          3.Сроки и этапы реализации муниципальной программы</w:t>
      </w:r>
    </w:p>
    <w:p w:rsidR="00113EFB" w:rsidRPr="0048718D" w:rsidRDefault="00113EFB" w:rsidP="00113EFB">
      <w:pPr>
        <w:autoSpaceDE w:val="0"/>
        <w:jc w:val="both"/>
      </w:pPr>
    </w:p>
    <w:p w:rsidR="00113EFB" w:rsidRPr="0048718D" w:rsidRDefault="00113EFB" w:rsidP="00113EFB">
      <w:pPr>
        <w:autoSpaceDE w:val="0"/>
        <w:ind w:firstLine="542"/>
        <w:jc w:val="both"/>
        <w:rPr>
          <w:color w:val="000000"/>
        </w:rPr>
      </w:pPr>
      <w:r w:rsidRPr="0048718D">
        <w:rPr>
          <w:color w:val="000000"/>
        </w:rPr>
        <w:t>Срок реализации Программы – 2020-202</w:t>
      </w:r>
      <w:r>
        <w:rPr>
          <w:color w:val="000000"/>
        </w:rPr>
        <w:t xml:space="preserve">7 </w:t>
      </w:r>
      <w:r w:rsidRPr="0048718D">
        <w:rPr>
          <w:color w:val="000000"/>
        </w:rPr>
        <w:t>годы.</w:t>
      </w:r>
    </w:p>
    <w:p w:rsidR="00113EFB" w:rsidRPr="0048718D" w:rsidRDefault="00113EFB" w:rsidP="00113EFB">
      <w:pPr>
        <w:autoSpaceDE w:val="0"/>
        <w:rPr>
          <w:b/>
          <w:bCs/>
        </w:rPr>
      </w:pPr>
    </w:p>
    <w:p w:rsidR="00113EFB" w:rsidRPr="0048718D" w:rsidRDefault="00113EFB" w:rsidP="00113EFB">
      <w:pPr>
        <w:autoSpaceDE w:val="0"/>
        <w:jc w:val="center"/>
        <w:rPr>
          <w:b/>
          <w:bCs/>
        </w:rPr>
      </w:pPr>
      <w:r w:rsidRPr="0048718D">
        <w:rPr>
          <w:b/>
          <w:bCs/>
        </w:rPr>
        <w:t xml:space="preserve">4.Основные меры правового регулирования, направленные </w:t>
      </w:r>
      <w:proofErr w:type="gramStart"/>
      <w:r w:rsidRPr="0048718D">
        <w:rPr>
          <w:b/>
          <w:bCs/>
        </w:rPr>
        <w:t>на</w:t>
      </w:r>
      <w:proofErr w:type="gramEnd"/>
      <w:r w:rsidRPr="0048718D">
        <w:rPr>
          <w:b/>
          <w:bCs/>
        </w:rPr>
        <w:t xml:space="preserve"> </w:t>
      </w:r>
    </w:p>
    <w:p w:rsidR="00113EFB" w:rsidRPr="002543F6" w:rsidRDefault="00113EFB" w:rsidP="00113EFB">
      <w:pPr>
        <w:autoSpaceDE w:val="0"/>
        <w:jc w:val="center"/>
        <w:rPr>
          <w:b/>
          <w:bCs/>
        </w:rPr>
      </w:pPr>
      <w:r w:rsidRPr="0048718D">
        <w:rPr>
          <w:b/>
          <w:bCs/>
        </w:rPr>
        <w:t>достижение целевых показателей Муниципальной программы</w:t>
      </w:r>
    </w:p>
    <w:p w:rsidR="00113EFB" w:rsidRPr="0048718D" w:rsidRDefault="00113EFB" w:rsidP="00113EFB">
      <w:pPr>
        <w:autoSpaceDE w:val="0"/>
        <w:spacing w:line="363" w:lineRule="atLeast"/>
        <w:ind w:firstLine="709"/>
        <w:jc w:val="both"/>
      </w:pPr>
      <w:r w:rsidRPr="0048718D">
        <w:lastRenderedPageBreak/>
        <w:t>Реализация мероприятий Муниципальной программы осуществляется при соблюдении следующих условий:</w:t>
      </w:r>
    </w:p>
    <w:p w:rsidR="00113EFB" w:rsidRPr="0048718D" w:rsidRDefault="00113EFB" w:rsidP="00113EFB">
      <w:pPr>
        <w:autoSpaceDE w:val="0"/>
        <w:autoSpaceDN w:val="0"/>
        <w:adjustRightInd w:val="0"/>
        <w:ind w:firstLine="709"/>
        <w:jc w:val="both"/>
        <w:outlineLvl w:val="1"/>
        <w:rPr>
          <w:rFonts w:eastAsia="Calibri"/>
          <w:lang w:eastAsia="en-US"/>
        </w:rPr>
      </w:pPr>
      <w:r w:rsidRPr="0048718D">
        <w:rPr>
          <w:rFonts w:eastAsia="Calibri"/>
          <w:lang w:eastAsia="en-US"/>
        </w:rPr>
        <w:t>а) наличие муниципальной программы, содержащей предусмотренные мероприятия;</w:t>
      </w:r>
    </w:p>
    <w:p w:rsidR="00113EFB" w:rsidRPr="0048718D" w:rsidRDefault="00113EFB" w:rsidP="00113EFB">
      <w:pPr>
        <w:autoSpaceDE w:val="0"/>
        <w:autoSpaceDN w:val="0"/>
        <w:adjustRightInd w:val="0"/>
        <w:ind w:firstLine="709"/>
        <w:jc w:val="both"/>
        <w:outlineLvl w:val="1"/>
        <w:rPr>
          <w:rFonts w:eastAsia="Calibri"/>
          <w:lang w:eastAsia="en-US"/>
        </w:rPr>
      </w:pPr>
      <w:r w:rsidRPr="0048718D">
        <w:rPr>
          <w:rFonts w:eastAsia="Calibri"/>
          <w:lang w:eastAsia="en-US"/>
        </w:rPr>
        <w:t xml:space="preserve">б) наличие в бюджете </w:t>
      </w:r>
      <w:r w:rsidRPr="0048718D">
        <w:t>Камешкирского</w:t>
      </w:r>
      <w:r w:rsidRPr="0048718D">
        <w:rPr>
          <w:rFonts w:eastAsia="Calibri"/>
          <w:lang w:eastAsia="en-US"/>
        </w:rPr>
        <w:t xml:space="preserve"> района Пензенской области бюджетных ассигнований на исполнение соответствующих расходных обязательств по финансированию мероприятий из бюджета </w:t>
      </w:r>
      <w:r w:rsidRPr="0048718D">
        <w:t>Камешкирского</w:t>
      </w:r>
      <w:r w:rsidRPr="0048718D">
        <w:rPr>
          <w:rFonts w:eastAsia="Calibri"/>
          <w:lang w:eastAsia="en-US"/>
        </w:rPr>
        <w:t xml:space="preserve"> района в объеме не менее 1%;</w:t>
      </w:r>
    </w:p>
    <w:p w:rsidR="00113EFB" w:rsidRPr="0048718D" w:rsidRDefault="00113EFB" w:rsidP="00113EFB">
      <w:pPr>
        <w:autoSpaceDE w:val="0"/>
        <w:autoSpaceDN w:val="0"/>
        <w:adjustRightInd w:val="0"/>
        <w:ind w:firstLine="709"/>
        <w:jc w:val="both"/>
        <w:outlineLvl w:val="1"/>
        <w:rPr>
          <w:rFonts w:eastAsia="Calibri"/>
          <w:lang w:eastAsia="en-US"/>
        </w:rPr>
      </w:pPr>
      <w:r w:rsidRPr="0048718D">
        <w:rPr>
          <w:rFonts w:eastAsia="Calibri"/>
          <w:lang w:eastAsia="en-US"/>
        </w:rPr>
        <w:t xml:space="preserve">в) заключение соглашения между Министерством сельского хозяйства Пензенской области (далее – Министерство) и Администрацией </w:t>
      </w:r>
      <w:r w:rsidRPr="0048718D">
        <w:t>Камешкирского</w:t>
      </w:r>
      <w:r w:rsidRPr="0048718D">
        <w:rPr>
          <w:rFonts w:eastAsia="Calibri"/>
          <w:lang w:eastAsia="en-US"/>
        </w:rPr>
        <w:t xml:space="preserve"> района Пензенской области о предоставлении субсидии (далее – Соглашение).</w:t>
      </w:r>
    </w:p>
    <w:p w:rsidR="00113EFB" w:rsidRPr="0048718D" w:rsidRDefault="00113EFB" w:rsidP="00113EFB">
      <w:pPr>
        <w:ind w:firstLine="709"/>
        <w:jc w:val="both"/>
      </w:pPr>
      <w:r w:rsidRPr="0048718D">
        <w:t>Порядок предоставления предусмотренных Муниципальной программой субсидий из федерального бюджета устанавливается Правительством Российской Федерации.</w:t>
      </w:r>
    </w:p>
    <w:p w:rsidR="00113EFB" w:rsidRPr="0048718D" w:rsidRDefault="00113EFB" w:rsidP="00113EFB">
      <w:pPr>
        <w:ind w:firstLine="709"/>
        <w:jc w:val="both"/>
        <w:rPr>
          <w:rFonts w:eastAsia="Calibri"/>
          <w:lang w:eastAsia="en-US"/>
        </w:rPr>
      </w:pPr>
      <w:r w:rsidRPr="0048718D">
        <w:t>Условия и порядок предоставления субсидий за счет средств бюджета Пензенской области устанавливаются Правительством Пензенской области.</w:t>
      </w:r>
    </w:p>
    <w:p w:rsidR="00113EFB" w:rsidRDefault="00113EFB" w:rsidP="00113EFB">
      <w:pPr>
        <w:snapToGrid w:val="0"/>
        <w:ind w:firstLine="720"/>
        <w:jc w:val="center"/>
        <w:rPr>
          <w:b/>
          <w:bCs/>
        </w:rPr>
      </w:pPr>
    </w:p>
    <w:p w:rsidR="00113EFB" w:rsidRPr="0048718D" w:rsidRDefault="00113EFB" w:rsidP="00113EFB">
      <w:pPr>
        <w:snapToGrid w:val="0"/>
        <w:ind w:firstLine="720"/>
        <w:jc w:val="center"/>
        <w:rPr>
          <w:b/>
          <w:bCs/>
        </w:rPr>
      </w:pPr>
      <w:r w:rsidRPr="0048718D">
        <w:rPr>
          <w:b/>
          <w:bCs/>
        </w:rPr>
        <w:t xml:space="preserve">5. Программные мероприятия </w:t>
      </w:r>
    </w:p>
    <w:p w:rsidR="00113EFB" w:rsidRPr="0048718D" w:rsidRDefault="00113EFB" w:rsidP="00113EFB">
      <w:pPr>
        <w:snapToGrid w:val="0"/>
        <w:ind w:firstLine="720"/>
        <w:jc w:val="center"/>
      </w:pPr>
    </w:p>
    <w:p w:rsidR="00113EFB" w:rsidRPr="0048718D" w:rsidRDefault="00113EFB" w:rsidP="00113EFB">
      <w:pPr>
        <w:ind w:firstLine="709"/>
        <w:jc w:val="both"/>
      </w:pPr>
      <w:r w:rsidRPr="0048718D">
        <w:t>В состав Программы включены следующие мероприятия:</w:t>
      </w:r>
    </w:p>
    <w:p w:rsidR="00113EFB" w:rsidRPr="0048718D" w:rsidRDefault="00113EFB" w:rsidP="00113EFB">
      <w:pPr>
        <w:snapToGrid w:val="0"/>
        <w:ind w:firstLine="709"/>
        <w:jc w:val="both"/>
      </w:pPr>
      <w:r w:rsidRPr="0048718D">
        <w:t>1. Улучшение жилищных условий населения, проживающего в сельских поселениях  Камешкирского района.</w:t>
      </w:r>
    </w:p>
    <w:p w:rsidR="00113EFB" w:rsidRPr="0048718D" w:rsidRDefault="00113EFB" w:rsidP="00113EFB">
      <w:pPr>
        <w:snapToGrid w:val="0"/>
        <w:ind w:firstLine="840"/>
        <w:jc w:val="both"/>
      </w:pPr>
    </w:p>
    <w:p w:rsidR="00113EFB" w:rsidRPr="00C90D32" w:rsidRDefault="00113EFB" w:rsidP="00113EFB">
      <w:pPr>
        <w:autoSpaceDE w:val="0"/>
        <w:snapToGrid w:val="0"/>
        <w:ind w:firstLine="840"/>
        <w:jc w:val="center"/>
        <w:rPr>
          <w:b/>
          <w:bCs/>
        </w:rPr>
      </w:pPr>
      <w:r w:rsidRPr="0048718D">
        <w:rPr>
          <w:b/>
          <w:bCs/>
        </w:rPr>
        <w:t>6. Ресурсное обеспечение реализации муниципальной программы</w:t>
      </w:r>
    </w:p>
    <w:p w:rsidR="00113EFB" w:rsidRPr="0048718D" w:rsidRDefault="00113EFB" w:rsidP="00113EFB">
      <w:pPr>
        <w:autoSpaceDE w:val="0"/>
        <w:snapToGrid w:val="0"/>
        <w:ind w:firstLine="709"/>
        <w:jc w:val="both"/>
      </w:pPr>
      <w:r w:rsidRPr="0048718D">
        <w:t>Программа реализуется за счет средств федерального бюджета, регионального бюджетов, бюджетов района, а также внебюджетных источников.</w:t>
      </w:r>
    </w:p>
    <w:p w:rsidR="00113EFB" w:rsidRPr="00C26064" w:rsidRDefault="00113EFB" w:rsidP="00113EFB">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Общий объем </w:t>
      </w:r>
      <w:r w:rsidRPr="00803387">
        <w:rPr>
          <w:rFonts w:ascii="Times New Roman" w:hAnsi="Times New Roman" w:cs="Times New Roman"/>
          <w:sz w:val="24"/>
          <w:szCs w:val="24"/>
        </w:rPr>
        <w:t xml:space="preserve">финансирования Программы составляет </w:t>
      </w:r>
      <w:r w:rsidRPr="00803387">
        <w:rPr>
          <w:rFonts w:ascii="Times New Roman" w:hAnsi="Times New Roman" w:cs="Times New Roman"/>
          <w:b/>
          <w:sz w:val="24"/>
          <w:szCs w:val="24"/>
        </w:rPr>
        <w:t xml:space="preserve">– </w:t>
      </w:r>
      <w:r>
        <w:rPr>
          <w:rFonts w:ascii="Times New Roman" w:hAnsi="Times New Roman" w:cs="Times New Roman"/>
          <w:b/>
          <w:sz w:val="24"/>
          <w:szCs w:val="24"/>
        </w:rPr>
        <w:t>40244,36531</w:t>
      </w:r>
      <w:r w:rsidRPr="00C26064">
        <w:rPr>
          <w:rFonts w:ascii="Times New Roman" w:hAnsi="Times New Roman" w:cs="Times New Roman"/>
          <w:b/>
          <w:sz w:val="24"/>
          <w:szCs w:val="24"/>
        </w:rPr>
        <w:t xml:space="preserve"> тыс</w:t>
      </w:r>
      <w:proofErr w:type="gramStart"/>
      <w:r w:rsidRPr="00C26064">
        <w:rPr>
          <w:rFonts w:ascii="Times New Roman" w:hAnsi="Times New Roman" w:cs="Times New Roman"/>
          <w:b/>
          <w:sz w:val="24"/>
          <w:szCs w:val="24"/>
        </w:rPr>
        <w:t>.р</w:t>
      </w:r>
      <w:proofErr w:type="gramEnd"/>
      <w:r w:rsidRPr="00C26064">
        <w:rPr>
          <w:rFonts w:ascii="Times New Roman" w:hAnsi="Times New Roman" w:cs="Times New Roman"/>
          <w:b/>
          <w:sz w:val="24"/>
          <w:szCs w:val="24"/>
        </w:rPr>
        <w:t>ублей</w:t>
      </w:r>
      <w:r w:rsidRPr="00C26064">
        <w:rPr>
          <w:rFonts w:ascii="Times New Roman" w:hAnsi="Times New Roman" w:cs="Times New Roman"/>
          <w:sz w:val="24"/>
          <w:szCs w:val="24"/>
        </w:rPr>
        <w:t xml:space="preserve"> в том числе:</w:t>
      </w:r>
    </w:p>
    <w:p w:rsidR="00113EFB" w:rsidRPr="00C26064" w:rsidRDefault="00113EFB" w:rsidP="00113EFB">
      <w:pPr>
        <w:pStyle w:val="ConsPlusCell"/>
        <w:rPr>
          <w:rFonts w:ascii="Times New Roman" w:hAnsi="Times New Roman" w:cs="Times New Roman"/>
          <w:sz w:val="24"/>
          <w:szCs w:val="24"/>
        </w:rPr>
      </w:pPr>
      <w:r w:rsidRPr="00C26064">
        <w:rPr>
          <w:rFonts w:ascii="Times New Roman" w:hAnsi="Times New Roman" w:cs="Times New Roman"/>
          <w:sz w:val="24"/>
          <w:szCs w:val="24"/>
        </w:rPr>
        <w:t xml:space="preserve">       - средства федерального бюджета                                 –   </w:t>
      </w:r>
      <w:r>
        <w:rPr>
          <w:rFonts w:ascii="Times New Roman" w:hAnsi="Times New Roman" w:cs="Times New Roman"/>
          <w:sz w:val="24"/>
          <w:szCs w:val="24"/>
        </w:rPr>
        <w:t>357,72331</w:t>
      </w:r>
      <w:r w:rsidRPr="00C26064">
        <w:rPr>
          <w:rFonts w:ascii="Times New Roman" w:hAnsi="Times New Roman" w:cs="Times New Roman"/>
          <w:sz w:val="24"/>
          <w:szCs w:val="24"/>
        </w:rPr>
        <w:t xml:space="preserve"> тыс</w:t>
      </w:r>
      <w:proofErr w:type="gramStart"/>
      <w:r w:rsidRPr="00C26064">
        <w:rPr>
          <w:rFonts w:ascii="Times New Roman" w:hAnsi="Times New Roman" w:cs="Times New Roman"/>
          <w:sz w:val="24"/>
          <w:szCs w:val="24"/>
        </w:rPr>
        <w:t>.р</w:t>
      </w:r>
      <w:proofErr w:type="gramEnd"/>
      <w:r w:rsidRPr="00C26064">
        <w:rPr>
          <w:rFonts w:ascii="Times New Roman" w:hAnsi="Times New Roman" w:cs="Times New Roman"/>
          <w:sz w:val="24"/>
          <w:szCs w:val="24"/>
        </w:rPr>
        <w:t>ублей;</w:t>
      </w:r>
    </w:p>
    <w:p w:rsidR="00113EFB" w:rsidRPr="00C26064" w:rsidRDefault="00113EFB" w:rsidP="00113EFB">
      <w:pPr>
        <w:pStyle w:val="ConsPlusCell"/>
        <w:rPr>
          <w:rFonts w:ascii="Times New Roman" w:hAnsi="Times New Roman" w:cs="Times New Roman"/>
          <w:sz w:val="24"/>
          <w:szCs w:val="24"/>
        </w:rPr>
      </w:pPr>
      <w:r w:rsidRPr="00C26064">
        <w:rPr>
          <w:rFonts w:ascii="Times New Roman" w:hAnsi="Times New Roman" w:cs="Times New Roman"/>
          <w:sz w:val="24"/>
          <w:szCs w:val="24"/>
        </w:rPr>
        <w:t xml:space="preserve">       - средства бюджета Пензенской области                      </w:t>
      </w:r>
      <w:r>
        <w:rPr>
          <w:rFonts w:ascii="Times New Roman" w:hAnsi="Times New Roman" w:cs="Times New Roman"/>
          <w:sz w:val="24"/>
          <w:szCs w:val="24"/>
        </w:rPr>
        <w:t>-    39125,643</w:t>
      </w:r>
      <w:r w:rsidRPr="00C26064">
        <w:rPr>
          <w:rFonts w:ascii="Times New Roman" w:hAnsi="Times New Roman" w:cs="Times New Roman"/>
          <w:sz w:val="24"/>
          <w:szCs w:val="24"/>
        </w:rPr>
        <w:t xml:space="preserve"> тыс</w:t>
      </w:r>
      <w:proofErr w:type="gramStart"/>
      <w:r w:rsidRPr="00C26064">
        <w:rPr>
          <w:rFonts w:ascii="Times New Roman" w:hAnsi="Times New Roman" w:cs="Times New Roman"/>
          <w:sz w:val="24"/>
          <w:szCs w:val="24"/>
        </w:rPr>
        <w:t>.р</w:t>
      </w:r>
      <w:proofErr w:type="gramEnd"/>
      <w:r w:rsidRPr="00C26064">
        <w:rPr>
          <w:rFonts w:ascii="Times New Roman" w:hAnsi="Times New Roman" w:cs="Times New Roman"/>
          <w:sz w:val="24"/>
          <w:szCs w:val="24"/>
        </w:rPr>
        <w:t>ублей;</w:t>
      </w:r>
    </w:p>
    <w:p w:rsidR="00113EFB" w:rsidRPr="00C26064" w:rsidRDefault="00113EFB" w:rsidP="00113EFB">
      <w:pPr>
        <w:pStyle w:val="ConsPlusCell"/>
        <w:rPr>
          <w:rFonts w:ascii="Times New Roman" w:hAnsi="Times New Roman" w:cs="Times New Roman"/>
          <w:sz w:val="24"/>
          <w:szCs w:val="24"/>
        </w:rPr>
      </w:pPr>
      <w:r w:rsidRPr="00C26064">
        <w:rPr>
          <w:rFonts w:ascii="Times New Roman" w:hAnsi="Times New Roman" w:cs="Times New Roman"/>
          <w:sz w:val="24"/>
          <w:szCs w:val="24"/>
        </w:rPr>
        <w:t xml:space="preserve">       - средства бюджета Камешкирского района                –    </w:t>
      </w:r>
      <w:r>
        <w:rPr>
          <w:rFonts w:ascii="Times New Roman" w:hAnsi="Times New Roman" w:cs="Times New Roman"/>
          <w:sz w:val="24"/>
          <w:szCs w:val="24"/>
        </w:rPr>
        <w:t>760,999</w:t>
      </w:r>
      <w:r w:rsidRPr="00CE4F59">
        <w:rPr>
          <w:rFonts w:ascii="Times New Roman" w:hAnsi="Times New Roman" w:cs="Times New Roman"/>
          <w:sz w:val="24"/>
          <w:szCs w:val="24"/>
        </w:rPr>
        <w:t xml:space="preserve"> </w:t>
      </w:r>
      <w:r w:rsidRPr="00C26064">
        <w:rPr>
          <w:rFonts w:ascii="Times New Roman" w:hAnsi="Times New Roman" w:cs="Times New Roman"/>
          <w:sz w:val="24"/>
          <w:szCs w:val="24"/>
        </w:rPr>
        <w:t>тыс. рублей;</w:t>
      </w:r>
    </w:p>
    <w:p w:rsidR="00113EFB" w:rsidRPr="00C26064" w:rsidRDefault="00113EFB" w:rsidP="00113EFB">
      <w:pPr>
        <w:pStyle w:val="ConsPlusCell"/>
        <w:snapToGrid w:val="0"/>
        <w:jc w:val="both"/>
        <w:rPr>
          <w:rFonts w:ascii="Times New Roman" w:hAnsi="Times New Roman" w:cs="Times New Roman"/>
          <w:sz w:val="24"/>
          <w:szCs w:val="24"/>
        </w:rPr>
      </w:pPr>
      <w:r w:rsidRPr="00C26064">
        <w:rPr>
          <w:rFonts w:ascii="Times New Roman" w:hAnsi="Times New Roman" w:cs="Times New Roman"/>
          <w:sz w:val="24"/>
          <w:szCs w:val="24"/>
        </w:rPr>
        <w:t xml:space="preserve">       - средства внебюджетных источников                         -              0   тыс. рублей.</w:t>
      </w:r>
    </w:p>
    <w:p w:rsidR="00113EFB" w:rsidRPr="0048718D" w:rsidRDefault="00113EFB" w:rsidP="00113EFB">
      <w:pPr>
        <w:autoSpaceDE w:val="0"/>
        <w:snapToGrid w:val="0"/>
        <w:ind w:firstLine="709"/>
        <w:jc w:val="both"/>
        <w:rPr>
          <w:color w:val="FF0000"/>
        </w:rPr>
      </w:pPr>
      <w:r w:rsidRPr="0048718D">
        <w:t>Объемы финансирования Программы по источникам финансирования и направлениям расходования денежных сре</w:t>
      </w:r>
      <w:proofErr w:type="gramStart"/>
      <w:r w:rsidRPr="0048718D">
        <w:t>дств пр</w:t>
      </w:r>
      <w:proofErr w:type="gramEnd"/>
      <w:r w:rsidRPr="0048718D">
        <w:t>иведены в приложении №7.</w:t>
      </w:r>
    </w:p>
    <w:p w:rsidR="00113EFB" w:rsidRPr="0048718D" w:rsidRDefault="00113EFB" w:rsidP="00113EFB">
      <w:pPr>
        <w:autoSpaceDE w:val="0"/>
        <w:snapToGrid w:val="0"/>
        <w:ind w:firstLine="709"/>
        <w:jc w:val="both"/>
      </w:pPr>
      <w:r w:rsidRPr="0048718D">
        <w:t>Предоставление средств федерального бюджета, бюджета Пензенской области на реализацию мероприятий настоящей Программы осуществляется на основании соглашений, заключаемых Министерством сельского хозяйства Российской Федерации с органом исполнительной власти субъекта Российской Федерации, а также органом исполнительной власти субъекта Российской Федерации с органом местного самоуправления.</w:t>
      </w:r>
    </w:p>
    <w:p w:rsidR="00113EFB" w:rsidRPr="0048718D" w:rsidRDefault="00113EFB" w:rsidP="00113EFB">
      <w:pPr>
        <w:autoSpaceDE w:val="0"/>
        <w:snapToGrid w:val="0"/>
        <w:ind w:firstLine="709"/>
        <w:jc w:val="both"/>
      </w:pPr>
      <w:r w:rsidRPr="0048718D">
        <w:t>Орган местного самоуправления ежегодно в сроки, установленные органом исполнительной власти субъекта Российской Федерации, представляет, по рекомендуемой субъектом Российской Федерации форме, заявку на реализацию мероприятий настоящей Программы для включения (отбора) их в Программу, осуществляемую органом исполнительной субъекта Российской Федерации.</w:t>
      </w:r>
    </w:p>
    <w:p w:rsidR="00113EFB" w:rsidRPr="0048718D" w:rsidRDefault="00113EFB" w:rsidP="00113EFB">
      <w:pPr>
        <w:autoSpaceDE w:val="0"/>
        <w:snapToGrid w:val="0"/>
        <w:ind w:firstLine="540"/>
        <w:jc w:val="both"/>
      </w:pPr>
    </w:p>
    <w:p w:rsidR="00113EFB" w:rsidRDefault="00113EFB" w:rsidP="00113EFB">
      <w:pPr>
        <w:autoSpaceDE w:val="0"/>
        <w:snapToGrid w:val="0"/>
        <w:ind w:firstLine="540"/>
        <w:jc w:val="center"/>
        <w:rPr>
          <w:b/>
          <w:bCs/>
        </w:rPr>
      </w:pPr>
    </w:p>
    <w:p w:rsidR="00113EFB" w:rsidRDefault="00113EFB" w:rsidP="00113EFB">
      <w:pPr>
        <w:autoSpaceDE w:val="0"/>
        <w:snapToGrid w:val="0"/>
        <w:ind w:firstLine="540"/>
        <w:jc w:val="center"/>
        <w:rPr>
          <w:b/>
          <w:bCs/>
        </w:rPr>
      </w:pPr>
    </w:p>
    <w:p w:rsidR="00113EFB" w:rsidRPr="0048718D" w:rsidRDefault="00113EFB" w:rsidP="00113EFB">
      <w:pPr>
        <w:autoSpaceDE w:val="0"/>
        <w:snapToGrid w:val="0"/>
        <w:ind w:firstLine="540"/>
        <w:jc w:val="center"/>
        <w:rPr>
          <w:b/>
          <w:bCs/>
        </w:rPr>
      </w:pPr>
      <w:r w:rsidRPr="0048718D">
        <w:rPr>
          <w:b/>
          <w:bCs/>
        </w:rPr>
        <w:t>7.Анализ рисков реализации Муниципальной программы и меры управления рисками</w:t>
      </w:r>
    </w:p>
    <w:p w:rsidR="00113EFB" w:rsidRPr="0048718D" w:rsidRDefault="00113EFB" w:rsidP="00113EFB">
      <w:pPr>
        <w:autoSpaceDE w:val="0"/>
        <w:snapToGrid w:val="0"/>
        <w:ind w:firstLine="540"/>
        <w:jc w:val="both"/>
      </w:pPr>
    </w:p>
    <w:p w:rsidR="00113EFB" w:rsidRPr="0048718D" w:rsidRDefault="00113EFB" w:rsidP="00113EFB">
      <w:pPr>
        <w:autoSpaceDE w:val="0"/>
        <w:ind w:firstLine="709"/>
        <w:jc w:val="both"/>
      </w:pPr>
      <w:r w:rsidRPr="0048718D">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rsidR="00113EFB" w:rsidRPr="0048718D" w:rsidRDefault="00113EFB" w:rsidP="00113EFB">
      <w:pPr>
        <w:autoSpaceDE w:val="0"/>
        <w:snapToGrid w:val="0"/>
        <w:ind w:firstLine="709"/>
        <w:jc w:val="both"/>
      </w:pPr>
      <w:r w:rsidRPr="0048718D">
        <w:t xml:space="preserve">К </w:t>
      </w:r>
      <w:proofErr w:type="gramStart"/>
      <w:r w:rsidRPr="0048718D">
        <w:t>рискам</w:t>
      </w:r>
      <w:proofErr w:type="gramEnd"/>
      <w:r w:rsidRPr="0048718D">
        <w:t xml:space="preserve"> в том числе относятся:</w:t>
      </w:r>
    </w:p>
    <w:p w:rsidR="00113EFB" w:rsidRPr="0048718D" w:rsidRDefault="00113EFB" w:rsidP="00113EFB">
      <w:pPr>
        <w:autoSpaceDE w:val="0"/>
        <w:snapToGrid w:val="0"/>
        <w:ind w:firstLine="709"/>
        <w:jc w:val="both"/>
      </w:pPr>
      <w:r w:rsidRPr="0048718D">
        <w:t>-организационные риски, связанные с ошибками управления реализацией муниципальной программы, неготовностью организационной инфраструктуры к решению задач, поставленных муниципальной программой, что может привести к нецелевому и (или) неэффективному использованию бюджетных средств, невыполнению ряда мероприятий Программы или задержке в их выполнении;</w:t>
      </w:r>
    </w:p>
    <w:p w:rsidR="00113EFB" w:rsidRPr="0048718D" w:rsidRDefault="00113EFB" w:rsidP="00113EFB">
      <w:pPr>
        <w:autoSpaceDE w:val="0"/>
        <w:snapToGrid w:val="0"/>
        <w:ind w:firstLine="709"/>
        <w:jc w:val="both"/>
      </w:pPr>
      <w:r w:rsidRPr="0048718D">
        <w:t>- финансовые риски, которые связаны с финансированием муниципальной программы в неполном объеме за счет бюджета Камешкирского района. Данный риск возникает по причине длительного срока реализации муниципальной программы;</w:t>
      </w:r>
    </w:p>
    <w:p w:rsidR="00113EFB" w:rsidRPr="0048718D" w:rsidRDefault="00113EFB" w:rsidP="00113EFB">
      <w:pPr>
        <w:autoSpaceDE w:val="0"/>
        <w:snapToGrid w:val="0"/>
        <w:ind w:firstLine="709"/>
        <w:jc w:val="both"/>
      </w:pPr>
      <w:r w:rsidRPr="0048718D">
        <w:t>-непредвиденные риски, связанные с кризисными явлениями в экономике, с природными и техногенными катастрофами, что может привести к снижению бюджетных доходов, ухудшению динамики основных макроэкономических показателей, а также потребовать концентрации средств бюджета Камешкирского района на преодоление последствий таких катастроф.</w:t>
      </w:r>
    </w:p>
    <w:p w:rsidR="00113EFB" w:rsidRPr="0048718D" w:rsidRDefault="00113EFB" w:rsidP="00113EFB">
      <w:pPr>
        <w:tabs>
          <w:tab w:val="left" w:pos="0"/>
          <w:tab w:val="left" w:pos="567"/>
          <w:tab w:val="left" w:pos="709"/>
          <w:tab w:val="left" w:pos="851"/>
        </w:tabs>
        <w:ind w:firstLine="709"/>
        <w:jc w:val="both"/>
      </w:pPr>
      <w:r w:rsidRPr="0048718D">
        <w:rPr>
          <w:color w:val="000000"/>
        </w:rPr>
        <w:t>Минимизация рисков может быть достигнута за счет обеспечения выполнения муниципальной программы необходимыми для достижения результатов ресурсами, в том числе необходимого финансирования мероприятий. Эффективность использования средств бюджета</w:t>
      </w:r>
      <w:r w:rsidRPr="0048718D">
        <w:t xml:space="preserve"> Камешкирского</w:t>
      </w:r>
      <w:r w:rsidRPr="0048718D">
        <w:rPr>
          <w:color w:val="000000"/>
        </w:rPr>
        <w:t xml:space="preserve"> района будет зависеть, в том числе, и от согласованного решения общесистемных проблем на уровне </w:t>
      </w:r>
      <w:r w:rsidRPr="0048718D">
        <w:t>Камешкирского района.</w:t>
      </w:r>
      <w:r w:rsidRPr="0048718D">
        <w:rPr>
          <w:color w:val="000000"/>
        </w:rPr>
        <w:t xml:space="preserve"> </w:t>
      </w:r>
      <w:r w:rsidRPr="0048718D">
        <w:t xml:space="preserve">Минимизация организационных рисков связана главным образом с эффективной координацией выполнения мероприятий муниципальной программы. </w:t>
      </w:r>
    </w:p>
    <w:p w:rsidR="00113EFB" w:rsidRPr="0048718D" w:rsidRDefault="00113EFB" w:rsidP="00113EFB">
      <w:pPr>
        <w:tabs>
          <w:tab w:val="left" w:pos="0"/>
          <w:tab w:val="left" w:pos="567"/>
          <w:tab w:val="left" w:pos="709"/>
          <w:tab w:val="left" w:pos="851"/>
        </w:tabs>
        <w:ind w:firstLine="709"/>
        <w:jc w:val="both"/>
      </w:pPr>
      <w:r w:rsidRPr="0048718D">
        <w:t xml:space="preserve">В целях управления указанными рисками в ходе реализации муниципальной программы </w:t>
      </w:r>
      <w:r w:rsidRPr="0048718D">
        <w:lastRenderedPageBreak/>
        <w:t>предусматриваются:</w:t>
      </w:r>
    </w:p>
    <w:p w:rsidR="00113EFB" w:rsidRPr="0048718D" w:rsidRDefault="00113EFB" w:rsidP="00113EFB">
      <w:pPr>
        <w:tabs>
          <w:tab w:val="left" w:pos="0"/>
          <w:tab w:val="left" w:pos="567"/>
          <w:tab w:val="left" w:pos="709"/>
          <w:tab w:val="left" w:pos="851"/>
        </w:tabs>
        <w:ind w:firstLine="709"/>
        <w:jc w:val="both"/>
      </w:pPr>
      <w:r w:rsidRPr="0048718D">
        <w:t>- проведение мониторинга действующего законодательства;</w:t>
      </w:r>
    </w:p>
    <w:p w:rsidR="00113EFB" w:rsidRPr="0048718D" w:rsidRDefault="00113EFB" w:rsidP="00113EFB">
      <w:pPr>
        <w:tabs>
          <w:tab w:val="left" w:pos="0"/>
          <w:tab w:val="left" w:pos="567"/>
          <w:tab w:val="left" w:pos="709"/>
          <w:tab w:val="left" w:pos="851"/>
        </w:tabs>
        <w:ind w:firstLine="709"/>
        <w:jc w:val="both"/>
      </w:pPr>
      <w:r w:rsidRPr="0048718D">
        <w:t xml:space="preserve">- своевременное внесение изменений в действующие муниципальные правовые акты администрации Камешкирского района; </w:t>
      </w:r>
    </w:p>
    <w:p w:rsidR="00113EFB" w:rsidRPr="0048718D" w:rsidRDefault="00113EFB" w:rsidP="00113EFB">
      <w:pPr>
        <w:tabs>
          <w:tab w:val="left" w:pos="0"/>
          <w:tab w:val="left" w:pos="567"/>
          <w:tab w:val="left" w:pos="709"/>
          <w:tab w:val="left" w:pos="851"/>
        </w:tabs>
        <w:autoSpaceDE w:val="0"/>
        <w:snapToGrid w:val="0"/>
        <w:ind w:firstLine="709"/>
        <w:jc w:val="both"/>
        <w:rPr>
          <w:color w:val="000000"/>
        </w:rPr>
      </w:pPr>
      <w:r w:rsidRPr="0048718D">
        <w:rPr>
          <w:color w:val="000000"/>
        </w:rPr>
        <w:t>- оперативное внесение изменений в регламенты подготовки и выдачи документов, принятие организационно–технических мер.</w:t>
      </w:r>
    </w:p>
    <w:p w:rsidR="00113EFB" w:rsidRPr="0048718D" w:rsidRDefault="00113EFB" w:rsidP="00113EFB">
      <w:pPr>
        <w:tabs>
          <w:tab w:val="left" w:pos="0"/>
          <w:tab w:val="left" w:pos="567"/>
          <w:tab w:val="left" w:pos="709"/>
          <w:tab w:val="left" w:pos="851"/>
        </w:tabs>
        <w:autoSpaceDE w:val="0"/>
        <w:snapToGrid w:val="0"/>
        <w:ind w:firstLine="563"/>
        <w:jc w:val="both"/>
        <w:rPr>
          <w:color w:val="000000"/>
        </w:rPr>
      </w:pPr>
    </w:p>
    <w:p w:rsidR="00113EFB" w:rsidRPr="0048718D" w:rsidRDefault="00113EFB" w:rsidP="00113EFB">
      <w:pPr>
        <w:ind w:firstLine="544"/>
        <w:jc w:val="center"/>
        <w:rPr>
          <w:b/>
          <w:bCs/>
          <w:color w:val="000000"/>
        </w:rPr>
      </w:pPr>
      <w:r w:rsidRPr="0048718D">
        <w:rPr>
          <w:b/>
          <w:bCs/>
          <w:color w:val="000000"/>
        </w:rPr>
        <w:t xml:space="preserve">8. Оценка планируемой эффективности реализации </w:t>
      </w:r>
    </w:p>
    <w:p w:rsidR="00113EFB" w:rsidRPr="0048718D" w:rsidRDefault="00113EFB" w:rsidP="00113EFB">
      <w:pPr>
        <w:tabs>
          <w:tab w:val="left" w:pos="0"/>
          <w:tab w:val="left" w:pos="567"/>
          <w:tab w:val="left" w:pos="709"/>
          <w:tab w:val="left" w:pos="851"/>
        </w:tabs>
        <w:autoSpaceDE w:val="0"/>
        <w:snapToGrid w:val="0"/>
        <w:spacing w:line="200" w:lineRule="atLeast"/>
        <w:ind w:firstLine="544"/>
        <w:jc w:val="center"/>
        <w:rPr>
          <w:b/>
          <w:bCs/>
          <w:color w:val="000000"/>
        </w:rPr>
      </w:pPr>
      <w:r w:rsidRPr="0048718D">
        <w:rPr>
          <w:b/>
          <w:bCs/>
          <w:color w:val="000000"/>
        </w:rPr>
        <w:t>муниципальной программы</w:t>
      </w:r>
    </w:p>
    <w:p w:rsidR="00113EFB" w:rsidRPr="0048718D" w:rsidRDefault="00113EFB" w:rsidP="00113EFB">
      <w:pPr>
        <w:autoSpaceDE w:val="0"/>
        <w:snapToGrid w:val="0"/>
        <w:spacing w:line="360" w:lineRule="atLeast"/>
        <w:ind w:firstLine="709"/>
        <w:jc w:val="both"/>
      </w:pPr>
    </w:p>
    <w:p w:rsidR="00113EFB" w:rsidRPr="0048718D" w:rsidRDefault="00113EFB" w:rsidP="00113EFB">
      <w:pPr>
        <w:ind w:firstLine="709"/>
        <w:jc w:val="both"/>
      </w:pPr>
      <w:r w:rsidRPr="0048718D">
        <w:t>Использование комплексного подхода к повышению уровня комфортности проживания в сельских поселениях района будет способствовать созданию благоприятных условий для повышения инвестиционной активности в агропромышленном секторе экономики района, созданию новых рабочих мест, расширению налогооблагаемой базы местного бюджета.</w:t>
      </w:r>
    </w:p>
    <w:p w:rsidR="00113EFB" w:rsidRPr="0048718D" w:rsidRDefault="00113EFB" w:rsidP="00113EFB">
      <w:pPr>
        <w:ind w:firstLine="709"/>
        <w:jc w:val="both"/>
        <w:rPr>
          <w:color w:val="000000"/>
        </w:rPr>
      </w:pPr>
      <w:r w:rsidRPr="0048718D">
        <w:rPr>
          <w:color w:val="000000"/>
        </w:rPr>
        <w:t xml:space="preserve">Программа носит социально ориентированный характер. Приоритетными направлениями ее реализации являются комплексное обустройство сельских поселений и содействие улучшению жилищных условий сельского населения </w:t>
      </w:r>
      <w:r w:rsidRPr="0048718D">
        <w:t>Камешкирского</w:t>
      </w:r>
      <w:r w:rsidRPr="0048718D">
        <w:rPr>
          <w:color w:val="000000"/>
        </w:rPr>
        <w:t xml:space="preserve"> района.</w:t>
      </w:r>
    </w:p>
    <w:p w:rsidR="00113EFB" w:rsidRPr="0048718D" w:rsidRDefault="00113EFB" w:rsidP="00113EFB">
      <w:pPr>
        <w:ind w:firstLine="709"/>
        <w:jc w:val="both"/>
      </w:pPr>
      <w:r w:rsidRPr="0048718D">
        <w:t>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w:t>
      </w:r>
    </w:p>
    <w:p w:rsidR="00113EFB" w:rsidRPr="0048718D" w:rsidRDefault="00113EFB" w:rsidP="00113EFB">
      <w:pPr>
        <w:ind w:firstLine="709"/>
        <w:jc w:val="both"/>
        <w:rPr>
          <w:color w:val="000000"/>
        </w:rPr>
      </w:pPr>
      <w:r w:rsidRPr="0048718D">
        <w:rPr>
          <w:color w:val="000000"/>
        </w:rPr>
        <w:t>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113EFB" w:rsidRPr="0048718D" w:rsidRDefault="00113EFB" w:rsidP="00113EFB">
      <w:pPr>
        <w:ind w:firstLine="840"/>
        <w:jc w:val="center"/>
        <w:rPr>
          <w:b/>
          <w:bCs/>
        </w:rPr>
      </w:pPr>
    </w:p>
    <w:p w:rsidR="00113EFB" w:rsidRDefault="00113EFB" w:rsidP="00113EFB">
      <w:pPr>
        <w:ind w:firstLine="840"/>
        <w:jc w:val="center"/>
        <w:rPr>
          <w:b/>
          <w:bCs/>
        </w:rPr>
      </w:pPr>
    </w:p>
    <w:p w:rsidR="00113EFB" w:rsidRDefault="00113EFB" w:rsidP="00113EFB">
      <w:pPr>
        <w:ind w:firstLine="840"/>
        <w:jc w:val="center"/>
        <w:rPr>
          <w:b/>
          <w:bCs/>
        </w:rPr>
      </w:pPr>
    </w:p>
    <w:p w:rsidR="00113EFB" w:rsidRPr="0048718D" w:rsidRDefault="00113EFB" w:rsidP="00113EFB">
      <w:pPr>
        <w:ind w:firstLine="840"/>
        <w:jc w:val="center"/>
        <w:rPr>
          <w:b/>
          <w:bCs/>
        </w:rPr>
      </w:pPr>
      <w:r w:rsidRPr="0048718D">
        <w:rPr>
          <w:b/>
          <w:bCs/>
        </w:rPr>
        <w:t xml:space="preserve">9. Механизм реализации Программы </w:t>
      </w:r>
    </w:p>
    <w:p w:rsidR="00113EFB" w:rsidRPr="0048718D" w:rsidRDefault="00113EFB" w:rsidP="00113EFB">
      <w:pPr>
        <w:ind w:firstLine="840"/>
      </w:pPr>
    </w:p>
    <w:p w:rsidR="00113EFB" w:rsidRPr="0048718D" w:rsidRDefault="00113EFB" w:rsidP="00113EFB">
      <w:pPr>
        <w:ind w:firstLine="709"/>
        <w:jc w:val="both"/>
      </w:pPr>
      <w:r w:rsidRPr="0048718D">
        <w:t>Механизм реализации Программы базируется на комплексе организационных, экономических, административных мер, необходимых для достижения поставленных задач и целевых индикаторов.</w:t>
      </w:r>
    </w:p>
    <w:p w:rsidR="00113EFB" w:rsidRPr="0048718D" w:rsidRDefault="00113EFB" w:rsidP="00113EFB">
      <w:pPr>
        <w:ind w:firstLine="709"/>
        <w:jc w:val="both"/>
      </w:pPr>
      <w:r w:rsidRPr="0048718D">
        <w:t>Администрация Камешкирского района Пензенской области:</w:t>
      </w:r>
    </w:p>
    <w:p w:rsidR="00113EFB" w:rsidRPr="0048718D" w:rsidRDefault="00113EFB" w:rsidP="00113EFB">
      <w:pPr>
        <w:ind w:firstLine="709"/>
        <w:jc w:val="both"/>
      </w:pPr>
      <w:r w:rsidRPr="0048718D">
        <w:t>1) осуществляет ежегодный мониторинг реализации Программы;</w:t>
      </w:r>
    </w:p>
    <w:p w:rsidR="00113EFB" w:rsidRPr="0048718D" w:rsidRDefault="00113EFB" w:rsidP="00113EFB">
      <w:pPr>
        <w:ind w:firstLine="709"/>
        <w:jc w:val="both"/>
      </w:pPr>
      <w:r w:rsidRPr="0048718D">
        <w:t>2) обеспечивает эффективное использование финансовых ресурсов, выделяемых для реализации мероприятий и проектов в соответствии с Программой;</w:t>
      </w:r>
    </w:p>
    <w:p w:rsidR="00113EFB" w:rsidRPr="0048718D" w:rsidRDefault="00113EFB" w:rsidP="00113EFB">
      <w:pPr>
        <w:ind w:firstLine="709"/>
        <w:jc w:val="both"/>
        <w:rPr>
          <w:color w:val="000000"/>
        </w:rPr>
      </w:pPr>
      <w:r w:rsidRPr="0048718D">
        <w:t>3) ежегодно проводит о</w:t>
      </w:r>
      <w:r w:rsidRPr="0048718D">
        <w:rPr>
          <w:color w:val="000000"/>
        </w:rPr>
        <w:t>ценку эффективности реализации Программы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113EFB" w:rsidRPr="00C90D32" w:rsidRDefault="00113EFB" w:rsidP="00113EFB">
      <w:pPr>
        <w:ind w:firstLine="709"/>
        <w:jc w:val="both"/>
      </w:pPr>
      <w:r w:rsidRPr="0048718D">
        <w:t>4) по результатам анализа Программу актуализируют на начала года, а также на момент поступления федеральных региональных средств.</w:t>
      </w:r>
    </w:p>
    <w:p w:rsidR="00113EFB" w:rsidRPr="0048718D" w:rsidRDefault="00113EFB" w:rsidP="00113EFB">
      <w:pPr>
        <w:spacing w:line="363" w:lineRule="atLeast"/>
        <w:jc w:val="both"/>
        <w:rPr>
          <w:sz w:val="28"/>
        </w:rPr>
      </w:pPr>
    </w:p>
    <w:p w:rsidR="00113EFB" w:rsidRPr="0048718D" w:rsidRDefault="00113EFB" w:rsidP="00113EFB">
      <w:pPr>
        <w:pStyle w:val="af5"/>
        <w:spacing w:after="0"/>
        <w:jc w:val="right"/>
        <w:rPr>
          <w:bCs/>
        </w:rPr>
      </w:pPr>
      <w:r w:rsidRPr="0048718D">
        <w:rPr>
          <w:bCs/>
        </w:rPr>
        <w:t>Приложение</w:t>
      </w:r>
      <w:proofErr w:type="gramStart"/>
      <w:r w:rsidRPr="0048718D">
        <w:rPr>
          <w:bCs/>
        </w:rPr>
        <w:t>1</w:t>
      </w:r>
      <w:proofErr w:type="gramEnd"/>
    </w:p>
    <w:p w:rsidR="00113EFB" w:rsidRPr="0048718D" w:rsidRDefault="00113EFB" w:rsidP="00113EFB">
      <w:pPr>
        <w:pStyle w:val="af5"/>
        <w:spacing w:after="0"/>
        <w:jc w:val="center"/>
        <w:rPr>
          <w:b/>
          <w:bCs/>
        </w:rPr>
      </w:pPr>
      <w:r w:rsidRPr="0048718D">
        <w:rPr>
          <w:b/>
          <w:bCs/>
        </w:rPr>
        <w:t>Подпрограмма 1</w:t>
      </w:r>
    </w:p>
    <w:p w:rsidR="00113EFB" w:rsidRPr="0048718D" w:rsidRDefault="00113EFB" w:rsidP="00113EFB">
      <w:pPr>
        <w:pStyle w:val="af5"/>
        <w:spacing w:after="0"/>
        <w:jc w:val="center"/>
        <w:rPr>
          <w:b/>
          <w:bCs/>
        </w:rPr>
      </w:pPr>
      <w:r w:rsidRPr="0048718D">
        <w:rPr>
          <w:b/>
          <w:bCs/>
        </w:rPr>
        <w:t xml:space="preserve">«Создание условий для обеспечения доступным и комфортным жильём </w:t>
      </w:r>
    </w:p>
    <w:p w:rsidR="00113EFB" w:rsidRPr="0048718D" w:rsidRDefault="00113EFB" w:rsidP="00113EFB">
      <w:pPr>
        <w:pStyle w:val="af5"/>
        <w:spacing w:after="0"/>
        <w:jc w:val="center"/>
      </w:pPr>
      <w:r w:rsidRPr="0048718D">
        <w:rPr>
          <w:b/>
          <w:bCs/>
        </w:rPr>
        <w:t>сельского населения»</w:t>
      </w:r>
    </w:p>
    <w:p w:rsidR="00113EFB" w:rsidRPr="0048718D" w:rsidRDefault="00113EFB" w:rsidP="00113EFB">
      <w:pPr>
        <w:pStyle w:val="af5"/>
        <w:spacing w:after="0"/>
        <w:rPr>
          <w:b/>
          <w:bCs/>
        </w:rPr>
      </w:pPr>
      <w:r w:rsidRPr="0048718D">
        <w:t xml:space="preserve">  </w:t>
      </w:r>
    </w:p>
    <w:p w:rsidR="00113EFB" w:rsidRPr="0048718D" w:rsidRDefault="00113EFB" w:rsidP="00113EFB">
      <w:pPr>
        <w:pStyle w:val="af5"/>
        <w:spacing w:after="0"/>
        <w:jc w:val="center"/>
        <w:rPr>
          <w:b/>
          <w:bCs/>
        </w:rPr>
      </w:pPr>
      <w:proofErr w:type="gramStart"/>
      <w:r w:rsidRPr="0048718D">
        <w:rPr>
          <w:b/>
          <w:bCs/>
        </w:rPr>
        <w:t>П</w:t>
      </w:r>
      <w:proofErr w:type="gramEnd"/>
      <w:r w:rsidRPr="0048718D">
        <w:rPr>
          <w:b/>
          <w:bCs/>
        </w:rPr>
        <w:t xml:space="preserve"> А С П О Р Т</w:t>
      </w:r>
    </w:p>
    <w:p w:rsidR="00113EFB" w:rsidRPr="0048718D" w:rsidRDefault="00113EFB" w:rsidP="00113EFB">
      <w:pPr>
        <w:pStyle w:val="af5"/>
        <w:spacing w:after="0"/>
        <w:jc w:val="center"/>
        <w:rPr>
          <w:b/>
          <w:bCs/>
        </w:rPr>
      </w:pPr>
      <w:r w:rsidRPr="0048718D">
        <w:rPr>
          <w:b/>
          <w:bCs/>
        </w:rPr>
        <w:t>подпрограммы муниципальной программы Камешкирского района</w:t>
      </w:r>
    </w:p>
    <w:p w:rsidR="00113EFB" w:rsidRPr="0048718D" w:rsidRDefault="00113EFB" w:rsidP="00113EFB">
      <w:pPr>
        <w:pStyle w:val="af5"/>
        <w:spacing w:after="0"/>
        <w:jc w:val="center"/>
        <w:rPr>
          <w:b/>
          <w:bCs/>
        </w:rPr>
      </w:pPr>
      <w:r w:rsidRPr="0048718D">
        <w:rPr>
          <w:b/>
          <w:bCs/>
        </w:rPr>
        <w:t>Пензенской области</w:t>
      </w:r>
    </w:p>
    <w:p w:rsidR="00113EFB" w:rsidRPr="0048718D" w:rsidRDefault="00113EFB" w:rsidP="00113EFB">
      <w:pPr>
        <w:pStyle w:val="af5"/>
        <w:spacing w:after="0"/>
        <w:jc w:val="center"/>
        <w:rPr>
          <w:b/>
        </w:rPr>
      </w:pPr>
      <w:r w:rsidRPr="0048718D">
        <w:rPr>
          <w:b/>
        </w:rPr>
        <w:t>"Комплексное  развитие сельских территорий Камешкирского района</w:t>
      </w:r>
    </w:p>
    <w:p w:rsidR="00113EFB" w:rsidRPr="0048718D" w:rsidRDefault="00113EFB" w:rsidP="00113EFB">
      <w:pPr>
        <w:pStyle w:val="af5"/>
        <w:spacing w:after="0"/>
        <w:jc w:val="center"/>
      </w:pPr>
      <w:r w:rsidRPr="0048718D">
        <w:rPr>
          <w:b/>
        </w:rPr>
        <w:t>Пензенской области"</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3828"/>
        <w:gridCol w:w="5953"/>
      </w:tblGrid>
      <w:tr w:rsidR="00113EFB" w:rsidRPr="0048718D" w:rsidTr="00F7617D">
        <w:tc>
          <w:tcPr>
            <w:tcW w:w="3828" w:type="dxa"/>
            <w:tcBorders>
              <w:top w:val="single" w:sz="8" w:space="0" w:color="808080"/>
              <w:left w:val="single" w:sz="8" w:space="0" w:color="808080"/>
              <w:bottom w:val="single" w:sz="8" w:space="0" w:color="808080"/>
            </w:tcBorders>
          </w:tcPr>
          <w:p w:rsidR="00113EFB" w:rsidRPr="0048718D" w:rsidRDefault="00113EFB" w:rsidP="00F7617D">
            <w:pPr>
              <w:pStyle w:val="af6"/>
            </w:pPr>
            <w:r w:rsidRPr="0048718D">
              <w:t>Наименование подпрограммы</w:t>
            </w:r>
          </w:p>
        </w:tc>
        <w:tc>
          <w:tcPr>
            <w:tcW w:w="5953" w:type="dxa"/>
            <w:tcBorders>
              <w:top w:val="single" w:sz="8" w:space="0" w:color="808080"/>
              <w:left w:val="single" w:sz="8" w:space="0" w:color="808080"/>
              <w:bottom w:val="single" w:sz="8" w:space="0" w:color="808080"/>
              <w:right w:val="single" w:sz="8" w:space="0" w:color="808080"/>
            </w:tcBorders>
          </w:tcPr>
          <w:p w:rsidR="00113EFB" w:rsidRPr="0048718D" w:rsidRDefault="00113EFB" w:rsidP="00F7617D">
            <w:pPr>
              <w:pStyle w:val="af5"/>
              <w:spacing w:after="0"/>
            </w:pPr>
            <w:r w:rsidRPr="0048718D">
              <w:t xml:space="preserve"> </w:t>
            </w:r>
            <w:r w:rsidRPr="0048718D">
              <w:rPr>
                <w:bCs/>
              </w:rPr>
              <w:t xml:space="preserve">«Создание условий для обеспечения доступным и комфортным жильём сельского населения» </w:t>
            </w:r>
            <w:r w:rsidRPr="0048718D">
              <w:t>(далее – Подпрограмма)</w:t>
            </w:r>
          </w:p>
        </w:tc>
      </w:tr>
      <w:tr w:rsidR="00113EFB" w:rsidRPr="0048718D" w:rsidTr="00F7617D">
        <w:tc>
          <w:tcPr>
            <w:tcW w:w="3828" w:type="dxa"/>
            <w:tcBorders>
              <w:left w:val="single" w:sz="8" w:space="0" w:color="808080"/>
              <w:bottom w:val="single" w:sz="8" w:space="0" w:color="808080"/>
            </w:tcBorders>
          </w:tcPr>
          <w:p w:rsidR="00113EFB" w:rsidRPr="0048718D" w:rsidRDefault="00113EFB" w:rsidP="00F7617D">
            <w:pPr>
              <w:pStyle w:val="af6"/>
            </w:pPr>
            <w:r w:rsidRPr="0048718D">
              <w:t>Ответственный исполнитель подпрограммы</w:t>
            </w:r>
          </w:p>
        </w:tc>
        <w:tc>
          <w:tcPr>
            <w:tcW w:w="5953" w:type="dxa"/>
            <w:tcBorders>
              <w:left w:val="single" w:sz="8" w:space="0" w:color="808080"/>
              <w:bottom w:val="single" w:sz="8" w:space="0" w:color="808080"/>
              <w:right w:val="single" w:sz="8" w:space="0" w:color="808080"/>
            </w:tcBorders>
          </w:tcPr>
          <w:p w:rsidR="00113EFB" w:rsidRPr="0048718D" w:rsidRDefault="00113EFB" w:rsidP="00F7617D">
            <w:pPr>
              <w:pStyle w:val="af6"/>
            </w:pPr>
            <w:r w:rsidRPr="0048718D">
              <w:t>Администрация Камешкирского района</w:t>
            </w:r>
          </w:p>
          <w:p w:rsidR="00113EFB" w:rsidRPr="0048718D" w:rsidRDefault="00113EFB" w:rsidP="00F7617D">
            <w:pPr>
              <w:pStyle w:val="af6"/>
            </w:pPr>
            <w:r w:rsidRPr="0048718D">
              <w:t>Пензенской области</w:t>
            </w:r>
          </w:p>
        </w:tc>
      </w:tr>
      <w:tr w:rsidR="00113EFB" w:rsidRPr="0048718D" w:rsidTr="00F7617D">
        <w:tc>
          <w:tcPr>
            <w:tcW w:w="3828" w:type="dxa"/>
            <w:tcBorders>
              <w:left w:val="single" w:sz="8" w:space="0" w:color="808080"/>
              <w:bottom w:val="single" w:sz="8" w:space="0" w:color="808080"/>
            </w:tcBorders>
          </w:tcPr>
          <w:p w:rsidR="00113EFB" w:rsidRPr="0048718D" w:rsidRDefault="00113EFB" w:rsidP="00F7617D">
            <w:pPr>
              <w:pStyle w:val="af6"/>
            </w:pPr>
            <w:r w:rsidRPr="0048718D">
              <w:t>Соисполнители подпрограммы</w:t>
            </w:r>
          </w:p>
        </w:tc>
        <w:tc>
          <w:tcPr>
            <w:tcW w:w="5953" w:type="dxa"/>
            <w:tcBorders>
              <w:left w:val="single" w:sz="8" w:space="0" w:color="808080"/>
              <w:bottom w:val="single" w:sz="8" w:space="0" w:color="808080"/>
              <w:right w:val="single" w:sz="8" w:space="0" w:color="808080"/>
            </w:tcBorders>
          </w:tcPr>
          <w:p w:rsidR="00113EFB" w:rsidRPr="0048718D" w:rsidRDefault="00113EFB" w:rsidP="00F7617D">
            <w:pPr>
              <w:pStyle w:val="af6"/>
            </w:pPr>
            <w:r w:rsidRPr="0048718D">
              <w:t>Отдел экономики, развития сельского хозяйства и продовольствия администрации Камешкирского района Пензенской области</w:t>
            </w:r>
          </w:p>
        </w:tc>
      </w:tr>
      <w:tr w:rsidR="00113EFB" w:rsidRPr="0048718D" w:rsidTr="00F7617D">
        <w:tc>
          <w:tcPr>
            <w:tcW w:w="3828" w:type="dxa"/>
            <w:tcBorders>
              <w:left w:val="single" w:sz="8" w:space="0" w:color="808080"/>
              <w:bottom w:val="single" w:sz="8" w:space="0" w:color="808080"/>
            </w:tcBorders>
          </w:tcPr>
          <w:p w:rsidR="00113EFB" w:rsidRPr="0048718D" w:rsidRDefault="00113EFB" w:rsidP="00F7617D">
            <w:pPr>
              <w:pStyle w:val="af6"/>
            </w:pPr>
            <w:r w:rsidRPr="0048718D">
              <w:t>Цели</w:t>
            </w:r>
          </w:p>
          <w:p w:rsidR="00113EFB" w:rsidRPr="0048718D" w:rsidRDefault="00113EFB" w:rsidP="00F7617D">
            <w:pPr>
              <w:pStyle w:val="af6"/>
            </w:pPr>
            <w:r w:rsidRPr="0048718D">
              <w:t>подпрограммы</w:t>
            </w:r>
          </w:p>
        </w:tc>
        <w:tc>
          <w:tcPr>
            <w:tcW w:w="5953" w:type="dxa"/>
            <w:tcBorders>
              <w:left w:val="single" w:sz="8" w:space="0" w:color="808080"/>
              <w:bottom w:val="single" w:sz="8" w:space="0" w:color="808080"/>
              <w:right w:val="single" w:sz="8" w:space="0" w:color="808080"/>
            </w:tcBorders>
          </w:tcPr>
          <w:p w:rsidR="00113EFB" w:rsidRPr="0048718D" w:rsidRDefault="00113EFB" w:rsidP="00F7617D">
            <w:pPr>
              <w:pStyle w:val="af6"/>
            </w:pPr>
            <w:r w:rsidRPr="0048718D">
              <w:t>Улучшение жилищных условий  граждан, проживающих на территории Камешкирского района</w:t>
            </w:r>
          </w:p>
        </w:tc>
      </w:tr>
      <w:tr w:rsidR="00113EFB" w:rsidRPr="0048718D" w:rsidTr="00F7617D">
        <w:tc>
          <w:tcPr>
            <w:tcW w:w="3828" w:type="dxa"/>
            <w:tcBorders>
              <w:left w:val="single" w:sz="8" w:space="0" w:color="808080"/>
              <w:bottom w:val="single" w:sz="8" w:space="0" w:color="808080"/>
            </w:tcBorders>
          </w:tcPr>
          <w:p w:rsidR="00113EFB" w:rsidRPr="0048718D" w:rsidRDefault="00113EFB" w:rsidP="00F7617D">
            <w:pPr>
              <w:pStyle w:val="af6"/>
            </w:pPr>
            <w:r w:rsidRPr="0048718D">
              <w:lastRenderedPageBreak/>
              <w:t>Задачи подпрограммы</w:t>
            </w:r>
          </w:p>
        </w:tc>
        <w:tc>
          <w:tcPr>
            <w:tcW w:w="5953" w:type="dxa"/>
            <w:tcBorders>
              <w:left w:val="single" w:sz="8" w:space="0" w:color="808080"/>
              <w:bottom w:val="single" w:sz="8" w:space="0" w:color="808080"/>
              <w:right w:val="single" w:sz="8" w:space="0" w:color="808080"/>
            </w:tcBorders>
          </w:tcPr>
          <w:p w:rsidR="00113EFB" w:rsidRPr="0048718D" w:rsidRDefault="00113EFB" w:rsidP="00F7617D">
            <w:pPr>
              <w:pStyle w:val="af6"/>
            </w:pPr>
            <w:r w:rsidRPr="0048718D">
              <w:t>Удовлетворение потребностей населения Камешкирского района</w:t>
            </w:r>
          </w:p>
        </w:tc>
      </w:tr>
      <w:tr w:rsidR="00113EFB" w:rsidRPr="0048718D" w:rsidTr="00F7617D">
        <w:tc>
          <w:tcPr>
            <w:tcW w:w="3828" w:type="dxa"/>
            <w:tcBorders>
              <w:left w:val="single" w:sz="8" w:space="0" w:color="808080"/>
              <w:bottom w:val="single" w:sz="8" w:space="0" w:color="808080"/>
            </w:tcBorders>
          </w:tcPr>
          <w:p w:rsidR="00113EFB" w:rsidRPr="0048718D" w:rsidRDefault="00113EFB" w:rsidP="00F7617D">
            <w:pPr>
              <w:pStyle w:val="af6"/>
            </w:pPr>
            <w:r w:rsidRPr="0048718D">
              <w:t>Целевые показатели подпрограммы</w:t>
            </w:r>
          </w:p>
        </w:tc>
        <w:tc>
          <w:tcPr>
            <w:tcW w:w="5953" w:type="dxa"/>
            <w:tcBorders>
              <w:left w:val="single" w:sz="8" w:space="0" w:color="808080"/>
              <w:bottom w:val="single" w:sz="8" w:space="0" w:color="808080"/>
              <w:right w:val="single" w:sz="8" w:space="0" w:color="808080"/>
            </w:tcBorders>
          </w:tcPr>
          <w:p w:rsidR="00113EFB" w:rsidRPr="0048718D" w:rsidRDefault="00113EFB" w:rsidP="00F7617D">
            <w:pPr>
              <w:pStyle w:val="ConsPlusCell"/>
              <w:snapToGrid w:val="0"/>
              <w:ind w:right="-6"/>
              <w:jc w:val="both"/>
              <w:rPr>
                <w:rFonts w:ascii="Times New Roman" w:hAnsi="Times New Roman" w:cs="Times New Roman"/>
                <w:sz w:val="24"/>
                <w:szCs w:val="24"/>
              </w:rPr>
            </w:pPr>
            <w:r w:rsidRPr="0048718D">
              <w:rPr>
                <w:rFonts w:ascii="Times New Roman" w:hAnsi="Times New Roman" w:cs="Times New Roman"/>
                <w:sz w:val="24"/>
                <w:szCs w:val="24"/>
              </w:rPr>
              <w:t xml:space="preserve">Сокращение числа сельских семей Камешкирского района, нуждающихся в улучшении жилищных условий </w:t>
            </w:r>
          </w:p>
          <w:p w:rsidR="00113EFB" w:rsidRPr="0048718D" w:rsidRDefault="00113EFB" w:rsidP="00F7617D">
            <w:pPr>
              <w:widowControl/>
              <w:autoSpaceDE w:val="0"/>
              <w:autoSpaceDN w:val="0"/>
              <w:adjustRightInd w:val="0"/>
              <w:jc w:val="both"/>
            </w:pPr>
            <w:r w:rsidRPr="0048718D">
              <w:t xml:space="preserve">Ввод (приобретение) жилья для граждан, проживающих на территории Камешкирского района </w:t>
            </w:r>
          </w:p>
          <w:p w:rsidR="00113EFB" w:rsidRPr="0048718D" w:rsidRDefault="00113EFB" w:rsidP="00F7617D">
            <w:pPr>
              <w:pStyle w:val="ConsPlusCell"/>
              <w:snapToGrid w:val="0"/>
              <w:ind w:left="-6" w:right="-6"/>
              <w:jc w:val="both"/>
              <w:rPr>
                <w:rFonts w:ascii="Times New Roman" w:hAnsi="Times New Roman" w:cs="Times New Roman"/>
                <w:sz w:val="24"/>
                <w:szCs w:val="24"/>
              </w:rPr>
            </w:pPr>
          </w:p>
        </w:tc>
      </w:tr>
      <w:tr w:rsidR="00113EFB" w:rsidRPr="0048718D" w:rsidTr="00F7617D">
        <w:tc>
          <w:tcPr>
            <w:tcW w:w="3828" w:type="dxa"/>
            <w:tcBorders>
              <w:left w:val="single" w:sz="8" w:space="0" w:color="808080"/>
              <w:bottom w:val="single" w:sz="8" w:space="0" w:color="808080"/>
            </w:tcBorders>
          </w:tcPr>
          <w:p w:rsidR="00113EFB" w:rsidRPr="0048718D" w:rsidRDefault="00113EFB" w:rsidP="00F7617D">
            <w:pPr>
              <w:pStyle w:val="af6"/>
            </w:pPr>
            <w:r w:rsidRPr="0048718D">
              <w:t>Сроки и этапы реализации подпрограммы</w:t>
            </w:r>
          </w:p>
        </w:tc>
        <w:tc>
          <w:tcPr>
            <w:tcW w:w="5953" w:type="dxa"/>
            <w:tcBorders>
              <w:left w:val="single" w:sz="8" w:space="0" w:color="808080"/>
              <w:bottom w:val="single" w:sz="8" w:space="0" w:color="808080"/>
              <w:right w:val="single" w:sz="8" w:space="0" w:color="808080"/>
            </w:tcBorders>
          </w:tcPr>
          <w:p w:rsidR="00113EFB" w:rsidRPr="0048718D" w:rsidRDefault="00113EFB" w:rsidP="00F7617D">
            <w:pPr>
              <w:pStyle w:val="af6"/>
            </w:pPr>
            <w:r w:rsidRPr="0048718D">
              <w:t>2020-202</w:t>
            </w:r>
            <w:r>
              <w:t>7</w:t>
            </w:r>
          </w:p>
        </w:tc>
      </w:tr>
      <w:tr w:rsidR="00113EFB" w:rsidRPr="0048718D" w:rsidTr="00F7617D">
        <w:trPr>
          <w:trHeight w:val="398"/>
        </w:trPr>
        <w:tc>
          <w:tcPr>
            <w:tcW w:w="3828" w:type="dxa"/>
            <w:tcBorders>
              <w:left w:val="single" w:sz="8" w:space="0" w:color="808080"/>
              <w:bottom w:val="single" w:sz="8" w:space="0" w:color="808080"/>
            </w:tcBorders>
          </w:tcPr>
          <w:p w:rsidR="00113EFB" w:rsidRPr="0048718D" w:rsidRDefault="00113EFB" w:rsidP="00F7617D">
            <w:pPr>
              <w:pStyle w:val="af6"/>
            </w:pPr>
            <w:r w:rsidRPr="0048718D">
              <w:t>Объем и источник финансирования подпрограммы (по годам)</w:t>
            </w:r>
          </w:p>
        </w:tc>
        <w:tc>
          <w:tcPr>
            <w:tcW w:w="5953" w:type="dxa"/>
            <w:tcBorders>
              <w:left w:val="single" w:sz="8" w:space="0" w:color="808080"/>
              <w:bottom w:val="single" w:sz="8" w:space="0" w:color="808080"/>
              <w:right w:val="single" w:sz="8" w:space="0" w:color="808080"/>
            </w:tcBorders>
          </w:tcPr>
          <w:p w:rsidR="00113EFB" w:rsidRPr="00A7703D" w:rsidRDefault="00113EFB" w:rsidP="00F7617D">
            <w:pPr>
              <w:pStyle w:val="ConsPlusCell"/>
              <w:snapToGrid w:val="0"/>
              <w:rPr>
                <w:rFonts w:ascii="Times New Roman" w:hAnsi="Times New Roman" w:cs="Times New Roman"/>
                <w:sz w:val="24"/>
                <w:szCs w:val="24"/>
              </w:rPr>
            </w:pPr>
            <w:r w:rsidRPr="00A7703D">
              <w:rPr>
                <w:rFonts w:ascii="Times New Roman" w:hAnsi="Times New Roman" w:cs="Times New Roman"/>
                <w:sz w:val="24"/>
                <w:szCs w:val="24"/>
              </w:rPr>
              <w:t xml:space="preserve">Общий объем финансирования Программы составляет –           </w:t>
            </w:r>
            <w:r>
              <w:rPr>
                <w:rFonts w:ascii="Times New Roman" w:hAnsi="Times New Roman" w:cs="Times New Roman"/>
                <w:b/>
                <w:sz w:val="24"/>
                <w:szCs w:val="24"/>
              </w:rPr>
              <w:t>2062,546</w:t>
            </w:r>
            <w:r w:rsidRPr="00A7703D">
              <w:rPr>
                <w:rFonts w:ascii="Times New Roman" w:hAnsi="Times New Roman" w:cs="Times New Roman"/>
                <w:b/>
                <w:sz w:val="24"/>
                <w:szCs w:val="24"/>
              </w:rPr>
              <w:t>тыс</w:t>
            </w:r>
            <w:proofErr w:type="gramStart"/>
            <w:r w:rsidRPr="00A7703D">
              <w:rPr>
                <w:rFonts w:ascii="Times New Roman" w:hAnsi="Times New Roman" w:cs="Times New Roman"/>
                <w:b/>
                <w:sz w:val="24"/>
                <w:szCs w:val="24"/>
              </w:rPr>
              <w:t>.р</w:t>
            </w:r>
            <w:proofErr w:type="gramEnd"/>
            <w:r w:rsidRPr="00A7703D">
              <w:rPr>
                <w:rFonts w:ascii="Times New Roman" w:hAnsi="Times New Roman" w:cs="Times New Roman"/>
                <w:b/>
                <w:sz w:val="24"/>
                <w:szCs w:val="24"/>
              </w:rPr>
              <w:t>ублей</w:t>
            </w:r>
            <w:r w:rsidRPr="00A7703D">
              <w:rPr>
                <w:rFonts w:ascii="Times New Roman" w:hAnsi="Times New Roman" w:cs="Times New Roman"/>
                <w:sz w:val="24"/>
                <w:szCs w:val="24"/>
              </w:rPr>
              <w:t>, в том числе:</w:t>
            </w:r>
          </w:p>
          <w:p w:rsidR="00113EFB" w:rsidRPr="00C46506" w:rsidRDefault="00113EFB" w:rsidP="00F7617D">
            <w:pPr>
              <w:pStyle w:val="ConsPlusCell"/>
              <w:rPr>
                <w:rFonts w:ascii="Times New Roman" w:hAnsi="Times New Roman" w:cs="Times New Roman"/>
                <w:color w:val="FF0000"/>
                <w:sz w:val="24"/>
                <w:szCs w:val="24"/>
              </w:rPr>
            </w:pPr>
            <w:r w:rsidRPr="00A7703D">
              <w:rPr>
                <w:rFonts w:ascii="Times New Roman" w:hAnsi="Times New Roman" w:cs="Times New Roman"/>
                <w:sz w:val="24"/>
                <w:szCs w:val="24"/>
              </w:rPr>
              <w:t xml:space="preserve">- средства федерального бюджета </w:t>
            </w:r>
            <w:r w:rsidRPr="00C46506">
              <w:rPr>
                <w:rFonts w:ascii="Times New Roman" w:hAnsi="Times New Roman" w:cs="Times New Roman"/>
                <w:color w:val="FF0000"/>
                <w:sz w:val="24"/>
                <w:szCs w:val="24"/>
              </w:rPr>
              <w:t xml:space="preserve">–  </w:t>
            </w:r>
            <w:r>
              <w:rPr>
                <w:rFonts w:ascii="Times New Roman" w:hAnsi="Times New Roman" w:cs="Times New Roman"/>
                <w:b/>
                <w:color w:val="FF0000"/>
                <w:sz w:val="22"/>
                <w:szCs w:val="22"/>
              </w:rPr>
              <w:t>357,71331</w:t>
            </w:r>
            <w:r w:rsidRPr="004E39C5">
              <w:rPr>
                <w:rFonts w:ascii="Times New Roman" w:hAnsi="Times New Roman" w:cs="Times New Roman"/>
                <w:b/>
                <w:color w:val="FF0000"/>
                <w:sz w:val="22"/>
                <w:szCs w:val="22"/>
              </w:rPr>
              <w:t xml:space="preserve"> </w:t>
            </w:r>
            <w:r w:rsidRPr="00C46506">
              <w:rPr>
                <w:rFonts w:ascii="Times New Roman" w:hAnsi="Times New Roman" w:cs="Times New Roman"/>
                <w:color w:val="FF0000"/>
                <w:sz w:val="24"/>
                <w:szCs w:val="24"/>
              </w:rPr>
              <w:t>тыс. руб;</w:t>
            </w:r>
          </w:p>
          <w:p w:rsidR="00113EFB" w:rsidRPr="00C46506" w:rsidRDefault="00113EFB" w:rsidP="00F7617D">
            <w:pPr>
              <w:pStyle w:val="ConsPlusCell"/>
              <w:rPr>
                <w:rFonts w:ascii="Times New Roman" w:hAnsi="Times New Roman" w:cs="Times New Roman"/>
                <w:color w:val="FF0000"/>
                <w:sz w:val="24"/>
                <w:szCs w:val="24"/>
              </w:rPr>
            </w:pPr>
            <w:r w:rsidRPr="00C46506">
              <w:rPr>
                <w:rFonts w:ascii="Times New Roman" w:hAnsi="Times New Roman" w:cs="Times New Roman"/>
                <w:color w:val="FF0000"/>
                <w:sz w:val="24"/>
                <w:szCs w:val="24"/>
              </w:rPr>
              <w:t>- средства бюджета Пензенской области–</w:t>
            </w:r>
          </w:p>
          <w:p w:rsidR="00113EFB" w:rsidRPr="00C46506" w:rsidRDefault="00113EFB" w:rsidP="00F7617D">
            <w:pPr>
              <w:pStyle w:val="ConsPlusCell"/>
              <w:rPr>
                <w:rFonts w:ascii="Times New Roman" w:hAnsi="Times New Roman" w:cs="Times New Roman"/>
                <w:color w:val="FF0000"/>
                <w:sz w:val="24"/>
                <w:szCs w:val="24"/>
              </w:rPr>
            </w:pPr>
            <w:r w:rsidRPr="00C46506">
              <w:rPr>
                <w:rFonts w:ascii="Times New Roman" w:hAnsi="Times New Roman" w:cs="Times New Roman"/>
                <w:color w:val="FF0000"/>
                <w:sz w:val="24"/>
                <w:szCs w:val="24"/>
              </w:rPr>
              <w:t xml:space="preserve">                                                               </w:t>
            </w:r>
            <w:r>
              <w:rPr>
                <w:rFonts w:ascii="Times New Roman" w:hAnsi="Times New Roman" w:cs="Times New Roman"/>
                <w:b/>
                <w:color w:val="FF0000"/>
                <w:sz w:val="22"/>
                <w:szCs w:val="22"/>
              </w:rPr>
              <w:t>1674,64989</w:t>
            </w:r>
            <w:r w:rsidRPr="004E39C5">
              <w:rPr>
                <w:rFonts w:ascii="Times New Roman" w:hAnsi="Times New Roman" w:cs="Times New Roman"/>
                <w:b/>
                <w:color w:val="FF0000"/>
                <w:sz w:val="22"/>
                <w:szCs w:val="22"/>
              </w:rPr>
              <w:t xml:space="preserve"> </w:t>
            </w:r>
            <w:r w:rsidRPr="00C46506">
              <w:rPr>
                <w:rFonts w:ascii="Times New Roman" w:hAnsi="Times New Roman" w:cs="Times New Roman"/>
                <w:color w:val="FF0000"/>
                <w:sz w:val="24"/>
                <w:szCs w:val="24"/>
              </w:rPr>
              <w:t>тыс. руб;</w:t>
            </w:r>
          </w:p>
          <w:p w:rsidR="00113EFB" w:rsidRPr="00C46506" w:rsidRDefault="00113EFB" w:rsidP="00F7617D">
            <w:pPr>
              <w:pStyle w:val="ConsPlusCell"/>
              <w:rPr>
                <w:rFonts w:ascii="Times New Roman" w:hAnsi="Times New Roman" w:cs="Times New Roman"/>
                <w:color w:val="FF0000"/>
                <w:sz w:val="24"/>
                <w:szCs w:val="24"/>
              </w:rPr>
            </w:pPr>
            <w:r w:rsidRPr="00C46506">
              <w:rPr>
                <w:rFonts w:ascii="Times New Roman" w:hAnsi="Times New Roman" w:cs="Times New Roman"/>
                <w:color w:val="FF0000"/>
                <w:sz w:val="24"/>
                <w:szCs w:val="24"/>
              </w:rPr>
              <w:t xml:space="preserve">- средства бюджета Камешкирского района –  </w:t>
            </w:r>
          </w:p>
          <w:p w:rsidR="00113EFB" w:rsidRPr="00C46506" w:rsidRDefault="00113EFB" w:rsidP="00F7617D">
            <w:pPr>
              <w:pStyle w:val="ConsPlusCell"/>
              <w:rPr>
                <w:rFonts w:ascii="Times New Roman" w:hAnsi="Times New Roman" w:cs="Times New Roman"/>
                <w:color w:val="FF0000"/>
                <w:sz w:val="24"/>
                <w:szCs w:val="24"/>
              </w:rPr>
            </w:pPr>
            <w:r w:rsidRPr="00C46506">
              <w:rPr>
                <w:rFonts w:ascii="Times New Roman" w:hAnsi="Times New Roman" w:cs="Times New Roman"/>
                <w:color w:val="FF0000"/>
                <w:sz w:val="24"/>
                <w:szCs w:val="24"/>
              </w:rPr>
              <w:t xml:space="preserve">                                                                  </w:t>
            </w:r>
            <w:r>
              <w:rPr>
                <w:rFonts w:ascii="Times New Roman" w:hAnsi="Times New Roman" w:cs="Times New Roman"/>
                <w:b/>
                <w:bCs/>
                <w:iCs/>
                <w:color w:val="FF0000"/>
                <w:sz w:val="22"/>
                <w:szCs w:val="22"/>
              </w:rPr>
              <w:t>30,1828</w:t>
            </w:r>
            <w:r w:rsidRPr="00C46506">
              <w:rPr>
                <w:rFonts w:cs="Times New Roman"/>
                <w:b/>
                <w:bCs/>
                <w:iCs/>
                <w:color w:val="FF0000"/>
              </w:rPr>
              <w:t xml:space="preserve">  </w:t>
            </w:r>
            <w:r w:rsidRPr="00C46506">
              <w:rPr>
                <w:rFonts w:ascii="Times New Roman" w:hAnsi="Times New Roman" w:cs="Times New Roman"/>
                <w:color w:val="FF0000"/>
                <w:sz w:val="24"/>
                <w:szCs w:val="24"/>
              </w:rPr>
              <w:t xml:space="preserve">  тыс</w:t>
            </w:r>
            <w:proofErr w:type="gramStart"/>
            <w:r w:rsidRPr="00C46506">
              <w:rPr>
                <w:rFonts w:ascii="Times New Roman" w:hAnsi="Times New Roman" w:cs="Times New Roman"/>
                <w:color w:val="FF0000"/>
                <w:sz w:val="24"/>
                <w:szCs w:val="24"/>
              </w:rPr>
              <w:t>.р</w:t>
            </w:r>
            <w:proofErr w:type="gramEnd"/>
            <w:r w:rsidRPr="00C46506">
              <w:rPr>
                <w:rFonts w:ascii="Times New Roman" w:hAnsi="Times New Roman" w:cs="Times New Roman"/>
                <w:color w:val="FF0000"/>
                <w:sz w:val="24"/>
                <w:szCs w:val="24"/>
              </w:rPr>
              <w:t xml:space="preserve">уб;                   </w:t>
            </w:r>
          </w:p>
          <w:p w:rsidR="00113EFB" w:rsidRPr="00A7703D" w:rsidRDefault="00113EFB" w:rsidP="00F7617D">
            <w:pPr>
              <w:pStyle w:val="ConsPlusCell"/>
              <w:snapToGrid w:val="0"/>
              <w:jc w:val="both"/>
              <w:rPr>
                <w:rFonts w:ascii="Times New Roman" w:hAnsi="Times New Roman" w:cs="Times New Roman"/>
                <w:sz w:val="24"/>
                <w:szCs w:val="24"/>
              </w:rPr>
            </w:pPr>
            <w:r w:rsidRPr="00C46506">
              <w:rPr>
                <w:rFonts w:ascii="Times New Roman" w:hAnsi="Times New Roman" w:cs="Times New Roman"/>
                <w:color w:val="FF0000"/>
                <w:sz w:val="24"/>
                <w:szCs w:val="24"/>
              </w:rPr>
              <w:t>-средства внебюджетных источников –0 тыс. рублей</w:t>
            </w:r>
            <w:r w:rsidRPr="00A7703D">
              <w:rPr>
                <w:rFonts w:ascii="Times New Roman" w:hAnsi="Times New Roman" w:cs="Times New Roman"/>
                <w:sz w:val="24"/>
                <w:szCs w:val="24"/>
              </w:rPr>
              <w:t>.</w:t>
            </w:r>
          </w:p>
          <w:p w:rsidR="00113EFB" w:rsidRPr="00A7703D" w:rsidRDefault="00113EFB" w:rsidP="00F7617D">
            <w:pPr>
              <w:snapToGrid w:val="0"/>
              <w:ind w:left="720"/>
              <w:jc w:val="both"/>
              <w:rPr>
                <w:bCs/>
                <w:iCs/>
              </w:rPr>
            </w:pPr>
          </w:p>
          <w:p w:rsidR="00113EFB" w:rsidRPr="00A7703D" w:rsidRDefault="00113EFB" w:rsidP="00113EFB">
            <w:pPr>
              <w:numPr>
                <w:ilvl w:val="0"/>
                <w:numId w:val="2"/>
              </w:numPr>
              <w:suppressAutoHyphens/>
              <w:snapToGrid w:val="0"/>
              <w:jc w:val="both"/>
              <w:rPr>
                <w:bCs/>
                <w:iCs/>
              </w:rPr>
            </w:pPr>
            <w:r w:rsidRPr="00A7703D">
              <w:rPr>
                <w:bCs/>
                <w:iCs/>
              </w:rPr>
              <w:t>в том числе:</w:t>
            </w:r>
          </w:p>
          <w:p w:rsidR="00113EFB" w:rsidRPr="00A7703D" w:rsidRDefault="00113EFB" w:rsidP="00F7617D">
            <w:r w:rsidRPr="00A7703D">
              <w:rPr>
                <w:bCs/>
                <w:iCs/>
              </w:rPr>
              <w:t xml:space="preserve"> средства ф</w:t>
            </w:r>
            <w:r w:rsidRPr="00A7703D">
              <w:t xml:space="preserve">едерального бюджета- </w:t>
            </w:r>
            <w:r>
              <w:rPr>
                <w:b/>
              </w:rPr>
              <w:t>357,72331</w:t>
            </w:r>
            <w:r w:rsidRPr="00A7703D">
              <w:rPr>
                <w:b/>
              </w:rPr>
              <w:t xml:space="preserve"> тыс</w:t>
            </w:r>
            <w:proofErr w:type="gramStart"/>
            <w:r w:rsidRPr="00A7703D">
              <w:rPr>
                <w:b/>
              </w:rPr>
              <w:t>.р</w:t>
            </w:r>
            <w:proofErr w:type="gramEnd"/>
            <w:r w:rsidRPr="00A7703D">
              <w:rPr>
                <w:b/>
              </w:rPr>
              <w:t xml:space="preserve">уб. </w:t>
            </w:r>
          </w:p>
          <w:p w:rsidR="00113EFB" w:rsidRPr="00A7703D" w:rsidRDefault="00113EFB" w:rsidP="00113EFB">
            <w:pPr>
              <w:numPr>
                <w:ilvl w:val="0"/>
                <w:numId w:val="2"/>
              </w:numPr>
              <w:suppressAutoHyphens/>
              <w:rPr>
                <w:bCs/>
                <w:iCs/>
              </w:rPr>
            </w:pPr>
            <w:r w:rsidRPr="00A7703D">
              <w:rPr>
                <w:bCs/>
                <w:iCs/>
              </w:rPr>
              <w:t>2020 год –              0   тыс. рублей,</w:t>
            </w:r>
          </w:p>
          <w:p w:rsidR="00113EFB" w:rsidRPr="00A7703D" w:rsidRDefault="00113EFB" w:rsidP="00113EFB">
            <w:pPr>
              <w:numPr>
                <w:ilvl w:val="0"/>
                <w:numId w:val="2"/>
              </w:numPr>
              <w:suppressAutoHyphens/>
              <w:rPr>
                <w:bCs/>
                <w:iCs/>
              </w:rPr>
            </w:pPr>
            <w:r w:rsidRPr="00A7703D">
              <w:rPr>
                <w:bCs/>
                <w:iCs/>
              </w:rPr>
              <w:t>2021 год –218,39331 тыс</w:t>
            </w:r>
            <w:proofErr w:type="gramStart"/>
            <w:r w:rsidRPr="00A7703D">
              <w:rPr>
                <w:bCs/>
                <w:iCs/>
              </w:rPr>
              <w:t>.р</w:t>
            </w:r>
            <w:proofErr w:type="gramEnd"/>
            <w:r w:rsidRPr="00A7703D">
              <w:rPr>
                <w:bCs/>
                <w:iCs/>
              </w:rPr>
              <w:t>ублей,</w:t>
            </w:r>
          </w:p>
          <w:p w:rsidR="00113EFB" w:rsidRPr="00A7703D" w:rsidRDefault="00113EFB" w:rsidP="00113EFB">
            <w:pPr>
              <w:numPr>
                <w:ilvl w:val="0"/>
                <w:numId w:val="2"/>
              </w:numPr>
              <w:suppressAutoHyphens/>
              <w:rPr>
                <w:bCs/>
                <w:iCs/>
              </w:rPr>
            </w:pPr>
            <w:r w:rsidRPr="00A7703D">
              <w:rPr>
                <w:bCs/>
                <w:iCs/>
              </w:rPr>
              <w:t xml:space="preserve">2022 год –   </w:t>
            </w:r>
            <w:r>
              <w:rPr>
                <w:bCs/>
                <w:iCs/>
              </w:rPr>
              <w:t>0</w:t>
            </w:r>
            <w:r w:rsidRPr="00A7703D">
              <w:rPr>
                <w:bCs/>
                <w:iCs/>
              </w:rPr>
              <w:t xml:space="preserve">       тыс</w:t>
            </w:r>
            <w:proofErr w:type="gramStart"/>
            <w:r w:rsidRPr="00A7703D">
              <w:rPr>
                <w:bCs/>
                <w:iCs/>
              </w:rPr>
              <w:t>.р</w:t>
            </w:r>
            <w:proofErr w:type="gramEnd"/>
            <w:r w:rsidRPr="00A7703D">
              <w:rPr>
                <w:bCs/>
                <w:iCs/>
              </w:rPr>
              <w:t>ублей,</w:t>
            </w:r>
          </w:p>
          <w:p w:rsidR="00113EFB" w:rsidRPr="00A7703D" w:rsidRDefault="00113EFB" w:rsidP="00113EFB">
            <w:pPr>
              <w:numPr>
                <w:ilvl w:val="0"/>
                <w:numId w:val="2"/>
              </w:numPr>
              <w:suppressAutoHyphens/>
              <w:rPr>
                <w:bCs/>
                <w:iCs/>
              </w:rPr>
            </w:pPr>
            <w:r w:rsidRPr="00A7703D">
              <w:rPr>
                <w:bCs/>
                <w:iCs/>
              </w:rPr>
              <w:t xml:space="preserve">2023 год –   </w:t>
            </w:r>
            <w:r>
              <w:rPr>
                <w:bCs/>
                <w:iCs/>
              </w:rPr>
              <w:t>0</w:t>
            </w:r>
            <w:r w:rsidRPr="00A7703D">
              <w:rPr>
                <w:bCs/>
                <w:iCs/>
              </w:rPr>
              <w:t xml:space="preserve">       тыс</w:t>
            </w:r>
            <w:proofErr w:type="gramStart"/>
            <w:r w:rsidRPr="00A7703D">
              <w:rPr>
                <w:bCs/>
                <w:iCs/>
              </w:rPr>
              <w:t>.р</w:t>
            </w:r>
            <w:proofErr w:type="gramEnd"/>
            <w:r w:rsidRPr="00A7703D">
              <w:rPr>
                <w:bCs/>
                <w:iCs/>
              </w:rPr>
              <w:t>ублей,</w:t>
            </w:r>
          </w:p>
          <w:p w:rsidR="00113EFB" w:rsidRPr="00A7703D" w:rsidRDefault="00113EFB" w:rsidP="00113EFB">
            <w:pPr>
              <w:numPr>
                <w:ilvl w:val="0"/>
                <w:numId w:val="2"/>
              </w:numPr>
              <w:suppressAutoHyphens/>
              <w:rPr>
                <w:bCs/>
                <w:iCs/>
              </w:rPr>
            </w:pPr>
            <w:r w:rsidRPr="00A7703D">
              <w:rPr>
                <w:bCs/>
                <w:iCs/>
              </w:rPr>
              <w:t xml:space="preserve">2024 год -    </w:t>
            </w:r>
            <w:r>
              <w:rPr>
                <w:bCs/>
                <w:iCs/>
              </w:rPr>
              <w:t>43,3</w:t>
            </w:r>
            <w:r w:rsidRPr="00A7703D">
              <w:rPr>
                <w:bCs/>
                <w:iCs/>
              </w:rPr>
              <w:t xml:space="preserve">  тыс</w:t>
            </w:r>
            <w:proofErr w:type="gramStart"/>
            <w:r w:rsidRPr="00A7703D">
              <w:rPr>
                <w:bCs/>
                <w:iCs/>
              </w:rPr>
              <w:t>.р</w:t>
            </w:r>
            <w:proofErr w:type="gramEnd"/>
            <w:r w:rsidRPr="00A7703D">
              <w:rPr>
                <w:bCs/>
                <w:iCs/>
              </w:rPr>
              <w:t>ублей,</w:t>
            </w:r>
          </w:p>
          <w:p w:rsidR="00113EFB" w:rsidRDefault="00113EFB" w:rsidP="00113EFB">
            <w:pPr>
              <w:numPr>
                <w:ilvl w:val="0"/>
                <w:numId w:val="2"/>
              </w:numPr>
              <w:suppressAutoHyphens/>
              <w:snapToGrid w:val="0"/>
              <w:jc w:val="both"/>
              <w:rPr>
                <w:bCs/>
                <w:iCs/>
              </w:rPr>
            </w:pPr>
            <w:r w:rsidRPr="00A7703D">
              <w:rPr>
                <w:bCs/>
                <w:iCs/>
              </w:rPr>
              <w:t xml:space="preserve">2025 год </w:t>
            </w:r>
            <w:r>
              <w:rPr>
                <w:bCs/>
                <w:iCs/>
              </w:rPr>
              <w:t>– 32,01</w:t>
            </w:r>
            <w:r w:rsidRPr="00A7703D">
              <w:rPr>
                <w:bCs/>
                <w:iCs/>
              </w:rPr>
              <w:t>тыс. рублей,</w:t>
            </w:r>
          </w:p>
          <w:p w:rsidR="00113EFB" w:rsidRDefault="00113EFB" w:rsidP="00113EFB">
            <w:pPr>
              <w:numPr>
                <w:ilvl w:val="0"/>
                <w:numId w:val="2"/>
              </w:numPr>
              <w:suppressAutoHyphens/>
              <w:snapToGrid w:val="0"/>
              <w:jc w:val="both"/>
              <w:rPr>
                <w:bCs/>
                <w:iCs/>
              </w:rPr>
            </w:pPr>
            <w:r>
              <w:rPr>
                <w:bCs/>
                <w:iCs/>
              </w:rPr>
              <w:t>2026 год- 32,01</w:t>
            </w:r>
            <w:r w:rsidRPr="0048718D">
              <w:rPr>
                <w:bCs/>
                <w:iCs/>
              </w:rPr>
              <w:t xml:space="preserve"> </w:t>
            </w:r>
            <w:r>
              <w:rPr>
                <w:bCs/>
                <w:iCs/>
              </w:rPr>
              <w:t xml:space="preserve"> </w:t>
            </w:r>
            <w:r w:rsidRPr="0048718D">
              <w:rPr>
                <w:bCs/>
                <w:iCs/>
              </w:rPr>
              <w:t>тыс. рублей,</w:t>
            </w:r>
          </w:p>
          <w:p w:rsidR="00113EFB" w:rsidRPr="00A7703D" w:rsidRDefault="00113EFB" w:rsidP="00113EFB">
            <w:pPr>
              <w:numPr>
                <w:ilvl w:val="0"/>
                <w:numId w:val="2"/>
              </w:numPr>
              <w:suppressAutoHyphens/>
              <w:snapToGrid w:val="0"/>
              <w:jc w:val="both"/>
              <w:rPr>
                <w:bCs/>
                <w:iCs/>
              </w:rPr>
            </w:pPr>
            <w:r>
              <w:rPr>
                <w:bCs/>
                <w:iCs/>
              </w:rPr>
              <w:t>2027 год – 32,01</w:t>
            </w:r>
            <w:r w:rsidRPr="0048718D">
              <w:rPr>
                <w:bCs/>
                <w:iCs/>
              </w:rPr>
              <w:t xml:space="preserve"> </w:t>
            </w:r>
            <w:r>
              <w:rPr>
                <w:bCs/>
                <w:iCs/>
              </w:rPr>
              <w:t xml:space="preserve"> </w:t>
            </w:r>
            <w:r w:rsidRPr="0048718D">
              <w:rPr>
                <w:bCs/>
                <w:iCs/>
              </w:rPr>
              <w:t>тыс. рублей,</w:t>
            </w:r>
          </w:p>
          <w:p w:rsidR="00113EFB" w:rsidRPr="00A7703D" w:rsidRDefault="00113EFB" w:rsidP="00113EFB">
            <w:pPr>
              <w:numPr>
                <w:ilvl w:val="0"/>
                <w:numId w:val="2"/>
              </w:numPr>
              <w:suppressAutoHyphens/>
              <w:rPr>
                <w:b/>
                <w:bCs/>
                <w:iCs/>
              </w:rPr>
            </w:pPr>
            <w:r w:rsidRPr="00A7703D">
              <w:rPr>
                <w:bCs/>
                <w:iCs/>
              </w:rPr>
              <w:t>средства бюджета Пензенской области –</w:t>
            </w:r>
            <w:r w:rsidRPr="00A7703D">
              <w:t xml:space="preserve"> </w:t>
            </w:r>
          </w:p>
          <w:p w:rsidR="00113EFB" w:rsidRPr="00A7703D" w:rsidRDefault="00113EFB" w:rsidP="00F7617D">
            <w:pPr>
              <w:ind w:left="360"/>
              <w:rPr>
                <w:b/>
                <w:bCs/>
                <w:iCs/>
              </w:rPr>
            </w:pPr>
            <w:r w:rsidRPr="00A7703D">
              <w:rPr>
                <w:b/>
              </w:rPr>
              <w:t xml:space="preserve">                                                        </w:t>
            </w:r>
            <w:r>
              <w:rPr>
                <w:b/>
              </w:rPr>
              <w:t>1674,64989</w:t>
            </w:r>
            <w:r w:rsidRPr="00A7703D">
              <w:rPr>
                <w:b/>
                <w:bCs/>
                <w:iCs/>
              </w:rPr>
              <w:t xml:space="preserve"> тыс</w:t>
            </w:r>
            <w:proofErr w:type="gramStart"/>
            <w:r w:rsidRPr="00A7703D">
              <w:rPr>
                <w:b/>
                <w:bCs/>
                <w:iCs/>
              </w:rPr>
              <w:t>.р</w:t>
            </w:r>
            <w:proofErr w:type="gramEnd"/>
            <w:r w:rsidRPr="00A7703D">
              <w:rPr>
                <w:b/>
                <w:bCs/>
                <w:iCs/>
              </w:rPr>
              <w:t>уб.</w:t>
            </w:r>
          </w:p>
          <w:p w:rsidR="00113EFB" w:rsidRPr="00A7703D" w:rsidRDefault="00113EFB" w:rsidP="00113EFB">
            <w:pPr>
              <w:numPr>
                <w:ilvl w:val="0"/>
                <w:numId w:val="2"/>
              </w:numPr>
              <w:suppressAutoHyphens/>
              <w:rPr>
                <w:bCs/>
                <w:iCs/>
              </w:rPr>
            </w:pPr>
            <w:r w:rsidRPr="00A7703D">
              <w:rPr>
                <w:bCs/>
                <w:iCs/>
              </w:rPr>
              <w:t>2020 год – 0 тыс. рублей,</w:t>
            </w:r>
          </w:p>
          <w:p w:rsidR="00113EFB" w:rsidRPr="00A7703D" w:rsidRDefault="00113EFB" w:rsidP="00113EFB">
            <w:pPr>
              <w:numPr>
                <w:ilvl w:val="0"/>
                <w:numId w:val="2"/>
              </w:numPr>
              <w:suppressAutoHyphens/>
              <w:rPr>
                <w:bCs/>
                <w:iCs/>
              </w:rPr>
            </w:pPr>
            <w:r w:rsidRPr="00A7703D">
              <w:rPr>
                <w:bCs/>
                <w:iCs/>
              </w:rPr>
              <w:t>2021 год – 917,53989 тыс</w:t>
            </w:r>
            <w:proofErr w:type="gramStart"/>
            <w:r w:rsidRPr="00A7703D">
              <w:rPr>
                <w:bCs/>
                <w:iCs/>
              </w:rPr>
              <w:t>.р</w:t>
            </w:r>
            <w:proofErr w:type="gramEnd"/>
            <w:r w:rsidRPr="00A7703D">
              <w:rPr>
                <w:bCs/>
                <w:iCs/>
              </w:rPr>
              <w:t>ублей ,</w:t>
            </w:r>
          </w:p>
          <w:p w:rsidR="00113EFB" w:rsidRPr="00A7703D" w:rsidRDefault="00113EFB" w:rsidP="00113EFB">
            <w:pPr>
              <w:numPr>
                <w:ilvl w:val="0"/>
                <w:numId w:val="2"/>
              </w:numPr>
              <w:suppressAutoHyphens/>
              <w:rPr>
                <w:bCs/>
                <w:iCs/>
              </w:rPr>
            </w:pPr>
            <w:r w:rsidRPr="00A7703D">
              <w:rPr>
                <w:bCs/>
                <w:iCs/>
              </w:rPr>
              <w:t xml:space="preserve">2022 год – </w:t>
            </w:r>
            <w:r>
              <w:rPr>
                <w:bCs/>
                <w:iCs/>
              </w:rPr>
              <w:t>0</w:t>
            </w:r>
            <w:r w:rsidRPr="00A7703D">
              <w:rPr>
                <w:bCs/>
                <w:iCs/>
              </w:rPr>
              <w:t xml:space="preserve"> тыс. рублей,</w:t>
            </w:r>
          </w:p>
          <w:p w:rsidR="00113EFB" w:rsidRPr="00A7703D" w:rsidRDefault="00113EFB" w:rsidP="00113EFB">
            <w:pPr>
              <w:numPr>
                <w:ilvl w:val="0"/>
                <w:numId w:val="2"/>
              </w:numPr>
              <w:suppressAutoHyphens/>
              <w:rPr>
                <w:bCs/>
                <w:iCs/>
              </w:rPr>
            </w:pPr>
            <w:r w:rsidRPr="00A7703D">
              <w:rPr>
                <w:bCs/>
                <w:iCs/>
              </w:rPr>
              <w:t xml:space="preserve">2023 год – </w:t>
            </w:r>
            <w:r>
              <w:rPr>
                <w:bCs/>
                <w:iCs/>
              </w:rPr>
              <w:t>0</w:t>
            </w:r>
            <w:r w:rsidRPr="00A7703D">
              <w:rPr>
                <w:bCs/>
                <w:iCs/>
              </w:rPr>
              <w:t xml:space="preserve">  тыс</w:t>
            </w:r>
            <w:proofErr w:type="gramStart"/>
            <w:r w:rsidRPr="00A7703D">
              <w:rPr>
                <w:bCs/>
                <w:iCs/>
              </w:rPr>
              <w:t>.р</w:t>
            </w:r>
            <w:proofErr w:type="gramEnd"/>
            <w:r w:rsidRPr="00A7703D">
              <w:rPr>
                <w:bCs/>
                <w:iCs/>
              </w:rPr>
              <w:t>ублей,</w:t>
            </w:r>
          </w:p>
          <w:p w:rsidR="00113EFB" w:rsidRPr="00A7703D" w:rsidRDefault="00113EFB" w:rsidP="00113EFB">
            <w:pPr>
              <w:numPr>
                <w:ilvl w:val="0"/>
                <w:numId w:val="2"/>
              </w:numPr>
              <w:suppressAutoHyphens/>
              <w:rPr>
                <w:bCs/>
                <w:iCs/>
              </w:rPr>
            </w:pPr>
            <w:r w:rsidRPr="00A7703D">
              <w:rPr>
                <w:bCs/>
                <w:iCs/>
              </w:rPr>
              <w:t>2024 год – 189,</w:t>
            </w:r>
            <w:r>
              <w:rPr>
                <w:bCs/>
                <w:iCs/>
              </w:rPr>
              <w:t>3</w:t>
            </w:r>
            <w:r w:rsidRPr="00A7703D">
              <w:rPr>
                <w:bCs/>
                <w:iCs/>
              </w:rPr>
              <w:t xml:space="preserve"> тыс. рублей,</w:t>
            </w:r>
          </w:p>
          <w:p w:rsidR="00113EFB" w:rsidRDefault="00113EFB" w:rsidP="00113EFB">
            <w:pPr>
              <w:numPr>
                <w:ilvl w:val="0"/>
                <w:numId w:val="2"/>
              </w:numPr>
              <w:suppressAutoHyphens/>
              <w:rPr>
                <w:bCs/>
                <w:iCs/>
              </w:rPr>
            </w:pPr>
            <w:r w:rsidRPr="00A7703D">
              <w:rPr>
                <w:bCs/>
                <w:iCs/>
              </w:rPr>
              <w:t xml:space="preserve">2025 год – </w:t>
            </w:r>
            <w:r>
              <w:rPr>
                <w:bCs/>
                <w:iCs/>
              </w:rPr>
              <w:t>189,27</w:t>
            </w:r>
            <w:r w:rsidRPr="00A7703D">
              <w:rPr>
                <w:bCs/>
                <w:iCs/>
              </w:rPr>
              <w:t xml:space="preserve"> тыс. рублей.</w:t>
            </w:r>
          </w:p>
          <w:p w:rsidR="00113EFB" w:rsidRDefault="00113EFB" w:rsidP="00113EFB">
            <w:pPr>
              <w:numPr>
                <w:ilvl w:val="0"/>
                <w:numId w:val="2"/>
              </w:numPr>
              <w:suppressAutoHyphens/>
              <w:rPr>
                <w:bCs/>
                <w:iCs/>
              </w:rPr>
            </w:pPr>
            <w:r>
              <w:rPr>
                <w:bCs/>
                <w:iCs/>
              </w:rPr>
              <w:t>2026 год – 189,3</w:t>
            </w:r>
            <w:r w:rsidRPr="0048718D">
              <w:rPr>
                <w:bCs/>
                <w:iCs/>
              </w:rPr>
              <w:t xml:space="preserve"> </w:t>
            </w:r>
            <w:r>
              <w:rPr>
                <w:bCs/>
                <w:iCs/>
              </w:rPr>
              <w:t xml:space="preserve"> </w:t>
            </w:r>
            <w:r w:rsidRPr="0048718D">
              <w:rPr>
                <w:bCs/>
                <w:iCs/>
              </w:rPr>
              <w:t>тыс. рублей,</w:t>
            </w:r>
          </w:p>
          <w:p w:rsidR="00113EFB" w:rsidRPr="00A7703D" w:rsidRDefault="00113EFB" w:rsidP="00113EFB">
            <w:pPr>
              <w:numPr>
                <w:ilvl w:val="0"/>
                <w:numId w:val="2"/>
              </w:numPr>
              <w:suppressAutoHyphens/>
              <w:rPr>
                <w:bCs/>
                <w:iCs/>
              </w:rPr>
            </w:pPr>
            <w:r>
              <w:rPr>
                <w:bCs/>
                <w:iCs/>
              </w:rPr>
              <w:t>2027 год – 189,27</w:t>
            </w:r>
            <w:r w:rsidRPr="0048718D">
              <w:rPr>
                <w:bCs/>
                <w:iCs/>
              </w:rPr>
              <w:t xml:space="preserve"> </w:t>
            </w:r>
            <w:r>
              <w:rPr>
                <w:bCs/>
                <w:iCs/>
              </w:rPr>
              <w:t xml:space="preserve"> </w:t>
            </w:r>
            <w:r w:rsidRPr="0048718D">
              <w:rPr>
                <w:bCs/>
                <w:iCs/>
              </w:rPr>
              <w:t>тыс. рублей,</w:t>
            </w:r>
          </w:p>
          <w:p w:rsidR="00113EFB" w:rsidRPr="00A7703D" w:rsidRDefault="00113EFB" w:rsidP="00113EFB">
            <w:pPr>
              <w:numPr>
                <w:ilvl w:val="0"/>
                <w:numId w:val="2"/>
              </w:numPr>
              <w:suppressAutoHyphens/>
              <w:rPr>
                <w:b/>
                <w:bCs/>
                <w:iCs/>
              </w:rPr>
            </w:pPr>
            <w:r w:rsidRPr="00A7703D">
              <w:rPr>
                <w:bCs/>
                <w:iCs/>
              </w:rPr>
              <w:t xml:space="preserve">средства бюджета района – </w:t>
            </w:r>
            <w:r>
              <w:rPr>
                <w:b/>
                <w:bCs/>
                <w:iCs/>
              </w:rPr>
              <w:t>30,1828</w:t>
            </w:r>
            <w:r w:rsidRPr="00A7703D">
              <w:rPr>
                <w:b/>
                <w:bCs/>
                <w:iCs/>
              </w:rPr>
              <w:t xml:space="preserve"> тыс</w:t>
            </w:r>
            <w:proofErr w:type="gramStart"/>
            <w:r w:rsidRPr="00A7703D">
              <w:rPr>
                <w:b/>
                <w:bCs/>
                <w:iCs/>
              </w:rPr>
              <w:t>.р</w:t>
            </w:r>
            <w:proofErr w:type="gramEnd"/>
            <w:r w:rsidRPr="00A7703D">
              <w:rPr>
                <w:b/>
                <w:bCs/>
                <w:iCs/>
              </w:rPr>
              <w:t xml:space="preserve">уб. </w:t>
            </w:r>
          </w:p>
          <w:p w:rsidR="00113EFB" w:rsidRPr="00A7703D" w:rsidRDefault="00113EFB" w:rsidP="00113EFB">
            <w:pPr>
              <w:numPr>
                <w:ilvl w:val="0"/>
                <w:numId w:val="2"/>
              </w:numPr>
              <w:suppressAutoHyphens/>
              <w:snapToGrid w:val="0"/>
              <w:rPr>
                <w:bCs/>
                <w:iCs/>
              </w:rPr>
            </w:pPr>
            <w:r w:rsidRPr="00A7703D">
              <w:rPr>
                <w:bCs/>
                <w:iCs/>
              </w:rPr>
              <w:t>2020 год –  0 тыс. рублей.</w:t>
            </w:r>
          </w:p>
          <w:p w:rsidR="00113EFB" w:rsidRPr="00A7703D" w:rsidRDefault="00113EFB" w:rsidP="00113EFB">
            <w:pPr>
              <w:numPr>
                <w:ilvl w:val="0"/>
                <w:numId w:val="2"/>
              </w:numPr>
              <w:suppressAutoHyphens/>
              <w:snapToGrid w:val="0"/>
              <w:rPr>
                <w:bCs/>
                <w:iCs/>
              </w:rPr>
            </w:pPr>
            <w:r w:rsidRPr="00A7703D">
              <w:rPr>
                <w:bCs/>
                <w:iCs/>
              </w:rPr>
              <w:t>2021 год – 16,46280 тыс</w:t>
            </w:r>
            <w:proofErr w:type="gramStart"/>
            <w:r w:rsidRPr="00A7703D">
              <w:rPr>
                <w:bCs/>
                <w:iCs/>
              </w:rPr>
              <w:t>.р</w:t>
            </w:r>
            <w:proofErr w:type="gramEnd"/>
            <w:r w:rsidRPr="00A7703D">
              <w:rPr>
                <w:bCs/>
                <w:iCs/>
              </w:rPr>
              <w:t>ублей,</w:t>
            </w:r>
          </w:p>
          <w:p w:rsidR="00113EFB" w:rsidRPr="00A7703D" w:rsidRDefault="00113EFB" w:rsidP="00113EFB">
            <w:pPr>
              <w:numPr>
                <w:ilvl w:val="0"/>
                <w:numId w:val="2"/>
              </w:numPr>
              <w:suppressAutoHyphens/>
              <w:snapToGrid w:val="0"/>
              <w:rPr>
                <w:bCs/>
                <w:iCs/>
              </w:rPr>
            </w:pPr>
            <w:r w:rsidRPr="00A7703D">
              <w:rPr>
                <w:bCs/>
                <w:iCs/>
              </w:rPr>
              <w:t xml:space="preserve">2022 год – </w:t>
            </w:r>
            <w:r>
              <w:rPr>
                <w:bCs/>
                <w:iCs/>
              </w:rPr>
              <w:t>0</w:t>
            </w:r>
            <w:r w:rsidRPr="00A7703D">
              <w:rPr>
                <w:bCs/>
                <w:iCs/>
              </w:rPr>
              <w:t xml:space="preserve"> тыс</w:t>
            </w:r>
            <w:proofErr w:type="gramStart"/>
            <w:r w:rsidRPr="00A7703D">
              <w:rPr>
                <w:bCs/>
                <w:iCs/>
              </w:rPr>
              <w:t>.р</w:t>
            </w:r>
            <w:proofErr w:type="gramEnd"/>
            <w:r w:rsidRPr="00A7703D">
              <w:rPr>
                <w:bCs/>
                <w:iCs/>
              </w:rPr>
              <w:t>ублей,</w:t>
            </w:r>
          </w:p>
          <w:p w:rsidR="00113EFB" w:rsidRPr="00A7703D" w:rsidRDefault="00113EFB" w:rsidP="00113EFB">
            <w:pPr>
              <w:numPr>
                <w:ilvl w:val="0"/>
                <w:numId w:val="2"/>
              </w:numPr>
              <w:suppressAutoHyphens/>
              <w:snapToGrid w:val="0"/>
              <w:rPr>
                <w:bCs/>
                <w:iCs/>
              </w:rPr>
            </w:pPr>
            <w:r>
              <w:rPr>
                <w:bCs/>
                <w:iCs/>
              </w:rPr>
              <w:t>2023 год –0</w:t>
            </w:r>
            <w:r w:rsidRPr="00A7703D">
              <w:rPr>
                <w:bCs/>
                <w:iCs/>
              </w:rPr>
              <w:t xml:space="preserve"> тыс.</w:t>
            </w:r>
            <w:r>
              <w:rPr>
                <w:bCs/>
                <w:iCs/>
              </w:rPr>
              <w:t xml:space="preserve"> </w:t>
            </w:r>
            <w:r w:rsidRPr="00A7703D">
              <w:rPr>
                <w:bCs/>
                <w:iCs/>
              </w:rPr>
              <w:t>рублей,</w:t>
            </w:r>
          </w:p>
          <w:p w:rsidR="00113EFB" w:rsidRPr="00A7703D" w:rsidRDefault="00113EFB" w:rsidP="00113EFB">
            <w:pPr>
              <w:numPr>
                <w:ilvl w:val="0"/>
                <w:numId w:val="2"/>
              </w:numPr>
              <w:suppressAutoHyphens/>
              <w:snapToGrid w:val="0"/>
              <w:rPr>
                <w:bCs/>
                <w:iCs/>
              </w:rPr>
            </w:pPr>
            <w:r w:rsidRPr="00A7703D">
              <w:rPr>
                <w:bCs/>
                <w:iCs/>
              </w:rPr>
              <w:t xml:space="preserve">2024 год – </w:t>
            </w:r>
            <w:r>
              <w:rPr>
                <w:bCs/>
                <w:iCs/>
              </w:rPr>
              <w:t>3,43</w:t>
            </w:r>
            <w:r w:rsidRPr="00A7703D">
              <w:rPr>
                <w:bCs/>
                <w:iCs/>
              </w:rPr>
              <w:t xml:space="preserve"> тыс. рублей.</w:t>
            </w:r>
          </w:p>
          <w:p w:rsidR="00113EFB" w:rsidRDefault="00113EFB" w:rsidP="00113EFB">
            <w:pPr>
              <w:numPr>
                <w:ilvl w:val="0"/>
                <w:numId w:val="2"/>
              </w:numPr>
              <w:suppressAutoHyphens/>
              <w:rPr>
                <w:bCs/>
                <w:iCs/>
              </w:rPr>
            </w:pPr>
            <w:r w:rsidRPr="00A7703D">
              <w:rPr>
                <w:bCs/>
                <w:iCs/>
              </w:rPr>
              <w:t xml:space="preserve">2025 год – </w:t>
            </w:r>
            <w:r>
              <w:rPr>
                <w:bCs/>
                <w:iCs/>
              </w:rPr>
              <w:t>3,43</w:t>
            </w:r>
            <w:r w:rsidRPr="00A7703D">
              <w:rPr>
                <w:bCs/>
                <w:iCs/>
              </w:rPr>
              <w:t xml:space="preserve"> тыс. рублей.</w:t>
            </w:r>
          </w:p>
          <w:p w:rsidR="00113EFB" w:rsidRDefault="00113EFB" w:rsidP="00113EFB">
            <w:pPr>
              <w:numPr>
                <w:ilvl w:val="0"/>
                <w:numId w:val="2"/>
              </w:numPr>
              <w:suppressAutoHyphens/>
              <w:rPr>
                <w:bCs/>
                <w:iCs/>
              </w:rPr>
            </w:pPr>
            <w:r>
              <w:rPr>
                <w:bCs/>
                <w:iCs/>
              </w:rPr>
              <w:t>2026 год – 3,43</w:t>
            </w:r>
            <w:r w:rsidRPr="0048718D">
              <w:rPr>
                <w:bCs/>
                <w:iCs/>
              </w:rPr>
              <w:t xml:space="preserve"> </w:t>
            </w:r>
            <w:r>
              <w:rPr>
                <w:bCs/>
                <w:iCs/>
              </w:rPr>
              <w:t xml:space="preserve"> </w:t>
            </w:r>
            <w:r w:rsidRPr="0048718D">
              <w:rPr>
                <w:bCs/>
                <w:iCs/>
              </w:rPr>
              <w:t>тыс. рублей,</w:t>
            </w:r>
          </w:p>
          <w:p w:rsidR="00113EFB" w:rsidRPr="00A7703D" w:rsidRDefault="00113EFB" w:rsidP="00113EFB">
            <w:pPr>
              <w:numPr>
                <w:ilvl w:val="0"/>
                <w:numId w:val="2"/>
              </w:numPr>
              <w:suppressAutoHyphens/>
              <w:rPr>
                <w:bCs/>
                <w:iCs/>
              </w:rPr>
            </w:pPr>
            <w:r>
              <w:rPr>
                <w:bCs/>
                <w:iCs/>
              </w:rPr>
              <w:t>2027 год – 3,43</w:t>
            </w:r>
            <w:r w:rsidRPr="0048718D">
              <w:rPr>
                <w:bCs/>
                <w:iCs/>
              </w:rPr>
              <w:t xml:space="preserve"> </w:t>
            </w:r>
            <w:r>
              <w:rPr>
                <w:bCs/>
                <w:iCs/>
              </w:rPr>
              <w:t xml:space="preserve"> </w:t>
            </w:r>
            <w:r w:rsidRPr="0048718D">
              <w:rPr>
                <w:bCs/>
                <w:iCs/>
              </w:rPr>
              <w:t>тыс. рублей,</w:t>
            </w:r>
          </w:p>
          <w:p w:rsidR="00113EFB" w:rsidRPr="00A7703D" w:rsidRDefault="00113EFB" w:rsidP="00F7617D">
            <w:pPr>
              <w:pStyle w:val="ConsPlusCell"/>
              <w:numPr>
                <w:ilvl w:val="0"/>
                <w:numId w:val="2"/>
              </w:numPr>
              <w:snapToGrid w:val="0"/>
              <w:rPr>
                <w:rFonts w:ascii="Times New Roman" w:hAnsi="Times New Roman" w:cs="Times New Roman"/>
                <w:b/>
                <w:bCs/>
                <w:iCs/>
                <w:sz w:val="24"/>
                <w:szCs w:val="24"/>
              </w:rPr>
            </w:pPr>
            <w:r w:rsidRPr="00A7703D">
              <w:rPr>
                <w:rFonts w:ascii="Times New Roman" w:hAnsi="Times New Roman" w:cs="Times New Roman"/>
                <w:bCs/>
                <w:iCs/>
                <w:sz w:val="24"/>
                <w:szCs w:val="24"/>
              </w:rPr>
              <w:t xml:space="preserve">средства внебюджетных источников – </w:t>
            </w:r>
            <w:r>
              <w:rPr>
                <w:rFonts w:ascii="Times New Roman" w:hAnsi="Times New Roman" w:cs="Times New Roman"/>
                <w:b/>
                <w:bCs/>
                <w:iCs/>
                <w:sz w:val="24"/>
                <w:szCs w:val="24"/>
              </w:rPr>
              <w:t>0 тыс. руб</w:t>
            </w:r>
            <w:r w:rsidRPr="00A7703D">
              <w:rPr>
                <w:rFonts w:ascii="Times New Roman" w:hAnsi="Times New Roman" w:cs="Times New Roman"/>
                <w:b/>
                <w:bCs/>
                <w:iCs/>
                <w:sz w:val="24"/>
                <w:szCs w:val="24"/>
              </w:rPr>
              <w:t>.</w:t>
            </w:r>
          </w:p>
          <w:p w:rsidR="00113EFB" w:rsidRPr="00A7703D" w:rsidRDefault="00113EFB" w:rsidP="00113EFB">
            <w:pPr>
              <w:numPr>
                <w:ilvl w:val="0"/>
                <w:numId w:val="2"/>
              </w:numPr>
              <w:suppressAutoHyphens/>
              <w:snapToGrid w:val="0"/>
              <w:rPr>
                <w:bCs/>
                <w:iCs/>
              </w:rPr>
            </w:pPr>
            <w:r w:rsidRPr="00A7703D">
              <w:rPr>
                <w:bCs/>
                <w:iCs/>
              </w:rPr>
              <w:t>2020 год – 0 тыс. рублей.</w:t>
            </w:r>
          </w:p>
          <w:p w:rsidR="00113EFB" w:rsidRPr="00A7703D" w:rsidRDefault="00113EFB" w:rsidP="00113EFB">
            <w:pPr>
              <w:numPr>
                <w:ilvl w:val="0"/>
                <w:numId w:val="2"/>
              </w:numPr>
              <w:suppressAutoHyphens/>
              <w:snapToGrid w:val="0"/>
              <w:rPr>
                <w:bCs/>
                <w:iCs/>
              </w:rPr>
            </w:pPr>
            <w:r w:rsidRPr="00A7703D">
              <w:rPr>
                <w:bCs/>
                <w:iCs/>
              </w:rPr>
              <w:t>2021 год – 0 тыс. рублей.</w:t>
            </w:r>
          </w:p>
          <w:p w:rsidR="00113EFB" w:rsidRPr="00A7703D" w:rsidRDefault="00113EFB" w:rsidP="00113EFB">
            <w:pPr>
              <w:numPr>
                <w:ilvl w:val="0"/>
                <w:numId w:val="2"/>
              </w:numPr>
              <w:suppressAutoHyphens/>
              <w:snapToGrid w:val="0"/>
              <w:rPr>
                <w:bCs/>
                <w:iCs/>
              </w:rPr>
            </w:pPr>
            <w:r w:rsidRPr="00A7703D">
              <w:rPr>
                <w:bCs/>
                <w:iCs/>
              </w:rPr>
              <w:t>2022 год – 0 тыс. рублей.</w:t>
            </w:r>
          </w:p>
          <w:p w:rsidR="00113EFB" w:rsidRPr="00A7703D" w:rsidRDefault="00113EFB" w:rsidP="00113EFB">
            <w:pPr>
              <w:numPr>
                <w:ilvl w:val="0"/>
                <w:numId w:val="2"/>
              </w:numPr>
              <w:suppressAutoHyphens/>
              <w:snapToGrid w:val="0"/>
              <w:rPr>
                <w:bCs/>
                <w:iCs/>
              </w:rPr>
            </w:pPr>
            <w:r w:rsidRPr="00A7703D">
              <w:rPr>
                <w:bCs/>
                <w:iCs/>
              </w:rPr>
              <w:t>2023 год – 0 тыс. рублей.</w:t>
            </w:r>
          </w:p>
          <w:p w:rsidR="00113EFB" w:rsidRPr="00A7703D" w:rsidRDefault="00113EFB" w:rsidP="00113EFB">
            <w:pPr>
              <w:numPr>
                <w:ilvl w:val="0"/>
                <w:numId w:val="2"/>
              </w:numPr>
              <w:suppressAutoHyphens/>
              <w:snapToGrid w:val="0"/>
              <w:rPr>
                <w:bCs/>
                <w:iCs/>
              </w:rPr>
            </w:pPr>
            <w:r w:rsidRPr="00A7703D">
              <w:rPr>
                <w:bCs/>
                <w:iCs/>
              </w:rPr>
              <w:t>2024 год – 0 тыс. рублей.</w:t>
            </w:r>
          </w:p>
          <w:p w:rsidR="00113EFB" w:rsidRDefault="00113EFB" w:rsidP="00113EFB">
            <w:pPr>
              <w:numPr>
                <w:ilvl w:val="0"/>
                <w:numId w:val="2"/>
              </w:numPr>
              <w:suppressAutoHyphens/>
              <w:snapToGrid w:val="0"/>
              <w:jc w:val="both"/>
              <w:rPr>
                <w:bCs/>
                <w:iCs/>
              </w:rPr>
            </w:pPr>
            <w:r w:rsidRPr="00A7703D">
              <w:rPr>
                <w:bCs/>
                <w:iCs/>
              </w:rPr>
              <w:t>2025 год – 0 тыс. рублей.</w:t>
            </w:r>
          </w:p>
          <w:p w:rsidR="00113EFB" w:rsidRDefault="00113EFB" w:rsidP="00113EFB">
            <w:pPr>
              <w:numPr>
                <w:ilvl w:val="0"/>
                <w:numId w:val="2"/>
              </w:numPr>
              <w:suppressAutoHyphens/>
              <w:snapToGrid w:val="0"/>
              <w:jc w:val="both"/>
              <w:rPr>
                <w:bCs/>
                <w:iCs/>
              </w:rPr>
            </w:pPr>
            <w:r>
              <w:rPr>
                <w:bCs/>
                <w:iCs/>
              </w:rPr>
              <w:t xml:space="preserve">2026 год - </w:t>
            </w:r>
            <w:r w:rsidRPr="0048718D">
              <w:rPr>
                <w:bCs/>
                <w:iCs/>
              </w:rPr>
              <w:t xml:space="preserve">0 </w:t>
            </w:r>
            <w:r>
              <w:rPr>
                <w:bCs/>
                <w:iCs/>
              </w:rPr>
              <w:t xml:space="preserve"> </w:t>
            </w:r>
            <w:r w:rsidRPr="0048718D">
              <w:rPr>
                <w:bCs/>
                <w:iCs/>
              </w:rPr>
              <w:t>тыс. рублей,</w:t>
            </w:r>
          </w:p>
          <w:p w:rsidR="00113EFB" w:rsidRPr="0048718D" w:rsidRDefault="00113EFB" w:rsidP="00113EFB">
            <w:pPr>
              <w:numPr>
                <w:ilvl w:val="0"/>
                <w:numId w:val="2"/>
              </w:numPr>
              <w:suppressAutoHyphens/>
              <w:snapToGrid w:val="0"/>
              <w:jc w:val="both"/>
              <w:rPr>
                <w:bCs/>
                <w:iCs/>
              </w:rPr>
            </w:pPr>
            <w:r>
              <w:rPr>
                <w:bCs/>
                <w:iCs/>
              </w:rPr>
              <w:t xml:space="preserve">2027 год - </w:t>
            </w:r>
            <w:r w:rsidRPr="0048718D">
              <w:rPr>
                <w:bCs/>
                <w:iCs/>
              </w:rPr>
              <w:t xml:space="preserve">0 </w:t>
            </w:r>
            <w:r>
              <w:rPr>
                <w:bCs/>
                <w:iCs/>
              </w:rPr>
              <w:t xml:space="preserve"> </w:t>
            </w:r>
            <w:r w:rsidRPr="0048718D">
              <w:rPr>
                <w:bCs/>
                <w:iCs/>
              </w:rPr>
              <w:t>тыс. рублей,</w:t>
            </w:r>
          </w:p>
        </w:tc>
      </w:tr>
    </w:tbl>
    <w:p w:rsidR="00113EFB" w:rsidRPr="0048718D" w:rsidRDefault="00113EFB" w:rsidP="00113EFB">
      <w:pPr>
        <w:pStyle w:val="af5"/>
        <w:spacing w:after="0"/>
      </w:pPr>
      <w:r w:rsidRPr="0048718D">
        <w:t xml:space="preserve">  </w:t>
      </w:r>
    </w:p>
    <w:p w:rsidR="00113EFB" w:rsidRPr="0048718D" w:rsidRDefault="00113EFB" w:rsidP="00113EFB">
      <w:pPr>
        <w:pStyle w:val="af5"/>
        <w:spacing w:after="0"/>
        <w:jc w:val="center"/>
        <w:rPr>
          <w:b/>
        </w:rPr>
      </w:pPr>
      <w:r w:rsidRPr="0048718D">
        <w:rPr>
          <w:b/>
        </w:rPr>
        <w:t>1.1. Характеристика сферы реализации подпрограммы</w:t>
      </w:r>
    </w:p>
    <w:p w:rsidR="00113EFB" w:rsidRPr="0048718D" w:rsidRDefault="00113EFB" w:rsidP="00113EFB">
      <w:pPr>
        <w:pStyle w:val="af5"/>
        <w:spacing w:after="0"/>
        <w:jc w:val="center"/>
      </w:pPr>
      <w:r w:rsidRPr="0048718D">
        <w:t>Описание основных проблем и обоснование включения в муниципальную программу</w:t>
      </w:r>
    </w:p>
    <w:p w:rsidR="00113EFB" w:rsidRPr="0048718D" w:rsidRDefault="00113EFB" w:rsidP="00113EFB">
      <w:pPr>
        <w:widowControl/>
        <w:autoSpaceDN w:val="0"/>
        <w:adjustRightInd w:val="0"/>
        <w:jc w:val="both"/>
      </w:pPr>
      <w:r w:rsidRPr="0048718D">
        <w:t>Ввод (приобретение) жилья для граждан, проживающих на сельских территориях.</w:t>
      </w:r>
    </w:p>
    <w:p w:rsidR="00113EFB" w:rsidRPr="0048718D" w:rsidRDefault="00113EFB" w:rsidP="00113EFB">
      <w:pPr>
        <w:pStyle w:val="af5"/>
        <w:spacing w:after="0"/>
        <w:jc w:val="center"/>
        <w:rPr>
          <w:b/>
        </w:rPr>
      </w:pPr>
      <w:r w:rsidRPr="0048718D">
        <w:rPr>
          <w:b/>
        </w:rPr>
        <w:lastRenderedPageBreak/>
        <w:t>1.2. Цели и задачи подпрограммы</w:t>
      </w:r>
    </w:p>
    <w:p w:rsidR="00113EFB" w:rsidRPr="0048718D" w:rsidRDefault="00113EFB" w:rsidP="00113EFB">
      <w:pPr>
        <w:pStyle w:val="af5"/>
        <w:spacing w:after="0"/>
      </w:pPr>
      <w:r w:rsidRPr="0048718D">
        <w:t>Цель Подпрограммы –</w:t>
      </w:r>
      <w:r w:rsidRPr="0048718D">
        <w:rPr>
          <w:sz w:val="28"/>
          <w:szCs w:val="28"/>
        </w:rPr>
        <w:t xml:space="preserve"> </w:t>
      </w:r>
      <w:r w:rsidRPr="0048718D">
        <w:t>улучшение жилищных условий  граждан, проживающих на территории Камешкирского района</w:t>
      </w:r>
    </w:p>
    <w:p w:rsidR="00113EFB" w:rsidRPr="0048718D" w:rsidRDefault="00113EFB" w:rsidP="00113EFB">
      <w:pPr>
        <w:pStyle w:val="af5"/>
        <w:spacing w:after="0"/>
        <w:rPr>
          <w:sz w:val="28"/>
          <w:szCs w:val="28"/>
        </w:rPr>
      </w:pPr>
      <w:r w:rsidRPr="0048718D">
        <w:t>Основные задачи Подпрограммы - удовлетворение потребностей населения Камешкирского района в благоустроенном жилье</w:t>
      </w:r>
    </w:p>
    <w:p w:rsidR="00113EFB" w:rsidRPr="0048718D" w:rsidRDefault="00113EFB" w:rsidP="00113EFB">
      <w:pPr>
        <w:pStyle w:val="af5"/>
        <w:spacing w:after="0"/>
        <w:jc w:val="center"/>
        <w:rPr>
          <w:b/>
        </w:rPr>
      </w:pPr>
      <w:r w:rsidRPr="0048718D">
        <w:rPr>
          <w:b/>
        </w:rPr>
        <w:t>1.3. Сроки реализации подпрограммы</w:t>
      </w:r>
    </w:p>
    <w:p w:rsidR="00113EFB" w:rsidRPr="0048718D" w:rsidRDefault="00113EFB" w:rsidP="00113EFB">
      <w:pPr>
        <w:pStyle w:val="af5"/>
        <w:spacing w:after="0"/>
      </w:pPr>
      <w:r w:rsidRPr="0048718D">
        <w:t>Сроки реализации подпрограммы: 2020–202</w:t>
      </w:r>
      <w:r>
        <w:t>7</w:t>
      </w:r>
      <w:r w:rsidRPr="0048718D">
        <w:t xml:space="preserve">  годы</w:t>
      </w:r>
    </w:p>
    <w:p w:rsidR="00113EFB" w:rsidRPr="0048718D" w:rsidRDefault="00113EFB" w:rsidP="00113EFB">
      <w:pPr>
        <w:snapToGrid w:val="0"/>
        <w:ind w:firstLine="720"/>
        <w:jc w:val="center"/>
        <w:rPr>
          <w:b/>
          <w:bCs/>
        </w:rPr>
      </w:pPr>
      <w:r w:rsidRPr="0048718D">
        <w:rPr>
          <w:b/>
          <w:bCs/>
        </w:rPr>
        <w:t>1.4. Мероприятия подпрограммы</w:t>
      </w:r>
    </w:p>
    <w:p w:rsidR="00113EFB" w:rsidRPr="0048718D" w:rsidRDefault="00113EFB" w:rsidP="00113EFB">
      <w:pPr>
        <w:ind w:firstLine="709"/>
        <w:jc w:val="both"/>
      </w:pPr>
      <w:r w:rsidRPr="0048718D">
        <w:t>В состав подпрограммы включены следующие мероприятия:</w:t>
      </w:r>
    </w:p>
    <w:p w:rsidR="00113EFB" w:rsidRPr="0048718D" w:rsidRDefault="00113EFB" w:rsidP="00113EFB">
      <w:pPr>
        <w:snapToGrid w:val="0"/>
        <w:ind w:firstLine="709"/>
        <w:jc w:val="both"/>
      </w:pPr>
      <w:r w:rsidRPr="0048718D">
        <w:t>1. Улучшение жилищных условий населения, проживающего в сельских поселениях  Камешкирского района.</w:t>
      </w:r>
    </w:p>
    <w:p w:rsidR="00113EFB" w:rsidRPr="0048718D" w:rsidRDefault="00113EFB" w:rsidP="00113EFB">
      <w:pPr>
        <w:pStyle w:val="af5"/>
        <w:spacing w:after="0"/>
      </w:pPr>
    </w:p>
    <w:p w:rsidR="00113EFB" w:rsidRPr="0048718D" w:rsidRDefault="00113EFB" w:rsidP="00113EFB">
      <w:pPr>
        <w:autoSpaceDE w:val="0"/>
        <w:snapToGrid w:val="0"/>
        <w:ind w:firstLine="840"/>
        <w:jc w:val="center"/>
        <w:rPr>
          <w:b/>
          <w:bCs/>
        </w:rPr>
      </w:pPr>
      <w:r w:rsidRPr="0048718D">
        <w:rPr>
          <w:b/>
          <w:bCs/>
        </w:rPr>
        <w:t>1.5. Ресурсное обеспечение реализации муниципальной подпрограммы</w:t>
      </w:r>
    </w:p>
    <w:p w:rsidR="00113EFB" w:rsidRPr="0048718D" w:rsidRDefault="00113EFB" w:rsidP="00113EFB">
      <w:pPr>
        <w:autoSpaceDE w:val="0"/>
        <w:snapToGrid w:val="0"/>
        <w:ind w:firstLine="709"/>
        <w:jc w:val="both"/>
      </w:pPr>
      <w:r w:rsidRPr="0048718D">
        <w:t>Подпрограмма реализуется за счет средств федерального бюджета, регионального бюджетов, бюджетов района, а также внебюджетных источников.</w:t>
      </w:r>
    </w:p>
    <w:p w:rsidR="00113EFB" w:rsidRPr="00A7703D" w:rsidRDefault="00113EFB" w:rsidP="00113EFB">
      <w:pPr>
        <w:pStyle w:val="ConsPlusCell"/>
        <w:snapToGrid w:val="0"/>
        <w:ind w:firstLine="709"/>
        <w:rPr>
          <w:rFonts w:ascii="Times New Roman" w:hAnsi="Times New Roman" w:cs="Times New Roman"/>
          <w:sz w:val="24"/>
          <w:szCs w:val="24"/>
        </w:rPr>
      </w:pPr>
      <w:r w:rsidRPr="00A7703D">
        <w:rPr>
          <w:rFonts w:ascii="Times New Roman" w:hAnsi="Times New Roman" w:cs="Times New Roman"/>
          <w:sz w:val="24"/>
          <w:szCs w:val="24"/>
        </w:rPr>
        <w:t xml:space="preserve">Общий объем финансирования подпрограммы составляет – </w:t>
      </w:r>
      <w:r>
        <w:rPr>
          <w:rFonts w:ascii="Times New Roman" w:hAnsi="Times New Roman" w:cs="Times New Roman"/>
          <w:b/>
          <w:sz w:val="24"/>
          <w:szCs w:val="24"/>
        </w:rPr>
        <w:t xml:space="preserve">2062,546 </w:t>
      </w:r>
      <w:r w:rsidRPr="00A7703D">
        <w:rPr>
          <w:rFonts w:ascii="Times New Roman" w:hAnsi="Times New Roman" w:cs="Times New Roman"/>
          <w:b/>
          <w:sz w:val="24"/>
          <w:szCs w:val="24"/>
        </w:rPr>
        <w:t>тыс</w:t>
      </w:r>
      <w:proofErr w:type="gramStart"/>
      <w:r w:rsidRPr="00A7703D">
        <w:rPr>
          <w:rFonts w:ascii="Times New Roman" w:hAnsi="Times New Roman" w:cs="Times New Roman"/>
          <w:b/>
          <w:sz w:val="24"/>
          <w:szCs w:val="24"/>
        </w:rPr>
        <w:t>.р</w:t>
      </w:r>
      <w:proofErr w:type="gramEnd"/>
      <w:r w:rsidRPr="00A7703D">
        <w:rPr>
          <w:rFonts w:ascii="Times New Roman" w:hAnsi="Times New Roman" w:cs="Times New Roman"/>
          <w:b/>
          <w:sz w:val="24"/>
          <w:szCs w:val="24"/>
        </w:rPr>
        <w:t xml:space="preserve">ублей, </w:t>
      </w:r>
      <w:r w:rsidRPr="00A7703D">
        <w:rPr>
          <w:rFonts w:ascii="Times New Roman" w:hAnsi="Times New Roman" w:cs="Times New Roman"/>
          <w:sz w:val="24"/>
          <w:szCs w:val="24"/>
        </w:rPr>
        <w:t xml:space="preserve"> в том числе:</w:t>
      </w:r>
    </w:p>
    <w:p w:rsidR="00113EFB" w:rsidRPr="00A7703D" w:rsidRDefault="00113EFB" w:rsidP="00113EFB">
      <w:pPr>
        <w:pStyle w:val="ConsPlusCell"/>
        <w:rPr>
          <w:rFonts w:ascii="Times New Roman" w:hAnsi="Times New Roman" w:cs="Times New Roman"/>
          <w:sz w:val="24"/>
          <w:szCs w:val="24"/>
        </w:rPr>
      </w:pPr>
      <w:r w:rsidRPr="00A7703D">
        <w:rPr>
          <w:rFonts w:ascii="Times New Roman" w:hAnsi="Times New Roman" w:cs="Times New Roman"/>
          <w:sz w:val="24"/>
          <w:szCs w:val="24"/>
        </w:rPr>
        <w:t xml:space="preserve">            - средства федерального бюджета                      –       </w:t>
      </w:r>
      <w:r>
        <w:rPr>
          <w:rFonts w:ascii="Times New Roman" w:hAnsi="Times New Roman" w:cs="Times New Roman"/>
          <w:sz w:val="24"/>
          <w:szCs w:val="24"/>
        </w:rPr>
        <w:t>357,71331</w:t>
      </w:r>
      <w:r w:rsidRPr="004E39C5">
        <w:rPr>
          <w:rFonts w:ascii="Times New Roman" w:hAnsi="Times New Roman" w:cs="Times New Roman"/>
          <w:sz w:val="24"/>
          <w:szCs w:val="24"/>
        </w:rPr>
        <w:t xml:space="preserve"> </w:t>
      </w:r>
      <w:r w:rsidRPr="00A7703D">
        <w:rPr>
          <w:rFonts w:ascii="Times New Roman" w:hAnsi="Times New Roman" w:cs="Times New Roman"/>
          <w:sz w:val="24"/>
          <w:szCs w:val="24"/>
        </w:rPr>
        <w:t>тыс</w:t>
      </w:r>
      <w:proofErr w:type="gramStart"/>
      <w:r w:rsidRPr="00A7703D">
        <w:rPr>
          <w:rFonts w:ascii="Times New Roman" w:hAnsi="Times New Roman" w:cs="Times New Roman"/>
          <w:sz w:val="24"/>
          <w:szCs w:val="24"/>
        </w:rPr>
        <w:t>.р</w:t>
      </w:r>
      <w:proofErr w:type="gramEnd"/>
      <w:r w:rsidRPr="00A7703D">
        <w:rPr>
          <w:rFonts w:ascii="Times New Roman" w:hAnsi="Times New Roman" w:cs="Times New Roman"/>
          <w:sz w:val="24"/>
          <w:szCs w:val="24"/>
        </w:rPr>
        <w:t>ублей;</w:t>
      </w:r>
    </w:p>
    <w:p w:rsidR="00113EFB" w:rsidRPr="00A7703D" w:rsidRDefault="00113EFB" w:rsidP="00113EFB">
      <w:pPr>
        <w:pStyle w:val="ConsPlusCell"/>
        <w:rPr>
          <w:rFonts w:ascii="Times New Roman" w:hAnsi="Times New Roman" w:cs="Times New Roman"/>
          <w:sz w:val="24"/>
          <w:szCs w:val="24"/>
        </w:rPr>
      </w:pPr>
      <w:r w:rsidRPr="00A7703D">
        <w:rPr>
          <w:rFonts w:ascii="Times New Roman" w:hAnsi="Times New Roman" w:cs="Times New Roman"/>
          <w:sz w:val="24"/>
          <w:szCs w:val="24"/>
        </w:rPr>
        <w:t xml:space="preserve">            - средства бюджета Пензенской области             –  </w:t>
      </w:r>
      <w:r>
        <w:rPr>
          <w:rFonts w:ascii="Times New Roman" w:hAnsi="Times New Roman" w:cs="Times New Roman"/>
          <w:sz w:val="24"/>
          <w:szCs w:val="24"/>
        </w:rPr>
        <w:t>1674,64989</w:t>
      </w:r>
      <w:r w:rsidRPr="004E39C5">
        <w:rPr>
          <w:rFonts w:ascii="Times New Roman" w:hAnsi="Times New Roman" w:cs="Times New Roman"/>
          <w:sz w:val="24"/>
          <w:szCs w:val="24"/>
        </w:rPr>
        <w:t xml:space="preserve"> </w:t>
      </w:r>
      <w:r w:rsidRPr="00A7703D">
        <w:rPr>
          <w:rFonts w:ascii="Times New Roman" w:hAnsi="Times New Roman" w:cs="Times New Roman"/>
          <w:sz w:val="24"/>
          <w:szCs w:val="24"/>
        </w:rPr>
        <w:t>тыс</w:t>
      </w:r>
      <w:proofErr w:type="gramStart"/>
      <w:r w:rsidRPr="00A7703D">
        <w:rPr>
          <w:rFonts w:ascii="Times New Roman" w:hAnsi="Times New Roman" w:cs="Times New Roman"/>
          <w:sz w:val="24"/>
          <w:szCs w:val="24"/>
        </w:rPr>
        <w:t>.р</w:t>
      </w:r>
      <w:proofErr w:type="gramEnd"/>
      <w:r w:rsidRPr="00A7703D">
        <w:rPr>
          <w:rFonts w:ascii="Times New Roman" w:hAnsi="Times New Roman" w:cs="Times New Roman"/>
          <w:sz w:val="24"/>
          <w:szCs w:val="24"/>
        </w:rPr>
        <w:t>ублей;</w:t>
      </w:r>
    </w:p>
    <w:p w:rsidR="00113EFB" w:rsidRPr="00A7703D" w:rsidRDefault="00113EFB" w:rsidP="00113EFB">
      <w:pPr>
        <w:pStyle w:val="ConsPlusCell"/>
        <w:rPr>
          <w:rFonts w:ascii="Times New Roman" w:hAnsi="Times New Roman" w:cs="Times New Roman"/>
          <w:sz w:val="24"/>
          <w:szCs w:val="24"/>
        </w:rPr>
      </w:pPr>
      <w:r w:rsidRPr="00A7703D">
        <w:rPr>
          <w:rFonts w:ascii="Times New Roman" w:hAnsi="Times New Roman" w:cs="Times New Roman"/>
          <w:sz w:val="24"/>
          <w:szCs w:val="24"/>
        </w:rPr>
        <w:t xml:space="preserve">            - средства бюджета Камешкирского района          –     </w:t>
      </w:r>
      <w:r>
        <w:rPr>
          <w:rFonts w:ascii="Times New Roman" w:hAnsi="Times New Roman" w:cs="Times New Roman"/>
          <w:sz w:val="24"/>
          <w:szCs w:val="24"/>
        </w:rPr>
        <w:t>30,1828</w:t>
      </w:r>
      <w:r w:rsidRPr="00A7703D">
        <w:rPr>
          <w:rFonts w:ascii="Times New Roman" w:hAnsi="Times New Roman" w:cs="Times New Roman"/>
          <w:sz w:val="24"/>
          <w:szCs w:val="24"/>
        </w:rPr>
        <w:t xml:space="preserve"> тыс. рублей;</w:t>
      </w:r>
    </w:p>
    <w:p w:rsidR="00113EFB" w:rsidRPr="00A7703D" w:rsidRDefault="00113EFB" w:rsidP="00113EFB">
      <w:pPr>
        <w:pStyle w:val="ConsPlusCell"/>
        <w:ind w:firstLine="709"/>
        <w:rPr>
          <w:rFonts w:ascii="Times New Roman" w:hAnsi="Times New Roman" w:cs="Times New Roman"/>
          <w:sz w:val="24"/>
          <w:szCs w:val="24"/>
        </w:rPr>
      </w:pPr>
      <w:r w:rsidRPr="00A7703D">
        <w:rPr>
          <w:rFonts w:ascii="Times New Roman" w:hAnsi="Times New Roman" w:cs="Times New Roman"/>
          <w:sz w:val="24"/>
          <w:szCs w:val="24"/>
        </w:rPr>
        <w:t xml:space="preserve">- средства внебюджетных источников                    –    </w:t>
      </w:r>
      <w:r>
        <w:rPr>
          <w:rFonts w:ascii="Times New Roman" w:hAnsi="Times New Roman" w:cs="Times New Roman"/>
          <w:sz w:val="24"/>
          <w:szCs w:val="24"/>
        </w:rPr>
        <w:t xml:space="preserve">        </w:t>
      </w:r>
      <w:r w:rsidRPr="00A7703D">
        <w:rPr>
          <w:rFonts w:ascii="Times New Roman" w:hAnsi="Times New Roman" w:cs="Times New Roman"/>
          <w:sz w:val="24"/>
          <w:szCs w:val="24"/>
        </w:rPr>
        <w:t xml:space="preserve"> 0</w:t>
      </w:r>
      <w:r>
        <w:rPr>
          <w:rFonts w:ascii="Times New Roman" w:hAnsi="Times New Roman" w:cs="Times New Roman"/>
          <w:sz w:val="24"/>
          <w:szCs w:val="24"/>
        </w:rPr>
        <w:t xml:space="preserve">   </w:t>
      </w:r>
      <w:r w:rsidRPr="00A7703D">
        <w:rPr>
          <w:rFonts w:ascii="Times New Roman" w:hAnsi="Times New Roman" w:cs="Times New Roman"/>
          <w:sz w:val="24"/>
          <w:szCs w:val="24"/>
        </w:rPr>
        <w:t xml:space="preserve"> тыс. рублей.</w:t>
      </w:r>
    </w:p>
    <w:p w:rsidR="00113EFB" w:rsidRPr="0048718D" w:rsidRDefault="00113EFB" w:rsidP="00113EFB">
      <w:pPr>
        <w:spacing w:line="363" w:lineRule="atLeast"/>
      </w:pPr>
    </w:p>
    <w:p w:rsidR="00113EFB" w:rsidRPr="0048718D" w:rsidRDefault="00113EFB" w:rsidP="00113EFB">
      <w:pPr>
        <w:spacing w:line="363" w:lineRule="atLeast"/>
        <w:ind w:firstLine="709"/>
        <w:jc w:val="right"/>
      </w:pPr>
      <w:r w:rsidRPr="0048718D">
        <w:t>Приложение</w:t>
      </w:r>
      <w:proofErr w:type="gramStart"/>
      <w:r w:rsidRPr="0048718D">
        <w:t>2</w:t>
      </w:r>
      <w:proofErr w:type="gramEnd"/>
    </w:p>
    <w:p w:rsidR="00113EFB" w:rsidRPr="0048718D" w:rsidRDefault="00113EFB" w:rsidP="00113EFB">
      <w:pPr>
        <w:pStyle w:val="af5"/>
        <w:spacing w:after="0"/>
        <w:jc w:val="center"/>
        <w:rPr>
          <w:b/>
          <w:bCs/>
        </w:rPr>
      </w:pPr>
      <w:r w:rsidRPr="0048718D">
        <w:rPr>
          <w:b/>
          <w:bCs/>
        </w:rPr>
        <w:t>Подпрограмма 2</w:t>
      </w:r>
    </w:p>
    <w:p w:rsidR="00113EFB" w:rsidRPr="0048718D" w:rsidRDefault="00113EFB" w:rsidP="00113EFB">
      <w:pPr>
        <w:pStyle w:val="af5"/>
        <w:spacing w:after="0"/>
        <w:jc w:val="center"/>
      </w:pPr>
      <w:r w:rsidRPr="0048718D">
        <w:rPr>
          <w:b/>
          <w:bCs/>
        </w:rPr>
        <w:t>«Создание и развитие инфраструктуры на сельских территориях»</w:t>
      </w:r>
    </w:p>
    <w:p w:rsidR="00113EFB" w:rsidRPr="0048718D" w:rsidRDefault="00113EFB" w:rsidP="00113EFB">
      <w:pPr>
        <w:pStyle w:val="af5"/>
        <w:spacing w:after="0"/>
        <w:rPr>
          <w:b/>
          <w:bCs/>
        </w:rPr>
      </w:pPr>
      <w:r w:rsidRPr="0048718D">
        <w:t xml:space="preserve">  </w:t>
      </w:r>
    </w:p>
    <w:p w:rsidR="00113EFB" w:rsidRPr="0048718D" w:rsidRDefault="00113EFB" w:rsidP="00113EFB">
      <w:pPr>
        <w:pStyle w:val="af5"/>
        <w:spacing w:after="0"/>
        <w:jc w:val="center"/>
        <w:rPr>
          <w:b/>
          <w:bCs/>
        </w:rPr>
      </w:pPr>
      <w:proofErr w:type="gramStart"/>
      <w:r w:rsidRPr="0048718D">
        <w:rPr>
          <w:b/>
          <w:bCs/>
        </w:rPr>
        <w:t>П</w:t>
      </w:r>
      <w:proofErr w:type="gramEnd"/>
      <w:r w:rsidRPr="0048718D">
        <w:rPr>
          <w:b/>
          <w:bCs/>
        </w:rPr>
        <w:t xml:space="preserve"> А С П О Р Т</w:t>
      </w:r>
    </w:p>
    <w:p w:rsidR="00113EFB" w:rsidRPr="0048718D" w:rsidRDefault="00113EFB" w:rsidP="00113EFB">
      <w:pPr>
        <w:pStyle w:val="af5"/>
        <w:spacing w:after="0"/>
        <w:jc w:val="center"/>
        <w:rPr>
          <w:b/>
          <w:bCs/>
        </w:rPr>
      </w:pPr>
      <w:r w:rsidRPr="0048718D">
        <w:rPr>
          <w:b/>
          <w:bCs/>
        </w:rPr>
        <w:t>подпрограммы муниципальной программы Камешкирского района</w:t>
      </w:r>
    </w:p>
    <w:p w:rsidR="00113EFB" w:rsidRPr="0048718D" w:rsidRDefault="00113EFB" w:rsidP="00113EFB">
      <w:pPr>
        <w:pStyle w:val="af5"/>
        <w:spacing w:after="0"/>
        <w:jc w:val="center"/>
        <w:rPr>
          <w:b/>
          <w:bCs/>
        </w:rPr>
      </w:pPr>
      <w:r w:rsidRPr="0048718D">
        <w:rPr>
          <w:b/>
          <w:bCs/>
        </w:rPr>
        <w:t>Пензенской области</w:t>
      </w:r>
    </w:p>
    <w:p w:rsidR="00113EFB" w:rsidRPr="0048718D" w:rsidRDefault="00113EFB" w:rsidP="00113EFB">
      <w:pPr>
        <w:pStyle w:val="af5"/>
        <w:spacing w:after="0"/>
        <w:jc w:val="center"/>
        <w:rPr>
          <w:b/>
        </w:rPr>
      </w:pPr>
      <w:r w:rsidRPr="0048718D">
        <w:rPr>
          <w:b/>
        </w:rPr>
        <w:t xml:space="preserve">"Комплексное  развитие сельских территорий Камешкирского района </w:t>
      </w:r>
    </w:p>
    <w:p w:rsidR="00113EFB" w:rsidRPr="0048718D" w:rsidRDefault="00113EFB" w:rsidP="00113EFB">
      <w:pPr>
        <w:pStyle w:val="af5"/>
        <w:spacing w:after="0"/>
        <w:jc w:val="center"/>
      </w:pPr>
      <w:r w:rsidRPr="0048718D">
        <w:rPr>
          <w:b/>
        </w:rPr>
        <w:t>Пензенской области"</w:t>
      </w:r>
    </w:p>
    <w:tbl>
      <w:tblPr>
        <w:tblW w:w="10065" w:type="dxa"/>
        <w:tblInd w:w="28" w:type="dxa"/>
        <w:tblLayout w:type="fixed"/>
        <w:tblCellMar>
          <w:top w:w="28" w:type="dxa"/>
          <w:left w:w="28" w:type="dxa"/>
          <w:bottom w:w="28" w:type="dxa"/>
          <w:right w:w="28" w:type="dxa"/>
        </w:tblCellMar>
        <w:tblLook w:val="0000" w:firstRow="0" w:lastRow="0" w:firstColumn="0" w:lastColumn="0" w:noHBand="0" w:noVBand="0"/>
      </w:tblPr>
      <w:tblGrid>
        <w:gridCol w:w="3261"/>
        <w:gridCol w:w="6804"/>
      </w:tblGrid>
      <w:tr w:rsidR="00113EFB" w:rsidRPr="0048718D" w:rsidTr="00F7617D">
        <w:tc>
          <w:tcPr>
            <w:tcW w:w="3261" w:type="dxa"/>
            <w:tcBorders>
              <w:top w:val="single" w:sz="8" w:space="0" w:color="808080"/>
              <w:left w:val="single" w:sz="8" w:space="0" w:color="808080"/>
              <w:bottom w:val="single" w:sz="8" w:space="0" w:color="808080"/>
            </w:tcBorders>
          </w:tcPr>
          <w:p w:rsidR="00113EFB" w:rsidRPr="0048718D" w:rsidRDefault="00113EFB" w:rsidP="00F7617D">
            <w:pPr>
              <w:pStyle w:val="af6"/>
            </w:pPr>
            <w:r w:rsidRPr="0048718D">
              <w:t>Наименование подпрограммы</w:t>
            </w:r>
          </w:p>
        </w:tc>
        <w:tc>
          <w:tcPr>
            <w:tcW w:w="6804" w:type="dxa"/>
            <w:tcBorders>
              <w:top w:val="single" w:sz="8" w:space="0" w:color="808080"/>
              <w:left w:val="single" w:sz="8" w:space="0" w:color="808080"/>
              <w:bottom w:val="single" w:sz="8" w:space="0" w:color="808080"/>
              <w:right w:val="single" w:sz="8" w:space="0" w:color="808080"/>
            </w:tcBorders>
          </w:tcPr>
          <w:p w:rsidR="00113EFB" w:rsidRPr="0048718D" w:rsidRDefault="00113EFB" w:rsidP="00F7617D">
            <w:pPr>
              <w:pStyle w:val="af6"/>
            </w:pPr>
            <w:r w:rsidRPr="0048718D">
              <w:t>«Создание и развитие инфраструктуры на сельских территориях» (далее – Подпрограмма)</w:t>
            </w:r>
          </w:p>
        </w:tc>
      </w:tr>
      <w:tr w:rsidR="00113EFB" w:rsidRPr="0048718D" w:rsidTr="00F7617D">
        <w:tc>
          <w:tcPr>
            <w:tcW w:w="3261" w:type="dxa"/>
            <w:tcBorders>
              <w:left w:val="single" w:sz="8" w:space="0" w:color="808080"/>
              <w:bottom w:val="single" w:sz="8" w:space="0" w:color="808080"/>
            </w:tcBorders>
          </w:tcPr>
          <w:p w:rsidR="00113EFB" w:rsidRPr="0048718D" w:rsidRDefault="00113EFB" w:rsidP="00F7617D">
            <w:pPr>
              <w:pStyle w:val="af6"/>
            </w:pPr>
            <w:r w:rsidRPr="0048718D">
              <w:t>Ответственный исполнитель подпрограммы</w:t>
            </w:r>
          </w:p>
        </w:tc>
        <w:tc>
          <w:tcPr>
            <w:tcW w:w="6804" w:type="dxa"/>
            <w:tcBorders>
              <w:left w:val="single" w:sz="8" w:space="0" w:color="808080"/>
              <w:bottom w:val="single" w:sz="8" w:space="0" w:color="808080"/>
              <w:right w:val="single" w:sz="8" w:space="0" w:color="808080"/>
            </w:tcBorders>
          </w:tcPr>
          <w:p w:rsidR="00113EFB" w:rsidRPr="0048718D" w:rsidRDefault="00113EFB" w:rsidP="00F7617D">
            <w:pPr>
              <w:pStyle w:val="af6"/>
            </w:pPr>
            <w:r w:rsidRPr="0048718D">
              <w:t>Администрация Камешкирского района</w:t>
            </w:r>
          </w:p>
          <w:p w:rsidR="00113EFB" w:rsidRPr="0048718D" w:rsidRDefault="00113EFB" w:rsidP="00F7617D">
            <w:pPr>
              <w:pStyle w:val="af6"/>
            </w:pPr>
            <w:r w:rsidRPr="0048718D">
              <w:t>Пензенской области</w:t>
            </w:r>
          </w:p>
        </w:tc>
      </w:tr>
      <w:tr w:rsidR="00113EFB" w:rsidRPr="0048718D" w:rsidTr="00F7617D">
        <w:tc>
          <w:tcPr>
            <w:tcW w:w="3261" w:type="dxa"/>
            <w:tcBorders>
              <w:left w:val="single" w:sz="8" w:space="0" w:color="808080"/>
              <w:bottom w:val="single" w:sz="8" w:space="0" w:color="808080"/>
            </w:tcBorders>
          </w:tcPr>
          <w:p w:rsidR="00113EFB" w:rsidRPr="0048718D" w:rsidRDefault="00113EFB" w:rsidP="00F7617D">
            <w:pPr>
              <w:pStyle w:val="af6"/>
            </w:pPr>
            <w:r w:rsidRPr="0048718D">
              <w:t>Соисполнители подпрограммы</w:t>
            </w:r>
          </w:p>
        </w:tc>
        <w:tc>
          <w:tcPr>
            <w:tcW w:w="6804" w:type="dxa"/>
            <w:tcBorders>
              <w:left w:val="single" w:sz="8" w:space="0" w:color="808080"/>
              <w:bottom w:val="single" w:sz="8" w:space="0" w:color="808080"/>
              <w:right w:val="single" w:sz="8" w:space="0" w:color="808080"/>
            </w:tcBorders>
          </w:tcPr>
          <w:p w:rsidR="00113EFB" w:rsidRPr="0048718D" w:rsidRDefault="00113EFB" w:rsidP="00F7617D">
            <w:pPr>
              <w:pStyle w:val="af6"/>
            </w:pPr>
            <w:r w:rsidRPr="0048718D">
              <w:t>Отдел экономики, развития сельского хозяйства, продовольствия  администрации Камешкирского района Пензенской области</w:t>
            </w:r>
          </w:p>
          <w:p w:rsidR="00113EFB" w:rsidRPr="0048718D" w:rsidRDefault="00113EFB" w:rsidP="00F7617D">
            <w:pPr>
              <w:pStyle w:val="af6"/>
            </w:pPr>
            <w:r w:rsidRPr="0048718D">
              <w:t>Отдел архитектуры, строительства и ЖКХ администрации Камешкирского района Пензенской области</w:t>
            </w:r>
          </w:p>
        </w:tc>
      </w:tr>
      <w:tr w:rsidR="00113EFB" w:rsidRPr="0048718D" w:rsidTr="00F7617D">
        <w:tc>
          <w:tcPr>
            <w:tcW w:w="3261" w:type="dxa"/>
            <w:tcBorders>
              <w:left w:val="single" w:sz="8" w:space="0" w:color="808080"/>
              <w:bottom w:val="single" w:sz="8" w:space="0" w:color="808080"/>
            </w:tcBorders>
          </w:tcPr>
          <w:p w:rsidR="00113EFB" w:rsidRPr="0048718D" w:rsidRDefault="00113EFB" w:rsidP="00F7617D">
            <w:pPr>
              <w:pStyle w:val="af6"/>
            </w:pPr>
            <w:r w:rsidRPr="0048718D">
              <w:t>Цели</w:t>
            </w:r>
          </w:p>
          <w:p w:rsidR="00113EFB" w:rsidRPr="0048718D" w:rsidRDefault="00113EFB" w:rsidP="00F7617D">
            <w:pPr>
              <w:pStyle w:val="af6"/>
            </w:pPr>
            <w:r w:rsidRPr="0048718D">
              <w:t>подпрограммы</w:t>
            </w:r>
          </w:p>
        </w:tc>
        <w:tc>
          <w:tcPr>
            <w:tcW w:w="6804" w:type="dxa"/>
            <w:tcBorders>
              <w:left w:val="single" w:sz="8" w:space="0" w:color="808080"/>
              <w:bottom w:val="single" w:sz="8" w:space="0" w:color="808080"/>
              <w:right w:val="single" w:sz="8" w:space="0" w:color="808080"/>
            </w:tcBorders>
          </w:tcPr>
          <w:p w:rsidR="00113EFB" w:rsidRPr="0048718D" w:rsidRDefault="00113EFB" w:rsidP="00F7617D">
            <w:pPr>
              <w:autoSpaceDE w:val="0"/>
              <w:autoSpaceDN w:val="0"/>
              <w:adjustRightInd w:val="0"/>
              <w:jc w:val="both"/>
            </w:pPr>
            <w:r w:rsidRPr="0048718D">
              <w:t>обеспечение создания комфортных условий жизнедеятельности в сельской местности</w:t>
            </w:r>
          </w:p>
        </w:tc>
      </w:tr>
      <w:tr w:rsidR="00113EFB" w:rsidRPr="0048718D" w:rsidTr="00F7617D">
        <w:tc>
          <w:tcPr>
            <w:tcW w:w="3261" w:type="dxa"/>
            <w:tcBorders>
              <w:left w:val="single" w:sz="8" w:space="0" w:color="808080"/>
              <w:bottom w:val="single" w:sz="8" w:space="0" w:color="808080"/>
            </w:tcBorders>
          </w:tcPr>
          <w:p w:rsidR="00113EFB" w:rsidRPr="0048718D" w:rsidRDefault="00113EFB" w:rsidP="00F7617D">
            <w:pPr>
              <w:pStyle w:val="af6"/>
            </w:pPr>
            <w:r w:rsidRPr="0048718D">
              <w:t>Задачи подпрограммы</w:t>
            </w:r>
          </w:p>
        </w:tc>
        <w:tc>
          <w:tcPr>
            <w:tcW w:w="6804" w:type="dxa"/>
            <w:tcBorders>
              <w:left w:val="single" w:sz="8" w:space="0" w:color="808080"/>
              <w:bottom w:val="single" w:sz="8" w:space="0" w:color="808080"/>
              <w:right w:val="single" w:sz="8" w:space="0" w:color="808080"/>
            </w:tcBorders>
          </w:tcPr>
          <w:p w:rsidR="00113EFB" w:rsidRPr="0048718D" w:rsidRDefault="00113EFB" w:rsidP="00F7617D">
            <w:pPr>
              <w:pStyle w:val="af6"/>
            </w:pPr>
            <w:r w:rsidRPr="0048718D">
              <w:t>повышение уровня комплексного обустройства населенных пунктов, расположенных в сельской местности, объектами инженерной инфраструктуры и автомобильными дорогами общего пользования с твердым покрытием.</w:t>
            </w:r>
          </w:p>
        </w:tc>
      </w:tr>
      <w:tr w:rsidR="00113EFB" w:rsidRPr="0048718D" w:rsidTr="00F7617D">
        <w:tc>
          <w:tcPr>
            <w:tcW w:w="3261" w:type="dxa"/>
            <w:tcBorders>
              <w:left w:val="single" w:sz="8" w:space="0" w:color="808080"/>
              <w:bottom w:val="single" w:sz="8" w:space="0" w:color="808080"/>
            </w:tcBorders>
          </w:tcPr>
          <w:p w:rsidR="00113EFB" w:rsidRPr="0048718D" w:rsidRDefault="00113EFB" w:rsidP="00F7617D">
            <w:pPr>
              <w:pStyle w:val="af6"/>
            </w:pPr>
            <w:r w:rsidRPr="0048718D">
              <w:t>Целевые показатели подпрограммы</w:t>
            </w:r>
          </w:p>
        </w:tc>
        <w:tc>
          <w:tcPr>
            <w:tcW w:w="6804" w:type="dxa"/>
            <w:tcBorders>
              <w:left w:val="single" w:sz="8" w:space="0" w:color="808080"/>
              <w:bottom w:val="single" w:sz="8" w:space="0" w:color="808080"/>
              <w:right w:val="single" w:sz="8" w:space="0" w:color="808080"/>
            </w:tcBorders>
          </w:tcPr>
          <w:p w:rsidR="00113EFB" w:rsidRPr="0048718D" w:rsidRDefault="00113EFB" w:rsidP="00F7617D">
            <w:pPr>
              <w:pStyle w:val="af6"/>
            </w:pPr>
            <w:r w:rsidRPr="0048718D">
              <w:t>-количество реализованных проектов по благоустройству сельских территорий, ед.</w:t>
            </w:r>
          </w:p>
          <w:p w:rsidR="00113EFB" w:rsidRPr="0048718D" w:rsidRDefault="00113EFB" w:rsidP="00F7617D">
            <w:pPr>
              <w:pStyle w:val="af6"/>
            </w:pPr>
            <w:r w:rsidRPr="0048718D">
              <w:t>-ввод в эксплуатацию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w:t>
            </w:r>
          </w:p>
        </w:tc>
      </w:tr>
      <w:tr w:rsidR="00113EFB" w:rsidRPr="0048718D" w:rsidTr="00F7617D">
        <w:tc>
          <w:tcPr>
            <w:tcW w:w="3261" w:type="dxa"/>
            <w:tcBorders>
              <w:left w:val="single" w:sz="8" w:space="0" w:color="808080"/>
              <w:bottom w:val="single" w:sz="8" w:space="0" w:color="808080"/>
            </w:tcBorders>
          </w:tcPr>
          <w:p w:rsidR="00113EFB" w:rsidRPr="0048718D" w:rsidRDefault="00113EFB" w:rsidP="00F7617D">
            <w:pPr>
              <w:pStyle w:val="af6"/>
            </w:pPr>
            <w:r w:rsidRPr="0048718D">
              <w:t>Сроки и этапы реализации подпрограммы</w:t>
            </w:r>
          </w:p>
        </w:tc>
        <w:tc>
          <w:tcPr>
            <w:tcW w:w="6804" w:type="dxa"/>
            <w:tcBorders>
              <w:left w:val="single" w:sz="8" w:space="0" w:color="808080"/>
              <w:bottom w:val="single" w:sz="8" w:space="0" w:color="808080"/>
              <w:right w:val="single" w:sz="8" w:space="0" w:color="808080"/>
            </w:tcBorders>
          </w:tcPr>
          <w:p w:rsidR="00113EFB" w:rsidRPr="0048718D" w:rsidRDefault="00113EFB" w:rsidP="00F7617D">
            <w:pPr>
              <w:pStyle w:val="af6"/>
            </w:pPr>
            <w:r w:rsidRPr="0048718D">
              <w:t>2020-202</w:t>
            </w:r>
            <w:r>
              <w:t>7</w:t>
            </w:r>
          </w:p>
        </w:tc>
      </w:tr>
      <w:tr w:rsidR="00113EFB" w:rsidRPr="0048718D" w:rsidTr="00F7617D">
        <w:trPr>
          <w:trHeight w:val="398"/>
        </w:trPr>
        <w:tc>
          <w:tcPr>
            <w:tcW w:w="3261" w:type="dxa"/>
            <w:tcBorders>
              <w:left w:val="single" w:sz="8" w:space="0" w:color="808080"/>
              <w:bottom w:val="single" w:sz="8" w:space="0" w:color="808080"/>
            </w:tcBorders>
          </w:tcPr>
          <w:p w:rsidR="00113EFB" w:rsidRPr="0048718D" w:rsidRDefault="00113EFB" w:rsidP="00F7617D">
            <w:pPr>
              <w:pStyle w:val="af6"/>
            </w:pPr>
            <w:r w:rsidRPr="0048718D">
              <w:lastRenderedPageBreak/>
              <w:t>Объем и источник финансирования подпрограммы (по годам)</w:t>
            </w:r>
          </w:p>
        </w:tc>
        <w:tc>
          <w:tcPr>
            <w:tcW w:w="6804" w:type="dxa"/>
            <w:tcBorders>
              <w:left w:val="single" w:sz="8" w:space="0" w:color="808080"/>
              <w:bottom w:val="single" w:sz="8" w:space="0" w:color="808080"/>
              <w:right w:val="single" w:sz="8" w:space="0" w:color="808080"/>
            </w:tcBorders>
          </w:tcPr>
          <w:p w:rsidR="00113EFB" w:rsidRPr="0048718D" w:rsidRDefault="00113EFB" w:rsidP="00F7617D">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Программы составляет- </w:t>
            </w:r>
          </w:p>
          <w:p w:rsidR="00113EFB" w:rsidRPr="0048718D" w:rsidRDefault="00113EFB" w:rsidP="00F7617D">
            <w:pPr>
              <w:pStyle w:val="ConsPlusCell"/>
              <w:snapToGrid w:val="0"/>
              <w:rPr>
                <w:rFonts w:ascii="Times New Roman" w:hAnsi="Times New Roman" w:cs="Times New Roman"/>
                <w:sz w:val="24"/>
                <w:szCs w:val="24"/>
              </w:rPr>
            </w:pPr>
            <w:r w:rsidRPr="0048718D">
              <w:rPr>
                <w:rFonts w:ascii="Times New Roman" w:hAnsi="Times New Roman" w:cs="Times New Roman"/>
                <w:sz w:val="24"/>
                <w:szCs w:val="24"/>
              </w:rPr>
              <w:t xml:space="preserve"> </w:t>
            </w:r>
            <w:r>
              <w:rPr>
                <w:rFonts w:ascii="Times New Roman" w:hAnsi="Times New Roman" w:cs="Times New Roman"/>
                <w:b/>
                <w:sz w:val="24"/>
                <w:szCs w:val="24"/>
              </w:rPr>
              <w:t xml:space="preserve">38 185,239 </w:t>
            </w:r>
            <w:r w:rsidRPr="0048718D">
              <w:rPr>
                <w:rFonts w:ascii="Times New Roman" w:hAnsi="Times New Roman" w:cs="Times New Roman"/>
                <w:b/>
                <w:sz w:val="24"/>
                <w:szCs w:val="24"/>
              </w:rPr>
              <w:t>тыс. рублей</w:t>
            </w:r>
            <w:r w:rsidRPr="0048718D">
              <w:rPr>
                <w:rFonts w:ascii="Times New Roman" w:hAnsi="Times New Roman" w:cs="Times New Roman"/>
                <w:sz w:val="24"/>
                <w:szCs w:val="24"/>
              </w:rPr>
              <w:t>, в том числе:</w:t>
            </w:r>
          </w:p>
          <w:p w:rsidR="00113EFB" w:rsidRPr="0048718D" w:rsidRDefault="00113EFB" w:rsidP="00F7617D">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средства федерального бюджета               </w:t>
            </w:r>
            <w:r>
              <w:rPr>
                <w:rFonts w:ascii="Times New Roman" w:hAnsi="Times New Roman" w:cs="Times New Roman"/>
                <w:sz w:val="24"/>
                <w:szCs w:val="24"/>
              </w:rPr>
              <w:t xml:space="preserve">          </w:t>
            </w:r>
            <w:r w:rsidRPr="0048718D">
              <w:rPr>
                <w:rFonts w:ascii="Times New Roman" w:hAnsi="Times New Roman" w:cs="Times New Roman"/>
                <w:sz w:val="24"/>
                <w:szCs w:val="24"/>
              </w:rPr>
              <w:t xml:space="preserve">   – </w:t>
            </w:r>
            <w:r>
              <w:rPr>
                <w:rFonts w:ascii="Times New Roman" w:hAnsi="Times New Roman" w:cs="Times New Roman"/>
                <w:sz w:val="24"/>
                <w:szCs w:val="24"/>
              </w:rPr>
              <w:t xml:space="preserve"> 0</w:t>
            </w:r>
            <w:r w:rsidRPr="0048718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8718D">
              <w:rPr>
                <w:rFonts w:ascii="Times New Roman" w:hAnsi="Times New Roman" w:cs="Times New Roman"/>
                <w:sz w:val="24"/>
                <w:szCs w:val="24"/>
              </w:rPr>
              <w:t>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113EFB" w:rsidRPr="0048718D" w:rsidRDefault="00113EFB" w:rsidP="00F7617D">
            <w:pPr>
              <w:pStyle w:val="ConsPlusCell"/>
              <w:rPr>
                <w:rFonts w:ascii="Times New Roman" w:hAnsi="Times New Roman" w:cs="Times New Roman"/>
                <w:sz w:val="24"/>
                <w:szCs w:val="24"/>
              </w:rPr>
            </w:pPr>
            <w:r w:rsidRPr="0048718D">
              <w:rPr>
                <w:rFonts w:ascii="Times New Roman" w:hAnsi="Times New Roman" w:cs="Times New Roman"/>
                <w:sz w:val="24"/>
                <w:szCs w:val="24"/>
              </w:rPr>
              <w:t xml:space="preserve">- средства бюджета Пензенской области </w:t>
            </w:r>
            <w:r>
              <w:rPr>
                <w:rFonts w:ascii="Times New Roman" w:hAnsi="Times New Roman" w:cs="Times New Roman"/>
                <w:sz w:val="24"/>
                <w:szCs w:val="24"/>
              </w:rPr>
              <w:t xml:space="preserve"> </w:t>
            </w:r>
            <w:r w:rsidRPr="0048718D">
              <w:rPr>
                <w:rFonts w:ascii="Times New Roman" w:hAnsi="Times New Roman" w:cs="Times New Roman"/>
                <w:sz w:val="24"/>
                <w:szCs w:val="24"/>
              </w:rPr>
              <w:t>–</w:t>
            </w:r>
            <w:r>
              <w:rPr>
                <w:rFonts w:ascii="Times New Roman" w:hAnsi="Times New Roman" w:cs="Times New Roman"/>
                <w:sz w:val="24"/>
                <w:szCs w:val="24"/>
              </w:rPr>
              <w:t xml:space="preserve">37450,993 </w:t>
            </w:r>
            <w:r w:rsidRPr="0048718D">
              <w:rPr>
                <w:rFonts w:ascii="Times New Roman" w:hAnsi="Times New Roman" w:cs="Times New Roman"/>
                <w:sz w:val="24"/>
                <w:szCs w:val="24"/>
              </w:rPr>
              <w:t>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113EFB" w:rsidRPr="0048718D" w:rsidRDefault="00113EFB" w:rsidP="00F7617D">
            <w:pPr>
              <w:pStyle w:val="ConsPlusCell"/>
              <w:rPr>
                <w:rFonts w:ascii="Times New Roman" w:hAnsi="Times New Roman" w:cs="Times New Roman"/>
                <w:sz w:val="24"/>
                <w:szCs w:val="24"/>
              </w:rPr>
            </w:pPr>
            <w:r w:rsidRPr="0048718D">
              <w:rPr>
                <w:rFonts w:ascii="Times New Roman" w:hAnsi="Times New Roman" w:cs="Times New Roman"/>
                <w:sz w:val="24"/>
                <w:szCs w:val="24"/>
              </w:rPr>
              <w:t>- средства бюджета Камешкирского района  –</w:t>
            </w:r>
            <w:r>
              <w:rPr>
                <w:rFonts w:ascii="Times New Roman" w:hAnsi="Times New Roman" w:cs="Times New Roman"/>
                <w:sz w:val="24"/>
                <w:szCs w:val="24"/>
              </w:rPr>
              <w:t xml:space="preserve">     734,246 </w:t>
            </w:r>
            <w:r w:rsidRPr="0048718D">
              <w:rPr>
                <w:rFonts w:ascii="Times New Roman" w:hAnsi="Times New Roman" w:cs="Times New Roman"/>
                <w:sz w:val="24"/>
                <w:szCs w:val="24"/>
              </w:rPr>
              <w:t>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113EFB" w:rsidRPr="0048718D" w:rsidRDefault="00113EFB" w:rsidP="00F7617D">
            <w:pPr>
              <w:pStyle w:val="ConsPlusCell"/>
              <w:snapToGrid w:val="0"/>
              <w:jc w:val="both"/>
              <w:rPr>
                <w:rFonts w:ascii="Times New Roman" w:hAnsi="Times New Roman" w:cs="Times New Roman"/>
                <w:sz w:val="24"/>
                <w:szCs w:val="24"/>
              </w:rPr>
            </w:pPr>
            <w:r w:rsidRPr="0048718D">
              <w:rPr>
                <w:rFonts w:ascii="Times New Roman" w:hAnsi="Times New Roman" w:cs="Times New Roman"/>
                <w:sz w:val="24"/>
                <w:szCs w:val="24"/>
              </w:rPr>
              <w:t xml:space="preserve">- средства внебюджетных источников                      – 0 </w:t>
            </w:r>
            <w:r>
              <w:rPr>
                <w:rFonts w:ascii="Times New Roman" w:hAnsi="Times New Roman" w:cs="Times New Roman"/>
                <w:sz w:val="24"/>
                <w:szCs w:val="24"/>
              </w:rPr>
              <w:t xml:space="preserve">    </w:t>
            </w:r>
            <w:r w:rsidRPr="0048718D">
              <w:rPr>
                <w:rFonts w:ascii="Times New Roman" w:hAnsi="Times New Roman" w:cs="Times New Roman"/>
                <w:sz w:val="24"/>
                <w:szCs w:val="24"/>
              </w:rPr>
              <w:t>тыс</w:t>
            </w:r>
            <w:proofErr w:type="gramStart"/>
            <w:r w:rsidRPr="0048718D">
              <w:rPr>
                <w:rFonts w:ascii="Times New Roman" w:hAnsi="Times New Roman" w:cs="Times New Roman"/>
                <w:sz w:val="24"/>
                <w:szCs w:val="24"/>
              </w:rPr>
              <w:t>.р</w:t>
            </w:r>
            <w:proofErr w:type="gramEnd"/>
            <w:r w:rsidRPr="0048718D">
              <w:rPr>
                <w:rFonts w:ascii="Times New Roman" w:hAnsi="Times New Roman" w:cs="Times New Roman"/>
                <w:sz w:val="24"/>
                <w:szCs w:val="24"/>
              </w:rPr>
              <w:t>уб.</w:t>
            </w:r>
          </w:p>
          <w:p w:rsidR="00113EFB" w:rsidRPr="0048718D" w:rsidRDefault="00113EFB" w:rsidP="00113EFB">
            <w:pPr>
              <w:numPr>
                <w:ilvl w:val="0"/>
                <w:numId w:val="2"/>
              </w:numPr>
              <w:tabs>
                <w:tab w:val="clear" w:pos="720"/>
                <w:tab w:val="num" w:pos="397"/>
              </w:tabs>
              <w:suppressAutoHyphens/>
              <w:snapToGrid w:val="0"/>
              <w:ind w:left="397" w:hanging="284"/>
              <w:jc w:val="both"/>
              <w:rPr>
                <w:bCs/>
                <w:iCs/>
              </w:rPr>
            </w:pPr>
            <w:r w:rsidRPr="0048718D">
              <w:rPr>
                <w:bCs/>
                <w:iCs/>
              </w:rPr>
              <w:t>в том числе:</w:t>
            </w:r>
          </w:p>
          <w:p w:rsidR="00113EFB" w:rsidRPr="0048718D" w:rsidRDefault="00113EFB" w:rsidP="00113EFB">
            <w:pPr>
              <w:numPr>
                <w:ilvl w:val="0"/>
                <w:numId w:val="2"/>
              </w:numPr>
              <w:tabs>
                <w:tab w:val="clear" w:pos="720"/>
                <w:tab w:val="num" w:pos="397"/>
              </w:tabs>
              <w:suppressAutoHyphens/>
              <w:ind w:left="397" w:hanging="284"/>
              <w:rPr>
                <w:b/>
              </w:rPr>
            </w:pPr>
            <w:r w:rsidRPr="0048718D">
              <w:rPr>
                <w:bCs/>
                <w:iCs/>
              </w:rPr>
              <w:t>-средства ф</w:t>
            </w:r>
            <w:r w:rsidRPr="0048718D">
              <w:t xml:space="preserve">едерального бюджета          - </w:t>
            </w:r>
            <w:r>
              <w:rPr>
                <w:b/>
              </w:rPr>
              <w:t xml:space="preserve">0 </w:t>
            </w:r>
            <w:r w:rsidRPr="0048718D">
              <w:rPr>
                <w:b/>
              </w:rPr>
              <w:t xml:space="preserve"> тыс</w:t>
            </w:r>
            <w:proofErr w:type="gramStart"/>
            <w:r w:rsidRPr="0048718D">
              <w:rPr>
                <w:b/>
              </w:rPr>
              <w:t>.р</w:t>
            </w:r>
            <w:proofErr w:type="gramEnd"/>
            <w:r w:rsidRPr="0048718D">
              <w:rPr>
                <w:b/>
              </w:rPr>
              <w:t>уб.</w:t>
            </w:r>
          </w:p>
          <w:p w:rsidR="00113EFB" w:rsidRPr="0048718D" w:rsidRDefault="00113EFB" w:rsidP="00113EFB">
            <w:pPr>
              <w:numPr>
                <w:ilvl w:val="0"/>
                <w:numId w:val="2"/>
              </w:numPr>
              <w:tabs>
                <w:tab w:val="clear" w:pos="720"/>
                <w:tab w:val="num" w:pos="397"/>
              </w:tabs>
              <w:suppressAutoHyphens/>
              <w:ind w:left="397" w:hanging="284"/>
              <w:rPr>
                <w:bCs/>
                <w:iCs/>
              </w:rPr>
            </w:pPr>
            <w:r w:rsidRPr="0048718D">
              <w:rPr>
                <w:bCs/>
                <w:iCs/>
              </w:rPr>
              <w:t>2020 год  –</w:t>
            </w:r>
            <w:r>
              <w:rPr>
                <w:bCs/>
                <w:iCs/>
              </w:rPr>
              <w:t xml:space="preserve">              </w:t>
            </w:r>
            <w:r w:rsidRPr="0048718D">
              <w:rPr>
                <w:bCs/>
                <w:iCs/>
              </w:rPr>
              <w:t xml:space="preserve"> 0 </w:t>
            </w:r>
            <w:r>
              <w:rPr>
                <w:bCs/>
                <w:iCs/>
              </w:rPr>
              <w:t>тыс</w:t>
            </w:r>
            <w:proofErr w:type="gramStart"/>
            <w:r>
              <w:rPr>
                <w:bCs/>
                <w:iCs/>
              </w:rPr>
              <w:t>.</w:t>
            </w:r>
            <w:r w:rsidRPr="0048718D">
              <w:rPr>
                <w:bCs/>
                <w:iCs/>
              </w:rPr>
              <w:t>р</w:t>
            </w:r>
            <w:proofErr w:type="gramEnd"/>
            <w:r w:rsidRPr="0048718D">
              <w:rPr>
                <w:bCs/>
                <w:iCs/>
              </w:rPr>
              <w:t>ублей,</w:t>
            </w:r>
          </w:p>
          <w:p w:rsidR="00113EFB" w:rsidRPr="0048718D" w:rsidRDefault="00113EFB" w:rsidP="00113EFB">
            <w:pPr>
              <w:numPr>
                <w:ilvl w:val="0"/>
                <w:numId w:val="2"/>
              </w:numPr>
              <w:tabs>
                <w:tab w:val="clear" w:pos="720"/>
                <w:tab w:val="num" w:pos="397"/>
              </w:tabs>
              <w:suppressAutoHyphens/>
              <w:ind w:left="397" w:hanging="284"/>
              <w:rPr>
                <w:bCs/>
                <w:iCs/>
              </w:rPr>
            </w:pPr>
            <w:r w:rsidRPr="0048718D">
              <w:rPr>
                <w:bCs/>
                <w:iCs/>
              </w:rPr>
              <w:t>2021 год –</w:t>
            </w:r>
            <w:r>
              <w:rPr>
                <w:bCs/>
                <w:iCs/>
              </w:rPr>
              <w:t xml:space="preserve">      </w:t>
            </w:r>
            <w:r w:rsidRPr="0048718D">
              <w:rPr>
                <w:bCs/>
                <w:iCs/>
              </w:rPr>
              <w:t xml:space="preserve"> </w:t>
            </w:r>
            <w:r>
              <w:rPr>
                <w:bCs/>
                <w:iCs/>
              </w:rPr>
              <w:t xml:space="preserve">         0 </w:t>
            </w:r>
            <w:r w:rsidRPr="0048718D">
              <w:rPr>
                <w:bCs/>
                <w:iCs/>
              </w:rPr>
              <w:t>тыс</w:t>
            </w:r>
            <w:proofErr w:type="gramStart"/>
            <w:r w:rsidRPr="0048718D">
              <w:rPr>
                <w:bCs/>
                <w:iCs/>
              </w:rPr>
              <w:t>.р</w:t>
            </w:r>
            <w:proofErr w:type="gramEnd"/>
            <w:r w:rsidRPr="0048718D">
              <w:rPr>
                <w:bCs/>
                <w:iCs/>
              </w:rPr>
              <w:t>ублей,</w:t>
            </w:r>
          </w:p>
          <w:p w:rsidR="00113EFB" w:rsidRPr="0048718D" w:rsidRDefault="00113EFB" w:rsidP="00113EFB">
            <w:pPr>
              <w:numPr>
                <w:ilvl w:val="0"/>
                <w:numId w:val="2"/>
              </w:numPr>
              <w:tabs>
                <w:tab w:val="clear" w:pos="720"/>
                <w:tab w:val="num" w:pos="397"/>
              </w:tabs>
              <w:suppressAutoHyphens/>
              <w:ind w:left="397" w:hanging="284"/>
              <w:rPr>
                <w:bCs/>
                <w:iCs/>
              </w:rPr>
            </w:pPr>
            <w:r>
              <w:rPr>
                <w:bCs/>
                <w:iCs/>
              </w:rPr>
              <w:t xml:space="preserve">2022 год –                0 </w:t>
            </w:r>
            <w:r w:rsidRPr="0048718D">
              <w:rPr>
                <w:bCs/>
                <w:iCs/>
              </w:rPr>
              <w:t>тыс</w:t>
            </w:r>
            <w:proofErr w:type="gramStart"/>
            <w:r w:rsidRPr="0048718D">
              <w:rPr>
                <w:bCs/>
                <w:iCs/>
              </w:rPr>
              <w:t>.р</w:t>
            </w:r>
            <w:proofErr w:type="gramEnd"/>
            <w:r w:rsidRPr="0048718D">
              <w:rPr>
                <w:bCs/>
                <w:iCs/>
              </w:rPr>
              <w:t>ублей,</w:t>
            </w:r>
          </w:p>
          <w:p w:rsidR="00113EFB" w:rsidRPr="0048718D" w:rsidRDefault="00113EFB" w:rsidP="00113EFB">
            <w:pPr>
              <w:numPr>
                <w:ilvl w:val="0"/>
                <w:numId w:val="2"/>
              </w:numPr>
              <w:tabs>
                <w:tab w:val="clear" w:pos="720"/>
                <w:tab w:val="num" w:pos="397"/>
              </w:tabs>
              <w:suppressAutoHyphens/>
              <w:ind w:left="397" w:hanging="284"/>
              <w:rPr>
                <w:bCs/>
                <w:iCs/>
              </w:rPr>
            </w:pPr>
            <w:r w:rsidRPr="0048718D">
              <w:rPr>
                <w:bCs/>
                <w:iCs/>
              </w:rPr>
              <w:t xml:space="preserve">2023 год –   </w:t>
            </w:r>
            <w:r>
              <w:rPr>
                <w:bCs/>
                <w:iCs/>
              </w:rPr>
              <w:t xml:space="preserve">             0 </w:t>
            </w:r>
            <w:r w:rsidRPr="0048718D">
              <w:rPr>
                <w:bCs/>
                <w:iCs/>
              </w:rPr>
              <w:t>тыс</w:t>
            </w:r>
            <w:proofErr w:type="gramStart"/>
            <w:r w:rsidRPr="0048718D">
              <w:rPr>
                <w:bCs/>
                <w:iCs/>
              </w:rPr>
              <w:t>.р</w:t>
            </w:r>
            <w:proofErr w:type="gramEnd"/>
            <w:r w:rsidRPr="0048718D">
              <w:rPr>
                <w:bCs/>
                <w:iCs/>
              </w:rPr>
              <w:t>ублей</w:t>
            </w:r>
          </w:p>
          <w:p w:rsidR="00113EFB" w:rsidRPr="0048718D" w:rsidRDefault="00113EFB" w:rsidP="00113EFB">
            <w:pPr>
              <w:numPr>
                <w:ilvl w:val="0"/>
                <w:numId w:val="2"/>
              </w:numPr>
              <w:tabs>
                <w:tab w:val="clear" w:pos="720"/>
                <w:tab w:val="num" w:pos="397"/>
              </w:tabs>
              <w:suppressAutoHyphens/>
              <w:ind w:left="397" w:hanging="284"/>
              <w:rPr>
                <w:bCs/>
                <w:iCs/>
              </w:rPr>
            </w:pPr>
            <w:r w:rsidRPr="0048718D">
              <w:rPr>
                <w:bCs/>
                <w:iCs/>
              </w:rPr>
              <w:t xml:space="preserve">2024 год -        </w:t>
            </w:r>
            <w:r>
              <w:rPr>
                <w:bCs/>
                <w:iCs/>
              </w:rPr>
              <w:t xml:space="preserve">        </w:t>
            </w:r>
            <w:r w:rsidRPr="0048718D">
              <w:rPr>
                <w:bCs/>
                <w:iCs/>
              </w:rPr>
              <w:t xml:space="preserve"> 0 тыс</w:t>
            </w:r>
            <w:proofErr w:type="gramStart"/>
            <w:r w:rsidRPr="0048718D">
              <w:rPr>
                <w:bCs/>
                <w:iCs/>
              </w:rPr>
              <w:t>.р</w:t>
            </w:r>
            <w:proofErr w:type="gramEnd"/>
            <w:r w:rsidRPr="0048718D">
              <w:rPr>
                <w:bCs/>
                <w:iCs/>
              </w:rPr>
              <w:t>ублей,</w:t>
            </w:r>
          </w:p>
          <w:p w:rsidR="00113EFB" w:rsidRDefault="00113EFB" w:rsidP="00113EFB">
            <w:pPr>
              <w:numPr>
                <w:ilvl w:val="0"/>
                <w:numId w:val="2"/>
              </w:numPr>
              <w:tabs>
                <w:tab w:val="clear" w:pos="720"/>
                <w:tab w:val="num" w:pos="397"/>
              </w:tabs>
              <w:suppressAutoHyphens/>
              <w:snapToGrid w:val="0"/>
              <w:ind w:left="397" w:hanging="284"/>
              <w:jc w:val="both"/>
              <w:rPr>
                <w:bCs/>
                <w:iCs/>
              </w:rPr>
            </w:pPr>
            <w:r w:rsidRPr="0048718D">
              <w:rPr>
                <w:bCs/>
                <w:iCs/>
              </w:rPr>
              <w:t xml:space="preserve">2025 год –        </w:t>
            </w:r>
            <w:r>
              <w:rPr>
                <w:bCs/>
                <w:iCs/>
              </w:rPr>
              <w:t xml:space="preserve">        </w:t>
            </w:r>
            <w:r w:rsidRPr="0048718D">
              <w:rPr>
                <w:bCs/>
                <w:iCs/>
              </w:rPr>
              <w:t>0 тыс</w:t>
            </w:r>
            <w:proofErr w:type="gramStart"/>
            <w:r w:rsidRPr="0048718D">
              <w:rPr>
                <w:bCs/>
                <w:iCs/>
              </w:rPr>
              <w:t>.р</w:t>
            </w:r>
            <w:proofErr w:type="gramEnd"/>
            <w:r w:rsidRPr="0048718D">
              <w:rPr>
                <w:bCs/>
                <w:iCs/>
              </w:rPr>
              <w:t>ублей.</w:t>
            </w:r>
          </w:p>
          <w:p w:rsidR="00113EFB" w:rsidRDefault="00113EFB" w:rsidP="00113EFB">
            <w:pPr>
              <w:numPr>
                <w:ilvl w:val="0"/>
                <w:numId w:val="2"/>
              </w:numPr>
              <w:tabs>
                <w:tab w:val="clear" w:pos="720"/>
                <w:tab w:val="num" w:pos="397"/>
              </w:tabs>
              <w:suppressAutoHyphens/>
              <w:snapToGrid w:val="0"/>
              <w:ind w:left="397" w:hanging="284"/>
              <w:jc w:val="both"/>
              <w:rPr>
                <w:bCs/>
                <w:iCs/>
              </w:rPr>
            </w:pPr>
            <w:r>
              <w:rPr>
                <w:bCs/>
                <w:iCs/>
              </w:rPr>
              <w:t xml:space="preserve">2026 год- </w:t>
            </w:r>
            <w:r w:rsidRPr="0048718D">
              <w:rPr>
                <w:bCs/>
                <w:iCs/>
              </w:rPr>
              <w:t xml:space="preserve">0 </w:t>
            </w:r>
            <w:r>
              <w:rPr>
                <w:bCs/>
                <w:iCs/>
              </w:rPr>
              <w:t xml:space="preserve"> </w:t>
            </w:r>
            <w:r w:rsidRPr="0048718D">
              <w:rPr>
                <w:bCs/>
                <w:iCs/>
              </w:rPr>
              <w:t>тыс. рублей,</w:t>
            </w:r>
          </w:p>
          <w:p w:rsidR="00113EFB" w:rsidRPr="0048718D" w:rsidRDefault="00113EFB" w:rsidP="00113EFB">
            <w:pPr>
              <w:numPr>
                <w:ilvl w:val="0"/>
                <w:numId w:val="2"/>
              </w:numPr>
              <w:tabs>
                <w:tab w:val="clear" w:pos="720"/>
                <w:tab w:val="num" w:pos="397"/>
              </w:tabs>
              <w:suppressAutoHyphens/>
              <w:snapToGrid w:val="0"/>
              <w:ind w:left="397" w:hanging="284"/>
              <w:jc w:val="both"/>
              <w:rPr>
                <w:bCs/>
                <w:iCs/>
              </w:rPr>
            </w:pPr>
            <w:r>
              <w:rPr>
                <w:bCs/>
                <w:iCs/>
              </w:rPr>
              <w:t xml:space="preserve">2027 год - </w:t>
            </w:r>
            <w:r w:rsidRPr="0048718D">
              <w:rPr>
                <w:bCs/>
                <w:iCs/>
              </w:rPr>
              <w:t xml:space="preserve">0 </w:t>
            </w:r>
            <w:r>
              <w:rPr>
                <w:bCs/>
                <w:iCs/>
              </w:rPr>
              <w:t xml:space="preserve"> </w:t>
            </w:r>
            <w:r w:rsidRPr="0048718D">
              <w:rPr>
                <w:bCs/>
                <w:iCs/>
              </w:rPr>
              <w:t>тыс. рублей,</w:t>
            </w:r>
          </w:p>
          <w:p w:rsidR="00113EFB" w:rsidRPr="0048718D" w:rsidRDefault="00113EFB" w:rsidP="00113EFB">
            <w:pPr>
              <w:numPr>
                <w:ilvl w:val="0"/>
                <w:numId w:val="2"/>
              </w:numPr>
              <w:tabs>
                <w:tab w:val="clear" w:pos="720"/>
                <w:tab w:val="num" w:pos="397"/>
              </w:tabs>
              <w:suppressAutoHyphens/>
              <w:ind w:left="397" w:hanging="284"/>
              <w:rPr>
                <w:bCs/>
                <w:iCs/>
              </w:rPr>
            </w:pPr>
            <w:r w:rsidRPr="0048718D">
              <w:rPr>
                <w:bCs/>
                <w:iCs/>
              </w:rPr>
              <w:t>средства бюджета Пензенской области –</w:t>
            </w:r>
            <w:r w:rsidRPr="0048718D">
              <w:t xml:space="preserve"> </w:t>
            </w:r>
            <w:r>
              <w:rPr>
                <w:b/>
              </w:rPr>
              <w:t>37 450,993</w:t>
            </w:r>
            <w:r w:rsidRPr="0048718D">
              <w:rPr>
                <w:b/>
              </w:rPr>
              <w:t xml:space="preserve"> </w:t>
            </w:r>
            <w:r w:rsidRPr="0048718D">
              <w:rPr>
                <w:b/>
                <w:bCs/>
                <w:iCs/>
              </w:rPr>
              <w:t>тыс. руб.</w:t>
            </w:r>
          </w:p>
          <w:p w:rsidR="00113EFB" w:rsidRPr="0048718D" w:rsidRDefault="00113EFB" w:rsidP="00F7617D">
            <w:pPr>
              <w:ind w:left="397"/>
              <w:rPr>
                <w:bCs/>
                <w:iCs/>
              </w:rPr>
            </w:pPr>
            <w:r w:rsidRPr="0048718D">
              <w:rPr>
                <w:bCs/>
                <w:iCs/>
              </w:rPr>
              <w:t xml:space="preserve">-    2020 год – </w:t>
            </w:r>
            <w:r>
              <w:rPr>
                <w:bCs/>
                <w:iCs/>
              </w:rPr>
              <w:t xml:space="preserve">         </w:t>
            </w:r>
            <w:r w:rsidRPr="0048718D">
              <w:rPr>
                <w:bCs/>
                <w:iCs/>
              </w:rPr>
              <w:t xml:space="preserve"> 0 тыс. рублей,</w:t>
            </w:r>
          </w:p>
          <w:p w:rsidR="00113EFB" w:rsidRPr="0048718D" w:rsidRDefault="00113EFB" w:rsidP="00113EFB">
            <w:pPr>
              <w:numPr>
                <w:ilvl w:val="0"/>
                <w:numId w:val="2"/>
              </w:numPr>
              <w:suppressAutoHyphens/>
              <w:rPr>
                <w:bCs/>
                <w:iCs/>
              </w:rPr>
            </w:pPr>
            <w:r w:rsidRPr="0048718D">
              <w:rPr>
                <w:bCs/>
                <w:iCs/>
              </w:rPr>
              <w:t xml:space="preserve">2021 год – </w:t>
            </w:r>
            <w:r>
              <w:rPr>
                <w:bCs/>
                <w:iCs/>
              </w:rPr>
              <w:t xml:space="preserve"> 37 450,993</w:t>
            </w:r>
            <w:r w:rsidRPr="0048718D">
              <w:rPr>
                <w:bCs/>
                <w:iCs/>
              </w:rPr>
              <w:t xml:space="preserve"> тыс. рублей,</w:t>
            </w:r>
          </w:p>
          <w:p w:rsidR="00113EFB" w:rsidRPr="0048718D" w:rsidRDefault="00113EFB" w:rsidP="00113EFB">
            <w:pPr>
              <w:numPr>
                <w:ilvl w:val="0"/>
                <w:numId w:val="2"/>
              </w:numPr>
              <w:suppressAutoHyphens/>
              <w:rPr>
                <w:bCs/>
                <w:iCs/>
              </w:rPr>
            </w:pPr>
            <w:r w:rsidRPr="0048718D">
              <w:rPr>
                <w:bCs/>
                <w:iCs/>
              </w:rPr>
              <w:t xml:space="preserve">2022 год –        </w:t>
            </w:r>
            <w:r>
              <w:rPr>
                <w:bCs/>
                <w:iCs/>
              </w:rPr>
              <w:t xml:space="preserve">   0</w:t>
            </w:r>
            <w:r w:rsidRPr="0048718D">
              <w:rPr>
                <w:bCs/>
                <w:iCs/>
              </w:rPr>
              <w:t xml:space="preserve"> тыс. рублей,</w:t>
            </w:r>
          </w:p>
          <w:p w:rsidR="00113EFB" w:rsidRPr="0048718D" w:rsidRDefault="00113EFB" w:rsidP="00113EFB">
            <w:pPr>
              <w:numPr>
                <w:ilvl w:val="0"/>
                <w:numId w:val="2"/>
              </w:numPr>
              <w:suppressAutoHyphens/>
              <w:rPr>
                <w:bCs/>
                <w:iCs/>
              </w:rPr>
            </w:pPr>
            <w:r w:rsidRPr="0048718D">
              <w:rPr>
                <w:bCs/>
                <w:iCs/>
              </w:rPr>
              <w:t xml:space="preserve">2023 год –       </w:t>
            </w:r>
            <w:r>
              <w:rPr>
                <w:bCs/>
                <w:iCs/>
              </w:rPr>
              <w:t xml:space="preserve"> </w:t>
            </w:r>
            <w:r w:rsidRPr="0048718D">
              <w:rPr>
                <w:bCs/>
                <w:iCs/>
              </w:rPr>
              <w:t xml:space="preserve">   0 тыс. рублей,</w:t>
            </w:r>
          </w:p>
          <w:p w:rsidR="00113EFB" w:rsidRPr="0048718D" w:rsidRDefault="00113EFB" w:rsidP="00113EFB">
            <w:pPr>
              <w:numPr>
                <w:ilvl w:val="0"/>
                <w:numId w:val="2"/>
              </w:numPr>
              <w:suppressAutoHyphens/>
              <w:rPr>
                <w:bCs/>
                <w:iCs/>
              </w:rPr>
            </w:pPr>
            <w:r w:rsidRPr="0048718D">
              <w:rPr>
                <w:bCs/>
                <w:iCs/>
              </w:rPr>
              <w:t xml:space="preserve">2024 год –          </w:t>
            </w:r>
            <w:r>
              <w:rPr>
                <w:bCs/>
                <w:iCs/>
              </w:rPr>
              <w:t xml:space="preserve"> </w:t>
            </w:r>
            <w:r w:rsidRPr="0048718D">
              <w:rPr>
                <w:bCs/>
                <w:iCs/>
              </w:rPr>
              <w:t>0 тыс. рублей,</w:t>
            </w:r>
          </w:p>
          <w:p w:rsidR="00113EFB" w:rsidRDefault="00113EFB" w:rsidP="00113EFB">
            <w:pPr>
              <w:numPr>
                <w:ilvl w:val="0"/>
                <w:numId w:val="2"/>
              </w:numPr>
              <w:suppressAutoHyphens/>
              <w:rPr>
                <w:bCs/>
                <w:iCs/>
              </w:rPr>
            </w:pPr>
            <w:r w:rsidRPr="0048718D">
              <w:rPr>
                <w:bCs/>
                <w:iCs/>
              </w:rPr>
              <w:t>2025 год –           0 тыс. рублей.</w:t>
            </w:r>
          </w:p>
          <w:p w:rsidR="00113EFB" w:rsidRDefault="00113EFB" w:rsidP="00113EFB">
            <w:pPr>
              <w:numPr>
                <w:ilvl w:val="0"/>
                <w:numId w:val="2"/>
              </w:numPr>
              <w:suppressAutoHyphens/>
              <w:rPr>
                <w:bCs/>
                <w:iCs/>
              </w:rPr>
            </w:pPr>
            <w:r>
              <w:rPr>
                <w:bCs/>
                <w:iCs/>
              </w:rPr>
              <w:t xml:space="preserve">2026 год- </w:t>
            </w:r>
            <w:r w:rsidRPr="0048718D">
              <w:rPr>
                <w:bCs/>
                <w:iCs/>
              </w:rPr>
              <w:t xml:space="preserve">0 </w:t>
            </w:r>
            <w:r>
              <w:rPr>
                <w:bCs/>
                <w:iCs/>
              </w:rPr>
              <w:t xml:space="preserve"> </w:t>
            </w:r>
            <w:r w:rsidRPr="0048718D">
              <w:rPr>
                <w:bCs/>
                <w:iCs/>
              </w:rPr>
              <w:t>тыс. рублей,</w:t>
            </w:r>
          </w:p>
          <w:p w:rsidR="00113EFB" w:rsidRPr="0048718D" w:rsidRDefault="00113EFB" w:rsidP="00113EFB">
            <w:pPr>
              <w:numPr>
                <w:ilvl w:val="0"/>
                <w:numId w:val="2"/>
              </w:numPr>
              <w:suppressAutoHyphens/>
              <w:rPr>
                <w:bCs/>
                <w:iCs/>
              </w:rPr>
            </w:pPr>
            <w:r>
              <w:rPr>
                <w:bCs/>
                <w:iCs/>
              </w:rPr>
              <w:t xml:space="preserve">2027 год - </w:t>
            </w:r>
            <w:r w:rsidRPr="0048718D">
              <w:rPr>
                <w:bCs/>
                <w:iCs/>
              </w:rPr>
              <w:t xml:space="preserve">0 </w:t>
            </w:r>
            <w:r>
              <w:rPr>
                <w:bCs/>
                <w:iCs/>
              </w:rPr>
              <w:t xml:space="preserve"> </w:t>
            </w:r>
            <w:r w:rsidRPr="0048718D">
              <w:rPr>
                <w:bCs/>
                <w:iCs/>
              </w:rPr>
              <w:t>тыс. рублей,</w:t>
            </w:r>
          </w:p>
          <w:p w:rsidR="00113EFB" w:rsidRPr="0048718D" w:rsidRDefault="00113EFB" w:rsidP="00113EFB">
            <w:pPr>
              <w:numPr>
                <w:ilvl w:val="0"/>
                <w:numId w:val="2"/>
              </w:numPr>
              <w:suppressAutoHyphens/>
              <w:rPr>
                <w:bCs/>
                <w:iCs/>
              </w:rPr>
            </w:pPr>
            <w:r w:rsidRPr="0048718D">
              <w:rPr>
                <w:bCs/>
                <w:iCs/>
              </w:rPr>
              <w:t xml:space="preserve">средства бюджета района – </w:t>
            </w:r>
            <w:r w:rsidRPr="00FA3EB4">
              <w:rPr>
                <w:b/>
                <w:bCs/>
                <w:iCs/>
              </w:rPr>
              <w:t xml:space="preserve">734,246 </w:t>
            </w:r>
            <w:r w:rsidRPr="0048718D">
              <w:rPr>
                <w:b/>
                <w:bCs/>
                <w:iCs/>
              </w:rPr>
              <w:t>тыс. рублей</w:t>
            </w:r>
            <w:r w:rsidRPr="0048718D">
              <w:rPr>
                <w:bCs/>
                <w:iCs/>
              </w:rPr>
              <w:t>,</w:t>
            </w:r>
          </w:p>
          <w:p w:rsidR="00113EFB" w:rsidRPr="0048718D" w:rsidRDefault="00113EFB" w:rsidP="00113EFB">
            <w:pPr>
              <w:numPr>
                <w:ilvl w:val="0"/>
                <w:numId w:val="2"/>
              </w:numPr>
              <w:suppressAutoHyphens/>
              <w:snapToGrid w:val="0"/>
              <w:rPr>
                <w:bCs/>
                <w:iCs/>
              </w:rPr>
            </w:pPr>
            <w:r w:rsidRPr="0048718D">
              <w:rPr>
                <w:bCs/>
                <w:iCs/>
              </w:rPr>
              <w:t>2020 год –  0 тыс. рублей.</w:t>
            </w:r>
          </w:p>
          <w:p w:rsidR="00113EFB" w:rsidRPr="0048718D" w:rsidRDefault="00113EFB" w:rsidP="00113EFB">
            <w:pPr>
              <w:numPr>
                <w:ilvl w:val="0"/>
                <w:numId w:val="2"/>
              </w:numPr>
              <w:suppressAutoHyphens/>
              <w:snapToGrid w:val="0"/>
              <w:rPr>
                <w:bCs/>
                <w:iCs/>
              </w:rPr>
            </w:pPr>
            <w:r>
              <w:rPr>
                <w:bCs/>
                <w:iCs/>
              </w:rPr>
              <w:t>2021 год – 734,246</w:t>
            </w:r>
            <w:r w:rsidRPr="0048718D">
              <w:rPr>
                <w:bCs/>
                <w:iCs/>
              </w:rPr>
              <w:t xml:space="preserve"> тыс. рублей.</w:t>
            </w:r>
          </w:p>
          <w:p w:rsidR="00113EFB" w:rsidRPr="0048718D" w:rsidRDefault="00113EFB" w:rsidP="00113EFB">
            <w:pPr>
              <w:numPr>
                <w:ilvl w:val="0"/>
                <w:numId w:val="2"/>
              </w:numPr>
              <w:suppressAutoHyphens/>
              <w:snapToGrid w:val="0"/>
              <w:rPr>
                <w:bCs/>
                <w:iCs/>
              </w:rPr>
            </w:pPr>
            <w:r w:rsidRPr="0048718D">
              <w:rPr>
                <w:bCs/>
                <w:iCs/>
              </w:rPr>
              <w:t>2022 год – 0 тыс. рублей.</w:t>
            </w:r>
          </w:p>
          <w:p w:rsidR="00113EFB" w:rsidRPr="0048718D" w:rsidRDefault="00113EFB" w:rsidP="00113EFB">
            <w:pPr>
              <w:numPr>
                <w:ilvl w:val="0"/>
                <w:numId w:val="2"/>
              </w:numPr>
              <w:suppressAutoHyphens/>
              <w:snapToGrid w:val="0"/>
              <w:rPr>
                <w:bCs/>
                <w:iCs/>
              </w:rPr>
            </w:pPr>
            <w:r w:rsidRPr="0048718D">
              <w:rPr>
                <w:bCs/>
                <w:iCs/>
              </w:rPr>
              <w:t>2023 год – 0 тыс. рублей.</w:t>
            </w:r>
          </w:p>
          <w:p w:rsidR="00113EFB" w:rsidRPr="0048718D" w:rsidRDefault="00113EFB" w:rsidP="00113EFB">
            <w:pPr>
              <w:numPr>
                <w:ilvl w:val="0"/>
                <w:numId w:val="2"/>
              </w:numPr>
              <w:suppressAutoHyphens/>
              <w:snapToGrid w:val="0"/>
              <w:rPr>
                <w:bCs/>
                <w:iCs/>
              </w:rPr>
            </w:pPr>
            <w:r w:rsidRPr="0048718D">
              <w:rPr>
                <w:bCs/>
                <w:iCs/>
              </w:rPr>
              <w:t>2024 год – 0 тыс. рублей.</w:t>
            </w:r>
          </w:p>
          <w:p w:rsidR="00113EFB" w:rsidRDefault="00113EFB" w:rsidP="00113EFB">
            <w:pPr>
              <w:numPr>
                <w:ilvl w:val="0"/>
                <w:numId w:val="2"/>
              </w:numPr>
              <w:suppressAutoHyphens/>
              <w:rPr>
                <w:bCs/>
                <w:iCs/>
              </w:rPr>
            </w:pPr>
            <w:r w:rsidRPr="0048718D">
              <w:rPr>
                <w:bCs/>
                <w:iCs/>
              </w:rPr>
              <w:t>2025 год – 0 тыс. рублей.</w:t>
            </w:r>
          </w:p>
          <w:p w:rsidR="00113EFB" w:rsidRDefault="00113EFB" w:rsidP="00113EFB">
            <w:pPr>
              <w:numPr>
                <w:ilvl w:val="0"/>
                <w:numId w:val="2"/>
              </w:numPr>
              <w:suppressAutoHyphens/>
              <w:rPr>
                <w:bCs/>
                <w:iCs/>
              </w:rPr>
            </w:pPr>
            <w:r>
              <w:rPr>
                <w:bCs/>
                <w:iCs/>
              </w:rPr>
              <w:t xml:space="preserve">2026 год - </w:t>
            </w:r>
            <w:r w:rsidRPr="0048718D">
              <w:rPr>
                <w:bCs/>
                <w:iCs/>
              </w:rPr>
              <w:t xml:space="preserve">0 </w:t>
            </w:r>
            <w:r>
              <w:rPr>
                <w:bCs/>
                <w:iCs/>
              </w:rPr>
              <w:t xml:space="preserve"> </w:t>
            </w:r>
            <w:r w:rsidRPr="0048718D">
              <w:rPr>
                <w:bCs/>
                <w:iCs/>
              </w:rPr>
              <w:t>тыс. рублей,</w:t>
            </w:r>
          </w:p>
          <w:p w:rsidR="00113EFB" w:rsidRPr="0048718D" w:rsidRDefault="00113EFB" w:rsidP="00113EFB">
            <w:pPr>
              <w:numPr>
                <w:ilvl w:val="0"/>
                <w:numId w:val="2"/>
              </w:numPr>
              <w:suppressAutoHyphens/>
              <w:rPr>
                <w:bCs/>
                <w:iCs/>
              </w:rPr>
            </w:pPr>
            <w:r>
              <w:rPr>
                <w:bCs/>
                <w:iCs/>
              </w:rPr>
              <w:t xml:space="preserve">2027 год - </w:t>
            </w:r>
            <w:r w:rsidRPr="0048718D">
              <w:rPr>
                <w:bCs/>
                <w:iCs/>
              </w:rPr>
              <w:t xml:space="preserve">0 </w:t>
            </w:r>
            <w:r>
              <w:rPr>
                <w:bCs/>
                <w:iCs/>
              </w:rPr>
              <w:t xml:space="preserve"> </w:t>
            </w:r>
            <w:r w:rsidRPr="0048718D">
              <w:rPr>
                <w:bCs/>
                <w:iCs/>
              </w:rPr>
              <w:t>тыс. рублей,</w:t>
            </w:r>
          </w:p>
          <w:p w:rsidR="00113EFB" w:rsidRPr="0048718D" w:rsidRDefault="00113EFB" w:rsidP="00F7617D">
            <w:pPr>
              <w:pStyle w:val="ConsPlusCell"/>
              <w:numPr>
                <w:ilvl w:val="0"/>
                <w:numId w:val="2"/>
              </w:numPr>
              <w:snapToGrid w:val="0"/>
              <w:rPr>
                <w:rFonts w:ascii="Times New Roman" w:hAnsi="Times New Roman" w:cs="Times New Roman"/>
                <w:bCs/>
                <w:iCs/>
                <w:sz w:val="24"/>
                <w:szCs w:val="24"/>
              </w:rPr>
            </w:pPr>
            <w:r w:rsidRPr="0048718D">
              <w:rPr>
                <w:rFonts w:ascii="Times New Roman" w:hAnsi="Times New Roman" w:cs="Times New Roman"/>
                <w:bCs/>
                <w:iCs/>
                <w:sz w:val="24"/>
                <w:szCs w:val="24"/>
              </w:rPr>
              <w:t xml:space="preserve">средства внебюджетных источников – </w:t>
            </w:r>
            <w:r w:rsidRPr="0048718D">
              <w:rPr>
                <w:rFonts w:ascii="Times New Roman" w:hAnsi="Times New Roman" w:cs="Times New Roman"/>
                <w:b/>
                <w:bCs/>
                <w:iCs/>
                <w:sz w:val="24"/>
                <w:szCs w:val="24"/>
              </w:rPr>
              <w:t>0 тыс. рублей.</w:t>
            </w:r>
          </w:p>
          <w:p w:rsidR="00113EFB" w:rsidRPr="0048718D" w:rsidRDefault="00113EFB" w:rsidP="00113EFB">
            <w:pPr>
              <w:numPr>
                <w:ilvl w:val="0"/>
                <w:numId w:val="2"/>
              </w:numPr>
              <w:suppressAutoHyphens/>
              <w:snapToGrid w:val="0"/>
              <w:rPr>
                <w:bCs/>
                <w:iCs/>
              </w:rPr>
            </w:pPr>
            <w:r w:rsidRPr="0048718D">
              <w:rPr>
                <w:bCs/>
                <w:iCs/>
              </w:rPr>
              <w:t>2020 год – 0 тыс. рублей.</w:t>
            </w:r>
          </w:p>
          <w:p w:rsidR="00113EFB" w:rsidRPr="0048718D" w:rsidRDefault="00113EFB" w:rsidP="00113EFB">
            <w:pPr>
              <w:numPr>
                <w:ilvl w:val="0"/>
                <w:numId w:val="2"/>
              </w:numPr>
              <w:suppressAutoHyphens/>
              <w:snapToGrid w:val="0"/>
              <w:rPr>
                <w:bCs/>
                <w:iCs/>
              </w:rPr>
            </w:pPr>
            <w:r w:rsidRPr="0048718D">
              <w:rPr>
                <w:bCs/>
                <w:iCs/>
              </w:rPr>
              <w:t>2021 год – 0 тыс. рублей.</w:t>
            </w:r>
          </w:p>
          <w:p w:rsidR="00113EFB" w:rsidRPr="0048718D" w:rsidRDefault="00113EFB" w:rsidP="00113EFB">
            <w:pPr>
              <w:numPr>
                <w:ilvl w:val="0"/>
                <w:numId w:val="2"/>
              </w:numPr>
              <w:suppressAutoHyphens/>
              <w:snapToGrid w:val="0"/>
              <w:rPr>
                <w:bCs/>
                <w:iCs/>
              </w:rPr>
            </w:pPr>
            <w:r w:rsidRPr="0048718D">
              <w:rPr>
                <w:bCs/>
                <w:iCs/>
              </w:rPr>
              <w:t>2022 год – 0 тыс. рублей.</w:t>
            </w:r>
          </w:p>
          <w:p w:rsidR="00113EFB" w:rsidRPr="0048718D" w:rsidRDefault="00113EFB" w:rsidP="00113EFB">
            <w:pPr>
              <w:numPr>
                <w:ilvl w:val="0"/>
                <w:numId w:val="2"/>
              </w:numPr>
              <w:suppressAutoHyphens/>
              <w:snapToGrid w:val="0"/>
              <w:rPr>
                <w:bCs/>
                <w:iCs/>
              </w:rPr>
            </w:pPr>
            <w:r w:rsidRPr="0048718D">
              <w:rPr>
                <w:bCs/>
                <w:iCs/>
              </w:rPr>
              <w:t>2023 год – 0 тыс. рублей.</w:t>
            </w:r>
          </w:p>
          <w:p w:rsidR="00113EFB" w:rsidRPr="0048718D" w:rsidRDefault="00113EFB" w:rsidP="00113EFB">
            <w:pPr>
              <w:numPr>
                <w:ilvl w:val="0"/>
                <w:numId w:val="2"/>
              </w:numPr>
              <w:suppressAutoHyphens/>
              <w:snapToGrid w:val="0"/>
              <w:rPr>
                <w:bCs/>
                <w:iCs/>
              </w:rPr>
            </w:pPr>
            <w:r w:rsidRPr="0048718D">
              <w:rPr>
                <w:bCs/>
                <w:iCs/>
              </w:rPr>
              <w:t>2024 год – 0 тыс. рублей.</w:t>
            </w:r>
          </w:p>
          <w:p w:rsidR="00113EFB" w:rsidRDefault="00113EFB" w:rsidP="00113EFB">
            <w:pPr>
              <w:numPr>
                <w:ilvl w:val="0"/>
                <w:numId w:val="2"/>
              </w:numPr>
              <w:suppressAutoHyphens/>
              <w:snapToGrid w:val="0"/>
              <w:jc w:val="both"/>
              <w:rPr>
                <w:bCs/>
                <w:iCs/>
              </w:rPr>
            </w:pPr>
            <w:r w:rsidRPr="0048718D">
              <w:rPr>
                <w:bCs/>
                <w:iCs/>
              </w:rPr>
              <w:t>2025 год – 0 тыс. рублей.</w:t>
            </w:r>
          </w:p>
          <w:p w:rsidR="00113EFB" w:rsidRDefault="00113EFB" w:rsidP="00113EFB">
            <w:pPr>
              <w:numPr>
                <w:ilvl w:val="0"/>
                <w:numId w:val="2"/>
              </w:numPr>
              <w:suppressAutoHyphens/>
              <w:snapToGrid w:val="0"/>
              <w:jc w:val="both"/>
              <w:rPr>
                <w:bCs/>
                <w:iCs/>
              </w:rPr>
            </w:pPr>
            <w:r>
              <w:rPr>
                <w:bCs/>
                <w:iCs/>
              </w:rPr>
              <w:t xml:space="preserve">2026 год - </w:t>
            </w:r>
            <w:r w:rsidRPr="0048718D">
              <w:rPr>
                <w:bCs/>
                <w:iCs/>
              </w:rPr>
              <w:t xml:space="preserve">0 </w:t>
            </w:r>
            <w:r>
              <w:rPr>
                <w:bCs/>
                <w:iCs/>
              </w:rPr>
              <w:t xml:space="preserve"> </w:t>
            </w:r>
            <w:r w:rsidRPr="0048718D">
              <w:rPr>
                <w:bCs/>
                <w:iCs/>
              </w:rPr>
              <w:t>тыс. рублей,</w:t>
            </w:r>
          </w:p>
          <w:p w:rsidR="00113EFB" w:rsidRPr="0048718D" w:rsidRDefault="00113EFB" w:rsidP="00113EFB">
            <w:pPr>
              <w:numPr>
                <w:ilvl w:val="0"/>
                <w:numId w:val="2"/>
              </w:numPr>
              <w:suppressAutoHyphens/>
              <w:snapToGrid w:val="0"/>
              <w:jc w:val="both"/>
              <w:rPr>
                <w:bCs/>
                <w:iCs/>
              </w:rPr>
            </w:pPr>
            <w:r>
              <w:rPr>
                <w:bCs/>
                <w:iCs/>
              </w:rPr>
              <w:t xml:space="preserve">2027 год - </w:t>
            </w:r>
            <w:r w:rsidRPr="0048718D">
              <w:rPr>
                <w:bCs/>
                <w:iCs/>
              </w:rPr>
              <w:t xml:space="preserve">0 </w:t>
            </w:r>
            <w:r>
              <w:rPr>
                <w:bCs/>
                <w:iCs/>
              </w:rPr>
              <w:t xml:space="preserve"> </w:t>
            </w:r>
            <w:r w:rsidRPr="0048718D">
              <w:rPr>
                <w:bCs/>
                <w:iCs/>
              </w:rPr>
              <w:t>тыс. рублей,</w:t>
            </w:r>
          </w:p>
        </w:tc>
      </w:tr>
    </w:tbl>
    <w:p w:rsidR="00113EFB" w:rsidRPr="0048718D" w:rsidRDefault="00113EFB" w:rsidP="00113EFB">
      <w:pPr>
        <w:pStyle w:val="af5"/>
        <w:spacing w:after="0"/>
      </w:pPr>
      <w:r w:rsidRPr="0048718D">
        <w:t xml:space="preserve">  </w:t>
      </w:r>
    </w:p>
    <w:p w:rsidR="00113EFB" w:rsidRPr="0048718D" w:rsidRDefault="00113EFB" w:rsidP="00113EFB">
      <w:pPr>
        <w:autoSpaceDE w:val="0"/>
        <w:autoSpaceDN w:val="0"/>
        <w:adjustRightInd w:val="0"/>
        <w:outlineLvl w:val="1"/>
        <w:rPr>
          <w:iCs/>
        </w:rPr>
      </w:pPr>
      <w:r w:rsidRPr="0048718D">
        <w:rPr>
          <w:iCs/>
        </w:rPr>
        <w:t>2.1 Приоритеты и цели муниципальной политики:</w:t>
      </w:r>
    </w:p>
    <w:p w:rsidR="00113EFB" w:rsidRPr="0048718D" w:rsidRDefault="00113EFB" w:rsidP="00113EFB">
      <w:pPr>
        <w:autoSpaceDE w:val="0"/>
        <w:autoSpaceDN w:val="0"/>
        <w:adjustRightInd w:val="0"/>
        <w:ind w:firstLine="540"/>
        <w:jc w:val="both"/>
      </w:pPr>
      <w:r w:rsidRPr="0048718D">
        <w:t xml:space="preserve">Муниципальная программа Пензенской области "Комплексное развитие сельских территорий Пензенской области" (далее - Программа) базируется на положениях муниципальной </w:t>
      </w:r>
      <w:hyperlink r:id="rId11" w:history="1">
        <w:r w:rsidRPr="0048718D">
          <w:rPr>
            <w:color w:val="0000FF"/>
          </w:rPr>
          <w:t>программы</w:t>
        </w:r>
      </w:hyperlink>
      <w:r w:rsidRPr="0048718D">
        <w:t xml:space="preserve"> Российской Федерации "Комплексное развитие сельских территорий", утвержденной постановлением Правительства Российской Федерации от 31.05.2019 N 696.</w:t>
      </w:r>
    </w:p>
    <w:p w:rsidR="00113EFB" w:rsidRPr="0048718D" w:rsidRDefault="00113EFB" w:rsidP="00113EFB">
      <w:pPr>
        <w:autoSpaceDE w:val="0"/>
        <w:autoSpaceDN w:val="0"/>
        <w:adjustRightInd w:val="0"/>
        <w:spacing w:before="200"/>
        <w:ind w:firstLine="540"/>
        <w:jc w:val="both"/>
      </w:pPr>
      <w:r w:rsidRPr="0048718D">
        <w:t xml:space="preserve">Реализация мероприятий Программы осуществляется в рамках направления стратегического развития Пензенской области - "Пензенская область - территория комфортного проживания" </w:t>
      </w:r>
      <w:hyperlink r:id="rId12" w:history="1">
        <w:r w:rsidRPr="0048718D">
          <w:rPr>
            <w:color w:val="0000FF"/>
          </w:rPr>
          <w:t>Стратегии</w:t>
        </w:r>
      </w:hyperlink>
      <w:r w:rsidRPr="0048718D">
        <w:t xml:space="preserve"> социально-экономического развития Пензенской области на период до 2035 года, утвержденной Законом Пензенской области от 15.05.2019 N 3323-ЗПО.</w:t>
      </w:r>
    </w:p>
    <w:p w:rsidR="00113EFB" w:rsidRPr="0048718D" w:rsidRDefault="00113EFB" w:rsidP="00113EFB">
      <w:pPr>
        <w:autoSpaceDE w:val="0"/>
        <w:autoSpaceDN w:val="0"/>
        <w:adjustRightInd w:val="0"/>
        <w:spacing w:before="200"/>
        <w:ind w:firstLine="540"/>
        <w:jc w:val="both"/>
      </w:pPr>
      <w:r w:rsidRPr="0048718D">
        <w:t>Приоритетами Программы являются:</w:t>
      </w:r>
    </w:p>
    <w:p w:rsidR="00113EFB" w:rsidRPr="0048718D" w:rsidRDefault="00113EFB" w:rsidP="00113EFB">
      <w:pPr>
        <w:autoSpaceDE w:val="0"/>
        <w:autoSpaceDN w:val="0"/>
        <w:adjustRightInd w:val="0"/>
        <w:ind w:firstLine="539"/>
        <w:jc w:val="both"/>
      </w:pPr>
      <w:r w:rsidRPr="0048718D">
        <w:t>улучшение социально-экономических и экологических условий жизнедеятельности сельского населения для формирования необходимой демографической и трудоресурсной базы;</w:t>
      </w:r>
    </w:p>
    <w:p w:rsidR="00113EFB" w:rsidRPr="0048718D" w:rsidRDefault="00113EFB" w:rsidP="00113EFB">
      <w:pPr>
        <w:autoSpaceDE w:val="0"/>
        <w:autoSpaceDN w:val="0"/>
        <w:adjustRightInd w:val="0"/>
        <w:ind w:firstLine="539"/>
        <w:jc w:val="both"/>
      </w:pPr>
      <w:r w:rsidRPr="0048718D">
        <w:t>повышение заселенности сельских территорий, формирование сбалансированной системы расселения,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w:t>
      </w:r>
    </w:p>
    <w:p w:rsidR="00113EFB" w:rsidRPr="0048718D" w:rsidRDefault="00113EFB" w:rsidP="00113EFB">
      <w:pPr>
        <w:autoSpaceDE w:val="0"/>
        <w:autoSpaceDN w:val="0"/>
        <w:adjustRightInd w:val="0"/>
        <w:ind w:firstLine="539"/>
        <w:jc w:val="both"/>
      </w:pPr>
      <w:r w:rsidRPr="0048718D">
        <w:t>В рамках Программы предполагается решение следующих задач:</w:t>
      </w:r>
    </w:p>
    <w:p w:rsidR="00113EFB" w:rsidRPr="0048718D" w:rsidRDefault="00113EFB" w:rsidP="00113EFB">
      <w:pPr>
        <w:autoSpaceDE w:val="0"/>
        <w:autoSpaceDN w:val="0"/>
        <w:adjustRightInd w:val="0"/>
        <w:ind w:firstLine="539"/>
        <w:jc w:val="both"/>
      </w:pPr>
      <w:r w:rsidRPr="0048718D">
        <w:t>улучшение жилищных условий граждан, проживающих на сельских территориях;</w:t>
      </w:r>
    </w:p>
    <w:p w:rsidR="00113EFB" w:rsidRPr="0048718D" w:rsidRDefault="00113EFB" w:rsidP="00113EFB">
      <w:pPr>
        <w:autoSpaceDE w:val="0"/>
        <w:autoSpaceDN w:val="0"/>
        <w:adjustRightInd w:val="0"/>
        <w:ind w:firstLine="539"/>
        <w:jc w:val="both"/>
      </w:pPr>
      <w:r w:rsidRPr="0048718D">
        <w:lastRenderedPageBreak/>
        <w:t>обеспечение занятости сельского населения;</w:t>
      </w:r>
    </w:p>
    <w:p w:rsidR="00113EFB" w:rsidRPr="0048718D" w:rsidRDefault="00113EFB" w:rsidP="00113EFB">
      <w:pPr>
        <w:autoSpaceDE w:val="0"/>
        <w:autoSpaceDN w:val="0"/>
        <w:adjustRightInd w:val="0"/>
        <w:ind w:firstLine="539"/>
        <w:jc w:val="both"/>
      </w:pPr>
      <w:r w:rsidRPr="0048718D">
        <w:t>обеспечение создания комфортных условий жизнедеятельности в сельской местности.</w:t>
      </w:r>
    </w:p>
    <w:p w:rsidR="00113EFB" w:rsidRPr="0048718D" w:rsidRDefault="00113EFB" w:rsidP="00113EFB">
      <w:pPr>
        <w:autoSpaceDE w:val="0"/>
        <w:autoSpaceDN w:val="0"/>
        <w:adjustRightInd w:val="0"/>
        <w:ind w:firstLine="539"/>
        <w:jc w:val="both"/>
      </w:pPr>
      <w:r w:rsidRPr="0048718D">
        <w:t>Программа определяет цели, задачи, направления комплексного развития сельских территорий, объемы финансового обеспечения мероприятий, а также их целевые показатели.</w:t>
      </w:r>
    </w:p>
    <w:p w:rsidR="00113EFB" w:rsidRPr="0048718D" w:rsidRDefault="00113EFB" w:rsidP="00113EFB">
      <w:pPr>
        <w:autoSpaceDE w:val="0"/>
        <w:autoSpaceDN w:val="0"/>
        <w:adjustRightInd w:val="0"/>
        <w:spacing w:before="200"/>
        <w:ind w:firstLine="540"/>
        <w:jc w:val="both"/>
      </w:pPr>
      <w:r w:rsidRPr="0048718D">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113EFB" w:rsidRPr="0048718D" w:rsidRDefault="00113EFB" w:rsidP="00113EFB">
      <w:pPr>
        <w:pStyle w:val="af5"/>
        <w:spacing w:after="0"/>
        <w:jc w:val="both"/>
      </w:pPr>
    </w:p>
    <w:p w:rsidR="00113EFB" w:rsidRPr="0048718D" w:rsidRDefault="00113EFB" w:rsidP="00113EFB">
      <w:pPr>
        <w:pStyle w:val="af5"/>
        <w:spacing w:after="0"/>
        <w:rPr>
          <w:i/>
        </w:rPr>
      </w:pPr>
      <w:r w:rsidRPr="0048718D">
        <w:rPr>
          <w:i/>
        </w:rPr>
        <w:t>2.2. Сроки реализации подпрограммы:</w:t>
      </w:r>
    </w:p>
    <w:p w:rsidR="00113EFB" w:rsidRPr="0048718D" w:rsidRDefault="00113EFB" w:rsidP="00113EFB">
      <w:pPr>
        <w:pStyle w:val="af5"/>
        <w:spacing w:after="0"/>
        <w:rPr>
          <w:i/>
        </w:rPr>
      </w:pPr>
    </w:p>
    <w:p w:rsidR="00113EFB" w:rsidRPr="0048718D" w:rsidRDefault="00113EFB" w:rsidP="00113EFB">
      <w:pPr>
        <w:pStyle w:val="af5"/>
        <w:spacing w:after="0"/>
        <w:jc w:val="both"/>
      </w:pPr>
      <w:r w:rsidRPr="0048718D">
        <w:t>Сроки реализации подпрограммы: 2020–202</w:t>
      </w:r>
      <w:r>
        <w:t>7</w:t>
      </w:r>
      <w:r w:rsidRPr="0048718D">
        <w:t xml:space="preserve">  годы.</w:t>
      </w:r>
    </w:p>
    <w:p w:rsidR="00113EFB" w:rsidRPr="0048718D" w:rsidRDefault="00113EFB" w:rsidP="00113EFB">
      <w:pPr>
        <w:pStyle w:val="af5"/>
        <w:spacing w:after="0"/>
        <w:rPr>
          <w:i/>
        </w:rPr>
      </w:pPr>
      <w:r w:rsidRPr="0048718D">
        <w:rPr>
          <w:i/>
        </w:rPr>
        <w:t>2.3 Прогноз сводных показателей муниципальных заданий на оказание муниципальных услуг (выполнение работ) муниципальными, бюджетными учреждениями Камешкирского района Пензенской области:</w:t>
      </w:r>
    </w:p>
    <w:p w:rsidR="00113EFB" w:rsidRPr="0048718D" w:rsidRDefault="00113EFB" w:rsidP="00113EFB">
      <w:pPr>
        <w:pStyle w:val="af5"/>
        <w:spacing w:after="0"/>
        <w:jc w:val="center"/>
      </w:pPr>
    </w:p>
    <w:p w:rsidR="00113EFB" w:rsidRPr="0048718D" w:rsidRDefault="00113EFB" w:rsidP="00113EFB">
      <w:pPr>
        <w:pStyle w:val="af5"/>
        <w:spacing w:after="0"/>
        <w:jc w:val="both"/>
      </w:pPr>
      <w:r w:rsidRPr="0048718D">
        <w:t xml:space="preserve">         Социальная эффективность Подпрограммы характеризуется созданием благоприятных условий проживания населения, обеспечением нормальных условий для жизни будущих поколений, улучшением демографической ситуации в муниципальном образовании, созданием новых рабочих мест.</w:t>
      </w:r>
    </w:p>
    <w:p w:rsidR="00113EFB" w:rsidRPr="0048718D" w:rsidRDefault="00113EFB" w:rsidP="00113EFB">
      <w:pPr>
        <w:pStyle w:val="af5"/>
        <w:spacing w:after="0"/>
        <w:jc w:val="center"/>
      </w:pPr>
    </w:p>
    <w:p w:rsidR="00113EFB" w:rsidRPr="0048718D" w:rsidRDefault="00113EFB" w:rsidP="00113EFB">
      <w:pPr>
        <w:pStyle w:val="af5"/>
        <w:spacing w:after="0"/>
        <w:rPr>
          <w:i/>
        </w:rPr>
      </w:pPr>
      <w:r w:rsidRPr="0048718D">
        <w:rPr>
          <w:i/>
        </w:rPr>
        <w:t>2.4 Участие органов местного самоуправления Камешкирского района Пензенской области и других организаций в реализации подпрограммы</w:t>
      </w:r>
    </w:p>
    <w:p w:rsidR="00113EFB" w:rsidRPr="0048718D" w:rsidRDefault="00113EFB" w:rsidP="00113EFB">
      <w:pPr>
        <w:pStyle w:val="af5"/>
        <w:spacing w:after="0"/>
        <w:rPr>
          <w:sz w:val="26"/>
          <w:szCs w:val="26"/>
        </w:rPr>
      </w:pPr>
    </w:p>
    <w:p w:rsidR="00113EFB" w:rsidRPr="0048718D" w:rsidRDefault="00113EFB" w:rsidP="00113EFB">
      <w:pPr>
        <w:pStyle w:val="af5"/>
        <w:spacing w:after="0"/>
        <w:jc w:val="both"/>
      </w:pPr>
      <w:r w:rsidRPr="0048718D">
        <w:t xml:space="preserve">         Органы местного самоуправления Камешкирского района Пензенской области и другие организации Камешкирского района Пензенской области принимают участие в реализации отдельных мероприятий подпрограммы без финансового обеспечения.</w:t>
      </w:r>
    </w:p>
    <w:p w:rsidR="00113EFB" w:rsidRPr="0048718D" w:rsidRDefault="00113EFB" w:rsidP="00113EFB">
      <w:pPr>
        <w:pStyle w:val="af5"/>
        <w:spacing w:after="0"/>
        <w:jc w:val="both"/>
      </w:pPr>
    </w:p>
    <w:p w:rsidR="00113EFB" w:rsidRPr="0048718D" w:rsidRDefault="00113EFB" w:rsidP="00113EFB">
      <w:pPr>
        <w:pStyle w:val="af5"/>
        <w:spacing w:after="0"/>
      </w:pPr>
      <w:r w:rsidRPr="0048718D">
        <w:rPr>
          <w:i/>
        </w:rPr>
        <w:t xml:space="preserve">2.5. Объем финансовых ресурсов, необходимых </w:t>
      </w:r>
      <w:r w:rsidRPr="0048718D">
        <w:t xml:space="preserve">для реализации подпрограммы:  </w:t>
      </w:r>
    </w:p>
    <w:p w:rsidR="00113EFB" w:rsidRPr="0048718D" w:rsidRDefault="00113EFB" w:rsidP="00113EFB">
      <w:pPr>
        <w:pStyle w:val="af5"/>
        <w:spacing w:after="0"/>
        <w:rPr>
          <w:i/>
        </w:rPr>
      </w:pPr>
    </w:p>
    <w:p w:rsidR="00113EFB" w:rsidRPr="0048718D" w:rsidRDefault="00113EFB" w:rsidP="00113EFB">
      <w:pPr>
        <w:pStyle w:val="ConsPlusCell"/>
        <w:snapToGrid w:val="0"/>
        <w:ind w:firstLine="709"/>
        <w:rPr>
          <w:rFonts w:ascii="Times New Roman" w:hAnsi="Times New Roman" w:cs="Times New Roman"/>
          <w:sz w:val="24"/>
          <w:szCs w:val="24"/>
        </w:rPr>
      </w:pPr>
      <w:r w:rsidRPr="0048718D">
        <w:rPr>
          <w:rFonts w:ascii="Times New Roman" w:hAnsi="Times New Roman" w:cs="Times New Roman"/>
          <w:sz w:val="24"/>
          <w:szCs w:val="24"/>
        </w:rPr>
        <w:t xml:space="preserve">Общий объем финансирования подпрограммы составляет – </w:t>
      </w:r>
      <w:r>
        <w:rPr>
          <w:rFonts w:ascii="Times New Roman" w:hAnsi="Times New Roman" w:cs="Times New Roman"/>
          <w:b/>
          <w:sz w:val="24"/>
          <w:szCs w:val="24"/>
        </w:rPr>
        <w:t>38 185,239</w:t>
      </w:r>
      <w:r w:rsidRPr="0048718D">
        <w:rPr>
          <w:rFonts w:ascii="Times New Roman" w:hAnsi="Times New Roman" w:cs="Times New Roman"/>
          <w:b/>
          <w:sz w:val="24"/>
          <w:szCs w:val="24"/>
        </w:rPr>
        <w:t xml:space="preserve"> тыс. рублей</w:t>
      </w:r>
      <w:r w:rsidRPr="0048718D">
        <w:rPr>
          <w:rFonts w:ascii="Times New Roman" w:hAnsi="Times New Roman" w:cs="Times New Roman"/>
          <w:sz w:val="24"/>
          <w:szCs w:val="24"/>
        </w:rPr>
        <w:t xml:space="preserve">, </w:t>
      </w:r>
    </w:p>
    <w:p w:rsidR="00113EFB" w:rsidRPr="0048718D" w:rsidRDefault="00113EFB" w:rsidP="00113EFB">
      <w:pPr>
        <w:pStyle w:val="ConsPlusCell"/>
        <w:snapToGrid w:val="0"/>
        <w:ind w:firstLine="709"/>
        <w:rPr>
          <w:rFonts w:ascii="Times New Roman" w:hAnsi="Times New Roman" w:cs="Times New Roman"/>
          <w:sz w:val="24"/>
          <w:szCs w:val="24"/>
        </w:rPr>
      </w:pPr>
      <w:r w:rsidRPr="0048718D">
        <w:rPr>
          <w:rFonts w:ascii="Times New Roman" w:hAnsi="Times New Roman" w:cs="Times New Roman"/>
          <w:sz w:val="24"/>
          <w:szCs w:val="24"/>
        </w:rPr>
        <w:t xml:space="preserve">в том числе: </w:t>
      </w:r>
    </w:p>
    <w:p w:rsidR="00113EFB" w:rsidRPr="0048718D" w:rsidRDefault="00113EFB" w:rsidP="00113EFB">
      <w:pPr>
        <w:pStyle w:val="ConsPlusCell"/>
        <w:snapToGrid w:val="0"/>
        <w:ind w:firstLine="709"/>
        <w:rPr>
          <w:rFonts w:ascii="Times New Roman" w:hAnsi="Times New Roman" w:cs="Times New Roman"/>
          <w:sz w:val="24"/>
          <w:szCs w:val="24"/>
        </w:rPr>
      </w:pPr>
      <w:r w:rsidRPr="0048718D">
        <w:rPr>
          <w:rFonts w:ascii="Times New Roman" w:hAnsi="Times New Roman" w:cs="Times New Roman"/>
          <w:sz w:val="24"/>
          <w:szCs w:val="24"/>
        </w:rPr>
        <w:t xml:space="preserve">- средства федерального бюджета            </w:t>
      </w:r>
      <w:r>
        <w:rPr>
          <w:rFonts w:ascii="Times New Roman" w:hAnsi="Times New Roman" w:cs="Times New Roman"/>
          <w:sz w:val="24"/>
          <w:szCs w:val="24"/>
        </w:rPr>
        <w:t xml:space="preserve">       </w:t>
      </w:r>
      <w:r w:rsidRPr="0048718D">
        <w:rPr>
          <w:rFonts w:ascii="Times New Roman" w:hAnsi="Times New Roman" w:cs="Times New Roman"/>
          <w:sz w:val="24"/>
          <w:szCs w:val="24"/>
        </w:rPr>
        <w:t xml:space="preserve">     –  </w:t>
      </w:r>
      <w:r>
        <w:rPr>
          <w:rFonts w:ascii="Times New Roman" w:hAnsi="Times New Roman" w:cs="Times New Roman"/>
          <w:sz w:val="24"/>
          <w:szCs w:val="24"/>
        </w:rPr>
        <w:t xml:space="preserve">     0 </w:t>
      </w:r>
      <w:r w:rsidRPr="0048718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8718D">
        <w:rPr>
          <w:rFonts w:ascii="Times New Roman" w:hAnsi="Times New Roman" w:cs="Times New Roman"/>
          <w:sz w:val="24"/>
          <w:szCs w:val="24"/>
        </w:rPr>
        <w:t>тыс. рублей;</w:t>
      </w:r>
    </w:p>
    <w:p w:rsidR="00113EFB" w:rsidRPr="0048718D" w:rsidRDefault="00113EFB" w:rsidP="00113EFB">
      <w:pPr>
        <w:pStyle w:val="ConsPlusCell"/>
        <w:ind w:firstLine="709"/>
        <w:rPr>
          <w:rFonts w:ascii="Times New Roman" w:hAnsi="Times New Roman" w:cs="Times New Roman"/>
          <w:sz w:val="24"/>
          <w:szCs w:val="24"/>
        </w:rPr>
      </w:pPr>
      <w:r w:rsidRPr="0048718D">
        <w:rPr>
          <w:rFonts w:ascii="Times New Roman" w:hAnsi="Times New Roman" w:cs="Times New Roman"/>
          <w:sz w:val="24"/>
          <w:szCs w:val="24"/>
        </w:rPr>
        <w:t>- средства бюджета Пензенской области</w:t>
      </w:r>
      <w:r>
        <w:rPr>
          <w:rFonts w:ascii="Times New Roman" w:hAnsi="Times New Roman" w:cs="Times New Roman"/>
          <w:sz w:val="24"/>
          <w:szCs w:val="24"/>
        </w:rPr>
        <w:t xml:space="preserve">   </w:t>
      </w:r>
      <w:r w:rsidRPr="0048718D">
        <w:rPr>
          <w:rFonts w:ascii="Times New Roman" w:hAnsi="Times New Roman" w:cs="Times New Roman"/>
          <w:sz w:val="24"/>
          <w:szCs w:val="24"/>
        </w:rPr>
        <w:t xml:space="preserve">  – </w:t>
      </w:r>
      <w:r>
        <w:rPr>
          <w:rFonts w:ascii="Times New Roman" w:hAnsi="Times New Roman" w:cs="Times New Roman"/>
          <w:sz w:val="24"/>
          <w:szCs w:val="24"/>
        </w:rPr>
        <w:t xml:space="preserve"> 37 450,393</w:t>
      </w:r>
      <w:r w:rsidRPr="0048718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8718D">
        <w:rPr>
          <w:rFonts w:ascii="Times New Roman" w:hAnsi="Times New Roman" w:cs="Times New Roman"/>
          <w:sz w:val="24"/>
          <w:szCs w:val="24"/>
        </w:rPr>
        <w:t>тыс. рублей;</w:t>
      </w:r>
    </w:p>
    <w:p w:rsidR="00113EFB" w:rsidRPr="0048718D" w:rsidRDefault="00113EFB" w:rsidP="00113EFB">
      <w:pPr>
        <w:pStyle w:val="ConsPlusCell"/>
        <w:ind w:firstLine="709"/>
        <w:rPr>
          <w:rFonts w:ascii="Times New Roman" w:hAnsi="Times New Roman" w:cs="Times New Roman"/>
          <w:sz w:val="24"/>
          <w:szCs w:val="24"/>
        </w:rPr>
      </w:pPr>
      <w:r w:rsidRPr="0048718D">
        <w:rPr>
          <w:rFonts w:ascii="Times New Roman" w:hAnsi="Times New Roman" w:cs="Times New Roman"/>
          <w:sz w:val="24"/>
          <w:szCs w:val="24"/>
        </w:rPr>
        <w:t xml:space="preserve">- средства бюджета Камешкирского района      </w:t>
      </w:r>
      <w:r>
        <w:rPr>
          <w:rFonts w:ascii="Times New Roman" w:hAnsi="Times New Roman" w:cs="Times New Roman"/>
          <w:sz w:val="24"/>
          <w:szCs w:val="24"/>
        </w:rPr>
        <w:t xml:space="preserve">- 734,246 </w:t>
      </w:r>
      <w:r w:rsidRPr="0048718D">
        <w:rPr>
          <w:rFonts w:ascii="Times New Roman" w:hAnsi="Times New Roman" w:cs="Times New Roman"/>
          <w:sz w:val="24"/>
          <w:szCs w:val="24"/>
        </w:rPr>
        <w:t xml:space="preserve"> тыс. рублей;</w:t>
      </w:r>
    </w:p>
    <w:p w:rsidR="00113EFB" w:rsidRPr="0048718D" w:rsidRDefault="00113EFB" w:rsidP="00113EFB">
      <w:pPr>
        <w:pStyle w:val="ConsPlusCell"/>
        <w:snapToGrid w:val="0"/>
        <w:ind w:firstLine="709"/>
        <w:jc w:val="both"/>
        <w:rPr>
          <w:rFonts w:ascii="Times New Roman" w:hAnsi="Times New Roman" w:cs="Times New Roman"/>
          <w:sz w:val="24"/>
          <w:szCs w:val="24"/>
        </w:rPr>
      </w:pPr>
      <w:r w:rsidRPr="0048718D">
        <w:rPr>
          <w:rFonts w:ascii="Times New Roman" w:hAnsi="Times New Roman" w:cs="Times New Roman"/>
          <w:sz w:val="24"/>
          <w:szCs w:val="24"/>
        </w:rPr>
        <w:t>- средства внебюджетных источников                 –</w:t>
      </w:r>
      <w:r>
        <w:rPr>
          <w:rFonts w:ascii="Times New Roman" w:hAnsi="Times New Roman" w:cs="Times New Roman"/>
          <w:sz w:val="24"/>
          <w:szCs w:val="24"/>
        </w:rPr>
        <w:t xml:space="preserve">     </w:t>
      </w:r>
      <w:r w:rsidRPr="0048718D">
        <w:rPr>
          <w:rFonts w:ascii="Times New Roman" w:hAnsi="Times New Roman" w:cs="Times New Roman"/>
          <w:sz w:val="24"/>
          <w:szCs w:val="24"/>
        </w:rPr>
        <w:t xml:space="preserve"> 0 </w:t>
      </w:r>
      <w:r>
        <w:rPr>
          <w:rFonts w:ascii="Times New Roman" w:hAnsi="Times New Roman" w:cs="Times New Roman"/>
          <w:sz w:val="24"/>
          <w:szCs w:val="24"/>
        </w:rPr>
        <w:t xml:space="preserve">     </w:t>
      </w:r>
      <w:r w:rsidRPr="0048718D">
        <w:rPr>
          <w:rFonts w:ascii="Times New Roman" w:hAnsi="Times New Roman" w:cs="Times New Roman"/>
          <w:sz w:val="24"/>
          <w:szCs w:val="24"/>
        </w:rPr>
        <w:t>тыс. рублей.</w:t>
      </w:r>
    </w:p>
    <w:p w:rsidR="00113EFB" w:rsidRPr="0048718D" w:rsidRDefault="00113EFB" w:rsidP="00113EFB">
      <w:pPr>
        <w:spacing w:line="363" w:lineRule="atLeast"/>
        <w:ind w:firstLine="709"/>
        <w:jc w:val="both"/>
        <w:rPr>
          <w:sz w:val="28"/>
        </w:rPr>
        <w:sectPr w:rsidR="00113EFB" w:rsidRPr="0048718D" w:rsidSect="0041413B">
          <w:pgSz w:w="11906" w:h="16838"/>
          <w:pgMar w:top="850" w:right="850" w:bottom="540"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tbl>
      <w:tblPr>
        <w:tblW w:w="9828" w:type="dxa"/>
        <w:jc w:val="right"/>
        <w:tblLook w:val="01E0" w:firstRow="1" w:lastRow="1" w:firstColumn="1" w:lastColumn="1" w:noHBand="0" w:noVBand="0"/>
      </w:tblPr>
      <w:tblGrid>
        <w:gridCol w:w="4608"/>
        <w:gridCol w:w="5220"/>
      </w:tblGrid>
      <w:tr w:rsidR="00113EFB" w:rsidRPr="0048718D" w:rsidTr="00F7617D">
        <w:trPr>
          <w:jc w:val="right"/>
        </w:trPr>
        <w:tc>
          <w:tcPr>
            <w:tcW w:w="4608" w:type="dxa"/>
          </w:tcPr>
          <w:p w:rsidR="00113EFB" w:rsidRPr="0048718D" w:rsidRDefault="00113EFB" w:rsidP="00F7617D">
            <w:pPr>
              <w:autoSpaceDE w:val="0"/>
              <w:autoSpaceDN w:val="0"/>
              <w:jc w:val="center"/>
              <w:outlineLvl w:val="1"/>
            </w:pPr>
          </w:p>
        </w:tc>
        <w:tc>
          <w:tcPr>
            <w:tcW w:w="5220" w:type="dxa"/>
          </w:tcPr>
          <w:p w:rsidR="00113EFB" w:rsidRPr="0048718D" w:rsidRDefault="00113EFB" w:rsidP="00F7617D">
            <w:pPr>
              <w:jc w:val="right"/>
            </w:pPr>
            <w:r w:rsidRPr="0048718D">
              <w:t>Приложение № 3</w:t>
            </w:r>
          </w:p>
          <w:p w:rsidR="00113EFB" w:rsidRPr="0048718D" w:rsidRDefault="00113EFB" w:rsidP="00F7617D">
            <w:pPr>
              <w:jc w:val="right"/>
            </w:pPr>
            <w:r w:rsidRPr="0048718D">
              <w:t>к муниципальной программе</w:t>
            </w:r>
          </w:p>
          <w:p w:rsidR="00113EFB" w:rsidRPr="0048718D" w:rsidRDefault="00113EFB" w:rsidP="00F7617D">
            <w:pPr>
              <w:autoSpaceDE w:val="0"/>
              <w:autoSpaceDN w:val="0"/>
              <w:jc w:val="right"/>
              <w:outlineLvl w:val="1"/>
            </w:pPr>
            <w:r w:rsidRPr="0048718D">
              <w:t>Камешкирского района Пензенской области</w:t>
            </w:r>
          </w:p>
          <w:p w:rsidR="00113EFB" w:rsidRPr="0048718D" w:rsidRDefault="00113EFB" w:rsidP="00F7617D">
            <w:pPr>
              <w:autoSpaceDE w:val="0"/>
              <w:autoSpaceDN w:val="0"/>
              <w:jc w:val="right"/>
              <w:outlineLvl w:val="1"/>
            </w:pPr>
            <w:r w:rsidRPr="0048718D">
              <w:t>«Комплексное развитие сельских территорий  Камешкирского района Пензенской области»</w:t>
            </w:r>
          </w:p>
        </w:tc>
      </w:tr>
    </w:tbl>
    <w:p w:rsidR="00113EFB" w:rsidRPr="0048718D" w:rsidRDefault="00113EFB" w:rsidP="00113EFB">
      <w:pPr>
        <w:jc w:val="center"/>
        <w:rPr>
          <w:b/>
          <w:bCs/>
        </w:rPr>
      </w:pPr>
      <w:r w:rsidRPr="0048718D">
        <w:rPr>
          <w:b/>
          <w:sz w:val="26"/>
          <w:szCs w:val="26"/>
        </w:rPr>
        <w:t>Перечень целевых по</w:t>
      </w:r>
      <w:r w:rsidRPr="0048718D">
        <w:rPr>
          <w:b/>
          <w:bCs/>
          <w:sz w:val="26"/>
          <w:szCs w:val="26"/>
        </w:rPr>
        <w:t>казателей</w:t>
      </w:r>
      <w:r w:rsidRPr="0048718D">
        <w:rPr>
          <w:b/>
        </w:rPr>
        <w:t xml:space="preserve"> муниципальной программы Камешкирского района Пензенской области</w:t>
      </w:r>
    </w:p>
    <w:p w:rsidR="00113EFB" w:rsidRPr="0048718D" w:rsidRDefault="00113EFB" w:rsidP="00113EFB">
      <w:pPr>
        <w:widowControl/>
        <w:autoSpaceDE w:val="0"/>
        <w:autoSpaceDN w:val="0"/>
        <w:adjustRightInd w:val="0"/>
        <w:jc w:val="center"/>
        <w:rPr>
          <w:b/>
        </w:rPr>
      </w:pPr>
      <w:r w:rsidRPr="0048718D">
        <w:rPr>
          <w:b/>
        </w:rPr>
        <w:t>«Комплексное развитие сельских территорий Камешкирского район Пензенской области»</w:t>
      </w:r>
    </w:p>
    <w:tbl>
      <w:tblPr>
        <w:tblpPr w:leftFromText="180" w:rightFromText="180" w:vertAnchor="text" w:horzAnchor="margin" w:tblpY="96"/>
        <w:tblW w:w="15002" w:type="dxa"/>
        <w:tblLayout w:type="fixed"/>
        <w:tblCellMar>
          <w:top w:w="102" w:type="dxa"/>
          <w:left w:w="62" w:type="dxa"/>
          <w:bottom w:w="102" w:type="dxa"/>
          <w:right w:w="62" w:type="dxa"/>
        </w:tblCellMar>
        <w:tblLook w:val="0000" w:firstRow="0" w:lastRow="0" w:firstColumn="0" w:lastColumn="0" w:noHBand="0" w:noVBand="0"/>
      </w:tblPr>
      <w:tblGrid>
        <w:gridCol w:w="710"/>
        <w:gridCol w:w="6723"/>
        <w:gridCol w:w="993"/>
        <w:gridCol w:w="636"/>
        <w:gridCol w:w="540"/>
        <w:gridCol w:w="540"/>
        <w:gridCol w:w="540"/>
        <w:gridCol w:w="360"/>
        <w:gridCol w:w="540"/>
        <w:gridCol w:w="540"/>
        <w:gridCol w:w="540"/>
        <w:gridCol w:w="2340"/>
      </w:tblGrid>
      <w:tr w:rsidR="00113EFB" w:rsidRPr="0048718D" w:rsidTr="00F7617D">
        <w:tc>
          <w:tcPr>
            <w:tcW w:w="710"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p>
        </w:tc>
        <w:tc>
          <w:tcPr>
            <w:tcW w:w="6723"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r w:rsidRPr="0048718D">
              <w:rPr>
                <w:sz w:val="22"/>
                <w:szCs w:val="22"/>
              </w:rPr>
              <w:t>Ответственный исполнитель</w:t>
            </w:r>
          </w:p>
        </w:tc>
        <w:tc>
          <w:tcPr>
            <w:tcW w:w="7569" w:type="dxa"/>
            <w:gridSpan w:val="10"/>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r w:rsidRPr="0048718D">
              <w:rPr>
                <w:sz w:val="22"/>
                <w:szCs w:val="22"/>
              </w:rPr>
              <w:t>Администрация Камешкирского района</w:t>
            </w:r>
            <w:r w:rsidRPr="0048718D">
              <w:rPr>
                <w:b/>
                <w:sz w:val="22"/>
                <w:szCs w:val="22"/>
              </w:rPr>
              <w:t xml:space="preserve"> </w:t>
            </w:r>
            <w:r w:rsidRPr="0048718D">
              <w:rPr>
                <w:sz w:val="22"/>
                <w:szCs w:val="22"/>
              </w:rPr>
              <w:t>Пензенской области</w:t>
            </w:r>
          </w:p>
        </w:tc>
      </w:tr>
      <w:tr w:rsidR="00113EFB" w:rsidRPr="0048718D" w:rsidTr="00F7617D">
        <w:tc>
          <w:tcPr>
            <w:tcW w:w="710" w:type="dxa"/>
            <w:vMerge w:val="restart"/>
            <w:tcBorders>
              <w:top w:val="single" w:sz="4" w:space="0" w:color="auto"/>
              <w:left w:val="single" w:sz="4" w:space="0" w:color="auto"/>
              <w:right w:val="single" w:sz="4" w:space="0" w:color="auto"/>
            </w:tcBorders>
          </w:tcPr>
          <w:p w:rsidR="00113EFB" w:rsidRPr="0048718D" w:rsidRDefault="00113EFB" w:rsidP="00F7617D">
            <w:pPr>
              <w:autoSpaceDE w:val="0"/>
              <w:autoSpaceDN w:val="0"/>
              <w:adjustRightInd w:val="0"/>
              <w:jc w:val="center"/>
              <w:rPr>
                <w:sz w:val="22"/>
                <w:szCs w:val="22"/>
              </w:rPr>
            </w:pPr>
            <w:r w:rsidRPr="0048718D">
              <w:rPr>
                <w:sz w:val="22"/>
                <w:szCs w:val="22"/>
              </w:rPr>
              <w:t xml:space="preserve">№ </w:t>
            </w:r>
            <w:proofErr w:type="gramStart"/>
            <w:r w:rsidRPr="0048718D">
              <w:rPr>
                <w:sz w:val="22"/>
                <w:szCs w:val="22"/>
              </w:rPr>
              <w:t>п</w:t>
            </w:r>
            <w:proofErr w:type="gramEnd"/>
            <w:r w:rsidRPr="0048718D">
              <w:rPr>
                <w:sz w:val="22"/>
                <w:szCs w:val="22"/>
              </w:rPr>
              <w:t>/п</w:t>
            </w:r>
          </w:p>
        </w:tc>
        <w:tc>
          <w:tcPr>
            <w:tcW w:w="6723" w:type="dxa"/>
            <w:vMerge w:val="restart"/>
            <w:tcBorders>
              <w:top w:val="single" w:sz="4" w:space="0" w:color="auto"/>
              <w:left w:val="single" w:sz="4" w:space="0" w:color="auto"/>
              <w:right w:val="single" w:sz="4" w:space="0" w:color="auto"/>
            </w:tcBorders>
          </w:tcPr>
          <w:p w:rsidR="00113EFB" w:rsidRPr="0048718D" w:rsidRDefault="00113EFB" w:rsidP="00F7617D">
            <w:pPr>
              <w:autoSpaceDE w:val="0"/>
              <w:autoSpaceDN w:val="0"/>
              <w:adjustRightInd w:val="0"/>
              <w:jc w:val="center"/>
              <w:rPr>
                <w:sz w:val="22"/>
                <w:szCs w:val="22"/>
              </w:rPr>
            </w:pPr>
            <w:r w:rsidRPr="0048718D">
              <w:rPr>
                <w:sz w:val="22"/>
                <w:szCs w:val="22"/>
              </w:rPr>
              <w:t>Наименование целевого показателя</w:t>
            </w:r>
          </w:p>
        </w:tc>
        <w:tc>
          <w:tcPr>
            <w:tcW w:w="993" w:type="dxa"/>
            <w:vMerge w:val="restart"/>
            <w:tcBorders>
              <w:top w:val="single" w:sz="4" w:space="0" w:color="auto"/>
              <w:left w:val="single" w:sz="4" w:space="0" w:color="auto"/>
              <w:right w:val="single" w:sz="4" w:space="0" w:color="auto"/>
            </w:tcBorders>
          </w:tcPr>
          <w:p w:rsidR="00113EFB" w:rsidRPr="0048718D" w:rsidRDefault="00113EFB" w:rsidP="00F7617D">
            <w:pPr>
              <w:autoSpaceDE w:val="0"/>
              <w:autoSpaceDN w:val="0"/>
              <w:adjustRightInd w:val="0"/>
              <w:jc w:val="center"/>
              <w:rPr>
                <w:sz w:val="22"/>
                <w:szCs w:val="22"/>
              </w:rPr>
            </w:pPr>
            <w:r w:rsidRPr="0048718D">
              <w:rPr>
                <w:sz w:val="22"/>
                <w:szCs w:val="22"/>
              </w:rPr>
              <w:t>Ед. изм.</w:t>
            </w:r>
          </w:p>
        </w:tc>
        <w:tc>
          <w:tcPr>
            <w:tcW w:w="6576" w:type="dxa"/>
            <w:gridSpan w:val="9"/>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r w:rsidRPr="0048718D">
              <w:rPr>
                <w:sz w:val="22"/>
                <w:szCs w:val="22"/>
              </w:rPr>
              <w:t>Значения целевых показателей</w:t>
            </w:r>
          </w:p>
        </w:tc>
      </w:tr>
      <w:tr w:rsidR="00113EFB" w:rsidRPr="0048718D" w:rsidTr="00F7617D">
        <w:trPr>
          <w:cantSplit/>
          <w:trHeight w:val="1134"/>
        </w:trPr>
        <w:tc>
          <w:tcPr>
            <w:tcW w:w="710" w:type="dxa"/>
            <w:vMerge/>
            <w:tcBorders>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p>
        </w:tc>
        <w:tc>
          <w:tcPr>
            <w:tcW w:w="6723" w:type="dxa"/>
            <w:vMerge/>
            <w:tcBorders>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p>
        </w:tc>
        <w:tc>
          <w:tcPr>
            <w:tcW w:w="993" w:type="dxa"/>
            <w:vMerge/>
            <w:tcBorders>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p>
        </w:tc>
        <w:tc>
          <w:tcPr>
            <w:tcW w:w="636" w:type="dxa"/>
            <w:tcBorders>
              <w:top w:val="single" w:sz="4" w:space="0" w:color="auto"/>
              <w:left w:val="single" w:sz="4" w:space="0" w:color="auto"/>
              <w:right w:val="single" w:sz="4" w:space="0" w:color="auto"/>
            </w:tcBorders>
            <w:textDirection w:val="btLr"/>
          </w:tcPr>
          <w:p w:rsidR="00113EFB" w:rsidRPr="0048718D" w:rsidRDefault="00113EFB" w:rsidP="00F7617D">
            <w:pPr>
              <w:widowControl/>
              <w:autoSpaceDE w:val="0"/>
              <w:autoSpaceDN w:val="0"/>
              <w:adjustRightInd w:val="0"/>
              <w:ind w:left="113" w:right="113"/>
              <w:jc w:val="center"/>
              <w:rPr>
                <w:sz w:val="22"/>
                <w:szCs w:val="22"/>
              </w:rPr>
            </w:pPr>
            <w:smartTag w:uri="urn:schemas-microsoft-com:office:smarttags" w:element="metricconverter">
              <w:smartTagPr>
                <w:attr w:name="ProductID" w:val="2020 г"/>
              </w:smartTagPr>
              <w:r w:rsidRPr="0048718D">
                <w:rPr>
                  <w:sz w:val="22"/>
                  <w:szCs w:val="22"/>
                </w:rPr>
                <w:t>2020 г</w:t>
              </w:r>
            </w:smartTag>
            <w:r w:rsidRPr="0048718D">
              <w:rPr>
                <w:sz w:val="22"/>
                <w:szCs w:val="22"/>
              </w:rPr>
              <w:t>.</w:t>
            </w:r>
          </w:p>
        </w:tc>
        <w:tc>
          <w:tcPr>
            <w:tcW w:w="540" w:type="dxa"/>
            <w:tcBorders>
              <w:top w:val="single" w:sz="4" w:space="0" w:color="auto"/>
              <w:left w:val="single" w:sz="4" w:space="0" w:color="auto"/>
              <w:right w:val="single" w:sz="4" w:space="0" w:color="auto"/>
            </w:tcBorders>
            <w:textDirection w:val="btLr"/>
          </w:tcPr>
          <w:p w:rsidR="00113EFB" w:rsidRPr="0048718D" w:rsidRDefault="00113EFB" w:rsidP="00F7617D">
            <w:pPr>
              <w:widowControl/>
              <w:autoSpaceDE w:val="0"/>
              <w:autoSpaceDN w:val="0"/>
              <w:adjustRightInd w:val="0"/>
              <w:ind w:left="113" w:right="113"/>
              <w:jc w:val="center"/>
              <w:rPr>
                <w:sz w:val="22"/>
                <w:szCs w:val="22"/>
              </w:rPr>
            </w:pPr>
            <w:smartTag w:uri="urn:schemas-microsoft-com:office:smarttags" w:element="metricconverter">
              <w:smartTagPr>
                <w:attr w:name="ProductID" w:val="2021 г"/>
              </w:smartTagPr>
              <w:r w:rsidRPr="0048718D">
                <w:rPr>
                  <w:sz w:val="22"/>
                  <w:szCs w:val="22"/>
                </w:rPr>
                <w:t>2021 г</w:t>
              </w:r>
            </w:smartTag>
            <w:r w:rsidRPr="0048718D">
              <w:rPr>
                <w:sz w:val="22"/>
                <w:szCs w:val="22"/>
              </w:rPr>
              <w:t>.</w:t>
            </w:r>
          </w:p>
        </w:tc>
        <w:tc>
          <w:tcPr>
            <w:tcW w:w="540" w:type="dxa"/>
            <w:tcBorders>
              <w:top w:val="single" w:sz="4" w:space="0" w:color="auto"/>
              <w:left w:val="single" w:sz="4" w:space="0" w:color="auto"/>
              <w:right w:val="single" w:sz="4" w:space="0" w:color="auto"/>
            </w:tcBorders>
            <w:textDirection w:val="btLr"/>
          </w:tcPr>
          <w:p w:rsidR="00113EFB" w:rsidRPr="0048718D" w:rsidRDefault="00113EFB" w:rsidP="00F7617D">
            <w:pPr>
              <w:widowControl/>
              <w:autoSpaceDE w:val="0"/>
              <w:autoSpaceDN w:val="0"/>
              <w:adjustRightInd w:val="0"/>
              <w:ind w:left="113" w:right="113"/>
              <w:jc w:val="center"/>
              <w:rPr>
                <w:sz w:val="22"/>
                <w:szCs w:val="22"/>
              </w:rPr>
            </w:pPr>
            <w:smartTag w:uri="urn:schemas-microsoft-com:office:smarttags" w:element="metricconverter">
              <w:smartTagPr>
                <w:attr w:name="ProductID" w:val="2022 г"/>
              </w:smartTagPr>
              <w:r w:rsidRPr="0048718D">
                <w:rPr>
                  <w:sz w:val="22"/>
                  <w:szCs w:val="22"/>
                </w:rPr>
                <w:t>2022 г</w:t>
              </w:r>
            </w:smartTag>
            <w:r w:rsidRPr="0048718D">
              <w:rPr>
                <w:sz w:val="22"/>
                <w:szCs w:val="22"/>
              </w:rPr>
              <w:t>.</w:t>
            </w:r>
          </w:p>
        </w:tc>
        <w:tc>
          <w:tcPr>
            <w:tcW w:w="540" w:type="dxa"/>
            <w:tcBorders>
              <w:top w:val="single" w:sz="4" w:space="0" w:color="auto"/>
              <w:left w:val="single" w:sz="4" w:space="0" w:color="auto"/>
              <w:right w:val="single" w:sz="4" w:space="0" w:color="auto"/>
            </w:tcBorders>
            <w:textDirection w:val="btLr"/>
          </w:tcPr>
          <w:p w:rsidR="00113EFB" w:rsidRPr="0048718D" w:rsidRDefault="00113EFB" w:rsidP="00F7617D">
            <w:pPr>
              <w:widowControl/>
              <w:autoSpaceDE w:val="0"/>
              <w:autoSpaceDN w:val="0"/>
              <w:adjustRightInd w:val="0"/>
              <w:ind w:left="113" w:right="113"/>
              <w:jc w:val="center"/>
              <w:rPr>
                <w:sz w:val="22"/>
                <w:szCs w:val="22"/>
              </w:rPr>
            </w:pPr>
            <w:smartTag w:uri="urn:schemas-microsoft-com:office:smarttags" w:element="metricconverter">
              <w:smartTagPr>
                <w:attr w:name="ProductID" w:val="2023 г"/>
              </w:smartTagPr>
              <w:r w:rsidRPr="0048718D">
                <w:rPr>
                  <w:sz w:val="22"/>
                  <w:szCs w:val="22"/>
                </w:rPr>
                <w:t>2023 г</w:t>
              </w:r>
            </w:smartTag>
            <w:r w:rsidRPr="0048718D">
              <w:rPr>
                <w:sz w:val="22"/>
                <w:szCs w:val="22"/>
              </w:rPr>
              <w:t>.</w:t>
            </w:r>
          </w:p>
        </w:tc>
        <w:tc>
          <w:tcPr>
            <w:tcW w:w="360" w:type="dxa"/>
            <w:tcBorders>
              <w:top w:val="single" w:sz="4" w:space="0" w:color="auto"/>
              <w:left w:val="single" w:sz="4" w:space="0" w:color="auto"/>
              <w:right w:val="single" w:sz="4" w:space="0" w:color="auto"/>
            </w:tcBorders>
            <w:textDirection w:val="btLr"/>
          </w:tcPr>
          <w:p w:rsidR="00113EFB" w:rsidRPr="0048718D" w:rsidRDefault="00113EFB" w:rsidP="00F7617D">
            <w:pPr>
              <w:widowControl/>
              <w:autoSpaceDE w:val="0"/>
              <w:autoSpaceDN w:val="0"/>
              <w:adjustRightInd w:val="0"/>
              <w:ind w:left="113" w:right="113"/>
              <w:jc w:val="center"/>
              <w:rPr>
                <w:sz w:val="22"/>
                <w:szCs w:val="22"/>
              </w:rPr>
            </w:pPr>
            <w:smartTag w:uri="urn:schemas-microsoft-com:office:smarttags" w:element="metricconverter">
              <w:smartTagPr>
                <w:attr w:name="ProductID" w:val="2024 г"/>
              </w:smartTagPr>
              <w:r w:rsidRPr="0048718D">
                <w:rPr>
                  <w:sz w:val="22"/>
                  <w:szCs w:val="22"/>
                </w:rPr>
                <w:t>2024 г</w:t>
              </w:r>
            </w:smartTag>
            <w:r w:rsidRPr="0048718D">
              <w:rPr>
                <w:sz w:val="22"/>
                <w:szCs w:val="22"/>
              </w:rPr>
              <w:t>.</w:t>
            </w:r>
          </w:p>
        </w:tc>
        <w:tc>
          <w:tcPr>
            <w:tcW w:w="540" w:type="dxa"/>
            <w:tcBorders>
              <w:top w:val="single" w:sz="4" w:space="0" w:color="auto"/>
              <w:left w:val="single" w:sz="4" w:space="0" w:color="auto"/>
              <w:right w:val="single" w:sz="4" w:space="0" w:color="auto"/>
            </w:tcBorders>
            <w:textDirection w:val="btLr"/>
          </w:tcPr>
          <w:p w:rsidR="00113EFB" w:rsidRPr="0048718D" w:rsidRDefault="00113EFB" w:rsidP="00F7617D">
            <w:pPr>
              <w:widowControl/>
              <w:autoSpaceDE w:val="0"/>
              <w:autoSpaceDN w:val="0"/>
              <w:adjustRightInd w:val="0"/>
              <w:ind w:left="113" w:right="113"/>
              <w:jc w:val="center"/>
              <w:rPr>
                <w:sz w:val="22"/>
                <w:szCs w:val="22"/>
              </w:rPr>
            </w:pPr>
            <w:smartTag w:uri="urn:schemas-microsoft-com:office:smarttags" w:element="metricconverter">
              <w:smartTagPr>
                <w:attr w:name="ProductID" w:val="2025 г"/>
              </w:smartTagPr>
              <w:r w:rsidRPr="0048718D">
                <w:rPr>
                  <w:sz w:val="22"/>
                  <w:szCs w:val="22"/>
                </w:rPr>
                <w:t>2025 г</w:t>
              </w:r>
            </w:smartTag>
            <w:r w:rsidRPr="0048718D">
              <w:rPr>
                <w:sz w:val="22"/>
                <w:szCs w:val="22"/>
              </w:rPr>
              <w:t>.</w:t>
            </w:r>
          </w:p>
        </w:tc>
        <w:tc>
          <w:tcPr>
            <w:tcW w:w="540" w:type="dxa"/>
            <w:tcBorders>
              <w:top w:val="single" w:sz="4" w:space="0" w:color="auto"/>
              <w:left w:val="single" w:sz="4" w:space="0" w:color="auto"/>
              <w:right w:val="single" w:sz="4" w:space="0" w:color="auto"/>
            </w:tcBorders>
            <w:textDirection w:val="btLr"/>
          </w:tcPr>
          <w:p w:rsidR="00113EFB" w:rsidRPr="0048718D" w:rsidRDefault="00113EFB" w:rsidP="00F7617D">
            <w:pPr>
              <w:widowControl/>
              <w:autoSpaceDE w:val="0"/>
              <w:autoSpaceDN w:val="0"/>
              <w:adjustRightInd w:val="0"/>
              <w:ind w:left="113" w:right="113"/>
              <w:jc w:val="center"/>
              <w:rPr>
                <w:sz w:val="18"/>
                <w:szCs w:val="18"/>
              </w:rPr>
            </w:pPr>
            <w:smartTag w:uri="urn:schemas-microsoft-com:office:smarttags" w:element="metricconverter">
              <w:smartTagPr>
                <w:attr w:name="ProductID" w:val="2026 г"/>
              </w:smartTagPr>
              <w:r>
                <w:rPr>
                  <w:sz w:val="18"/>
                  <w:szCs w:val="18"/>
                </w:rPr>
                <w:t>2026 г</w:t>
              </w:r>
            </w:smartTag>
            <w:r>
              <w:rPr>
                <w:sz w:val="18"/>
                <w:szCs w:val="18"/>
              </w:rPr>
              <w:t xml:space="preserve">. </w:t>
            </w:r>
          </w:p>
        </w:tc>
        <w:tc>
          <w:tcPr>
            <w:tcW w:w="540" w:type="dxa"/>
            <w:tcBorders>
              <w:top w:val="single" w:sz="4" w:space="0" w:color="auto"/>
              <w:left w:val="single" w:sz="4" w:space="0" w:color="auto"/>
              <w:right w:val="single" w:sz="4" w:space="0" w:color="auto"/>
            </w:tcBorders>
            <w:textDirection w:val="btLr"/>
          </w:tcPr>
          <w:p w:rsidR="00113EFB" w:rsidRPr="0048718D" w:rsidRDefault="00113EFB" w:rsidP="00F7617D">
            <w:pPr>
              <w:widowControl/>
              <w:autoSpaceDE w:val="0"/>
              <w:autoSpaceDN w:val="0"/>
              <w:adjustRightInd w:val="0"/>
              <w:ind w:left="113" w:right="113"/>
              <w:jc w:val="center"/>
              <w:rPr>
                <w:sz w:val="18"/>
                <w:szCs w:val="18"/>
              </w:rPr>
            </w:pPr>
            <w:smartTag w:uri="urn:schemas-microsoft-com:office:smarttags" w:element="metricconverter">
              <w:smartTagPr>
                <w:attr w:name="ProductID" w:val="2027 г"/>
              </w:smartTagPr>
              <w:r>
                <w:rPr>
                  <w:sz w:val="18"/>
                  <w:szCs w:val="18"/>
                </w:rPr>
                <w:t>2027 г</w:t>
              </w:r>
            </w:smartTag>
            <w:r>
              <w:rPr>
                <w:sz w:val="18"/>
                <w:szCs w:val="18"/>
              </w:rPr>
              <w:t xml:space="preserve">. </w:t>
            </w:r>
          </w:p>
        </w:tc>
        <w:tc>
          <w:tcPr>
            <w:tcW w:w="2340"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18"/>
                <w:szCs w:val="18"/>
              </w:rPr>
            </w:pPr>
            <w:r w:rsidRPr="0048718D">
              <w:rPr>
                <w:sz w:val="18"/>
                <w:szCs w:val="18"/>
              </w:rPr>
              <w:t>Год завершения действия программы, подпрограммы</w:t>
            </w:r>
          </w:p>
        </w:tc>
      </w:tr>
      <w:tr w:rsidR="00113EFB" w:rsidRPr="0048718D" w:rsidTr="00F7617D">
        <w:trPr>
          <w:trHeight w:val="177"/>
        </w:trPr>
        <w:tc>
          <w:tcPr>
            <w:tcW w:w="710"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18"/>
                <w:szCs w:val="18"/>
              </w:rPr>
            </w:pPr>
            <w:r w:rsidRPr="0048718D">
              <w:rPr>
                <w:sz w:val="18"/>
                <w:szCs w:val="18"/>
              </w:rPr>
              <w:t>1</w:t>
            </w:r>
          </w:p>
        </w:tc>
        <w:tc>
          <w:tcPr>
            <w:tcW w:w="6723"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18"/>
                <w:szCs w:val="18"/>
              </w:rPr>
            </w:pPr>
            <w:r w:rsidRPr="0048718D">
              <w:rPr>
                <w:sz w:val="18"/>
                <w:szCs w:val="18"/>
              </w:rPr>
              <w:t>2</w:t>
            </w:r>
          </w:p>
        </w:tc>
        <w:tc>
          <w:tcPr>
            <w:tcW w:w="993"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18"/>
                <w:szCs w:val="18"/>
              </w:rPr>
            </w:pPr>
            <w:r w:rsidRPr="0048718D">
              <w:rPr>
                <w:sz w:val="18"/>
                <w:szCs w:val="18"/>
              </w:rPr>
              <w:t>3</w:t>
            </w:r>
          </w:p>
        </w:tc>
        <w:tc>
          <w:tcPr>
            <w:tcW w:w="636"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18"/>
                <w:szCs w:val="18"/>
              </w:rPr>
            </w:pPr>
            <w:r w:rsidRPr="0048718D">
              <w:rPr>
                <w:sz w:val="18"/>
                <w:szCs w:val="18"/>
              </w:rPr>
              <w:t>4</w:t>
            </w:r>
          </w:p>
        </w:tc>
        <w:tc>
          <w:tcPr>
            <w:tcW w:w="540"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18"/>
                <w:szCs w:val="18"/>
              </w:rPr>
            </w:pPr>
            <w:r w:rsidRPr="0048718D">
              <w:rPr>
                <w:sz w:val="18"/>
                <w:szCs w:val="18"/>
              </w:rPr>
              <w:t>5</w:t>
            </w:r>
          </w:p>
        </w:tc>
        <w:tc>
          <w:tcPr>
            <w:tcW w:w="540"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18"/>
                <w:szCs w:val="18"/>
              </w:rPr>
            </w:pPr>
            <w:r w:rsidRPr="0048718D">
              <w:rPr>
                <w:sz w:val="18"/>
                <w:szCs w:val="18"/>
              </w:rPr>
              <w:t>6</w:t>
            </w:r>
          </w:p>
        </w:tc>
        <w:tc>
          <w:tcPr>
            <w:tcW w:w="540"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18"/>
                <w:szCs w:val="18"/>
              </w:rPr>
            </w:pPr>
            <w:r w:rsidRPr="0048718D">
              <w:rPr>
                <w:sz w:val="18"/>
                <w:szCs w:val="18"/>
              </w:rPr>
              <w:t>7</w:t>
            </w:r>
          </w:p>
        </w:tc>
        <w:tc>
          <w:tcPr>
            <w:tcW w:w="360"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18"/>
                <w:szCs w:val="18"/>
              </w:rPr>
            </w:pPr>
            <w:r w:rsidRPr="0048718D">
              <w:rPr>
                <w:sz w:val="18"/>
                <w:szCs w:val="18"/>
              </w:rPr>
              <w:t>8</w:t>
            </w:r>
          </w:p>
        </w:tc>
        <w:tc>
          <w:tcPr>
            <w:tcW w:w="540"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18"/>
                <w:szCs w:val="18"/>
              </w:rPr>
            </w:pPr>
            <w:r w:rsidRPr="0048718D">
              <w:rPr>
                <w:sz w:val="18"/>
                <w:szCs w:val="18"/>
              </w:rPr>
              <w:t>9</w:t>
            </w:r>
          </w:p>
        </w:tc>
        <w:tc>
          <w:tcPr>
            <w:tcW w:w="540"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18"/>
                <w:szCs w:val="18"/>
              </w:rPr>
            </w:pPr>
            <w:r>
              <w:rPr>
                <w:sz w:val="18"/>
                <w:szCs w:val="18"/>
              </w:rPr>
              <w:t>10</w:t>
            </w:r>
          </w:p>
        </w:tc>
        <w:tc>
          <w:tcPr>
            <w:tcW w:w="540"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18"/>
                <w:szCs w:val="18"/>
              </w:rPr>
            </w:pPr>
            <w:r>
              <w:rPr>
                <w:sz w:val="18"/>
                <w:szCs w:val="18"/>
              </w:rPr>
              <w:t>11</w:t>
            </w:r>
          </w:p>
        </w:tc>
        <w:tc>
          <w:tcPr>
            <w:tcW w:w="2340" w:type="dxa"/>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18"/>
                <w:szCs w:val="18"/>
              </w:rPr>
            </w:pPr>
            <w:r>
              <w:rPr>
                <w:sz w:val="18"/>
                <w:szCs w:val="18"/>
              </w:rPr>
              <w:t>12</w:t>
            </w:r>
          </w:p>
        </w:tc>
      </w:tr>
      <w:tr w:rsidR="00113EFB" w:rsidRPr="0048718D" w:rsidTr="00F7617D">
        <w:tc>
          <w:tcPr>
            <w:tcW w:w="11582" w:type="dxa"/>
            <w:gridSpan w:val="9"/>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b/>
                <w:sz w:val="22"/>
                <w:szCs w:val="22"/>
              </w:rPr>
            </w:pPr>
            <w:r w:rsidRPr="0048718D">
              <w:rPr>
                <w:b/>
                <w:sz w:val="22"/>
                <w:szCs w:val="22"/>
              </w:rPr>
              <w:t xml:space="preserve">Подпрограмма 1 </w:t>
            </w:r>
            <w:r w:rsidRPr="0048718D">
              <w:rPr>
                <w:b/>
                <w:bCs/>
                <w:sz w:val="22"/>
                <w:szCs w:val="22"/>
              </w:rPr>
              <w:t>«Создание условий для обеспечения доступным и комфортным жильём сельского населения»</w:t>
            </w:r>
          </w:p>
        </w:tc>
        <w:tc>
          <w:tcPr>
            <w:tcW w:w="3420" w:type="dxa"/>
            <w:gridSpan w:val="3"/>
            <w:tcBorders>
              <w:top w:val="single" w:sz="4" w:space="0" w:color="auto"/>
              <w:left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p>
        </w:tc>
      </w:tr>
      <w:tr w:rsidR="00113EFB" w:rsidRPr="0048718D" w:rsidTr="00F7617D">
        <w:tc>
          <w:tcPr>
            <w:tcW w:w="710"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widowControl/>
              <w:autoSpaceDE w:val="0"/>
              <w:autoSpaceDN w:val="0"/>
              <w:adjustRightInd w:val="0"/>
              <w:rPr>
                <w:sz w:val="22"/>
                <w:szCs w:val="22"/>
              </w:rPr>
            </w:pPr>
            <w:r w:rsidRPr="0048718D">
              <w:rPr>
                <w:sz w:val="22"/>
                <w:szCs w:val="22"/>
              </w:rPr>
              <w:t xml:space="preserve">Количество сельских семей, признанных нуждающимися в улучшении жилищных условий  </w:t>
            </w:r>
          </w:p>
        </w:tc>
        <w:tc>
          <w:tcPr>
            <w:tcW w:w="993"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r w:rsidRPr="0048718D">
              <w:rPr>
                <w:sz w:val="22"/>
                <w:szCs w:val="22"/>
              </w:rPr>
              <w:t xml:space="preserve"> ед.</w:t>
            </w:r>
          </w:p>
        </w:tc>
        <w:tc>
          <w:tcPr>
            <w:tcW w:w="636"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1</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Pr>
                <w:sz w:val="22"/>
                <w:szCs w:val="22"/>
              </w:rPr>
              <w:t>0</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p>
        </w:tc>
      </w:tr>
      <w:tr w:rsidR="00113EFB" w:rsidRPr="0048718D" w:rsidTr="00F7617D">
        <w:tc>
          <w:tcPr>
            <w:tcW w:w="710"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widowControl/>
              <w:autoSpaceDE w:val="0"/>
              <w:autoSpaceDN w:val="0"/>
              <w:adjustRightInd w:val="0"/>
              <w:rPr>
                <w:sz w:val="22"/>
                <w:szCs w:val="22"/>
              </w:rPr>
            </w:pPr>
            <w:r w:rsidRPr="0048718D">
              <w:rPr>
                <w:sz w:val="22"/>
                <w:szCs w:val="22"/>
              </w:rPr>
              <w:t>Ввод (приобретение) жилья для граждан, проживающих на  территории Камешкирского района</w:t>
            </w:r>
          </w:p>
        </w:tc>
        <w:tc>
          <w:tcPr>
            <w:tcW w:w="993"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r w:rsidRPr="0048718D">
              <w:rPr>
                <w:sz w:val="22"/>
                <w:szCs w:val="22"/>
              </w:rPr>
              <w:t xml:space="preserve"> кв. м</w:t>
            </w:r>
          </w:p>
        </w:tc>
        <w:tc>
          <w:tcPr>
            <w:tcW w:w="636"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72</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Pr>
                <w:sz w:val="22"/>
                <w:szCs w:val="22"/>
              </w:rPr>
              <w:t>0</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p>
        </w:tc>
      </w:tr>
      <w:tr w:rsidR="00113EFB" w:rsidRPr="0048718D" w:rsidTr="00F7617D">
        <w:tc>
          <w:tcPr>
            <w:tcW w:w="15002" w:type="dxa"/>
            <w:gridSpan w:val="12"/>
            <w:tcBorders>
              <w:top w:val="single" w:sz="4" w:space="0" w:color="auto"/>
              <w:left w:val="single" w:sz="4" w:space="0" w:color="auto"/>
              <w:bottom w:val="single" w:sz="4" w:space="0" w:color="auto"/>
              <w:right w:val="single" w:sz="4" w:space="0" w:color="auto"/>
            </w:tcBorders>
          </w:tcPr>
          <w:p w:rsidR="00113EFB" w:rsidRPr="0048718D" w:rsidRDefault="00113EFB" w:rsidP="00F7617D">
            <w:pPr>
              <w:widowControl/>
              <w:autoSpaceDE w:val="0"/>
              <w:autoSpaceDN w:val="0"/>
              <w:adjustRightInd w:val="0"/>
              <w:jc w:val="center"/>
              <w:rPr>
                <w:b/>
                <w:sz w:val="22"/>
                <w:szCs w:val="22"/>
              </w:rPr>
            </w:pPr>
            <w:r w:rsidRPr="0048718D">
              <w:rPr>
                <w:b/>
                <w:sz w:val="22"/>
                <w:szCs w:val="22"/>
              </w:rPr>
              <w:t>Подпрограмма 2 «Создание и развитие инфраструктуры на сельских территориях»</w:t>
            </w:r>
          </w:p>
        </w:tc>
      </w:tr>
      <w:tr w:rsidR="00113EFB" w:rsidRPr="0048718D" w:rsidTr="00F7617D">
        <w:tc>
          <w:tcPr>
            <w:tcW w:w="710"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widowControl/>
              <w:autoSpaceDE w:val="0"/>
              <w:autoSpaceDN w:val="0"/>
              <w:adjustRightInd w:val="0"/>
              <w:rPr>
                <w:sz w:val="22"/>
                <w:szCs w:val="22"/>
              </w:rPr>
            </w:pPr>
            <w:r w:rsidRPr="0048718D">
              <w:rPr>
                <w:sz w:val="22"/>
                <w:szCs w:val="22"/>
              </w:rPr>
              <w:t xml:space="preserve">Количество реализованных проектов по благоустройству сельских территорий </w:t>
            </w:r>
          </w:p>
          <w:p w:rsidR="00113EFB" w:rsidRPr="0048718D" w:rsidRDefault="00113EFB" w:rsidP="00F7617D">
            <w:pPr>
              <w:widowControl/>
              <w:autoSpaceDE w:val="0"/>
              <w:autoSpaceDN w:val="0"/>
              <w:adjustRightInd w:val="0"/>
              <w:rPr>
                <w:sz w:val="22"/>
                <w:szCs w:val="22"/>
              </w:rPr>
            </w:pPr>
            <w:r w:rsidRPr="0048718D">
              <w:rPr>
                <w:sz w:val="22"/>
                <w:szCs w:val="22"/>
              </w:rPr>
              <w:t>(Обустройство детских игровых, спортивных площадок Камешкирского района Пензенской области)</w:t>
            </w:r>
          </w:p>
        </w:tc>
        <w:tc>
          <w:tcPr>
            <w:tcW w:w="993"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r w:rsidRPr="0048718D">
              <w:rPr>
                <w:sz w:val="22"/>
                <w:szCs w:val="22"/>
              </w:rPr>
              <w:t>ед.</w:t>
            </w:r>
          </w:p>
        </w:tc>
        <w:tc>
          <w:tcPr>
            <w:tcW w:w="636"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1</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Pr>
                <w:sz w:val="22"/>
                <w:szCs w:val="22"/>
              </w:rPr>
              <w:t>0</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p>
        </w:tc>
      </w:tr>
      <w:tr w:rsidR="00113EFB" w:rsidRPr="0048718D" w:rsidTr="00F7617D">
        <w:tc>
          <w:tcPr>
            <w:tcW w:w="710"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widowControl/>
              <w:autoSpaceDE w:val="0"/>
              <w:autoSpaceDN w:val="0"/>
              <w:adjustRightInd w:val="0"/>
              <w:rPr>
                <w:sz w:val="22"/>
                <w:szCs w:val="22"/>
              </w:rPr>
            </w:pPr>
            <w:r w:rsidRPr="0048718D">
              <w:rPr>
                <w:sz w:val="22"/>
                <w:szCs w:val="22"/>
              </w:rPr>
              <w:t xml:space="preserve">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 </w:t>
            </w:r>
          </w:p>
        </w:tc>
        <w:tc>
          <w:tcPr>
            <w:tcW w:w="993"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widowControl/>
              <w:autoSpaceDE w:val="0"/>
              <w:autoSpaceDN w:val="0"/>
              <w:adjustRightInd w:val="0"/>
              <w:jc w:val="center"/>
              <w:rPr>
                <w:sz w:val="22"/>
                <w:szCs w:val="22"/>
              </w:rPr>
            </w:pPr>
            <w:r w:rsidRPr="0048718D">
              <w:rPr>
                <w:sz w:val="22"/>
                <w:szCs w:val="22"/>
              </w:rPr>
              <w:t>км</w:t>
            </w:r>
          </w:p>
        </w:tc>
        <w:tc>
          <w:tcPr>
            <w:tcW w:w="636"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5</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36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sidRPr="0048718D">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Pr>
                <w:sz w:val="22"/>
                <w:szCs w:val="22"/>
              </w:rPr>
              <w:t>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r>
              <w:rPr>
                <w:sz w:val="22"/>
                <w:szCs w:val="22"/>
              </w:rPr>
              <w:t>0</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autoSpaceDE w:val="0"/>
              <w:autoSpaceDN w:val="0"/>
              <w:adjustRightInd w:val="0"/>
              <w:jc w:val="center"/>
              <w:rPr>
                <w:sz w:val="22"/>
                <w:szCs w:val="22"/>
              </w:rPr>
            </w:pPr>
          </w:p>
        </w:tc>
      </w:tr>
    </w:tbl>
    <w:p w:rsidR="00113EFB" w:rsidRPr="0048718D" w:rsidRDefault="00113EFB" w:rsidP="00113EFB">
      <w:pPr>
        <w:jc w:val="both"/>
        <w:rPr>
          <w:sz w:val="28"/>
          <w:szCs w:val="28"/>
        </w:rPr>
      </w:pPr>
    </w:p>
    <w:p w:rsidR="00113EFB" w:rsidRDefault="00113EFB" w:rsidP="00113EFB">
      <w:pPr>
        <w:ind w:firstLine="709"/>
        <w:jc w:val="both"/>
        <w:rPr>
          <w:sz w:val="28"/>
          <w:szCs w:val="28"/>
        </w:rPr>
      </w:pPr>
    </w:p>
    <w:p w:rsidR="00113EFB" w:rsidRDefault="00113EFB" w:rsidP="00113EFB">
      <w:pPr>
        <w:ind w:firstLine="709"/>
        <w:jc w:val="both"/>
        <w:rPr>
          <w:sz w:val="28"/>
          <w:szCs w:val="28"/>
        </w:rPr>
      </w:pPr>
    </w:p>
    <w:p w:rsidR="00113EFB" w:rsidRPr="0048718D" w:rsidRDefault="00113EFB" w:rsidP="00113EFB">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113EFB" w:rsidRPr="0048718D" w:rsidTr="00F7617D">
        <w:trPr>
          <w:jc w:val="right"/>
        </w:trPr>
        <w:tc>
          <w:tcPr>
            <w:tcW w:w="4608" w:type="dxa"/>
          </w:tcPr>
          <w:p w:rsidR="00113EFB" w:rsidRPr="0048718D" w:rsidRDefault="00113EFB" w:rsidP="00F7617D">
            <w:pPr>
              <w:autoSpaceDE w:val="0"/>
              <w:autoSpaceDN w:val="0"/>
              <w:jc w:val="right"/>
              <w:outlineLvl w:val="1"/>
            </w:pPr>
            <w:r w:rsidRPr="0048718D">
              <w:rPr>
                <w:sz w:val="28"/>
                <w:szCs w:val="28"/>
              </w:rPr>
              <w:br w:type="page"/>
            </w:r>
          </w:p>
        </w:tc>
        <w:tc>
          <w:tcPr>
            <w:tcW w:w="5220" w:type="dxa"/>
          </w:tcPr>
          <w:p w:rsidR="00113EFB" w:rsidRPr="0048718D" w:rsidRDefault="00113EFB" w:rsidP="00F7617D">
            <w:pPr>
              <w:jc w:val="right"/>
            </w:pPr>
            <w:r w:rsidRPr="0048718D">
              <w:t>Приложение № 4</w:t>
            </w:r>
          </w:p>
          <w:p w:rsidR="00113EFB" w:rsidRPr="0048718D" w:rsidRDefault="00113EFB" w:rsidP="00F7617D">
            <w:pPr>
              <w:jc w:val="right"/>
            </w:pPr>
            <w:r w:rsidRPr="0048718D">
              <w:t>к муниципальной программе</w:t>
            </w:r>
          </w:p>
          <w:p w:rsidR="00113EFB" w:rsidRPr="0048718D" w:rsidRDefault="00113EFB" w:rsidP="00F7617D">
            <w:pPr>
              <w:autoSpaceDE w:val="0"/>
              <w:autoSpaceDN w:val="0"/>
              <w:jc w:val="right"/>
              <w:outlineLvl w:val="1"/>
            </w:pPr>
            <w:r w:rsidRPr="0048718D">
              <w:t>Камешкирского района Пензенской области</w:t>
            </w:r>
          </w:p>
          <w:p w:rsidR="00113EFB" w:rsidRPr="0048718D" w:rsidRDefault="00113EFB" w:rsidP="00F7617D">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113EFB" w:rsidRPr="0048718D" w:rsidRDefault="00113EFB" w:rsidP="00113EFB">
      <w:pPr>
        <w:ind w:firstLine="567"/>
        <w:jc w:val="center"/>
        <w:rPr>
          <w:color w:val="000000"/>
        </w:rPr>
      </w:pPr>
      <w:r w:rsidRPr="0048718D">
        <w:rPr>
          <w:b/>
          <w:bCs/>
          <w:color w:val="000000"/>
        </w:rPr>
        <w:t>СВЕДЕНИЯ</w:t>
      </w:r>
    </w:p>
    <w:p w:rsidR="00113EFB" w:rsidRPr="0048718D" w:rsidRDefault="00113EFB" w:rsidP="00113EFB">
      <w:pPr>
        <w:ind w:firstLine="567"/>
        <w:jc w:val="center"/>
        <w:rPr>
          <w:color w:val="000000"/>
        </w:rPr>
      </w:pPr>
      <w:r w:rsidRPr="0048718D">
        <w:rPr>
          <w:b/>
          <w:bCs/>
          <w:color w:val="000000"/>
        </w:rPr>
        <w:t>о целевых показателях в разрезе муниципальных образований</w:t>
      </w:r>
      <w:r w:rsidRPr="0048718D">
        <w:rPr>
          <w:color w:val="000000"/>
        </w:rPr>
        <w:t xml:space="preserve"> </w:t>
      </w:r>
      <w:r w:rsidRPr="0048718D">
        <w:rPr>
          <w:b/>
          <w:color w:val="000000"/>
        </w:rPr>
        <w:t>Камешкирского района</w:t>
      </w:r>
      <w:r w:rsidRPr="0048718D">
        <w:rPr>
          <w:color w:val="000000"/>
        </w:rPr>
        <w:t xml:space="preserve"> </w:t>
      </w:r>
      <w:r w:rsidRPr="0048718D">
        <w:rPr>
          <w:b/>
          <w:bCs/>
          <w:color w:val="000000"/>
        </w:rPr>
        <w:t>Пензенской области</w:t>
      </w:r>
    </w:p>
    <w:p w:rsidR="00113EFB" w:rsidRPr="0048718D" w:rsidRDefault="00113EFB" w:rsidP="00113EFB">
      <w:pPr>
        <w:jc w:val="center"/>
        <w:rPr>
          <w:b/>
        </w:rPr>
      </w:pPr>
      <w:r w:rsidRPr="0048718D">
        <w:rPr>
          <w:b/>
        </w:rPr>
        <w:t>Муниципальная программа Камешкирского района Пензенской области</w:t>
      </w:r>
    </w:p>
    <w:p w:rsidR="00113EFB" w:rsidRPr="0048718D" w:rsidRDefault="00113EFB" w:rsidP="00113EFB">
      <w:pPr>
        <w:ind w:firstLine="567"/>
        <w:jc w:val="center"/>
        <w:rPr>
          <w:b/>
          <w:color w:val="000000"/>
        </w:rPr>
      </w:pPr>
      <w:r w:rsidRPr="0048718D">
        <w:rPr>
          <w:b/>
        </w:rPr>
        <w:t>«Комплексное развитие сельских территорий  Камешкирского района Пензенской области»</w:t>
      </w:r>
    </w:p>
    <w:p w:rsidR="00113EFB" w:rsidRPr="0048718D" w:rsidRDefault="00113EFB" w:rsidP="00113EFB">
      <w:pPr>
        <w:ind w:firstLine="567"/>
        <w:jc w:val="center"/>
        <w:rPr>
          <w:color w:val="000000"/>
        </w:rPr>
      </w:pPr>
      <w:r w:rsidRPr="0048718D">
        <w:rPr>
          <w:color w:val="000000"/>
        </w:rPr>
        <w:t xml:space="preserve">Ответственный исполнитель  </w:t>
      </w:r>
      <w:r w:rsidRPr="0048718D">
        <w:rPr>
          <w:color w:val="000000"/>
          <w:u w:val="single"/>
        </w:rPr>
        <w:t>Администрация Камешкирского района Пензенской области</w:t>
      </w:r>
    </w:p>
    <w:tbl>
      <w:tblPr>
        <w:tblpPr w:leftFromText="180" w:rightFromText="180" w:vertAnchor="text" w:tblpY="47"/>
        <w:tblW w:w="13988" w:type="dxa"/>
        <w:tblCellMar>
          <w:left w:w="0" w:type="dxa"/>
          <w:right w:w="0" w:type="dxa"/>
        </w:tblCellMar>
        <w:tblLook w:val="00A0" w:firstRow="1" w:lastRow="0" w:firstColumn="1" w:lastColumn="0" w:noHBand="0" w:noVBand="0"/>
      </w:tblPr>
      <w:tblGrid>
        <w:gridCol w:w="540"/>
        <w:gridCol w:w="4177"/>
        <w:gridCol w:w="975"/>
        <w:gridCol w:w="976"/>
        <w:gridCol w:w="963"/>
        <w:gridCol w:w="962"/>
        <w:gridCol w:w="967"/>
        <w:gridCol w:w="967"/>
        <w:gridCol w:w="852"/>
        <w:gridCol w:w="69"/>
        <w:gridCol w:w="731"/>
        <w:gridCol w:w="12"/>
        <w:gridCol w:w="1790"/>
        <w:gridCol w:w="7"/>
      </w:tblGrid>
      <w:tr w:rsidR="00113EFB" w:rsidRPr="0048718D" w:rsidTr="00F7617D">
        <w:trPr>
          <w:gridAfter w:val="1"/>
          <w:wAfter w:w="7" w:type="dxa"/>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pPr>
            <w:r w:rsidRPr="0048718D">
              <w:t xml:space="preserve">N </w:t>
            </w:r>
            <w:proofErr w:type="gramStart"/>
            <w:r w:rsidRPr="0048718D">
              <w:t>п</w:t>
            </w:r>
            <w:proofErr w:type="gramEnd"/>
            <w:r w:rsidRPr="0048718D">
              <w:t>/п</w:t>
            </w:r>
          </w:p>
        </w:tc>
        <w:tc>
          <w:tcPr>
            <w:tcW w:w="41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pPr>
            <w:r w:rsidRPr="0048718D">
              <w:t>Муниципальные образования</w:t>
            </w:r>
          </w:p>
        </w:tc>
        <w:tc>
          <w:tcPr>
            <w:tcW w:w="9264"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pPr>
            <w:r w:rsidRPr="0048718D">
              <w:t>Значения целевых показателей</w:t>
            </w:r>
          </w:p>
        </w:tc>
      </w:tr>
      <w:tr w:rsidR="00113EFB" w:rsidRPr="0048718D" w:rsidTr="00F7617D">
        <w:trPr>
          <w:gridAfter w:val="1"/>
          <w:wAfter w:w="7" w:type="dxa"/>
        </w:trPr>
        <w:tc>
          <w:tcPr>
            <w:tcW w:w="0" w:type="auto"/>
            <w:vMerge/>
            <w:tcBorders>
              <w:top w:val="single" w:sz="6" w:space="0" w:color="000000"/>
              <w:left w:val="single" w:sz="6" w:space="0" w:color="000000"/>
              <w:bottom w:val="single" w:sz="6" w:space="0" w:color="000000"/>
              <w:right w:val="single" w:sz="6" w:space="0" w:color="000000"/>
            </w:tcBorders>
            <w:vAlign w:val="center"/>
          </w:tcPr>
          <w:p w:rsidR="00113EFB" w:rsidRPr="0048718D" w:rsidRDefault="00113EFB" w:rsidP="00F7617D"/>
        </w:tc>
        <w:tc>
          <w:tcPr>
            <w:tcW w:w="4177" w:type="dxa"/>
            <w:vMerge/>
            <w:tcBorders>
              <w:top w:val="single" w:sz="6" w:space="0" w:color="000000"/>
              <w:left w:val="single" w:sz="6" w:space="0" w:color="000000"/>
              <w:bottom w:val="single" w:sz="6" w:space="0" w:color="000000"/>
              <w:right w:val="single" w:sz="6" w:space="0" w:color="000000"/>
            </w:tcBorders>
            <w:vAlign w:val="center"/>
          </w:tcPr>
          <w:p w:rsidR="00113EFB" w:rsidRPr="0048718D" w:rsidRDefault="00113EFB" w:rsidP="00F7617D"/>
        </w:tc>
        <w:tc>
          <w:tcPr>
            <w:tcW w:w="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pPr>
            <w:smartTag w:uri="urn:schemas-microsoft-com:office:smarttags" w:element="metricconverter">
              <w:smartTagPr>
                <w:attr w:name="ProductID" w:val="2020 г"/>
              </w:smartTagPr>
              <w:r w:rsidRPr="0048718D">
                <w:t>2020 г</w:t>
              </w:r>
            </w:smartTag>
            <w:r w:rsidRPr="0048718D">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pPr>
            <w:smartTag w:uri="urn:schemas-microsoft-com:office:smarttags" w:element="metricconverter">
              <w:smartTagPr>
                <w:attr w:name="ProductID" w:val="2021 г"/>
              </w:smartTagPr>
              <w:r w:rsidRPr="0048718D">
                <w:t>2021 г</w:t>
              </w:r>
            </w:smartTag>
            <w:r w:rsidRPr="0048718D">
              <w:t>.</w:t>
            </w:r>
          </w:p>
        </w:tc>
        <w:tc>
          <w:tcPr>
            <w:tcW w:w="9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pPr>
            <w:r w:rsidRPr="0048718D">
              <w:t>2022г</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pPr>
            <w:r w:rsidRPr="0048718D">
              <w:t>2023г</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pPr>
            <w:r w:rsidRPr="0048718D">
              <w:t>2024г.</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pPr>
            <w:r w:rsidRPr="0048718D">
              <w:t>2025г.</w:t>
            </w:r>
          </w:p>
        </w:tc>
        <w:tc>
          <w:tcPr>
            <w:tcW w:w="852"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113EFB" w:rsidRPr="0048718D" w:rsidRDefault="00113EFB" w:rsidP="00F7617D">
            <w:pPr>
              <w:jc w:val="both"/>
            </w:pPr>
            <w:smartTag w:uri="urn:schemas-microsoft-com:office:smarttags" w:element="metricconverter">
              <w:smartTagPr>
                <w:attr w:name="ProductID" w:val="2026 г"/>
              </w:smartTagPr>
              <w:r>
                <w:t>2026 г</w:t>
              </w:r>
            </w:smartTag>
            <w:r>
              <w:t xml:space="preserve">. </w:t>
            </w:r>
          </w:p>
        </w:tc>
        <w:tc>
          <w:tcPr>
            <w:tcW w:w="800" w:type="dxa"/>
            <w:gridSpan w:val="2"/>
            <w:tcBorders>
              <w:top w:val="single" w:sz="6" w:space="0" w:color="000000"/>
              <w:left w:val="single" w:sz="4" w:space="0" w:color="auto"/>
              <w:bottom w:val="single" w:sz="6" w:space="0" w:color="000000"/>
              <w:right w:val="single" w:sz="4" w:space="0" w:color="auto"/>
            </w:tcBorders>
          </w:tcPr>
          <w:p w:rsidR="00113EFB" w:rsidRPr="0048718D" w:rsidRDefault="00113EFB" w:rsidP="00F7617D">
            <w:pPr>
              <w:jc w:val="both"/>
            </w:pPr>
            <w:smartTag w:uri="urn:schemas-microsoft-com:office:smarttags" w:element="metricconverter">
              <w:smartTagPr>
                <w:attr w:name="ProductID" w:val="2027 г"/>
              </w:smartTagPr>
              <w:r>
                <w:t>2027 г</w:t>
              </w:r>
            </w:smartTag>
            <w:r>
              <w:t xml:space="preserve">. </w:t>
            </w:r>
          </w:p>
        </w:tc>
        <w:tc>
          <w:tcPr>
            <w:tcW w:w="1802" w:type="dxa"/>
            <w:gridSpan w:val="2"/>
            <w:tcBorders>
              <w:top w:val="single" w:sz="6" w:space="0" w:color="000000"/>
              <w:left w:val="single" w:sz="4" w:space="0" w:color="auto"/>
              <w:bottom w:val="single" w:sz="6" w:space="0" w:color="000000"/>
              <w:right w:val="single" w:sz="6" w:space="0" w:color="000000"/>
            </w:tcBorders>
          </w:tcPr>
          <w:p w:rsidR="00113EFB" w:rsidRPr="0048718D" w:rsidRDefault="00113EFB" w:rsidP="00F7617D">
            <w:pPr>
              <w:jc w:val="both"/>
            </w:pPr>
            <w:r w:rsidRPr="0048718D">
              <w:t>Год завершения действия программы, подпрограммы 2025г.</w:t>
            </w:r>
          </w:p>
        </w:tc>
      </w:tr>
      <w:tr w:rsidR="00113EFB" w:rsidRPr="0048718D" w:rsidTr="00F7617D">
        <w:trPr>
          <w:gridAfter w:val="1"/>
          <w:wAfter w:w="7" w:type="dxa"/>
        </w:trPr>
        <w:tc>
          <w:tcPr>
            <w:tcW w:w="13981"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xml:space="preserve">Подпрограмма 1 </w:t>
            </w:r>
            <w:r w:rsidRPr="0048718D">
              <w:rPr>
                <w:bCs/>
                <w:sz w:val="22"/>
                <w:szCs w:val="22"/>
              </w:rPr>
              <w:t>«Создание условий для обеспечения доступным и комфортным жильём сельского населения»</w:t>
            </w:r>
          </w:p>
        </w:tc>
      </w:tr>
      <w:tr w:rsidR="00113EFB" w:rsidRPr="0048718D" w:rsidTr="00F7617D">
        <w:trPr>
          <w:gridAfter w:val="1"/>
          <w:wAfter w:w="7" w:type="dxa"/>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pPr>
            <w:r w:rsidRPr="0048718D">
              <w:t> </w:t>
            </w:r>
          </w:p>
        </w:tc>
        <w:tc>
          <w:tcPr>
            <w:tcW w:w="13441" w:type="dxa"/>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Ввод (приобретение) жилья для граждан, проживающих на  территории Камешкирского района Пензенской области, (тыс.кв</w:t>
            </w:r>
            <w:proofErr w:type="gramStart"/>
            <w:r w:rsidRPr="0048718D">
              <w:rPr>
                <w:sz w:val="22"/>
                <w:szCs w:val="22"/>
              </w:rPr>
              <w:t>.м</w:t>
            </w:r>
            <w:proofErr w:type="gramEnd"/>
            <w:r w:rsidRPr="0048718D">
              <w:rPr>
                <w:sz w:val="22"/>
                <w:szCs w:val="22"/>
              </w:rPr>
              <w:t>етров)</w:t>
            </w:r>
          </w:p>
        </w:tc>
      </w:tr>
      <w:tr w:rsidR="00113EFB" w:rsidRPr="0048718D" w:rsidTr="00F7617D">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pPr>
            <w:r w:rsidRPr="0048718D">
              <w:t>1.1</w:t>
            </w:r>
          </w:p>
        </w:tc>
        <w:tc>
          <w:tcPr>
            <w:tcW w:w="41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Администрация Камешкирского района Пензенской области</w:t>
            </w:r>
          </w:p>
        </w:tc>
        <w:tc>
          <w:tcPr>
            <w:tcW w:w="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0,072</w:t>
            </w:r>
          </w:p>
        </w:tc>
        <w:tc>
          <w:tcPr>
            <w:tcW w:w="9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0 </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92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743" w:type="dxa"/>
            <w:gridSpan w:val="2"/>
            <w:tcBorders>
              <w:top w:val="single" w:sz="6" w:space="0" w:color="000000"/>
              <w:left w:val="single" w:sz="4" w:space="0" w:color="auto"/>
              <w:bottom w:val="single" w:sz="6" w:space="0" w:color="000000"/>
              <w:right w:val="single" w:sz="4" w:space="0" w:color="auto"/>
            </w:tcBorders>
          </w:tcPr>
          <w:p w:rsidR="00113EFB" w:rsidRPr="0048718D" w:rsidRDefault="00113EFB" w:rsidP="00F7617D">
            <w:pPr>
              <w:jc w:val="both"/>
              <w:rPr>
                <w:sz w:val="22"/>
                <w:szCs w:val="22"/>
              </w:rPr>
            </w:pPr>
            <w:r>
              <w:rPr>
                <w:sz w:val="22"/>
                <w:szCs w:val="22"/>
              </w:rPr>
              <w:t>0</w:t>
            </w:r>
          </w:p>
        </w:tc>
        <w:tc>
          <w:tcPr>
            <w:tcW w:w="1797" w:type="dxa"/>
            <w:gridSpan w:val="2"/>
            <w:tcBorders>
              <w:top w:val="single" w:sz="6" w:space="0" w:color="000000"/>
              <w:left w:val="single" w:sz="4" w:space="0" w:color="auto"/>
              <w:bottom w:val="single" w:sz="6" w:space="0" w:color="000000"/>
              <w:right w:val="single" w:sz="6" w:space="0" w:color="000000"/>
            </w:tcBorders>
          </w:tcPr>
          <w:p w:rsidR="00113EFB" w:rsidRPr="0048718D" w:rsidRDefault="00113EFB" w:rsidP="00F7617D">
            <w:pPr>
              <w:jc w:val="both"/>
              <w:rPr>
                <w:sz w:val="22"/>
                <w:szCs w:val="22"/>
              </w:rPr>
            </w:pPr>
            <w:r>
              <w:rPr>
                <w:sz w:val="22"/>
                <w:szCs w:val="22"/>
              </w:rPr>
              <w:t>0</w:t>
            </w:r>
          </w:p>
        </w:tc>
      </w:tr>
      <w:tr w:rsidR="00113EFB" w:rsidRPr="0048718D" w:rsidTr="00F7617D">
        <w:trPr>
          <w:gridAfter w:val="1"/>
          <w:wAfter w:w="7" w:type="dxa"/>
        </w:trPr>
        <w:tc>
          <w:tcPr>
            <w:tcW w:w="13981"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Подпрограмма 2 «Создание и развитие инфраструктуры на сельских территориях»</w:t>
            </w:r>
          </w:p>
        </w:tc>
      </w:tr>
      <w:tr w:rsidR="00113EFB" w:rsidRPr="0048718D" w:rsidTr="00F7617D">
        <w:trPr>
          <w:gridAfter w:val="1"/>
          <w:wAfter w:w="7" w:type="dxa"/>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pPr>
            <w:r w:rsidRPr="0048718D">
              <w:t> </w:t>
            </w:r>
          </w:p>
        </w:tc>
        <w:tc>
          <w:tcPr>
            <w:tcW w:w="13441" w:type="dxa"/>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Благоустройство и развитие инженерной инфраструктуры на сельских территориях, ед.</w:t>
            </w:r>
          </w:p>
        </w:tc>
      </w:tr>
      <w:tr w:rsidR="00113EFB" w:rsidRPr="0048718D" w:rsidTr="00F7617D">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pPr>
            <w:r w:rsidRPr="0048718D">
              <w:t>2.1</w:t>
            </w:r>
          </w:p>
        </w:tc>
        <w:tc>
          <w:tcPr>
            <w:tcW w:w="41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718D" w:rsidRDefault="00113EFB" w:rsidP="00F7617D">
            <w:pPr>
              <w:pStyle w:val="af6"/>
              <w:rPr>
                <w:sz w:val="22"/>
                <w:szCs w:val="22"/>
              </w:rPr>
            </w:pPr>
            <w:r w:rsidRPr="0048718D">
              <w:rPr>
                <w:sz w:val="22"/>
                <w:szCs w:val="22"/>
              </w:rPr>
              <w:t>Количество реализованных проектов по благоустройству сельских территорий, ед.</w:t>
            </w:r>
          </w:p>
        </w:tc>
        <w:tc>
          <w:tcPr>
            <w:tcW w:w="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Pr>
                <w:sz w:val="22"/>
                <w:szCs w:val="22"/>
              </w:rPr>
              <w:t> 0</w:t>
            </w:r>
          </w:p>
        </w:tc>
        <w:tc>
          <w:tcPr>
            <w:tcW w:w="9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1</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92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743" w:type="dxa"/>
            <w:gridSpan w:val="2"/>
            <w:tcBorders>
              <w:top w:val="single" w:sz="6" w:space="0" w:color="000000"/>
              <w:left w:val="single" w:sz="4" w:space="0" w:color="auto"/>
              <w:bottom w:val="single" w:sz="6" w:space="0" w:color="000000"/>
              <w:right w:val="single" w:sz="4" w:space="0" w:color="auto"/>
            </w:tcBorders>
          </w:tcPr>
          <w:p w:rsidR="00113EFB" w:rsidRPr="0048718D" w:rsidRDefault="00113EFB" w:rsidP="00F7617D">
            <w:pPr>
              <w:jc w:val="both"/>
              <w:rPr>
                <w:sz w:val="22"/>
                <w:szCs w:val="22"/>
              </w:rPr>
            </w:pPr>
            <w:r>
              <w:rPr>
                <w:sz w:val="22"/>
                <w:szCs w:val="22"/>
              </w:rPr>
              <w:t>0</w:t>
            </w:r>
          </w:p>
        </w:tc>
        <w:tc>
          <w:tcPr>
            <w:tcW w:w="1797" w:type="dxa"/>
            <w:gridSpan w:val="2"/>
            <w:tcBorders>
              <w:top w:val="single" w:sz="6" w:space="0" w:color="000000"/>
              <w:left w:val="single" w:sz="4" w:space="0" w:color="auto"/>
              <w:bottom w:val="single" w:sz="6" w:space="0" w:color="000000"/>
              <w:right w:val="single" w:sz="6" w:space="0" w:color="000000"/>
            </w:tcBorders>
          </w:tcPr>
          <w:p w:rsidR="00113EFB" w:rsidRPr="0048718D" w:rsidRDefault="00113EFB" w:rsidP="00F7617D">
            <w:pPr>
              <w:jc w:val="both"/>
              <w:rPr>
                <w:sz w:val="22"/>
                <w:szCs w:val="22"/>
              </w:rPr>
            </w:pPr>
            <w:r>
              <w:rPr>
                <w:sz w:val="22"/>
                <w:szCs w:val="22"/>
              </w:rPr>
              <w:t>0</w:t>
            </w:r>
          </w:p>
        </w:tc>
      </w:tr>
      <w:tr w:rsidR="00113EFB" w:rsidRPr="0048718D" w:rsidTr="00F7617D">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pPr>
            <w:r w:rsidRPr="0048718D">
              <w:t>2.2</w:t>
            </w:r>
          </w:p>
        </w:tc>
        <w:tc>
          <w:tcPr>
            <w:tcW w:w="41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xml:space="preserve">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 </w:t>
            </w:r>
            <w:proofErr w:type="gramStart"/>
            <w:r w:rsidRPr="0048718D">
              <w:rPr>
                <w:sz w:val="22"/>
                <w:szCs w:val="22"/>
              </w:rPr>
              <w:t>км</w:t>
            </w:r>
            <w:proofErr w:type="gramEnd"/>
          </w:p>
        </w:tc>
        <w:tc>
          <w:tcPr>
            <w:tcW w:w="9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5</w:t>
            </w:r>
          </w:p>
        </w:tc>
        <w:tc>
          <w:tcPr>
            <w:tcW w:w="9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9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92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113EFB" w:rsidRPr="0048718D" w:rsidRDefault="00113EFB" w:rsidP="00F7617D">
            <w:pPr>
              <w:jc w:val="both"/>
              <w:rPr>
                <w:sz w:val="22"/>
                <w:szCs w:val="22"/>
              </w:rPr>
            </w:pPr>
            <w:r w:rsidRPr="0048718D">
              <w:rPr>
                <w:sz w:val="22"/>
                <w:szCs w:val="22"/>
              </w:rPr>
              <w:t> 0</w:t>
            </w:r>
          </w:p>
        </w:tc>
        <w:tc>
          <w:tcPr>
            <w:tcW w:w="743" w:type="dxa"/>
            <w:gridSpan w:val="2"/>
            <w:tcBorders>
              <w:top w:val="single" w:sz="6" w:space="0" w:color="000000"/>
              <w:left w:val="single" w:sz="4" w:space="0" w:color="auto"/>
              <w:bottom w:val="single" w:sz="6" w:space="0" w:color="000000"/>
              <w:right w:val="single" w:sz="4" w:space="0" w:color="auto"/>
            </w:tcBorders>
          </w:tcPr>
          <w:p w:rsidR="00113EFB" w:rsidRPr="0048718D" w:rsidRDefault="00113EFB" w:rsidP="00F7617D">
            <w:pPr>
              <w:jc w:val="both"/>
              <w:rPr>
                <w:sz w:val="22"/>
                <w:szCs w:val="22"/>
              </w:rPr>
            </w:pPr>
            <w:r>
              <w:rPr>
                <w:sz w:val="22"/>
                <w:szCs w:val="22"/>
              </w:rPr>
              <w:t>0</w:t>
            </w:r>
          </w:p>
        </w:tc>
        <w:tc>
          <w:tcPr>
            <w:tcW w:w="1797" w:type="dxa"/>
            <w:gridSpan w:val="2"/>
            <w:tcBorders>
              <w:top w:val="single" w:sz="6" w:space="0" w:color="000000"/>
              <w:left w:val="single" w:sz="4" w:space="0" w:color="auto"/>
              <w:bottom w:val="single" w:sz="6" w:space="0" w:color="000000"/>
              <w:right w:val="single" w:sz="6" w:space="0" w:color="000000"/>
            </w:tcBorders>
          </w:tcPr>
          <w:p w:rsidR="00113EFB" w:rsidRPr="0048718D" w:rsidRDefault="00113EFB" w:rsidP="00F7617D">
            <w:pPr>
              <w:jc w:val="both"/>
              <w:rPr>
                <w:sz w:val="22"/>
                <w:szCs w:val="22"/>
              </w:rPr>
            </w:pPr>
            <w:r>
              <w:rPr>
                <w:sz w:val="22"/>
                <w:szCs w:val="22"/>
              </w:rPr>
              <w:t>0</w:t>
            </w:r>
          </w:p>
        </w:tc>
      </w:tr>
    </w:tbl>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p>
    <w:p w:rsidR="00113EFB" w:rsidRPr="0048718D" w:rsidRDefault="00113EFB" w:rsidP="00113EFB">
      <w:pPr>
        <w:ind w:firstLine="567"/>
        <w:jc w:val="both"/>
        <w:rPr>
          <w:color w:val="000000"/>
        </w:rPr>
      </w:pPr>
      <w:r w:rsidRPr="0048718D">
        <w:rPr>
          <w:color w:val="000000"/>
        </w:rPr>
        <w:t> </w:t>
      </w: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113EFB" w:rsidRPr="0048718D" w:rsidTr="00F7617D">
        <w:trPr>
          <w:jc w:val="right"/>
        </w:trPr>
        <w:tc>
          <w:tcPr>
            <w:tcW w:w="4608" w:type="dxa"/>
          </w:tcPr>
          <w:p w:rsidR="00113EFB" w:rsidRPr="0048718D" w:rsidRDefault="00113EFB" w:rsidP="00F7617D">
            <w:pPr>
              <w:autoSpaceDE w:val="0"/>
              <w:autoSpaceDN w:val="0"/>
              <w:jc w:val="right"/>
              <w:outlineLvl w:val="1"/>
            </w:pPr>
            <w:r w:rsidRPr="0048718D">
              <w:rPr>
                <w:sz w:val="28"/>
                <w:szCs w:val="28"/>
              </w:rPr>
              <w:br w:type="page"/>
            </w:r>
          </w:p>
        </w:tc>
        <w:tc>
          <w:tcPr>
            <w:tcW w:w="5220" w:type="dxa"/>
          </w:tcPr>
          <w:p w:rsidR="00113EFB" w:rsidRPr="0048718D" w:rsidRDefault="00113EFB" w:rsidP="00F7617D">
            <w:pPr>
              <w:jc w:val="right"/>
            </w:pPr>
            <w:r w:rsidRPr="0048718D">
              <w:t>Приложение № 5</w:t>
            </w:r>
          </w:p>
          <w:p w:rsidR="00113EFB" w:rsidRPr="0048718D" w:rsidRDefault="00113EFB" w:rsidP="00F7617D">
            <w:pPr>
              <w:jc w:val="right"/>
            </w:pPr>
            <w:r w:rsidRPr="0048718D">
              <w:t>к муниципальной программе</w:t>
            </w:r>
          </w:p>
          <w:p w:rsidR="00113EFB" w:rsidRPr="0048718D" w:rsidRDefault="00113EFB" w:rsidP="00F7617D">
            <w:pPr>
              <w:autoSpaceDE w:val="0"/>
              <w:autoSpaceDN w:val="0"/>
              <w:jc w:val="right"/>
              <w:outlineLvl w:val="1"/>
            </w:pPr>
            <w:r w:rsidRPr="0048718D">
              <w:lastRenderedPageBreak/>
              <w:t>Камешкирского района Пензенской области</w:t>
            </w:r>
          </w:p>
          <w:p w:rsidR="00113EFB" w:rsidRPr="0048718D" w:rsidRDefault="00113EFB" w:rsidP="00F7617D">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113EFB" w:rsidRPr="0048718D" w:rsidRDefault="00113EFB" w:rsidP="00113EFB">
      <w:pPr>
        <w:ind w:firstLine="709"/>
        <w:jc w:val="both"/>
        <w:rPr>
          <w:sz w:val="28"/>
          <w:szCs w:val="28"/>
        </w:rPr>
      </w:pPr>
    </w:p>
    <w:p w:rsidR="00113EFB" w:rsidRPr="0048718D" w:rsidRDefault="00113EFB" w:rsidP="00113EFB">
      <w:pPr>
        <w:autoSpaceDE w:val="0"/>
        <w:autoSpaceDN w:val="0"/>
        <w:adjustRightInd w:val="0"/>
        <w:jc w:val="center"/>
        <w:rPr>
          <w:b/>
          <w:bCs/>
          <w:sz w:val="22"/>
          <w:szCs w:val="22"/>
        </w:rPr>
      </w:pPr>
      <w:r w:rsidRPr="0048718D">
        <w:rPr>
          <w:b/>
          <w:bCs/>
          <w:sz w:val="22"/>
          <w:szCs w:val="22"/>
        </w:rPr>
        <w:t>СВЕДЕНИЯ</w:t>
      </w:r>
    </w:p>
    <w:p w:rsidR="00113EFB" w:rsidRPr="0048718D" w:rsidRDefault="00113EFB" w:rsidP="00113EFB">
      <w:pPr>
        <w:autoSpaceDE w:val="0"/>
        <w:autoSpaceDN w:val="0"/>
        <w:adjustRightInd w:val="0"/>
        <w:jc w:val="center"/>
        <w:rPr>
          <w:b/>
          <w:bCs/>
          <w:sz w:val="22"/>
          <w:szCs w:val="22"/>
        </w:rPr>
      </w:pPr>
      <w:r w:rsidRPr="0048718D">
        <w:rPr>
          <w:b/>
          <w:bCs/>
          <w:sz w:val="22"/>
          <w:szCs w:val="22"/>
        </w:rPr>
        <w:t>ОБ ОСНОВНЫХ МЕРАХ ПРАВОВОГО РЕГУЛИРОВАНИЯ В СФЕРЕ РЕАЛИЗАЦИИ</w:t>
      </w:r>
    </w:p>
    <w:p w:rsidR="00113EFB" w:rsidRPr="0048718D" w:rsidRDefault="00113EFB" w:rsidP="00113EFB">
      <w:pPr>
        <w:autoSpaceDE w:val="0"/>
        <w:autoSpaceDN w:val="0"/>
        <w:adjustRightInd w:val="0"/>
        <w:jc w:val="center"/>
        <w:rPr>
          <w:b/>
          <w:bCs/>
          <w:sz w:val="22"/>
          <w:szCs w:val="22"/>
        </w:rPr>
      </w:pPr>
      <w:r w:rsidRPr="0048718D">
        <w:rPr>
          <w:b/>
          <w:bCs/>
          <w:sz w:val="22"/>
          <w:szCs w:val="22"/>
        </w:rPr>
        <w:t xml:space="preserve">МУНИЦИПАЛЬНОЙ ПРОГРАММЫ "КОМПЛЕКСНОЕ РАЗВИТИЕ </w:t>
      </w:r>
      <w:proofErr w:type="gramStart"/>
      <w:r w:rsidRPr="0048718D">
        <w:rPr>
          <w:b/>
          <w:bCs/>
          <w:sz w:val="22"/>
          <w:szCs w:val="22"/>
        </w:rPr>
        <w:t>СЕЛЬСКИХ</w:t>
      </w:r>
      <w:proofErr w:type="gramEnd"/>
    </w:p>
    <w:p w:rsidR="00113EFB" w:rsidRPr="0048718D" w:rsidRDefault="00113EFB" w:rsidP="00113EFB">
      <w:pPr>
        <w:autoSpaceDE w:val="0"/>
        <w:autoSpaceDN w:val="0"/>
        <w:adjustRightInd w:val="0"/>
        <w:jc w:val="center"/>
        <w:rPr>
          <w:b/>
          <w:bCs/>
          <w:sz w:val="22"/>
          <w:szCs w:val="22"/>
        </w:rPr>
      </w:pPr>
      <w:r w:rsidRPr="0048718D">
        <w:rPr>
          <w:b/>
          <w:bCs/>
          <w:sz w:val="22"/>
          <w:szCs w:val="22"/>
        </w:rPr>
        <w:t>ТЕРРИТОРИЙ КАМЕШКИРСКОГО РАЙОНА ПЕНЗЕНСКОЙ ОБЛАСТИ"</w:t>
      </w:r>
    </w:p>
    <w:p w:rsidR="00113EFB" w:rsidRPr="0048718D" w:rsidRDefault="00113EFB" w:rsidP="00113EFB">
      <w:pPr>
        <w:autoSpaceDE w:val="0"/>
        <w:autoSpaceDN w:val="0"/>
        <w:adjustRightInd w:val="0"/>
        <w:ind w:firstLine="540"/>
        <w:jc w:val="both"/>
      </w:pPr>
    </w:p>
    <w:tbl>
      <w:tblPr>
        <w:tblW w:w="0" w:type="auto"/>
        <w:jc w:val="center"/>
        <w:tblInd w:w="-581" w:type="dxa"/>
        <w:tblLayout w:type="fixed"/>
        <w:tblCellMar>
          <w:top w:w="102" w:type="dxa"/>
          <w:left w:w="62" w:type="dxa"/>
          <w:bottom w:w="102" w:type="dxa"/>
          <w:right w:w="62" w:type="dxa"/>
        </w:tblCellMar>
        <w:tblLook w:val="0000" w:firstRow="0" w:lastRow="0" w:firstColumn="0" w:lastColumn="0" w:noHBand="0" w:noVBand="0"/>
      </w:tblPr>
      <w:tblGrid>
        <w:gridCol w:w="701"/>
        <w:gridCol w:w="2771"/>
        <w:gridCol w:w="4619"/>
        <w:gridCol w:w="2835"/>
        <w:gridCol w:w="2533"/>
      </w:tblGrid>
      <w:tr w:rsidR="00113EFB" w:rsidRPr="0048718D" w:rsidTr="00F7617D">
        <w:trPr>
          <w:jc w:val="center"/>
        </w:trPr>
        <w:tc>
          <w:tcPr>
            <w:tcW w:w="701"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r w:rsidRPr="0048718D">
              <w:t xml:space="preserve">N </w:t>
            </w:r>
            <w:proofErr w:type="gramStart"/>
            <w:r w:rsidRPr="0048718D">
              <w:t>п</w:t>
            </w:r>
            <w:proofErr w:type="gramEnd"/>
            <w:r w:rsidRPr="0048718D">
              <w:t>/п</w:t>
            </w:r>
          </w:p>
        </w:tc>
        <w:tc>
          <w:tcPr>
            <w:tcW w:w="2771"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r w:rsidRPr="0048718D">
              <w:t>Вид нормативного правового акта</w:t>
            </w:r>
          </w:p>
        </w:tc>
        <w:tc>
          <w:tcPr>
            <w:tcW w:w="4619"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r w:rsidRPr="0048718D">
              <w:t>Основные положения нормативного правового акта</w:t>
            </w:r>
          </w:p>
        </w:tc>
        <w:tc>
          <w:tcPr>
            <w:tcW w:w="2835"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proofErr w:type="gramStart"/>
            <w:r w:rsidRPr="0048718D">
              <w:t>Ответственный</w:t>
            </w:r>
            <w:proofErr w:type="gramEnd"/>
            <w:r w:rsidRPr="0048718D">
              <w:t xml:space="preserve"> за подготовку нормативного правового акта</w:t>
            </w:r>
          </w:p>
        </w:tc>
        <w:tc>
          <w:tcPr>
            <w:tcW w:w="2533"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r w:rsidRPr="0048718D">
              <w:t>Ожидаемые сроки принятия</w:t>
            </w:r>
          </w:p>
        </w:tc>
      </w:tr>
      <w:tr w:rsidR="00113EFB" w:rsidRPr="0048718D" w:rsidTr="00F7617D">
        <w:trPr>
          <w:jc w:val="center"/>
        </w:trPr>
        <w:tc>
          <w:tcPr>
            <w:tcW w:w="701"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r w:rsidRPr="0048718D">
              <w:t>1</w:t>
            </w:r>
          </w:p>
        </w:tc>
        <w:tc>
          <w:tcPr>
            <w:tcW w:w="2771"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r w:rsidRPr="0048718D">
              <w:t>2</w:t>
            </w:r>
          </w:p>
        </w:tc>
        <w:tc>
          <w:tcPr>
            <w:tcW w:w="4619"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r w:rsidRPr="0048718D">
              <w:t>3</w:t>
            </w:r>
          </w:p>
        </w:tc>
        <w:tc>
          <w:tcPr>
            <w:tcW w:w="2835"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r w:rsidRPr="0048718D">
              <w:t>4</w:t>
            </w:r>
          </w:p>
        </w:tc>
        <w:tc>
          <w:tcPr>
            <w:tcW w:w="2533"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r w:rsidRPr="0048718D">
              <w:t>5</w:t>
            </w:r>
          </w:p>
        </w:tc>
      </w:tr>
      <w:tr w:rsidR="00113EFB" w:rsidRPr="0048718D" w:rsidTr="00F7617D">
        <w:trPr>
          <w:jc w:val="center"/>
        </w:trPr>
        <w:tc>
          <w:tcPr>
            <w:tcW w:w="701"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outlineLvl w:val="2"/>
            </w:pPr>
            <w:r w:rsidRPr="0048718D">
              <w:t>1.</w:t>
            </w:r>
          </w:p>
        </w:tc>
        <w:tc>
          <w:tcPr>
            <w:tcW w:w="12758" w:type="dxa"/>
            <w:gridSpan w:val="4"/>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rPr>
                <w:b/>
              </w:rPr>
            </w:pPr>
            <w:r w:rsidRPr="0048718D">
              <w:rPr>
                <w:b/>
              </w:rPr>
              <w:t xml:space="preserve">Подпрограмма 1  </w:t>
            </w:r>
            <w:r w:rsidRPr="0048718D">
              <w:rPr>
                <w:b/>
                <w:bCs/>
              </w:rPr>
              <w:t>«Создание условий для обеспечения доступным и комфортным жильём сельского населения»</w:t>
            </w:r>
          </w:p>
        </w:tc>
      </w:tr>
      <w:tr w:rsidR="00113EFB" w:rsidRPr="0048718D" w:rsidTr="00F7617D">
        <w:trPr>
          <w:jc w:val="center"/>
        </w:trPr>
        <w:tc>
          <w:tcPr>
            <w:tcW w:w="701"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r w:rsidRPr="0048718D">
              <w:t>1.1.</w:t>
            </w:r>
          </w:p>
        </w:tc>
        <w:tc>
          <w:tcPr>
            <w:tcW w:w="2771"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r w:rsidRPr="0048718D">
              <w:t xml:space="preserve">Постановление Правительства  Пензенской области </w:t>
            </w:r>
          </w:p>
          <w:p w:rsidR="00113EFB" w:rsidRPr="0048718D" w:rsidRDefault="00113EFB" w:rsidP="00F7617D">
            <w:pPr>
              <w:autoSpaceDE w:val="0"/>
              <w:autoSpaceDN w:val="0"/>
              <w:adjustRightInd w:val="0"/>
              <w:jc w:val="center"/>
            </w:pPr>
            <w:r w:rsidRPr="0048718D">
              <w:t xml:space="preserve">от 11.12.2019 г. </w:t>
            </w:r>
          </w:p>
          <w:p w:rsidR="00113EFB" w:rsidRPr="0048718D" w:rsidRDefault="00113EFB" w:rsidP="00F7617D">
            <w:pPr>
              <w:autoSpaceDE w:val="0"/>
              <w:autoSpaceDN w:val="0"/>
              <w:adjustRightInd w:val="0"/>
              <w:jc w:val="center"/>
            </w:pPr>
            <w:r w:rsidRPr="0048718D">
              <w:t>№778-пП</w:t>
            </w:r>
          </w:p>
        </w:tc>
        <w:tc>
          <w:tcPr>
            <w:tcW w:w="4619"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r w:rsidRPr="0048718D">
              <w:t>Правила предоставления и распределения субсидий из бюджета Пензенской области бюджетам муниципальных районов Пензенской области на предоставление гражданам, проживающим на сельских территориях, социальных выплат на строительство (приобретение) жилья</w:t>
            </w:r>
          </w:p>
        </w:tc>
        <w:tc>
          <w:tcPr>
            <w:tcW w:w="2835"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p>
        </w:tc>
        <w:tc>
          <w:tcPr>
            <w:tcW w:w="2533"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p>
        </w:tc>
      </w:tr>
      <w:tr w:rsidR="00113EFB" w:rsidRPr="0048718D" w:rsidTr="00F7617D">
        <w:trPr>
          <w:jc w:val="center"/>
        </w:trPr>
        <w:tc>
          <w:tcPr>
            <w:tcW w:w="701"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p>
        </w:tc>
        <w:tc>
          <w:tcPr>
            <w:tcW w:w="12758" w:type="dxa"/>
            <w:gridSpan w:val="4"/>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rPr>
                <w:b/>
              </w:rPr>
            </w:pPr>
            <w:r w:rsidRPr="0048718D">
              <w:rPr>
                <w:b/>
              </w:rPr>
              <w:t>Подпрограмма 2 «Создание и развитие инфраструктуры на сельских территориях»</w:t>
            </w:r>
          </w:p>
        </w:tc>
      </w:tr>
      <w:tr w:rsidR="00113EFB" w:rsidRPr="0048718D" w:rsidTr="00F7617D">
        <w:trPr>
          <w:jc w:val="center"/>
        </w:trPr>
        <w:tc>
          <w:tcPr>
            <w:tcW w:w="701"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p>
        </w:tc>
        <w:tc>
          <w:tcPr>
            <w:tcW w:w="2771"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r w:rsidRPr="0048718D">
              <w:t xml:space="preserve">Постановление Правительства Пензенской области 11.12.2019 г. </w:t>
            </w:r>
          </w:p>
          <w:p w:rsidR="00113EFB" w:rsidRPr="0048718D" w:rsidRDefault="00113EFB" w:rsidP="00F7617D">
            <w:pPr>
              <w:autoSpaceDE w:val="0"/>
              <w:autoSpaceDN w:val="0"/>
              <w:adjustRightInd w:val="0"/>
              <w:jc w:val="center"/>
            </w:pPr>
            <w:r w:rsidRPr="0048718D">
              <w:t>№778-пП</w:t>
            </w:r>
          </w:p>
        </w:tc>
        <w:tc>
          <w:tcPr>
            <w:tcW w:w="4619"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r w:rsidRPr="0048718D">
              <w:t>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w:t>
            </w:r>
          </w:p>
        </w:tc>
        <w:tc>
          <w:tcPr>
            <w:tcW w:w="2835"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p>
        </w:tc>
        <w:tc>
          <w:tcPr>
            <w:tcW w:w="2533" w:type="dxa"/>
            <w:tcBorders>
              <w:top w:val="single" w:sz="4" w:space="0" w:color="auto"/>
              <w:left w:val="single" w:sz="4" w:space="0" w:color="auto"/>
              <w:bottom w:val="single" w:sz="4" w:space="0" w:color="auto"/>
              <w:right w:val="single" w:sz="4" w:space="0" w:color="auto"/>
            </w:tcBorders>
          </w:tcPr>
          <w:p w:rsidR="00113EFB" w:rsidRPr="0048718D" w:rsidRDefault="00113EFB" w:rsidP="00F7617D">
            <w:pPr>
              <w:autoSpaceDE w:val="0"/>
              <w:autoSpaceDN w:val="0"/>
              <w:adjustRightInd w:val="0"/>
              <w:jc w:val="center"/>
            </w:pPr>
          </w:p>
        </w:tc>
      </w:tr>
    </w:tbl>
    <w:p w:rsidR="00113EFB" w:rsidRPr="0048718D" w:rsidRDefault="00113EFB" w:rsidP="00113EFB">
      <w:pPr>
        <w:jc w:val="both"/>
        <w:rPr>
          <w:sz w:val="28"/>
          <w:szCs w:val="28"/>
        </w:rPr>
        <w:sectPr w:rsidR="00113EFB" w:rsidRPr="0048718D" w:rsidSect="0041413B">
          <w:endnotePr>
            <w:numFmt w:val="decimal"/>
          </w:endnotePr>
          <w:pgSz w:w="16840" w:h="11907" w:orient="landscape" w:code="9"/>
          <w:pgMar w:top="851" w:right="1134"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docGrid w:linePitch="272"/>
        </w:sectPr>
      </w:pPr>
    </w:p>
    <w:tbl>
      <w:tblPr>
        <w:tblW w:w="9828" w:type="dxa"/>
        <w:jc w:val="right"/>
        <w:tblLook w:val="01E0" w:firstRow="1" w:lastRow="1" w:firstColumn="1" w:lastColumn="1" w:noHBand="0" w:noVBand="0"/>
      </w:tblPr>
      <w:tblGrid>
        <w:gridCol w:w="4608"/>
        <w:gridCol w:w="5220"/>
      </w:tblGrid>
      <w:tr w:rsidR="00113EFB" w:rsidRPr="0048718D" w:rsidTr="00F7617D">
        <w:trPr>
          <w:jc w:val="right"/>
        </w:trPr>
        <w:tc>
          <w:tcPr>
            <w:tcW w:w="4608" w:type="dxa"/>
          </w:tcPr>
          <w:p w:rsidR="00113EFB" w:rsidRPr="0048718D" w:rsidRDefault="00113EFB" w:rsidP="00F7617D">
            <w:pPr>
              <w:autoSpaceDE w:val="0"/>
              <w:autoSpaceDN w:val="0"/>
              <w:jc w:val="right"/>
              <w:outlineLvl w:val="1"/>
            </w:pPr>
            <w:r w:rsidRPr="0048718D">
              <w:rPr>
                <w:sz w:val="28"/>
                <w:szCs w:val="28"/>
              </w:rPr>
              <w:lastRenderedPageBreak/>
              <w:br w:type="page"/>
            </w:r>
          </w:p>
        </w:tc>
        <w:tc>
          <w:tcPr>
            <w:tcW w:w="5220" w:type="dxa"/>
          </w:tcPr>
          <w:p w:rsidR="00113EFB" w:rsidRPr="0048718D" w:rsidRDefault="00113EFB" w:rsidP="00F7617D">
            <w:pPr>
              <w:jc w:val="right"/>
            </w:pPr>
            <w:r w:rsidRPr="0048718D">
              <w:t>Приложение № 6</w:t>
            </w:r>
          </w:p>
          <w:p w:rsidR="00113EFB" w:rsidRPr="0048718D" w:rsidRDefault="00113EFB" w:rsidP="00F7617D">
            <w:pPr>
              <w:jc w:val="right"/>
            </w:pPr>
            <w:r w:rsidRPr="0048718D">
              <w:t>к муниципальной программе</w:t>
            </w:r>
          </w:p>
          <w:p w:rsidR="00113EFB" w:rsidRPr="0048718D" w:rsidRDefault="00113EFB" w:rsidP="00F7617D">
            <w:pPr>
              <w:autoSpaceDE w:val="0"/>
              <w:autoSpaceDN w:val="0"/>
              <w:jc w:val="right"/>
              <w:outlineLvl w:val="1"/>
            </w:pPr>
            <w:r w:rsidRPr="0048718D">
              <w:t>Камешкирского района Пензенской области</w:t>
            </w:r>
          </w:p>
          <w:p w:rsidR="00113EFB" w:rsidRPr="0048718D" w:rsidRDefault="00113EFB" w:rsidP="00F7617D">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113EFB" w:rsidRPr="0048718D" w:rsidRDefault="00113EFB" w:rsidP="00113EFB">
      <w:pPr>
        <w:ind w:firstLine="709"/>
        <w:jc w:val="both"/>
        <w:rPr>
          <w:sz w:val="28"/>
          <w:szCs w:val="28"/>
        </w:rPr>
      </w:pPr>
    </w:p>
    <w:p w:rsidR="00113EFB" w:rsidRPr="0048718D" w:rsidRDefault="00113EFB" w:rsidP="00113EFB">
      <w:pPr>
        <w:pStyle w:val="ConsPlusNormal0"/>
        <w:jc w:val="center"/>
      </w:pPr>
      <w:r w:rsidRPr="0048718D">
        <w:t>ПРОГНОЗ</w:t>
      </w:r>
    </w:p>
    <w:p w:rsidR="00113EFB" w:rsidRPr="0048718D" w:rsidRDefault="00113EFB" w:rsidP="00113EFB">
      <w:pPr>
        <w:pStyle w:val="ConsPlusNormal0"/>
        <w:jc w:val="center"/>
      </w:pPr>
      <w:r w:rsidRPr="0048718D">
        <w:t>сводных показателей муниципальных заданий на оказание муниципальных услуг (выполнение работ)</w:t>
      </w:r>
    </w:p>
    <w:p w:rsidR="00113EFB" w:rsidRPr="0048718D" w:rsidRDefault="00113EFB" w:rsidP="00113EFB">
      <w:pPr>
        <w:pStyle w:val="ConsPlusNormal0"/>
        <w:jc w:val="center"/>
      </w:pPr>
      <w:r w:rsidRPr="0048718D">
        <w:t xml:space="preserve"> муниципальными бюджетными учреждениями Камешкирского района Пензенской области</w:t>
      </w:r>
    </w:p>
    <w:p w:rsidR="00113EFB" w:rsidRPr="0048718D" w:rsidRDefault="00113EFB" w:rsidP="00113EFB">
      <w:pPr>
        <w:pStyle w:val="ConsPlusNormal0"/>
        <w:jc w:val="center"/>
      </w:pPr>
      <w:r w:rsidRPr="0048718D">
        <w:t xml:space="preserve"> по муниципальной  программе Камешкирского района Пензенской области</w:t>
      </w:r>
    </w:p>
    <w:p w:rsidR="00113EFB" w:rsidRPr="0048718D" w:rsidRDefault="00113EFB" w:rsidP="00113EFB">
      <w:pPr>
        <w:ind w:firstLine="567"/>
        <w:jc w:val="center"/>
        <w:rPr>
          <w:b/>
          <w:color w:val="000000"/>
        </w:rPr>
      </w:pPr>
      <w:r w:rsidRPr="0048718D">
        <w:rPr>
          <w:b/>
        </w:rPr>
        <w:t>«Комплексное развитие сельских территорий  Камешкирского района Пензенской области»</w:t>
      </w:r>
    </w:p>
    <w:p w:rsidR="00113EFB" w:rsidRPr="0048718D" w:rsidRDefault="00113EFB" w:rsidP="00113EFB">
      <w:pPr>
        <w:pStyle w:val="ConsPlusNormal0"/>
        <w:jc w:val="center"/>
      </w:pPr>
      <w:r w:rsidRPr="0048718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802"/>
        <w:gridCol w:w="2565"/>
        <w:gridCol w:w="141"/>
        <w:gridCol w:w="709"/>
        <w:gridCol w:w="142"/>
        <w:gridCol w:w="346"/>
        <w:gridCol w:w="64"/>
        <w:gridCol w:w="296"/>
        <w:gridCol w:w="360"/>
        <w:gridCol w:w="360"/>
        <w:gridCol w:w="360"/>
        <w:gridCol w:w="360"/>
        <w:gridCol w:w="540"/>
        <w:gridCol w:w="417"/>
        <w:gridCol w:w="360"/>
        <w:gridCol w:w="360"/>
        <w:gridCol w:w="360"/>
        <w:gridCol w:w="360"/>
        <w:gridCol w:w="360"/>
        <w:gridCol w:w="540"/>
        <w:gridCol w:w="540"/>
        <w:gridCol w:w="540"/>
      </w:tblGrid>
      <w:tr w:rsidR="00113EFB" w:rsidRPr="0048718D" w:rsidTr="00F7617D">
        <w:tc>
          <w:tcPr>
            <w:tcW w:w="6047" w:type="dxa"/>
            <w:gridSpan w:val="3"/>
          </w:tcPr>
          <w:p w:rsidR="00113EFB" w:rsidRPr="0048718D" w:rsidRDefault="00113EFB" w:rsidP="00F7617D">
            <w:pPr>
              <w:pStyle w:val="ConsPlusNormal0"/>
              <w:jc w:val="center"/>
            </w:pPr>
          </w:p>
        </w:tc>
        <w:tc>
          <w:tcPr>
            <w:tcW w:w="7515" w:type="dxa"/>
            <w:gridSpan w:val="20"/>
          </w:tcPr>
          <w:p w:rsidR="00113EFB" w:rsidRPr="0048718D" w:rsidRDefault="00113EFB" w:rsidP="00F7617D">
            <w:pPr>
              <w:pStyle w:val="ConsPlusNormal0"/>
              <w:jc w:val="center"/>
              <w:rPr>
                <w:u w:val="single"/>
              </w:rPr>
            </w:pPr>
            <w:r w:rsidRPr="0048718D">
              <w:rPr>
                <w:u w:val="single"/>
              </w:rPr>
              <w:t>Администрация Камешкирского района</w:t>
            </w:r>
          </w:p>
        </w:tc>
      </w:tr>
      <w:tr w:rsidR="00113EFB" w:rsidRPr="0048718D" w:rsidTr="00F7617D">
        <w:tc>
          <w:tcPr>
            <w:tcW w:w="680" w:type="dxa"/>
            <w:vMerge w:val="restart"/>
          </w:tcPr>
          <w:p w:rsidR="00113EFB" w:rsidRPr="0048718D" w:rsidRDefault="00113EFB" w:rsidP="00F7617D">
            <w:pPr>
              <w:pStyle w:val="ConsPlusNormal0"/>
              <w:jc w:val="center"/>
              <w:rPr>
                <w:sz w:val="18"/>
                <w:szCs w:val="18"/>
              </w:rPr>
            </w:pPr>
            <w:r w:rsidRPr="0048718D">
              <w:rPr>
                <w:sz w:val="18"/>
                <w:szCs w:val="18"/>
              </w:rPr>
              <w:t>N</w:t>
            </w:r>
          </w:p>
          <w:p w:rsidR="00113EFB" w:rsidRPr="0048718D" w:rsidRDefault="00113EFB" w:rsidP="00F7617D">
            <w:pPr>
              <w:pStyle w:val="ConsPlusNormal0"/>
              <w:jc w:val="center"/>
              <w:rPr>
                <w:sz w:val="18"/>
                <w:szCs w:val="18"/>
              </w:rPr>
            </w:pPr>
            <w:proofErr w:type="gramStart"/>
            <w:r w:rsidRPr="0048718D">
              <w:rPr>
                <w:sz w:val="18"/>
                <w:szCs w:val="18"/>
              </w:rPr>
              <w:t>п</w:t>
            </w:r>
            <w:proofErr w:type="gramEnd"/>
            <w:r w:rsidRPr="0048718D">
              <w:rPr>
                <w:sz w:val="18"/>
                <w:szCs w:val="18"/>
              </w:rPr>
              <w:t>/п</w:t>
            </w:r>
          </w:p>
        </w:tc>
        <w:tc>
          <w:tcPr>
            <w:tcW w:w="2802" w:type="dxa"/>
            <w:vMerge w:val="restart"/>
          </w:tcPr>
          <w:p w:rsidR="00113EFB" w:rsidRPr="0048718D" w:rsidRDefault="00113EFB" w:rsidP="00F7617D">
            <w:pPr>
              <w:pStyle w:val="ConsPlusNormal0"/>
              <w:jc w:val="center"/>
              <w:rPr>
                <w:sz w:val="18"/>
                <w:szCs w:val="18"/>
              </w:rPr>
            </w:pPr>
            <w:r w:rsidRPr="0048718D">
              <w:rPr>
                <w:sz w:val="18"/>
                <w:szCs w:val="18"/>
              </w:rPr>
              <w:t>Наименование муниципальной  услуги (работы)</w:t>
            </w:r>
          </w:p>
        </w:tc>
        <w:tc>
          <w:tcPr>
            <w:tcW w:w="2565" w:type="dxa"/>
            <w:vMerge w:val="restart"/>
          </w:tcPr>
          <w:p w:rsidR="00113EFB" w:rsidRPr="0048718D" w:rsidRDefault="00113EFB" w:rsidP="00F7617D">
            <w:pPr>
              <w:pStyle w:val="ConsPlusNormal0"/>
              <w:jc w:val="center"/>
              <w:rPr>
                <w:sz w:val="18"/>
                <w:szCs w:val="18"/>
              </w:rPr>
            </w:pPr>
            <w:r w:rsidRPr="0048718D">
              <w:rPr>
                <w:sz w:val="18"/>
                <w:szCs w:val="18"/>
              </w:rPr>
              <w:t>Наименование показателя, характеризующего объем услуги (работы)</w:t>
            </w:r>
          </w:p>
        </w:tc>
        <w:tc>
          <w:tcPr>
            <w:tcW w:w="850" w:type="dxa"/>
            <w:gridSpan w:val="2"/>
            <w:vMerge w:val="restart"/>
          </w:tcPr>
          <w:p w:rsidR="00113EFB" w:rsidRPr="0048718D" w:rsidRDefault="00113EFB" w:rsidP="00F7617D">
            <w:pPr>
              <w:pStyle w:val="ConsPlusNormal0"/>
              <w:jc w:val="center"/>
              <w:rPr>
                <w:sz w:val="18"/>
                <w:szCs w:val="18"/>
              </w:rPr>
            </w:pPr>
            <w:r w:rsidRPr="0048718D">
              <w:rPr>
                <w:sz w:val="18"/>
                <w:szCs w:val="18"/>
              </w:rPr>
              <w:t>Единица измерения объема муниципальной услуги</w:t>
            </w:r>
          </w:p>
        </w:tc>
        <w:tc>
          <w:tcPr>
            <w:tcW w:w="3245" w:type="dxa"/>
            <w:gridSpan w:val="10"/>
          </w:tcPr>
          <w:p w:rsidR="00113EFB" w:rsidRPr="0048718D" w:rsidRDefault="00113EFB" w:rsidP="00F7617D">
            <w:pPr>
              <w:pStyle w:val="ConsPlusNormal0"/>
              <w:jc w:val="center"/>
              <w:rPr>
                <w:sz w:val="18"/>
                <w:szCs w:val="18"/>
              </w:rPr>
            </w:pPr>
            <w:r w:rsidRPr="0048718D">
              <w:rPr>
                <w:sz w:val="18"/>
                <w:szCs w:val="18"/>
              </w:rPr>
              <w:t>Объем муниципальной услуги</w:t>
            </w:r>
          </w:p>
        </w:tc>
        <w:tc>
          <w:tcPr>
            <w:tcW w:w="3420" w:type="dxa"/>
            <w:gridSpan w:val="8"/>
          </w:tcPr>
          <w:p w:rsidR="00113EFB" w:rsidRPr="0048718D" w:rsidRDefault="00113EFB" w:rsidP="00F7617D">
            <w:pPr>
              <w:pStyle w:val="ConsPlusNormal0"/>
              <w:jc w:val="center"/>
              <w:rPr>
                <w:sz w:val="18"/>
                <w:szCs w:val="18"/>
              </w:rPr>
            </w:pPr>
            <w:r w:rsidRPr="0048718D">
              <w:rPr>
                <w:sz w:val="18"/>
                <w:szCs w:val="18"/>
              </w:rPr>
              <w:t>Расходы бюджета Камешкирского района Пензенской области на оказание муниципальной услуги (выполнение работы),</w:t>
            </w:r>
          </w:p>
          <w:p w:rsidR="00113EFB" w:rsidRPr="0048718D" w:rsidRDefault="00113EFB" w:rsidP="00F7617D">
            <w:pPr>
              <w:pStyle w:val="ConsPlusNormal0"/>
              <w:jc w:val="center"/>
              <w:rPr>
                <w:sz w:val="18"/>
                <w:szCs w:val="18"/>
              </w:rPr>
            </w:pPr>
            <w:r w:rsidRPr="0048718D">
              <w:rPr>
                <w:sz w:val="18"/>
                <w:szCs w:val="18"/>
              </w:rPr>
              <w:t>тыс. рублей</w:t>
            </w:r>
          </w:p>
        </w:tc>
      </w:tr>
      <w:tr w:rsidR="00113EFB" w:rsidRPr="0048718D" w:rsidTr="00F7617D">
        <w:trPr>
          <w:cantSplit/>
          <w:trHeight w:val="1134"/>
        </w:trPr>
        <w:tc>
          <w:tcPr>
            <w:tcW w:w="680" w:type="dxa"/>
            <w:vMerge/>
          </w:tcPr>
          <w:p w:rsidR="00113EFB" w:rsidRPr="0048718D" w:rsidRDefault="00113EFB" w:rsidP="00F7617D"/>
        </w:tc>
        <w:tc>
          <w:tcPr>
            <w:tcW w:w="2802" w:type="dxa"/>
            <w:vMerge/>
          </w:tcPr>
          <w:p w:rsidR="00113EFB" w:rsidRPr="0048718D" w:rsidRDefault="00113EFB" w:rsidP="00F7617D"/>
        </w:tc>
        <w:tc>
          <w:tcPr>
            <w:tcW w:w="2565" w:type="dxa"/>
            <w:vMerge/>
          </w:tcPr>
          <w:p w:rsidR="00113EFB" w:rsidRPr="0048718D" w:rsidRDefault="00113EFB" w:rsidP="00F7617D"/>
        </w:tc>
        <w:tc>
          <w:tcPr>
            <w:tcW w:w="850" w:type="dxa"/>
            <w:gridSpan w:val="2"/>
            <w:vMerge/>
          </w:tcPr>
          <w:p w:rsidR="00113EFB" w:rsidRPr="0048718D" w:rsidRDefault="00113EFB" w:rsidP="00F7617D"/>
        </w:tc>
        <w:tc>
          <w:tcPr>
            <w:tcW w:w="488" w:type="dxa"/>
            <w:gridSpan w:val="2"/>
            <w:textDirection w:val="btLr"/>
          </w:tcPr>
          <w:p w:rsidR="00113EFB" w:rsidRPr="0048718D" w:rsidRDefault="00113EFB" w:rsidP="00F7617D">
            <w:pPr>
              <w:pStyle w:val="ConsPlusNormal0"/>
              <w:ind w:left="113" w:right="113"/>
              <w:jc w:val="center"/>
              <w:rPr>
                <w:sz w:val="20"/>
                <w:szCs w:val="20"/>
              </w:rPr>
            </w:pPr>
            <w:smartTag w:uri="urn:schemas-microsoft-com:office:smarttags" w:element="metricconverter">
              <w:smartTagPr>
                <w:attr w:name="ProductID" w:val="2020 г"/>
              </w:smartTagPr>
              <w:r w:rsidRPr="0048718D">
                <w:rPr>
                  <w:sz w:val="20"/>
                  <w:szCs w:val="20"/>
                </w:rPr>
                <w:t>2020 г</w:t>
              </w:r>
            </w:smartTag>
            <w:r w:rsidRPr="0048718D">
              <w:rPr>
                <w:sz w:val="20"/>
                <w:szCs w:val="20"/>
              </w:rPr>
              <w:t>.</w:t>
            </w:r>
          </w:p>
        </w:tc>
        <w:tc>
          <w:tcPr>
            <w:tcW w:w="360" w:type="dxa"/>
            <w:gridSpan w:val="2"/>
            <w:textDirection w:val="btLr"/>
          </w:tcPr>
          <w:p w:rsidR="00113EFB" w:rsidRPr="0048718D" w:rsidRDefault="00113EFB" w:rsidP="00F7617D">
            <w:pPr>
              <w:pStyle w:val="ConsPlusNormal0"/>
              <w:ind w:left="113" w:right="113"/>
              <w:jc w:val="center"/>
              <w:rPr>
                <w:sz w:val="20"/>
                <w:szCs w:val="20"/>
              </w:rPr>
            </w:pPr>
            <w:r w:rsidRPr="0048718D">
              <w:rPr>
                <w:sz w:val="20"/>
                <w:szCs w:val="20"/>
              </w:rPr>
              <w:t>2021г.</w:t>
            </w:r>
          </w:p>
        </w:tc>
        <w:tc>
          <w:tcPr>
            <w:tcW w:w="360" w:type="dxa"/>
            <w:textDirection w:val="btLr"/>
          </w:tcPr>
          <w:p w:rsidR="00113EFB" w:rsidRPr="0048718D" w:rsidRDefault="00113EFB" w:rsidP="00F7617D">
            <w:pPr>
              <w:pStyle w:val="ConsPlusNormal0"/>
              <w:ind w:left="113" w:right="113"/>
              <w:jc w:val="center"/>
              <w:rPr>
                <w:sz w:val="20"/>
                <w:szCs w:val="20"/>
              </w:rPr>
            </w:pPr>
            <w:smartTag w:uri="urn:schemas-microsoft-com:office:smarttags" w:element="metricconverter">
              <w:smartTagPr>
                <w:attr w:name="ProductID" w:val="2022 г"/>
              </w:smartTagPr>
              <w:r w:rsidRPr="0048718D">
                <w:rPr>
                  <w:sz w:val="20"/>
                  <w:szCs w:val="20"/>
                </w:rPr>
                <w:t>2022 г</w:t>
              </w:r>
            </w:smartTag>
            <w:r w:rsidRPr="0048718D">
              <w:rPr>
                <w:sz w:val="20"/>
                <w:szCs w:val="20"/>
              </w:rPr>
              <w:t>.</w:t>
            </w:r>
          </w:p>
        </w:tc>
        <w:tc>
          <w:tcPr>
            <w:tcW w:w="360" w:type="dxa"/>
            <w:textDirection w:val="btLr"/>
          </w:tcPr>
          <w:p w:rsidR="00113EFB" w:rsidRPr="0048718D" w:rsidRDefault="00113EFB" w:rsidP="00F7617D">
            <w:pPr>
              <w:pStyle w:val="ConsPlusNormal0"/>
              <w:ind w:left="113" w:right="113"/>
              <w:jc w:val="center"/>
              <w:rPr>
                <w:sz w:val="20"/>
                <w:szCs w:val="20"/>
              </w:rPr>
            </w:pPr>
            <w:r w:rsidRPr="0048718D">
              <w:rPr>
                <w:sz w:val="20"/>
                <w:szCs w:val="20"/>
              </w:rPr>
              <w:t>2023г.</w:t>
            </w:r>
          </w:p>
        </w:tc>
        <w:tc>
          <w:tcPr>
            <w:tcW w:w="360" w:type="dxa"/>
            <w:textDirection w:val="btLr"/>
          </w:tcPr>
          <w:p w:rsidR="00113EFB" w:rsidRPr="0048718D" w:rsidRDefault="00113EFB" w:rsidP="00F7617D">
            <w:pPr>
              <w:pStyle w:val="ConsPlusNormal0"/>
              <w:ind w:left="113" w:right="113"/>
              <w:jc w:val="center"/>
              <w:rPr>
                <w:sz w:val="20"/>
                <w:szCs w:val="20"/>
              </w:rPr>
            </w:pPr>
            <w:r w:rsidRPr="0048718D">
              <w:rPr>
                <w:sz w:val="20"/>
                <w:szCs w:val="20"/>
              </w:rPr>
              <w:t>2024г.</w:t>
            </w:r>
          </w:p>
        </w:tc>
        <w:tc>
          <w:tcPr>
            <w:tcW w:w="360" w:type="dxa"/>
            <w:textDirection w:val="btLr"/>
          </w:tcPr>
          <w:p w:rsidR="00113EFB" w:rsidRPr="0048718D" w:rsidRDefault="00113EFB" w:rsidP="00F7617D">
            <w:pPr>
              <w:pStyle w:val="ConsPlusNormal0"/>
              <w:ind w:left="113" w:right="113"/>
              <w:jc w:val="center"/>
              <w:rPr>
                <w:sz w:val="20"/>
                <w:szCs w:val="20"/>
              </w:rPr>
            </w:pPr>
            <w:r w:rsidRPr="0048718D">
              <w:rPr>
                <w:sz w:val="20"/>
                <w:szCs w:val="20"/>
              </w:rPr>
              <w:t>2025г.</w:t>
            </w:r>
          </w:p>
        </w:tc>
        <w:tc>
          <w:tcPr>
            <w:tcW w:w="540" w:type="dxa"/>
            <w:textDirection w:val="btLr"/>
          </w:tcPr>
          <w:p w:rsidR="00113EFB" w:rsidRPr="0048718D" w:rsidRDefault="00113EFB" w:rsidP="00F7617D">
            <w:pPr>
              <w:pStyle w:val="ConsPlusNormal0"/>
              <w:ind w:left="113" w:right="113"/>
              <w:jc w:val="center"/>
              <w:rPr>
                <w:sz w:val="20"/>
                <w:szCs w:val="20"/>
              </w:rPr>
            </w:pPr>
            <w:r>
              <w:rPr>
                <w:sz w:val="20"/>
                <w:szCs w:val="20"/>
              </w:rPr>
              <w:t>2026</w:t>
            </w:r>
          </w:p>
        </w:tc>
        <w:tc>
          <w:tcPr>
            <w:tcW w:w="417" w:type="dxa"/>
            <w:textDirection w:val="btLr"/>
          </w:tcPr>
          <w:p w:rsidR="00113EFB" w:rsidRPr="0048718D" w:rsidRDefault="00113EFB" w:rsidP="00F7617D">
            <w:pPr>
              <w:pStyle w:val="ConsPlusNormal0"/>
              <w:ind w:left="113" w:right="113"/>
              <w:jc w:val="center"/>
              <w:rPr>
                <w:sz w:val="20"/>
                <w:szCs w:val="20"/>
              </w:rPr>
            </w:pPr>
            <w:r>
              <w:rPr>
                <w:sz w:val="20"/>
                <w:szCs w:val="20"/>
              </w:rPr>
              <w:t>2027</w:t>
            </w:r>
          </w:p>
        </w:tc>
        <w:tc>
          <w:tcPr>
            <w:tcW w:w="360" w:type="dxa"/>
            <w:textDirection w:val="btLr"/>
          </w:tcPr>
          <w:p w:rsidR="00113EFB" w:rsidRPr="0048718D" w:rsidRDefault="00113EFB" w:rsidP="00F7617D">
            <w:pPr>
              <w:pStyle w:val="ConsPlusNormal0"/>
              <w:ind w:left="113" w:right="113"/>
              <w:jc w:val="center"/>
              <w:rPr>
                <w:sz w:val="20"/>
                <w:szCs w:val="20"/>
              </w:rPr>
            </w:pPr>
            <w:smartTag w:uri="urn:schemas-microsoft-com:office:smarttags" w:element="metricconverter">
              <w:smartTagPr>
                <w:attr w:name="ProductID" w:val="2020 г"/>
              </w:smartTagPr>
              <w:r w:rsidRPr="0048718D">
                <w:rPr>
                  <w:sz w:val="20"/>
                  <w:szCs w:val="20"/>
                </w:rPr>
                <w:t>2020 г</w:t>
              </w:r>
            </w:smartTag>
            <w:r w:rsidRPr="0048718D">
              <w:rPr>
                <w:sz w:val="20"/>
                <w:szCs w:val="20"/>
              </w:rPr>
              <w:t>.</w:t>
            </w:r>
          </w:p>
        </w:tc>
        <w:tc>
          <w:tcPr>
            <w:tcW w:w="360" w:type="dxa"/>
            <w:textDirection w:val="btLr"/>
          </w:tcPr>
          <w:p w:rsidR="00113EFB" w:rsidRPr="0048718D" w:rsidRDefault="00113EFB" w:rsidP="00F7617D">
            <w:pPr>
              <w:pStyle w:val="ConsPlusNormal0"/>
              <w:ind w:left="113" w:right="113"/>
              <w:jc w:val="center"/>
              <w:rPr>
                <w:sz w:val="20"/>
                <w:szCs w:val="20"/>
              </w:rPr>
            </w:pPr>
            <w:r w:rsidRPr="0048718D">
              <w:rPr>
                <w:sz w:val="20"/>
                <w:szCs w:val="20"/>
              </w:rPr>
              <w:t>2021г.</w:t>
            </w:r>
          </w:p>
        </w:tc>
        <w:tc>
          <w:tcPr>
            <w:tcW w:w="360" w:type="dxa"/>
            <w:textDirection w:val="btLr"/>
          </w:tcPr>
          <w:p w:rsidR="00113EFB" w:rsidRPr="0048718D" w:rsidRDefault="00113EFB" w:rsidP="00F7617D">
            <w:pPr>
              <w:pStyle w:val="ConsPlusNormal0"/>
              <w:ind w:left="113" w:right="113"/>
              <w:jc w:val="center"/>
              <w:rPr>
                <w:sz w:val="20"/>
                <w:szCs w:val="20"/>
              </w:rPr>
            </w:pPr>
            <w:r w:rsidRPr="0048718D">
              <w:rPr>
                <w:sz w:val="20"/>
                <w:szCs w:val="20"/>
              </w:rPr>
              <w:t>2022г.</w:t>
            </w:r>
          </w:p>
        </w:tc>
        <w:tc>
          <w:tcPr>
            <w:tcW w:w="360" w:type="dxa"/>
            <w:textDirection w:val="btLr"/>
          </w:tcPr>
          <w:p w:rsidR="00113EFB" w:rsidRPr="0048718D" w:rsidRDefault="00113EFB" w:rsidP="00F7617D">
            <w:pPr>
              <w:pStyle w:val="ConsPlusNormal0"/>
              <w:ind w:left="113" w:right="113"/>
              <w:jc w:val="center"/>
              <w:rPr>
                <w:sz w:val="20"/>
                <w:szCs w:val="20"/>
              </w:rPr>
            </w:pPr>
            <w:r w:rsidRPr="0048718D">
              <w:rPr>
                <w:sz w:val="20"/>
                <w:szCs w:val="20"/>
              </w:rPr>
              <w:t>2023г.</w:t>
            </w:r>
          </w:p>
        </w:tc>
        <w:tc>
          <w:tcPr>
            <w:tcW w:w="360" w:type="dxa"/>
            <w:textDirection w:val="btLr"/>
          </w:tcPr>
          <w:p w:rsidR="00113EFB" w:rsidRPr="0048718D" w:rsidRDefault="00113EFB" w:rsidP="00F7617D">
            <w:pPr>
              <w:pStyle w:val="ConsPlusNormal0"/>
              <w:ind w:left="113" w:right="113"/>
              <w:jc w:val="center"/>
              <w:rPr>
                <w:sz w:val="20"/>
                <w:szCs w:val="20"/>
              </w:rPr>
            </w:pPr>
            <w:smartTag w:uri="urn:schemas-microsoft-com:office:smarttags" w:element="metricconverter">
              <w:smartTagPr>
                <w:attr w:name="ProductID" w:val="2024 г"/>
              </w:smartTagPr>
              <w:r w:rsidRPr="0048718D">
                <w:rPr>
                  <w:sz w:val="20"/>
                  <w:szCs w:val="20"/>
                </w:rPr>
                <w:t>2024 г</w:t>
              </w:r>
            </w:smartTag>
            <w:r w:rsidRPr="0048718D">
              <w:rPr>
                <w:sz w:val="20"/>
                <w:szCs w:val="20"/>
              </w:rPr>
              <w:t>.</w:t>
            </w:r>
          </w:p>
        </w:tc>
        <w:tc>
          <w:tcPr>
            <w:tcW w:w="540" w:type="dxa"/>
            <w:textDirection w:val="btLr"/>
          </w:tcPr>
          <w:p w:rsidR="00113EFB" w:rsidRPr="0048718D" w:rsidRDefault="00113EFB" w:rsidP="00F7617D">
            <w:pPr>
              <w:pStyle w:val="ConsPlusNormal0"/>
              <w:ind w:left="113" w:right="113"/>
              <w:jc w:val="center"/>
              <w:rPr>
                <w:sz w:val="20"/>
                <w:szCs w:val="20"/>
              </w:rPr>
            </w:pPr>
            <w:r w:rsidRPr="0048718D">
              <w:rPr>
                <w:sz w:val="20"/>
                <w:szCs w:val="20"/>
              </w:rPr>
              <w:t>2025г.</w:t>
            </w:r>
          </w:p>
        </w:tc>
        <w:tc>
          <w:tcPr>
            <w:tcW w:w="540" w:type="dxa"/>
            <w:textDirection w:val="btLr"/>
          </w:tcPr>
          <w:p w:rsidR="00113EFB" w:rsidRPr="0048718D" w:rsidRDefault="00113EFB" w:rsidP="00F7617D">
            <w:pPr>
              <w:pStyle w:val="ConsPlusNormal0"/>
              <w:ind w:left="113" w:right="113"/>
              <w:jc w:val="center"/>
              <w:rPr>
                <w:sz w:val="20"/>
                <w:szCs w:val="20"/>
              </w:rPr>
            </w:pPr>
            <w:r>
              <w:rPr>
                <w:sz w:val="20"/>
                <w:szCs w:val="20"/>
              </w:rPr>
              <w:t>2026</w:t>
            </w:r>
          </w:p>
        </w:tc>
        <w:tc>
          <w:tcPr>
            <w:tcW w:w="540" w:type="dxa"/>
            <w:textDirection w:val="btLr"/>
          </w:tcPr>
          <w:p w:rsidR="00113EFB" w:rsidRPr="0048718D" w:rsidRDefault="00113EFB" w:rsidP="00F7617D">
            <w:pPr>
              <w:pStyle w:val="ConsPlusNormal0"/>
              <w:ind w:left="113" w:right="113"/>
              <w:jc w:val="center"/>
              <w:rPr>
                <w:sz w:val="20"/>
                <w:szCs w:val="20"/>
              </w:rPr>
            </w:pPr>
            <w:r>
              <w:rPr>
                <w:sz w:val="20"/>
                <w:szCs w:val="20"/>
              </w:rPr>
              <w:t>2027</w:t>
            </w:r>
          </w:p>
        </w:tc>
      </w:tr>
      <w:tr w:rsidR="00113EFB" w:rsidRPr="0048718D" w:rsidTr="00F7617D">
        <w:tc>
          <w:tcPr>
            <w:tcW w:w="680" w:type="dxa"/>
          </w:tcPr>
          <w:p w:rsidR="00113EFB" w:rsidRPr="0048718D" w:rsidRDefault="00113EFB" w:rsidP="00F7617D">
            <w:pPr>
              <w:pStyle w:val="ConsPlusNormal0"/>
              <w:jc w:val="center"/>
              <w:rPr>
                <w:sz w:val="20"/>
                <w:szCs w:val="20"/>
              </w:rPr>
            </w:pPr>
            <w:r w:rsidRPr="0048718D">
              <w:rPr>
                <w:sz w:val="20"/>
                <w:szCs w:val="20"/>
              </w:rPr>
              <w:t>1</w:t>
            </w:r>
          </w:p>
        </w:tc>
        <w:tc>
          <w:tcPr>
            <w:tcW w:w="2802" w:type="dxa"/>
          </w:tcPr>
          <w:p w:rsidR="00113EFB" w:rsidRPr="0048718D" w:rsidRDefault="00113EFB" w:rsidP="00F7617D">
            <w:pPr>
              <w:pStyle w:val="ConsPlusNormal0"/>
              <w:jc w:val="center"/>
              <w:rPr>
                <w:sz w:val="20"/>
                <w:szCs w:val="20"/>
              </w:rPr>
            </w:pPr>
            <w:r w:rsidRPr="0048718D">
              <w:rPr>
                <w:sz w:val="20"/>
                <w:szCs w:val="20"/>
              </w:rPr>
              <w:t>2</w:t>
            </w:r>
          </w:p>
        </w:tc>
        <w:tc>
          <w:tcPr>
            <w:tcW w:w="2565" w:type="dxa"/>
          </w:tcPr>
          <w:p w:rsidR="00113EFB" w:rsidRPr="0048718D" w:rsidRDefault="00113EFB" w:rsidP="00F7617D">
            <w:pPr>
              <w:pStyle w:val="ConsPlusNormal0"/>
              <w:jc w:val="center"/>
              <w:rPr>
                <w:sz w:val="20"/>
                <w:szCs w:val="20"/>
              </w:rPr>
            </w:pPr>
            <w:r w:rsidRPr="0048718D">
              <w:rPr>
                <w:sz w:val="20"/>
                <w:szCs w:val="20"/>
              </w:rPr>
              <w:t>3</w:t>
            </w:r>
          </w:p>
        </w:tc>
        <w:tc>
          <w:tcPr>
            <w:tcW w:w="850" w:type="dxa"/>
            <w:gridSpan w:val="2"/>
          </w:tcPr>
          <w:p w:rsidR="00113EFB" w:rsidRPr="0048718D" w:rsidRDefault="00113EFB" w:rsidP="00F7617D">
            <w:pPr>
              <w:pStyle w:val="ConsPlusNormal0"/>
              <w:jc w:val="center"/>
              <w:rPr>
                <w:sz w:val="20"/>
                <w:szCs w:val="20"/>
              </w:rPr>
            </w:pPr>
            <w:r w:rsidRPr="0048718D">
              <w:rPr>
                <w:sz w:val="20"/>
                <w:szCs w:val="20"/>
              </w:rPr>
              <w:t>4</w:t>
            </w:r>
          </w:p>
        </w:tc>
        <w:tc>
          <w:tcPr>
            <w:tcW w:w="488" w:type="dxa"/>
            <w:gridSpan w:val="2"/>
          </w:tcPr>
          <w:p w:rsidR="00113EFB" w:rsidRPr="0048718D" w:rsidRDefault="00113EFB" w:rsidP="00F7617D">
            <w:pPr>
              <w:pStyle w:val="ConsPlusNormal0"/>
              <w:jc w:val="center"/>
              <w:rPr>
                <w:sz w:val="20"/>
                <w:szCs w:val="20"/>
              </w:rPr>
            </w:pPr>
            <w:r w:rsidRPr="0048718D">
              <w:rPr>
                <w:sz w:val="20"/>
                <w:szCs w:val="20"/>
              </w:rPr>
              <w:t>5</w:t>
            </w:r>
          </w:p>
        </w:tc>
        <w:tc>
          <w:tcPr>
            <w:tcW w:w="360" w:type="dxa"/>
            <w:gridSpan w:val="2"/>
          </w:tcPr>
          <w:p w:rsidR="00113EFB" w:rsidRPr="0048718D" w:rsidRDefault="00113EFB" w:rsidP="00F7617D">
            <w:pPr>
              <w:pStyle w:val="ConsPlusNormal0"/>
              <w:jc w:val="center"/>
              <w:rPr>
                <w:sz w:val="20"/>
                <w:szCs w:val="20"/>
              </w:rPr>
            </w:pPr>
            <w:r w:rsidRPr="0048718D">
              <w:rPr>
                <w:sz w:val="20"/>
                <w:szCs w:val="20"/>
              </w:rPr>
              <w:t>6</w:t>
            </w:r>
          </w:p>
        </w:tc>
        <w:tc>
          <w:tcPr>
            <w:tcW w:w="360" w:type="dxa"/>
          </w:tcPr>
          <w:p w:rsidR="00113EFB" w:rsidRPr="0048718D" w:rsidRDefault="00113EFB" w:rsidP="00F7617D">
            <w:pPr>
              <w:pStyle w:val="ConsPlusNormal0"/>
              <w:jc w:val="center"/>
              <w:rPr>
                <w:sz w:val="20"/>
                <w:szCs w:val="20"/>
              </w:rPr>
            </w:pPr>
            <w:r w:rsidRPr="0048718D">
              <w:rPr>
                <w:sz w:val="20"/>
                <w:szCs w:val="20"/>
              </w:rPr>
              <w:t>7</w:t>
            </w:r>
          </w:p>
        </w:tc>
        <w:tc>
          <w:tcPr>
            <w:tcW w:w="360" w:type="dxa"/>
          </w:tcPr>
          <w:p w:rsidR="00113EFB" w:rsidRPr="0048718D" w:rsidRDefault="00113EFB" w:rsidP="00F7617D">
            <w:pPr>
              <w:pStyle w:val="ConsPlusNormal0"/>
              <w:jc w:val="center"/>
              <w:rPr>
                <w:sz w:val="20"/>
                <w:szCs w:val="20"/>
              </w:rPr>
            </w:pPr>
            <w:r w:rsidRPr="0048718D">
              <w:rPr>
                <w:sz w:val="20"/>
                <w:szCs w:val="20"/>
              </w:rPr>
              <w:t>8</w:t>
            </w:r>
          </w:p>
        </w:tc>
        <w:tc>
          <w:tcPr>
            <w:tcW w:w="360" w:type="dxa"/>
          </w:tcPr>
          <w:p w:rsidR="00113EFB" w:rsidRPr="0048718D" w:rsidRDefault="00113EFB" w:rsidP="00F7617D">
            <w:pPr>
              <w:pStyle w:val="ConsPlusNormal0"/>
              <w:jc w:val="center"/>
              <w:rPr>
                <w:sz w:val="20"/>
                <w:szCs w:val="20"/>
              </w:rPr>
            </w:pPr>
            <w:r w:rsidRPr="0048718D">
              <w:rPr>
                <w:sz w:val="20"/>
                <w:szCs w:val="20"/>
              </w:rPr>
              <w:t>9</w:t>
            </w:r>
          </w:p>
        </w:tc>
        <w:tc>
          <w:tcPr>
            <w:tcW w:w="360" w:type="dxa"/>
          </w:tcPr>
          <w:p w:rsidR="00113EFB" w:rsidRPr="0048718D" w:rsidRDefault="00113EFB" w:rsidP="00F7617D">
            <w:pPr>
              <w:pStyle w:val="ConsPlusNormal0"/>
              <w:jc w:val="center"/>
              <w:rPr>
                <w:sz w:val="20"/>
                <w:szCs w:val="20"/>
              </w:rPr>
            </w:pPr>
            <w:r>
              <w:rPr>
                <w:sz w:val="20"/>
                <w:szCs w:val="20"/>
              </w:rPr>
              <w:t>10</w:t>
            </w:r>
          </w:p>
        </w:tc>
        <w:tc>
          <w:tcPr>
            <w:tcW w:w="540" w:type="dxa"/>
          </w:tcPr>
          <w:p w:rsidR="00113EFB" w:rsidRPr="0048718D" w:rsidRDefault="00113EFB" w:rsidP="00F7617D">
            <w:pPr>
              <w:pStyle w:val="ConsPlusNormal0"/>
              <w:jc w:val="center"/>
              <w:rPr>
                <w:sz w:val="20"/>
                <w:szCs w:val="20"/>
              </w:rPr>
            </w:pPr>
            <w:r>
              <w:rPr>
                <w:sz w:val="20"/>
                <w:szCs w:val="20"/>
              </w:rPr>
              <w:t>11</w:t>
            </w:r>
          </w:p>
        </w:tc>
        <w:tc>
          <w:tcPr>
            <w:tcW w:w="417" w:type="dxa"/>
          </w:tcPr>
          <w:p w:rsidR="00113EFB" w:rsidRPr="0048718D" w:rsidRDefault="00113EFB" w:rsidP="00F7617D">
            <w:pPr>
              <w:pStyle w:val="ConsPlusNormal0"/>
              <w:jc w:val="center"/>
              <w:rPr>
                <w:sz w:val="20"/>
                <w:szCs w:val="20"/>
              </w:rPr>
            </w:pPr>
            <w:r>
              <w:rPr>
                <w:sz w:val="20"/>
                <w:szCs w:val="20"/>
              </w:rPr>
              <w:t>12</w:t>
            </w:r>
          </w:p>
        </w:tc>
        <w:tc>
          <w:tcPr>
            <w:tcW w:w="360" w:type="dxa"/>
          </w:tcPr>
          <w:p w:rsidR="00113EFB" w:rsidRPr="0048718D" w:rsidRDefault="00113EFB" w:rsidP="00F7617D">
            <w:pPr>
              <w:pStyle w:val="ConsPlusNormal0"/>
              <w:jc w:val="center"/>
              <w:rPr>
                <w:sz w:val="20"/>
                <w:szCs w:val="20"/>
              </w:rPr>
            </w:pPr>
            <w:r>
              <w:rPr>
                <w:sz w:val="20"/>
                <w:szCs w:val="20"/>
              </w:rPr>
              <w:t>14</w:t>
            </w:r>
          </w:p>
        </w:tc>
        <w:tc>
          <w:tcPr>
            <w:tcW w:w="360" w:type="dxa"/>
          </w:tcPr>
          <w:p w:rsidR="00113EFB" w:rsidRPr="0048718D" w:rsidRDefault="00113EFB" w:rsidP="00F7617D">
            <w:pPr>
              <w:pStyle w:val="ConsPlusNormal0"/>
              <w:jc w:val="center"/>
              <w:rPr>
                <w:sz w:val="20"/>
                <w:szCs w:val="20"/>
              </w:rPr>
            </w:pPr>
            <w:r>
              <w:rPr>
                <w:sz w:val="20"/>
                <w:szCs w:val="20"/>
              </w:rPr>
              <w:t>15</w:t>
            </w:r>
          </w:p>
        </w:tc>
        <w:tc>
          <w:tcPr>
            <w:tcW w:w="360" w:type="dxa"/>
          </w:tcPr>
          <w:p w:rsidR="00113EFB" w:rsidRPr="0048718D" w:rsidRDefault="00113EFB" w:rsidP="00F7617D">
            <w:pPr>
              <w:pStyle w:val="ConsPlusNormal0"/>
              <w:jc w:val="center"/>
              <w:rPr>
                <w:sz w:val="20"/>
                <w:szCs w:val="20"/>
              </w:rPr>
            </w:pPr>
            <w:r>
              <w:rPr>
                <w:sz w:val="20"/>
                <w:szCs w:val="20"/>
              </w:rPr>
              <w:t>16</w:t>
            </w:r>
          </w:p>
        </w:tc>
        <w:tc>
          <w:tcPr>
            <w:tcW w:w="360" w:type="dxa"/>
          </w:tcPr>
          <w:p w:rsidR="00113EFB" w:rsidRPr="0048718D" w:rsidRDefault="00113EFB" w:rsidP="00F7617D">
            <w:pPr>
              <w:pStyle w:val="ConsPlusNormal0"/>
              <w:jc w:val="center"/>
              <w:rPr>
                <w:sz w:val="20"/>
                <w:szCs w:val="20"/>
              </w:rPr>
            </w:pPr>
            <w:r>
              <w:rPr>
                <w:sz w:val="20"/>
                <w:szCs w:val="20"/>
              </w:rPr>
              <w:t>17</w:t>
            </w:r>
          </w:p>
        </w:tc>
        <w:tc>
          <w:tcPr>
            <w:tcW w:w="360" w:type="dxa"/>
          </w:tcPr>
          <w:p w:rsidR="00113EFB" w:rsidRPr="0048718D" w:rsidRDefault="00113EFB" w:rsidP="00F7617D">
            <w:pPr>
              <w:pStyle w:val="ConsPlusNormal0"/>
              <w:jc w:val="center"/>
              <w:rPr>
                <w:sz w:val="20"/>
                <w:szCs w:val="20"/>
              </w:rPr>
            </w:pPr>
            <w:r>
              <w:rPr>
                <w:sz w:val="20"/>
                <w:szCs w:val="20"/>
              </w:rPr>
              <w:t>18</w:t>
            </w:r>
          </w:p>
        </w:tc>
        <w:tc>
          <w:tcPr>
            <w:tcW w:w="540" w:type="dxa"/>
          </w:tcPr>
          <w:p w:rsidR="00113EFB" w:rsidRPr="0048718D" w:rsidRDefault="00113EFB" w:rsidP="00F7617D">
            <w:pPr>
              <w:pStyle w:val="ConsPlusNormal0"/>
              <w:jc w:val="center"/>
              <w:rPr>
                <w:sz w:val="20"/>
                <w:szCs w:val="20"/>
              </w:rPr>
            </w:pPr>
            <w:r>
              <w:rPr>
                <w:sz w:val="20"/>
                <w:szCs w:val="20"/>
              </w:rPr>
              <w:t>19</w:t>
            </w:r>
          </w:p>
        </w:tc>
        <w:tc>
          <w:tcPr>
            <w:tcW w:w="540" w:type="dxa"/>
          </w:tcPr>
          <w:p w:rsidR="00113EFB" w:rsidRPr="0048718D" w:rsidRDefault="00113EFB" w:rsidP="00F7617D">
            <w:pPr>
              <w:pStyle w:val="ConsPlusNormal0"/>
              <w:jc w:val="center"/>
              <w:rPr>
                <w:sz w:val="20"/>
                <w:szCs w:val="20"/>
              </w:rPr>
            </w:pPr>
            <w:r>
              <w:rPr>
                <w:sz w:val="20"/>
                <w:szCs w:val="20"/>
              </w:rPr>
              <w:t>20</w:t>
            </w:r>
          </w:p>
        </w:tc>
        <w:tc>
          <w:tcPr>
            <w:tcW w:w="540" w:type="dxa"/>
          </w:tcPr>
          <w:p w:rsidR="00113EFB" w:rsidRPr="0048718D" w:rsidRDefault="00113EFB" w:rsidP="00F7617D">
            <w:pPr>
              <w:pStyle w:val="ConsPlusNormal0"/>
              <w:jc w:val="center"/>
              <w:rPr>
                <w:sz w:val="20"/>
                <w:szCs w:val="20"/>
              </w:rPr>
            </w:pPr>
            <w:r>
              <w:rPr>
                <w:sz w:val="20"/>
                <w:szCs w:val="20"/>
              </w:rPr>
              <w:t>21</w:t>
            </w:r>
          </w:p>
        </w:tc>
      </w:tr>
      <w:tr w:rsidR="00113EFB" w:rsidRPr="0048718D" w:rsidTr="00F7617D">
        <w:tc>
          <w:tcPr>
            <w:tcW w:w="680" w:type="dxa"/>
          </w:tcPr>
          <w:p w:rsidR="00113EFB" w:rsidRPr="0048718D" w:rsidRDefault="00113EFB" w:rsidP="00F7617D">
            <w:pPr>
              <w:pStyle w:val="ConsPlusNormal0"/>
              <w:jc w:val="center"/>
              <w:rPr>
                <w:sz w:val="20"/>
                <w:szCs w:val="20"/>
              </w:rPr>
            </w:pPr>
          </w:p>
        </w:tc>
        <w:tc>
          <w:tcPr>
            <w:tcW w:w="12882" w:type="dxa"/>
            <w:gridSpan w:val="22"/>
          </w:tcPr>
          <w:p w:rsidR="00113EFB" w:rsidRPr="0048718D" w:rsidRDefault="00113EFB" w:rsidP="00F7617D">
            <w:pPr>
              <w:pStyle w:val="ConsPlusNormal0"/>
              <w:rPr>
                <w:b/>
                <w:sz w:val="20"/>
                <w:szCs w:val="20"/>
              </w:rPr>
            </w:pPr>
            <w:r w:rsidRPr="0048718D">
              <w:rPr>
                <w:b/>
                <w:sz w:val="20"/>
                <w:szCs w:val="20"/>
              </w:rPr>
              <w:t xml:space="preserve">Подпрограмма 1 </w:t>
            </w:r>
            <w:r w:rsidRPr="0048718D">
              <w:rPr>
                <w:rFonts w:cs="Times New Roman"/>
                <w:b/>
                <w:sz w:val="20"/>
                <w:szCs w:val="20"/>
                <w:lang w:eastAsia="ru-RU"/>
              </w:rPr>
              <w:t xml:space="preserve"> </w:t>
            </w:r>
            <w:r w:rsidRPr="0048718D">
              <w:rPr>
                <w:b/>
                <w:bCs/>
                <w:sz w:val="20"/>
                <w:szCs w:val="20"/>
              </w:rPr>
              <w:t>«Создание условий для обеспечения доступным и комфортным жильём сельского населения»</w:t>
            </w:r>
          </w:p>
        </w:tc>
      </w:tr>
      <w:tr w:rsidR="00113EFB" w:rsidRPr="0048718D" w:rsidTr="00F7617D">
        <w:tc>
          <w:tcPr>
            <w:tcW w:w="680" w:type="dxa"/>
          </w:tcPr>
          <w:p w:rsidR="00113EFB" w:rsidRPr="0048718D" w:rsidRDefault="00113EFB" w:rsidP="00F7617D">
            <w:pPr>
              <w:pStyle w:val="ConsPlusNormal0"/>
              <w:jc w:val="center"/>
              <w:rPr>
                <w:sz w:val="20"/>
                <w:szCs w:val="20"/>
              </w:rPr>
            </w:pPr>
          </w:p>
        </w:tc>
        <w:tc>
          <w:tcPr>
            <w:tcW w:w="12882" w:type="dxa"/>
            <w:gridSpan w:val="22"/>
          </w:tcPr>
          <w:p w:rsidR="00113EFB" w:rsidRPr="0048718D" w:rsidRDefault="00113EFB" w:rsidP="00F7617D">
            <w:pPr>
              <w:pStyle w:val="ConsPlusNormal0"/>
              <w:rPr>
                <w:sz w:val="20"/>
                <w:szCs w:val="20"/>
              </w:rPr>
            </w:pPr>
            <w:r w:rsidRPr="0048718D">
              <w:rPr>
                <w:sz w:val="20"/>
                <w:szCs w:val="20"/>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w:t>
            </w:r>
          </w:p>
        </w:tc>
      </w:tr>
      <w:tr w:rsidR="00113EFB" w:rsidRPr="0048718D" w:rsidTr="00F7617D">
        <w:tc>
          <w:tcPr>
            <w:tcW w:w="680" w:type="dxa"/>
          </w:tcPr>
          <w:p w:rsidR="00113EFB" w:rsidRPr="0048718D" w:rsidRDefault="00113EFB" w:rsidP="00F7617D">
            <w:pPr>
              <w:pStyle w:val="ConsPlusNormal0"/>
              <w:jc w:val="center"/>
              <w:rPr>
                <w:sz w:val="20"/>
                <w:szCs w:val="20"/>
              </w:rPr>
            </w:pPr>
          </w:p>
        </w:tc>
        <w:tc>
          <w:tcPr>
            <w:tcW w:w="12882" w:type="dxa"/>
            <w:gridSpan w:val="22"/>
          </w:tcPr>
          <w:p w:rsidR="00113EFB" w:rsidRPr="0048718D" w:rsidRDefault="00113EFB" w:rsidP="00F7617D">
            <w:pPr>
              <w:pStyle w:val="ConsPlusNormal0"/>
              <w:rPr>
                <w:sz w:val="20"/>
                <w:szCs w:val="20"/>
              </w:rPr>
            </w:pPr>
            <w:r w:rsidRPr="0048718D">
              <w:rPr>
                <w:sz w:val="20"/>
                <w:szCs w:val="20"/>
              </w:rPr>
              <w:t>Мероприятие: Ввод (приобретение) жилья для граждан, проживающих на  территории Камешкирского района</w:t>
            </w:r>
            <w:r w:rsidRPr="0048718D">
              <w:rPr>
                <w:b/>
                <w:sz w:val="20"/>
                <w:szCs w:val="20"/>
              </w:rPr>
              <w:t xml:space="preserve"> </w:t>
            </w:r>
            <w:r w:rsidRPr="0048718D">
              <w:rPr>
                <w:sz w:val="20"/>
                <w:szCs w:val="20"/>
              </w:rPr>
              <w:t>Пензенской области</w:t>
            </w:r>
          </w:p>
        </w:tc>
      </w:tr>
      <w:tr w:rsidR="00113EFB" w:rsidRPr="0048718D" w:rsidTr="00F7617D">
        <w:tc>
          <w:tcPr>
            <w:tcW w:w="680" w:type="dxa"/>
          </w:tcPr>
          <w:p w:rsidR="00113EFB" w:rsidRPr="0048718D" w:rsidRDefault="00113EFB" w:rsidP="00F7617D">
            <w:pPr>
              <w:pStyle w:val="ConsPlusNormal0"/>
              <w:jc w:val="center"/>
              <w:rPr>
                <w:sz w:val="20"/>
                <w:szCs w:val="20"/>
              </w:rPr>
            </w:pPr>
            <w:r w:rsidRPr="0048718D">
              <w:rPr>
                <w:sz w:val="20"/>
                <w:szCs w:val="20"/>
              </w:rPr>
              <w:t>1.1</w:t>
            </w:r>
          </w:p>
        </w:tc>
        <w:tc>
          <w:tcPr>
            <w:tcW w:w="2802" w:type="dxa"/>
          </w:tcPr>
          <w:p w:rsidR="00113EFB" w:rsidRPr="0048718D" w:rsidRDefault="00113EFB" w:rsidP="00F7617D">
            <w:pPr>
              <w:pStyle w:val="ConsPlusNormal0"/>
              <w:rPr>
                <w:sz w:val="20"/>
                <w:szCs w:val="20"/>
              </w:rPr>
            </w:pPr>
            <w:r w:rsidRPr="0048718D">
              <w:rPr>
                <w:sz w:val="20"/>
                <w:szCs w:val="20"/>
              </w:rPr>
              <w:t>Ввод (приобретение) жилья для граждан, проживающих на  территории Камешкирского района Пензенской области</w:t>
            </w:r>
          </w:p>
        </w:tc>
        <w:tc>
          <w:tcPr>
            <w:tcW w:w="2565" w:type="dxa"/>
          </w:tcPr>
          <w:p w:rsidR="00113EFB" w:rsidRPr="0048718D" w:rsidRDefault="00113EFB" w:rsidP="00F7617D">
            <w:pPr>
              <w:pStyle w:val="ConsPlusNormal0"/>
              <w:rPr>
                <w:sz w:val="20"/>
                <w:szCs w:val="20"/>
              </w:rPr>
            </w:pPr>
            <w:r w:rsidRPr="0048718D">
              <w:rPr>
                <w:sz w:val="20"/>
                <w:szCs w:val="20"/>
              </w:rPr>
              <w:t>Ввод (приобретение) жилья для граждан, проживающих на  территории Камешкирского района</w:t>
            </w:r>
            <w:r w:rsidRPr="0048718D">
              <w:rPr>
                <w:b/>
                <w:sz w:val="20"/>
                <w:szCs w:val="20"/>
              </w:rPr>
              <w:t xml:space="preserve"> </w:t>
            </w:r>
            <w:r w:rsidRPr="0048718D">
              <w:rPr>
                <w:sz w:val="20"/>
                <w:szCs w:val="20"/>
              </w:rPr>
              <w:t>Пензенской области</w:t>
            </w:r>
          </w:p>
        </w:tc>
        <w:tc>
          <w:tcPr>
            <w:tcW w:w="992" w:type="dxa"/>
            <w:gridSpan w:val="3"/>
          </w:tcPr>
          <w:p w:rsidR="00113EFB" w:rsidRPr="0048718D" w:rsidRDefault="00113EFB" w:rsidP="00F7617D">
            <w:pPr>
              <w:pStyle w:val="ConsPlusNormal0"/>
              <w:rPr>
                <w:sz w:val="20"/>
                <w:szCs w:val="20"/>
              </w:rPr>
            </w:pPr>
            <w:r w:rsidRPr="0048718D">
              <w:rPr>
                <w:sz w:val="20"/>
                <w:szCs w:val="20"/>
              </w:rPr>
              <w:t>тыс.кв.м.</w:t>
            </w:r>
          </w:p>
        </w:tc>
        <w:tc>
          <w:tcPr>
            <w:tcW w:w="410" w:type="dxa"/>
            <w:gridSpan w:val="2"/>
          </w:tcPr>
          <w:p w:rsidR="00113EFB" w:rsidRPr="0048718D" w:rsidRDefault="00113EFB" w:rsidP="00F7617D">
            <w:pPr>
              <w:pStyle w:val="ConsPlusNormal0"/>
              <w:rPr>
                <w:sz w:val="20"/>
                <w:szCs w:val="20"/>
              </w:rPr>
            </w:pPr>
            <w:r w:rsidRPr="0048718D">
              <w:rPr>
                <w:sz w:val="20"/>
                <w:szCs w:val="20"/>
              </w:rPr>
              <w:t>0</w:t>
            </w:r>
          </w:p>
        </w:tc>
        <w:tc>
          <w:tcPr>
            <w:tcW w:w="296" w:type="dxa"/>
          </w:tcPr>
          <w:p w:rsidR="00113EFB" w:rsidRPr="0048718D" w:rsidRDefault="00113EFB" w:rsidP="00F7617D">
            <w:pPr>
              <w:pStyle w:val="ConsPlusNormal0"/>
              <w:rPr>
                <w:sz w:val="20"/>
                <w:szCs w:val="20"/>
              </w:rPr>
            </w:pPr>
            <w:r w:rsidRPr="0048718D">
              <w:rPr>
                <w:sz w:val="20"/>
                <w:szCs w:val="20"/>
              </w:rPr>
              <w:t>0,072</w:t>
            </w:r>
          </w:p>
        </w:tc>
        <w:tc>
          <w:tcPr>
            <w:tcW w:w="360" w:type="dxa"/>
          </w:tcPr>
          <w:p w:rsidR="00113EFB" w:rsidRPr="0048718D" w:rsidRDefault="00113EFB" w:rsidP="00F7617D">
            <w:pPr>
              <w:pStyle w:val="ConsPlusNormal0"/>
              <w:rPr>
                <w:sz w:val="20"/>
                <w:szCs w:val="20"/>
              </w:rPr>
            </w:pPr>
            <w:r w:rsidRPr="0048718D">
              <w:rPr>
                <w:sz w:val="20"/>
                <w:szCs w:val="20"/>
              </w:rPr>
              <w:t>0</w:t>
            </w:r>
          </w:p>
          <w:p w:rsidR="00113EFB" w:rsidRPr="0048718D" w:rsidRDefault="00113EFB" w:rsidP="00F7617D">
            <w:pPr>
              <w:pStyle w:val="ConsPlusNormal0"/>
              <w:rPr>
                <w:sz w:val="20"/>
                <w:szCs w:val="20"/>
              </w:rPr>
            </w:pP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540" w:type="dxa"/>
          </w:tcPr>
          <w:p w:rsidR="00113EFB" w:rsidRPr="0048718D" w:rsidRDefault="00113EFB" w:rsidP="00F7617D">
            <w:pPr>
              <w:pStyle w:val="ConsPlusNormal0"/>
              <w:rPr>
                <w:sz w:val="20"/>
                <w:szCs w:val="20"/>
              </w:rPr>
            </w:pPr>
            <w:r>
              <w:rPr>
                <w:sz w:val="20"/>
                <w:szCs w:val="20"/>
              </w:rPr>
              <w:t>0</w:t>
            </w:r>
          </w:p>
        </w:tc>
        <w:tc>
          <w:tcPr>
            <w:tcW w:w="417" w:type="dxa"/>
          </w:tcPr>
          <w:p w:rsidR="00113EFB" w:rsidRPr="0048718D" w:rsidRDefault="00113EFB" w:rsidP="00F7617D">
            <w:pPr>
              <w:pStyle w:val="ConsPlusNormal0"/>
              <w:rPr>
                <w:sz w:val="20"/>
                <w:szCs w:val="20"/>
              </w:rPr>
            </w:pPr>
            <w:r>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540" w:type="dxa"/>
          </w:tcPr>
          <w:p w:rsidR="00113EFB" w:rsidRPr="0048718D" w:rsidRDefault="00113EFB" w:rsidP="00F7617D">
            <w:pPr>
              <w:pStyle w:val="ConsPlusNormal0"/>
              <w:rPr>
                <w:sz w:val="20"/>
                <w:szCs w:val="20"/>
              </w:rPr>
            </w:pPr>
            <w:r w:rsidRPr="0048718D">
              <w:rPr>
                <w:sz w:val="20"/>
                <w:szCs w:val="20"/>
              </w:rPr>
              <w:t>0</w:t>
            </w:r>
          </w:p>
        </w:tc>
        <w:tc>
          <w:tcPr>
            <w:tcW w:w="540" w:type="dxa"/>
          </w:tcPr>
          <w:p w:rsidR="00113EFB" w:rsidRPr="0048718D" w:rsidRDefault="00113EFB" w:rsidP="00F7617D">
            <w:pPr>
              <w:pStyle w:val="ConsPlusNormal0"/>
              <w:rPr>
                <w:sz w:val="20"/>
                <w:szCs w:val="20"/>
              </w:rPr>
            </w:pPr>
            <w:r>
              <w:rPr>
                <w:sz w:val="20"/>
                <w:szCs w:val="20"/>
              </w:rPr>
              <w:t>0</w:t>
            </w:r>
          </w:p>
        </w:tc>
        <w:tc>
          <w:tcPr>
            <w:tcW w:w="540" w:type="dxa"/>
          </w:tcPr>
          <w:p w:rsidR="00113EFB" w:rsidRPr="0048718D" w:rsidRDefault="00113EFB" w:rsidP="00F7617D">
            <w:pPr>
              <w:pStyle w:val="ConsPlusNormal0"/>
              <w:rPr>
                <w:sz w:val="20"/>
                <w:szCs w:val="20"/>
              </w:rPr>
            </w:pPr>
            <w:r>
              <w:rPr>
                <w:sz w:val="20"/>
                <w:szCs w:val="20"/>
              </w:rPr>
              <w:t>0</w:t>
            </w:r>
          </w:p>
        </w:tc>
      </w:tr>
      <w:tr w:rsidR="00113EFB" w:rsidRPr="0048718D" w:rsidTr="00F7617D">
        <w:tc>
          <w:tcPr>
            <w:tcW w:w="680" w:type="dxa"/>
          </w:tcPr>
          <w:p w:rsidR="00113EFB" w:rsidRPr="0048718D" w:rsidRDefault="00113EFB" w:rsidP="00F7617D">
            <w:pPr>
              <w:pStyle w:val="ConsPlusNormal0"/>
              <w:jc w:val="center"/>
              <w:rPr>
                <w:sz w:val="20"/>
                <w:szCs w:val="20"/>
              </w:rPr>
            </w:pPr>
          </w:p>
        </w:tc>
        <w:tc>
          <w:tcPr>
            <w:tcW w:w="12882" w:type="dxa"/>
            <w:gridSpan w:val="22"/>
          </w:tcPr>
          <w:p w:rsidR="00113EFB" w:rsidRPr="0048718D" w:rsidRDefault="00113EFB" w:rsidP="00F7617D">
            <w:pPr>
              <w:pStyle w:val="ConsPlusNormal0"/>
              <w:rPr>
                <w:b/>
                <w:sz w:val="20"/>
                <w:szCs w:val="20"/>
              </w:rPr>
            </w:pPr>
            <w:r w:rsidRPr="0048718D">
              <w:rPr>
                <w:b/>
                <w:sz w:val="20"/>
                <w:szCs w:val="20"/>
              </w:rPr>
              <w:t>Подпрограмма 2 «Создание и развитие инфраструктуры на сельских территориях»</w:t>
            </w:r>
          </w:p>
        </w:tc>
      </w:tr>
      <w:tr w:rsidR="00113EFB" w:rsidRPr="0048718D" w:rsidTr="00F7617D">
        <w:tc>
          <w:tcPr>
            <w:tcW w:w="680" w:type="dxa"/>
          </w:tcPr>
          <w:p w:rsidR="00113EFB" w:rsidRPr="0048718D" w:rsidRDefault="00113EFB" w:rsidP="00F7617D">
            <w:pPr>
              <w:pStyle w:val="ConsPlusNormal0"/>
              <w:jc w:val="center"/>
              <w:rPr>
                <w:sz w:val="20"/>
                <w:szCs w:val="20"/>
              </w:rPr>
            </w:pPr>
          </w:p>
        </w:tc>
        <w:tc>
          <w:tcPr>
            <w:tcW w:w="12882" w:type="dxa"/>
            <w:gridSpan w:val="22"/>
          </w:tcPr>
          <w:p w:rsidR="00113EFB" w:rsidRPr="0048718D" w:rsidRDefault="00113EFB" w:rsidP="00F7617D">
            <w:pPr>
              <w:pStyle w:val="ConsPlusNormal0"/>
              <w:rPr>
                <w:sz w:val="20"/>
                <w:szCs w:val="20"/>
              </w:rPr>
            </w:pPr>
            <w:r w:rsidRPr="0048718D">
              <w:rPr>
                <w:sz w:val="20"/>
                <w:szCs w:val="20"/>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w:t>
            </w:r>
            <w:r w:rsidRPr="0048718D">
              <w:rPr>
                <w:b/>
                <w:sz w:val="20"/>
                <w:szCs w:val="20"/>
              </w:rPr>
              <w:t xml:space="preserve"> </w:t>
            </w:r>
            <w:r w:rsidRPr="0048718D">
              <w:rPr>
                <w:sz w:val="20"/>
                <w:szCs w:val="20"/>
              </w:rPr>
              <w:t>Пензенской области</w:t>
            </w:r>
          </w:p>
        </w:tc>
      </w:tr>
      <w:tr w:rsidR="00113EFB" w:rsidRPr="0048718D" w:rsidTr="00F7617D">
        <w:tc>
          <w:tcPr>
            <w:tcW w:w="680" w:type="dxa"/>
          </w:tcPr>
          <w:p w:rsidR="00113EFB" w:rsidRPr="0048718D" w:rsidRDefault="00113EFB" w:rsidP="00F7617D">
            <w:pPr>
              <w:pStyle w:val="ConsPlusNormal0"/>
              <w:jc w:val="center"/>
              <w:rPr>
                <w:sz w:val="20"/>
                <w:szCs w:val="20"/>
              </w:rPr>
            </w:pPr>
          </w:p>
        </w:tc>
        <w:tc>
          <w:tcPr>
            <w:tcW w:w="12882" w:type="dxa"/>
            <w:gridSpan w:val="22"/>
          </w:tcPr>
          <w:p w:rsidR="00113EFB" w:rsidRPr="0048718D" w:rsidRDefault="00113EFB" w:rsidP="00F7617D">
            <w:pPr>
              <w:pStyle w:val="ConsPlusNormal0"/>
              <w:rPr>
                <w:sz w:val="20"/>
                <w:szCs w:val="20"/>
              </w:rPr>
            </w:pPr>
            <w:r w:rsidRPr="0048718D">
              <w:rPr>
                <w:sz w:val="20"/>
                <w:szCs w:val="20"/>
              </w:rPr>
              <w:t>Мероприятие: Создание и развитие инфраструктуры на сельских территориях</w:t>
            </w:r>
          </w:p>
        </w:tc>
      </w:tr>
      <w:tr w:rsidR="00113EFB" w:rsidRPr="0048718D" w:rsidTr="00F7617D">
        <w:tc>
          <w:tcPr>
            <w:tcW w:w="680" w:type="dxa"/>
          </w:tcPr>
          <w:p w:rsidR="00113EFB" w:rsidRPr="0048718D" w:rsidRDefault="00113EFB" w:rsidP="00F7617D">
            <w:pPr>
              <w:pStyle w:val="ConsPlusNormal0"/>
              <w:jc w:val="center"/>
              <w:rPr>
                <w:sz w:val="20"/>
                <w:szCs w:val="20"/>
              </w:rPr>
            </w:pPr>
            <w:r w:rsidRPr="0048718D">
              <w:rPr>
                <w:sz w:val="20"/>
                <w:szCs w:val="20"/>
              </w:rPr>
              <w:t>2.1</w:t>
            </w:r>
          </w:p>
        </w:tc>
        <w:tc>
          <w:tcPr>
            <w:tcW w:w="2802" w:type="dxa"/>
            <w:vAlign w:val="center"/>
          </w:tcPr>
          <w:p w:rsidR="00113EFB" w:rsidRPr="0048718D" w:rsidRDefault="00113EFB" w:rsidP="00F7617D">
            <w:pPr>
              <w:pStyle w:val="af6"/>
              <w:rPr>
                <w:sz w:val="20"/>
                <w:szCs w:val="20"/>
              </w:rPr>
            </w:pPr>
            <w:r w:rsidRPr="0048718D">
              <w:rPr>
                <w:sz w:val="20"/>
                <w:szCs w:val="20"/>
              </w:rPr>
              <w:t>Благоустройство и развитие инженерной инфраструктуры на сельских территориях</w:t>
            </w:r>
          </w:p>
        </w:tc>
        <w:tc>
          <w:tcPr>
            <w:tcW w:w="2706" w:type="dxa"/>
            <w:gridSpan w:val="2"/>
            <w:vAlign w:val="center"/>
          </w:tcPr>
          <w:p w:rsidR="00113EFB" w:rsidRPr="0048718D" w:rsidRDefault="00113EFB" w:rsidP="00F7617D">
            <w:pPr>
              <w:pStyle w:val="af6"/>
              <w:rPr>
                <w:sz w:val="20"/>
                <w:szCs w:val="20"/>
              </w:rPr>
            </w:pPr>
            <w:r w:rsidRPr="0048718D">
              <w:rPr>
                <w:sz w:val="20"/>
                <w:szCs w:val="20"/>
              </w:rPr>
              <w:t>Количество реализованных проектов по благоустройству сельских территорий, (Обустройство детских игровых и спортивных площадок</w:t>
            </w:r>
            <w:proofErr w:type="gramStart"/>
            <w:r w:rsidRPr="0048718D">
              <w:rPr>
                <w:sz w:val="20"/>
                <w:szCs w:val="20"/>
              </w:rPr>
              <w:t xml:space="preserve"> )</w:t>
            </w:r>
            <w:proofErr w:type="gramEnd"/>
          </w:p>
        </w:tc>
        <w:tc>
          <w:tcPr>
            <w:tcW w:w="851" w:type="dxa"/>
            <w:gridSpan w:val="2"/>
          </w:tcPr>
          <w:p w:rsidR="00113EFB" w:rsidRPr="0048718D" w:rsidRDefault="00113EFB" w:rsidP="00F7617D">
            <w:pPr>
              <w:pStyle w:val="ConsPlusNormal0"/>
              <w:rPr>
                <w:sz w:val="20"/>
                <w:szCs w:val="20"/>
              </w:rPr>
            </w:pPr>
            <w:r w:rsidRPr="0048718D">
              <w:rPr>
                <w:sz w:val="20"/>
                <w:szCs w:val="20"/>
              </w:rPr>
              <w:t>ед.</w:t>
            </w:r>
          </w:p>
        </w:tc>
        <w:tc>
          <w:tcPr>
            <w:tcW w:w="410" w:type="dxa"/>
            <w:gridSpan w:val="2"/>
          </w:tcPr>
          <w:p w:rsidR="00113EFB" w:rsidRPr="0048718D" w:rsidRDefault="00113EFB" w:rsidP="00F7617D">
            <w:pPr>
              <w:pStyle w:val="ConsPlusNormal0"/>
              <w:rPr>
                <w:sz w:val="20"/>
                <w:szCs w:val="20"/>
              </w:rPr>
            </w:pPr>
            <w:r w:rsidRPr="0048718D">
              <w:rPr>
                <w:sz w:val="20"/>
                <w:szCs w:val="20"/>
              </w:rPr>
              <w:t>0</w:t>
            </w:r>
          </w:p>
        </w:tc>
        <w:tc>
          <w:tcPr>
            <w:tcW w:w="296" w:type="dxa"/>
          </w:tcPr>
          <w:p w:rsidR="00113EFB" w:rsidRPr="0048718D" w:rsidRDefault="00113EFB" w:rsidP="00F7617D">
            <w:pPr>
              <w:pStyle w:val="ConsPlusNormal0"/>
              <w:rPr>
                <w:sz w:val="20"/>
                <w:szCs w:val="20"/>
              </w:rPr>
            </w:pPr>
            <w:r>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1</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540" w:type="dxa"/>
          </w:tcPr>
          <w:p w:rsidR="00113EFB" w:rsidRPr="0048718D" w:rsidRDefault="00113EFB" w:rsidP="00F7617D">
            <w:pPr>
              <w:pStyle w:val="ConsPlusNormal0"/>
              <w:rPr>
                <w:sz w:val="20"/>
                <w:szCs w:val="20"/>
              </w:rPr>
            </w:pPr>
            <w:r>
              <w:rPr>
                <w:sz w:val="20"/>
                <w:szCs w:val="20"/>
              </w:rPr>
              <w:t>0</w:t>
            </w:r>
          </w:p>
        </w:tc>
        <w:tc>
          <w:tcPr>
            <w:tcW w:w="417" w:type="dxa"/>
          </w:tcPr>
          <w:p w:rsidR="00113EFB" w:rsidRPr="0048718D" w:rsidRDefault="00113EFB" w:rsidP="00F7617D">
            <w:pPr>
              <w:pStyle w:val="ConsPlusNormal0"/>
              <w:rPr>
                <w:sz w:val="20"/>
                <w:szCs w:val="20"/>
              </w:rPr>
            </w:pPr>
            <w:r>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540" w:type="dxa"/>
          </w:tcPr>
          <w:p w:rsidR="00113EFB" w:rsidRPr="0048718D" w:rsidRDefault="00113EFB" w:rsidP="00F7617D">
            <w:pPr>
              <w:pStyle w:val="ConsPlusNormal0"/>
              <w:rPr>
                <w:sz w:val="20"/>
                <w:szCs w:val="20"/>
              </w:rPr>
            </w:pPr>
            <w:r w:rsidRPr="0048718D">
              <w:rPr>
                <w:sz w:val="20"/>
                <w:szCs w:val="20"/>
              </w:rPr>
              <w:t>0</w:t>
            </w:r>
          </w:p>
        </w:tc>
        <w:tc>
          <w:tcPr>
            <w:tcW w:w="540" w:type="dxa"/>
          </w:tcPr>
          <w:p w:rsidR="00113EFB" w:rsidRPr="0048718D" w:rsidRDefault="00113EFB" w:rsidP="00F7617D">
            <w:pPr>
              <w:pStyle w:val="ConsPlusNormal0"/>
              <w:rPr>
                <w:sz w:val="20"/>
                <w:szCs w:val="20"/>
              </w:rPr>
            </w:pPr>
            <w:r>
              <w:rPr>
                <w:sz w:val="20"/>
                <w:szCs w:val="20"/>
              </w:rPr>
              <w:t>0</w:t>
            </w:r>
          </w:p>
        </w:tc>
        <w:tc>
          <w:tcPr>
            <w:tcW w:w="540" w:type="dxa"/>
          </w:tcPr>
          <w:p w:rsidR="00113EFB" w:rsidRPr="0048718D" w:rsidRDefault="00113EFB" w:rsidP="00F7617D">
            <w:pPr>
              <w:pStyle w:val="ConsPlusNormal0"/>
              <w:rPr>
                <w:sz w:val="20"/>
                <w:szCs w:val="20"/>
              </w:rPr>
            </w:pPr>
            <w:r>
              <w:rPr>
                <w:sz w:val="20"/>
                <w:szCs w:val="20"/>
              </w:rPr>
              <w:t>0</w:t>
            </w:r>
          </w:p>
        </w:tc>
      </w:tr>
      <w:tr w:rsidR="00113EFB" w:rsidRPr="0048718D" w:rsidTr="00F7617D">
        <w:tc>
          <w:tcPr>
            <w:tcW w:w="680" w:type="dxa"/>
          </w:tcPr>
          <w:p w:rsidR="00113EFB" w:rsidRPr="0048718D" w:rsidRDefault="00113EFB" w:rsidP="00F7617D">
            <w:pPr>
              <w:pStyle w:val="ConsPlusNormal0"/>
              <w:jc w:val="center"/>
              <w:rPr>
                <w:sz w:val="20"/>
                <w:szCs w:val="20"/>
              </w:rPr>
            </w:pPr>
            <w:r w:rsidRPr="0048718D">
              <w:rPr>
                <w:sz w:val="20"/>
                <w:szCs w:val="20"/>
              </w:rPr>
              <w:t>2.2</w:t>
            </w:r>
          </w:p>
        </w:tc>
        <w:tc>
          <w:tcPr>
            <w:tcW w:w="2802" w:type="dxa"/>
          </w:tcPr>
          <w:p w:rsidR="00113EFB" w:rsidRPr="0048718D" w:rsidRDefault="00113EFB" w:rsidP="00F7617D">
            <w:r w:rsidRPr="0048718D">
              <w:t xml:space="preserve">Развитие транспортной инфраструктуры на сельских территориях </w:t>
            </w:r>
          </w:p>
        </w:tc>
        <w:tc>
          <w:tcPr>
            <w:tcW w:w="2706" w:type="dxa"/>
            <w:gridSpan w:val="2"/>
          </w:tcPr>
          <w:p w:rsidR="00113EFB" w:rsidRPr="0048718D" w:rsidRDefault="00113EFB" w:rsidP="00F7617D">
            <w:pPr>
              <w:pStyle w:val="ConsPlusNormal0"/>
              <w:rPr>
                <w:sz w:val="20"/>
                <w:szCs w:val="20"/>
              </w:rPr>
            </w:pPr>
            <w:r w:rsidRPr="0048718D">
              <w:rPr>
                <w:sz w:val="20"/>
                <w:szCs w:val="20"/>
              </w:rPr>
              <w:t>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w:t>
            </w:r>
          </w:p>
        </w:tc>
        <w:tc>
          <w:tcPr>
            <w:tcW w:w="851" w:type="dxa"/>
            <w:gridSpan w:val="2"/>
          </w:tcPr>
          <w:p w:rsidR="00113EFB" w:rsidRPr="0048718D" w:rsidRDefault="00113EFB" w:rsidP="00F7617D">
            <w:pPr>
              <w:pStyle w:val="ConsPlusNormal0"/>
              <w:rPr>
                <w:sz w:val="20"/>
                <w:szCs w:val="20"/>
              </w:rPr>
            </w:pPr>
            <w:r w:rsidRPr="0048718D">
              <w:rPr>
                <w:sz w:val="20"/>
                <w:szCs w:val="20"/>
              </w:rPr>
              <w:t>км</w:t>
            </w:r>
          </w:p>
        </w:tc>
        <w:tc>
          <w:tcPr>
            <w:tcW w:w="410" w:type="dxa"/>
            <w:gridSpan w:val="2"/>
          </w:tcPr>
          <w:p w:rsidR="00113EFB" w:rsidRPr="0048718D" w:rsidRDefault="00113EFB" w:rsidP="00F7617D">
            <w:pPr>
              <w:pStyle w:val="ConsPlusNormal0"/>
              <w:rPr>
                <w:sz w:val="20"/>
                <w:szCs w:val="20"/>
              </w:rPr>
            </w:pPr>
            <w:r w:rsidRPr="0048718D">
              <w:rPr>
                <w:sz w:val="20"/>
                <w:szCs w:val="20"/>
              </w:rPr>
              <w:t>0</w:t>
            </w:r>
          </w:p>
        </w:tc>
        <w:tc>
          <w:tcPr>
            <w:tcW w:w="296" w:type="dxa"/>
          </w:tcPr>
          <w:p w:rsidR="00113EFB" w:rsidRPr="0048718D" w:rsidRDefault="00113EFB" w:rsidP="00F7617D">
            <w:pPr>
              <w:pStyle w:val="ConsPlusNormal0"/>
              <w:rPr>
                <w:sz w:val="20"/>
                <w:szCs w:val="20"/>
              </w:rPr>
            </w:pPr>
            <w:r w:rsidRPr="0048718D">
              <w:rPr>
                <w:sz w:val="20"/>
                <w:szCs w:val="20"/>
              </w:rPr>
              <w:t>5</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540" w:type="dxa"/>
          </w:tcPr>
          <w:p w:rsidR="00113EFB" w:rsidRPr="0048718D" w:rsidRDefault="00113EFB" w:rsidP="00F7617D">
            <w:pPr>
              <w:pStyle w:val="ConsPlusNormal0"/>
              <w:rPr>
                <w:sz w:val="20"/>
                <w:szCs w:val="20"/>
              </w:rPr>
            </w:pPr>
            <w:r>
              <w:rPr>
                <w:sz w:val="20"/>
                <w:szCs w:val="20"/>
              </w:rPr>
              <w:t>0</w:t>
            </w:r>
          </w:p>
        </w:tc>
        <w:tc>
          <w:tcPr>
            <w:tcW w:w="417" w:type="dxa"/>
          </w:tcPr>
          <w:p w:rsidR="00113EFB" w:rsidRPr="0048718D" w:rsidRDefault="00113EFB" w:rsidP="00F7617D">
            <w:pPr>
              <w:pStyle w:val="ConsPlusNormal0"/>
              <w:rPr>
                <w:sz w:val="20"/>
                <w:szCs w:val="20"/>
              </w:rPr>
            </w:pPr>
            <w:r>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360" w:type="dxa"/>
          </w:tcPr>
          <w:p w:rsidR="00113EFB" w:rsidRPr="0048718D" w:rsidRDefault="00113EFB" w:rsidP="00F7617D">
            <w:pPr>
              <w:pStyle w:val="ConsPlusNormal0"/>
              <w:rPr>
                <w:sz w:val="20"/>
                <w:szCs w:val="20"/>
              </w:rPr>
            </w:pPr>
            <w:r w:rsidRPr="0048718D">
              <w:rPr>
                <w:sz w:val="20"/>
                <w:szCs w:val="20"/>
              </w:rPr>
              <w:t>0</w:t>
            </w:r>
          </w:p>
        </w:tc>
        <w:tc>
          <w:tcPr>
            <w:tcW w:w="540" w:type="dxa"/>
          </w:tcPr>
          <w:p w:rsidR="00113EFB" w:rsidRPr="0048718D" w:rsidRDefault="00113EFB" w:rsidP="00F7617D">
            <w:pPr>
              <w:pStyle w:val="ConsPlusNormal0"/>
              <w:ind w:left="-204"/>
              <w:jc w:val="center"/>
              <w:rPr>
                <w:sz w:val="20"/>
                <w:szCs w:val="20"/>
              </w:rPr>
            </w:pPr>
            <w:r w:rsidRPr="0048718D">
              <w:rPr>
                <w:sz w:val="20"/>
                <w:szCs w:val="20"/>
              </w:rPr>
              <w:t>0</w:t>
            </w:r>
          </w:p>
        </w:tc>
        <w:tc>
          <w:tcPr>
            <w:tcW w:w="540" w:type="dxa"/>
          </w:tcPr>
          <w:p w:rsidR="00113EFB" w:rsidRPr="0048718D" w:rsidRDefault="00113EFB" w:rsidP="00F7617D">
            <w:pPr>
              <w:pStyle w:val="ConsPlusNormal0"/>
              <w:rPr>
                <w:sz w:val="20"/>
                <w:szCs w:val="20"/>
              </w:rPr>
            </w:pPr>
            <w:r>
              <w:rPr>
                <w:sz w:val="20"/>
                <w:szCs w:val="20"/>
              </w:rPr>
              <w:t>0</w:t>
            </w:r>
          </w:p>
        </w:tc>
        <w:tc>
          <w:tcPr>
            <w:tcW w:w="540" w:type="dxa"/>
          </w:tcPr>
          <w:p w:rsidR="00113EFB" w:rsidRPr="0048718D" w:rsidRDefault="00113EFB" w:rsidP="00F7617D">
            <w:pPr>
              <w:pStyle w:val="ConsPlusNormal0"/>
              <w:rPr>
                <w:sz w:val="20"/>
                <w:szCs w:val="20"/>
              </w:rPr>
            </w:pPr>
            <w:r>
              <w:rPr>
                <w:sz w:val="20"/>
                <w:szCs w:val="20"/>
              </w:rPr>
              <w:t>0</w:t>
            </w:r>
          </w:p>
        </w:tc>
      </w:tr>
    </w:tbl>
    <w:p w:rsidR="00113EFB" w:rsidRPr="0048718D" w:rsidRDefault="00113EFB" w:rsidP="00113EFB">
      <w:pPr>
        <w:pStyle w:val="ConsPlusNormal0"/>
        <w:jc w:val="center"/>
        <w:rPr>
          <w:sz w:val="20"/>
          <w:szCs w:val="20"/>
        </w:rPr>
      </w:pPr>
    </w:p>
    <w:p w:rsidR="00113EFB" w:rsidRPr="0048718D" w:rsidRDefault="00113EFB" w:rsidP="00113EFB">
      <w:pPr>
        <w:ind w:firstLine="709"/>
        <w:jc w:val="both"/>
      </w:pPr>
    </w:p>
    <w:p w:rsidR="00113EFB" w:rsidRPr="0048718D" w:rsidRDefault="00113EFB" w:rsidP="00113EFB">
      <w:pPr>
        <w:ind w:firstLine="709"/>
        <w:jc w:val="both"/>
      </w:pPr>
    </w:p>
    <w:p w:rsidR="00113EFB" w:rsidRPr="0048718D" w:rsidRDefault="00113EFB" w:rsidP="00113EFB">
      <w:pPr>
        <w:ind w:firstLine="709"/>
        <w:jc w:val="both"/>
      </w:pP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p w:rsidR="00113EFB" w:rsidRPr="0048718D" w:rsidRDefault="00113EFB" w:rsidP="00113EFB">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113EFB" w:rsidRPr="0048718D" w:rsidTr="00F7617D">
        <w:trPr>
          <w:jc w:val="right"/>
        </w:trPr>
        <w:tc>
          <w:tcPr>
            <w:tcW w:w="4608" w:type="dxa"/>
          </w:tcPr>
          <w:p w:rsidR="00113EFB" w:rsidRPr="0048718D" w:rsidRDefault="00113EFB" w:rsidP="00F7617D">
            <w:pPr>
              <w:autoSpaceDE w:val="0"/>
              <w:autoSpaceDN w:val="0"/>
              <w:jc w:val="right"/>
              <w:outlineLvl w:val="1"/>
            </w:pPr>
            <w:r w:rsidRPr="0048718D">
              <w:rPr>
                <w:sz w:val="28"/>
                <w:szCs w:val="28"/>
              </w:rPr>
              <w:br w:type="page"/>
            </w:r>
          </w:p>
        </w:tc>
        <w:tc>
          <w:tcPr>
            <w:tcW w:w="5220" w:type="dxa"/>
          </w:tcPr>
          <w:p w:rsidR="00113EFB" w:rsidRPr="0048718D" w:rsidRDefault="00113EFB" w:rsidP="00F7617D">
            <w:pPr>
              <w:jc w:val="right"/>
            </w:pPr>
            <w:r w:rsidRPr="0048718D">
              <w:t>Приложение № 7</w:t>
            </w:r>
          </w:p>
          <w:p w:rsidR="00113EFB" w:rsidRPr="0048718D" w:rsidRDefault="00113EFB" w:rsidP="00F7617D">
            <w:pPr>
              <w:jc w:val="right"/>
            </w:pPr>
            <w:r w:rsidRPr="0048718D">
              <w:t>к муниципальной программе</w:t>
            </w:r>
          </w:p>
          <w:p w:rsidR="00113EFB" w:rsidRPr="0048718D" w:rsidRDefault="00113EFB" w:rsidP="00F7617D">
            <w:pPr>
              <w:autoSpaceDE w:val="0"/>
              <w:autoSpaceDN w:val="0"/>
              <w:jc w:val="right"/>
              <w:outlineLvl w:val="1"/>
            </w:pPr>
            <w:r w:rsidRPr="0048718D">
              <w:t>Камешкирского района Пензенской области</w:t>
            </w:r>
          </w:p>
          <w:p w:rsidR="00113EFB" w:rsidRPr="0048718D" w:rsidRDefault="00113EFB" w:rsidP="00F7617D">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w:t>
            </w:r>
          </w:p>
        </w:tc>
      </w:tr>
    </w:tbl>
    <w:p w:rsidR="00113EFB" w:rsidRPr="0048718D" w:rsidRDefault="00113EFB" w:rsidP="00113EFB">
      <w:pPr>
        <w:ind w:firstLine="709"/>
        <w:jc w:val="both"/>
        <w:rPr>
          <w:sz w:val="28"/>
          <w:szCs w:val="28"/>
        </w:rPr>
      </w:pPr>
    </w:p>
    <w:p w:rsidR="00113EFB" w:rsidRPr="0048718D" w:rsidRDefault="00113EFB" w:rsidP="00113EFB">
      <w:pPr>
        <w:jc w:val="both"/>
        <w:rPr>
          <w:sz w:val="28"/>
          <w:szCs w:val="28"/>
        </w:rPr>
      </w:pPr>
    </w:p>
    <w:p w:rsidR="00113EFB" w:rsidRPr="0048718D" w:rsidRDefault="00113EFB" w:rsidP="00113EFB">
      <w:pPr>
        <w:jc w:val="center"/>
        <w:rPr>
          <w:b/>
          <w:sz w:val="22"/>
          <w:szCs w:val="22"/>
        </w:rPr>
      </w:pPr>
      <w:r w:rsidRPr="0048718D">
        <w:rPr>
          <w:b/>
          <w:bCs/>
        </w:rPr>
        <w:t xml:space="preserve">РЕСУРСНОЕ ОБЕСПЕЧЕНИЕ </w:t>
      </w:r>
      <w:r w:rsidRPr="0048718D">
        <w:rPr>
          <w:b/>
          <w:bCs/>
        </w:rPr>
        <w:br/>
      </w:r>
      <w:r w:rsidRPr="0048718D">
        <w:rPr>
          <w:b/>
          <w:bCs/>
          <w:sz w:val="22"/>
          <w:szCs w:val="22"/>
        </w:rPr>
        <w:t xml:space="preserve">реализации </w:t>
      </w:r>
      <w:r w:rsidRPr="0048718D">
        <w:rPr>
          <w:b/>
          <w:sz w:val="22"/>
          <w:szCs w:val="22"/>
        </w:rPr>
        <w:t>муниципальной  программы Камешкирского района Пензенской области</w:t>
      </w:r>
    </w:p>
    <w:p w:rsidR="00113EFB" w:rsidRPr="0048718D" w:rsidRDefault="00113EFB" w:rsidP="00113EFB">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p w:rsidR="00113EFB" w:rsidRPr="0048718D" w:rsidRDefault="00113EFB" w:rsidP="00113EFB">
      <w:pPr>
        <w:jc w:val="center"/>
        <w:rPr>
          <w:b/>
          <w:bCs/>
          <w:sz w:val="22"/>
          <w:szCs w:val="22"/>
        </w:rPr>
      </w:pPr>
      <w:r w:rsidRPr="0048718D">
        <w:rPr>
          <w:b/>
          <w:sz w:val="22"/>
          <w:szCs w:val="22"/>
        </w:rPr>
        <w:t>за</w:t>
      </w:r>
      <w:r w:rsidRPr="0048718D">
        <w:rPr>
          <w:b/>
          <w:bCs/>
          <w:sz w:val="22"/>
          <w:szCs w:val="22"/>
        </w:rPr>
        <w:t xml:space="preserve"> счет всех источников финансирования </w:t>
      </w:r>
    </w:p>
    <w:p w:rsidR="00113EFB" w:rsidRPr="0048718D" w:rsidRDefault="00113EFB" w:rsidP="00113EFB">
      <w:pPr>
        <w:widowControl/>
        <w:autoSpaceDE w:val="0"/>
        <w:autoSpaceDN w:val="0"/>
        <w:adjustRightInd w:val="0"/>
        <w:ind w:firstLine="709"/>
        <w:jc w:val="center"/>
      </w:pPr>
    </w:p>
    <w:tbl>
      <w:tblPr>
        <w:tblW w:w="150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1842"/>
        <w:gridCol w:w="2382"/>
        <w:gridCol w:w="2580"/>
        <w:gridCol w:w="984"/>
        <w:gridCol w:w="1260"/>
        <w:gridCol w:w="96"/>
        <w:gridCol w:w="624"/>
        <w:gridCol w:w="900"/>
        <w:gridCol w:w="900"/>
        <w:gridCol w:w="736"/>
        <w:gridCol w:w="900"/>
        <w:gridCol w:w="1260"/>
      </w:tblGrid>
      <w:tr w:rsidR="00113EFB" w:rsidRPr="0048718D" w:rsidTr="00F7617D">
        <w:tc>
          <w:tcPr>
            <w:tcW w:w="4820" w:type="dxa"/>
            <w:gridSpan w:val="3"/>
          </w:tcPr>
          <w:p w:rsidR="00113EFB" w:rsidRPr="0048718D" w:rsidRDefault="00113EFB" w:rsidP="00F7617D">
            <w:pPr>
              <w:widowControl/>
              <w:jc w:val="center"/>
            </w:pPr>
            <w:r w:rsidRPr="0048718D">
              <w:t>Ответственный исполнитель</w:t>
            </w:r>
          </w:p>
          <w:p w:rsidR="00113EFB" w:rsidRPr="0048718D" w:rsidRDefault="00113EFB" w:rsidP="00F7617D">
            <w:pPr>
              <w:widowControl/>
              <w:jc w:val="center"/>
            </w:pPr>
            <w:r w:rsidRPr="0048718D">
              <w:t>муниципальной  программы</w:t>
            </w:r>
          </w:p>
        </w:tc>
        <w:tc>
          <w:tcPr>
            <w:tcW w:w="10240" w:type="dxa"/>
            <w:gridSpan w:val="10"/>
          </w:tcPr>
          <w:p w:rsidR="00113EFB" w:rsidRPr="0048718D" w:rsidRDefault="00113EFB" w:rsidP="00F7617D">
            <w:pPr>
              <w:widowControl/>
              <w:jc w:val="center"/>
            </w:pPr>
            <w:r w:rsidRPr="0048718D">
              <w:t>Администрация Камешкирского района Пензенской области</w:t>
            </w:r>
          </w:p>
        </w:tc>
      </w:tr>
      <w:tr w:rsidR="00113EFB" w:rsidRPr="0048718D" w:rsidTr="00F7617D">
        <w:tc>
          <w:tcPr>
            <w:tcW w:w="596" w:type="dxa"/>
            <w:vMerge w:val="restart"/>
          </w:tcPr>
          <w:p w:rsidR="00113EFB" w:rsidRPr="0048718D" w:rsidRDefault="00113EFB" w:rsidP="00F7617D">
            <w:pPr>
              <w:widowControl/>
              <w:spacing w:line="220" w:lineRule="auto"/>
              <w:jc w:val="center"/>
            </w:pPr>
            <w:r w:rsidRPr="0048718D">
              <w:t>№</w:t>
            </w:r>
          </w:p>
          <w:p w:rsidR="00113EFB" w:rsidRPr="0048718D" w:rsidRDefault="00113EFB" w:rsidP="00F7617D">
            <w:pPr>
              <w:widowControl/>
              <w:spacing w:line="220" w:lineRule="auto"/>
              <w:jc w:val="center"/>
            </w:pPr>
            <w:proofErr w:type="gramStart"/>
            <w:r w:rsidRPr="0048718D">
              <w:t>п</w:t>
            </w:r>
            <w:proofErr w:type="gramEnd"/>
            <w:r w:rsidRPr="0048718D">
              <w:t>/п</w:t>
            </w:r>
          </w:p>
        </w:tc>
        <w:tc>
          <w:tcPr>
            <w:tcW w:w="1842" w:type="dxa"/>
            <w:vMerge w:val="restart"/>
          </w:tcPr>
          <w:p w:rsidR="00113EFB" w:rsidRPr="0048718D" w:rsidRDefault="00113EFB" w:rsidP="00F7617D">
            <w:pPr>
              <w:widowControl/>
              <w:spacing w:line="220" w:lineRule="auto"/>
              <w:jc w:val="center"/>
            </w:pPr>
            <w:r w:rsidRPr="0048718D">
              <w:t>Статус</w:t>
            </w:r>
          </w:p>
        </w:tc>
        <w:tc>
          <w:tcPr>
            <w:tcW w:w="2382" w:type="dxa"/>
            <w:vMerge w:val="restart"/>
          </w:tcPr>
          <w:p w:rsidR="00113EFB" w:rsidRPr="0048718D" w:rsidRDefault="00113EFB" w:rsidP="00F7617D">
            <w:pPr>
              <w:widowControl/>
              <w:spacing w:line="220" w:lineRule="auto"/>
              <w:jc w:val="center"/>
            </w:pPr>
            <w:r w:rsidRPr="0048718D">
              <w:t>Наименование муниципальной  программы,  основного мероприятия (регионального проекта)</w:t>
            </w:r>
          </w:p>
        </w:tc>
        <w:tc>
          <w:tcPr>
            <w:tcW w:w="2580" w:type="dxa"/>
            <w:vMerge w:val="restart"/>
          </w:tcPr>
          <w:p w:rsidR="00113EFB" w:rsidRPr="0048718D" w:rsidRDefault="00113EFB" w:rsidP="00F7617D">
            <w:pPr>
              <w:widowControl/>
              <w:spacing w:line="220" w:lineRule="auto"/>
              <w:jc w:val="center"/>
            </w:pPr>
            <w:r w:rsidRPr="0048718D">
              <w:t>Источник финансирования</w:t>
            </w:r>
          </w:p>
        </w:tc>
        <w:tc>
          <w:tcPr>
            <w:tcW w:w="7660" w:type="dxa"/>
            <w:gridSpan w:val="9"/>
          </w:tcPr>
          <w:p w:rsidR="00113EFB" w:rsidRPr="0048718D" w:rsidRDefault="00113EFB" w:rsidP="00F7617D">
            <w:pPr>
              <w:widowControl/>
              <w:spacing w:line="220" w:lineRule="auto"/>
              <w:jc w:val="center"/>
            </w:pPr>
            <w:r w:rsidRPr="0048718D">
              <w:t>Оценка расходов, тыс. рублей</w:t>
            </w:r>
          </w:p>
        </w:tc>
      </w:tr>
      <w:tr w:rsidR="00113EFB" w:rsidRPr="0048718D" w:rsidTr="00F7617D">
        <w:trPr>
          <w:cantSplit/>
          <w:trHeight w:val="1134"/>
        </w:trPr>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vAlign w:val="center"/>
          </w:tcPr>
          <w:p w:rsidR="00113EFB" w:rsidRPr="0048718D" w:rsidRDefault="00113EFB" w:rsidP="00F7617D">
            <w:pPr>
              <w:widowControl/>
            </w:pPr>
          </w:p>
        </w:tc>
        <w:tc>
          <w:tcPr>
            <w:tcW w:w="2580" w:type="dxa"/>
            <w:vMerge/>
            <w:vAlign w:val="center"/>
          </w:tcPr>
          <w:p w:rsidR="00113EFB" w:rsidRPr="0048718D" w:rsidRDefault="00113EFB" w:rsidP="00F7617D">
            <w:pPr>
              <w:widowControl/>
            </w:pPr>
          </w:p>
        </w:tc>
        <w:tc>
          <w:tcPr>
            <w:tcW w:w="984" w:type="dxa"/>
            <w:textDirection w:val="btLr"/>
          </w:tcPr>
          <w:p w:rsidR="00113EFB" w:rsidRPr="0048718D" w:rsidRDefault="00113EFB" w:rsidP="00F7617D">
            <w:pPr>
              <w:ind w:left="113" w:right="113"/>
              <w:jc w:val="center"/>
            </w:pPr>
            <w:smartTag w:uri="urn:schemas-microsoft-com:office:smarttags" w:element="metricconverter">
              <w:smartTagPr>
                <w:attr w:name="ProductID" w:val="2020 г"/>
              </w:smartTagPr>
              <w:r w:rsidRPr="0048718D">
                <w:t>2020 г</w:t>
              </w:r>
            </w:smartTag>
            <w:r w:rsidRPr="0048718D">
              <w:t>.</w:t>
            </w:r>
          </w:p>
        </w:tc>
        <w:tc>
          <w:tcPr>
            <w:tcW w:w="1260" w:type="dxa"/>
            <w:textDirection w:val="btLr"/>
          </w:tcPr>
          <w:p w:rsidR="00113EFB" w:rsidRPr="0048718D" w:rsidRDefault="00113EFB" w:rsidP="00F7617D">
            <w:pPr>
              <w:ind w:left="113" w:right="113"/>
              <w:jc w:val="center"/>
            </w:pPr>
            <w:smartTag w:uri="urn:schemas-microsoft-com:office:smarttags" w:element="metricconverter">
              <w:smartTagPr>
                <w:attr w:name="ProductID" w:val="2021 г"/>
              </w:smartTagPr>
              <w:r w:rsidRPr="0048718D">
                <w:t>2021 г</w:t>
              </w:r>
            </w:smartTag>
            <w:r w:rsidRPr="0048718D">
              <w:t>.</w:t>
            </w:r>
          </w:p>
        </w:tc>
        <w:tc>
          <w:tcPr>
            <w:tcW w:w="720" w:type="dxa"/>
            <w:gridSpan w:val="2"/>
            <w:textDirection w:val="btLr"/>
          </w:tcPr>
          <w:p w:rsidR="00113EFB" w:rsidRPr="0048718D" w:rsidRDefault="00113EFB" w:rsidP="00F7617D">
            <w:pPr>
              <w:ind w:left="113" w:right="113"/>
              <w:jc w:val="center"/>
            </w:pPr>
            <w:smartTag w:uri="urn:schemas-microsoft-com:office:smarttags" w:element="metricconverter">
              <w:smartTagPr>
                <w:attr w:name="ProductID" w:val="2022 г"/>
              </w:smartTagPr>
              <w:r w:rsidRPr="0048718D">
                <w:t>2022 г</w:t>
              </w:r>
            </w:smartTag>
            <w:r w:rsidRPr="0048718D">
              <w:t>.</w:t>
            </w:r>
          </w:p>
        </w:tc>
        <w:tc>
          <w:tcPr>
            <w:tcW w:w="900" w:type="dxa"/>
            <w:textDirection w:val="btLr"/>
          </w:tcPr>
          <w:p w:rsidR="00113EFB" w:rsidRPr="0048718D" w:rsidRDefault="00113EFB" w:rsidP="00F7617D">
            <w:pPr>
              <w:ind w:left="113" w:right="113"/>
              <w:jc w:val="center"/>
            </w:pPr>
            <w:smartTag w:uri="urn:schemas-microsoft-com:office:smarttags" w:element="metricconverter">
              <w:smartTagPr>
                <w:attr w:name="ProductID" w:val="2023 г"/>
              </w:smartTagPr>
              <w:r w:rsidRPr="0048718D">
                <w:t>2023 г</w:t>
              </w:r>
            </w:smartTag>
            <w:r w:rsidRPr="0048718D">
              <w:t>.</w:t>
            </w:r>
          </w:p>
        </w:tc>
        <w:tc>
          <w:tcPr>
            <w:tcW w:w="900" w:type="dxa"/>
            <w:textDirection w:val="btLr"/>
          </w:tcPr>
          <w:p w:rsidR="00113EFB" w:rsidRPr="0048718D" w:rsidRDefault="00113EFB" w:rsidP="00F7617D">
            <w:pPr>
              <w:ind w:left="113" w:right="113"/>
              <w:jc w:val="center"/>
            </w:pPr>
            <w:smartTag w:uri="urn:schemas-microsoft-com:office:smarttags" w:element="metricconverter">
              <w:smartTagPr>
                <w:attr w:name="ProductID" w:val="2024 г"/>
              </w:smartTagPr>
              <w:r w:rsidRPr="0048718D">
                <w:t>2024 г</w:t>
              </w:r>
            </w:smartTag>
            <w:r w:rsidRPr="0048718D">
              <w:t>.</w:t>
            </w:r>
          </w:p>
        </w:tc>
        <w:tc>
          <w:tcPr>
            <w:tcW w:w="736" w:type="dxa"/>
            <w:textDirection w:val="btLr"/>
          </w:tcPr>
          <w:p w:rsidR="00113EFB" w:rsidRPr="0048718D" w:rsidRDefault="00113EFB" w:rsidP="00F7617D">
            <w:pPr>
              <w:ind w:left="113" w:right="113"/>
              <w:jc w:val="center"/>
            </w:pPr>
            <w:smartTag w:uri="urn:schemas-microsoft-com:office:smarttags" w:element="metricconverter">
              <w:smartTagPr>
                <w:attr w:name="ProductID" w:val="2025 г"/>
              </w:smartTagPr>
              <w:r w:rsidRPr="0048718D">
                <w:t>2025 г</w:t>
              </w:r>
            </w:smartTag>
            <w:r w:rsidRPr="0048718D">
              <w:t>.</w:t>
            </w:r>
          </w:p>
        </w:tc>
        <w:tc>
          <w:tcPr>
            <w:tcW w:w="900" w:type="dxa"/>
            <w:textDirection w:val="btLr"/>
          </w:tcPr>
          <w:p w:rsidR="00113EFB" w:rsidRPr="0048718D" w:rsidRDefault="00113EFB" w:rsidP="00F7617D">
            <w:pPr>
              <w:ind w:left="113" w:right="113"/>
              <w:jc w:val="center"/>
            </w:pPr>
            <w:smartTag w:uri="urn:schemas-microsoft-com:office:smarttags" w:element="metricconverter">
              <w:smartTagPr>
                <w:attr w:name="ProductID" w:val="2026 г"/>
              </w:smartTagPr>
              <w:r>
                <w:t>2026 г</w:t>
              </w:r>
            </w:smartTag>
            <w:r>
              <w:t xml:space="preserve">. </w:t>
            </w:r>
          </w:p>
        </w:tc>
        <w:tc>
          <w:tcPr>
            <w:tcW w:w="1260" w:type="dxa"/>
            <w:textDirection w:val="btLr"/>
          </w:tcPr>
          <w:p w:rsidR="00113EFB" w:rsidRPr="0048718D" w:rsidRDefault="00113EFB" w:rsidP="00F7617D">
            <w:pPr>
              <w:ind w:left="113" w:right="113"/>
              <w:jc w:val="center"/>
            </w:pPr>
            <w:smartTag w:uri="urn:schemas-microsoft-com:office:smarttags" w:element="metricconverter">
              <w:smartTagPr>
                <w:attr w:name="ProductID" w:val="2027 г"/>
              </w:smartTagPr>
              <w:r>
                <w:t>2027 г</w:t>
              </w:r>
            </w:smartTag>
            <w:r>
              <w:t xml:space="preserve">. </w:t>
            </w:r>
          </w:p>
        </w:tc>
      </w:tr>
      <w:tr w:rsidR="00113EFB" w:rsidRPr="0048718D" w:rsidTr="00F7617D">
        <w:trPr>
          <w:tblHeader/>
        </w:trPr>
        <w:tc>
          <w:tcPr>
            <w:tcW w:w="596" w:type="dxa"/>
          </w:tcPr>
          <w:p w:rsidR="00113EFB" w:rsidRPr="0048718D" w:rsidRDefault="00113EFB" w:rsidP="00F7617D">
            <w:pPr>
              <w:widowControl/>
              <w:spacing w:line="220" w:lineRule="auto"/>
              <w:jc w:val="center"/>
            </w:pPr>
            <w:r w:rsidRPr="0048718D">
              <w:t>1</w:t>
            </w:r>
          </w:p>
        </w:tc>
        <w:tc>
          <w:tcPr>
            <w:tcW w:w="1842" w:type="dxa"/>
          </w:tcPr>
          <w:p w:rsidR="00113EFB" w:rsidRPr="0048718D" w:rsidRDefault="00113EFB" w:rsidP="00F7617D">
            <w:pPr>
              <w:widowControl/>
              <w:spacing w:line="220" w:lineRule="auto"/>
              <w:ind w:left="-100" w:right="-96"/>
              <w:jc w:val="center"/>
            </w:pPr>
            <w:r w:rsidRPr="0048718D">
              <w:t>2</w:t>
            </w:r>
          </w:p>
        </w:tc>
        <w:tc>
          <w:tcPr>
            <w:tcW w:w="2382" w:type="dxa"/>
          </w:tcPr>
          <w:p w:rsidR="00113EFB" w:rsidRPr="0048718D" w:rsidRDefault="00113EFB" w:rsidP="00F7617D">
            <w:pPr>
              <w:widowControl/>
              <w:spacing w:line="220" w:lineRule="auto"/>
              <w:jc w:val="center"/>
            </w:pPr>
            <w:r w:rsidRPr="0048718D">
              <w:t>3</w:t>
            </w:r>
          </w:p>
        </w:tc>
        <w:tc>
          <w:tcPr>
            <w:tcW w:w="2580" w:type="dxa"/>
          </w:tcPr>
          <w:p w:rsidR="00113EFB" w:rsidRPr="0048718D" w:rsidRDefault="00113EFB" w:rsidP="00F7617D">
            <w:pPr>
              <w:widowControl/>
              <w:spacing w:line="220" w:lineRule="auto"/>
              <w:jc w:val="center"/>
            </w:pPr>
            <w:r w:rsidRPr="0048718D">
              <w:t>4</w:t>
            </w:r>
          </w:p>
        </w:tc>
        <w:tc>
          <w:tcPr>
            <w:tcW w:w="984" w:type="dxa"/>
            <w:tcBorders>
              <w:bottom w:val="single" w:sz="4" w:space="0" w:color="auto"/>
            </w:tcBorders>
          </w:tcPr>
          <w:p w:rsidR="00113EFB" w:rsidRPr="0048718D" w:rsidRDefault="00113EFB" w:rsidP="00F7617D">
            <w:pPr>
              <w:widowControl/>
              <w:spacing w:line="220" w:lineRule="auto"/>
              <w:jc w:val="center"/>
            </w:pPr>
            <w:r w:rsidRPr="0048718D">
              <w:t>5</w:t>
            </w:r>
          </w:p>
        </w:tc>
        <w:tc>
          <w:tcPr>
            <w:tcW w:w="1260" w:type="dxa"/>
            <w:tcBorders>
              <w:bottom w:val="single" w:sz="4" w:space="0" w:color="auto"/>
            </w:tcBorders>
          </w:tcPr>
          <w:p w:rsidR="00113EFB" w:rsidRPr="0048718D" w:rsidRDefault="00113EFB" w:rsidP="00F7617D">
            <w:pPr>
              <w:widowControl/>
              <w:spacing w:line="220" w:lineRule="auto"/>
              <w:jc w:val="center"/>
            </w:pPr>
            <w:r w:rsidRPr="0048718D">
              <w:t>6</w:t>
            </w:r>
          </w:p>
        </w:tc>
        <w:tc>
          <w:tcPr>
            <w:tcW w:w="720" w:type="dxa"/>
            <w:gridSpan w:val="2"/>
            <w:tcBorders>
              <w:bottom w:val="single" w:sz="4" w:space="0" w:color="auto"/>
            </w:tcBorders>
          </w:tcPr>
          <w:p w:rsidR="00113EFB" w:rsidRPr="0048718D" w:rsidRDefault="00113EFB" w:rsidP="00F7617D">
            <w:pPr>
              <w:widowControl/>
              <w:spacing w:line="220" w:lineRule="auto"/>
              <w:jc w:val="center"/>
            </w:pPr>
            <w:r w:rsidRPr="0048718D">
              <w:t>7</w:t>
            </w:r>
          </w:p>
        </w:tc>
        <w:tc>
          <w:tcPr>
            <w:tcW w:w="900" w:type="dxa"/>
            <w:tcBorders>
              <w:bottom w:val="single" w:sz="4" w:space="0" w:color="auto"/>
            </w:tcBorders>
          </w:tcPr>
          <w:p w:rsidR="00113EFB" w:rsidRPr="0048718D" w:rsidRDefault="00113EFB" w:rsidP="00F7617D">
            <w:pPr>
              <w:widowControl/>
              <w:spacing w:line="220" w:lineRule="auto"/>
              <w:jc w:val="center"/>
            </w:pPr>
            <w:r w:rsidRPr="0048718D">
              <w:t>8</w:t>
            </w:r>
          </w:p>
        </w:tc>
        <w:tc>
          <w:tcPr>
            <w:tcW w:w="900" w:type="dxa"/>
            <w:tcBorders>
              <w:bottom w:val="single" w:sz="4" w:space="0" w:color="auto"/>
            </w:tcBorders>
          </w:tcPr>
          <w:p w:rsidR="00113EFB" w:rsidRPr="0048718D" w:rsidRDefault="00113EFB" w:rsidP="00F7617D">
            <w:pPr>
              <w:widowControl/>
              <w:spacing w:line="220" w:lineRule="auto"/>
              <w:jc w:val="center"/>
            </w:pPr>
            <w:r w:rsidRPr="0048718D">
              <w:t>9</w:t>
            </w:r>
          </w:p>
        </w:tc>
        <w:tc>
          <w:tcPr>
            <w:tcW w:w="736" w:type="dxa"/>
            <w:tcBorders>
              <w:bottom w:val="single" w:sz="4" w:space="0" w:color="auto"/>
            </w:tcBorders>
          </w:tcPr>
          <w:p w:rsidR="00113EFB" w:rsidRPr="0048718D" w:rsidRDefault="00113EFB" w:rsidP="00F7617D">
            <w:pPr>
              <w:widowControl/>
              <w:spacing w:line="220" w:lineRule="auto"/>
              <w:jc w:val="center"/>
            </w:pPr>
          </w:p>
        </w:tc>
        <w:tc>
          <w:tcPr>
            <w:tcW w:w="900" w:type="dxa"/>
            <w:tcBorders>
              <w:bottom w:val="single" w:sz="4" w:space="0" w:color="auto"/>
            </w:tcBorders>
          </w:tcPr>
          <w:p w:rsidR="00113EFB" w:rsidRPr="0048718D" w:rsidRDefault="00113EFB" w:rsidP="00F7617D">
            <w:pPr>
              <w:spacing w:line="220" w:lineRule="auto"/>
              <w:jc w:val="center"/>
            </w:pPr>
          </w:p>
        </w:tc>
        <w:tc>
          <w:tcPr>
            <w:tcW w:w="1260" w:type="dxa"/>
            <w:tcBorders>
              <w:bottom w:val="single" w:sz="4" w:space="0" w:color="auto"/>
            </w:tcBorders>
          </w:tcPr>
          <w:p w:rsidR="00113EFB" w:rsidRPr="0048718D" w:rsidRDefault="00113EFB" w:rsidP="00F7617D">
            <w:pPr>
              <w:spacing w:line="220" w:lineRule="auto"/>
              <w:jc w:val="center"/>
            </w:pPr>
            <w:r w:rsidRPr="0048718D">
              <w:t>10</w:t>
            </w:r>
          </w:p>
        </w:tc>
      </w:tr>
      <w:tr w:rsidR="00113EFB" w:rsidRPr="0048718D" w:rsidTr="00F7617D">
        <w:tc>
          <w:tcPr>
            <w:tcW w:w="596" w:type="dxa"/>
            <w:vMerge w:val="restart"/>
          </w:tcPr>
          <w:p w:rsidR="00113EFB" w:rsidRPr="0048718D" w:rsidRDefault="00113EFB" w:rsidP="00F7617D">
            <w:pPr>
              <w:widowControl/>
              <w:spacing w:line="252" w:lineRule="auto"/>
              <w:jc w:val="center"/>
            </w:pPr>
          </w:p>
        </w:tc>
        <w:tc>
          <w:tcPr>
            <w:tcW w:w="1842" w:type="dxa"/>
            <w:vMerge w:val="restart"/>
          </w:tcPr>
          <w:p w:rsidR="00113EFB" w:rsidRPr="0048718D" w:rsidRDefault="00113EFB" w:rsidP="00F7617D">
            <w:pPr>
              <w:widowControl/>
              <w:spacing w:line="252" w:lineRule="auto"/>
              <w:ind w:left="-100" w:right="-96"/>
              <w:jc w:val="center"/>
              <w:rPr>
                <w:b/>
              </w:rPr>
            </w:pPr>
            <w:r w:rsidRPr="0048718D">
              <w:rPr>
                <w:b/>
              </w:rPr>
              <w:t>Муниципальная программа</w:t>
            </w:r>
          </w:p>
        </w:tc>
        <w:tc>
          <w:tcPr>
            <w:tcW w:w="2382" w:type="dxa"/>
            <w:vMerge w:val="restart"/>
          </w:tcPr>
          <w:p w:rsidR="00113EFB" w:rsidRPr="0048718D" w:rsidRDefault="00113EFB" w:rsidP="00F7617D">
            <w:pPr>
              <w:widowControl/>
              <w:spacing w:line="252" w:lineRule="auto"/>
              <w:jc w:val="center"/>
              <w:rPr>
                <w:b/>
              </w:rPr>
            </w:pPr>
            <w:r w:rsidRPr="0048718D">
              <w:rPr>
                <w:b/>
              </w:rPr>
              <w:t>Комплексное развитие сельских территорий Пензенской области</w:t>
            </w:r>
          </w:p>
        </w:tc>
        <w:tc>
          <w:tcPr>
            <w:tcW w:w="2580" w:type="dxa"/>
          </w:tcPr>
          <w:p w:rsidR="00113EFB" w:rsidRPr="0048718D" w:rsidRDefault="00113EFB" w:rsidP="00F7617D">
            <w:pPr>
              <w:spacing w:line="252" w:lineRule="auto"/>
              <w:jc w:val="center"/>
              <w:rPr>
                <w:b/>
              </w:rPr>
            </w:pPr>
            <w:r w:rsidRPr="0048718D">
              <w:rPr>
                <w:b/>
              </w:rPr>
              <w:t>Всего, в том числе:</w:t>
            </w:r>
          </w:p>
        </w:tc>
        <w:tc>
          <w:tcPr>
            <w:tcW w:w="984" w:type="dxa"/>
            <w:tcBorders>
              <w:top w:val="single" w:sz="4" w:space="0" w:color="auto"/>
              <w:left w:val="single" w:sz="4" w:space="0" w:color="auto"/>
              <w:bottom w:val="single" w:sz="4" w:space="0" w:color="auto"/>
              <w:right w:val="single" w:sz="4" w:space="0" w:color="auto"/>
            </w:tcBorders>
            <w:shd w:val="clear" w:color="auto" w:fill="auto"/>
          </w:tcPr>
          <w:p w:rsidR="00113EFB" w:rsidRPr="0048718D" w:rsidRDefault="00113EFB" w:rsidP="00F7617D">
            <w:pPr>
              <w:widowControl/>
              <w:jc w:val="center"/>
              <w:rPr>
                <w:b/>
              </w:rPr>
            </w:pPr>
            <w:r w:rsidRPr="0048718D">
              <w:rPr>
                <w:b/>
              </w:rPr>
              <w:t>0</w:t>
            </w:r>
          </w:p>
        </w:tc>
        <w:tc>
          <w:tcPr>
            <w:tcW w:w="1260" w:type="dxa"/>
            <w:tcBorders>
              <w:top w:val="single" w:sz="4" w:space="0" w:color="auto"/>
              <w:left w:val="nil"/>
              <w:bottom w:val="single" w:sz="4" w:space="0" w:color="auto"/>
              <w:right w:val="single" w:sz="4" w:space="0" w:color="auto"/>
            </w:tcBorders>
            <w:shd w:val="clear" w:color="auto" w:fill="auto"/>
          </w:tcPr>
          <w:p w:rsidR="00113EFB" w:rsidRPr="004F3CA4" w:rsidRDefault="00113EFB" w:rsidP="00F7617D">
            <w:pPr>
              <w:jc w:val="center"/>
              <w:rPr>
                <w:b/>
              </w:rPr>
            </w:pPr>
            <w:r w:rsidRPr="004F3CA4">
              <w:rPr>
                <w:b/>
              </w:rPr>
              <w:t>39 337,635</w:t>
            </w:r>
          </w:p>
        </w:tc>
        <w:tc>
          <w:tcPr>
            <w:tcW w:w="720" w:type="dxa"/>
            <w:gridSpan w:val="2"/>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E10783" w:rsidRDefault="00113EFB" w:rsidP="00F7617D">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E10783" w:rsidRDefault="00113EFB" w:rsidP="00F7617D">
            <w:pPr>
              <w:jc w:val="center"/>
              <w:rPr>
                <w:b/>
              </w:rPr>
            </w:pPr>
            <w:r w:rsidRPr="00E10783">
              <w:rPr>
                <w:b/>
              </w:rPr>
              <w:t>236,03</w:t>
            </w:r>
          </w:p>
        </w:tc>
        <w:tc>
          <w:tcPr>
            <w:tcW w:w="736" w:type="dxa"/>
            <w:tcBorders>
              <w:top w:val="single" w:sz="4" w:space="0" w:color="auto"/>
              <w:left w:val="nil"/>
              <w:bottom w:val="single" w:sz="4" w:space="0" w:color="auto"/>
              <w:right w:val="single" w:sz="4" w:space="0" w:color="auto"/>
            </w:tcBorders>
            <w:shd w:val="clear" w:color="000000" w:fill="FFFFFF"/>
          </w:tcPr>
          <w:p w:rsidR="00113EFB" w:rsidRPr="00E10783" w:rsidRDefault="00113EFB" w:rsidP="00F7617D">
            <w:pPr>
              <w:jc w:val="center"/>
              <w:rPr>
                <w:b/>
              </w:rPr>
            </w:pPr>
            <w:r w:rsidRPr="00E10783">
              <w:rPr>
                <w:b/>
              </w:rPr>
              <w:t>224,7</w:t>
            </w:r>
            <w:r>
              <w:rPr>
                <w:b/>
              </w:rPr>
              <w:t>1</w:t>
            </w:r>
          </w:p>
        </w:tc>
        <w:tc>
          <w:tcPr>
            <w:tcW w:w="900" w:type="dxa"/>
            <w:tcBorders>
              <w:top w:val="single" w:sz="4" w:space="0" w:color="auto"/>
              <w:left w:val="nil"/>
              <w:bottom w:val="single" w:sz="4" w:space="0" w:color="auto"/>
              <w:right w:val="single" w:sz="4" w:space="0" w:color="auto"/>
            </w:tcBorders>
            <w:shd w:val="clear" w:color="000000" w:fill="FFFFFF"/>
          </w:tcPr>
          <w:p w:rsidR="00113EFB" w:rsidRPr="00E10783" w:rsidRDefault="00113EFB" w:rsidP="00F7617D">
            <w:r w:rsidRPr="00E10783">
              <w:t>224,7</w:t>
            </w:r>
            <w:r>
              <w:t>1</w:t>
            </w:r>
          </w:p>
        </w:tc>
        <w:tc>
          <w:tcPr>
            <w:tcW w:w="1260" w:type="dxa"/>
            <w:tcBorders>
              <w:top w:val="single" w:sz="4" w:space="0" w:color="auto"/>
              <w:left w:val="nil"/>
              <w:bottom w:val="single" w:sz="4" w:space="0" w:color="auto"/>
              <w:right w:val="single" w:sz="4" w:space="0" w:color="auto"/>
            </w:tcBorders>
            <w:shd w:val="clear" w:color="000000" w:fill="FFFFFF"/>
          </w:tcPr>
          <w:p w:rsidR="00113EFB" w:rsidRPr="00E10783" w:rsidRDefault="00113EFB" w:rsidP="00F7617D">
            <w:r w:rsidRPr="00E10783">
              <w:t>224,7</w:t>
            </w:r>
            <w:r>
              <w:t>1</w:t>
            </w:r>
          </w:p>
        </w:tc>
      </w:tr>
      <w:tr w:rsidR="00113EFB" w:rsidRPr="0048718D" w:rsidTr="00F7617D">
        <w:trPr>
          <w:trHeight w:val="229"/>
        </w:trPr>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vAlign w:val="center"/>
          </w:tcPr>
          <w:p w:rsidR="00113EFB" w:rsidRPr="0048718D" w:rsidRDefault="00113EFB" w:rsidP="00F7617D">
            <w:pPr>
              <w:widowControl/>
            </w:pPr>
          </w:p>
        </w:tc>
        <w:tc>
          <w:tcPr>
            <w:tcW w:w="2580" w:type="dxa"/>
          </w:tcPr>
          <w:p w:rsidR="00113EFB" w:rsidRPr="0048718D" w:rsidRDefault="00113EFB" w:rsidP="00F7617D">
            <w:pPr>
              <w:spacing w:line="252" w:lineRule="auto"/>
            </w:pPr>
            <w:r w:rsidRPr="0048718D">
              <w:t>федеральный бюджет</w:t>
            </w:r>
          </w:p>
        </w:tc>
        <w:tc>
          <w:tcPr>
            <w:tcW w:w="984" w:type="dxa"/>
            <w:tcBorders>
              <w:top w:val="nil"/>
              <w:left w:val="single" w:sz="4" w:space="0" w:color="auto"/>
              <w:bottom w:val="single" w:sz="4" w:space="0" w:color="auto"/>
              <w:right w:val="single" w:sz="4" w:space="0" w:color="auto"/>
            </w:tcBorders>
            <w:shd w:val="clear" w:color="auto" w:fill="auto"/>
          </w:tcPr>
          <w:p w:rsidR="00113EFB" w:rsidRPr="0048718D" w:rsidRDefault="00113EFB" w:rsidP="00F7617D">
            <w:pPr>
              <w:jc w:val="center"/>
            </w:pPr>
            <w:r w:rsidRPr="0048718D">
              <w:t>0</w:t>
            </w:r>
          </w:p>
        </w:tc>
        <w:tc>
          <w:tcPr>
            <w:tcW w:w="1260" w:type="dxa"/>
            <w:tcBorders>
              <w:top w:val="nil"/>
              <w:left w:val="nil"/>
              <w:bottom w:val="single" w:sz="4" w:space="0" w:color="auto"/>
              <w:right w:val="single" w:sz="4" w:space="0" w:color="auto"/>
            </w:tcBorders>
            <w:shd w:val="clear" w:color="auto" w:fill="auto"/>
          </w:tcPr>
          <w:p w:rsidR="00113EFB" w:rsidRPr="004F3CA4" w:rsidRDefault="00113EFB" w:rsidP="00F7617D">
            <w:pPr>
              <w:jc w:val="center"/>
            </w:pPr>
            <w:r w:rsidRPr="004F3CA4">
              <w:t>218,39331</w:t>
            </w:r>
          </w:p>
        </w:tc>
        <w:tc>
          <w:tcPr>
            <w:tcW w:w="720" w:type="dxa"/>
            <w:gridSpan w:val="2"/>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pPr>
            <w:r w:rsidRPr="00E10783">
              <w:t>43,3</w:t>
            </w:r>
          </w:p>
        </w:tc>
        <w:tc>
          <w:tcPr>
            <w:tcW w:w="736" w:type="dxa"/>
            <w:tcBorders>
              <w:top w:val="nil"/>
              <w:left w:val="nil"/>
              <w:bottom w:val="single" w:sz="4" w:space="0" w:color="auto"/>
              <w:right w:val="single" w:sz="4" w:space="0" w:color="auto"/>
            </w:tcBorders>
            <w:shd w:val="clear" w:color="000000" w:fill="FFFFFF"/>
          </w:tcPr>
          <w:p w:rsidR="00113EFB" w:rsidRPr="00E10783" w:rsidRDefault="00113EFB" w:rsidP="00F7617D">
            <w:pPr>
              <w:rPr>
                <w:b/>
              </w:rPr>
            </w:pPr>
            <w:r w:rsidRPr="00E10783">
              <w:rPr>
                <w:b/>
              </w:rPr>
              <w:t>32</w:t>
            </w:r>
            <w:r>
              <w:rPr>
                <w:b/>
              </w:rPr>
              <w:t>,01</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32</w:t>
            </w:r>
            <w:r>
              <w:t>,01</w:t>
            </w:r>
          </w:p>
        </w:tc>
        <w:tc>
          <w:tcPr>
            <w:tcW w:w="126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32</w:t>
            </w:r>
            <w:r>
              <w:t>,01</w:t>
            </w:r>
          </w:p>
        </w:tc>
      </w:tr>
      <w:tr w:rsidR="00113EFB" w:rsidRPr="0048718D" w:rsidTr="00F7617D">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vAlign w:val="center"/>
          </w:tcPr>
          <w:p w:rsidR="00113EFB" w:rsidRPr="0048718D" w:rsidRDefault="00113EFB" w:rsidP="00F7617D">
            <w:pPr>
              <w:widowControl/>
            </w:pPr>
          </w:p>
        </w:tc>
        <w:tc>
          <w:tcPr>
            <w:tcW w:w="2580" w:type="dxa"/>
          </w:tcPr>
          <w:p w:rsidR="00113EFB" w:rsidRPr="0048718D" w:rsidRDefault="00113EFB" w:rsidP="00F7617D">
            <w:pPr>
              <w:spacing w:line="252" w:lineRule="auto"/>
            </w:pPr>
            <w:r w:rsidRPr="0048718D">
              <w:t>бюджет Пензенской области</w:t>
            </w:r>
          </w:p>
        </w:tc>
        <w:tc>
          <w:tcPr>
            <w:tcW w:w="984" w:type="dxa"/>
            <w:tcBorders>
              <w:top w:val="nil"/>
              <w:left w:val="single" w:sz="4" w:space="0" w:color="auto"/>
              <w:bottom w:val="single" w:sz="4" w:space="0" w:color="auto"/>
              <w:right w:val="single" w:sz="4" w:space="0" w:color="auto"/>
            </w:tcBorders>
            <w:shd w:val="clear" w:color="auto" w:fill="auto"/>
          </w:tcPr>
          <w:p w:rsidR="00113EFB" w:rsidRPr="0048718D" w:rsidRDefault="00113EFB" w:rsidP="00F7617D">
            <w:pPr>
              <w:jc w:val="center"/>
            </w:pPr>
            <w:r w:rsidRPr="0048718D">
              <w:t>0</w:t>
            </w:r>
          </w:p>
        </w:tc>
        <w:tc>
          <w:tcPr>
            <w:tcW w:w="1260" w:type="dxa"/>
            <w:tcBorders>
              <w:top w:val="nil"/>
              <w:left w:val="nil"/>
              <w:bottom w:val="single" w:sz="4" w:space="0" w:color="auto"/>
              <w:right w:val="single" w:sz="4" w:space="0" w:color="auto"/>
            </w:tcBorders>
            <w:shd w:val="clear" w:color="auto" w:fill="auto"/>
          </w:tcPr>
          <w:p w:rsidR="00113EFB" w:rsidRPr="004F3CA4" w:rsidRDefault="00113EFB" w:rsidP="00F7617D">
            <w:pPr>
              <w:jc w:val="center"/>
            </w:pPr>
            <w:r w:rsidRPr="004F3CA4">
              <w:t>38 368,532</w:t>
            </w:r>
          </w:p>
        </w:tc>
        <w:tc>
          <w:tcPr>
            <w:tcW w:w="720" w:type="dxa"/>
            <w:gridSpan w:val="2"/>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pPr>
            <w:r w:rsidRPr="00E10783">
              <w:t>189,3</w:t>
            </w:r>
          </w:p>
        </w:tc>
        <w:tc>
          <w:tcPr>
            <w:tcW w:w="736"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rPr>
                <w:b/>
              </w:rPr>
            </w:pPr>
            <w:r w:rsidRPr="00E10783">
              <w:rPr>
                <w:b/>
              </w:rPr>
              <w:t>189,</w:t>
            </w:r>
            <w:r>
              <w:rPr>
                <w:b/>
              </w:rPr>
              <w:t>27</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189,</w:t>
            </w:r>
            <w:r>
              <w:t>27</w:t>
            </w:r>
          </w:p>
        </w:tc>
        <w:tc>
          <w:tcPr>
            <w:tcW w:w="126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189,</w:t>
            </w:r>
            <w:r>
              <w:t>27</w:t>
            </w:r>
          </w:p>
        </w:tc>
      </w:tr>
      <w:tr w:rsidR="00113EFB" w:rsidRPr="0048718D" w:rsidTr="00F7617D">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vAlign w:val="center"/>
          </w:tcPr>
          <w:p w:rsidR="00113EFB" w:rsidRPr="0048718D" w:rsidRDefault="00113EFB" w:rsidP="00F7617D">
            <w:pPr>
              <w:widowControl/>
            </w:pPr>
          </w:p>
        </w:tc>
        <w:tc>
          <w:tcPr>
            <w:tcW w:w="2580" w:type="dxa"/>
          </w:tcPr>
          <w:p w:rsidR="00113EFB" w:rsidRPr="0048718D" w:rsidRDefault="00113EFB" w:rsidP="00F7617D">
            <w:pPr>
              <w:spacing w:line="252" w:lineRule="auto"/>
            </w:pPr>
            <w:r w:rsidRPr="0048718D">
              <w:t>бюджет Камешкирского района</w:t>
            </w:r>
          </w:p>
        </w:tc>
        <w:tc>
          <w:tcPr>
            <w:tcW w:w="984" w:type="dxa"/>
            <w:tcBorders>
              <w:top w:val="nil"/>
              <w:left w:val="single" w:sz="4" w:space="0" w:color="auto"/>
              <w:bottom w:val="single" w:sz="4" w:space="0" w:color="auto"/>
              <w:right w:val="single" w:sz="4" w:space="0" w:color="auto"/>
            </w:tcBorders>
            <w:shd w:val="clear" w:color="auto" w:fill="auto"/>
          </w:tcPr>
          <w:p w:rsidR="00113EFB" w:rsidRPr="0048718D" w:rsidRDefault="00113EFB" w:rsidP="00F7617D">
            <w:pPr>
              <w:jc w:val="center"/>
            </w:pPr>
            <w:r w:rsidRPr="0048718D">
              <w:t>0</w:t>
            </w:r>
          </w:p>
        </w:tc>
        <w:tc>
          <w:tcPr>
            <w:tcW w:w="1260" w:type="dxa"/>
            <w:tcBorders>
              <w:top w:val="nil"/>
              <w:left w:val="nil"/>
              <w:bottom w:val="single" w:sz="4" w:space="0" w:color="auto"/>
              <w:right w:val="single" w:sz="4" w:space="0" w:color="auto"/>
            </w:tcBorders>
            <w:shd w:val="clear" w:color="auto" w:fill="auto"/>
          </w:tcPr>
          <w:p w:rsidR="00113EFB" w:rsidRPr="004F3CA4" w:rsidRDefault="00113EFB" w:rsidP="00F7617D">
            <w:pPr>
              <w:jc w:val="center"/>
            </w:pPr>
            <w:r w:rsidRPr="004F3CA4">
              <w:t>750,709</w:t>
            </w:r>
          </w:p>
        </w:tc>
        <w:tc>
          <w:tcPr>
            <w:tcW w:w="720" w:type="dxa"/>
            <w:gridSpan w:val="2"/>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pPr>
            <w:r w:rsidRPr="00E10783">
              <w:t>3,43</w:t>
            </w:r>
          </w:p>
        </w:tc>
        <w:tc>
          <w:tcPr>
            <w:tcW w:w="736"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rPr>
                <w:b/>
              </w:rPr>
            </w:pPr>
            <w:r w:rsidRPr="00E10783">
              <w:rPr>
                <w:b/>
              </w:rPr>
              <w:t>3,43</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3,43</w:t>
            </w:r>
          </w:p>
        </w:tc>
        <w:tc>
          <w:tcPr>
            <w:tcW w:w="126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3,43</w:t>
            </w:r>
          </w:p>
        </w:tc>
      </w:tr>
      <w:tr w:rsidR="00113EFB" w:rsidRPr="0048718D" w:rsidTr="00F7617D">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vAlign w:val="center"/>
          </w:tcPr>
          <w:p w:rsidR="00113EFB" w:rsidRPr="0048718D" w:rsidRDefault="00113EFB" w:rsidP="00F7617D">
            <w:pPr>
              <w:widowControl/>
            </w:pPr>
          </w:p>
        </w:tc>
        <w:tc>
          <w:tcPr>
            <w:tcW w:w="2580" w:type="dxa"/>
          </w:tcPr>
          <w:p w:rsidR="00113EFB" w:rsidRPr="0048718D" w:rsidRDefault="00113EFB" w:rsidP="00F7617D">
            <w:r w:rsidRPr="0048718D">
              <w:t>внебюджетные источники</w:t>
            </w:r>
          </w:p>
        </w:tc>
        <w:tc>
          <w:tcPr>
            <w:tcW w:w="984" w:type="dxa"/>
            <w:tcBorders>
              <w:top w:val="nil"/>
              <w:left w:val="single" w:sz="4" w:space="0" w:color="auto"/>
              <w:bottom w:val="single" w:sz="4" w:space="0" w:color="auto"/>
              <w:right w:val="single" w:sz="4" w:space="0" w:color="auto"/>
            </w:tcBorders>
            <w:shd w:val="clear" w:color="auto" w:fill="auto"/>
          </w:tcPr>
          <w:p w:rsidR="00113EFB" w:rsidRPr="0048718D" w:rsidRDefault="00113EFB" w:rsidP="00F7617D">
            <w:pPr>
              <w:jc w:val="center"/>
            </w:pPr>
            <w:r w:rsidRPr="0048718D">
              <w:t>0</w:t>
            </w:r>
          </w:p>
        </w:tc>
        <w:tc>
          <w:tcPr>
            <w:tcW w:w="1260" w:type="dxa"/>
            <w:tcBorders>
              <w:top w:val="nil"/>
              <w:left w:val="nil"/>
              <w:bottom w:val="single" w:sz="4" w:space="0" w:color="auto"/>
              <w:right w:val="single" w:sz="4" w:space="0" w:color="auto"/>
            </w:tcBorders>
            <w:shd w:val="clear" w:color="auto" w:fill="auto"/>
          </w:tcPr>
          <w:p w:rsidR="00113EFB" w:rsidRPr="004F3CA4" w:rsidRDefault="00113EFB" w:rsidP="00F7617D">
            <w:pPr>
              <w:jc w:val="center"/>
            </w:pPr>
            <w:r w:rsidRPr="004F3CA4">
              <w:t>0</w:t>
            </w:r>
          </w:p>
        </w:tc>
        <w:tc>
          <w:tcPr>
            <w:tcW w:w="720" w:type="dxa"/>
            <w:gridSpan w:val="2"/>
            <w:tcBorders>
              <w:top w:val="nil"/>
              <w:left w:val="nil"/>
              <w:bottom w:val="single" w:sz="4" w:space="0" w:color="auto"/>
              <w:right w:val="single" w:sz="4" w:space="0" w:color="auto"/>
            </w:tcBorders>
            <w:shd w:val="clear" w:color="000000" w:fill="FFFFFF"/>
          </w:tcPr>
          <w:p w:rsidR="00113EFB" w:rsidRPr="004F3CA4" w:rsidRDefault="00113EFB" w:rsidP="00F7617D">
            <w:pPr>
              <w:jc w:val="center"/>
            </w:pPr>
            <w:r w:rsidRPr="004F3CA4">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pPr>
            <w:r w:rsidRPr="00E10783">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pPr>
            <w:r w:rsidRPr="00E10783">
              <w:t>0</w:t>
            </w:r>
          </w:p>
        </w:tc>
        <w:tc>
          <w:tcPr>
            <w:tcW w:w="736"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pPr>
            <w:r w:rsidRPr="00E10783">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pPr>
            <w:r w:rsidRPr="00E10783">
              <w:t>0</w:t>
            </w:r>
          </w:p>
        </w:tc>
        <w:tc>
          <w:tcPr>
            <w:tcW w:w="1260"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pPr>
            <w:r w:rsidRPr="00E10783">
              <w:t>0</w:t>
            </w:r>
          </w:p>
        </w:tc>
      </w:tr>
      <w:tr w:rsidR="00113EFB" w:rsidRPr="0048718D" w:rsidTr="00F7617D">
        <w:tc>
          <w:tcPr>
            <w:tcW w:w="15060" w:type="dxa"/>
            <w:gridSpan w:val="13"/>
            <w:tcBorders>
              <w:right w:val="single" w:sz="4" w:space="0" w:color="auto"/>
            </w:tcBorders>
            <w:vAlign w:val="center"/>
          </w:tcPr>
          <w:p w:rsidR="00113EFB" w:rsidRPr="00E10783" w:rsidRDefault="00113EFB" w:rsidP="00F7617D">
            <w:pPr>
              <w:jc w:val="center"/>
              <w:rPr>
                <w:b/>
              </w:rPr>
            </w:pPr>
            <w:r w:rsidRPr="00E10783">
              <w:rPr>
                <w:b/>
              </w:rPr>
              <w:t>Подпрограмма 1 "Создание условий для обеспечения доступным и комфортным жильем сельского населения"</w:t>
            </w:r>
          </w:p>
        </w:tc>
      </w:tr>
      <w:tr w:rsidR="00113EFB" w:rsidRPr="0048718D" w:rsidTr="00F7617D">
        <w:tc>
          <w:tcPr>
            <w:tcW w:w="596" w:type="dxa"/>
            <w:vMerge w:val="restart"/>
          </w:tcPr>
          <w:p w:rsidR="00113EFB" w:rsidRPr="0048718D" w:rsidRDefault="00113EFB" w:rsidP="00F7617D">
            <w:pPr>
              <w:spacing w:line="228" w:lineRule="auto"/>
              <w:jc w:val="center"/>
            </w:pPr>
            <w:r>
              <w:t>1</w:t>
            </w:r>
          </w:p>
        </w:tc>
        <w:tc>
          <w:tcPr>
            <w:tcW w:w="1842" w:type="dxa"/>
            <w:vMerge w:val="restart"/>
          </w:tcPr>
          <w:p w:rsidR="00113EFB" w:rsidRPr="0048718D" w:rsidRDefault="00113EFB" w:rsidP="00F7617D">
            <w:pPr>
              <w:spacing w:line="228" w:lineRule="auto"/>
              <w:ind w:left="-100" w:right="-96"/>
            </w:pPr>
            <w:r w:rsidRPr="0048718D">
              <w:t>Основное мероприятие</w:t>
            </w:r>
          </w:p>
        </w:tc>
        <w:tc>
          <w:tcPr>
            <w:tcW w:w="2382" w:type="dxa"/>
            <w:vMerge w:val="restart"/>
          </w:tcPr>
          <w:p w:rsidR="00113EFB" w:rsidRPr="0048718D" w:rsidRDefault="00113EFB" w:rsidP="00F7617D">
            <w:pPr>
              <w:spacing w:line="228" w:lineRule="auto"/>
              <w:jc w:val="center"/>
            </w:pPr>
            <w:r w:rsidRPr="0048718D">
              <w:t xml:space="preserve">Создание условий для обеспечения доступным и комфортным жильем сельского населения </w:t>
            </w:r>
          </w:p>
        </w:tc>
        <w:tc>
          <w:tcPr>
            <w:tcW w:w="2580" w:type="dxa"/>
          </w:tcPr>
          <w:p w:rsidR="00113EFB" w:rsidRPr="0048718D" w:rsidRDefault="00113EFB" w:rsidP="00F7617D">
            <w:pPr>
              <w:spacing w:line="228" w:lineRule="auto"/>
              <w:jc w:val="center"/>
              <w:rPr>
                <w:b/>
              </w:rPr>
            </w:pPr>
            <w:r w:rsidRPr="0048718D">
              <w:rPr>
                <w:b/>
              </w:rPr>
              <w:t>Всего, в том числе:</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113EFB" w:rsidRPr="0048718D" w:rsidRDefault="00113EFB" w:rsidP="00F7617D">
            <w:pPr>
              <w:widowControl/>
              <w:jc w:val="center"/>
              <w:rPr>
                <w:b/>
              </w:rPr>
            </w:pPr>
            <w:r w:rsidRPr="0048718D">
              <w:rPr>
                <w:b/>
              </w:rPr>
              <w:t>0</w:t>
            </w:r>
          </w:p>
        </w:tc>
        <w:tc>
          <w:tcPr>
            <w:tcW w:w="1356" w:type="dxa"/>
            <w:gridSpan w:val="2"/>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sidRPr="00A7703D">
              <w:rPr>
                <w:b/>
              </w:rPr>
              <w:t>1152,396</w:t>
            </w:r>
          </w:p>
        </w:tc>
        <w:tc>
          <w:tcPr>
            <w:tcW w:w="624" w:type="dxa"/>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E10783" w:rsidRDefault="00113EFB" w:rsidP="00F7617D">
            <w: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E10783" w:rsidRDefault="00113EFB" w:rsidP="00F7617D">
            <w:r w:rsidRPr="00E10783">
              <w:t>236,03</w:t>
            </w:r>
          </w:p>
        </w:tc>
        <w:tc>
          <w:tcPr>
            <w:tcW w:w="736" w:type="dxa"/>
            <w:tcBorders>
              <w:top w:val="single" w:sz="4" w:space="0" w:color="auto"/>
              <w:left w:val="nil"/>
              <w:bottom w:val="single" w:sz="4" w:space="0" w:color="auto"/>
              <w:right w:val="single" w:sz="4" w:space="0" w:color="auto"/>
            </w:tcBorders>
            <w:shd w:val="clear" w:color="000000" w:fill="FFFFFF"/>
          </w:tcPr>
          <w:p w:rsidR="00113EFB" w:rsidRPr="00E10783" w:rsidRDefault="00113EFB" w:rsidP="00F7617D">
            <w:pPr>
              <w:jc w:val="center"/>
              <w:rPr>
                <w:b/>
              </w:rPr>
            </w:pPr>
            <w:r w:rsidRPr="00E10783">
              <w:rPr>
                <w:b/>
              </w:rPr>
              <w:t>224,7</w:t>
            </w:r>
            <w:r>
              <w:rPr>
                <w:b/>
              </w:rPr>
              <w:t>1</w:t>
            </w:r>
          </w:p>
        </w:tc>
        <w:tc>
          <w:tcPr>
            <w:tcW w:w="900" w:type="dxa"/>
            <w:tcBorders>
              <w:top w:val="single" w:sz="4" w:space="0" w:color="auto"/>
              <w:left w:val="nil"/>
              <w:bottom w:val="single" w:sz="4" w:space="0" w:color="auto"/>
              <w:right w:val="single" w:sz="4" w:space="0" w:color="auto"/>
            </w:tcBorders>
            <w:shd w:val="clear" w:color="000000" w:fill="FFFFFF"/>
          </w:tcPr>
          <w:p w:rsidR="00113EFB" w:rsidRPr="00E10783" w:rsidRDefault="00113EFB" w:rsidP="00F7617D">
            <w:r w:rsidRPr="00E10783">
              <w:t>224,7</w:t>
            </w:r>
            <w:r>
              <w:t>1</w:t>
            </w:r>
          </w:p>
        </w:tc>
        <w:tc>
          <w:tcPr>
            <w:tcW w:w="1260" w:type="dxa"/>
            <w:tcBorders>
              <w:top w:val="single" w:sz="4" w:space="0" w:color="auto"/>
              <w:left w:val="nil"/>
              <w:bottom w:val="single" w:sz="4" w:space="0" w:color="auto"/>
              <w:right w:val="single" w:sz="4" w:space="0" w:color="auto"/>
            </w:tcBorders>
            <w:shd w:val="clear" w:color="000000" w:fill="FFFFFF"/>
          </w:tcPr>
          <w:p w:rsidR="00113EFB" w:rsidRPr="00E10783" w:rsidRDefault="00113EFB" w:rsidP="00F7617D">
            <w:r w:rsidRPr="00E10783">
              <w:t>224,7</w:t>
            </w:r>
            <w:r>
              <w:t>1</w:t>
            </w:r>
          </w:p>
        </w:tc>
      </w:tr>
      <w:tr w:rsidR="00113EFB" w:rsidRPr="0048718D" w:rsidTr="00F7617D">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vAlign w:val="center"/>
          </w:tcPr>
          <w:p w:rsidR="00113EFB" w:rsidRPr="0048718D" w:rsidRDefault="00113EFB" w:rsidP="00F7617D">
            <w:pPr>
              <w:widowControl/>
            </w:pPr>
          </w:p>
        </w:tc>
        <w:tc>
          <w:tcPr>
            <w:tcW w:w="2580" w:type="dxa"/>
          </w:tcPr>
          <w:p w:rsidR="00113EFB" w:rsidRPr="0048718D" w:rsidRDefault="00113EFB" w:rsidP="00F7617D">
            <w:pPr>
              <w:spacing w:line="228" w:lineRule="auto"/>
            </w:pPr>
            <w:r w:rsidRPr="0048718D">
              <w:t>федеральный бюджет</w:t>
            </w:r>
          </w:p>
        </w:tc>
        <w:tc>
          <w:tcPr>
            <w:tcW w:w="984" w:type="dxa"/>
            <w:tcBorders>
              <w:top w:val="nil"/>
              <w:left w:val="single" w:sz="4" w:space="0" w:color="auto"/>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1356" w:type="dxa"/>
            <w:gridSpan w:val="2"/>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sidRPr="00A7703D">
              <w:rPr>
                <w:b/>
              </w:rPr>
              <w:t>218,39331</w:t>
            </w:r>
          </w:p>
        </w:tc>
        <w:tc>
          <w:tcPr>
            <w:tcW w:w="624"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r>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43,3</w:t>
            </w:r>
          </w:p>
        </w:tc>
        <w:tc>
          <w:tcPr>
            <w:tcW w:w="736" w:type="dxa"/>
            <w:tcBorders>
              <w:top w:val="nil"/>
              <w:left w:val="nil"/>
              <w:bottom w:val="single" w:sz="4" w:space="0" w:color="auto"/>
              <w:right w:val="single" w:sz="4" w:space="0" w:color="auto"/>
            </w:tcBorders>
            <w:shd w:val="clear" w:color="000000" w:fill="FFFFFF"/>
          </w:tcPr>
          <w:p w:rsidR="00113EFB" w:rsidRPr="00E10783" w:rsidRDefault="00113EFB" w:rsidP="00F7617D">
            <w:pPr>
              <w:rPr>
                <w:b/>
              </w:rPr>
            </w:pPr>
            <w:r w:rsidRPr="00E10783">
              <w:rPr>
                <w:b/>
              </w:rPr>
              <w:t>32</w:t>
            </w:r>
            <w:r>
              <w:rPr>
                <w:b/>
              </w:rPr>
              <w:t>,01</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32</w:t>
            </w:r>
            <w:r>
              <w:t>,01</w:t>
            </w:r>
          </w:p>
        </w:tc>
        <w:tc>
          <w:tcPr>
            <w:tcW w:w="126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32</w:t>
            </w:r>
            <w:r>
              <w:t>,01</w:t>
            </w:r>
          </w:p>
        </w:tc>
      </w:tr>
      <w:tr w:rsidR="00113EFB" w:rsidRPr="0048718D" w:rsidTr="00F7617D">
        <w:trPr>
          <w:trHeight w:val="579"/>
        </w:trPr>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vAlign w:val="center"/>
          </w:tcPr>
          <w:p w:rsidR="00113EFB" w:rsidRPr="0048718D" w:rsidRDefault="00113EFB" w:rsidP="00F7617D">
            <w:pPr>
              <w:widowControl/>
            </w:pPr>
          </w:p>
        </w:tc>
        <w:tc>
          <w:tcPr>
            <w:tcW w:w="2580" w:type="dxa"/>
          </w:tcPr>
          <w:p w:rsidR="00113EFB" w:rsidRPr="0048718D" w:rsidRDefault="00113EFB" w:rsidP="00F7617D">
            <w:pPr>
              <w:spacing w:line="228" w:lineRule="auto"/>
            </w:pPr>
            <w:r w:rsidRPr="0048718D">
              <w:t>бюджет Пензенской области</w:t>
            </w:r>
          </w:p>
        </w:tc>
        <w:tc>
          <w:tcPr>
            <w:tcW w:w="984" w:type="dxa"/>
            <w:tcBorders>
              <w:top w:val="nil"/>
              <w:left w:val="single" w:sz="4" w:space="0" w:color="auto"/>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1356" w:type="dxa"/>
            <w:gridSpan w:val="2"/>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sidRPr="00A7703D">
              <w:rPr>
                <w:b/>
              </w:rPr>
              <w:t>917,53989</w:t>
            </w:r>
          </w:p>
        </w:tc>
        <w:tc>
          <w:tcPr>
            <w:tcW w:w="624"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r>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189,3</w:t>
            </w:r>
          </w:p>
        </w:tc>
        <w:tc>
          <w:tcPr>
            <w:tcW w:w="736"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rPr>
                <w:b/>
              </w:rPr>
            </w:pPr>
            <w:r w:rsidRPr="00E10783">
              <w:rPr>
                <w:b/>
              </w:rPr>
              <w:t>189,</w:t>
            </w:r>
            <w:r>
              <w:rPr>
                <w:b/>
              </w:rPr>
              <w:t>27</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189,</w:t>
            </w:r>
            <w:r>
              <w:t>27</w:t>
            </w:r>
          </w:p>
        </w:tc>
        <w:tc>
          <w:tcPr>
            <w:tcW w:w="126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189,</w:t>
            </w:r>
            <w:r>
              <w:t>27</w:t>
            </w:r>
          </w:p>
        </w:tc>
      </w:tr>
      <w:tr w:rsidR="00113EFB" w:rsidRPr="0048718D" w:rsidTr="00F7617D">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vAlign w:val="center"/>
          </w:tcPr>
          <w:p w:rsidR="00113EFB" w:rsidRPr="0048718D" w:rsidRDefault="00113EFB" w:rsidP="00F7617D">
            <w:pPr>
              <w:widowControl/>
            </w:pPr>
          </w:p>
        </w:tc>
        <w:tc>
          <w:tcPr>
            <w:tcW w:w="2580" w:type="dxa"/>
          </w:tcPr>
          <w:p w:rsidR="00113EFB" w:rsidRPr="0048718D" w:rsidRDefault="00113EFB" w:rsidP="00F7617D">
            <w:pPr>
              <w:spacing w:line="228" w:lineRule="auto"/>
            </w:pPr>
            <w:r w:rsidRPr="0048718D">
              <w:t>бюджет Камешкирского района</w:t>
            </w:r>
          </w:p>
        </w:tc>
        <w:tc>
          <w:tcPr>
            <w:tcW w:w="984" w:type="dxa"/>
            <w:tcBorders>
              <w:top w:val="nil"/>
              <w:left w:val="single" w:sz="4" w:space="0" w:color="auto"/>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1356" w:type="dxa"/>
            <w:gridSpan w:val="2"/>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sidRPr="00A7703D">
              <w:rPr>
                <w:b/>
              </w:rPr>
              <w:t>16,46280</w:t>
            </w:r>
          </w:p>
        </w:tc>
        <w:tc>
          <w:tcPr>
            <w:tcW w:w="624"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r>
              <w:t>0</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3,43</w:t>
            </w:r>
          </w:p>
        </w:tc>
        <w:tc>
          <w:tcPr>
            <w:tcW w:w="736" w:type="dxa"/>
            <w:tcBorders>
              <w:top w:val="nil"/>
              <w:left w:val="nil"/>
              <w:bottom w:val="single" w:sz="4" w:space="0" w:color="auto"/>
              <w:right w:val="single" w:sz="4" w:space="0" w:color="auto"/>
            </w:tcBorders>
            <w:shd w:val="clear" w:color="000000" w:fill="FFFFFF"/>
          </w:tcPr>
          <w:p w:rsidR="00113EFB" w:rsidRPr="00E10783" w:rsidRDefault="00113EFB" w:rsidP="00F7617D">
            <w:pPr>
              <w:jc w:val="center"/>
              <w:rPr>
                <w:b/>
              </w:rPr>
            </w:pPr>
            <w:r w:rsidRPr="00E10783">
              <w:rPr>
                <w:b/>
              </w:rPr>
              <w:t>3,43</w:t>
            </w:r>
          </w:p>
        </w:tc>
        <w:tc>
          <w:tcPr>
            <w:tcW w:w="90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3,43</w:t>
            </w:r>
          </w:p>
        </w:tc>
        <w:tc>
          <w:tcPr>
            <w:tcW w:w="1260" w:type="dxa"/>
            <w:tcBorders>
              <w:top w:val="nil"/>
              <w:left w:val="nil"/>
              <w:bottom w:val="single" w:sz="4" w:space="0" w:color="auto"/>
              <w:right w:val="single" w:sz="4" w:space="0" w:color="auto"/>
            </w:tcBorders>
            <w:shd w:val="clear" w:color="000000" w:fill="FFFFFF"/>
          </w:tcPr>
          <w:p w:rsidR="00113EFB" w:rsidRPr="00E10783" w:rsidRDefault="00113EFB" w:rsidP="00F7617D">
            <w:r w:rsidRPr="00E10783">
              <w:t>3,43</w:t>
            </w:r>
          </w:p>
        </w:tc>
      </w:tr>
      <w:tr w:rsidR="00113EFB" w:rsidRPr="0048718D" w:rsidTr="00F7617D">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vAlign w:val="center"/>
          </w:tcPr>
          <w:p w:rsidR="00113EFB" w:rsidRPr="0048718D" w:rsidRDefault="00113EFB" w:rsidP="00F7617D">
            <w:pPr>
              <w:widowControl/>
            </w:pPr>
          </w:p>
        </w:tc>
        <w:tc>
          <w:tcPr>
            <w:tcW w:w="2580" w:type="dxa"/>
            <w:tcBorders>
              <w:right w:val="single" w:sz="4" w:space="0" w:color="auto"/>
            </w:tcBorders>
          </w:tcPr>
          <w:p w:rsidR="00113EFB" w:rsidRPr="0048718D" w:rsidRDefault="00113EFB" w:rsidP="00F7617D">
            <w:pPr>
              <w:spacing w:line="228" w:lineRule="auto"/>
            </w:pPr>
            <w:r w:rsidRPr="0048718D">
              <w:t>внебюджетные источники</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1356" w:type="dxa"/>
            <w:gridSpan w:val="2"/>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624"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736" w:type="dxa"/>
            <w:tcBorders>
              <w:top w:val="single" w:sz="4" w:space="0" w:color="auto"/>
              <w:left w:val="nil"/>
              <w:bottom w:val="single" w:sz="4" w:space="0" w:color="auto"/>
              <w:right w:val="single" w:sz="4" w:space="0" w:color="auto"/>
            </w:tcBorders>
            <w:shd w:val="clear" w:color="000000" w:fill="FFFFFF"/>
          </w:tcPr>
          <w:p w:rsidR="00113EFB" w:rsidRPr="00E10783" w:rsidRDefault="00113EFB" w:rsidP="00F7617D">
            <w:pPr>
              <w:jc w:val="center"/>
            </w:pPr>
            <w:r w:rsidRPr="00E10783">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E10783" w:rsidRDefault="00113EFB" w:rsidP="00F7617D">
            <w:pPr>
              <w:jc w:val="center"/>
            </w:pPr>
            <w:r w:rsidRPr="00E10783">
              <w:t>0</w:t>
            </w:r>
          </w:p>
        </w:tc>
        <w:tc>
          <w:tcPr>
            <w:tcW w:w="1260" w:type="dxa"/>
            <w:tcBorders>
              <w:top w:val="single" w:sz="4" w:space="0" w:color="auto"/>
              <w:left w:val="nil"/>
              <w:bottom w:val="single" w:sz="4" w:space="0" w:color="auto"/>
              <w:right w:val="single" w:sz="4" w:space="0" w:color="auto"/>
            </w:tcBorders>
            <w:shd w:val="clear" w:color="000000" w:fill="FFFFFF"/>
          </w:tcPr>
          <w:p w:rsidR="00113EFB" w:rsidRPr="00E10783" w:rsidRDefault="00113EFB" w:rsidP="00F7617D">
            <w:pPr>
              <w:jc w:val="center"/>
            </w:pPr>
            <w:r w:rsidRPr="00E10783">
              <w:t>0</w:t>
            </w:r>
          </w:p>
        </w:tc>
      </w:tr>
      <w:tr w:rsidR="00113EFB" w:rsidRPr="0048718D" w:rsidTr="00F7617D">
        <w:tc>
          <w:tcPr>
            <w:tcW w:w="15060" w:type="dxa"/>
            <w:gridSpan w:val="13"/>
            <w:tcBorders>
              <w:right w:val="single" w:sz="4" w:space="0" w:color="auto"/>
            </w:tcBorders>
            <w:vAlign w:val="center"/>
          </w:tcPr>
          <w:p w:rsidR="00113EFB" w:rsidRPr="0048718D" w:rsidRDefault="00113EFB" w:rsidP="00F7617D">
            <w:pPr>
              <w:jc w:val="center"/>
              <w:rPr>
                <w:b/>
              </w:rPr>
            </w:pPr>
            <w:r w:rsidRPr="0048718D">
              <w:rPr>
                <w:b/>
              </w:rPr>
              <w:t>Подпрограмма 2  «Создание и развитие инфраструктуры на сельских территориях»</w:t>
            </w:r>
          </w:p>
        </w:tc>
      </w:tr>
      <w:tr w:rsidR="00113EFB" w:rsidRPr="0048718D" w:rsidTr="00F7617D">
        <w:tc>
          <w:tcPr>
            <w:tcW w:w="596" w:type="dxa"/>
            <w:vMerge w:val="restart"/>
          </w:tcPr>
          <w:p w:rsidR="00113EFB" w:rsidRPr="0048718D" w:rsidRDefault="00113EFB" w:rsidP="00F7617D">
            <w:pPr>
              <w:spacing w:line="228" w:lineRule="auto"/>
              <w:jc w:val="center"/>
            </w:pPr>
            <w:r w:rsidRPr="0048718D">
              <w:t>2</w:t>
            </w:r>
          </w:p>
        </w:tc>
        <w:tc>
          <w:tcPr>
            <w:tcW w:w="1842" w:type="dxa"/>
            <w:vMerge w:val="restart"/>
          </w:tcPr>
          <w:p w:rsidR="00113EFB" w:rsidRPr="0048718D" w:rsidRDefault="00113EFB" w:rsidP="00F7617D">
            <w:pPr>
              <w:spacing w:line="228" w:lineRule="auto"/>
              <w:ind w:left="-100" w:right="-96"/>
              <w:rPr>
                <w:b/>
              </w:rPr>
            </w:pPr>
            <w:r w:rsidRPr="0048718D">
              <w:rPr>
                <w:b/>
              </w:rPr>
              <w:t>Подпрограмма 2</w:t>
            </w:r>
          </w:p>
        </w:tc>
        <w:tc>
          <w:tcPr>
            <w:tcW w:w="2382" w:type="dxa"/>
            <w:vMerge w:val="restart"/>
          </w:tcPr>
          <w:p w:rsidR="00113EFB" w:rsidRPr="0048718D" w:rsidRDefault="00113EFB" w:rsidP="00F7617D">
            <w:pPr>
              <w:pStyle w:val="af6"/>
              <w:jc w:val="center"/>
              <w:rPr>
                <w:sz w:val="20"/>
                <w:szCs w:val="20"/>
              </w:rPr>
            </w:pPr>
            <w:r w:rsidRPr="0048718D">
              <w:rPr>
                <w:sz w:val="20"/>
                <w:szCs w:val="20"/>
              </w:rPr>
              <w:t>Создание и развитие инфраструктуры на сельских территориях</w:t>
            </w:r>
          </w:p>
          <w:p w:rsidR="00113EFB" w:rsidRPr="0048718D" w:rsidRDefault="00113EFB" w:rsidP="00F7617D">
            <w:pPr>
              <w:jc w:val="center"/>
            </w:pPr>
          </w:p>
        </w:tc>
        <w:tc>
          <w:tcPr>
            <w:tcW w:w="2580" w:type="dxa"/>
            <w:tcBorders>
              <w:right w:val="single" w:sz="4" w:space="0" w:color="auto"/>
            </w:tcBorders>
          </w:tcPr>
          <w:p w:rsidR="00113EFB" w:rsidRPr="0048718D" w:rsidRDefault="00113EFB" w:rsidP="00F7617D">
            <w:pPr>
              <w:spacing w:line="228" w:lineRule="auto"/>
              <w:jc w:val="center"/>
              <w:rPr>
                <w:b/>
              </w:rPr>
            </w:pPr>
            <w:r w:rsidRPr="0048718D">
              <w:rPr>
                <w:b/>
              </w:rPr>
              <w:t>Всего, в том числе:</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113EFB" w:rsidRPr="004F3CA4" w:rsidRDefault="00113EFB" w:rsidP="00F7617D">
            <w:pPr>
              <w:widowControl/>
              <w:jc w:val="center"/>
              <w:rPr>
                <w:b/>
              </w:rPr>
            </w:pPr>
            <w:r w:rsidRPr="004F3CA4">
              <w:rPr>
                <w:b/>
              </w:rPr>
              <w:t>0</w:t>
            </w:r>
          </w:p>
        </w:tc>
        <w:tc>
          <w:tcPr>
            <w:tcW w:w="1260" w:type="dxa"/>
            <w:tcBorders>
              <w:top w:val="single" w:sz="4" w:space="0" w:color="auto"/>
              <w:left w:val="nil"/>
              <w:bottom w:val="single" w:sz="4" w:space="0" w:color="auto"/>
              <w:right w:val="single" w:sz="4" w:space="0" w:color="auto"/>
            </w:tcBorders>
            <w:shd w:val="clear" w:color="000000" w:fill="FFFFFF"/>
          </w:tcPr>
          <w:p w:rsidR="00113EFB" w:rsidRPr="004F3CA4" w:rsidRDefault="00113EFB" w:rsidP="00F7617D">
            <w:pPr>
              <w:pStyle w:val="af6"/>
              <w:jc w:val="center"/>
              <w:rPr>
                <w:b/>
                <w:sz w:val="20"/>
                <w:szCs w:val="20"/>
              </w:rPr>
            </w:pPr>
            <w:r w:rsidRPr="004F3CA4">
              <w:rPr>
                <w:b/>
                <w:sz w:val="20"/>
                <w:szCs w:val="20"/>
              </w:rPr>
              <w:t>38 185,239</w:t>
            </w:r>
          </w:p>
        </w:tc>
        <w:tc>
          <w:tcPr>
            <w:tcW w:w="720" w:type="dxa"/>
            <w:gridSpan w:val="2"/>
            <w:tcBorders>
              <w:top w:val="single" w:sz="4" w:space="0" w:color="auto"/>
              <w:left w:val="nil"/>
              <w:bottom w:val="single" w:sz="4" w:space="0" w:color="auto"/>
              <w:right w:val="single" w:sz="4" w:space="0" w:color="auto"/>
            </w:tcBorders>
            <w:shd w:val="clear" w:color="000000" w:fill="FFFFFF"/>
          </w:tcPr>
          <w:p w:rsidR="00113EFB" w:rsidRPr="004F3CA4" w:rsidRDefault="00113EFB" w:rsidP="00F7617D">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4F3CA4" w:rsidRDefault="00113EFB" w:rsidP="00F7617D">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b/>
              </w:rPr>
            </w:pPr>
            <w:r w:rsidRPr="0048718D">
              <w:rPr>
                <w:b/>
              </w:rPr>
              <w:t>0</w:t>
            </w:r>
          </w:p>
        </w:tc>
        <w:tc>
          <w:tcPr>
            <w:tcW w:w="736" w:type="dxa"/>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126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b/>
              </w:rPr>
            </w:pPr>
            <w:r w:rsidRPr="0048718D">
              <w:rPr>
                <w:b/>
              </w:rPr>
              <w:t>0</w:t>
            </w:r>
          </w:p>
        </w:tc>
      </w:tr>
      <w:tr w:rsidR="00113EFB" w:rsidRPr="0048718D" w:rsidTr="00F7617D">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tcPr>
          <w:p w:rsidR="00113EFB" w:rsidRPr="0048718D" w:rsidRDefault="00113EFB" w:rsidP="00F7617D">
            <w:pPr>
              <w:pStyle w:val="af6"/>
              <w:jc w:val="center"/>
              <w:rPr>
                <w:sz w:val="20"/>
                <w:szCs w:val="20"/>
              </w:rPr>
            </w:pPr>
          </w:p>
        </w:tc>
        <w:tc>
          <w:tcPr>
            <w:tcW w:w="2580" w:type="dxa"/>
          </w:tcPr>
          <w:p w:rsidR="00113EFB" w:rsidRPr="0048718D" w:rsidRDefault="00113EFB" w:rsidP="00F7617D">
            <w:pPr>
              <w:spacing w:line="228" w:lineRule="auto"/>
            </w:pPr>
            <w:r w:rsidRPr="0048718D">
              <w:t>федеральный бюджет</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113EFB" w:rsidRPr="004F3CA4" w:rsidRDefault="00113EFB" w:rsidP="00F7617D">
            <w:pPr>
              <w:jc w:val="center"/>
            </w:pPr>
            <w:r w:rsidRPr="004F3CA4">
              <w:t>0</w:t>
            </w:r>
          </w:p>
        </w:tc>
        <w:tc>
          <w:tcPr>
            <w:tcW w:w="1260" w:type="dxa"/>
            <w:tcBorders>
              <w:top w:val="single" w:sz="4" w:space="0" w:color="auto"/>
              <w:left w:val="nil"/>
              <w:bottom w:val="single" w:sz="4" w:space="0" w:color="auto"/>
              <w:right w:val="single" w:sz="4" w:space="0" w:color="auto"/>
            </w:tcBorders>
            <w:shd w:val="clear" w:color="000000" w:fill="FFFFFF"/>
          </w:tcPr>
          <w:p w:rsidR="00113EFB" w:rsidRPr="004F3CA4" w:rsidRDefault="00113EFB" w:rsidP="00F7617D">
            <w:pPr>
              <w:pStyle w:val="af6"/>
              <w:jc w:val="center"/>
              <w:rPr>
                <w:sz w:val="20"/>
                <w:szCs w:val="20"/>
              </w:rPr>
            </w:pPr>
            <w:r w:rsidRPr="004F3CA4">
              <w:rPr>
                <w:sz w:val="20"/>
                <w:szCs w:val="20"/>
              </w:rPr>
              <w:t>0</w:t>
            </w:r>
          </w:p>
        </w:tc>
        <w:tc>
          <w:tcPr>
            <w:tcW w:w="720" w:type="dxa"/>
            <w:gridSpan w:val="2"/>
            <w:tcBorders>
              <w:top w:val="single" w:sz="4" w:space="0" w:color="auto"/>
              <w:left w:val="nil"/>
              <w:bottom w:val="single" w:sz="4" w:space="0" w:color="auto"/>
              <w:right w:val="single" w:sz="4" w:space="0" w:color="auto"/>
            </w:tcBorders>
            <w:shd w:val="clear" w:color="000000" w:fill="FFFFFF"/>
          </w:tcPr>
          <w:p w:rsidR="00113EFB" w:rsidRPr="004F3CA4" w:rsidRDefault="00113EFB" w:rsidP="00F7617D">
            <w:pPr>
              <w:jc w:val="center"/>
            </w:pPr>
            <w: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4F3CA4" w:rsidRDefault="00113EFB" w:rsidP="00F7617D">
            <w:pPr>
              <w:jc w:val="center"/>
            </w:pPr>
            <w: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736" w:type="dxa"/>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126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r>
      <w:tr w:rsidR="00113EFB" w:rsidRPr="0048718D" w:rsidTr="00F7617D">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tcPr>
          <w:p w:rsidR="00113EFB" w:rsidRPr="0048718D" w:rsidRDefault="00113EFB" w:rsidP="00F7617D">
            <w:pPr>
              <w:pStyle w:val="af6"/>
              <w:jc w:val="center"/>
              <w:rPr>
                <w:sz w:val="20"/>
                <w:szCs w:val="20"/>
              </w:rPr>
            </w:pPr>
          </w:p>
        </w:tc>
        <w:tc>
          <w:tcPr>
            <w:tcW w:w="2580" w:type="dxa"/>
          </w:tcPr>
          <w:p w:rsidR="00113EFB" w:rsidRPr="0048718D" w:rsidRDefault="00113EFB" w:rsidP="00F7617D">
            <w:pPr>
              <w:spacing w:line="228" w:lineRule="auto"/>
            </w:pPr>
            <w:r w:rsidRPr="0048718D">
              <w:t>бюджет Пензенской области</w:t>
            </w:r>
          </w:p>
        </w:tc>
        <w:tc>
          <w:tcPr>
            <w:tcW w:w="984" w:type="dxa"/>
            <w:tcBorders>
              <w:top w:val="nil"/>
              <w:left w:val="single" w:sz="4" w:space="0" w:color="auto"/>
              <w:bottom w:val="single" w:sz="4" w:space="0" w:color="auto"/>
              <w:right w:val="single" w:sz="4" w:space="0" w:color="auto"/>
            </w:tcBorders>
            <w:shd w:val="clear" w:color="000000" w:fill="FFFFFF"/>
          </w:tcPr>
          <w:p w:rsidR="00113EFB" w:rsidRPr="004F3CA4" w:rsidRDefault="00113EFB" w:rsidP="00F7617D">
            <w:pPr>
              <w:jc w:val="center"/>
            </w:pPr>
            <w:r w:rsidRPr="004F3CA4">
              <w:t>0</w:t>
            </w:r>
          </w:p>
        </w:tc>
        <w:tc>
          <w:tcPr>
            <w:tcW w:w="1260" w:type="dxa"/>
            <w:tcBorders>
              <w:top w:val="nil"/>
              <w:left w:val="nil"/>
              <w:bottom w:val="single" w:sz="4" w:space="0" w:color="auto"/>
              <w:right w:val="single" w:sz="4" w:space="0" w:color="auto"/>
            </w:tcBorders>
            <w:shd w:val="clear" w:color="000000" w:fill="FFFFFF"/>
          </w:tcPr>
          <w:p w:rsidR="00113EFB" w:rsidRPr="004F3CA4" w:rsidRDefault="00113EFB" w:rsidP="00F7617D">
            <w:pPr>
              <w:pStyle w:val="af6"/>
              <w:jc w:val="center"/>
              <w:rPr>
                <w:sz w:val="20"/>
                <w:szCs w:val="20"/>
              </w:rPr>
            </w:pPr>
            <w:r w:rsidRPr="004F3CA4">
              <w:rPr>
                <w:sz w:val="20"/>
                <w:szCs w:val="20"/>
              </w:rPr>
              <w:t>37 450,993</w:t>
            </w:r>
          </w:p>
        </w:tc>
        <w:tc>
          <w:tcPr>
            <w:tcW w:w="720" w:type="dxa"/>
            <w:gridSpan w:val="2"/>
            <w:tcBorders>
              <w:top w:val="nil"/>
              <w:left w:val="nil"/>
              <w:bottom w:val="single" w:sz="4" w:space="0" w:color="auto"/>
              <w:right w:val="single" w:sz="4" w:space="0" w:color="auto"/>
            </w:tcBorders>
            <w:shd w:val="clear" w:color="000000" w:fill="FFFFFF"/>
          </w:tcPr>
          <w:p w:rsidR="00113EFB" w:rsidRPr="004F3CA4" w:rsidRDefault="00113EFB" w:rsidP="00F7617D">
            <w:pPr>
              <w:jc w:val="center"/>
            </w:pPr>
            <w:r>
              <w:t>0</w:t>
            </w:r>
          </w:p>
        </w:tc>
        <w:tc>
          <w:tcPr>
            <w:tcW w:w="900" w:type="dxa"/>
            <w:tcBorders>
              <w:top w:val="nil"/>
              <w:left w:val="nil"/>
              <w:bottom w:val="single" w:sz="4" w:space="0" w:color="auto"/>
              <w:right w:val="single" w:sz="4" w:space="0" w:color="auto"/>
            </w:tcBorders>
            <w:shd w:val="clear" w:color="000000" w:fill="FFFFFF"/>
          </w:tcPr>
          <w:p w:rsidR="00113EFB" w:rsidRPr="004F3CA4" w:rsidRDefault="00113EFB" w:rsidP="00F7617D">
            <w:pPr>
              <w:jc w:val="center"/>
            </w:pPr>
            <w:r>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736"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r>
      <w:tr w:rsidR="00113EFB" w:rsidRPr="0048718D" w:rsidTr="00F7617D">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tcPr>
          <w:p w:rsidR="00113EFB" w:rsidRPr="0048718D" w:rsidRDefault="00113EFB" w:rsidP="00F7617D">
            <w:pPr>
              <w:pStyle w:val="af6"/>
              <w:jc w:val="center"/>
              <w:rPr>
                <w:sz w:val="20"/>
                <w:szCs w:val="20"/>
              </w:rPr>
            </w:pPr>
          </w:p>
        </w:tc>
        <w:tc>
          <w:tcPr>
            <w:tcW w:w="2580" w:type="dxa"/>
          </w:tcPr>
          <w:p w:rsidR="00113EFB" w:rsidRPr="0048718D" w:rsidRDefault="00113EFB" w:rsidP="00F7617D">
            <w:pPr>
              <w:spacing w:line="228" w:lineRule="auto"/>
            </w:pPr>
            <w:r w:rsidRPr="0048718D">
              <w:t>бюджет Камешкирского района</w:t>
            </w:r>
          </w:p>
        </w:tc>
        <w:tc>
          <w:tcPr>
            <w:tcW w:w="984" w:type="dxa"/>
            <w:tcBorders>
              <w:top w:val="nil"/>
              <w:left w:val="single" w:sz="4" w:space="0" w:color="auto"/>
              <w:bottom w:val="single" w:sz="4" w:space="0" w:color="auto"/>
              <w:right w:val="single" w:sz="4" w:space="0" w:color="auto"/>
            </w:tcBorders>
            <w:shd w:val="clear" w:color="000000" w:fill="FFFFFF"/>
          </w:tcPr>
          <w:p w:rsidR="00113EFB" w:rsidRPr="004F3CA4" w:rsidRDefault="00113EFB" w:rsidP="00F7617D">
            <w:pPr>
              <w:jc w:val="center"/>
            </w:pPr>
            <w:r w:rsidRPr="004F3CA4">
              <w:t>0</w:t>
            </w:r>
          </w:p>
        </w:tc>
        <w:tc>
          <w:tcPr>
            <w:tcW w:w="1260" w:type="dxa"/>
            <w:tcBorders>
              <w:top w:val="nil"/>
              <w:left w:val="nil"/>
              <w:bottom w:val="single" w:sz="4" w:space="0" w:color="auto"/>
              <w:right w:val="single" w:sz="4" w:space="0" w:color="auto"/>
            </w:tcBorders>
            <w:shd w:val="clear" w:color="000000" w:fill="FFFFFF"/>
          </w:tcPr>
          <w:p w:rsidR="00113EFB" w:rsidRPr="004F3CA4" w:rsidRDefault="00113EFB" w:rsidP="00F7617D">
            <w:pPr>
              <w:pStyle w:val="af6"/>
              <w:jc w:val="center"/>
              <w:rPr>
                <w:sz w:val="20"/>
                <w:szCs w:val="20"/>
              </w:rPr>
            </w:pPr>
            <w:r w:rsidRPr="004F3CA4">
              <w:rPr>
                <w:sz w:val="20"/>
                <w:szCs w:val="20"/>
              </w:rPr>
              <w:t>734,246</w:t>
            </w:r>
          </w:p>
        </w:tc>
        <w:tc>
          <w:tcPr>
            <w:tcW w:w="720" w:type="dxa"/>
            <w:gridSpan w:val="2"/>
            <w:tcBorders>
              <w:top w:val="nil"/>
              <w:left w:val="nil"/>
              <w:bottom w:val="single" w:sz="4" w:space="0" w:color="auto"/>
              <w:right w:val="single" w:sz="4" w:space="0" w:color="auto"/>
            </w:tcBorders>
            <w:shd w:val="clear" w:color="000000" w:fill="FFFFFF"/>
          </w:tcPr>
          <w:p w:rsidR="00113EFB" w:rsidRPr="004F3CA4" w:rsidRDefault="00113EFB" w:rsidP="00F7617D">
            <w:pPr>
              <w:jc w:val="center"/>
            </w:pPr>
            <w:r w:rsidRPr="004F3CA4">
              <w:t>0</w:t>
            </w:r>
          </w:p>
        </w:tc>
        <w:tc>
          <w:tcPr>
            <w:tcW w:w="900" w:type="dxa"/>
            <w:tcBorders>
              <w:top w:val="nil"/>
              <w:left w:val="nil"/>
              <w:bottom w:val="single" w:sz="4" w:space="0" w:color="auto"/>
              <w:right w:val="single" w:sz="4" w:space="0" w:color="auto"/>
            </w:tcBorders>
            <w:shd w:val="clear" w:color="000000" w:fill="FFFFFF"/>
          </w:tcPr>
          <w:p w:rsidR="00113EFB" w:rsidRPr="004F3CA4" w:rsidRDefault="00113EFB" w:rsidP="00F7617D">
            <w:pPr>
              <w:jc w:val="center"/>
            </w:pPr>
            <w:r w:rsidRPr="004F3CA4">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736"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r>
      <w:tr w:rsidR="00113EFB" w:rsidRPr="0048718D" w:rsidTr="00F7617D">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tcPr>
          <w:p w:rsidR="00113EFB" w:rsidRPr="0048718D" w:rsidRDefault="00113EFB" w:rsidP="00F7617D">
            <w:pPr>
              <w:pStyle w:val="af6"/>
              <w:jc w:val="center"/>
              <w:rPr>
                <w:sz w:val="20"/>
                <w:szCs w:val="20"/>
              </w:rPr>
            </w:pPr>
          </w:p>
        </w:tc>
        <w:tc>
          <w:tcPr>
            <w:tcW w:w="2580" w:type="dxa"/>
          </w:tcPr>
          <w:p w:rsidR="00113EFB" w:rsidRPr="0048718D" w:rsidRDefault="00113EFB" w:rsidP="00F7617D">
            <w:pPr>
              <w:spacing w:line="228" w:lineRule="auto"/>
            </w:pPr>
            <w:r w:rsidRPr="0048718D">
              <w:t>внебюджетные источники</w:t>
            </w:r>
          </w:p>
        </w:tc>
        <w:tc>
          <w:tcPr>
            <w:tcW w:w="984" w:type="dxa"/>
            <w:tcBorders>
              <w:top w:val="nil"/>
              <w:left w:val="single" w:sz="4" w:space="0" w:color="auto"/>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720" w:type="dxa"/>
            <w:gridSpan w:val="2"/>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736" w:type="dxa"/>
            <w:tcBorders>
              <w:top w:val="nil"/>
              <w:left w:val="nil"/>
              <w:bottom w:val="single" w:sz="4" w:space="0" w:color="auto"/>
              <w:right w:val="single" w:sz="4" w:space="0" w:color="auto"/>
            </w:tcBorders>
            <w:shd w:val="clear" w:color="000000" w:fill="FFFFFF"/>
          </w:tcPr>
          <w:p w:rsidR="00113EFB" w:rsidRPr="004F3CA4" w:rsidRDefault="00113EFB" w:rsidP="00F7617D">
            <w:pPr>
              <w:jc w:val="center"/>
            </w:pPr>
            <w:r w:rsidRPr="004F3CA4">
              <w:t>0</w:t>
            </w:r>
          </w:p>
        </w:tc>
        <w:tc>
          <w:tcPr>
            <w:tcW w:w="900" w:type="dxa"/>
            <w:tcBorders>
              <w:top w:val="nil"/>
              <w:left w:val="nil"/>
              <w:bottom w:val="single" w:sz="4" w:space="0" w:color="auto"/>
              <w:right w:val="single" w:sz="4" w:space="0" w:color="auto"/>
            </w:tcBorders>
            <w:shd w:val="clear" w:color="000000" w:fill="FFFFFF"/>
          </w:tcPr>
          <w:p w:rsidR="00113EFB" w:rsidRPr="004F3CA4" w:rsidRDefault="00113EFB" w:rsidP="00F7617D">
            <w:pPr>
              <w:jc w:val="center"/>
            </w:pPr>
            <w:r w:rsidRPr="004F3CA4">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r>
      <w:tr w:rsidR="00113EFB" w:rsidRPr="0048718D" w:rsidTr="00F7617D">
        <w:tc>
          <w:tcPr>
            <w:tcW w:w="596" w:type="dxa"/>
            <w:vMerge w:val="restart"/>
          </w:tcPr>
          <w:p w:rsidR="00113EFB" w:rsidRPr="0048718D" w:rsidRDefault="00113EFB" w:rsidP="00F7617D">
            <w:pPr>
              <w:spacing w:line="228" w:lineRule="auto"/>
              <w:jc w:val="center"/>
            </w:pPr>
            <w:r w:rsidRPr="0048718D">
              <w:t>2.1</w:t>
            </w:r>
          </w:p>
        </w:tc>
        <w:tc>
          <w:tcPr>
            <w:tcW w:w="1842" w:type="dxa"/>
            <w:vMerge w:val="restart"/>
          </w:tcPr>
          <w:p w:rsidR="00113EFB" w:rsidRPr="0048718D" w:rsidRDefault="00113EFB" w:rsidP="00F7617D">
            <w:pPr>
              <w:spacing w:line="228" w:lineRule="auto"/>
              <w:ind w:left="-100" w:right="-96"/>
              <w:jc w:val="center"/>
            </w:pPr>
            <w:r w:rsidRPr="0048718D">
              <w:t>Основное мероприятие</w:t>
            </w:r>
          </w:p>
        </w:tc>
        <w:tc>
          <w:tcPr>
            <w:tcW w:w="2382" w:type="dxa"/>
            <w:vMerge w:val="restart"/>
          </w:tcPr>
          <w:p w:rsidR="00113EFB" w:rsidRPr="0048718D" w:rsidRDefault="00113EFB" w:rsidP="00F7617D">
            <w:pPr>
              <w:pStyle w:val="af6"/>
              <w:jc w:val="center"/>
              <w:rPr>
                <w:sz w:val="20"/>
                <w:szCs w:val="20"/>
              </w:rPr>
            </w:pPr>
            <w:r w:rsidRPr="0048718D">
              <w:rPr>
                <w:sz w:val="20"/>
                <w:szCs w:val="20"/>
              </w:rPr>
              <w:t>Благоустройство и развитие инженерной инфраструктуры на сельских территориях</w:t>
            </w:r>
          </w:p>
          <w:p w:rsidR="00113EFB" w:rsidRPr="0048718D" w:rsidRDefault="00113EFB" w:rsidP="00F7617D">
            <w:pPr>
              <w:jc w:val="center"/>
            </w:pPr>
          </w:p>
        </w:tc>
        <w:tc>
          <w:tcPr>
            <w:tcW w:w="2580" w:type="dxa"/>
            <w:tcBorders>
              <w:right w:val="single" w:sz="4" w:space="0" w:color="auto"/>
            </w:tcBorders>
          </w:tcPr>
          <w:p w:rsidR="00113EFB" w:rsidRPr="0048718D" w:rsidRDefault="00113EFB" w:rsidP="00F7617D">
            <w:pPr>
              <w:spacing w:line="228" w:lineRule="auto"/>
              <w:jc w:val="center"/>
              <w:rPr>
                <w:b/>
              </w:rPr>
            </w:pPr>
            <w:r w:rsidRPr="0048718D">
              <w:rPr>
                <w:b/>
              </w:rPr>
              <w:t>Всего, в том числе:</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113EFB" w:rsidRPr="0048718D" w:rsidRDefault="00113EFB" w:rsidP="00F7617D">
            <w:pPr>
              <w:widowControl/>
              <w:jc w:val="center"/>
              <w:rPr>
                <w:b/>
              </w:rPr>
            </w:pPr>
            <w:r w:rsidRPr="0048718D">
              <w:rPr>
                <w:b/>
              </w:rPr>
              <w:t>0</w:t>
            </w:r>
          </w:p>
        </w:tc>
        <w:tc>
          <w:tcPr>
            <w:tcW w:w="126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b/>
              </w:rPr>
            </w:pPr>
            <w:r>
              <w:rPr>
                <w:b/>
              </w:rPr>
              <w:t>0</w:t>
            </w:r>
          </w:p>
        </w:tc>
        <w:tc>
          <w:tcPr>
            <w:tcW w:w="720" w:type="dxa"/>
            <w:gridSpan w:val="2"/>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b/>
              </w:rPr>
            </w:pPr>
            <w:r w:rsidRPr="0048718D">
              <w:rPr>
                <w:b/>
              </w:rPr>
              <w:t>0</w:t>
            </w:r>
          </w:p>
        </w:tc>
        <w:tc>
          <w:tcPr>
            <w:tcW w:w="736" w:type="dxa"/>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126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b/>
              </w:rPr>
            </w:pPr>
            <w:r w:rsidRPr="0048718D">
              <w:rPr>
                <w:b/>
              </w:rPr>
              <w:t>0</w:t>
            </w:r>
          </w:p>
        </w:tc>
      </w:tr>
      <w:tr w:rsidR="00113EFB" w:rsidRPr="0048718D" w:rsidTr="00F7617D">
        <w:tc>
          <w:tcPr>
            <w:tcW w:w="596" w:type="dxa"/>
            <w:vMerge/>
            <w:vAlign w:val="center"/>
          </w:tcPr>
          <w:p w:rsidR="00113EFB" w:rsidRPr="0048718D" w:rsidRDefault="00113EFB" w:rsidP="00F7617D">
            <w:pPr>
              <w:widowControl/>
            </w:pPr>
          </w:p>
        </w:tc>
        <w:tc>
          <w:tcPr>
            <w:tcW w:w="1842" w:type="dxa"/>
            <w:vMerge/>
          </w:tcPr>
          <w:p w:rsidR="00113EFB" w:rsidRPr="0048718D" w:rsidRDefault="00113EFB" w:rsidP="00F7617D">
            <w:pPr>
              <w:widowControl/>
              <w:jc w:val="center"/>
            </w:pPr>
          </w:p>
        </w:tc>
        <w:tc>
          <w:tcPr>
            <w:tcW w:w="2382" w:type="dxa"/>
            <w:vMerge/>
          </w:tcPr>
          <w:p w:rsidR="00113EFB" w:rsidRPr="0048718D" w:rsidRDefault="00113EFB" w:rsidP="00F7617D">
            <w:pPr>
              <w:pStyle w:val="af6"/>
              <w:jc w:val="center"/>
              <w:rPr>
                <w:sz w:val="20"/>
                <w:szCs w:val="20"/>
              </w:rPr>
            </w:pPr>
          </w:p>
        </w:tc>
        <w:tc>
          <w:tcPr>
            <w:tcW w:w="2580" w:type="dxa"/>
          </w:tcPr>
          <w:p w:rsidR="00113EFB" w:rsidRPr="0048718D" w:rsidRDefault="00113EFB" w:rsidP="00F7617D">
            <w:pPr>
              <w:spacing w:line="228" w:lineRule="auto"/>
            </w:pPr>
            <w:r w:rsidRPr="0048718D">
              <w:t>федеральный бюджет</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126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pPr>
            <w:r>
              <w:t>0</w:t>
            </w:r>
          </w:p>
        </w:tc>
        <w:tc>
          <w:tcPr>
            <w:tcW w:w="720" w:type="dxa"/>
            <w:gridSpan w:val="2"/>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pPr>
            <w: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pPr>
            <w: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736" w:type="dxa"/>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126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r>
      <w:tr w:rsidR="00113EFB" w:rsidRPr="0048718D" w:rsidTr="00F7617D">
        <w:tc>
          <w:tcPr>
            <w:tcW w:w="596" w:type="dxa"/>
            <w:vMerge/>
            <w:vAlign w:val="center"/>
          </w:tcPr>
          <w:p w:rsidR="00113EFB" w:rsidRPr="0048718D" w:rsidRDefault="00113EFB" w:rsidP="00F7617D">
            <w:pPr>
              <w:widowControl/>
            </w:pPr>
          </w:p>
        </w:tc>
        <w:tc>
          <w:tcPr>
            <w:tcW w:w="1842" w:type="dxa"/>
            <w:vMerge/>
          </w:tcPr>
          <w:p w:rsidR="00113EFB" w:rsidRPr="0048718D" w:rsidRDefault="00113EFB" w:rsidP="00F7617D">
            <w:pPr>
              <w:widowControl/>
              <w:jc w:val="center"/>
            </w:pPr>
          </w:p>
        </w:tc>
        <w:tc>
          <w:tcPr>
            <w:tcW w:w="2382" w:type="dxa"/>
            <w:vMerge/>
          </w:tcPr>
          <w:p w:rsidR="00113EFB" w:rsidRPr="0048718D" w:rsidRDefault="00113EFB" w:rsidP="00F7617D">
            <w:pPr>
              <w:pStyle w:val="af6"/>
              <w:jc w:val="center"/>
              <w:rPr>
                <w:sz w:val="20"/>
                <w:szCs w:val="20"/>
              </w:rPr>
            </w:pPr>
          </w:p>
        </w:tc>
        <w:tc>
          <w:tcPr>
            <w:tcW w:w="2580" w:type="dxa"/>
          </w:tcPr>
          <w:p w:rsidR="00113EFB" w:rsidRPr="0048718D" w:rsidRDefault="00113EFB" w:rsidP="00F7617D">
            <w:pPr>
              <w:spacing w:line="228" w:lineRule="auto"/>
            </w:pPr>
            <w:r w:rsidRPr="0048718D">
              <w:t>бюджет Пензенской области</w:t>
            </w:r>
          </w:p>
        </w:tc>
        <w:tc>
          <w:tcPr>
            <w:tcW w:w="984" w:type="dxa"/>
            <w:tcBorders>
              <w:top w:val="nil"/>
              <w:left w:val="single" w:sz="4" w:space="0" w:color="auto"/>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t>0</w:t>
            </w:r>
          </w:p>
        </w:tc>
        <w:tc>
          <w:tcPr>
            <w:tcW w:w="720" w:type="dxa"/>
            <w:gridSpan w:val="2"/>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736"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r>
      <w:tr w:rsidR="00113EFB" w:rsidRPr="0048718D" w:rsidTr="00F7617D">
        <w:tc>
          <w:tcPr>
            <w:tcW w:w="596" w:type="dxa"/>
            <w:vMerge/>
            <w:vAlign w:val="center"/>
          </w:tcPr>
          <w:p w:rsidR="00113EFB" w:rsidRPr="0048718D" w:rsidRDefault="00113EFB" w:rsidP="00F7617D">
            <w:pPr>
              <w:widowControl/>
            </w:pPr>
          </w:p>
        </w:tc>
        <w:tc>
          <w:tcPr>
            <w:tcW w:w="1842" w:type="dxa"/>
            <w:vMerge/>
          </w:tcPr>
          <w:p w:rsidR="00113EFB" w:rsidRPr="0048718D" w:rsidRDefault="00113EFB" w:rsidP="00F7617D">
            <w:pPr>
              <w:widowControl/>
              <w:jc w:val="center"/>
            </w:pPr>
          </w:p>
        </w:tc>
        <w:tc>
          <w:tcPr>
            <w:tcW w:w="2382" w:type="dxa"/>
            <w:vMerge/>
          </w:tcPr>
          <w:p w:rsidR="00113EFB" w:rsidRPr="0048718D" w:rsidRDefault="00113EFB" w:rsidP="00F7617D">
            <w:pPr>
              <w:pStyle w:val="af6"/>
              <w:jc w:val="center"/>
              <w:rPr>
                <w:sz w:val="20"/>
                <w:szCs w:val="20"/>
              </w:rPr>
            </w:pPr>
          </w:p>
        </w:tc>
        <w:tc>
          <w:tcPr>
            <w:tcW w:w="2580" w:type="dxa"/>
          </w:tcPr>
          <w:p w:rsidR="00113EFB" w:rsidRPr="0048718D" w:rsidRDefault="00113EFB" w:rsidP="00F7617D">
            <w:pPr>
              <w:spacing w:line="228" w:lineRule="auto"/>
            </w:pPr>
            <w:r w:rsidRPr="0048718D">
              <w:t>бюджет Камешкирского района</w:t>
            </w:r>
          </w:p>
        </w:tc>
        <w:tc>
          <w:tcPr>
            <w:tcW w:w="984" w:type="dxa"/>
            <w:tcBorders>
              <w:top w:val="nil"/>
              <w:left w:val="single" w:sz="4" w:space="0" w:color="auto"/>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720" w:type="dxa"/>
            <w:gridSpan w:val="2"/>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736"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r>
      <w:tr w:rsidR="00113EFB" w:rsidRPr="0048718D" w:rsidTr="00F7617D">
        <w:tc>
          <w:tcPr>
            <w:tcW w:w="596" w:type="dxa"/>
            <w:vMerge/>
            <w:vAlign w:val="center"/>
          </w:tcPr>
          <w:p w:rsidR="00113EFB" w:rsidRPr="0048718D" w:rsidRDefault="00113EFB" w:rsidP="00F7617D">
            <w:pPr>
              <w:widowControl/>
            </w:pPr>
          </w:p>
        </w:tc>
        <w:tc>
          <w:tcPr>
            <w:tcW w:w="1842" w:type="dxa"/>
            <w:vMerge/>
          </w:tcPr>
          <w:p w:rsidR="00113EFB" w:rsidRPr="0048718D" w:rsidRDefault="00113EFB" w:rsidP="00F7617D">
            <w:pPr>
              <w:widowControl/>
              <w:jc w:val="center"/>
            </w:pPr>
          </w:p>
        </w:tc>
        <w:tc>
          <w:tcPr>
            <w:tcW w:w="2382" w:type="dxa"/>
            <w:vMerge/>
          </w:tcPr>
          <w:p w:rsidR="00113EFB" w:rsidRPr="0048718D" w:rsidRDefault="00113EFB" w:rsidP="00F7617D">
            <w:pPr>
              <w:pStyle w:val="af6"/>
              <w:jc w:val="center"/>
              <w:rPr>
                <w:sz w:val="20"/>
                <w:szCs w:val="20"/>
              </w:rPr>
            </w:pPr>
          </w:p>
        </w:tc>
        <w:tc>
          <w:tcPr>
            <w:tcW w:w="2580" w:type="dxa"/>
          </w:tcPr>
          <w:p w:rsidR="00113EFB" w:rsidRPr="0048718D" w:rsidRDefault="00113EFB" w:rsidP="00F7617D">
            <w:pPr>
              <w:spacing w:line="228" w:lineRule="auto"/>
            </w:pPr>
            <w:r w:rsidRPr="0048718D">
              <w:t>Внебюджетные источники</w:t>
            </w:r>
          </w:p>
        </w:tc>
        <w:tc>
          <w:tcPr>
            <w:tcW w:w="984" w:type="dxa"/>
            <w:tcBorders>
              <w:top w:val="nil"/>
              <w:left w:val="single" w:sz="4" w:space="0" w:color="auto"/>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720" w:type="dxa"/>
            <w:gridSpan w:val="2"/>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c>
          <w:tcPr>
            <w:tcW w:w="736" w:type="dxa"/>
            <w:tcBorders>
              <w:top w:val="nil"/>
              <w:left w:val="nil"/>
              <w:bottom w:val="single" w:sz="4" w:space="0" w:color="auto"/>
              <w:right w:val="single" w:sz="4" w:space="0" w:color="auto"/>
            </w:tcBorders>
            <w:shd w:val="clear" w:color="000000" w:fill="FFFFFF"/>
          </w:tcPr>
          <w:p w:rsidR="00113EFB" w:rsidRPr="004F3CA4" w:rsidRDefault="00113EFB" w:rsidP="00F7617D">
            <w:pPr>
              <w:jc w:val="center"/>
            </w:pPr>
            <w:r w:rsidRPr="004F3CA4">
              <w:t>0</w:t>
            </w:r>
          </w:p>
        </w:tc>
        <w:tc>
          <w:tcPr>
            <w:tcW w:w="900" w:type="dxa"/>
            <w:tcBorders>
              <w:top w:val="nil"/>
              <w:left w:val="nil"/>
              <w:bottom w:val="single" w:sz="4" w:space="0" w:color="auto"/>
              <w:right w:val="single" w:sz="4" w:space="0" w:color="auto"/>
            </w:tcBorders>
            <w:shd w:val="clear" w:color="000000" w:fill="FFFFFF"/>
          </w:tcPr>
          <w:p w:rsidR="00113EFB" w:rsidRPr="004F3CA4" w:rsidRDefault="00113EFB" w:rsidP="00F7617D">
            <w:pPr>
              <w:jc w:val="center"/>
            </w:pPr>
            <w:r w:rsidRPr="004F3CA4">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pPr>
            <w:r w:rsidRPr="0048718D">
              <w:t>0</w:t>
            </w:r>
          </w:p>
        </w:tc>
      </w:tr>
      <w:tr w:rsidR="00113EFB" w:rsidRPr="0048718D" w:rsidTr="00F7617D">
        <w:tc>
          <w:tcPr>
            <w:tcW w:w="596" w:type="dxa"/>
            <w:vMerge w:val="restart"/>
          </w:tcPr>
          <w:p w:rsidR="00113EFB" w:rsidRPr="0048718D" w:rsidRDefault="00113EFB" w:rsidP="00F7617D">
            <w:pPr>
              <w:spacing w:line="228" w:lineRule="auto"/>
              <w:jc w:val="center"/>
            </w:pPr>
            <w:r w:rsidRPr="0048718D">
              <w:t>2.2</w:t>
            </w:r>
          </w:p>
        </w:tc>
        <w:tc>
          <w:tcPr>
            <w:tcW w:w="1842" w:type="dxa"/>
            <w:vMerge w:val="restart"/>
          </w:tcPr>
          <w:p w:rsidR="00113EFB" w:rsidRPr="0048718D" w:rsidRDefault="00113EFB" w:rsidP="00F7617D">
            <w:pPr>
              <w:spacing w:line="228" w:lineRule="auto"/>
              <w:ind w:left="-100" w:right="-96"/>
              <w:jc w:val="center"/>
            </w:pPr>
            <w:r w:rsidRPr="0048718D">
              <w:t>Основное мероприятие</w:t>
            </w:r>
          </w:p>
        </w:tc>
        <w:tc>
          <w:tcPr>
            <w:tcW w:w="2382" w:type="dxa"/>
            <w:vMerge w:val="restart"/>
          </w:tcPr>
          <w:p w:rsidR="00113EFB" w:rsidRPr="0048718D" w:rsidRDefault="00113EFB" w:rsidP="00F7617D">
            <w:pPr>
              <w:pStyle w:val="af6"/>
              <w:jc w:val="center"/>
              <w:rPr>
                <w:sz w:val="20"/>
                <w:szCs w:val="20"/>
              </w:rPr>
            </w:pPr>
            <w:r w:rsidRPr="0048718D">
              <w:rPr>
                <w:sz w:val="20"/>
                <w:szCs w:val="20"/>
              </w:rPr>
              <w:t>Развитие транспортной инфраструктуры на сельских территориях</w:t>
            </w:r>
          </w:p>
          <w:p w:rsidR="00113EFB" w:rsidRPr="0048718D" w:rsidRDefault="00113EFB" w:rsidP="00F7617D">
            <w:pPr>
              <w:jc w:val="center"/>
            </w:pPr>
          </w:p>
        </w:tc>
        <w:tc>
          <w:tcPr>
            <w:tcW w:w="2580" w:type="dxa"/>
            <w:tcBorders>
              <w:right w:val="single" w:sz="4" w:space="0" w:color="auto"/>
            </w:tcBorders>
          </w:tcPr>
          <w:p w:rsidR="00113EFB" w:rsidRPr="0048718D" w:rsidRDefault="00113EFB" w:rsidP="00F7617D">
            <w:pPr>
              <w:spacing w:line="228" w:lineRule="auto"/>
              <w:jc w:val="center"/>
              <w:rPr>
                <w:b/>
              </w:rPr>
            </w:pPr>
            <w:r w:rsidRPr="0048718D">
              <w:rPr>
                <w:b/>
              </w:rPr>
              <w:t>Всего, в том числе:</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113EFB" w:rsidRPr="0048718D" w:rsidRDefault="00113EFB" w:rsidP="00F7617D">
            <w:pPr>
              <w:spacing w:line="228" w:lineRule="auto"/>
              <w:ind w:left="-100" w:right="-96"/>
              <w:jc w:val="center"/>
            </w:pPr>
            <w:r w:rsidRPr="0048718D">
              <w:t>0</w:t>
            </w:r>
          </w:p>
        </w:tc>
        <w:tc>
          <w:tcPr>
            <w:tcW w:w="126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pStyle w:val="af6"/>
              <w:jc w:val="center"/>
              <w:rPr>
                <w:b/>
                <w:sz w:val="20"/>
                <w:szCs w:val="20"/>
              </w:rPr>
            </w:pPr>
            <w:r>
              <w:rPr>
                <w:b/>
                <w:sz w:val="20"/>
                <w:szCs w:val="20"/>
              </w:rPr>
              <w:t>38 185,239</w:t>
            </w:r>
          </w:p>
        </w:tc>
        <w:tc>
          <w:tcPr>
            <w:tcW w:w="720" w:type="dxa"/>
            <w:gridSpan w:val="2"/>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spacing w:line="228" w:lineRule="auto"/>
              <w:jc w:val="center"/>
            </w:pPr>
            <w:r w:rsidRPr="0048718D">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widowControl/>
              <w:jc w:val="center"/>
              <w:rPr>
                <w:b/>
              </w:rPr>
            </w:pPr>
            <w:r w:rsidRPr="0048718D">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b/>
              </w:rPr>
            </w:pPr>
            <w:r w:rsidRPr="0048718D">
              <w:rPr>
                <w:b/>
              </w:rPr>
              <w:t>0</w:t>
            </w:r>
          </w:p>
        </w:tc>
        <w:tc>
          <w:tcPr>
            <w:tcW w:w="736" w:type="dxa"/>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126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b/>
              </w:rPr>
            </w:pPr>
            <w:r w:rsidRPr="0048718D">
              <w:rPr>
                <w:b/>
              </w:rPr>
              <w:t>0</w:t>
            </w:r>
          </w:p>
        </w:tc>
      </w:tr>
      <w:tr w:rsidR="00113EFB" w:rsidRPr="0048718D" w:rsidTr="00F7617D">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vAlign w:val="center"/>
          </w:tcPr>
          <w:p w:rsidR="00113EFB" w:rsidRPr="0048718D" w:rsidRDefault="00113EFB" w:rsidP="00F7617D">
            <w:pPr>
              <w:pStyle w:val="af6"/>
              <w:rPr>
                <w:sz w:val="20"/>
                <w:szCs w:val="20"/>
              </w:rPr>
            </w:pPr>
          </w:p>
        </w:tc>
        <w:tc>
          <w:tcPr>
            <w:tcW w:w="2580" w:type="dxa"/>
          </w:tcPr>
          <w:p w:rsidR="00113EFB" w:rsidRPr="0048718D" w:rsidRDefault="00113EFB" w:rsidP="00F7617D">
            <w:pPr>
              <w:spacing w:line="228" w:lineRule="auto"/>
            </w:pPr>
            <w:r w:rsidRPr="0048718D">
              <w:t>федеральный бюджет</w:t>
            </w:r>
          </w:p>
        </w:tc>
        <w:tc>
          <w:tcPr>
            <w:tcW w:w="984" w:type="dxa"/>
            <w:tcBorders>
              <w:top w:val="single" w:sz="4" w:space="0" w:color="auto"/>
              <w:left w:val="single" w:sz="4" w:space="0" w:color="auto"/>
              <w:bottom w:val="single" w:sz="4" w:space="0" w:color="auto"/>
              <w:right w:val="single" w:sz="4" w:space="0" w:color="auto"/>
            </w:tcBorders>
            <w:shd w:val="clear" w:color="000000" w:fill="FFFFFF"/>
          </w:tcPr>
          <w:p w:rsidR="00113EFB" w:rsidRPr="0048718D" w:rsidRDefault="00113EFB" w:rsidP="00F7617D">
            <w:pPr>
              <w:spacing w:line="228" w:lineRule="auto"/>
              <w:ind w:left="-100" w:right="-96"/>
              <w:jc w:val="center"/>
            </w:pPr>
            <w:r w:rsidRPr="0048718D">
              <w:t>0</w:t>
            </w:r>
          </w:p>
        </w:tc>
        <w:tc>
          <w:tcPr>
            <w:tcW w:w="126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pStyle w:val="af6"/>
              <w:jc w:val="center"/>
              <w:rPr>
                <w:sz w:val="20"/>
                <w:szCs w:val="20"/>
              </w:rPr>
            </w:pPr>
            <w:r w:rsidRPr="0048718D">
              <w:rPr>
                <w:sz w:val="20"/>
                <w:szCs w:val="20"/>
              </w:rPr>
              <w:t>0</w:t>
            </w:r>
          </w:p>
        </w:tc>
        <w:tc>
          <w:tcPr>
            <w:tcW w:w="720" w:type="dxa"/>
            <w:gridSpan w:val="2"/>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spacing w:line="228" w:lineRule="auto"/>
              <w:jc w:val="center"/>
            </w:pPr>
            <w:r w:rsidRPr="0048718D">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widowControl/>
              <w:jc w:val="center"/>
              <w:rPr>
                <w:b/>
              </w:rPr>
            </w:pPr>
            <w:r w:rsidRPr="0048718D">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b/>
              </w:rPr>
            </w:pPr>
            <w:r w:rsidRPr="0048718D">
              <w:rPr>
                <w:b/>
              </w:rPr>
              <w:t>0</w:t>
            </w:r>
          </w:p>
        </w:tc>
        <w:tc>
          <w:tcPr>
            <w:tcW w:w="736" w:type="dxa"/>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single" w:sz="4" w:space="0" w:color="auto"/>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126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b/>
              </w:rPr>
            </w:pPr>
            <w:r w:rsidRPr="0048718D">
              <w:rPr>
                <w:b/>
              </w:rPr>
              <w:t>0</w:t>
            </w:r>
          </w:p>
        </w:tc>
      </w:tr>
      <w:tr w:rsidR="00113EFB" w:rsidRPr="0048718D" w:rsidTr="00F7617D">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vAlign w:val="center"/>
          </w:tcPr>
          <w:p w:rsidR="00113EFB" w:rsidRPr="0048718D" w:rsidRDefault="00113EFB" w:rsidP="00F7617D">
            <w:pPr>
              <w:pStyle w:val="af6"/>
              <w:rPr>
                <w:sz w:val="20"/>
                <w:szCs w:val="20"/>
              </w:rPr>
            </w:pPr>
          </w:p>
        </w:tc>
        <w:tc>
          <w:tcPr>
            <w:tcW w:w="2580" w:type="dxa"/>
          </w:tcPr>
          <w:p w:rsidR="00113EFB" w:rsidRPr="0048718D" w:rsidRDefault="00113EFB" w:rsidP="00F7617D">
            <w:pPr>
              <w:spacing w:line="228" w:lineRule="auto"/>
            </w:pPr>
            <w:r w:rsidRPr="0048718D">
              <w:t>бюджет Пензенской области</w:t>
            </w:r>
          </w:p>
        </w:tc>
        <w:tc>
          <w:tcPr>
            <w:tcW w:w="984" w:type="dxa"/>
            <w:tcBorders>
              <w:top w:val="nil"/>
              <w:left w:val="single" w:sz="4" w:space="0" w:color="auto"/>
              <w:bottom w:val="single" w:sz="4" w:space="0" w:color="auto"/>
              <w:right w:val="single" w:sz="4" w:space="0" w:color="auto"/>
            </w:tcBorders>
            <w:shd w:val="clear" w:color="000000" w:fill="FFFFFF"/>
          </w:tcPr>
          <w:p w:rsidR="00113EFB" w:rsidRPr="0048718D" w:rsidRDefault="00113EFB" w:rsidP="00F7617D">
            <w:pPr>
              <w:spacing w:line="228" w:lineRule="auto"/>
              <w:ind w:left="-100" w:right="-96"/>
              <w:jc w:val="center"/>
            </w:pPr>
            <w:r w:rsidRPr="0048718D">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pStyle w:val="af6"/>
              <w:jc w:val="center"/>
              <w:rPr>
                <w:sz w:val="20"/>
                <w:szCs w:val="20"/>
              </w:rPr>
            </w:pPr>
            <w:r w:rsidRPr="001F326E">
              <w:rPr>
                <w:sz w:val="20"/>
                <w:szCs w:val="20"/>
              </w:rPr>
              <w:t>37 450,993</w:t>
            </w:r>
          </w:p>
        </w:tc>
        <w:tc>
          <w:tcPr>
            <w:tcW w:w="720" w:type="dxa"/>
            <w:gridSpan w:val="2"/>
            <w:tcBorders>
              <w:top w:val="nil"/>
              <w:left w:val="nil"/>
              <w:bottom w:val="single" w:sz="4" w:space="0" w:color="auto"/>
              <w:right w:val="single" w:sz="4" w:space="0" w:color="auto"/>
            </w:tcBorders>
            <w:shd w:val="clear" w:color="000000" w:fill="FFFFFF"/>
          </w:tcPr>
          <w:p w:rsidR="00113EFB" w:rsidRPr="0048718D" w:rsidRDefault="00113EFB" w:rsidP="00F7617D">
            <w:pPr>
              <w:spacing w:line="228" w:lineRule="auto"/>
              <w:jc w:val="center"/>
            </w:pPr>
            <w:r w:rsidRPr="0048718D">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widowControl/>
              <w:jc w:val="center"/>
              <w:rPr>
                <w:b/>
              </w:rPr>
            </w:pPr>
            <w:r w:rsidRPr="0048718D">
              <w:rPr>
                <w:b/>
              </w:rPr>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rPr>
                <w:b/>
              </w:rPr>
            </w:pPr>
            <w:r w:rsidRPr="0048718D">
              <w:rPr>
                <w:b/>
              </w:rPr>
              <w:t>0</w:t>
            </w:r>
          </w:p>
        </w:tc>
        <w:tc>
          <w:tcPr>
            <w:tcW w:w="736"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rPr>
                <w:b/>
              </w:rPr>
            </w:pPr>
            <w:r w:rsidRPr="0048718D">
              <w:rPr>
                <w:b/>
              </w:rPr>
              <w:t>0</w:t>
            </w:r>
          </w:p>
        </w:tc>
      </w:tr>
      <w:tr w:rsidR="00113EFB" w:rsidRPr="0048718D" w:rsidTr="00F7617D">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vAlign w:val="center"/>
          </w:tcPr>
          <w:p w:rsidR="00113EFB" w:rsidRPr="0048718D" w:rsidRDefault="00113EFB" w:rsidP="00F7617D">
            <w:pPr>
              <w:pStyle w:val="af6"/>
              <w:rPr>
                <w:sz w:val="20"/>
                <w:szCs w:val="20"/>
              </w:rPr>
            </w:pPr>
          </w:p>
        </w:tc>
        <w:tc>
          <w:tcPr>
            <w:tcW w:w="2580" w:type="dxa"/>
          </w:tcPr>
          <w:p w:rsidR="00113EFB" w:rsidRPr="0048718D" w:rsidRDefault="00113EFB" w:rsidP="00F7617D">
            <w:pPr>
              <w:spacing w:line="228" w:lineRule="auto"/>
            </w:pPr>
            <w:r w:rsidRPr="0048718D">
              <w:t>бюджет Камешкирского района</w:t>
            </w:r>
          </w:p>
        </w:tc>
        <w:tc>
          <w:tcPr>
            <w:tcW w:w="984" w:type="dxa"/>
            <w:tcBorders>
              <w:top w:val="nil"/>
              <w:left w:val="single" w:sz="4" w:space="0" w:color="auto"/>
              <w:bottom w:val="single" w:sz="4" w:space="0" w:color="auto"/>
              <w:right w:val="single" w:sz="4" w:space="0" w:color="auto"/>
            </w:tcBorders>
            <w:shd w:val="clear" w:color="000000" w:fill="FFFFFF"/>
          </w:tcPr>
          <w:p w:rsidR="00113EFB" w:rsidRPr="0048718D" w:rsidRDefault="00113EFB" w:rsidP="00F7617D">
            <w:pPr>
              <w:spacing w:line="228" w:lineRule="auto"/>
              <w:ind w:left="-100" w:right="-96"/>
              <w:jc w:val="center"/>
            </w:pPr>
            <w:r w:rsidRPr="0048718D">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pStyle w:val="af6"/>
              <w:jc w:val="center"/>
              <w:rPr>
                <w:sz w:val="20"/>
                <w:szCs w:val="20"/>
              </w:rPr>
            </w:pPr>
            <w:r>
              <w:rPr>
                <w:sz w:val="20"/>
                <w:szCs w:val="20"/>
              </w:rPr>
              <w:t>734,246</w:t>
            </w:r>
          </w:p>
        </w:tc>
        <w:tc>
          <w:tcPr>
            <w:tcW w:w="720" w:type="dxa"/>
            <w:gridSpan w:val="2"/>
            <w:tcBorders>
              <w:top w:val="nil"/>
              <w:left w:val="nil"/>
              <w:bottom w:val="single" w:sz="4" w:space="0" w:color="auto"/>
              <w:right w:val="single" w:sz="4" w:space="0" w:color="auto"/>
            </w:tcBorders>
            <w:shd w:val="clear" w:color="000000" w:fill="FFFFFF"/>
          </w:tcPr>
          <w:p w:rsidR="00113EFB" w:rsidRPr="0048718D" w:rsidRDefault="00113EFB" w:rsidP="00F7617D">
            <w:pPr>
              <w:spacing w:line="228" w:lineRule="auto"/>
              <w:jc w:val="center"/>
            </w:pPr>
            <w:r w:rsidRPr="0048718D">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widowControl/>
              <w:jc w:val="center"/>
              <w:rPr>
                <w:b/>
              </w:rPr>
            </w:pPr>
            <w:r w:rsidRPr="0048718D">
              <w:rPr>
                <w:b/>
              </w:rPr>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rPr>
                <w:b/>
              </w:rPr>
            </w:pPr>
            <w:r w:rsidRPr="0048718D">
              <w:rPr>
                <w:b/>
              </w:rPr>
              <w:t>0</w:t>
            </w:r>
          </w:p>
        </w:tc>
        <w:tc>
          <w:tcPr>
            <w:tcW w:w="736"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900" w:type="dxa"/>
            <w:tcBorders>
              <w:top w:val="nil"/>
              <w:left w:val="nil"/>
              <w:bottom w:val="single" w:sz="4" w:space="0" w:color="auto"/>
              <w:right w:val="single" w:sz="4" w:space="0" w:color="auto"/>
            </w:tcBorders>
            <w:shd w:val="clear" w:color="000000" w:fill="FFFFFF"/>
          </w:tcPr>
          <w:p w:rsidR="00113EFB" w:rsidRPr="00A7703D" w:rsidRDefault="00113EFB" w:rsidP="00F7617D">
            <w:pPr>
              <w:jc w:val="center"/>
              <w:rPr>
                <w:b/>
              </w:rPr>
            </w:pPr>
            <w:r>
              <w:rPr>
                <w:b/>
              </w:rPr>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rPr>
                <w:b/>
              </w:rPr>
            </w:pPr>
            <w:r w:rsidRPr="0048718D">
              <w:rPr>
                <w:b/>
              </w:rPr>
              <w:t>0</w:t>
            </w:r>
          </w:p>
        </w:tc>
      </w:tr>
      <w:tr w:rsidR="00113EFB" w:rsidRPr="0048718D" w:rsidTr="00F7617D">
        <w:trPr>
          <w:trHeight w:val="70"/>
        </w:trPr>
        <w:tc>
          <w:tcPr>
            <w:tcW w:w="596" w:type="dxa"/>
            <w:vMerge/>
            <w:vAlign w:val="center"/>
          </w:tcPr>
          <w:p w:rsidR="00113EFB" w:rsidRPr="0048718D" w:rsidRDefault="00113EFB" w:rsidP="00F7617D">
            <w:pPr>
              <w:widowControl/>
            </w:pPr>
          </w:p>
        </w:tc>
        <w:tc>
          <w:tcPr>
            <w:tcW w:w="1842" w:type="dxa"/>
            <w:vMerge/>
            <w:vAlign w:val="center"/>
          </w:tcPr>
          <w:p w:rsidR="00113EFB" w:rsidRPr="0048718D" w:rsidRDefault="00113EFB" w:rsidP="00F7617D">
            <w:pPr>
              <w:widowControl/>
            </w:pPr>
          </w:p>
        </w:tc>
        <w:tc>
          <w:tcPr>
            <w:tcW w:w="2382" w:type="dxa"/>
            <w:vMerge/>
            <w:vAlign w:val="center"/>
          </w:tcPr>
          <w:p w:rsidR="00113EFB" w:rsidRPr="0048718D" w:rsidRDefault="00113EFB" w:rsidP="00F7617D">
            <w:pPr>
              <w:pStyle w:val="af6"/>
              <w:rPr>
                <w:sz w:val="20"/>
                <w:szCs w:val="20"/>
              </w:rPr>
            </w:pPr>
          </w:p>
        </w:tc>
        <w:tc>
          <w:tcPr>
            <w:tcW w:w="2580" w:type="dxa"/>
          </w:tcPr>
          <w:p w:rsidR="00113EFB" w:rsidRPr="0048718D" w:rsidRDefault="00113EFB" w:rsidP="00F7617D">
            <w:pPr>
              <w:spacing w:line="228" w:lineRule="auto"/>
            </w:pPr>
            <w:r w:rsidRPr="0048718D">
              <w:t>внебюджетные источники</w:t>
            </w:r>
          </w:p>
        </w:tc>
        <w:tc>
          <w:tcPr>
            <w:tcW w:w="984" w:type="dxa"/>
            <w:tcBorders>
              <w:top w:val="nil"/>
              <w:left w:val="single" w:sz="4" w:space="0" w:color="auto"/>
              <w:bottom w:val="single" w:sz="4" w:space="0" w:color="auto"/>
              <w:right w:val="single" w:sz="4" w:space="0" w:color="auto"/>
            </w:tcBorders>
            <w:shd w:val="clear" w:color="000000" w:fill="FFFFFF"/>
          </w:tcPr>
          <w:p w:rsidR="00113EFB" w:rsidRPr="0048718D" w:rsidRDefault="00113EFB" w:rsidP="00F7617D">
            <w:pPr>
              <w:spacing w:line="228" w:lineRule="auto"/>
              <w:ind w:left="-100" w:right="-96"/>
              <w:jc w:val="center"/>
            </w:pPr>
            <w:r w:rsidRPr="0048718D">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pStyle w:val="af6"/>
              <w:jc w:val="center"/>
              <w:rPr>
                <w:sz w:val="20"/>
                <w:szCs w:val="20"/>
              </w:rPr>
            </w:pPr>
            <w:r w:rsidRPr="0048718D">
              <w:rPr>
                <w:sz w:val="20"/>
                <w:szCs w:val="20"/>
              </w:rPr>
              <w:t>0</w:t>
            </w:r>
          </w:p>
        </w:tc>
        <w:tc>
          <w:tcPr>
            <w:tcW w:w="720" w:type="dxa"/>
            <w:gridSpan w:val="2"/>
            <w:tcBorders>
              <w:top w:val="nil"/>
              <w:left w:val="nil"/>
              <w:bottom w:val="single" w:sz="4" w:space="0" w:color="auto"/>
              <w:right w:val="single" w:sz="4" w:space="0" w:color="auto"/>
            </w:tcBorders>
            <w:shd w:val="clear" w:color="000000" w:fill="FFFFFF"/>
          </w:tcPr>
          <w:p w:rsidR="00113EFB" w:rsidRPr="0048718D" w:rsidRDefault="00113EFB" w:rsidP="00F7617D">
            <w:pPr>
              <w:spacing w:line="228" w:lineRule="auto"/>
              <w:jc w:val="center"/>
            </w:pPr>
            <w:r w:rsidRPr="0048718D">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widowControl/>
              <w:jc w:val="center"/>
              <w:rPr>
                <w:b/>
              </w:rPr>
            </w:pPr>
            <w:r w:rsidRPr="0048718D">
              <w:rPr>
                <w:b/>
              </w:rPr>
              <w:t>0</w:t>
            </w:r>
          </w:p>
        </w:tc>
        <w:tc>
          <w:tcPr>
            <w:tcW w:w="90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rPr>
                <w:b/>
              </w:rPr>
            </w:pPr>
            <w:r w:rsidRPr="0048718D">
              <w:rPr>
                <w:b/>
              </w:rPr>
              <w:t>0</w:t>
            </w:r>
          </w:p>
        </w:tc>
        <w:tc>
          <w:tcPr>
            <w:tcW w:w="736" w:type="dxa"/>
            <w:tcBorders>
              <w:top w:val="nil"/>
              <w:left w:val="nil"/>
              <w:bottom w:val="single" w:sz="4" w:space="0" w:color="auto"/>
              <w:right w:val="single" w:sz="4" w:space="0" w:color="auto"/>
            </w:tcBorders>
            <w:shd w:val="clear" w:color="000000" w:fill="FFFFFF"/>
          </w:tcPr>
          <w:p w:rsidR="00113EFB" w:rsidRPr="004F3CA4" w:rsidRDefault="00113EFB" w:rsidP="00F7617D">
            <w:pPr>
              <w:jc w:val="center"/>
            </w:pPr>
            <w:r w:rsidRPr="004F3CA4">
              <w:t>0</w:t>
            </w:r>
          </w:p>
        </w:tc>
        <w:tc>
          <w:tcPr>
            <w:tcW w:w="900" w:type="dxa"/>
            <w:tcBorders>
              <w:top w:val="nil"/>
              <w:left w:val="nil"/>
              <w:bottom w:val="single" w:sz="4" w:space="0" w:color="auto"/>
              <w:right w:val="single" w:sz="4" w:space="0" w:color="auto"/>
            </w:tcBorders>
            <w:shd w:val="clear" w:color="000000" w:fill="FFFFFF"/>
          </w:tcPr>
          <w:p w:rsidR="00113EFB" w:rsidRPr="004F3CA4" w:rsidRDefault="00113EFB" w:rsidP="00F7617D">
            <w:pPr>
              <w:jc w:val="center"/>
            </w:pPr>
            <w:r w:rsidRPr="004F3CA4">
              <w:t>0</w:t>
            </w:r>
          </w:p>
        </w:tc>
        <w:tc>
          <w:tcPr>
            <w:tcW w:w="1260" w:type="dxa"/>
            <w:tcBorders>
              <w:top w:val="nil"/>
              <w:left w:val="nil"/>
              <w:bottom w:val="single" w:sz="4" w:space="0" w:color="auto"/>
              <w:right w:val="single" w:sz="4" w:space="0" w:color="auto"/>
            </w:tcBorders>
            <w:shd w:val="clear" w:color="000000" w:fill="FFFFFF"/>
          </w:tcPr>
          <w:p w:rsidR="00113EFB" w:rsidRPr="0048718D" w:rsidRDefault="00113EFB" w:rsidP="00F7617D">
            <w:pPr>
              <w:jc w:val="center"/>
              <w:rPr>
                <w:b/>
              </w:rPr>
            </w:pPr>
            <w:r w:rsidRPr="0048718D">
              <w:rPr>
                <w:b/>
              </w:rPr>
              <w:t>0</w:t>
            </w:r>
          </w:p>
        </w:tc>
      </w:tr>
    </w:tbl>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p w:rsidR="00113EFB" w:rsidRPr="0048718D" w:rsidRDefault="00113EFB" w:rsidP="00113EFB">
      <w:pPr>
        <w:widowControl/>
        <w:rPr>
          <w:sz w:val="28"/>
          <w:szCs w:val="28"/>
        </w:rPr>
      </w:pPr>
    </w:p>
    <w:tbl>
      <w:tblPr>
        <w:tblW w:w="9828" w:type="dxa"/>
        <w:jc w:val="right"/>
        <w:tblLook w:val="01E0" w:firstRow="1" w:lastRow="1" w:firstColumn="1" w:lastColumn="1" w:noHBand="0" w:noVBand="0"/>
      </w:tblPr>
      <w:tblGrid>
        <w:gridCol w:w="4608"/>
        <w:gridCol w:w="5220"/>
      </w:tblGrid>
      <w:tr w:rsidR="00113EFB" w:rsidRPr="0048718D" w:rsidTr="00F7617D">
        <w:trPr>
          <w:trHeight w:val="1404"/>
          <w:jc w:val="right"/>
        </w:trPr>
        <w:tc>
          <w:tcPr>
            <w:tcW w:w="4608" w:type="dxa"/>
          </w:tcPr>
          <w:p w:rsidR="00113EFB" w:rsidRPr="0048718D" w:rsidRDefault="00113EFB" w:rsidP="00F7617D">
            <w:pPr>
              <w:autoSpaceDE w:val="0"/>
              <w:autoSpaceDN w:val="0"/>
              <w:jc w:val="right"/>
              <w:outlineLvl w:val="1"/>
            </w:pPr>
          </w:p>
        </w:tc>
        <w:tc>
          <w:tcPr>
            <w:tcW w:w="5220" w:type="dxa"/>
          </w:tcPr>
          <w:p w:rsidR="00113EFB" w:rsidRPr="0048718D" w:rsidRDefault="00113EFB" w:rsidP="00F7617D">
            <w:pPr>
              <w:jc w:val="right"/>
            </w:pPr>
          </w:p>
          <w:p w:rsidR="00113EFB" w:rsidRPr="0048718D" w:rsidRDefault="00113EFB" w:rsidP="00F7617D">
            <w:pPr>
              <w:jc w:val="right"/>
            </w:pPr>
            <w:r w:rsidRPr="0048718D">
              <w:t>Приложение № 8</w:t>
            </w:r>
          </w:p>
          <w:p w:rsidR="00113EFB" w:rsidRPr="0048718D" w:rsidRDefault="00113EFB" w:rsidP="00F7617D">
            <w:pPr>
              <w:jc w:val="right"/>
            </w:pPr>
            <w:r w:rsidRPr="0048718D">
              <w:t>к муниципальной программе</w:t>
            </w:r>
          </w:p>
          <w:p w:rsidR="00113EFB" w:rsidRPr="0048718D" w:rsidRDefault="00113EFB" w:rsidP="00F7617D">
            <w:pPr>
              <w:autoSpaceDE w:val="0"/>
              <w:autoSpaceDN w:val="0"/>
              <w:jc w:val="right"/>
              <w:outlineLvl w:val="1"/>
            </w:pPr>
            <w:r w:rsidRPr="0048718D">
              <w:t>Камешкирского района Пензенской области</w:t>
            </w:r>
          </w:p>
          <w:p w:rsidR="00113EFB" w:rsidRPr="0048718D" w:rsidRDefault="00113EFB" w:rsidP="00F7617D">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 »</w:t>
            </w:r>
          </w:p>
        </w:tc>
      </w:tr>
    </w:tbl>
    <w:p w:rsidR="00113EFB" w:rsidRPr="0048718D" w:rsidRDefault="00113EFB" w:rsidP="00113EFB">
      <w:pPr>
        <w:jc w:val="center"/>
        <w:rPr>
          <w:b/>
          <w:sz w:val="22"/>
          <w:szCs w:val="22"/>
        </w:rPr>
      </w:pPr>
      <w:r w:rsidRPr="0048718D">
        <w:rPr>
          <w:b/>
          <w:bCs/>
        </w:rPr>
        <w:t xml:space="preserve">РЕСУРСНОЕ ОБЕСПЕЧЕНИЕ </w:t>
      </w:r>
      <w:r w:rsidRPr="0048718D">
        <w:rPr>
          <w:b/>
          <w:bCs/>
        </w:rPr>
        <w:br/>
        <w:t xml:space="preserve"> </w:t>
      </w:r>
      <w:r w:rsidRPr="0048718D">
        <w:rPr>
          <w:b/>
          <w:sz w:val="22"/>
          <w:szCs w:val="22"/>
        </w:rPr>
        <w:t>муниципальной  программы Камешкирского района Пензенской области</w:t>
      </w:r>
    </w:p>
    <w:p w:rsidR="00113EFB" w:rsidRPr="0048718D" w:rsidRDefault="00113EFB" w:rsidP="00113EFB">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p w:rsidR="00113EFB" w:rsidRPr="0048718D" w:rsidRDefault="00113EFB" w:rsidP="00113EFB">
      <w:pPr>
        <w:spacing w:line="220" w:lineRule="auto"/>
        <w:jc w:val="center"/>
        <w:rPr>
          <w:b/>
          <w:bCs/>
          <w:sz w:val="22"/>
          <w:szCs w:val="22"/>
        </w:rPr>
      </w:pPr>
      <w:r w:rsidRPr="0048718D">
        <w:rPr>
          <w:b/>
          <w:bCs/>
          <w:sz w:val="22"/>
          <w:szCs w:val="22"/>
        </w:rPr>
        <w:t xml:space="preserve"> за счет средств бюджета </w:t>
      </w:r>
      <w:r w:rsidRPr="0048718D">
        <w:rPr>
          <w:b/>
          <w:sz w:val="22"/>
          <w:szCs w:val="22"/>
        </w:rPr>
        <w:t>Камешкирского</w:t>
      </w:r>
      <w:r w:rsidRPr="0048718D">
        <w:rPr>
          <w:b/>
          <w:bCs/>
          <w:sz w:val="22"/>
          <w:szCs w:val="22"/>
        </w:rPr>
        <w:t xml:space="preserve"> района</w:t>
      </w:r>
      <w:r w:rsidRPr="0048718D">
        <w:rPr>
          <w:b/>
          <w:sz w:val="22"/>
          <w:szCs w:val="22"/>
        </w:rPr>
        <w:t xml:space="preserve"> Пензенской области</w:t>
      </w:r>
    </w:p>
    <w:p w:rsidR="00113EFB" w:rsidRPr="0048718D" w:rsidRDefault="00113EFB" w:rsidP="00113EFB">
      <w:pPr>
        <w:spacing w:line="220" w:lineRule="auto"/>
        <w:jc w:val="center"/>
        <w:rPr>
          <w:b/>
          <w:bCs/>
          <w:sz w:val="6"/>
          <w:szCs w:val="6"/>
        </w:rPr>
      </w:pPr>
    </w:p>
    <w:tbl>
      <w:tblPr>
        <w:tblW w:w="148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559"/>
        <w:gridCol w:w="2268"/>
        <w:gridCol w:w="1842"/>
        <w:gridCol w:w="708"/>
        <w:gridCol w:w="448"/>
        <w:gridCol w:w="532"/>
        <w:gridCol w:w="440"/>
        <w:gridCol w:w="425"/>
        <w:gridCol w:w="674"/>
        <w:gridCol w:w="1080"/>
        <w:gridCol w:w="540"/>
        <w:gridCol w:w="540"/>
        <w:gridCol w:w="540"/>
        <w:gridCol w:w="900"/>
        <w:gridCol w:w="900"/>
        <w:gridCol w:w="720"/>
      </w:tblGrid>
      <w:tr w:rsidR="00113EFB" w:rsidRPr="0048718D" w:rsidTr="00F7617D">
        <w:trPr>
          <w:trHeight w:val="314"/>
        </w:trPr>
        <w:tc>
          <w:tcPr>
            <w:tcW w:w="4537" w:type="dxa"/>
            <w:gridSpan w:val="3"/>
          </w:tcPr>
          <w:p w:rsidR="00113EFB" w:rsidRPr="0048718D" w:rsidRDefault="00113EFB" w:rsidP="00F7617D">
            <w:pPr>
              <w:widowControl/>
              <w:spacing w:line="220" w:lineRule="auto"/>
              <w:jc w:val="center"/>
              <w:rPr>
                <w:sz w:val="22"/>
                <w:szCs w:val="22"/>
              </w:rPr>
            </w:pPr>
            <w:r w:rsidRPr="0048718D">
              <w:rPr>
                <w:sz w:val="22"/>
                <w:szCs w:val="22"/>
              </w:rPr>
              <w:t xml:space="preserve">Ответственный исполнитель </w:t>
            </w:r>
            <w:r w:rsidRPr="0048718D">
              <w:rPr>
                <w:sz w:val="22"/>
                <w:szCs w:val="22"/>
              </w:rPr>
              <w:br/>
              <w:t>муниципальной программы</w:t>
            </w:r>
          </w:p>
        </w:tc>
        <w:tc>
          <w:tcPr>
            <w:tcW w:w="10289" w:type="dxa"/>
            <w:gridSpan w:val="14"/>
          </w:tcPr>
          <w:p w:rsidR="00113EFB" w:rsidRPr="0048718D" w:rsidRDefault="00113EFB" w:rsidP="00F7617D">
            <w:pPr>
              <w:widowControl/>
              <w:spacing w:line="220" w:lineRule="auto"/>
              <w:jc w:val="center"/>
              <w:rPr>
                <w:sz w:val="22"/>
                <w:szCs w:val="22"/>
              </w:rPr>
            </w:pPr>
            <w:r w:rsidRPr="0048718D">
              <w:rPr>
                <w:sz w:val="22"/>
                <w:szCs w:val="22"/>
              </w:rPr>
              <w:t>Администрация Камешкирского района Пензенской области</w:t>
            </w:r>
          </w:p>
        </w:tc>
      </w:tr>
      <w:tr w:rsidR="00113EFB" w:rsidRPr="0048718D" w:rsidTr="00F7617D">
        <w:tc>
          <w:tcPr>
            <w:tcW w:w="710" w:type="dxa"/>
            <w:vMerge w:val="restart"/>
          </w:tcPr>
          <w:p w:rsidR="00113EFB" w:rsidRPr="0048718D" w:rsidRDefault="00113EFB" w:rsidP="00F7617D">
            <w:pPr>
              <w:widowControl/>
              <w:spacing w:line="220" w:lineRule="auto"/>
              <w:jc w:val="center"/>
              <w:rPr>
                <w:sz w:val="22"/>
                <w:szCs w:val="22"/>
              </w:rPr>
            </w:pPr>
            <w:r w:rsidRPr="0048718D">
              <w:rPr>
                <w:sz w:val="22"/>
                <w:szCs w:val="22"/>
              </w:rPr>
              <w:t xml:space="preserve">№ </w:t>
            </w:r>
            <w:r w:rsidRPr="0048718D">
              <w:rPr>
                <w:sz w:val="22"/>
                <w:szCs w:val="22"/>
              </w:rPr>
              <w:br/>
            </w:r>
            <w:proofErr w:type="gramStart"/>
            <w:r w:rsidRPr="0048718D">
              <w:rPr>
                <w:sz w:val="22"/>
                <w:szCs w:val="22"/>
              </w:rPr>
              <w:t>п</w:t>
            </w:r>
            <w:proofErr w:type="gramEnd"/>
            <w:r w:rsidRPr="0048718D">
              <w:rPr>
                <w:sz w:val="22"/>
                <w:szCs w:val="22"/>
              </w:rPr>
              <w:t>/п</w:t>
            </w:r>
          </w:p>
        </w:tc>
        <w:tc>
          <w:tcPr>
            <w:tcW w:w="1559" w:type="dxa"/>
            <w:vMerge w:val="restart"/>
          </w:tcPr>
          <w:p w:rsidR="00113EFB" w:rsidRPr="0048718D" w:rsidRDefault="00113EFB" w:rsidP="00F7617D">
            <w:pPr>
              <w:widowControl/>
              <w:spacing w:line="220" w:lineRule="auto"/>
              <w:ind w:left="16" w:hanging="16"/>
              <w:jc w:val="center"/>
              <w:rPr>
                <w:sz w:val="22"/>
                <w:szCs w:val="22"/>
              </w:rPr>
            </w:pPr>
            <w:r w:rsidRPr="0048718D">
              <w:rPr>
                <w:sz w:val="22"/>
                <w:szCs w:val="22"/>
              </w:rPr>
              <w:t>Статус</w:t>
            </w:r>
          </w:p>
        </w:tc>
        <w:tc>
          <w:tcPr>
            <w:tcW w:w="2268" w:type="dxa"/>
            <w:vMerge w:val="restart"/>
          </w:tcPr>
          <w:p w:rsidR="00113EFB" w:rsidRPr="0048718D" w:rsidRDefault="00113EFB" w:rsidP="00F7617D">
            <w:pPr>
              <w:widowControl/>
              <w:spacing w:line="220" w:lineRule="auto"/>
              <w:ind w:firstLine="34"/>
              <w:jc w:val="center"/>
              <w:rPr>
                <w:sz w:val="22"/>
                <w:szCs w:val="22"/>
              </w:rPr>
            </w:pPr>
            <w:r w:rsidRPr="0048718D">
              <w:rPr>
                <w:sz w:val="22"/>
                <w:szCs w:val="22"/>
              </w:rPr>
              <w:t xml:space="preserve">Наименование муниципальной программы, </w:t>
            </w:r>
            <w:r w:rsidRPr="0048718D">
              <w:rPr>
                <w:sz w:val="22"/>
                <w:szCs w:val="22"/>
              </w:rPr>
              <w:br/>
              <w:t xml:space="preserve">основного мероприятия </w:t>
            </w:r>
          </w:p>
        </w:tc>
        <w:tc>
          <w:tcPr>
            <w:tcW w:w="1842" w:type="dxa"/>
            <w:vMerge w:val="restart"/>
          </w:tcPr>
          <w:p w:rsidR="00113EFB" w:rsidRPr="0048718D" w:rsidRDefault="00113EFB" w:rsidP="00F7617D">
            <w:pPr>
              <w:widowControl/>
              <w:spacing w:line="220" w:lineRule="auto"/>
              <w:jc w:val="center"/>
              <w:rPr>
                <w:sz w:val="22"/>
                <w:szCs w:val="22"/>
              </w:rPr>
            </w:pPr>
            <w:r w:rsidRPr="0048718D">
              <w:rPr>
                <w:sz w:val="22"/>
                <w:szCs w:val="22"/>
              </w:rPr>
              <w:t>Ответственный исполнитель, соисполнитель</w:t>
            </w:r>
          </w:p>
        </w:tc>
        <w:tc>
          <w:tcPr>
            <w:tcW w:w="2553" w:type="dxa"/>
            <w:gridSpan w:val="5"/>
          </w:tcPr>
          <w:p w:rsidR="00113EFB" w:rsidRPr="0048718D" w:rsidRDefault="00113EFB" w:rsidP="00F7617D">
            <w:pPr>
              <w:widowControl/>
              <w:spacing w:line="220" w:lineRule="auto"/>
              <w:jc w:val="center"/>
              <w:rPr>
                <w:sz w:val="22"/>
                <w:szCs w:val="22"/>
              </w:rPr>
            </w:pPr>
            <w:r w:rsidRPr="0048718D">
              <w:rPr>
                <w:sz w:val="22"/>
                <w:szCs w:val="22"/>
              </w:rPr>
              <w:t>Код бюджетной классификации &lt;1&gt;</w:t>
            </w:r>
          </w:p>
        </w:tc>
        <w:tc>
          <w:tcPr>
            <w:tcW w:w="5894" w:type="dxa"/>
            <w:gridSpan w:val="8"/>
          </w:tcPr>
          <w:p w:rsidR="00113EFB" w:rsidRPr="0048718D" w:rsidRDefault="00113EFB" w:rsidP="00F7617D">
            <w:pPr>
              <w:widowControl/>
              <w:spacing w:line="220" w:lineRule="auto"/>
              <w:jc w:val="center"/>
              <w:rPr>
                <w:sz w:val="22"/>
                <w:szCs w:val="22"/>
              </w:rPr>
            </w:pPr>
            <w:r w:rsidRPr="0048718D">
              <w:rPr>
                <w:sz w:val="22"/>
                <w:szCs w:val="22"/>
              </w:rPr>
              <w:t>Расходы бюджета Камешкирского  района, тыс. руб.</w:t>
            </w:r>
          </w:p>
        </w:tc>
      </w:tr>
      <w:tr w:rsidR="00113EFB" w:rsidRPr="0048718D" w:rsidTr="00F7617D">
        <w:trPr>
          <w:cantSplit/>
          <w:trHeight w:val="1134"/>
        </w:trPr>
        <w:tc>
          <w:tcPr>
            <w:tcW w:w="710" w:type="dxa"/>
            <w:vMerge/>
            <w:vAlign w:val="center"/>
          </w:tcPr>
          <w:p w:rsidR="00113EFB" w:rsidRPr="0048718D" w:rsidRDefault="00113EFB" w:rsidP="00F7617D">
            <w:pPr>
              <w:widowControl/>
              <w:rPr>
                <w:sz w:val="22"/>
                <w:szCs w:val="22"/>
              </w:rPr>
            </w:pPr>
          </w:p>
        </w:tc>
        <w:tc>
          <w:tcPr>
            <w:tcW w:w="1559" w:type="dxa"/>
            <w:vMerge/>
            <w:vAlign w:val="center"/>
          </w:tcPr>
          <w:p w:rsidR="00113EFB" w:rsidRPr="0048718D" w:rsidRDefault="00113EFB" w:rsidP="00F7617D">
            <w:pPr>
              <w:widowControl/>
              <w:rPr>
                <w:sz w:val="22"/>
                <w:szCs w:val="22"/>
              </w:rPr>
            </w:pPr>
          </w:p>
        </w:tc>
        <w:tc>
          <w:tcPr>
            <w:tcW w:w="2268" w:type="dxa"/>
            <w:vMerge/>
            <w:vAlign w:val="center"/>
          </w:tcPr>
          <w:p w:rsidR="00113EFB" w:rsidRPr="0048718D" w:rsidRDefault="00113EFB" w:rsidP="00F7617D">
            <w:pPr>
              <w:widowControl/>
              <w:rPr>
                <w:sz w:val="22"/>
                <w:szCs w:val="22"/>
              </w:rPr>
            </w:pPr>
          </w:p>
        </w:tc>
        <w:tc>
          <w:tcPr>
            <w:tcW w:w="1842" w:type="dxa"/>
            <w:vMerge/>
            <w:vAlign w:val="center"/>
          </w:tcPr>
          <w:p w:rsidR="00113EFB" w:rsidRPr="0048718D" w:rsidRDefault="00113EFB" w:rsidP="00F7617D">
            <w:pPr>
              <w:widowControl/>
              <w:rPr>
                <w:sz w:val="22"/>
                <w:szCs w:val="22"/>
              </w:rPr>
            </w:pPr>
          </w:p>
        </w:tc>
        <w:tc>
          <w:tcPr>
            <w:tcW w:w="708" w:type="dxa"/>
          </w:tcPr>
          <w:p w:rsidR="00113EFB" w:rsidRPr="0048718D" w:rsidRDefault="00113EFB" w:rsidP="00F7617D">
            <w:pPr>
              <w:widowControl/>
              <w:spacing w:line="220" w:lineRule="auto"/>
              <w:jc w:val="center"/>
              <w:rPr>
                <w:sz w:val="22"/>
                <w:szCs w:val="22"/>
              </w:rPr>
            </w:pPr>
            <w:r w:rsidRPr="0048718D">
              <w:rPr>
                <w:sz w:val="22"/>
                <w:szCs w:val="22"/>
              </w:rPr>
              <w:t>ГРБС</w:t>
            </w:r>
          </w:p>
        </w:tc>
        <w:tc>
          <w:tcPr>
            <w:tcW w:w="448" w:type="dxa"/>
          </w:tcPr>
          <w:p w:rsidR="00113EFB" w:rsidRPr="0048718D" w:rsidRDefault="00113EFB" w:rsidP="00F7617D">
            <w:pPr>
              <w:widowControl/>
              <w:spacing w:line="220" w:lineRule="auto"/>
              <w:jc w:val="center"/>
              <w:rPr>
                <w:sz w:val="22"/>
                <w:szCs w:val="22"/>
              </w:rPr>
            </w:pPr>
            <w:r w:rsidRPr="0048718D">
              <w:rPr>
                <w:sz w:val="22"/>
                <w:szCs w:val="22"/>
              </w:rPr>
              <w:t>Рз</w:t>
            </w:r>
          </w:p>
        </w:tc>
        <w:tc>
          <w:tcPr>
            <w:tcW w:w="532" w:type="dxa"/>
          </w:tcPr>
          <w:p w:rsidR="00113EFB" w:rsidRPr="0048718D" w:rsidRDefault="00113EFB" w:rsidP="00F7617D">
            <w:pPr>
              <w:widowControl/>
              <w:spacing w:line="220" w:lineRule="auto"/>
              <w:jc w:val="center"/>
              <w:rPr>
                <w:sz w:val="22"/>
                <w:szCs w:val="22"/>
              </w:rPr>
            </w:pPr>
            <w:proofErr w:type="gramStart"/>
            <w:r w:rsidRPr="0048718D">
              <w:rPr>
                <w:sz w:val="22"/>
                <w:szCs w:val="22"/>
              </w:rPr>
              <w:t>Пр</w:t>
            </w:r>
            <w:proofErr w:type="gramEnd"/>
          </w:p>
        </w:tc>
        <w:tc>
          <w:tcPr>
            <w:tcW w:w="440" w:type="dxa"/>
          </w:tcPr>
          <w:p w:rsidR="00113EFB" w:rsidRPr="0048718D" w:rsidRDefault="00113EFB" w:rsidP="00F7617D">
            <w:pPr>
              <w:widowControl/>
              <w:spacing w:line="220" w:lineRule="auto"/>
              <w:jc w:val="center"/>
              <w:rPr>
                <w:sz w:val="22"/>
                <w:szCs w:val="22"/>
              </w:rPr>
            </w:pPr>
            <w:r w:rsidRPr="0048718D">
              <w:rPr>
                <w:sz w:val="22"/>
                <w:szCs w:val="22"/>
              </w:rPr>
              <w:t>ЦС</w:t>
            </w:r>
          </w:p>
        </w:tc>
        <w:tc>
          <w:tcPr>
            <w:tcW w:w="425" w:type="dxa"/>
          </w:tcPr>
          <w:p w:rsidR="00113EFB" w:rsidRPr="0048718D" w:rsidRDefault="00113EFB" w:rsidP="00F7617D">
            <w:pPr>
              <w:widowControl/>
              <w:spacing w:line="220" w:lineRule="auto"/>
              <w:jc w:val="center"/>
              <w:rPr>
                <w:sz w:val="22"/>
                <w:szCs w:val="22"/>
              </w:rPr>
            </w:pPr>
            <w:r w:rsidRPr="0048718D">
              <w:rPr>
                <w:sz w:val="22"/>
                <w:szCs w:val="22"/>
              </w:rPr>
              <w:t>ВР</w:t>
            </w:r>
          </w:p>
        </w:tc>
        <w:tc>
          <w:tcPr>
            <w:tcW w:w="674" w:type="dxa"/>
            <w:textDirection w:val="btLr"/>
          </w:tcPr>
          <w:p w:rsidR="00113EFB" w:rsidRPr="0048718D" w:rsidRDefault="00113EFB" w:rsidP="00F7617D">
            <w:pPr>
              <w:widowControl/>
              <w:spacing w:line="220" w:lineRule="auto"/>
              <w:ind w:left="113" w:right="113"/>
              <w:jc w:val="center"/>
              <w:rPr>
                <w:sz w:val="22"/>
                <w:szCs w:val="22"/>
              </w:rPr>
            </w:pPr>
            <w:smartTag w:uri="urn:schemas-microsoft-com:office:smarttags" w:element="metricconverter">
              <w:smartTagPr>
                <w:attr w:name="ProductID" w:val="2020 г"/>
              </w:smartTagPr>
              <w:r w:rsidRPr="0048718D">
                <w:rPr>
                  <w:sz w:val="22"/>
                  <w:szCs w:val="22"/>
                </w:rPr>
                <w:t>2020 г</w:t>
              </w:r>
            </w:smartTag>
            <w:r w:rsidRPr="0048718D">
              <w:rPr>
                <w:sz w:val="22"/>
                <w:szCs w:val="22"/>
              </w:rPr>
              <w:t>.</w:t>
            </w:r>
          </w:p>
        </w:tc>
        <w:tc>
          <w:tcPr>
            <w:tcW w:w="1080" w:type="dxa"/>
            <w:textDirection w:val="btLr"/>
          </w:tcPr>
          <w:p w:rsidR="00113EFB" w:rsidRPr="0048718D" w:rsidRDefault="00113EFB" w:rsidP="00F7617D">
            <w:pPr>
              <w:widowControl/>
              <w:spacing w:line="220" w:lineRule="auto"/>
              <w:ind w:left="113" w:right="113"/>
              <w:jc w:val="center"/>
              <w:rPr>
                <w:sz w:val="22"/>
                <w:szCs w:val="22"/>
              </w:rPr>
            </w:pPr>
            <w:smartTag w:uri="urn:schemas-microsoft-com:office:smarttags" w:element="metricconverter">
              <w:smartTagPr>
                <w:attr w:name="ProductID" w:val="2021 г"/>
              </w:smartTagPr>
              <w:r w:rsidRPr="0048718D">
                <w:rPr>
                  <w:sz w:val="22"/>
                  <w:szCs w:val="22"/>
                </w:rPr>
                <w:t>2021 г</w:t>
              </w:r>
            </w:smartTag>
            <w:r w:rsidRPr="0048718D">
              <w:rPr>
                <w:sz w:val="22"/>
                <w:szCs w:val="22"/>
              </w:rPr>
              <w:t>.</w:t>
            </w:r>
          </w:p>
        </w:tc>
        <w:tc>
          <w:tcPr>
            <w:tcW w:w="540" w:type="dxa"/>
            <w:textDirection w:val="btLr"/>
          </w:tcPr>
          <w:p w:rsidR="00113EFB" w:rsidRPr="0048718D" w:rsidRDefault="00113EFB" w:rsidP="00F7617D">
            <w:pPr>
              <w:spacing w:line="220" w:lineRule="auto"/>
              <w:ind w:left="113" w:right="113"/>
              <w:jc w:val="center"/>
              <w:rPr>
                <w:sz w:val="22"/>
                <w:szCs w:val="22"/>
              </w:rPr>
            </w:pPr>
            <w:smartTag w:uri="urn:schemas-microsoft-com:office:smarttags" w:element="metricconverter">
              <w:smartTagPr>
                <w:attr w:name="ProductID" w:val="2022 г"/>
              </w:smartTagPr>
              <w:r w:rsidRPr="0048718D">
                <w:rPr>
                  <w:sz w:val="22"/>
                  <w:szCs w:val="22"/>
                </w:rPr>
                <w:t>2022 г</w:t>
              </w:r>
            </w:smartTag>
            <w:r w:rsidRPr="0048718D">
              <w:rPr>
                <w:sz w:val="22"/>
                <w:szCs w:val="22"/>
              </w:rPr>
              <w:t>.</w:t>
            </w:r>
          </w:p>
        </w:tc>
        <w:tc>
          <w:tcPr>
            <w:tcW w:w="540" w:type="dxa"/>
            <w:textDirection w:val="btLr"/>
          </w:tcPr>
          <w:p w:rsidR="00113EFB" w:rsidRPr="0048718D" w:rsidRDefault="00113EFB" w:rsidP="00F7617D">
            <w:pPr>
              <w:spacing w:line="220" w:lineRule="auto"/>
              <w:ind w:left="113" w:right="113"/>
              <w:jc w:val="center"/>
              <w:rPr>
                <w:sz w:val="22"/>
                <w:szCs w:val="22"/>
              </w:rPr>
            </w:pPr>
            <w:smartTag w:uri="urn:schemas-microsoft-com:office:smarttags" w:element="metricconverter">
              <w:smartTagPr>
                <w:attr w:name="ProductID" w:val="2023 г"/>
              </w:smartTagPr>
              <w:r w:rsidRPr="0048718D">
                <w:rPr>
                  <w:sz w:val="22"/>
                  <w:szCs w:val="22"/>
                </w:rPr>
                <w:t>2023 г</w:t>
              </w:r>
            </w:smartTag>
            <w:r w:rsidRPr="0048718D">
              <w:rPr>
                <w:sz w:val="22"/>
                <w:szCs w:val="22"/>
              </w:rPr>
              <w:t>.</w:t>
            </w:r>
          </w:p>
        </w:tc>
        <w:tc>
          <w:tcPr>
            <w:tcW w:w="540" w:type="dxa"/>
            <w:textDirection w:val="btLr"/>
          </w:tcPr>
          <w:p w:rsidR="00113EFB" w:rsidRPr="0048718D" w:rsidRDefault="00113EFB" w:rsidP="00F7617D">
            <w:pPr>
              <w:ind w:left="113" w:right="113"/>
              <w:jc w:val="center"/>
              <w:rPr>
                <w:sz w:val="22"/>
                <w:szCs w:val="22"/>
              </w:rPr>
            </w:pPr>
            <w:smartTag w:uri="urn:schemas-microsoft-com:office:smarttags" w:element="metricconverter">
              <w:smartTagPr>
                <w:attr w:name="ProductID" w:val="2024 г"/>
              </w:smartTagPr>
              <w:r w:rsidRPr="0048718D">
                <w:rPr>
                  <w:sz w:val="22"/>
                  <w:szCs w:val="22"/>
                </w:rPr>
                <w:t>2024 г</w:t>
              </w:r>
            </w:smartTag>
            <w:r w:rsidRPr="0048718D">
              <w:rPr>
                <w:sz w:val="22"/>
                <w:szCs w:val="22"/>
              </w:rPr>
              <w:t>.</w:t>
            </w:r>
          </w:p>
        </w:tc>
        <w:tc>
          <w:tcPr>
            <w:tcW w:w="900" w:type="dxa"/>
            <w:textDirection w:val="btLr"/>
          </w:tcPr>
          <w:p w:rsidR="00113EFB" w:rsidRPr="0048718D" w:rsidRDefault="00113EFB" w:rsidP="00F7617D">
            <w:pPr>
              <w:ind w:left="113" w:right="113"/>
              <w:jc w:val="center"/>
              <w:rPr>
                <w:sz w:val="22"/>
                <w:szCs w:val="22"/>
              </w:rPr>
            </w:pPr>
            <w:smartTag w:uri="urn:schemas-microsoft-com:office:smarttags" w:element="metricconverter">
              <w:smartTagPr>
                <w:attr w:name="ProductID" w:val="2025 г"/>
              </w:smartTagPr>
              <w:r w:rsidRPr="0048718D">
                <w:rPr>
                  <w:sz w:val="22"/>
                  <w:szCs w:val="22"/>
                </w:rPr>
                <w:t>2025 г</w:t>
              </w:r>
            </w:smartTag>
            <w:r w:rsidRPr="0048718D">
              <w:rPr>
                <w:sz w:val="22"/>
                <w:szCs w:val="22"/>
              </w:rPr>
              <w:t>.</w:t>
            </w:r>
          </w:p>
        </w:tc>
        <w:tc>
          <w:tcPr>
            <w:tcW w:w="900" w:type="dxa"/>
            <w:textDirection w:val="btLr"/>
          </w:tcPr>
          <w:p w:rsidR="00113EFB" w:rsidRPr="0048718D" w:rsidRDefault="00113EFB" w:rsidP="00F7617D">
            <w:pPr>
              <w:ind w:left="113" w:right="113"/>
              <w:jc w:val="center"/>
              <w:rPr>
                <w:sz w:val="22"/>
                <w:szCs w:val="22"/>
              </w:rPr>
            </w:pPr>
            <w:smartTag w:uri="urn:schemas-microsoft-com:office:smarttags" w:element="metricconverter">
              <w:smartTagPr>
                <w:attr w:name="ProductID" w:val="2026 г"/>
              </w:smartTagPr>
              <w:r>
                <w:rPr>
                  <w:sz w:val="22"/>
                  <w:szCs w:val="22"/>
                </w:rPr>
                <w:t>2026 г</w:t>
              </w:r>
            </w:smartTag>
            <w:r>
              <w:rPr>
                <w:sz w:val="22"/>
                <w:szCs w:val="22"/>
              </w:rPr>
              <w:t>.</w:t>
            </w:r>
          </w:p>
        </w:tc>
        <w:tc>
          <w:tcPr>
            <w:tcW w:w="720" w:type="dxa"/>
            <w:textDirection w:val="btLr"/>
          </w:tcPr>
          <w:p w:rsidR="00113EFB" w:rsidRPr="0048718D" w:rsidRDefault="00113EFB" w:rsidP="00F7617D">
            <w:pPr>
              <w:ind w:left="113" w:right="113"/>
              <w:jc w:val="center"/>
              <w:rPr>
                <w:sz w:val="22"/>
                <w:szCs w:val="22"/>
              </w:rPr>
            </w:pPr>
            <w:smartTag w:uri="urn:schemas-microsoft-com:office:smarttags" w:element="metricconverter">
              <w:smartTagPr>
                <w:attr w:name="ProductID" w:val="2027 г"/>
              </w:smartTagPr>
              <w:r>
                <w:rPr>
                  <w:sz w:val="22"/>
                  <w:szCs w:val="22"/>
                </w:rPr>
                <w:t>2027 г</w:t>
              </w:r>
            </w:smartTag>
            <w:r>
              <w:rPr>
                <w:sz w:val="22"/>
                <w:szCs w:val="22"/>
              </w:rPr>
              <w:t xml:space="preserve">. </w:t>
            </w:r>
          </w:p>
        </w:tc>
      </w:tr>
      <w:tr w:rsidR="00113EFB" w:rsidRPr="0048718D" w:rsidTr="00F7617D">
        <w:trPr>
          <w:tblHeader/>
        </w:trPr>
        <w:tc>
          <w:tcPr>
            <w:tcW w:w="710" w:type="dxa"/>
          </w:tcPr>
          <w:p w:rsidR="00113EFB" w:rsidRPr="0048718D" w:rsidRDefault="00113EFB" w:rsidP="00F7617D">
            <w:pPr>
              <w:widowControl/>
              <w:spacing w:line="220" w:lineRule="auto"/>
              <w:jc w:val="center"/>
              <w:rPr>
                <w:sz w:val="22"/>
                <w:szCs w:val="22"/>
              </w:rPr>
            </w:pPr>
            <w:r w:rsidRPr="0048718D">
              <w:rPr>
                <w:sz w:val="22"/>
                <w:szCs w:val="22"/>
              </w:rPr>
              <w:t>1</w:t>
            </w:r>
          </w:p>
        </w:tc>
        <w:tc>
          <w:tcPr>
            <w:tcW w:w="1559" w:type="dxa"/>
          </w:tcPr>
          <w:p w:rsidR="00113EFB" w:rsidRPr="0048718D" w:rsidRDefault="00113EFB" w:rsidP="00F7617D">
            <w:pPr>
              <w:widowControl/>
              <w:spacing w:line="220" w:lineRule="auto"/>
              <w:jc w:val="center"/>
              <w:rPr>
                <w:sz w:val="22"/>
                <w:szCs w:val="22"/>
              </w:rPr>
            </w:pPr>
            <w:r w:rsidRPr="0048718D">
              <w:rPr>
                <w:sz w:val="22"/>
                <w:szCs w:val="22"/>
              </w:rPr>
              <w:t>2</w:t>
            </w:r>
          </w:p>
        </w:tc>
        <w:tc>
          <w:tcPr>
            <w:tcW w:w="2268" w:type="dxa"/>
          </w:tcPr>
          <w:p w:rsidR="00113EFB" w:rsidRPr="0048718D" w:rsidRDefault="00113EFB" w:rsidP="00F7617D">
            <w:pPr>
              <w:widowControl/>
              <w:spacing w:line="220" w:lineRule="auto"/>
              <w:jc w:val="center"/>
              <w:rPr>
                <w:sz w:val="22"/>
                <w:szCs w:val="22"/>
              </w:rPr>
            </w:pPr>
            <w:r w:rsidRPr="0048718D">
              <w:rPr>
                <w:sz w:val="22"/>
                <w:szCs w:val="22"/>
              </w:rPr>
              <w:t>3</w:t>
            </w:r>
          </w:p>
        </w:tc>
        <w:tc>
          <w:tcPr>
            <w:tcW w:w="1842" w:type="dxa"/>
          </w:tcPr>
          <w:p w:rsidR="00113EFB" w:rsidRPr="0048718D" w:rsidRDefault="00113EFB" w:rsidP="00F7617D">
            <w:pPr>
              <w:widowControl/>
              <w:spacing w:line="220" w:lineRule="auto"/>
              <w:jc w:val="center"/>
              <w:rPr>
                <w:sz w:val="22"/>
                <w:szCs w:val="22"/>
              </w:rPr>
            </w:pPr>
            <w:r w:rsidRPr="0048718D">
              <w:rPr>
                <w:sz w:val="22"/>
                <w:szCs w:val="22"/>
              </w:rPr>
              <w:t>4</w:t>
            </w:r>
          </w:p>
        </w:tc>
        <w:tc>
          <w:tcPr>
            <w:tcW w:w="708" w:type="dxa"/>
          </w:tcPr>
          <w:p w:rsidR="00113EFB" w:rsidRPr="0048718D" w:rsidRDefault="00113EFB" w:rsidP="00F7617D">
            <w:pPr>
              <w:widowControl/>
              <w:spacing w:line="220" w:lineRule="auto"/>
              <w:jc w:val="center"/>
              <w:rPr>
                <w:sz w:val="22"/>
                <w:szCs w:val="22"/>
              </w:rPr>
            </w:pPr>
            <w:r w:rsidRPr="0048718D">
              <w:rPr>
                <w:sz w:val="22"/>
                <w:szCs w:val="22"/>
              </w:rPr>
              <w:t>5</w:t>
            </w:r>
          </w:p>
        </w:tc>
        <w:tc>
          <w:tcPr>
            <w:tcW w:w="448" w:type="dxa"/>
          </w:tcPr>
          <w:p w:rsidR="00113EFB" w:rsidRPr="0048718D" w:rsidRDefault="00113EFB" w:rsidP="00F7617D">
            <w:pPr>
              <w:widowControl/>
              <w:spacing w:line="220" w:lineRule="auto"/>
              <w:jc w:val="center"/>
              <w:rPr>
                <w:sz w:val="22"/>
                <w:szCs w:val="22"/>
              </w:rPr>
            </w:pPr>
            <w:r w:rsidRPr="0048718D">
              <w:rPr>
                <w:sz w:val="22"/>
                <w:szCs w:val="22"/>
              </w:rPr>
              <w:t>6</w:t>
            </w:r>
          </w:p>
        </w:tc>
        <w:tc>
          <w:tcPr>
            <w:tcW w:w="532" w:type="dxa"/>
          </w:tcPr>
          <w:p w:rsidR="00113EFB" w:rsidRPr="0048718D" w:rsidRDefault="00113EFB" w:rsidP="00F7617D">
            <w:pPr>
              <w:widowControl/>
              <w:spacing w:line="220" w:lineRule="auto"/>
              <w:jc w:val="center"/>
              <w:rPr>
                <w:sz w:val="22"/>
                <w:szCs w:val="22"/>
              </w:rPr>
            </w:pPr>
            <w:r w:rsidRPr="0048718D">
              <w:rPr>
                <w:sz w:val="22"/>
                <w:szCs w:val="22"/>
              </w:rPr>
              <w:t>7</w:t>
            </w:r>
          </w:p>
        </w:tc>
        <w:tc>
          <w:tcPr>
            <w:tcW w:w="440" w:type="dxa"/>
          </w:tcPr>
          <w:p w:rsidR="00113EFB" w:rsidRPr="0048718D" w:rsidRDefault="00113EFB" w:rsidP="00F7617D">
            <w:pPr>
              <w:widowControl/>
              <w:spacing w:line="220" w:lineRule="auto"/>
              <w:jc w:val="center"/>
              <w:rPr>
                <w:sz w:val="22"/>
                <w:szCs w:val="22"/>
              </w:rPr>
            </w:pPr>
            <w:r w:rsidRPr="0048718D">
              <w:rPr>
                <w:sz w:val="22"/>
                <w:szCs w:val="22"/>
              </w:rPr>
              <w:t>8</w:t>
            </w:r>
          </w:p>
        </w:tc>
        <w:tc>
          <w:tcPr>
            <w:tcW w:w="425" w:type="dxa"/>
          </w:tcPr>
          <w:p w:rsidR="00113EFB" w:rsidRPr="0048718D" w:rsidRDefault="00113EFB" w:rsidP="00F7617D">
            <w:pPr>
              <w:widowControl/>
              <w:spacing w:line="220" w:lineRule="auto"/>
              <w:jc w:val="center"/>
              <w:rPr>
                <w:sz w:val="22"/>
                <w:szCs w:val="22"/>
              </w:rPr>
            </w:pPr>
            <w:r w:rsidRPr="0048718D">
              <w:rPr>
                <w:sz w:val="22"/>
                <w:szCs w:val="22"/>
              </w:rPr>
              <w:t>9</w:t>
            </w:r>
          </w:p>
        </w:tc>
        <w:tc>
          <w:tcPr>
            <w:tcW w:w="674" w:type="dxa"/>
          </w:tcPr>
          <w:p w:rsidR="00113EFB" w:rsidRPr="0048718D" w:rsidRDefault="00113EFB" w:rsidP="00F7617D">
            <w:pPr>
              <w:widowControl/>
              <w:spacing w:line="220" w:lineRule="auto"/>
              <w:ind w:left="-84" w:right="-80"/>
              <w:jc w:val="center"/>
              <w:rPr>
                <w:sz w:val="22"/>
                <w:szCs w:val="22"/>
              </w:rPr>
            </w:pPr>
            <w:r w:rsidRPr="0048718D">
              <w:rPr>
                <w:sz w:val="22"/>
                <w:szCs w:val="22"/>
              </w:rPr>
              <w:t>10</w:t>
            </w:r>
          </w:p>
        </w:tc>
        <w:tc>
          <w:tcPr>
            <w:tcW w:w="1080" w:type="dxa"/>
          </w:tcPr>
          <w:p w:rsidR="00113EFB" w:rsidRPr="0048718D" w:rsidRDefault="00113EFB" w:rsidP="00F7617D">
            <w:pPr>
              <w:widowControl/>
              <w:spacing w:line="220" w:lineRule="auto"/>
              <w:ind w:left="-84" w:right="-80"/>
              <w:jc w:val="center"/>
              <w:rPr>
                <w:sz w:val="22"/>
                <w:szCs w:val="22"/>
              </w:rPr>
            </w:pPr>
            <w:r w:rsidRPr="0048718D">
              <w:rPr>
                <w:sz w:val="22"/>
                <w:szCs w:val="22"/>
              </w:rPr>
              <w:t>11</w:t>
            </w:r>
          </w:p>
        </w:tc>
        <w:tc>
          <w:tcPr>
            <w:tcW w:w="540" w:type="dxa"/>
          </w:tcPr>
          <w:p w:rsidR="00113EFB" w:rsidRPr="0048718D" w:rsidRDefault="00113EFB" w:rsidP="00F7617D">
            <w:pPr>
              <w:widowControl/>
              <w:spacing w:line="220" w:lineRule="auto"/>
              <w:ind w:left="-84" w:right="-80"/>
              <w:jc w:val="center"/>
              <w:rPr>
                <w:sz w:val="22"/>
                <w:szCs w:val="22"/>
              </w:rPr>
            </w:pPr>
            <w:r w:rsidRPr="00E21046">
              <w:rPr>
                <w:sz w:val="22"/>
                <w:szCs w:val="22"/>
              </w:rPr>
              <w:t>1</w:t>
            </w:r>
            <w:r w:rsidRPr="0048718D">
              <w:rPr>
                <w:sz w:val="22"/>
                <w:szCs w:val="22"/>
              </w:rPr>
              <w:t>2</w:t>
            </w:r>
          </w:p>
        </w:tc>
        <w:tc>
          <w:tcPr>
            <w:tcW w:w="540" w:type="dxa"/>
          </w:tcPr>
          <w:p w:rsidR="00113EFB" w:rsidRPr="0048718D" w:rsidRDefault="00113EFB" w:rsidP="00F7617D">
            <w:pPr>
              <w:widowControl/>
              <w:spacing w:line="220" w:lineRule="auto"/>
              <w:ind w:left="-84" w:right="-80"/>
              <w:jc w:val="center"/>
              <w:rPr>
                <w:sz w:val="22"/>
                <w:szCs w:val="22"/>
              </w:rPr>
            </w:pPr>
            <w:r w:rsidRPr="0048718D">
              <w:rPr>
                <w:sz w:val="22"/>
                <w:szCs w:val="22"/>
              </w:rPr>
              <w:t>13</w:t>
            </w:r>
          </w:p>
        </w:tc>
        <w:tc>
          <w:tcPr>
            <w:tcW w:w="540" w:type="dxa"/>
          </w:tcPr>
          <w:p w:rsidR="00113EFB" w:rsidRPr="0048718D" w:rsidRDefault="00113EFB" w:rsidP="00F7617D">
            <w:pPr>
              <w:widowControl/>
              <w:spacing w:line="220" w:lineRule="auto"/>
              <w:ind w:left="-84" w:right="-80"/>
              <w:jc w:val="center"/>
              <w:rPr>
                <w:sz w:val="22"/>
                <w:szCs w:val="22"/>
              </w:rPr>
            </w:pPr>
            <w:r w:rsidRPr="0048718D">
              <w:rPr>
                <w:sz w:val="22"/>
                <w:szCs w:val="22"/>
              </w:rPr>
              <w:t>14</w:t>
            </w:r>
          </w:p>
        </w:tc>
        <w:tc>
          <w:tcPr>
            <w:tcW w:w="900" w:type="dxa"/>
          </w:tcPr>
          <w:p w:rsidR="00113EFB" w:rsidRPr="0048718D" w:rsidRDefault="00113EFB" w:rsidP="00F7617D">
            <w:pPr>
              <w:widowControl/>
              <w:spacing w:line="220" w:lineRule="auto"/>
              <w:ind w:right="-80"/>
              <w:jc w:val="center"/>
              <w:rPr>
                <w:sz w:val="22"/>
                <w:szCs w:val="22"/>
              </w:rPr>
            </w:pPr>
          </w:p>
        </w:tc>
        <w:tc>
          <w:tcPr>
            <w:tcW w:w="900" w:type="dxa"/>
          </w:tcPr>
          <w:p w:rsidR="00113EFB" w:rsidRPr="0048718D" w:rsidRDefault="00113EFB" w:rsidP="00F7617D">
            <w:pPr>
              <w:spacing w:line="220" w:lineRule="auto"/>
              <w:ind w:left="-84" w:right="-80"/>
              <w:jc w:val="center"/>
              <w:rPr>
                <w:sz w:val="22"/>
                <w:szCs w:val="22"/>
              </w:rPr>
            </w:pPr>
            <w:r w:rsidRPr="0048718D">
              <w:rPr>
                <w:sz w:val="22"/>
                <w:szCs w:val="22"/>
              </w:rPr>
              <w:t>15</w:t>
            </w:r>
          </w:p>
        </w:tc>
        <w:tc>
          <w:tcPr>
            <w:tcW w:w="720" w:type="dxa"/>
          </w:tcPr>
          <w:p w:rsidR="00113EFB" w:rsidRPr="0048718D" w:rsidRDefault="00113EFB" w:rsidP="00F7617D">
            <w:pPr>
              <w:spacing w:line="220" w:lineRule="auto"/>
              <w:ind w:right="-80"/>
              <w:jc w:val="center"/>
              <w:rPr>
                <w:sz w:val="22"/>
                <w:szCs w:val="22"/>
              </w:rPr>
            </w:pPr>
          </w:p>
        </w:tc>
      </w:tr>
      <w:tr w:rsidR="00113EFB" w:rsidRPr="0048718D" w:rsidTr="00F7617D">
        <w:tc>
          <w:tcPr>
            <w:tcW w:w="710" w:type="dxa"/>
            <w:vMerge w:val="restart"/>
          </w:tcPr>
          <w:p w:rsidR="00113EFB" w:rsidRPr="0048718D" w:rsidRDefault="00113EFB" w:rsidP="00F7617D">
            <w:pPr>
              <w:spacing w:line="220" w:lineRule="auto"/>
              <w:jc w:val="center"/>
              <w:rPr>
                <w:sz w:val="22"/>
                <w:szCs w:val="22"/>
              </w:rPr>
            </w:pPr>
          </w:p>
        </w:tc>
        <w:tc>
          <w:tcPr>
            <w:tcW w:w="1559" w:type="dxa"/>
            <w:vMerge w:val="restart"/>
          </w:tcPr>
          <w:p w:rsidR="00113EFB" w:rsidRPr="0048718D" w:rsidRDefault="00113EFB" w:rsidP="00F7617D">
            <w:pPr>
              <w:spacing w:line="220" w:lineRule="auto"/>
              <w:jc w:val="center"/>
              <w:rPr>
                <w:sz w:val="22"/>
                <w:szCs w:val="22"/>
              </w:rPr>
            </w:pPr>
            <w:r w:rsidRPr="0048718D">
              <w:rPr>
                <w:sz w:val="22"/>
                <w:szCs w:val="22"/>
              </w:rPr>
              <w:t>Муниципальная программа</w:t>
            </w:r>
          </w:p>
        </w:tc>
        <w:tc>
          <w:tcPr>
            <w:tcW w:w="2268" w:type="dxa"/>
            <w:vMerge w:val="restart"/>
          </w:tcPr>
          <w:p w:rsidR="00113EFB" w:rsidRPr="0048718D" w:rsidRDefault="00113EFB" w:rsidP="00F7617D">
            <w:pPr>
              <w:spacing w:line="220" w:lineRule="auto"/>
              <w:jc w:val="center"/>
              <w:rPr>
                <w:sz w:val="22"/>
                <w:szCs w:val="22"/>
              </w:rPr>
            </w:pPr>
            <w:r w:rsidRPr="0048718D">
              <w:rPr>
                <w:sz w:val="22"/>
                <w:szCs w:val="22"/>
              </w:rPr>
              <w:t>Комплексное развитие сельских территорий Камешкирского района</w:t>
            </w:r>
          </w:p>
        </w:tc>
        <w:tc>
          <w:tcPr>
            <w:tcW w:w="1842" w:type="dxa"/>
          </w:tcPr>
          <w:p w:rsidR="00113EFB" w:rsidRPr="0048718D" w:rsidRDefault="00113EFB" w:rsidP="00F7617D">
            <w:pPr>
              <w:spacing w:line="220" w:lineRule="auto"/>
              <w:jc w:val="center"/>
              <w:rPr>
                <w:sz w:val="22"/>
                <w:szCs w:val="22"/>
              </w:rPr>
            </w:pPr>
            <w:r w:rsidRPr="0048718D">
              <w:rPr>
                <w:sz w:val="22"/>
                <w:szCs w:val="22"/>
              </w:rPr>
              <w:t>Всего</w:t>
            </w:r>
          </w:p>
        </w:tc>
        <w:tc>
          <w:tcPr>
            <w:tcW w:w="708" w:type="dxa"/>
          </w:tcPr>
          <w:p w:rsidR="00113EFB" w:rsidRPr="0048718D" w:rsidRDefault="00113EFB" w:rsidP="00F7617D">
            <w:pPr>
              <w:spacing w:line="220" w:lineRule="auto"/>
              <w:jc w:val="center"/>
              <w:rPr>
                <w:sz w:val="22"/>
                <w:szCs w:val="22"/>
              </w:rPr>
            </w:pPr>
            <w:r w:rsidRPr="0048718D">
              <w:rPr>
                <w:sz w:val="22"/>
                <w:szCs w:val="22"/>
              </w:rPr>
              <w:t>Х</w:t>
            </w:r>
          </w:p>
        </w:tc>
        <w:tc>
          <w:tcPr>
            <w:tcW w:w="448" w:type="dxa"/>
          </w:tcPr>
          <w:p w:rsidR="00113EFB" w:rsidRPr="0048718D" w:rsidRDefault="00113EFB" w:rsidP="00F7617D">
            <w:pPr>
              <w:spacing w:line="220" w:lineRule="auto"/>
              <w:jc w:val="center"/>
              <w:rPr>
                <w:sz w:val="22"/>
                <w:szCs w:val="22"/>
              </w:rPr>
            </w:pPr>
            <w:r w:rsidRPr="0048718D">
              <w:rPr>
                <w:sz w:val="22"/>
                <w:szCs w:val="22"/>
              </w:rPr>
              <w:t>Х</w:t>
            </w:r>
          </w:p>
        </w:tc>
        <w:tc>
          <w:tcPr>
            <w:tcW w:w="532" w:type="dxa"/>
          </w:tcPr>
          <w:p w:rsidR="00113EFB" w:rsidRPr="0048718D" w:rsidRDefault="00113EFB" w:rsidP="00F7617D">
            <w:pPr>
              <w:spacing w:line="220" w:lineRule="auto"/>
              <w:jc w:val="center"/>
              <w:rPr>
                <w:sz w:val="22"/>
                <w:szCs w:val="22"/>
              </w:rPr>
            </w:pPr>
            <w:r w:rsidRPr="0048718D">
              <w:rPr>
                <w:sz w:val="22"/>
                <w:szCs w:val="22"/>
              </w:rPr>
              <w:t>Х</w:t>
            </w:r>
          </w:p>
        </w:tc>
        <w:tc>
          <w:tcPr>
            <w:tcW w:w="440" w:type="dxa"/>
          </w:tcPr>
          <w:p w:rsidR="00113EFB" w:rsidRPr="0048718D" w:rsidRDefault="00113EFB" w:rsidP="00F7617D">
            <w:pPr>
              <w:spacing w:line="220" w:lineRule="auto"/>
              <w:jc w:val="center"/>
              <w:rPr>
                <w:sz w:val="22"/>
                <w:szCs w:val="22"/>
              </w:rPr>
            </w:pPr>
            <w:r w:rsidRPr="0048718D">
              <w:rPr>
                <w:sz w:val="22"/>
                <w:szCs w:val="22"/>
              </w:rPr>
              <w:t>Х</w:t>
            </w:r>
          </w:p>
        </w:tc>
        <w:tc>
          <w:tcPr>
            <w:tcW w:w="425" w:type="dxa"/>
          </w:tcPr>
          <w:p w:rsidR="00113EFB" w:rsidRPr="0048718D" w:rsidRDefault="00113EFB" w:rsidP="00F7617D">
            <w:pPr>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000000" w:fill="FFFFFF"/>
          </w:tcPr>
          <w:p w:rsidR="00113EFB" w:rsidRPr="00AD034F" w:rsidRDefault="00113EFB" w:rsidP="00F7617D">
            <w:pPr>
              <w:jc w:val="center"/>
              <w:rPr>
                <w:sz w:val="22"/>
                <w:szCs w:val="22"/>
              </w:rPr>
            </w:pPr>
            <w:r w:rsidRPr="00AD034F">
              <w:rPr>
                <w:sz w:val="22"/>
                <w:szCs w:val="22"/>
              </w:rPr>
              <w:t>0</w:t>
            </w:r>
          </w:p>
        </w:tc>
        <w:tc>
          <w:tcPr>
            <w:tcW w:w="1080" w:type="dxa"/>
            <w:tcBorders>
              <w:top w:val="single" w:sz="4" w:space="0" w:color="auto"/>
              <w:left w:val="nil"/>
              <w:bottom w:val="single" w:sz="4" w:space="0" w:color="auto"/>
              <w:right w:val="single" w:sz="4" w:space="0" w:color="auto"/>
            </w:tcBorders>
            <w:shd w:val="clear" w:color="000000" w:fill="FFFFFF"/>
          </w:tcPr>
          <w:p w:rsidR="00113EFB" w:rsidRPr="00AD034F" w:rsidRDefault="00113EFB" w:rsidP="00F7617D">
            <w:pPr>
              <w:jc w:val="center"/>
              <w:rPr>
                <w:b/>
                <w:sz w:val="22"/>
                <w:szCs w:val="22"/>
              </w:rPr>
            </w:pPr>
            <w:r w:rsidRPr="00AD034F">
              <w:rPr>
                <w:b/>
                <w:sz w:val="22"/>
                <w:szCs w:val="22"/>
              </w:rPr>
              <w:t>750,7088</w:t>
            </w:r>
          </w:p>
        </w:tc>
        <w:tc>
          <w:tcPr>
            <w:tcW w:w="540" w:type="dxa"/>
            <w:tcBorders>
              <w:top w:val="single" w:sz="4" w:space="0" w:color="auto"/>
              <w:left w:val="nil"/>
              <w:bottom w:val="single" w:sz="4" w:space="0" w:color="auto"/>
              <w:right w:val="single" w:sz="4" w:space="0" w:color="auto"/>
            </w:tcBorders>
            <w:shd w:val="clear" w:color="000000" w:fill="FFFFFF"/>
          </w:tcPr>
          <w:p w:rsidR="00113EFB" w:rsidRPr="00AD034F" w:rsidRDefault="00113EFB" w:rsidP="00F7617D">
            <w:r>
              <w:rPr>
                <w:sz w:val="22"/>
                <w:szCs w:val="22"/>
              </w:rPr>
              <w:t>0</w:t>
            </w:r>
          </w:p>
        </w:tc>
        <w:tc>
          <w:tcPr>
            <w:tcW w:w="540" w:type="dxa"/>
            <w:tcBorders>
              <w:top w:val="single" w:sz="4" w:space="0" w:color="auto"/>
              <w:left w:val="nil"/>
              <w:bottom w:val="single" w:sz="4" w:space="0" w:color="auto"/>
              <w:right w:val="single" w:sz="4" w:space="0" w:color="auto"/>
            </w:tcBorders>
            <w:shd w:val="clear" w:color="000000" w:fill="FFFFFF"/>
          </w:tcPr>
          <w:p w:rsidR="00113EFB" w:rsidRPr="00AD034F" w:rsidRDefault="00113EFB" w:rsidP="00F7617D">
            <w:r>
              <w:rPr>
                <w:sz w:val="22"/>
                <w:szCs w:val="22"/>
              </w:rPr>
              <w:t>0</w:t>
            </w:r>
          </w:p>
        </w:tc>
        <w:tc>
          <w:tcPr>
            <w:tcW w:w="54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sz w:val="22"/>
                <w:szCs w:val="22"/>
              </w:rPr>
            </w:pPr>
            <w:r>
              <w:rPr>
                <w:sz w:val="22"/>
                <w:szCs w:val="22"/>
              </w:rPr>
              <w:t>3,43</w:t>
            </w:r>
          </w:p>
        </w:tc>
        <w:tc>
          <w:tcPr>
            <w:tcW w:w="90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sz w:val="22"/>
                <w:szCs w:val="22"/>
              </w:rPr>
            </w:pPr>
            <w:r>
              <w:rPr>
                <w:sz w:val="22"/>
                <w:szCs w:val="22"/>
              </w:rPr>
              <w:t>3,43</w:t>
            </w:r>
          </w:p>
        </w:tc>
        <w:tc>
          <w:tcPr>
            <w:tcW w:w="90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sz w:val="22"/>
                <w:szCs w:val="22"/>
              </w:rPr>
            </w:pPr>
            <w:r>
              <w:rPr>
                <w:sz w:val="22"/>
                <w:szCs w:val="22"/>
              </w:rPr>
              <w:t>3,43</w:t>
            </w:r>
          </w:p>
        </w:tc>
        <w:tc>
          <w:tcPr>
            <w:tcW w:w="72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sz w:val="22"/>
                <w:szCs w:val="22"/>
              </w:rPr>
            </w:pPr>
            <w:r>
              <w:rPr>
                <w:sz w:val="22"/>
                <w:szCs w:val="22"/>
              </w:rPr>
              <w:t>3,43</w:t>
            </w:r>
          </w:p>
        </w:tc>
      </w:tr>
      <w:tr w:rsidR="00113EFB" w:rsidRPr="0048718D" w:rsidTr="00F7617D">
        <w:tc>
          <w:tcPr>
            <w:tcW w:w="710" w:type="dxa"/>
            <w:vMerge/>
            <w:vAlign w:val="center"/>
          </w:tcPr>
          <w:p w:rsidR="00113EFB" w:rsidRPr="0048718D" w:rsidRDefault="00113EFB" w:rsidP="00F7617D">
            <w:pPr>
              <w:widowControl/>
              <w:rPr>
                <w:sz w:val="22"/>
                <w:szCs w:val="22"/>
              </w:rPr>
            </w:pPr>
          </w:p>
        </w:tc>
        <w:tc>
          <w:tcPr>
            <w:tcW w:w="1559" w:type="dxa"/>
            <w:vMerge/>
            <w:vAlign w:val="center"/>
          </w:tcPr>
          <w:p w:rsidR="00113EFB" w:rsidRPr="0048718D" w:rsidRDefault="00113EFB" w:rsidP="00F7617D">
            <w:pPr>
              <w:widowControl/>
              <w:rPr>
                <w:sz w:val="22"/>
                <w:szCs w:val="22"/>
              </w:rPr>
            </w:pPr>
          </w:p>
        </w:tc>
        <w:tc>
          <w:tcPr>
            <w:tcW w:w="2268" w:type="dxa"/>
            <w:vMerge/>
            <w:vAlign w:val="center"/>
          </w:tcPr>
          <w:p w:rsidR="00113EFB" w:rsidRPr="0048718D" w:rsidRDefault="00113EFB" w:rsidP="00F7617D">
            <w:pPr>
              <w:widowControl/>
              <w:rPr>
                <w:sz w:val="22"/>
                <w:szCs w:val="22"/>
              </w:rPr>
            </w:pPr>
          </w:p>
        </w:tc>
        <w:tc>
          <w:tcPr>
            <w:tcW w:w="1842" w:type="dxa"/>
          </w:tcPr>
          <w:p w:rsidR="00113EFB" w:rsidRPr="0048718D" w:rsidRDefault="00113EFB" w:rsidP="00F7617D">
            <w:pPr>
              <w:widowControl/>
              <w:spacing w:line="220" w:lineRule="auto"/>
              <w:jc w:val="center"/>
              <w:rPr>
                <w:sz w:val="22"/>
                <w:szCs w:val="22"/>
              </w:rPr>
            </w:pPr>
            <w:r w:rsidRPr="0048718D">
              <w:rPr>
                <w:sz w:val="22"/>
                <w:szCs w:val="22"/>
              </w:rPr>
              <w:t>Администрация Камешкирского района</w:t>
            </w:r>
          </w:p>
        </w:tc>
        <w:tc>
          <w:tcPr>
            <w:tcW w:w="708" w:type="dxa"/>
          </w:tcPr>
          <w:p w:rsidR="00113EFB" w:rsidRPr="0048718D" w:rsidRDefault="00113EFB" w:rsidP="00F7617D">
            <w:pPr>
              <w:widowControl/>
              <w:spacing w:line="220" w:lineRule="auto"/>
              <w:jc w:val="center"/>
              <w:rPr>
                <w:sz w:val="22"/>
                <w:szCs w:val="22"/>
              </w:rPr>
            </w:pPr>
            <w:r w:rsidRPr="0048718D">
              <w:rPr>
                <w:sz w:val="22"/>
                <w:szCs w:val="22"/>
              </w:rPr>
              <w:t>901</w:t>
            </w:r>
          </w:p>
        </w:tc>
        <w:tc>
          <w:tcPr>
            <w:tcW w:w="448"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532"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440"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425"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000000" w:fill="FFFFFF"/>
          </w:tcPr>
          <w:p w:rsidR="00113EFB" w:rsidRPr="00AD034F" w:rsidRDefault="00113EFB" w:rsidP="00F7617D">
            <w:pPr>
              <w:jc w:val="center"/>
              <w:rPr>
                <w:sz w:val="22"/>
                <w:szCs w:val="22"/>
              </w:rPr>
            </w:pPr>
            <w:r w:rsidRPr="00AD034F">
              <w:rPr>
                <w:sz w:val="22"/>
                <w:szCs w:val="22"/>
              </w:rPr>
              <w:t>0</w:t>
            </w:r>
          </w:p>
        </w:tc>
        <w:tc>
          <w:tcPr>
            <w:tcW w:w="1080" w:type="dxa"/>
            <w:tcBorders>
              <w:top w:val="single" w:sz="4" w:space="0" w:color="auto"/>
              <w:left w:val="nil"/>
              <w:bottom w:val="single" w:sz="4" w:space="0" w:color="auto"/>
              <w:right w:val="single" w:sz="4" w:space="0" w:color="auto"/>
            </w:tcBorders>
            <w:shd w:val="clear" w:color="000000" w:fill="FFFFFF"/>
          </w:tcPr>
          <w:p w:rsidR="00113EFB" w:rsidRPr="00AD034F" w:rsidRDefault="00113EFB" w:rsidP="00F7617D">
            <w:pPr>
              <w:jc w:val="center"/>
              <w:rPr>
                <w:sz w:val="22"/>
                <w:szCs w:val="22"/>
              </w:rPr>
            </w:pPr>
            <w:r w:rsidRPr="00AD034F">
              <w:rPr>
                <w:sz w:val="22"/>
                <w:szCs w:val="22"/>
              </w:rPr>
              <w:t>750,7088</w:t>
            </w:r>
          </w:p>
        </w:tc>
        <w:tc>
          <w:tcPr>
            <w:tcW w:w="540" w:type="dxa"/>
            <w:tcBorders>
              <w:top w:val="single" w:sz="4" w:space="0" w:color="auto"/>
              <w:left w:val="nil"/>
              <w:bottom w:val="single" w:sz="4" w:space="0" w:color="auto"/>
              <w:right w:val="single" w:sz="4" w:space="0" w:color="auto"/>
            </w:tcBorders>
            <w:shd w:val="clear" w:color="000000" w:fill="FFFFFF"/>
          </w:tcPr>
          <w:p w:rsidR="00113EFB" w:rsidRPr="00AD034F" w:rsidRDefault="00113EFB" w:rsidP="00F7617D">
            <w:r>
              <w:rPr>
                <w:sz w:val="22"/>
                <w:szCs w:val="22"/>
              </w:rPr>
              <w:t>0</w:t>
            </w:r>
          </w:p>
        </w:tc>
        <w:tc>
          <w:tcPr>
            <w:tcW w:w="540" w:type="dxa"/>
            <w:tcBorders>
              <w:top w:val="single" w:sz="4" w:space="0" w:color="auto"/>
              <w:left w:val="nil"/>
              <w:bottom w:val="single" w:sz="4" w:space="0" w:color="auto"/>
              <w:right w:val="single" w:sz="4" w:space="0" w:color="auto"/>
            </w:tcBorders>
            <w:shd w:val="clear" w:color="000000" w:fill="FFFFFF"/>
          </w:tcPr>
          <w:p w:rsidR="00113EFB" w:rsidRPr="00AD034F" w:rsidRDefault="00113EFB" w:rsidP="00F7617D">
            <w:r>
              <w:rPr>
                <w:sz w:val="22"/>
                <w:szCs w:val="22"/>
              </w:rPr>
              <w:t>0</w:t>
            </w:r>
          </w:p>
        </w:tc>
        <w:tc>
          <w:tcPr>
            <w:tcW w:w="540" w:type="dxa"/>
            <w:tcBorders>
              <w:top w:val="single" w:sz="4" w:space="0" w:color="auto"/>
              <w:left w:val="nil"/>
              <w:bottom w:val="single" w:sz="4" w:space="0" w:color="auto"/>
              <w:right w:val="single" w:sz="4" w:space="0" w:color="auto"/>
            </w:tcBorders>
            <w:shd w:val="clear" w:color="000000" w:fill="FFFFFF"/>
          </w:tcPr>
          <w:p w:rsidR="00113EFB" w:rsidRPr="0048718D" w:rsidRDefault="00113EFB" w:rsidP="00F7617D">
            <w:pPr>
              <w:jc w:val="center"/>
              <w:rPr>
                <w:sz w:val="22"/>
                <w:szCs w:val="22"/>
              </w:rPr>
            </w:pPr>
            <w:r>
              <w:rPr>
                <w:sz w:val="22"/>
                <w:szCs w:val="22"/>
              </w:rPr>
              <w:t>3,43</w:t>
            </w:r>
          </w:p>
        </w:tc>
        <w:tc>
          <w:tcPr>
            <w:tcW w:w="900" w:type="dxa"/>
            <w:tcBorders>
              <w:top w:val="single" w:sz="4" w:space="0" w:color="auto"/>
              <w:left w:val="nil"/>
              <w:bottom w:val="single" w:sz="4" w:space="0" w:color="auto"/>
              <w:right w:val="single" w:sz="4" w:space="0" w:color="auto"/>
            </w:tcBorders>
            <w:shd w:val="clear" w:color="000000" w:fill="FFFFFF"/>
          </w:tcPr>
          <w:p w:rsidR="00113EFB" w:rsidRPr="0073555E" w:rsidRDefault="00113EFB" w:rsidP="00F7617D">
            <w:r w:rsidRPr="0073555E">
              <w:t>3,43</w:t>
            </w:r>
          </w:p>
        </w:tc>
        <w:tc>
          <w:tcPr>
            <w:tcW w:w="900" w:type="dxa"/>
            <w:tcBorders>
              <w:top w:val="single" w:sz="4" w:space="0" w:color="auto"/>
              <w:left w:val="nil"/>
              <w:bottom w:val="single" w:sz="4" w:space="0" w:color="auto"/>
              <w:right w:val="single" w:sz="4" w:space="0" w:color="auto"/>
            </w:tcBorders>
            <w:shd w:val="clear" w:color="000000" w:fill="FFFFFF"/>
          </w:tcPr>
          <w:p w:rsidR="00113EFB" w:rsidRPr="0073555E" w:rsidRDefault="00113EFB" w:rsidP="00F7617D">
            <w:r w:rsidRPr="0073555E">
              <w:t>3,43</w:t>
            </w:r>
          </w:p>
        </w:tc>
        <w:tc>
          <w:tcPr>
            <w:tcW w:w="720" w:type="dxa"/>
            <w:tcBorders>
              <w:top w:val="single" w:sz="4" w:space="0" w:color="auto"/>
              <w:left w:val="nil"/>
              <w:bottom w:val="single" w:sz="4" w:space="0" w:color="auto"/>
              <w:right w:val="single" w:sz="4" w:space="0" w:color="auto"/>
            </w:tcBorders>
            <w:shd w:val="clear" w:color="000000" w:fill="FFFFFF"/>
          </w:tcPr>
          <w:p w:rsidR="00113EFB" w:rsidRDefault="00113EFB" w:rsidP="00F7617D">
            <w:r w:rsidRPr="0073555E">
              <w:t>3,43</w:t>
            </w:r>
          </w:p>
        </w:tc>
      </w:tr>
      <w:tr w:rsidR="00113EFB" w:rsidRPr="0048718D" w:rsidTr="00F7617D">
        <w:tc>
          <w:tcPr>
            <w:tcW w:w="14826" w:type="dxa"/>
            <w:gridSpan w:val="17"/>
            <w:tcBorders>
              <w:right w:val="single" w:sz="4" w:space="0" w:color="auto"/>
            </w:tcBorders>
            <w:vAlign w:val="center"/>
          </w:tcPr>
          <w:p w:rsidR="00113EFB" w:rsidRPr="00AD034F" w:rsidRDefault="00113EFB" w:rsidP="00F7617D">
            <w:pPr>
              <w:jc w:val="center"/>
              <w:rPr>
                <w:b/>
                <w:sz w:val="22"/>
                <w:szCs w:val="22"/>
              </w:rPr>
            </w:pPr>
            <w:r w:rsidRPr="00AD034F">
              <w:rPr>
                <w:b/>
                <w:sz w:val="22"/>
                <w:szCs w:val="22"/>
              </w:rPr>
              <w:t>Подпрограмма 1 "Создание условий для обеспечения доступным и комфортным жильем сельского населения"</w:t>
            </w:r>
          </w:p>
        </w:tc>
      </w:tr>
      <w:tr w:rsidR="00113EFB" w:rsidRPr="0048718D" w:rsidTr="00F7617D">
        <w:tc>
          <w:tcPr>
            <w:tcW w:w="710" w:type="dxa"/>
            <w:vMerge w:val="restart"/>
          </w:tcPr>
          <w:p w:rsidR="00113EFB" w:rsidRPr="0048718D" w:rsidRDefault="00113EFB" w:rsidP="00F7617D">
            <w:pPr>
              <w:spacing w:line="220" w:lineRule="auto"/>
              <w:jc w:val="center"/>
              <w:rPr>
                <w:sz w:val="22"/>
                <w:szCs w:val="22"/>
              </w:rPr>
            </w:pPr>
            <w:r w:rsidRPr="0048718D">
              <w:rPr>
                <w:sz w:val="22"/>
                <w:szCs w:val="22"/>
              </w:rPr>
              <w:t>1.1</w:t>
            </w:r>
          </w:p>
        </w:tc>
        <w:tc>
          <w:tcPr>
            <w:tcW w:w="1559" w:type="dxa"/>
            <w:vMerge w:val="restart"/>
          </w:tcPr>
          <w:p w:rsidR="00113EFB" w:rsidRPr="0048718D" w:rsidRDefault="00113EFB" w:rsidP="00F7617D">
            <w:pPr>
              <w:spacing w:line="220" w:lineRule="auto"/>
              <w:jc w:val="center"/>
              <w:rPr>
                <w:i/>
                <w:sz w:val="22"/>
                <w:szCs w:val="22"/>
              </w:rPr>
            </w:pPr>
            <w:r w:rsidRPr="0048718D">
              <w:rPr>
                <w:i/>
                <w:sz w:val="22"/>
                <w:szCs w:val="22"/>
              </w:rPr>
              <w:t>Основное мероприятие</w:t>
            </w:r>
          </w:p>
        </w:tc>
        <w:tc>
          <w:tcPr>
            <w:tcW w:w="2268" w:type="dxa"/>
            <w:vMerge w:val="restart"/>
          </w:tcPr>
          <w:p w:rsidR="00113EFB" w:rsidRPr="0048718D" w:rsidRDefault="00113EFB" w:rsidP="00F7617D">
            <w:pPr>
              <w:spacing w:line="220" w:lineRule="auto"/>
              <w:jc w:val="center"/>
              <w:rPr>
                <w:sz w:val="22"/>
                <w:szCs w:val="22"/>
              </w:rPr>
            </w:pPr>
            <w:r w:rsidRPr="0048718D">
              <w:rPr>
                <w:sz w:val="22"/>
                <w:szCs w:val="22"/>
              </w:rPr>
              <w:t xml:space="preserve">Создание условий для обеспечения доступным и комфортным жильем сельского населения </w:t>
            </w:r>
          </w:p>
        </w:tc>
        <w:tc>
          <w:tcPr>
            <w:tcW w:w="1842" w:type="dxa"/>
          </w:tcPr>
          <w:p w:rsidR="00113EFB" w:rsidRPr="0048718D" w:rsidRDefault="00113EFB" w:rsidP="00F7617D">
            <w:pPr>
              <w:spacing w:line="220" w:lineRule="auto"/>
              <w:jc w:val="center"/>
              <w:rPr>
                <w:sz w:val="22"/>
                <w:szCs w:val="22"/>
              </w:rPr>
            </w:pPr>
            <w:r w:rsidRPr="0048718D">
              <w:rPr>
                <w:sz w:val="22"/>
                <w:szCs w:val="22"/>
              </w:rPr>
              <w:t>Всего</w:t>
            </w:r>
          </w:p>
        </w:tc>
        <w:tc>
          <w:tcPr>
            <w:tcW w:w="708" w:type="dxa"/>
          </w:tcPr>
          <w:p w:rsidR="00113EFB" w:rsidRPr="0048718D" w:rsidRDefault="00113EFB" w:rsidP="00F7617D">
            <w:pPr>
              <w:spacing w:line="220" w:lineRule="auto"/>
              <w:jc w:val="center"/>
              <w:rPr>
                <w:sz w:val="22"/>
                <w:szCs w:val="22"/>
              </w:rPr>
            </w:pPr>
            <w:r w:rsidRPr="0048718D">
              <w:rPr>
                <w:sz w:val="22"/>
                <w:szCs w:val="22"/>
              </w:rPr>
              <w:t>Х</w:t>
            </w:r>
          </w:p>
        </w:tc>
        <w:tc>
          <w:tcPr>
            <w:tcW w:w="448" w:type="dxa"/>
          </w:tcPr>
          <w:p w:rsidR="00113EFB" w:rsidRPr="0048718D" w:rsidRDefault="00113EFB" w:rsidP="00F7617D">
            <w:pPr>
              <w:spacing w:line="220" w:lineRule="auto"/>
              <w:jc w:val="center"/>
              <w:rPr>
                <w:sz w:val="22"/>
                <w:szCs w:val="22"/>
              </w:rPr>
            </w:pPr>
            <w:r w:rsidRPr="0048718D">
              <w:rPr>
                <w:sz w:val="22"/>
                <w:szCs w:val="22"/>
              </w:rPr>
              <w:t>Х</w:t>
            </w:r>
          </w:p>
        </w:tc>
        <w:tc>
          <w:tcPr>
            <w:tcW w:w="532" w:type="dxa"/>
          </w:tcPr>
          <w:p w:rsidR="00113EFB" w:rsidRPr="0048718D" w:rsidRDefault="00113EFB" w:rsidP="00F7617D">
            <w:pPr>
              <w:spacing w:line="220" w:lineRule="auto"/>
              <w:jc w:val="center"/>
              <w:rPr>
                <w:sz w:val="22"/>
                <w:szCs w:val="22"/>
              </w:rPr>
            </w:pPr>
            <w:r w:rsidRPr="0048718D">
              <w:rPr>
                <w:sz w:val="22"/>
                <w:szCs w:val="22"/>
              </w:rPr>
              <w:t>Х</w:t>
            </w:r>
          </w:p>
        </w:tc>
        <w:tc>
          <w:tcPr>
            <w:tcW w:w="440" w:type="dxa"/>
          </w:tcPr>
          <w:p w:rsidR="00113EFB" w:rsidRPr="0048718D" w:rsidRDefault="00113EFB" w:rsidP="00F7617D">
            <w:pPr>
              <w:spacing w:line="220" w:lineRule="auto"/>
              <w:jc w:val="center"/>
              <w:rPr>
                <w:sz w:val="22"/>
                <w:szCs w:val="22"/>
              </w:rPr>
            </w:pPr>
            <w:r w:rsidRPr="0048718D">
              <w:rPr>
                <w:sz w:val="22"/>
                <w:szCs w:val="22"/>
              </w:rPr>
              <w:t>Х</w:t>
            </w:r>
          </w:p>
        </w:tc>
        <w:tc>
          <w:tcPr>
            <w:tcW w:w="425" w:type="dxa"/>
          </w:tcPr>
          <w:p w:rsidR="00113EFB" w:rsidRPr="0048718D" w:rsidRDefault="00113EFB" w:rsidP="00F7617D">
            <w:pPr>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080"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b/>
                <w:sz w:val="22"/>
                <w:szCs w:val="22"/>
              </w:rPr>
            </w:pPr>
            <w:r w:rsidRPr="00AD034F">
              <w:rPr>
                <w:b/>
                <w:sz w:val="22"/>
                <w:szCs w:val="22"/>
              </w:rPr>
              <w:t>16,46280</w:t>
            </w:r>
          </w:p>
        </w:tc>
        <w:tc>
          <w:tcPr>
            <w:tcW w:w="540"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r>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113EFB" w:rsidRPr="002F7D3F" w:rsidRDefault="00113EFB" w:rsidP="00F7617D">
            <w:r>
              <w:t>0</w:t>
            </w:r>
          </w:p>
        </w:tc>
        <w:tc>
          <w:tcPr>
            <w:tcW w:w="540" w:type="dxa"/>
            <w:tcBorders>
              <w:top w:val="single" w:sz="4" w:space="0" w:color="auto"/>
              <w:left w:val="nil"/>
              <w:bottom w:val="single" w:sz="4" w:space="0" w:color="auto"/>
              <w:right w:val="single" w:sz="4" w:space="0" w:color="auto"/>
            </w:tcBorders>
            <w:shd w:val="clear" w:color="auto" w:fill="auto"/>
          </w:tcPr>
          <w:p w:rsidR="00113EFB" w:rsidRPr="002F7D3F" w:rsidRDefault="00113EFB" w:rsidP="00F7617D">
            <w:r w:rsidRPr="002F7D3F">
              <w:t>3,43</w:t>
            </w:r>
          </w:p>
        </w:tc>
        <w:tc>
          <w:tcPr>
            <w:tcW w:w="900" w:type="dxa"/>
            <w:tcBorders>
              <w:top w:val="single" w:sz="4" w:space="0" w:color="auto"/>
              <w:left w:val="nil"/>
              <w:bottom w:val="single" w:sz="4" w:space="0" w:color="auto"/>
              <w:right w:val="single" w:sz="4" w:space="0" w:color="auto"/>
            </w:tcBorders>
            <w:shd w:val="clear" w:color="auto" w:fill="auto"/>
          </w:tcPr>
          <w:p w:rsidR="00113EFB" w:rsidRPr="002F7D3F" w:rsidRDefault="00113EFB" w:rsidP="00F7617D">
            <w:r w:rsidRPr="002F7D3F">
              <w:t>3,43</w:t>
            </w:r>
          </w:p>
        </w:tc>
        <w:tc>
          <w:tcPr>
            <w:tcW w:w="900" w:type="dxa"/>
            <w:tcBorders>
              <w:top w:val="single" w:sz="4" w:space="0" w:color="auto"/>
              <w:left w:val="nil"/>
              <w:bottom w:val="single" w:sz="4" w:space="0" w:color="auto"/>
              <w:right w:val="single" w:sz="4" w:space="0" w:color="auto"/>
            </w:tcBorders>
            <w:shd w:val="clear" w:color="auto" w:fill="auto"/>
          </w:tcPr>
          <w:p w:rsidR="00113EFB" w:rsidRPr="002F7D3F" w:rsidRDefault="00113EFB" w:rsidP="00F7617D">
            <w:r w:rsidRPr="002F7D3F">
              <w:t>3,43</w:t>
            </w:r>
          </w:p>
        </w:tc>
        <w:tc>
          <w:tcPr>
            <w:tcW w:w="720" w:type="dxa"/>
            <w:tcBorders>
              <w:top w:val="single" w:sz="4" w:space="0" w:color="auto"/>
              <w:left w:val="nil"/>
              <w:bottom w:val="single" w:sz="4" w:space="0" w:color="auto"/>
              <w:right w:val="single" w:sz="4" w:space="0" w:color="auto"/>
            </w:tcBorders>
            <w:shd w:val="clear" w:color="auto" w:fill="auto"/>
          </w:tcPr>
          <w:p w:rsidR="00113EFB" w:rsidRPr="002F7D3F" w:rsidRDefault="00113EFB" w:rsidP="00F7617D">
            <w:r w:rsidRPr="002F7D3F">
              <w:t>3,43</w:t>
            </w:r>
          </w:p>
        </w:tc>
      </w:tr>
      <w:tr w:rsidR="00113EFB" w:rsidRPr="0048718D" w:rsidTr="00F7617D">
        <w:tc>
          <w:tcPr>
            <w:tcW w:w="710" w:type="dxa"/>
            <w:vMerge/>
            <w:vAlign w:val="center"/>
          </w:tcPr>
          <w:p w:rsidR="00113EFB" w:rsidRPr="0048718D" w:rsidRDefault="00113EFB" w:rsidP="00F7617D">
            <w:pPr>
              <w:widowControl/>
              <w:rPr>
                <w:sz w:val="22"/>
                <w:szCs w:val="22"/>
              </w:rPr>
            </w:pPr>
          </w:p>
        </w:tc>
        <w:tc>
          <w:tcPr>
            <w:tcW w:w="1559" w:type="dxa"/>
            <w:vMerge/>
            <w:vAlign w:val="center"/>
          </w:tcPr>
          <w:p w:rsidR="00113EFB" w:rsidRPr="0048718D" w:rsidRDefault="00113EFB" w:rsidP="00F7617D">
            <w:pPr>
              <w:widowControl/>
              <w:rPr>
                <w:sz w:val="22"/>
                <w:szCs w:val="22"/>
              </w:rPr>
            </w:pPr>
          </w:p>
        </w:tc>
        <w:tc>
          <w:tcPr>
            <w:tcW w:w="2268" w:type="dxa"/>
            <w:vMerge/>
            <w:vAlign w:val="center"/>
          </w:tcPr>
          <w:p w:rsidR="00113EFB" w:rsidRPr="0048718D" w:rsidRDefault="00113EFB" w:rsidP="00F7617D">
            <w:pPr>
              <w:widowControl/>
              <w:rPr>
                <w:sz w:val="22"/>
                <w:szCs w:val="22"/>
              </w:rPr>
            </w:pPr>
          </w:p>
        </w:tc>
        <w:tc>
          <w:tcPr>
            <w:tcW w:w="1842" w:type="dxa"/>
          </w:tcPr>
          <w:p w:rsidR="00113EFB" w:rsidRPr="0048718D" w:rsidRDefault="00113EFB" w:rsidP="00F7617D">
            <w:pPr>
              <w:widowControl/>
              <w:spacing w:line="220" w:lineRule="auto"/>
              <w:jc w:val="center"/>
              <w:rPr>
                <w:sz w:val="22"/>
                <w:szCs w:val="22"/>
              </w:rPr>
            </w:pPr>
            <w:r w:rsidRPr="0048718D">
              <w:rPr>
                <w:sz w:val="22"/>
                <w:szCs w:val="22"/>
              </w:rPr>
              <w:t>Администрация Камешкирского района</w:t>
            </w:r>
          </w:p>
        </w:tc>
        <w:tc>
          <w:tcPr>
            <w:tcW w:w="708" w:type="dxa"/>
          </w:tcPr>
          <w:p w:rsidR="00113EFB" w:rsidRPr="0048718D" w:rsidRDefault="00113EFB" w:rsidP="00F7617D">
            <w:pPr>
              <w:widowControl/>
              <w:spacing w:line="220" w:lineRule="auto"/>
              <w:jc w:val="center"/>
              <w:rPr>
                <w:sz w:val="22"/>
                <w:szCs w:val="22"/>
              </w:rPr>
            </w:pPr>
            <w:r w:rsidRPr="0048718D">
              <w:rPr>
                <w:sz w:val="22"/>
                <w:szCs w:val="22"/>
              </w:rPr>
              <w:t>901</w:t>
            </w:r>
          </w:p>
        </w:tc>
        <w:tc>
          <w:tcPr>
            <w:tcW w:w="448"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532"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440"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425"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auto" w:fill="auto"/>
            <w:noWrap/>
          </w:tcPr>
          <w:p w:rsidR="00113EFB" w:rsidRPr="00AD034F" w:rsidRDefault="00113EFB" w:rsidP="00F7617D">
            <w:pPr>
              <w:jc w:val="center"/>
              <w:rPr>
                <w:sz w:val="22"/>
                <w:szCs w:val="22"/>
              </w:rPr>
            </w:pPr>
            <w:r w:rsidRPr="00AD034F">
              <w:rPr>
                <w:sz w:val="22"/>
                <w:szCs w:val="22"/>
              </w:rPr>
              <w:t>0</w:t>
            </w:r>
          </w:p>
        </w:tc>
        <w:tc>
          <w:tcPr>
            <w:tcW w:w="1080" w:type="dxa"/>
            <w:tcBorders>
              <w:top w:val="single" w:sz="4" w:space="0" w:color="auto"/>
              <w:left w:val="nil"/>
              <w:bottom w:val="single" w:sz="4" w:space="0" w:color="auto"/>
              <w:right w:val="single" w:sz="4" w:space="0" w:color="auto"/>
            </w:tcBorders>
            <w:shd w:val="clear" w:color="auto" w:fill="auto"/>
            <w:noWrap/>
          </w:tcPr>
          <w:p w:rsidR="00113EFB" w:rsidRPr="00AD034F" w:rsidRDefault="00113EFB" w:rsidP="00F7617D">
            <w:r w:rsidRPr="00AD034F">
              <w:rPr>
                <w:sz w:val="22"/>
                <w:szCs w:val="22"/>
              </w:rPr>
              <w:t>16,46280</w:t>
            </w:r>
          </w:p>
        </w:tc>
        <w:tc>
          <w:tcPr>
            <w:tcW w:w="540"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r>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113EFB" w:rsidRPr="002F7D3F" w:rsidRDefault="00113EFB" w:rsidP="00F7617D">
            <w:r>
              <w:t>0</w:t>
            </w:r>
          </w:p>
        </w:tc>
        <w:tc>
          <w:tcPr>
            <w:tcW w:w="540" w:type="dxa"/>
            <w:tcBorders>
              <w:top w:val="single" w:sz="4" w:space="0" w:color="auto"/>
              <w:left w:val="nil"/>
              <w:bottom w:val="single" w:sz="4" w:space="0" w:color="auto"/>
              <w:right w:val="single" w:sz="4" w:space="0" w:color="auto"/>
            </w:tcBorders>
            <w:shd w:val="clear" w:color="auto" w:fill="auto"/>
          </w:tcPr>
          <w:p w:rsidR="00113EFB" w:rsidRPr="002F7D3F" w:rsidRDefault="00113EFB" w:rsidP="00F7617D">
            <w:r w:rsidRPr="002F7D3F">
              <w:t>3,43</w:t>
            </w:r>
          </w:p>
        </w:tc>
        <w:tc>
          <w:tcPr>
            <w:tcW w:w="900" w:type="dxa"/>
            <w:tcBorders>
              <w:top w:val="single" w:sz="4" w:space="0" w:color="auto"/>
              <w:left w:val="nil"/>
              <w:bottom w:val="single" w:sz="4" w:space="0" w:color="auto"/>
              <w:right w:val="single" w:sz="4" w:space="0" w:color="auto"/>
            </w:tcBorders>
            <w:shd w:val="clear" w:color="auto" w:fill="auto"/>
          </w:tcPr>
          <w:p w:rsidR="00113EFB" w:rsidRPr="002F7D3F" w:rsidRDefault="00113EFB" w:rsidP="00F7617D">
            <w:r w:rsidRPr="002F7D3F">
              <w:t>3,43</w:t>
            </w:r>
          </w:p>
        </w:tc>
        <w:tc>
          <w:tcPr>
            <w:tcW w:w="900" w:type="dxa"/>
            <w:tcBorders>
              <w:top w:val="single" w:sz="4" w:space="0" w:color="auto"/>
              <w:left w:val="nil"/>
              <w:bottom w:val="single" w:sz="4" w:space="0" w:color="auto"/>
              <w:right w:val="single" w:sz="4" w:space="0" w:color="auto"/>
            </w:tcBorders>
            <w:shd w:val="clear" w:color="auto" w:fill="auto"/>
          </w:tcPr>
          <w:p w:rsidR="00113EFB" w:rsidRPr="002F7D3F" w:rsidRDefault="00113EFB" w:rsidP="00F7617D">
            <w:r w:rsidRPr="002F7D3F">
              <w:t>3,43</w:t>
            </w:r>
          </w:p>
        </w:tc>
        <w:tc>
          <w:tcPr>
            <w:tcW w:w="720" w:type="dxa"/>
            <w:tcBorders>
              <w:top w:val="single" w:sz="4" w:space="0" w:color="auto"/>
              <w:left w:val="nil"/>
              <w:bottom w:val="single" w:sz="4" w:space="0" w:color="auto"/>
              <w:right w:val="single" w:sz="4" w:space="0" w:color="auto"/>
            </w:tcBorders>
            <w:shd w:val="clear" w:color="auto" w:fill="auto"/>
          </w:tcPr>
          <w:p w:rsidR="00113EFB" w:rsidRDefault="00113EFB" w:rsidP="00F7617D">
            <w:r w:rsidRPr="002F7D3F">
              <w:t>3,43</w:t>
            </w:r>
          </w:p>
        </w:tc>
      </w:tr>
      <w:tr w:rsidR="00113EFB" w:rsidRPr="0048718D" w:rsidTr="00F7617D">
        <w:tc>
          <w:tcPr>
            <w:tcW w:w="13206" w:type="dxa"/>
            <w:gridSpan w:val="15"/>
            <w:tcBorders>
              <w:right w:val="single" w:sz="4" w:space="0" w:color="auto"/>
            </w:tcBorders>
            <w:vAlign w:val="center"/>
          </w:tcPr>
          <w:p w:rsidR="00113EFB" w:rsidRPr="0048718D" w:rsidRDefault="00113EFB" w:rsidP="00F7617D">
            <w:pPr>
              <w:jc w:val="center"/>
              <w:rPr>
                <w:b/>
                <w:sz w:val="22"/>
                <w:szCs w:val="22"/>
              </w:rPr>
            </w:pPr>
            <w:r w:rsidRPr="0048718D">
              <w:rPr>
                <w:b/>
                <w:sz w:val="22"/>
                <w:szCs w:val="22"/>
              </w:rPr>
              <w:t>Подпрограмма 2 «Создание и развитие инфраструктуры на сельских территориях»</w:t>
            </w:r>
          </w:p>
        </w:tc>
        <w:tc>
          <w:tcPr>
            <w:tcW w:w="1620" w:type="dxa"/>
            <w:gridSpan w:val="2"/>
            <w:tcBorders>
              <w:right w:val="single" w:sz="4" w:space="0" w:color="auto"/>
            </w:tcBorders>
            <w:vAlign w:val="center"/>
          </w:tcPr>
          <w:p w:rsidR="00113EFB" w:rsidRPr="0048718D" w:rsidRDefault="00113EFB" w:rsidP="00F7617D">
            <w:pPr>
              <w:jc w:val="center"/>
              <w:rPr>
                <w:b/>
                <w:sz w:val="22"/>
                <w:szCs w:val="22"/>
              </w:rPr>
            </w:pPr>
          </w:p>
        </w:tc>
      </w:tr>
      <w:tr w:rsidR="00113EFB" w:rsidRPr="0048718D" w:rsidTr="00F7617D">
        <w:tc>
          <w:tcPr>
            <w:tcW w:w="710" w:type="dxa"/>
            <w:vMerge w:val="restart"/>
            <w:vAlign w:val="center"/>
          </w:tcPr>
          <w:p w:rsidR="00113EFB" w:rsidRPr="0048718D" w:rsidRDefault="00113EFB" w:rsidP="00F7617D">
            <w:pPr>
              <w:widowControl/>
              <w:rPr>
                <w:sz w:val="22"/>
                <w:szCs w:val="22"/>
              </w:rPr>
            </w:pPr>
            <w:r w:rsidRPr="0048718D">
              <w:rPr>
                <w:sz w:val="22"/>
                <w:szCs w:val="22"/>
              </w:rPr>
              <w:t>2.1</w:t>
            </w:r>
          </w:p>
          <w:p w:rsidR="00113EFB" w:rsidRPr="0048718D" w:rsidRDefault="00113EFB" w:rsidP="00F7617D">
            <w:pPr>
              <w:widowControl/>
              <w:rPr>
                <w:sz w:val="22"/>
                <w:szCs w:val="22"/>
              </w:rPr>
            </w:pPr>
          </w:p>
        </w:tc>
        <w:tc>
          <w:tcPr>
            <w:tcW w:w="1559" w:type="dxa"/>
            <w:vMerge w:val="restart"/>
          </w:tcPr>
          <w:p w:rsidR="00113EFB" w:rsidRPr="0048718D" w:rsidRDefault="00113EFB" w:rsidP="00F7617D">
            <w:pPr>
              <w:spacing w:line="220" w:lineRule="auto"/>
              <w:jc w:val="center"/>
              <w:rPr>
                <w:sz w:val="22"/>
                <w:szCs w:val="22"/>
              </w:rPr>
            </w:pPr>
          </w:p>
          <w:p w:rsidR="00113EFB" w:rsidRPr="0048718D" w:rsidRDefault="00113EFB" w:rsidP="00F7617D">
            <w:pPr>
              <w:spacing w:line="220" w:lineRule="auto"/>
              <w:jc w:val="center"/>
              <w:rPr>
                <w:sz w:val="22"/>
                <w:szCs w:val="22"/>
              </w:rPr>
            </w:pPr>
          </w:p>
          <w:p w:rsidR="00113EFB" w:rsidRPr="0048718D" w:rsidRDefault="00113EFB" w:rsidP="00F7617D">
            <w:pPr>
              <w:spacing w:line="220" w:lineRule="auto"/>
              <w:jc w:val="center"/>
              <w:rPr>
                <w:i/>
                <w:sz w:val="22"/>
                <w:szCs w:val="22"/>
              </w:rPr>
            </w:pPr>
            <w:r w:rsidRPr="0048718D">
              <w:rPr>
                <w:i/>
                <w:sz w:val="22"/>
                <w:szCs w:val="22"/>
              </w:rPr>
              <w:t>Основное мероприятие</w:t>
            </w:r>
          </w:p>
        </w:tc>
        <w:tc>
          <w:tcPr>
            <w:tcW w:w="2268" w:type="dxa"/>
            <w:vMerge w:val="restart"/>
            <w:vAlign w:val="center"/>
          </w:tcPr>
          <w:p w:rsidR="00113EFB" w:rsidRPr="0048718D" w:rsidRDefault="00113EFB" w:rsidP="00F7617D">
            <w:pPr>
              <w:pStyle w:val="af6"/>
              <w:rPr>
                <w:sz w:val="22"/>
                <w:szCs w:val="22"/>
              </w:rPr>
            </w:pPr>
            <w:r w:rsidRPr="0048718D">
              <w:rPr>
                <w:sz w:val="22"/>
                <w:szCs w:val="22"/>
              </w:rPr>
              <w:t>Благоустройство и развитие инженерной инфраструктуры на сельских территориях</w:t>
            </w:r>
          </w:p>
          <w:p w:rsidR="00113EFB" w:rsidRPr="0048718D" w:rsidRDefault="00113EFB" w:rsidP="00F7617D">
            <w:pPr>
              <w:rPr>
                <w:sz w:val="22"/>
                <w:szCs w:val="22"/>
              </w:rPr>
            </w:pPr>
          </w:p>
        </w:tc>
        <w:tc>
          <w:tcPr>
            <w:tcW w:w="1842" w:type="dxa"/>
          </w:tcPr>
          <w:p w:rsidR="00113EFB" w:rsidRPr="0048718D" w:rsidRDefault="00113EFB" w:rsidP="00F7617D">
            <w:pPr>
              <w:spacing w:line="220" w:lineRule="auto"/>
              <w:jc w:val="center"/>
              <w:rPr>
                <w:sz w:val="22"/>
                <w:szCs w:val="22"/>
              </w:rPr>
            </w:pPr>
            <w:r w:rsidRPr="0048718D">
              <w:rPr>
                <w:sz w:val="22"/>
                <w:szCs w:val="22"/>
              </w:rPr>
              <w:lastRenderedPageBreak/>
              <w:t>Всего</w:t>
            </w:r>
          </w:p>
        </w:tc>
        <w:tc>
          <w:tcPr>
            <w:tcW w:w="708" w:type="dxa"/>
          </w:tcPr>
          <w:p w:rsidR="00113EFB" w:rsidRPr="0048718D" w:rsidRDefault="00113EFB" w:rsidP="00F7617D">
            <w:pPr>
              <w:spacing w:line="220" w:lineRule="auto"/>
              <w:jc w:val="center"/>
              <w:rPr>
                <w:sz w:val="22"/>
                <w:szCs w:val="22"/>
              </w:rPr>
            </w:pPr>
            <w:r w:rsidRPr="0048718D">
              <w:rPr>
                <w:sz w:val="22"/>
                <w:szCs w:val="22"/>
              </w:rPr>
              <w:t>Х</w:t>
            </w:r>
          </w:p>
        </w:tc>
        <w:tc>
          <w:tcPr>
            <w:tcW w:w="448" w:type="dxa"/>
          </w:tcPr>
          <w:p w:rsidR="00113EFB" w:rsidRPr="0048718D" w:rsidRDefault="00113EFB" w:rsidP="00F7617D">
            <w:pPr>
              <w:spacing w:line="220" w:lineRule="auto"/>
              <w:jc w:val="center"/>
              <w:rPr>
                <w:sz w:val="22"/>
                <w:szCs w:val="22"/>
              </w:rPr>
            </w:pPr>
            <w:r w:rsidRPr="0048718D">
              <w:rPr>
                <w:sz w:val="22"/>
                <w:szCs w:val="22"/>
              </w:rPr>
              <w:t>Х</w:t>
            </w:r>
          </w:p>
        </w:tc>
        <w:tc>
          <w:tcPr>
            <w:tcW w:w="532" w:type="dxa"/>
          </w:tcPr>
          <w:p w:rsidR="00113EFB" w:rsidRPr="0048718D" w:rsidRDefault="00113EFB" w:rsidP="00F7617D">
            <w:pPr>
              <w:spacing w:line="220" w:lineRule="auto"/>
              <w:jc w:val="center"/>
              <w:rPr>
                <w:sz w:val="22"/>
                <w:szCs w:val="22"/>
              </w:rPr>
            </w:pPr>
            <w:r w:rsidRPr="0048718D">
              <w:rPr>
                <w:sz w:val="22"/>
                <w:szCs w:val="22"/>
              </w:rPr>
              <w:t>Х</w:t>
            </w:r>
          </w:p>
        </w:tc>
        <w:tc>
          <w:tcPr>
            <w:tcW w:w="440" w:type="dxa"/>
          </w:tcPr>
          <w:p w:rsidR="00113EFB" w:rsidRPr="0048718D" w:rsidRDefault="00113EFB" w:rsidP="00F7617D">
            <w:pPr>
              <w:spacing w:line="220" w:lineRule="auto"/>
              <w:jc w:val="center"/>
              <w:rPr>
                <w:sz w:val="22"/>
                <w:szCs w:val="22"/>
              </w:rPr>
            </w:pPr>
            <w:r w:rsidRPr="0048718D">
              <w:rPr>
                <w:sz w:val="22"/>
                <w:szCs w:val="22"/>
              </w:rPr>
              <w:t>Х</w:t>
            </w:r>
          </w:p>
        </w:tc>
        <w:tc>
          <w:tcPr>
            <w:tcW w:w="425" w:type="dxa"/>
          </w:tcPr>
          <w:p w:rsidR="00113EFB" w:rsidRPr="0048718D" w:rsidRDefault="00113EFB" w:rsidP="00F7617D">
            <w:pPr>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auto" w:fill="auto"/>
            <w:noWrap/>
          </w:tcPr>
          <w:p w:rsidR="00113EFB" w:rsidRPr="0048718D" w:rsidRDefault="00113EFB" w:rsidP="00F7617D">
            <w:pPr>
              <w:jc w:val="center"/>
              <w:rPr>
                <w:sz w:val="22"/>
                <w:szCs w:val="22"/>
              </w:rPr>
            </w:pPr>
            <w:r w:rsidRPr="0048718D">
              <w:rPr>
                <w:sz w:val="22"/>
                <w:szCs w:val="22"/>
              </w:rPr>
              <w:t>0</w:t>
            </w:r>
          </w:p>
        </w:tc>
        <w:tc>
          <w:tcPr>
            <w:tcW w:w="1080" w:type="dxa"/>
            <w:tcBorders>
              <w:top w:val="single" w:sz="4" w:space="0" w:color="auto"/>
              <w:left w:val="nil"/>
              <w:bottom w:val="single" w:sz="4" w:space="0" w:color="auto"/>
              <w:right w:val="single" w:sz="4" w:space="0" w:color="auto"/>
            </w:tcBorders>
            <w:shd w:val="clear" w:color="auto" w:fill="auto"/>
            <w:noWrap/>
          </w:tcPr>
          <w:p w:rsidR="00113EFB" w:rsidRPr="0048718D" w:rsidRDefault="00113EFB" w:rsidP="00F7617D">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72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r>
      <w:tr w:rsidR="00113EFB" w:rsidRPr="0048718D" w:rsidTr="00F7617D">
        <w:tc>
          <w:tcPr>
            <w:tcW w:w="710" w:type="dxa"/>
            <w:vMerge/>
            <w:vAlign w:val="center"/>
          </w:tcPr>
          <w:p w:rsidR="00113EFB" w:rsidRPr="0048718D" w:rsidRDefault="00113EFB" w:rsidP="00F7617D">
            <w:pPr>
              <w:widowControl/>
              <w:rPr>
                <w:sz w:val="22"/>
                <w:szCs w:val="22"/>
              </w:rPr>
            </w:pPr>
          </w:p>
        </w:tc>
        <w:tc>
          <w:tcPr>
            <w:tcW w:w="1559" w:type="dxa"/>
            <w:vMerge/>
            <w:vAlign w:val="center"/>
          </w:tcPr>
          <w:p w:rsidR="00113EFB" w:rsidRPr="0048718D" w:rsidRDefault="00113EFB" w:rsidP="00F7617D">
            <w:pPr>
              <w:widowControl/>
              <w:rPr>
                <w:sz w:val="22"/>
                <w:szCs w:val="22"/>
              </w:rPr>
            </w:pPr>
          </w:p>
        </w:tc>
        <w:tc>
          <w:tcPr>
            <w:tcW w:w="2268" w:type="dxa"/>
            <w:vMerge/>
            <w:vAlign w:val="center"/>
          </w:tcPr>
          <w:p w:rsidR="00113EFB" w:rsidRPr="0048718D" w:rsidRDefault="00113EFB" w:rsidP="00F7617D">
            <w:pPr>
              <w:widowControl/>
              <w:rPr>
                <w:sz w:val="22"/>
                <w:szCs w:val="22"/>
              </w:rPr>
            </w:pPr>
          </w:p>
        </w:tc>
        <w:tc>
          <w:tcPr>
            <w:tcW w:w="1842" w:type="dxa"/>
          </w:tcPr>
          <w:p w:rsidR="00113EFB" w:rsidRPr="0048718D" w:rsidRDefault="00113EFB" w:rsidP="00F7617D">
            <w:pPr>
              <w:widowControl/>
              <w:spacing w:line="220" w:lineRule="auto"/>
              <w:jc w:val="center"/>
              <w:rPr>
                <w:sz w:val="22"/>
                <w:szCs w:val="22"/>
              </w:rPr>
            </w:pPr>
            <w:r w:rsidRPr="0048718D">
              <w:rPr>
                <w:sz w:val="22"/>
                <w:szCs w:val="22"/>
              </w:rPr>
              <w:t>Администрация Камешкирского района</w:t>
            </w:r>
          </w:p>
        </w:tc>
        <w:tc>
          <w:tcPr>
            <w:tcW w:w="708" w:type="dxa"/>
          </w:tcPr>
          <w:p w:rsidR="00113EFB" w:rsidRPr="0048718D" w:rsidRDefault="00113EFB" w:rsidP="00F7617D">
            <w:pPr>
              <w:widowControl/>
              <w:spacing w:line="220" w:lineRule="auto"/>
              <w:jc w:val="center"/>
              <w:rPr>
                <w:sz w:val="22"/>
                <w:szCs w:val="22"/>
              </w:rPr>
            </w:pPr>
            <w:r w:rsidRPr="0048718D">
              <w:rPr>
                <w:sz w:val="22"/>
                <w:szCs w:val="22"/>
              </w:rPr>
              <w:t>901</w:t>
            </w:r>
          </w:p>
        </w:tc>
        <w:tc>
          <w:tcPr>
            <w:tcW w:w="448"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532"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440"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425"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auto" w:fill="auto"/>
            <w:noWrap/>
          </w:tcPr>
          <w:p w:rsidR="00113EFB" w:rsidRPr="0048718D" w:rsidRDefault="00113EFB" w:rsidP="00F7617D">
            <w:pPr>
              <w:jc w:val="center"/>
              <w:rPr>
                <w:sz w:val="22"/>
                <w:szCs w:val="22"/>
              </w:rPr>
            </w:pPr>
            <w:r w:rsidRPr="0048718D">
              <w:rPr>
                <w:sz w:val="22"/>
                <w:szCs w:val="22"/>
              </w:rPr>
              <w:t>0</w:t>
            </w:r>
          </w:p>
        </w:tc>
        <w:tc>
          <w:tcPr>
            <w:tcW w:w="1080" w:type="dxa"/>
            <w:tcBorders>
              <w:top w:val="single" w:sz="4" w:space="0" w:color="auto"/>
              <w:left w:val="nil"/>
              <w:bottom w:val="single" w:sz="4" w:space="0" w:color="auto"/>
              <w:right w:val="single" w:sz="4" w:space="0" w:color="auto"/>
            </w:tcBorders>
            <w:shd w:val="clear" w:color="auto" w:fill="auto"/>
            <w:noWrap/>
          </w:tcPr>
          <w:p w:rsidR="00113EFB" w:rsidRPr="0048718D" w:rsidRDefault="00113EFB" w:rsidP="00F7617D">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72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r>
      <w:tr w:rsidR="00113EFB" w:rsidRPr="0048718D" w:rsidTr="00F7617D">
        <w:tc>
          <w:tcPr>
            <w:tcW w:w="710" w:type="dxa"/>
            <w:vMerge w:val="restart"/>
            <w:vAlign w:val="center"/>
          </w:tcPr>
          <w:p w:rsidR="00113EFB" w:rsidRPr="0048718D" w:rsidRDefault="00113EFB" w:rsidP="00F7617D">
            <w:pPr>
              <w:widowControl/>
              <w:rPr>
                <w:sz w:val="22"/>
                <w:szCs w:val="22"/>
              </w:rPr>
            </w:pPr>
            <w:r w:rsidRPr="0048718D">
              <w:rPr>
                <w:sz w:val="22"/>
                <w:szCs w:val="22"/>
              </w:rPr>
              <w:lastRenderedPageBreak/>
              <w:t>2.2</w:t>
            </w:r>
          </w:p>
        </w:tc>
        <w:tc>
          <w:tcPr>
            <w:tcW w:w="1559" w:type="dxa"/>
            <w:vMerge w:val="restart"/>
          </w:tcPr>
          <w:p w:rsidR="00113EFB" w:rsidRPr="0048718D" w:rsidRDefault="00113EFB" w:rsidP="00F7617D">
            <w:pPr>
              <w:spacing w:line="220" w:lineRule="auto"/>
              <w:jc w:val="center"/>
              <w:rPr>
                <w:sz w:val="22"/>
                <w:szCs w:val="22"/>
              </w:rPr>
            </w:pPr>
          </w:p>
          <w:p w:rsidR="00113EFB" w:rsidRPr="0048718D" w:rsidRDefault="00113EFB" w:rsidP="00F7617D">
            <w:pPr>
              <w:spacing w:line="220" w:lineRule="auto"/>
              <w:jc w:val="center"/>
              <w:rPr>
                <w:sz w:val="22"/>
                <w:szCs w:val="22"/>
              </w:rPr>
            </w:pPr>
          </w:p>
          <w:p w:rsidR="00113EFB" w:rsidRPr="0048718D" w:rsidRDefault="00113EFB" w:rsidP="00F7617D">
            <w:pPr>
              <w:spacing w:line="220" w:lineRule="auto"/>
              <w:jc w:val="center"/>
              <w:rPr>
                <w:i/>
                <w:sz w:val="22"/>
                <w:szCs w:val="22"/>
              </w:rPr>
            </w:pPr>
            <w:r w:rsidRPr="0048718D">
              <w:rPr>
                <w:i/>
                <w:sz w:val="22"/>
                <w:szCs w:val="22"/>
              </w:rPr>
              <w:t>Основное мероприятие</w:t>
            </w:r>
          </w:p>
        </w:tc>
        <w:tc>
          <w:tcPr>
            <w:tcW w:w="2268" w:type="dxa"/>
            <w:vMerge w:val="restart"/>
            <w:vAlign w:val="center"/>
          </w:tcPr>
          <w:p w:rsidR="00113EFB" w:rsidRPr="0048718D" w:rsidRDefault="00113EFB" w:rsidP="00F7617D">
            <w:r w:rsidRPr="0048718D">
              <w:t>Развитие транспортной инфраструктуры на сельских территориях</w:t>
            </w:r>
          </w:p>
        </w:tc>
        <w:tc>
          <w:tcPr>
            <w:tcW w:w="1842" w:type="dxa"/>
          </w:tcPr>
          <w:p w:rsidR="00113EFB" w:rsidRPr="0048718D" w:rsidRDefault="00113EFB" w:rsidP="00F7617D">
            <w:pPr>
              <w:spacing w:line="220" w:lineRule="auto"/>
              <w:jc w:val="center"/>
              <w:rPr>
                <w:sz w:val="22"/>
                <w:szCs w:val="22"/>
              </w:rPr>
            </w:pPr>
            <w:r w:rsidRPr="0048718D">
              <w:rPr>
                <w:sz w:val="22"/>
                <w:szCs w:val="22"/>
              </w:rPr>
              <w:t>Всего</w:t>
            </w:r>
          </w:p>
        </w:tc>
        <w:tc>
          <w:tcPr>
            <w:tcW w:w="708" w:type="dxa"/>
          </w:tcPr>
          <w:p w:rsidR="00113EFB" w:rsidRPr="0048718D" w:rsidRDefault="00113EFB" w:rsidP="00F7617D">
            <w:pPr>
              <w:spacing w:line="220" w:lineRule="auto"/>
              <w:jc w:val="center"/>
              <w:rPr>
                <w:sz w:val="22"/>
                <w:szCs w:val="22"/>
              </w:rPr>
            </w:pPr>
            <w:r w:rsidRPr="0048718D">
              <w:rPr>
                <w:sz w:val="22"/>
                <w:szCs w:val="22"/>
              </w:rPr>
              <w:t>Х</w:t>
            </w:r>
          </w:p>
        </w:tc>
        <w:tc>
          <w:tcPr>
            <w:tcW w:w="448" w:type="dxa"/>
          </w:tcPr>
          <w:p w:rsidR="00113EFB" w:rsidRPr="0048718D" w:rsidRDefault="00113EFB" w:rsidP="00F7617D">
            <w:pPr>
              <w:spacing w:line="220" w:lineRule="auto"/>
              <w:jc w:val="center"/>
              <w:rPr>
                <w:sz w:val="22"/>
                <w:szCs w:val="22"/>
              </w:rPr>
            </w:pPr>
            <w:r w:rsidRPr="0048718D">
              <w:rPr>
                <w:sz w:val="22"/>
                <w:szCs w:val="22"/>
              </w:rPr>
              <w:t>Х</w:t>
            </w:r>
          </w:p>
        </w:tc>
        <w:tc>
          <w:tcPr>
            <w:tcW w:w="532" w:type="dxa"/>
          </w:tcPr>
          <w:p w:rsidR="00113EFB" w:rsidRPr="0048718D" w:rsidRDefault="00113EFB" w:rsidP="00F7617D">
            <w:pPr>
              <w:spacing w:line="220" w:lineRule="auto"/>
              <w:jc w:val="center"/>
              <w:rPr>
                <w:sz w:val="22"/>
                <w:szCs w:val="22"/>
              </w:rPr>
            </w:pPr>
            <w:r w:rsidRPr="0048718D">
              <w:rPr>
                <w:sz w:val="22"/>
                <w:szCs w:val="22"/>
              </w:rPr>
              <w:t>Х</w:t>
            </w:r>
          </w:p>
        </w:tc>
        <w:tc>
          <w:tcPr>
            <w:tcW w:w="440" w:type="dxa"/>
          </w:tcPr>
          <w:p w:rsidR="00113EFB" w:rsidRPr="0048718D" w:rsidRDefault="00113EFB" w:rsidP="00F7617D">
            <w:pPr>
              <w:spacing w:line="220" w:lineRule="auto"/>
              <w:jc w:val="center"/>
              <w:rPr>
                <w:sz w:val="22"/>
                <w:szCs w:val="22"/>
              </w:rPr>
            </w:pPr>
            <w:r w:rsidRPr="0048718D">
              <w:rPr>
                <w:sz w:val="22"/>
                <w:szCs w:val="22"/>
              </w:rPr>
              <w:t>Х</w:t>
            </w:r>
          </w:p>
        </w:tc>
        <w:tc>
          <w:tcPr>
            <w:tcW w:w="425" w:type="dxa"/>
          </w:tcPr>
          <w:p w:rsidR="00113EFB" w:rsidRPr="0048718D" w:rsidRDefault="00113EFB" w:rsidP="00F7617D">
            <w:pPr>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auto" w:fill="auto"/>
            <w:noWrap/>
          </w:tcPr>
          <w:p w:rsidR="00113EFB" w:rsidRPr="0048718D" w:rsidRDefault="00113EFB" w:rsidP="00F7617D">
            <w:pPr>
              <w:jc w:val="center"/>
              <w:rPr>
                <w:sz w:val="22"/>
                <w:szCs w:val="22"/>
              </w:rPr>
            </w:pPr>
            <w:r w:rsidRPr="0048718D">
              <w:rPr>
                <w:sz w:val="22"/>
                <w:szCs w:val="22"/>
              </w:rPr>
              <w:t>0</w:t>
            </w:r>
          </w:p>
        </w:tc>
        <w:tc>
          <w:tcPr>
            <w:tcW w:w="1080" w:type="dxa"/>
            <w:tcBorders>
              <w:top w:val="single" w:sz="4" w:space="0" w:color="auto"/>
              <w:left w:val="nil"/>
              <w:bottom w:val="single" w:sz="4" w:space="0" w:color="auto"/>
              <w:right w:val="single" w:sz="4" w:space="0" w:color="auto"/>
            </w:tcBorders>
            <w:shd w:val="clear" w:color="auto" w:fill="auto"/>
            <w:noWrap/>
          </w:tcPr>
          <w:p w:rsidR="00113EFB" w:rsidRPr="0048718D" w:rsidRDefault="00113EFB" w:rsidP="00F7617D">
            <w:pPr>
              <w:jc w:val="center"/>
              <w:rPr>
                <w:b/>
                <w:sz w:val="22"/>
                <w:szCs w:val="22"/>
              </w:rPr>
            </w:pPr>
            <w:r>
              <w:rPr>
                <w:b/>
                <w:sz w:val="22"/>
                <w:szCs w:val="22"/>
              </w:rPr>
              <w:t>734,246</w:t>
            </w:r>
          </w:p>
        </w:tc>
        <w:tc>
          <w:tcPr>
            <w:tcW w:w="54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72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r>
      <w:tr w:rsidR="00113EFB" w:rsidRPr="0048718D" w:rsidTr="00F7617D">
        <w:tc>
          <w:tcPr>
            <w:tcW w:w="710" w:type="dxa"/>
            <w:vMerge/>
            <w:vAlign w:val="center"/>
          </w:tcPr>
          <w:p w:rsidR="00113EFB" w:rsidRPr="0048718D" w:rsidRDefault="00113EFB" w:rsidP="00F7617D">
            <w:pPr>
              <w:widowControl/>
              <w:rPr>
                <w:sz w:val="22"/>
                <w:szCs w:val="22"/>
              </w:rPr>
            </w:pPr>
          </w:p>
        </w:tc>
        <w:tc>
          <w:tcPr>
            <w:tcW w:w="1559" w:type="dxa"/>
            <w:vMerge/>
            <w:vAlign w:val="center"/>
          </w:tcPr>
          <w:p w:rsidR="00113EFB" w:rsidRPr="0048718D" w:rsidRDefault="00113EFB" w:rsidP="00F7617D">
            <w:pPr>
              <w:widowControl/>
              <w:rPr>
                <w:sz w:val="22"/>
                <w:szCs w:val="22"/>
              </w:rPr>
            </w:pPr>
          </w:p>
        </w:tc>
        <w:tc>
          <w:tcPr>
            <w:tcW w:w="2268" w:type="dxa"/>
            <w:vMerge/>
            <w:vAlign w:val="center"/>
          </w:tcPr>
          <w:p w:rsidR="00113EFB" w:rsidRPr="0048718D" w:rsidRDefault="00113EFB" w:rsidP="00F7617D">
            <w:pPr>
              <w:widowControl/>
              <w:rPr>
                <w:sz w:val="22"/>
                <w:szCs w:val="22"/>
              </w:rPr>
            </w:pPr>
          </w:p>
        </w:tc>
        <w:tc>
          <w:tcPr>
            <w:tcW w:w="1842" w:type="dxa"/>
          </w:tcPr>
          <w:p w:rsidR="00113EFB" w:rsidRPr="0048718D" w:rsidRDefault="00113EFB" w:rsidP="00F7617D">
            <w:pPr>
              <w:widowControl/>
              <w:spacing w:line="220" w:lineRule="auto"/>
              <w:jc w:val="center"/>
              <w:rPr>
                <w:sz w:val="22"/>
                <w:szCs w:val="22"/>
              </w:rPr>
            </w:pPr>
            <w:r w:rsidRPr="0048718D">
              <w:rPr>
                <w:sz w:val="22"/>
                <w:szCs w:val="22"/>
              </w:rPr>
              <w:t>Администрация Камешкирского района</w:t>
            </w:r>
          </w:p>
        </w:tc>
        <w:tc>
          <w:tcPr>
            <w:tcW w:w="708" w:type="dxa"/>
          </w:tcPr>
          <w:p w:rsidR="00113EFB" w:rsidRPr="0048718D" w:rsidRDefault="00113EFB" w:rsidP="00F7617D">
            <w:pPr>
              <w:widowControl/>
              <w:spacing w:line="220" w:lineRule="auto"/>
              <w:jc w:val="center"/>
              <w:rPr>
                <w:sz w:val="22"/>
                <w:szCs w:val="22"/>
              </w:rPr>
            </w:pPr>
            <w:r w:rsidRPr="0048718D">
              <w:rPr>
                <w:sz w:val="22"/>
                <w:szCs w:val="22"/>
              </w:rPr>
              <w:t>901</w:t>
            </w:r>
          </w:p>
        </w:tc>
        <w:tc>
          <w:tcPr>
            <w:tcW w:w="448"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532"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440"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425" w:type="dxa"/>
          </w:tcPr>
          <w:p w:rsidR="00113EFB" w:rsidRPr="0048718D" w:rsidRDefault="00113EFB" w:rsidP="00F7617D">
            <w:pPr>
              <w:widowControl/>
              <w:spacing w:line="220" w:lineRule="auto"/>
              <w:jc w:val="center"/>
              <w:rPr>
                <w:sz w:val="22"/>
                <w:szCs w:val="22"/>
              </w:rPr>
            </w:pPr>
            <w:r w:rsidRPr="0048718D">
              <w:rPr>
                <w:sz w:val="22"/>
                <w:szCs w:val="22"/>
              </w:rPr>
              <w:t>Х</w:t>
            </w:r>
          </w:p>
        </w:tc>
        <w:tc>
          <w:tcPr>
            <w:tcW w:w="674" w:type="dxa"/>
            <w:tcBorders>
              <w:top w:val="single" w:sz="4" w:space="0" w:color="auto"/>
              <w:left w:val="single" w:sz="4" w:space="0" w:color="auto"/>
              <w:bottom w:val="single" w:sz="4" w:space="0" w:color="auto"/>
              <w:right w:val="single" w:sz="4" w:space="0" w:color="auto"/>
            </w:tcBorders>
            <w:shd w:val="clear" w:color="auto" w:fill="auto"/>
            <w:noWrap/>
          </w:tcPr>
          <w:p w:rsidR="00113EFB" w:rsidRPr="0048718D" w:rsidRDefault="00113EFB" w:rsidP="00F7617D">
            <w:pPr>
              <w:jc w:val="center"/>
              <w:rPr>
                <w:sz w:val="22"/>
                <w:szCs w:val="22"/>
              </w:rPr>
            </w:pPr>
            <w:r w:rsidRPr="0048718D">
              <w:rPr>
                <w:sz w:val="22"/>
                <w:szCs w:val="22"/>
              </w:rPr>
              <w:t>0</w:t>
            </w:r>
          </w:p>
        </w:tc>
        <w:tc>
          <w:tcPr>
            <w:tcW w:w="1080" w:type="dxa"/>
            <w:tcBorders>
              <w:top w:val="single" w:sz="4" w:space="0" w:color="auto"/>
              <w:left w:val="nil"/>
              <w:bottom w:val="single" w:sz="4" w:space="0" w:color="auto"/>
              <w:right w:val="single" w:sz="4" w:space="0" w:color="auto"/>
            </w:tcBorders>
            <w:shd w:val="clear" w:color="auto" w:fill="auto"/>
            <w:noWrap/>
          </w:tcPr>
          <w:p w:rsidR="00113EFB" w:rsidRPr="008A23D9" w:rsidRDefault="00113EFB" w:rsidP="00F7617D">
            <w:pPr>
              <w:jc w:val="center"/>
              <w:rPr>
                <w:sz w:val="22"/>
                <w:szCs w:val="22"/>
              </w:rPr>
            </w:pPr>
            <w:r w:rsidRPr="008A23D9">
              <w:rPr>
                <w:sz w:val="22"/>
                <w:szCs w:val="22"/>
              </w:rPr>
              <w:t>734,246</w:t>
            </w:r>
          </w:p>
        </w:tc>
        <w:tc>
          <w:tcPr>
            <w:tcW w:w="54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54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90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720"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r>
    </w:tbl>
    <w:p w:rsidR="00113EFB" w:rsidRPr="0048718D" w:rsidRDefault="00113EFB" w:rsidP="00113EFB">
      <w:pPr>
        <w:rPr>
          <w:b/>
          <w:bCs/>
        </w:rPr>
      </w:pPr>
    </w:p>
    <w:p w:rsidR="00113EFB" w:rsidRPr="0048718D" w:rsidRDefault="00113EFB" w:rsidP="00113EFB">
      <w:pPr>
        <w:rPr>
          <w:b/>
          <w:bCs/>
        </w:rPr>
      </w:pPr>
    </w:p>
    <w:tbl>
      <w:tblPr>
        <w:tblW w:w="9828" w:type="dxa"/>
        <w:jc w:val="right"/>
        <w:tblLook w:val="01E0" w:firstRow="1" w:lastRow="1" w:firstColumn="1" w:lastColumn="1" w:noHBand="0" w:noVBand="0"/>
      </w:tblPr>
      <w:tblGrid>
        <w:gridCol w:w="222"/>
        <w:gridCol w:w="10044"/>
      </w:tblGrid>
      <w:tr w:rsidR="00113EFB" w:rsidRPr="0048718D" w:rsidTr="00F7617D">
        <w:trPr>
          <w:jc w:val="right"/>
        </w:trPr>
        <w:tc>
          <w:tcPr>
            <w:tcW w:w="4608" w:type="dxa"/>
          </w:tcPr>
          <w:p w:rsidR="00113EFB" w:rsidRPr="0048718D" w:rsidRDefault="00113EFB" w:rsidP="00F7617D">
            <w:pPr>
              <w:autoSpaceDE w:val="0"/>
              <w:autoSpaceDN w:val="0"/>
              <w:jc w:val="right"/>
              <w:outlineLvl w:val="1"/>
            </w:pPr>
          </w:p>
        </w:tc>
        <w:tc>
          <w:tcPr>
            <w:tcW w:w="5220" w:type="dxa"/>
          </w:tcPr>
          <w:p w:rsidR="00113EFB" w:rsidRPr="0048718D" w:rsidRDefault="00113EFB" w:rsidP="00F7617D">
            <w:pPr>
              <w:autoSpaceDE w:val="0"/>
              <w:autoSpaceDN w:val="0"/>
              <w:jc w:val="right"/>
              <w:outlineLvl w:val="1"/>
            </w:pPr>
          </w:p>
          <w:tbl>
            <w:tblPr>
              <w:tblW w:w="9828" w:type="dxa"/>
              <w:jc w:val="right"/>
              <w:tblLook w:val="01E0" w:firstRow="1" w:lastRow="1" w:firstColumn="1" w:lastColumn="1" w:noHBand="0" w:noVBand="0"/>
            </w:tblPr>
            <w:tblGrid>
              <w:gridCol w:w="9828"/>
            </w:tblGrid>
            <w:tr w:rsidR="00113EFB" w:rsidRPr="0048718D" w:rsidTr="00F7617D">
              <w:trPr>
                <w:trHeight w:val="1404"/>
                <w:jc w:val="right"/>
              </w:trPr>
              <w:tc>
                <w:tcPr>
                  <w:tcW w:w="5220" w:type="dxa"/>
                </w:tcPr>
                <w:p w:rsidR="00113EFB" w:rsidRPr="0048718D" w:rsidRDefault="00113EFB" w:rsidP="00F7617D">
                  <w:pPr>
                    <w:jc w:val="right"/>
                  </w:pPr>
                </w:p>
                <w:p w:rsidR="00113EFB" w:rsidRPr="0048718D" w:rsidRDefault="00113EFB" w:rsidP="00F7617D">
                  <w:pPr>
                    <w:jc w:val="right"/>
                  </w:pPr>
                  <w:r w:rsidRPr="0048718D">
                    <w:t>Приложение № 9</w:t>
                  </w:r>
                </w:p>
                <w:p w:rsidR="00113EFB" w:rsidRPr="0048718D" w:rsidRDefault="00113EFB" w:rsidP="00F7617D">
                  <w:pPr>
                    <w:jc w:val="right"/>
                  </w:pPr>
                  <w:r w:rsidRPr="0048718D">
                    <w:t>к муниципальной программе</w:t>
                  </w:r>
                </w:p>
                <w:p w:rsidR="00113EFB" w:rsidRPr="0048718D" w:rsidRDefault="00113EFB" w:rsidP="00F7617D">
                  <w:pPr>
                    <w:autoSpaceDE w:val="0"/>
                    <w:autoSpaceDN w:val="0"/>
                    <w:jc w:val="right"/>
                    <w:outlineLvl w:val="1"/>
                  </w:pPr>
                  <w:r w:rsidRPr="0048718D">
                    <w:t>Камешкирского района Пензенской области</w:t>
                  </w:r>
                </w:p>
                <w:p w:rsidR="00113EFB" w:rsidRPr="0048718D" w:rsidRDefault="00113EFB" w:rsidP="00F7617D">
                  <w:pPr>
                    <w:autoSpaceDE w:val="0"/>
                    <w:autoSpaceDN w:val="0"/>
                    <w:jc w:val="right"/>
                    <w:outlineLvl w:val="1"/>
                  </w:pPr>
                  <w:r w:rsidRPr="0048718D">
                    <w:t xml:space="preserve">«Комплексное развитие сельских территорий  </w:t>
                  </w:r>
                </w:p>
                <w:p w:rsidR="00113EFB" w:rsidRPr="0048718D" w:rsidRDefault="00113EFB" w:rsidP="00F7617D">
                  <w:pPr>
                    <w:autoSpaceDE w:val="0"/>
                    <w:autoSpaceDN w:val="0"/>
                    <w:jc w:val="right"/>
                    <w:outlineLvl w:val="1"/>
                  </w:pPr>
                  <w:r w:rsidRPr="0048718D">
                    <w:t>Камешкирского района</w:t>
                  </w:r>
                  <w:r w:rsidRPr="0048718D">
                    <w:rPr>
                      <w:b/>
                    </w:rPr>
                    <w:t xml:space="preserve"> </w:t>
                  </w:r>
                  <w:r w:rsidRPr="0048718D">
                    <w:t>Пензенской области »</w:t>
                  </w:r>
                </w:p>
              </w:tc>
            </w:tr>
          </w:tbl>
          <w:p w:rsidR="00113EFB" w:rsidRPr="0048718D" w:rsidRDefault="00113EFB" w:rsidP="00F7617D">
            <w:pPr>
              <w:autoSpaceDE w:val="0"/>
              <w:autoSpaceDN w:val="0"/>
              <w:outlineLvl w:val="1"/>
            </w:pPr>
          </w:p>
        </w:tc>
      </w:tr>
    </w:tbl>
    <w:p w:rsidR="00113EFB" w:rsidRPr="0048718D" w:rsidRDefault="00113EFB" w:rsidP="00113EFB">
      <w:pPr>
        <w:rPr>
          <w:b/>
          <w:bCs/>
        </w:rPr>
      </w:pPr>
    </w:p>
    <w:p w:rsidR="00113EFB" w:rsidRPr="0048718D" w:rsidRDefault="00113EFB" w:rsidP="00113EFB">
      <w:pPr>
        <w:jc w:val="center"/>
        <w:rPr>
          <w:b/>
          <w:sz w:val="22"/>
          <w:szCs w:val="22"/>
        </w:rPr>
      </w:pPr>
      <w:proofErr w:type="gramStart"/>
      <w:r w:rsidRPr="0048718D">
        <w:rPr>
          <w:b/>
          <w:bCs/>
        </w:rPr>
        <w:t>П</w:t>
      </w:r>
      <w:proofErr w:type="gramEnd"/>
      <w:r w:rsidRPr="0048718D">
        <w:rPr>
          <w:b/>
          <w:bCs/>
        </w:rPr>
        <w:t xml:space="preserve"> Е Р Е Ч Е Н Ь </w:t>
      </w:r>
      <w:r w:rsidRPr="0048718D">
        <w:rPr>
          <w:b/>
          <w:bCs/>
        </w:rPr>
        <w:br/>
      </w:r>
      <w:r w:rsidRPr="0048718D">
        <w:rPr>
          <w:b/>
          <w:bCs/>
          <w:sz w:val="22"/>
          <w:szCs w:val="22"/>
        </w:rPr>
        <w:t xml:space="preserve"> мероприятий </w:t>
      </w:r>
      <w:r w:rsidRPr="0048718D">
        <w:rPr>
          <w:b/>
          <w:sz w:val="22"/>
          <w:szCs w:val="22"/>
        </w:rPr>
        <w:t>муниципальной  программы Камешкирского района Пензенской области</w:t>
      </w:r>
    </w:p>
    <w:p w:rsidR="00113EFB" w:rsidRPr="0048718D" w:rsidRDefault="00113EFB" w:rsidP="00113EFB">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tbl>
      <w:tblPr>
        <w:tblW w:w="155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422"/>
        <w:gridCol w:w="1397"/>
        <w:gridCol w:w="993"/>
        <w:gridCol w:w="1275"/>
        <w:gridCol w:w="1276"/>
        <w:gridCol w:w="1281"/>
        <w:gridCol w:w="1271"/>
        <w:gridCol w:w="1275"/>
        <w:gridCol w:w="1458"/>
        <w:gridCol w:w="1241"/>
      </w:tblGrid>
      <w:tr w:rsidR="00113EFB" w:rsidRPr="0048718D" w:rsidTr="00F7617D">
        <w:tc>
          <w:tcPr>
            <w:tcW w:w="710" w:type="dxa"/>
            <w:vMerge w:val="restart"/>
          </w:tcPr>
          <w:p w:rsidR="00113EFB" w:rsidRPr="0048718D" w:rsidRDefault="00113EFB" w:rsidP="00F7617D">
            <w:pPr>
              <w:widowControl/>
              <w:ind w:left="-115" w:right="-129"/>
              <w:jc w:val="center"/>
              <w:rPr>
                <w:sz w:val="22"/>
                <w:szCs w:val="22"/>
              </w:rPr>
            </w:pPr>
            <w:r w:rsidRPr="0048718D">
              <w:rPr>
                <w:sz w:val="22"/>
                <w:szCs w:val="22"/>
              </w:rPr>
              <w:t>№</w:t>
            </w:r>
          </w:p>
          <w:p w:rsidR="00113EFB" w:rsidRPr="0048718D" w:rsidRDefault="00113EFB" w:rsidP="00F7617D">
            <w:pPr>
              <w:widowControl/>
              <w:ind w:left="-115" w:right="-129"/>
              <w:jc w:val="center"/>
              <w:rPr>
                <w:sz w:val="22"/>
                <w:szCs w:val="22"/>
              </w:rPr>
            </w:pPr>
            <w:proofErr w:type="gramStart"/>
            <w:r w:rsidRPr="0048718D">
              <w:rPr>
                <w:sz w:val="22"/>
                <w:szCs w:val="22"/>
              </w:rPr>
              <w:t>п</w:t>
            </w:r>
            <w:proofErr w:type="gramEnd"/>
            <w:r w:rsidRPr="0048718D">
              <w:rPr>
                <w:sz w:val="22"/>
                <w:szCs w:val="22"/>
              </w:rPr>
              <w:t>/п</w:t>
            </w:r>
          </w:p>
        </w:tc>
        <w:tc>
          <w:tcPr>
            <w:tcW w:w="3422" w:type="dxa"/>
            <w:vMerge w:val="restart"/>
          </w:tcPr>
          <w:p w:rsidR="00113EFB" w:rsidRPr="0048718D" w:rsidRDefault="00113EFB" w:rsidP="00F7617D">
            <w:pPr>
              <w:widowControl/>
              <w:ind w:left="-115" w:right="-129"/>
              <w:jc w:val="center"/>
              <w:rPr>
                <w:sz w:val="22"/>
                <w:szCs w:val="22"/>
              </w:rPr>
            </w:pPr>
            <w:r w:rsidRPr="0048718D">
              <w:rPr>
                <w:sz w:val="22"/>
                <w:szCs w:val="22"/>
              </w:rPr>
              <w:t xml:space="preserve">Наименование </w:t>
            </w:r>
          </w:p>
          <w:p w:rsidR="00113EFB" w:rsidRPr="0048718D" w:rsidRDefault="00113EFB" w:rsidP="00F7617D">
            <w:pPr>
              <w:widowControl/>
              <w:ind w:left="-115" w:right="-129"/>
              <w:jc w:val="center"/>
              <w:rPr>
                <w:sz w:val="22"/>
                <w:szCs w:val="22"/>
              </w:rPr>
            </w:pPr>
            <w:r w:rsidRPr="0048718D">
              <w:rPr>
                <w:sz w:val="22"/>
                <w:szCs w:val="22"/>
              </w:rPr>
              <w:t xml:space="preserve">основного мероприятия (регионального проекта), </w:t>
            </w:r>
          </w:p>
          <w:p w:rsidR="00113EFB" w:rsidRPr="0048718D" w:rsidRDefault="00113EFB" w:rsidP="00F7617D">
            <w:pPr>
              <w:widowControl/>
              <w:ind w:left="-115" w:right="-129"/>
              <w:jc w:val="center"/>
              <w:rPr>
                <w:sz w:val="22"/>
                <w:szCs w:val="22"/>
              </w:rPr>
            </w:pPr>
            <w:r w:rsidRPr="0048718D">
              <w:rPr>
                <w:sz w:val="22"/>
                <w:szCs w:val="22"/>
              </w:rPr>
              <w:t>мероприятия</w:t>
            </w:r>
          </w:p>
        </w:tc>
        <w:tc>
          <w:tcPr>
            <w:tcW w:w="1397" w:type="dxa"/>
            <w:vMerge w:val="restart"/>
          </w:tcPr>
          <w:p w:rsidR="00113EFB" w:rsidRPr="0048718D" w:rsidRDefault="00113EFB" w:rsidP="00F7617D">
            <w:pPr>
              <w:widowControl/>
              <w:ind w:left="-115" w:right="-129"/>
              <w:jc w:val="center"/>
              <w:rPr>
                <w:sz w:val="22"/>
                <w:szCs w:val="22"/>
              </w:rPr>
            </w:pPr>
            <w:r w:rsidRPr="0048718D">
              <w:rPr>
                <w:sz w:val="22"/>
                <w:szCs w:val="22"/>
              </w:rPr>
              <w:t>Исполнители</w:t>
            </w:r>
          </w:p>
        </w:tc>
        <w:tc>
          <w:tcPr>
            <w:tcW w:w="993" w:type="dxa"/>
            <w:vMerge w:val="restart"/>
          </w:tcPr>
          <w:p w:rsidR="00113EFB" w:rsidRPr="0048718D" w:rsidRDefault="00113EFB" w:rsidP="00F7617D">
            <w:pPr>
              <w:widowControl/>
              <w:ind w:left="-115" w:right="-129"/>
              <w:jc w:val="center"/>
              <w:rPr>
                <w:sz w:val="22"/>
                <w:szCs w:val="22"/>
              </w:rPr>
            </w:pPr>
            <w:r w:rsidRPr="0048718D">
              <w:rPr>
                <w:sz w:val="22"/>
                <w:szCs w:val="22"/>
              </w:rPr>
              <w:t xml:space="preserve">Срок </w:t>
            </w:r>
            <w:proofErr w:type="gramStart"/>
            <w:r w:rsidRPr="0048718D">
              <w:rPr>
                <w:sz w:val="22"/>
                <w:szCs w:val="22"/>
              </w:rPr>
              <w:t>испол-нения</w:t>
            </w:r>
            <w:proofErr w:type="gramEnd"/>
          </w:p>
          <w:p w:rsidR="00113EFB" w:rsidRPr="0048718D" w:rsidRDefault="00113EFB" w:rsidP="00F7617D">
            <w:pPr>
              <w:widowControl/>
              <w:ind w:left="-115" w:right="-129"/>
              <w:jc w:val="center"/>
              <w:rPr>
                <w:sz w:val="22"/>
                <w:szCs w:val="22"/>
              </w:rPr>
            </w:pPr>
            <w:r w:rsidRPr="0048718D">
              <w:rPr>
                <w:sz w:val="22"/>
                <w:szCs w:val="22"/>
              </w:rPr>
              <w:t>(год)</w:t>
            </w:r>
          </w:p>
        </w:tc>
        <w:tc>
          <w:tcPr>
            <w:tcW w:w="6378" w:type="dxa"/>
            <w:gridSpan w:val="5"/>
          </w:tcPr>
          <w:p w:rsidR="00113EFB" w:rsidRPr="0048718D" w:rsidRDefault="00113EFB" w:rsidP="00F7617D">
            <w:pPr>
              <w:widowControl/>
              <w:ind w:left="-115" w:right="-129"/>
              <w:jc w:val="center"/>
              <w:rPr>
                <w:sz w:val="22"/>
                <w:szCs w:val="22"/>
              </w:rPr>
            </w:pPr>
            <w:r w:rsidRPr="0048718D">
              <w:rPr>
                <w:sz w:val="22"/>
                <w:szCs w:val="22"/>
              </w:rPr>
              <w:t>Объем финансирования, тыс. рублей</w:t>
            </w:r>
          </w:p>
        </w:tc>
        <w:tc>
          <w:tcPr>
            <w:tcW w:w="1458" w:type="dxa"/>
            <w:vMerge w:val="restart"/>
          </w:tcPr>
          <w:p w:rsidR="00113EFB" w:rsidRPr="0048718D" w:rsidRDefault="00113EFB" w:rsidP="00F7617D">
            <w:pPr>
              <w:widowControl/>
              <w:ind w:left="-115" w:right="-129"/>
              <w:jc w:val="center"/>
            </w:pPr>
            <w:r w:rsidRPr="0048718D">
              <w:t xml:space="preserve">Показатели результата мероприятия </w:t>
            </w:r>
            <w:r w:rsidRPr="0048718D">
              <w:br/>
              <w:t xml:space="preserve">по годам (ожидаемый </w:t>
            </w:r>
            <w:proofErr w:type="gramStart"/>
            <w:r w:rsidRPr="0048718D">
              <w:t>непосред-ственный</w:t>
            </w:r>
            <w:proofErr w:type="gramEnd"/>
            <w:r w:rsidRPr="0048718D">
              <w:t xml:space="preserve"> результат)</w:t>
            </w:r>
          </w:p>
        </w:tc>
        <w:tc>
          <w:tcPr>
            <w:tcW w:w="1241" w:type="dxa"/>
            <w:vMerge w:val="restart"/>
          </w:tcPr>
          <w:p w:rsidR="00113EFB" w:rsidRPr="0048718D" w:rsidRDefault="00113EFB" w:rsidP="00F7617D">
            <w:pPr>
              <w:widowControl/>
              <w:ind w:left="-115" w:right="-129"/>
              <w:jc w:val="center"/>
            </w:pPr>
            <w:r w:rsidRPr="0048718D">
              <w:t xml:space="preserve">Связь </w:t>
            </w:r>
            <w:r w:rsidRPr="0048718D">
              <w:br/>
              <w:t xml:space="preserve">с </w:t>
            </w:r>
            <w:proofErr w:type="gramStart"/>
            <w:r w:rsidRPr="0048718D">
              <w:t>показа-телем</w:t>
            </w:r>
            <w:proofErr w:type="gramEnd"/>
            <w:r w:rsidRPr="0048718D">
              <w:t xml:space="preserve"> муниципальной </w:t>
            </w:r>
            <w:r w:rsidRPr="0048718D">
              <w:rPr>
                <w:spacing w:val="-12"/>
              </w:rPr>
              <w:t xml:space="preserve">программы </w:t>
            </w:r>
            <w:r w:rsidRPr="0048718D">
              <w:t>(подпрог-раммы)</w:t>
            </w:r>
            <w:r w:rsidRPr="0048718D">
              <w:br/>
              <w:t>&lt;1&gt;</w:t>
            </w:r>
          </w:p>
        </w:tc>
      </w:tr>
      <w:tr w:rsidR="00113EFB" w:rsidRPr="0048718D" w:rsidTr="00F7617D">
        <w:trPr>
          <w:trHeight w:val="1570"/>
        </w:trPr>
        <w:tc>
          <w:tcPr>
            <w:tcW w:w="710" w:type="dxa"/>
            <w:vMerge/>
            <w:vAlign w:val="center"/>
          </w:tcPr>
          <w:p w:rsidR="00113EFB" w:rsidRPr="0048718D" w:rsidRDefault="00113EFB" w:rsidP="00F7617D">
            <w:pPr>
              <w:widowControl/>
              <w:rPr>
                <w:sz w:val="22"/>
                <w:szCs w:val="22"/>
              </w:rPr>
            </w:pPr>
          </w:p>
        </w:tc>
        <w:tc>
          <w:tcPr>
            <w:tcW w:w="3422" w:type="dxa"/>
            <w:vMerge/>
            <w:vAlign w:val="center"/>
          </w:tcPr>
          <w:p w:rsidR="00113EFB" w:rsidRPr="0048718D" w:rsidRDefault="00113EFB" w:rsidP="00F7617D">
            <w:pPr>
              <w:widowControl/>
              <w:rPr>
                <w:sz w:val="22"/>
                <w:szCs w:val="22"/>
              </w:rPr>
            </w:pPr>
          </w:p>
        </w:tc>
        <w:tc>
          <w:tcPr>
            <w:tcW w:w="1397" w:type="dxa"/>
            <w:vMerge/>
            <w:vAlign w:val="center"/>
          </w:tcPr>
          <w:p w:rsidR="00113EFB" w:rsidRPr="0048718D" w:rsidRDefault="00113EFB" w:rsidP="00F7617D">
            <w:pPr>
              <w:widowControl/>
              <w:rPr>
                <w:sz w:val="22"/>
                <w:szCs w:val="22"/>
              </w:rPr>
            </w:pPr>
          </w:p>
        </w:tc>
        <w:tc>
          <w:tcPr>
            <w:tcW w:w="993" w:type="dxa"/>
            <w:vMerge/>
            <w:vAlign w:val="center"/>
          </w:tcPr>
          <w:p w:rsidR="00113EFB" w:rsidRPr="0048718D" w:rsidRDefault="00113EFB" w:rsidP="00F7617D">
            <w:pPr>
              <w:widowControl/>
              <w:rPr>
                <w:sz w:val="22"/>
                <w:szCs w:val="22"/>
              </w:rPr>
            </w:pPr>
          </w:p>
        </w:tc>
        <w:tc>
          <w:tcPr>
            <w:tcW w:w="1275" w:type="dxa"/>
          </w:tcPr>
          <w:p w:rsidR="00113EFB" w:rsidRPr="0048718D" w:rsidRDefault="00113EFB" w:rsidP="00F7617D">
            <w:pPr>
              <w:widowControl/>
              <w:ind w:left="-115" w:right="-129"/>
              <w:jc w:val="center"/>
              <w:rPr>
                <w:sz w:val="22"/>
                <w:szCs w:val="22"/>
              </w:rPr>
            </w:pPr>
            <w:r w:rsidRPr="0048718D">
              <w:rPr>
                <w:sz w:val="22"/>
                <w:szCs w:val="22"/>
              </w:rPr>
              <w:t>всего</w:t>
            </w:r>
          </w:p>
          <w:p w:rsidR="00113EFB" w:rsidRPr="0048718D" w:rsidRDefault="00113EFB" w:rsidP="00F7617D">
            <w:pPr>
              <w:ind w:left="-115" w:right="-129"/>
              <w:jc w:val="center"/>
              <w:rPr>
                <w:sz w:val="22"/>
                <w:szCs w:val="22"/>
              </w:rPr>
            </w:pPr>
          </w:p>
        </w:tc>
        <w:tc>
          <w:tcPr>
            <w:tcW w:w="1276" w:type="dxa"/>
          </w:tcPr>
          <w:p w:rsidR="00113EFB" w:rsidRPr="0048718D" w:rsidRDefault="00113EFB" w:rsidP="00F7617D">
            <w:pPr>
              <w:ind w:left="-115" w:right="-129"/>
              <w:jc w:val="center"/>
              <w:rPr>
                <w:sz w:val="22"/>
                <w:szCs w:val="22"/>
              </w:rPr>
            </w:pPr>
            <w:r w:rsidRPr="0048718D">
              <w:rPr>
                <w:sz w:val="22"/>
                <w:szCs w:val="22"/>
              </w:rPr>
              <w:t>бюджет Пензенской области</w:t>
            </w:r>
          </w:p>
          <w:p w:rsidR="00113EFB" w:rsidRPr="0048718D" w:rsidRDefault="00113EFB" w:rsidP="00F7617D">
            <w:pPr>
              <w:ind w:left="-115" w:right="-129"/>
              <w:jc w:val="center"/>
              <w:rPr>
                <w:sz w:val="22"/>
                <w:szCs w:val="22"/>
              </w:rPr>
            </w:pPr>
          </w:p>
        </w:tc>
        <w:tc>
          <w:tcPr>
            <w:tcW w:w="1281" w:type="dxa"/>
          </w:tcPr>
          <w:p w:rsidR="00113EFB" w:rsidRPr="0048718D" w:rsidRDefault="00113EFB" w:rsidP="00F7617D">
            <w:pPr>
              <w:ind w:left="-115" w:right="-129"/>
              <w:jc w:val="center"/>
              <w:rPr>
                <w:sz w:val="22"/>
                <w:szCs w:val="22"/>
              </w:rPr>
            </w:pPr>
            <w:r w:rsidRPr="0048718D">
              <w:rPr>
                <w:sz w:val="22"/>
                <w:szCs w:val="22"/>
              </w:rPr>
              <w:t>федеральный бюджет</w:t>
            </w:r>
          </w:p>
          <w:p w:rsidR="00113EFB" w:rsidRPr="0048718D" w:rsidRDefault="00113EFB" w:rsidP="00F7617D">
            <w:pPr>
              <w:ind w:left="-115" w:right="-129"/>
              <w:jc w:val="center"/>
              <w:rPr>
                <w:sz w:val="22"/>
                <w:szCs w:val="22"/>
              </w:rPr>
            </w:pPr>
          </w:p>
        </w:tc>
        <w:tc>
          <w:tcPr>
            <w:tcW w:w="1271" w:type="dxa"/>
          </w:tcPr>
          <w:p w:rsidR="00113EFB" w:rsidRPr="0048718D" w:rsidRDefault="00113EFB" w:rsidP="00F7617D">
            <w:pPr>
              <w:widowControl/>
              <w:ind w:left="-115" w:right="-129"/>
              <w:jc w:val="center"/>
              <w:rPr>
                <w:sz w:val="22"/>
                <w:szCs w:val="22"/>
              </w:rPr>
            </w:pPr>
            <w:r w:rsidRPr="0048718D">
              <w:rPr>
                <w:sz w:val="22"/>
                <w:szCs w:val="22"/>
              </w:rPr>
              <w:t xml:space="preserve">бюджет </w:t>
            </w:r>
          </w:p>
          <w:p w:rsidR="00113EFB" w:rsidRPr="0048718D" w:rsidRDefault="00113EFB" w:rsidP="00F7617D">
            <w:pPr>
              <w:widowControl/>
              <w:ind w:left="-115" w:right="-129"/>
              <w:jc w:val="center"/>
              <w:rPr>
                <w:sz w:val="22"/>
                <w:szCs w:val="22"/>
              </w:rPr>
            </w:pPr>
            <w:r w:rsidRPr="0048718D">
              <w:rPr>
                <w:sz w:val="22"/>
                <w:szCs w:val="22"/>
              </w:rPr>
              <w:t>Камешкирского района</w:t>
            </w:r>
          </w:p>
        </w:tc>
        <w:tc>
          <w:tcPr>
            <w:tcW w:w="1275" w:type="dxa"/>
          </w:tcPr>
          <w:p w:rsidR="00113EFB" w:rsidRPr="0048718D" w:rsidRDefault="00113EFB" w:rsidP="00F7617D">
            <w:pPr>
              <w:widowControl/>
              <w:ind w:left="-115" w:right="-129"/>
              <w:jc w:val="center"/>
              <w:rPr>
                <w:sz w:val="22"/>
                <w:szCs w:val="22"/>
              </w:rPr>
            </w:pPr>
            <w:proofErr w:type="gramStart"/>
            <w:r w:rsidRPr="0048718D">
              <w:rPr>
                <w:sz w:val="22"/>
                <w:szCs w:val="22"/>
              </w:rPr>
              <w:t>внебюд-жетные</w:t>
            </w:r>
            <w:proofErr w:type="gramEnd"/>
            <w:r w:rsidRPr="0048718D">
              <w:rPr>
                <w:sz w:val="22"/>
                <w:szCs w:val="22"/>
              </w:rPr>
              <w:t xml:space="preserve"> средства</w:t>
            </w:r>
          </w:p>
          <w:p w:rsidR="00113EFB" w:rsidRPr="0048718D" w:rsidRDefault="00113EFB" w:rsidP="00F7617D">
            <w:pPr>
              <w:ind w:left="-115" w:right="-129"/>
              <w:jc w:val="center"/>
              <w:rPr>
                <w:sz w:val="22"/>
                <w:szCs w:val="22"/>
              </w:rPr>
            </w:pPr>
          </w:p>
        </w:tc>
        <w:tc>
          <w:tcPr>
            <w:tcW w:w="1458" w:type="dxa"/>
            <w:vMerge/>
            <w:vAlign w:val="center"/>
          </w:tcPr>
          <w:p w:rsidR="00113EFB" w:rsidRPr="0048718D" w:rsidRDefault="00113EFB" w:rsidP="00F7617D">
            <w:pPr>
              <w:widowControl/>
            </w:pPr>
          </w:p>
        </w:tc>
        <w:tc>
          <w:tcPr>
            <w:tcW w:w="1241" w:type="dxa"/>
            <w:vMerge/>
            <w:vAlign w:val="center"/>
          </w:tcPr>
          <w:p w:rsidR="00113EFB" w:rsidRPr="0048718D" w:rsidRDefault="00113EFB" w:rsidP="00F7617D">
            <w:pPr>
              <w:widowControl/>
            </w:pPr>
          </w:p>
        </w:tc>
      </w:tr>
    </w:tbl>
    <w:p w:rsidR="00113EFB" w:rsidRPr="0048718D" w:rsidRDefault="00113EFB" w:rsidP="00113EFB">
      <w:pPr>
        <w:rPr>
          <w:sz w:val="4"/>
          <w:szCs w:val="4"/>
        </w:rPr>
      </w:pPr>
    </w:p>
    <w:tbl>
      <w:tblPr>
        <w:tblW w:w="156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429"/>
        <w:gridCol w:w="1390"/>
        <w:gridCol w:w="993"/>
        <w:gridCol w:w="1275"/>
        <w:gridCol w:w="1220"/>
        <w:gridCol w:w="56"/>
        <w:gridCol w:w="1325"/>
        <w:gridCol w:w="1186"/>
        <w:gridCol w:w="1033"/>
        <w:gridCol w:w="283"/>
        <w:gridCol w:w="1483"/>
        <w:gridCol w:w="1239"/>
        <w:gridCol w:w="6"/>
      </w:tblGrid>
      <w:tr w:rsidR="00113EFB" w:rsidRPr="0048718D" w:rsidTr="00F7617D">
        <w:trPr>
          <w:gridAfter w:val="1"/>
          <w:wAfter w:w="6" w:type="dxa"/>
          <w:tblHeader/>
        </w:trPr>
        <w:tc>
          <w:tcPr>
            <w:tcW w:w="710" w:type="dxa"/>
          </w:tcPr>
          <w:p w:rsidR="00113EFB" w:rsidRPr="0048718D" w:rsidRDefault="00113EFB" w:rsidP="00F7617D">
            <w:pPr>
              <w:ind w:left="-101" w:right="-87"/>
              <w:jc w:val="center"/>
            </w:pPr>
            <w:r w:rsidRPr="0048718D">
              <w:t>1</w:t>
            </w:r>
          </w:p>
        </w:tc>
        <w:tc>
          <w:tcPr>
            <w:tcW w:w="3429" w:type="dxa"/>
          </w:tcPr>
          <w:p w:rsidR="00113EFB" w:rsidRPr="0048718D" w:rsidRDefault="00113EFB" w:rsidP="00F7617D">
            <w:pPr>
              <w:ind w:left="-101" w:right="-87"/>
              <w:jc w:val="center"/>
            </w:pPr>
            <w:r w:rsidRPr="0048718D">
              <w:t>2</w:t>
            </w:r>
          </w:p>
        </w:tc>
        <w:tc>
          <w:tcPr>
            <w:tcW w:w="1390" w:type="dxa"/>
          </w:tcPr>
          <w:p w:rsidR="00113EFB" w:rsidRPr="0048718D" w:rsidRDefault="00113EFB" w:rsidP="00F7617D">
            <w:pPr>
              <w:ind w:left="-101" w:right="-87"/>
              <w:jc w:val="center"/>
            </w:pPr>
            <w:r w:rsidRPr="0048718D">
              <w:t>3</w:t>
            </w:r>
          </w:p>
        </w:tc>
        <w:tc>
          <w:tcPr>
            <w:tcW w:w="993" w:type="dxa"/>
          </w:tcPr>
          <w:p w:rsidR="00113EFB" w:rsidRPr="0048718D" w:rsidRDefault="00113EFB" w:rsidP="00F7617D">
            <w:pPr>
              <w:ind w:left="-101" w:right="-87"/>
              <w:jc w:val="center"/>
            </w:pPr>
            <w:r w:rsidRPr="0048718D">
              <w:t>4</w:t>
            </w:r>
          </w:p>
        </w:tc>
        <w:tc>
          <w:tcPr>
            <w:tcW w:w="1275" w:type="dxa"/>
          </w:tcPr>
          <w:p w:rsidR="00113EFB" w:rsidRPr="0048718D" w:rsidRDefault="00113EFB" w:rsidP="00F7617D">
            <w:pPr>
              <w:widowControl/>
              <w:ind w:left="-101" w:right="-87"/>
              <w:jc w:val="center"/>
            </w:pPr>
            <w:r w:rsidRPr="0048718D">
              <w:t>5</w:t>
            </w:r>
          </w:p>
        </w:tc>
        <w:tc>
          <w:tcPr>
            <w:tcW w:w="1220" w:type="dxa"/>
          </w:tcPr>
          <w:p w:rsidR="00113EFB" w:rsidRPr="0048718D" w:rsidRDefault="00113EFB" w:rsidP="00F7617D">
            <w:pPr>
              <w:widowControl/>
              <w:ind w:left="-101" w:right="-87"/>
              <w:jc w:val="center"/>
            </w:pPr>
            <w:r w:rsidRPr="0048718D">
              <w:t>6</w:t>
            </w:r>
          </w:p>
        </w:tc>
        <w:tc>
          <w:tcPr>
            <w:tcW w:w="1381" w:type="dxa"/>
            <w:gridSpan w:val="2"/>
          </w:tcPr>
          <w:p w:rsidR="00113EFB" w:rsidRPr="0048718D" w:rsidRDefault="00113EFB" w:rsidP="00F7617D">
            <w:pPr>
              <w:widowControl/>
              <w:ind w:left="-101" w:right="-87"/>
              <w:jc w:val="center"/>
            </w:pPr>
            <w:r w:rsidRPr="0048718D">
              <w:t>7</w:t>
            </w:r>
          </w:p>
        </w:tc>
        <w:tc>
          <w:tcPr>
            <w:tcW w:w="1186" w:type="dxa"/>
          </w:tcPr>
          <w:p w:rsidR="00113EFB" w:rsidRPr="0048718D" w:rsidRDefault="00113EFB" w:rsidP="00F7617D">
            <w:pPr>
              <w:widowControl/>
              <w:ind w:left="-101" w:right="-87"/>
              <w:jc w:val="center"/>
            </w:pPr>
            <w:r w:rsidRPr="0048718D">
              <w:t>8</w:t>
            </w:r>
          </w:p>
        </w:tc>
        <w:tc>
          <w:tcPr>
            <w:tcW w:w="1316" w:type="dxa"/>
            <w:gridSpan w:val="2"/>
          </w:tcPr>
          <w:p w:rsidR="00113EFB" w:rsidRPr="0048718D" w:rsidRDefault="00113EFB" w:rsidP="00F7617D">
            <w:pPr>
              <w:widowControl/>
              <w:ind w:left="-101" w:right="-87"/>
              <w:jc w:val="center"/>
            </w:pPr>
            <w:r w:rsidRPr="0048718D">
              <w:t>9</w:t>
            </w:r>
          </w:p>
        </w:tc>
        <w:tc>
          <w:tcPr>
            <w:tcW w:w="1483" w:type="dxa"/>
          </w:tcPr>
          <w:p w:rsidR="00113EFB" w:rsidRPr="0048718D" w:rsidRDefault="00113EFB" w:rsidP="00F7617D">
            <w:pPr>
              <w:widowControl/>
              <w:ind w:left="-101" w:right="-87"/>
              <w:jc w:val="center"/>
            </w:pPr>
            <w:r w:rsidRPr="0048718D">
              <w:t>10</w:t>
            </w:r>
          </w:p>
        </w:tc>
        <w:tc>
          <w:tcPr>
            <w:tcW w:w="1239" w:type="dxa"/>
          </w:tcPr>
          <w:p w:rsidR="00113EFB" w:rsidRPr="0048718D" w:rsidRDefault="00113EFB" w:rsidP="00F7617D">
            <w:pPr>
              <w:widowControl/>
              <w:ind w:left="-101" w:right="-87"/>
              <w:jc w:val="center"/>
            </w:pPr>
            <w:r w:rsidRPr="0048718D">
              <w:t>11</w:t>
            </w:r>
          </w:p>
        </w:tc>
      </w:tr>
      <w:tr w:rsidR="00113EFB" w:rsidRPr="0048718D" w:rsidTr="00F7617D">
        <w:trPr>
          <w:gridAfter w:val="1"/>
          <w:wAfter w:w="6" w:type="dxa"/>
        </w:trPr>
        <w:tc>
          <w:tcPr>
            <w:tcW w:w="15622" w:type="dxa"/>
            <w:gridSpan w:val="13"/>
          </w:tcPr>
          <w:p w:rsidR="00113EFB" w:rsidRPr="0048718D" w:rsidRDefault="00113EFB" w:rsidP="00F7617D">
            <w:pPr>
              <w:widowControl/>
              <w:ind w:left="-101" w:right="-87"/>
              <w:outlineLvl w:val="0"/>
              <w:rPr>
                <w:b/>
              </w:rPr>
            </w:pPr>
            <w:r w:rsidRPr="0048718D">
              <w:rPr>
                <w:b/>
              </w:rPr>
              <w:t>Подпрограмма 1 «Создание условий для обеспечения доступным и комфортным жильем сельского населения»</w:t>
            </w:r>
          </w:p>
        </w:tc>
      </w:tr>
      <w:tr w:rsidR="00113EFB" w:rsidRPr="0048718D" w:rsidTr="00F7617D">
        <w:trPr>
          <w:gridAfter w:val="1"/>
          <w:wAfter w:w="6" w:type="dxa"/>
        </w:trPr>
        <w:tc>
          <w:tcPr>
            <w:tcW w:w="15622" w:type="dxa"/>
            <w:gridSpan w:val="13"/>
          </w:tcPr>
          <w:p w:rsidR="00113EFB" w:rsidRPr="0048718D" w:rsidRDefault="00113EFB" w:rsidP="00F7617D">
            <w:pPr>
              <w:widowControl/>
              <w:ind w:left="-101" w:right="-87"/>
              <w:outlineLvl w:val="0"/>
            </w:pPr>
            <w:r w:rsidRPr="0048718D">
              <w:t>Цель. Улучшение жилищных условий граждан, проживающих на сельских территориях</w:t>
            </w:r>
          </w:p>
        </w:tc>
      </w:tr>
      <w:tr w:rsidR="00113EFB" w:rsidRPr="0048718D" w:rsidTr="00F7617D">
        <w:trPr>
          <w:gridAfter w:val="1"/>
          <w:wAfter w:w="6" w:type="dxa"/>
          <w:trHeight w:val="337"/>
        </w:trPr>
        <w:tc>
          <w:tcPr>
            <w:tcW w:w="14383" w:type="dxa"/>
            <w:gridSpan w:val="12"/>
          </w:tcPr>
          <w:p w:rsidR="00113EFB" w:rsidRPr="0048718D" w:rsidRDefault="00113EFB" w:rsidP="00F7617D">
            <w:pPr>
              <w:widowControl/>
              <w:ind w:left="-101" w:right="-87"/>
              <w:outlineLvl w:val="0"/>
            </w:pPr>
            <w:r w:rsidRPr="0048718D">
              <w:t xml:space="preserve">Задача. Удовлетворение потребностей сельского населения в благоустроенном жилье </w:t>
            </w:r>
          </w:p>
        </w:tc>
        <w:tc>
          <w:tcPr>
            <w:tcW w:w="1239" w:type="dxa"/>
          </w:tcPr>
          <w:p w:rsidR="00113EFB" w:rsidRPr="0048718D" w:rsidRDefault="00113EFB" w:rsidP="00F7617D">
            <w:pPr>
              <w:widowControl/>
              <w:ind w:left="-101" w:right="-87"/>
              <w:jc w:val="center"/>
              <w:outlineLvl w:val="0"/>
              <w:rPr>
                <w:sz w:val="22"/>
                <w:szCs w:val="22"/>
              </w:rPr>
            </w:pPr>
          </w:p>
        </w:tc>
      </w:tr>
      <w:tr w:rsidR="00113EFB" w:rsidRPr="0048718D" w:rsidTr="00F7617D">
        <w:trPr>
          <w:gridAfter w:val="1"/>
          <w:wAfter w:w="6" w:type="dxa"/>
        </w:trPr>
        <w:tc>
          <w:tcPr>
            <w:tcW w:w="710" w:type="dxa"/>
            <w:vMerge w:val="restart"/>
          </w:tcPr>
          <w:p w:rsidR="00113EFB" w:rsidRPr="0048718D" w:rsidRDefault="00113EFB" w:rsidP="00F7617D">
            <w:pPr>
              <w:widowControl/>
              <w:spacing w:line="228" w:lineRule="auto"/>
              <w:ind w:left="-101" w:right="-87"/>
              <w:jc w:val="center"/>
              <w:outlineLvl w:val="0"/>
              <w:rPr>
                <w:spacing w:val="-10"/>
                <w:sz w:val="22"/>
                <w:szCs w:val="22"/>
              </w:rPr>
            </w:pPr>
            <w:r w:rsidRPr="0048718D">
              <w:rPr>
                <w:spacing w:val="-10"/>
                <w:sz w:val="22"/>
                <w:szCs w:val="22"/>
              </w:rPr>
              <w:t>1.1.</w:t>
            </w:r>
          </w:p>
        </w:tc>
        <w:tc>
          <w:tcPr>
            <w:tcW w:w="3429" w:type="dxa"/>
            <w:vMerge w:val="restart"/>
            <w:tcBorders>
              <w:top w:val="single" w:sz="4" w:space="0" w:color="auto"/>
              <w:left w:val="single" w:sz="4" w:space="0" w:color="auto"/>
              <w:right w:val="single" w:sz="4" w:space="0" w:color="auto"/>
            </w:tcBorders>
            <w:shd w:val="clear" w:color="auto" w:fill="auto"/>
            <w:vAlign w:val="center"/>
          </w:tcPr>
          <w:p w:rsidR="00113EFB" w:rsidRPr="0048718D" w:rsidRDefault="00113EFB" w:rsidP="00F7617D">
            <w:pPr>
              <w:widowControl/>
              <w:jc w:val="center"/>
              <w:rPr>
                <w:sz w:val="22"/>
                <w:szCs w:val="22"/>
              </w:rPr>
            </w:pPr>
            <w:r w:rsidRPr="0048718D">
              <w:rPr>
                <w:sz w:val="22"/>
                <w:szCs w:val="22"/>
              </w:rPr>
              <w:t xml:space="preserve">Основное мероприятие «Создание условий для обеспечения доступным и комфортным жильем сельского населения </w:t>
            </w:r>
          </w:p>
        </w:tc>
        <w:tc>
          <w:tcPr>
            <w:tcW w:w="1390" w:type="dxa"/>
            <w:vMerge w:val="restart"/>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AD034F" w:rsidRDefault="00113EFB" w:rsidP="00F7617D">
            <w:pPr>
              <w:widowControl/>
              <w:jc w:val="center"/>
              <w:rPr>
                <w:b/>
                <w:sz w:val="22"/>
                <w:szCs w:val="22"/>
              </w:rPr>
            </w:pPr>
            <w:r w:rsidRPr="00AD034F">
              <w:rPr>
                <w:b/>
                <w:sz w:val="22"/>
                <w:szCs w:val="22"/>
              </w:rPr>
              <w:t>Итого</w:t>
            </w:r>
          </w:p>
        </w:tc>
        <w:tc>
          <w:tcPr>
            <w:tcW w:w="127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b/>
                <w:sz w:val="21"/>
                <w:szCs w:val="21"/>
              </w:rPr>
            </w:pPr>
            <w:r>
              <w:rPr>
                <w:b/>
                <w:sz w:val="21"/>
                <w:szCs w:val="21"/>
              </w:rPr>
              <w:t>2062,559</w:t>
            </w:r>
          </w:p>
        </w:tc>
        <w:tc>
          <w:tcPr>
            <w:tcW w:w="1220"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rPr>
                <w:b/>
                <w:sz w:val="21"/>
                <w:szCs w:val="21"/>
              </w:rPr>
            </w:pPr>
            <w:r>
              <w:rPr>
                <w:b/>
                <w:sz w:val="21"/>
                <w:szCs w:val="21"/>
              </w:rPr>
              <w:t>1674,64989</w:t>
            </w:r>
          </w:p>
        </w:tc>
        <w:tc>
          <w:tcPr>
            <w:tcW w:w="1381"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rPr>
                <w:b/>
                <w:sz w:val="22"/>
                <w:szCs w:val="22"/>
              </w:rPr>
            </w:pPr>
            <w:r>
              <w:rPr>
                <w:b/>
                <w:sz w:val="22"/>
                <w:szCs w:val="22"/>
              </w:rPr>
              <w:t>357,72331</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b/>
                <w:sz w:val="22"/>
                <w:szCs w:val="22"/>
              </w:rPr>
            </w:pPr>
            <w:r>
              <w:rPr>
                <w:b/>
                <w:sz w:val="22"/>
                <w:szCs w:val="22"/>
              </w:rPr>
              <w:t>30,1828</w:t>
            </w:r>
          </w:p>
        </w:tc>
        <w:tc>
          <w:tcPr>
            <w:tcW w:w="1033"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766" w:type="dxa"/>
            <w:gridSpan w:val="2"/>
            <w:vMerge w:val="restart"/>
          </w:tcPr>
          <w:p w:rsidR="00113EFB" w:rsidRPr="0048718D" w:rsidRDefault="00113EFB" w:rsidP="00F7617D">
            <w:pPr>
              <w:spacing w:line="228" w:lineRule="auto"/>
              <w:ind w:left="-101" w:right="-87"/>
              <w:jc w:val="center"/>
              <w:outlineLvl w:val="0"/>
              <w:rPr>
                <w:sz w:val="22"/>
                <w:szCs w:val="22"/>
              </w:rPr>
            </w:pPr>
            <w:r w:rsidRPr="0048718D">
              <w:rPr>
                <w:sz w:val="22"/>
                <w:szCs w:val="22"/>
              </w:rPr>
              <w:t xml:space="preserve"> </w:t>
            </w:r>
          </w:p>
        </w:tc>
        <w:tc>
          <w:tcPr>
            <w:tcW w:w="1239" w:type="dxa"/>
            <w:vMerge w:val="restart"/>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sidRPr="00AD034F">
              <w:rPr>
                <w:sz w:val="22"/>
                <w:szCs w:val="22"/>
              </w:rPr>
              <w:t>2020</w:t>
            </w:r>
          </w:p>
        </w:tc>
        <w:tc>
          <w:tcPr>
            <w:tcW w:w="1275"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220" w:type="dxa"/>
            <w:tcBorders>
              <w:top w:val="nil"/>
              <w:left w:val="nil"/>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sidRPr="00AD034F">
              <w:rPr>
                <w:sz w:val="22"/>
                <w:szCs w:val="22"/>
              </w:rPr>
              <w:t>0</w:t>
            </w:r>
          </w:p>
        </w:tc>
        <w:tc>
          <w:tcPr>
            <w:tcW w:w="1381" w:type="dxa"/>
            <w:gridSpan w:val="2"/>
            <w:tcBorders>
              <w:top w:val="nil"/>
              <w:left w:val="nil"/>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sidRPr="00AD034F">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033"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766" w:type="dxa"/>
            <w:gridSpan w:val="2"/>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Height w:val="370"/>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sidRPr="00AD034F">
              <w:rPr>
                <w:sz w:val="22"/>
                <w:szCs w:val="22"/>
              </w:rPr>
              <w:t>2021</w:t>
            </w:r>
          </w:p>
        </w:tc>
        <w:tc>
          <w:tcPr>
            <w:tcW w:w="1275"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1152,396</w:t>
            </w:r>
          </w:p>
        </w:tc>
        <w:tc>
          <w:tcPr>
            <w:tcW w:w="1220" w:type="dxa"/>
            <w:tcBorders>
              <w:top w:val="nil"/>
              <w:left w:val="nil"/>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sidRPr="00AD034F">
              <w:rPr>
                <w:sz w:val="22"/>
                <w:szCs w:val="22"/>
              </w:rPr>
              <w:t>917,53989</w:t>
            </w:r>
          </w:p>
        </w:tc>
        <w:tc>
          <w:tcPr>
            <w:tcW w:w="1381" w:type="dxa"/>
            <w:gridSpan w:val="2"/>
            <w:tcBorders>
              <w:top w:val="nil"/>
              <w:left w:val="nil"/>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sidRPr="00AD034F">
              <w:rPr>
                <w:sz w:val="22"/>
                <w:szCs w:val="22"/>
              </w:rPr>
              <w:t>218,39331</w:t>
            </w:r>
          </w:p>
        </w:tc>
        <w:tc>
          <w:tcPr>
            <w:tcW w:w="1186"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16,46280</w:t>
            </w:r>
          </w:p>
        </w:tc>
        <w:tc>
          <w:tcPr>
            <w:tcW w:w="1033"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766" w:type="dxa"/>
            <w:gridSpan w:val="2"/>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Height w:val="449"/>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sidRPr="00AD034F">
              <w:rPr>
                <w:sz w:val="22"/>
                <w:szCs w:val="22"/>
              </w:rPr>
              <w:t>2022</w:t>
            </w:r>
          </w:p>
        </w:tc>
        <w:tc>
          <w:tcPr>
            <w:tcW w:w="1275"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Pr>
                <w:sz w:val="22"/>
                <w:szCs w:val="22"/>
              </w:rPr>
              <w:t>0</w:t>
            </w:r>
          </w:p>
        </w:tc>
        <w:tc>
          <w:tcPr>
            <w:tcW w:w="1220"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t>0</w:t>
            </w:r>
          </w:p>
        </w:tc>
        <w:tc>
          <w:tcPr>
            <w:tcW w:w="1381" w:type="dxa"/>
            <w:gridSpan w:val="2"/>
            <w:tcBorders>
              <w:top w:val="nil"/>
              <w:left w:val="nil"/>
              <w:bottom w:val="single" w:sz="4" w:space="0" w:color="auto"/>
              <w:right w:val="single" w:sz="4" w:space="0" w:color="auto"/>
            </w:tcBorders>
            <w:shd w:val="clear" w:color="auto" w:fill="auto"/>
          </w:tcPr>
          <w:p w:rsidR="00113EFB" w:rsidRPr="00AD034F" w:rsidRDefault="00113EFB" w:rsidP="00F7617D">
            <w:pPr>
              <w:jc w:val="center"/>
            </w:pPr>
            <w:r>
              <w:t>0</w:t>
            </w:r>
          </w:p>
        </w:tc>
        <w:tc>
          <w:tcPr>
            <w:tcW w:w="1186"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Pr>
                <w:sz w:val="22"/>
                <w:szCs w:val="22"/>
              </w:rPr>
              <w:t>0</w:t>
            </w:r>
          </w:p>
        </w:tc>
        <w:tc>
          <w:tcPr>
            <w:tcW w:w="1033"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766" w:type="dxa"/>
            <w:gridSpan w:val="2"/>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sidRPr="00AD034F">
              <w:rPr>
                <w:sz w:val="22"/>
                <w:szCs w:val="22"/>
              </w:rPr>
              <w:t>2023</w:t>
            </w:r>
          </w:p>
        </w:tc>
        <w:tc>
          <w:tcPr>
            <w:tcW w:w="1275"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Pr>
                <w:sz w:val="22"/>
                <w:szCs w:val="22"/>
              </w:rPr>
              <w:t>0</w:t>
            </w:r>
          </w:p>
        </w:tc>
        <w:tc>
          <w:tcPr>
            <w:tcW w:w="1220"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t>0</w:t>
            </w:r>
          </w:p>
        </w:tc>
        <w:tc>
          <w:tcPr>
            <w:tcW w:w="1381" w:type="dxa"/>
            <w:gridSpan w:val="2"/>
            <w:tcBorders>
              <w:top w:val="nil"/>
              <w:left w:val="nil"/>
              <w:bottom w:val="single" w:sz="4" w:space="0" w:color="auto"/>
              <w:right w:val="single" w:sz="4" w:space="0" w:color="auto"/>
            </w:tcBorders>
            <w:shd w:val="clear" w:color="auto" w:fill="auto"/>
          </w:tcPr>
          <w:p w:rsidR="00113EFB" w:rsidRPr="00AD034F" w:rsidRDefault="00113EFB" w:rsidP="00F7617D">
            <w:pPr>
              <w:jc w:val="center"/>
            </w:pPr>
            <w:r>
              <w:t>0</w:t>
            </w:r>
          </w:p>
        </w:tc>
        <w:tc>
          <w:tcPr>
            <w:tcW w:w="1186"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Pr>
                <w:sz w:val="22"/>
                <w:szCs w:val="22"/>
              </w:rPr>
              <w:t>0</w:t>
            </w:r>
          </w:p>
        </w:tc>
        <w:tc>
          <w:tcPr>
            <w:tcW w:w="1033"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766" w:type="dxa"/>
            <w:gridSpan w:val="2"/>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sidRPr="00AD034F">
              <w:rPr>
                <w:sz w:val="22"/>
                <w:szCs w:val="22"/>
              </w:rPr>
              <w:t>2024</w:t>
            </w:r>
          </w:p>
        </w:tc>
        <w:tc>
          <w:tcPr>
            <w:tcW w:w="1275"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t>236,03</w:t>
            </w:r>
          </w:p>
        </w:tc>
        <w:tc>
          <w:tcPr>
            <w:tcW w:w="1220"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rsidRPr="00AD034F">
              <w:t>189,3</w:t>
            </w:r>
          </w:p>
        </w:tc>
        <w:tc>
          <w:tcPr>
            <w:tcW w:w="1381" w:type="dxa"/>
            <w:gridSpan w:val="2"/>
            <w:tcBorders>
              <w:top w:val="nil"/>
              <w:left w:val="nil"/>
              <w:bottom w:val="single" w:sz="4" w:space="0" w:color="auto"/>
              <w:right w:val="single" w:sz="4" w:space="0" w:color="auto"/>
            </w:tcBorders>
            <w:shd w:val="clear" w:color="auto" w:fill="auto"/>
          </w:tcPr>
          <w:p w:rsidR="00113EFB" w:rsidRPr="00AD034F" w:rsidRDefault="00113EFB" w:rsidP="00F7617D">
            <w:pPr>
              <w:jc w:val="center"/>
            </w:pPr>
            <w:r>
              <w:t>43,3</w:t>
            </w:r>
          </w:p>
        </w:tc>
        <w:tc>
          <w:tcPr>
            <w:tcW w:w="1186"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t>3,43</w:t>
            </w:r>
          </w:p>
        </w:tc>
        <w:tc>
          <w:tcPr>
            <w:tcW w:w="1033"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766" w:type="dxa"/>
            <w:gridSpan w:val="2"/>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Height w:val="735"/>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sidRPr="00AD034F">
              <w:rPr>
                <w:sz w:val="22"/>
                <w:szCs w:val="22"/>
              </w:rPr>
              <w:t>2025</w:t>
            </w:r>
          </w:p>
        </w:tc>
        <w:tc>
          <w:tcPr>
            <w:tcW w:w="1275"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t>224,71</w:t>
            </w:r>
          </w:p>
        </w:tc>
        <w:tc>
          <w:tcPr>
            <w:tcW w:w="1220"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rsidRPr="00E10783">
              <w:t>189,</w:t>
            </w:r>
            <w:r>
              <w:t>27</w:t>
            </w:r>
          </w:p>
        </w:tc>
        <w:tc>
          <w:tcPr>
            <w:tcW w:w="1381" w:type="dxa"/>
            <w:gridSpan w:val="2"/>
            <w:tcBorders>
              <w:top w:val="nil"/>
              <w:left w:val="nil"/>
              <w:bottom w:val="single" w:sz="4" w:space="0" w:color="auto"/>
              <w:right w:val="single" w:sz="4" w:space="0" w:color="auto"/>
            </w:tcBorders>
            <w:shd w:val="clear" w:color="auto" w:fill="auto"/>
          </w:tcPr>
          <w:p w:rsidR="00113EFB" w:rsidRPr="00AD034F" w:rsidRDefault="00113EFB" w:rsidP="00F7617D">
            <w:pPr>
              <w:jc w:val="center"/>
            </w:pPr>
            <w:r>
              <w:t>32,01</w:t>
            </w:r>
          </w:p>
        </w:tc>
        <w:tc>
          <w:tcPr>
            <w:tcW w:w="1186"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Pr>
                <w:sz w:val="22"/>
                <w:szCs w:val="22"/>
              </w:rPr>
              <w:t>3,43</w:t>
            </w:r>
          </w:p>
        </w:tc>
        <w:tc>
          <w:tcPr>
            <w:tcW w:w="1033"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766" w:type="dxa"/>
            <w:gridSpan w:val="2"/>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Height w:val="225"/>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Pr>
                <w:sz w:val="22"/>
                <w:szCs w:val="22"/>
              </w:rPr>
              <w:t>2026</w:t>
            </w:r>
          </w:p>
        </w:tc>
        <w:tc>
          <w:tcPr>
            <w:tcW w:w="127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t>224,71</w:t>
            </w:r>
          </w:p>
        </w:tc>
        <w:tc>
          <w:tcPr>
            <w:tcW w:w="1220"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E10783">
              <w:t>189,</w:t>
            </w:r>
            <w:r>
              <w:t>27</w:t>
            </w:r>
          </w:p>
        </w:tc>
        <w:tc>
          <w:tcPr>
            <w:tcW w:w="1381"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t>32,01</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Pr>
                <w:sz w:val="22"/>
                <w:szCs w:val="22"/>
              </w:rPr>
              <w:t>3,43</w:t>
            </w:r>
          </w:p>
        </w:tc>
        <w:tc>
          <w:tcPr>
            <w:tcW w:w="1033"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766" w:type="dxa"/>
            <w:gridSpan w:val="2"/>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Height w:val="285"/>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Pr>
                <w:sz w:val="22"/>
                <w:szCs w:val="22"/>
              </w:rPr>
              <w:t>2027</w:t>
            </w:r>
          </w:p>
        </w:tc>
        <w:tc>
          <w:tcPr>
            <w:tcW w:w="127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t>224,71</w:t>
            </w:r>
          </w:p>
        </w:tc>
        <w:tc>
          <w:tcPr>
            <w:tcW w:w="1220"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E10783">
              <w:t>189,</w:t>
            </w:r>
            <w:r>
              <w:t>27</w:t>
            </w:r>
          </w:p>
        </w:tc>
        <w:tc>
          <w:tcPr>
            <w:tcW w:w="1381"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t>32,01</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Pr>
                <w:sz w:val="22"/>
                <w:szCs w:val="22"/>
              </w:rPr>
              <w:t>3,43</w:t>
            </w:r>
          </w:p>
        </w:tc>
        <w:tc>
          <w:tcPr>
            <w:tcW w:w="1033"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766" w:type="dxa"/>
            <w:gridSpan w:val="2"/>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Height w:val="1126"/>
        </w:trPr>
        <w:tc>
          <w:tcPr>
            <w:tcW w:w="710" w:type="dxa"/>
            <w:vMerge w:val="restart"/>
            <w:shd w:val="clear" w:color="auto" w:fill="auto"/>
          </w:tcPr>
          <w:p w:rsidR="00113EFB" w:rsidRPr="0048718D" w:rsidRDefault="00113EFB" w:rsidP="00F7617D">
            <w:pPr>
              <w:widowControl/>
              <w:spacing w:line="228" w:lineRule="auto"/>
              <w:ind w:left="-101" w:right="-87"/>
              <w:jc w:val="center"/>
              <w:outlineLvl w:val="0"/>
              <w:rPr>
                <w:spacing w:val="-10"/>
                <w:sz w:val="22"/>
                <w:szCs w:val="22"/>
              </w:rPr>
            </w:pPr>
            <w:r w:rsidRPr="0048718D">
              <w:rPr>
                <w:spacing w:val="-10"/>
                <w:sz w:val="22"/>
                <w:szCs w:val="22"/>
              </w:rPr>
              <w:lastRenderedPageBreak/>
              <w:t>1.1.1.</w:t>
            </w:r>
          </w:p>
        </w:tc>
        <w:tc>
          <w:tcPr>
            <w:tcW w:w="3429" w:type="dxa"/>
            <w:vMerge w:val="restart"/>
            <w:shd w:val="clear" w:color="auto" w:fill="auto"/>
          </w:tcPr>
          <w:p w:rsidR="00113EFB" w:rsidRPr="0048718D" w:rsidRDefault="00113EFB" w:rsidP="00F7617D">
            <w:pPr>
              <w:widowControl/>
              <w:spacing w:line="228" w:lineRule="auto"/>
              <w:ind w:left="-101" w:right="-87"/>
              <w:jc w:val="center"/>
              <w:outlineLvl w:val="0"/>
              <w:rPr>
                <w:sz w:val="22"/>
                <w:szCs w:val="22"/>
              </w:rPr>
            </w:pPr>
            <w:r w:rsidRPr="0048718D">
              <w:rPr>
                <w:sz w:val="22"/>
                <w:szCs w:val="22"/>
              </w:rPr>
              <w:t>Мероприятие по улучшению жилищных условий граждан, проживающих на сельских территориях</w:t>
            </w:r>
          </w:p>
        </w:tc>
        <w:tc>
          <w:tcPr>
            <w:tcW w:w="1390" w:type="dxa"/>
            <w:vMerge w:val="restart"/>
            <w:shd w:val="clear" w:color="auto" w:fill="auto"/>
          </w:tcPr>
          <w:p w:rsidR="00113EFB" w:rsidRPr="0048718D" w:rsidRDefault="00113EFB" w:rsidP="00F7617D">
            <w:pPr>
              <w:widowControl/>
              <w:spacing w:line="228" w:lineRule="auto"/>
              <w:ind w:left="-101" w:right="-87"/>
              <w:jc w:val="center"/>
              <w:outlineLvl w:val="0"/>
              <w:rPr>
                <w:sz w:val="22"/>
                <w:szCs w:val="22"/>
              </w:rPr>
            </w:pPr>
            <w:r w:rsidRPr="0048718D">
              <w:rPr>
                <w:sz w:val="22"/>
                <w:szCs w:val="22"/>
              </w:rPr>
              <w:t>Администрация Камешкирского района</w:t>
            </w:r>
          </w:p>
        </w:tc>
        <w:tc>
          <w:tcPr>
            <w:tcW w:w="993" w:type="dxa"/>
            <w:shd w:val="clear" w:color="auto" w:fill="auto"/>
          </w:tcPr>
          <w:p w:rsidR="00113EFB" w:rsidRPr="00AD034F" w:rsidRDefault="00113EFB" w:rsidP="00F7617D">
            <w:pPr>
              <w:widowControl/>
              <w:spacing w:line="228" w:lineRule="auto"/>
              <w:ind w:right="-87"/>
              <w:outlineLvl w:val="0"/>
              <w:rPr>
                <w:b/>
                <w:sz w:val="22"/>
                <w:szCs w:val="22"/>
              </w:rPr>
            </w:pPr>
            <w:r w:rsidRPr="00AD034F">
              <w:rPr>
                <w:b/>
                <w:sz w:val="22"/>
                <w:szCs w:val="22"/>
              </w:rPr>
              <w:t>Итого</w:t>
            </w:r>
          </w:p>
          <w:p w:rsidR="00113EFB" w:rsidRPr="00AD034F" w:rsidRDefault="00113EFB" w:rsidP="00F7617D">
            <w:pPr>
              <w:widowControl/>
              <w:spacing w:line="228" w:lineRule="auto"/>
              <w:ind w:right="-87"/>
              <w:jc w:val="center"/>
              <w:outlineLvl w:val="0"/>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13EFB" w:rsidRPr="00AD034F" w:rsidRDefault="00113EFB" w:rsidP="00F7617D">
            <w:pPr>
              <w:jc w:val="center"/>
              <w:rPr>
                <w:b/>
                <w:sz w:val="21"/>
                <w:szCs w:val="21"/>
              </w:rPr>
            </w:pPr>
            <w:r>
              <w:rPr>
                <w:b/>
                <w:sz w:val="21"/>
                <w:szCs w:val="21"/>
              </w:rPr>
              <w:t>2062,559</w:t>
            </w:r>
          </w:p>
        </w:tc>
        <w:tc>
          <w:tcPr>
            <w:tcW w:w="1220"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rPr>
                <w:b/>
                <w:sz w:val="21"/>
                <w:szCs w:val="21"/>
              </w:rPr>
            </w:pPr>
            <w:r>
              <w:rPr>
                <w:b/>
                <w:sz w:val="21"/>
                <w:szCs w:val="21"/>
              </w:rPr>
              <w:t>1674,64989</w:t>
            </w:r>
          </w:p>
        </w:tc>
        <w:tc>
          <w:tcPr>
            <w:tcW w:w="1381"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rPr>
                <w:b/>
                <w:sz w:val="22"/>
                <w:szCs w:val="22"/>
              </w:rPr>
            </w:pPr>
            <w:r>
              <w:rPr>
                <w:b/>
                <w:sz w:val="22"/>
                <w:szCs w:val="22"/>
              </w:rPr>
              <w:t>357,72331</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b/>
                <w:sz w:val="22"/>
                <w:szCs w:val="22"/>
              </w:rPr>
            </w:pPr>
            <w:r>
              <w:rPr>
                <w:b/>
                <w:sz w:val="22"/>
                <w:szCs w:val="22"/>
              </w:rPr>
              <w:t>30,1828</w:t>
            </w:r>
          </w:p>
        </w:tc>
        <w:tc>
          <w:tcPr>
            <w:tcW w:w="1033"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766" w:type="dxa"/>
            <w:gridSpan w:val="2"/>
            <w:shd w:val="clear" w:color="auto" w:fill="auto"/>
          </w:tcPr>
          <w:p w:rsidR="00113EFB" w:rsidRPr="0048718D" w:rsidRDefault="00113EFB" w:rsidP="00F7617D">
            <w:pPr>
              <w:spacing w:line="228" w:lineRule="auto"/>
              <w:ind w:left="-101" w:right="-87"/>
              <w:jc w:val="center"/>
              <w:outlineLvl w:val="0"/>
              <w:rPr>
                <w:sz w:val="16"/>
                <w:szCs w:val="16"/>
              </w:rPr>
            </w:pPr>
            <w:r w:rsidRPr="0048718D">
              <w:rPr>
                <w:sz w:val="16"/>
                <w:szCs w:val="16"/>
              </w:rPr>
              <w:t>Ввод (приобретение) жилья для граждан, проживающих на территории Камешкирского района</w:t>
            </w:r>
          </w:p>
          <w:p w:rsidR="00113EFB" w:rsidRPr="0048718D" w:rsidRDefault="00113EFB" w:rsidP="00F7617D">
            <w:pPr>
              <w:spacing w:line="228" w:lineRule="auto"/>
              <w:ind w:left="-101" w:right="-87"/>
              <w:jc w:val="center"/>
              <w:outlineLvl w:val="0"/>
            </w:pPr>
            <w:r w:rsidRPr="0048718D">
              <w:rPr>
                <w:sz w:val="16"/>
                <w:szCs w:val="16"/>
              </w:rPr>
              <w:t xml:space="preserve"> кв. м</w:t>
            </w:r>
          </w:p>
        </w:tc>
        <w:tc>
          <w:tcPr>
            <w:tcW w:w="1239" w:type="dxa"/>
            <w:vMerge w:val="restart"/>
          </w:tcPr>
          <w:p w:rsidR="00113EFB" w:rsidRPr="0048718D" w:rsidRDefault="00113EFB" w:rsidP="00F7617D">
            <w:pPr>
              <w:widowControl/>
              <w:spacing w:line="228" w:lineRule="auto"/>
              <w:ind w:left="-101" w:right="-87"/>
              <w:jc w:val="center"/>
              <w:outlineLvl w:val="0"/>
            </w:pPr>
            <w:r w:rsidRPr="0048718D">
              <w:t>пункты 1, 2</w:t>
            </w:r>
          </w:p>
        </w:tc>
      </w:tr>
      <w:tr w:rsidR="00113EFB" w:rsidRPr="0048718D" w:rsidTr="00F7617D">
        <w:trPr>
          <w:gridAfter w:val="1"/>
          <w:wAfter w:w="6" w:type="dxa"/>
        </w:trPr>
        <w:tc>
          <w:tcPr>
            <w:tcW w:w="710" w:type="dxa"/>
            <w:vMerge/>
            <w:shd w:val="clear" w:color="auto" w:fill="auto"/>
            <w:vAlign w:val="center"/>
          </w:tcPr>
          <w:p w:rsidR="00113EFB" w:rsidRPr="0048718D" w:rsidRDefault="00113EFB" w:rsidP="00F7617D">
            <w:pPr>
              <w:widowControl/>
              <w:rPr>
                <w:spacing w:val="-10"/>
                <w:sz w:val="22"/>
                <w:szCs w:val="22"/>
              </w:rPr>
            </w:pPr>
          </w:p>
        </w:tc>
        <w:tc>
          <w:tcPr>
            <w:tcW w:w="3429" w:type="dxa"/>
            <w:vMerge/>
            <w:shd w:val="clear" w:color="auto" w:fill="auto"/>
            <w:vAlign w:val="center"/>
          </w:tcPr>
          <w:p w:rsidR="00113EFB" w:rsidRPr="0048718D" w:rsidRDefault="00113EFB" w:rsidP="00F7617D">
            <w:pPr>
              <w:widowControl/>
              <w:rPr>
                <w:sz w:val="22"/>
                <w:szCs w:val="22"/>
              </w:rPr>
            </w:pPr>
          </w:p>
        </w:tc>
        <w:tc>
          <w:tcPr>
            <w:tcW w:w="1390" w:type="dxa"/>
            <w:vMerge/>
            <w:shd w:val="clear" w:color="auto" w:fill="auto"/>
            <w:vAlign w:val="center"/>
          </w:tcPr>
          <w:p w:rsidR="00113EFB" w:rsidRPr="0048718D" w:rsidRDefault="00113EFB" w:rsidP="00F7617D">
            <w:pPr>
              <w:widowControl/>
              <w:rPr>
                <w:sz w:val="22"/>
                <w:szCs w:val="22"/>
              </w:rPr>
            </w:pPr>
          </w:p>
        </w:tc>
        <w:tc>
          <w:tcPr>
            <w:tcW w:w="993" w:type="dxa"/>
            <w:shd w:val="clear" w:color="auto" w:fill="auto"/>
          </w:tcPr>
          <w:p w:rsidR="00113EFB" w:rsidRPr="00AD034F" w:rsidRDefault="00113EFB" w:rsidP="00F7617D">
            <w:pPr>
              <w:widowControl/>
              <w:spacing w:line="228" w:lineRule="auto"/>
              <w:ind w:left="-101" w:right="-87"/>
              <w:jc w:val="center"/>
              <w:outlineLvl w:val="0"/>
              <w:rPr>
                <w:sz w:val="22"/>
                <w:szCs w:val="22"/>
              </w:rPr>
            </w:pPr>
            <w:r w:rsidRPr="00AD034F">
              <w:rPr>
                <w:sz w:val="22"/>
                <w:szCs w:val="22"/>
              </w:rPr>
              <w:t>2020</w:t>
            </w:r>
          </w:p>
        </w:tc>
        <w:tc>
          <w:tcPr>
            <w:tcW w:w="1275" w:type="dxa"/>
            <w:tcBorders>
              <w:top w:val="nil"/>
              <w:left w:val="single" w:sz="4" w:space="0" w:color="auto"/>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220" w:type="dxa"/>
            <w:tcBorders>
              <w:top w:val="nil"/>
              <w:left w:val="nil"/>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sidRPr="00AD034F">
              <w:rPr>
                <w:sz w:val="22"/>
                <w:szCs w:val="22"/>
              </w:rPr>
              <w:t>0</w:t>
            </w:r>
          </w:p>
        </w:tc>
        <w:tc>
          <w:tcPr>
            <w:tcW w:w="1381" w:type="dxa"/>
            <w:gridSpan w:val="2"/>
            <w:tcBorders>
              <w:top w:val="nil"/>
              <w:left w:val="nil"/>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sidRPr="00AD034F">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033"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766" w:type="dxa"/>
            <w:gridSpan w:val="2"/>
            <w:shd w:val="clear" w:color="auto" w:fill="auto"/>
            <w:noWrap/>
          </w:tcPr>
          <w:p w:rsidR="00113EFB" w:rsidRPr="0048718D" w:rsidRDefault="00113EFB" w:rsidP="00F7617D">
            <w:pPr>
              <w:pStyle w:val="ConsPlusNormal0"/>
              <w:jc w:val="center"/>
              <w:rPr>
                <w:rFonts w:cs="Times New Roman"/>
              </w:rPr>
            </w:pPr>
            <w:r w:rsidRPr="0048718D">
              <w:rPr>
                <w:rFonts w:cs="Times New Roman"/>
              </w:rPr>
              <w:t>0</w:t>
            </w:r>
          </w:p>
        </w:tc>
        <w:tc>
          <w:tcPr>
            <w:tcW w:w="1239" w:type="dxa"/>
            <w:vMerge/>
            <w:vAlign w:val="center"/>
          </w:tcPr>
          <w:p w:rsidR="00113EFB" w:rsidRPr="0048718D" w:rsidRDefault="00113EFB" w:rsidP="00F7617D">
            <w:pPr>
              <w:widowControl/>
              <w:rPr>
                <w:sz w:val="22"/>
                <w:szCs w:val="22"/>
              </w:rPr>
            </w:pPr>
          </w:p>
        </w:tc>
      </w:tr>
      <w:tr w:rsidR="00113EFB" w:rsidRPr="0048718D" w:rsidTr="00F7617D">
        <w:trPr>
          <w:gridAfter w:val="1"/>
          <w:wAfter w:w="6" w:type="dxa"/>
        </w:trPr>
        <w:tc>
          <w:tcPr>
            <w:tcW w:w="710" w:type="dxa"/>
            <w:vMerge/>
            <w:shd w:val="clear" w:color="auto" w:fill="auto"/>
            <w:vAlign w:val="center"/>
          </w:tcPr>
          <w:p w:rsidR="00113EFB" w:rsidRPr="0048718D" w:rsidRDefault="00113EFB" w:rsidP="00F7617D">
            <w:pPr>
              <w:widowControl/>
              <w:rPr>
                <w:spacing w:val="-10"/>
                <w:sz w:val="22"/>
                <w:szCs w:val="22"/>
              </w:rPr>
            </w:pPr>
          </w:p>
        </w:tc>
        <w:tc>
          <w:tcPr>
            <w:tcW w:w="3429" w:type="dxa"/>
            <w:vMerge/>
            <w:shd w:val="clear" w:color="auto" w:fill="auto"/>
            <w:vAlign w:val="center"/>
          </w:tcPr>
          <w:p w:rsidR="00113EFB" w:rsidRPr="0048718D" w:rsidRDefault="00113EFB" w:rsidP="00F7617D">
            <w:pPr>
              <w:widowControl/>
              <w:rPr>
                <w:sz w:val="22"/>
                <w:szCs w:val="22"/>
              </w:rPr>
            </w:pPr>
          </w:p>
        </w:tc>
        <w:tc>
          <w:tcPr>
            <w:tcW w:w="1390" w:type="dxa"/>
            <w:vMerge/>
            <w:shd w:val="clear" w:color="auto" w:fill="auto"/>
            <w:vAlign w:val="center"/>
          </w:tcPr>
          <w:p w:rsidR="00113EFB" w:rsidRPr="0048718D" w:rsidRDefault="00113EFB" w:rsidP="00F7617D">
            <w:pPr>
              <w:widowControl/>
              <w:rPr>
                <w:sz w:val="22"/>
                <w:szCs w:val="22"/>
              </w:rPr>
            </w:pPr>
          </w:p>
        </w:tc>
        <w:tc>
          <w:tcPr>
            <w:tcW w:w="993" w:type="dxa"/>
            <w:shd w:val="clear" w:color="auto" w:fill="auto"/>
          </w:tcPr>
          <w:p w:rsidR="00113EFB" w:rsidRPr="00AD034F" w:rsidRDefault="00113EFB" w:rsidP="00F7617D">
            <w:pPr>
              <w:widowControl/>
              <w:spacing w:line="228" w:lineRule="auto"/>
              <w:ind w:left="-101" w:right="-87"/>
              <w:jc w:val="center"/>
              <w:outlineLvl w:val="0"/>
              <w:rPr>
                <w:sz w:val="22"/>
                <w:szCs w:val="22"/>
              </w:rPr>
            </w:pPr>
            <w:r w:rsidRPr="00AD034F">
              <w:rPr>
                <w:sz w:val="22"/>
                <w:szCs w:val="22"/>
              </w:rPr>
              <w:t>2021</w:t>
            </w:r>
          </w:p>
        </w:tc>
        <w:tc>
          <w:tcPr>
            <w:tcW w:w="1275" w:type="dxa"/>
            <w:tcBorders>
              <w:top w:val="nil"/>
              <w:left w:val="single" w:sz="4" w:space="0" w:color="auto"/>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1152,396</w:t>
            </w:r>
          </w:p>
        </w:tc>
        <w:tc>
          <w:tcPr>
            <w:tcW w:w="1220" w:type="dxa"/>
            <w:tcBorders>
              <w:top w:val="nil"/>
              <w:left w:val="nil"/>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sidRPr="00AD034F">
              <w:rPr>
                <w:sz w:val="22"/>
                <w:szCs w:val="22"/>
              </w:rPr>
              <w:t>917,53989</w:t>
            </w:r>
          </w:p>
        </w:tc>
        <w:tc>
          <w:tcPr>
            <w:tcW w:w="1381" w:type="dxa"/>
            <w:gridSpan w:val="2"/>
            <w:tcBorders>
              <w:top w:val="nil"/>
              <w:left w:val="nil"/>
              <w:bottom w:val="single" w:sz="4" w:space="0" w:color="auto"/>
              <w:right w:val="single" w:sz="4" w:space="0" w:color="auto"/>
            </w:tcBorders>
            <w:shd w:val="clear" w:color="auto" w:fill="auto"/>
            <w:vAlign w:val="center"/>
          </w:tcPr>
          <w:p w:rsidR="00113EFB" w:rsidRPr="00AD034F" w:rsidRDefault="00113EFB" w:rsidP="00F7617D">
            <w:pPr>
              <w:jc w:val="center"/>
              <w:rPr>
                <w:sz w:val="22"/>
                <w:szCs w:val="22"/>
              </w:rPr>
            </w:pPr>
            <w:r w:rsidRPr="00AD034F">
              <w:rPr>
                <w:sz w:val="22"/>
                <w:szCs w:val="22"/>
              </w:rPr>
              <w:t>218,39331</w:t>
            </w:r>
          </w:p>
        </w:tc>
        <w:tc>
          <w:tcPr>
            <w:tcW w:w="1186"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16,46280</w:t>
            </w:r>
          </w:p>
        </w:tc>
        <w:tc>
          <w:tcPr>
            <w:tcW w:w="1033"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766" w:type="dxa"/>
            <w:gridSpan w:val="2"/>
            <w:shd w:val="clear" w:color="auto" w:fill="auto"/>
            <w:noWrap/>
          </w:tcPr>
          <w:p w:rsidR="00113EFB" w:rsidRPr="0048718D" w:rsidRDefault="00113EFB" w:rsidP="00F7617D">
            <w:pPr>
              <w:pStyle w:val="ConsPlusNormal0"/>
              <w:jc w:val="center"/>
              <w:rPr>
                <w:rFonts w:cs="Times New Roman"/>
              </w:rPr>
            </w:pPr>
            <w:r w:rsidRPr="0048718D">
              <w:rPr>
                <w:rFonts w:cs="Times New Roman"/>
              </w:rPr>
              <w:t>72</w:t>
            </w:r>
          </w:p>
        </w:tc>
        <w:tc>
          <w:tcPr>
            <w:tcW w:w="1239" w:type="dxa"/>
            <w:vMerge/>
            <w:vAlign w:val="center"/>
          </w:tcPr>
          <w:p w:rsidR="00113EFB" w:rsidRPr="0048718D" w:rsidRDefault="00113EFB" w:rsidP="00F7617D">
            <w:pPr>
              <w:widowControl/>
              <w:rPr>
                <w:sz w:val="22"/>
                <w:szCs w:val="22"/>
              </w:rPr>
            </w:pPr>
          </w:p>
        </w:tc>
      </w:tr>
      <w:tr w:rsidR="00113EFB" w:rsidRPr="0048718D" w:rsidTr="00F7617D">
        <w:trPr>
          <w:gridAfter w:val="1"/>
          <w:wAfter w:w="6" w:type="dxa"/>
        </w:trPr>
        <w:tc>
          <w:tcPr>
            <w:tcW w:w="710" w:type="dxa"/>
            <w:vMerge/>
            <w:shd w:val="clear" w:color="auto" w:fill="auto"/>
            <w:vAlign w:val="center"/>
          </w:tcPr>
          <w:p w:rsidR="00113EFB" w:rsidRPr="0048718D" w:rsidRDefault="00113EFB" w:rsidP="00F7617D">
            <w:pPr>
              <w:widowControl/>
              <w:rPr>
                <w:spacing w:val="-10"/>
                <w:sz w:val="22"/>
                <w:szCs w:val="22"/>
              </w:rPr>
            </w:pPr>
          </w:p>
        </w:tc>
        <w:tc>
          <w:tcPr>
            <w:tcW w:w="3429" w:type="dxa"/>
            <w:vMerge/>
            <w:shd w:val="clear" w:color="auto" w:fill="auto"/>
            <w:vAlign w:val="center"/>
          </w:tcPr>
          <w:p w:rsidR="00113EFB" w:rsidRPr="0048718D" w:rsidRDefault="00113EFB" w:rsidP="00F7617D">
            <w:pPr>
              <w:widowControl/>
              <w:rPr>
                <w:sz w:val="22"/>
                <w:szCs w:val="22"/>
              </w:rPr>
            </w:pPr>
          </w:p>
        </w:tc>
        <w:tc>
          <w:tcPr>
            <w:tcW w:w="1390" w:type="dxa"/>
            <w:vMerge/>
            <w:shd w:val="clear" w:color="auto" w:fill="auto"/>
            <w:vAlign w:val="center"/>
          </w:tcPr>
          <w:p w:rsidR="00113EFB" w:rsidRPr="0048718D" w:rsidRDefault="00113EFB" w:rsidP="00F7617D">
            <w:pPr>
              <w:widowControl/>
              <w:rPr>
                <w:sz w:val="22"/>
                <w:szCs w:val="22"/>
              </w:rPr>
            </w:pPr>
          </w:p>
        </w:tc>
        <w:tc>
          <w:tcPr>
            <w:tcW w:w="993" w:type="dxa"/>
            <w:shd w:val="clear" w:color="auto" w:fill="auto"/>
          </w:tcPr>
          <w:p w:rsidR="00113EFB" w:rsidRPr="00AD034F" w:rsidRDefault="00113EFB" w:rsidP="00F7617D">
            <w:pPr>
              <w:widowControl/>
              <w:spacing w:line="228" w:lineRule="auto"/>
              <w:ind w:left="-101" w:right="-87"/>
              <w:jc w:val="center"/>
              <w:outlineLvl w:val="0"/>
              <w:rPr>
                <w:sz w:val="22"/>
                <w:szCs w:val="22"/>
              </w:rPr>
            </w:pPr>
            <w:r w:rsidRPr="00AD034F">
              <w:rPr>
                <w:sz w:val="22"/>
                <w:szCs w:val="22"/>
              </w:rPr>
              <w:t>2022</w:t>
            </w:r>
          </w:p>
        </w:tc>
        <w:tc>
          <w:tcPr>
            <w:tcW w:w="1275" w:type="dxa"/>
            <w:tcBorders>
              <w:top w:val="nil"/>
              <w:left w:val="single" w:sz="4" w:space="0" w:color="auto"/>
              <w:bottom w:val="single" w:sz="4" w:space="0" w:color="auto"/>
              <w:right w:val="single" w:sz="4" w:space="0" w:color="auto"/>
            </w:tcBorders>
            <w:shd w:val="clear" w:color="auto" w:fill="auto"/>
          </w:tcPr>
          <w:p w:rsidR="00113EFB" w:rsidRPr="00AD034F" w:rsidRDefault="00113EFB" w:rsidP="00F7617D">
            <w:pPr>
              <w:jc w:val="center"/>
              <w:rPr>
                <w:sz w:val="22"/>
                <w:szCs w:val="22"/>
              </w:rPr>
            </w:pPr>
            <w:r>
              <w:rPr>
                <w:sz w:val="22"/>
                <w:szCs w:val="22"/>
              </w:rPr>
              <w:t>0</w:t>
            </w:r>
          </w:p>
        </w:tc>
        <w:tc>
          <w:tcPr>
            <w:tcW w:w="1220"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t>0</w:t>
            </w:r>
          </w:p>
        </w:tc>
        <w:tc>
          <w:tcPr>
            <w:tcW w:w="1381" w:type="dxa"/>
            <w:gridSpan w:val="2"/>
            <w:tcBorders>
              <w:top w:val="nil"/>
              <w:left w:val="nil"/>
              <w:bottom w:val="single" w:sz="4" w:space="0" w:color="auto"/>
              <w:right w:val="single" w:sz="4" w:space="0" w:color="auto"/>
            </w:tcBorders>
            <w:shd w:val="clear" w:color="auto" w:fill="auto"/>
          </w:tcPr>
          <w:p w:rsidR="00113EFB" w:rsidRPr="00AD034F" w:rsidRDefault="00113EFB" w:rsidP="00F7617D">
            <w:pPr>
              <w:jc w:val="center"/>
            </w:pPr>
            <w:r>
              <w:t>0</w:t>
            </w:r>
          </w:p>
        </w:tc>
        <w:tc>
          <w:tcPr>
            <w:tcW w:w="1186"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Pr>
                <w:sz w:val="22"/>
                <w:szCs w:val="22"/>
              </w:rPr>
              <w:t>0</w:t>
            </w:r>
          </w:p>
        </w:tc>
        <w:tc>
          <w:tcPr>
            <w:tcW w:w="1033"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766" w:type="dxa"/>
            <w:gridSpan w:val="2"/>
            <w:shd w:val="clear" w:color="auto" w:fill="auto"/>
            <w:noWrap/>
          </w:tcPr>
          <w:p w:rsidR="00113EFB" w:rsidRPr="0048718D" w:rsidRDefault="00113EFB" w:rsidP="00F7617D">
            <w:pPr>
              <w:pStyle w:val="ConsPlusNormal0"/>
              <w:jc w:val="center"/>
              <w:rPr>
                <w:rFonts w:cs="Times New Roman"/>
              </w:rPr>
            </w:pPr>
            <w:r w:rsidRPr="0048718D">
              <w:rPr>
                <w:rFonts w:cs="Times New Roman"/>
              </w:rPr>
              <w:t>0</w:t>
            </w:r>
          </w:p>
        </w:tc>
        <w:tc>
          <w:tcPr>
            <w:tcW w:w="1239" w:type="dxa"/>
            <w:vMerge/>
            <w:vAlign w:val="center"/>
          </w:tcPr>
          <w:p w:rsidR="00113EFB" w:rsidRPr="0048718D" w:rsidRDefault="00113EFB" w:rsidP="00F7617D">
            <w:pPr>
              <w:widowControl/>
              <w:rPr>
                <w:sz w:val="22"/>
                <w:szCs w:val="22"/>
              </w:rPr>
            </w:pPr>
          </w:p>
        </w:tc>
      </w:tr>
      <w:tr w:rsidR="00113EFB" w:rsidRPr="0048718D" w:rsidTr="00F7617D">
        <w:trPr>
          <w:gridAfter w:val="1"/>
          <w:wAfter w:w="6" w:type="dxa"/>
        </w:trPr>
        <w:tc>
          <w:tcPr>
            <w:tcW w:w="710" w:type="dxa"/>
            <w:vMerge/>
            <w:shd w:val="clear" w:color="auto" w:fill="auto"/>
            <w:vAlign w:val="center"/>
          </w:tcPr>
          <w:p w:rsidR="00113EFB" w:rsidRPr="0048718D" w:rsidRDefault="00113EFB" w:rsidP="00F7617D">
            <w:pPr>
              <w:widowControl/>
              <w:rPr>
                <w:spacing w:val="-10"/>
                <w:sz w:val="22"/>
                <w:szCs w:val="22"/>
              </w:rPr>
            </w:pPr>
          </w:p>
        </w:tc>
        <w:tc>
          <w:tcPr>
            <w:tcW w:w="3429" w:type="dxa"/>
            <w:vMerge/>
            <w:shd w:val="clear" w:color="auto" w:fill="auto"/>
            <w:vAlign w:val="center"/>
          </w:tcPr>
          <w:p w:rsidR="00113EFB" w:rsidRPr="0048718D" w:rsidRDefault="00113EFB" w:rsidP="00F7617D">
            <w:pPr>
              <w:widowControl/>
              <w:rPr>
                <w:sz w:val="22"/>
                <w:szCs w:val="22"/>
              </w:rPr>
            </w:pPr>
          </w:p>
        </w:tc>
        <w:tc>
          <w:tcPr>
            <w:tcW w:w="1390" w:type="dxa"/>
            <w:vMerge/>
            <w:shd w:val="clear" w:color="auto" w:fill="auto"/>
            <w:vAlign w:val="center"/>
          </w:tcPr>
          <w:p w:rsidR="00113EFB" w:rsidRPr="0048718D" w:rsidRDefault="00113EFB" w:rsidP="00F7617D">
            <w:pPr>
              <w:widowControl/>
              <w:rPr>
                <w:sz w:val="22"/>
                <w:szCs w:val="22"/>
              </w:rPr>
            </w:pPr>
          </w:p>
        </w:tc>
        <w:tc>
          <w:tcPr>
            <w:tcW w:w="993" w:type="dxa"/>
            <w:shd w:val="clear" w:color="auto" w:fill="auto"/>
          </w:tcPr>
          <w:p w:rsidR="00113EFB" w:rsidRPr="00AD034F" w:rsidRDefault="00113EFB" w:rsidP="00F7617D">
            <w:pPr>
              <w:widowControl/>
              <w:spacing w:line="228" w:lineRule="auto"/>
              <w:ind w:left="-101" w:right="-87"/>
              <w:jc w:val="center"/>
              <w:outlineLvl w:val="0"/>
              <w:rPr>
                <w:sz w:val="22"/>
                <w:szCs w:val="22"/>
              </w:rPr>
            </w:pPr>
            <w:r w:rsidRPr="00AD034F">
              <w:rPr>
                <w:sz w:val="22"/>
                <w:szCs w:val="22"/>
              </w:rPr>
              <w:t>2023</w:t>
            </w:r>
          </w:p>
        </w:tc>
        <w:tc>
          <w:tcPr>
            <w:tcW w:w="1275" w:type="dxa"/>
            <w:tcBorders>
              <w:top w:val="nil"/>
              <w:left w:val="single" w:sz="4" w:space="0" w:color="auto"/>
              <w:bottom w:val="single" w:sz="4" w:space="0" w:color="auto"/>
              <w:right w:val="single" w:sz="4" w:space="0" w:color="auto"/>
            </w:tcBorders>
            <w:shd w:val="clear" w:color="auto" w:fill="auto"/>
          </w:tcPr>
          <w:p w:rsidR="00113EFB" w:rsidRPr="00AD034F" w:rsidRDefault="00113EFB" w:rsidP="00F7617D">
            <w:pPr>
              <w:jc w:val="center"/>
              <w:rPr>
                <w:sz w:val="22"/>
                <w:szCs w:val="22"/>
              </w:rPr>
            </w:pPr>
            <w:r>
              <w:rPr>
                <w:sz w:val="22"/>
                <w:szCs w:val="22"/>
              </w:rPr>
              <w:t>0</w:t>
            </w:r>
          </w:p>
        </w:tc>
        <w:tc>
          <w:tcPr>
            <w:tcW w:w="1220"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t>0</w:t>
            </w:r>
          </w:p>
        </w:tc>
        <w:tc>
          <w:tcPr>
            <w:tcW w:w="1381" w:type="dxa"/>
            <w:gridSpan w:val="2"/>
            <w:tcBorders>
              <w:top w:val="nil"/>
              <w:left w:val="nil"/>
              <w:bottom w:val="single" w:sz="4" w:space="0" w:color="auto"/>
              <w:right w:val="single" w:sz="4" w:space="0" w:color="auto"/>
            </w:tcBorders>
            <w:shd w:val="clear" w:color="auto" w:fill="auto"/>
          </w:tcPr>
          <w:p w:rsidR="00113EFB" w:rsidRPr="00AD034F" w:rsidRDefault="00113EFB" w:rsidP="00F7617D">
            <w:pPr>
              <w:jc w:val="center"/>
            </w:pPr>
            <w:r>
              <w:t>0</w:t>
            </w:r>
          </w:p>
        </w:tc>
        <w:tc>
          <w:tcPr>
            <w:tcW w:w="1186"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Pr>
                <w:sz w:val="22"/>
                <w:szCs w:val="22"/>
              </w:rPr>
              <w:t>0</w:t>
            </w:r>
          </w:p>
        </w:tc>
        <w:tc>
          <w:tcPr>
            <w:tcW w:w="1033"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766" w:type="dxa"/>
            <w:gridSpan w:val="2"/>
            <w:shd w:val="clear" w:color="auto" w:fill="auto"/>
            <w:noWrap/>
          </w:tcPr>
          <w:p w:rsidR="00113EFB" w:rsidRPr="0048718D" w:rsidRDefault="00113EFB" w:rsidP="00F7617D">
            <w:pPr>
              <w:pStyle w:val="ConsPlusNormal0"/>
              <w:jc w:val="center"/>
              <w:rPr>
                <w:rFonts w:cs="Times New Roman"/>
              </w:rPr>
            </w:pPr>
            <w:r w:rsidRPr="0048718D">
              <w:rPr>
                <w:rFonts w:cs="Times New Roman"/>
              </w:rPr>
              <w:t>0</w:t>
            </w:r>
          </w:p>
        </w:tc>
        <w:tc>
          <w:tcPr>
            <w:tcW w:w="1239" w:type="dxa"/>
            <w:vMerge/>
            <w:vAlign w:val="center"/>
          </w:tcPr>
          <w:p w:rsidR="00113EFB" w:rsidRPr="0048718D" w:rsidRDefault="00113EFB" w:rsidP="00F7617D">
            <w:pPr>
              <w:widowControl/>
              <w:rPr>
                <w:sz w:val="22"/>
                <w:szCs w:val="22"/>
              </w:rPr>
            </w:pPr>
          </w:p>
        </w:tc>
      </w:tr>
      <w:tr w:rsidR="00113EFB" w:rsidRPr="0048718D" w:rsidTr="00F7617D">
        <w:trPr>
          <w:gridAfter w:val="1"/>
          <w:wAfter w:w="6" w:type="dxa"/>
        </w:trPr>
        <w:tc>
          <w:tcPr>
            <w:tcW w:w="710" w:type="dxa"/>
            <w:vMerge/>
            <w:shd w:val="clear" w:color="auto" w:fill="auto"/>
          </w:tcPr>
          <w:p w:rsidR="00113EFB" w:rsidRPr="0048718D" w:rsidRDefault="00113EFB" w:rsidP="00F7617D">
            <w:pPr>
              <w:widowControl/>
              <w:spacing w:line="228" w:lineRule="auto"/>
              <w:ind w:left="-101" w:right="-87"/>
              <w:jc w:val="center"/>
              <w:outlineLvl w:val="0"/>
              <w:rPr>
                <w:sz w:val="22"/>
                <w:szCs w:val="22"/>
              </w:rPr>
            </w:pPr>
          </w:p>
        </w:tc>
        <w:tc>
          <w:tcPr>
            <w:tcW w:w="3429" w:type="dxa"/>
            <w:vMerge/>
            <w:shd w:val="clear" w:color="auto" w:fill="auto"/>
          </w:tcPr>
          <w:p w:rsidR="00113EFB" w:rsidRPr="0048718D" w:rsidRDefault="00113EFB" w:rsidP="00F7617D">
            <w:pPr>
              <w:widowControl/>
              <w:spacing w:line="228" w:lineRule="auto"/>
              <w:ind w:left="-101" w:right="-87"/>
              <w:jc w:val="center"/>
              <w:outlineLvl w:val="0"/>
              <w:rPr>
                <w:sz w:val="22"/>
                <w:szCs w:val="22"/>
              </w:rPr>
            </w:pPr>
          </w:p>
        </w:tc>
        <w:tc>
          <w:tcPr>
            <w:tcW w:w="1390" w:type="dxa"/>
            <w:vMerge/>
            <w:shd w:val="clear" w:color="auto" w:fill="auto"/>
          </w:tcPr>
          <w:p w:rsidR="00113EFB" w:rsidRPr="0048718D" w:rsidRDefault="00113EFB" w:rsidP="00F7617D">
            <w:pPr>
              <w:widowControl/>
              <w:spacing w:line="228" w:lineRule="auto"/>
              <w:ind w:left="-101" w:right="-87"/>
              <w:jc w:val="center"/>
              <w:outlineLvl w:val="0"/>
              <w:rPr>
                <w:sz w:val="22"/>
                <w:szCs w:val="22"/>
              </w:rPr>
            </w:pPr>
          </w:p>
        </w:tc>
        <w:tc>
          <w:tcPr>
            <w:tcW w:w="993" w:type="dxa"/>
            <w:shd w:val="clear" w:color="auto" w:fill="auto"/>
          </w:tcPr>
          <w:p w:rsidR="00113EFB" w:rsidRPr="00AD034F" w:rsidRDefault="00113EFB" w:rsidP="00F7617D">
            <w:pPr>
              <w:widowControl/>
              <w:spacing w:line="228" w:lineRule="auto"/>
              <w:ind w:left="-101" w:right="-87"/>
              <w:jc w:val="center"/>
              <w:outlineLvl w:val="0"/>
              <w:rPr>
                <w:sz w:val="22"/>
                <w:szCs w:val="22"/>
              </w:rPr>
            </w:pPr>
            <w:r w:rsidRPr="00AD034F">
              <w:rPr>
                <w:sz w:val="22"/>
                <w:szCs w:val="22"/>
              </w:rPr>
              <w:t>2024</w:t>
            </w:r>
          </w:p>
        </w:tc>
        <w:tc>
          <w:tcPr>
            <w:tcW w:w="1275" w:type="dxa"/>
            <w:tcBorders>
              <w:top w:val="nil"/>
              <w:left w:val="single" w:sz="4" w:space="0" w:color="auto"/>
              <w:bottom w:val="single" w:sz="4" w:space="0" w:color="auto"/>
              <w:right w:val="single" w:sz="4" w:space="0" w:color="auto"/>
            </w:tcBorders>
            <w:shd w:val="clear" w:color="auto" w:fill="auto"/>
          </w:tcPr>
          <w:p w:rsidR="00113EFB" w:rsidRPr="00AD034F" w:rsidRDefault="00113EFB" w:rsidP="00F7617D">
            <w:pPr>
              <w:jc w:val="center"/>
            </w:pPr>
            <w:r>
              <w:t>236,03</w:t>
            </w:r>
          </w:p>
        </w:tc>
        <w:tc>
          <w:tcPr>
            <w:tcW w:w="1220"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rsidRPr="00AD034F">
              <w:t>189,3</w:t>
            </w:r>
          </w:p>
        </w:tc>
        <w:tc>
          <w:tcPr>
            <w:tcW w:w="1381" w:type="dxa"/>
            <w:gridSpan w:val="2"/>
            <w:tcBorders>
              <w:top w:val="nil"/>
              <w:left w:val="nil"/>
              <w:bottom w:val="single" w:sz="4" w:space="0" w:color="auto"/>
              <w:right w:val="single" w:sz="4" w:space="0" w:color="auto"/>
            </w:tcBorders>
            <w:shd w:val="clear" w:color="auto" w:fill="auto"/>
          </w:tcPr>
          <w:p w:rsidR="00113EFB" w:rsidRPr="00AD034F" w:rsidRDefault="00113EFB" w:rsidP="00F7617D">
            <w:pPr>
              <w:jc w:val="center"/>
            </w:pPr>
            <w:r>
              <w:t>43,3</w:t>
            </w:r>
          </w:p>
        </w:tc>
        <w:tc>
          <w:tcPr>
            <w:tcW w:w="1186"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t>3,43</w:t>
            </w:r>
          </w:p>
        </w:tc>
        <w:tc>
          <w:tcPr>
            <w:tcW w:w="1033"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766" w:type="dxa"/>
            <w:gridSpan w:val="2"/>
            <w:shd w:val="clear" w:color="auto" w:fill="auto"/>
          </w:tcPr>
          <w:p w:rsidR="00113EFB" w:rsidRPr="0048718D" w:rsidRDefault="00113EFB" w:rsidP="00F7617D">
            <w:pPr>
              <w:pStyle w:val="ConsPlusNormal0"/>
              <w:jc w:val="center"/>
              <w:rPr>
                <w:rFonts w:cs="Times New Roman"/>
              </w:rPr>
            </w:pPr>
            <w:r w:rsidRPr="0048718D">
              <w:rPr>
                <w:rFonts w:cs="Times New Roman"/>
              </w:rPr>
              <w:t>0</w:t>
            </w:r>
          </w:p>
        </w:tc>
        <w:tc>
          <w:tcPr>
            <w:tcW w:w="1239" w:type="dxa"/>
            <w:vMerge/>
          </w:tcPr>
          <w:p w:rsidR="00113EFB" w:rsidRPr="0048718D" w:rsidRDefault="00113EFB" w:rsidP="00F7617D">
            <w:pPr>
              <w:spacing w:line="228" w:lineRule="auto"/>
              <w:ind w:left="-101" w:right="-87"/>
              <w:jc w:val="center"/>
              <w:outlineLvl w:val="0"/>
              <w:rPr>
                <w:sz w:val="22"/>
                <w:szCs w:val="22"/>
              </w:rPr>
            </w:pPr>
          </w:p>
        </w:tc>
      </w:tr>
      <w:tr w:rsidR="00113EFB" w:rsidRPr="0048718D" w:rsidTr="00F7617D">
        <w:trPr>
          <w:gridAfter w:val="1"/>
          <w:wAfter w:w="6" w:type="dxa"/>
          <w:trHeight w:val="180"/>
        </w:trPr>
        <w:tc>
          <w:tcPr>
            <w:tcW w:w="710" w:type="dxa"/>
            <w:vMerge/>
            <w:shd w:val="clear" w:color="auto" w:fill="auto"/>
          </w:tcPr>
          <w:p w:rsidR="00113EFB" w:rsidRPr="0048718D" w:rsidRDefault="00113EFB" w:rsidP="00F7617D">
            <w:pPr>
              <w:widowControl/>
              <w:spacing w:line="228" w:lineRule="auto"/>
              <w:ind w:left="-101" w:right="-87"/>
              <w:jc w:val="center"/>
              <w:outlineLvl w:val="0"/>
              <w:rPr>
                <w:sz w:val="22"/>
                <w:szCs w:val="22"/>
              </w:rPr>
            </w:pPr>
          </w:p>
        </w:tc>
        <w:tc>
          <w:tcPr>
            <w:tcW w:w="3429" w:type="dxa"/>
            <w:vMerge/>
            <w:shd w:val="clear" w:color="auto" w:fill="auto"/>
          </w:tcPr>
          <w:p w:rsidR="00113EFB" w:rsidRPr="0048718D" w:rsidRDefault="00113EFB" w:rsidP="00F7617D">
            <w:pPr>
              <w:widowControl/>
              <w:spacing w:line="228" w:lineRule="auto"/>
              <w:ind w:left="-101" w:right="-87"/>
              <w:jc w:val="center"/>
              <w:outlineLvl w:val="0"/>
              <w:rPr>
                <w:sz w:val="22"/>
                <w:szCs w:val="22"/>
              </w:rPr>
            </w:pPr>
          </w:p>
        </w:tc>
        <w:tc>
          <w:tcPr>
            <w:tcW w:w="1390" w:type="dxa"/>
            <w:vMerge/>
            <w:shd w:val="clear" w:color="auto" w:fill="auto"/>
          </w:tcPr>
          <w:p w:rsidR="00113EFB" w:rsidRPr="0048718D" w:rsidRDefault="00113EFB" w:rsidP="00F7617D">
            <w:pPr>
              <w:widowControl/>
              <w:spacing w:line="228" w:lineRule="auto"/>
              <w:ind w:left="-101" w:right="-87"/>
              <w:jc w:val="center"/>
              <w:outlineLvl w:val="0"/>
              <w:rPr>
                <w:sz w:val="22"/>
                <w:szCs w:val="22"/>
              </w:rPr>
            </w:pPr>
          </w:p>
        </w:tc>
        <w:tc>
          <w:tcPr>
            <w:tcW w:w="993" w:type="dxa"/>
            <w:shd w:val="clear" w:color="auto" w:fill="auto"/>
          </w:tcPr>
          <w:p w:rsidR="00113EFB" w:rsidRPr="00AD034F" w:rsidRDefault="00113EFB" w:rsidP="00F7617D">
            <w:pPr>
              <w:widowControl/>
              <w:spacing w:line="228" w:lineRule="auto"/>
              <w:ind w:left="-101" w:right="-87"/>
              <w:jc w:val="center"/>
              <w:outlineLvl w:val="0"/>
              <w:rPr>
                <w:sz w:val="22"/>
                <w:szCs w:val="22"/>
              </w:rPr>
            </w:pPr>
            <w:r w:rsidRPr="00AD034F">
              <w:rPr>
                <w:sz w:val="22"/>
                <w:szCs w:val="22"/>
              </w:rPr>
              <w:t>2025</w:t>
            </w:r>
          </w:p>
        </w:tc>
        <w:tc>
          <w:tcPr>
            <w:tcW w:w="1275" w:type="dxa"/>
            <w:tcBorders>
              <w:top w:val="nil"/>
              <w:left w:val="single" w:sz="4" w:space="0" w:color="auto"/>
              <w:bottom w:val="single" w:sz="4" w:space="0" w:color="auto"/>
              <w:right w:val="single" w:sz="4" w:space="0" w:color="auto"/>
            </w:tcBorders>
            <w:shd w:val="clear" w:color="auto" w:fill="auto"/>
          </w:tcPr>
          <w:p w:rsidR="00113EFB" w:rsidRPr="00AD034F" w:rsidRDefault="00113EFB" w:rsidP="00F7617D">
            <w:pPr>
              <w:jc w:val="center"/>
            </w:pPr>
            <w:r>
              <w:t>224,71</w:t>
            </w:r>
          </w:p>
        </w:tc>
        <w:tc>
          <w:tcPr>
            <w:tcW w:w="1220"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rsidRPr="00E10783">
              <w:t>189,</w:t>
            </w:r>
            <w:r>
              <w:t>27</w:t>
            </w:r>
          </w:p>
        </w:tc>
        <w:tc>
          <w:tcPr>
            <w:tcW w:w="1381" w:type="dxa"/>
            <w:gridSpan w:val="2"/>
            <w:tcBorders>
              <w:top w:val="nil"/>
              <w:left w:val="nil"/>
              <w:bottom w:val="single" w:sz="4" w:space="0" w:color="auto"/>
              <w:right w:val="single" w:sz="4" w:space="0" w:color="auto"/>
            </w:tcBorders>
            <w:shd w:val="clear" w:color="auto" w:fill="auto"/>
          </w:tcPr>
          <w:p w:rsidR="00113EFB" w:rsidRPr="00AD034F" w:rsidRDefault="00113EFB" w:rsidP="00F7617D">
            <w:pPr>
              <w:jc w:val="center"/>
            </w:pPr>
            <w:r>
              <w:t>32,01</w:t>
            </w:r>
          </w:p>
        </w:tc>
        <w:tc>
          <w:tcPr>
            <w:tcW w:w="1186" w:type="dxa"/>
            <w:tcBorders>
              <w:top w:val="nil"/>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Pr>
                <w:sz w:val="22"/>
                <w:szCs w:val="22"/>
              </w:rPr>
              <w:t>3,43</w:t>
            </w:r>
          </w:p>
        </w:tc>
        <w:tc>
          <w:tcPr>
            <w:tcW w:w="1033" w:type="dxa"/>
            <w:tcBorders>
              <w:top w:val="nil"/>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766" w:type="dxa"/>
            <w:gridSpan w:val="2"/>
            <w:shd w:val="clear" w:color="auto" w:fill="auto"/>
          </w:tcPr>
          <w:p w:rsidR="00113EFB" w:rsidRPr="0048718D" w:rsidRDefault="00113EFB" w:rsidP="00F7617D">
            <w:pPr>
              <w:pStyle w:val="ConsPlusNormal0"/>
              <w:jc w:val="center"/>
              <w:rPr>
                <w:rFonts w:cs="Times New Roman"/>
              </w:rPr>
            </w:pPr>
            <w:r w:rsidRPr="0048718D">
              <w:rPr>
                <w:rFonts w:cs="Times New Roman"/>
              </w:rPr>
              <w:t>0</w:t>
            </w:r>
          </w:p>
        </w:tc>
        <w:tc>
          <w:tcPr>
            <w:tcW w:w="1239" w:type="dxa"/>
            <w:vMerge/>
          </w:tcPr>
          <w:p w:rsidR="00113EFB" w:rsidRPr="0048718D" w:rsidRDefault="00113EFB" w:rsidP="00F7617D">
            <w:pPr>
              <w:spacing w:line="228" w:lineRule="auto"/>
              <w:ind w:left="-101" w:right="-87"/>
              <w:jc w:val="center"/>
              <w:outlineLvl w:val="0"/>
              <w:rPr>
                <w:sz w:val="22"/>
                <w:szCs w:val="22"/>
              </w:rPr>
            </w:pPr>
          </w:p>
        </w:tc>
      </w:tr>
      <w:tr w:rsidR="00113EFB" w:rsidRPr="0048718D" w:rsidTr="00F7617D">
        <w:trPr>
          <w:gridAfter w:val="1"/>
          <w:wAfter w:w="6" w:type="dxa"/>
          <w:trHeight w:val="240"/>
        </w:trPr>
        <w:tc>
          <w:tcPr>
            <w:tcW w:w="710" w:type="dxa"/>
            <w:vMerge/>
            <w:shd w:val="clear" w:color="auto" w:fill="auto"/>
          </w:tcPr>
          <w:p w:rsidR="00113EFB" w:rsidRPr="0048718D" w:rsidRDefault="00113EFB" w:rsidP="00F7617D">
            <w:pPr>
              <w:widowControl/>
              <w:spacing w:line="228" w:lineRule="auto"/>
              <w:ind w:left="-101" w:right="-87"/>
              <w:jc w:val="center"/>
              <w:outlineLvl w:val="0"/>
              <w:rPr>
                <w:sz w:val="22"/>
                <w:szCs w:val="22"/>
              </w:rPr>
            </w:pPr>
          </w:p>
        </w:tc>
        <w:tc>
          <w:tcPr>
            <w:tcW w:w="3429" w:type="dxa"/>
            <w:vMerge/>
            <w:shd w:val="clear" w:color="auto" w:fill="auto"/>
          </w:tcPr>
          <w:p w:rsidR="00113EFB" w:rsidRPr="0048718D" w:rsidRDefault="00113EFB" w:rsidP="00F7617D">
            <w:pPr>
              <w:widowControl/>
              <w:spacing w:line="228" w:lineRule="auto"/>
              <w:ind w:left="-101" w:right="-87"/>
              <w:jc w:val="center"/>
              <w:outlineLvl w:val="0"/>
              <w:rPr>
                <w:sz w:val="22"/>
                <w:szCs w:val="22"/>
              </w:rPr>
            </w:pPr>
          </w:p>
        </w:tc>
        <w:tc>
          <w:tcPr>
            <w:tcW w:w="1390" w:type="dxa"/>
            <w:vMerge/>
            <w:shd w:val="clear" w:color="auto" w:fill="auto"/>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tcBorders>
            <w:shd w:val="clear" w:color="auto" w:fill="auto"/>
          </w:tcPr>
          <w:p w:rsidR="00113EFB" w:rsidRPr="00AD034F" w:rsidRDefault="00113EFB" w:rsidP="00F7617D">
            <w:pPr>
              <w:spacing w:line="228" w:lineRule="auto"/>
              <w:ind w:left="-101" w:right="-87"/>
              <w:jc w:val="center"/>
              <w:outlineLvl w:val="0"/>
              <w:rPr>
                <w:sz w:val="22"/>
                <w:szCs w:val="22"/>
              </w:rPr>
            </w:pPr>
            <w:r>
              <w:rPr>
                <w:sz w:val="22"/>
                <w:szCs w:val="22"/>
              </w:rPr>
              <w:t>2026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13EFB" w:rsidRPr="00AD034F" w:rsidRDefault="00113EFB" w:rsidP="00F7617D">
            <w:pPr>
              <w:jc w:val="center"/>
            </w:pPr>
            <w:r>
              <w:t>224,71</w:t>
            </w:r>
          </w:p>
        </w:tc>
        <w:tc>
          <w:tcPr>
            <w:tcW w:w="1220"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E10783">
              <w:t>189,</w:t>
            </w:r>
            <w:r>
              <w:t>27</w:t>
            </w:r>
          </w:p>
        </w:tc>
        <w:tc>
          <w:tcPr>
            <w:tcW w:w="1381"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t>32,01</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Pr>
                <w:sz w:val="22"/>
                <w:szCs w:val="22"/>
              </w:rPr>
              <w:t>3,43</w:t>
            </w:r>
          </w:p>
        </w:tc>
        <w:tc>
          <w:tcPr>
            <w:tcW w:w="1033"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766" w:type="dxa"/>
            <w:gridSpan w:val="2"/>
            <w:tcBorders>
              <w:top w:val="single" w:sz="4" w:space="0" w:color="auto"/>
            </w:tcBorders>
            <w:shd w:val="clear" w:color="auto" w:fill="auto"/>
          </w:tcPr>
          <w:p w:rsidR="00113EFB" w:rsidRPr="0048718D" w:rsidRDefault="00113EFB" w:rsidP="00F7617D">
            <w:pPr>
              <w:pStyle w:val="ConsPlusNormal0"/>
              <w:jc w:val="center"/>
              <w:rPr>
                <w:rFonts w:cs="Times New Roman"/>
              </w:rPr>
            </w:pPr>
            <w:r>
              <w:rPr>
                <w:rFonts w:cs="Times New Roman"/>
              </w:rPr>
              <w:t>0</w:t>
            </w:r>
          </w:p>
        </w:tc>
        <w:tc>
          <w:tcPr>
            <w:tcW w:w="1239" w:type="dxa"/>
            <w:vMerge/>
          </w:tcPr>
          <w:p w:rsidR="00113EFB" w:rsidRPr="0048718D" w:rsidRDefault="00113EFB" w:rsidP="00F7617D">
            <w:pPr>
              <w:spacing w:line="228" w:lineRule="auto"/>
              <w:ind w:left="-101" w:right="-87"/>
              <w:jc w:val="center"/>
              <w:outlineLvl w:val="0"/>
              <w:rPr>
                <w:sz w:val="22"/>
                <w:szCs w:val="22"/>
              </w:rPr>
            </w:pPr>
          </w:p>
        </w:tc>
      </w:tr>
      <w:tr w:rsidR="00113EFB" w:rsidRPr="0048718D" w:rsidTr="00F7617D">
        <w:trPr>
          <w:gridAfter w:val="1"/>
          <w:wAfter w:w="6" w:type="dxa"/>
          <w:trHeight w:val="210"/>
        </w:trPr>
        <w:tc>
          <w:tcPr>
            <w:tcW w:w="710" w:type="dxa"/>
            <w:vMerge/>
            <w:shd w:val="clear" w:color="auto" w:fill="auto"/>
          </w:tcPr>
          <w:p w:rsidR="00113EFB" w:rsidRPr="0048718D" w:rsidRDefault="00113EFB" w:rsidP="00F7617D">
            <w:pPr>
              <w:widowControl/>
              <w:spacing w:line="228" w:lineRule="auto"/>
              <w:ind w:left="-101" w:right="-87"/>
              <w:jc w:val="center"/>
              <w:outlineLvl w:val="0"/>
              <w:rPr>
                <w:sz w:val="22"/>
                <w:szCs w:val="22"/>
              </w:rPr>
            </w:pPr>
          </w:p>
        </w:tc>
        <w:tc>
          <w:tcPr>
            <w:tcW w:w="3429" w:type="dxa"/>
            <w:vMerge/>
            <w:shd w:val="clear" w:color="auto" w:fill="auto"/>
          </w:tcPr>
          <w:p w:rsidR="00113EFB" w:rsidRPr="0048718D" w:rsidRDefault="00113EFB" w:rsidP="00F7617D">
            <w:pPr>
              <w:widowControl/>
              <w:spacing w:line="228" w:lineRule="auto"/>
              <w:ind w:left="-101" w:right="-87"/>
              <w:jc w:val="center"/>
              <w:outlineLvl w:val="0"/>
              <w:rPr>
                <w:sz w:val="22"/>
                <w:szCs w:val="22"/>
              </w:rPr>
            </w:pPr>
          </w:p>
        </w:tc>
        <w:tc>
          <w:tcPr>
            <w:tcW w:w="1390" w:type="dxa"/>
            <w:vMerge/>
            <w:shd w:val="clear" w:color="auto" w:fill="auto"/>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tcBorders>
            <w:shd w:val="clear" w:color="auto" w:fill="auto"/>
          </w:tcPr>
          <w:p w:rsidR="00113EFB" w:rsidRPr="00AD034F" w:rsidRDefault="00113EFB" w:rsidP="00F7617D">
            <w:pPr>
              <w:spacing w:line="228" w:lineRule="auto"/>
              <w:ind w:left="-101" w:right="-87"/>
              <w:jc w:val="center"/>
              <w:outlineLvl w:val="0"/>
              <w:rPr>
                <w:sz w:val="22"/>
                <w:szCs w:val="22"/>
              </w:rPr>
            </w:pPr>
            <w:r>
              <w:rPr>
                <w:sz w:val="22"/>
                <w:szCs w:val="22"/>
              </w:rPr>
              <w:t>2027</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13EFB" w:rsidRPr="00AD034F" w:rsidRDefault="00113EFB" w:rsidP="00F7617D">
            <w:pPr>
              <w:jc w:val="center"/>
            </w:pPr>
            <w:r>
              <w:t>224,71</w:t>
            </w:r>
          </w:p>
        </w:tc>
        <w:tc>
          <w:tcPr>
            <w:tcW w:w="1220"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E10783">
              <w:t>189,</w:t>
            </w:r>
            <w:r>
              <w:t>27</w:t>
            </w:r>
          </w:p>
        </w:tc>
        <w:tc>
          <w:tcPr>
            <w:tcW w:w="1381"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t>32,01</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Pr>
                <w:sz w:val="22"/>
                <w:szCs w:val="22"/>
              </w:rPr>
              <w:t>3,43</w:t>
            </w:r>
          </w:p>
        </w:tc>
        <w:tc>
          <w:tcPr>
            <w:tcW w:w="1033"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766" w:type="dxa"/>
            <w:gridSpan w:val="2"/>
            <w:tcBorders>
              <w:top w:val="single" w:sz="4" w:space="0" w:color="auto"/>
            </w:tcBorders>
            <w:shd w:val="clear" w:color="auto" w:fill="auto"/>
          </w:tcPr>
          <w:p w:rsidR="00113EFB" w:rsidRPr="0048718D" w:rsidRDefault="00113EFB" w:rsidP="00F7617D">
            <w:pPr>
              <w:pStyle w:val="ConsPlusNormal0"/>
              <w:jc w:val="center"/>
              <w:rPr>
                <w:rFonts w:cs="Times New Roman"/>
              </w:rPr>
            </w:pPr>
            <w:r>
              <w:rPr>
                <w:rFonts w:cs="Times New Roman"/>
              </w:rPr>
              <w:t>0</w:t>
            </w:r>
          </w:p>
        </w:tc>
        <w:tc>
          <w:tcPr>
            <w:tcW w:w="1239" w:type="dxa"/>
            <w:vMerge/>
          </w:tcPr>
          <w:p w:rsidR="00113EFB" w:rsidRPr="0048718D" w:rsidRDefault="00113EFB" w:rsidP="00F7617D">
            <w:pPr>
              <w:spacing w:line="228" w:lineRule="auto"/>
              <w:ind w:left="-101" w:right="-87"/>
              <w:jc w:val="center"/>
              <w:outlineLvl w:val="0"/>
              <w:rPr>
                <w:sz w:val="22"/>
                <w:szCs w:val="22"/>
              </w:rPr>
            </w:pPr>
          </w:p>
        </w:tc>
      </w:tr>
      <w:tr w:rsidR="00113EFB" w:rsidRPr="0048718D" w:rsidTr="00F7617D">
        <w:trPr>
          <w:gridAfter w:val="1"/>
          <w:wAfter w:w="6" w:type="dxa"/>
        </w:trPr>
        <w:tc>
          <w:tcPr>
            <w:tcW w:w="15622" w:type="dxa"/>
            <w:gridSpan w:val="13"/>
          </w:tcPr>
          <w:p w:rsidR="00113EFB" w:rsidRPr="0048718D" w:rsidRDefault="00113EFB" w:rsidP="00F7617D">
            <w:pPr>
              <w:pStyle w:val="af6"/>
              <w:rPr>
                <w:b/>
              </w:rPr>
            </w:pPr>
          </w:p>
          <w:p w:rsidR="00113EFB" w:rsidRPr="0048718D" w:rsidRDefault="00113EFB" w:rsidP="00F7617D">
            <w:pPr>
              <w:pStyle w:val="af6"/>
              <w:rPr>
                <w:b/>
              </w:rPr>
            </w:pPr>
            <w:r w:rsidRPr="0048718D">
              <w:rPr>
                <w:b/>
              </w:rPr>
              <w:t>Подпрограмма 2 «Создание и развитие инфраструктуры на сельских территориях»</w:t>
            </w:r>
          </w:p>
          <w:p w:rsidR="00113EFB" w:rsidRPr="0048718D" w:rsidRDefault="00113EFB" w:rsidP="00F7617D">
            <w:pPr>
              <w:pStyle w:val="af6"/>
              <w:rPr>
                <w:b/>
              </w:rPr>
            </w:pPr>
          </w:p>
        </w:tc>
      </w:tr>
      <w:tr w:rsidR="00113EFB" w:rsidRPr="0048718D" w:rsidTr="00F7617D">
        <w:trPr>
          <w:gridAfter w:val="1"/>
          <w:wAfter w:w="6" w:type="dxa"/>
        </w:trPr>
        <w:tc>
          <w:tcPr>
            <w:tcW w:w="15622" w:type="dxa"/>
            <w:gridSpan w:val="13"/>
          </w:tcPr>
          <w:p w:rsidR="00113EFB" w:rsidRPr="0048718D" w:rsidRDefault="00113EFB" w:rsidP="00F7617D">
            <w:pPr>
              <w:pStyle w:val="af6"/>
            </w:pPr>
          </w:p>
          <w:p w:rsidR="00113EFB" w:rsidRPr="0048718D" w:rsidRDefault="00113EFB" w:rsidP="00F7617D">
            <w:pPr>
              <w:pStyle w:val="af6"/>
            </w:pPr>
            <w:r w:rsidRPr="0048718D">
              <w:t>Цель подпрограммы – сохранение общей численности сельского населения</w:t>
            </w:r>
          </w:p>
          <w:p w:rsidR="00113EFB" w:rsidRPr="0048718D" w:rsidRDefault="00113EFB" w:rsidP="00F7617D">
            <w:pPr>
              <w:pStyle w:val="af6"/>
            </w:pPr>
          </w:p>
        </w:tc>
      </w:tr>
      <w:tr w:rsidR="00113EFB" w:rsidRPr="0048718D" w:rsidTr="00F7617D">
        <w:trPr>
          <w:gridAfter w:val="1"/>
          <w:wAfter w:w="6" w:type="dxa"/>
        </w:trPr>
        <w:tc>
          <w:tcPr>
            <w:tcW w:w="14383" w:type="dxa"/>
            <w:gridSpan w:val="12"/>
          </w:tcPr>
          <w:p w:rsidR="00113EFB" w:rsidRPr="0048718D" w:rsidRDefault="00113EFB" w:rsidP="00F7617D">
            <w:pPr>
              <w:autoSpaceDE w:val="0"/>
              <w:autoSpaceDN w:val="0"/>
              <w:adjustRightInd w:val="0"/>
              <w:jc w:val="both"/>
            </w:pPr>
          </w:p>
          <w:p w:rsidR="00113EFB" w:rsidRPr="0048718D" w:rsidRDefault="00113EFB" w:rsidP="00F7617D">
            <w:pPr>
              <w:autoSpaceDE w:val="0"/>
              <w:autoSpaceDN w:val="0"/>
              <w:adjustRightInd w:val="0"/>
              <w:jc w:val="both"/>
            </w:pPr>
            <w:r w:rsidRPr="0048718D">
              <w:t>Задача подпрограммы: улучшение жилищных условий граждан, проживающих на сельских территориях; обеспечение занятости сельского населения; обеспечение создания комфортных условий жизнедеятельности в сельской местности</w:t>
            </w:r>
          </w:p>
          <w:p w:rsidR="00113EFB" w:rsidRPr="0048718D" w:rsidRDefault="00113EFB" w:rsidP="00F7617D">
            <w:pPr>
              <w:autoSpaceDE w:val="0"/>
              <w:autoSpaceDN w:val="0"/>
              <w:adjustRightInd w:val="0"/>
              <w:jc w:val="both"/>
            </w:pPr>
          </w:p>
        </w:tc>
        <w:tc>
          <w:tcPr>
            <w:tcW w:w="1239" w:type="dxa"/>
          </w:tcPr>
          <w:p w:rsidR="00113EFB" w:rsidRPr="0048718D" w:rsidRDefault="00113EFB" w:rsidP="00F7617D">
            <w:pPr>
              <w:widowControl/>
              <w:ind w:left="-101" w:right="-87"/>
              <w:jc w:val="center"/>
              <w:outlineLvl w:val="0"/>
              <w:rPr>
                <w:sz w:val="22"/>
                <w:szCs w:val="22"/>
              </w:rPr>
            </w:pPr>
          </w:p>
        </w:tc>
      </w:tr>
      <w:tr w:rsidR="00113EFB" w:rsidRPr="0048718D" w:rsidTr="00F7617D">
        <w:trPr>
          <w:gridAfter w:val="1"/>
          <w:wAfter w:w="6" w:type="dxa"/>
        </w:trPr>
        <w:tc>
          <w:tcPr>
            <w:tcW w:w="710" w:type="dxa"/>
            <w:vMerge w:val="restart"/>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val="restart"/>
            <w:tcBorders>
              <w:top w:val="single" w:sz="4" w:space="0" w:color="auto"/>
              <w:left w:val="single" w:sz="4" w:space="0" w:color="auto"/>
              <w:right w:val="single" w:sz="4" w:space="0" w:color="auto"/>
            </w:tcBorders>
            <w:shd w:val="clear" w:color="auto" w:fill="auto"/>
          </w:tcPr>
          <w:p w:rsidR="00113EFB" w:rsidRPr="0048718D" w:rsidRDefault="00113EFB" w:rsidP="00F7617D">
            <w:pPr>
              <w:widowControl/>
              <w:rPr>
                <w:sz w:val="22"/>
                <w:szCs w:val="22"/>
              </w:rPr>
            </w:pPr>
            <w:r w:rsidRPr="0048718D">
              <w:rPr>
                <w:b/>
              </w:rPr>
              <w:t>Подпрограмма 2</w:t>
            </w:r>
            <w:r w:rsidRPr="0048718D">
              <w:t xml:space="preserve"> «Создание и развитие инфраструктуры на сельских территориях»</w:t>
            </w:r>
          </w:p>
        </w:tc>
        <w:tc>
          <w:tcPr>
            <w:tcW w:w="1390" w:type="dxa"/>
            <w:vMerge w:val="restart"/>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48718D" w:rsidRDefault="00113EFB" w:rsidP="00F7617D">
            <w:pPr>
              <w:widowControl/>
              <w:jc w:val="center"/>
              <w:rPr>
                <w:b/>
                <w:sz w:val="22"/>
                <w:szCs w:val="22"/>
              </w:rPr>
            </w:pPr>
            <w:r w:rsidRPr="0048718D">
              <w:rPr>
                <w:b/>
                <w:sz w:val="22"/>
                <w:szCs w:val="22"/>
              </w:rPr>
              <w:t>Итого</w:t>
            </w:r>
          </w:p>
        </w:tc>
        <w:tc>
          <w:tcPr>
            <w:tcW w:w="1275"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b/>
                <w:sz w:val="22"/>
                <w:szCs w:val="22"/>
              </w:rPr>
            </w:pPr>
            <w:r>
              <w:rPr>
                <w:b/>
                <w:sz w:val="22"/>
                <w:szCs w:val="22"/>
              </w:rPr>
              <w:t>38 185,239</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113EFB" w:rsidRPr="0048718D" w:rsidRDefault="00113EFB" w:rsidP="00F7617D">
            <w:pPr>
              <w:jc w:val="center"/>
              <w:rPr>
                <w:b/>
                <w:sz w:val="22"/>
                <w:szCs w:val="22"/>
              </w:rPr>
            </w:pPr>
            <w:r>
              <w:rPr>
                <w:sz w:val="22"/>
                <w:szCs w:val="22"/>
              </w:rPr>
              <w:t>37 450,993</w:t>
            </w:r>
          </w:p>
        </w:tc>
        <w:tc>
          <w:tcPr>
            <w:tcW w:w="1325" w:type="dxa"/>
            <w:tcBorders>
              <w:top w:val="single" w:sz="4" w:space="0" w:color="auto"/>
              <w:left w:val="nil"/>
              <w:bottom w:val="single" w:sz="4" w:space="0" w:color="auto"/>
              <w:right w:val="single" w:sz="4" w:space="0" w:color="auto"/>
            </w:tcBorders>
            <w:shd w:val="clear" w:color="auto" w:fill="auto"/>
            <w:vAlign w:val="center"/>
          </w:tcPr>
          <w:p w:rsidR="00113EFB" w:rsidRPr="0048718D" w:rsidRDefault="00113EFB" w:rsidP="00F7617D">
            <w:pPr>
              <w:jc w:val="center"/>
              <w:rPr>
                <w:b/>
                <w:sz w:val="22"/>
                <w:szCs w:val="22"/>
              </w:rPr>
            </w:pPr>
            <w:r>
              <w:rPr>
                <w:b/>
                <w:sz w:val="22"/>
                <w:szCs w:val="22"/>
              </w:rPr>
              <w:t>0</w:t>
            </w:r>
          </w:p>
        </w:tc>
        <w:tc>
          <w:tcPr>
            <w:tcW w:w="1186" w:type="dxa"/>
            <w:tcBorders>
              <w:top w:val="single" w:sz="4" w:space="0" w:color="auto"/>
              <w:left w:val="nil"/>
              <w:bottom w:val="single" w:sz="4" w:space="0" w:color="auto"/>
              <w:right w:val="single" w:sz="4" w:space="0" w:color="auto"/>
            </w:tcBorders>
            <w:shd w:val="clear" w:color="auto" w:fill="auto"/>
          </w:tcPr>
          <w:p w:rsidR="00113EFB" w:rsidRPr="00FE0974" w:rsidRDefault="00113EFB" w:rsidP="00F7617D">
            <w:pPr>
              <w:jc w:val="center"/>
              <w:rPr>
                <w:b/>
                <w:sz w:val="22"/>
                <w:szCs w:val="22"/>
              </w:rPr>
            </w:pPr>
            <w:r w:rsidRPr="00FE0974">
              <w:rPr>
                <w:sz w:val="22"/>
                <w:szCs w:val="22"/>
              </w:rPr>
              <w:t>734,246</w:t>
            </w:r>
          </w:p>
        </w:tc>
        <w:tc>
          <w:tcPr>
            <w:tcW w:w="1316" w:type="dxa"/>
            <w:gridSpan w:val="2"/>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p>
        </w:tc>
        <w:tc>
          <w:tcPr>
            <w:tcW w:w="1483" w:type="dxa"/>
            <w:vMerge w:val="restart"/>
          </w:tcPr>
          <w:p w:rsidR="00113EFB" w:rsidRPr="0048718D" w:rsidRDefault="00113EFB" w:rsidP="00F7617D">
            <w:pPr>
              <w:spacing w:line="228" w:lineRule="auto"/>
              <w:ind w:left="-101" w:right="-87"/>
              <w:jc w:val="center"/>
              <w:outlineLvl w:val="0"/>
              <w:rPr>
                <w:sz w:val="22"/>
                <w:szCs w:val="22"/>
              </w:rPr>
            </w:pPr>
            <w:r w:rsidRPr="0048718D">
              <w:rPr>
                <w:sz w:val="22"/>
                <w:szCs w:val="22"/>
              </w:rPr>
              <w:t xml:space="preserve"> </w:t>
            </w:r>
          </w:p>
        </w:tc>
        <w:tc>
          <w:tcPr>
            <w:tcW w:w="1239" w:type="dxa"/>
            <w:vMerge w:val="restart"/>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2020</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2021</w:t>
            </w:r>
          </w:p>
        </w:tc>
        <w:tc>
          <w:tcPr>
            <w:tcW w:w="1275" w:type="dxa"/>
            <w:tcBorders>
              <w:top w:val="nil"/>
              <w:left w:val="nil"/>
              <w:bottom w:val="single" w:sz="4" w:space="0" w:color="auto"/>
              <w:right w:val="single" w:sz="4" w:space="0" w:color="auto"/>
            </w:tcBorders>
            <w:shd w:val="clear" w:color="auto" w:fill="auto"/>
          </w:tcPr>
          <w:p w:rsidR="00113EFB" w:rsidRPr="00135264" w:rsidRDefault="00113EFB" w:rsidP="00F7617D">
            <w:pPr>
              <w:jc w:val="center"/>
              <w:rPr>
                <w:b/>
                <w:sz w:val="22"/>
                <w:szCs w:val="22"/>
              </w:rPr>
            </w:pPr>
            <w:r>
              <w:rPr>
                <w:b/>
                <w:sz w:val="22"/>
                <w:szCs w:val="22"/>
              </w:rPr>
              <w:t>38 185,239</w:t>
            </w:r>
          </w:p>
        </w:tc>
        <w:tc>
          <w:tcPr>
            <w:tcW w:w="1276" w:type="dxa"/>
            <w:gridSpan w:val="2"/>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Pr>
                <w:sz w:val="22"/>
                <w:szCs w:val="22"/>
              </w:rPr>
              <w:t>37 450,993</w:t>
            </w:r>
          </w:p>
        </w:tc>
        <w:tc>
          <w:tcPr>
            <w:tcW w:w="1325" w:type="dxa"/>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734,246</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2022</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2023</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2024</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Height w:val="465"/>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2025</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Height w:val="345"/>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Pr>
                <w:sz w:val="22"/>
                <w:szCs w:val="22"/>
              </w:rPr>
              <w:t>2026</w:t>
            </w:r>
          </w:p>
        </w:tc>
        <w:tc>
          <w:tcPr>
            <w:tcW w:w="127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rPr>
          <w:gridAfter w:val="1"/>
          <w:wAfter w:w="6" w:type="dxa"/>
          <w:trHeight w:val="345"/>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Pr>
                <w:sz w:val="22"/>
                <w:szCs w:val="22"/>
              </w:rPr>
              <w:t>2027</w:t>
            </w:r>
          </w:p>
        </w:tc>
        <w:tc>
          <w:tcPr>
            <w:tcW w:w="127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39" w:type="dxa"/>
            <w:vMerge/>
          </w:tcPr>
          <w:p w:rsidR="00113EFB" w:rsidRPr="0048718D" w:rsidRDefault="00113EFB" w:rsidP="00F7617D">
            <w:pPr>
              <w:widowControl/>
              <w:spacing w:line="228" w:lineRule="auto"/>
              <w:ind w:left="-101" w:right="-87"/>
              <w:jc w:val="center"/>
              <w:outlineLvl w:val="0"/>
              <w:rPr>
                <w:sz w:val="22"/>
                <w:szCs w:val="22"/>
              </w:rPr>
            </w:pPr>
          </w:p>
        </w:tc>
      </w:tr>
      <w:tr w:rsidR="00113EFB" w:rsidRPr="0048718D" w:rsidTr="00F7617D">
        <w:tc>
          <w:tcPr>
            <w:tcW w:w="710" w:type="dxa"/>
            <w:vMerge w:val="restart"/>
          </w:tcPr>
          <w:p w:rsidR="00113EFB" w:rsidRPr="0048718D" w:rsidRDefault="00113EFB" w:rsidP="00F7617D">
            <w:pPr>
              <w:widowControl/>
              <w:spacing w:line="228" w:lineRule="auto"/>
              <w:ind w:left="-101" w:right="-87"/>
              <w:jc w:val="center"/>
              <w:outlineLvl w:val="0"/>
              <w:rPr>
                <w:spacing w:val="-10"/>
                <w:sz w:val="22"/>
                <w:szCs w:val="22"/>
              </w:rPr>
            </w:pPr>
            <w:r w:rsidRPr="0048718D">
              <w:rPr>
                <w:spacing w:val="-10"/>
                <w:sz w:val="22"/>
                <w:szCs w:val="22"/>
              </w:rPr>
              <w:t>2.1</w:t>
            </w:r>
          </w:p>
        </w:tc>
        <w:tc>
          <w:tcPr>
            <w:tcW w:w="3429" w:type="dxa"/>
            <w:vMerge w:val="restart"/>
            <w:tcBorders>
              <w:top w:val="single" w:sz="4" w:space="0" w:color="auto"/>
              <w:left w:val="single" w:sz="4" w:space="0" w:color="auto"/>
              <w:right w:val="single" w:sz="4" w:space="0" w:color="auto"/>
            </w:tcBorders>
            <w:shd w:val="clear" w:color="auto" w:fill="auto"/>
          </w:tcPr>
          <w:p w:rsidR="00113EFB" w:rsidRPr="0048718D" w:rsidRDefault="00113EFB" w:rsidP="00F7617D">
            <w:pPr>
              <w:pStyle w:val="af6"/>
              <w:rPr>
                <w:sz w:val="22"/>
                <w:szCs w:val="22"/>
              </w:rPr>
            </w:pPr>
            <w:r w:rsidRPr="0048718D">
              <w:rPr>
                <w:b/>
                <w:sz w:val="22"/>
                <w:szCs w:val="22"/>
              </w:rPr>
              <w:t>Основное мероприятие:</w:t>
            </w:r>
            <w:r w:rsidRPr="0048718D">
              <w:rPr>
                <w:sz w:val="22"/>
                <w:szCs w:val="22"/>
              </w:rPr>
              <w:t xml:space="preserve"> Благоустройство и развитие инженерной инфраструктуры на сельских территориях </w:t>
            </w:r>
          </w:p>
          <w:p w:rsidR="00113EFB" w:rsidRPr="0048718D" w:rsidRDefault="00113EFB" w:rsidP="00F7617D">
            <w:pPr>
              <w:widowControl/>
              <w:rPr>
                <w:sz w:val="22"/>
                <w:szCs w:val="22"/>
              </w:rPr>
            </w:pPr>
          </w:p>
        </w:tc>
        <w:tc>
          <w:tcPr>
            <w:tcW w:w="1390" w:type="dxa"/>
            <w:vMerge w:val="restart"/>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48718D" w:rsidRDefault="00113EFB" w:rsidP="00F7617D">
            <w:pPr>
              <w:widowControl/>
              <w:jc w:val="center"/>
              <w:rPr>
                <w:b/>
                <w:sz w:val="22"/>
                <w:szCs w:val="22"/>
              </w:rPr>
            </w:pPr>
            <w:r w:rsidRPr="0048718D">
              <w:rPr>
                <w:b/>
                <w:sz w:val="22"/>
                <w:szCs w:val="22"/>
              </w:rPr>
              <w:t>Итого</w:t>
            </w:r>
          </w:p>
        </w:tc>
        <w:tc>
          <w:tcPr>
            <w:tcW w:w="1275" w:type="dxa"/>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b/>
                <w:sz w:val="22"/>
                <w:szCs w:val="22"/>
              </w:rPr>
            </w:pPr>
            <w:r>
              <w:rPr>
                <w:b/>
                <w:sz w:val="22"/>
                <w:szCs w:val="22"/>
              </w:rPr>
              <w:t>0</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113EFB" w:rsidRPr="0048718D" w:rsidRDefault="00113EFB" w:rsidP="00F7617D">
            <w:pPr>
              <w:jc w:val="center"/>
              <w:rPr>
                <w:b/>
                <w:sz w:val="22"/>
                <w:szCs w:val="22"/>
              </w:rPr>
            </w:pPr>
            <w:r>
              <w:rPr>
                <w:b/>
                <w:sz w:val="22"/>
                <w:szCs w:val="22"/>
              </w:rPr>
              <w:t>0</w:t>
            </w:r>
          </w:p>
        </w:tc>
        <w:tc>
          <w:tcPr>
            <w:tcW w:w="1325" w:type="dxa"/>
            <w:tcBorders>
              <w:top w:val="single" w:sz="4" w:space="0" w:color="auto"/>
              <w:left w:val="nil"/>
              <w:bottom w:val="single" w:sz="4" w:space="0" w:color="auto"/>
              <w:right w:val="single" w:sz="4" w:space="0" w:color="auto"/>
            </w:tcBorders>
            <w:shd w:val="clear" w:color="auto" w:fill="auto"/>
            <w:vAlign w:val="center"/>
          </w:tcPr>
          <w:p w:rsidR="00113EFB" w:rsidRPr="0048718D" w:rsidRDefault="00113EFB" w:rsidP="00F7617D">
            <w:pPr>
              <w:jc w:val="center"/>
              <w:rPr>
                <w:b/>
                <w:sz w:val="22"/>
                <w:szCs w:val="22"/>
              </w:rPr>
            </w:pPr>
            <w:r>
              <w:rPr>
                <w:b/>
                <w:sz w:val="22"/>
                <w:szCs w:val="22"/>
              </w:rPr>
              <w:t>0</w:t>
            </w:r>
          </w:p>
        </w:tc>
        <w:tc>
          <w:tcPr>
            <w:tcW w:w="1186" w:type="dxa"/>
            <w:tcBorders>
              <w:top w:val="single" w:sz="4" w:space="0" w:color="auto"/>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p>
        </w:tc>
        <w:tc>
          <w:tcPr>
            <w:tcW w:w="1483" w:type="dxa"/>
            <w:vMerge w:val="restart"/>
          </w:tcPr>
          <w:p w:rsidR="00113EFB" w:rsidRPr="0048718D" w:rsidRDefault="00113EFB" w:rsidP="00F7617D">
            <w:pPr>
              <w:spacing w:line="228" w:lineRule="auto"/>
              <w:ind w:left="-101" w:right="-87"/>
              <w:jc w:val="center"/>
              <w:outlineLvl w:val="0"/>
              <w:rPr>
                <w:sz w:val="22"/>
                <w:szCs w:val="22"/>
              </w:rPr>
            </w:pPr>
            <w:r w:rsidRPr="0048718D">
              <w:rPr>
                <w:sz w:val="22"/>
                <w:szCs w:val="22"/>
              </w:rPr>
              <w:t xml:space="preserve"> </w:t>
            </w:r>
          </w:p>
        </w:tc>
        <w:tc>
          <w:tcPr>
            <w:tcW w:w="1245" w:type="dxa"/>
            <w:gridSpan w:val="2"/>
            <w:vMerge w:val="restart"/>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2020</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2021</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2022</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2023</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2024</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570"/>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2025</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285"/>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Pr>
                <w:sz w:val="22"/>
                <w:szCs w:val="22"/>
              </w:rPr>
              <w:t>2026</w:t>
            </w:r>
          </w:p>
        </w:tc>
        <w:tc>
          <w:tcPr>
            <w:tcW w:w="127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420"/>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Pr>
                <w:sz w:val="22"/>
                <w:szCs w:val="22"/>
              </w:rPr>
              <w:t>2027</w:t>
            </w:r>
          </w:p>
        </w:tc>
        <w:tc>
          <w:tcPr>
            <w:tcW w:w="127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483" w:type="dxa"/>
          </w:tcPr>
          <w:p w:rsidR="00113EFB" w:rsidRPr="0048718D" w:rsidRDefault="00113EFB" w:rsidP="00F7617D">
            <w:pPr>
              <w:spacing w:line="228" w:lineRule="auto"/>
              <w:ind w:left="-101" w:right="-87"/>
              <w:jc w:val="center"/>
              <w:outlineLvl w:val="0"/>
              <w:rPr>
                <w:sz w:val="22"/>
                <w:szCs w:val="22"/>
              </w:rPr>
            </w:pPr>
          </w:p>
        </w:tc>
        <w:tc>
          <w:tcPr>
            <w:tcW w:w="1245" w:type="dxa"/>
            <w:gridSpan w:val="2"/>
            <w:shd w:val="clear" w:color="auto" w:fill="auto"/>
          </w:tcPr>
          <w:p w:rsidR="00113EFB" w:rsidRPr="0048718D" w:rsidRDefault="00113EFB" w:rsidP="00F7617D">
            <w:pPr>
              <w:widowControl/>
              <w:rPr>
                <w:sz w:val="22"/>
                <w:szCs w:val="22"/>
              </w:rPr>
            </w:pPr>
          </w:p>
        </w:tc>
      </w:tr>
      <w:tr w:rsidR="00113EFB" w:rsidRPr="0048718D" w:rsidTr="00F7617D">
        <w:tc>
          <w:tcPr>
            <w:tcW w:w="710" w:type="dxa"/>
            <w:vMerge w:val="restart"/>
          </w:tcPr>
          <w:p w:rsidR="00113EFB" w:rsidRPr="0048718D" w:rsidRDefault="00113EFB" w:rsidP="00F7617D">
            <w:pPr>
              <w:widowControl/>
              <w:spacing w:line="228" w:lineRule="auto"/>
              <w:ind w:left="-101" w:right="-87"/>
              <w:jc w:val="center"/>
              <w:outlineLvl w:val="0"/>
              <w:rPr>
                <w:spacing w:val="-10"/>
                <w:sz w:val="22"/>
                <w:szCs w:val="22"/>
              </w:rPr>
            </w:pPr>
            <w:r w:rsidRPr="0048718D">
              <w:rPr>
                <w:spacing w:val="-10"/>
                <w:sz w:val="22"/>
                <w:szCs w:val="22"/>
              </w:rPr>
              <w:t>2.2</w:t>
            </w:r>
          </w:p>
        </w:tc>
        <w:tc>
          <w:tcPr>
            <w:tcW w:w="3429" w:type="dxa"/>
            <w:vMerge w:val="restart"/>
            <w:tcBorders>
              <w:top w:val="single" w:sz="4" w:space="0" w:color="auto"/>
              <w:left w:val="single" w:sz="4" w:space="0" w:color="auto"/>
              <w:right w:val="single" w:sz="4" w:space="0" w:color="auto"/>
            </w:tcBorders>
            <w:shd w:val="clear" w:color="auto" w:fill="auto"/>
          </w:tcPr>
          <w:p w:rsidR="00113EFB" w:rsidRPr="0048718D" w:rsidRDefault="00113EFB" w:rsidP="00F7617D">
            <w:pPr>
              <w:widowControl/>
              <w:spacing w:line="228" w:lineRule="auto"/>
              <w:ind w:left="-101" w:right="-87"/>
              <w:outlineLvl w:val="0"/>
              <w:rPr>
                <w:sz w:val="22"/>
                <w:szCs w:val="22"/>
              </w:rPr>
            </w:pPr>
            <w:r w:rsidRPr="0048718D">
              <w:rPr>
                <w:b/>
                <w:sz w:val="22"/>
                <w:szCs w:val="22"/>
              </w:rPr>
              <w:t xml:space="preserve">Основное мероприятие: </w:t>
            </w:r>
          </w:p>
          <w:p w:rsidR="00113EFB" w:rsidRPr="0048718D" w:rsidRDefault="00113EFB" w:rsidP="00F7617D">
            <w:pPr>
              <w:widowControl/>
              <w:spacing w:line="228" w:lineRule="auto"/>
              <w:ind w:left="-101" w:right="-87"/>
              <w:outlineLvl w:val="0"/>
              <w:rPr>
                <w:sz w:val="22"/>
                <w:szCs w:val="22"/>
              </w:rPr>
            </w:pPr>
            <w:r w:rsidRPr="0048718D">
              <w:t>Развитие транспортной инфраструктуры на сельских территориях</w:t>
            </w:r>
          </w:p>
        </w:tc>
        <w:tc>
          <w:tcPr>
            <w:tcW w:w="1390" w:type="dxa"/>
            <w:vMerge w:val="restart"/>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widowControl/>
              <w:jc w:val="center"/>
              <w:rPr>
                <w:b/>
                <w:sz w:val="22"/>
                <w:szCs w:val="22"/>
              </w:rPr>
            </w:pPr>
            <w:r w:rsidRPr="0048718D">
              <w:rPr>
                <w:b/>
                <w:sz w:val="22"/>
                <w:szCs w:val="22"/>
              </w:rPr>
              <w:t>Итого</w:t>
            </w:r>
          </w:p>
        </w:tc>
        <w:tc>
          <w:tcPr>
            <w:tcW w:w="1275" w:type="dxa"/>
            <w:tcBorders>
              <w:top w:val="nil"/>
              <w:left w:val="nil"/>
              <w:bottom w:val="single" w:sz="4" w:space="0" w:color="auto"/>
              <w:right w:val="single" w:sz="4" w:space="0" w:color="auto"/>
            </w:tcBorders>
            <w:shd w:val="clear" w:color="auto" w:fill="auto"/>
          </w:tcPr>
          <w:p w:rsidR="00113EFB" w:rsidRPr="00135264" w:rsidRDefault="00113EFB" w:rsidP="00F7617D">
            <w:pPr>
              <w:jc w:val="center"/>
              <w:rPr>
                <w:b/>
                <w:sz w:val="22"/>
                <w:szCs w:val="22"/>
              </w:rPr>
            </w:pPr>
            <w:r>
              <w:rPr>
                <w:b/>
                <w:sz w:val="22"/>
                <w:szCs w:val="22"/>
              </w:rPr>
              <w:t>38 185,239</w:t>
            </w:r>
          </w:p>
        </w:tc>
        <w:tc>
          <w:tcPr>
            <w:tcW w:w="1276" w:type="dxa"/>
            <w:gridSpan w:val="2"/>
            <w:tcBorders>
              <w:top w:val="nil"/>
              <w:left w:val="nil"/>
              <w:bottom w:val="single" w:sz="4" w:space="0" w:color="auto"/>
              <w:right w:val="single" w:sz="4" w:space="0" w:color="auto"/>
            </w:tcBorders>
            <w:shd w:val="clear" w:color="auto" w:fill="auto"/>
            <w:vAlign w:val="center"/>
          </w:tcPr>
          <w:p w:rsidR="00113EFB" w:rsidRPr="00135264" w:rsidRDefault="00113EFB" w:rsidP="00F7617D">
            <w:pPr>
              <w:jc w:val="center"/>
              <w:rPr>
                <w:b/>
                <w:sz w:val="22"/>
                <w:szCs w:val="22"/>
              </w:rPr>
            </w:pPr>
            <w:r>
              <w:rPr>
                <w:sz w:val="22"/>
                <w:szCs w:val="22"/>
              </w:rPr>
              <w:t>37 450,993</w:t>
            </w:r>
          </w:p>
        </w:tc>
        <w:tc>
          <w:tcPr>
            <w:tcW w:w="1325" w:type="dxa"/>
            <w:tcBorders>
              <w:top w:val="nil"/>
              <w:left w:val="nil"/>
              <w:bottom w:val="single" w:sz="4" w:space="0" w:color="auto"/>
              <w:right w:val="single" w:sz="4" w:space="0" w:color="auto"/>
            </w:tcBorders>
            <w:shd w:val="clear" w:color="auto" w:fill="auto"/>
            <w:vAlign w:val="center"/>
          </w:tcPr>
          <w:p w:rsidR="00113EFB" w:rsidRPr="00135264" w:rsidRDefault="00113EFB" w:rsidP="00F7617D">
            <w:pPr>
              <w:jc w:val="center"/>
              <w:rPr>
                <w:b/>
                <w:sz w:val="22"/>
                <w:szCs w:val="22"/>
              </w:rPr>
            </w:pPr>
            <w:r w:rsidRPr="00135264">
              <w:rPr>
                <w:b/>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b/>
                <w:sz w:val="22"/>
                <w:szCs w:val="22"/>
              </w:rPr>
            </w:pPr>
            <w:r w:rsidRPr="00FE0974">
              <w:rPr>
                <w:sz w:val="22"/>
                <w:szCs w:val="22"/>
              </w:rPr>
              <w:t>734,246</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val="restart"/>
          </w:tcPr>
          <w:p w:rsidR="00113EFB" w:rsidRPr="0048718D" w:rsidRDefault="00113EFB" w:rsidP="00F7617D">
            <w:pPr>
              <w:spacing w:line="228" w:lineRule="auto"/>
              <w:ind w:left="-101" w:right="-87"/>
              <w:jc w:val="center"/>
              <w:outlineLvl w:val="0"/>
              <w:rPr>
                <w:sz w:val="22"/>
                <w:szCs w:val="22"/>
              </w:rPr>
            </w:pPr>
          </w:p>
        </w:tc>
        <w:tc>
          <w:tcPr>
            <w:tcW w:w="1245" w:type="dxa"/>
            <w:gridSpan w:val="2"/>
            <w:vMerge w:val="restart"/>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2020</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2021</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b/>
                <w:sz w:val="22"/>
                <w:szCs w:val="22"/>
              </w:rPr>
              <w:t>38 185,239</w:t>
            </w:r>
          </w:p>
        </w:tc>
        <w:tc>
          <w:tcPr>
            <w:tcW w:w="1276" w:type="dxa"/>
            <w:gridSpan w:val="2"/>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Pr>
                <w:sz w:val="22"/>
                <w:szCs w:val="22"/>
              </w:rPr>
              <w:t>37 450,993</w:t>
            </w:r>
          </w:p>
        </w:tc>
        <w:tc>
          <w:tcPr>
            <w:tcW w:w="1325" w:type="dxa"/>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FE0974" w:rsidRDefault="00113EFB" w:rsidP="00F7617D">
            <w:pPr>
              <w:jc w:val="center"/>
              <w:rPr>
                <w:sz w:val="22"/>
                <w:szCs w:val="22"/>
              </w:rPr>
            </w:pPr>
            <w:r w:rsidRPr="00FE0974">
              <w:rPr>
                <w:sz w:val="22"/>
                <w:szCs w:val="22"/>
              </w:rPr>
              <w:t>734,246</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2022</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2023</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2024</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465"/>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2025</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180"/>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Pr>
                <w:sz w:val="22"/>
                <w:szCs w:val="22"/>
              </w:rPr>
              <w:t>2026</w:t>
            </w:r>
          </w:p>
        </w:tc>
        <w:tc>
          <w:tcPr>
            <w:tcW w:w="127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285"/>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Pr>
                <w:sz w:val="22"/>
                <w:szCs w:val="22"/>
              </w:rPr>
              <w:t>2027</w:t>
            </w:r>
          </w:p>
        </w:tc>
        <w:tc>
          <w:tcPr>
            <w:tcW w:w="127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c>
          <w:tcPr>
            <w:tcW w:w="710" w:type="dxa"/>
            <w:vMerge w:val="restart"/>
          </w:tcPr>
          <w:p w:rsidR="00113EFB" w:rsidRPr="0048718D" w:rsidRDefault="00113EFB" w:rsidP="00F7617D">
            <w:pPr>
              <w:widowControl/>
              <w:spacing w:line="228" w:lineRule="auto"/>
              <w:ind w:left="-101" w:right="-87"/>
              <w:jc w:val="center"/>
              <w:outlineLvl w:val="0"/>
              <w:rPr>
                <w:spacing w:val="-10"/>
                <w:sz w:val="22"/>
                <w:szCs w:val="22"/>
              </w:rPr>
            </w:pPr>
            <w:r w:rsidRPr="0048718D">
              <w:rPr>
                <w:spacing w:val="-10"/>
                <w:sz w:val="22"/>
                <w:szCs w:val="22"/>
              </w:rPr>
              <w:t>2.2.1</w:t>
            </w:r>
          </w:p>
        </w:tc>
        <w:tc>
          <w:tcPr>
            <w:tcW w:w="3429" w:type="dxa"/>
            <w:vMerge w:val="restart"/>
            <w:tcBorders>
              <w:left w:val="single" w:sz="4" w:space="0" w:color="auto"/>
              <w:right w:val="single" w:sz="4" w:space="0" w:color="auto"/>
            </w:tcBorders>
            <w:shd w:val="clear" w:color="auto" w:fill="auto"/>
          </w:tcPr>
          <w:p w:rsidR="00113EFB" w:rsidRPr="0048718D" w:rsidRDefault="00113EFB" w:rsidP="00F7617D">
            <w:pPr>
              <w:widowControl/>
              <w:spacing w:line="228" w:lineRule="auto"/>
              <w:ind w:left="-101" w:right="-87"/>
              <w:outlineLvl w:val="0"/>
              <w:rPr>
                <w:sz w:val="22"/>
                <w:szCs w:val="22"/>
              </w:rPr>
            </w:pPr>
            <w:r w:rsidRPr="0048718D">
              <w:rPr>
                <w:sz w:val="22"/>
                <w:szCs w:val="22"/>
              </w:rPr>
              <w:t>Проектные работы, экспертиза ПСД, технический (строительный) надзор ремонт</w:t>
            </w:r>
            <w:proofErr w:type="gramStart"/>
            <w:r w:rsidRPr="0048718D">
              <w:rPr>
                <w:sz w:val="22"/>
                <w:szCs w:val="22"/>
              </w:rPr>
              <w:t>а(</w:t>
            </w:r>
            <w:proofErr w:type="gramEnd"/>
            <w:r w:rsidRPr="0048718D">
              <w:rPr>
                <w:sz w:val="22"/>
                <w:szCs w:val="22"/>
              </w:rPr>
              <w:t>капитального ремонта) автомобильных дорог</w:t>
            </w:r>
          </w:p>
        </w:tc>
        <w:tc>
          <w:tcPr>
            <w:tcW w:w="1390" w:type="dxa"/>
            <w:vMerge w:val="restart"/>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widowControl/>
              <w:jc w:val="center"/>
              <w:rPr>
                <w:b/>
                <w:sz w:val="22"/>
                <w:szCs w:val="22"/>
              </w:rPr>
            </w:pPr>
            <w:r w:rsidRPr="0048718D">
              <w:rPr>
                <w:b/>
                <w:sz w:val="22"/>
                <w:szCs w:val="22"/>
              </w:rPr>
              <w:t>Итого</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b/>
                <w:sz w:val="22"/>
                <w:szCs w:val="22"/>
              </w:rPr>
            </w:pPr>
            <w:r>
              <w:rPr>
                <w:b/>
                <w:sz w:val="22"/>
                <w:szCs w:val="22"/>
              </w:rPr>
              <w:t>355,953</w:t>
            </w:r>
          </w:p>
        </w:tc>
        <w:tc>
          <w:tcPr>
            <w:tcW w:w="1276" w:type="dxa"/>
            <w:gridSpan w:val="2"/>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b/>
                <w:sz w:val="22"/>
                <w:szCs w:val="22"/>
              </w:rPr>
            </w:pPr>
            <w:r>
              <w:rPr>
                <w:b/>
                <w:sz w:val="22"/>
                <w:szCs w:val="22"/>
              </w:rPr>
              <w:t>355,953</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val="restart"/>
          </w:tcPr>
          <w:p w:rsidR="00113EFB" w:rsidRPr="0048718D" w:rsidRDefault="00113EFB" w:rsidP="00F7617D">
            <w:pPr>
              <w:spacing w:line="228" w:lineRule="auto"/>
              <w:ind w:left="-101" w:right="-87"/>
              <w:jc w:val="center"/>
              <w:outlineLvl w:val="0"/>
              <w:rPr>
                <w:sz w:val="22"/>
                <w:szCs w:val="22"/>
              </w:rPr>
            </w:pPr>
          </w:p>
        </w:tc>
        <w:tc>
          <w:tcPr>
            <w:tcW w:w="1245" w:type="dxa"/>
            <w:gridSpan w:val="2"/>
            <w:vMerge w:val="restart"/>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2020</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2021</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b/>
                <w:sz w:val="22"/>
                <w:szCs w:val="22"/>
              </w:rPr>
              <w:t>355,953</w:t>
            </w:r>
          </w:p>
        </w:tc>
        <w:tc>
          <w:tcPr>
            <w:tcW w:w="1276" w:type="dxa"/>
            <w:gridSpan w:val="2"/>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Pr>
                <w:b/>
                <w:sz w:val="22"/>
                <w:szCs w:val="22"/>
              </w:rPr>
              <w:t>355,953</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2022</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2023</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c>
          <w:tcPr>
            <w:tcW w:w="710" w:type="dxa"/>
            <w:vMerge/>
          </w:tcPr>
          <w:p w:rsidR="00113EFB" w:rsidRPr="0048718D" w:rsidRDefault="00113EFB" w:rsidP="00F7617D">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48718D" w:rsidRDefault="00113EFB" w:rsidP="00F7617D">
            <w:pPr>
              <w:jc w:val="center"/>
              <w:rPr>
                <w:sz w:val="22"/>
                <w:szCs w:val="22"/>
              </w:rPr>
            </w:pPr>
            <w:r w:rsidRPr="0048718D">
              <w:rPr>
                <w:sz w:val="22"/>
                <w:szCs w:val="22"/>
              </w:rPr>
              <w:t>2024</w:t>
            </w:r>
          </w:p>
        </w:tc>
        <w:tc>
          <w:tcPr>
            <w:tcW w:w="127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48718D" w:rsidRDefault="00113EFB" w:rsidP="00F7617D">
            <w:pPr>
              <w:jc w:val="center"/>
              <w:rPr>
                <w:sz w:val="22"/>
                <w:szCs w:val="22"/>
              </w:rPr>
            </w:pPr>
            <w:r w:rsidRPr="0048718D">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360"/>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sidRPr="008111E0">
              <w:rPr>
                <w:sz w:val="22"/>
                <w:szCs w:val="22"/>
              </w:rPr>
              <w:t>2025</w:t>
            </w:r>
          </w:p>
        </w:tc>
        <w:tc>
          <w:tcPr>
            <w:tcW w:w="1275"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345"/>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Pr>
                <w:sz w:val="22"/>
                <w:szCs w:val="22"/>
              </w:rPr>
              <w:t>2026</w:t>
            </w:r>
          </w:p>
        </w:tc>
        <w:tc>
          <w:tcPr>
            <w:tcW w:w="127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135"/>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Pr>
                <w:sz w:val="22"/>
                <w:szCs w:val="22"/>
              </w:rPr>
              <w:t>2027</w:t>
            </w:r>
          </w:p>
        </w:tc>
        <w:tc>
          <w:tcPr>
            <w:tcW w:w="127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449"/>
        </w:trPr>
        <w:tc>
          <w:tcPr>
            <w:tcW w:w="710" w:type="dxa"/>
            <w:vMerge w:val="restart"/>
          </w:tcPr>
          <w:p w:rsidR="00113EFB" w:rsidRPr="0048718D" w:rsidRDefault="00113EFB" w:rsidP="00F7617D">
            <w:pPr>
              <w:widowControl/>
              <w:spacing w:line="228" w:lineRule="auto"/>
              <w:ind w:left="-101" w:right="-87"/>
              <w:jc w:val="center"/>
              <w:outlineLvl w:val="0"/>
              <w:rPr>
                <w:spacing w:val="-10"/>
                <w:sz w:val="22"/>
                <w:szCs w:val="22"/>
              </w:rPr>
            </w:pPr>
            <w:r w:rsidRPr="0048718D">
              <w:rPr>
                <w:spacing w:val="-10"/>
                <w:sz w:val="22"/>
                <w:szCs w:val="22"/>
              </w:rPr>
              <w:t>2.2.2.</w:t>
            </w:r>
          </w:p>
        </w:tc>
        <w:tc>
          <w:tcPr>
            <w:tcW w:w="3429" w:type="dxa"/>
            <w:vMerge w:val="restart"/>
            <w:tcBorders>
              <w:left w:val="single" w:sz="4" w:space="0" w:color="auto"/>
              <w:right w:val="single" w:sz="4" w:space="0" w:color="auto"/>
            </w:tcBorders>
            <w:shd w:val="clear" w:color="auto" w:fill="auto"/>
          </w:tcPr>
          <w:p w:rsidR="00113EFB" w:rsidRPr="0048718D" w:rsidRDefault="00113EFB" w:rsidP="00F7617D">
            <w:pPr>
              <w:widowControl/>
              <w:spacing w:line="228" w:lineRule="auto"/>
              <w:ind w:left="-101" w:right="-87"/>
              <w:outlineLvl w:val="0"/>
              <w:rPr>
                <w:sz w:val="22"/>
                <w:szCs w:val="22"/>
              </w:rPr>
            </w:pPr>
            <w:r w:rsidRPr="0048718D">
              <w:rPr>
                <w:sz w:val="22"/>
                <w:szCs w:val="22"/>
              </w:rPr>
              <w:t xml:space="preserve">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w:t>
            </w:r>
            <w:proofErr w:type="gramStart"/>
            <w:r w:rsidRPr="0048718D">
              <w:rPr>
                <w:sz w:val="22"/>
                <w:szCs w:val="22"/>
              </w:rPr>
              <w:t>пунктов</w:t>
            </w:r>
            <w:proofErr w:type="gramEnd"/>
            <w:r w:rsidRPr="0048718D">
              <w:rPr>
                <w:sz w:val="22"/>
                <w:szCs w:val="22"/>
              </w:rPr>
              <w:t xml:space="preserve">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w:t>
            </w:r>
          </w:p>
          <w:p w:rsidR="00113EFB" w:rsidRPr="0048718D" w:rsidRDefault="00113EFB" w:rsidP="00F7617D">
            <w:pPr>
              <w:widowControl/>
              <w:spacing w:line="228" w:lineRule="auto"/>
              <w:ind w:left="-101" w:right="-87"/>
              <w:outlineLvl w:val="0"/>
              <w:rPr>
                <w:sz w:val="22"/>
                <w:szCs w:val="22"/>
              </w:rPr>
            </w:pPr>
            <w:r w:rsidRPr="0048718D">
              <w:rPr>
                <w:sz w:val="22"/>
                <w:szCs w:val="22"/>
              </w:rPr>
              <w:lastRenderedPageBreak/>
              <w:t>(</w:t>
            </w:r>
            <w:r w:rsidRPr="0048718D">
              <w:rPr>
                <w:b/>
                <w:sz w:val="18"/>
                <w:szCs w:val="18"/>
              </w:rPr>
              <w:t>Ремонт автомобильной дороги «с</w:t>
            </w:r>
            <w:proofErr w:type="gramStart"/>
            <w:r w:rsidRPr="0048718D">
              <w:rPr>
                <w:b/>
                <w:sz w:val="18"/>
                <w:szCs w:val="18"/>
              </w:rPr>
              <w:t>.С</w:t>
            </w:r>
            <w:proofErr w:type="gramEnd"/>
            <w:r w:rsidRPr="0048718D">
              <w:rPr>
                <w:b/>
                <w:sz w:val="18"/>
                <w:szCs w:val="18"/>
              </w:rPr>
              <w:t>тарое Шаткино-с.Ст.Чирчим-с.Камышенка» км16+200-км21+200 Камешкирского района Пензенской области</w:t>
            </w:r>
            <w:r w:rsidRPr="0048718D">
              <w:rPr>
                <w:sz w:val="22"/>
                <w:szCs w:val="22"/>
              </w:rPr>
              <w:t>)</w:t>
            </w:r>
          </w:p>
        </w:tc>
        <w:tc>
          <w:tcPr>
            <w:tcW w:w="1390" w:type="dxa"/>
            <w:vMerge w:val="restart"/>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8111E0" w:rsidRDefault="00113EFB" w:rsidP="00F7617D">
            <w:pPr>
              <w:widowControl/>
              <w:jc w:val="center"/>
              <w:rPr>
                <w:b/>
                <w:sz w:val="22"/>
                <w:szCs w:val="22"/>
              </w:rPr>
            </w:pPr>
            <w:r w:rsidRPr="008111E0">
              <w:rPr>
                <w:b/>
                <w:sz w:val="22"/>
                <w:szCs w:val="22"/>
              </w:rPr>
              <w:t>Итого</w:t>
            </w:r>
          </w:p>
        </w:tc>
        <w:tc>
          <w:tcPr>
            <w:tcW w:w="1275" w:type="dxa"/>
            <w:tcBorders>
              <w:top w:val="nil"/>
              <w:left w:val="nil"/>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Pr>
                <w:sz w:val="22"/>
                <w:szCs w:val="22"/>
              </w:rPr>
              <w:t>37 829,286</w:t>
            </w:r>
          </w:p>
        </w:tc>
        <w:tc>
          <w:tcPr>
            <w:tcW w:w="1276" w:type="dxa"/>
            <w:gridSpan w:val="2"/>
            <w:tcBorders>
              <w:top w:val="nil"/>
              <w:left w:val="nil"/>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Pr>
                <w:sz w:val="22"/>
                <w:szCs w:val="22"/>
              </w:rPr>
              <w:t>37 450,993</w:t>
            </w:r>
          </w:p>
        </w:tc>
        <w:tc>
          <w:tcPr>
            <w:tcW w:w="1325" w:type="dxa"/>
            <w:tcBorders>
              <w:top w:val="nil"/>
              <w:left w:val="nil"/>
              <w:bottom w:val="single" w:sz="4" w:space="0" w:color="auto"/>
              <w:right w:val="single" w:sz="4" w:space="0" w:color="auto"/>
            </w:tcBorders>
            <w:shd w:val="clear" w:color="auto" w:fill="auto"/>
            <w:vAlign w:val="center"/>
          </w:tcPr>
          <w:p w:rsidR="00113EFB" w:rsidRPr="008111E0" w:rsidRDefault="00113EFB" w:rsidP="00F7617D">
            <w:pPr>
              <w:jc w:val="center"/>
              <w:rPr>
                <w:b/>
                <w:sz w:val="22"/>
                <w:szCs w:val="22"/>
              </w:rPr>
            </w:pPr>
            <w:r w:rsidRPr="008111E0">
              <w:rPr>
                <w:b/>
                <w:sz w:val="22"/>
                <w:szCs w:val="22"/>
              </w:rPr>
              <w:t>0</w:t>
            </w:r>
          </w:p>
        </w:tc>
        <w:tc>
          <w:tcPr>
            <w:tcW w:w="1186" w:type="dxa"/>
            <w:tcBorders>
              <w:top w:val="nil"/>
              <w:left w:val="nil"/>
              <w:bottom w:val="single" w:sz="4" w:space="0" w:color="auto"/>
              <w:right w:val="single" w:sz="4" w:space="0" w:color="auto"/>
            </w:tcBorders>
            <w:shd w:val="clear" w:color="auto" w:fill="auto"/>
            <w:vAlign w:val="center"/>
          </w:tcPr>
          <w:p w:rsidR="00113EFB" w:rsidRPr="008111E0" w:rsidRDefault="00113EFB" w:rsidP="00F7617D">
            <w:pPr>
              <w:jc w:val="center"/>
              <w:rPr>
                <w:b/>
                <w:sz w:val="22"/>
                <w:szCs w:val="22"/>
              </w:rPr>
            </w:pPr>
            <w:r>
              <w:rPr>
                <w:b/>
                <w:sz w:val="22"/>
                <w:szCs w:val="22"/>
              </w:rPr>
              <w:t>378,293</w:t>
            </w:r>
          </w:p>
        </w:tc>
        <w:tc>
          <w:tcPr>
            <w:tcW w:w="1316" w:type="dxa"/>
            <w:gridSpan w:val="2"/>
            <w:tcBorders>
              <w:top w:val="nil"/>
              <w:left w:val="nil"/>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sidRPr="008111E0">
              <w:rPr>
                <w:sz w:val="22"/>
                <w:szCs w:val="22"/>
              </w:rPr>
              <w:t>0</w:t>
            </w:r>
          </w:p>
        </w:tc>
        <w:tc>
          <w:tcPr>
            <w:tcW w:w="1483" w:type="dxa"/>
            <w:vMerge w:val="restart"/>
          </w:tcPr>
          <w:p w:rsidR="00113EFB" w:rsidRPr="0048718D" w:rsidRDefault="00113EFB" w:rsidP="00F7617D">
            <w:pPr>
              <w:spacing w:line="228" w:lineRule="auto"/>
              <w:ind w:left="-101" w:right="-87"/>
              <w:jc w:val="center"/>
              <w:outlineLvl w:val="0"/>
              <w:rPr>
                <w:sz w:val="22"/>
                <w:szCs w:val="22"/>
              </w:rPr>
            </w:pPr>
          </w:p>
        </w:tc>
        <w:tc>
          <w:tcPr>
            <w:tcW w:w="1245" w:type="dxa"/>
            <w:gridSpan w:val="2"/>
            <w:vMerge w:val="restart"/>
            <w:shd w:val="clear" w:color="auto" w:fill="auto"/>
          </w:tcPr>
          <w:p w:rsidR="00113EFB" w:rsidRPr="0048718D" w:rsidRDefault="00113EFB" w:rsidP="00F7617D">
            <w:pPr>
              <w:widowControl/>
              <w:rPr>
                <w:sz w:val="22"/>
                <w:szCs w:val="22"/>
              </w:rPr>
            </w:pPr>
          </w:p>
        </w:tc>
      </w:tr>
      <w:tr w:rsidR="00113EFB" w:rsidRPr="0048718D" w:rsidTr="00F7617D">
        <w:trPr>
          <w:trHeight w:val="573"/>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sidRPr="008111E0">
              <w:rPr>
                <w:sz w:val="22"/>
                <w:szCs w:val="22"/>
              </w:rPr>
              <w:t>2020</w:t>
            </w:r>
          </w:p>
        </w:tc>
        <w:tc>
          <w:tcPr>
            <w:tcW w:w="1275"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sidRPr="008111E0">
              <w:rPr>
                <w:sz w:val="22"/>
                <w:szCs w:val="22"/>
              </w:rPr>
              <w:t>0</w:t>
            </w:r>
          </w:p>
        </w:tc>
        <w:tc>
          <w:tcPr>
            <w:tcW w:w="1325" w:type="dxa"/>
            <w:tcBorders>
              <w:top w:val="nil"/>
              <w:left w:val="nil"/>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sidRPr="008111E0">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553"/>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sidRPr="008111E0">
              <w:rPr>
                <w:sz w:val="22"/>
                <w:szCs w:val="22"/>
              </w:rPr>
              <w:t>2021</w:t>
            </w:r>
          </w:p>
        </w:tc>
        <w:tc>
          <w:tcPr>
            <w:tcW w:w="1275" w:type="dxa"/>
            <w:tcBorders>
              <w:top w:val="nil"/>
              <w:left w:val="nil"/>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Pr>
                <w:sz w:val="22"/>
                <w:szCs w:val="22"/>
              </w:rPr>
              <w:t>37 829,286</w:t>
            </w:r>
          </w:p>
        </w:tc>
        <w:tc>
          <w:tcPr>
            <w:tcW w:w="1276" w:type="dxa"/>
            <w:gridSpan w:val="2"/>
            <w:tcBorders>
              <w:top w:val="nil"/>
              <w:left w:val="nil"/>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Pr>
                <w:sz w:val="22"/>
                <w:szCs w:val="22"/>
              </w:rPr>
              <w:t>37 450,993</w:t>
            </w:r>
          </w:p>
        </w:tc>
        <w:tc>
          <w:tcPr>
            <w:tcW w:w="1325" w:type="dxa"/>
            <w:tcBorders>
              <w:top w:val="nil"/>
              <w:left w:val="nil"/>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sidRPr="008111E0">
              <w:rPr>
                <w:sz w:val="22"/>
                <w:szCs w:val="22"/>
              </w:rPr>
              <w:t>0</w:t>
            </w:r>
          </w:p>
        </w:tc>
        <w:tc>
          <w:tcPr>
            <w:tcW w:w="1186" w:type="dxa"/>
            <w:tcBorders>
              <w:top w:val="nil"/>
              <w:left w:val="nil"/>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Pr>
                <w:b/>
                <w:sz w:val="22"/>
                <w:szCs w:val="22"/>
              </w:rPr>
              <w:t>378,293</w:t>
            </w:r>
          </w:p>
        </w:tc>
        <w:tc>
          <w:tcPr>
            <w:tcW w:w="1316" w:type="dxa"/>
            <w:gridSpan w:val="2"/>
            <w:tcBorders>
              <w:top w:val="nil"/>
              <w:left w:val="nil"/>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sidRPr="008111E0">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547"/>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sidRPr="008111E0">
              <w:rPr>
                <w:sz w:val="22"/>
                <w:szCs w:val="22"/>
              </w:rPr>
              <w:t>2022</w:t>
            </w:r>
          </w:p>
        </w:tc>
        <w:tc>
          <w:tcPr>
            <w:tcW w:w="1275"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567"/>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sidRPr="008111E0">
              <w:rPr>
                <w:sz w:val="22"/>
                <w:szCs w:val="22"/>
              </w:rPr>
              <w:t>2023</w:t>
            </w:r>
          </w:p>
        </w:tc>
        <w:tc>
          <w:tcPr>
            <w:tcW w:w="1275"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705"/>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sidRPr="008111E0">
              <w:rPr>
                <w:sz w:val="22"/>
                <w:szCs w:val="22"/>
              </w:rPr>
              <w:t>2024</w:t>
            </w:r>
          </w:p>
        </w:tc>
        <w:tc>
          <w:tcPr>
            <w:tcW w:w="1275"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483" w:type="dxa"/>
            <w:vMerge/>
          </w:tcPr>
          <w:p w:rsidR="00113EFB" w:rsidRPr="0048718D" w:rsidRDefault="00113EFB" w:rsidP="00F7617D">
            <w:pPr>
              <w:spacing w:line="228" w:lineRule="auto"/>
              <w:ind w:left="-101" w:right="-87"/>
              <w:jc w:val="center"/>
              <w:outlineLvl w:val="0"/>
              <w:rPr>
                <w:sz w:val="22"/>
                <w:szCs w:val="22"/>
              </w:rPr>
            </w:pPr>
          </w:p>
        </w:tc>
        <w:tc>
          <w:tcPr>
            <w:tcW w:w="1245" w:type="dxa"/>
            <w:gridSpan w:val="2"/>
            <w:vMerge/>
            <w:shd w:val="clear" w:color="auto" w:fill="auto"/>
          </w:tcPr>
          <w:p w:rsidR="00113EFB" w:rsidRPr="0048718D" w:rsidRDefault="00113EFB" w:rsidP="00F7617D">
            <w:pPr>
              <w:widowControl/>
              <w:rPr>
                <w:sz w:val="22"/>
                <w:szCs w:val="22"/>
              </w:rPr>
            </w:pPr>
          </w:p>
        </w:tc>
      </w:tr>
      <w:tr w:rsidR="00113EFB" w:rsidRPr="0048718D" w:rsidTr="00F7617D">
        <w:trPr>
          <w:trHeight w:val="810"/>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nil"/>
              <w:left w:val="single" w:sz="4" w:space="0" w:color="auto"/>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sidRPr="008111E0">
              <w:rPr>
                <w:sz w:val="22"/>
                <w:szCs w:val="22"/>
              </w:rPr>
              <w:t>2025</w:t>
            </w:r>
          </w:p>
        </w:tc>
        <w:tc>
          <w:tcPr>
            <w:tcW w:w="1275"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325"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186" w:type="dxa"/>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113EFB" w:rsidRPr="008111E0" w:rsidRDefault="00113EFB" w:rsidP="00F7617D">
            <w:pPr>
              <w:jc w:val="center"/>
              <w:rPr>
                <w:sz w:val="22"/>
                <w:szCs w:val="22"/>
              </w:rPr>
            </w:pPr>
            <w:r w:rsidRPr="008111E0">
              <w:rPr>
                <w:sz w:val="22"/>
                <w:szCs w:val="22"/>
              </w:rPr>
              <w:t>0</w:t>
            </w:r>
          </w:p>
        </w:tc>
        <w:tc>
          <w:tcPr>
            <w:tcW w:w="1483" w:type="dxa"/>
            <w:vMerge/>
            <w:tcBorders>
              <w:bottom w:val="single" w:sz="4" w:space="0" w:color="auto"/>
            </w:tcBorders>
          </w:tcPr>
          <w:p w:rsidR="00113EFB" w:rsidRPr="0048718D" w:rsidRDefault="00113EFB" w:rsidP="00F7617D">
            <w:pPr>
              <w:spacing w:line="228" w:lineRule="auto"/>
              <w:ind w:left="-101" w:right="-87"/>
              <w:jc w:val="center"/>
              <w:outlineLvl w:val="0"/>
              <w:rPr>
                <w:sz w:val="22"/>
                <w:szCs w:val="22"/>
              </w:rPr>
            </w:pPr>
          </w:p>
        </w:tc>
        <w:tc>
          <w:tcPr>
            <w:tcW w:w="1245" w:type="dxa"/>
            <w:gridSpan w:val="2"/>
            <w:vMerge/>
            <w:tcBorders>
              <w:bottom w:val="single" w:sz="4" w:space="0" w:color="auto"/>
            </w:tcBorders>
            <w:shd w:val="clear" w:color="auto" w:fill="auto"/>
          </w:tcPr>
          <w:p w:rsidR="00113EFB" w:rsidRPr="0048718D" w:rsidRDefault="00113EFB" w:rsidP="00F7617D">
            <w:pPr>
              <w:widowControl/>
              <w:rPr>
                <w:sz w:val="22"/>
                <w:szCs w:val="22"/>
              </w:rPr>
            </w:pPr>
          </w:p>
        </w:tc>
      </w:tr>
      <w:tr w:rsidR="00113EFB" w:rsidRPr="0048718D" w:rsidTr="00F7617D">
        <w:trPr>
          <w:trHeight w:val="330"/>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Pr>
                <w:sz w:val="22"/>
                <w:szCs w:val="22"/>
              </w:rPr>
              <w:t>2026</w:t>
            </w:r>
          </w:p>
        </w:tc>
        <w:tc>
          <w:tcPr>
            <w:tcW w:w="127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483" w:type="dxa"/>
            <w:tcBorders>
              <w:top w:val="single" w:sz="4" w:space="0" w:color="auto"/>
              <w:bottom w:val="single" w:sz="4" w:space="0" w:color="auto"/>
            </w:tcBorders>
          </w:tcPr>
          <w:p w:rsidR="00113EFB" w:rsidRPr="0048718D" w:rsidRDefault="00113EFB" w:rsidP="00F7617D">
            <w:pPr>
              <w:spacing w:line="228" w:lineRule="auto"/>
              <w:ind w:left="-101" w:right="-87"/>
              <w:jc w:val="center"/>
              <w:outlineLvl w:val="0"/>
              <w:rPr>
                <w:sz w:val="22"/>
                <w:szCs w:val="22"/>
              </w:rPr>
            </w:pPr>
          </w:p>
        </w:tc>
        <w:tc>
          <w:tcPr>
            <w:tcW w:w="1245" w:type="dxa"/>
            <w:gridSpan w:val="2"/>
            <w:tcBorders>
              <w:top w:val="single" w:sz="4" w:space="0" w:color="auto"/>
              <w:bottom w:val="single" w:sz="4" w:space="0" w:color="auto"/>
            </w:tcBorders>
            <w:shd w:val="clear" w:color="auto" w:fill="auto"/>
          </w:tcPr>
          <w:p w:rsidR="00113EFB" w:rsidRPr="0048718D" w:rsidRDefault="00113EFB" w:rsidP="00F7617D">
            <w:pPr>
              <w:widowControl/>
              <w:rPr>
                <w:sz w:val="22"/>
                <w:szCs w:val="22"/>
              </w:rPr>
            </w:pPr>
          </w:p>
        </w:tc>
      </w:tr>
      <w:tr w:rsidR="00113EFB" w:rsidRPr="0048718D" w:rsidTr="00F7617D">
        <w:trPr>
          <w:trHeight w:val="435"/>
        </w:trPr>
        <w:tc>
          <w:tcPr>
            <w:tcW w:w="710" w:type="dxa"/>
            <w:vMerge/>
          </w:tcPr>
          <w:p w:rsidR="00113EFB" w:rsidRPr="0048718D" w:rsidRDefault="00113EFB" w:rsidP="00F7617D">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113EFB" w:rsidRPr="0048718D" w:rsidRDefault="00113EFB" w:rsidP="00F7617D">
            <w:pPr>
              <w:widowControl/>
              <w:spacing w:line="228" w:lineRule="auto"/>
              <w:ind w:left="-101" w:right="-87"/>
              <w:jc w:val="center"/>
              <w:outlineLvl w:val="0"/>
              <w:rPr>
                <w:sz w:val="22"/>
                <w:szCs w:val="22"/>
              </w:rPr>
            </w:pPr>
          </w:p>
        </w:tc>
        <w:tc>
          <w:tcPr>
            <w:tcW w:w="1390" w:type="dxa"/>
            <w:vMerge/>
          </w:tcPr>
          <w:p w:rsidR="00113EFB" w:rsidRPr="0048718D" w:rsidRDefault="00113EFB" w:rsidP="00F7617D">
            <w:pPr>
              <w:widowControl/>
              <w:spacing w:line="228" w:lineRule="auto"/>
              <w:ind w:left="-101" w:right="-87"/>
              <w:jc w:val="center"/>
              <w:outlineLvl w:val="0"/>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13EFB" w:rsidRPr="008111E0" w:rsidRDefault="00113EFB" w:rsidP="00F7617D">
            <w:pPr>
              <w:jc w:val="center"/>
              <w:rPr>
                <w:sz w:val="22"/>
                <w:szCs w:val="22"/>
              </w:rPr>
            </w:pPr>
            <w:r>
              <w:rPr>
                <w:sz w:val="22"/>
                <w:szCs w:val="22"/>
              </w:rPr>
              <w:t>2027</w:t>
            </w:r>
          </w:p>
        </w:tc>
        <w:tc>
          <w:tcPr>
            <w:tcW w:w="127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27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325"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186" w:type="dxa"/>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rPr>
                <w:sz w:val="22"/>
                <w:szCs w:val="22"/>
              </w:rPr>
            </w:pPr>
            <w:r w:rsidRPr="00AD034F">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113EFB" w:rsidRPr="00AD034F" w:rsidRDefault="00113EFB" w:rsidP="00F7617D">
            <w:pPr>
              <w:jc w:val="center"/>
            </w:pPr>
            <w:r w:rsidRPr="00AD034F">
              <w:t>0</w:t>
            </w:r>
          </w:p>
        </w:tc>
        <w:tc>
          <w:tcPr>
            <w:tcW w:w="1483" w:type="dxa"/>
            <w:tcBorders>
              <w:top w:val="single" w:sz="4" w:space="0" w:color="auto"/>
            </w:tcBorders>
          </w:tcPr>
          <w:p w:rsidR="00113EFB" w:rsidRPr="0048718D" w:rsidRDefault="00113EFB" w:rsidP="00F7617D">
            <w:pPr>
              <w:spacing w:line="228" w:lineRule="auto"/>
              <w:ind w:left="-101" w:right="-87"/>
              <w:jc w:val="center"/>
              <w:outlineLvl w:val="0"/>
              <w:rPr>
                <w:sz w:val="22"/>
                <w:szCs w:val="22"/>
              </w:rPr>
            </w:pPr>
          </w:p>
        </w:tc>
        <w:tc>
          <w:tcPr>
            <w:tcW w:w="1245" w:type="dxa"/>
            <w:gridSpan w:val="2"/>
            <w:tcBorders>
              <w:top w:val="single" w:sz="4" w:space="0" w:color="auto"/>
            </w:tcBorders>
            <w:shd w:val="clear" w:color="auto" w:fill="auto"/>
          </w:tcPr>
          <w:p w:rsidR="00113EFB" w:rsidRPr="0048718D" w:rsidRDefault="00113EFB" w:rsidP="00F7617D">
            <w:pPr>
              <w:widowControl/>
              <w:rPr>
                <w:sz w:val="22"/>
                <w:szCs w:val="22"/>
              </w:rPr>
            </w:pPr>
          </w:p>
        </w:tc>
      </w:tr>
    </w:tbl>
    <w:p w:rsidR="00113EFB" w:rsidRPr="0048718D" w:rsidRDefault="00113EFB" w:rsidP="00113EFB">
      <w:pPr>
        <w:jc w:val="right"/>
        <w:rPr>
          <w:sz w:val="28"/>
          <w:szCs w:val="28"/>
        </w:rPr>
        <w:sectPr w:rsidR="00113EFB" w:rsidRPr="0048718D" w:rsidSect="0041413B">
          <w:endnotePr>
            <w:numFmt w:val="decimal"/>
          </w:endnotePr>
          <w:pgSz w:w="16840" w:h="11907" w:orient="landscape" w:code="9"/>
          <w:pgMar w:top="567" w:right="1134" w:bottom="567"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docGrid w:linePitch="272"/>
        </w:sectPr>
      </w:pPr>
    </w:p>
    <w:tbl>
      <w:tblPr>
        <w:tblW w:w="5220" w:type="dxa"/>
        <w:jc w:val="right"/>
        <w:tblLook w:val="01E0" w:firstRow="1" w:lastRow="1" w:firstColumn="1" w:lastColumn="1" w:noHBand="0" w:noVBand="0"/>
      </w:tblPr>
      <w:tblGrid>
        <w:gridCol w:w="5220"/>
      </w:tblGrid>
      <w:tr w:rsidR="00113EFB" w:rsidRPr="0048718D" w:rsidTr="00F7617D">
        <w:trPr>
          <w:jc w:val="right"/>
        </w:trPr>
        <w:tc>
          <w:tcPr>
            <w:tcW w:w="5220" w:type="dxa"/>
          </w:tcPr>
          <w:p w:rsidR="00113EFB" w:rsidRPr="0048718D" w:rsidRDefault="00113EFB" w:rsidP="00F7617D">
            <w:pPr>
              <w:jc w:val="right"/>
            </w:pPr>
            <w:r w:rsidRPr="0048718D">
              <w:lastRenderedPageBreak/>
              <w:t>Приложение № 10</w:t>
            </w:r>
          </w:p>
          <w:p w:rsidR="00113EFB" w:rsidRPr="0048718D" w:rsidRDefault="00113EFB" w:rsidP="00F7617D">
            <w:pPr>
              <w:jc w:val="right"/>
            </w:pPr>
            <w:r w:rsidRPr="0048718D">
              <w:t>к муниципальной  программе</w:t>
            </w:r>
          </w:p>
          <w:p w:rsidR="00113EFB" w:rsidRPr="0048718D" w:rsidRDefault="00113EFB" w:rsidP="00F7617D">
            <w:pPr>
              <w:autoSpaceDE w:val="0"/>
              <w:autoSpaceDN w:val="0"/>
              <w:jc w:val="right"/>
              <w:outlineLvl w:val="1"/>
            </w:pPr>
            <w:r w:rsidRPr="0048718D">
              <w:t>Камешкирского района Пензенской области</w:t>
            </w:r>
          </w:p>
          <w:p w:rsidR="00113EFB" w:rsidRPr="0048718D" w:rsidRDefault="00113EFB" w:rsidP="00F7617D">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 »</w:t>
            </w:r>
          </w:p>
        </w:tc>
      </w:tr>
    </w:tbl>
    <w:p w:rsidR="00113EFB" w:rsidRPr="0048718D" w:rsidRDefault="00113EFB" w:rsidP="00113EFB">
      <w:pPr>
        <w:pStyle w:val="ConsPlusNormal0"/>
        <w:jc w:val="center"/>
      </w:pPr>
    </w:p>
    <w:p w:rsidR="00113EFB" w:rsidRPr="0048718D" w:rsidRDefault="00113EFB" w:rsidP="00113EFB">
      <w:pPr>
        <w:pStyle w:val="ConsPlusNormal0"/>
        <w:jc w:val="center"/>
        <w:rPr>
          <w:b/>
        </w:rPr>
      </w:pPr>
      <w:r w:rsidRPr="0048718D">
        <w:rPr>
          <w:b/>
        </w:rPr>
        <w:t>ПРЕДЕЛЬНЫЕ ОБЪЕМЫ</w:t>
      </w:r>
    </w:p>
    <w:p w:rsidR="00113EFB" w:rsidRPr="0048718D" w:rsidRDefault="00113EFB" w:rsidP="00113EFB">
      <w:pPr>
        <w:pStyle w:val="ConsPlusNormal0"/>
        <w:jc w:val="center"/>
        <w:rPr>
          <w:b/>
        </w:rPr>
      </w:pPr>
      <w:r w:rsidRPr="0048718D">
        <w:rPr>
          <w:b/>
        </w:rPr>
        <w:t>средств бюджета Камешкирского района Пензенской области на исполнение</w:t>
      </w:r>
    </w:p>
    <w:p w:rsidR="00113EFB" w:rsidRPr="0048718D" w:rsidRDefault="00113EFB" w:rsidP="00113EFB">
      <w:pPr>
        <w:pStyle w:val="ConsPlusNormal0"/>
        <w:jc w:val="center"/>
        <w:rPr>
          <w:b/>
        </w:rPr>
      </w:pPr>
      <w:r w:rsidRPr="0048718D">
        <w:rPr>
          <w:b/>
        </w:rPr>
        <w:t>долгосрочных муниципальных контрактов в целях реализации</w:t>
      </w:r>
    </w:p>
    <w:p w:rsidR="00113EFB" w:rsidRPr="0048718D" w:rsidRDefault="00113EFB" w:rsidP="00113EFB">
      <w:pPr>
        <w:pStyle w:val="ConsPlusNormal0"/>
        <w:jc w:val="center"/>
        <w:rPr>
          <w:b/>
        </w:rPr>
      </w:pPr>
      <w:r w:rsidRPr="0048718D">
        <w:rPr>
          <w:b/>
        </w:rPr>
        <w:t>мероприятий муниципальной программы Камешкирского района Пензенской области</w:t>
      </w:r>
    </w:p>
    <w:p w:rsidR="00113EFB" w:rsidRPr="0048718D" w:rsidRDefault="00113EFB" w:rsidP="00113EFB">
      <w:pPr>
        <w:ind w:firstLine="567"/>
        <w:jc w:val="center"/>
        <w:rPr>
          <w:b/>
          <w:color w:val="000000"/>
          <w:sz w:val="22"/>
          <w:szCs w:val="22"/>
        </w:rPr>
      </w:pPr>
      <w:r w:rsidRPr="0048718D">
        <w:rPr>
          <w:b/>
          <w:sz w:val="22"/>
          <w:szCs w:val="22"/>
        </w:rPr>
        <w:t>«Комплексное развитие сельских территорий  Камешкирского района Пензенской области</w:t>
      </w:r>
    </w:p>
    <w:p w:rsidR="00113EFB" w:rsidRPr="0048718D" w:rsidRDefault="00113EFB" w:rsidP="00113EFB">
      <w:pPr>
        <w:pStyle w:val="ConsPlusNormal0"/>
        <w:jc w:val="right"/>
      </w:pPr>
      <w:r w:rsidRPr="0048718D">
        <w:t>(тыс. руб.)</w:t>
      </w:r>
    </w:p>
    <w:tbl>
      <w:tblPr>
        <w:tblW w:w="15338"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8"/>
        <w:gridCol w:w="3686"/>
        <w:gridCol w:w="814"/>
        <w:gridCol w:w="462"/>
        <w:gridCol w:w="1622"/>
        <w:gridCol w:w="425"/>
        <w:gridCol w:w="567"/>
        <w:gridCol w:w="709"/>
        <w:gridCol w:w="850"/>
        <w:gridCol w:w="585"/>
        <w:gridCol w:w="691"/>
        <w:gridCol w:w="2126"/>
        <w:gridCol w:w="1071"/>
        <w:gridCol w:w="1056"/>
        <w:gridCol w:w="566"/>
      </w:tblGrid>
      <w:tr w:rsidR="00113EFB" w:rsidRPr="0048718D" w:rsidTr="00F7617D">
        <w:trPr>
          <w:gridBefore w:val="1"/>
          <w:wBefore w:w="108" w:type="dxa"/>
        </w:trPr>
        <w:tc>
          <w:tcPr>
            <w:tcW w:w="3686" w:type="dxa"/>
            <w:vMerge w:val="restart"/>
          </w:tcPr>
          <w:p w:rsidR="00113EFB" w:rsidRPr="0048718D" w:rsidRDefault="00113EFB" w:rsidP="00F7617D">
            <w:pPr>
              <w:pStyle w:val="ConsPlusNormal0"/>
              <w:jc w:val="center"/>
            </w:pPr>
            <w:r w:rsidRPr="0048718D">
              <w:t>Наименование муниципальной программы, подпрограммы, мероприятия, объекта закупки</w:t>
            </w:r>
          </w:p>
        </w:tc>
        <w:tc>
          <w:tcPr>
            <w:tcW w:w="1276" w:type="dxa"/>
            <w:gridSpan w:val="2"/>
            <w:vMerge w:val="restart"/>
          </w:tcPr>
          <w:p w:rsidR="00113EFB" w:rsidRPr="0048718D" w:rsidRDefault="00113EFB" w:rsidP="00F7617D">
            <w:pPr>
              <w:pStyle w:val="ConsPlusNormal0"/>
              <w:jc w:val="center"/>
            </w:pPr>
            <w:r w:rsidRPr="0048718D">
              <w:t>Заказчик, уполномоченный на заключение муниципального контракта</w:t>
            </w:r>
          </w:p>
        </w:tc>
        <w:tc>
          <w:tcPr>
            <w:tcW w:w="1622" w:type="dxa"/>
            <w:vMerge w:val="restart"/>
          </w:tcPr>
          <w:p w:rsidR="00113EFB" w:rsidRPr="0048718D" w:rsidRDefault="00113EFB" w:rsidP="00F7617D">
            <w:pPr>
              <w:pStyle w:val="ConsPlusNormal0"/>
              <w:jc w:val="center"/>
            </w:pPr>
            <w:r w:rsidRPr="0048718D">
              <w:t xml:space="preserve">Код по Общероссийскому классификатору продукции по видам экономической деятельности </w:t>
            </w:r>
            <w:hyperlink w:anchor="P2168" w:history="1">
              <w:r w:rsidRPr="0048718D">
                <w:rPr>
                  <w:color w:val="0000FF"/>
                </w:rPr>
                <w:t>&lt;1&gt;</w:t>
              </w:r>
            </w:hyperlink>
          </w:p>
        </w:tc>
        <w:tc>
          <w:tcPr>
            <w:tcW w:w="2551" w:type="dxa"/>
            <w:gridSpan w:val="4"/>
          </w:tcPr>
          <w:p w:rsidR="00113EFB" w:rsidRPr="0048718D" w:rsidRDefault="00113EFB" w:rsidP="00F7617D">
            <w:pPr>
              <w:pStyle w:val="ConsPlusNormal0"/>
              <w:jc w:val="center"/>
            </w:pPr>
            <w:r w:rsidRPr="0048718D">
              <w:t>Код бюджетной классификации</w:t>
            </w:r>
          </w:p>
        </w:tc>
        <w:tc>
          <w:tcPr>
            <w:tcW w:w="1276" w:type="dxa"/>
            <w:gridSpan w:val="2"/>
            <w:vMerge w:val="restart"/>
          </w:tcPr>
          <w:p w:rsidR="00113EFB" w:rsidRPr="0048718D" w:rsidRDefault="00113EFB" w:rsidP="00F7617D">
            <w:pPr>
              <w:pStyle w:val="ConsPlusNormal0"/>
              <w:jc w:val="center"/>
            </w:pPr>
            <w:r w:rsidRPr="0048718D">
              <w:t>Предельный срок осуществления закупки</w:t>
            </w:r>
          </w:p>
        </w:tc>
        <w:tc>
          <w:tcPr>
            <w:tcW w:w="2126" w:type="dxa"/>
            <w:vMerge w:val="restart"/>
          </w:tcPr>
          <w:p w:rsidR="00113EFB" w:rsidRPr="0048718D" w:rsidRDefault="00113EFB" w:rsidP="00F7617D">
            <w:pPr>
              <w:pStyle w:val="ConsPlusNormal0"/>
              <w:jc w:val="center"/>
            </w:pPr>
            <w:r w:rsidRPr="0048718D">
              <w:t xml:space="preserve">Результаты выполнения работ (оказания услуг) </w:t>
            </w:r>
            <w:hyperlink w:anchor="P2169" w:history="1">
              <w:r w:rsidRPr="0048718D">
                <w:rPr>
                  <w:color w:val="0000FF"/>
                </w:rPr>
                <w:t>&lt;2&gt;</w:t>
              </w:r>
            </w:hyperlink>
            <w:r w:rsidRPr="0048718D">
              <w:t>,</w:t>
            </w:r>
          </w:p>
          <w:p w:rsidR="00113EFB" w:rsidRPr="0048718D" w:rsidRDefault="00113EFB" w:rsidP="00F7617D">
            <w:pPr>
              <w:pStyle w:val="ConsPlusNormal0"/>
              <w:jc w:val="center"/>
            </w:pPr>
            <w:r w:rsidRPr="0048718D">
              <w:t xml:space="preserve">предмет встречного обязательства и предельный срок его исполнения </w:t>
            </w:r>
            <w:hyperlink w:anchor="P2170" w:history="1">
              <w:r w:rsidRPr="0048718D">
                <w:rPr>
                  <w:color w:val="0000FF"/>
                </w:rPr>
                <w:t>&lt;3&gt;</w:t>
              </w:r>
            </w:hyperlink>
          </w:p>
        </w:tc>
        <w:tc>
          <w:tcPr>
            <w:tcW w:w="2693" w:type="dxa"/>
            <w:gridSpan w:val="3"/>
          </w:tcPr>
          <w:p w:rsidR="00113EFB" w:rsidRPr="0048718D" w:rsidRDefault="00113EFB" w:rsidP="00F7617D">
            <w:pPr>
              <w:pStyle w:val="ConsPlusNormal0"/>
              <w:jc w:val="center"/>
            </w:pPr>
            <w:r w:rsidRPr="0048718D">
              <w:t>Предельный объем средств</w:t>
            </w:r>
          </w:p>
          <w:p w:rsidR="00113EFB" w:rsidRPr="0048718D" w:rsidRDefault="00113EFB" w:rsidP="00F7617D">
            <w:pPr>
              <w:pStyle w:val="ConsPlusNormal0"/>
              <w:jc w:val="center"/>
            </w:pPr>
            <w:r w:rsidRPr="0048718D">
              <w:t>на оплату результатов выполненных работ, оказанных услуг, поставленных товаров</w:t>
            </w:r>
          </w:p>
        </w:tc>
      </w:tr>
      <w:tr w:rsidR="00113EFB" w:rsidRPr="0048718D" w:rsidTr="00F7617D">
        <w:trPr>
          <w:gridBefore w:val="1"/>
          <w:wBefore w:w="108" w:type="dxa"/>
        </w:trPr>
        <w:tc>
          <w:tcPr>
            <w:tcW w:w="3686" w:type="dxa"/>
            <w:vMerge/>
          </w:tcPr>
          <w:p w:rsidR="00113EFB" w:rsidRPr="0048718D" w:rsidRDefault="00113EFB" w:rsidP="00F7617D">
            <w:pPr>
              <w:rPr>
                <w:sz w:val="22"/>
                <w:szCs w:val="22"/>
              </w:rPr>
            </w:pPr>
          </w:p>
        </w:tc>
        <w:tc>
          <w:tcPr>
            <w:tcW w:w="1276" w:type="dxa"/>
            <w:gridSpan w:val="2"/>
            <w:vMerge/>
          </w:tcPr>
          <w:p w:rsidR="00113EFB" w:rsidRPr="0048718D" w:rsidRDefault="00113EFB" w:rsidP="00F7617D">
            <w:pPr>
              <w:rPr>
                <w:sz w:val="22"/>
                <w:szCs w:val="22"/>
              </w:rPr>
            </w:pPr>
          </w:p>
        </w:tc>
        <w:tc>
          <w:tcPr>
            <w:tcW w:w="1622" w:type="dxa"/>
            <w:vMerge/>
          </w:tcPr>
          <w:p w:rsidR="00113EFB" w:rsidRPr="0048718D" w:rsidRDefault="00113EFB" w:rsidP="00F7617D">
            <w:pPr>
              <w:rPr>
                <w:sz w:val="22"/>
                <w:szCs w:val="22"/>
              </w:rPr>
            </w:pPr>
          </w:p>
        </w:tc>
        <w:tc>
          <w:tcPr>
            <w:tcW w:w="425" w:type="dxa"/>
          </w:tcPr>
          <w:p w:rsidR="00113EFB" w:rsidRPr="0048718D" w:rsidRDefault="00113EFB" w:rsidP="00F7617D">
            <w:pPr>
              <w:pStyle w:val="ConsPlusNormal0"/>
              <w:jc w:val="center"/>
            </w:pPr>
            <w:r w:rsidRPr="0048718D">
              <w:t>Рз</w:t>
            </w:r>
          </w:p>
        </w:tc>
        <w:tc>
          <w:tcPr>
            <w:tcW w:w="567" w:type="dxa"/>
          </w:tcPr>
          <w:p w:rsidR="00113EFB" w:rsidRPr="0048718D" w:rsidRDefault="00113EFB" w:rsidP="00F7617D">
            <w:pPr>
              <w:pStyle w:val="ConsPlusNormal0"/>
              <w:jc w:val="center"/>
            </w:pPr>
            <w:proofErr w:type="gramStart"/>
            <w:r w:rsidRPr="0048718D">
              <w:t>Пр</w:t>
            </w:r>
            <w:proofErr w:type="gramEnd"/>
          </w:p>
        </w:tc>
        <w:tc>
          <w:tcPr>
            <w:tcW w:w="709" w:type="dxa"/>
          </w:tcPr>
          <w:p w:rsidR="00113EFB" w:rsidRPr="0048718D" w:rsidRDefault="00113EFB" w:rsidP="00F7617D">
            <w:pPr>
              <w:pStyle w:val="ConsPlusNormal0"/>
              <w:jc w:val="center"/>
            </w:pPr>
            <w:r w:rsidRPr="0048718D">
              <w:t>ЦСР</w:t>
            </w:r>
          </w:p>
        </w:tc>
        <w:tc>
          <w:tcPr>
            <w:tcW w:w="850" w:type="dxa"/>
          </w:tcPr>
          <w:p w:rsidR="00113EFB" w:rsidRPr="0048718D" w:rsidRDefault="00113EFB" w:rsidP="00F7617D">
            <w:pPr>
              <w:pStyle w:val="ConsPlusNormal0"/>
              <w:jc w:val="center"/>
            </w:pPr>
            <w:r w:rsidRPr="0048718D">
              <w:t>Группа ВР</w:t>
            </w:r>
          </w:p>
        </w:tc>
        <w:tc>
          <w:tcPr>
            <w:tcW w:w="1276" w:type="dxa"/>
            <w:gridSpan w:val="2"/>
            <w:vMerge/>
          </w:tcPr>
          <w:p w:rsidR="00113EFB" w:rsidRPr="0048718D" w:rsidRDefault="00113EFB" w:rsidP="00F7617D">
            <w:pPr>
              <w:rPr>
                <w:sz w:val="22"/>
                <w:szCs w:val="22"/>
              </w:rPr>
            </w:pPr>
          </w:p>
        </w:tc>
        <w:tc>
          <w:tcPr>
            <w:tcW w:w="2126" w:type="dxa"/>
            <w:vMerge/>
          </w:tcPr>
          <w:p w:rsidR="00113EFB" w:rsidRPr="0048718D" w:rsidRDefault="00113EFB" w:rsidP="00F7617D">
            <w:pPr>
              <w:rPr>
                <w:sz w:val="22"/>
                <w:szCs w:val="22"/>
              </w:rPr>
            </w:pPr>
          </w:p>
        </w:tc>
        <w:tc>
          <w:tcPr>
            <w:tcW w:w="1071" w:type="dxa"/>
          </w:tcPr>
          <w:p w:rsidR="00113EFB" w:rsidRPr="0048718D" w:rsidRDefault="00113EFB" w:rsidP="00F7617D">
            <w:pPr>
              <w:pStyle w:val="ConsPlusNormal0"/>
              <w:jc w:val="center"/>
            </w:pPr>
            <w:r w:rsidRPr="0048718D">
              <w:t>текущий год</w:t>
            </w:r>
          </w:p>
        </w:tc>
        <w:tc>
          <w:tcPr>
            <w:tcW w:w="1056" w:type="dxa"/>
          </w:tcPr>
          <w:p w:rsidR="00113EFB" w:rsidRPr="0048718D" w:rsidRDefault="00113EFB" w:rsidP="00F7617D">
            <w:pPr>
              <w:pStyle w:val="ConsPlusNormal0"/>
              <w:jc w:val="center"/>
            </w:pPr>
            <w:r w:rsidRPr="0048718D">
              <w:t>очередной год</w:t>
            </w:r>
          </w:p>
        </w:tc>
        <w:tc>
          <w:tcPr>
            <w:tcW w:w="566" w:type="dxa"/>
          </w:tcPr>
          <w:p w:rsidR="00113EFB" w:rsidRPr="0048718D" w:rsidRDefault="00113EFB" w:rsidP="00F7617D">
            <w:pPr>
              <w:pStyle w:val="ConsPlusNormal0"/>
              <w:jc w:val="center"/>
            </w:pPr>
            <w:r w:rsidRPr="0048718D">
              <w:t>...</w:t>
            </w:r>
          </w:p>
        </w:tc>
      </w:tr>
      <w:tr w:rsidR="00113EFB" w:rsidRPr="0048718D" w:rsidTr="00F7617D">
        <w:trPr>
          <w:gridBefore w:val="1"/>
          <w:wBefore w:w="108" w:type="dxa"/>
          <w:trHeight w:val="197"/>
        </w:trPr>
        <w:tc>
          <w:tcPr>
            <w:tcW w:w="3686" w:type="dxa"/>
          </w:tcPr>
          <w:p w:rsidR="00113EFB" w:rsidRPr="0048718D" w:rsidRDefault="00113EFB" w:rsidP="00F7617D">
            <w:pPr>
              <w:jc w:val="center"/>
            </w:pPr>
            <w:r w:rsidRPr="0048718D">
              <w:t>1</w:t>
            </w:r>
          </w:p>
        </w:tc>
        <w:tc>
          <w:tcPr>
            <w:tcW w:w="1276" w:type="dxa"/>
            <w:gridSpan w:val="2"/>
          </w:tcPr>
          <w:p w:rsidR="00113EFB" w:rsidRPr="0048718D" w:rsidRDefault="00113EFB" w:rsidP="00F7617D">
            <w:pPr>
              <w:jc w:val="center"/>
            </w:pPr>
            <w:r w:rsidRPr="0048718D">
              <w:t>2</w:t>
            </w:r>
          </w:p>
        </w:tc>
        <w:tc>
          <w:tcPr>
            <w:tcW w:w="1622" w:type="dxa"/>
          </w:tcPr>
          <w:p w:rsidR="00113EFB" w:rsidRPr="0048718D" w:rsidRDefault="00113EFB" w:rsidP="00F7617D">
            <w:pPr>
              <w:jc w:val="center"/>
            </w:pPr>
            <w:r w:rsidRPr="0048718D">
              <w:t>3</w:t>
            </w:r>
          </w:p>
        </w:tc>
        <w:tc>
          <w:tcPr>
            <w:tcW w:w="425" w:type="dxa"/>
          </w:tcPr>
          <w:p w:rsidR="00113EFB" w:rsidRPr="0048718D" w:rsidRDefault="00113EFB" w:rsidP="00F7617D">
            <w:pPr>
              <w:jc w:val="center"/>
            </w:pPr>
            <w:r w:rsidRPr="0048718D">
              <w:t>4</w:t>
            </w:r>
          </w:p>
        </w:tc>
        <w:tc>
          <w:tcPr>
            <w:tcW w:w="567" w:type="dxa"/>
          </w:tcPr>
          <w:p w:rsidR="00113EFB" w:rsidRPr="0048718D" w:rsidRDefault="00113EFB" w:rsidP="00F7617D">
            <w:pPr>
              <w:jc w:val="center"/>
            </w:pPr>
            <w:r w:rsidRPr="0048718D">
              <w:t>5</w:t>
            </w:r>
          </w:p>
        </w:tc>
        <w:tc>
          <w:tcPr>
            <w:tcW w:w="709" w:type="dxa"/>
          </w:tcPr>
          <w:p w:rsidR="00113EFB" w:rsidRPr="0048718D" w:rsidRDefault="00113EFB" w:rsidP="00F7617D">
            <w:pPr>
              <w:jc w:val="center"/>
            </w:pPr>
            <w:r w:rsidRPr="0048718D">
              <w:t>6</w:t>
            </w:r>
          </w:p>
        </w:tc>
        <w:tc>
          <w:tcPr>
            <w:tcW w:w="850" w:type="dxa"/>
          </w:tcPr>
          <w:p w:rsidR="00113EFB" w:rsidRPr="0048718D" w:rsidRDefault="00113EFB" w:rsidP="00F7617D">
            <w:pPr>
              <w:jc w:val="center"/>
            </w:pPr>
            <w:r w:rsidRPr="0048718D">
              <w:t>7</w:t>
            </w:r>
          </w:p>
        </w:tc>
        <w:tc>
          <w:tcPr>
            <w:tcW w:w="1276" w:type="dxa"/>
            <w:gridSpan w:val="2"/>
          </w:tcPr>
          <w:p w:rsidR="00113EFB" w:rsidRPr="0048718D" w:rsidRDefault="00113EFB" w:rsidP="00F7617D">
            <w:pPr>
              <w:jc w:val="center"/>
            </w:pPr>
            <w:r w:rsidRPr="0048718D">
              <w:t>8</w:t>
            </w:r>
          </w:p>
        </w:tc>
        <w:tc>
          <w:tcPr>
            <w:tcW w:w="2126" w:type="dxa"/>
          </w:tcPr>
          <w:p w:rsidR="00113EFB" w:rsidRPr="0048718D" w:rsidRDefault="00113EFB" w:rsidP="00F7617D">
            <w:pPr>
              <w:jc w:val="center"/>
            </w:pPr>
            <w:r w:rsidRPr="0048718D">
              <w:t>9</w:t>
            </w:r>
          </w:p>
        </w:tc>
        <w:tc>
          <w:tcPr>
            <w:tcW w:w="1071" w:type="dxa"/>
          </w:tcPr>
          <w:p w:rsidR="00113EFB" w:rsidRPr="0048718D" w:rsidRDefault="00113EFB" w:rsidP="00F7617D">
            <w:pPr>
              <w:jc w:val="center"/>
            </w:pPr>
            <w:r w:rsidRPr="0048718D">
              <w:t>10</w:t>
            </w:r>
          </w:p>
        </w:tc>
        <w:tc>
          <w:tcPr>
            <w:tcW w:w="1056" w:type="dxa"/>
          </w:tcPr>
          <w:p w:rsidR="00113EFB" w:rsidRPr="0048718D" w:rsidRDefault="00113EFB" w:rsidP="00F7617D">
            <w:pPr>
              <w:jc w:val="center"/>
            </w:pPr>
            <w:r w:rsidRPr="0048718D">
              <w:t>11</w:t>
            </w:r>
          </w:p>
        </w:tc>
        <w:tc>
          <w:tcPr>
            <w:tcW w:w="566" w:type="dxa"/>
          </w:tcPr>
          <w:p w:rsidR="00113EFB" w:rsidRPr="0048718D" w:rsidRDefault="00113EFB" w:rsidP="00F7617D">
            <w:pPr>
              <w:jc w:val="center"/>
            </w:pPr>
            <w:r w:rsidRPr="0048718D">
              <w:t>12</w:t>
            </w:r>
          </w:p>
        </w:tc>
      </w:tr>
      <w:tr w:rsidR="00113EFB" w:rsidRPr="0048718D" w:rsidTr="00F7617D">
        <w:trPr>
          <w:gridBefore w:val="1"/>
          <w:wBefore w:w="108" w:type="dxa"/>
        </w:trPr>
        <w:tc>
          <w:tcPr>
            <w:tcW w:w="3686" w:type="dxa"/>
          </w:tcPr>
          <w:p w:rsidR="00113EFB" w:rsidRPr="0048718D" w:rsidRDefault="00113EFB" w:rsidP="00F7617D">
            <w:pPr>
              <w:rPr>
                <w:b/>
              </w:rPr>
            </w:pPr>
            <w:r w:rsidRPr="0048718D">
              <w:rPr>
                <w:b/>
              </w:rPr>
              <w:t>Программа</w:t>
            </w:r>
          </w:p>
          <w:p w:rsidR="00113EFB" w:rsidRPr="0048718D" w:rsidRDefault="00113EFB" w:rsidP="00F7617D">
            <w:pPr>
              <w:rPr>
                <w:b/>
                <w:color w:val="000000"/>
              </w:rPr>
            </w:pPr>
            <w:r w:rsidRPr="0048718D">
              <w:rPr>
                <w:b/>
              </w:rPr>
              <w:t xml:space="preserve"> </w:t>
            </w:r>
            <w:r w:rsidRPr="0048718D">
              <w:t>«Комплексное развитие сельских территорий  Камешкирского района Пензенской области»</w:t>
            </w:r>
          </w:p>
        </w:tc>
        <w:tc>
          <w:tcPr>
            <w:tcW w:w="1276" w:type="dxa"/>
            <w:gridSpan w:val="2"/>
            <w:vAlign w:val="center"/>
          </w:tcPr>
          <w:p w:rsidR="00113EFB" w:rsidRPr="0048718D" w:rsidRDefault="00113EFB" w:rsidP="00F7617D">
            <w:pPr>
              <w:pStyle w:val="ConsPlusNormal0"/>
              <w:jc w:val="center"/>
            </w:pPr>
            <w:r w:rsidRPr="0048718D">
              <w:t>X</w:t>
            </w:r>
          </w:p>
        </w:tc>
        <w:tc>
          <w:tcPr>
            <w:tcW w:w="1622" w:type="dxa"/>
            <w:vAlign w:val="center"/>
          </w:tcPr>
          <w:p w:rsidR="00113EFB" w:rsidRPr="0048718D" w:rsidRDefault="00113EFB" w:rsidP="00F7617D">
            <w:pPr>
              <w:pStyle w:val="ConsPlusNormal0"/>
              <w:jc w:val="center"/>
            </w:pPr>
            <w:r w:rsidRPr="0048718D">
              <w:t>X</w:t>
            </w:r>
          </w:p>
        </w:tc>
        <w:tc>
          <w:tcPr>
            <w:tcW w:w="425" w:type="dxa"/>
          </w:tcPr>
          <w:p w:rsidR="00113EFB" w:rsidRPr="0048718D" w:rsidRDefault="00113EFB" w:rsidP="00F7617D">
            <w:pPr>
              <w:pStyle w:val="ConsPlusNormal0"/>
            </w:pPr>
          </w:p>
        </w:tc>
        <w:tc>
          <w:tcPr>
            <w:tcW w:w="567" w:type="dxa"/>
          </w:tcPr>
          <w:p w:rsidR="00113EFB" w:rsidRPr="0048718D" w:rsidRDefault="00113EFB" w:rsidP="00F7617D">
            <w:pPr>
              <w:pStyle w:val="ConsPlusNormal0"/>
            </w:pPr>
          </w:p>
        </w:tc>
        <w:tc>
          <w:tcPr>
            <w:tcW w:w="709" w:type="dxa"/>
          </w:tcPr>
          <w:p w:rsidR="00113EFB" w:rsidRPr="0048718D" w:rsidRDefault="00113EFB" w:rsidP="00F7617D">
            <w:pPr>
              <w:pStyle w:val="ConsPlusNormal0"/>
            </w:pPr>
          </w:p>
        </w:tc>
        <w:tc>
          <w:tcPr>
            <w:tcW w:w="850" w:type="dxa"/>
          </w:tcPr>
          <w:p w:rsidR="00113EFB" w:rsidRPr="0048718D" w:rsidRDefault="00113EFB" w:rsidP="00F7617D">
            <w:pPr>
              <w:pStyle w:val="ConsPlusNormal0"/>
            </w:pPr>
          </w:p>
        </w:tc>
        <w:tc>
          <w:tcPr>
            <w:tcW w:w="1276" w:type="dxa"/>
            <w:gridSpan w:val="2"/>
            <w:vAlign w:val="center"/>
          </w:tcPr>
          <w:p w:rsidR="00113EFB" w:rsidRPr="0048718D" w:rsidRDefault="00113EFB" w:rsidP="00F7617D">
            <w:pPr>
              <w:pStyle w:val="ConsPlusNormal0"/>
              <w:jc w:val="center"/>
            </w:pPr>
            <w:r w:rsidRPr="0048718D">
              <w:t>X</w:t>
            </w:r>
          </w:p>
        </w:tc>
        <w:tc>
          <w:tcPr>
            <w:tcW w:w="2126" w:type="dxa"/>
            <w:vAlign w:val="center"/>
          </w:tcPr>
          <w:p w:rsidR="00113EFB" w:rsidRPr="0048718D" w:rsidRDefault="00113EFB" w:rsidP="00F7617D">
            <w:pPr>
              <w:pStyle w:val="ConsPlusNormal0"/>
              <w:jc w:val="center"/>
            </w:pPr>
            <w:r w:rsidRPr="0048718D">
              <w:t>X</w:t>
            </w:r>
          </w:p>
        </w:tc>
        <w:tc>
          <w:tcPr>
            <w:tcW w:w="1071" w:type="dxa"/>
          </w:tcPr>
          <w:p w:rsidR="00113EFB" w:rsidRPr="0048718D" w:rsidRDefault="00113EFB" w:rsidP="00F7617D">
            <w:pPr>
              <w:pStyle w:val="ConsPlusNormal0"/>
            </w:pPr>
          </w:p>
        </w:tc>
        <w:tc>
          <w:tcPr>
            <w:tcW w:w="1056" w:type="dxa"/>
          </w:tcPr>
          <w:p w:rsidR="00113EFB" w:rsidRPr="0048718D" w:rsidRDefault="00113EFB" w:rsidP="00F7617D">
            <w:pPr>
              <w:pStyle w:val="ConsPlusNormal0"/>
            </w:pPr>
          </w:p>
        </w:tc>
        <w:tc>
          <w:tcPr>
            <w:tcW w:w="566" w:type="dxa"/>
          </w:tcPr>
          <w:p w:rsidR="00113EFB" w:rsidRPr="0048718D" w:rsidRDefault="00113EFB" w:rsidP="00F7617D">
            <w:pPr>
              <w:pStyle w:val="ConsPlusNormal0"/>
            </w:pPr>
          </w:p>
        </w:tc>
      </w:tr>
      <w:tr w:rsidR="00113EFB" w:rsidRPr="0048718D" w:rsidTr="00F7617D">
        <w:trPr>
          <w:gridBefore w:val="1"/>
          <w:wBefore w:w="108" w:type="dxa"/>
        </w:trPr>
        <w:tc>
          <w:tcPr>
            <w:tcW w:w="3686" w:type="dxa"/>
          </w:tcPr>
          <w:p w:rsidR="00113EFB" w:rsidRPr="0048718D" w:rsidRDefault="00113EFB" w:rsidP="00F7617D">
            <w:pPr>
              <w:pStyle w:val="af5"/>
              <w:spacing w:after="0"/>
              <w:rPr>
                <w:sz w:val="22"/>
                <w:szCs w:val="22"/>
              </w:rPr>
            </w:pPr>
            <w:r w:rsidRPr="0048718D">
              <w:rPr>
                <w:b/>
                <w:sz w:val="22"/>
                <w:szCs w:val="22"/>
              </w:rPr>
              <w:t>Подпрограмма 1</w:t>
            </w:r>
            <w:r w:rsidRPr="0048718D">
              <w:rPr>
                <w:sz w:val="22"/>
                <w:szCs w:val="22"/>
              </w:rPr>
              <w:t xml:space="preserve"> </w:t>
            </w:r>
          </w:p>
          <w:p w:rsidR="00113EFB" w:rsidRPr="0048718D" w:rsidRDefault="00113EFB" w:rsidP="00F7617D">
            <w:pPr>
              <w:pStyle w:val="af5"/>
              <w:spacing w:after="0"/>
              <w:rPr>
                <w:sz w:val="22"/>
                <w:szCs w:val="22"/>
              </w:rPr>
            </w:pPr>
            <w:r w:rsidRPr="0048718D">
              <w:rPr>
                <w:bCs/>
                <w:sz w:val="22"/>
                <w:szCs w:val="22"/>
              </w:rPr>
              <w:t>«Создание условий для обеспечения доступным и комфортным жильём сельского населения»</w:t>
            </w:r>
          </w:p>
        </w:tc>
        <w:tc>
          <w:tcPr>
            <w:tcW w:w="1276" w:type="dxa"/>
            <w:gridSpan w:val="2"/>
            <w:vAlign w:val="center"/>
          </w:tcPr>
          <w:p w:rsidR="00113EFB" w:rsidRPr="0048718D" w:rsidRDefault="00113EFB" w:rsidP="00F7617D">
            <w:pPr>
              <w:pStyle w:val="ConsPlusNormal0"/>
              <w:jc w:val="center"/>
            </w:pPr>
            <w:r w:rsidRPr="0048718D">
              <w:t>X</w:t>
            </w:r>
          </w:p>
        </w:tc>
        <w:tc>
          <w:tcPr>
            <w:tcW w:w="1622" w:type="dxa"/>
            <w:vAlign w:val="center"/>
          </w:tcPr>
          <w:p w:rsidR="00113EFB" w:rsidRPr="0048718D" w:rsidRDefault="00113EFB" w:rsidP="00F7617D">
            <w:pPr>
              <w:pStyle w:val="ConsPlusNormal0"/>
              <w:jc w:val="center"/>
            </w:pPr>
            <w:r w:rsidRPr="0048718D">
              <w:t>X</w:t>
            </w:r>
          </w:p>
        </w:tc>
        <w:tc>
          <w:tcPr>
            <w:tcW w:w="425" w:type="dxa"/>
          </w:tcPr>
          <w:p w:rsidR="00113EFB" w:rsidRPr="0048718D" w:rsidRDefault="00113EFB" w:rsidP="00F7617D">
            <w:pPr>
              <w:pStyle w:val="ConsPlusNormal0"/>
            </w:pPr>
          </w:p>
        </w:tc>
        <w:tc>
          <w:tcPr>
            <w:tcW w:w="567" w:type="dxa"/>
          </w:tcPr>
          <w:p w:rsidR="00113EFB" w:rsidRPr="0048718D" w:rsidRDefault="00113EFB" w:rsidP="00F7617D">
            <w:pPr>
              <w:pStyle w:val="ConsPlusNormal0"/>
            </w:pPr>
          </w:p>
        </w:tc>
        <w:tc>
          <w:tcPr>
            <w:tcW w:w="709" w:type="dxa"/>
          </w:tcPr>
          <w:p w:rsidR="00113EFB" w:rsidRPr="0048718D" w:rsidRDefault="00113EFB" w:rsidP="00F7617D">
            <w:pPr>
              <w:pStyle w:val="ConsPlusNormal0"/>
            </w:pPr>
          </w:p>
        </w:tc>
        <w:tc>
          <w:tcPr>
            <w:tcW w:w="850" w:type="dxa"/>
          </w:tcPr>
          <w:p w:rsidR="00113EFB" w:rsidRPr="0048718D" w:rsidRDefault="00113EFB" w:rsidP="00F7617D">
            <w:pPr>
              <w:pStyle w:val="ConsPlusNormal0"/>
            </w:pPr>
          </w:p>
        </w:tc>
        <w:tc>
          <w:tcPr>
            <w:tcW w:w="1276" w:type="dxa"/>
            <w:gridSpan w:val="2"/>
            <w:vAlign w:val="center"/>
          </w:tcPr>
          <w:p w:rsidR="00113EFB" w:rsidRPr="0048718D" w:rsidRDefault="00113EFB" w:rsidP="00F7617D">
            <w:pPr>
              <w:pStyle w:val="ConsPlusNormal0"/>
              <w:jc w:val="center"/>
            </w:pPr>
            <w:r w:rsidRPr="0048718D">
              <w:t>X</w:t>
            </w:r>
          </w:p>
        </w:tc>
        <w:tc>
          <w:tcPr>
            <w:tcW w:w="2126" w:type="dxa"/>
            <w:vAlign w:val="center"/>
          </w:tcPr>
          <w:p w:rsidR="00113EFB" w:rsidRPr="0048718D" w:rsidRDefault="00113EFB" w:rsidP="00F7617D">
            <w:pPr>
              <w:pStyle w:val="ConsPlusNormal0"/>
              <w:jc w:val="center"/>
            </w:pPr>
            <w:r w:rsidRPr="0048718D">
              <w:t>X</w:t>
            </w:r>
          </w:p>
        </w:tc>
        <w:tc>
          <w:tcPr>
            <w:tcW w:w="1071" w:type="dxa"/>
          </w:tcPr>
          <w:p w:rsidR="00113EFB" w:rsidRPr="0048718D" w:rsidRDefault="00113EFB" w:rsidP="00F7617D">
            <w:pPr>
              <w:pStyle w:val="ConsPlusNormal0"/>
            </w:pPr>
          </w:p>
        </w:tc>
        <w:tc>
          <w:tcPr>
            <w:tcW w:w="1056" w:type="dxa"/>
          </w:tcPr>
          <w:p w:rsidR="00113EFB" w:rsidRPr="0048718D" w:rsidRDefault="00113EFB" w:rsidP="00F7617D">
            <w:pPr>
              <w:pStyle w:val="ConsPlusNormal0"/>
            </w:pPr>
          </w:p>
        </w:tc>
        <w:tc>
          <w:tcPr>
            <w:tcW w:w="566" w:type="dxa"/>
          </w:tcPr>
          <w:p w:rsidR="00113EFB" w:rsidRPr="0048718D" w:rsidRDefault="00113EFB" w:rsidP="00F7617D">
            <w:pPr>
              <w:pStyle w:val="ConsPlusNormal0"/>
            </w:pPr>
          </w:p>
        </w:tc>
      </w:tr>
      <w:tr w:rsidR="00113EFB" w:rsidRPr="0048718D" w:rsidTr="00F7617D">
        <w:trPr>
          <w:gridBefore w:val="1"/>
          <w:wBefore w:w="108" w:type="dxa"/>
        </w:trPr>
        <w:tc>
          <w:tcPr>
            <w:tcW w:w="3686" w:type="dxa"/>
          </w:tcPr>
          <w:p w:rsidR="00113EFB" w:rsidRPr="0048718D" w:rsidRDefault="00113EFB" w:rsidP="00F7617D">
            <w:pPr>
              <w:pStyle w:val="ConsPlusNormal0"/>
            </w:pPr>
            <w:r w:rsidRPr="0048718D">
              <w:t xml:space="preserve">Основное мероприятие: </w:t>
            </w:r>
            <w:r w:rsidRPr="0048718D">
              <w:lastRenderedPageBreak/>
              <w:t xml:space="preserve">Создание условий для обеспечения доступным и комфортным жильем сельского населения </w:t>
            </w:r>
          </w:p>
        </w:tc>
        <w:tc>
          <w:tcPr>
            <w:tcW w:w="1276" w:type="dxa"/>
            <w:gridSpan w:val="2"/>
            <w:vAlign w:val="center"/>
          </w:tcPr>
          <w:p w:rsidR="00113EFB" w:rsidRPr="0048718D" w:rsidRDefault="00113EFB" w:rsidP="00F7617D">
            <w:pPr>
              <w:pStyle w:val="ConsPlusNormal0"/>
              <w:jc w:val="center"/>
            </w:pPr>
            <w:r w:rsidRPr="0048718D">
              <w:lastRenderedPageBreak/>
              <w:t>X</w:t>
            </w:r>
          </w:p>
        </w:tc>
        <w:tc>
          <w:tcPr>
            <w:tcW w:w="1622" w:type="dxa"/>
            <w:vAlign w:val="center"/>
          </w:tcPr>
          <w:p w:rsidR="00113EFB" w:rsidRPr="0048718D" w:rsidRDefault="00113EFB" w:rsidP="00F7617D">
            <w:pPr>
              <w:pStyle w:val="ConsPlusNormal0"/>
              <w:jc w:val="center"/>
            </w:pPr>
            <w:r w:rsidRPr="0048718D">
              <w:t>X</w:t>
            </w:r>
          </w:p>
        </w:tc>
        <w:tc>
          <w:tcPr>
            <w:tcW w:w="425" w:type="dxa"/>
          </w:tcPr>
          <w:p w:rsidR="00113EFB" w:rsidRPr="0048718D" w:rsidRDefault="00113EFB" w:rsidP="00F7617D">
            <w:pPr>
              <w:pStyle w:val="ConsPlusNormal0"/>
              <w:jc w:val="center"/>
            </w:pPr>
          </w:p>
        </w:tc>
        <w:tc>
          <w:tcPr>
            <w:tcW w:w="567" w:type="dxa"/>
          </w:tcPr>
          <w:p w:rsidR="00113EFB" w:rsidRPr="0048718D" w:rsidRDefault="00113EFB" w:rsidP="00F7617D">
            <w:pPr>
              <w:pStyle w:val="ConsPlusNormal0"/>
              <w:jc w:val="center"/>
            </w:pPr>
          </w:p>
        </w:tc>
        <w:tc>
          <w:tcPr>
            <w:tcW w:w="709" w:type="dxa"/>
          </w:tcPr>
          <w:p w:rsidR="00113EFB" w:rsidRPr="0048718D" w:rsidRDefault="00113EFB" w:rsidP="00F7617D">
            <w:pPr>
              <w:pStyle w:val="ConsPlusNormal0"/>
            </w:pPr>
          </w:p>
        </w:tc>
        <w:tc>
          <w:tcPr>
            <w:tcW w:w="850" w:type="dxa"/>
          </w:tcPr>
          <w:p w:rsidR="00113EFB" w:rsidRPr="0048718D" w:rsidRDefault="00113EFB" w:rsidP="00F7617D">
            <w:pPr>
              <w:pStyle w:val="ConsPlusNormal0"/>
            </w:pPr>
          </w:p>
        </w:tc>
        <w:tc>
          <w:tcPr>
            <w:tcW w:w="1276" w:type="dxa"/>
            <w:gridSpan w:val="2"/>
            <w:vAlign w:val="center"/>
          </w:tcPr>
          <w:p w:rsidR="00113EFB" w:rsidRPr="0048718D" w:rsidRDefault="00113EFB" w:rsidP="00F7617D">
            <w:pPr>
              <w:pStyle w:val="ConsPlusNormal0"/>
              <w:jc w:val="center"/>
            </w:pPr>
            <w:r w:rsidRPr="0048718D">
              <w:t>X</w:t>
            </w:r>
          </w:p>
        </w:tc>
        <w:tc>
          <w:tcPr>
            <w:tcW w:w="2126" w:type="dxa"/>
            <w:vAlign w:val="center"/>
          </w:tcPr>
          <w:p w:rsidR="00113EFB" w:rsidRPr="0048718D" w:rsidRDefault="00113EFB" w:rsidP="00F7617D">
            <w:pPr>
              <w:pStyle w:val="ConsPlusNormal0"/>
              <w:jc w:val="center"/>
            </w:pPr>
            <w:r w:rsidRPr="0048718D">
              <w:t>X</w:t>
            </w:r>
          </w:p>
        </w:tc>
        <w:tc>
          <w:tcPr>
            <w:tcW w:w="1071" w:type="dxa"/>
          </w:tcPr>
          <w:p w:rsidR="00113EFB" w:rsidRPr="0048718D" w:rsidRDefault="00113EFB" w:rsidP="00F7617D">
            <w:pPr>
              <w:pStyle w:val="ConsPlusNormal0"/>
            </w:pPr>
          </w:p>
        </w:tc>
        <w:tc>
          <w:tcPr>
            <w:tcW w:w="1056" w:type="dxa"/>
          </w:tcPr>
          <w:p w:rsidR="00113EFB" w:rsidRPr="0048718D" w:rsidRDefault="00113EFB" w:rsidP="00F7617D">
            <w:pPr>
              <w:pStyle w:val="ConsPlusNormal0"/>
            </w:pPr>
          </w:p>
        </w:tc>
        <w:tc>
          <w:tcPr>
            <w:tcW w:w="566" w:type="dxa"/>
          </w:tcPr>
          <w:p w:rsidR="00113EFB" w:rsidRPr="0048718D" w:rsidRDefault="00113EFB" w:rsidP="00F7617D">
            <w:pPr>
              <w:pStyle w:val="ConsPlusNormal0"/>
            </w:pPr>
          </w:p>
        </w:tc>
      </w:tr>
      <w:tr w:rsidR="00113EFB" w:rsidRPr="0048718D" w:rsidTr="00F7617D">
        <w:trPr>
          <w:gridBefore w:val="1"/>
          <w:wBefore w:w="108" w:type="dxa"/>
        </w:trPr>
        <w:tc>
          <w:tcPr>
            <w:tcW w:w="3686" w:type="dxa"/>
          </w:tcPr>
          <w:p w:rsidR="00113EFB" w:rsidRPr="0048718D" w:rsidRDefault="00113EFB" w:rsidP="00F7617D">
            <w:pPr>
              <w:pStyle w:val="af5"/>
              <w:spacing w:after="0"/>
              <w:rPr>
                <w:b/>
                <w:sz w:val="22"/>
                <w:szCs w:val="22"/>
              </w:rPr>
            </w:pPr>
            <w:r w:rsidRPr="0048718D">
              <w:rPr>
                <w:b/>
                <w:sz w:val="22"/>
                <w:szCs w:val="22"/>
              </w:rPr>
              <w:lastRenderedPageBreak/>
              <w:t>Подпрограмма 2</w:t>
            </w:r>
          </w:p>
          <w:p w:rsidR="00113EFB" w:rsidRPr="0048718D" w:rsidRDefault="00113EFB" w:rsidP="00F7617D">
            <w:pPr>
              <w:pStyle w:val="af5"/>
              <w:spacing w:after="0"/>
              <w:rPr>
                <w:sz w:val="22"/>
                <w:szCs w:val="22"/>
              </w:rPr>
            </w:pPr>
            <w:r w:rsidRPr="0048718D">
              <w:rPr>
                <w:b/>
                <w:sz w:val="22"/>
                <w:szCs w:val="22"/>
              </w:rPr>
              <w:t xml:space="preserve"> </w:t>
            </w:r>
            <w:r w:rsidRPr="0048718D">
              <w:rPr>
                <w:sz w:val="22"/>
                <w:szCs w:val="22"/>
              </w:rPr>
              <w:t>«Создание и развитие инфраструктуры на сельских территориях»</w:t>
            </w:r>
          </w:p>
        </w:tc>
        <w:tc>
          <w:tcPr>
            <w:tcW w:w="1276" w:type="dxa"/>
            <w:gridSpan w:val="2"/>
            <w:vAlign w:val="center"/>
          </w:tcPr>
          <w:p w:rsidR="00113EFB" w:rsidRPr="0048718D" w:rsidRDefault="00113EFB" w:rsidP="00F7617D">
            <w:pPr>
              <w:pStyle w:val="ConsPlusNormal0"/>
              <w:jc w:val="center"/>
            </w:pPr>
            <w:r w:rsidRPr="0048718D">
              <w:t>X</w:t>
            </w:r>
          </w:p>
        </w:tc>
        <w:tc>
          <w:tcPr>
            <w:tcW w:w="1622" w:type="dxa"/>
            <w:vAlign w:val="center"/>
          </w:tcPr>
          <w:p w:rsidR="00113EFB" w:rsidRPr="0048718D" w:rsidRDefault="00113EFB" w:rsidP="00F7617D">
            <w:pPr>
              <w:pStyle w:val="ConsPlusNormal0"/>
              <w:jc w:val="center"/>
            </w:pPr>
            <w:r w:rsidRPr="0048718D">
              <w:t>X</w:t>
            </w:r>
          </w:p>
        </w:tc>
        <w:tc>
          <w:tcPr>
            <w:tcW w:w="425" w:type="dxa"/>
          </w:tcPr>
          <w:p w:rsidR="00113EFB" w:rsidRPr="0048718D" w:rsidRDefault="00113EFB" w:rsidP="00F7617D">
            <w:pPr>
              <w:pStyle w:val="ConsPlusNormal0"/>
            </w:pPr>
          </w:p>
        </w:tc>
        <w:tc>
          <w:tcPr>
            <w:tcW w:w="567" w:type="dxa"/>
          </w:tcPr>
          <w:p w:rsidR="00113EFB" w:rsidRPr="0048718D" w:rsidRDefault="00113EFB" w:rsidP="00F7617D">
            <w:pPr>
              <w:pStyle w:val="ConsPlusNormal0"/>
            </w:pPr>
          </w:p>
        </w:tc>
        <w:tc>
          <w:tcPr>
            <w:tcW w:w="709" w:type="dxa"/>
          </w:tcPr>
          <w:p w:rsidR="00113EFB" w:rsidRPr="0048718D" w:rsidRDefault="00113EFB" w:rsidP="00F7617D">
            <w:pPr>
              <w:pStyle w:val="ConsPlusNormal0"/>
            </w:pPr>
          </w:p>
        </w:tc>
        <w:tc>
          <w:tcPr>
            <w:tcW w:w="850" w:type="dxa"/>
          </w:tcPr>
          <w:p w:rsidR="00113EFB" w:rsidRPr="0048718D" w:rsidRDefault="00113EFB" w:rsidP="00F7617D">
            <w:pPr>
              <w:pStyle w:val="ConsPlusNormal0"/>
            </w:pPr>
          </w:p>
        </w:tc>
        <w:tc>
          <w:tcPr>
            <w:tcW w:w="1276" w:type="dxa"/>
            <w:gridSpan w:val="2"/>
            <w:vAlign w:val="center"/>
          </w:tcPr>
          <w:p w:rsidR="00113EFB" w:rsidRPr="0048718D" w:rsidRDefault="00113EFB" w:rsidP="00F7617D">
            <w:pPr>
              <w:pStyle w:val="ConsPlusNormal0"/>
              <w:jc w:val="center"/>
            </w:pPr>
            <w:r w:rsidRPr="0048718D">
              <w:t>X</w:t>
            </w:r>
          </w:p>
        </w:tc>
        <w:tc>
          <w:tcPr>
            <w:tcW w:w="2126" w:type="dxa"/>
            <w:vAlign w:val="center"/>
          </w:tcPr>
          <w:p w:rsidR="00113EFB" w:rsidRPr="0048718D" w:rsidRDefault="00113EFB" w:rsidP="00F7617D">
            <w:pPr>
              <w:pStyle w:val="ConsPlusNormal0"/>
              <w:jc w:val="center"/>
            </w:pPr>
            <w:r w:rsidRPr="0048718D">
              <w:t>X</w:t>
            </w:r>
          </w:p>
        </w:tc>
        <w:tc>
          <w:tcPr>
            <w:tcW w:w="1071" w:type="dxa"/>
          </w:tcPr>
          <w:p w:rsidR="00113EFB" w:rsidRPr="008A23D9" w:rsidRDefault="00113EFB" w:rsidP="00F7617D">
            <w:pPr>
              <w:pStyle w:val="ConsPlusNormal0"/>
            </w:pPr>
            <w:r w:rsidRPr="008A23D9">
              <w:t>734,246</w:t>
            </w:r>
          </w:p>
        </w:tc>
        <w:tc>
          <w:tcPr>
            <w:tcW w:w="1056" w:type="dxa"/>
          </w:tcPr>
          <w:p w:rsidR="00113EFB" w:rsidRPr="0048718D" w:rsidRDefault="00113EFB" w:rsidP="00F7617D">
            <w:pPr>
              <w:pStyle w:val="ConsPlusNormal0"/>
            </w:pPr>
          </w:p>
        </w:tc>
        <w:tc>
          <w:tcPr>
            <w:tcW w:w="566" w:type="dxa"/>
          </w:tcPr>
          <w:p w:rsidR="00113EFB" w:rsidRPr="0048718D" w:rsidRDefault="00113EFB" w:rsidP="00F7617D">
            <w:pPr>
              <w:pStyle w:val="ConsPlusNormal0"/>
            </w:pPr>
          </w:p>
        </w:tc>
      </w:tr>
      <w:tr w:rsidR="00113EFB" w:rsidRPr="0048718D" w:rsidTr="00F7617D">
        <w:trPr>
          <w:gridBefore w:val="1"/>
          <w:wBefore w:w="108" w:type="dxa"/>
        </w:trPr>
        <w:tc>
          <w:tcPr>
            <w:tcW w:w="3686" w:type="dxa"/>
          </w:tcPr>
          <w:p w:rsidR="00113EFB" w:rsidRPr="0048718D" w:rsidRDefault="00113EFB" w:rsidP="00F7617D">
            <w:pPr>
              <w:pStyle w:val="af6"/>
              <w:rPr>
                <w:sz w:val="22"/>
                <w:szCs w:val="22"/>
              </w:rPr>
            </w:pPr>
            <w:r w:rsidRPr="0048718D">
              <w:rPr>
                <w:sz w:val="22"/>
                <w:szCs w:val="22"/>
              </w:rPr>
              <w:t>Основное мероприятие: Благоустройство и развитие инженерной инфраструктуры на сельских территориях</w:t>
            </w:r>
          </w:p>
        </w:tc>
        <w:tc>
          <w:tcPr>
            <w:tcW w:w="1276" w:type="dxa"/>
            <w:gridSpan w:val="2"/>
            <w:vAlign w:val="center"/>
          </w:tcPr>
          <w:p w:rsidR="00113EFB" w:rsidRPr="0048718D" w:rsidRDefault="00113EFB" w:rsidP="00F7617D">
            <w:pPr>
              <w:pStyle w:val="ConsPlusNormal0"/>
              <w:jc w:val="center"/>
            </w:pPr>
            <w:r w:rsidRPr="0048718D">
              <w:t>X</w:t>
            </w:r>
          </w:p>
        </w:tc>
        <w:tc>
          <w:tcPr>
            <w:tcW w:w="1622" w:type="dxa"/>
            <w:vAlign w:val="center"/>
          </w:tcPr>
          <w:p w:rsidR="00113EFB" w:rsidRPr="0048718D" w:rsidRDefault="00113EFB" w:rsidP="00F7617D">
            <w:pPr>
              <w:pStyle w:val="ConsPlusNormal0"/>
              <w:jc w:val="center"/>
            </w:pPr>
            <w:r w:rsidRPr="0048718D">
              <w:t>X</w:t>
            </w:r>
          </w:p>
        </w:tc>
        <w:tc>
          <w:tcPr>
            <w:tcW w:w="425" w:type="dxa"/>
          </w:tcPr>
          <w:p w:rsidR="00113EFB" w:rsidRPr="0048718D" w:rsidRDefault="00113EFB" w:rsidP="00F7617D">
            <w:pPr>
              <w:pStyle w:val="ConsPlusNormal0"/>
              <w:jc w:val="center"/>
            </w:pPr>
          </w:p>
        </w:tc>
        <w:tc>
          <w:tcPr>
            <w:tcW w:w="567" w:type="dxa"/>
          </w:tcPr>
          <w:p w:rsidR="00113EFB" w:rsidRPr="0048718D" w:rsidRDefault="00113EFB" w:rsidP="00F7617D">
            <w:pPr>
              <w:pStyle w:val="ConsPlusNormal0"/>
              <w:jc w:val="center"/>
            </w:pPr>
          </w:p>
        </w:tc>
        <w:tc>
          <w:tcPr>
            <w:tcW w:w="709" w:type="dxa"/>
          </w:tcPr>
          <w:p w:rsidR="00113EFB" w:rsidRPr="0048718D" w:rsidRDefault="00113EFB" w:rsidP="00F7617D">
            <w:pPr>
              <w:pStyle w:val="ConsPlusNormal0"/>
            </w:pPr>
          </w:p>
        </w:tc>
        <w:tc>
          <w:tcPr>
            <w:tcW w:w="850" w:type="dxa"/>
          </w:tcPr>
          <w:p w:rsidR="00113EFB" w:rsidRPr="0048718D" w:rsidRDefault="00113EFB" w:rsidP="00F7617D">
            <w:pPr>
              <w:pStyle w:val="ConsPlusNormal0"/>
            </w:pPr>
          </w:p>
        </w:tc>
        <w:tc>
          <w:tcPr>
            <w:tcW w:w="1276" w:type="dxa"/>
            <w:gridSpan w:val="2"/>
            <w:vAlign w:val="center"/>
          </w:tcPr>
          <w:p w:rsidR="00113EFB" w:rsidRPr="0048718D" w:rsidRDefault="00113EFB" w:rsidP="00F7617D">
            <w:pPr>
              <w:pStyle w:val="ConsPlusNormal0"/>
              <w:jc w:val="center"/>
            </w:pPr>
            <w:r w:rsidRPr="0048718D">
              <w:t>X</w:t>
            </w:r>
          </w:p>
        </w:tc>
        <w:tc>
          <w:tcPr>
            <w:tcW w:w="2126" w:type="dxa"/>
            <w:vAlign w:val="center"/>
          </w:tcPr>
          <w:p w:rsidR="00113EFB" w:rsidRPr="0048718D" w:rsidRDefault="00113EFB" w:rsidP="00F7617D">
            <w:pPr>
              <w:pStyle w:val="ConsPlusNormal0"/>
              <w:jc w:val="center"/>
            </w:pPr>
            <w:r w:rsidRPr="0048718D">
              <w:t>X</w:t>
            </w:r>
          </w:p>
        </w:tc>
        <w:tc>
          <w:tcPr>
            <w:tcW w:w="1071" w:type="dxa"/>
          </w:tcPr>
          <w:p w:rsidR="00113EFB" w:rsidRPr="008A23D9" w:rsidRDefault="00113EFB" w:rsidP="00F7617D">
            <w:pPr>
              <w:pStyle w:val="ConsPlusNormal0"/>
            </w:pPr>
          </w:p>
        </w:tc>
        <w:tc>
          <w:tcPr>
            <w:tcW w:w="1056" w:type="dxa"/>
          </w:tcPr>
          <w:p w:rsidR="00113EFB" w:rsidRPr="0048718D" w:rsidRDefault="00113EFB" w:rsidP="00F7617D">
            <w:pPr>
              <w:pStyle w:val="ConsPlusNormal0"/>
            </w:pPr>
          </w:p>
        </w:tc>
        <w:tc>
          <w:tcPr>
            <w:tcW w:w="566" w:type="dxa"/>
          </w:tcPr>
          <w:p w:rsidR="00113EFB" w:rsidRPr="0048718D" w:rsidRDefault="00113EFB" w:rsidP="00F7617D">
            <w:pPr>
              <w:pStyle w:val="ConsPlusNormal0"/>
            </w:pPr>
          </w:p>
        </w:tc>
      </w:tr>
      <w:tr w:rsidR="00113EFB" w:rsidRPr="0048718D" w:rsidTr="00F7617D">
        <w:trPr>
          <w:gridBefore w:val="1"/>
          <w:wBefore w:w="108" w:type="dxa"/>
        </w:trPr>
        <w:tc>
          <w:tcPr>
            <w:tcW w:w="3686" w:type="dxa"/>
            <w:vAlign w:val="center"/>
          </w:tcPr>
          <w:p w:rsidR="00113EFB" w:rsidRPr="0048718D" w:rsidRDefault="00113EFB" w:rsidP="00F7617D">
            <w:pPr>
              <w:widowControl/>
              <w:spacing w:line="228" w:lineRule="auto"/>
              <w:ind w:left="80" w:right="-87"/>
              <w:outlineLvl w:val="0"/>
              <w:rPr>
                <w:sz w:val="22"/>
                <w:szCs w:val="22"/>
              </w:rPr>
            </w:pPr>
            <w:r w:rsidRPr="0048718D">
              <w:rPr>
                <w:sz w:val="22"/>
                <w:szCs w:val="22"/>
              </w:rPr>
              <w:t xml:space="preserve">Основное мероприятие: </w:t>
            </w:r>
            <w:r w:rsidRPr="0048718D">
              <w:t>Развитие транспортной инфраструктуры на сельских территориях</w:t>
            </w:r>
          </w:p>
        </w:tc>
        <w:tc>
          <w:tcPr>
            <w:tcW w:w="1276" w:type="dxa"/>
            <w:gridSpan w:val="2"/>
            <w:vAlign w:val="center"/>
          </w:tcPr>
          <w:p w:rsidR="00113EFB" w:rsidRPr="0048718D" w:rsidRDefault="00113EFB" w:rsidP="00F7617D">
            <w:pPr>
              <w:pStyle w:val="ConsPlusNormal0"/>
              <w:jc w:val="center"/>
            </w:pPr>
            <w:r w:rsidRPr="0048718D">
              <w:t>X</w:t>
            </w:r>
          </w:p>
        </w:tc>
        <w:tc>
          <w:tcPr>
            <w:tcW w:w="1622" w:type="dxa"/>
            <w:vAlign w:val="center"/>
          </w:tcPr>
          <w:p w:rsidR="00113EFB" w:rsidRPr="0048718D" w:rsidRDefault="00113EFB" w:rsidP="00F7617D">
            <w:pPr>
              <w:pStyle w:val="ConsPlusNormal0"/>
              <w:jc w:val="center"/>
            </w:pPr>
            <w:r w:rsidRPr="0048718D">
              <w:t>X</w:t>
            </w:r>
          </w:p>
        </w:tc>
        <w:tc>
          <w:tcPr>
            <w:tcW w:w="425" w:type="dxa"/>
          </w:tcPr>
          <w:p w:rsidR="00113EFB" w:rsidRPr="0048718D" w:rsidRDefault="00113EFB" w:rsidP="00F7617D">
            <w:pPr>
              <w:pStyle w:val="ConsPlusNormal0"/>
              <w:jc w:val="center"/>
            </w:pPr>
          </w:p>
        </w:tc>
        <w:tc>
          <w:tcPr>
            <w:tcW w:w="567" w:type="dxa"/>
          </w:tcPr>
          <w:p w:rsidR="00113EFB" w:rsidRPr="0048718D" w:rsidRDefault="00113EFB" w:rsidP="00F7617D">
            <w:pPr>
              <w:pStyle w:val="ConsPlusNormal0"/>
              <w:jc w:val="center"/>
            </w:pPr>
          </w:p>
        </w:tc>
        <w:tc>
          <w:tcPr>
            <w:tcW w:w="709" w:type="dxa"/>
          </w:tcPr>
          <w:p w:rsidR="00113EFB" w:rsidRPr="0048718D" w:rsidRDefault="00113EFB" w:rsidP="00F7617D">
            <w:pPr>
              <w:pStyle w:val="ConsPlusNormal0"/>
            </w:pPr>
          </w:p>
        </w:tc>
        <w:tc>
          <w:tcPr>
            <w:tcW w:w="850" w:type="dxa"/>
          </w:tcPr>
          <w:p w:rsidR="00113EFB" w:rsidRPr="0048718D" w:rsidRDefault="00113EFB" w:rsidP="00F7617D">
            <w:pPr>
              <w:pStyle w:val="ConsPlusNormal0"/>
            </w:pPr>
          </w:p>
        </w:tc>
        <w:tc>
          <w:tcPr>
            <w:tcW w:w="1276" w:type="dxa"/>
            <w:gridSpan w:val="2"/>
            <w:vAlign w:val="center"/>
          </w:tcPr>
          <w:p w:rsidR="00113EFB" w:rsidRPr="0048718D" w:rsidRDefault="00113EFB" w:rsidP="00F7617D">
            <w:pPr>
              <w:pStyle w:val="ConsPlusNormal0"/>
              <w:jc w:val="center"/>
            </w:pPr>
            <w:r w:rsidRPr="0048718D">
              <w:t>X</w:t>
            </w:r>
          </w:p>
        </w:tc>
        <w:tc>
          <w:tcPr>
            <w:tcW w:w="2126" w:type="dxa"/>
            <w:vAlign w:val="center"/>
          </w:tcPr>
          <w:p w:rsidR="00113EFB" w:rsidRPr="0048718D" w:rsidRDefault="00113EFB" w:rsidP="00F7617D">
            <w:pPr>
              <w:pStyle w:val="ConsPlusNormal0"/>
              <w:jc w:val="center"/>
            </w:pPr>
            <w:r w:rsidRPr="0048718D">
              <w:t>X</w:t>
            </w:r>
          </w:p>
        </w:tc>
        <w:tc>
          <w:tcPr>
            <w:tcW w:w="1071" w:type="dxa"/>
          </w:tcPr>
          <w:p w:rsidR="00113EFB" w:rsidRPr="008A23D9" w:rsidRDefault="00113EFB" w:rsidP="00F7617D">
            <w:pPr>
              <w:pStyle w:val="ConsPlusNormal0"/>
            </w:pPr>
            <w:r w:rsidRPr="008A23D9">
              <w:t>734,246</w:t>
            </w:r>
          </w:p>
        </w:tc>
        <w:tc>
          <w:tcPr>
            <w:tcW w:w="1056" w:type="dxa"/>
          </w:tcPr>
          <w:p w:rsidR="00113EFB" w:rsidRPr="0048718D" w:rsidRDefault="00113EFB" w:rsidP="00F7617D">
            <w:pPr>
              <w:pStyle w:val="ConsPlusNormal0"/>
            </w:pPr>
          </w:p>
        </w:tc>
        <w:tc>
          <w:tcPr>
            <w:tcW w:w="566" w:type="dxa"/>
          </w:tcPr>
          <w:p w:rsidR="00113EFB" w:rsidRPr="0048718D" w:rsidRDefault="00113EFB" w:rsidP="00F7617D">
            <w:pPr>
              <w:pStyle w:val="ConsPlusNormal0"/>
            </w:pPr>
          </w:p>
        </w:tc>
      </w:tr>
      <w:tr w:rsidR="00113EFB" w:rsidRPr="0048718D" w:rsidTr="00F7617D">
        <w:trPr>
          <w:gridBefore w:val="1"/>
          <w:wBefore w:w="108" w:type="dxa"/>
        </w:trPr>
        <w:tc>
          <w:tcPr>
            <w:tcW w:w="3686" w:type="dxa"/>
            <w:vAlign w:val="center"/>
          </w:tcPr>
          <w:p w:rsidR="00113EFB" w:rsidRPr="0048718D" w:rsidRDefault="00113EFB" w:rsidP="00F7617D">
            <w:pPr>
              <w:widowControl/>
              <w:spacing w:line="228" w:lineRule="auto"/>
              <w:ind w:left="80" w:right="-87"/>
              <w:outlineLvl w:val="0"/>
              <w:rPr>
                <w:sz w:val="22"/>
                <w:szCs w:val="22"/>
              </w:rPr>
            </w:pPr>
            <w:r w:rsidRPr="0048718D">
              <w:rPr>
                <w:sz w:val="22"/>
                <w:szCs w:val="22"/>
              </w:rPr>
              <w:t>Проектные работы, экспертиза ПСД, технический (строительный) надзор ремонт</w:t>
            </w:r>
            <w:proofErr w:type="gramStart"/>
            <w:r w:rsidRPr="0048718D">
              <w:rPr>
                <w:sz w:val="22"/>
                <w:szCs w:val="22"/>
              </w:rPr>
              <w:t>а(</w:t>
            </w:r>
            <w:proofErr w:type="gramEnd"/>
            <w:r w:rsidRPr="0048718D">
              <w:rPr>
                <w:sz w:val="22"/>
                <w:szCs w:val="22"/>
              </w:rPr>
              <w:t>капитального ремонта) автомобильных дорог</w:t>
            </w:r>
          </w:p>
        </w:tc>
        <w:tc>
          <w:tcPr>
            <w:tcW w:w="1276" w:type="dxa"/>
            <w:gridSpan w:val="2"/>
            <w:vAlign w:val="center"/>
          </w:tcPr>
          <w:p w:rsidR="00113EFB" w:rsidRPr="0048718D" w:rsidRDefault="00113EFB" w:rsidP="00F7617D">
            <w:pPr>
              <w:pStyle w:val="ConsPlusNormal0"/>
              <w:jc w:val="center"/>
            </w:pPr>
          </w:p>
        </w:tc>
        <w:tc>
          <w:tcPr>
            <w:tcW w:w="1622" w:type="dxa"/>
            <w:vAlign w:val="center"/>
          </w:tcPr>
          <w:p w:rsidR="00113EFB" w:rsidRPr="0048718D" w:rsidRDefault="00113EFB" w:rsidP="00F7617D">
            <w:pPr>
              <w:pStyle w:val="ConsPlusNormal0"/>
              <w:jc w:val="center"/>
            </w:pPr>
          </w:p>
        </w:tc>
        <w:tc>
          <w:tcPr>
            <w:tcW w:w="425" w:type="dxa"/>
          </w:tcPr>
          <w:p w:rsidR="00113EFB" w:rsidRPr="0048718D" w:rsidRDefault="00113EFB" w:rsidP="00F7617D">
            <w:pPr>
              <w:pStyle w:val="ConsPlusNormal0"/>
              <w:jc w:val="center"/>
            </w:pPr>
          </w:p>
        </w:tc>
        <w:tc>
          <w:tcPr>
            <w:tcW w:w="567" w:type="dxa"/>
          </w:tcPr>
          <w:p w:rsidR="00113EFB" w:rsidRPr="0048718D" w:rsidRDefault="00113EFB" w:rsidP="00F7617D">
            <w:pPr>
              <w:pStyle w:val="ConsPlusNormal0"/>
              <w:jc w:val="center"/>
            </w:pPr>
          </w:p>
        </w:tc>
        <w:tc>
          <w:tcPr>
            <w:tcW w:w="709" w:type="dxa"/>
          </w:tcPr>
          <w:p w:rsidR="00113EFB" w:rsidRPr="0048718D" w:rsidRDefault="00113EFB" w:rsidP="00F7617D">
            <w:pPr>
              <w:pStyle w:val="ConsPlusNormal0"/>
            </w:pPr>
          </w:p>
        </w:tc>
        <w:tc>
          <w:tcPr>
            <w:tcW w:w="850" w:type="dxa"/>
          </w:tcPr>
          <w:p w:rsidR="00113EFB" w:rsidRPr="0048718D" w:rsidRDefault="00113EFB" w:rsidP="00F7617D">
            <w:pPr>
              <w:pStyle w:val="ConsPlusNormal0"/>
            </w:pPr>
          </w:p>
        </w:tc>
        <w:tc>
          <w:tcPr>
            <w:tcW w:w="1276" w:type="dxa"/>
            <w:gridSpan w:val="2"/>
            <w:vAlign w:val="center"/>
          </w:tcPr>
          <w:p w:rsidR="00113EFB" w:rsidRPr="0048718D" w:rsidRDefault="00113EFB" w:rsidP="00F7617D">
            <w:pPr>
              <w:pStyle w:val="ConsPlusNormal0"/>
              <w:jc w:val="center"/>
            </w:pPr>
          </w:p>
        </w:tc>
        <w:tc>
          <w:tcPr>
            <w:tcW w:w="2126" w:type="dxa"/>
          </w:tcPr>
          <w:p w:rsidR="00113EFB" w:rsidRPr="0048718D" w:rsidRDefault="00113EFB" w:rsidP="00F7617D">
            <w:pPr>
              <w:pStyle w:val="ConsPlusNormal0"/>
              <w:jc w:val="center"/>
            </w:pPr>
            <w:r>
              <w:t>2</w:t>
            </w:r>
            <w:r w:rsidRPr="0048718D">
              <w:t xml:space="preserve"> </w:t>
            </w:r>
            <w:proofErr w:type="gramStart"/>
            <w:r w:rsidRPr="0048718D">
              <w:t>ед</w:t>
            </w:r>
            <w:proofErr w:type="gramEnd"/>
          </w:p>
        </w:tc>
        <w:tc>
          <w:tcPr>
            <w:tcW w:w="1071" w:type="dxa"/>
          </w:tcPr>
          <w:p w:rsidR="00113EFB" w:rsidRPr="008A23D9" w:rsidRDefault="00113EFB" w:rsidP="00F7617D">
            <w:pPr>
              <w:pStyle w:val="ConsPlusNormal0"/>
            </w:pPr>
            <w:r w:rsidRPr="008A23D9">
              <w:t>355,953</w:t>
            </w:r>
          </w:p>
        </w:tc>
        <w:tc>
          <w:tcPr>
            <w:tcW w:w="1056" w:type="dxa"/>
          </w:tcPr>
          <w:p w:rsidR="00113EFB" w:rsidRPr="0048718D" w:rsidRDefault="00113EFB" w:rsidP="00F7617D">
            <w:pPr>
              <w:pStyle w:val="ConsPlusNormal0"/>
            </w:pPr>
          </w:p>
        </w:tc>
        <w:tc>
          <w:tcPr>
            <w:tcW w:w="566" w:type="dxa"/>
          </w:tcPr>
          <w:p w:rsidR="00113EFB" w:rsidRPr="0048718D" w:rsidRDefault="00113EFB" w:rsidP="00F7617D">
            <w:pPr>
              <w:pStyle w:val="ConsPlusNormal0"/>
            </w:pPr>
          </w:p>
        </w:tc>
      </w:tr>
      <w:tr w:rsidR="00113EFB" w:rsidRPr="0048718D" w:rsidTr="00F7617D">
        <w:trPr>
          <w:gridBefore w:val="1"/>
          <w:wBefore w:w="108" w:type="dxa"/>
        </w:trPr>
        <w:tc>
          <w:tcPr>
            <w:tcW w:w="3686" w:type="dxa"/>
            <w:vAlign w:val="center"/>
          </w:tcPr>
          <w:p w:rsidR="00113EFB" w:rsidRPr="0048718D" w:rsidRDefault="00113EFB" w:rsidP="00F7617D">
            <w:pPr>
              <w:widowControl/>
              <w:spacing w:line="228" w:lineRule="auto"/>
              <w:ind w:left="-101" w:right="-87"/>
              <w:outlineLvl w:val="0"/>
            </w:pPr>
            <w:r w:rsidRPr="0048718D">
              <w:t xml:space="preserve">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w:t>
            </w:r>
            <w:proofErr w:type="gramStart"/>
            <w:r w:rsidRPr="0048718D">
              <w:t>пунктов</w:t>
            </w:r>
            <w:proofErr w:type="gramEnd"/>
            <w:r w:rsidRPr="0048718D">
              <w:t xml:space="preserve">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w:t>
            </w:r>
          </w:p>
          <w:p w:rsidR="00113EFB" w:rsidRPr="0048718D" w:rsidRDefault="00113EFB" w:rsidP="00F7617D">
            <w:pPr>
              <w:widowControl/>
              <w:spacing w:line="228" w:lineRule="auto"/>
              <w:ind w:left="80" w:right="-87"/>
              <w:outlineLvl w:val="0"/>
              <w:rPr>
                <w:sz w:val="22"/>
                <w:szCs w:val="22"/>
              </w:rPr>
            </w:pPr>
            <w:r w:rsidRPr="0048718D">
              <w:rPr>
                <w:sz w:val="22"/>
                <w:szCs w:val="22"/>
              </w:rPr>
              <w:t>(</w:t>
            </w:r>
            <w:r w:rsidRPr="0048718D">
              <w:rPr>
                <w:b/>
                <w:sz w:val="18"/>
                <w:szCs w:val="18"/>
              </w:rPr>
              <w:t>Ремонт автомобильной дороги «с</w:t>
            </w:r>
            <w:proofErr w:type="gramStart"/>
            <w:r w:rsidRPr="0048718D">
              <w:rPr>
                <w:b/>
                <w:sz w:val="18"/>
                <w:szCs w:val="18"/>
              </w:rPr>
              <w:t>.С</w:t>
            </w:r>
            <w:proofErr w:type="gramEnd"/>
            <w:r w:rsidRPr="0048718D">
              <w:rPr>
                <w:b/>
                <w:sz w:val="18"/>
                <w:szCs w:val="18"/>
              </w:rPr>
              <w:t xml:space="preserve">тарое Шаткино-с.Ст.Чирчим-с.Камышенка» км16+200-км21+200 Камешкирского </w:t>
            </w:r>
            <w:r w:rsidRPr="0048718D">
              <w:rPr>
                <w:b/>
                <w:sz w:val="18"/>
                <w:szCs w:val="18"/>
              </w:rPr>
              <w:lastRenderedPageBreak/>
              <w:t>района Пензенской области</w:t>
            </w:r>
            <w:r w:rsidRPr="0048718D">
              <w:rPr>
                <w:sz w:val="22"/>
                <w:szCs w:val="22"/>
              </w:rPr>
              <w:t>)</w:t>
            </w:r>
          </w:p>
        </w:tc>
        <w:tc>
          <w:tcPr>
            <w:tcW w:w="1276" w:type="dxa"/>
            <w:gridSpan w:val="2"/>
            <w:vAlign w:val="center"/>
          </w:tcPr>
          <w:p w:rsidR="00113EFB" w:rsidRPr="0048718D" w:rsidRDefault="00113EFB" w:rsidP="00F7617D">
            <w:pPr>
              <w:pStyle w:val="ConsPlusNormal0"/>
              <w:jc w:val="center"/>
            </w:pPr>
          </w:p>
        </w:tc>
        <w:tc>
          <w:tcPr>
            <w:tcW w:w="1622" w:type="dxa"/>
            <w:vAlign w:val="center"/>
          </w:tcPr>
          <w:p w:rsidR="00113EFB" w:rsidRPr="0048718D" w:rsidRDefault="00113EFB" w:rsidP="00F7617D">
            <w:pPr>
              <w:pStyle w:val="ConsPlusNormal0"/>
              <w:jc w:val="center"/>
            </w:pPr>
          </w:p>
        </w:tc>
        <w:tc>
          <w:tcPr>
            <w:tcW w:w="425" w:type="dxa"/>
          </w:tcPr>
          <w:p w:rsidR="00113EFB" w:rsidRPr="0048718D" w:rsidRDefault="00113EFB" w:rsidP="00F7617D">
            <w:pPr>
              <w:pStyle w:val="ConsPlusNormal0"/>
              <w:jc w:val="center"/>
            </w:pPr>
          </w:p>
        </w:tc>
        <w:tc>
          <w:tcPr>
            <w:tcW w:w="567" w:type="dxa"/>
          </w:tcPr>
          <w:p w:rsidR="00113EFB" w:rsidRPr="0048718D" w:rsidRDefault="00113EFB" w:rsidP="00F7617D">
            <w:pPr>
              <w:pStyle w:val="ConsPlusNormal0"/>
              <w:jc w:val="center"/>
            </w:pPr>
          </w:p>
        </w:tc>
        <w:tc>
          <w:tcPr>
            <w:tcW w:w="709" w:type="dxa"/>
          </w:tcPr>
          <w:p w:rsidR="00113EFB" w:rsidRPr="0048718D" w:rsidRDefault="00113EFB" w:rsidP="00F7617D">
            <w:pPr>
              <w:pStyle w:val="ConsPlusNormal0"/>
            </w:pPr>
          </w:p>
        </w:tc>
        <w:tc>
          <w:tcPr>
            <w:tcW w:w="850" w:type="dxa"/>
          </w:tcPr>
          <w:p w:rsidR="00113EFB" w:rsidRPr="0048718D" w:rsidRDefault="00113EFB" w:rsidP="00F7617D">
            <w:pPr>
              <w:pStyle w:val="ConsPlusNormal0"/>
            </w:pPr>
          </w:p>
        </w:tc>
        <w:tc>
          <w:tcPr>
            <w:tcW w:w="1276" w:type="dxa"/>
            <w:gridSpan w:val="2"/>
            <w:vAlign w:val="center"/>
          </w:tcPr>
          <w:p w:rsidR="00113EFB" w:rsidRPr="0048718D" w:rsidRDefault="00113EFB" w:rsidP="00F7617D">
            <w:pPr>
              <w:pStyle w:val="ConsPlusNormal0"/>
              <w:jc w:val="center"/>
            </w:pPr>
          </w:p>
        </w:tc>
        <w:tc>
          <w:tcPr>
            <w:tcW w:w="2126" w:type="dxa"/>
          </w:tcPr>
          <w:p w:rsidR="00113EFB" w:rsidRPr="0048718D" w:rsidRDefault="00113EFB" w:rsidP="00F7617D">
            <w:pPr>
              <w:pStyle w:val="ConsPlusNormal0"/>
              <w:jc w:val="center"/>
            </w:pPr>
            <w:smartTag w:uri="urn:schemas-microsoft-com:office:smarttags" w:element="metricconverter">
              <w:smartTagPr>
                <w:attr w:name="ProductID" w:val="5 км"/>
              </w:smartTagPr>
              <w:r w:rsidRPr="0048718D">
                <w:t>5 км</w:t>
              </w:r>
            </w:smartTag>
          </w:p>
        </w:tc>
        <w:tc>
          <w:tcPr>
            <w:tcW w:w="1071" w:type="dxa"/>
          </w:tcPr>
          <w:p w:rsidR="00113EFB" w:rsidRPr="008A23D9" w:rsidRDefault="00113EFB" w:rsidP="00F7617D">
            <w:pPr>
              <w:pStyle w:val="ConsPlusNormal0"/>
            </w:pPr>
            <w:r w:rsidRPr="008A23D9">
              <w:t>378,293</w:t>
            </w:r>
          </w:p>
        </w:tc>
        <w:tc>
          <w:tcPr>
            <w:tcW w:w="1056" w:type="dxa"/>
          </w:tcPr>
          <w:p w:rsidR="00113EFB" w:rsidRPr="0048718D" w:rsidRDefault="00113EFB" w:rsidP="00F7617D">
            <w:pPr>
              <w:pStyle w:val="ConsPlusNormal0"/>
            </w:pPr>
          </w:p>
        </w:tc>
        <w:tc>
          <w:tcPr>
            <w:tcW w:w="566" w:type="dxa"/>
          </w:tcPr>
          <w:p w:rsidR="00113EFB" w:rsidRPr="0048718D" w:rsidRDefault="00113EFB" w:rsidP="00F7617D">
            <w:pPr>
              <w:pStyle w:val="ConsPlusNormal0"/>
            </w:pPr>
          </w:p>
        </w:tc>
      </w:tr>
      <w:tr w:rsidR="00113EFB" w:rsidRPr="0048718D" w:rsidTr="00F7617D">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gridAfter w:val="5"/>
          <w:wAfter w:w="5510" w:type="dxa"/>
          <w:jc w:val="right"/>
        </w:trPr>
        <w:tc>
          <w:tcPr>
            <w:tcW w:w="4608" w:type="dxa"/>
            <w:gridSpan w:val="3"/>
          </w:tcPr>
          <w:p w:rsidR="00113EFB" w:rsidRPr="0048718D" w:rsidRDefault="00113EFB" w:rsidP="00F7617D">
            <w:pPr>
              <w:autoSpaceDE w:val="0"/>
              <w:autoSpaceDN w:val="0"/>
              <w:outlineLvl w:val="1"/>
            </w:pPr>
          </w:p>
        </w:tc>
        <w:tc>
          <w:tcPr>
            <w:tcW w:w="5220" w:type="dxa"/>
            <w:gridSpan w:val="7"/>
          </w:tcPr>
          <w:p w:rsidR="00113EFB" w:rsidRPr="0048718D" w:rsidRDefault="00113EFB" w:rsidP="00F7617D">
            <w:pPr>
              <w:autoSpaceDE w:val="0"/>
              <w:autoSpaceDN w:val="0"/>
              <w:outlineLvl w:val="1"/>
            </w:pPr>
          </w:p>
        </w:tc>
      </w:tr>
    </w:tbl>
    <w:p w:rsidR="00113EFB" w:rsidRPr="0048718D" w:rsidRDefault="00113EFB" w:rsidP="00113EFB">
      <w:pPr>
        <w:rPr>
          <w:sz w:val="28"/>
          <w:szCs w:val="28"/>
        </w:rPr>
      </w:pPr>
    </w:p>
    <w:p w:rsidR="00113EFB" w:rsidRPr="0048718D" w:rsidRDefault="00113EFB" w:rsidP="00113EFB">
      <w:pPr>
        <w:jc w:val="right"/>
      </w:pPr>
      <w:r w:rsidRPr="0048718D">
        <w:t>Приложение № 11</w:t>
      </w:r>
    </w:p>
    <w:p w:rsidR="00113EFB" w:rsidRPr="0048718D" w:rsidRDefault="00113EFB" w:rsidP="00113EFB">
      <w:pPr>
        <w:jc w:val="right"/>
      </w:pPr>
      <w:r w:rsidRPr="0048718D">
        <w:t>к муниципальной  программе</w:t>
      </w:r>
    </w:p>
    <w:p w:rsidR="00113EFB" w:rsidRPr="0048718D" w:rsidRDefault="00113EFB" w:rsidP="00113EFB">
      <w:pPr>
        <w:autoSpaceDE w:val="0"/>
        <w:autoSpaceDN w:val="0"/>
        <w:jc w:val="right"/>
        <w:outlineLvl w:val="1"/>
      </w:pPr>
      <w:r w:rsidRPr="0048718D">
        <w:t>Камешкирского района Пензенской области</w:t>
      </w:r>
    </w:p>
    <w:p w:rsidR="00113EFB" w:rsidRPr="0048718D" w:rsidRDefault="00113EFB" w:rsidP="00113EFB">
      <w:pPr>
        <w:jc w:val="right"/>
      </w:pPr>
      <w:r w:rsidRPr="0048718D">
        <w:t xml:space="preserve">«Комплексное развитие сельских территорий  </w:t>
      </w:r>
    </w:p>
    <w:p w:rsidR="00113EFB" w:rsidRPr="0048718D" w:rsidRDefault="00113EFB" w:rsidP="00113EFB">
      <w:pPr>
        <w:jc w:val="right"/>
        <w:rPr>
          <w:sz w:val="28"/>
          <w:szCs w:val="28"/>
        </w:rPr>
      </w:pPr>
      <w:r w:rsidRPr="0048718D">
        <w:t>Камешкирского района Пензенской области»</w:t>
      </w:r>
    </w:p>
    <w:p w:rsidR="00113EFB" w:rsidRPr="0048718D" w:rsidRDefault="00113EFB" w:rsidP="00113EFB">
      <w:pPr>
        <w:rPr>
          <w:sz w:val="28"/>
          <w:szCs w:val="28"/>
        </w:rPr>
      </w:pPr>
    </w:p>
    <w:p w:rsidR="00113EFB" w:rsidRPr="0048718D" w:rsidRDefault="00113EFB" w:rsidP="00113EFB">
      <w:pPr>
        <w:pStyle w:val="ConsPlusNormal0"/>
        <w:jc w:val="center"/>
        <w:rPr>
          <w:b/>
        </w:rPr>
      </w:pPr>
      <w:r w:rsidRPr="0048718D">
        <w:rPr>
          <w:rFonts w:cs="Times New Roman"/>
          <w:b/>
        </w:rPr>
        <w:t xml:space="preserve">   </w:t>
      </w:r>
      <w:r w:rsidRPr="0048718D">
        <w:rPr>
          <w:rFonts w:cs="Times New Roman"/>
          <w:b/>
          <w:sz w:val="28"/>
          <w:szCs w:val="28"/>
        </w:rPr>
        <w:t xml:space="preserve">                     </w:t>
      </w:r>
      <w:r w:rsidRPr="0048718D">
        <w:rPr>
          <w:b/>
        </w:rPr>
        <w:t>СВЕДЕНИЯ</w:t>
      </w:r>
    </w:p>
    <w:p w:rsidR="00113EFB" w:rsidRPr="0048718D" w:rsidRDefault="00113EFB" w:rsidP="00113EFB">
      <w:pPr>
        <w:pStyle w:val="ConsPlusNormal0"/>
        <w:jc w:val="center"/>
        <w:rPr>
          <w:b/>
        </w:rPr>
      </w:pPr>
      <w:r w:rsidRPr="0048718D">
        <w:rPr>
          <w:b/>
        </w:rPr>
        <w:t xml:space="preserve">о порядке сбора информации и методике расчета </w:t>
      </w:r>
      <w:proofErr w:type="gramStart"/>
      <w:r w:rsidRPr="0048718D">
        <w:rPr>
          <w:b/>
        </w:rPr>
        <w:t>целевых</w:t>
      </w:r>
      <w:proofErr w:type="gramEnd"/>
    </w:p>
    <w:p w:rsidR="00113EFB" w:rsidRPr="0048718D" w:rsidRDefault="00113EFB" w:rsidP="00113EFB">
      <w:pPr>
        <w:pStyle w:val="ConsPlusNormal0"/>
        <w:jc w:val="center"/>
        <w:rPr>
          <w:b/>
        </w:rPr>
      </w:pPr>
      <w:r w:rsidRPr="0048718D">
        <w:rPr>
          <w:b/>
        </w:rPr>
        <w:t>показателей муниципальной программы Камешкирского района Пензенской области</w:t>
      </w:r>
    </w:p>
    <w:p w:rsidR="00113EFB" w:rsidRPr="0048718D" w:rsidRDefault="00113EFB" w:rsidP="00113EFB">
      <w:pPr>
        <w:ind w:firstLine="567"/>
        <w:jc w:val="center"/>
        <w:rPr>
          <w:b/>
          <w:color w:val="000000"/>
        </w:rPr>
      </w:pPr>
      <w:r w:rsidRPr="0048718D">
        <w:rPr>
          <w:b/>
        </w:rPr>
        <w:t xml:space="preserve"> «Комплексное развитие сельских территорий  Камешкирского района Пензенской области»</w:t>
      </w:r>
    </w:p>
    <w:p w:rsidR="00113EFB" w:rsidRPr="0048718D" w:rsidRDefault="00113EFB" w:rsidP="00113EFB">
      <w:pPr>
        <w:pStyle w:val="ConsPlusNormal0"/>
        <w:jc w:val="cente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2311"/>
        <w:gridCol w:w="993"/>
        <w:gridCol w:w="1559"/>
        <w:gridCol w:w="1559"/>
        <w:gridCol w:w="1701"/>
        <w:gridCol w:w="1418"/>
        <w:gridCol w:w="1275"/>
        <w:gridCol w:w="299"/>
        <w:gridCol w:w="1119"/>
        <w:gridCol w:w="142"/>
        <w:gridCol w:w="992"/>
        <w:gridCol w:w="142"/>
        <w:gridCol w:w="1417"/>
      </w:tblGrid>
      <w:tr w:rsidR="00113EFB" w:rsidRPr="0048718D" w:rsidTr="00F7617D">
        <w:tc>
          <w:tcPr>
            <w:tcW w:w="586" w:type="dxa"/>
          </w:tcPr>
          <w:p w:rsidR="00113EFB" w:rsidRPr="0048718D" w:rsidRDefault="00113EFB" w:rsidP="00F7617D">
            <w:pPr>
              <w:pStyle w:val="ConsPlusNormal0"/>
              <w:jc w:val="center"/>
            </w:pPr>
            <w:r w:rsidRPr="0048718D">
              <w:t xml:space="preserve">N </w:t>
            </w:r>
            <w:proofErr w:type="gramStart"/>
            <w:r w:rsidRPr="0048718D">
              <w:t>п</w:t>
            </w:r>
            <w:proofErr w:type="gramEnd"/>
            <w:r w:rsidRPr="0048718D">
              <w:t>/п</w:t>
            </w:r>
          </w:p>
        </w:tc>
        <w:tc>
          <w:tcPr>
            <w:tcW w:w="2311" w:type="dxa"/>
          </w:tcPr>
          <w:p w:rsidR="00113EFB" w:rsidRPr="0048718D" w:rsidRDefault="00113EFB" w:rsidP="00F7617D">
            <w:pPr>
              <w:pStyle w:val="ConsPlusNormal0"/>
              <w:jc w:val="center"/>
            </w:pPr>
            <w:r w:rsidRPr="0048718D">
              <w:t>Наименование показателя</w:t>
            </w:r>
          </w:p>
        </w:tc>
        <w:tc>
          <w:tcPr>
            <w:tcW w:w="993" w:type="dxa"/>
          </w:tcPr>
          <w:p w:rsidR="00113EFB" w:rsidRPr="0048718D" w:rsidRDefault="00113EFB" w:rsidP="00F7617D">
            <w:pPr>
              <w:pStyle w:val="ConsPlusNormal0"/>
              <w:jc w:val="center"/>
            </w:pPr>
            <w:r w:rsidRPr="0048718D">
              <w:t>Ед. изм.</w:t>
            </w:r>
          </w:p>
        </w:tc>
        <w:tc>
          <w:tcPr>
            <w:tcW w:w="1559" w:type="dxa"/>
          </w:tcPr>
          <w:p w:rsidR="00113EFB" w:rsidRPr="0048718D" w:rsidRDefault="00113EFB" w:rsidP="00F7617D">
            <w:pPr>
              <w:pStyle w:val="ConsPlusNormal0"/>
              <w:jc w:val="center"/>
            </w:pPr>
            <w:r w:rsidRPr="0048718D">
              <w:t>Определение показателя</w:t>
            </w:r>
          </w:p>
          <w:p w:rsidR="00113EFB" w:rsidRPr="0048718D" w:rsidRDefault="00AE6A80" w:rsidP="00F7617D">
            <w:pPr>
              <w:pStyle w:val="ConsPlusNormal0"/>
              <w:jc w:val="center"/>
            </w:pPr>
            <w:hyperlink w:anchor="P2915" w:history="1">
              <w:r w:rsidR="00113EFB" w:rsidRPr="0048718D">
                <w:rPr>
                  <w:color w:val="0000FF"/>
                </w:rPr>
                <w:t>&lt;1&gt;</w:t>
              </w:r>
            </w:hyperlink>
          </w:p>
        </w:tc>
        <w:tc>
          <w:tcPr>
            <w:tcW w:w="1559" w:type="dxa"/>
          </w:tcPr>
          <w:p w:rsidR="00113EFB" w:rsidRPr="0048718D" w:rsidRDefault="00113EFB" w:rsidP="00F7617D">
            <w:pPr>
              <w:pStyle w:val="ConsPlusNormal0"/>
              <w:jc w:val="center"/>
            </w:pPr>
            <w:r w:rsidRPr="0048718D">
              <w:t>Временные характеристики показателя</w:t>
            </w:r>
          </w:p>
          <w:p w:rsidR="00113EFB" w:rsidRPr="0048718D" w:rsidRDefault="00AE6A80" w:rsidP="00F7617D">
            <w:pPr>
              <w:pStyle w:val="ConsPlusNormal0"/>
              <w:jc w:val="center"/>
            </w:pPr>
            <w:hyperlink w:anchor="P2916" w:history="1">
              <w:r w:rsidR="00113EFB" w:rsidRPr="0048718D">
                <w:rPr>
                  <w:color w:val="0000FF"/>
                </w:rPr>
                <w:t>&lt;2&gt;</w:t>
              </w:r>
            </w:hyperlink>
          </w:p>
        </w:tc>
        <w:tc>
          <w:tcPr>
            <w:tcW w:w="1701" w:type="dxa"/>
          </w:tcPr>
          <w:p w:rsidR="00113EFB" w:rsidRPr="0048718D" w:rsidRDefault="00113EFB" w:rsidP="00F7617D">
            <w:pPr>
              <w:pStyle w:val="ConsPlusNormal0"/>
              <w:jc w:val="center"/>
            </w:pPr>
            <w:r w:rsidRPr="0048718D">
              <w:t>Алгоритм формирования (формула) и методологические пояснения к показателю</w:t>
            </w:r>
          </w:p>
          <w:p w:rsidR="00113EFB" w:rsidRPr="0048718D" w:rsidRDefault="00AE6A80" w:rsidP="00F7617D">
            <w:pPr>
              <w:pStyle w:val="ConsPlusNormal0"/>
              <w:jc w:val="center"/>
            </w:pPr>
            <w:hyperlink w:anchor="P2917" w:history="1">
              <w:r w:rsidR="00113EFB" w:rsidRPr="0048718D">
                <w:rPr>
                  <w:color w:val="0000FF"/>
                </w:rPr>
                <w:t>&lt;3&gt;</w:t>
              </w:r>
            </w:hyperlink>
          </w:p>
        </w:tc>
        <w:tc>
          <w:tcPr>
            <w:tcW w:w="1418" w:type="dxa"/>
          </w:tcPr>
          <w:p w:rsidR="00113EFB" w:rsidRPr="0048718D" w:rsidRDefault="00113EFB" w:rsidP="00F7617D">
            <w:pPr>
              <w:pStyle w:val="ConsPlusNormal0"/>
              <w:jc w:val="center"/>
            </w:pPr>
            <w:r w:rsidRPr="0048718D">
              <w:t>Базовые показатели (используемые в формуле)</w:t>
            </w:r>
          </w:p>
        </w:tc>
        <w:tc>
          <w:tcPr>
            <w:tcW w:w="1574" w:type="dxa"/>
            <w:gridSpan w:val="2"/>
          </w:tcPr>
          <w:p w:rsidR="00113EFB" w:rsidRPr="0048718D" w:rsidRDefault="00113EFB" w:rsidP="00F7617D">
            <w:pPr>
              <w:pStyle w:val="ConsPlusNormal0"/>
              <w:jc w:val="center"/>
            </w:pPr>
            <w:bookmarkStart w:id="0" w:name="P2866"/>
            <w:bookmarkEnd w:id="0"/>
            <w:r w:rsidRPr="0048718D">
              <w:t>Метод сбора информации, индекс формы отчетности</w:t>
            </w:r>
          </w:p>
          <w:p w:rsidR="00113EFB" w:rsidRPr="0048718D" w:rsidRDefault="00AE6A80" w:rsidP="00F7617D">
            <w:pPr>
              <w:pStyle w:val="ConsPlusNormal0"/>
              <w:jc w:val="center"/>
            </w:pPr>
            <w:hyperlink w:anchor="P2918" w:history="1">
              <w:r w:rsidR="00113EFB" w:rsidRPr="0048718D">
                <w:rPr>
                  <w:color w:val="0000FF"/>
                </w:rPr>
                <w:t>&lt;4&gt;</w:t>
              </w:r>
            </w:hyperlink>
          </w:p>
        </w:tc>
        <w:tc>
          <w:tcPr>
            <w:tcW w:w="1261" w:type="dxa"/>
            <w:gridSpan w:val="2"/>
          </w:tcPr>
          <w:p w:rsidR="00113EFB" w:rsidRPr="0048718D" w:rsidRDefault="00113EFB" w:rsidP="00F7617D">
            <w:pPr>
              <w:pStyle w:val="ConsPlusNormal0"/>
              <w:jc w:val="center"/>
            </w:pPr>
            <w:bookmarkStart w:id="1" w:name="P2868"/>
            <w:bookmarkEnd w:id="1"/>
            <w:r w:rsidRPr="0048718D">
              <w:t>Объект и единица наблюдения</w:t>
            </w:r>
          </w:p>
          <w:p w:rsidR="00113EFB" w:rsidRPr="0048718D" w:rsidRDefault="00AE6A80" w:rsidP="00F7617D">
            <w:pPr>
              <w:pStyle w:val="ConsPlusNormal0"/>
              <w:jc w:val="center"/>
            </w:pPr>
            <w:hyperlink w:anchor="P2919" w:history="1">
              <w:r w:rsidR="00113EFB" w:rsidRPr="0048718D">
                <w:rPr>
                  <w:color w:val="0000FF"/>
                </w:rPr>
                <w:t>&lt;5&gt;</w:t>
              </w:r>
            </w:hyperlink>
          </w:p>
        </w:tc>
        <w:tc>
          <w:tcPr>
            <w:tcW w:w="1134" w:type="dxa"/>
            <w:gridSpan w:val="2"/>
          </w:tcPr>
          <w:p w:rsidR="00113EFB" w:rsidRPr="0048718D" w:rsidRDefault="00113EFB" w:rsidP="00F7617D">
            <w:pPr>
              <w:pStyle w:val="ConsPlusNormal0"/>
              <w:jc w:val="center"/>
            </w:pPr>
            <w:bookmarkStart w:id="2" w:name="P2870"/>
            <w:bookmarkEnd w:id="2"/>
            <w:r w:rsidRPr="0048718D">
              <w:t>Охват единиц совокупности</w:t>
            </w:r>
          </w:p>
          <w:p w:rsidR="00113EFB" w:rsidRPr="0048718D" w:rsidRDefault="00AE6A80" w:rsidP="00F7617D">
            <w:pPr>
              <w:pStyle w:val="ConsPlusNormal0"/>
              <w:jc w:val="center"/>
            </w:pPr>
            <w:hyperlink w:anchor="P2920" w:history="1">
              <w:r w:rsidR="00113EFB" w:rsidRPr="0048718D">
                <w:rPr>
                  <w:color w:val="0000FF"/>
                </w:rPr>
                <w:t>&lt;6&gt;</w:t>
              </w:r>
            </w:hyperlink>
          </w:p>
        </w:tc>
        <w:tc>
          <w:tcPr>
            <w:tcW w:w="1417" w:type="dxa"/>
          </w:tcPr>
          <w:p w:rsidR="00113EFB" w:rsidRPr="0048718D" w:rsidRDefault="00113EFB" w:rsidP="00F7617D">
            <w:pPr>
              <w:pStyle w:val="ConsPlusNormal0"/>
              <w:jc w:val="center"/>
            </w:pPr>
            <w:proofErr w:type="gramStart"/>
            <w:r w:rsidRPr="0048718D">
              <w:t>Ответственный за сбор данных по показателю</w:t>
            </w:r>
            <w:proofErr w:type="gramEnd"/>
          </w:p>
          <w:p w:rsidR="00113EFB" w:rsidRPr="0048718D" w:rsidRDefault="00AE6A80" w:rsidP="00F7617D">
            <w:pPr>
              <w:pStyle w:val="ConsPlusNormal0"/>
              <w:jc w:val="center"/>
            </w:pPr>
            <w:hyperlink w:anchor="P2921" w:history="1">
              <w:r w:rsidR="00113EFB" w:rsidRPr="0048718D">
                <w:rPr>
                  <w:color w:val="0000FF"/>
                </w:rPr>
                <w:t>&lt;7&gt;</w:t>
              </w:r>
            </w:hyperlink>
          </w:p>
        </w:tc>
      </w:tr>
      <w:tr w:rsidR="00113EFB" w:rsidRPr="0048718D" w:rsidTr="00F7617D">
        <w:tc>
          <w:tcPr>
            <w:tcW w:w="586" w:type="dxa"/>
          </w:tcPr>
          <w:p w:rsidR="00113EFB" w:rsidRPr="0048718D" w:rsidRDefault="00113EFB" w:rsidP="00F7617D">
            <w:pPr>
              <w:pStyle w:val="ConsPlusNormal0"/>
              <w:jc w:val="center"/>
            </w:pPr>
            <w:r w:rsidRPr="0048718D">
              <w:t>1</w:t>
            </w:r>
          </w:p>
        </w:tc>
        <w:tc>
          <w:tcPr>
            <w:tcW w:w="2311" w:type="dxa"/>
          </w:tcPr>
          <w:p w:rsidR="00113EFB" w:rsidRPr="0048718D" w:rsidRDefault="00113EFB" w:rsidP="00F7617D">
            <w:pPr>
              <w:pStyle w:val="ConsPlusNormal0"/>
              <w:jc w:val="center"/>
            </w:pPr>
            <w:r w:rsidRPr="0048718D">
              <w:t>2</w:t>
            </w:r>
          </w:p>
        </w:tc>
        <w:tc>
          <w:tcPr>
            <w:tcW w:w="993" w:type="dxa"/>
          </w:tcPr>
          <w:p w:rsidR="00113EFB" w:rsidRPr="0048718D" w:rsidRDefault="00113EFB" w:rsidP="00F7617D">
            <w:pPr>
              <w:pStyle w:val="ConsPlusNormal0"/>
              <w:jc w:val="center"/>
            </w:pPr>
            <w:r w:rsidRPr="0048718D">
              <w:t>3</w:t>
            </w:r>
          </w:p>
        </w:tc>
        <w:tc>
          <w:tcPr>
            <w:tcW w:w="1559" w:type="dxa"/>
          </w:tcPr>
          <w:p w:rsidR="00113EFB" w:rsidRPr="0048718D" w:rsidRDefault="00113EFB" w:rsidP="00F7617D">
            <w:pPr>
              <w:pStyle w:val="ConsPlusNormal0"/>
              <w:jc w:val="center"/>
            </w:pPr>
            <w:r w:rsidRPr="0048718D">
              <w:t>4</w:t>
            </w:r>
          </w:p>
        </w:tc>
        <w:tc>
          <w:tcPr>
            <w:tcW w:w="1559" w:type="dxa"/>
          </w:tcPr>
          <w:p w:rsidR="00113EFB" w:rsidRPr="0048718D" w:rsidRDefault="00113EFB" w:rsidP="00F7617D">
            <w:pPr>
              <w:pStyle w:val="ConsPlusNormal0"/>
              <w:jc w:val="center"/>
            </w:pPr>
            <w:r w:rsidRPr="0048718D">
              <w:t>5</w:t>
            </w:r>
          </w:p>
        </w:tc>
        <w:tc>
          <w:tcPr>
            <w:tcW w:w="1701" w:type="dxa"/>
          </w:tcPr>
          <w:p w:rsidR="00113EFB" w:rsidRPr="0048718D" w:rsidRDefault="00113EFB" w:rsidP="00F7617D">
            <w:pPr>
              <w:pStyle w:val="ConsPlusNormal0"/>
              <w:jc w:val="center"/>
            </w:pPr>
            <w:r w:rsidRPr="0048718D">
              <w:t>6</w:t>
            </w:r>
          </w:p>
        </w:tc>
        <w:tc>
          <w:tcPr>
            <w:tcW w:w="1418" w:type="dxa"/>
          </w:tcPr>
          <w:p w:rsidR="00113EFB" w:rsidRPr="0048718D" w:rsidRDefault="00113EFB" w:rsidP="00F7617D">
            <w:pPr>
              <w:pStyle w:val="ConsPlusNormal0"/>
              <w:jc w:val="center"/>
            </w:pPr>
            <w:r w:rsidRPr="0048718D">
              <w:t>7</w:t>
            </w:r>
          </w:p>
        </w:tc>
        <w:tc>
          <w:tcPr>
            <w:tcW w:w="1574" w:type="dxa"/>
            <w:gridSpan w:val="2"/>
          </w:tcPr>
          <w:p w:rsidR="00113EFB" w:rsidRPr="0048718D" w:rsidRDefault="00113EFB" w:rsidP="00F7617D">
            <w:pPr>
              <w:pStyle w:val="ConsPlusNormal0"/>
              <w:jc w:val="center"/>
            </w:pPr>
            <w:r w:rsidRPr="0048718D">
              <w:t>8</w:t>
            </w:r>
          </w:p>
        </w:tc>
        <w:tc>
          <w:tcPr>
            <w:tcW w:w="1261" w:type="dxa"/>
            <w:gridSpan w:val="2"/>
          </w:tcPr>
          <w:p w:rsidR="00113EFB" w:rsidRPr="0048718D" w:rsidRDefault="00113EFB" w:rsidP="00F7617D">
            <w:pPr>
              <w:pStyle w:val="ConsPlusNormal0"/>
              <w:jc w:val="center"/>
            </w:pPr>
            <w:r w:rsidRPr="0048718D">
              <w:t>9</w:t>
            </w:r>
          </w:p>
        </w:tc>
        <w:tc>
          <w:tcPr>
            <w:tcW w:w="1134" w:type="dxa"/>
            <w:gridSpan w:val="2"/>
          </w:tcPr>
          <w:p w:rsidR="00113EFB" w:rsidRPr="0048718D" w:rsidRDefault="00113EFB" w:rsidP="00F7617D">
            <w:pPr>
              <w:pStyle w:val="ConsPlusNormal0"/>
              <w:jc w:val="center"/>
            </w:pPr>
            <w:r w:rsidRPr="0048718D">
              <w:t>10</w:t>
            </w:r>
          </w:p>
        </w:tc>
        <w:tc>
          <w:tcPr>
            <w:tcW w:w="1417" w:type="dxa"/>
          </w:tcPr>
          <w:p w:rsidR="00113EFB" w:rsidRPr="0048718D" w:rsidRDefault="00113EFB" w:rsidP="00F7617D">
            <w:pPr>
              <w:pStyle w:val="ConsPlusNormal0"/>
              <w:jc w:val="center"/>
            </w:pPr>
            <w:r w:rsidRPr="0048718D">
              <w:t>11</w:t>
            </w:r>
          </w:p>
        </w:tc>
      </w:tr>
      <w:tr w:rsidR="00113EFB" w:rsidRPr="0048718D" w:rsidTr="00F7617D">
        <w:tc>
          <w:tcPr>
            <w:tcW w:w="15513" w:type="dxa"/>
            <w:gridSpan w:val="14"/>
          </w:tcPr>
          <w:p w:rsidR="00113EFB" w:rsidRPr="0048718D" w:rsidRDefault="00113EFB" w:rsidP="00F7617D">
            <w:pPr>
              <w:pStyle w:val="ConsPlusNormal0"/>
              <w:jc w:val="center"/>
              <w:rPr>
                <w:b/>
              </w:rPr>
            </w:pPr>
            <w:r w:rsidRPr="0048718D">
              <w:rPr>
                <w:b/>
              </w:rPr>
              <w:t>Подпрограмма 1</w:t>
            </w:r>
          </w:p>
          <w:p w:rsidR="00113EFB" w:rsidRPr="0048718D" w:rsidRDefault="00113EFB" w:rsidP="00F7617D">
            <w:pPr>
              <w:pStyle w:val="ConsPlusNormal0"/>
              <w:jc w:val="center"/>
            </w:pPr>
            <w:r w:rsidRPr="0048718D">
              <w:t>«Создание условий для обеспечения доступным и комфортным жильём сельского населения»</w:t>
            </w:r>
          </w:p>
        </w:tc>
      </w:tr>
      <w:tr w:rsidR="00113EFB" w:rsidRPr="0048718D" w:rsidTr="00F7617D">
        <w:tc>
          <w:tcPr>
            <w:tcW w:w="586" w:type="dxa"/>
          </w:tcPr>
          <w:p w:rsidR="00113EFB" w:rsidRPr="0048718D" w:rsidRDefault="00113EFB" w:rsidP="00F7617D">
            <w:pPr>
              <w:pStyle w:val="ConsPlusNormal0"/>
            </w:pPr>
          </w:p>
        </w:tc>
        <w:tc>
          <w:tcPr>
            <w:tcW w:w="2311" w:type="dxa"/>
          </w:tcPr>
          <w:p w:rsidR="00113EFB" w:rsidRPr="0048718D" w:rsidRDefault="00113EFB" w:rsidP="00F7617D">
            <w:pPr>
              <w:pStyle w:val="ConsPlusNormal0"/>
              <w:rPr>
                <w:b/>
              </w:rPr>
            </w:pPr>
            <w:r w:rsidRPr="0048718D">
              <w:rPr>
                <w:b/>
              </w:rPr>
              <w:t>Показатель 1</w:t>
            </w:r>
          </w:p>
          <w:p w:rsidR="00113EFB" w:rsidRPr="0048718D" w:rsidRDefault="00113EFB" w:rsidP="00F7617D">
            <w:pPr>
              <w:pStyle w:val="ConsPlusNormal0"/>
            </w:pPr>
            <w:r w:rsidRPr="0048718D">
              <w:t xml:space="preserve">Ввод (приобретение) жилья для граждан, проживающих в сельской местности </w:t>
            </w:r>
          </w:p>
          <w:p w:rsidR="00113EFB" w:rsidRPr="0048718D" w:rsidRDefault="00113EFB" w:rsidP="00F7617D">
            <w:pPr>
              <w:pStyle w:val="ConsPlusNormal0"/>
            </w:pPr>
          </w:p>
        </w:tc>
        <w:tc>
          <w:tcPr>
            <w:tcW w:w="993" w:type="dxa"/>
          </w:tcPr>
          <w:p w:rsidR="00113EFB" w:rsidRPr="0048718D" w:rsidRDefault="00113EFB" w:rsidP="00F7617D">
            <w:pPr>
              <w:pStyle w:val="ConsPlusNormal0"/>
            </w:pPr>
          </w:p>
        </w:tc>
        <w:tc>
          <w:tcPr>
            <w:tcW w:w="1559" w:type="dxa"/>
          </w:tcPr>
          <w:p w:rsidR="00113EFB" w:rsidRPr="0048718D" w:rsidRDefault="00113EFB" w:rsidP="00F7617D">
            <w:pPr>
              <w:pStyle w:val="ConsPlusNormal0"/>
            </w:pPr>
          </w:p>
        </w:tc>
        <w:tc>
          <w:tcPr>
            <w:tcW w:w="1559" w:type="dxa"/>
          </w:tcPr>
          <w:p w:rsidR="00113EFB" w:rsidRPr="0048718D" w:rsidRDefault="00113EFB" w:rsidP="00F7617D">
            <w:pPr>
              <w:pStyle w:val="ConsPlusNormal0"/>
              <w:rPr>
                <w:sz w:val="20"/>
                <w:szCs w:val="20"/>
              </w:rPr>
            </w:pPr>
            <w:r w:rsidRPr="0048718D">
              <w:rPr>
                <w:sz w:val="20"/>
                <w:szCs w:val="20"/>
              </w:rPr>
              <w:t>2020г</w:t>
            </w:r>
          </w:p>
          <w:p w:rsidR="00113EFB" w:rsidRPr="0048718D" w:rsidRDefault="00113EFB" w:rsidP="00F7617D">
            <w:pPr>
              <w:pStyle w:val="ConsPlusNormal0"/>
              <w:rPr>
                <w:sz w:val="20"/>
                <w:szCs w:val="20"/>
              </w:rPr>
            </w:pPr>
            <w:r w:rsidRPr="0048718D">
              <w:rPr>
                <w:sz w:val="20"/>
                <w:szCs w:val="20"/>
              </w:rPr>
              <w:t>2021г</w:t>
            </w:r>
          </w:p>
          <w:p w:rsidR="00113EFB" w:rsidRPr="0048718D" w:rsidRDefault="00113EFB" w:rsidP="00F7617D">
            <w:pPr>
              <w:pStyle w:val="ConsPlusNormal0"/>
              <w:rPr>
                <w:sz w:val="20"/>
                <w:szCs w:val="20"/>
              </w:rPr>
            </w:pPr>
            <w:r w:rsidRPr="0048718D">
              <w:rPr>
                <w:sz w:val="20"/>
                <w:szCs w:val="20"/>
              </w:rPr>
              <w:t>2022г</w:t>
            </w:r>
          </w:p>
          <w:p w:rsidR="00113EFB" w:rsidRPr="0048718D" w:rsidRDefault="00113EFB" w:rsidP="00F7617D">
            <w:pPr>
              <w:pStyle w:val="ConsPlusNormal0"/>
              <w:rPr>
                <w:sz w:val="20"/>
                <w:szCs w:val="20"/>
              </w:rPr>
            </w:pPr>
            <w:r w:rsidRPr="0048718D">
              <w:rPr>
                <w:sz w:val="20"/>
                <w:szCs w:val="20"/>
              </w:rPr>
              <w:t>2023г</w:t>
            </w:r>
          </w:p>
          <w:p w:rsidR="00113EFB" w:rsidRPr="0048718D" w:rsidRDefault="00113EFB" w:rsidP="00F7617D">
            <w:pPr>
              <w:pStyle w:val="ConsPlusNormal0"/>
              <w:rPr>
                <w:sz w:val="20"/>
                <w:szCs w:val="20"/>
              </w:rPr>
            </w:pPr>
            <w:r w:rsidRPr="0048718D">
              <w:rPr>
                <w:sz w:val="20"/>
                <w:szCs w:val="20"/>
              </w:rPr>
              <w:t>2024г</w:t>
            </w:r>
          </w:p>
          <w:p w:rsidR="00113EFB" w:rsidRDefault="00113EFB" w:rsidP="00F7617D">
            <w:pPr>
              <w:pStyle w:val="ConsPlusNormal0"/>
              <w:rPr>
                <w:sz w:val="20"/>
                <w:szCs w:val="20"/>
              </w:rPr>
            </w:pPr>
            <w:r w:rsidRPr="0048718D">
              <w:rPr>
                <w:sz w:val="20"/>
                <w:szCs w:val="20"/>
              </w:rPr>
              <w:t>2025г</w:t>
            </w:r>
          </w:p>
          <w:p w:rsidR="00113EFB" w:rsidRDefault="00113EFB" w:rsidP="00F7617D">
            <w:pPr>
              <w:pStyle w:val="ConsPlusNormal0"/>
              <w:rPr>
                <w:sz w:val="20"/>
                <w:szCs w:val="20"/>
              </w:rPr>
            </w:pPr>
            <w:smartTag w:uri="urn:schemas-microsoft-com:office:smarttags" w:element="metricconverter">
              <w:smartTagPr>
                <w:attr w:name="ProductID" w:val="2026 г"/>
              </w:smartTagPr>
              <w:r>
                <w:rPr>
                  <w:sz w:val="20"/>
                  <w:szCs w:val="20"/>
                </w:rPr>
                <w:t>2026 г</w:t>
              </w:r>
            </w:smartTag>
          </w:p>
          <w:p w:rsidR="00113EFB" w:rsidRPr="0048718D" w:rsidRDefault="00113EFB" w:rsidP="00F7617D">
            <w:pPr>
              <w:pStyle w:val="ConsPlusNormal0"/>
              <w:rPr>
                <w:sz w:val="20"/>
                <w:szCs w:val="20"/>
              </w:rPr>
            </w:pPr>
            <w:r>
              <w:rPr>
                <w:sz w:val="20"/>
                <w:szCs w:val="20"/>
              </w:rPr>
              <w:t>2027г</w:t>
            </w:r>
          </w:p>
        </w:tc>
        <w:tc>
          <w:tcPr>
            <w:tcW w:w="1701" w:type="dxa"/>
          </w:tcPr>
          <w:p w:rsidR="00113EFB" w:rsidRPr="0048718D" w:rsidRDefault="00113EFB" w:rsidP="00F7617D">
            <w:pPr>
              <w:pStyle w:val="ConsPlusNormal0"/>
              <w:rPr>
                <w:sz w:val="20"/>
                <w:szCs w:val="20"/>
              </w:rPr>
            </w:pPr>
            <w:r w:rsidRPr="0048718D">
              <w:rPr>
                <w:sz w:val="20"/>
                <w:szCs w:val="20"/>
              </w:rPr>
              <w:t xml:space="preserve">Количество приобретенного (построенного) жилья для граждан, проживающих на  территории </w:t>
            </w:r>
            <w:r w:rsidRPr="0048718D">
              <w:rPr>
                <w:sz w:val="20"/>
                <w:szCs w:val="20"/>
              </w:rPr>
              <w:lastRenderedPageBreak/>
              <w:t>Камешкирского района</w:t>
            </w:r>
            <w:r w:rsidRPr="0048718D">
              <w:rPr>
                <w:b/>
                <w:sz w:val="20"/>
                <w:szCs w:val="20"/>
              </w:rPr>
              <w:t xml:space="preserve"> </w:t>
            </w:r>
            <w:r w:rsidRPr="0048718D">
              <w:rPr>
                <w:sz w:val="20"/>
                <w:szCs w:val="20"/>
              </w:rPr>
              <w:t>Пензенской области</w:t>
            </w:r>
          </w:p>
        </w:tc>
        <w:tc>
          <w:tcPr>
            <w:tcW w:w="1418" w:type="dxa"/>
          </w:tcPr>
          <w:p w:rsidR="00113EFB" w:rsidRPr="0048718D" w:rsidRDefault="00113EFB" w:rsidP="00F7617D">
            <w:pPr>
              <w:pStyle w:val="ConsPlusNormal0"/>
              <w:rPr>
                <w:sz w:val="20"/>
                <w:szCs w:val="20"/>
              </w:rPr>
            </w:pPr>
            <w:r w:rsidRPr="0048718D">
              <w:rPr>
                <w:sz w:val="20"/>
                <w:szCs w:val="20"/>
              </w:rPr>
              <w:lastRenderedPageBreak/>
              <w:t>0</w:t>
            </w:r>
          </w:p>
          <w:p w:rsidR="00113EFB" w:rsidRPr="0048718D" w:rsidRDefault="00113EFB" w:rsidP="00F7617D">
            <w:pPr>
              <w:pStyle w:val="ConsPlusNormal0"/>
              <w:rPr>
                <w:sz w:val="20"/>
                <w:szCs w:val="20"/>
              </w:rPr>
            </w:pPr>
            <w:r w:rsidRPr="0048718D">
              <w:rPr>
                <w:sz w:val="20"/>
                <w:szCs w:val="20"/>
              </w:rPr>
              <w:t>1</w:t>
            </w:r>
          </w:p>
          <w:p w:rsidR="00113EFB" w:rsidRPr="0048718D" w:rsidRDefault="00113EFB" w:rsidP="00F7617D">
            <w:pPr>
              <w:pStyle w:val="ConsPlusNormal0"/>
              <w:rPr>
                <w:sz w:val="20"/>
                <w:szCs w:val="20"/>
              </w:rPr>
            </w:pPr>
            <w:r w:rsidRPr="0048718D">
              <w:rPr>
                <w:sz w:val="20"/>
                <w:szCs w:val="20"/>
              </w:rPr>
              <w:t>1</w:t>
            </w:r>
          </w:p>
          <w:p w:rsidR="00113EFB" w:rsidRPr="0048718D" w:rsidRDefault="00113EFB" w:rsidP="00F7617D">
            <w:pPr>
              <w:pStyle w:val="ConsPlusNormal0"/>
              <w:rPr>
                <w:sz w:val="20"/>
                <w:szCs w:val="20"/>
              </w:rPr>
            </w:pPr>
            <w:r w:rsidRPr="0048718D">
              <w:rPr>
                <w:sz w:val="20"/>
                <w:szCs w:val="20"/>
              </w:rPr>
              <w:t>1</w:t>
            </w:r>
          </w:p>
          <w:p w:rsidR="00113EFB" w:rsidRPr="0048718D" w:rsidRDefault="00113EFB" w:rsidP="00F7617D">
            <w:pPr>
              <w:pStyle w:val="ConsPlusNormal0"/>
              <w:rPr>
                <w:sz w:val="20"/>
                <w:szCs w:val="20"/>
              </w:rPr>
            </w:pPr>
            <w:r w:rsidRPr="0048718D">
              <w:rPr>
                <w:sz w:val="20"/>
                <w:szCs w:val="20"/>
              </w:rPr>
              <w:t>0</w:t>
            </w:r>
          </w:p>
          <w:p w:rsidR="00113EFB" w:rsidRDefault="00113EFB" w:rsidP="00F7617D">
            <w:pPr>
              <w:pStyle w:val="ConsPlusNormal0"/>
              <w:rPr>
                <w:sz w:val="20"/>
                <w:szCs w:val="20"/>
              </w:rPr>
            </w:pPr>
            <w:r w:rsidRPr="0048718D">
              <w:rPr>
                <w:sz w:val="20"/>
                <w:szCs w:val="20"/>
              </w:rPr>
              <w:t>0</w:t>
            </w:r>
          </w:p>
          <w:p w:rsidR="00113EFB" w:rsidRDefault="00113EFB" w:rsidP="00F7617D">
            <w:pPr>
              <w:pStyle w:val="ConsPlusNormal0"/>
              <w:rPr>
                <w:sz w:val="20"/>
                <w:szCs w:val="20"/>
              </w:rPr>
            </w:pPr>
            <w:r>
              <w:rPr>
                <w:sz w:val="20"/>
                <w:szCs w:val="20"/>
              </w:rPr>
              <w:t>0</w:t>
            </w:r>
          </w:p>
          <w:p w:rsidR="00113EFB" w:rsidRPr="0048718D" w:rsidRDefault="00113EFB" w:rsidP="00F7617D">
            <w:pPr>
              <w:pStyle w:val="ConsPlusNormal0"/>
              <w:rPr>
                <w:sz w:val="20"/>
                <w:szCs w:val="20"/>
              </w:rPr>
            </w:pPr>
            <w:r>
              <w:rPr>
                <w:sz w:val="20"/>
                <w:szCs w:val="20"/>
              </w:rPr>
              <w:t>0</w:t>
            </w:r>
          </w:p>
        </w:tc>
        <w:tc>
          <w:tcPr>
            <w:tcW w:w="1574" w:type="dxa"/>
            <w:gridSpan w:val="2"/>
          </w:tcPr>
          <w:p w:rsidR="00113EFB" w:rsidRPr="0048718D" w:rsidRDefault="00113EFB" w:rsidP="00F7617D">
            <w:pPr>
              <w:pStyle w:val="ConsPlusNormal0"/>
            </w:pPr>
            <w:r w:rsidRPr="0048718D">
              <w:rPr>
                <w:rFonts w:cs="Times New Roman"/>
                <w:sz w:val="18"/>
                <w:szCs w:val="18"/>
                <w:lang w:eastAsia="ru-RU"/>
              </w:rPr>
              <w:t>Периодическая отчетность</w:t>
            </w:r>
          </w:p>
        </w:tc>
        <w:tc>
          <w:tcPr>
            <w:tcW w:w="1261" w:type="dxa"/>
            <w:gridSpan w:val="2"/>
          </w:tcPr>
          <w:p w:rsidR="00113EFB" w:rsidRPr="0048718D" w:rsidRDefault="00113EFB" w:rsidP="00F7617D">
            <w:pPr>
              <w:pStyle w:val="ConsPlusNormal0"/>
            </w:pPr>
            <w:r w:rsidRPr="0048718D">
              <w:rPr>
                <w:sz w:val="20"/>
                <w:szCs w:val="20"/>
              </w:rPr>
              <w:t>Приобретение (строительство) жилья, ед.</w:t>
            </w:r>
          </w:p>
        </w:tc>
        <w:tc>
          <w:tcPr>
            <w:tcW w:w="1134" w:type="dxa"/>
            <w:gridSpan w:val="2"/>
          </w:tcPr>
          <w:p w:rsidR="00113EFB" w:rsidRPr="0048718D" w:rsidRDefault="00113EFB" w:rsidP="00F7617D">
            <w:pPr>
              <w:pStyle w:val="ConsPlusNormal0"/>
            </w:pPr>
            <w:r w:rsidRPr="0048718D">
              <w:rPr>
                <w:rFonts w:cs="Times New Roman"/>
                <w:sz w:val="18"/>
                <w:szCs w:val="18"/>
                <w:lang w:eastAsia="ru-RU"/>
              </w:rPr>
              <w:t>Выборочное наблюдение</w:t>
            </w:r>
          </w:p>
        </w:tc>
        <w:tc>
          <w:tcPr>
            <w:tcW w:w="1417" w:type="dxa"/>
          </w:tcPr>
          <w:p w:rsidR="00113EFB" w:rsidRPr="0048718D" w:rsidRDefault="00113EFB" w:rsidP="00F7617D">
            <w:pPr>
              <w:pStyle w:val="ConsPlusNormal0"/>
              <w:rPr>
                <w:sz w:val="18"/>
                <w:szCs w:val="18"/>
              </w:rPr>
            </w:pPr>
            <w:r w:rsidRPr="0048718D">
              <w:rPr>
                <w:sz w:val="18"/>
                <w:szCs w:val="18"/>
              </w:rPr>
              <w:t xml:space="preserve">Отдел экономики, развития сельского хозяйства, продовольствия администрации </w:t>
            </w:r>
            <w:r w:rsidRPr="0048718D">
              <w:rPr>
                <w:sz w:val="18"/>
                <w:szCs w:val="18"/>
              </w:rPr>
              <w:lastRenderedPageBreak/>
              <w:t>Камешкирского района Пензенской области</w:t>
            </w:r>
          </w:p>
        </w:tc>
      </w:tr>
      <w:tr w:rsidR="00113EFB" w:rsidRPr="0048718D" w:rsidTr="00F7617D">
        <w:tc>
          <w:tcPr>
            <w:tcW w:w="15513" w:type="dxa"/>
            <w:gridSpan w:val="14"/>
          </w:tcPr>
          <w:p w:rsidR="00113EFB" w:rsidRPr="0048718D" w:rsidRDefault="00113EFB" w:rsidP="00F7617D">
            <w:pPr>
              <w:pStyle w:val="ConsPlusNormal0"/>
              <w:jc w:val="center"/>
              <w:rPr>
                <w:b/>
              </w:rPr>
            </w:pPr>
            <w:r w:rsidRPr="0048718D">
              <w:rPr>
                <w:b/>
              </w:rPr>
              <w:lastRenderedPageBreak/>
              <w:t>Подпрограмма 2</w:t>
            </w:r>
          </w:p>
          <w:p w:rsidR="00113EFB" w:rsidRPr="0048718D" w:rsidRDefault="00113EFB" w:rsidP="00F7617D">
            <w:pPr>
              <w:pStyle w:val="ConsPlusNormal0"/>
              <w:jc w:val="center"/>
            </w:pPr>
            <w:r w:rsidRPr="0048718D">
              <w:t xml:space="preserve"> «Создание и развитие инфраструктуры на сельских территориях»</w:t>
            </w:r>
          </w:p>
        </w:tc>
      </w:tr>
      <w:tr w:rsidR="00113EFB" w:rsidRPr="0048718D" w:rsidTr="00F7617D">
        <w:tc>
          <w:tcPr>
            <w:tcW w:w="586" w:type="dxa"/>
          </w:tcPr>
          <w:p w:rsidR="00113EFB" w:rsidRPr="0048718D" w:rsidRDefault="00113EFB" w:rsidP="00F7617D">
            <w:pPr>
              <w:pStyle w:val="ConsPlusNormal0"/>
            </w:pPr>
          </w:p>
        </w:tc>
        <w:tc>
          <w:tcPr>
            <w:tcW w:w="2311" w:type="dxa"/>
          </w:tcPr>
          <w:p w:rsidR="00113EFB" w:rsidRPr="0048718D" w:rsidRDefault="00113EFB" w:rsidP="00F7617D">
            <w:pPr>
              <w:pStyle w:val="ConsPlusNormal0"/>
              <w:jc w:val="center"/>
              <w:rPr>
                <w:b/>
              </w:rPr>
            </w:pPr>
            <w:r w:rsidRPr="0048718D">
              <w:rPr>
                <w:b/>
              </w:rPr>
              <w:t>Показатель 2</w:t>
            </w:r>
          </w:p>
          <w:p w:rsidR="00113EFB" w:rsidRPr="0048718D" w:rsidRDefault="00113EFB" w:rsidP="00F7617D">
            <w:pPr>
              <w:pStyle w:val="ConsPlusNormal0"/>
            </w:pPr>
            <w:r w:rsidRPr="0048718D">
              <w:t>Количество реализованных проектов по благоустройству сельских территорий</w:t>
            </w:r>
          </w:p>
        </w:tc>
        <w:tc>
          <w:tcPr>
            <w:tcW w:w="993" w:type="dxa"/>
          </w:tcPr>
          <w:p w:rsidR="00113EFB" w:rsidRPr="0048718D" w:rsidRDefault="00113EFB" w:rsidP="00F7617D">
            <w:pPr>
              <w:pStyle w:val="ConsPlusNormal0"/>
            </w:pPr>
            <w:r w:rsidRPr="0048718D">
              <w:t>ед.</w:t>
            </w:r>
          </w:p>
        </w:tc>
        <w:tc>
          <w:tcPr>
            <w:tcW w:w="1559" w:type="dxa"/>
          </w:tcPr>
          <w:p w:rsidR="00113EFB" w:rsidRPr="0048718D" w:rsidRDefault="00113EFB" w:rsidP="00F7617D">
            <w:pPr>
              <w:pStyle w:val="ConsPlusNormal0"/>
              <w:rPr>
                <w:sz w:val="20"/>
                <w:szCs w:val="20"/>
              </w:rPr>
            </w:pPr>
            <w:r w:rsidRPr="0048718D">
              <w:rPr>
                <w:sz w:val="20"/>
                <w:szCs w:val="20"/>
              </w:rPr>
              <w:t>Благоустройство территорий</w:t>
            </w:r>
          </w:p>
        </w:tc>
        <w:tc>
          <w:tcPr>
            <w:tcW w:w="1559" w:type="dxa"/>
          </w:tcPr>
          <w:p w:rsidR="00113EFB" w:rsidRPr="0048718D" w:rsidRDefault="00113EFB" w:rsidP="00F7617D">
            <w:pPr>
              <w:pStyle w:val="ConsPlusNormal0"/>
              <w:rPr>
                <w:sz w:val="20"/>
                <w:szCs w:val="20"/>
              </w:rPr>
            </w:pPr>
            <w:r w:rsidRPr="0048718D">
              <w:rPr>
                <w:sz w:val="20"/>
                <w:szCs w:val="20"/>
              </w:rPr>
              <w:t>2020г</w:t>
            </w:r>
          </w:p>
          <w:p w:rsidR="00113EFB" w:rsidRPr="0048718D" w:rsidRDefault="00113EFB" w:rsidP="00F7617D">
            <w:pPr>
              <w:pStyle w:val="ConsPlusNormal0"/>
              <w:rPr>
                <w:sz w:val="20"/>
                <w:szCs w:val="20"/>
              </w:rPr>
            </w:pPr>
            <w:r w:rsidRPr="0048718D">
              <w:rPr>
                <w:sz w:val="20"/>
                <w:szCs w:val="20"/>
              </w:rPr>
              <w:t>2021г</w:t>
            </w:r>
          </w:p>
          <w:p w:rsidR="00113EFB" w:rsidRPr="0048718D" w:rsidRDefault="00113EFB" w:rsidP="00F7617D">
            <w:pPr>
              <w:pStyle w:val="ConsPlusNormal0"/>
              <w:rPr>
                <w:sz w:val="20"/>
                <w:szCs w:val="20"/>
              </w:rPr>
            </w:pPr>
            <w:r w:rsidRPr="0048718D">
              <w:rPr>
                <w:sz w:val="20"/>
                <w:szCs w:val="20"/>
              </w:rPr>
              <w:t>2022г</w:t>
            </w:r>
          </w:p>
          <w:p w:rsidR="00113EFB" w:rsidRPr="0048718D" w:rsidRDefault="00113EFB" w:rsidP="00F7617D">
            <w:pPr>
              <w:pStyle w:val="ConsPlusNormal0"/>
              <w:rPr>
                <w:sz w:val="20"/>
                <w:szCs w:val="20"/>
              </w:rPr>
            </w:pPr>
            <w:r w:rsidRPr="0048718D">
              <w:rPr>
                <w:sz w:val="20"/>
                <w:szCs w:val="20"/>
              </w:rPr>
              <w:t>2023г</w:t>
            </w:r>
          </w:p>
          <w:p w:rsidR="00113EFB" w:rsidRPr="0048718D" w:rsidRDefault="00113EFB" w:rsidP="00F7617D">
            <w:pPr>
              <w:pStyle w:val="ConsPlusNormal0"/>
              <w:rPr>
                <w:sz w:val="20"/>
                <w:szCs w:val="20"/>
              </w:rPr>
            </w:pPr>
            <w:r w:rsidRPr="0048718D">
              <w:rPr>
                <w:sz w:val="20"/>
                <w:szCs w:val="20"/>
              </w:rPr>
              <w:t>2024г</w:t>
            </w:r>
          </w:p>
          <w:p w:rsidR="00113EFB" w:rsidRDefault="00113EFB" w:rsidP="00F7617D">
            <w:pPr>
              <w:pStyle w:val="ConsPlusNormal0"/>
              <w:rPr>
                <w:sz w:val="20"/>
                <w:szCs w:val="20"/>
              </w:rPr>
            </w:pPr>
            <w:r w:rsidRPr="0048718D">
              <w:rPr>
                <w:sz w:val="20"/>
                <w:szCs w:val="20"/>
              </w:rPr>
              <w:t>2025г</w:t>
            </w:r>
          </w:p>
          <w:p w:rsidR="00113EFB" w:rsidRDefault="00113EFB" w:rsidP="00F7617D">
            <w:pPr>
              <w:pStyle w:val="ConsPlusNormal0"/>
              <w:rPr>
                <w:sz w:val="20"/>
                <w:szCs w:val="20"/>
              </w:rPr>
            </w:pPr>
            <w:r>
              <w:rPr>
                <w:sz w:val="20"/>
                <w:szCs w:val="20"/>
              </w:rPr>
              <w:t>2026г</w:t>
            </w:r>
          </w:p>
          <w:p w:rsidR="00113EFB" w:rsidRPr="0048718D" w:rsidRDefault="00113EFB" w:rsidP="00F7617D">
            <w:pPr>
              <w:pStyle w:val="ConsPlusNormal0"/>
            </w:pPr>
            <w:r>
              <w:rPr>
                <w:sz w:val="20"/>
                <w:szCs w:val="20"/>
              </w:rPr>
              <w:t>2027г</w:t>
            </w:r>
          </w:p>
        </w:tc>
        <w:tc>
          <w:tcPr>
            <w:tcW w:w="1701" w:type="dxa"/>
          </w:tcPr>
          <w:p w:rsidR="00113EFB" w:rsidRPr="0048718D" w:rsidRDefault="00113EFB" w:rsidP="00F7617D">
            <w:pPr>
              <w:pStyle w:val="ConsPlusNormal0"/>
              <w:rPr>
                <w:sz w:val="20"/>
                <w:szCs w:val="20"/>
              </w:rPr>
            </w:pPr>
            <w:r w:rsidRPr="0048718D">
              <w:rPr>
                <w:sz w:val="20"/>
                <w:szCs w:val="20"/>
              </w:rPr>
              <w:t>Количество реализованных проектов по благоустройству сельских территорий</w:t>
            </w:r>
          </w:p>
        </w:tc>
        <w:tc>
          <w:tcPr>
            <w:tcW w:w="1418" w:type="dxa"/>
          </w:tcPr>
          <w:p w:rsidR="00113EFB" w:rsidRPr="0048718D" w:rsidRDefault="00113EFB" w:rsidP="00F7617D">
            <w:pPr>
              <w:pStyle w:val="ConsPlusNormal0"/>
              <w:rPr>
                <w:sz w:val="20"/>
                <w:szCs w:val="20"/>
              </w:rPr>
            </w:pPr>
            <w:r w:rsidRPr="0048718D">
              <w:rPr>
                <w:sz w:val="20"/>
                <w:szCs w:val="20"/>
              </w:rPr>
              <w:t>0</w:t>
            </w:r>
          </w:p>
          <w:p w:rsidR="00113EFB" w:rsidRPr="0048718D" w:rsidRDefault="00113EFB" w:rsidP="00F7617D">
            <w:pPr>
              <w:pStyle w:val="ConsPlusNormal0"/>
              <w:rPr>
                <w:sz w:val="20"/>
                <w:szCs w:val="20"/>
              </w:rPr>
            </w:pPr>
            <w:r>
              <w:rPr>
                <w:sz w:val="20"/>
                <w:szCs w:val="20"/>
              </w:rPr>
              <w:t>0</w:t>
            </w:r>
          </w:p>
          <w:p w:rsidR="00113EFB" w:rsidRPr="0048718D" w:rsidRDefault="00113EFB" w:rsidP="00F7617D">
            <w:pPr>
              <w:pStyle w:val="ConsPlusNormal0"/>
              <w:rPr>
                <w:sz w:val="20"/>
                <w:szCs w:val="20"/>
              </w:rPr>
            </w:pPr>
            <w:r w:rsidRPr="0048718D">
              <w:rPr>
                <w:sz w:val="20"/>
                <w:szCs w:val="20"/>
              </w:rPr>
              <w:t>1</w:t>
            </w:r>
          </w:p>
          <w:p w:rsidR="00113EFB" w:rsidRPr="0048718D" w:rsidRDefault="00113EFB" w:rsidP="00F7617D">
            <w:pPr>
              <w:pStyle w:val="ConsPlusNormal0"/>
              <w:rPr>
                <w:sz w:val="20"/>
                <w:szCs w:val="20"/>
              </w:rPr>
            </w:pPr>
            <w:r w:rsidRPr="0048718D">
              <w:rPr>
                <w:sz w:val="20"/>
                <w:szCs w:val="20"/>
              </w:rPr>
              <w:t>0</w:t>
            </w:r>
          </w:p>
          <w:p w:rsidR="00113EFB" w:rsidRPr="0048718D" w:rsidRDefault="00113EFB" w:rsidP="00F7617D">
            <w:pPr>
              <w:pStyle w:val="ConsPlusNormal0"/>
              <w:rPr>
                <w:sz w:val="20"/>
                <w:szCs w:val="20"/>
              </w:rPr>
            </w:pPr>
            <w:r w:rsidRPr="0048718D">
              <w:rPr>
                <w:sz w:val="20"/>
                <w:szCs w:val="20"/>
              </w:rPr>
              <w:t>0</w:t>
            </w:r>
          </w:p>
          <w:p w:rsidR="00113EFB" w:rsidRDefault="00113EFB" w:rsidP="00F7617D">
            <w:pPr>
              <w:pStyle w:val="ConsPlusNormal0"/>
              <w:rPr>
                <w:sz w:val="20"/>
                <w:szCs w:val="20"/>
              </w:rPr>
            </w:pPr>
            <w:r w:rsidRPr="0048718D">
              <w:rPr>
                <w:sz w:val="20"/>
                <w:szCs w:val="20"/>
              </w:rPr>
              <w:t>0</w:t>
            </w:r>
          </w:p>
          <w:p w:rsidR="00113EFB" w:rsidRDefault="00113EFB" w:rsidP="00F7617D">
            <w:pPr>
              <w:pStyle w:val="ConsPlusNormal0"/>
              <w:rPr>
                <w:sz w:val="20"/>
                <w:szCs w:val="20"/>
              </w:rPr>
            </w:pPr>
            <w:r>
              <w:rPr>
                <w:sz w:val="20"/>
                <w:szCs w:val="20"/>
              </w:rPr>
              <w:t>0</w:t>
            </w:r>
          </w:p>
          <w:p w:rsidR="00113EFB" w:rsidRPr="0048718D" w:rsidRDefault="00113EFB" w:rsidP="00F7617D">
            <w:pPr>
              <w:pStyle w:val="ConsPlusNormal0"/>
              <w:rPr>
                <w:sz w:val="20"/>
                <w:szCs w:val="20"/>
              </w:rPr>
            </w:pPr>
            <w:r>
              <w:rPr>
                <w:sz w:val="20"/>
                <w:szCs w:val="20"/>
              </w:rPr>
              <w:t>0</w:t>
            </w:r>
          </w:p>
        </w:tc>
        <w:tc>
          <w:tcPr>
            <w:tcW w:w="1275" w:type="dxa"/>
          </w:tcPr>
          <w:p w:rsidR="00113EFB" w:rsidRPr="0048718D" w:rsidRDefault="00113EFB" w:rsidP="00F7617D">
            <w:pPr>
              <w:pStyle w:val="ConsPlusNormal0"/>
            </w:pPr>
            <w:r w:rsidRPr="0048718D">
              <w:rPr>
                <w:rFonts w:cs="Times New Roman"/>
                <w:sz w:val="18"/>
                <w:szCs w:val="18"/>
                <w:lang w:eastAsia="ru-RU"/>
              </w:rPr>
              <w:t>Периодическая отчетность</w:t>
            </w:r>
          </w:p>
        </w:tc>
        <w:tc>
          <w:tcPr>
            <w:tcW w:w="1418" w:type="dxa"/>
            <w:gridSpan w:val="2"/>
          </w:tcPr>
          <w:p w:rsidR="00113EFB" w:rsidRPr="0048718D" w:rsidRDefault="00113EFB" w:rsidP="00F7617D">
            <w:pPr>
              <w:pStyle w:val="ConsPlusNormal0"/>
              <w:rPr>
                <w:sz w:val="18"/>
                <w:szCs w:val="18"/>
              </w:rPr>
            </w:pPr>
            <w:r w:rsidRPr="0048718D">
              <w:rPr>
                <w:sz w:val="18"/>
                <w:szCs w:val="18"/>
              </w:rPr>
              <w:t>Благоустроенная территория, ед.</w:t>
            </w:r>
          </w:p>
        </w:tc>
        <w:tc>
          <w:tcPr>
            <w:tcW w:w="1134" w:type="dxa"/>
            <w:gridSpan w:val="2"/>
          </w:tcPr>
          <w:p w:rsidR="00113EFB" w:rsidRPr="0048718D" w:rsidRDefault="00113EFB" w:rsidP="00F7617D">
            <w:pPr>
              <w:pStyle w:val="ConsPlusNormal0"/>
            </w:pPr>
            <w:r w:rsidRPr="0048718D">
              <w:rPr>
                <w:rFonts w:cs="Times New Roman"/>
                <w:sz w:val="18"/>
                <w:szCs w:val="18"/>
                <w:lang w:eastAsia="ru-RU"/>
              </w:rPr>
              <w:t>Выборочное наблюдение</w:t>
            </w:r>
          </w:p>
        </w:tc>
        <w:tc>
          <w:tcPr>
            <w:tcW w:w="1559" w:type="dxa"/>
            <w:gridSpan w:val="2"/>
          </w:tcPr>
          <w:p w:rsidR="00113EFB" w:rsidRPr="0048718D" w:rsidRDefault="00113EFB" w:rsidP="00F7617D">
            <w:pPr>
              <w:pStyle w:val="ConsPlusNormal0"/>
            </w:pPr>
            <w:r w:rsidRPr="0048718D">
              <w:rPr>
                <w:rFonts w:cs="Times New Roman"/>
                <w:sz w:val="18"/>
                <w:szCs w:val="18"/>
                <w:lang w:eastAsia="ru-RU"/>
              </w:rPr>
              <w:t>Отдел архитектуры, строительства и ЖКХ</w:t>
            </w:r>
          </w:p>
        </w:tc>
      </w:tr>
      <w:tr w:rsidR="00113EFB" w:rsidRPr="0048718D" w:rsidTr="00F7617D">
        <w:tc>
          <w:tcPr>
            <w:tcW w:w="586" w:type="dxa"/>
          </w:tcPr>
          <w:p w:rsidR="00113EFB" w:rsidRPr="0048718D" w:rsidRDefault="00113EFB" w:rsidP="00F7617D">
            <w:pPr>
              <w:pStyle w:val="ConsPlusNormal0"/>
            </w:pPr>
          </w:p>
        </w:tc>
        <w:tc>
          <w:tcPr>
            <w:tcW w:w="2311" w:type="dxa"/>
          </w:tcPr>
          <w:p w:rsidR="00113EFB" w:rsidRPr="0048718D" w:rsidRDefault="00113EFB" w:rsidP="00F7617D">
            <w:pPr>
              <w:pStyle w:val="ConsPlusNormal0"/>
              <w:jc w:val="center"/>
              <w:rPr>
                <w:b/>
              </w:rPr>
            </w:pPr>
            <w:r w:rsidRPr="0048718D">
              <w:rPr>
                <w:b/>
              </w:rPr>
              <w:t>Показатель 3</w:t>
            </w:r>
          </w:p>
          <w:p w:rsidR="00113EFB" w:rsidRPr="0048718D" w:rsidRDefault="00113EFB" w:rsidP="00F7617D">
            <w:pPr>
              <w:pStyle w:val="ConsPlusNormal0"/>
            </w:pPr>
            <w:r w:rsidRPr="0048718D">
              <w:t>Развитие транспортной инфраструктуры на сельских территориях</w:t>
            </w:r>
          </w:p>
          <w:p w:rsidR="00113EFB" w:rsidRPr="0048718D" w:rsidRDefault="00113EFB" w:rsidP="00F7617D">
            <w:pPr>
              <w:pStyle w:val="ConsPlusNormal0"/>
            </w:pPr>
            <w:r w:rsidRPr="0048718D">
              <w:t>(ремонт автомобильных дорог)</w:t>
            </w:r>
          </w:p>
        </w:tc>
        <w:tc>
          <w:tcPr>
            <w:tcW w:w="993" w:type="dxa"/>
          </w:tcPr>
          <w:p w:rsidR="00113EFB" w:rsidRPr="0048718D" w:rsidRDefault="00113EFB" w:rsidP="00F7617D">
            <w:pPr>
              <w:pStyle w:val="ConsPlusNormal0"/>
            </w:pPr>
            <w:r w:rsidRPr="0048718D">
              <w:t>км</w:t>
            </w:r>
          </w:p>
        </w:tc>
        <w:tc>
          <w:tcPr>
            <w:tcW w:w="1559" w:type="dxa"/>
          </w:tcPr>
          <w:p w:rsidR="00113EFB" w:rsidRPr="0048718D" w:rsidRDefault="00113EFB" w:rsidP="00F7617D">
            <w:pPr>
              <w:pStyle w:val="ConsPlusNormal0"/>
              <w:rPr>
                <w:sz w:val="20"/>
                <w:szCs w:val="20"/>
              </w:rPr>
            </w:pPr>
            <w:r w:rsidRPr="0048718D">
              <w:rPr>
                <w:sz w:val="20"/>
                <w:szCs w:val="20"/>
              </w:rPr>
              <w:t>Ремонт автомобильных дорог</w:t>
            </w:r>
          </w:p>
        </w:tc>
        <w:tc>
          <w:tcPr>
            <w:tcW w:w="1559" w:type="dxa"/>
          </w:tcPr>
          <w:p w:rsidR="00113EFB" w:rsidRPr="0048718D" w:rsidRDefault="00113EFB" w:rsidP="00F7617D">
            <w:pPr>
              <w:pStyle w:val="ConsPlusNormal0"/>
              <w:rPr>
                <w:sz w:val="20"/>
                <w:szCs w:val="20"/>
              </w:rPr>
            </w:pPr>
            <w:r w:rsidRPr="0048718D">
              <w:rPr>
                <w:sz w:val="20"/>
                <w:szCs w:val="20"/>
              </w:rPr>
              <w:t>2020г</w:t>
            </w:r>
          </w:p>
          <w:p w:rsidR="00113EFB" w:rsidRPr="0048718D" w:rsidRDefault="00113EFB" w:rsidP="00F7617D">
            <w:pPr>
              <w:pStyle w:val="ConsPlusNormal0"/>
              <w:rPr>
                <w:sz w:val="20"/>
                <w:szCs w:val="20"/>
              </w:rPr>
            </w:pPr>
            <w:r w:rsidRPr="0048718D">
              <w:rPr>
                <w:sz w:val="20"/>
                <w:szCs w:val="20"/>
              </w:rPr>
              <w:t>2021г</w:t>
            </w:r>
          </w:p>
          <w:p w:rsidR="00113EFB" w:rsidRPr="0048718D" w:rsidRDefault="00113EFB" w:rsidP="00F7617D">
            <w:pPr>
              <w:pStyle w:val="ConsPlusNormal0"/>
              <w:rPr>
                <w:sz w:val="20"/>
                <w:szCs w:val="20"/>
              </w:rPr>
            </w:pPr>
            <w:r w:rsidRPr="0048718D">
              <w:rPr>
                <w:sz w:val="20"/>
                <w:szCs w:val="20"/>
              </w:rPr>
              <w:t>2022г</w:t>
            </w:r>
          </w:p>
          <w:p w:rsidR="00113EFB" w:rsidRPr="0048718D" w:rsidRDefault="00113EFB" w:rsidP="00F7617D">
            <w:pPr>
              <w:pStyle w:val="ConsPlusNormal0"/>
              <w:rPr>
                <w:sz w:val="20"/>
                <w:szCs w:val="20"/>
              </w:rPr>
            </w:pPr>
            <w:r w:rsidRPr="0048718D">
              <w:rPr>
                <w:sz w:val="20"/>
                <w:szCs w:val="20"/>
              </w:rPr>
              <w:t>2023г</w:t>
            </w:r>
          </w:p>
          <w:p w:rsidR="00113EFB" w:rsidRPr="0048718D" w:rsidRDefault="00113EFB" w:rsidP="00F7617D">
            <w:pPr>
              <w:pStyle w:val="ConsPlusNormal0"/>
              <w:rPr>
                <w:sz w:val="20"/>
                <w:szCs w:val="20"/>
              </w:rPr>
            </w:pPr>
            <w:r w:rsidRPr="0048718D">
              <w:rPr>
                <w:sz w:val="20"/>
                <w:szCs w:val="20"/>
              </w:rPr>
              <w:t>2024г</w:t>
            </w:r>
          </w:p>
          <w:p w:rsidR="00113EFB" w:rsidRDefault="00113EFB" w:rsidP="00F7617D">
            <w:pPr>
              <w:pStyle w:val="ConsPlusNormal0"/>
              <w:rPr>
                <w:sz w:val="20"/>
                <w:szCs w:val="20"/>
              </w:rPr>
            </w:pPr>
            <w:r w:rsidRPr="0048718D">
              <w:rPr>
                <w:sz w:val="20"/>
                <w:szCs w:val="20"/>
              </w:rPr>
              <w:t>2025г</w:t>
            </w:r>
          </w:p>
          <w:p w:rsidR="00113EFB" w:rsidRDefault="00113EFB" w:rsidP="00F7617D">
            <w:pPr>
              <w:pStyle w:val="ConsPlusNormal0"/>
              <w:rPr>
                <w:sz w:val="20"/>
                <w:szCs w:val="20"/>
              </w:rPr>
            </w:pPr>
            <w:r>
              <w:rPr>
                <w:sz w:val="20"/>
                <w:szCs w:val="20"/>
              </w:rPr>
              <w:t>2026г</w:t>
            </w:r>
          </w:p>
          <w:p w:rsidR="00113EFB" w:rsidRPr="0048718D" w:rsidRDefault="00113EFB" w:rsidP="00F7617D">
            <w:pPr>
              <w:pStyle w:val="ConsPlusNormal0"/>
            </w:pPr>
            <w:r>
              <w:rPr>
                <w:sz w:val="20"/>
                <w:szCs w:val="20"/>
              </w:rPr>
              <w:t>2027г</w:t>
            </w:r>
          </w:p>
        </w:tc>
        <w:tc>
          <w:tcPr>
            <w:tcW w:w="1701" w:type="dxa"/>
          </w:tcPr>
          <w:p w:rsidR="00113EFB" w:rsidRPr="0048718D" w:rsidRDefault="00113EFB" w:rsidP="00F7617D">
            <w:pPr>
              <w:pStyle w:val="ConsPlusNormal0"/>
              <w:rPr>
                <w:sz w:val="20"/>
                <w:szCs w:val="20"/>
              </w:rPr>
            </w:pPr>
            <w:r w:rsidRPr="0048718D">
              <w:rPr>
                <w:sz w:val="20"/>
                <w:szCs w:val="20"/>
              </w:rPr>
              <w:t>Объем ремонта</w:t>
            </w:r>
          </w:p>
          <w:p w:rsidR="00113EFB" w:rsidRPr="0048718D" w:rsidRDefault="00113EFB" w:rsidP="00F7617D">
            <w:pPr>
              <w:pStyle w:val="ConsPlusNormal0"/>
            </w:pPr>
            <w:r w:rsidRPr="0048718D">
              <w:rPr>
                <w:sz w:val="20"/>
                <w:szCs w:val="20"/>
              </w:rPr>
              <w:t>межпоселковых автодорог  общего пользования муниципального значения</w:t>
            </w:r>
          </w:p>
        </w:tc>
        <w:tc>
          <w:tcPr>
            <w:tcW w:w="1418" w:type="dxa"/>
          </w:tcPr>
          <w:p w:rsidR="00113EFB" w:rsidRPr="0048718D" w:rsidRDefault="00113EFB" w:rsidP="00F7617D">
            <w:pPr>
              <w:pStyle w:val="ConsPlusNormal0"/>
              <w:rPr>
                <w:sz w:val="20"/>
                <w:szCs w:val="20"/>
              </w:rPr>
            </w:pPr>
            <w:r w:rsidRPr="0048718D">
              <w:rPr>
                <w:sz w:val="20"/>
                <w:szCs w:val="20"/>
              </w:rPr>
              <w:t>0</w:t>
            </w:r>
          </w:p>
          <w:p w:rsidR="00113EFB" w:rsidRPr="0048718D" w:rsidRDefault="00113EFB" w:rsidP="00F7617D">
            <w:pPr>
              <w:pStyle w:val="ConsPlusNormal0"/>
              <w:rPr>
                <w:sz w:val="20"/>
                <w:szCs w:val="20"/>
              </w:rPr>
            </w:pPr>
            <w:r w:rsidRPr="0048718D">
              <w:rPr>
                <w:sz w:val="20"/>
                <w:szCs w:val="20"/>
              </w:rPr>
              <w:t>5</w:t>
            </w:r>
          </w:p>
          <w:p w:rsidR="00113EFB" w:rsidRPr="0048718D" w:rsidRDefault="00113EFB" w:rsidP="00F7617D">
            <w:pPr>
              <w:pStyle w:val="ConsPlusNormal0"/>
              <w:rPr>
                <w:sz w:val="20"/>
                <w:szCs w:val="20"/>
              </w:rPr>
            </w:pPr>
            <w:r w:rsidRPr="0048718D">
              <w:rPr>
                <w:sz w:val="20"/>
                <w:szCs w:val="20"/>
              </w:rPr>
              <w:t>0</w:t>
            </w:r>
          </w:p>
          <w:p w:rsidR="00113EFB" w:rsidRPr="0048718D" w:rsidRDefault="00113EFB" w:rsidP="00F7617D">
            <w:pPr>
              <w:pStyle w:val="ConsPlusNormal0"/>
              <w:rPr>
                <w:sz w:val="20"/>
                <w:szCs w:val="20"/>
              </w:rPr>
            </w:pPr>
            <w:r w:rsidRPr="0048718D">
              <w:rPr>
                <w:sz w:val="20"/>
                <w:szCs w:val="20"/>
              </w:rPr>
              <w:t>0</w:t>
            </w:r>
          </w:p>
          <w:p w:rsidR="00113EFB" w:rsidRPr="0048718D" w:rsidRDefault="00113EFB" w:rsidP="00F7617D">
            <w:pPr>
              <w:pStyle w:val="ConsPlusNormal0"/>
              <w:rPr>
                <w:sz w:val="20"/>
                <w:szCs w:val="20"/>
              </w:rPr>
            </w:pPr>
            <w:r w:rsidRPr="0048718D">
              <w:rPr>
                <w:sz w:val="20"/>
                <w:szCs w:val="20"/>
              </w:rPr>
              <w:t>0</w:t>
            </w:r>
          </w:p>
          <w:p w:rsidR="00113EFB" w:rsidRDefault="00113EFB" w:rsidP="00F7617D">
            <w:pPr>
              <w:pStyle w:val="ConsPlusNormal0"/>
              <w:rPr>
                <w:sz w:val="20"/>
                <w:szCs w:val="20"/>
              </w:rPr>
            </w:pPr>
            <w:r w:rsidRPr="0048718D">
              <w:rPr>
                <w:sz w:val="20"/>
                <w:szCs w:val="20"/>
              </w:rPr>
              <w:t>0</w:t>
            </w:r>
          </w:p>
          <w:p w:rsidR="00113EFB" w:rsidRDefault="00113EFB" w:rsidP="00F7617D">
            <w:pPr>
              <w:pStyle w:val="ConsPlusNormal0"/>
              <w:rPr>
                <w:sz w:val="20"/>
                <w:szCs w:val="20"/>
              </w:rPr>
            </w:pPr>
            <w:r>
              <w:rPr>
                <w:sz w:val="20"/>
                <w:szCs w:val="20"/>
              </w:rPr>
              <w:t>0</w:t>
            </w:r>
          </w:p>
          <w:p w:rsidR="00113EFB" w:rsidRPr="0048718D" w:rsidRDefault="00113EFB" w:rsidP="00F7617D">
            <w:pPr>
              <w:pStyle w:val="ConsPlusNormal0"/>
              <w:rPr>
                <w:sz w:val="18"/>
                <w:szCs w:val="18"/>
              </w:rPr>
            </w:pPr>
            <w:r>
              <w:rPr>
                <w:sz w:val="20"/>
                <w:szCs w:val="20"/>
              </w:rPr>
              <w:t>0</w:t>
            </w:r>
          </w:p>
        </w:tc>
        <w:tc>
          <w:tcPr>
            <w:tcW w:w="1275" w:type="dxa"/>
          </w:tcPr>
          <w:p w:rsidR="00113EFB" w:rsidRPr="0048718D" w:rsidRDefault="00113EFB" w:rsidP="00F7617D">
            <w:pPr>
              <w:pStyle w:val="ConsPlusNormal0"/>
            </w:pPr>
            <w:r w:rsidRPr="0048718D">
              <w:rPr>
                <w:rFonts w:cs="Times New Roman"/>
                <w:sz w:val="18"/>
                <w:szCs w:val="18"/>
                <w:lang w:eastAsia="ru-RU"/>
              </w:rPr>
              <w:t>Периодическая отчетность</w:t>
            </w:r>
          </w:p>
        </w:tc>
        <w:tc>
          <w:tcPr>
            <w:tcW w:w="1418" w:type="dxa"/>
            <w:gridSpan w:val="2"/>
          </w:tcPr>
          <w:p w:rsidR="00113EFB" w:rsidRPr="0048718D" w:rsidRDefault="00113EFB" w:rsidP="00F7617D">
            <w:pPr>
              <w:pStyle w:val="ConsPlusNormal0"/>
              <w:rPr>
                <w:sz w:val="20"/>
                <w:szCs w:val="20"/>
              </w:rPr>
            </w:pPr>
            <w:r w:rsidRPr="0048718D">
              <w:rPr>
                <w:sz w:val="20"/>
                <w:szCs w:val="20"/>
              </w:rPr>
              <w:t xml:space="preserve">Автомобильная дорога, </w:t>
            </w:r>
            <w:proofErr w:type="gramStart"/>
            <w:r w:rsidRPr="0048718D">
              <w:rPr>
                <w:sz w:val="20"/>
                <w:szCs w:val="20"/>
              </w:rPr>
              <w:t>км</w:t>
            </w:r>
            <w:proofErr w:type="gramEnd"/>
          </w:p>
        </w:tc>
        <w:tc>
          <w:tcPr>
            <w:tcW w:w="1134" w:type="dxa"/>
            <w:gridSpan w:val="2"/>
          </w:tcPr>
          <w:p w:rsidR="00113EFB" w:rsidRPr="0048718D" w:rsidRDefault="00113EFB" w:rsidP="00F7617D">
            <w:pPr>
              <w:pStyle w:val="ConsPlusNormal0"/>
            </w:pPr>
            <w:r w:rsidRPr="0048718D">
              <w:rPr>
                <w:rFonts w:cs="Times New Roman"/>
                <w:sz w:val="18"/>
                <w:szCs w:val="18"/>
                <w:lang w:eastAsia="ru-RU"/>
              </w:rPr>
              <w:t>Выборочное наблюдение</w:t>
            </w:r>
          </w:p>
        </w:tc>
        <w:tc>
          <w:tcPr>
            <w:tcW w:w="1559" w:type="dxa"/>
            <w:gridSpan w:val="2"/>
          </w:tcPr>
          <w:p w:rsidR="00113EFB" w:rsidRPr="0048718D" w:rsidRDefault="00113EFB" w:rsidP="00F7617D">
            <w:pPr>
              <w:pStyle w:val="ConsPlusNormal0"/>
            </w:pPr>
            <w:r w:rsidRPr="0048718D">
              <w:rPr>
                <w:rFonts w:cs="Times New Roman"/>
                <w:sz w:val="18"/>
                <w:szCs w:val="18"/>
                <w:lang w:eastAsia="ru-RU"/>
              </w:rPr>
              <w:t>Отдел архитектуры, строительства и ЖКХ</w:t>
            </w:r>
          </w:p>
        </w:tc>
      </w:tr>
      <w:tr w:rsidR="00113EFB" w:rsidRPr="0048718D" w:rsidTr="00F7617D">
        <w:tc>
          <w:tcPr>
            <w:tcW w:w="586" w:type="dxa"/>
          </w:tcPr>
          <w:p w:rsidR="00113EFB" w:rsidRPr="0048718D" w:rsidRDefault="00113EFB" w:rsidP="00F7617D">
            <w:pPr>
              <w:pStyle w:val="ConsPlusNormal0"/>
            </w:pPr>
          </w:p>
        </w:tc>
        <w:tc>
          <w:tcPr>
            <w:tcW w:w="2311" w:type="dxa"/>
          </w:tcPr>
          <w:p w:rsidR="00113EFB" w:rsidRPr="0048718D" w:rsidRDefault="00113EFB" w:rsidP="00F7617D">
            <w:pPr>
              <w:pStyle w:val="ConsPlusNormal0"/>
              <w:jc w:val="center"/>
              <w:rPr>
                <w:b/>
              </w:rPr>
            </w:pPr>
            <w:r w:rsidRPr="0048718D">
              <w:rPr>
                <w:b/>
              </w:rPr>
              <w:t>Показатель 4</w:t>
            </w:r>
          </w:p>
          <w:p w:rsidR="00113EFB" w:rsidRPr="0048718D" w:rsidRDefault="00113EFB" w:rsidP="00F7617D">
            <w:pPr>
              <w:pStyle w:val="ConsPlusNormal0"/>
              <w:rPr>
                <w:b/>
              </w:rPr>
            </w:pPr>
            <w:r w:rsidRPr="0048718D">
              <w:t>Проектные работы, экспертиза ПСД, технический (строительный) надзор ремонта (капитального ремонта) автомобильных дорог</w:t>
            </w:r>
          </w:p>
        </w:tc>
        <w:tc>
          <w:tcPr>
            <w:tcW w:w="993" w:type="dxa"/>
          </w:tcPr>
          <w:p w:rsidR="00113EFB" w:rsidRPr="0048718D" w:rsidRDefault="00113EFB" w:rsidP="00F7617D">
            <w:pPr>
              <w:pStyle w:val="ConsPlusNormal0"/>
            </w:pPr>
            <w:r w:rsidRPr="0048718D">
              <w:t>ед.</w:t>
            </w:r>
          </w:p>
        </w:tc>
        <w:tc>
          <w:tcPr>
            <w:tcW w:w="1559" w:type="dxa"/>
          </w:tcPr>
          <w:p w:rsidR="00113EFB" w:rsidRPr="0048718D" w:rsidRDefault="00113EFB" w:rsidP="00F7617D">
            <w:pPr>
              <w:pStyle w:val="ConsPlusNormal0"/>
              <w:rPr>
                <w:sz w:val="20"/>
                <w:szCs w:val="20"/>
              </w:rPr>
            </w:pPr>
            <w:r w:rsidRPr="0048718D">
              <w:rPr>
                <w:sz w:val="20"/>
                <w:szCs w:val="20"/>
              </w:rPr>
              <w:t>-подготовка ПСД,</w:t>
            </w:r>
          </w:p>
          <w:p w:rsidR="00113EFB" w:rsidRPr="0048718D" w:rsidRDefault="00113EFB" w:rsidP="00F7617D">
            <w:pPr>
              <w:pStyle w:val="ConsPlusNormal0"/>
              <w:rPr>
                <w:sz w:val="20"/>
                <w:szCs w:val="20"/>
              </w:rPr>
            </w:pPr>
            <w:r w:rsidRPr="0048718D">
              <w:rPr>
                <w:sz w:val="20"/>
                <w:szCs w:val="20"/>
              </w:rPr>
              <w:t xml:space="preserve"> -экспертиза ПСД,</w:t>
            </w:r>
          </w:p>
          <w:p w:rsidR="00113EFB" w:rsidRPr="0048718D" w:rsidRDefault="00113EFB" w:rsidP="00F7617D">
            <w:pPr>
              <w:pStyle w:val="ConsPlusNormal0"/>
              <w:rPr>
                <w:sz w:val="20"/>
                <w:szCs w:val="20"/>
              </w:rPr>
            </w:pPr>
            <w:r w:rsidRPr="0048718D">
              <w:rPr>
                <w:sz w:val="20"/>
                <w:szCs w:val="20"/>
              </w:rPr>
              <w:t>-тех. (строит</w:t>
            </w:r>
            <w:proofErr w:type="gramStart"/>
            <w:r w:rsidRPr="0048718D">
              <w:rPr>
                <w:sz w:val="20"/>
                <w:szCs w:val="20"/>
              </w:rPr>
              <w:t>.</w:t>
            </w:r>
            <w:proofErr w:type="gramEnd"/>
            <w:r w:rsidRPr="0048718D">
              <w:rPr>
                <w:sz w:val="20"/>
                <w:szCs w:val="20"/>
              </w:rPr>
              <w:t xml:space="preserve"> </w:t>
            </w:r>
            <w:proofErr w:type="gramStart"/>
            <w:r w:rsidRPr="0048718D">
              <w:rPr>
                <w:sz w:val="20"/>
                <w:szCs w:val="20"/>
              </w:rPr>
              <w:t>к</w:t>
            </w:r>
            <w:proofErr w:type="gramEnd"/>
            <w:r w:rsidRPr="0048718D">
              <w:rPr>
                <w:sz w:val="20"/>
                <w:szCs w:val="20"/>
              </w:rPr>
              <w:t>онтроль) ремонта автодороги</w:t>
            </w:r>
          </w:p>
          <w:p w:rsidR="00113EFB" w:rsidRPr="0048718D" w:rsidRDefault="00113EFB" w:rsidP="00F7617D">
            <w:pPr>
              <w:pStyle w:val="ConsPlusNormal0"/>
              <w:rPr>
                <w:sz w:val="20"/>
                <w:szCs w:val="20"/>
              </w:rPr>
            </w:pPr>
          </w:p>
        </w:tc>
        <w:tc>
          <w:tcPr>
            <w:tcW w:w="1559" w:type="dxa"/>
          </w:tcPr>
          <w:p w:rsidR="00113EFB" w:rsidRPr="0048718D" w:rsidRDefault="00113EFB" w:rsidP="00F7617D">
            <w:pPr>
              <w:pStyle w:val="ConsPlusNormal0"/>
              <w:rPr>
                <w:sz w:val="20"/>
                <w:szCs w:val="20"/>
              </w:rPr>
            </w:pPr>
            <w:r w:rsidRPr="0048718D">
              <w:rPr>
                <w:sz w:val="20"/>
                <w:szCs w:val="20"/>
              </w:rPr>
              <w:lastRenderedPageBreak/>
              <w:t>2020г</w:t>
            </w:r>
          </w:p>
          <w:p w:rsidR="00113EFB" w:rsidRPr="0048718D" w:rsidRDefault="00113EFB" w:rsidP="00F7617D">
            <w:pPr>
              <w:pStyle w:val="ConsPlusNormal0"/>
              <w:rPr>
                <w:sz w:val="20"/>
                <w:szCs w:val="20"/>
              </w:rPr>
            </w:pPr>
            <w:r w:rsidRPr="0048718D">
              <w:rPr>
                <w:sz w:val="20"/>
                <w:szCs w:val="20"/>
              </w:rPr>
              <w:t>2021г</w:t>
            </w:r>
          </w:p>
          <w:p w:rsidR="00113EFB" w:rsidRPr="0048718D" w:rsidRDefault="00113EFB" w:rsidP="00F7617D">
            <w:pPr>
              <w:pStyle w:val="ConsPlusNormal0"/>
              <w:rPr>
                <w:sz w:val="20"/>
                <w:szCs w:val="20"/>
              </w:rPr>
            </w:pPr>
            <w:r w:rsidRPr="0048718D">
              <w:rPr>
                <w:sz w:val="20"/>
                <w:szCs w:val="20"/>
              </w:rPr>
              <w:t>2022г</w:t>
            </w:r>
          </w:p>
          <w:p w:rsidR="00113EFB" w:rsidRPr="0048718D" w:rsidRDefault="00113EFB" w:rsidP="00F7617D">
            <w:pPr>
              <w:pStyle w:val="ConsPlusNormal0"/>
              <w:rPr>
                <w:sz w:val="20"/>
                <w:szCs w:val="20"/>
              </w:rPr>
            </w:pPr>
            <w:r w:rsidRPr="0048718D">
              <w:rPr>
                <w:sz w:val="20"/>
                <w:szCs w:val="20"/>
              </w:rPr>
              <w:t>2023г</w:t>
            </w:r>
          </w:p>
          <w:p w:rsidR="00113EFB" w:rsidRPr="0048718D" w:rsidRDefault="00113EFB" w:rsidP="00F7617D">
            <w:pPr>
              <w:pStyle w:val="ConsPlusNormal0"/>
              <w:rPr>
                <w:sz w:val="20"/>
                <w:szCs w:val="20"/>
              </w:rPr>
            </w:pPr>
            <w:r w:rsidRPr="0048718D">
              <w:rPr>
                <w:sz w:val="20"/>
                <w:szCs w:val="20"/>
              </w:rPr>
              <w:t>2024г</w:t>
            </w:r>
          </w:p>
          <w:p w:rsidR="00113EFB" w:rsidRDefault="00113EFB" w:rsidP="00F7617D">
            <w:pPr>
              <w:pStyle w:val="ConsPlusNormal0"/>
              <w:rPr>
                <w:sz w:val="20"/>
                <w:szCs w:val="20"/>
              </w:rPr>
            </w:pPr>
            <w:r w:rsidRPr="0048718D">
              <w:rPr>
                <w:sz w:val="20"/>
                <w:szCs w:val="20"/>
              </w:rPr>
              <w:t>2025г</w:t>
            </w:r>
          </w:p>
          <w:p w:rsidR="00113EFB" w:rsidRDefault="00113EFB" w:rsidP="00F7617D">
            <w:pPr>
              <w:pStyle w:val="ConsPlusNormal0"/>
              <w:rPr>
                <w:sz w:val="20"/>
                <w:szCs w:val="20"/>
              </w:rPr>
            </w:pPr>
            <w:r>
              <w:rPr>
                <w:sz w:val="20"/>
                <w:szCs w:val="20"/>
              </w:rPr>
              <w:t>2026г</w:t>
            </w:r>
          </w:p>
          <w:p w:rsidR="00113EFB" w:rsidRPr="008457A9" w:rsidRDefault="00113EFB" w:rsidP="00F7617D">
            <w:pPr>
              <w:pStyle w:val="ConsPlusNormal0"/>
              <w:rPr>
                <w:sz w:val="20"/>
                <w:szCs w:val="20"/>
              </w:rPr>
            </w:pPr>
            <w:r>
              <w:rPr>
                <w:sz w:val="20"/>
                <w:szCs w:val="20"/>
              </w:rPr>
              <w:t>2027г</w:t>
            </w:r>
          </w:p>
        </w:tc>
        <w:tc>
          <w:tcPr>
            <w:tcW w:w="1701" w:type="dxa"/>
          </w:tcPr>
          <w:p w:rsidR="00113EFB" w:rsidRPr="0048718D" w:rsidRDefault="00113EFB" w:rsidP="00F7617D">
            <w:pPr>
              <w:pStyle w:val="ConsPlusNormal0"/>
            </w:pPr>
            <w:r w:rsidRPr="0048718D">
              <w:rPr>
                <w:sz w:val="20"/>
                <w:szCs w:val="20"/>
              </w:rPr>
              <w:t xml:space="preserve">-экспертиза ПСД, </w:t>
            </w:r>
            <w:proofErr w:type="gramStart"/>
            <w:r w:rsidRPr="0048718D">
              <w:rPr>
                <w:sz w:val="20"/>
                <w:szCs w:val="20"/>
              </w:rPr>
              <w:t>-</w:t>
            </w:r>
            <w:r w:rsidRPr="0048718D">
              <w:rPr>
                <w:sz w:val="18"/>
                <w:szCs w:val="18"/>
              </w:rPr>
              <w:t>т</w:t>
            </w:r>
            <w:proofErr w:type="gramEnd"/>
            <w:r w:rsidRPr="0048718D">
              <w:rPr>
                <w:sz w:val="18"/>
                <w:szCs w:val="18"/>
              </w:rPr>
              <w:t>ехнический (строительный) надзор ремонта (капитального ремонта) автомобильных дорог</w:t>
            </w:r>
          </w:p>
        </w:tc>
        <w:tc>
          <w:tcPr>
            <w:tcW w:w="1418" w:type="dxa"/>
          </w:tcPr>
          <w:p w:rsidR="00113EFB" w:rsidRPr="0048718D" w:rsidRDefault="00113EFB" w:rsidP="00F7617D">
            <w:pPr>
              <w:pStyle w:val="ConsPlusNormal0"/>
              <w:rPr>
                <w:sz w:val="20"/>
                <w:szCs w:val="20"/>
              </w:rPr>
            </w:pPr>
            <w:r w:rsidRPr="0048718D">
              <w:rPr>
                <w:sz w:val="20"/>
                <w:szCs w:val="20"/>
              </w:rPr>
              <w:t>0</w:t>
            </w:r>
          </w:p>
          <w:p w:rsidR="00113EFB" w:rsidRPr="0048718D" w:rsidRDefault="00113EFB" w:rsidP="00F7617D">
            <w:pPr>
              <w:pStyle w:val="ConsPlusNormal0"/>
              <w:rPr>
                <w:sz w:val="20"/>
                <w:szCs w:val="20"/>
              </w:rPr>
            </w:pPr>
            <w:r w:rsidRPr="0048718D">
              <w:rPr>
                <w:sz w:val="20"/>
                <w:szCs w:val="20"/>
              </w:rPr>
              <w:t>2</w:t>
            </w:r>
          </w:p>
          <w:p w:rsidR="00113EFB" w:rsidRPr="0048718D" w:rsidRDefault="00113EFB" w:rsidP="00F7617D">
            <w:pPr>
              <w:pStyle w:val="ConsPlusNormal0"/>
              <w:rPr>
                <w:sz w:val="20"/>
                <w:szCs w:val="20"/>
              </w:rPr>
            </w:pPr>
            <w:r w:rsidRPr="0048718D">
              <w:rPr>
                <w:sz w:val="20"/>
                <w:szCs w:val="20"/>
              </w:rPr>
              <w:t>0</w:t>
            </w:r>
          </w:p>
          <w:p w:rsidR="00113EFB" w:rsidRPr="0048718D" w:rsidRDefault="00113EFB" w:rsidP="00F7617D">
            <w:pPr>
              <w:pStyle w:val="ConsPlusNormal0"/>
              <w:rPr>
                <w:sz w:val="20"/>
                <w:szCs w:val="20"/>
              </w:rPr>
            </w:pPr>
            <w:r w:rsidRPr="0048718D">
              <w:rPr>
                <w:sz w:val="20"/>
                <w:szCs w:val="20"/>
              </w:rPr>
              <w:t>0</w:t>
            </w:r>
          </w:p>
          <w:p w:rsidR="00113EFB" w:rsidRPr="0048718D" w:rsidRDefault="00113EFB" w:rsidP="00F7617D">
            <w:pPr>
              <w:pStyle w:val="ConsPlusNormal0"/>
              <w:rPr>
                <w:sz w:val="20"/>
                <w:szCs w:val="20"/>
              </w:rPr>
            </w:pPr>
            <w:r w:rsidRPr="0048718D">
              <w:rPr>
                <w:sz w:val="20"/>
                <w:szCs w:val="20"/>
              </w:rPr>
              <w:t>0</w:t>
            </w:r>
          </w:p>
          <w:p w:rsidR="00113EFB" w:rsidRDefault="00113EFB" w:rsidP="00F7617D">
            <w:pPr>
              <w:pStyle w:val="ConsPlusNormal0"/>
              <w:rPr>
                <w:sz w:val="20"/>
                <w:szCs w:val="20"/>
              </w:rPr>
            </w:pPr>
            <w:r w:rsidRPr="0048718D">
              <w:rPr>
                <w:sz w:val="20"/>
                <w:szCs w:val="20"/>
              </w:rPr>
              <w:t>0</w:t>
            </w:r>
          </w:p>
          <w:p w:rsidR="00113EFB" w:rsidRDefault="00113EFB" w:rsidP="00F7617D">
            <w:pPr>
              <w:pStyle w:val="ConsPlusNormal0"/>
              <w:rPr>
                <w:sz w:val="20"/>
                <w:szCs w:val="20"/>
              </w:rPr>
            </w:pPr>
            <w:r>
              <w:rPr>
                <w:sz w:val="20"/>
                <w:szCs w:val="20"/>
              </w:rPr>
              <w:t>0</w:t>
            </w:r>
          </w:p>
          <w:p w:rsidR="00113EFB" w:rsidRPr="0048718D" w:rsidRDefault="00113EFB" w:rsidP="00F7617D">
            <w:pPr>
              <w:pStyle w:val="ConsPlusNormal0"/>
              <w:rPr>
                <w:sz w:val="18"/>
                <w:szCs w:val="18"/>
              </w:rPr>
            </w:pPr>
            <w:r>
              <w:rPr>
                <w:sz w:val="20"/>
                <w:szCs w:val="20"/>
              </w:rPr>
              <w:t>0</w:t>
            </w:r>
          </w:p>
        </w:tc>
        <w:tc>
          <w:tcPr>
            <w:tcW w:w="1275" w:type="dxa"/>
          </w:tcPr>
          <w:p w:rsidR="00113EFB" w:rsidRPr="0048718D" w:rsidRDefault="00113EFB" w:rsidP="00F7617D">
            <w:pPr>
              <w:pStyle w:val="ConsPlusNormal0"/>
              <w:rPr>
                <w:rFonts w:cs="Times New Roman"/>
                <w:sz w:val="18"/>
                <w:szCs w:val="18"/>
                <w:lang w:eastAsia="ru-RU"/>
              </w:rPr>
            </w:pPr>
          </w:p>
        </w:tc>
        <w:tc>
          <w:tcPr>
            <w:tcW w:w="1418" w:type="dxa"/>
            <w:gridSpan w:val="2"/>
          </w:tcPr>
          <w:p w:rsidR="00113EFB" w:rsidRPr="0048718D" w:rsidRDefault="00113EFB" w:rsidP="00F7617D">
            <w:pPr>
              <w:pStyle w:val="ConsPlusNormal0"/>
              <w:rPr>
                <w:sz w:val="20"/>
                <w:szCs w:val="20"/>
              </w:rPr>
            </w:pPr>
            <w:r w:rsidRPr="0048718D">
              <w:rPr>
                <w:sz w:val="20"/>
                <w:szCs w:val="20"/>
              </w:rPr>
              <w:t xml:space="preserve">-экспертиза ПСД, </w:t>
            </w:r>
          </w:p>
          <w:p w:rsidR="00113EFB" w:rsidRPr="0048718D" w:rsidRDefault="00113EFB" w:rsidP="00F7617D">
            <w:pPr>
              <w:pStyle w:val="ConsPlusNormal0"/>
              <w:rPr>
                <w:sz w:val="20"/>
                <w:szCs w:val="20"/>
              </w:rPr>
            </w:pPr>
            <w:r w:rsidRPr="0048718D">
              <w:rPr>
                <w:sz w:val="20"/>
                <w:szCs w:val="20"/>
              </w:rPr>
              <w:t>-тех. (строит</w:t>
            </w:r>
            <w:proofErr w:type="gramStart"/>
            <w:r w:rsidRPr="0048718D">
              <w:rPr>
                <w:sz w:val="20"/>
                <w:szCs w:val="20"/>
              </w:rPr>
              <w:t>.</w:t>
            </w:r>
            <w:proofErr w:type="gramEnd"/>
            <w:r w:rsidRPr="0048718D">
              <w:rPr>
                <w:sz w:val="20"/>
                <w:szCs w:val="20"/>
              </w:rPr>
              <w:t xml:space="preserve"> </w:t>
            </w:r>
            <w:proofErr w:type="gramStart"/>
            <w:r w:rsidRPr="0048718D">
              <w:rPr>
                <w:sz w:val="20"/>
                <w:szCs w:val="20"/>
              </w:rPr>
              <w:t>к</w:t>
            </w:r>
            <w:proofErr w:type="gramEnd"/>
            <w:r w:rsidRPr="0048718D">
              <w:rPr>
                <w:sz w:val="20"/>
                <w:szCs w:val="20"/>
              </w:rPr>
              <w:t>онтроль) ремонта автодороги</w:t>
            </w:r>
          </w:p>
        </w:tc>
        <w:tc>
          <w:tcPr>
            <w:tcW w:w="1134" w:type="dxa"/>
            <w:gridSpan w:val="2"/>
          </w:tcPr>
          <w:p w:rsidR="00113EFB" w:rsidRPr="0048718D" w:rsidRDefault="00113EFB" w:rsidP="00F7617D">
            <w:pPr>
              <w:pStyle w:val="ConsPlusNormal0"/>
              <w:rPr>
                <w:rFonts w:cs="Times New Roman"/>
                <w:sz w:val="18"/>
                <w:szCs w:val="18"/>
                <w:lang w:eastAsia="ru-RU"/>
              </w:rPr>
            </w:pPr>
            <w:r w:rsidRPr="0048718D">
              <w:rPr>
                <w:rFonts w:cs="Times New Roman"/>
                <w:sz w:val="18"/>
                <w:szCs w:val="18"/>
                <w:lang w:eastAsia="ru-RU"/>
              </w:rPr>
              <w:t xml:space="preserve">Разовое </w:t>
            </w:r>
          </w:p>
        </w:tc>
        <w:tc>
          <w:tcPr>
            <w:tcW w:w="1559" w:type="dxa"/>
            <w:gridSpan w:val="2"/>
          </w:tcPr>
          <w:p w:rsidR="00113EFB" w:rsidRPr="0048718D" w:rsidRDefault="00113EFB" w:rsidP="00F7617D">
            <w:pPr>
              <w:pStyle w:val="ConsPlusNormal0"/>
              <w:rPr>
                <w:rFonts w:cs="Times New Roman"/>
                <w:sz w:val="18"/>
                <w:szCs w:val="18"/>
                <w:lang w:eastAsia="ru-RU"/>
              </w:rPr>
            </w:pPr>
            <w:r w:rsidRPr="0048718D">
              <w:rPr>
                <w:rFonts w:cs="Times New Roman"/>
                <w:sz w:val="18"/>
                <w:szCs w:val="18"/>
                <w:lang w:eastAsia="ru-RU"/>
              </w:rPr>
              <w:t>Отдел архитектуры, строительства и ЖКХ</w:t>
            </w:r>
          </w:p>
        </w:tc>
      </w:tr>
    </w:tbl>
    <w:p w:rsidR="00113EFB" w:rsidRPr="0048718D" w:rsidRDefault="00113EFB" w:rsidP="00113EFB">
      <w:pPr>
        <w:sectPr w:rsidR="00113EFB" w:rsidRPr="0048718D" w:rsidSect="0041413B">
          <w:pgSz w:w="16840" w:h="11907" w:orient="landscape"/>
          <w:pgMar w:top="1701" w:right="1134" w:bottom="851"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9828" w:type="dxa"/>
        <w:jc w:val="right"/>
        <w:tblLook w:val="01E0" w:firstRow="1" w:lastRow="1" w:firstColumn="1" w:lastColumn="1" w:noHBand="0" w:noVBand="0"/>
      </w:tblPr>
      <w:tblGrid>
        <w:gridCol w:w="4608"/>
        <w:gridCol w:w="5220"/>
      </w:tblGrid>
      <w:tr w:rsidR="00113EFB" w:rsidRPr="0048718D" w:rsidTr="00F7617D">
        <w:trPr>
          <w:jc w:val="right"/>
        </w:trPr>
        <w:tc>
          <w:tcPr>
            <w:tcW w:w="4608" w:type="dxa"/>
          </w:tcPr>
          <w:p w:rsidR="00113EFB" w:rsidRPr="0048718D" w:rsidRDefault="00113EFB" w:rsidP="00F7617D">
            <w:pPr>
              <w:autoSpaceDE w:val="0"/>
              <w:autoSpaceDN w:val="0"/>
              <w:jc w:val="right"/>
              <w:outlineLvl w:val="1"/>
            </w:pPr>
          </w:p>
        </w:tc>
        <w:tc>
          <w:tcPr>
            <w:tcW w:w="5220" w:type="dxa"/>
          </w:tcPr>
          <w:p w:rsidR="00113EFB" w:rsidRPr="0048718D" w:rsidRDefault="00113EFB" w:rsidP="00F7617D">
            <w:pPr>
              <w:jc w:val="center"/>
            </w:pPr>
          </w:p>
          <w:p w:rsidR="00113EFB" w:rsidRPr="0048718D" w:rsidRDefault="00113EFB" w:rsidP="00F7617D">
            <w:pPr>
              <w:jc w:val="right"/>
            </w:pPr>
            <w:r w:rsidRPr="0048718D">
              <w:t>Приложение № 12</w:t>
            </w:r>
          </w:p>
          <w:p w:rsidR="00113EFB" w:rsidRPr="0048718D" w:rsidRDefault="00113EFB" w:rsidP="00F7617D">
            <w:pPr>
              <w:jc w:val="right"/>
            </w:pPr>
            <w:r w:rsidRPr="0048718D">
              <w:t>к муниципальной  программе</w:t>
            </w:r>
          </w:p>
          <w:p w:rsidR="00113EFB" w:rsidRPr="0048718D" w:rsidRDefault="00113EFB" w:rsidP="00F7617D">
            <w:pPr>
              <w:autoSpaceDE w:val="0"/>
              <w:autoSpaceDN w:val="0"/>
              <w:jc w:val="right"/>
              <w:outlineLvl w:val="1"/>
            </w:pPr>
            <w:r w:rsidRPr="0048718D">
              <w:t>Камешкирского района Пензенской области</w:t>
            </w:r>
          </w:p>
          <w:p w:rsidR="00113EFB" w:rsidRPr="0048718D" w:rsidRDefault="00113EFB" w:rsidP="00F7617D">
            <w:pPr>
              <w:autoSpaceDE w:val="0"/>
              <w:autoSpaceDN w:val="0"/>
              <w:jc w:val="right"/>
              <w:outlineLvl w:val="1"/>
            </w:pPr>
            <w:r w:rsidRPr="0048718D">
              <w:t>«Комплексное развитие сельских территорий  Камешкирского района</w:t>
            </w:r>
            <w:r w:rsidRPr="0048718D">
              <w:rPr>
                <w:b/>
              </w:rPr>
              <w:t xml:space="preserve"> </w:t>
            </w:r>
            <w:r w:rsidRPr="0048718D">
              <w:t>Пензенской области »</w:t>
            </w:r>
          </w:p>
        </w:tc>
      </w:tr>
    </w:tbl>
    <w:p w:rsidR="00113EFB" w:rsidRPr="0048718D" w:rsidRDefault="00113EFB" w:rsidP="00113EFB">
      <w:pPr>
        <w:pStyle w:val="ConsPlusNormal0"/>
        <w:jc w:val="center"/>
      </w:pPr>
    </w:p>
    <w:p w:rsidR="00113EFB" w:rsidRPr="0048718D" w:rsidRDefault="00113EFB" w:rsidP="00113EFB">
      <w:pPr>
        <w:pStyle w:val="ConsPlusNormal0"/>
        <w:jc w:val="center"/>
        <w:rPr>
          <w:b/>
        </w:rPr>
      </w:pPr>
      <w:r w:rsidRPr="0048718D">
        <w:rPr>
          <w:b/>
        </w:rPr>
        <w:t>ПЛАН</w:t>
      </w:r>
    </w:p>
    <w:p w:rsidR="00113EFB" w:rsidRPr="0048718D" w:rsidRDefault="00113EFB" w:rsidP="00113EFB">
      <w:pPr>
        <w:pStyle w:val="ConsPlusNormal0"/>
        <w:jc w:val="center"/>
        <w:rPr>
          <w:b/>
        </w:rPr>
      </w:pPr>
      <w:r w:rsidRPr="0048718D">
        <w:rPr>
          <w:b/>
        </w:rPr>
        <w:t>реализации муниципальной программы Камешкирского района Пензенской области</w:t>
      </w:r>
    </w:p>
    <w:p w:rsidR="00113EFB" w:rsidRPr="0048718D" w:rsidRDefault="00113EFB" w:rsidP="00113EFB">
      <w:pPr>
        <w:ind w:firstLine="567"/>
        <w:jc w:val="center"/>
        <w:rPr>
          <w:b/>
          <w:color w:val="000000"/>
        </w:rPr>
      </w:pPr>
      <w:r w:rsidRPr="0048718D">
        <w:rPr>
          <w:b/>
        </w:rPr>
        <w:t>«Комплексное развитие сельских территорий  Камешкирского района Пензенской области»</w:t>
      </w:r>
    </w:p>
    <w:p w:rsidR="00113EFB" w:rsidRPr="0048718D" w:rsidRDefault="00113EFB" w:rsidP="00113EFB">
      <w:pPr>
        <w:pStyle w:val="ConsPlusNormal0"/>
        <w:jc w:val="center"/>
        <w:rPr>
          <w:b/>
        </w:rPr>
      </w:pPr>
      <w:r w:rsidRPr="0048718D">
        <w:rPr>
          <w:b/>
        </w:rPr>
        <w:t>на очередной финансовый 202</w:t>
      </w:r>
      <w:r>
        <w:rPr>
          <w:b/>
        </w:rPr>
        <w:t xml:space="preserve">  ____</w:t>
      </w:r>
      <w:r w:rsidRPr="0048718D">
        <w:rPr>
          <w:b/>
        </w:rPr>
        <w:t xml:space="preserve"> год</w:t>
      </w:r>
    </w:p>
    <w:p w:rsidR="00113EFB" w:rsidRPr="0048718D" w:rsidRDefault="00113EFB" w:rsidP="00113EFB">
      <w:pPr>
        <w:pStyle w:val="ConsPlusNormal0"/>
        <w:jc w:val="center"/>
      </w:pPr>
    </w:p>
    <w:tbl>
      <w:tblPr>
        <w:tblW w:w="1481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547"/>
        <w:gridCol w:w="2438"/>
        <w:gridCol w:w="1474"/>
        <w:gridCol w:w="1020"/>
        <w:gridCol w:w="964"/>
        <w:gridCol w:w="1134"/>
        <w:gridCol w:w="1417"/>
      </w:tblGrid>
      <w:tr w:rsidR="00113EFB" w:rsidRPr="0048718D" w:rsidTr="00F7617D">
        <w:tc>
          <w:tcPr>
            <w:tcW w:w="816" w:type="dxa"/>
            <w:vMerge w:val="restart"/>
          </w:tcPr>
          <w:p w:rsidR="00113EFB" w:rsidRPr="0048718D" w:rsidRDefault="00113EFB" w:rsidP="00F7617D">
            <w:pPr>
              <w:pStyle w:val="ConsPlusNormal0"/>
              <w:jc w:val="center"/>
            </w:pPr>
            <w:r w:rsidRPr="0048718D">
              <w:t>N</w:t>
            </w:r>
          </w:p>
          <w:p w:rsidR="00113EFB" w:rsidRPr="0048718D" w:rsidRDefault="00113EFB" w:rsidP="00F7617D">
            <w:pPr>
              <w:pStyle w:val="ConsPlusNormal0"/>
              <w:jc w:val="center"/>
            </w:pPr>
            <w:proofErr w:type="gramStart"/>
            <w:r w:rsidRPr="0048718D">
              <w:t>п</w:t>
            </w:r>
            <w:proofErr w:type="gramEnd"/>
            <w:r w:rsidRPr="0048718D">
              <w:t>/п</w:t>
            </w:r>
          </w:p>
        </w:tc>
        <w:tc>
          <w:tcPr>
            <w:tcW w:w="5547" w:type="dxa"/>
            <w:vMerge w:val="restart"/>
          </w:tcPr>
          <w:p w:rsidR="00113EFB" w:rsidRPr="0048718D" w:rsidRDefault="00113EFB" w:rsidP="00F7617D">
            <w:pPr>
              <w:pStyle w:val="ConsPlusNormal0"/>
              <w:jc w:val="center"/>
            </w:pPr>
            <w:bookmarkStart w:id="3" w:name="P2329"/>
            <w:bookmarkEnd w:id="3"/>
            <w:r w:rsidRPr="0048718D">
              <w:t xml:space="preserve">Наименование подпрограммы, основного мероприятия, мероприятия </w:t>
            </w:r>
            <w:hyperlink w:anchor="P2444" w:history="1">
              <w:r w:rsidRPr="0048718D">
                <w:rPr>
                  <w:color w:val="0000FF"/>
                </w:rPr>
                <w:t>&lt;*&gt;</w:t>
              </w:r>
            </w:hyperlink>
          </w:p>
        </w:tc>
        <w:tc>
          <w:tcPr>
            <w:tcW w:w="2438" w:type="dxa"/>
            <w:vMerge w:val="restart"/>
          </w:tcPr>
          <w:p w:rsidR="00113EFB" w:rsidRPr="0048718D" w:rsidRDefault="00113EFB" w:rsidP="00F7617D">
            <w:pPr>
              <w:pStyle w:val="ConsPlusNormal0"/>
            </w:pPr>
            <w:bookmarkStart w:id="4" w:name="P2330"/>
            <w:bookmarkEnd w:id="4"/>
            <w:r w:rsidRPr="0048718D">
              <w:t xml:space="preserve">Основные этапы выполнения мероприятия и показатели реализации мероприятия </w:t>
            </w:r>
            <w:hyperlink w:anchor="P2445" w:history="1">
              <w:r w:rsidRPr="0048718D">
                <w:rPr>
                  <w:color w:val="0000FF"/>
                </w:rPr>
                <w:t>&lt;**&gt;</w:t>
              </w:r>
            </w:hyperlink>
          </w:p>
        </w:tc>
        <w:tc>
          <w:tcPr>
            <w:tcW w:w="1474" w:type="dxa"/>
            <w:vMerge w:val="restart"/>
          </w:tcPr>
          <w:p w:rsidR="00113EFB" w:rsidRPr="0048718D" w:rsidRDefault="00113EFB" w:rsidP="00F7617D">
            <w:pPr>
              <w:pStyle w:val="ConsPlusNormal0"/>
            </w:pPr>
            <w:r w:rsidRPr="0048718D">
              <w:t>Единица измерения</w:t>
            </w:r>
          </w:p>
        </w:tc>
        <w:tc>
          <w:tcPr>
            <w:tcW w:w="4535" w:type="dxa"/>
            <w:gridSpan w:val="4"/>
          </w:tcPr>
          <w:p w:rsidR="00113EFB" w:rsidRPr="0048718D" w:rsidRDefault="00113EFB" w:rsidP="00F7617D">
            <w:pPr>
              <w:pStyle w:val="ConsPlusNormal0"/>
              <w:jc w:val="center"/>
            </w:pPr>
            <w:r w:rsidRPr="0048718D">
              <w:t>Плановые значения сроков выполнения основных этапов мероприятия и показателей реализации мероприятия</w:t>
            </w:r>
          </w:p>
        </w:tc>
      </w:tr>
      <w:tr w:rsidR="00113EFB" w:rsidRPr="0048718D" w:rsidTr="00F7617D">
        <w:tc>
          <w:tcPr>
            <w:tcW w:w="816" w:type="dxa"/>
            <w:vMerge/>
          </w:tcPr>
          <w:p w:rsidR="00113EFB" w:rsidRPr="0048718D" w:rsidRDefault="00113EFB" w:rsidP="00F7617D"/>
        </w:tc>
        <w:tc>
          <w:tcPr>
            <w:tcW w:w="5547" w:type="dxa"/>
            <w:vMerge/>
          </w:tcPr>
          <w:p w:rsidR="00113EFB" w:rsidRPr="0048718D" w:rsidRDefault="00113EFB" w:rsidP="00F7617D"/>
        </w:tc>
        <w:tc>
          <w:tcPr>
            <w:tcW w:w="2438" w:type="dxa"/>
            <w:vMerge/>
          </w:tcPr>
          <w:p w:rsidR="00113EFB" w:rsidRPr="0048718D" w:rsidRDefault="00113EFB" w:rsidP="00F7617D"/>
        </w:tc>
        <w:tc>
          <w:tcPr>
            <w:tcW w:w="1474" w:type="dxa"/>
            <w:vMerge/>
          </w:tcPr>
          <w:p w:rsidR="00113EFB" w:rsidRPr="0048718D" w:rsidRDefault="00113EFB" w:rsidP="00F7617D"/>
        </w:tc>
        <w:tc>
          <w:tcPr>
            <w:tcW w:w="1020" w:type="dxa"/>
          </w:tcPr>
          <w:p w:rsidR="00113EFB" w:rsidRPr="0048718D" w:rsidRDefault="00113EFB" w:rsidP="00F7617D">
            <w:pPr>
              <w:pStyle w:val="ConsPlusNormal0"/>
              <w:jc w:val="center"/>
            </w:pPr>
            <w:bookmarkStart w:id="5" w:name="P2333"/>
            <w:bookmarkEnd w:id="5"/>
            <w:r w:rsidRPr="0048718D">
              <w:t>1 кв.</w:t>
            </w:r>
          </w:p>
        </w:tc>
        <w:tc>
          <w:tcPr>
            <w:tcW w:w="964" w:type="dxa"/>
          </w:tcPr>
          <w:p w:rsidR="00113EFB" w:rsidRPr="0048718D" w:rsidRDefault="00113EFB" w:rsidP="00F7617D">
            <w:pPr>
              <w:pStyle w:val="ConsPlusNormal0"/>
              <w:jc w:val="center"/>
            </w:pPr>
            <w:r w:rsidRPr="0048718D">
              <w:t xml:space="preserve">1 </w:t>
            </w:r>
            <w:proofErr w:type="gramStart"/>
            <w:r w:rsidRPr="0048718D">
              <w:t>п</w:t>
            </w:r>
            <w:proofErr w:type="gramEnd"/>
            <w:r w:rsidRPr="0048718D">
              <w:t>/г</w:t>
            </w:r>
          </w:p>
        </w:tc>
        <w:tc>
          <w:tcPr>
            <w:tcW w:w="1134" w:type="dxa"/>
          </w:tcPr>
          <w:p w:rsidR="00113EFB" w:rsidRPr="0048718D" w:rsidRDefault="00113EFB" w:rsidP="00F7617D">
            <w:pPr>
              <w:pStyle w:val="ConsPlusNormal0"/>
              <w:jc w:val="center"/>
            </w:pPr>
            <w:r w:rsidRPr="0048718D">
              <w:t>9 мес.</w:t>
            </w:r>
          </w:p>
        </w:tc>
        <w:tc>
          <w:tcPr>
            <w:tcW w:w="1417" w:type="dxa"/>
          </w:tcPr>
          <w:p w:rsidR="00113EFB" w:rsidRPr="0048718D" w:rsidRDefault="00113EFB" w:rsidP="00F7617D">
            <w:pPr>
              <w:pStyle w:val="ConsPlusNormal0"/>
              <w:jc w:val="center"/>
            </w:pPr>
            <w:bookmarkStart w:id="6" w:name="P2336"/>
            <w:bookmarkEnd w:id="6"/>
            <w:r w:rsidRPr="0048718D">
              <w:t>год</w:t>
            </w:r>
          </w:p>
        </w:tc>
      </w:tr>
      <w:tr w:rsidR="00113EFB" w:rsidRPr="0048718D" w:rsidTr="00F7617D">
        <w:tc>
          <w:tcPr>
            <w:tcW w:w="816" w:type="dxa"/>
          </w:tcPr>
          <w:p w:rsidR="00113EFB" w:rsidRPr="0048718D" w:rsidRDefault="00113EFB" w:rsidP="00F7617D">
            <w:pPr>
              <w:pStyle w:val="ConsPlusNormal0"/>
              <w:jc w:val="center"/>
            </w:pPr>
            <w:r w:rsidRPr="0048718D">
              <w:t>1</w:t>
            </w:r>
          </w:p>
        </w:tc>
        <w:tc>
          <w:tcPr>
            <w:tcW w:w="5547" w:type="dxa"/>
          </w:tcPr>
          <w:p w:rsidR="00113EFB" w:rsidRPr="0048718D" w:rsidRDefault="00113EFB" w:rsidP="00F7617D">
            <w:pPr>
              <w:pStyle w:val="ConsPlusNormal0"/>
              <w:jc w:val="center"/>
            </w:pPr>
            <w:r w:rsidRPr="0048718D">
              <w:t>2</w:t>
            </w:r>
          </w:p>
        </w:tc>
        <w:tc>
          <w:tcPr>
            <w:tcW w:w="2438" w:type="dxa"/>
          </w:tcPr>
          <w:p w:rsidR="00113EFB" w:rsidRPr="0048718D" w:rsidRDefault="00113EFB" w:rsidP="00F7617D">
            <w:pPr>
              <w:pStyle w:val="ConsPlusNormal0"/>
              <w:jc w:val="center"/>
            </w:pPr>
            <w:r w:rsidRPr="0048718D">
              <w:t>3</w:t>
            </w:r>
          </w:p>
        </w:tc>
        <w:tc>
          <w:tcPr>
            <w:tcW w:w="1474" w:type="dxa"/>
          </w:tcPr>
          <w:p w:rsidR="00113EFB" w:rsidRPr="0048718D" w:rsidRDefault="00113EFB" w:rsidP="00F7617D">
            <w:pPr>
              <w:pStyle w:val="ConsPlusNormal0"/>
              <w:jc w:val="center"/>
            </w:pPr>
            <w:r w:rsidRPr="0048718D">
              <w:t>4</w:t>
            </w:r>
          </w:p>
        </w:tc>
        <w:tc>
          <w:tcPr>
            <w:tcW w:w="1020" w:type="dxa"/>
          </w:tcPr>
          <w:p w:rsidR="00113EFB" w:rsidRPr="0048718D" w:rsidRDefault="00113EFB" w:rsidP="00F7617D">
            <w:pPr>
              <w:pStyle w:val="ConsPlusNormal0"/>
              <w:jc w:val="center"/>
            </w:pPr>
            <w:r w:rsidRPr="0048718D">
              <w:t>5</w:t>
            </w:r>
          </w:p>
        </w:tc>
        <w:tc>
          <w:tcPr>
            <w:tcW w:w="964" w:type="dxa"/>
          </w:tcPr>
          <w:p w:rsidR="00113EFB" w:rsidRPr="0048718D" w:rsidRDefault="00113EFB" w:rsidP="00F7617D">
            <w:pPr>
              <w:pStyle w:val="ConsPlusNormal0"/>
              <w:jc w:val="center"/>
            </w:pPr>
            <w:r w:rsidRPr="0048718D">
              <w:t>6</w:t>
            </w:r>
          </w:p>
        </w:tc>
        <w:tc>
          <w:tcPr>
            <w:tcW w:w="1134" w:type="dxa"/>
          </w:tcPr>
          <w:p w:rsidR="00113EFB" w:rsidRPr="0048718D" w:rsidRDefault="00113EFB" w:rsidP="00F7617D">
            <w:pPr>
              <w:pStyle w:val="ConsPlusNormal0"/>
              <w:jc w:val="center"/>
            </w:pPr>
            <w:r w:rsidRPr="0048718D">
              <w:t>7</w:t>
            </w:r>
          </w:p>
        </w:tc>
        <w:tc>
          <w:tcPr>
            <w:tcW w:w="1417" w:type="dxa"/>
          </w:tcPr>
          <w:p w:rsidR="00113EFB" w:rsidRPr="0048718D" w:rsidRDefault="00113EFB" w:rsidP="00F7617D">
            <w:pPr>
              <w:pStyle w:val="ConsPlusNormal0"/>
              <w:jc w:val="center"/>
            </w:pPr>
            <w:r w:rsidRPr="0048718D">
              <w:t>8</w:t>
            </w:r>
          </w:p>
        </w:tc>
      </w:tr>
      <w:tr w:rsidR="00113EFB" w:rsidRPr="0048718D" w:rsidTr="00F7617D">
        <w:tc>
          <w:tcPr>
            <w:tcW w:w="816" w:type="dxa"/>
          </w:tcPr>
          <w:p w:rsidR="00113EFB" w:rsidRPr="0048718D" w:rsidRDefault="00113EFB" w:rsidP="00F7617D">
            <w:pPr>
              <w:pStyle w:val="ConsPlusNormal0"/>
              <w:jc w:val="center"/>
            </w:pPr>
            <w:r w:rsidRPr="0048718D">
              <w:t>1.</w:t>
            </w:r>
          </w:p>
        </w:tc>
        <w:tc>
          <w:tcPr>
            <w:tcW w:w="5547" w:type="dxa"/>
          </w:tcPr>
          <w:p w:rsidR="00113EFB" w:rsidRPr="0048718D" w:rsidRDefault="00113EFB" w:rsidP="00F7617D">
            <w:pPr>
              <w:pStyle w:val="af5"/>
              <w:spacing w:after="0"/>
            </w:pPr>
            <w:r w:rsidRPr="0048718D">
              <w:rPr>
                <w:b/>
              </w:rPr>
              <w:t>Подпрограмма 1</w:t>
            </w:r>
            <w:r w:rsidRPr="0048718D">
              <w:t xml:space="preserve"> </w:t>
            </w:r>
            <w:r w:rsidRPr="0048718D">
              <w:rPr>
                <w:bCs/>
              </w:rPr>
              <w:t>«Создание условий для обеспечения доступным и комфортным жильём сельского населения»</w:t>
            </w:r>
          </w:p>
        </w:tc>
        <w:tc>
          <w:tcPr>
            <w:tcW w:w="2438" w:type="dxa"/>
            <w:vAlign w:val="center"/>
          </w:tcPr>
          <w:p w:rsidR="00113EFB" w:rsidRPr="0048718D" w:rsidRDefault="00113EFB" w:rsidP="00F7617D">
            <w:pPr>
              <w:pStyle w:val="ConsPlusNormal0"/>
              <w:jc w:val="center"/>
            </w:pPr>
            <w:r w:rsidRPr="0048718D">
              <w:t>х</w:t>
            </w:r>
          </w:p>
        </w:tc>
        <w:tc>
          <w:tcPr>
            <w:tcW w:w="1474" w:type="dxa"/>
            <w:vAlign w:val="center"/>
          </w:tcPr>
          <w:p w:rsidR="00113EFB" w:rsidRPr="0048718D" w:rsidRDefault="00113EFB" w:rsidP="00F7617D">
            <w:pPr>
              <w:pStyle w:val="ConsPlusNormal0"/>
              <w:jc w:val="center"/>
            </w:pPr>
            <w:r w:rsidRPr="0048718D">
              <w:t>х</w:t>
            </w:r>
          </w:p>
        </w:tc>
        <w:tc>
          <w:tcPr>
            <w:tcW w:w="1020" w:type="dxa"/>
            <w:vAlign w:val="center"/>
          </w:tcPr>
          <w:p w:rsidR="00113EFB" w:rsidRPr="0048718D" w:rsidRDefault="00113EFB" w:rsidP="00F7617D">
            <w:pPr>
              <w:pStyle w:val="ConsPlusNormal0"/>
              <w:jc w:val="center"/>
            </w:pPr>
            <w:r w:rsidRPr="0048718D">
              <w:t>х</w:t>
            </w:r>
          </w:p>
        </w:tc>
        <w:tc>
          <w:tcPr>
            <w:tcW w:w="964" w:type="dxa"/>
            <w:vAlign w:val="center"/>
          </w:tcPr>
          <w:p w:rsidR="00113EFB" w:rsidRPr="0048718D" w:rsidRDefault="00113EFB" w:rsidP="00F7617D">
            <w:pPr>
              <w:pStyle w:val="ConsPlusNormal0"/>
              <w:jc w:val="center"/>
            </w:pPr>
            <w:r w:rsidRPr="0048718D">
              <w:t>х</w:t>
            </w:r>
          </w:p>
        </w:tc>
        <w:tc>
          <w:tcPr>
            <w:tcW w:w="1134" w:type="dxa"/>
            <w:vAlign w:val="center"/>
          </w:tcPr>
          <w:p w:rsidR="00113EFB" w:rsidRPr="0048718D" w:rsidRDefault="00113EFB" w:rsidP="00F7617D">
            <w:pPr>
              <w:pStyle w:val="ConsPlusNormal0"/>
              <w:jc w:val="center"/>
            </w:pPr>
            <w:r w:rsidRPr="0048718D">
              <w:t>х</w:t>
            </w:r>
          </w:p>
        </w:tc>
        <w:tc>
          <w:tcPr>
            <w:tcW w:w="1417" w:type="dxa"/>
            <w:vAlign w:val="center"/>
          </w:tcPr>
          <w:p w:rsidR="00113EFB" w:rsidRPr="0048718D" w:rsidRDefault="00113EFB" w:rsidP="00F7617D">
            <w:pPr>
              <w:pStyle w:val="ConsPlusNormal0"/>
              <w:jc w:val="center"/>
            </w:pPr>
            <w:r w:rsidRPr="0048718D">
              <w:t>х</w:t>
            </w:r>
          </w:p>
        </w:tc>
      </w:tr>
      <w:tr w:rsidR="00113EFB" w:rsidRPr="0048718D" w:rsidTr="00F7617D">
        <w:tc>
          <w:tcPr>
            <w:tcW w:w="816" w:type="dxa"/>
          </w:tcPr>
          <w:p w:rsidR="00113EFB" w:rsidRPr="0048718D" w:rsidRDefault="00113EFB" w:rsidP="00F7617D">
            <w:pPr>
              <w:pStyle w:val="ConsPlusNormal0"/>
              <w:jc w:val="center"/>
            </w:pPr>
            <w:r w:rsidRPr="0048718D">
              <w:t>1.1.</w:t>
            </w:r>
          </w:p>
        </w:tc>
        <w:tc>
          <w:tcPr>
            <w:tcW w:w="5547" w:type="dxa"/>
          </w:tcPr>
          <w:p w:rsidR="00113EFB" w:rsidRPr="0048718D" w:rsidRDefault="00113EFB" w:rsidP="00F7617D">
            <w:pPr>
              <w:pStyle w:val="ConsPlusNormal0"/>
            </w:pPr>
            <w:r w:rsidRPr="0048718D">
              <w:rPr>
                <w:b/>
              </w:rPr>
              <w:t>Основное мероприятие:</w:t>
            </w:r>
            <w:r w:rsidRPr="0048718D">
              <w:t xml:space="preserve"> </w:t>
            </w:r>
            <w:r w:rsidRPr="0048718D">
              <w:rPr>
                <w:bCs/>
              </w:rPr>
              <w:t xml:space="preserve">Создание условий для обеспечения доступным и комфортным жильём сельского населения </w:t>
            </w:r>
          </w:p>
        </w:tc>
        <w:tc>
          <w:tcPr>
            <w:tcW w:w="2438" w:type="dxa"/>
            <w:vAlign w:val="center"/>
          </w:tcPr>
          <w:p w:rsidR="00113EFB" w:rsidRPr="0048718D" w:rsidRDefault="00113EFB" w:rsidP="00F7617D">
            <w:pPr>
              <w:pStyle w:val="ConsPlusNormal0"/>
              <w:jc w:val="center"/>
            </w:pPr>
            <w:r w:rsidRPr="0048718D">
              <w:t>х</w:t>
            </w:r>
          </w:p>
        </w:tc>
        <w:tc>
          <w:tcPr>
            <w:tcW w:w="1474" w:type="dxa"/>
            <w:vAlign w:val="center"/>
          </w:tcPr>
          <w:p w:rsidR="00113EFB" w:rsidRPr="0048718D" w:rsidRDefault="00113EFB" w:rsidP="00F7617D">
            <w:pPr>
              <w:pStyle w:val="ConsPlusNormal0"/>
              <w:jc w:val="center"/>
            </w:pPr>
            <w:r w:rsidRPr="0048718D">
              <w:t>х</w:t>
            </w:r>
          </w:p>
        </w:tc>
        <w:tc>
          <w:tcPr>
            <w:tcW w:w="1020" w:type="dxa"/>
            <w:vAlign w:val="center"/>
          </w:tcPr>
          <w:p w:rsidR="00113EFB" w:rsidRPr="0048718D" w:rsidRDefault="00113EFB" w:rsidP="00F7617D">
            <w:pPr>
              <w:pStyle w:val="ConsPlusNormal0"/>
              <w:jc w:val="center"/>
            </w:pPr>
            <w:r w:rsidRPr="0048718D">
              <w:t>х</w:t>
            </w:r>
          </w:p>
        </w:tc>
        <w:tc>
          <w:tcPr>
            <w:tcW w:w="964" w:type="dxa"/>
            <w:vAlign w:val="center"/>
          </w:tcPr>
          <w:p w:rsidR="00113EFB" w:rsidRPr="0048718D" w:rsidRDefault="00113EFB" w:rsidP="00F7617D">
            <w:pPr>
              <w:pStyle w:val="ConsPlusNormal0"/>
              <w:jc w:val="center"/>
            </w:pPr>
            <w:r w:rsidRPr="0048718D">
              <w:t>х</w:t>
            </w:r>
          </w:p>
        </w:tc>
        <w:tc>
          <w:tcPr>
            <w:tcW w:w="1134" w:type="dxa"/>
            <w:vAlign w:val="center"/>
          </w:tcPr>
          <w:p w:rsidR="00113EFB" w:rsidRPr="0048718D" w:rsidRDefault="00113EFB" w:rsidP="00F7617D">
            <w:pPr>
              <w:pStyle w:val="ConsPlusNormal0"/>
              <w:jc w:val="center"/>
            </w:pPr>
            <w:r w:rsidRPr="0048718D">
              <w:t>х</w:t>
            </w:r>
          </w:p>
        </w:tc>
        <w:tc>
          <w:tcPr>
            <w:tcW w:w="1417" w:type="dxa"/>
            <w:vAlign w:val="center"/>
          </w:tcPr>
          <w:p w:rsidR="00113EFB" w:rsidRPr="0048718D" w:rsidRDefault="00113EFB" w:rsidP="00F7617D">
            <w:pPr>
              <w:pStyle w:val="ConsPlusNormal0"/>
              <w:jc w:val="center"/>
            </w:pPr>
            <w:r w:rsidRPr="0048718D">
              <w:t>х</w:t>
            </w:r>
          </w:p>
        </w:tc>
      </w:tr>
      <w:tr w:rsidR="00113EFB" w:rsidRPr="0048718D" w:rsidTr="00F7617D">
        <w:tc>
          <w:tcPr>
            <w:tcW w:w="816" w:type="dxa"/>
          </w:tcPr>
          <w:p w:rsidR="00113EFB" w:rsidRPr="0048718D" w:rsidRDefault="00113EFB" w:rsidP="00F7617D">
            <w:pPr>
              <w:pStyle w:val="ConsPlusNormal0"/>
              <w:jc w:val="center"/>
            </w:pPr>
          </w:p>
        </w:tc>
        <w:tc>
          <w:tcPr>
            <w:tcW w:w="5547" w:type="dxa"/>
          </w:tcPr>
          <w:p w:rsidR="00113EFB" w:rsidRPr="0048718D" w:rsidRDefault="00113EFB" w:rsidP="00F7617D">
            <w:pPr>
              <w:pStyle w:val="ConsPlusNormal0"/>
            </w:pPr>
            <w:r w:rsidRPr="0048718D">
              <w:t>в том числе:</w:t>
            </w:r>
          </w:p>
        </w:tc>
        <w:tc>
          <w:tcPr>
            <w:tcW w:w="2438" w:type="dxa"/>
            <w:vAlign w:val="center"/>
          </w:tcPr>
          <w:p w:rsidR="00113EFB" w:rsidRPr="0048718D" w:rsidRDefault="00113EFB" w:rsidP="00F7617D">
            <w:pPr>
              <w:pStyle w:val="ConsPlusNormal0"/>
              <w:jc w:val="center"/>
            </w:pPr>
          </w:p>
        </w:tc>
        <w:tc>
          <w:tcPr>
            <w:tcW w:w="1474" w:type="dxa"/>
            <w:vAlign w:val="center"/>
          </w:tcPr>
          <w:p w:rsidR="00113EFB" w:rsidRPr="0048718D" w:rsidRDefault="00113EFB" w:rsidP="00F7617D">
            <w:pPr>
              <w:pStyle w:val="ConsPlusNormal0"/>
              <w:jc w:val="center"/>
            </w:pPr>
          </w:p>
        </w:tc>
        <w:tc>
          <w:tcPr>
            <w:tcW w:w="1020" w:type="dxa"/>
            <w:vAlign w:val="center"/>
          </w:tcPr>
          <w:p w:rsidR="00113EFB" w:rsidRPr="0048718D" w:rsidRDefault="00113EFB" w:rsidP="00F7617D">
            <w:pPr>
              <w:pStyle w:val="ConsPlusNormal0"/>
              <w:jc w:val="center"/>
            </w:pPr>
          </w:p>
        </w:tc>
        <w:tc>
          <w:tcPr>
            <w:tcW w:w="964" w:type="dxa"/>
            <w:vAlign w:val="center"/>
          </w:tcPr>
          <w:p w:rsidR="00113EFB" w:rsidRPr="0048718D" w:rsidRDefault="00113EFB" w:rsidP="00F7617D">
            <w:pPr>
              <w:pStyle w:val="ConsPlusNormal0"/>
              <w:jc w:val="center"/>
            </w:pPr>
          </w:p>
        </w:tc>
        <w:tc>
          <w:tcPr>
            <w:tcW w:w="1134" w:type="dxa"/>
            <w:vAlign w:val="center"/>
          </w:tcPr>
          <w:p w:rsidR="00113EFB" w:rsidRPr="0048718D" w:rsidRDefault="00113EFB" w:rsidP="00F7617D">
            <w:pPr>
              <w:pStyle w:val="ConsPlusNormal0"/>
              <w:jc w:val="center"/>
            </w:pPr>
          </w:p>
        </w:tc>
        <w:tc>
          <w:tcPr>
            <w:tcW w:w="1417" w:type="dxa"/>
            <w:vAlign w:val="center"/>
          </w:tcPr>
          <w:p w:rsidR="00113EFB" w:rsidRPr="0048718D" w:rsidRDefault="00113EFB" w:rsidP="00F7617D">
            <w:pPr>
              <w:pStyle w:val="ConsPlusNormal0"/>
              <w:jc w:val="center"/>
            </w:pPr>
          </w:p>
        </w:tc>
      </w:tr>
      <w:tr w:rsidR="00113EFB" w:rsidRPr="0048718D" w:rsidTr="00F7617D">
        <w:tc>
          <w:tcPr>
            <w:tcW w:w="816" w:type="dxa"/>
          </w:tcPr>
          <w:p w:rsidR="00113EFB" w:rsidRPr="0048718D" w:rsidRDefault="00113EFB" w:rsidP="00F7617D">
            <w:pPr>
              <w:pStyle w:val="ConsPlusNormal0"/>
              <w:jc w:val="center"/>
            </w:pPr>
            <w:r w:rsidRPr="0048718D">
              <w:t>1.1.1.</w:t>
            </w:r>
          </w:p>
        </w:tc>
        <w:tc>
          <w:tcPr>
            <w:tcW w:w="5547" w:type="dxa"/>
          </w:tcPr>
          <w:p w:rsidR="00113EFB" w:rsidRPr="0048718D" w:rsidRDefault="00113EFB" w:rsidP="00F7617D">
            <w:pPr>
              <w:pStyle w:val="ConsPlusNormal0"/>
            </w:pPr>
            <w:r w:rsidRPr="0048718D">
              <w:t>Мероприятие по улучшению жилищных условий граждан, проживающих на сельских территориях</w:t>
            </w:r>
          </w:p>
        </w:tc>
        <w:tc>
          <w:tcPr>
            <w:tcW w:w="2438" w:type="dxa"/>
            <w:vAlign w:val="center"/>
          </w:tcPr>
          <w:p w:rsidR="00113EFB" w:rsidRPr="0048718D" w:rsidRDefault="00113EFB" w:rsidP="00F7617D">
            <w:pPr>
              <w:pStyle w:val="ConsPlusNormal0"/>
              <w:jc w:val="center"/>
            </w:pPr>
          </w:p>
        </w:tc>
        <w:tc>
          <w:tcPr>
            <w:tcW w:w="1474" w:type="dxa"/>
            <w:vAlign w:val="center"/>
          </w:tcPr>
          <w:p w:rsidR="00113EFB" w:rsidRPr="0048718D" w:rsidRDefault="00113EFB" w:rsidP="00F7617D">
            <w:pPr>
              <w:pStyle w:val="ConsPlusNormal0"/>
              <w:jc w:val="center"/>
            </w:pPr>
          </w:p>
        </w:tc>
        <w:tc>
          <w:tcPr>
            <w:tcW w:w="1020" w:type="dxa"/>
            <w:vAlign w:val="center"/>
          </w:tcPr>
          <w:p w:rsidR="00113EFB" w:rsidRPr="0048718D" w:rsidRDefault="00113EFB" w:rsidP="00F7617D">
            <w:pPr>
              <w:pStyle w:val="ConsPlusNormal0"/>
              <w:jc w:val="center"/>
            </w:pPr>
          </w:p>
        </w:tc>
        <w:tc>
          <w:tcPr>
            <w:tcW w:w="964" w:type="dxa"/>
            <w:vAlign w:val="center"/>
          </w:tcPr>
          <w:p w:rsidR="00113EFB" w:rsidRPr="0048718D" w:rsidRDefault="00113EFB" w:rsidP="00F7617D">
            <w:pPr>
              <w:pStyle w:val="ConsPlusNormal0"/>
              <w:jc w:val="center"/>
            </w:pPr>
          </w:p>
        </w:tc>
        <w:tc>
          <w:tcPr>
            <w:tcW w:w="1134" w:type="dxa"/>
            <w:vAlign w:val="center"/>
          </w:tcPr>
          <w:p w:rsidR="00113EFB" w:rsidRPr="0048718D" w:rsidRDefault="00113EFB" w:rsidP="00F7617D">
            <w:pPr>
              <w:pStyle w:val="ConsPlusNormal0"/>
              <w:jc w:val="center"/>
            </w:pPr>
          </w:p>
        </w:tc>
        <w:tc>
          <w:tcPr>
            <w:tcW w:w="1417" w:type="dxa"/>
            <w:vAlign w:val="center"/>
          </w:tcPr>
          <w:p w:rsidR="00113EFB" w:rsidRPr="0048718D" w:rsidRDefault="00113EFB" w:rsidP="00F7617D">
            <w:pPr>
              <w:pStyle w:val="ConsPlusNormal0"/>
              <w:jc w:val="center"/>
            </w:pPr>
          </w:p>
        </w:tc>
      </w:tr>
      <w:tr w:rsidR="00113EFB" w:rsidRPr="0048718D" w:rsidTr="00F7617D">
        <w:tc>
          <w:tcPr>
            <w:tcW w:w="816" w:type="dxa"/>
          </w:tcPr>
          <w:p w:rsidR="00113EFB" w:rsidRPr="0048718D" w:rsidRDefault="00113EFB" w:rsidP="00F7617D">
            <w:pPr>
              <w:pStyle w:val="ConsPlusNormal0"/>
              <w:jc w:val="center"/>
            </w:pPr>
            <w:r w:rsidRPr="0048718D">
              <w:t>2.</w:t>
            </w:r>
          </w:p>
        </w:tc>
        <w:tc>
          <w:tcPr>
            <w:tcW w:w="5547" w:type="dxa"/>
          </w:tcPr>
          <w:p w:rsidR="00113EFB" w:rsidRPr="0048718D" w:rsidRDefault="00113EFB" w:rsidP="00F7617D">
            <w:pPr>
              <w:pStyle w:val="ConsPlusNormal0"/>
            </w:pPr>
            <w:r w:rsidRPr="0048718D">
              <w:rPr>
                <w:b/>
              </w:rPr>
              <w:t>Подпрограмма 2</w:t>
            </w:r>
            <w:r w:rsidRPr="0048718D">
              <w:t xml:space="preserve"> «Создание и развитие инфраструктуры на сельских территориях»</w:t>
            </w:r>
          </w:p>
        </w:tc>
        <w:tc>
          <w:tcPr>
            <w:tcW w:w="2438" w:type="dxa"/>
            <w:vAlign w:val="center"/>
          </w:tcPr>
          <w:p w:rsidR="00113EFB" w:rsidRPr="0048718D" w:rsidRDefault="00113EFB" w:rsidP="00F7617D">
            <w:pPr>
              <w:pStyle w:val="ConsPlusNormal0"/>
              <w:jc w:val="center"/>
            </w:pPr>
            <w:r w:rsidRPr="0048718D">
              <w:t>х</w:t>
            </w:r>
          </w:p>
        </w:tc>
        <w:tc>
          <w:tcPr>
            <w:tcW w:w="1474" w:type="dxa"/>
            <w:vAlign w:val="center"/>
          </w:tcPr>
          <w:p w:rsidR="00113EFB" w:rsidRPr="0048718D" w:rsidRDefault="00113EFB" w:rsidP="00F7617D">
            <w:pPr>
              <w:pStyle w:val="ConsPlusNormal0"/>
              <w:jc w:val="center"/>
            </w:pPr>
            <w:r w:rsidRPr="0048718D">
              <w:t>х</w:t>
            </w:r>
          </w:p>
        </w:tc>
        <w:tc>
          <w:tcPr>
            <w:tcW w:w="1020" w:type="dxa"/>
            <w:vAlign w:val="center"/>
          </w:tcPr>
          <w:p w:rsidR="00113EFB" w:rsidRPr="0048718D" w:rsidRDefault="00113EFB" w:rsidP="00F7617D">
            <w:pPr>
              <w:pStyle w:val="ConsPlusNormal0"/>
              <w:jc w:val="center"/>
            </w:pPr>
            <w:r w:rsidRPr="0048718D">
              <w:t>х</w:t>
            </w:r>
          </w:p>
        </w:tc>
        <w:tc>
          <w:tcPr>
            <w:tcW w:w="964" w:type="dxa"/>
            <w:vAlign w:val="center"/>
          </w:tcPr>
          <w:p w:rsidR="00113EFB" w:rsidRPr="0048718D" w:rsidRDefault="00113EFB" w:rsidP="00F7617D">
            <w:pPr>
              <w:pStyle w:val="ConsPlusNormal0"/>
              <w:jc w:val="center"/>
            </w:pPr>
            <w:r w:rsidRPr="0048718D">
              <w:t>х</w:t>
            </w:r>
          </w:p>
        </w:tc>
        <w:tc>
          <w:tcPr>
            <w:tcW w:w="1134" w:type="dxa"/>
            <w:vAlign w:val="center"/>
          </w:tcPr>
          <w:p w:rsidR="00113EFB" w:rsidRPr="0048718D" w:rsidRDefault="00113EFB" w:rsidP="00F7617D">
            <w:pPr>
              <w:pStyle w:val="ConsPlusNormal0"/>
              <w:jc w:val="center"/>
            </w:pPr>
            <w:r w:rsidRPr="0048718D">
              <w:t>х</w:t>
            </w:r>
          </w:p>
        </w:tc>
        <w:tc>
          <w:tcPr>
            <w:tcW w:w="1417" w:type="dxa"/>
            <w:vAlign w:val="center"/>
          </w:tcPr>
          <w:p w:rsidR="00113EFB" w:rsidRPr="0048718D" w:rsidRDefault="00113EFB" w:rsidP="00F7617D">
            <w:pPr>
              <w:pStyle w:val="ConsPlusNormal0"/>
              <w:jc w:val="center"/>
            </w:pPr>
            <w:r w:rsidRPr="0048718D">
              <w:t>х</w:t>
            </w:r>
          </w:p>
        </w:tc>
      </w:tr>
      <w:tr w:rsidR="00113EFB" w:rsidRPr="0048718D" w:rsidTr="00F7617D">
        <w:tc>
          <w:tcPr>
            <w:tcW w:w="816" w:type="dxa"/>
          </w:tcPr>
          <w:p w:rsidR="00113EFB" w:rsidRPr="0048718D" w:rsidRDefault="00113EFB" w:rsidP="00F7617D">
            <w:pPr>
              <w:pStyle w:val="ConsPlusNormal0"/>
              <w:jc w:val="center"/>
            </w:pPr>
            <w:r w:rsidRPr="0048718D">
              <w:t>2.1.</w:t>
            </w:r>
          </w:p>
        </w:tc>
        <w:tc>
          <w:tcPr>
            <w:tcW w:w="5547" w:type="dxa"/>
          </w:tcPr>
          <w:p w:rsidR="00113EFB" w:rsidRPr="0048718D" w:rsidRDefault="00113EFB" w:rsidP="00F7617D">
            <w:pPr>
              <w:pStyle w:val="af6"/>
              <w:rPr>
                <w:sz w:val="22"/>
                <w:szCs w:val="22"/>
              </w:rPr>
            </w:pPr>
            <w:r w:rsidRPr="0048718D">
              <w:rPr>
                <w:b/>
                <w:sz w:val="22"/>
                <w:szCs w:val="22"/>
              </w:rPr>
              <w:t>Основное мероприятие:</w:t>
            </w:r>
            <w:r w:rsidRPr="0048718D">
              <w:rPr>
                <w:sz w:val="22"/>
                <w:szCs w:val="22"/>
              </w:rPr>
              <w:t xml:space="preserve"> Благоустройство и развитие инженерной инфраструктуры на сельских территориях</w:t>
            </w:r>
          </w:p>
        </w:tc>
        <w:tc>
          <w:tcPr>
            <w:tcW w:w="2438" w:type="dxa"/>
            <w:vAlign w:val="center"/>
          </w:tcPr>
          <w:p w:rsidR="00113EFB" w:rsidRPr="0048718D" w:rsidRDefault="00113EFB" w:rsidP="00F7617D">
            <w:pPr>
              <w:pStyle w:val="ConsPlusNormal0"/>
              <w:jc w:val="center"/>
            </w:pPr>
            <w:r w:rsidRPr="0048718D">
              <w:t>х</w:t>
            </w:r>
          </w:p>
        </w:tc>
        <w:tc>
          <w:tcPr>
            <w:tcW w:w="1474" w:type="dxa"/>
            <w:vAlign w:val="center"/>
          </w:tcPr>
          <w:p w:rsidR="00113EFB" w:rsidRPr="0048718D" w:rsidRDefault="00113EFB" w:rsidP="00F7617D">
            <w:pPr>
              <w:pStyle w:val="ConsPlusNormal0"/>
              <w:jc w:val="center"/>
            </w:pPr>
            <w:r w:rsidRPr="0048718D">
              <w:t>х</w:t>
            </w:r>
          </w:p>
        </w:tc>
        <w:tc>
          <w:tcPr>
            <w:tcW w:w="1020" w:type="dxa"/>
            <w:vAlign w:val="center"/>
          </w:tcPr>
          <w:p w:rsidR="00113EFB" w:rsidRPr="0048718D" w:rsidRDefault="00113EFB" w:rsidP="00F7617D">
            <w:pPr>
              <w:pStyle w:val="ConsPlusNormal0"/>
              <w:jc w:val="center"/>
            </w:pPr>
            <w:r w:rsidRPr="0048718D">
              <w:t>х</w:t>
            </w:r>
          </w:p>
        </w:tc>
        <w:tc>
          <w:tcPr>
            <w:tcW w:w="964" w:type="dxa"/>
            <w:vAlign w:val="center"/>
          </w:tcPr>
          <w:p w:rsidR="00113EFB" w:rsidRPr="0048718D" w:rsidRDefault="00113EFB" w:rsidP="00F7617D">
            <w:pPr>
              <w:pStyle w:val="ConsPlusNormal0"/>
              <w:jc w:val="center"/>
            </w:pPr>
            <w:r w:rsidRPr="0048718D">
              <w:t>х</w:t>
            </w:r>
          </w:p>
        </w:tc>
        <w:tc>
          <w:tcPr>
            <w:tcW w:w="1134" w:type="dxa"/>
            <w:vAlign w:val="center"/>
          </w:tcPr>
          <w:p w:rsidR="00113EFB" w:rsidRPr="0048718D" w:rsidRDefault="00113EFB" w:rsidP="00F7617D">
            <w:pPr>
              <w:pStyle w:val="ConsPlusNormal0"/>
              <w:jc w:val="center"/>
            </w:pPr>
            <w:r w:rsidRPr="0048718D">
              <w:t>х</w:t>
            </w:r>
          </w:p>
        </w:tc>
        <w:tc>
          <w:tcPr>
            <w:tcW w:w="1417" w:type="dxa"/>
            <w:vAlign w:val="center"/>
          </w:tcPr>
          <w:p w:rsidR="00113EFB" w:rsidRPr="0048718D" w:rsidRDefault="00113EFB" w:rsidP="00F7617D">
            <w:pPr>
              <w:pStyle w:val="ConsPlusNormal0"/>
              <w:jc w:val="center"/>
            </w:pPr>
            <w:r w:rsidRPr="0048718D">
              <w:t>х</w:t>
            </w:r>
          </w:p>
        </w:tc>
      </w:tr>
      <w:tr w:rsidR="00113EFB" w:rsidRPr="0048718D" w:rsidTr="00F7617D">
        <w:tc>
          <w:tcPr>
            <w:tcW w:w="816" w:type="dxa"/>
          </w:tcPr>
          <w:p w:rsidR="00113EFB" w:rsidRPr="0048718D" w:rsidRDefault="00113EFB" w:rsidP="00F7617D">
            <w:pPr>
              <w:pStyle w:val="ConsPlusNormal0"/>
              <w:jc w:val="center"/>
            </w:pPr>
          </w:p>
        </w:tc>
        <w:tc>
          <w:tcPr>
            <w:tcW w:w="5547" w:type="dxa"/>
          </w:tcPr>
          <w:p w:rsidR="00113EFB" w:rsidRPr="0048718D" w:rsidRDefault="00113EFB" w:rsidP="00F7617D">
            <w:pPr>
              <w:pStyle w:val="af6"/>
              <w:rPr>
                <w:sz w:val="22"/>
                <w:szCs w:val="22"/>
              </w:rPr>
            </w:pPr>
            <w:r w:rsidRPr="0048718D">
              <w:t>в том числе:</w:t>
            </w:r>
          </w:p>
        </w:tc>
        <w:tc>
          <w:tcPr>
            <w:tcW w:w="2438" w:type="dxa"/>
            <w:vAlign w:val="center"/>
          </w:tcPr>
          <w:p w:rsidR="00113EFB" w:rsidRPr="0048718D" w:rsidRDefault="00113EFB" w:rsidP="00F7617D">
            <w:pPr>
              <w:pStyle w:val="ConsPlusNormal0"/>
              <w:jc w:val="center"/>
            </w:pPr>
          </w:p>
        </w:tc>
        <w:tc>
          <w:tcPr>
            <w:tcW w:w="1474" w:type="dxa"/>
            <w:vAlign w:val="center"/>
          </w:tcPr>
          <w:p w:rsidR="00113EFB" w:rsidRPr="0048718D" w:rsidRDefault="00113EFB" w:rsidP="00F7617D">
            <w:pPr>
              <w:pStyle w:val="ConsPlusNormal0"/>
              <w:jc w:val="center"/>
            </w:pPr>
          </w:p>
        </w:tc>
        <w:tc>
          <w:tcPr>
            <w:tcW w:w="1020" w:type="dxa"/>
            <w:vAlign w:val="center"/>
          </w:tcPr>
          <w:p w:rsidR="00113EFB" w:rsidRPr="0048718D" w:rsidRDefault="00113EFB" w:rsidP="00F7617D">
            <w:pPr>
              <w:pStyle w:val="ConsPlusNormal0"/>
              <w:jc w:val="center"/>
            </w:pPr>
          </w:p>
        </w:tc>
        <w:tc>
          <w:tcPr>
            <w:tcW w:w="964" w:type="dxa"/>
            <w:vAlign w:val="center"/>
          </w:tcPr>
          <w:p w:rsidR="00113EFB" w:rsidRPr="0048718D" w:rsidRDefault="00113EFB" w:rsidP="00F7617D">
            <w:pPr>
              <w:pStyle w:val="ConsPlusNormal0"/>
              <w:jc w:val="center"/>
            </w:pPr>
          </w:p>
        </w:tc>
        <w:tc>
          <w:tcPr>
            <w:tcW w:w="1134" w:type="dxa"/>
            <w:vAlign w:val="center"/>
          </w:tcPr>
          <w:p w:rsidR="00113EFB" w:rsidRPr="0048718D" w:rsidRDefault="00113EFB" w:rsidP="00F7617D">
            <w:pPr>
              <w:pStyle w:val="ConsPlusNormal0"/>
              <w:jc w:val="center"/>
            </w:pPr>
          </w:p>
        </w:tc>
        <w:tc>
          <w:tcPr>
            <w:tcW w:w="1417" w:type="dxa"/>
            <w:vAlign w:val="center"/>
          </w:tcPr>
          <w:p w:rsidR="00113EFB" w:rsidRPr="0048718D" w:rsidRDefault="00113EFB" w:rsidP="00F7617D">
            <w:pPr>
              <w:pStyle w:val="ConsPlusNormal0"/>
              <w:jc w:val="center"/>
            </w:pPr>
          </w:p>
        </w:tc>
      </w:tr>
      <w:tr w:rsidR="00113EFB" w:rsidRPr="0048718D" w:rsidTr="00F7617D">
        <w:tc>
          <w:tcPr>
            <w:tcW w:w="816" w:type="dxa"/>
          </w:tcPr>
          <w:p w:rsidR="00113EFB" w:rsidRPr="0048718D" w:rsidRDefault="00113EFB" w:rsidP="00F7617D">
            <w:pPr>
              <w:pStyle w:val="ConsPlusNormal0"/>
              <w:jc w:val="center"/>
            </w:pPr>
            <w:r w:rsidRPr="0048718D">
              <w:t>2.2</w:t>
            </w:r>
          </w:p>
        </w:tc>
        <w:tc>
          <w:tcPr>
            <w:tcW w:w="5547" w:type="dxa"/>
            <w:vAlign w:val="center"/>
          </w:tcPr>
          <w:p w:rsidR="00113EFB" w:rsidRPr="0048718D" w:rsidRDefault="00113EFB" w:rsidP="00F7617D">
            <w:pPr>
              <w:pStyle w:val="af6"/>
            </w:pPr>
            <w:r w:rsidRPr="0048718D">
              <w:rPr>
                <w:b/>
                <w:sz w:val="22"/>
                <w:szCs w:val="22"/>
              </w:rPr>
              <w:t>Основное мероприятие:</w:t>
            </w:r>
            <w:r w:rsidRPr="0048718D">
              <w:rPr>
                <w:sz w:val="22"/>
                <w:szCs w:val="22"/>
              </w:rPr>
              <w:t xml:space="preserve"> </w:t>
            </w:r>
            <w:r w:rsidRPr="0048718D">
              <w:t>Развитие транспортной инфраструктуры на сельских территориях</w:t>
            </w:r>
          </w:p>
        </w:tc>
        <w:tc>
          <w:tcPr>
            <w:tcW w:w="2438" w:type="dxa"/>
            <w:vAlign w:val="center"/>
          </w:tcPr>
          <w:p w:rsidR="00113EFB" w:rsidRPr="0048718D" w:rsidRDefault="00113EFB" w:rsidP="00F7617D">
            <w:pPr>
              <w:pStyle w:val="ConsPlusNormal0"/>
              <w:jc w:val="center"/>
            </w:pPr>
            <w:r w:rsidRPr="0048718D">
              <w:t>х</w:t>
            </w:r>
          </w:p>
        </w:tc>
        <w:tc>
          <w:tcPr>
            <w:tcW w:w="1474" w:type="dxa"/>
            <w:vAlign w:val="center"/>
          </w:tcPr>
          <w:p w:rsidR="00113EFB" w:rsidRPr="0048718D" w:rsidRDefault="00113EFB" w:rsidP="00F7617D">
            <w:pPr>
              <w:pStyle w:val="ConsPlusNormal0"/>
              <w:jc w:val="center"/>
            </w:pPr>
            <w:r w:rsidRPr="0048718D">
              <w:t>х</w:t>
            </w:r>
          </w:p>
        </w:tc>
        <w:tc>
          <w:tcPr>
            <w:tcW w:w="1020" w:type="dxa"/>
            <w:vAlign w:val="center"/>
          </w:tcPr>
          <w:p w:rsidR="00113EFB" w:rsidRPr="0048718D" w:rsidRDefault="00113EFB" w:rsidP="00F7617D">
            <w:pPr>
              <w:pStyle w:val="ConsPlusNormal0"/>
              <w:jc w:val="center"/>
            </w:pPr>
            <w:r w:rsidRPr="0048718D">
              <w:t>х</w:t>
            </w:r>
          </w:p>
        </w:tc>
        <w:tc>
          <w:tcPr>
            <w:tcW w:w="964" w:type="dxa"/>
            <w:vAlign w:val="center"/>
          </w:tcPr>
          <w:p w:rsidR="00113EFB" w:rsidRPr="0048718D" w:rsidRDefault="00113EFB" w:rsidP="00F7617D">
            <w:pPr>
              <w:pStyle w:val="ConsPlusNormal0"/>
              <w:jc w:val="center"/>
            </w:pPr>
            <w:r w:rsidRPr="0048718D">
              <w:t>х</w:t>
            </w:r>
          </w:p>
        </w:tc>
        <w:tc>
          <w:tcPr>
            <w:tcW w:w="1134" w:type="dxa"/>
            <w:vAlign w:val="center"/>
          </w:tcPr>
          <w:p w:rsidR="00113EFB" w:rsidRPr="0048718D" w:rsidRDefault="00113EFB" w:rsidP="00F7617D">
            <w:pPr>
              <w:pStyle w:val="ConsPlusNormal0"/>
              <w:jc w:val="center"/>
            </w:pPr>
            <w:r w:rsidRPr="0048718D">
              <w:t>х</w:t>
            </w:r>
          </w:p>
        </w:tc>
        <w:tc>
          <w:tcPr>
            <w:tcW w:w="1417" w:type="dxa"/>
            <w:vAlign w:val="center"/>
          </w:tcPr>
          <w:p w:rsidR="00113EFB" w:rsidRPr="0048718D" w:rsidRDefault="00113EFB" w:rsidP="00F7617D">
            <w:pPr>
              <w:pStyle w:val="ConsPlusNormal0"/>
              <w:jc w:val="center"/>
            </w:pPr>
            <w:r w:rsidRPr="0048718D">
              <w:t>х</w:t>
            </w:r>
          </w:p>
        </w:tc>
      </w:tr>
      <w:tr w:rsidR="00113EFB" w:rsidRPr="0048718D" w:rsidTr="00F7617D">
        <w:tc>
          <w:tcPr>
            <w:tcW w:w="816" w:type="dxa"/>
          </w:tcPr>
          <w:p w:rsidR="00113EFB" w:rsidRPr="0048718D" w:rsidRDefault="00113EFB" w:rsidP="00F7617D">
            <w:pPr>
              <w:pStyle w:val="ConsPlusNormal0"/>
              <w:jc w:val="center"/>
            </w:pPr>
            <w:r w:rsidRPr="0048718D">
              <w:t>2.2.1.</w:t>
            </w:r>
          </w:p>
        </w:tc>
        <w:tc>
          <w:tcPr>
            <w:tcW w:w="5547" w:type="dxa"/>
            <w:vAlign w:val="center"/>
          </w:tcPr>
          <w:p w:rsidR="00113EFB" w:rsidRPr="0048718D" w:rsidRDefault="00113EFB" w:rsidP="00F7617D">
            <w:pPr>
              <w:pStyle w:val="af6"/>
              <w:rPr>
                <w:sz w:val="22"/>
                <w:szCs w:val="22"/>
              </w:rPr>
            </w:pPr>
            <w:r w:rsidRPr="0048718D">
              <w:rPr>
                <w:sz w:val="22"/>
                <w:szCs w:val="22"/>
              </w:rPr>
              <w:t>Ремонт автомобильной дороги «с</w:t>
            </w:r>
            <w:proofErr w:type="gramStart"/>
            <w:r w:rsidRPr="0048718D">
              <w:rPr>
                <w:sz w:val="22"/>
                <w:szCs w:val="22"/>
              </w:rPr>
              <w:t>.С</w:t>
            </w:r>
            <w:proofErr w:type="gramEnd"/>
            <w:r w:rsidRPr="0048718D">
              <w:rPr>
                <w:sz w:val="22"/>
                <w:szCs w:val="22"/>
              </w:rPr>
              <w:t>тарое Шаткино-с.Ст.Чирчим-с.Камышенка» км16+200-км21+200 Камешкирского района Пензенской области</w:t>
            </w:r>
          </w:p>
        </w:tc>
        <w:tc>
          <w:tcPr>
            <w:tcW w:w="2438" w:type="dxa"/>
          </w:tcPr>
          <w:p w:rsidR="00113EFB" w:rsidRPr="0048718D" w:rsidRDefault="00113EFB" w:rsidP="00F7617D">
            <w:pPr>
              <w:pStyle w:val="ConsPlusNormal0"/>
              <w:jc w:val="center"/>
            </w:pPr>
          </w:p>
        </w:tc>
        <w:tc>
          <w:tcPr>
            <w:tcW w:w="1474" w:type="dxa"/>
          </w:tcPr>
          <w:p w:rsidR="00113EFB" w:rsidRPr="0048718D" w:rsidRDefault="00113EFB" w:rsidP="00F7617D">
            <w:pPr>
              <w:pStyle w:val="ConsPlusNormal0"/>
              <w:jc w:val="center"/>
            </w:pPr>
            <w:r w:rsidRPr="0048718D">
              <w:t>км</w:t>
            </w:r>
          </w:p>
        </w:tc>
        <w:tc>
          <w:tcPr>
            <w:tcW w:w="1020" w:type="dxa"/>
          </w:tcPr>
          <w:p w:rsidR="00113EFB" w:rsidRPr="0048718D" w:rsidRDefault="00113EFB" w:rsidP="00F7617D">
            <w:pPr>
              <w:pStyle w:val="ConsPlusNormal0"/>
              <w:jc w:val="center"/>
            </w:pPr>
          </w:p>
        </w:tc>
        <w:tc>
          <w:tcPr>
            <w:tcW w:w="964" w:type="dxa"/>
          </w:tcPr>
          <w:p w:rsidR="00113EFB" w:rsidRPr="0048718D" w:rsidRDefault="00113EFB" w:rsidP="00F7617D">
            <w:pPr>
              <w:pStyle w:val="ConsPlusNormal0"/>
              <w:jc w:val="center"/>
            </w:pPr>
          </w:p>
        </w:tc>
        <w:tc>
          <w:tcPr>
            <w:tcW w:w="1134" w:type="dxa"/>
          </w:tcPr>
          <w:p w:rsidR="00113EFB" w:rsidRPr="0048718D" w:rsidRDefault="00113EFB" w:rsidP="00F7617D">
            <w:pPr>
              <w:pStyle w:val="ConsPlusNormal0"/>
              <w:jc w:val="center"/>
            </w:pPr>
            <w:r w:rsidRPr="0048718D">
              <w:t>5</w:t>
            </w:r>
          </w:p>
        </w:tc>
        <w:tc>
          <w:tcPr>
            <w:tcW w:w="1417" w:type="dxa"/>
          </w:tcPr>
          <w:p w:rsidR="00113EFB" w:rsidRPr="0048718D" w:rsidRDefault="00113EFB" w:rsidP="00F7617D">
            <w:pPr>
              <w:pStyle w:val="ConsPlusNormal0"/>
              <w:jc w:val="center"/>
            </w:pPr>
          </w:p>
        </w:tc>
      </w:tr>
      <w:tr w:rsidR="00113EFB" w:rsidRPr="0048718D" w:rsidTr="00F7617D">
        <w:tc>
          <w:tcPr>
            <w:tcW w:w="816" w:type="dxa"/>
          </w:tcPr>
          <w:p w:rsidR="00113EFB" w:rsidRPr="0048718D" w:rsidRDefault="00113EFB" w:rsidP="00F7617D">
            <w:pPr>
              <w:pStyle w:val="ConsPlusNormal0"/>
              <w:jc w:val="center"/>
            </w:pPr>
            <w:r w:rsidRPr="0048718D">
              <w:t>2.2.2</w:t>
            </w:r>
          </w:p>
        </w:tc>
        <w:tc>
          <w:tcPr>
            <w:tcW w:w="5547" w:type="dxa"/>
            <w:vAlign w:val="center"/>
          </w:tcPr>
          <w:p w:rsidR="00113EFB" w:rsidRPr="0048718D" w:rsidRDefault="00113EFB" w:rsidP="00F7617D">
            <w:pPr>
              <w:pStyle w:val="af6"/>
              <w:rPr>
                <w:sz w:val="22"/>
                <w:szCs w:val="22"/>
              </w:rPr>
            </w:pPr>
            <w:proofErr w:type="gramStart"/>
            <w:r w:rsidRPr="0048718D">
              <w:rPr>
                <w:sz w:val="22"/>
                <w:szCs w:val="22"/>
              </w:rPr>
              <w:t xml:space="preserve">Проектные работы, экспертиза, технический (строительный) надзор ремонта (капитального ремонта) автомобильных дорог </w:t>
            </w:r>
            <w:proofErr w:type="gramEnd"/>
          </w:p>
        </w:tc>
        <w:tc>
          <w:tcPr>
            <w:tcW w:w="2438" w:type="dxa"/>
          </w:tcPr>
          <w:p w:rsidR="00113EFB" w:rsidRPr="0048718D" w:rsidRDefault="00113EFB" w:rsidP="00F7617D">
            <w:pPr>
              <w:pStyle w:val="ConsPlusNormal0"/>
              <w:jc w:val="center"/>
            </w:pPr>
          </w:p>
        </w:tc>
        <w:tc>
          <w:tcPr>
            <w:tcW w:w="1474" w:type="dxa"/>
          </w:tcPr>
          <w:p w:rsidR="00113EFB" w:rsidRPr="0048718D" w:rsidRDefault="00113EFB" w:rsidP="00F7617D">
            <w:pPr>
              <w:pStyle w:val="ConsPlusNormal0"/>
              <w:jc w:val="center"/>
            </w:pPr>
            <w:r w:rsidRPr="0048718D">
              <w:t>ед.</w:t>
            </w:r>
          </w:p>
        </w:tc>
        <w:tc>
          <w:tcPr>
            <w:tcW w:w="1020" w:type="dxa"/>
          </w:tcPr>
          <w:p w:rsidR="00113EFB" w:rsidRPr="0048718D" w:rsidRDefault="00113EFB" w:rsidP="00F7617D">
            <w:pPr>
              <w:pStyle w:val="ConsPlusNormal0"/>
              <w:jc w:val="center"/>
            </w:pPr>
          </w:p>
        </w:tc>
        <w:tc>
          <w:tcPr>
            <w:tcW w:w="964" w:type="dxa"/>
          </w:tcPr>
          <w:p w:rsidR="00113EFB" w:rsidRPr="0048718D" w:rsidRDefault="00113EFB" w:rsidP="00F7617D">
            <w:pPr>
              <w:pStyle w:val="ConsPlusNormal0"/>
              <w:jc w:val="center"/>
            </w:pPr>
          </w:p>
        </w:tc>
        <w:tc>
          <w:tcPr>
            <w:tcW w:w="1134" w:type="dxa"/>
          </w:tcPr>
          <w:p w:rsidR="00113EFB" w:rsidRPr="0048718D" w:rsidRDefault="00113EFB" w:rsidP="00F7617D">
            <w:pPr>
              <w:pStyle w:val="ConsPlusNormal0"/>
              <w:jc w:val="center"/>
            </w:pPr>
            <w:r w:rsidRPr="0048718D">
              <w:t>2</w:t>
            </w:r>
          </w:p>
        </w:tc>
        <w:tc>
          <w:tcPr>
            <w:tcW w:w="1417" w:type="dxa"/>
          </w:tcPr>
          <w:p w:rsidR="00113EFB" w:rsidRPr="0048718D" w:rsidRDefault="00113EFB" w:rsidP="00F7617D">
            <w:pPr>
              <w:pStyle w:val="ConsPlusNormal0"/>
              <w:jc w:val="center"/>
            </w:pPr>
          </w:p>
        </w:tc>
      </w:tr>
    </w:tbl>
    <w:p w:rsidR="00113EFB" w:rsidRPr="0048718D" w:rsidRDefault="00113EFB" w:rsidP="00113EFB">
      <w:pPr>
        <w:spacing w:line="363" w:lineRule="atLeast"/>
        <w:jc w:val="both"/>
        <w:rPr>
          <w:sz w:val="28"/>
        </w:rPr>
        <w:sectPr w:rsidR="00113EFB" w:rsidRPr="0048718D" w:rsidSect="0041413B">
          <w:headerReference w:type="even" r:id="rId13"/>
          <w:pgSz w:w="16838" w:h="11906" w:orient="landscape"/>
          <w:pgMar w:top="850" w:right="850" w:bottom="426" w:left="85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113EFB" w:rsidRPr="0048718D" w:rsidRDefault="00113EFB" w:rsidP="00113EFB">
      <w:pPr>
        <w:jc w:val="right"/>
      </w:pPr>
      <w:r w:rsidRPr="0048718D">
        <w:lastRenderedPageBreak/>
        <w:t>Приложение № 13</w:t>
      </w:r>
    </w:p>
    <w:p w:rsidR="00113EFB" w:rsidRPr="0048718D" w:rsidRDefault="00113EFB" w:rsidP="00113EFB">
      <w:pPr>
        <w:jc w:val="right"/>
      </w:pPr>
      <w:r w:rsidRPr="0048718D">
        <w:t>к муниципальной  программе</w:t>
      </w:r>
    </w:p>
    <w:p w:rsidR="00113EFB" w:rsidRPr="0048718D" w:rsidRDefault="00113EFB" w:rsidP="00113EFB">
      <w:pPr>
        <w:autoSpaceDE w:val="0"/>
        <w:autoSpaceDN w:val="0"/>
        <w:jc w:val="right"/>
        <w:outlineLvl w:val="1"/>
      </w:pPr>
      <w:r w:rsidRPr="0048718D">
        <w:t>Камешкирского района Пензенской области</w:t>
      </w:r>
    </w:p>
    <w:p w:rsidR="00113EFB" w:rsidRPr="0048718D" w:rsidRDefault="00113EFB" w:rsidP="00113EFB">
      <w:pPr>
        <w:pStyle w:val="ConsPlusNormal0"/>
        <w:jc w:val="right"/>
        <w:rPr>
          <w:sz w:val="20"/>
          <w:szCs w:val="20"/>
        </w:rPr>
      </w:pPr>
      <w:r w:rsidRPr="0048718D">
        <w:rPr>
          <w:sz w:val="20"/>
          <w:szCs w:val="20"/>
        </w:rPr>
        <w:t xml:space="preserve">«Комплексное развитие </w:t>
      </w:r>
      <w:proofErr w:type="gramStart"/>
      <w:r w:rsidRPr="0048718D">
        <w:rPr>
          <w:sz w:val="20"/>
          <w:szCs w:val="20"/>
        </w:rPr>
        <w:t>сельских</w:t>
      </w:r>
      <w:proofErr w:type="gramEnd"/>
    </w:p>
    <w:p w:rsidR="00113EFB" w:rsidRPr="0048718D" w:rsidRDefault="00113EFB" w:rsidP="00113EFB">
      <w:pPr>
        <w:pStyle w:val="ConsPlusNormal0"/>
        <w:jc w:val="right"/>
        <w:rPr>
          <w:sz w:val="20"/>
          <w:szCs w:val="20"/>
        </w:rPr>
      </w:pPr>
      <w:r w:rsidRPr="0048718D">
        <w:rPr>
          <w:sz w:val="20"/>
          <w:szCs w:val="20"/>
        </w:rPr>
        <w:t xml:space="preserve"> территорий  Камешкирского района Пензенской области»</w:t>
      </w:r>
    </w:p>
    <w:p w:rsidR="00113EFB" w:rsidRPr="0048718D" w:rsidRDefault="00113EFB" w:rsidP="00113EFB">
      <w:pPr>
        <w:pStyle w:val="ConsPlusNormal0"/>
        <w:jc w:val="center"/>
      </w:pPr>
      <w:bookmarkStart w:id="7" w:name="P3822"/>
      <w:bookmarkEnd w:id="7"/>
      <w:r w:rsidRPr="0048718D">
        <w:t>СВЕДЕНИЯ</w:t>
      </w:r>
    </w:p>
    <w:p w:rsidR="00113EFB" w:rsidRPr="0048718D" w:rsidRDefault="00113EFB" w:rsidP="00113EFB">
      <w:pPr>
        <w:pStyle w:val="ConsPlusNormal0"/>
        <w:jc w:val="center"/>
      </w:pPr>
      <w:r w:rsidRPr="0048718D">
        <w:t>о внесенных изменениях в муниципальную программу</w:t>
      </w:r>
    </w:p>
    <w:p w:rsidR="00113EFB" w:rsidRPr="0048718D" w:rsidRDefault="00113EFB" w:rsidP="00113EFB">
      <w:pPr>
        <w:pStyle w:val="ConsPlusNormal0"/>
        <w:jc w:val="center"/>
      </w:pPr>
      <w:r w:rsidRPr="0048718D">
        <w:t>Камешкирского района Пензенской области за 2020-2021 год</w:t>
      </w:r>
    </w:p>
    <w:p w:rsidR="00113EFB" w:rsidRPr="0048718D" w:rsidRDefault="00113EFB" w:rsidP="00113EFB">
      <w:pPr>
        <w:pStyle w:val="ConsPlusNormal0"/>
        <w:jc w:val="both"/>
      </w:pPr>
    </w:p>
    <w:p w:rsidR="00113EFB" w:rsidRPr="0048718D" w:rsidRDefault="00113EFB" w:rsidP="00113EFB">
      <w:pPr>
        <w:pStyle w:val="ConsPlusNormal0"/>
        <w:jc w:val="center"/>
        <w:rPr>
          <w:b/>
        </w:rPr>
      </w:pPr>
      <w:r w:rsidRPr="0048718D">
        <w:rPr>
          <w:b/>
        </w:rPr>
        <w:t>"Комплексное развитие сельских территорий Камешкирского района</w:t>
      </w:r>
    </w:p>
    <w:p w:rsidR="00113EFB" w:rsidRPr="00043DBC" w:rsidRDefault="00113EFB" w:rsidP="00113EFB">
      <w:pPr>
        <w:pStyle w:val="ConsPlusNormal0"/>
        <w:jc w:val="center"/>
        <w:rPr>
          <w:b/>
        </w:rPr>
      </w:pPr>
      <w:r w:rsidRPr="0048718D">
        <w:rPr>
          <w:b/>
        </w:rPr>
        <w:t xml:space="preserve"> Пензенской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7"/>
        <w:gridCol w:w="4667"/>
        <w:gridCol w:w="1252"/>
        <w:gridCol w:w="807"/>
        <w:gridCol w:w="3336"/>
      </w:tblGrid>
      <w:tr w:rsidR="00113EFB" w:rsidRPr="003B2D20" w:rsidTr="00113EFB">
        <w:tc>
          <w:tcPr>
            <w:tcW w:w="2487" w:type="pct"/>
            <w:gridSpan w:val="2"/>
          </w:tcPr>
          <w:p w:rsidR="00113EFB" w:rsidRPr="000C558A" w:rsidRDefault="00113EFB" w:rsidP="00F7617D">
            <w:pPr>
              <w:pStyle w:val="ConsPlusNormal0"/>
              <w:jc w:val="center"/>
              <w:rPr>
                <w:rFonts w:cs="Times New Roman"/>
                <w:sz w:val="21"/>
                <w:szCs w:val="21"/>
              </w:rPr>
            </w:pPr>
            <w:r w:rsidRPr="000C558A">
              <w:rPr>
                <w:rFonts w:cs="Times New Roman"/>
                <w:sz w:val="21"/>
                <w:szCs w:val="21"/>
              </w:rPr>
              <w:t>Ответственный исполнитель</w:t>
            </w:r>
          </w:p>
        </w:tc>
        <w:tc>
          <w:tcPr>
            <w:tcW w:w="2513" w:type="pct"/>
            <w:gridSpan w:val="3"/>
          </w:tcPr>
          <w:p w:rsidR="00113EFB" w:rsidRPr="000C558A" w:rsidRDefault="00113EFB" w:rsidP="00F7617D">
            <w:pPr>
              <w:pStyle w:val="ConsPlusNormal0"/>
              <w:jc w:val="center"/>
              <w:rPr>
                <w:rFonts w:cs="Times New Roman"/>
                <w:sz w:val="21"/>
                <w:szCs w:val="21"/>
                <w:u w:val="single"/>
              </w:rPr>
            </w:pPr>
            <w:r w:rsidRPr="000C558A">
              <w:rPr>
                <w:rFonts w:cs="Times New Roman"/>
                <w:sz w:val="21"/>
                <w:szCs w:val="21"/>
                <w:u w:val="single"/>
              </w:rPr>
              <w:t>Администрация Камешкирского района</w:t>
            </w:r>
          </w:p>
        </w:tc>
      </w:tr>
      <w:tr w:rsidR="00113EFB" w:rsidRPr="003B2D20" w:rsidTr="00113EFB">
        <w:tc>
          <w:tcPr>
            <w:tcW w:w="200" w:type="pct"/>
          </w:tcPr>
          <w:p w:rsidR="00113EFB" w:rsidRPr="003B2D20" w:rsidRDefault="00113EFB" w:rsidP="00F7617D">
            <w:pPr>
              <w:pStyle w:val="ConsPlusNormal0"/>
              <w:jc w:val="center"/>
              <w:rPr>
                <w:rFonts w:cs="Times New Roman"/>
                <w:sz w:val="20"/>
                <w:szCs w:val="20"/>
              </w:rPr>
            </w:pPr>
            <w:r w:rsidRPr="003B2D20">
              <w:rPr>
                <w:rFonts w:cs="Times New Roman"/>
                <w:sz w:val="20"/>
                <w:szCs w:val="20"/>
              </w:rPr>
              <w:t xml:space="preserve">N </w:t>
            </w:r>
            <w:proofErr w:type="gramStart"/>
            <w:r w:rsidRPr="003B2D20">
              <w:rPr>
                <w:rFonts w:cs="Times New Roman"/>
                <w:sz w:val="20"/>
                <w:szCs w:val="20"/>
              </w:rPr>
              <w:t>п</w:t>
            </w:r>
            <w:proofErr w:type="gramEnd"/>
            <w:r w:rsidRPr="003B2D20">
              <w:rPr>
                <w:rFonts w:cs="Times New Roman"/>
                <w:sz w:val="20"/>
                <w:szCs w:val="20"/>
              </w:rPr>
              <w:t>/п</w:t>
            </w:r>
          </w:p>
        </w:tc>
        <w:tc>
          <w:tcPr>
            <w:tcW w:w="2287" w:type="pct"/>
          </w:tcPr>
          <w:p w:rsidR="00113EFB" w:rsidRPr="000C558A" w:rsidRDefault="00113EFB" w:rsidP="00F7617D">
            <w:pPr>
              <w:pStyle w:val="ConsPlusNormal0"/>
              <w:jc w:val="center"/>
              <w:rPr>
                <w:rFonts w:cs="Times New Roman"/>
                <w:sz w:val="21"/>
                <w:szCs w:val="21"/>
              </w:rPr>
            </w:pPr>
            <w:r w:rsidRPr="000C558A">
              <w:rPr>
                <w:rFonts w:cs="Times New Roman"/>
                <w:sz w:val="21"/>
                <w:szCs w:val="21"/>
              </w:rPr>
              <w:t>Вид нормативного правового акта</w:t>
            </w:r>
          </w:p>
        </w:tc>
        <w:tc>
          <w:tcPr>
            <w:tcW w:w="466" w:type="pct"/>
          </w:tcPr>
          <w:p w:rsidR="00113EFB" w:rsidRPr="000C558A" w:rsidRDefault="00113EFB" w:rsidP="00F7617D">
            <w:pPr>
              <w:pStyle w:val="ConsPlusNormal0"/>
              <w:jc w:val="center"/>
              <w:rPr>
                <w:rFonts w:cs="Times New Roman"/>
                <w:sz w:val="21"/>
                <w:szCs w:val="21"/>
              </w:rPr>
            </w:pPr>
            <w:r w:rsidRPr="000C558A">
              <w:rPr>
                <w:rFonts w:cs="Times New Roman"/>
                <w:sz w:val="21"/>
                <w:szCs w:val="21"/>
              </w:rPr>
              <w:t>Дата принятия</w:t>
            </w:r>
          </w:p>
        </w:tc>
        <w:tc>
          <w:tcPr>
            <w:tcW w:w="419" w:type="pct"/>
          </w:tcPr>
          <w:p w:rsidR="00113EFB" w:rsidRPr="000C558A" w:rsidRDefault="00113EFB" w:rsidP="00F7617D">
            <w:pPr>
              <w:pStyle w:val="ConsPlusNormal0"/>
              <w:jc w:val="center"/>
              <w:rPr>
                <w:rFonts w:cs="Times New Roman"/>
                <w:sz w:val="21"/>
                <w:szCs w:val="21"/>
              </w:rPr>
            </w:pPr>
            <w:r w:rsidRPr="000C558A">
              <w:rPr>
                <w:rFonts w:cs="Times New Roman"/>
                <w:sz w:val="21"/>
                <w:szCs w:val="21"/>
              </w:rPr>
              <w:t>Номер</w:t>
            </w:r>
          </w:p>
        </w:tc>
        <w:tc>
          <w:tcPr>
            <w:tcW w:w="1629" w:type="pct"/>
          </w:tcPr>
          <w:p w:rsidR="00113EFB" w:rsidRPr="000C558A" w:rsidRDefault="00113EFB" w:rsidP="00F7617D">
            <w:pPr>
              <w:pStyle w:val="ConsPlusNormal0"/>
              <w:jc w:val="center"/>
              <w:rPr>
                <w:rFonts w:cs="Times New Roman"/>
                <w:sz w:val="21"/>
                <w:szCs w:val="21"/>
              </w:rPr>
            </w:pPr>
            <w:r w:rsidRPr="000C558A">
              <w:rPr>
                <w:rFonts w:cs="Times New Roman"/>
                <w:sz w:val="21"/>
                <w:szCs w:val="21"/>
              </w:rPr>
              <w:t>Суть изменений (краткое изложение)</w:t>
            </w:r>
          </w:p>
        </w:tc>
      </w:tr>
      <w:tr w:rsidR="00113EFB" w:rsidRPr="003B2D20" w:rsidTr="00113EFB">
        <w:trPr>
          <w:trHeight w:val="449"/>
        </w:trPr>
        <w:tc>
          <w:tcPr>
            <w:tcW w:w="200" w:type="pct"/>
          </w:tcPr>
          <w:p w:rsidR="00113EFB" w:rsidRPr="003B2D20" w:rsidRDefault="00113EFB" w:rsidP="00F7617D">
            <w:pPr>
              <w:pStyle w:val="ConsPlusNormal0"/>
              <w:rPr>
                <w:rFonts w:cs="Times New Roman"/>
                <w:sz w:val="20"/>
                <w:szCs w:val="20"/>
              </w:rPr>
            </w:pPr>
            <w:r w:rsidRPr="003B2D20">
              <w:rPr>
                <w:rFonts w:cs="Times New Roman"/>
                <w:sz w:val="20"/>
                <w:szCs w:val="20"/>
              </w:rPr>
              <w:t>1.</w:t>
            </w:r>
          </w:p>
        </w:tc>
        <w:tc>
          <w:tcPr>
            <w:tcW w:w="2287" w:type="pct"/>
          </w:tcPr>
          <w:p w:rsidR="00113EFB" w:rsidRPr="000C558A" w:rsidRDefault="00113EFB" w:rsidP="00F7617D">
            <w:pPr>
              <w:pStyle w:val="ConsPlusNormal0"/>
              <w:rPr>
                <w:rFonts w:cs="Times New Roman"/>
                <w:sz w:val="21"/>
                <w:szCs w:val="21"/>
              </w:rPr>
            </w:pPr>
            <w:r w:rsidRPr="000C558A">
              <w:rPr>
                <w:rFonts w:cs="Times New Roman"/>
                <w:sz w:val="21"/>
                <w:szCs w:val="21"/>
              </w:rPr>
              <w:t>Постановление администрации Камешкирского района Пензенской области</w:t>
            </w:r>
          </w:p>
        </w:tc>
        <w:tc>
          <w:tcPr>
            <w:tcW w:w="466" w:type="pct"/>
          </w:tcPr>
          <w:p w:rsidR="00113EFB" w:rsidRPr="000C558A" w:rsidRDefault="00113EFB" w:rsidP="00F7617D">
            <w:pPr>
              <w:pStyle w:val="ConsPlusNormal0"/>
              <w:rPr>
                <w:rFonts w:cs="Times New Roman"/>
                <w:sz w:val="21"/>
                <w:szCs w:val="21"/>
              </w:rPr>
            </w:pPr>
            <w:r w:rsidRPr="000C558A">
              <w:rPr>
                <w:rFonts w:cs="Times New Roman"/>
                <w:sz w:val="21"/>
                <w:szCs w:val="21"/>
              </w:rPr>
              <w:t>08.10.2020г</w:t>
            </w:r>
          </w:p>
        </w:tc>
        <w:tc>
          <w:tcPr>
            <w:tcW w:w="419" w:type="pct"/>
          </w:tcPr>
          <w:p w:rsidR="00113EFB" w:rsidRPr="000C558A" w:rsidRDefault="00113EFB" w:rsidP="00F7617D">
            <w:pPr>
              <w:pStyle w:val="ConsPlusNormal0"/>
              <w:rPr>
                <w:rFonts w:cs="Times New Roman"/>
                <w:sz w:val="21"/>
                <w:szCs w:val="21"/>
              </w:rPr>
            </w:pPr>
            <w:r w:rsidRPr="000C558A">
              <w:rPr>
                <w:rFonts w:cs="Times New Roman"/>
                <w:sz w:val="21"/>
                <w:szCs w:val="21"/>
              </w:rPr>
              <w:t>№254</w:t>
            </w:r>
          </w:p>
        </w:tc>
        <w:tc>
          <w:tcPr>
            <w:tcW w:w="1629" w:type="pct"/>
          </w:tcPr>
          <w:p w:rsidR="00113EFB" w:rsidRPr="000C558A" w:rsidRDefault="00113EFB" w:rsidP="00F7617D">
            <w:pPr>
              <w:pStyle w:val="a6"/>
              <w:spacing w:after="0"/>
              <w:jc w:val="both"/>
              <w:rPr>
                <w:rFonts w:cs="Times New Roman"/>
                <w:sz w:val="21"/>
                <w:szCs w:val="21"/>
              </w:rPr>
            </w:pPr>
            <w:r w:rsidRPr="000C558A">
              <w:rPr>
                <w:rFonts w:cs="Times New Roman"/>
                <w:sz w:val="21"/>
                <w:szCs w:val="21"/>
              </w:rPr>
              <w:t>Об утверждении муниципальной программы "Комплексное  развитие сельских территорий Камешкирского района Пензенской области</w:t>
            </w:r>
          </w:p>
        </w:tc>
      </w:tr>
      <w:tr w:rsidR="00113EFB" w:rsidRPr="003B2D20" w:rsidTr="00113EFB">
        <w:tc>
          <w:tcPr>
            <w:tcW w:w="200" w:type="pct"/>
          </w:tcPr>
          <w:p w:rsidR="00113EFB" w:rsidRPr="003B2D20" w:rsidRDefault="00113EFB" w:rsidP="00F7617D">
            <w:pPr>
              <w:pStyle w:val="ConsPlusNormal0"/>
              <w:rPr>
                <w:rFonts w:cs="Times New Roman"/>
                <w:sz w:val="20"/>
                <w:szCs w:val="20"/>
              </w:rPr>
            </w:pPr>
            <w:r w:rsidRPr="003B2D20">
              <w:rPr>
                <w:rFonts w:cs="Times New Roman"/>
                <w:sz w:val="20"/>
                <w:szCs w:val="20"/>
              </w:rPr>
              <w:t>2.</w:t>
            </w:r>
          </w:p>
        </w:tc>
        <w:tc>
          <w:tcPr>
            <w:tcW w:w="2287" w:type="pct"/>
          </w:tcPr>
          <w:p w:rsidR="00113EFB" w:rsidRPr="000C558A" w:rsidRDefault="00113EFB" w:rsidP="00F7617D">
            <w:pPr>
              <w:pStyle w:val="ConsPlusNormal0"/>
              <w:rPr>
                <w:rFonts w:cs="Times New Roman"/>
                <w:sz w:val="21"/>
                <w:szCs w:val="21"/>
              </w:rPr>
            </w:pPr>
            <w:r w:rsidRPr="000C558A">
              <w:rPr>
                <w:rFonts w:cs="Times New Roman"/>
                <w:sz w:val="21"/>
                <w:szCs w:val="21"/>
              </w:rPr>
              <w:t>Постановление администрации Камешкирского района Пензенской области</w:t>
            </w:r>
          </w:p>
        </w:tc>
        <w:tc>
          <w:tcPr>
            <w:tcW w:w="466" w:type="pct"/>
          </w:tcPr>
          <w:p w:rsidR="00113EFB" w:rsidRPr="000C558A" w:rsidRDefault="00113EFB" w:rsidP="00F7617D">
            <w:pPr>
              <w:pStyle w:val="ConsPlusNormal0"/>
              <w:rPr>
                <w:rFonts w:cs="Times New Roman"/>
                <w:sz w:val="21"/>
                <w:szCs w:val="21"/>
              </w:rPr>
            </w:pPr>
            <w:r w:rsidRPr="000C558A">
              <w:rPr>
                <w:rFonts w:cs="Times New Roman"/>
                <w:sz w:val="21"/>
                <w:szCs w:val="21"/>
              </w:rPr>
              <w:t>29.12.2020г</w:t>
            </w:r>
          </w:p>
        </w:tc>
        <w:tc>
          <w:tcPr>
            <w:tcW w:w="419" w:type="pct"/>
          </w:tcPr>
          <w:p w:rsidR="00113EFB" w:rsidRPr="000C558A" w:rsidRDefault="00113EFB" w:rsidP="00F7617D">
            <w:pPr>
              <w:pStyle w:val="ConsPlusNormal0"/>
              <w:rPr>
                <w:rFonts w:cs="Times New Roman"/>
                <w:sz w:val="21"/>
                <w:szCs w:val="21"/>
              </w:rPr>
            </w:pPr>
            <w:r w:rsidRPr="000C558A">
              <w:rPr>
                <w:rFonts w:cs="Times New Roman"/>
                <w:sz w:val="21"/>
                <w:szCs w:val="21"/>
              </w:rPr>
              <w:t>№367</w:t>
            </w:r>
          </w:p>
        </w:tc>
        <w:tc>
          <w:tcPr>
            <w:tcW w:w="1629" w:type="pct"/>
          </w:tcPr>
          <w:p w:rsidR="00113EFB" w:rsidRPr="000C558A" w:rsidRDefault="00113EFB" w:rsidP="00F7617D">
            <w:pPr>
              <w:pStyle w:val="ConsPlusNormal0"/>
              <w:rPr>
                <w:rFonts w:cs="Times New Roman"/>
                <w:sz w:val="21"/>
                <w:szCs w:val="21"/>
              </w:rPr>
            </w:pPr>
            <w:r w:rsidRPr="000C558A">
              <w:rPr>
                <w:rFonts w:cs="Times New Roman"/>
                <w:sz w:val="21"/>
                <w:szCs w:val="21"/>
              </w:rPr>
              <w:t>Изменение объемов финансирования</w:t>
            </w:r>
          </w:p>
        </w:tc>
      </w:tr>
      <w:tr w:rsidR="00113EFB" w:rsidRPr="003B2D20" w:rsidTr="00113EFB">
        <w:tc>
          <w:tcPr>
            <w:tcW w:w="200" w:type="pct"/>
          </w:tcPr>
          <w:p w:rsidR="00113EFB" w:rsidRPr="003B2D20" w:rsidRDefault="00113EFB" w:rsidP="00F7617D">
            <w:pPr>
              <w:pStyle w:val="ConsPlusNormal0"/>
              <w:rPr>
                <w:rFonts w:cs="Times New Roman"/>
                <w:sz w:val="20"/>
                <w:szCs w:val="20"/>
              </w:rPr>
            </w:pPr>
            <w:r w:rsidRPr="003B2D20">
              <w:rPr>
                <w:rFonts w:cs="Times New Roman"/>
                <w:sz w:val="20"/>
                <w:szCs w:val="20"/>
              </w:rPr>
              <w:t>3.</w:t>
            </w:r>
          </w:p>
        </w:tc>
        <w:tc>
          <w:tcPr>
            <w:tcW w:w="2287" w:type="pct"/>
          </w:tcPr>
          <w:p w:rsidR="00113EFB" w:rsidRPr="000C558A" w:rsidRDefault="00113EFB" w:rsidP="00F7617D">
            <w:pPr>
              <w:pStyle w:val="ConsPlusNormal0"/>
              <w:rPr>
                <w:rFonts w:cs="Times New Roman"/>
                <w:sz w:val="21"/>
                <w:szCs w:val="21"/>
              </w:rPr>
            </w:pPr>
            <w:r w:rsidRPr="000C558A">
              <w:rPr>
                <w:rFonts w:cs="Times New Roman"/>
                <w:sz w:val="21"/>
                <w:szCs w:val="21"/>
              </w:rPr>
              <w:t>Постановление администрации Камешкирского района Пензенской области</w:t>
            </w:r>
          </w:p>
        </w:tc>
        <w:tc>
          <w:tcPr>
            <w:tcW w:w="466" w:type="pct"/>
          </w:tcPr>
          <w:p w:rsidR="00113EFB" w:rsidRPr="000C558A" w:rsidRDefault="00113EFB" w:rsidP="00F7617D">
            <w:pPr>
              <w:pStyle w:val="ConsPlusNormal0"/>
              <w:rPr>
                <w:rFonts w:cs="Times New Roman"/>
                <w:sz w:val="21"/>
                <w:szCs w:val="21"/>
              </w:rPr>
            </w:pPr>
            <w:r w:rsidRPr="000C558A">
              <w:rPr>
                <w:rFonts w:cs="Times New Roman"/>
                <w:sz w:val="21"/>
                <w:szCs w:val="21"/>
              </w:rPr>
              <w:t>21.01.2021г</w:t>
            </w:r>
          </w:p>
        </w:tc>
        <w:tc>
          <w:tcPr>
            <w:tcW w:w="419" w:type="pct"/>
          </w:tcPr>
          <w:p w:rsidR="00113EFB" w:rsidRPr="000C558A" w:rsidRDefault="00113EFB" w:rsidP="00F7617D">
            <w:pPr>
              <w:pStyle w:val="ConsPlusNormal0"/>
              <w:rPr>
                <w:rFonts w:cs="Times New Roman"/>
                <w:sz w:val="21"/>
                <w:szCs w:val="21"/>
              </w:rPr>
            </w:pPr>
            <w:r w:rsidRPr="000C558A">
              <w:rPr>
                <w:rFonts w:cs="Times New Roman"/>
                <w:sz w:val="21"/>
                <w:szCs w:val="21"/>
              </w:rPr>
              <w:t>№15</w:t>
            </w:r>
          </w:p>
        </w:tc>
        <w:tc>
          <w:tcPr>
            <w:tcW w:w="1629" w:type="pct"/>
          </w:tcPr>
          <w:p w:rsidR="00113EFB" w:rsidRPr="000C558A" w:rsidRDefault="00113EFB" w:rsidP="00F7617D">
            <w:pPr>
              <w:pStyle w:val="ConsPlusNormal0"/>
              <w:rPr>
                <w:rFonts w:cs="Times New Roman"/>
                <w:sz w:val="21"/>
                <w:szCs w:val="21"/>
              </w:rPr>
            </w:pPr>
            <w:r w:rsidRPr="000C558A">
              <w:rPr>
                <w:rFonts w:cs="Times New Roman"/>
                <w:sz w:val="21"/>
                <w:szCs w:val="21"/>
              </w:rPr>
              <w:t>Изменение объемов финансирования</w:t>
            </w:r>
          </w:p>
        </w:tc>
      </w:tr>
      <w:tr w:rsidR="00113EFB" w:rsidRPr="003B2D20" w:rsidTr="00113EFB">
        <w:tc>
          <w:tcPr>
            <w:tcW w:w="200" w:type="pct"/>
          </w:tcPr>
          <w:p w:rsidR="00113EFB" w:rsidRPr="003B2D20" w:rsidRDefault="00113EFB" w:rsidP="00F7617D">
            <w:pPr>
              <w:pStyle w:val="ConsPlusNormal0"/>
              <w:rPr>
                <w:rFonts w:cs="Times New Roman"/>
                <w:sz w:val="20"/>
                <w:szCs w:val="20"/>
              </w:rPr>
            </w:pPr>
            <w:r w:rsidRPr="003B2D20">
              <w:rPr>
                <w:rFonts w:cs="Times New Roman"/>
                <w:sz w:val="20"/>
                <w:szCs w:val="20"/>
              </w:rPr>
              <w:t>4.</w:t>
            </w:r>
          </w:p>
        </w:tc>
        <w:tc>
          <w:tcPr>
            <w:tcW w:w="2287" w:type="pct"/>
          </w:tcPr>
          <w:p w:rsidR="00113EFB" w:rsidRPr="000C558A" w:rsidRDefault="00113EFB" w:rsidP="00F7617D">
            <w:pPr>
              <w:pStyle w:val="ConsPlusNormal0"/>
              <w:rPr>
                <w:rFonts w:cs="Times New Roman"/>
                <w:sz w:val="21"/>
                <w:szCs w:val="21"/>
              </w:rPr>
            </w:pPr>
            <w:r w:rsidRPr="000C558A">
              <w:rPr>
                <w:rFonts w:cs="Times New Roman"/>
                <w:sz w:val="21"/>
                <w:szCs w:val="21"/>
              </w:rPr>
              <w:t>Постановление администрации Камешкирского района Пензенской области</w:t>
            </w:r>
          </w:p>
        </w:tc>
        <w:tc>
          <w:tcPr>
            <w:tcW w:w="466" w:type="pct"/>
          </w:tcPr>
          <w:p w:rsidR="00113EFB" w:rsidRPr="000C558A" w:rsidRDefault="00113EFB" w:rsidP="00F7617D">
            <w:pPr>
              <w:pStyle w:val="ConsPlusNormal0"/>
              <w:rPr>
                <w:rFonts w:cs="Times New Roman"/>
                <w:sz w:val="21"/>
                <w:szCs w:val="21"/>
              </w:rPr>
            </w:pPr>
            <w:r w:rsidRPr="000C558A">
              <w:rPr>
                <w:rFonts w:cs="Times New Roman"/>
                <w:sz w:val="21"/>
                <w:szCs w:val="21"/>
              </w:rPr>
              <w:t>13.05.2021г</w:t>
            </w:r>
          </w:p>
        </w:tc>
        <w:tc>
          <w:tcPr>
            <w:tcW w:w="419" w:type="pct"/>
          </w:tcPr>
          <w:p w:rsidR="00113EFB" w:rsidRPr="000C558A" w:rsidRDefault="00113EFB" w:rsidP="00F7617D">
            <w:pPr>
              <w:pStyle w:val="ConsPlusNormal0"/>
              <w:rPr>
                <w:rFonts w:cs="Times New Roman"/>
                <w:sz w:val="21"/>
                <w:szCs w:val="21"/>
              </w:rPr>
            </w:pPr>
            <w:r w:rsidRPr="000C558A">
              <w:rPr>
                <w:rFonts w:cs="Times New Roman"/>
                <w:sz w:val="21"/>
                <w:szCs w:val="21"/>
              </w:rPr>
              <w:t>№152</w:t>
            </w:r>
          </w:p>
        </w:tc>
        <w:tc>
          <w:tcPr>
            <w:tcW w:w="1629" w:type="pct"/>
          </w:tcPr>
          <w:p w:rsidR="00113EFB" w:rsidRPr="000C558A" w:rsidRDefault="00113EFB" w:rsidP="00F7617D">
            <w:pPr>
              <w:pStyle w:val="ConsPlusNormal0"/>
              <w:rPr>
                <w:rFonts w:cs="Times New Roman"/>
                <w:sz w:val="21"/>
                <w:szCs w:val="21"/>
              </w:rPr>
            </w:pPr>
            <w:r w:rsidRPr="000C558A">
              <w:rPr>
                <w:rFonts w:cs="Times New Roman"/>
                <w:sz w:val="21"/>
                <w:szCs w:val="21"/>
              </w:rPr>
              <w:t>Изменение объемов финансирования</w:t>
            </w:r>
          </w:p>
        </w:tc>
      </w:tr>
      <w:tr w:rsidR="00113EFB" w:rsidRPr="003B2D20" w:rsidTr="00113EFB">
        <w:tc>
          <w:tcPr>
            <w:tcW w:w="200" w:type="pct"/>
          </w:tcPr>
          <w:p w:rsidR="00113EFB" w:rsidRPr="003B2D20" w:rsidRDefault="00113EFB" w:rsidP="00F7617D">
            <w:pPr>
              <w:pStyle w:val="ConsPlusNormal0"/>
              <w:rPr>
                <w:rFonts w:cs="Times New Roman"/>
                <w:sz w:val="20"/>
                <w:szCs w:val="20"/>
              </w:rPr>
            </w:pPr>
            <w:r w:rsidRPr="003B2D20">
              <w:rPr>
                <w:rFonts w:cs="Times New Roman"/>
                <w:sz w:val="20"/>
                <w:szCs w:val="20"/>
              </w:rPr>
              <w:t>5.</w:t>
            </w:r>
          </w:p>
        </w:tc>
        <w:tc>
          <w:tcPr>
            <w:tcW w:w="2287" w:type="pct"/>
          </w:tcPr>
          <w:p w:rsidR="00113EFB" w:rsidRPr="000C558A" w:rsidRDefault="00113EFB" w:rsidP="00F7617D">
            <w:pPr>
              <w:pStyle w:val="ConsPlusNormal0"/>
              <w:rPr>
                <w:rFonts w:cs="Times New Roman"/>
                <w:sz w:val="21"/>
                <w:szCs w:val="21"/>
              </w:rPr>
            </w:pPr>
            <w:r w:rsidRPr="000C558A">
              <w:rPr>
                <w:rFonts w:cs="Times New Roman"/>
                <w:sz w:val="21"/>
                <w:szCs w:val="21"/>
              </w:rPr>
              <w:t>Постановление администрации Камешкирского района Пензенской области</w:t>
            </w:r>
          </w:p>
        </w:tc>
        <w:tc>
          <w:tcPr>
            <w:tcW w:w="466" w:type="pct"/>
          </w:tcPr>
          <w:p w:rsidR="00113EFB" w:rsidRPr="000C558A" w:rsidRDefault="00113EFB" w:rsidP="00F7617D">
            <w:pPr>
              <w:pStyle w:val="ConsPlusNormal0"/>
              <w:rPr>
                <w:rFonts w:cs="Times New Roman"/>
                <w:sz w:val="21"/>
                <w:szCs w:val="21"/>
              </w:rPr>
            </w:pPr>
            <w:r w:rsidRPr="000C558A">
              <w:rPr>
                <w:rFonts w:cs="Times New Roman"/>
                <w:sz w:val="21"/>
                <w:szCs w:val="21"/>
              </w:rPr>
              <w:t>25.06.2021г</w:t>
            </w:r>
          </w:p>
        </w:tc>
        <w:tc>
          <w:tcPr>
            <w:tcW w:w="419" w:type="pct"/>
          </w:tcPr>
          <w:p w:rsidR="00113EFB" w:rsidRPr="000C558A" w:rsidRDefault="00113EFB" w:rsidP="00F7617D">
            <w:pPr>
              <w:pStyle w:val="ConsPlusNormal0"/>
              <w:rPr>
                <w:rFonts w:cs="Times New Roman"/>
                <w:sz w:val="21"/>
                <w:szCs w:val="21"/>
              </w:rPr>
            </w:pPr>
            <w:r w:rsidRPr="000C558A">
              <w:rPr>
                <w:rFonts w:cs="Times New Roman"/>
                <w:sz w:val="21"/>
                <w:szCs w:val="21"/>
              </w:rPr>
              <w:t>№213</w:t>
            </w:r>
          </w:p>
        </w:tc>
        <w:tc>
          <w:tcPr>
            <w:tcW w:w="1629" w:type="pct"/>
          </w:tcPr>
          <w:p w:rsidR="00113EFB" w:rsidRPr="000C558A" w:rsidRDefault="00113EFB" w:rsidP="00F7617D">
            <w:pPr>
              <w:pStyle w:val="ConsPlusNormal0"/>
              <w:rPr>
                <w:rFonts w:cs="Times New Roman"/>
                <w:sz w:val="21"/>
                <w:szCs w:val="21"/>
              </w:rPr>
            </w:pPr>
            <w:r w:rsidRPr="000C558A">
              <w:rPr>
                <w:rFonts w:cs="Times New Roman"/>
                <w:sz w:val="21"/>
                <w:szCs w:val="21"/>
              </w:rPr>
              <w:t>Изменение объемов финансирования</w:t>
            </w:r>
          </w:p>
        </w:tc>
      </w:tr>
      <w:tr w:rsidR="00113EFB" w:rsidRPr="003B2D20" w:rsidTr="00113EFB">
        <w:tc>
          <w:tcPr>
            <w:tcW w:w="200" w:type="pct"/>
          </w:tcPr>
          <w:p w:rsidR="00113EFB" w:rsidRPr="003B2D20" w:rsidRDefault="00113EFB" w:rsidP="00F7617D">
            <w:pPr>
              <w:pStyle w:val="ConsPlusNormal0"/>
              <w:rPr>
                <w:rFonts w:cs="Times New Roman"/>
                <w:sz w:val="20"/>
                <w:szCs w:val="20"/>
              </w:rPr>
            </w:pPr>
            <w:r w:rsidRPr="003B2D20">
              <w:rPr>
                <w:rFonts w:cs="Times New Roman"/>
                <w:sz w:val="20"/>
                <w:szCs w:val="20"/>
              </w:rPr>
              <w:t>6.</w:t>
            </w:r>
          </w:p>
        </w:tc>
        <w:tc>
          <w:tcPr>
            <w:tcW w:w="2287" w:type="pct"/>
          </w:tcPr>
          <w:p w:rsidR="00113EFB" w:rsidRPr="000C558A" w:rsidRDefault="00113EFB" w:rsidP="00F7617D">
            <w:pPr>
              <w:pStyle w:val="ConsPlusNormal0"/>
              <w:rPr>
                <w:rFonts w:cs="Times New Roman"/>
                <w:sz w:val="21"/>
                <w:szCs w:val="21"/>
              </w:rPr>
            </w:pPr>
            <w:r w:rsidRPr="000C558A">
              <w:rPr>
                <w:rFonts w:cs="Times New Roman"/>
                <w:sz w:val="21"/>
                <w:szCs w:val="21"/>
              </w:rPr>
              <w:t>Постановление администрации Камешкирского района Пензенской области</w:t>
            </w:r>
          </w:p>
        </w:tc>
        <w:tc>
          <w:tcPr>
            <w:tcW w:w="466" w:type="pct"/>
          </w:tcPr>
          <w:p w:rsidR="00113EFB" w:rsidRPr="000C558A" w:rsidRDefault="00113EFB" w:rsidP="00F7617D">
            <w:pPr>
              <w:pStyle w:val="ConsPlusNormal0"/>
              <w:rPr>
                <w:rFonts w:cs="Times New Roman"/>
                <w:sz w:val="21"/>
                <w:szCs w:val="21"/>
              </w:rPr>
            </w:pPr>
            <w:r w:rsidRPr="000C558A">
              <w:rPr>
                <w:rFonts w:cs="Times New Roman"/>
                <w:sz w:val="21"/>
                <w:szCs w:val="21"/>
              </w:rPr>
              <w:t>03.09.2021г</w:t>
            </w:r>
          </w:p>
        </w:tc>
        <w:tc>
          <w:tcPr>
            <w:tcW w:w="419" w:type="pct"/>
          </w:tcPr>
          <w:p w:rsidR="00113EFB" w:rsidRPr="000C558A" w:rsidRDefault="00113EFB" w:rsidP="00F7617D">
            <w:pPr>
              <w:pStyle w:val="ConsPlusNormal0"/>
              <w:rPr>
                <w:rFonts w:cs="Times New Roman"/>
                <w:sz w:val="21"/>
                <w:szCs w:val="21"/>
              </w:rPr>
            </w:pPr>
            <w:r w:rsidRPr="000C558A">
              <w:rPr>
                <w:rFonts w:cs="Times New Roman"/>
                <w:sz w:val="21"/>
                <w:szCs w:val="21"/>
              </w:rPr>
              <w:t>№310</w:t>
            </w:r>
          </w:p>
        </w:tc>
        <w:tc>
          <w:tcPr>
            <w:tcW w:w="1629" w:type="pct"/>
          </w:tcPr>
          <w:p w:rsidR="00113EFB" w:rsidRPr="000C558A" w:rsidRDefault="00113EFB" w:rsidP="00F7617D">
            <w:pPr>
              <w:pStyle w:val="ConsPlusNormal0"/>
              <w:rPr>
                <w:rFonts w:cs="Times New Roman"/>
                <w:sz w:val="21"/>
                <w:szCs w:val="21"/>
              </w:rPr>
            </w:pPr>
            <w:r w:rsidRPr="000C558A">
              <w:rPr>
                <w:rFonts w:cs="Times New Roman"/>
                <w:sz w:val="21"/>
                <w:szCs w:val="21"/>
              </w:rPr>
              <w:t>Изменение объемов финансирования</w:t>
            </w:r>
          </w:p>
        </w:tc>
      </w:tr>
      <w:tr w:rsidR="00113EFB" w:rsidRPr="003B2D20" w:rsidTr="00113EFB">
        <w:tc>
          <w:tcPr>
            <w:tcW w:w="200" w:type="pct"/>
          </w:tcPr>
          <w:p w:rsidR="00113EFB" w:rsidRPr="003B2D20" w:rsidRDefault="00113EFB" w:rsidP="00F7617D">
            <w:pPr>
              <w:pStyle w:val="ConsPlusNormal0"/>
              <w:rPr>
                <w:rFonts w:cs="Times New Roman"/>
                <w:sz w:val="20"/>
                <w:szCs w:val="20"/>
              </w:rPr>
            </w:pPr>
            <w:r w:rsidRPr="003B2D20">
              <w:rPr>
                <w:rFonts w:cs="Times New Roman"/>
                <w:sz w:val="20"/>
                <w:szCs w:val="20"/>
              </w:rPr>
              <w:t>7.</w:t>
            </w:r>
          </w:p>
        </w:tc>
        <w:tc>
          <w:tcPr>
            <w:tcW w:w="2287" w:type="pct"/>
          </w:tcPr>
          <w:p w:rsidR="00113EFB" w:rsidRPr="000C558A" w:rsidRDefault="00113EFB" w:rsidP="00F7617D">
            <w:pPr>
              <w:pStyle w:val="ConsPlusNormal0"/>
              <w:rPr>
                <w:rFonts w:cs="Times New Roman"/>
                <w:sz w:val="21"/>
                <w:szCs w:val="21"/>
              </w:rPr>
            </w:pPr>
            <w:r w:rsidRPr="000C558A">
              <w:rPr>
                <w:rFonts w:cs="Times New Roman"/>
                <w:sz w:val="21"/>
                <w:szCs w:val="21"/>
              </w:rPr>
              <w:t>Постановление администрации Камешкирского района Пензенской области</w:t>
            </w:r>
          </w:p>
        </w:tc>
        <w:tc>
          <w:tcPr>
            <w:tcW w:w="466" w:type="pct"/>
          </w:tcPr>
          <w:p w:rsidR="00113EFB" w:rsidRPr="000C558A" w:rsidRDefault="00113EFB" w:rsidP="00F7617D">
            <w:pPr>
              <w:pStyle w:val="ConsPlusNormal0"/>
              <w:rPr>
                <w:rFonts w:cs="Times New Roman"/>
                <w:sz w:val="21"/>
                <w:szCs w:val="21"/>
              </w:rPr>
            </w:pPr>
            <w:r w:rsidRPr="000C558A">
              <w:rPr>
                <w:rFonts w:cs="Times New Roman"/>
                <w:sz w:val="21"/>
                <w:szCs w:val="21"/>
              </w:rPr>
              <w:t>01.10.2021г</w:t>
            </w:r>
          </w:p>
        </w:tc>
        <w:tc>
          <w:tcPr>
            <w:tcW w:w="419" w:type="pct"/>
          </w:tcPr>
          <w:p w:rsidR="00113EFB" w:rsidRPr="000C558A" w:rsidRDefault="00113EFB" w:rsidP="00F7617D">
            <w:pPr>
              <w:pStyle w:val="ConsPlusNormal0"/>
              <w:rPr>
                <w:rFonts w:cs="Times New Roman"/>
                <w:sz w:val="21"/>
                <w:szCs w:val="21"/>
              </w:rPr>
            </w:pPr>
            <w:r w:rsidRPr="000C558A">
              <w:rPr>
                <w:rFonts w:cs="Times New Roman"/>
                <w:sz w:val="21"/>
                <w:szCs w:val="21"/>
              </w:rPr>
              <w:t>№358</w:t>
            </w:r>
          </w:p>
        </w:tc>
        <w:tc>
          <w:tcPr>
            <w:tcW w:w="1629" w:type="pct"/>
          </w:tcPr>
          <w:p w:rsidR="00113EFB" w:rsidRPr="000C558A" w:rsidRDefault="00113EFB" w:rsidP="00F7617D">
            <w:pPr>
              <w:pStyle w:val="ConsPlusNormal0"/>
              <w:rPr>
                <w:rFonts w:cs="Times New Roman"/>
                <w:sz w:val="21"/>
                <w:szCs w:val="21"/>
              </w:rPr>
            </w:pPr>
            <w:r w:rsidRPr="000C558A">
              <w:rPr>
                <w:rFonts w:cs="Times New Roman"/>
                <w:sz w:val="21"/>
                <w:szCs w:val="21"/>
              </w:rPr>
              <w:t>Изменение объемов финансирования</w:t>
            </w:r>
          </w:p>
        </w:tc>
      </w:tr>
      <w:tr w:rsidR="00113EFB" w:rsidRPr="003B2D20" w:rsidTr="00113EFB">
        <w:tc>
          <w:tcPr>
            <w:tcW w:w="200" w:type="pct"/>
          </w:tcPr>
          <w:p w:rsidR="00113EFB" w:rsidRPr="003B2D20" w:rsidRDefault="00113EFB" w:rsidP="00F7617D">
            <w:pPr>
              <w:pStyle w:val="ConsPlusNormal0"/>
              <w:rPr>
                <w:rFonts w:cs="Times New Roman"/>
                <w:sz w:val="20"/>
                <w:szCs w:val="20"/>
              </w:rPr>
            </w:pPr>
            <w:r>
              <w:rPr>
                <w:rFonts w:cs="Times New Roman"/>
                <w:sz w:val="20"/>
                <w:szCs w:val="20"/>
              </w:rPr>
              <w:t>8</w:t>
            </w:r>
          </w:p>
        </w:tc>
        <w:tc>
          <w:tcPr>
            <w:tcW w:w="2287" w:type="pct"/>
          </w:tcPr>
          <w:p w:rsidR="00113EFB" w:rsidRPr="000C558A" w:rsidRDefault="00113EFB" w:rsidP="00F7617D">
            <w:pPr>
              <w:pStyle w:val="ConsPlusNormal0"/>
              <w:rPr>
                <w:rFonts w:cs="Times New Roman"/>
                <w:sz w:val="21"/>
                <w:szCs w:val="21"/>
              </w:rPr>
            </w:pPr>
          </w:p>
        </w:tc>
        <w:tc>
          <w:tcPr>
            <w:tcW w:w="466" w:type="pct"/>
          </w:tcPr>
          <w:p w:rsidR="00113EFB" w:rsidRPr="000C558A" w:rsidRDefault="00113EFB" w:rsidP="00F7617D">
            <w:pPr>
              <w:pStyle w:val="ConsPlusNormal0"/>
              <w:rPr>
                <w:rFonts w:cs="Times New Roman"/>
                <w:sz w:val="21"/>
                <w:szCs w:val="21"/>
              </w:rPr>
            </w:pPr>
          </w:p>
        </w:tc>
        <w:tc>
          <w:tcPr>
            <w:tcW w:w="419" w:type="pct"/>
          </w:tcPr>
          <w:p w:rsidR="00113EFB" w:rsidRPr="000C558A" w:rsidRDefault="00113EFB" w:rsidP="00F7617D">
            <w:pPr>
              <w:pStyle w:val="ConsPlusNormal0"/>
              <w:rPr>
                <w:rFonts w:cs="Times New Roman"/>
                <w:sz w:val="21"/>
                <w:szCs w:val="21"/>
              </w:rPr>
            </w:pPr>
          </w:p>
        </w:tc>
        <w:tc>
          <w:tcPr>
            <w:tcW w:w="1629" w:type="pct"/>
          </w:tcPr>
          <w:p w:rsidR="00113EFB" w:rsidRPr="000C558A" w:rsidRDefault="00113EFB" w:rsidP="00F7617D">
            <w:pPr>
              <w:pStyle w:val="ConsPlusNormal0"/>
              <w:rPr>
                <w:rFonts w:cs="Times New Roman"/>
                <w:sz w:val="21"/>
                <w:szCs w:val="21"/>
              </w:rPr>
            </w:pPr>
          </w:p>
        </w:tc>
      </w:tr>
    </w:tbl>
    <w:p w:rsidR="00113EFB" w:rsidRPr="003B2D20" w:rsidRDefault="00113EFB" w:rsidP="00113EFB">
      <w:pPr>
        <w:spacing w:line="363" w:lineRule="atLeast"/>
        <w:jc w:val="both"/>
      </w:pPr>
    </w:p>
    <w:p w:rsidR="00113EFB" w:rsidRPr="003B2D20" w:rsidRDefault="00113EFB" w:rsidP="00113EFB"/>
    <w:p w:rsidR="00113EFB" w:rsidRDefault="00113EFB"/>
    <w:p w:rsidR="00113EFB" w:rsidRDefault="00113EFB"/>
    <w:p w:rsidR="00113EFB" w:rsidRDefault="00113EFB"/>
    <w:p w:rsidR="00113EFB" w:rsidRDefault="00113EFB"/>
    <w:p w:rsidR="00113EFB" w:rsidRDefault="00113EFB"/>
    <w:p w:rsidR="00113EFB" w:rsidRDefault="00113EFB"/>
    <w:p w:rsidR="00113EFB" w:rsidRDefault="00113EFB"/>
    <w:p w:rsidR="00113EFB" w:rsidRDefault="00113EFB"/>
    <w:p w:rsidR="00113EFB" w:rsidRDefault="00113EFB"/>
    <w:p w:rsidR="00113EFB" w:rsidRDefault="00113EFB"/>
    <w:p w:rsidR="00113EFB" w:rsidRDefault="00113EFB"/>
    <w:p w:rsidR="00113EFB" w:rsidRDefault="00113EFB"/>
    <w:p w:rsidR="00113EFB" w:rsidRDefault="00113EFB"/>
    <w:p w:rsidR="00113EFB" w:rsidRDefault="00113EFB"/>
    <w:p w:rsidR="00113EFB" w:rsidRDefault="00113EFB"/>
    <w:p w:rsidR="00113EFB" w:rsidRDefault="00113EFB"/>
    <w:p w:rsidR="00113EFB" w:rsidRDefault="00113EFB"/>
    <w:p w:rsidR="00113EFB" w:rsidRDefault="00113EFB"/>
    <w:p w:rsidR="00113EFB" w:rsidRDefault="00113EFB"/>
    <w:p w:rsidR="00113EFB" w:rsidRDefault="00113EFB"/>
    <w:p w:rsidR="00113EFB" w:rsidRPr="00531992" w:rsidRDefault="00113EFB" w:rsidP="00113EFB">
      <w:pPr>
        <w:autoSpaceDE w:val="0"/>
        <w:autoSpaceDN w:val="0"/>
        <w:adjustRightInd w:val="0"/>
        <w:ind w:left="4536"/>
        <w:rPr>
          <w:sz w:val="28"/>
          <w:szCs w:val="28"/>
        </w:rPr>
      </w:pPr>
      <w:r>
        <w:rPr>
          <w:noProof/>
          <w:sz w:val="28"/>
          <w:szCs w:val="28"/>
        </w:rPr>
        <w:lastRenderedPageBreak/>
        <w:drawing>
          <wp:anchor distT="0" distB="0" distL="114300" distR="114300" simplePos="0" relativeHeight="251663360" behindDoc="0" locked="0" layoutInCell="1" allowOverlap="1" wp14:anchorId="37473CB6" wp14:editId="42F0D374">
            <wp:simplePos x="0" y="0"/>
            <wp:positionH relativeFrom="column">
              <wp:posOffset>2514600</wp:posOffset>
            </wp:positionH>
            <wp:positionV relativeFrom="paragraph">
              <wp:posOffset>-114300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13EFB" w:rsidRPr="008941D9" w:rsidRDefault="00113EFB" w:rsidP="00113EFB">
      <w:pPr>
        <w:autoSpaceDE w:val="0"/>
        <w:autoSpaceDN w:val="0"/>
        <w:adjustRightInd w:val="0"/>
        <w:ind w:left="4536"/>
        <w:jc w:val="center"/>
        <w:rPr>
          <w:sz w:val="24"/>
          <w:szCs w:val="24"/>
        </w:rPr>
      </w:pPr>
    </w:p>
    <w:p w:rsidR="00113EFB" w:rsidRPr="008941D9" w:rsidRDefault="00113EFB" w:rsidP="00113EFB">
      <w:pPr>
        <w:autoSpaceDE w:val="0"/>
        <w:autoSpaceDN w:val="0"/>
        <w:adjustRightInd w:val="0"/>
        <w:ind w:left="4536"/>
        <w:jc w:val="center"/>
        <w:rPr>
          <w:sz w:val="24"/>
          <w:szCs w:val="24"/>
        </w:rPr>
      </w:pPr>
    </w:p>
    <w:p w:rsidR="00113EFB" w:rsidRPr="008941D9" w:rsidRDefault="00113EFB" w:rsidP="00113EFB">
      <w:pPr>
        <w:autoSpaceDE w:val="0"/>
        <w:autoSpaceDN w:val="0"/>
        <w:adjustRightInd w:val="0"/>
        <w:ind w:firstLine="540"/>
        <w:jc w:val="both"/>
        <w:rPr>
          <w:sz w:val="24"/>
          <w:szCs w:val="24"/>
        </w:rPr>
      </w:pPr>
    </w:p>
    <w:p w:rsidR="00113EFB" w:rsidRPr="008941D9" w:rsidRDefault="00113EFB" w:rsidP="00113EFB">
      <w:pPr>
        <w:autoSpaceDE w:val="0"/>
        <w:autoSpaceDN w:val="0"/>
        <w:adjustRightInd w:val="0"/>
        <w:ind w:firstLine="540"/>
        <w:jc w:val="both"/>
        <w:rPr>
          <w:sz w:val="24"/>
          <w:szCs w:val="24"/>
        </w:rPr>
      </w:pPr>
    </w:p>
    <w:tbl>
      <w:tblPr>
        <w:tblpPr w:leftFromText="180" w:rightFromText="180" w:vertAnchor="text" w:horzAnchor="margin" w:tblpY="234"/>
        <w:tblW w:w="9606" w:type="dxa"/>
        <w:tblLayout w:type="fixed"/>
        <w:tblCellMar>
          <w:left w:w="0" w:type="dxa"/>
          <w:right w:w="0" w:type="dxa"/>
        </w:tblCellMar>
        <w:tblLook w:val="01E0" w:firstRow="1" w:lastRow="1" w:firstColumn="1" w:lastColumn="1" w:noHBand="0" w:noVBand="0"/>
      </w:tblPr>
      <w:tblGrid>
        <w:gridCol w:w="9606"/>
      </w:tblGrid>
      <w:tr w:rsidR="00113EFB" w:rsidRPr="00625D8D" w:rsidTr="00F7617D">
        <w:tc>
          <w:tcPr>
            <w:tcW w:w="9606" w:type="dxa"/>
          </w:tcPr>
          <w:p w:rsidR="00113EFB" w:rsidRPr="00625D8D" w:rsidRDefault="00113EFB" w:rsidP="00F7617D">
            <w:pPr>
              <w:jc w:val="center"/>
              <w:rPr>
                <w:b/>
                <w:bCs/>
                <w:color w:val="000000"/>
                <w:sz w:val="26"/>
                <w:szCs w:val="26"/>
              </w:rPr>
            </w:pPr>
            <w:r w:rsidRPr="00625D8D">
              <w:rPr>
                <w:b/>
                <w:bCs/>
                <w:color w:val="000000"/>
                <w:sz w:val="26"/>
                <w:szCs w:val="26"/>
              </w:rPr>
              <w:t>АДМИНИСТРАЦИЯ</w:t>
            </w:r>
          </w:p>
        </w:tc>
      </w:tr>
      <w:tr w:rsidR="00113EFB" w:rsidRPr="00625D8D" w:rsidTr="00F7617D">
        <w:trPr>
          <w:trHeight w:hRule="exact" w:val="397"/>
        </w:trPr>
        <w:tc>
          <w:tcPr>
            <w:tcW w:w="9606" w:type="dxa"/>
          </w:tcPr>
          <w:p w:rsidR="00113EFB" w:rsidRPr="00625D8D" w:rsidRDefault="00113EFB" w:rsidP="00F7617D">
            <w:pPr>
              <w:jc w:val="center"/>
              <w:rPr>
                <w:b/>
                <w:bCs/>
                <w:color w:val="000000"/>
                <w:sz w:val="26"/>
                <w:szCs w:val="26"/>
              </w:rPr>
            </w:pPr>
            <w:r w:rsidRPr="00625D8D">
              <w:rPr>
                <w:b/>
                <w:bCs/>
                <w:color w:val="000000"/>
                <w:sz w:val="26"/>
                <w:szCs w:val="26"/>
              </w:rPr>
              <w:t>КАМЕШКИРСКОГО РАЙОНА ПЕНЗЕНСКОЙ ОБЛАСТИ</w:t>
            </w:r>
          </w:p>
        </w:tc>
      </w:tr>
      <w:tr w:rsidR="00113EFB" w:rsidRPr="00625D8D" w:rsidTr="00F7617D">
        <w:trPr>
          <w:trHeight w:val="314"/>
        </w:trPr>
        <w:tc>
          <w:tcPr>
            <w:tcW w:w="9606" w:type="dxa"/>
          </w:tcPr>
          <w:p w:rsidR="00113EFB" w:rsidRPr="00625D8D" w:rsidRDefault="00113EFB" w:rsidP="00F7617D">
            <w:pPr>
              <w:pStyle w:val="3"/>
              <w:rPr>
                <w:color w:val="000000"/>
              </w:rPr>
            </w:pPr>
          </w:p>
        </w:tc>
      </w:tr>
      <w:tr w:rsidR="00113EFB" w:rsidRPr="00625D8D" w:rsidTr="00F7617D">
        <w:trPr>
          <w:trHeight w:hRule="exact" w:val="548"/>
        </w:trPr>
        <w:tc>
          <w:tcPr>
            <w:tcW w:w="9606" w:type="dxa"/>
            <w:vAlign w:val="center"/>
          </w:tcPr>
          <w:p w:rsidR="00113EFB" w:rsidRPr="00625D8D" w:rsidRDefault="00113EFB" w:rsidP="00113EFB">
            <w:pPr>
              <w:pStyle w:val="3"/>
              <w:jc w:val="center"/>
              <w:rPr>
                <w:color w:val="000000"/>
              </w:rPr>
            </w:pPr>
            <w:r w:rsidRPr="00625D8D">
              <w:rPr>
                <w:color w:val="000000"/>
              </w:rPr>
              <w:t>ПОСТАНОВЛЕНИЕ</w:t>
            </w:r>
          </w:p>
        </w:tc>
      </w:tr>
    </w:tbl>
    <w:p w:rsidR="00113EFB" w:rsidRPr="00625D8D" w:rsidRDefault="00113EFB" w:rsidP="00113EFB">
      <w:pPr>
        <w:autoSpaceDE w:val="0"/>
        <w:autoSpaceDN w:val="0"/>
        <w:adjustRightInd w:val="0"/>
        <w:ind w:left="4536"/>
        <w:jc w:val="center"/>
        <w:rPr>
          <w:sz w:val="28"/>
          <w:szCs w:val="28"/>
        </w:rPr>
      </w:pPr>
    </w:p>
    <w:p w:rsidR="00113EFB" w:rsidRPr="00625D8D" w:rsidRDefault="00113EFB" w:rsidP="00113EFB">
      <w:pPr>
        <w:autoSpaceDE w:val="0"/>
        <w:autoSpaceDN w:val="0"/>
        <w:adjustRightInd w:val="0"/>
        <w:ind w:left="4536"/>
        <w:jc w:val="center"/>
        <w:rPr>
          <w:sz w:val="24"/>
          <w:szCs w:val="24"/>
        </w:rPr>
      </w:pPr>
    </w:p>
    <w:p w:rsidR="00113EFB" w:rsidRPr="00625D8D" w:rsidRDefault="00113EFB" w:rsidP="00113EFB">
      <w:pPr>
        <w:jc w:val="both"/>
        <w:rPr>
          <w:sz w:val="24"/>
          <w:szCs w:val="24"/>
        </w:rPr>
      </w:pPr>
    </w:p>
    <w:p w:rsidR="00113EFB" w:rsidRPr="00625D8D" w:rsidRDefault="00113EFB" w:rsidP="00113EFB">
      <w:pPr>
        <w:jc w:val="both"/>
        <w:rPr>
          <w:sz w:val="26"/>
          <w:szCs w:val="26"/>
        </w:rPr>
      </w:pPr>
    </w:p>
    <w:p w:rsidR="00113EFB" w:rsidRDefault="00113EFB" w:rsidP="00113EFB">
      <w:pPr>
        <w:autoSpaceDE w:val="0"/>
        <w:autoSpaceDN w:val="0"/>
        <w:adjustRightInd w:val="0"/>
        <w:ind w:firstLine="540"/>
        <w:jc w:val="center"/>
        <w:rPr>
          <w:b/>
          <w:bCs/>
          <w:sz w:val="26"/>
          <w:szCs w:val="26"/>
        </w:rPr>
      </w:pPr>
    </w:p>
    <w:p w:rsidR="00113EFB" w:rsidRDefault="00113EFB" w:rsidP="00113EFB">
      <w:pPr>
        <w:autoSpaceDE w:val="0"/>
        <w:autoSpaceDN w:val="0"/>
        <w:adjustRightInd w:val="0"/>
        <w:ind w:firstLine="540"/>
        <w:jc w:val="center"/>
        <w:rPr>
          <w:b/>
          <w:bCs/>
          <w:sz w:val="26"/>
          <w:szCs w:val="26"/>
        </w:rPr>
      </w:pPr>
    </w:p>
    <w:p w:rsidR="00113EFB" w:rsidRDefault="00113EFB" w:rsidP="00113EFB">
      <w:pPr>
        <w:autoSpaceDE w:val="0"/>
        <w:autoSpaceDN w:val="0"/>
        <w:adjustRightInd w:val="0"/>
        <w:ind w:firstLine="540"/>
        <w:jc w:val="center"/>
        <w:rPr>
          <w:b/>
          <w:bCs/>
          <w:sz w:val="26"/>
          <w:szCs w:val="26"/>
        </w:rPr>
      </w:pPr>
    </w:p>
    <w:tbl>
      <w:tblPr>
        <w:tblpPr w:leftFromText="180" w:rightFromText="180" w:vertAnchor="text" w:horzAnchor="margin" w:tblpXSpec="center" w:tblpY="10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13EFB" w:rsidRPr="00625D8D" w:rsidTr="00F7617D">
        <w:tc>
          <w:tcPr>
            <w:tcW w:w="284" w:type="dxa"/>
            <w:vAlign w:val="bottom"/>
          </w:tcPr>
          <w:p w:rsidR="00113EFB" w:rsidRPr="00625D8D" w:rsidRDefault="00113EFB" w:rsidP="00F7617D">
            <w:pPr>
              <w:rPr>
                <w:sz w:val="26"/>
                <w:szCs w:val="26"/>
              </w:rPr>
            </w:pPr>
            <w:r w:rsidRPr="00625D8D">
              <w:rPr>
                <w:sz w:val="26"/>
                <w:szCs w:val="26"/>
              </w:rPr>
              <w:t>от</w:t>
            </w:r>
          </w:p>
        </w:tc>
        <w:tc>
          <w:tcPr>
            <w:tcW w:w="2835" w:type="dxa"/>
            <w:tcBorders>
              <w:bottom w:val="single" w:sz="6" w:space="0" w:color="auto"/>
            </w:tcBorders>
          </w:tcPr>
          <w:p w:rsidR="00113EFB" w:rsidRPr="00625D8D" w:rsidRDefault="00113EFB" w:rsidP="00F7617D">
            <w:pPr>
              <w:jc w:val="center"/>
              <w:rPr>
                <w:sz w:val="26"/>
                <w:szCs w:val="26"/>
              </w:rPr>
            </w:pPr>
            <w:r>
              <w:rPr>
                <w:sz w:val="26"/>
                <w:szCs w:val="26"/>
              </w:rPr>
              <w:t>26.07.2023</w:t>
            </w:r>
          </w:p>
        </w:tc>
        <w:tc>
          <w:tcPr>
            <w:tcW w:w="397" w:type="dxa"/>
            <w:vAlign w:val="bottom"/>
          </w:tcPr>
          <w:p w:rsidR="00113EFB" w:rsidRPr="00625D8D" w:rsidRDefault="00113EFB" w:rsidP="00F7617D">
            <w:pPr>
              <w:rPr>
                <w:sz w:val="26"/>
                <w:szCs w:val="26"/>
              </w:rPr>
            </w:pPr>
            <w:r w:rsidRPr="00625D8D">
              <w:rPr>
                <w:sz w:val="26"/>
                <w:szCs w:val="26"/>
              </w:rPr>
              <w:t>№</w:t>
            </w:r>
          </w:p>
        </w:tc>
        <w:tc>
          <w:tcPr>
            <w:tcW w:w="1134" w:type="dxa"/>
            <w:tcBorders>
              <w:bottom w:val="single" w:sz="6" w:space="0" w:color="auto"/>
            </w:tcBorders>
          </w:tcPr>
          <w:p w:rsidR="00113EFB" w:rsidRPr="00625D8D" w:rsidRDefault="00113EFB" w:rsidP="00F7617D">
            <w:pPr>
              <w:rPr>
                <w:sz w:val="26"/>
                <w:szCs w:val="26"/>
              </w:rPr>
            </w:pPr>
            <w:r w:rsidRPr="00625D8D">
              <w:rPr>
                <w:sz w:val="26"/>
                <w:szCs w:val="26"/>
              </w:rPr>
              <w:t xml:space="preserve">  </w:t>
            </w:r>
            <w:r>
              <w:rPr>
                <w:sz w:val="26"/>
                <w:szCs w:val="26"/>
              </w:rPr>
              <w:t>246</w:t>
            </w:r>
          </w:p>
        </w:tc>
      </w:tr>
      <w:tr w:rsidR="00113EFB" w:rsidRPr="00625D8D" w:rsidTr="00F7617D">
        <w:tc>
          <w:tcPr>
            <w:tcW w:w="4650" w:type="dxa"/>
            <w:gridSpan w:val="4"/>
          </w:tcPr>
          <w:p w:rsidR="00113EFB" w:rsidRPr="00625D8D" w:rsidRDefault="00113EFB" w:rsidP="00F7617D">
            <w:pPr>
              <w:jc w:val="center"/>
              <w:rPr>
                <w:sz w:val="26"/>
                <w:szCs w:val="26"/>
              </w:rPr>
            </w:pPr>
            <w:r w:rsidRPr="00625D8D">
              <w:rPr>
                <w:sz w:val="26"/>
                <w:szCs w:val="26"/>
              </w:rPr>
              <w:t>с.Р.Камешкир</w:t>
            </w:r>
          </w:p>
        </w:tc>
      </w:tr>
    </w:tbl>
    <w:p w:rsidR="00113EFB" w:rsidRDefault="00113EFB" w:rsidP="00113EFB">
      <w:pPr>
        <w:autoSpaceDE w:val="0"/>
        <w:autoSpaceDN w:val="0"/>
        <w:adjustRightInd w:val="0"/>
        <w:ind w:firstLine="540"/>
        <w:jc w:val="center"/>
        <w:rPr>
          <w:b/>
          <w:bCs/>
          <w:sz w:val="26"/>
          <w:szCs w:val="26"/>
        </w:rPr>
      </w:pPr>
    </w:p>
    <w:p w:rsidR="00113EFB" w:rsidRDefault="00113EFB" w:rsidP="00113EFB">
      <w:pPr>
        <w:autoSpaceDE w:val="0"/>
        <w:autoSpaceDN w:val="0"/>
        <w:adjustRightInd w:val="0"/>
        <w:ind w:firstLine="540"/>
        <w:jc w:val="center"/>
        <w:rPr>
          <w:b/>
          <w:bCs/>
          <w:sz w:val="26"/>
          <w:szCs w:val="26"/>
        </w:rPr>
      </w:pPr>
    </w:p>
    <w:p w:rsidR="00113EFB" w:rsidRDefault="00113EFB" w:rsidP="00113EFB">
      <w:pPr>
        <w:autoSpaceDE w:val="0"/>
        <w:autoSpaceDN w:val="0"/>
        <w:adjustRightInd w:val="0"/>
        <w:ind w:firstLine="540"/>
        <w:jc w:val="center"/>
        <w:rPr>
          <w:b/>
          <w:bCs/>
          <w:sz w:val="26"/>
          <w:szCs w:val="26"/>
        </w:rPr>
      </w:pPr>
    </w:p>
    <w:p w:rsidR="00113EFB" w:rsidRPr="00625D8D" w:rsidRDefault="00113EFB" w:rsidP="00113EFB">
      <w:pPr>
        <w:autoSpaceDE w:val="0"/>
        <w:autoSpaceDN w:val="0"/>
        <w:adjustRightInd w:val="0"/>
        <w:ind w:firstLine="540"/>
        <w:jc w:val="center"/>
        <w:rPr>
          <w:b/>
          <w:bCs/>
          <w:sz w:val="26"/>
          <w:szCs w:val="26"/>
        </w:rPr>
      </w:pPr>
      <w:r w:rsidRPr="00625D8D">
        <w:rPr>
          <w:b/>
          <w:bCs/>
          <w:sz w:val="26"/>
          <w:szCs w:val="26"/>
        </w:rPr>
        <w:t>О внесении изменений в постановление администрации Камешкирского района от 01.11.2013 г. № 336 « Об утверждении муниципальной программы «Развитие агропромышленного комплекса  Камешкирского района Пензенской области»</w:t>
      </w:r>
    </w:p>
    <w:p w:rsidR="00113EFB" w:rsidRDefault="00113EFB" w:rsidP="00113EFB">
      <w:pPr>
        <w:autoSpaceDE w:val="0"/>
        <w:autoSpaceDN w:val="0"/>
        <w:adjustRightInd w:val="0"/>
        <w:ind w:firstLine="540"/>
        <w:rPr>
          <w:b/>
          <w:bCs/>
          <w:sz w:val="24"/>
          <w:szCs w:val="24"/>
        </w:rPr>
      </w:pPr>
      <w:r w:rsidRPr="00B615EE">
        <w:rPr>
          <w:sz w:val="24"/>
          <w:szCs w:val="24"/>
        </w:rPr>
        <w:t xml:space="preserve">В связи с внесением изменений объемов финансирования, руководствуясь Уставом </w:t>
      </w:r>
      <w:r w:rsidRPr="00B615EE">
        <w:rPr>
          <w:spacing w:val="-1"/>
          <w:sz w:val="24"/>
          <w:szCs w:val="24"/>
        </w:rPr>
        <w:t xml:space="preserve">Камешкирского района Пензенской области, администрация Камешкирского </w:t>
      </w:r>
      <w:r w:rsidRPr="00B615EE">
        <w:rPr>
          <w:sz w:val="24"/>
          <w:szCs w:val="24"/>
        </w:rPr>
        <w:t>района Пензенской области</w:t>
      </w:r>
      <w:r w:rsidRPr="00625D8D">
        <w:rPr>
          <w:b/>
          <w:bCs/>
          <w:sz w:val="24"/>
          <w:szCs w:val="24"/>
        </w:rPr>
        <w:t xml:space="preserve"> </w:t>
      </w:r>
    </w:p>
    <w:p w:rsidR="00113EFB" w:rsidRPr="00625D8D" w:rsidRDefault="00113EFB" w:rsidP="00113EFB">
      <w:pPr>
        <w:autoSpaceDE w:val="0"/>
        <w:autoSpaceDN w:val="0"/>
        <w:adjustRightInd w:val="0"/>
        <w:ind w:firstLine="540"/>
        <w:jc w:val="center"/>
        <w:rPr>
          <w:b/>
          <w:bCs/>
          <w:sz w:val="24"/>
          <w:szCs w:val="24"/>
        </w:rPr>
      </w:pPr>
      <w:r w:rsidRPr="00625D8D">
        <w:rPr>
          <w:b/>
          <w:bCs/>
          <w:sz w:val="24"/>
          <w:szCs w:val="24"/>
        </w:rPr>
        <w:t>ПОСТАНОВЛЯЕТ:</w:t>
      </w:r>
    </w:p>
    <w:p w:rsidR="00113EFB" w:rsidRPr="00625D8D" w:rsidRDefault="00113EFB" w:rsidP="00113EFB">
      <w:pPr>
        <w:autoSpaceDE w:val="0"/>
        <w:autoSpaceDN w:val="0"/>
        <w:adjustRightInd w:val="0"/>
        <w:jc w:val="both"/>
        <w:rPr>
          <w:sz w:val="24"/>
          <w:szCs w:val="24"/>
        </w:rPr>
      </w:pPr>
      <w:r w:rsidRPr="00625D8D">
        <w:rPr>
          <w:sz w:val="24"/>
          <w:szCs w:val="24"/>
        </w:rPr>
        <w:t>1.Внести изменения в постановление администрации Камешкирского района от 01.11.2013 г. №336 «Об утверждении муниципальной программы «Развитие агропромышленного комплекса Камешкирского района Пензенской области», а именно:</w:t>
      </w:r>
    </w:p>
    <w:p w:rsidR="00113EFB" w:rsidRDefault="00113EFB" w:rsidP="00113EFB">
      <w:pPr>
        <w:autoSpaceDE w:val="0"/>
        <w:autoSpaceDN w:val="0"/>
        <w:adjustRightInd w:val="0"/>
        <w:jc w:val="both"/>
      </w:pPr>
      <w:r>
        <w:t>1.1.Паспорт подпрограммы 3 изложить в следующей редакции:</w:t>
      </w:r>
    </w:p>
    <w:p w:rsidR="00113EFB" w:rsidRPr="006E0AF5" w:rsidRDefault="00113EFB" w:rsidP="00113EFB">
      <w:pPr>
        <w:ind w:left="360" w:firstLine="567"/>
        <w:jc w:val="center"/>
        <w:rPr>
          <w:color w:val="000000"/>
        </w:rPr>
      </w:pPr>
      <w:r w:rsidRPr="006E0AF5">
        <w:rPr>
          <w:b/>
          <w:bCs/>
          <w:color w:val="000000"/>
        </w:rPr>
        <w:t>ПАСПОРТ</w:t>
      </w:r>
    </w:p>
    <w:p w:rsidR="00113EFB" w:rsidRPr="006E0AF5" w:rsidRDefault="00113EFB" w:rsidP="00113EFB">
      <w:pPr>
        <w:ind w:left="705" w:firstLine="567"/>
        <w:jc w:val="center"/>
        <w:outlineLvl w:val="0"/>
        <w:rPr>
          <w:b/>
          <w:bCs/>
          <w:color w:val="000000"/>
          <w:kern w:val="36"/>
        </w:rPr>
      </w:pPr>
      <w:r w:rsidRPr="006E0AF5">
        <w:rPr>
          <w:b/>
          <w:bCs/>
          <w:color w:val="000000"/>
          <w:kern w:val="36"/>
        </w:rPr>
        <w:t>МУНИЦИПАЛЬНОЙ ПРОГРАММЫ КАМЕШКИРСКОГО РАЙОНА ПЕНЗЕНСКОЙ ОБЛАСТИ «РАЗВИТИЕ АГРОПРОМЫШЛЕННОГО КОМПЛЕКСА КАМЕШКИРСКОГО РАЙОНА ПЕНЗЕНСКОЙ ОБЛАСТИ»</w:t>
      </w:r>
    </w:p>
    <w:p w:rsidR="00113EFB" w:rsidRPr="006E0AF5" w:rsidRDefault="00113EFB" w:rsidP="00113EFB">
      <w:pPr>
        <w:ind w:firstLine="567"/>
        <w:jc w:val="both"/>
        <w:rPr>
          <w:color w:val="000000"/>
        </w:rPr>
      </w:pPr>
      <w:r w:rsidRPr="006E0AF5">
        <w:rPr>
          <w:color w:val="000000"/>
        </w:rPr>
        <w:t> </w:t>
      </w:r>
    </w:p>
    <w:tbl>
      <w:tblPr>
        <w:tblW w:w="10289" w:type="dxa"/>
        <w:jc w:val="center"/>
        <w:tblInd w:w="5644" w:type="dxa"/>
        <w:tblCellMar>
          <w:left w:w="0" w:type="dxa"/>
          <w:right w:w="0" w:type="dxa"/>
        </w:tblCellMar>
        <w:tblLook w:val="00A0" w:firstRow="1" w:lastRow="0" w:firstColumn="1" w:lastColumn="0" w:noHBand="0" w:noVBand="0"/>
      </w:tblPr>
      <w:tblGrid>
        <w:gridCol w:w="2625"/>
        <w:gridCol w:w="7664"/>
      </w:tblGrid>
      <w:tr w:rsidR="00113EFB" w:rsidRPr="006E0AF5" w:rsidTr="00F7617D">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Наименование 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Муниципальная программа «Развитие агропромышленного комплекса Камешкирского района Пензенской области» (далее - муниципальная программа)</w:t>
            </w:r>
          </w:p>
        </w:tc>
      </w:tr>
      <w:tr w:rsidR="00113EFB" w:rsidRPr="006E0AF5" w:rsidTr="00F7617D">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Ответственный исполнитель</w:t>
            </w:r>
          </w:p>
          <w:p w:rsidR="00113EFB" w:rsidRPr="006E0AF5" w:rsidRDefault="00113EFB" w:rsidP="00F7617D">
            <w:pPr>
              <w:jc w:val="both"/>
            </w:pPr>
            <w:r w:rsidRPr="006E0AF5">
              <w:t>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Администрация Камешкирского района Пензенской области</w:t>
            </w:r>
          </w:p>
        </w:tc>
      </w:tr>
      <w:tr w:rsidR="00113EFB" w:rsidRPr="006E0AF5" w:rsidTr="00F7617D">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Соисполнители</w:t>
            </w:r>
          </w:p>
          <w:p w:rsidR="00113EFB" w:rsidRDefault="00113EFB" w:rsidP="00F7617D">
            <w:pPr>
              <w:jc w:val="both"/>
              <w:rPr>
                <w:lang w:val="en-US"/>
              </w:rPr>
            </w:pPr>
            <w:r w:rsidRPr="006E0AF5">
              <w:t>муниципальной Программы</w:t>
            </w:r>
          </w:p>
          <w:p w:rsidR="00113EFB" w:rsidRPr="00A91794" w:rsidRDefault="00113EFB" w:rsidP="00F7617D">
            <w:pPr>
              <w:jc w:val="both"/>
            </w:pP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Отдел экономик</w:t>
            </w:r>
            <w:r>
              <w:t xml:space="preserve">и, развития сельского хозяйства, </w:t>
            </w:r>
            <w:r w:rsidRPr="006E0AF5">
              <w:t>продовольствия администрации Камешкирского района Пензенской области</w:t>
            </w:r>
          </w:p>
        </w:tc>
      </w:tr>
      <w:tr w:rsidR="00113EFB" w:rsidRPr="006E0AF5" w:rsidTr="00F7617D">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Подпрограммы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ind w:left="15" w:hanging="15"/>
              <w:jc w:val="both"/>
            </w:pPr>
            <w:r w:rsidRPr="006E0AF5">
              <w:t>1. Обеспечение реализации муниципальной программы «Развитие агропромышленного комплекса Камешкирского района Пензенской»;</w:t>
            </w:r>
          </w:p>
          <w:p w:rsidR="00113EFB" w:rsidRDefault="00113EFB" w:rsidP="00F7617D">
            <w:pPr>
              <w:jc w:val="both"/>
            </w:pPr>
            <w:r w:rsidRPr="006E0AF5">
              <w:t>2. Устойчивое развитие сельских территорий Камешкирского района Пензенской области;</w:t>
            </w:r>
          </w:p>
          <w:p w:rsidR="00113EFB" w:rsidRPr="006E0AF5" w:rsidRDefault="00113EFB" w:rsidP="00F7617D">
            <w:pPr>
              <w:jc w:val="both"/>
            </w:pPr>
            <w:r>
              <w:t xml:space="preserve">3. </w:t>
            </w:r>
            <w:r w:rsidRPr="00A91794">
              <w:rPr>
                <w:sz w:val="22"/>
                <w:szCs w:val="22"/>
              </w:rPr>
              <w:t>Развитие мелиорации земель сельскохозяйственного назначения Камешкирского района Пензенской области</w:t>
            </w:r>
          </w:p>
        </w:tc>
      </w:tr>
      <w:tr w:rsidR="00113EFB" w:rsidRPr="006E0AF5" w:rsidTr="00F7617D">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Цели 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 </w:t>
            </w:r>
            <w:r w:rsidRPr="006E0AF5">
              <w:rPr>
                <w:color w:val="000000"/>
                <w:spacing w:val="2"/>
                <w:shd w:val="clear" w:color="auto" w:fill="FFFFFF"/>
              </w:rPr>
              <w:t>обеспечение продовольственной безопасности Камешкирского района по основным видам продукции сельского хозяйства;</w:t>
            </w:r>
          </w:p>
          <w:p w:rsidR="00113EFB" w:rsidRPr="006E0AF5" w:rsidRDefault="00113EFB" w:rsidP="00F7617D">
            <w:pPr>
              <w:jc w:val="both"/>
            </w:pPr>
            <w:r w:rsidRPr="006E0AF5">
              <w:t>- повышение финансовой устойчивости товаропроизводителей агропромышленного комплекса района, поддержка малых форм хозяйствования;</w:t>
            </w:r>
          </w:p>
          <w:p w:rsidR="00113EFB" w:rsidRPr="006E0AF5" w:rsidRDefault="00113EFB" w:rsidP="00F7617D">
            <w:pPr>
              <w:jc w:val="both"/>
            </w:pPr>
            <w:r w:rsidRPr="006E0AF5">
              <w:t>– воспроизводство и повышение эффективности использования ресурсного потенциала в сельском хозяйстве района;</w:t>
            </w:r>
          </w:p>
          <w:p w:rsidR="00113EFB" w:rsidRPr="006E0AF5" w:rsidRDefault="00113EFB" w:rsidP="00F7617D">
            <w:pPr>
              <w:jc w:val="both"/>
            </w:pPr>
            <w:r w:rsidRPr="006E0AF5">
              <w:rPr>
                <w:color w:val="000000"/>
                <w:spacing w:val="2"/>
                <w:shd w:val="clear" w:color="auto" w:fill="FFFFFF"/>
              </w:rPr>
              <w:t>- </w:t>
            </w:r>
            <w:r w:rsidRPr="006E0AF5">
              <w:t>обеспечение устойчивого развития сельских территорий района.</w:t>
            </w:r>
          </w:p>
        </w:tc>
      </w:tr>
      <w:tr w:rsidR="00113EFB" w:rsidRPr="006E0AF5" w:rsidTr="00F7617D">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Задачи 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 стимулирование роста производства основных видов сельскохозяйственной продукции;</w:t>
            </w:r>
          </w:p>
          <w:p w:rsidR="00113EFB" w:rsidRPr="006E0AF5" w:rsidRDefault="00113EFB" w:rsidP="00F7617D">
            <w:pPr>
              <w:jc w:val="both"/>
            </w:pPr>
            <w:r w:rsidRPr="006E0AF5">
              <w:t>– поддержка развития инфраструктуры агропродовольственного рынка;</w:t>
            </w:r>
          </w:p>
          <w:p w:rsidR="00113EFB" w:rsidRPr="006E0AF5" w:rsidRDefault="00113EFB" w:rsidP="00F7617D">
            <w:pPr>
              <w:jc w:val="both"/>
            </w:pPr>
            <w:r w:rsidRPr="006E0AF5">
              <w:t>– обеспечение эффективной деятельности отдела экономики, развития сельского хозяйства, продовольствия администрации Камешкирского района Пензенской области в сфере развития сельского хозяйства;</w:t>
            </w:r>
          </w:p>
          <w:p w:rsidR="00113EFB" w:rsidRPr="006E0AF5" w:rsidRDefault="00113EFB" w:rsidP="00F7617D">
            <w:pPr>
              <w:jc w:val="both"/>
            </w:pPr>
            <w:r w:rsidRPr="006E0AF5">
              <w:t>– повышение уровня рентабельности в сельском хозяйстве для обеспечения его устойчивого развития;</w:t>
            </w:r>
          </w:p>
          <w:p w:rsidR="00113EFB" w:rsidRPr="006E0AF5" w:rsidRDefault="00113EFB" w:rsidP="00F7617D">
            <w:pPr>
              <w:jc w:val="both"/>
            </w:pPr>
            <w:r w:rsidRPr="006E0AF5">
              <w:lastRenderedPageBreak/>
              <w:t>– стимулирование инновационной деятельности и инновационного развития агропромышленного комплекса;</w:t>
            </w:r>
          </w:p>
          <w:p w:rsidR="00113EFB" w:rsidRPr="006E0AF5" w:rsidRDefault="00113EFB" w:rsidP="00F7617D">
            <w:pPr>
              <w:jc w:val="both"/>
            </w:pPr>
            <w:r w:rsidRPr="006E0AF5">
              <w:t>– повышение качества жизни сельского населения.</w:t>
            </w:r>
          </w:p>
        </w:tc>
      </w:tr>
      <w:tr w:rsidR="00113EFB" w:rsidRPr="006E0AF5" w:rsidTr="00F7617D">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lastRenderedPageBreak/>
              <w:t>Целевые показатели 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 индекс производства продукции сельского хозяйства в хозяйствах всех категорий (в сопоставимых ценах);</w:t>
            </w:r>
          </w:p>
          <w:p w:rsidR="00113EFB" w:rsidRPr="006E0AF5" w:rsidRDefault="00113EFB" w:rsidP="00F7617D">
            <w:pPr>
              <w:jc w:val="both"/>
            </w:pPr>
            <w:r w:rsidRPr="006E0AF5">
              <w:rPr>
                <w:color w:val="000000"/>
              </w:rPr>
              <w:t>– индекс производства продукции растениеводств</w:t>
            </w:r>
            <w:proofErr w:type="gramStart"/>
            <w:r w:rsidRPr="006E0AF5">
              <w:rPr>
                <w:color w:val="000000"/>
              </w:rPr>
              <w:t>а(</w:t>
            </w:r>
            <w:proofErr w:type="gramEnd"/>
            <w:r w:rsidRPr="006E0AF5">
              <w:rPr>
                <w:color w:val="000000"/>
              </w:rPr>
              <w:t>в сопоставимых ценах);</w:t>
            </w:r>
          </w:p>
          <w:p w:rsidR="00113EFB" w:rsidRPr="006E0AF5" w:rsidRDefault="00113EFB" w:rsidP="00F7617D">
            <w:pPr>
              <w:jc w:val="both"/>
            </w:pPr>
            <w:r w:rsidRPr="006E0AF5">
              <w:rPr>
                <w:color w:val="000000"/>
              </w:rPr>
              <w:t>– индекс производства продукции животноводств</w:t>
            </w:r>
            <w:proofErr w:type="gramStart"/>
            <w:r w:rsidRPr="006E0AF5">
              <w:rPr>
                <w:color w:val="000000"/>
              </w:rPr>
              <w:t>а(</w:t>
            </w:r>
            <w:proofErr w:type="gramEnd"/>
            <w:r w:rsidRPr="006E0AF5">
              <w:rPr>
                <w:color w:val="000000"/>
              </w:rPr>
              <w:t>в сопоставимых ценах);</w:t>
            </w:r>
          </w:p>
          <w:p w:rsidR="00113EFB" w:rsidRPr="006E0AF5" w:rsidRDefault="00113EFB" w:rsidP="00F7617D">
            <w:pPr>
              <w:jc w:val="both"/>
            </w:pPr>
            <w:r w:rsidRPr="006E0AF5">
              <w:rPr>
                <w:color w:val="000000"/>
              </w:rPr>
              <w:t>– индекс физического объема инвестиций в основной капитал сельского хозяйства;</w:t>
            </w:r>
          </w:p>
          <w:p w:rsidR="00113EFB" w:rsidRPr="006E0AF5" w:rsidRDefault="00113EFB" w:rsidP="00F7617D">
            <w:pPr>
              <w:jc w:val="both"/>
            </w:pPr>
            <w:r w:rsidRPr="006E0AF5">
              <w:rPr>
                <w:color w:val="000000"/>
              </w:rPr>
              <w:t>– рентабельность сельскохозяйственных организаций;</w:t>
            </w:r>
          </w:p>
          <w:p w:rsidR="00113EFB" w:rsidRPr="006E0AF5" w:rsidRDefault="00113EFB" w:rsidP="00F7617D">
            <w:pPr>
              <w:jc w:val="both"/>
            </w:pPr>
            <w:r w:rsidRPr="006E0AF5">
              <w:rPr>
                <w:color w:val="000000"/>
              </w:rPr>
              <w:t>– 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tc>
      </w:tr>
      <w:tr w:rsidR="00113EFB" w:rsidRPr="006E0AF5" w:rsidTr="00F7617D">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Этапы и сроки реализации 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2014 - 202</w:t>
            </w:r>
            <w:r>
              <w:t>7</w:t>
            </w:r>
            <w:r w:rsidRPr="006E0AF5">
              <w:t> годы</w:t>
            </w:r>
          </w:p>
        </w:tc>
      </w:tr>
      <w:tr w:rsidR="00113EFB" w:rsidRPr="006E0AF5" w:rsidTr="00F7617D">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Объем бюджетных ассигнований 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ind w:firstLine="567"/>
              <w:jc w:val="both"/>
            </w:pPr>
            <w:r w:rsidRPr="006E0AF5">
              <w:rPr>
                <w:color w:val="000000"/>
              </w:rPr>
              <w:t>общий объем бюджетных ассигнований (в текущих ценах) на реализацию муниципальной программы на 2014-202</w:t>
            </w:r>
            <w:r>
              <w:rPr>
                <w:color w:val="000000"/>
              </w:rPr>
              <w:t>7</w:t>
            </w:r>
            <w:r w:rsidRPr="006E0AF5">
              <w:rPr>
                <w:color w:val="000000"/>
              </w:rPr>
              <w:t xml:space="preserve"> годы составляет </w:t>
            </w:r>
            <w:r w:rsidRPr="009133BB">
              <w:rPr>
                <w:color w:val="FF0000"/>
              </w:rPr>
              <w:t xml:space="preserve">– </w:t>
            </w:r>
            <w:r>
              <w:rPr>
                <w:color w:val="FF0000"/>
              </w:rPr>
              <w:t>2173,8</w:t>
            </w:r>
            <w:r w:rsidRPr="006E0AF5">
              <w:rPr>
                <w:color w:val="000000"/>
              </w:rPr>
              <w:t xml:space="preserve"> тыс. рублей,</w:t>
            </w:r>
          </w:p>
          <w:p w:rsidR="00113EFB" w:rsidRPr="006E0AF5" w:rsidRDefault="00113EFB" w:rsidP="00F7617D">
            <w:pPr>
              <w:ind w:firstLine="567"/>
              <w:jc w:val="both"/>
            </w:pPr>
            <w:r w:rsidRPr="006E0AF5">
              <w:rPr>
                <w:color w:val="000000"/>
              </w:rPr>
              <w:t>в том числе:</w:t>
            </w:r>
          </w:p>
          <w:p w:rsidR="00113EFB" w:rsidRPr="006E0AF5" w:rsidRDefault="00113EFB" w:rsidP="00F7617D">
            <w:pPr>
              <w:ind w:firstLine="567"/>
              <w:jc w:val="both"/>
            </w:pPr>
            <w:r w:rsidRPr="006E0AF5">
              <w:rPr>
                <w:color w:val="000000"/>
              </w:rPr>
              <w:t>–средства федерального бюджета –</w:t>
            </w:r>
            <w:r>
              <w:rPr>
                <w:color w:val="000000"/>
              </w:rPr>
              <w:t>519</w:t>
            </w:r>
            <w:r w:rsidRPr="006E0AF5">
              <w:rPr>
                <w:color w:val="000000"/>
              </w:rPr>
              <w:t xml:space="preserve"> тыс. рублей,</w:t>
            </w:r>
          </w:p>
          <w:p w:rsidR="00113EFB" w:rsidRPr="006E0AF5" w:rsidRDefault="00113EFB" w:rsidP="00F7617D">
            <w:pPr>
              <w:ind w:firstLine="567"/>
              <w:jc w:val="both"/>
            </w:pPr>
            <w:r w:rsidRPr="006E0AF5">
              <w:rPr>
                <w:color w:val="000000"/>
              </w:rPr>
              <w:t>из них по годам:</w:t>
            </w:r>
          </w:p>
          <w:p w:rsidR="00113EFB" w:rsidRPr="006E0AF5" w:rsidRDefault="00113EFB" w:rsidP="00F7617D">
            <w:pPr>
              <w:ind w:firstLine="567"/>
              <w:jc w:val="both"/>
            </w:pPr>
            <w:r w:rsidRPr="006E0AF5">
              <w:rPr>
                <w:color w:val="000000"/>
              </w:rPr>
              <w:t>2014 год – 197,9 тыс. рублей,</w:t>
            </w:r>
          </w:p>
          <w:p w:rsidR="00113EFB" w:rsidRPr="006E0AF5" w:rsidRDefault="00113EFB" w:rsidP="00F7617D">
            <w:pPr>
              <w:ind w:firstLine="567"/>
              <w:jc w:val="both"/>
            </w:pPr>
            <w:r w:rsidRPr="006E0AF5">
              <w:rPr>
                <w:color w:val="000000"/>
              </w:rPr>
              <w:t>2015 год – 321,1 тыс. рублей,</w:t>
            </w:r>
          </w:p>
          <w:p w:rsidR="00113EFB" w:rsidRPr="006E0AF5" w:rsidRDefault="00113EFB" w:rsidP="00F7617D">
            <w:pPr>
              <w:ind w:firstLine="567"/>
              <w:jc w:val="both"/>
            </w:pPr>
            <w:r w:rsidRPr="006E0AF5">
              <w:rPr>
                <w:color w:val="000000"/>
              </w:rPr>
              <w:t>2016 год – 0 тыс. рублей,</w:t>
            </w:r>
          </w:p>
          <w:p w:rsidR="00113EFB" w:rsidRPr="006E0AF5" w:rsidRDefault="00113EFB" w:rsidP="00F7617D">
            <w:pPr>
              <w:ind w:firstLine="567"/>
              <w:jc w:val="both"/>
            </w:pPr>
            <w:r w:rsidRPr="006E0AF5">
              <w:rPr>
                <w:color w:val="000000"/>
              </w:rPr>
              <w:t>2017 год – 0 тыс. рублей,</w:t>
            </w:r>
          </w:p>
          <w:p w:rsidR="00113EFB" w:rsidRPr="006E0AF5" w:rsidRDefault="00113EFB" w:rsidP="00F7617D">
            <w:pPr>
              <w:ind w:firstLine="567"/>
              <w:jc w:val="both"/>
            </w:pPr>
            <w:r w:rsidRPr="006E0AF5">
              <w:rPr>
                <w:color w:val="000000"/>
              </w:rPr>
              <w:t>2018 год – 0 тыс. рублей,</w:t>
            </w:r>
          </w:p>
          <w:p w:rsidR="00113EFB" w:rsidRPr="006E0AF5" w:rsidRDefault="00113EFB" w:rsidP="00F7617D">
            <w:pPr>
              <w:ind w:firstLine="567"/>
              <w:jc w:val="both"/>
            </w:pPr>
            <w:r w:rsidRPr="006E0AF5">
              <w:rPr>
                <w:color w:val="000000"/>
              </w:rPr>
              <w:t>2019 год – 0 тыс. рублей,</w:t>
            </w:r>
          </w:p>
          <w:p w:rsidR="00113EFB" w:rsidRPr="006E0AF5" w:rsidRDefault="00113EFB" w:rsidP="00F7617D">
            <w:pPr>
              <w:ind w:firstLine="567"/>
              <w:jc w:val="both"/>
            </w:pPr>
            <w:r w:rsidRPr="006E0AF5">
              <w:rPr>
                <w:color w:val="000000"/>
              </w:rPr>
              <w:t>2020 год – 0 тыс. рублей,</w:t>
            </w:r>
          </w:p>
          <w:p w:rsidR="00113EFB" w:rsidRPr="006E0AF5" w:rsidRDefault="00113EFB" w:rsidP="00F7617D">
            <w:pPr>
              <w:ind w:firstLine="567"/>
              <w:jc w:val="both"/>
            </w:pPr>
            <w:r w:rsidRPr="006E0AF5">
              <w:rPr>
                <w:color w:val="000000"/>
              </w:rPr>
              <w:t>2021 год – 0 тыс. рублей,</w:t>
            </w:r>
          </w:p>
          <w:p w:rsidR="00113EFB" w:rsidRPr="006E0AF5" w:rsidRDefault="00113EFB" w:rsidP="00F7617D">
            <w:pPr>
              <w:ind w:firstLine="567"/>
              <w:jc w:val="both"/>
            </w:pPr>
            <w:r>
              <w:rPr>
                <w:color w:val="000000"/>
              </w:rPr>
              <w:t>2022 год – 0</w:t>
            </w:r>
            <w:r w:rsidRPr="006E0AF5">
              <w:rPr>
                <w:color w:val="000000"/>
              </w:rPr>
              <w:t xml:space="preserve"> тыс. рублей,</w:t>
            </w:r>
          </w:p>
          <w:p w:rsidR="00113EFB" w:rsidRPr="006E0AF5" w:rsidRDefault="00113EFB" w:rsidP="00F7617D">
            <w:pPr>
              <w:ind w:firstLine="567"/>
              <w:jc w:val="both"/>
            </w:pPr>
            <w:r w:rsidRPr="006E0AF5">
              <w:rPr>
                <w:color w:val="000000"/>
              </w:rPr>
              <w:t xml:space="preserve">2023 год – </w:t>
            </w:r>
            <w:r>
              <w:rPr>
                <w:color w:val="000000"/>
              </w:rPr>
              <w:t>0</w:t>
            </w:r>
            <w:r w:rsidRPr="006E0AF5">
              <w:rPr>
                <w:color w:val="000000"/>
              </w:rPr>
              <w:t xml:space="preserve"> тыс. рублей,</w:t>
            </w:r>
          </w:p>
          <w:p w:rsidR="00113EFB" w:rsidRDefault="00113EFB" w:rsidP="00F7617D">
            <w:pPr>
              <w:ind w:firstLine="567"/>
              <w:jc w:val="both"/>
              <w:rPr>
                <w:color w:val="000000"/>
              </w:rPr>
            </w:pPr>
            <w:r w:rsidRPr="006E0AF5">
              <w:rPr>
                <w:color w:val="000000"/>
              </w:rPr>
              <w:t xml:space="preserve">2024 год – </w:t>
            </w:r>
            <w:r>
              <w:rPr>
                <w:color w:val="000000"/>
              </w:rPr>
              <w:t>0</w:t>
            </w:r>
            <w:r w:rsidRPr="006E0AF5">
              <w:rPr>
                <w:color w:val="000000"/>
              </w:rPr>
              <w:t xml:space="preserve"> тыс. рублей;</w:t>
            </w:r>
          </w:p>
          <w:p w:rsidR="00113EFB" w:rsidRDefault="00113EFB" w:rsidP="00F7617D">
            <w:pPr>
              <w:ind w:firstLine="567"/>
              <w:jc w:val="both"/>
              <w:rPr>
                <w:color w:val="000000"/>
              </w:rPr>
            </w:pPr>
            <w:r>
              <w:rPr>
                <w:color w:val="000000"/>
              </w:rPr>
              <w:t>2025 год – 0 тыс. рублей</w:t>
            </w:r>
          </w:p>
          <w:p w:rsidR="00113EFB" w:rsidRDefault="00113EFB" w:rsidP="00F7617D">
            <w:pPr>
              <w:ind w:firstLine="567"/>
              <w:jc w:val="both"/>
              <w:rPr>
                <w:color w:val="000000"/>
              </w:rPr>
            </w:pPr>
            <w:r>
              <w:rPr>
                <w:color w:val="000000"/>
              </w:rPr>
              <w:t xml:space="preserve">2026 год – 0 тыс. рублей </w:t>
            </w:r>
          </w:p>
          <w:p w:rsidR="00113EFB" w:rsidRPr="00353EB4" w:rsidRDefault="00113EFB" w:rsidP="00F7617D">
            <w:pPr>
              <w:ind w:firstLine="567"/>
              <w:jc w:val="both"/>
            </w:pPr>
            <w:r>
              <w:rPr>
                <w:color w:val="000000"/>
              </w:rPr>
              <w:t>2027 год – 0 тыс. рублей</w:t>
            </w:r>
          </w:p>
          <w:p w:rsidR="00113EFB" w:rsidRPr="006E0AF5" w:rsidRDefault="00113EFB" w:rsidP="00F7617D">
            <w:pPr>
              <w:ind w:firstLine="567"/>
              <w:jc w:val="both"/>
            </w:pPr>
          </w:p>
          <w:p w:rsidR="00113EFB" w:rsidRPr="006E0AF5" w:rsidRDefault="00113EFB" w:rsidP="00F7617D">
            <w:pPr>
              <w:ind w:firstLine="567"/>
              <w:jc w:val="both"/>
            </w:pPr>
            <w:r w:rsidRPr="006E0AF5">
              <w:rPr>
                <w:color w:val="000000"/>
              </w:rPr>
              <w:t>–средства бюджета Пензенской области – </w:t>
            </w:r>
            <w:r>
              <w:rPr>
                <w:color w:val="000000"/>
                <w:shd w:val="clear" w:color="auto" w:fill="FFFFFF"/>
              </w:rPr>
              <w:t xml:space="preserve">834,4 </w:t>
            </w:r>
            <w:r w:rsidRPr="006E0AF5">
              <w:rPr>
                <w:color w:val="000000"/>
              </w:rPr>
              <w:t> тыс. рублей,</w:t>
            </w:r>
          </w:p>
          <w:p w:rsidR="00113EFB" w:rsidRPr="006E0AF5" w:rsidRDefault="00113EFB" w:rsidP="00F7617D">
            <w:pPr>
              <w:ind w:firstLine="567"/>
              <w:jc w:val="both"/>
            </w:pPr>
            <w:r w:rsidRPr="006E0AF5">
              <w:rPr>
                <w:color w:val="000000"/>
              </w:rPr>
              <w:t>из них по годам:</w:t>
            </w:r>
          </w:p>
          <w:p w:rsidR="00113EFB" w:rsidRPr="006E0AF5" w:rsidRDefault="00113EFB" w:rsidP="00F7617D">
            <w:pPr>
              <w:ind w:firstLine="567"/>
              <w:jc w:val="both"/>
            </w:pPr>
            <w:r w:rsidRPr="006E0AF5">
              <w:rPr>
                <w:color w:val="000000"/>
              </w:rPr>
              <w:t>2014 год – 210,2 тыс. рублей,</w:t>
            </w:r>
          </w:p>
          <w:p w:rsidR="00113EFB" w:rsidRPr="006E0AF5" w:rsidRDefault="00113EFB" w:rsidP="00F7617D">
            <w:pPr>
              <w:ind w:firstLine="567"/>
              <w:jc w:val="both"/>
            </w:pPr>
            <w:r w:rsidRPr="006E0AF5">
              <w:rPr>
                <w:color w:val="000000"/>
              </w:rPr>
              <w:t>2015 год –260,4 тыс. рублей,</w:t>
            </w:r>
          </w:p>
          <w:p w:rsidR="00113EFB" w:rsidRPr="006E0AF5" w:rsidRDefault="00113EFB" w:rsidP="00F7617D">
            <w:pPr>
              <w:ind w:firstLine="567"/>
              <w:jc w:val="both"/>
            </w:pPr>
            <w:r w:rsidRPr="006E0AF5">
              <w:rPr>
                <w:color w:val="000000"/>
              </w:rPr>
              <w:t>2016 год – 32,5 тыс. рублей,</w:t>
            </w:r>
          </w:p>
          <w:p w:rsidR="00113EFB" w:rsidRPr="006E0AF5" w:rsidRDefault="00113EFB" w:rsidP="00F7617D">
            <w:pPr>
              <w:ind w:firstLine="567"/>
              <w:jc w:val="both"/>
            </w:pPr>
            <w:r w:rsidRPr="006E0AF5">
              <w:rPr>
                <w:color w:val="000000"/>
              </w:rPr>
              <w:t>2017 год – 32,5 тыс. рублей,</w:t>
            </w:r>
          </w:p>
          <w:p w:rsidR="00113EFB" w:rsidRPr="006E0AF5" w:rsidRDefault="00113EFB" w:rsidP="00F7617D">
            <w:pPr>
              <w:ind w:firstLine="567"/>
              <w:jc w:val="both"/>
            </w:pPr>
            <w:r w:rsidRPr="006E0AF5">
              <w:rPr>
                <w:color w:val="000000"/>
              </w:rPr>
              <w:t>2018 год – 33,2 тыс. рублей,</w:t>
            </w:r>
          </w:p>
          <w:p w:rsidR="00113EFB" w:rsidRPr="006E0AF5" w:rsidRDefault="00113EFB" w:rsidP="00F7617D">
            <w:pPr>
              <w:ind w:firstLine="567"/>
              <w:jc w:val="both"/>
            </w:pPr>
            <w:r w:rsidRPr="006E0AF5">
              <w:rPr>
                <w:color w:val="000000"/>
              </w:rPr>
              <w:t>2019 год – 33,2 тыс. рублей,</w:t>
            </w:r>
          </w:p>
          <w:p w:rsidR="00113EFB" w:rsidRPr="006E0AF5" w:rsidRDefault="00113EFB" w:rsidP="00F7617D">
            <w:pPr>
              <w:ind w:firstLine="567"/>
              <w:jc w:val="both"/>
            </w:pPr>
            <w:r w:rsidRPr="006E0AF5">
              <w:rPr>
                <w:color w:val="000000"/>
              </w:rPr>
              <w:t>2020 год – 0 тыс. рублей,</w:t>
            </w:r>
          </w:p>
          <w:p w:rsidR="00113EFB" w:rsidRPr="006E0AF5" w:rsidRDefault="00113EFB" w:rsidP="00F7617D">
            <w:pPr>
              <w:ind w:firstLine="567"/>
              <w:jc w:val="both"/>
            </w:pPr>
            <w:r w:rsidRPr="006E0AF5">
              <w:rPr>
                <w:color w:val="000000"/>
              </w:rPr>
              <w:t xml:space="preserve">2021 год – </w:t>
            </w:r>
            <w:r>
              <w:rPr>
                <w:color w:val="000000"/>
              </w:rPr>
              <w:t>0</w:t>
            </w:r>
            <w:r w:rsidRPr="006E0AF5">
              <w:rPr>
                <w:color w:val="000000"/>
              </w:rPr>
              <w:t xml:space="preserve"> тыс. рублей,</w:t>
            </w:r>
          </w:p>
          <w:p w:rsidR="00113EFB" w:rsidRPr="006E0AF5" w:rsidRDefault="00113EFB" w:rsidP="00F7617D">
            <w:pPr>
              <w:ind w:firstLine="567"/>
              <w:jc w:val="both"/>
            </w:pPr>
            <w:r>
              <w:rPr>
                <w:color w:val="000000"/>
              </w:rPr>
              <w:t>2022 год – 0</w:t>
            </w:r>
            <w:r w:rsidRPr="006E0AF5">
              <w:rPr>
                <w:color w:val="000000"/>
              </w:rPr>
              <w:t xml:space="preserve"> тыс. рублей,</w:t>
            </w:r>
          </w:p>
          <w:p w:rsidR="00113EFB" w:rsidRPr="006E0AF5" w:rsidRDefault="00113EFB" w:rsidP="00F7617D">
            <w:pPr>
              <w:ind w:firstLine="567"/>
              <w:jc w:val="both"/>
            </w:pPr>
            <w:r w:rsidRPr="006E0AF5">
              <w:rPr>
                <w:color w:val="000000"/>
              </w:rPr>
              <w:t>2023 год –</w:t>
            </w:r>
            <w:r>
              <w:rPr>
                <w:color w:val="000000"/>
              </w:rPr>
              <w:t>87,2</w:t>
            </w:r>
            <w:r w:rsidRPr="006E0AF5">
              <w:rPr>
                <w:color w:val="000000"/>
              </w:rPr>
              <w:t xml:space="preserve"> тыс. рублей,</w:t>
            </w:r>
          </w:p>
          <w:p w:rsidR="00113EFB" w:rsidRDefault="00113EFB" w:rsidP="00F7617D">
            <w:pPr>
              <w:ind w:firstLine="567"/>
              <w:jc w:val="both"/>
              <w:rPr>
                <w:color w:val="000000"/>
              </w:rPr>
            </w:pPr>
            <w:r>
              <w:rPr>
                <w:color w:val="000000"/>
              </w:rPr>
              <w:t xml:space="preserve">2024 год – 36,3 </w:t>
            </w:r>
            <w:r w:rsidRPr="006E0AF5">
              <w:rPr>
                <w:color w:val="000000"/>
              </w:rPr>
              <w:t xml:space="preserve"> тыс. рублей;</w:t>
            </w:r>
          </w:p>
          <w:p w:rsidR="00113EFB" w:rsidRDefault="00113EFB" w:rsidP="00F7617D">
            <w:pPr>
              <w:ind w:firstLine="567"/>
              <w:jc w:val="both"/>
              <w:rPr>
                <w:color w:val="000000"/>
              </w:rPr>
            </w:pPr>
            <w:r>
              <w:rPr>
                <w:color w:val="000000"/>
              </w:rPr>
              <w:t>2025 год – 36,3  тыс. рублей</w:t>
            </w:r>
          </w:p>
          <w:p w:rsidR="00113EFB" w:rsidRDefault="00113EFB" w:rsidP="00F7617D">
            <w:pPr>
              <w:ind w:firstLine="567"/>
              <w:jc w:val="both"/>
              <w:rPr>
                <w:color w:val="000000"/>
              </w:rPr>
            </w:pPr>
            <w:r>
              <w:rPr>
                <w:color w:val="000000"/>
              </w:rPr>
              <w:t xml:space="preserve">2026 год – 36,3  тыс. рублей </w:t>
            </w:r>
          </w:p>
          <w:p w:rsidR="00113EFB" w:rsidRPr="00353EB4" w:rsidRDefault="00113EFB" w:rsidP="00F7617D">
            <w:pPr>
              <w:ind w:firstLine="567"/>
              <w:jc w:val="both"/>
            </w:pPr>
            <w:r>
              <w:rPr>
                <w:color w:val="000000"/>
              </w:rPr>
              <w:t>2027 год –36,3 тыс. рублей</w:t>
            </w:r>
          </w:p>
          <w:p w:rsidR="00113EFB" w:rsidRPr="006E0AF5" w:rsidRDefault="00113EFB" w:rsidP="00F7617D">
            <w:pPr>
              <w:ind w:firstLine="567"/>
              <w:jc w:val="both"/>
            </w:pPr>
            <w:r>
              <w:t xml:space="preserve"> </w:t>
            </w:r>
          </w:p>
          <w:p w:rsidR="00113EFB" w:rsidRPr="006E0AF5" w:rsidRDefault="00113EFB" w:rsidP="00F7617D">
            <w:pPr>
              <w:ind w:firstLine="567"/>
              <w:jc w:val="both"/>
            </w:pPr>
            <w:r w:rsidRPr="006E0AF5">
              <w:rPr>
                <w:color w:val="000000"/>
              </w:rPr>
              <w:t xml:space="preserve">–средства бюджета муниципального образования «Камешкирский район» Пензенской области – </w:t>
            </w:r>
            <w:r>
              <w:rPr>
                <w:color w:val="000000"/>
              </w:rPr>
              <w:t>256,9</w:t>
            </w:r>
            <w:r w:rsidRPr="006E0AF5">
              <w:rPr>
                <w:color w:val="000000"/>
              </w:rPr>
              <w:t xml:space="preserve"> тыс. рублей,</w:t>
            </w:r>
          </w:p>
          <w:p w:rsidR="00113EFB" w:rsidRPr="006E0AF5" w:rsidRDefault="00113EFB" w:rsidP="00F7617D">
            <w:pPr>
              <w:ind w:firstLine="567"/>
              <w:jc w:val="both"/>
            </w:pPr>
            <w:r w:rsidRPr="006E0AF5">
              <w:rPr>
                <w:color w:val="000000"/>
              </w:rPr>
              <w:t>из них по годам:</w:t>
            </w:r>
          </w:p>
          <w:p w:rsidR="00113EFB" w:rsidRPr="006E0AF5" w:rsidRDefault="00113EFB" w:rsidP="00F7617D">
            <w:pPr>
              <w:ind w:firstLine="567"/>
              <w:jc w:val="both"/>
            </w:pPr>
            <w:r w:rsidRPr="006E0AF5">
              <w:rPr>
                <w:color w:val="000000"/>
              </w:rPr>
              <w:t>2014 год – 56,5 тыс. рублей,</w:t>
            </w:r>
          </w:p>
          <w:p w:rsidR="00113EFB" w:rsidRPr="006E0AF5" w:rsidRDefault="00113EFB" w:rsidP="00F7617D">
            <w:pPr>
              <w:ind w:firstLine="567"/>
              <w:jc w:val="both"/>
            </w:pPr>
            <w:r w:rsidRPr="006E0AF5">
              <w:rPr>
                <w:color w:val="000000"/>
              </w:rPr>
              <w:t>2015 год – 60,4 тыс. рублей,</w:t>
            </w:r>
          </w:p>
          <w:p w:rsidR="00113EFB" w:rsidRPr="006E0AF5" w:rsidRDefault="00113EFB" w:rsidP="00F7617D">
            <w:pPr>
              <w:ind w:firstLine="567"/>
              <w:jc w:val="both"/>
            </w:pPr>
            <w:r w:rsidRPr="006E0AF5">
              <w:rPr>
                <w:color w:val="000000"/>
              </w:rPr>
              <w:t>2016 год – 15 тыс. рублей,</w:t>
            </w:r>
          </w:p>
          <w:p w:rsidR="00113EFB" w:rsidRPr="006E0AF5" w:rsidRDefault="00113EFB" w:rsidP="00F7617D">
            <w:pPr>
              <w:ind w:firstLine="567"/>
              <w:jc w:val="both"/>
            </w:pPr>
            <w:r w:rsidRPr="006E0AF5">
              <w:rPr>
                <w:color w:val="000000"/>
              </w:rPr>
              <w:t>2017 год – 15 тыс. рублей,</w:t>
            </w:r>
          </w:p>
          <w:p w:rsidR="00113EFB" w:rsidRPr="006E0AF5" w:rsidRDefault="00113EFB" w:rsidP="00F7617D">
            <w:pPr>
              <w:ind w:firstLine="567"/>
              <w:jc w:val="both"/>
            </w:pPr>
            <w:r w:rsidRPr="006E0AF5">
              <w:rPr>
                <w:color w:val="000000"/>
              </w:rPr>
              <w:t>2018 год – 15 тыс. рублей,</w:t>
            </w:r>
          </w:p>
          <w:p w:rsidR="00113EFB" w:rsidRPr="006E0AF5" w:rsidRDefault="00113EFB" w:rsidP="00F7617D">
            <w:pPr>
              <w:ind w:firstLine="567"/>
              <w:jc w:val="both"/>
            </w:pPr>
            <w:r w:rsidRPr="006E0AF5">
              <w:rPr>
                <w:color w:val="000000"/>
              </w:rPr>
              <w:t>2019 год – 15 тыс. рублей,</w:t>
            </w:r>
          </w:p>
          <w:p w:rsidR="00113EFB" w:rsidRPr="006E0AF5" w:rsidRDefault="00113EFB" w:rsidP="00F7617D">
            <w:pPr>
              <w:ind w:firstLine="567"/>
              <w:jc w:val="both"/>
            </w:pPr>
            <w:r w:rsidRPr="006E0AF5">
              <w:rPr>
                <w:color w:val="000000"/>
              </w:rPr>
              <w:t>2020 год – 10 тыс. рублей,</w:t>
            </w:r>
          </w:p>
          <w:p w:rsidR="00113EFB" w:rsidRPr="006E0AF5" w:rsidRDefault="00113EFB" w:rsidP="00F7617D">
            <w:pPr>
              <w:ind w:firstLine="567"/>
              <w:jc w:val="both"/>
            </w:pPr>
            <w:r w:rsidRPr="006E0AF5">
              <w:rPr>
                <w:color w:val="000000"/>
              </w:rPr>
              <w:t>2021 год – 10 тыс. рублей,</w:t>
            </w:r>
          </w:p>
          <w:p w:rsidR="00113EFB" w:rsidRPr="006E0AF5" w:rsidRDefault="00113EFB" w:rsidP="00F7617D">
            <w:pPr>
              <w:ind w:firstLine="567"/>
              <w:jc w:val="both"/>
            </w:pPr>
            <w:r w:rsidRPr="006E0AF5">
              <w:rPr>
                <w:color w:val="000000"/>
              </w:rPr>
              <w:t xml:space="preserve">2022 год – </w:t>
            </w:r>
            <w:r>
              <w:rPr>
                <w:color w:val="000000"/>
              </w:rPr>
              <w:t>10</w:t>
            </w:r>
            <w:r w:rsidRPr="006E0AF5">
              <w:rPr>
                <w:color w:val="000000"/>
              </w:rPr>
              <w:t xml:space="preserve"> тыс. рублей,</w:t>
            </w:r>
          </w:p>
          <w:p w:rsidR="00113EFB" w:rsidRPr="006E0AF5" w:rsidRDefault="00113EFB" w:rsidP="00F7617D">
            <w:pPr>
              <w:ind w:firstLine="567"/>
              <w:jc w:val="both"/>
            </w:pPr>
            <w:r w:rsidRPr="006E0AF5">
              <w:rPr>
                <w:color w:val="000000"/>
              </w:rPr>
              <w:t xml:space="preserve">2023 год – </w:t>
            </w:r>
            <w:r>
              <w:rPr>
                <w:color w:val="000000"/>
              </w:rPr>
              <w:t>10</w:t>
            </w:r>
            <w:r w:rsidRPr="006E0AF5">
              <w:rPr>
                <w:color w:val="000000"/>
              </w:rPr>
              <w:t>тыс. рублей,</w:t>
            </w:r>
          </w:p>
          <w:p w:rsidR="00113EFB" w:rsidRDefault="00113EFB" w:rsidP="00F7617D">
            <w:pPr>
              <w:ind w:firstLine="567"/>
              <w:jc w:val="both"/>
              <w:rPr>
                <w:color w:val="000000"/>
              </w:rPr>
            </w:pPr>
            <w:r w:rsidRPr="006E0AF5">
              <w:rPr>
                <w:color w:val="000000"/>
              </w:rPr>
              <w:t xml:space="preserve">2024 год – </w:t>
            </w:r>
            <w:r>
              <w:rPr>
                <w:color w:val="000000"/>
              </w:rPr>
              <w:t>10</w:t>
            </w:r>
            <w:r w:rsidRPr="006E0AF5">
              <w:rPr>
                <w:color w:val="000000"/>
              </w:rPr>
              <w:t xml:space="preserve"> тыс. рублей,</w:t>
            </w:r>
          </w:p>
          <w:p w:rsidR="00113EFB" w:rsidRDefault="00113EFB" w:rsidP="00F7617D">
            <w:pPr>
              <w:ind w:firstLine="567"/>
              <w:jc w:val="both"/>
              <w:rPr>
                <w:color w:val="000000"/>
              </w:rPr>
            </w:pPr>
            <w:r>
              <w:rPr>
                <w:color w:val="000000"/>
              </w:rPr>
              <w:t>2025 год – 10  тыс. рублей</w:t>
            </w:r>
          </w:p>
          <w:p w:rsidR="00113EFB" w:rsidRDefault="00113EFB" w:rsidP="00F7617D">
            <w:pPr>
              <w:ind w:firstLine="567"/>
              <w:jc w:val="both"/>
              <w:rPr>
                <w:color w:val="000000"/>
              </w:rPr>
            </w:pPr>
            <w:r>
              <w:rPr>
                <w:color w:val="000000"/>
              </w:rPr>
              <w:t xml:space="preserve">2026 год – 10  тыс. рублей </w:t>
            </w:r>
          </w:p>
          <w:p w:rsidR="00113EFB" w:rsidRPr="00353EB4" w:rsidRDefault="00113EFB" w:rsidP="00F7617D">
            <w:pPr>
              <w:ind w:firstLine="567"/>
              <w:jc w:val="both"/>
            </w:pPr>
            <w:r>
              <w:rPr>
                <w:color w:val="000000"/>
              </w:rPr>
              <w:lastRenderedPageBreak/>
              <w:t>2027 год –10 тыс. рублей</w:t>
            </w:r>
          </w:p>
          <w:p w:rsidR="00113EFB" w:rsidRPr="006E0AF5" w:rsidRDefault="00113EFB" w:rsidP="00F7617D">
            <w:pPr>
              <w:ind w:firstLine="567"/>
              <w:jc w:val="both"/>
            </w:pPr>
            <w:r w:rsidRPr="006E0AF5">
              <w:rPr>
                <w:color w:val="000000"/>
              </w:rPr>
              <w:t>–внебюджетные средства – 563,5 тыс. рублей,</w:t>
            </w:r>
          </w:p>
          <w:p w:rsidR="00113EFB" w:rsidRPr="006E0AF5" w:rsidRDefault="00113EFB" w:rsidP="00F7617D">
            <w:pPr>
              <w:ind w:firstLine="567"/>
              <w:jc w:val="both"/>
            </w:pPr>
            <w:r w:rsidRPr="006E0AF5">
              <w:rPr>
                <w:color w:val="000000"/>
              </w:rPr>
              <w:t>из них по годам:</w:t>
            </w:r>
          </w:p>
          <w:p w:rsidR="00113EFB" w:rsidRPr="006E0AF5" w:rsidRDefault="00113EFB" w:rsidP="00F7617D">
            <w:pPr>
              <w:ind w:firstLine="567"/>
              <w:jc w:val="both"/>
            </w:pPr>
            <w:r w:rsidRPr="006E0AF5">
              <w:rPr>
                <w:color w:val="000000"/>
              </w:rPr>
              <w:t>2014 год – 190,4 тыс. рублей,</w:t>
            </w:r>
          </w:p>
          <w:p w:rsidR="00113EFB" w:rsidRPr="006E0AF5" w:rsidRDefault="00113EFB" w:rsidP="00F7617D">
            <w:pPr>
              <w:ind w:firstLine="567"/>
              <w:jc w:val="both"/>
            </w:pPr>
            <w:r w:rsidRPr="006E0AF5">
              <w:rPr>
                <w:color w:val="000000"/>
              </w:rPr>
              <w:t>2015 год – 373,1 тыс. рублей,</w:t>
            </w:r>
          </w:p>
          <w:p w:rsidR="00113EFB" w:rsidRPr="006E0AF5" w:rsidRDefault="00113EFB" w:rsidP="00F7617D">
            <w:pPr>
              <w:ind w:firstLine="567"/>
              <w:jc w:val="both"/>
            </w:pPr>
            <w:r w:rsidRPr="006E0AF5">
              <w:rPr>
                <w:color w:val="000000"/>
              </w:rPr>
              <w:t>2016 год – 0 тыс. рублей,</w:t>
            </w:r>
          </w:p>
          <w:p w:rsidR="00113EFB" w:rsidRPr="006E0AF5" w:rsidRDefault="00113EFB" w:rsidP="00F7617D">
            <w:pPr>
              <w:ind w:firstLine="567"/>
              <w:jc w:val="both"/>
            </w:pPr>
            <w:r w:rsidRPr="006E0AF5">
              <w:rPr>
                <w:color w:val="000000"/>
              </w:rPr>
              <w:t>2017 год – 0 тыс. рублей,</w:t>
            </w:r>
          </w:p>
          <w:p w:rsidR="00113EFB" w:rsidRPr="006E0AF5" w:rsidRDefault="00113EFB" w:rsidP="00F7617D">
            <w:pPr>
              <w:ind w:firstLine="567"/>
              <w:jc w:val="both"/>
            </w:pPr>
            <w:r w:rsidRPr="006E0AF5">
              <w:rPr>
                <w:color w:val="000000"/>
              </w:rPr>
              <w:t>2018 год – 0 тыс. рублей,</w:t>
            </w:r>
          </w:p>
          <w:p w:rsidR="00113EFB" w:rsidRPr="006E0AF5" w:rsidRDefault="00113EFB" w:rsidP="00F7617D">
            <w:pPr>
              <w:ind w:firstLine="567"/>
              <w:jc w:val="both"/>
            </w:pPr>
            <w:r w:rsidRPr="006E0AF5">
              <w:rPr>
                <w:color w:val="000000"/>
              </w:rPr>
              <w:t>2019 год – 0 тыс. рублей,</w:t>
            </w:r>
          </w:p>
          <w:p w:rsidR="00113EFB" w:rsidRPr="006E0AF5" w:rsidRDefault="00113EFB" w:rsidP="00F7617D">
            <w:pPr>
              <w:ind w:firstLine="567"/>
              <w:jc w:val="both"/>
            </w:pPr>
            <w:r w:rsidRPr="006E0AF5">
              <w:rPr>
                <w:color w:val="000000"/>
              </w:rPr>
              <w:t>2020 год – 0 тыс. рублей,</w:t>
            </w:r>
          </w:p>
          <w:p w:rsidR="00113EFB" w:rsidRPr="006E0AF5" w:rsidRDefault="00113EFB" w:rsidP="00F7617D">
            <w:pPr>
              <w:ind w:firstLine="567"/>
              <w:jc w:val="both"/>
            </w:pPr>
            <w:r w:rsidRPr="006E0AF5">
              <w:rPr>
                <w:color w:val="000000"/>
              </w:rPr>
              <w:t>2021 год – 0 тыс. рублей</w:t>
            </w:r>
          </w:p>
          <w:p w:rsidR="00113EFB" w:rsidRPr="006E0AF5" w:rsidRDefault="00113EFB" w:rsidP="00F7617D">
            <w:pPr>
              <w:ind w:firstLine="567"/>
              <w:jc w:val="both"/>
            </w:pPr>
            <w:r w:rsidRPr="006E0AF5">
              <w:rPr>
                <w:color w:val="000000"/>
              </w:rPr>
              <w:t>2022 год – 0 тыс. рублей,</w:t>
            </w:r>
          </w:p>
          <w:p w:rsidR="00113EFB" w:rsidRPr="006E0AF5" w:rsidRDefault="00113EFB" w:rsidP="00F7617D">
            <w:pPr>
              <w:ind w:firstLine="567"/>
              <w:jc w:val="both"/>
            </w:pPr>
            <w:r w:rsidRPr="006E0AF5">
              <w:rPr>
                <w:color w:val="000000"/>
              </w:rPr>
              <w:t>2023 год – 0 тыс. рублей,</w:t>
            </w:r>
          </w:p>
          <w:p w:rsidR="00113EFB" w:rsidRDefault="00113EFB" w:rsidP="00F7617D">
            <w:pPr>
              <w:rPr>
                <w:color w:val="000000"/>
              </w:rPr>
            </w:pPr>
            <w:r>
              <w:rPr>
                <w:color w:val="000000"/>
              </w:rPr>
              <w:t xml:space="preserve">           </w:t>
            </w:r>
            <w:r w:rsidRPr="006E0AF5">
              <w:rPr>
                <w:color w:val="000000"/>
              </w:rPr>
              <w:t>2024 год – 0 тыс. рублей</w:t>
            </w:r>
          </w:p>
          <w:p w:rsidR="00113EFB" w:rsidRDefault="00113EFB" w:rsidP="00F7617D">
            <w:pPr>
              <w:ind w:firstLine="567"/>
              <w:jc w:val="both"/>
              <w:rPr>
                <w:color w:val="000000"/>
              </w:rPr>
            </w:pPr>
            <w:r>
              <w:rPr>
                <w:color w:val="000000"/>
              </w:rPr>
              <w:t>2025 год – 0  тыс. рублей</w:t>
            </w:r>
          </w:p>
          <w:p w:rsidR="00113EFB" w:rsidRDefault="00113EFB" w:rsidP="00F7617D">
            <w:pPr>
              <w:ind w:firstLine="567"/>
              <w:jc w:val="both"/>
              <w:rPr>
                <w:color w:val="000000"/>
              </w:rPr>
            </w:pPr>
            <w:r>
              <w:rPr>
                <w:color w:val="000000"/>
              </w:rPr>
              <w:t xml:space="preserve">2026 год – 0  тыс. рублей </w:t>
            </w:r>
          </w:p>
          <w:p w:rsidR="00113EFB" w:rsidRPr="00353EB4" w:rsidRDefault="00113EFB" w:rsidP="00F7617D">
            <w:pPr>
              <w:ind w:firstLine="567"/>
              <w:jc w:val="both"/>
            </w:pPr>
            <w:r>
              <w:rPr>
                <w:color w:val="000000"/>
              </w:rPr>
              <w:t>2027 год –0 тыс. рублей</w:t>
            </w:r>
          </w:p>
          <w:p w:rsidR="00113EFB" w:rsidRPr="006E0AF5" w:rsidRDefault="00113EFB" w:rsidP="00F7617D">
            <w:pPr>
              <w:jc w:val="both"/>
            </w:pPr>
          </w:p>
        </w:tc>
      </w:tr>
      <w:tr w:rsidR="00113EFB" w:rsidRPr="006E0AF5" w:rsidTr="00F7617D">
        <w:trPr>
          <w:jc w:val="center"/>
        </w:trPr>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lastRenderedPageBreak/>
              <w:t>Ожидаемые результаты реализации муниципальной программы</w:t>
            </w:r>
          </w:p>
        </w:tc>
        <w:tc>
          <w:tcPr>
            <w:tcW w:w="7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 повышение конкурентоспособности продукции агропромышленного комплекса Камешкирского района Пензенской области;</w:t>
            </w:r>
          </w:p>
          <w:p w:rsidR="00113EFB" w:rsidRPr="006E0AF5" w:rsidRDefault="00113EFB" w:rsidP="00F7617D">
            <w:pPr>
              <w:jc w:val="both"/>
            </w:pPr>
            <w:r w:rsidRPr="006E0AF5">
              <w:t>- увеличение производства основных видов сельскохозяйственной продукции;</w:t>
            </w:r>
          </w:p>
          <w:p w:rsidR="00113EFB" w:rsidRPr="006E0AF5" w:rsidRDefault="00113EFB" w:rsidP="00F7617D">
            <w:pPr>
              <w:jc w:val="both"/>
            </w:pPr>
            <w:r w:rsidRPr="006E0AF5">
              <w:t>- </w:t>
            </w:r>
            <w:r w:rsidRPr="006E0AF5">
              <w:rPr>
                <w:color w:val="000000"/>
                <w:spacing w:val="2"/>
                <w:shd w:val="clear" w:color="auto" w:fill="FFFFFF"/>
              </w:rPr>
              <w:t>расширение посевных площадей;</w:t>
            </w:r>
          </w:p>
          <w:p w:rsidR="00113EFB" w:rsidRPr="006E0AF5" w:rsidRDefault="00113EFB" w:rsidP="00F7617D">
            <w:pPr>
              <w:jc w:val="both"/>
            </w:pPr>
            <w:r w:rsidRPr="006E0AF5">
              <w:t>- обеспечение населения района качественными продовольственными товарами;</w:t>
            </w:r>
          </w:p>
          <w:p w:rsidR="00113EFB" w:rsidRPr="006E0AF5" w:rsidRDefault="00113EFB" w:rsidP="00F7617D">
            <w:pPr>
              <w:jc w:val="both"/>
            </w:pPr>
            <w:r w:rsidRPr="006E0AF5">
              <w:rPr>
                <w:color w:val="000000"/>
                <w:spacing w:val="2"/>
                <w:shd w:val="clear" w:color="auto" w:fill="FFFFFF"/>
              </w:rPr>
              <w:t>- организация и проведение ярмарок (выставок);</w:t>
            </w:r>
          </w:p>
          <w:p w:rsidR="00113EFB" w:rsidRPr="006E0AF5" w:rsidRDefault="00113EFB" w:rsidP="00F7617D">
            <w:pPr>
              <w:jc w:val="both"/>
            </w:pPr>
            <w:r w:rsidRPr="006E0AF5">
              <w:rPr>
                <w:color w:val="000000"/>
                <w:spacing w:val="2"/>
                <w:shd w:val="clear" w:color="auto" w:fill="FFFFFF"/>
              </w:rPr>
              <w:t>- улучшение жилищных условий граждан, проживающих в сельской местности, в том числе молодых семей и молодых специалистов;</w:t>
            </w:r>
          </w:p>
          <w:p w:rsidR="00113EFB" w:rsidRPr="006E0AF5" w:rsidRDefault="00113EFB" w:rsidP="00F7617D">
            <w:pPr>
              <w:jc w:val="both"/>
            </w:pPr>
            <w:r w:rsidRPr="006E0AF5">
              <w:rPr>
                <w:color w:val="000000"/>
                <w:spacing w:val="2"/>
                <w:shd w:val="clear" w:color="auto" w:fill="FFFFFF"/>
              </w:rPr>
              <w:t>- </w:t>
            </w:r>
            <w:r w:rsidRPr="006E0AF5">
              <w:t>уменьшение динамики роста количества животных без владельцев</w:t>
            </w:r>
            <w:r w:rsidRPr="006E0AF5">
              <w:rPr>
                <w:color w:val="000000"/>
                <w:spacing w:val="2"/>
                <w:shd w:val="clear" w:color="auto" w:fill="FFFFFF"/>
              </w:rPr>
              <w:t>.</w:t>
            </w:r>
          </w:p>
        </w:tc>
      </w:tr>
    </w:tbl>
    <w:p w:rsidR="00113EFB" w:rsidRDefault="00113EFB" w:rsidP="00113EFB">
      <w:pPr>
        <w:ind w:firstLine="567"/>
        <w:jc w:val="center"/>
        <w:outlineLvl w:val="0"/>
        <w:rPr>
          <w:b/>
          <w:bCs/>
          <w:color w:val="000000"/>
          <w:kern w:val="36"/>
          <w:highlight w:val="yellow"/>
        </w:rPr>
      </w:pPr>
    </w:p>
    <w:p w:rsidR="00113EFB" w:rsidRPr="006E0AF5" w:rsidRDefault="00113EFB" w:rsidP="00113EFB">
      <w:pPr>
        <w:ind w:firstLine="567"/>
        <w:jc w:val="center"/>
        <w:outlineLvl w:val="0"/>
        <w:rPr>
          <w:b/>
          <w:bCs/>
          <w:color w:val="000000"/>
          <w:kern w:val="36"/>
        </w:rPr>
      </w:pPr>
      <w:r w:rsidRPr="006E0AF5">
        <w:rPr>
          <w:b/>
          <w:bCs/>
          <w:color w:val="000000"/>
          <w:kern w:val="36"/>
        </w:rPr>
        <w:t>II. </w:t>
      </w:r>
      <w:r w:rsidRPr="006E0AF5">
        <w:rPr>
          <w:b/>
          <w:bCs/>
          <w:caps/>
          <w:color w:val="000000"/>
          <w:kern w:val="36"/>
        </w:rPr>
        <w:t>ПОДПРОГРАММА</w:t>
      </w:r>
    </w:p>
    <w:p w:rsidR="00113EFB" w:rsidRPr="006E0AF5" w:rsidRDefault="00113EFB" w:rsidP="00113EFB">
      <w:pPr>
        <w:ind w:firstLine="567"/>
        <w:jc w:val="center"/>
        <w:rPr>
          <w:color w:val="000000"/>
        </w:rPr>
      </w:pPr>
      <w:r w:rsidRPr="006E0AF5">
        <w:rPr>
          <w:b/>
          <w:bCs/>
          <w:color w:val="000000"/>
        </w:rPr>
        <w:t xml:space="preserve">«УСТОЙЧИВОЕ РАЗВИТИЕ </w:t>
      </w:r>
      <w:proofErr w:type="gramStart"/>
      <w:r w:rsidRPr="006E0AF5">
        <w:rPr>
          <w:b/>
          <w:bCs/>
          <w:color w:val="000000"/>
        </w:rPr>
        <w:t>СЕЛЬСКИХ</w:t>
      </w:r>
      <w:proofErr w:type="gramEnd"/>
      <w:r w:rsidRPr="006E0AF5">
        <w:rPr>
          <w:b/>
          <w:bCs/>
          <w:color w:val="000000"/>
        </w:rPr>
        <w:t xml:space="preserve"> ТЕРРИТОРИЙКАМЕШКИРСКОГО РАЙОНА ПЕНЗЕНСКОЙ ОБЛАСТИ»</w:t>
      </w:r>
    </w:p>
    <w:p w:rsidR="00113EFB" w:rsidRPr="006E0AF5" w:rsidRDefault="00113EFB" w:rsidP="00113EFB">
      <w:pPr>
        <w:ind w:firstLine="567"/>
        <w:jc w:val="center"/>
        <w:rPr>
          <w:color w:val="000000"/>
        </w:rPr>
      </w:pPr>
      <w:r w:rsidRPr="006E0AF5">
        <w:rPr>
          <w:b/>
          <w:bCs/>
          <w:color w:val="000000"/>
        </w:rPr>
        <w:t> </w:t>
      </w:r>
    </w:p>
    <w:p w:rsidR="00113EFB" w:rsidRPr="006E0AF5" w:rsidRDefault="00113EFB" w:rsidP="00113EFB">
      <w:pPr>
        <w:ind w:firstLine="567"/>
        <w:jc w:val="center"/>
        <w:rPr>
          <w:color w:val="000000"/>
        </w:rPr>
      </w:pPr>
      <w:r w:rsidRPr="006E0AF5">
        <w:rPr>
          <w:b/>
          <w:bCs/>
          <w:color w:val="000000"/>
        </w:rPr>
        <w:t>ПАСПОРТ</w:t>
      </w:r>
    </w:p>
    <w:p w:rsidR="00113EFB" w:rsidRPr="006E0AF5" w:rsidRDefault="00113EFB" w:rsidP="00113EFB">
      <w:pPr>
        <w:ind w:left="705" w:firstLine="567"/>
        <w:jc w:val="center"/>
        <w:rPr>
          <w:color w:val="000000"/>
        </w:rPr>
      </w:pPr>
      <w:r w:rsidRPr="006E0AF5">
        <w:rPr>
          <w:b/>
          <w:bCs/>
          <w:color w:val="000000"/>
        </w:rPr>
        <w:t>подпрограммы «Устойчивое развитие сельских территорий Камешкирского района Пензенской области»</w:t>
      </w:r>
    </w:p>
    <w:p w:rsidR="00113EFB" w:rsidRPr="006E0AF5" w:rsidRDefault="00113EFB" w:rsidP="00113EFB">
      <w:pPr>
        <w:ind w:firstLine="567"/>
        <w:jc w:val="both"/>
        <w:rPr>
          <w:color w:val="000000"/>
        </w:rPr>
      </w:pPr>
      <w:r w:rsidRPr="006E0AF5">
        <w:rPr>
          <w:b/>
          <w:bCs/>
          <w:color w:val="000000"/>
        </w:rPr>
        <w:t> </w:t>
      </w:r>
    </w:p>
    <w:tbl>
      <w:tblPr>
        <w:tblW w:w="10070" w:type="dxa"/>
        <w:jc w:val="center"/>
        <w:tblCellMar>
          <w:left w:w="0" w:type="dxa"/>
          <w:right w:w="0" w:type="dxa"/>
        </w:tblCellMar>
        <w:tblLook w:val="00A0" w:firstRow="1" w:lastRow="0" w:firstColumn="1" w:lastColumn="0" w:noHBand="0" w:noVBand="0"/>
      </w:tblPr>
      <w:tblGrid>
        <w:gridCol w:w="3412"/>
        <w:gridCol w:w="6658"/>
      </w:tblGrid>
      <w:tr w:rsidR="00113EFB" w:rsidRPr="006E0AF5" w:rsidTr="00F7617D">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Наименование 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 xml:space="preserve">Устойчивое развитие сельских территорий Камешкирского района </w:t>
            </w:r>
            <w:proofErr w:type="gramStart"/>
            <w:r w:rsidRPr="006E0AF5">
              <w:rPr>
                <w:color w:val="000000"/>
              </w:rPr>
              <w:t>Пензенской</w:t>
            </w:r>
            <w:proofErr w:type="gramEnd"/>
          </w:p>
        </w:tc>
      </w:tr>
      <w:tr w:rsidR="00113EFB" w:rsidRPr="006E0AF5" w:rsidTr="00F7617D">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Ответственный исполнитель</w:t>
            </w:r>
            <w:r w:rsidRPr="006E0AF5">
              <w:br/>
            </w:r>
            <w:r w:rsidRPr="006E0AF5">
              <w:rPr>
                <w:color w:val="000000"/>
              </w:rPr>
              <w:t>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Администрация Камешкирского района Пензенской области</w:t>
            </w:r>
          </w:p>
        </w:tc>
      </w:tr>
      <w:tr w:rsidR="00113EFB" w:rsidRPr="006E0AF5" w:rsidTr="00F7617D">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Соисполнители 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Отдел экономик</w:t>
            </w:r>
            <w:r>
              <w:rPr>
                <w:color w:val="000000"/>
              </w:rPr>
              <w:t xml:space="preserve">и, развития сельского хозяйства, </w:t>
            </w:r>
            <w:r w:rsidRPr="006E0AF5">
              <w:rPr>
                <w:color w:val="000000"/>
              </w:rPr>
              <w:t>продовольствия администрации Камешкирского района Пензенской области</w:t>
            </w:r>
            <w:r w:rsidRPr="006E0AF5">
              <w:t>.</w:t>
            </w:r>
          </w:p>
        </w:tc>
      </w:tr>
      <w:tr w:rsidR="00113EFB" w:rsidRPr="006E0AF5" w:rsidTr="00F7617D">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Цели 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 создание комфортных условий жизнедеятельности в сельской местности;</w:t>
            </w:r>
          </w:p>
          <w:p w:rsidR="00113EFB" w:rsidRPr="006E0AF5" w:rsidRDefault="00113EFB" w:rsidP="00F7617D">
            <w:pPr>
              <w:jc w:val="both"/>
            </w:pPr>
            <w:r w:rsidRPr="006E0AF5">
              <w:rPr>
                <w:color w:val="000000"/>
              </w:rPr>
              <w:t>–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113EFB" w:rsidRPr="006E0AF5" w:rsidRDefault="00113EFB" w:rsidP="00F7617D">
            <w:pPr>
              <w:jc w:val="both"/>
            </w:pPr>
            <w:r w:rsidRPr="006E0AF5">
              <w:rPr>
                <w:color w:val="000000"/>
              </w:rPr>
              <w:t>– активизация участия граждан, проживающих в сельской местности, в реализации общественно значимых проектов;</w:t>
            </w:r>
          </w:p>
          <w:p w:rsidR="00113EFB" w:rsidRPr="006E0AF5" w:rsidRDefault="00113EFB" w:rsidP="00F7617D">
            <w:pPr>
              <w:jc w:val="both"/>
            </w:pPr>
            <w:r w:rsidRPr="006E0AF5">
              <w:rPr>
                <w:color w:val="000000"/>
              </w:rPr>
              <w:t>– формирование позитивного отношения к сельской местности и сельскому образу жизни.</w:t>
            </w:r>
          </w:p>
          <w:p w:rsidR="00113EFB" w:rsidRPr="006E0AF5" w:rsidRDefault="00113EFB" w:rsidP="00F7617D">
            <w:pPr>
              <w:jc w:val="both"/>
            </w:pPr>
            <w:r w:rsidRPr="006E0AF5">
              <w:rPr>
                <w:color w:val="000000"/>
              </w:rPr>
              <w:t>- исполнение отдельных государственных полномочий по регулированию численности животных без владельцев.</w:t>
            </w:r>
          </w:p>
        </w:tc>
      </w:tr>
      <w:tr w:rsidR="00113EFB" w:rsidRPr="006E0AF5" w:rsidTr="00F7617D">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Задачи 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 удовлетворение потребностей сельского населения, в том числе молодых семей и молодых специалистов, в благоустроенном жилье;</w:t>
            </w:r>
          </w:p>
          <w:p w:rsidR="00113EFB" w:rsidRPr="006E0AF5" w:rsidRDefault="00113EFB" w:rsidP="00F7617D">
            <w:pPr>
              <w:jc w:val="both"/>
            </w:pPr>
            <w:r w:rsidRPr="006E0AF5">
              <w:rPr>
                <w:color w:val="000000"/>
              </w:rPr>
              <w:t>- сокращение численности животных без владельцев на территории Камешкирского района Пензенской области.</w:t>
            </w:r>
          </w:p>
        </w:tc>
      </w:tr>
      <w:tr w:rsidR="00113EFB" w:rsidRPr="006E0AF5" w:rsidTr="00F7617D">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Целевые показатели 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 ввод (приобретение) жилья для граждан, проживающих в сельской местности, в том числе для молодых семей и молодых специалистов;</w:t>
            </w:r>
          </w:p>
          <w:p w:rsidR="00113EFB" w:rsidRPr="006E0AF5" w:rsidRDefault="00113EFB" w:rsidP="00F7617D">
            <w:pPr>
              <w:jc w:val="both"/>
            </w:pPr>
            <w:r w:rsidRPr="006E0AF5">
              <w:rPr>
                <w:color w:val="000000"/>
              </w:rPr>
              <w:t>- </w:t>
            </w:r>
            <w:r w:rsidRPr="006E0AF5">
              <w:t>организации мероприятий при осуществлении деятельности по обращению с животными без владельцев</w:t>
            </w:r>
          </w:p>
        </w:tc>
      </w:tr>
      <w:tr w:rsidR="00113EFB" w:rsidRPr="006E0AF5" w:rsidTr="00F7617D">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Сроки и этапы реализации 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rPr>
                <w:color w:val="000000"/>
              </w:rPr>
              <w:t>1 этап 2014 - 2017 годы</w:t>
            </w:r>
          </w:p>
          <w:p w:rsidR="00113EFB" w:rsidRPr="006E0AF5" w:rsidRDefault="00113EFB" w:rsidP="00F7617D">
            <w:pPr>
              <w:jc w:val="both"/>
            </w:pPr>
            <w:r w:rsidRPr="006E0AF5">
              <w:rPr>
                <w:color w:val="000000"/>
              </w:rPr>
              <w:t>2 этап 2018 - 202</w:t>
            </w:r>
            <w:r>
              <w:rPr>
                <w:color w:val="000000"/>
              </w:rPr>
              <w:t>7</w:t>
            </w:r>
            <w:r w:rsidRPr="006E0AF5">
              <w:rPr>
                <w:color w:val="000000"/>
              </w:rPr>
              <w:t xml:space="preserve"> годы</w:t>
            </w:r>
          </w:p>
        </w:tc>
      </w:tr>
      <w:tr w:rsidR="00113EFB" w:rsidRPr="006E0AF5" w:rsidTr="00F7617D">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Объемы бюджетных ассигнований подпрограммы</w:t>
            </w:r>
            <w:r w:rsidRPr="006E0AF5">
              <w:rPr>
                <w:color w:val="000000"/>
              </w:rPr>
              <w:t> (по годам)</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ind w:firstLine="567"/>
              <w:jc w:val="both"/>
            </w:pPr>
            <w:r w:rsidRPr="006E0AF5">
              <w:rPr>
                <w:color w:val="000000"/>
              </w:rPr>
              <w:t>Общий объем финансирования на реализацию подпрограммы «Устойчивое развитие сельских территорий Камешкирского района Пензенской области»</w:t>
            </w:r>
          </w:p>
          <w:p w:rsidR="00113EFB" w:rsidRPr="006E0AF5" w:rsidRDefault="00113EFB" w:rsidP="00F7617D">
            <w:pPr>
              <w:ind w:firstLine="567"/>
              <w:jc w:val="both"/>
            </w:pPr>
            <w:r w:rsidRPr="006E0AF5">
              <w:rPr>
                <w:color w:val="000000"/>
              </w:rPr>
              <w:lastRenderedPageBreak/>
              <w:t xml:space="preserve">составляет – </w:t>
            </w:r>
            <w:r>
              <w:rPr>
                <w:color w:val="000000"/>
              </w:rPr>
              <w:t>1993,8</w:t>
            </w:r>
            <w:r w:rsidRPr="006E0AF5">
              <w:rPr>
                <w:color w:val="000000"/>
              </w:rPr>
              <w:t xml:space="preserve"> тыс. рублей, в том числе:</w:t>
            </w:r>
          </w:p>
          <w:p w:rsidR="00113EFB" w:rsidRPr="006E0AF5" w:rsidRDefault="00113EFB" w:rsidP="00F7617D">
            <w:pPr>
              <w:ind w:firstLine="567"/>
              <w:jc w:val="both"/>
            </w:pPr>
            <w:r w:rsidRPr="006E0AF5">
              <w:rPr>
                <w:color w:val="000000"/>
              </w:rPr>
              <w:t>- средства федерального бюджета – 519,00 тыс</w:t>
            </w:r>
            <w:proofErr w:type="gramStart"/>
            <w:r w:rsidRPr="006E0AF5">
              <w:rPr>
                <w:color w:val="000000"/>
              </w:rPr>
              <w:t>.р</w:t>
            </w:r>
            <w:proofErr w:type="gramEnd"/>
            <w:r w:rsidRPr="006E0AF5">
              <w:rPr>
                <w:color w:val="000000"/>
              </w:rPr>
              <w:t>ублей, из них по годам:</w:t>
            </w:r>
          </w:p>
          <w:p w:rsidR="00113EFB" w:rsidRPr="006E0AF5" w:rsidRDefault="00113EFB" w:rsidP="00F7617D">
            <w:pPr>
              <w:ind w:firstLine="567"/>
              <w:jc w:val="both"/>
            </w:pPr>
            <w:r w:rsidRPr="006E0AF5">
              <w:rPr>
                <w:color w:val="000000"/>
              </w:rPr>
              <w:t>2014 год – 197,9 тыс. рублей,</w:t>
            </w:r>
          </w:p>
          <w:p w:rsidR="00113EFB" w:rsidRPr="006E0AF5" w:rsidRDefault="00113EFB" w:rsidP="00F7617D">
            <w:pPr>
              <w:ind w:firstLine="567"/>
              <w:jc w:val="both"/>
            </w:pPr>
            <w:r w:rsidRPr="006E0AF5">
              <w:rPr>
                <w:color w:val="000000"/>
              </w:rPr>
              <w:t>2015 год – 321,1 тыс. рублей,</w:t>
            </w:r>
          </w:p>
          <w:p w:rsidR="00113EFB" w:rsidRPr="006E0AF5" w:rsidRDefault="00113EFB" w:rsidP="00F7617D">
            <w:pPr>
              <w:ind w:firstLine="567"/>
              <w:jc w:val="both"/>
            </w:pPr>
            <w:r w:rsidRPr="006E0AF5">
              <w:rPr>
                <w:color w:val="000000"/>
              </w:rPr>
              <w:t>2016 год – 0 тыс. рублей,</w:t>
            </w:r>
          </w:p>
          <w:p w:rsidR="00113EFB" w:rsidRPr="006E0AF5" w:rsidRDefault="00113EFB" w:rsidP="00F7617D">
            <w:pPr>
              <w:ind w:firstLine="567"/>
              <w:jc w:val="both"/>
            </w:pPr>
            <w:r w:rsidRPr="006E0AF5">
              <w:rPr>
                <w:color w:val="000000"/>
              </w:rPr>
              <w:t>2017 год – 0 тыс. рублей,</w:t>
            </w:r>
          </w:p>
          <w:p w:rsidR="00113EFB" w:rsidRPr="006E0AF5" w:rsidRDefault="00113EFB" w:rsidP="00F7617D">
            <w:pPr>
              <w:ind w:firstLine="567"/>
              <w:jc w:val="both"/>
            </w:pPr>
            <w:r w:rsidRPr="006E0AF5">
              <w:rPr>
                <w:color w:val="000000"/>
              </w:rPr>
              <w:t>2018 год – 0 тыс. рублей,</w:t>
            </w:r>
          </w:p>
          <w:p w:rsidR="00113EFB" w:rsidRPr="006E0AF5" w:rsidRDefault="00113EFB" w:rsidP="00F7617D">
            <w:pPr>
              <w:ind w:firstLine="567"/>
              <w:jc w:val="both"/>
            </w:pPr>
            <w:r w:rsidRPr="006E0AF5">
              <w:rPr>
                <w:color w:val="000000"/>
              </w:rPr>
              <w:t>2019 год – 0 тыс. рублей,</w:t>
            </w:r>
          </w:p>
          <w:p w:rsidR="00113EFB" w:rsidRPr="006E0AF5" w:rsidRDefault="00113EFB" w:rsidP="00F7617D">
            <w:pPr>
              <w:ind w:firstLine="567"/>
              <w:jc w:val="both"/>
            </w:pPr>
            <w:r w:rsidRPr="006E0AF5">
              <w:rPr>
                <w:color w:val="000000"/>
              </w:rPr>
              <w:t>2020 год – 0 тыс. рублей,</w:t>
            </w:r>
          </w:p>
          <w:p w:rsidR="00113EFB" w:rsidRPr="006E0AF5" w:rsidRDefault="00113EFB" w:rsidP="00F7617D">
            <w:pPr>
              <w:ind w:firstLine="567"/>
              <w:jc w:val="both"/>
            </w:pPr>
            <w:r w:rsidRPr="006E0AF5">
              <w:rPr>
                <w:color w:val="000000"/>
              </w:rPr>
              <w:t>2021 год – 0 тыс. рублей,</w:t>
            </w:r>
          </w:p>
          <w:p w:rsidR="00113EFB" w:rsidRPr="006E0AF5" w:rsidRDefault="00113EFB" w:rsidP="00F7617D">
            <w:pPr>
              <w:ind w:firstLine="567"/>
              <w:jc w:val="both"/>
            </w:pPr>
            <w:r w:rsidRPr="006E0AF5">
              <w:rPr>
                <w:color w:val="000000"/>
              </w:rPr>
              <w:t>2022 год – 0 тыс. рублей,</w:t>
            </w:r>
          </w:p>
          <w:p w:rsidR="00113EFB" w:rsidRPr="006E0AF5" w:rsidRDefault="00113EFB" w:rsidP="00F7617D">
            <w:pPr>
              <w:ind w:firstLine="567"/>
              <w:jc w:val="both"/>
            </w:pPr>
            <w:r w:rsidRPr="006E0AF5">
              <w:rPr>
                <w:color w:val="000000"/>
              </w:rPr>
              <w:t>2023 год – 0 тыс. рублей,</w:t>
            </w:r>
          </w:p>
          <w:p w:rsidR="00113EFB" w:rsidRDefault="00113EFB" w:rsidP="00F7617D">
            <w:pPr>
              <w:ind w:firstLine="567"/>
              <w:jc w:val="both"/>
              <w:rPr>
                <w:color w:val="000000"/>
              </w:rPr>
            </w:pPr>
            <w:r w:rsidRPr="006E0AF5">
              <w:rPr>
                <w:color w:val="000000"/>
              </w:rPr>
              <w:t>2024 год – 0 тыс. рублей</w:t>
            </w:r>
          </w:p>
          <w:p w:rsidR="00113EFB" w:rsidRDefault="00113EFB" w:rsidP="00F7617D">
            <w:pPr>
              <w:jc w:val="both"/>
              <w:rPr>
                <w:color w:val="000000"/>
              </w:rPr>
            </w:pPr>
            <w:r>
              <w:rPr>
                <w:color w:val="000000"/>
              </w:rPr>
              <w:t xml:space="preserve">            2025 год – 0 тыс. рублей</w:t>
            </w:r>
          </w:p>
          <w:p w:rsidR="00113EFB" w:rsidRDefault="00113EFB" w:rsidP="00F7617D">
            <w:pPr>
              <w:jc w:val="both"/>
              <w:rPr>
                <w:color w:val="000000"/>
              </w:rPr>
            </w:pPr>
            <w:r>
              <w:rPr>
                <w:color w:val="000000"/>
              </w:rPr>
              <w:t xml:space="preserve">           2026 год – 0 тыс. рублей </w:t>
            </w:r>
          </w:p>
          <w:p w:rsidR="00113EFB" w:rsidRPr="00353EB4" w:rsidRDefault="00113EFB" w:rsidP="00F7617D">
            <w:pPr>
              <w:jc w:val="both"/>
            </w:pPr>
            <w:r>
              <w:rPr>
                <w:color w:val="000000"/>
              </w:rPr>
              <w:t xml:space="preserve">            2027 год – 0 тыс. рублей</w:t>
            </w:r>
          </w:p>
          <w:p w:rsidR="00113EFB" w:rsidRPr="006E0AF5" w:rsidRDefault="00113EFB" w:rsidP="00F7617D">
            <w:pPr>
              <w:ind w:firstLine="567"/>
              <w:jc w:val="both"/>
            </w:pPr>
          </w:p>
          <w:p w:rsidR="00113EFB" w:rsidRPr="006E0AF5" w:rsidRDefault="00113EFB" w:rsidP="00F7617D">
            <w:pPr>
              <w:ind w:firstLine="567"/>
              <w:jc w:val="both"/>
            </w:pPr>
            <w:r w:rsidRPr="006E0AF5">
              <w:rPr>
                <w:color w:val="000000"/>
              </w:rPr>
              <w:t xml:space="preserve">- средства бюджета Пензенской области – </w:t>
            </w:r>
            <w:r>
              <w:rPr>
                <w:color w:val="000000"/>
              </w:rPr>
              <w:t>834,4</w:t>
            </w:r>
            <w:r w:rsidRPr="006E0AF5">
              <w:rPr>
                <w:color w:val="000000"/>
              </w:rPr>
              <w:t xml:space="preserve"> тыс. рублей,</w:t>
            </w:r>
          </w:p>
          <w:p w:rsidR="00113EFB" w:rsidRPr="006E0AF5" w:rsidRDefault="00113EFB" w:rsidP="00F7617D">
            <w:pPr>
              <w:ind w:firstLine="567"/>
              <w:jc w:val="both"/>
            </w:pPr>
            <w:r w:rsidRPr="006E0AF5">
              <w:rPr>
                <w:color w:val="000000"/>
              </w:rPr>
              <w:t>из них по годам:</w:t>
            </w:r>
          </w:p>
          <w:p w:rsidR="00113EFB" w:rsidRPr="006E0AF5" w:rsidRDefault="00113EFB" w:rsidP="00F7617D">
            <w:pPr>
              <w:ind w:firstLine="567"/>
              <w:jc w:val="both"/>
            </w:pPr>
            <w:r w:rsidRPr="006E0AF5">
              <w:rPr>
                <w:color w:val="000000"/>
              </w:rPr>
              <w:t>2014 год – 210,2 тыс. рублей,</w:t>
            </w:r>
          </w:p>
          <w:p w:rsidR="00113EFB" w:rsidRPr="006E0AF5" w:rsidRDefault="00113EFB" w:rsidP="00F7617D">
            <w:pPr>
              <w:ind w:firstLine="567"/>
              <w:jc w:val="both"/>
            </w:pPr>
            <w:r w:rsidRPr="006E0AF5">
              <w:rPr>
                <w:color w:val="000000"/>
              </w:rPr>
              <w:t>2015 год –260,4 тыс. рублей,</w:t>
            </w:r>
          </w:p>
          <w:p w:rsidR="00113EFB" w:rsidRPr="006E0AF5" w:rsidRDefault="00113EFB" w:rsidP="00F7617D">
            <w:pPr>
              <w:ind w:firstLine="567"/>
              <w:jc w:val="both"/>
            </w:pPr>
            <w:r w:rsidRPr="006E0AF5">
              <w:rPr>
                <w:color w:val="000000"/>
              </w:rPr>
              <w:t>2016 год – 32,5 тыс. рублей,</w:t>
            </w:r>
          </w:p>
          <w:p w:rsidR="00113EFB" w:rsidRPr="006E0AF5" w:rsidRDefault="00113EFB" w:rsidP="00F7617D">
            <w:pPr>
              <w:ind w:firstLine="567"/>
              <w:jc w:val="both"/>
            </w:pPr>
            <w:r w:rsidRPr="006E0AF5">
              <w:rPr>
                <w:color w:val="000000"/>
              </w:rPr>
              <w:t>2017 год – 32,5 тыс. рублей,</w:t>
            </w:r>
          </w:p>
          <w:p w:rsidR="00113EFB" w:rsidRPr="006E0AF5" w:rsidRDefault="00113EFB" w:rsidP="00F7617D">
            <w:pPr>
              <w:ind w:firstLine="567"/>
              <w:jc w:val="both"/>
            </w:pPr>
            <w:r w:rsidRPr="006E0AF5">
              <w:rPr>
                <w:color w:val="000000"/>
              </w:rPr>
              <w:t>2018 год – 33,2 тыс. рублей,</w:t>
            </w:r>
          </w:p>
          <w:p w:rsidR="00113EFB" w:rsidRPr="006E0AF5" w:rsidRDefault="00113EFB" w:rsidP="00F7617D">
            <w:pPr>
              <w:ind w:firstLine="567"/>
              <w:jc w:val="both"/>
            </w:pPr>
            <w:r w:rsidRPr="006E0AF5">
              <w:rPr>
                <w:color w:val="000000"/>
              </w:rPr>
              <w:t>2019 год – 33,2 тыс. рублей,</w:t>
            </w:r>
          </w:p>
          <w:p w:rsidR="00113EFB" w:rsidRPr="006E0AF5" w:rsidRDefault="00113EFB" w:rsidP="00F7617D">
            <w:pPr>
              <w:ind w:firstLine="567"/>
              <w:jc w:val="both"/>
            </w:pPr>
            <w:r w:rsidRPr="006E0AF5">
              <w:rPr>
                <w:color w:val="000000"/>
              </w:rPr>
              <w:t>2020 год – 0 тыс. рублей,</w:t>
            </w:r>
          </w:p>
          <w:p w:rsidR="00113EFB" w:rsidRPr="006E0AF5" w:rsidRDefault="00113EFB" w:rsidP="00F7617D">
            <w:pPr>
              <w:ind w:firstLine="567"/>
              <w:jc w:val="both"/>
            </w:pPr>
            <w:r w:rsidRPr="006E0AF5">
              <w:rPr>
                <w:color w:val="000000"/>
              </w:rPr>
              <w:t xml:space="preserve">2021 год – </w:t>
            </w:r>
            <w:r>
              <w:rPr>
                <w:color w:val="000000"/>
              </w:rPr>
              <w:t>0</w:t>
            </w:r>
            <w:r w:rsidRPr="006E0AF5">
              <w:rPr>
                <w:color w:val="000000"/>
              </w:rPr>
              <w:t xml:space="preserve"> тыс. рублей,</w:t>
            </w:r>
          </w:p>
          <w:p w:rsidR="00113EFB" w:rsidRPr="006E0AF5" w:rsidRDefault="00113EFB" w:rsidP="00F7617D">
            <w:pPr>
              <w:ind w:firstLine="567"/>
              <w:jc w:val="both"/>
            </w:pPr>
            <w:r w:rsidRPr="006E0AF5">
              <w:rPr>
                <w:color w:val="000000"/>
              </w:rPr>
              <w:t xml:space="preserve">2022 год – </w:t>
            </w:r>
            <w:r>
              <w:rPr>
                <w:color w:val="000000"/>
              </w:rPr>
              <w:t>0</w:t>
            </w:r>
            <w:r w:rsidRPr="006E0AF5">
              <w:rPr>
                <w:color w:val="000000"/>
              </w:rPr>
              <w:t xml:space="preserve"> тыс. рублей</w:t>
            </w:r>
          </w:p>
          <w:p w:rsidR="00113EFB" w:rsidRPr="006E0AF5" w:rsidRDefault="00113EFB" w:rsidP="00F7617D">
            <w:pPr>
              <w:ind w:firstLine="567"/>
              <w:jc w:val="both"/>
            </w:pPr>
            <w:r w:rsidRPr="006E0AF5">
              <w:rPr>
                <w:color w:val="000000"/>
              </w:rPr>
              <w:t>2023 год – </w:t>
            </w:r>
            <w:r>
              <w:rPr>
                <w:color w:val="000000"/>
              </w:rPr>
              <w:t>87,2</w:t>
            </w:r>
            <w:r w:rsidRPr="006E0AF5">
              <w:rPr>
                <w:color w:val="000000"/>
              </w:rPr>
              <w:t> тыс. рублей,</w:t>
            </w:r>
          </w:p>
          <w:p w:rsidR="00113EFB" w:rsidRDefault="00113EFB" w:rsidP="00F7617D">
            <w:pPr>
              <w:ind w:firstLine="567"/>
              <w:jc w:val="both"/>
              <w:rPr>
                <w:color w:val="000000"/>
              </w:rPr>
            </w:pPr>
            <w:r w:rsidRPr="006E0AF5">
              <w:rPr>
                <w:color w:val="000000"/>
              </w:rPr>
              <w:t>2024 год – </w:t>
            </w:r>
            <w:r>
              <w:rPr>
                <w:color w:val="000000"/>
              </w:rPr>
              <w:t>36,3</w:t>
            </w:r>
            <w:r w:rsidRPr="006E0AF5">
              <w:rPr>
                <w:color w:val="000000"/>
              </w:rPr>
              <w:t>тыс. рублей;</w:t>
            </w:r>
          </w:p>
          <w:p w:rsidR="00113EFB" w:rsidRDefault="00113EFB" w:rsidP="00F7617D">
            <w:pPr>
              <w:jc w:val="both"/>
              <w:rPr>
                <w:color w:val="000000"/>
              </w:rPr>
            </w:pPr>
            <w:r>
              <w:rPr>
                <w:color w:val="000000"/>
              </w:rPr>
              <w:t xml:space="preserve">           2025 год – 36,3тыс. рублей</w:t>
            </w:r>
          </w:p>
          <w:p w:rsidR="00113EFB" w:rsidRDefault="00113EFB" w:rsidP="00F7617D">
            <w:pPr>
              <w:jc w:val="both"/>
              <w:rPr>
                <w:color w:val="000000"/>
              </w:rPr>
            </w:pPr>
            <w:r>
              <w:rPr>
                <w:color w:val="000000"/>
              </w:rPr>
              <w:t xml:space="preserve">           2026 год – 36,3 тыс. рублей </w:t>
            </w:r>
          </w:p>
          <w:p w:rsidR="00113EFB" w:rsidRPr="00353EB4" w:rsidRDefault="00113EFB" w:rsidP="00F7617D">
            <w:pPr>
              <w:jc w:val="both"/>
            </w:pPr>
            <w:r>
              <w:rPr>
                <w:color w:val="000000"/>
              </w:rPr>
              <w:t xml:space="preserve">            2027 год – 36,3 тыс. рублей</w:t>
            </w:r>
          </w:p>
          <w:p w:rsidR="00113EFB" w:rsidRPr="006E0AF5" w:rsidRDefault="00113EFB" w:rsidP="00F7617D">
            <w:pPr>
              <w:ind w:firstLine="567"/>
              <w:jc w:val="both"/>
            </w:pPr>
          </w:p>
          <w:p w:rsidR="00113EFB" w:rsidRPr="006E0AF5" w:rsidRDefault="00113EFB" w:rsidP="00F7617D">
            <w:pPr>
              <w:ind w:firstLine="567"/>
              <w:jc w:val="both"/>
            </w:pPr>
            <w:r w:rsidRPr="006E0AF5">
              <w:rPr>
                <w:color w:val="000000"/>
              </w:rPr>
              <w:t>–средства бюджета муниципального образования «Камешкирский район» Пензенской области – 76,9 тыс. рублей,</w:t>
            </w:r>
          </w:p>
          <w:p w:rsidR="00113EFB" w:rsidRPr="006E0AF5" w:rsidRDefault="00113EFB" w:rsidP="00F7617D">
            <w:pPr>
              <w:ind w:firstLine="567"/>
              <w:jc w:val="both"/>
            </w:pPr>
            <w:r w:rsidRPr="006E0AF5">
              <w:rPr>
                <w:color w:val="000000"/>
              </w:rPr>
              <w:t>из них по годам:</w:t>
            </w:r>
          </w:p>
          <w:p w:rsidR="00113EFB" w:rsidRPr="006E0AF5" w:rsidRDefault="00113EFB" w:rsidP="00F7617D">
            <w:pPr>
              <w:ind w:firstLine="567"/>
              <w:jc w:val="both"/>
            </w:pPr>
            <w:r w:rsidRPr="006E0AF5">
              <w:rPr>
                <w:color w:val="000000"/>
              </w:rPr>
              <w:t>2014 год – 31,5 тыс. рублей,</w:t>
            </w:r>
          </w:p>
          <w:p w:rsidR="00113EFB" w:rsidRPr="006E0AF5" w:rsidRDefault="00113EFB" w:rsidP="00F7617D">
            <w:pPr>
              <w:ind w:firstLine="567"/>
              <w:jc w:val="both"/>
            </w:pPr>
            <w:r w:rsidRPr="006E0AF5">
              <w:rPr>
                <w:color w:val="000000"/>
              </w:rPr>
              <w:t>2015 год – 45,4 тыс. рублей,</w:t>
            </w:r>
          </w:p>
          <w:p w:rsidR="00113EFB" w:rsidRPr="006E0AF5" w:rsidRDefault="00113EFB" w:rsidP="00F7617D">
            <w:pPr>
              <w:ind w:firstLine="567"/>
              <w:jc w:val="both"/>
            </w:pPr>
            <w:r w:rsidRPr="006E0AF5">
              <w:rPr>
                <w:color w:val="000000"/>
              </w:rPr>
              <w:t>2016 год – 0 тыс. рублей,</w:t>
            </w:r>
          </w:p>
          <w:p w:rsidR="00113EFB" w:rsidRPr="006E0AF5" w:rsidRDefault="00113EFB" w:rsidP="00F7617D">
            <w:pPr>
              <w:ind w:firstLine="567"/>
              <w:jc w:val="both"/>
            </w:pPr>
            <w:r w:rsidRPr="006E0AF5">
              <w:rPr>
                <w:color w:val="000000"/>
              </w:rPr>
              <w:t>2017 год – 0 тыс. рублей,</w:t>
            </w:r>
          </w:p>
          <w:p w:rsidR="00113EFB" w:rsidRPr="006E0AF5" w:rsidRDefault="00113EFB" w:rsidP="00F7617D">
            <w:pPr>
              <w:ind w:firstLine="567"/>
              <w:jc w:val="both"/>
            </w:pPr>
            <w:r w:rsidRPr="006E0AF5">
              <w:rPr>
                <w:color w:val="000000"/>
              </w:rPr>
              <w:t>2018 год – 0 тыс. рублей,</w:t>
            </w:r>
          </w:p>
          <w:p w:rsidR="00113EFB" w:rsidRPr="006E0AF5" w:rsidRDefault="00113EFB" w:rsidP="00F7617D">
            <w:pPr>
              <w:ind w:firstLine="567"/>
              <w:jc w:val="both"/>
            </w:pPr>
            <w:r w:rsidRPr="006E0AF5">
              <w:rPr>
                <w:color w:val="000000"/>
              </w:rPr>
              <w:t>2019 год – 0 тыс. рублей,</w:t>
            </w:r>
          </w:p>
          <w:p w:rsidR="00113EFB" w:rsidRPr="006E0AF5" w:rsidRDefault="00113EFB" w:rsidP="00F7617D">
            <w:pPr>
              <w:ind w:firstLine="567"/>
              <w:jc w:val="both"/>
            </w:pPr>
            <w:r w:rsidRPr="006E0AF5">
              <w:rPr>
                <w:color w:val="000000"/>
              </w:rPr>
              <w:t>2020 год – 0 тыс. рублей,</w:t>
            </w:r>
          </w:p>
          <w:p w:rsidR="00113EFB" w:rsidRPr="006E0AF5" w:rsidRDefault="00113EFB" w:rsidP="00F7617D">
            <w:pPr>
              <w:ind w:firstLine="567"/>
              <w:jc w:val="both"/>
            </w:pPr>
            <w:r w:rsidRPr="006E0AF5">
              <w:rPr>
                <w:color w:val="000000"/>
              </w:rPr>
              <w:t>2021 год – 0 тыс. рублей,</w:t>
            </w:r>
          </w:p>
          <w:p w:rsidR="00113EFB" w:rsidRPr="006E0AF5" w:rsidRDefault="00113EFB" w:rsidP="00F7617D">
            <w:pPr>
              <w:ind w:firstLine="567"/>
              <w:jc w:val="both"/>
            </w:pPr>
            <w:r w:rsidRPr="006E0AF5">
              <w:rPr>
                <w:color w:val="000000"/>
              </w:rPr>
              <w:t>2022 год – 0 тыс. рублей,</w:t>
            </w:r>
          </w:p>
          <w:p w:rsidR="00113EFB" w:rsidRPr="006E0AF5" w:rsidRDefault="00113EFB" w:rsidP="00F7617D">
            <w:pPr>
              <w:ind w:firstLine="567"/>
              <w:jc w:val="both"/>
            </w:pPr>
            <w:r w:rsidRPr="006E0AF5">
              <w:rPr>
                <w:color w:val="000000"/>
              </w:rPr>
              <w:t>2023 год – 0 тыс. рублей,</w:t>
            </w:r>
          </w:p>
          <w:p w:rsidR="00113EFB" w:rsidRDefault="00113EFB" w:rsidP="00F7617D">
            <w:pPr>
              <w:ind w:firstLine="567"/>
              <w:jc w:val="both"/>
              <w:rPr>
                <w:color w:val="000000"/>
              </w:rPr>
            </w:pPr>
            <w:r w:rsidRPr="006E0AF5">
              <w:rPr>
                <w:color w:val="000000"/>
              </w:rPr>
              <w:t>2024 год – 0 тыс. рублей;</w:t>
            </w:r>
          </w:p>
          <w:p w:rsidR="00113EFB" w:rsidRDefault="00113EFB" w:rsidP="00F7617D">
            <w:pPr>
              <w:jc w:val="both"/>
              <w:rPr>
                <w:color w:val="000000"/>
              </w:rPr>
            </w:pPr>
            <w:r>
              <w:rPr>
                <w:color w:val="000000"/>
              </w:rPr>
              <w:t xml:space="preserve">           2025 год – 0 тыс. рублей</w:t>
            </w:r>
          </w:p>
          <w:p w:rsidR="00113EFB" w:rsidRDefault="00113EFB" w:rsidP="00F7617D">
            <w:pPr>
              <w:jc w:val="both"/>
              <w:rPr>
                <w:color w:val="000000"/>
              </w:rPr>
            </w:pPr>
            <w:r>
              <w:rPr>
                <w:color w:val="000000"/>
              </w:rPr>
              <w:t xml:space="preserve">            2026 год – 0 тыс. рублей </w:t>
            </w:r>
          </w:p>
          <w:p w:rsidR="00113EFB" w:rsidRPr="00353EB4" w:rsidRDefault="00113EFB" w:rsidP="00F7617D">
            <w:pPr>
              <w:jc w:val="both"/>
            </w:pPr>
            <w:r>
              <w:rPr>
                <w:color w:val="000000"/>
              </w:rPr>
              <w:t xml:space="preserve">           2027 год – 0 тыс. рублей</w:t>
            </w:r>
          </w:p>
          <w:p w:rsidR="00113EFB" w:rsidRPr="006E0AF5" w:rsidRDefault="00113EFB" w:rsidP="00F7617D">
            <w:pPr>
              <w:ind w:firstLine="567"/>
              <w:jc w:val="both"/>
            </w:pPr>
          </w:p>
          <w:p w:rsidR="00113EFB" w:rsidRPr="006E0AF5" w:rsidRDefault="00113EFB" w:rsidP="00F7617D">
            <w:pPr>
              <w:ind w:firstLine="567"/>
              <w:jc w:val="both"/>
            </w:pPr>
            <w:r w:rsidRPr="006E0AF5">
              <w:rPr>
                <w:color w:val="000000"/>
              </w:rPr>
              <w:t>- внебюджетные средства – 563,5 тыс. рублей,</w:t>
            </w:r>
          </w:p>
          <w:p w:rsidR="00113EFB" w:rsidRPr="006E0AF5" w:rsidRDefault="00113EFB" w:rsidP="00F7617D">
            <w:pPr>
              <w:ind w:firstLine="567"/>
              <w:jc w:val="both"/>
            </w:pPr>
            <w:r w:rsidRPr="006E0AF5">
              <w:rPr>
                <w:color w:val="000000"/>
              </w:rPr>
              <w:t>из них по годам:</w:t>
            </w:r>
          </w:p>
          <w:p w:rsidR="00113EFB" w:rsidRPr="006E0AF5" w:rsidRDefault="00113EFB" w:rsidP="00F7617D">
            <w:pPr>
              <w:ind w:firstLine="567"/>
              <w:jc w:val="both"/>
            </w:pPr>
            <w:r w:rsidRPr="006E0AF5">
              <w:rPr>
                <w:color w:val="000000"/>
              </w:rPr>
              <w:t>2014 год – 190,4 тыс. рублей,</w:t>
            </w:r>
          </w:p>
          <w:p w:rsidR="00113EFB" w:rsidRPr="006E0AF5" w:rsidRDefault="00113EFB" w:rsidP="00F7617D">
            <w:pPr>
              <w:ind w:firstLine="567"/>
              <w:jc w:val="both"/>
            </w:pPr>
            <w:r w:rsidRPr="006E0AF5">
              <w:rPr>
                <w:color w:val="000000"/>
              </w:rPr>
              <w:t>2015 год – 373,1 тыс. рублей,</w:t>
            </w:r>
          </w:p>
          <w:p w:rsidR="00113EFB" w:rsidRPr="006E0AF5" w:rsidRDefault="00113EFB" w:rsidP="00F7617D">
            <w:pPr>
              <w:ind w:firstLine="567"/>
              <w:jc w:val="both"/>
            </w:pPr>
            <w:r w:rsidRPr="006E0AF5">
              <w:rPr>
                <w:color w:val="000000"/>
              </w:rPr>
              <w:t>2016 год – 0 тыс. рублей,</w:t>
            </w:r>
          </w:p>
          <w:p w:rsidR="00113EFB" w:rsidRPr="006E0AF5" w:rsidRDefault="00113EFB" w:rsidP="00F7617D">
            <w:pPr>
              <w:ind w:firstLine="567"/>
              <w:jc w:val="both"/>
            </w:pPr>
            <w:r w:rsidRPr="006E0AF5">
              <w:rPr>
                <w:color w:val="000000"/>
              </w:rPr>
              <w:t>2017 год – 0 тыс. рублей,</w:t>
            </w:r>
          </w:p>
          <w:p w:rsidR="00113EFB" w:rsidRPr="006E0AF5" w:rsidRDefault="00113EFB" w:rsidP="00F7617D">
            <w:pPr>
              <w:ind w:firstLine="567"/>
              <w:jc w:val="both"/>
            </w:pPr>
            <w:r w:rsidRPr="006E0AF5">
              <w:rPr>
                <w:color w:val="000000"/>
              </w:rPr>
              <w:t>2018 год – 0 тыс. рублей,</w:t>
            </w:r>
          </w:p>
          <w:p w:rsidR="00113EFB" w:rsidRPr="006E0AF5" w:rsidRDefault="00113EFB" w:rsidP="00F7617D">
            <w:pPr>
              <w:ind w:firstLine="567"/>
              <w:jc w:val="both"/>
            </w:pPr>
            <w:r w:rsidRPr="006E0AF5">
              <w:rPr>
                <w:color w:val="000000"/>
              </w:rPr>
              <w:t>2019 год – 0 тыс. рублей,</w:t>
            </w:r>
          </w:p>
          <w:p w:rsidR="00113EFB" w:rsidRPr="006E0AF5" w:rsidRDefault="00113EFB" w:rsidP="00F7617D">
            <w:pPr>
              <w:ind w:firstLine="567"/>
              <w:jc w:val="both"/>
            </w:pPr>
            <w:r w:rsidRPr="006E0AF5">
              <w:rPr>
                <w:color w:val="000000"/>
              </w:rPr>
              <w:t>2020 год – 0 тыс. рублей,</w:t>
            </w:r>
          </w:p>
          <w:p w:rsidR="00113EFB" w:rsidRPr="006E0AF5" w:rsidRDefault="00113EFB" w:rsidP="00F7617D">
            <w:pPr>
              <w:ind w:firstLine="567"/>
              <w:jc w:val="both"/>
            </w:pPr>
            <w:r w:rsidRPr="006E0AF5">
              <w:rPr>
                <w:color w:val="000000"/>
              </w:rPr>
              <w:t>2021 год – 0 тыс. рублей,</w:t>
            </w:r>
          </w:p>
          <w:p w:rsidR="00113EFB" w:rsidRPr="006E0AF5" w:rsidRDefault="00113EFB" w:rsidP="00F7617D">
            <w:pPr>
              <w:ind w:firstLine="567"/>
              <w:jc w:val="both"/>
            </w:pPr>
            <w:r w:rsidRPr="006E0AF5">
              <w:rPr>
                <w:color w:val="000000"/>
              </w:rPr>
              <w:t>2022 год – 0 тыс. рублей,</w:t>
            </w:r>
          </w:p>
          <w:p w:rsidR="00113EFB" w:rsidRPr="006E0AF5" w:rsidRDefault="00113EFB" w:rsidP="00F7617D">
            <w:pPr>
              <w:ind w:firstLine="567"/>
              <w:jc w:val="both"/>
            </w:pPr>
            <w:r w:rsidRPr="006E0AF5">
              <w:rPr>
                <w:color w:val="000000"/>
              </w:rPr>
              <w:t>2023 год – 0 тыс. рублей,</w:t>
            </w:r>
          </w:p>
          <w:p w:rsidR="00113EFB" w:rsidRDefault="00113EFB" w:rsidP="00F7617D">
            <w:pPr>
              <w:rPr>
                <w:color w:val="000000"/>
              </w:rPr>
            </w:pPr>
            <w:r>
              <w:rPr>
                <w:color w:val="000000"/>
              </w:rPr>
              <w:t xml:space="preserve">           </w:t>
            </w:r>
            <w:r w:rsidRPr="006E0AF5">
              <w:rPr>
                <w:color w:val="000000"/>
              </w:rPr>
              <w:t>2024 год – 0 тыс. рублей;</w:t>
            </w:r>
          </w:p>
          <w:p w:rsidR="00113EFB" w:rsidRDefault="00113EFB" w:rsidP="00F7617D">
            <w:pPr>
              <w:rPr>
                <w:color w:val="000000"/>
              </w:rPr>
            </w:pPr>
            <w:r>
              <w:rPr>
                <w:color w:val="000000"/>
              </w:rPr>
              <w:t xml:space="preserve">           2025 год – 0 тыс. рублей</w:t>
            </w:r>
          </w:p>
          <w:p w:rsidR="00113EFB" w:rsidRDefault="00113EFB" w:rsidP="00F7617D">
            <w:pPr>
              <w:rPr>
                <w:color w:val="000000"/>
              </w:rPr>
            </w:pPr>
            <w:r>
              <w:rPr>
                <w:color w:val="000000"/>
              </w:rPr>
              <w:lastRenderedPageBreak/>
              <w:t xml:space="preserve">           2026 год – 0 тыс. рублей</w:t>
            </w:r>
          </w:p>
          <w:p w:rsidR="00113EFB" w:rsidRPr="00353EB4" w:rsidRDefault="00113EFB" w:rsidP="00F7617D">
            <w:r>
              <w:rPr>
                <w:color w:val="000000"/>
              </w:rPr>
              <w:t xml:space="preserve">           2027 год – 0 тыс. рублей</w:t>
            </w:r>
          </w:p>
          <w:p w:rsidR="00113EFB" w:rsidRPr="006E0AF5" w:rsidRDefault="00113EFB" w:rsidP="00F7617D">
            <w:pPr>
              <w:jc w:val="both"/>
            </w:pPr>
          </w:p>
        </w:tc>
      </w:tr>
      <w:tr w:rsidR="00113EFB" w:rsidRPr="006E0AF5" w:rsidTr="00F7617D">
        <w:trPr>
          <w:jc w:val="center"/>
        </w:trPr>
        <w:tc>
          <w:tcPr>
            <w:tcW w:w="34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lastRenderedPageBreak/>
              <w:t>Ожидаемые результаты реализации подпрограммы</w:t>
            </w:r>
          </w:p>
        </w:tc>
        <w:tc>
          <w:tcPr>
            <w:tcW w:w="66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6E0AF5" w:rsidRDefault="00113EFB" w:rsidP="00F7617D">
            <w:pPr>
              <w:jc w:val="both"/>
            </w:pPr>
            <w:r w:rsidRPr="006E0AF5">
              <w:t>- удовлетворение потребностей сельского населения в благоустроенном жилье, привлечение и закрепление в сельской местности молодых специалистов;</w:t>
            </w:r>
          </w:p>
          <w:p w:rsidR="00113EFB" w:rsidRPr="006E0AF5" w:rsidRDefault="00113EFB" w:rsidP="00F7617D">
            <w:pPr>
              <w:jc w:val="both"/>
            </w:pPr>
            <w:r w:rsidRPr="006E0AF5">
              <w:t>- </w:t>
            </w:r>
            <w:r w:rsidRPr="006E0AF5">
              <w:rPr>
                <w:color w:val="000000"/>
              </w:rPr>
              <w:t>сокращение численности </w:t>
            </w:r>
            <w:r w:rsidRPr="006E0AF5">
              <w:t>животных без владельцев</w:t>
            </w:r>
            <w:r w:rsidRPr="006E0AF5">
              <w:rPr>
                <w:color w:val="000000"/>
              </w:rPr>
              <w:t> на территории Камешкирского района Пензенской области.</w:t>
            </w:r>
          </w:p>
        </w:tc>
      </w:tr>
    </w:tbl>
    <w:p w:rsidR="00113EFB" w:rsidRDefault="00113EFB" w:rsidP="00113EFB">
      <w:pPr>
        <w:autoSpaceDE w:val="0"/>
        <w:autoSpaceDN w:val="0"/>
        <w:adjustRightInd w:val="0"/>
        <w:jc w:val="both"/>
      </w:pPr>
    </w:p>
    <w:p w:rsidR="00113EFB" w:rsidRDefault="00113EFB" w:rsidP="00113EFB">
      <w:pPr>
        <w:pStyle w:val="ConsPlusNormal0"/>
        <w:ind w:firstLine="0"/>
        <w:jc w:val="both"/>
        <w:rPr>
          <w:rFonts w:ascii="Times New Roman" w:hAnsi="Times New Roman" w:cs="Times New Roman"/>
          <w:sz w:val="24"/>
          <w:szCs w:val="24"/>
        </w:rPr>
      </w:pPr>
      <w:r w:rsidRPr="00BE0A8A">
        <w:rPr>
          <w:rFonts w:ascii="Times New Roman" w:hAnsi="Times New Roman" w:cs="Times New Roman"/>
          <w:sz w:val="24"/>
          <w:szCs w:val="24"/>
        </w:rPr>
        <w:t>1.</w:t>
      </w:r>
      <w:r>
        <w:rPr>
          <w:rFonts w:ascii="Times New Roman" w:hAnsi="Times New Roman" w:cs="Times New Roman"/>
          <w:sz w:val="24"/>
          <w:szCs w:val="24"/>
        </w:rPr>
        <w:t xml:space="preserve">2. Приложение N 4.1, 5.1,6.1, 7.1 </w:t>
      </w:r>
      <w:r w:rsidRPr="00BE0A8A">
        <w:rPr>
          <w:rFonts w:ascii="Times New Roman" w:hAnsi="Times New Roman" w:cs="Times New Roman"/>
          <w:sz w:val="24"/>
          <w:szCs w:val="24"/>
        </w:rPr>
        <w:t>к программе изложить в ново</w:t>
      </w:r>
      <w:r>
        <w:rPr>
          <w:rFonts w:ascii="Times New Roman" w:hAnsi="Times New Roman" w:cs="Times New Roman"/>
          <w:sz w:val="24"/>
          <w:szCs w:val="24"/>
        </w:rPr>
        <w:t xml:space="preserve">й редакции согласно приложению </w:t>
      </w:r>
      <w:r w:rsidRPr="00BE0A8A">
        <w:rPr>
          <w:rFonts w:ascii="Times New Roman" w:hAnsi="Times New Roman" w:cs="Times New Roman"/>
          <w:sz w:val="24"/>
          <w:szCs w:val="24"/>
        </w:rPr>
        <w:t xml:space="preserve"> </w:t>
      </w:r>
      <w:r>
        <w:rPr>
          <w:rFonts w:ascii="Times New Roman" w:hAnsi="Times New Roman" w:cs="Times New Roman"/>
          <w:sz w:val="24"/>
          <w:szCs w:val="24"/>
        </w:rPr>
        <w:t xml:space="preserve">N 4.1, 5.1,6.1, 7.1 </w:t>
      </w:r>
      <w:r w:rsidRPr="00BE0A8A">
        <w:rPr>
          <w:rFonts w:ascii="Times New Roman" w:hAnsi="Times New Roman" w:cs="Times New Roman"/>
          <w:sz w:val="24"/>
          <w:szCs w:val="24"/>
        </w:rPr>
        <w:t xml:space="preserve"> к настоящему постановлению.</w:t>
      </w:r>
    </w:p>
    <w:p w:rsidR="00113EFB" w:rsidRPr="00625D8D" w:rsidRDefault="00113EFB" w:rsidP="00113EFB">
      <w:pPr>
        <w:autoSpaceDE w:val="0"/>
        <w:autoSpaceDN w:val="0"/>
        <w:adjustRightInd w:val="0"/>
        <w:jc w:val="both"/>
        <w:rPr>
          <w:sz w:val="24"/>
          <w:szCs w:val="24"/>
        </w:rPr>
      </w:pPr>
      <w:r w:rsidRPr="00625D8D">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на очередной финансовый год и плановый период.</w:t>
      </w:r>
    </w:p>
    <w:p w:rsidR="00113EFB" w:rsidRPr="00625D8D" w:rsidRDefault="00113EFB" w:rsidP="00113EFB">
      <w:pPr>
        <w:autoSpaceDE w:val="0"/>
        <w:autoSpaceDN w:val="0"/>
        <w:adjustRightInd w:val="0"/>
        <w:jc w:val="both"/>
        <w:rPr>
          <w:sz w:val="24"/>
          <w:szCs w:val="24"/>
        </w:rPr>
      </w:pPr>
      <w:r w:rsidRPr="00625D8D">
        <w:rPr>
          <w:sz w:val="24"/>
          <w:szCs w:val="24"/>
        </w:rPr>
        <w:t>3. Опубликовать настоящее постановление в информационном бюллетене «Камешкирский вестник».</w:t>
      </w:r>
    </w:p>
    <w:p w:rsidR="00113EFB" w:rsidRPr="00625D8D" w:rsidRDefault="00113EFB" w:rsidP="00113EFB">
      <w:pPr>
        <w:autoSpaceDE w:val="0"/>
        <w:autoSpaceDN w:val="0"/>
        <w:adjustRightInd w:val="0"/>
        <w:jc w:val="both"/>
        <w:rPr>
          <w:sz w:val="24"/>
          <w:szCs w:val="24"/>
        </w:rPr>
      </w:pPr>
      <w:r w:rsidRPr="00625D8D">
        <w:rPr>
          <w:sz w:val="24"/>
          <w:szCs w:val="24"/>
        </w:rPr>
        <w:t>4. Настоящее постановление вступает в силу на следующий день  после дня официального опубликования.</w:t>
      </w:r>
    </w:p>
    <w:p w:rsidR="00113EFB" w:rsidRPr="00625D8D" w:rsidRDefault="00113EFB" w:rsidP="00113EFB">
      <w:pPr>
        <w:autoSpaceDE w:val="0"/>
        <w:autoSpaceDN w:val="0"/>
        <w:adjustRightInd w:val="0"/>
        <w:jc w:val="both"/>
        <w:rPr>
          <w:sz w:val="24"/>
          <w:szCs w:val="24"/>
        </w:rPr>
      </w:pPr>
      <w:r w:rsidRPr="00625D8D">
        <w:rPr>
          <w:sz w:val="24"/>
          <w:szCs w:val="24"/>
        </w:rPr>
        <w:t xml:space="preserve">5. </w:t>
      </w:r>
      <w:proofErr w:type="gramStart"/>
      <w:r w:rsidRPr="00625D8D">
        <w:rPr>
          <w:sz w:val="24"/>
          <w:szCs w:val="24"/>
        </w:rPr>
        <w:t>Контроль за</w:t>
      </w:r>
      <w:proofErr w:type="gramEnd"/>
      <w:r w:rsidRPr="00625D8D">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w:t>
      </w:r>
      <w:r>
        <w:rPr>
          <w:sz w:val="24"/>
          <w:szCs w:val="24"/>
        </w:rPr>
        <w:t>, курирующего в</w:t>
      </w:r>
      <w:r w:rsidRPr="00625D8D">
        <w:rPr>
          <w:sz w:val="24"/>
          <w:szCs w:val="24"/>
        </w:rPr>
        <w:t>опрос</w:t>
      </w:r>
      <w:r>
        <w:rPr>
          <w:sz w:val="24"/>
          <w:szCs w:val="24"/>
        </w:rPr>
        <w:t>ы</w:t>
      </w:r>
      <w:r w:rsidRPr="00625D8D">
        <w:rPr>
          <w:sz w:val="24"/>
          <w:szCs w:val="24"/>
        </w:rPr>
        <w:t xml:space="preserve"> ЖКХ и экономики. </w:t>
      </w:r>
    </w:p>
    <w:p w:rsidR="00113EFB" w:rsidRPr="00625D8D" w:rsidRDefault="00113EFB" w:rsidP="00113EFB">
      <w:pPr>
        <w:pStyle w:val="13"/>
      </w:pPr>
    </w:p>
    <w:p w:rsidR="00113EFB" w:rsidRDefault="00113EFB" w:rsidP="00113EFB">
      <w:pPr>
        <w:pStyle w:val="13"/>
      </w:pPr>
    </w:p>
    <w:p w:rsidR="00113EFB" w:rsidRDefault="00113EFB" w:rsidP="00113EFB"/>
    <w:p w:rsidR="00113EFB" w:rsidRPr="003B6C03" w:rsidRDefault="00113EFB" w:rsidP="00113EFB"/>
    <w:p w:rsidR="00113EFB" w:rsidRPr="00625D8D" w:rsidRDefault="00113EFB" w:rsidP="00113EFB">
      <w:pPr>
        <w:autoSpaceDE w:val="0"/>
        <w:autoSpaceDN w:val="0"/>
        <w:adjustRightInd w:val="0"/>
        <w:jc w:val="both"/>
      </w:pPr>
      <w:r w:rsidRPr="00625D8D">
        <w:t xml:space="preserve"> </w:t>
      </w:r>
    </w:p>
    <w:p w:rsidR="00113EFB" w:rsidRPr="00625D8D" w:rsidRDefault="00113EFB" w:rsidP="00113EFB">
      <w:pPr>
        <w:pStyle w:val="13"/>
      </w:pPr>
      <w:r>
        <w:t>Глава</w:t>
      </w:r>
    </w:p>
    <w:p w:rsidR="00113EFB" w:rsidRPr="00625D8D" w:rsidRDefault="00113EFB" w:rsidP="00113EFB">
      <w:pPr>
        <w:rPr>
          <w:sz w:val="24"/>
          <w:szCs w:val="24"/>
        </w:rPr>
      </w:pPr>
      <w:r w:rsidRPr="00625D8D">
        <w:rPr>
          <w:sz w:val="24"/>
          <w:szCs w:val="24"/>
        </w:rPr>
        <w:t xml:space="preserve">Камешкирского района                                                                                      </w:t>
      </w:r>
      <w:r>
        <w:rPr>
          <w:sz w:val="24"/>
          <w:szCs w:val="24"/>
        </w:rPr>
        <w:t xml:space="preserve">          </w:t>
      </w:r>
      <w:r w:rsidRPr="00625D8D">
        <w:rPr>
          <w:sz w:val="24"/>
          <w:szCs w:val="24"/>
        </w:rPr>
        <w:t xml:space="preserve">         </w:t>
      </w:r>
      <w:r>
        <w:rPr>
          <w:sz w:val="24"/>
          <w:szCs w:val="24"/>
        </w:rPr>
        <w:t xml:space="preserve">О. Н. Белянина </w:t>
      </w:r>
    </w:p>
    <w:p w:rsidR="00113EFB" w:rsidRDefault="00113EFB" w:rsidP="00113EFB">
      <w:pPr>
        <w:pStyle w:val="ConsPlusNormal0"/>
        <w:ind w:firstLine="0"/>
        <w:jc w:val="both"/>
        <w:rPr>
          <w:rFonts w:ascii="Times New Roman" w:hAnsi="Times New Roman" w:cs="Times New Roman"/>
          <w:sz w:val="24"/>
          <w:szCs w:val="24"/>
        </w:rPr>
      </w:pPr>
    </w:p>
    <w:p w:rsidR="00113EFB" w:rsidRDefault="00113EFB" w:rsidP="00113EFB">
      <w:pPr>
        <w:ind w:firstLine="567"/>
        <w:jc w:val="center"/>
        <w:outlineLvl w:val="0"/>
        <w:rPr>
          <w:b/>
          <w:bCs/>
          <w:color w:val="000000"/>
          <w:kern w:val="36"/>
          <w:highlight w:val="yellow"/>
        </w:rPr>
      </w:pPr>
    </w:p>
    <w:p w:rsidR="00113EFB" w:rsidRDefault="00113EFB" w:rsidP="00113EFB">
      <w:pPr>
        <w:ind w:firstLine="567"/>
        <w:jc w:val="center"/>
        <w:outlineLvl w:val="0"/>
        <w:rPr>
          <w:b/>
          <w:bCs/>
          <w:color w:val="000000"/>
          <w:kern w:val="36"/>
          <w:highlight w:val="yellow"/>
        </w:rPr>
      </w:pPr>
    </w:p>
    <w:p w:rsidR="00113EFB" w:rsidRDefault="00113EFB" w:rsidP="00113EFB">
      <w:pPr>
        <w:ind w:firstLine="567"/>
        <w:jc w:val="center"/>
        <w:outlineLvl w:val="0"/>
        <w:rPr>
          <w:b/>
          <w:bCs/>
          <w:color w:val="000000"/>
          <w:kern w:val="36"/>
          <w:highlight w:val="yellow"/>
        </w:rPr>
      </w:pPr>
    </w:p>
    <w:p w:rsidR="00113EFB" w:rsidRDefault="00113EFB" w:rsidP="00113EFB">
      <w:pPr>
        <w:ind w:firstLine="567"/>
        <w:jc w:val="center"/>
        <w:outlineLvl w:val="0"/>
        <w:rPr>
          <w:b/>
          <w:bCs/>
          <w:color w:val="000000"/>
          <w:kern w:val="36"/>
          <w:highlight w:val="yellow"/>
        </w:rPr>
      </w:pPr>
    </w:p>
    <w:p w:rsidR="00113EFB" w:rsidRDefault="00113EFB" w:rsidP="00113EFB">
      <w:pPr>
        <w:ind w:firstLine="567"/>
        <w:jc w:val="center"/>
        <w:outlineLvl w:val="0"/>
        <w:rPr>
          <w:b/>
          <w:bCs/>
          <w:color w:val="000000"/>
          <w:kern w:val="36"/>
          <w:highlight w:val="yellow"/>
        </w:rPr>
      </w:pPr>
    </w:p>
    <w:p w:rsidR="00113EFB" w:rsidRDefault="00113EFB" w:rsidP="00113EFB">
      <w:pPr>
        <w:ind w:firstLine="567"/>
        <w:jc w:val="center"/>
        <w:outlineLvl w:val="0"/>
        <w:rPr>
          <w:b/>
          <w:bCs/>
          <w:color w:val="000000"/>
          <w:kern w:val="36"/>
          <w:highlight w:val="yellow"/>
        </w:rPr>
      </w:pPr>
    </w:p>
    <w:p w:rsidR="00113EFB" w:rsidRDefault="00113EFB" w:rsidP="00113EFB">
      <w:pPr>
        <w:ind w:firstLine="567"/>
        <w:jc w:val="center"/>
        <w:outlineLvl w:val="0"/>
        <w:rPr>
          <w:b/>
          <w:bCs/>
          <w:color w:val="000000"/>
          <w:kern w:val="36"/>
          <w:highlight w:val="yellow"/>
        </w:rPr>
      </w:pPr>
    </w:p>
    <w:p w:rsidR="00113EFB" w:rsidRDefault="00113EFB" w:rsidP="00113EFB">
      <w:pPr>
        <w:ind w:firstLine="567"/>
        <w:jc w:val="center"/>
        <w:outlineLvl w:val="0"/>
        <w:rPr>
          <w:b/>
          <w:bCs/>
          <w:color w:val="000000"/>
          <w:kern w:val="36"/>
          <w:highlight w:val="yellow"/>
        </w:rPr>
      </w:pPr>
    </w:p>
    <w:p w:rsidR="00113EFB" w:rsidRDefault="00113EFB" w:rsidP="00113EFB">
      <w:pPr>
        <w:ind w:firstLine="567"/>
        <w:jc w:val="center"/>
        <w:outlineLvl w:val="0"/>
        <w:rPr>
          <w:b/>
          <w:bCs/>
          <w:color w:val="000000"/>
          <w:kern w:val="36"/>
          <w:highlight w:val="yellow"/>
        </w:rPr>
      </w:pPr>
    </w:p>
    <w:p w:rsidR="00113EFB" w:rsidRDefault="00113EFB" w:rsidP="00113EFB">
      <w:pPr>
        <w:ind w:firstLine="567"/>
        <w:jc w:val="center"/>
        <w:outlineLvl w:val="0"/>
        <w:rPr>
          <w:b/>
          <w:bCs/>
          <w:color w:val="000000"/>
          <w:kern w:val="36"/>
          <w:highlight w:val="yellow"/>
        </w:rPr>
      </w:pPr>
    </w:p>
    <w:p w:rsidR="00113EFB" w:rsidRDefault="00113EFB" w:rsidP="00113EFB">
      <w:pPr>
        <w:ind w:firstLine="567"/>
        <w:jc w:val="center"/>
        <w:outlineLvl w:val="0"/>
        <w:rPr>
          <w:b/>
          <w:bCs/>
          <w:color w:val="000000"/>
          <w:kern w:val="36"/>
          <w:highlight w:val="yellow"/>
        </w:rPr>
      </w:pPr>
    </w:p>
    <w:p w:rsidR="00113EFB" w:rsidRDefault="00113EFB" w:rsidP="00113EFB">
      <w:pPr>
        <w:ind w:firstLine="567"/>
        <w:jc w:val="center"/>
        <w:outlineLvl w:val="0"/>
        <w:rPr>
          <w:b/>
          <w:bCs/>
          <w:color w:val="000000"/>
          <w:kern w:val="36"/>
          <w:highlight w:val="yellow"/>
        </w:rPr>
      </w:pPr>
    </w:p>
    <w:p w:rsidR="00113EFB" w:rsidRDefault="00113EFB" w:rsidP="00113EFB">
      <w:pPr>
        <w:pStyle w:val="ConsPlusNormal0"/>
        <w:ind w:firstLine="0"/>
        <w:jc w:val="both"/>
        <w:rPr>
          <w:rFonts w:ascii="Times New Roman" w:hAnsi="Times New Roman" w:cs="Times New Roman"/>
          <w:sz w:val="24"/>
          <w:szCs w:val="24"/>
        </w:rPr>
      </w:pPr>
    </w:p>
    <w:p w:rsidR="00113EFB" w:rsidRDefault="00113EFB" w:rsidP="00113EFB">
      <w:pPr>
        <w:pStyle w:val="ConsPlusNormal0"/>
        <w:ind w:firstLine="0"/>
        <w:jc w:val="both"/>
        <w:rPr>
          <w:rFonts w:ascii="Times New Roman" w:hAnsi="Times New Roman" w:cs="Times New Roman"/>
          <w:sz w:val="24"/>
          <w:szCs w:val="24"/>
        </w:rPr>
      </w:pPr>
    </w:p>
    <w:p w:rsidR="00113EFB" w:rsidRDefault="00113EFB" w:rsidP="00113EFB">
      <w:pPr>
        <w:pStyle w:val="ConsPlusNormal0"/>
        <w:ind w:firstLine="0"/>
        <w:jc w:val="both"/>
        <w:rPr>
          <w:rFonts w:ascii="Times New Roman" w:hAnsi="Times New Roman" w:cs="Times New Roman"/>
          <w:sz w:val="24"/>
          <w:szCs w:val="24"/>
        </w:rPr>
        <w:sectPr w:rsidR="00113EFB" w:rsidSect="0041413B">
          <w:pgSz w:w="11906" w:h="16838"/>
          <w:pgMar w:top="719" w:right="851" w:bottom="568" w:left="720"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13EFB" w:rsidRDefault="00113EFB" w:rsidP="00113EFB">
      <w:pPr>
        <w:pStyle w:val="ConsPlusNormal0"/>
        <w:ind w:firstLine="0"/>
        <w:jc w:val="both"/>
        <w:rPr>
          <w:rFonts w:ascii="Times New Roman" w:hAnsi="Times New Roman" w:cs="Times New Roman"/>
          <w:sz w:val="24"/>
          <w:szCs w:val="24"/>
        </w:rPr>
      </w:pPr>
    </w:p>
    <w:p w:rsidR="007B128E" w:rsidRDefault="007B128E" w:rsidP="00113EFB">
      <w:pPr>
        <w:pStyle w:val="ConsPlusNormal0"/>
        <w:ind w:left="705" w:firstLine="0"/>
        <w:jc w:val="right"/>
        <w:rPr>
          <w:rFonts w:ascii="Times New Roman" w:hAnsi="Times New Roman" w:cs="Times New Roman"/>
          <w:sz w:val="24"/>
          <w:szCs w:val="24"/>
        </w:rPr>
        <w:sectPr w:rsidR="007B128E" w:rsidSect="0041413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4</w:t>
      </w:r>
      <w:r w:rsidRPr="00625D8D">
        <w:rPr>
          <w:rFonts w:ascii="Times New Roman" w:hAnsi="Times New Roman" w:cs="Times New Roman"/>
          <w:sz w:val="24"/>
          <w:szCs w:val="24"/>
        </w:rPr>
        <w:t>.1</w:t>
      </w:r>
    </w:p>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К МУНИЦИПАЛЬНОЙ ПРОГРАММЕ </w:t>
      </w:r>
    </w:p>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«РАЗВИТИЕ АГРОПРОМЫШЛЕННОГО КОМПЛЕКСА </w:t>
      </w:r>
    </w:p>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КАМЕШКИРСКОГО РАЙОНА </w:t>
      </w:r>
      <w:proofErr w:type="gramStart"/>
      <w:r w:rsidRPr="00625D8D">
        <w:rPr>
          <w:rFonts w:ascii="Times New Roman" w:hAnsi="Times New Roman" w:cs="Times New Roman"/>
          <w:sz w:val="24"/>
          <w:szCs w:val="24"/>
        </w:rPr>
        <w:t>ПЕНЗЕНСКОЙ</w:t>
      </w:r>
      <w:proofErr w:type="gramEnd"/>
    </w:p>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 ОБЛАСТИ»</w:t>
      </w:r>
    </w:p>
    <w:p w:rsidR="00113EFB" w:rsidRPr="00625D8D" w:rsidRDefault="00113EFB" w:rsidP="00113EFB">
      <w:pPr>
        <w:pStyle w:val="ConsPlusNormal0"/>
        <w:ind w:left="705" w:firstLine="0"/>
        <w:jc w:val="center"/>
        <w:rPr>
          <w:rFonts w:ascii="Times New Roman" w:hAnsi="Times New Roman" w:cs="Times New Roman"/>
          <w:sz w:val="24"/>
          <w:szCs w:val="24"/>
        </w:rPr>
      </w:pPr>
      <w:bookmarkStart w:id="8" w:name="P760"/>
      <w:bookmarkEnd w:id="8"/>
      <w:r w:rsidRPr="00625D8D">
        <w:rPr>
          <w:rFonts w:ascii="Times New Roman" w:hAnsi="Times New Roman" w:cs="Times New Roman"/>
          <w:sz w:val="24"/>
          <w:szCs w:val="24"/>
        </w:rPr>
        <w:t>ПРОГНОЗ</w:t>
      </w:r>
    </w:p>
    <w:p w:rsidR="00113EFB" w:rsidRPr="00625D8D" w:rsidRDefault="00113EFB" w:rsidP="00113EFB">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сводных показателей муниципальных заданий на оказание</w:t>
      </w:r>
    </w:p>
    <w:p w:rsidR="00113EFB" w:rsidRPr="00625D8D" w:rsidRDefault="00113EFB" w:rsidP="00113EFB">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 xml:space="preserve">муниципальных услуг (выполнение работ) </w:t>
      </w:r>
      <w:proofErr w:type="gramStart"/>
      <w:r w:rsidRPr="00625D8D">
        <w:rPr>
          <w:rFonts w:ascii="Times New Roman" w:hAnsi="Times New Roman" w:cs="Times New Roman"/>
          <w:sz w:val="24"/>
          <w:szCs w:val="24"/>
        </w:rPr>
        <w:t>муниципальными</w:t>
      </w:r>
      <w:proofErr w:type="gramEnd"/>
    </w:p>
    <w:p w:rsidR="00113EFB" w:rsidRPr="00625D8D" w:rsidRDefault="00113EFB" w:rsidP="00113EFB">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учреждениями Камешкирского района Пензенской области по муниципальной программе</w:t>
      </w:r>
    </w:p>
    <w:p w:rsidR="00113EFB" w:rsidRPr="00625D8D" w:rsidRDefault="00113EFB" w:rsidP="00113EFB">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Камешкирского района Пензенской области</w:t>
      </w:r>
    </w:p>
    <w:p w:rsidR="00113EFB" w:rsidRPr="00625D8D" w:rsidRDefault="00113EFB" w:rsidP="00113EFB">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w:t>
      </w:r>
      <w:r w:rsidRPr="00625D8D">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ОБЛАСТИ»"</w:t>
      </w:r>
    </w:p>
    <w:p w:rsidR="00113EFB" w:rsidRPr="00625D8D" w:rsidRDefault="00113EFB" w:rsidP="00113EFB">
      <w:pPr>
        <w:pStyle w:val="ConsPlusNormal0"/>
        <w:ind w:left="705" w:firstLine="0"/>
        <w:jc w:val="center"/>
        <w:rPr>
          <w:rFonts w:ascii="Times New Roman" w:hAnsi="Times New Roman" w:cs="Times New Roman"/>
          <w:sz w:val="24"/>
          <w:szCs w:val="24"/>
          <w:u w:val="single"/>
        </w:rPr>
      </w:pPr>
    </w:p>
    <w:tbl>
      <w:tblPr>
        <w:tblW w:w="15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7"/>
        <w:gridCol w:w="1252"/>
        <w:gridCol w:w="898"/>
        <w:gridCol w:w="539"/>
        <w:gridCol w:w="115"/>
        <w:gridCol w:w="245"/>
        <w:gridCol w:w="107"/>
        <w:gridCol w:w="253"/>
        <w:gridCol w:w="99"/>
        <w:gridCol w:w="261"/>
        <w:gridCol w:w="90"/>
        <w:gridCol w:w="270"/>
        <w:gridCol w:w="82"/>
        <w:gridCol w:w="278"/>
        <w:gridCol w:w="72"/>
        <w:gridCol w:w="288"/>
        <w:gridCol w:w="360"/>
        <w:gridCol w:w="360"/>
        <w:gridCol w:w="65"/>
        <w:gridCol w:w="295"/>
        <w:gridCol w:w="8"/>
        <w:gridCol w:w="17"/>
        <w:gridCol w:w="336"/>
        <w:gridCol w:w="16"/>
        <w:gridCol w:w="526"/>
        <w:gridCol w:w="11"/>
        <w:gridCol w:w="16"/>
        <w:gridCol w:w="520"/>
        <w:gridCol w:w="16"/>
        <w:gridCol w:w="763"/>
        <w:gridCol w:w="315"/>
        <w:gridCol w:w="51"/>
        <w:gridCol w:w="60"/>
        <w:gridCol w:w="251"/>
        <w:gridCol w:w="44"/>
        <w:gridCol w:w="316"/>
        <w:gridCol w:w="35"/>
        <w:gridCol w:w="325"/>
        <w:gridCol w:w="7"/>
        <w:gridCol w:w="353"/>
        <w:gridCol w:w="7"/>
        <w:gridCol w:w="353"/>
        <w:gridCol w:w="7"/>
        <w:gridCol w:w="353"/>
        <w:gridCol w:w="7"/>
        <w:gridCol w:w="562"/>
        <w:gridCol w:w="7"/>
        <w:gridCol w:w="533"/>
        <w:gridCol w:w="7"/>
        <w:gridCol w:w="502"/>
        <w:gridCol w:w="31"/>
        <w:gridCol w:w="7"/>
        <w:gridCol w:w="498"/>
        <w:gridCol w:w="35"/>
        <w:gridCol w:w="7"/>
        <w:gridCol w:w="511"/>
        <w:gridCol w:w="29"/>
        <w:gridCol w:w="185"/>
        <w:gridCol w:w="7"/>
        <w:gridCol w:w="315"/>
        <w:gridCol w:w="33"/>
        <w:gridCol w:w="178"/>
        <w:gridCol w:w="175"/>
        <w:gridCol w:w="7"/>
        <w:gridCol w:w="682"/>
      </w:tblGrid>
      <w:tr w:rsidR="00113EFB" w:rsidRPr="00625D8D" w:rsidTr="00F7617D">
        <w:tc>
          <w:tcPr>
            <w:tcW w:w="2557" w:type="dxa"/>
            <w:gridSpan w:val="3"/>
          </w:tcPr>
          <w:p w:rsidR="00113EFB" w:rsidRPr="00625D8D" w:rsidRDefault="00113EFB" w:rsidP="00F7617D">
            <w:pPr>
              <w:autoSpaceDE w:val="0"/>
              <w:autoSpaceDN w:val="0"/>
              <w:jc w:val="center"/>
            </w:pPr>
          </w:p>
        </w:tc>
        <w:tc>
          <w:tcPr>
            <w:tcW w:w="12803" w:type="dxa"/>
            <w:gridSpan w:val="62"/>
          </w:tcPr>
          <w:p w:rsidR="00113EFB" w:rsidRPr="00625D8D" w:rsidRDefault="00113EFB" w:rsidP="00F7617D">
            <w:pPr>
              <w:autoSpaceDE w:val="0"/>
              <w:autoSpaceDN w:val="0"/>
              <w:jc w:val="center"/>
            </w:pPr>
            <w:r w:rsidRPr="00625D8D">
              <w:t>Администрация Камешкирского района Пензенской области</w:t>
            </w:r>
          </w:p>
          <w:p w:rsidR="00113EFB" w:rsidRPr="00625D8D" w:rsidRDefault="00113EFB" w:rsidP="00F7617D">
            <w:pPr>
              <w:autoSpaceDE w:val="0"/>
              <w:autoSpaceDN w:val="0"/>
              <w:jc w:val="center"/>
            </w:pPr>
            <w:r w:rsidRPr="00625D8D">
              <w:t>Пензенской области</w:t>
            </w:r>
          </w:p>
        </w:tc>
      </w:tr>
      <w:tr w:rsidR="00113EFB" w:rsidRPr="00625D8D" w:rsidTr="00F7617D">
        <w:tc>
          <w:tcPr>
            <w:tcW w:w="407" w:type="dxa"/>
            <w:vMerge w:val="restart"/>
            <w:textDirection w:val="btLr"/>
          </w:tcPr>
          <w:p w:rsidR="00113EFB" w:rsidRPr="00625D8D" w:rsidRDefault="00113EFB" w:rsidP="00F7617D">
            <w:pPr>
              <w:autoSpaceDE w:val="0"/>
              <w:autoSpaceDN w:val="0"/>
              <w:ind w:left="113" w:right="113"/>
              <w:jc w:val="center"/>
            </w:pPr>
            <w:r w:rsidRPr="00625D8D">
              <w:t>N</w:t>
            </w:r>
          </w:p>
          <w:p w:rsidR="00113EFB" w:rsidRPr="00625D8D" w:rsidRDefault="00113EFB" w:rsidP="00F7617D">
            <w:pPr>
              <w:autoSpaceDE w:val="0"/>
              <w:autoSpaceDN w:val="0"/>
              <w:ind w:left="113" w:right="113"/>
              <w:jc w:val="center"/>
            </w:pPr>
            <w:proofErr w:type="gramStart"/>
            <w:r w:rsidRPr="00625D8D">
              <w:t>п</w:t>
            </w:r>
            <w:proofErr w:type="gramEnd"/>
            <w:r w:rsidRPr="00625D8D">
              <w:t>/п</w:t>
            </w:r>
          </w:p>
        </w:tc>
        <w:tc>
          <w:tcPr>
            <w:tcW w:w="1252" w:type="dxa"/>
            <w:vMerge w:val="restart"/>
            <w:textDirection w:val="btLr"/>
          </w:tcPr>
          <w:p w:rsidR="00113EFB" w:rsidRPr="00625D8D" w:rsidRDefault="00113EFB" w:rsidP="00F7617D">
            <w:pPr>
              <w:autoSpaceDE w:val="0"/>
              <w:autoSpaceDN w:val="0"/>
              <w:ind w:left="113" w:right="113"/>
              <w:jc w:val="center"/>
            </w:pPr>
            <w:r w:rsidRPr="00625D8D">
              <w:t>Наименование муниципальной услуги (работы)</w:t>
            </w:r>
          </w:p>
        </w:tc>
        <w:tc>
          <w:tcPr>
            <w:tcW w:w="898" w:type="dxa"/>
            <w:vMerge w:val="restart"/>
            <w:textDirection w:val="btLr"/>
          </w:tcPr>
          <w:p w:rsidR="00113EFB" w:rsidRPr="00625D8D" w:rsidRDefault="00113EFB" w:rsidP="00F7617D">
            <w:pPr>
              <w:autoSpaceDE w:val="0"/>
              <w:autoSpaceDN w:val="0"/>
              <w:ind w:left="113" w:right="113"/>
              <w:jc w:val="center"/>
            </w:pPr>
            <w:r w:rsidRPr="00625D8D">
              <w:t>Наименование показателя, характеризующего объем услуги (работы)</w:t>
            </w:r>
          </w:p>
        </w:tc>
        <w:tc>
          <w:tcPr>
            <w:tcW w:w="539" w:type="dxa"/>
            <w:vMerge w:val="restart"/>
          </w:tcPr>
          <w:p w:rsidR="00113EFB" w:rsidRPr="00625D8D" w:rsidRDefault="00113EFB" w:rsidP="00F7617D">
            <w:pPr>
              <w:autoSpaceDE w:val="0"/>
              <w:autoSpaceDN w:val="0"/>
              <w:jc w:val="center"/>
            </w:pPr>
            <w:r w:rsidRPr="00625D8D">
              <w:t>Единица измерения объема муниципальной услуги</w:t>
            </w:r>
          </w:p>
        </w:tc>
        <w:tc>
          <w:tcPr>
            <w:tcW w:w="5469" w:type="dxa"/>
            <w:gridSpan w:val="26"/>
          </w:tcPr>
          <w:p w:rsidR="00113EFB" w:rsidRPr="00625D8D" w:rsidRDefault="00113EFB" w:rsidP="00F7617D">
            <w:pPr>
              <w:autoSpaceDE w:val="0"/>
              <w:autoSpaceDN w:val="0"/>
              <w:jc w:val="center"/>
            </w:pPr>
            <w:r w:rsidRPr="00625D8D">
              <w:t>Объем муниципальной услуги</w:t>
            </w:r>
          </w:p>
        </w:tc>
        <w:tc>
          <w:tcPr>
            <w:tcW w:w="6795" w:type="dxa"/>
            <w:gridSpan w:val="35"/>
          </w:tcPr>
          <w:p w:rsidR="00113EFB" w:rsidRPr="00625D8D" w:rsidRDefault="00113EFB" w:rsidP="00F7617D">
            <w:pPr>
              <w:autoSpaceDE w:val="0"/>
              <w:autoSpaceDN w:val="0"/>
              <w:jc w:val="center"/>
            </w:pPr>
            <w:r w:rsidRPr="00625D8D">
              <w:t>Расходы бюджета Камешкирского района Пензенской области на оказание муниципальной услуги (выполнение работы),</w:t>
            </w:r>
          </w:p>
          <w:p w:rsidR="00113EFB" w:rsidRPr="00625D8D" w:rsidRDefault="00113EFB" w:rsidP="00F7617D">
            <w:pPr>
              <w:autoSpaceDE w:val="0"/>
              <w:autoSpaceDN w:val="0"/>
              <w:jc w:val="center"/>
            </w:pPr>
            <w:r w:rsidRPr="00625D8D">
              <w:t>тыс. рублей</w:t>
            </w:r>
          </w:p>
        </w:tc>
      </w:tr>
      <w:tr w:rsidR="00113EFB" w:rsidRPr="00625D8D" w:rsidTr="00F7617D">
        <w:trPr>
          <w:cantSplit/>
          <w:trHeight w:val="1134"/>
        </w:trPr>
        <w:tc>
          <w:tcPr>
            <w:tcW w:w="407" w:type="dxa"/>
            <w:vMerge/>
          </w:tcPr>
          <w:p w:rsidR="00113EFB" w:rsidRPr="00625D8D" w:rsidRDefault="00113EFB" w:rsidP="00F7617D"/>
        </w:tc>
        <w:tc>
          <w:tcPr>
            <w:tcW w:w="1252" w:type="dxa"/>
            <w:vMerge/>
          </w:tcPr>
          <w:p w:rsidR="00113EFB" w:rsidRPr="00625D8D" w:rsidRDefault="00113EFB" w:rsidP="00F7617D"/>
        </w:tc>
        <w:tc>
          <w:tcPr>
            <w:tcW w:w="898" w:type="dxa"/>
            <w:vMerge/>
          </w:tcPr>
          <w:p w:rsidR="00113EFB" w:rsidRPr="00625D8D" w:rsidRDefault="00113EFB" w:rsidP="00F7617D"/>
        </w:tc>
        <w:tc>
          <w:tcPr>
            <w:tcW w:w="539" w:type="dxa"/>
            <w:vMerge/>
          </w:tcPr>
          <w:p w:rsidR="00113EFB" w:rsidRPr="00625D8D" w:rsidRDefault="00113EFB" w:rsidP="00F7617D"/>
        </w:tc>
        <w:tc>
          <w:tcPr>
            <w:tcW w:w="360" w:type="dxa"/>
            <w:gridSpan w:val="2"/>
            <w:textDirection w:val="btLr"/>
          </w:tcPr>
          <w:p w:rsidR="00113EFB" w:rsidRPr="00625D8D" w:rsidRDefault="00113EFB" w:rsidP="00F7617D">
            <w:pPr>
              <w:autoSpaceDE w:val="0"/>
              <w:autoSpaceDN w:val="0"/>
              <w:ind w:left="113" w:right="113"/>
              <w:jc w:val="center"/>
            </w:pPr>
            <w:r w:rsidRPr="00625D8D">
              <w:t>2016г</w:t>
            </w:r>
          </w:p>
        </w:tc>
        <w:tc>
          <w:tcPr>
            <w:tcW w:w="360" w:type="dxa"/>
            <w:gridSpan w:val="2"/>
            <w:textDirection w:val="btLr"/>
          </w:tcPr>
          <w:p w:rsidR="00113EFB" w:rsidRPr="00625D8D" w:rsidRDefault="00113EFB" w:rsidP="00F7617D">
            <w:pPr>
              <w:autoSpaceDE w:val="0"/>
              <w:autoSpaceDN w:val="0"/>
              <w:ind w:left="113" w:right="113"/>
              <w:jc w:val="center"/>
            </w:pPr>
            <w:r w:rsidRPr="00625D8D">
              <w:t>2017г</w:t>
            </w:r>
          </w:p>
        </w:tc>
        <w:tc>
          <w:tcPr>
            <w:tcW w:w="360" w:type="dxa"/>
            <w:gridSpan w:val="2"/>
            <w:textDirection w:val="btLr"/>
          </w:tcPr>
          <w:p w:rsidR="00113EFB" w:rsidRPr="00625D8D" w:rsidRDefault="00113EFB" w:rsidP="00F7617D">
            <w:pPr>
              <w:autoSpaceDE w:val="0"/>
              <w:autoSpaceDN w:val="0"/>
              <w:ind w:left="113" w:right="113"/>
              <w:jc w:val="center"/>
            </w:pPr>
            <w:r w:rsidRPr="00625D8D">
              <w:t>2018г</w:t>
            </w:r>
          </w:p>
        </w:tc>
        <w:tc>
          <w:tcPr>
            <w:tcW w:w="360" w:type="dxa"/>
            <w:gridSpan w:val="2"/>
            <w:textDirection w:val="btLr"/>
          </w:tcPr>
          <w:p w:rsidR="00113EFB" w:rsidRPr="00625D8D" w:rsidRDefault="00113EFB" w:rsidP="00F7617D">
            <w:pPr>
              <w:autoSpaceDE w:val="0"/>
              <w:autoSpaceDN w:val="0"/>
              <w:ind w:left="113" w:right="113"/>
              <w:jc w:val="center"/>
            </w:pPr>
            <w:r w:rsidRPr="00625D8D">
              <w:t>2019г</w:t>
            </w:r>
          </w:p>
        </w:tc>
        <w:tc>
          <w:tcPr>
            <w:tcW w:w="360" w:type="dxa"/>
            <w:gridSpan w:val="2"/>
            <w:textDirection w:val="btLr"/>
          </w:tcPr>
          <w:p w:rsidR="00113EFB" w:rsidRPr="00625D8D" w:rsidRDefault="00113EFB" w:rsidP="00F7617D">
            <w:pPr>
              <w:autoSpaceDE w:val="0"/>
              <w:autoSpaceDN w:val="0"/>
              <w:ind w:left="113" w:right="113"/>
              <w:jc w:val="center"/>
            </w:pPr>
            <w:r w:rsidRPr="00625D8D">
              <w:t>2020г</w:t>
            </w:r>
          </w:p>
        </w:tc>
        <w:tc>
          <w:tcPr>
            <w:tcW w:w="360" w:type="dxa"/>
            <w:gridSpan w:val="2"/>
            <w:textDirection w:val="btLr"/>
          </w:tcPr>
          <w:p w:rsidR="00113EFB" w:rsidRPr="00625D8D" w:rsidRDefault="00113EFB" w:rsidP="00F7617D">
            <w:pPr>
              <w:autoSpaceDE w:val="0"/>
              <w:autoSpaceDN w:val="0"/>
              <w:ind w:left="113" w:right="113"/>
              <w:jc w:val="center"/>
            </w:pPr>
            <w:r w:rsidRPr="00625D8D">
              <w:t>2021г</w:t>
            </w:r>
          </w:p>
        </w:tc>
        <w:tc>
          <w:tcPr>
            <w:tcW w:w="360" w:type="dxa"/>
            <w:textDirection w:val="btLr"/>
          </w:tcPr>
          <w:p w:rsidR="00113EFB" w:rsidRPr="00625D8D" w:rsidRDefault="00113EFB" w:rsidP="00F7617D">
            <w:pPr>
              <w:autoSpaceDE w:val="0"/>
              <w:autoSpaceDN w:val="0"/>
              <w:ind w:left="-129" w:right="113" w:firstLine="242"/>
              <w:jc w:val="center"/>
            </w:pPr>
            <w:smartTag w:uri="urn:schemas-microsoft-com:office:smarttags" w:element="metricconverter">
              <w:smartTagPr>
                <w:attr w:name="ProductID" w:val="2022 г"/>
              </w:smartTagPr>
              <w:r w:rsidRPr="00625D8D">
                <w:t>2022 г</w:t>
              </w:r>
            </w:smartTag>
          </w:p>
        </w:tc>
        <w:tc>
          <w:tcPr>
            <w:tcW w:w="360" w:type="dxa"/>
            <w:textDirection w:val="btLr"/>
          </w:tcPr>
          <w:p w:rsidR="00113EFB" w:rsidRPr="00625D8D" w:rsidRDefault="00113EFB" w:rsidP="00F7617D">
            <w:pPr>
              <w:autoSpaceDE w:val="0"/>
              <w:autoSpaceDN w:val="0"/>
              <w:ind w:left="-129" w:right="113" w:firstLine="242"/>
              <w:jc w:val="center"/>
            </w:pPr>
            <w:smartTag w:uri="urn:schemas-microsoft-com:office:smarttags" w:element="metricconverter">
              <w:smartTagPr>
                <w:attr w:name="ProductID" w:val="2023 г"/>
              </w:smartTagPr>
              <w:r w:rsidRPr="00625D8D">
                <w:t>2023 г</w:t>
              </w:r>
            </w:smartTag>
          </w:p>
        </w:tc>
        <w:tc>
          <w:tcPr>
            <w:tcW w:w="360" w:type="dxa"/>
            <w:gridSpan w:val="2"/>
            <w:textDirection w:val="btLr"/>
          </w:tcPr>
          <w:p w:rsidR="00113EFB" w:rsidRDefault="00113EFB" w:rsidP="00F7617D">
            <w:pPr>
              <w:autoSpaceDE w:val="0"/>
              <w:autoSpaceDN w:val="0"/>
              <w:ind w:left="113" w:right="113"/>
              <w:jc w:val="center"/>
            </w:pPr>
            <w:smartTag w:uri="urn:schemas-microsoft-com:office:smarttags" w:element="metricconverter">
              <w:smartTagPr>
                <w:attr w:name="ProductID" w:val="2024 г"/>
              </w:smartTagPr>
              <w:r>
                <w:t>2024 г</w:t>
              </w:r>
            </w:smartTag>
            <w:r>
              <w:t xml:space="preserve">. </w:t>
            </w:r>
          </w:p>
          <w:p w:rsidR="00113EFB" w:rsidRPr="00625D8D" w:rsidRDefault="00113EFB" w:rsidP="00F7617D">
            <w:pPr>
              <w:autoSpaceDE w:val="0"/>
              <w:autoSpaceDN w:val="0"/>
              <w:ind w:left="113" w:right="113"/>
              <w:jc w:val="center"/>
            </w:pPr>
            <w:proofErr w:type="gramStart"/>
            <w:r>
              <w:t>г</w:t>
            </w:r>
            <w:proofErr w:type="gramEnd"/>
            <w:r>
              <w:t>.</w:t>
            </w:r>
          </w:p>
        </w:tc>
        <w:tc>
          <w:tcPr>
            <w:tcW w:w="361" w:type="dxa"/>
            <w:gridSpan w:val="3"/>
            <w:textDirection w:val="btLr"/>
          </w:tcPr>
          <w:p w:rsidR="00113EFB" w:rsidRPr="00625D8D" w:rsidRDefault="00113EFB" w:rsidP="00F7617D">
            <w:pPr>
              <w:autoSpaceDE w:val="0"/>
              <w:autoSpaceDN w:val="0"/>
              <w:ind w:left="113" w:right="113"/>
              <w:jc w:val="center"/>
            </w:pPr>
            <w:smartTag w:uri="urn:schemas-microsoft-com:office:smarttags" w:element="metricconverter">
              <w:smartTagPr>
                <w:attr w:name="ProductID" w:val="2025 г"/>
              </w:smartTagPr>
              <w:r>
                <w:t>2025 г</w:t>
              </w:r>
            </w:smartTag>
            <w:r>
              <w:t>.</w:t>
            </w:r>
          </w:p>
        </w:tc>
        <w:tc>
          <w:tcPr>
            <w:tcW w:w="542" w:type="dxa"/>
            <w:gridSpan w:val="2"/>
            <w:textDirection w:val="btLr"/>
          </w:tcPr>
          <w:p w:rsidR="00113EFB" w:rsidRPr="00625D8D" w:rsidRDefault="00113EFB" w:rsidP="00F7617D">
            <w:pPr>
              <w:autoSpaceDE w:val="0"/>
              <w:autoSpaceDN w:val="0"/>
              <w:ind w:left="113" w:right="113"/>
              <w:jc w:val="center"/>
            </w:pPr>
            <w:smartTag w:uri="urn:schemas-microsoft-com:office:smarttags" w:element="metricconverter">
              <w:smartTagPr>
                <w:attr w:name="ProductID" w:val="2026 г"/>
              </w:smartTagPr>
              <w:r>
                <w:t>2026 г</w:t>
              </w:r>
            </w:smartTag>
            <w:r>
              <w:t xml:space="preserve">. </w:t>
            </w:r>
          </w:p>
        </w:tc>
        <w:tc>
          <w:tcPr>
            <w:tcW w:w="547" w:type="dxa"/>
            <w:gridSpan w:val="3"/>
            <w:textDirection w:val="btLr"/>
          </w:tcPr>
          <w:p w:rsidR="00113EFB" w:rsidRDefault="00113EFB" w:rsidP="00F7617D">
            <w:pPr>
              <w:autoSpaceDE w:val="0"/>
              <w:autoSpaceDN w:val="0"/>
              <w:ind w:left="113" w:right="113"/>
              <w:jc w:val="center"/>
            </w:pPr>
            <w:smartTag w:uri="urn:schemas-microsoft-com:office:smarttags" w:element="metricconverter">
              <w:smartTagPr>
                <w:attr w:name="ProductID" w:val="2027 г"/>
              </w:smartTagPr>
              <w:r>
                <w:t>2027 г</w:t>
              </w:r>
            </w:smartTag>
            <w:r>
              <w:t>.</w:t>
            </w:r>
          </w:p>
          <w:p w:rsidR="00113EFB" w:rsidRDefault="00113EFB" w:rsidP="00F7617D">
            <w:pPr>
              <w:autoSpaceDE w:val="0"/>
              <w:autoSpaceDN w:val="0"/>
              <w:ind w:left="113" w:right="113"/>
              <w:jc w:val="center"/>
            </w:pPr>
          </w:p>
          <w:p w:rsidR="00113EFB" w:rsidRDefault="00113EFB" w:rsidP="00F7617D">
            <w:pPr>
              <w:autoSpaceDE w:val="0"/>
              <w:autoSpaceDN w:val="0"/>
              <w:ind w:left="113" w:right="113"/>
              <w:jc w:val="center"/>
            </w:pPr>
          </w:p>
          <w:p w:rsidR="00113EFB" w:rsidRPr="00625D8D" w:rsidRDefault="00113EFB" w:rsidP="00F7617D">
            <w:pPr>
              <w:autoSpaceDE w:val="0"/>
              <w:autoSpaceDN w:val="0"/>
              <w:ind w:left="113" w:right="113"/>
              <w:jc w:val="center"/>
            </w:pPr>
          </w:p>
        </w:tc>
        <w:tc>
          <w:tcPr>
            <w:tcW w:w="779" w:type="dxa"/>
            <w:gridSpan w:val="2"/>
            <w:textDirection w:val="btLr"/>
          </w:tcPr>
          <w:p w:rsidR="00113EFB" w:rsidRDefault="00113EFB" w:rsidP="00F7617D">
            <w:pPr>
              <w:autoSpaceDE w:val="0"/>
              <w:autoSpaceDN w:val="0"/>
              <w:ind w:left="113" w:right="113"/>
              <w:jc w:val="both"/>
            </w:pPr>
            <w:smartTag w:uri="urn:schemas-microsoft-com:office:smarttags" w:element="metricconverter">
              <w:smartTagPr>
                <w:attr w:name="ProductID" w:val="2027 г"/>
              </w:smartTagPr>
              <w:r>
                <w:t xml:space="preserve">2027 </w:t>
              </w:r>
              <w:r w:rsidRPr="00625D8D">
                <w:t>г</w:t>
              </w:r>
            </w:smartTag>
            <w:r w:rsidRPr="00625D8D">
              <w:t xml:space="preserve"> год завершения действия  </w:t>
            </w:r>
          </w:p>
          <w:p w:rsidR="00113EFB" w:rsidRPr="00625D8D" w:rsidRDefault="00113EFB" w:rsidP="00F7617D">
            <w:pPr>
              <w:autoSpaceDE w:val="0"/>
              <w:autoSpaceDN w:val="0"/>
              <w:ind w:left="113" w:right="113"/>
            </w:pPr>
            <w:r w:rsidRPr="00625D8D">
              <w:t>программы</w:t>
            </w:r>
          </w:p>
        </w:tc>
        <w:tc>
          <w:tcPr>
            <w:tcW w:w="426" w:type="dxa"/>
            <w:gridSpan w:val="3"/>
            <w:textDirection w:val="btLr"/>
          </w:tcPr>
          <w:p w:rsidR="00113EFB" w:rsidRPr="00625D8D" w:rsidRDefault="00113EFB" w:rsidP="00F7617D">
            <w:pPr>
              <w:autoSpaceDE w:val="0"/>
              <w:autoSpaceDN w:val="0"/>
              <w:ind w:left="113" w:right="113"/>
              <w:jc w:val="center"/>
            </w:pPr>
            <w:r>
              <w:t>2016</w:t>
            </w:r>
          </w:p>
        </w:tc>
        <w:tc>
          <w:tcPr>
            <w:tcW w:w="611" w:type="dxa"/>
            <w:gridSpan w:val="3"/>
            <w:textDirection w:val="btLr"/>
          </w:tcPr>
          <w:p w:rsidR="00113EFB" w:rsidRPr="00625D8D" w:rsidRDefault="00113EFB" w:rsidP="00F7617D">
            <w:pPr>
              <w:autoSpaceDE w:val="0"/>
              <w:autoSpaceDN w:val="0"/>
              <w:ind w:left="113" w:right="113"/>
              <w:jc w:val="center"/>
            </w:pPr>
            <w:r w:rsidRPr="00625D8D">
              <w:t>2017г</w:t>
            </w:r>
          </w:p>
        </w:tc>
        <w:tc>
          <w:tcPr>
            <w:tcW w:w="360" w:type="dxa"/>
            <w:gridSpan w:val="2"/>
            <w:textDirection w:val="btLr"/>
          </w:tcPr>
          <w:p w:rsidR="00113EFB" w:rsidRPr="00625D8D" w:rsidRDefault="00113EFB" w:rsidP="00F7617D">
            <w:pPr>
              <w:autoSpaceDE w:val="0"/>
              <w:autoSpaceDN w:val="0"/>
              <w:ind w:left="113" w:right="113"/>
              <w:jc w:val="center"/>
            </w:pPr>
            <w:r w:rsidRPr="00625D8D">
              <w:t>2018г</w:t>
            </w:r>
          </w:p>
        </w:tc>
        <w:tc>
          <w:tcPr>
            <w:tcW w:w="360" w:type="dxa"/>
            <w:gridSpan w:val="2"/>
            <w:textDirection w:val="btLr"/>
          </w:tcPr>
          <w:p w:rsidR="00113EFB" w:rsidRPr="00625D8D" w:rsidRDefault="00113EFB" w:rsidP="00F7617D">
            <w:pPr>
              <w:autoSpaceDE w:val="0"/>
              <w:autoSpaceDN w:val="0"/>
              <w:ind w:left="113" w:right="113"/>
              <w:jc w:val="center"/>
            </w:pPr>
            <w:r w:rsidRPr="00625D8D">
              <w:t>2019г</w:t>
            </w:r>
          </w:p>
        </w:tc>
        <w:tc>
          <w:tcPr>
            <w:tcW w:w="360" w:type="dxa"/>
            <w:gridSpan w:val="2"/>
            <w:textDirection w:val="btLr"/>
          </w:tcPr>
          <w:p w:rsidR="00113EFB" w:rsidRPr="00625D8D" w:rsidRDefault="00113EFB" w:rsidP="00F7617D">
            <w:pPr>
              <w:autoSpaceDE w:val="0"/>
              <w:autoSpaceDN w:val="0"/>
              <w:ind w:left="113" w:right="113"/>
              <w:jc w:val="center"/>
            </w:pPr>
            <w:r w:rsidRPr="00625D8D">
              <w:t>2020г</w:t>
            </w:r>
          </w:p>
        </w:tc>
        <w:tc>
          <w:tcPr>
            <w:tcW w:w="360" w:type="dxa"/>
            <w:gridSpan w:val="2"/>
            <w:textDirection w:val="btLr"/>
          </w:tcPr>
          <w:p w:rsidR="00113EFB" w:rsidRPr="00625D8D" w:rsidRDefault="00113EFB" w:rsidP="00F7617D">
            <w:pPr>
              <w:autoSpaceDE w:val="0"/>
              <w:autoSpaceDN w:val="0"/>
              <w:ind w:left="113" w:right="113"/>
              <w:jc w:val="center"/>
            </w:pPr>
            <w:r w:rsidRPr="00625D8D">
              <w:t>2021г</w:t>
            </w:r>
          </w:p>
        </w:tc>
        <w:tc>
          <w:tcPr>
            <w:tcW w:w="569" w:type="dxa"/>
            <w:gridSpan w:val="2"/>
            <w:textDirection w:val="btLr"/>
          </w:tcPr>
          <w:p w:rsidR="00113EFB" w:rsidRPr="00625D8D" w:rsidRDefault="00113EFB" w:rsidP="00F7617D">
            <w:pPr>
              <w:autoSpaceDE w:val="0"/>
              <w:autoSpaceDN w:val="0"/>
              <w:ind w:left="113" w:right="113"/>
              <w:jc w:val="center"/>
            </w:pPr>
            <w:smartTag w:uri="urn:schemas-microsoft-com:office:smarttags" w:element="metricconverter">
              <w:smartTagPr>
                <w:attr w:name="ProductID" w:val="2022 г"/>
              </w:smartTagPr>
              <w:r w:rsidRPr="00625D8D">
                <w:t>2022 г</w:t>
              </w:r>
            </w:smartTag>
          </w:p>
        </w:tc>
        <w:tc>
          <w:tcPr>
            <w:tcW w:w="540" w:type="dxa"/>
            <w:gridSpan w:val="2"/>
            <w:textDirection w:val="btLr"/>
          </w:tcPr>
          <w:p w:rsidR="00113EFB" w:rsidRPr="00625D8D" w:rsidRDefault="00113EFB" w:rsidP="00F7617D">
            <w:pPr>
              <w:autoSpaceDE w:val="0"/>
              <w:autoSpaceDN w:val="0"/>
              <w:ind w:left="113" w:right="113"/>
              <w:jc w:val="center"/>
            </w:pPr>
            <w:smartTag w:uri="urn:schemas-microsoft-com:office:smarttags" w:element="metricconverter">
              <w:smartTagPr>
                <w:attr w:name="ProductID" w:val="2023 г"/>
              </w:smartTagPr>
              <w:r w:rsidRPr="00625D8D">
                <w:t>2023 г</w:t>
              </w:r>
            </w:smartTag>
          </w:p>
        </w:tc>
        <w:tc>
          <w:tcPr>
            <w:tcW w:w="540" w:type="dxa"/>
            <w:gridSpan w:val="3"/>
            <w:textDirection w:val="btLr"/>
          </w:tcPr>
          <w:p w:rsidR="00113EFB" w:rsidRDefault="00113EFB" w:rsidP="00F7617D">
            <w:pPr>
              <w:autoSpaceDE w:val="0"/>
              <w:autoSpaceDN w:val="0"/>
              <w:ind w:left="113" w:right="113"/>
              <w:jc w:val="center"/>
            </w:pPr>
            <w:smartTag w:uri="urn:schemas-microsoft-com:office:smarttags" w:element="metricconverter">
              <w:smartTagPr>
                <w:attr w:name="ProductID" w:val="2024 г"/>
              </w:smartTagPr>
              <w:r>
                <w:t>2024 г</w:t>
              </w:r>
            </w:smartTag>
            <w:r>
              <w:t xml:space="preserve">. </w:t>
            </w:r>
          </w:p>
          <w:p w:rsidR="00113EFB" w:rsidRPr="00625D8D" w:rsidRDefault="00113EFB" w:rsidP="00F7617D">
            <w:pPr>
              <w:autoSpaceDE w:val="0"/>
              <w:autoSpaceDN w:val="0"/>
              <w:ind w:left="113" w:right="113"/>
              <w:jc w:val="center"/>
            </w:pPr>
            <w:proofErr w:type="gramStart"/>
            <w:r>
              <w:t>г</w:t>
            </w:r>
            <w:proofErr w:type="gramEnd"/>
            <w:r>
              <w:t>.</w:t>
            </w:r>
          </w:p>
        </w:tc>
        <w:tc>
          <w:tcPr>
            <w:tcW w:w="540" w:type="dxa"/>
            <w:gridSpan w:val="3"/>
            <w:textDirection w:val="btLr"/>
          </w:tcPr>
          <w:p w:rsidR="00113EFB" w:rsidRPr="00625D8D" w:rsidRDefault="00113EFB" w:rsidP="00F7617D">
            <w:pPr>
              <w:autoSpaceDE w:val="0"/>
              <w:autoSpaceDN w:val="0"/>
              <w:ind w:left="113" w:right="113"/>
              <w:jc w:val="center"/>
            </w:pPr>
            <w:smartTag w:uri="urn:schemas-microsoft-com:office:smarttags" w:element="metricconverter">
              <w:smartTagPr>
                <w:attr w:name="ProductID" w:val="2025 г"/>
              </w:smartTagPr>
              <w:r>
                <w:t>2025 г</w:t>
              </w:r>
            </w:smartTag>
            <w:r>
              <w:t>.</w:t>
            </w:r>
          </w:p>
        </w:tc>
        <w:tc>
          <w:tcPr>
            <w:tcW w:w="732" w:type="dxa"/>
            <w:gridSpan w:val="4"/>
            <w:textDirection w:val="btLr"/>
          </w:tcPr>
          <w:p w:rsidR="00113EFB" w:rsidRPr="00625D8D" w:rsidRDefault="00113EFB" w:rsidP="00F7617D">
            <w:pPr>
              <w:autoSpaceDE w:val="0"/>
              <w:autoSpaceDN w:val="0"/>
              <w:ind w:left="113" w:right="113"/>
              <w:jc w:val="center"/>
            </w:pPr>
            <w:smartTag w:uri="urn:schemas-microsoft-com:office:smarttags" w:element="metricconverter">
              <w:smartTagPr>
                <w:attr w:name="ProductID" w:val="2026 г"/>
              </w:smartTagPr>
              <w:r>
                <w:t>2026 г</w:t>
              </w:r>
            </w:smartTag>
            <w:r>
              <w:t xml:space="preserve">. </w:t>
            </w:r>
          </w:p>
        </w:tc>
        <w:tc>
          <w:tcPr>
            <w:tcW w:w="533" w:type="dxa"/>
            <w:gridSpan w:val="4"/>
            <w:textDirection w:val="btLr"/>
          </w:tcPr>
          <w:p w:rsidR="00113EFB" w:rsidRDefault="00113EFB" w:rsidP="00F7617D">
            <w:pPr>
              <w:autoSpaceDE w:val="0"/>
              <w:autoSpaceDN w:val="0"/>
              <w:ind w:left="113" w:right="113"/>
              <w:jc w:val="center"/>
            </w:pPr>
            <w:smartTag w:uri="urn:schemas-microsoft-com:office:smarttags" w:element="metricconverter">
              <w:smartTagPr>
                <w:attr w:name="ProductID" w:val="2027 г"/>
              </w:smartTagPr>
              <w:r>
                <w:t>2027 г</w:t>
              </w:r>
            </w:smartTag>
            <w:r>
              <w:t>.</w:t>
            </w:r>
          </w:p>
          <w:p w:rsidR="00113EFB" w:rsidRDefault="00113EFB" w:rsidP="00F7617D">
            <w:pPr>
              <w:autoSpaceDE w:val="0"/>
              <w:autoSpaceDN w:val="0"/>
              <w:ind w:left="113" w:right="113"/>
              <w:jc w:val="center"/>
            </w:pPr>
          </w:p>
          <w:p w:rsidR="00113EFB" w:rsidRDefault="00113EFB" w:rsidP="00F7617D">
            <w:pPr>
              <w:autoSpaceDE w:val="0"/>
              <w:autoSpaceDN w:val="0"/>
              <w:ind w:left="113" w:right="113"/>
              <w:jc w:val="center"/>
            </w:pPr>
          </w:p>
          <w:p w:rsidR="00113EFB" w:rsidRPr="00625D8D" w:rsidRDefault="00113EFB" w:rsidP="00F7617D">
            <w:pPr>
              <w:autoSpaceDE w:val="0"/>
              <w:autoSpaceDN w:val="0"/>
              <w:ind w:left="113" w:right="113"/>
              <w:jc w:val="center"/>
            </w:pPr>
          </w:p>
        </w:tc>
        <w:tc>
          <w:tcPr>
            <w:tcW w:w="864" w:type="dxa"/>
            <w:gridSpan w:val="3"/>
          </w:tcPr>
          <w:p w:rsidR="00113EFB" w:rsidRDefault="00113EFB" w:rsidP="00F7617D">
            <w:pPr>
              <w:autoSpaceDE w:val="0"/>
              <w:autoSpaceDN w:val="0"/>
              <w:jc w:val="center"/>
            </w:pPr>
            <w:r>
              <w:t>2027</w:t>
            </w:r>
            <w:r w:rsidRPr="00625D8D">
              <w:t xml:space="preserve">г год </w:t>
            </w:r>
          </w:p>
          <w:p w:rsidR="00113EFB" w:rsidRDefault="00113EFB" w:rsidP="00F7617D">
            <w:pPr>
              <w:autoSpaceDE w:val="0"/>
              <w:autoSpaceDN w:val="0"/>
              <w:jc w:val="center"/>
            </w:pPr>
            <w:r w:rsidRPr="00625D8D">
              <w:t xml:space="preserve">завершения </w:t>
            </w:r>
          </w:p>
          <w:p w:rsidR="00113EFB" w:rsidRDefault="00113EFB" w:rsidP="00F7617D">
            <w:pPr>
              <w:autoSpaceDE w:val="0"/>
              <w:autoSpaceDN w:val="0"/>
              <w:jc w:val="center"/>
            </w:pPr>
            <w:r w:rsidRPr="00625D8D">
              <w:t xml:space="preserve">действия  </w:t>
            </w:r>
          </w:p>
          <w:p w:rsidR="00113EFB" w:rsidRPr="00625D8D" w:rsidRDefault="00113EFB" w:rsidP="00F7617D">
            <w:pPr>
              <w:autoSpaceDE w:val="0"/>
              <w:autoSpaceDN w:val="0"/>
              <w:jc w:val="center"/>
            </w:pPr>
            <w:r w:rsidRPr="00625D8D">
              <w:t>программы</w:t>
            </w:r>
          </w:p>
        </w:tc>
      </w:tr>
      <w:tr w:rsidR="00113EFB" w:rsidRPr="00625D8D" w:rsidTr="00F7617D">
        <w:tc>
          <w:tcPr>
            <w:tcW w:w="407" w:type="dxa"/>
          </w:tcPr>
          <w:p w:rsidR="00113EFB" w:rsidRPr="00625D8D" w:rsidRDefault="00113EFB" w:rsidP="00F7617D">
            <w:pPr>
              <w:autoSpaceDE w:val="0"/>
              <w:autoSpaceDN w:val="0"/>
              <w:jc w:val="center"/>
            </w:pPr>
            <w:r w:rsidRPr="00625D8D">
              <w:t>1</w:t>
            </w:r>
          </w:p>
        </w:tc>
        <w:tc>
          <w:tcPr>
            <w:tcW w:w="1252" w:type="dxa"/>
          </w:tcPr>
          <w:p w:rsidR="00113EFB" w:rsidRPr="00625D8D" w:rsidRDefault="00113EFB" w:rsidP="00F7617D">
            <w:pPr>
              <w:autoSpaceDE w:val="0"/>
              <w:autoSpaceDN w:val="0"/>
              <w:jc w:val="center"/>
            </w:pPr>
            <w:r w:rsidRPr="00625D8D">
              <w:t>2</w:t>
            </w:r>
          </w:p>
        </w:tc>
        <w:tc>
          <w:tcPr>
            <w:tcW w:w="898" w:type="dxa"/>
          </w:tcPr>
          <w:p w:rsidR="00113EFB" w:rsidRPr="00625D8D" w:rsidRDefault="00113EFB" w:rsidP="00F7617D">
            <w:pPr>
              <w:autoSpaceDE w:val="0"/>
              <w:autoSpaceDN w:val="0"/>
              <w:jc w:val="center"/>
            </w:pPr>
            <w:r w:rsidRPr="00625D8D">
              <w:t>3</w:t>
            </w:r>
          </w:p>
        </w:tc>
        <w:tc>
          <w:tcPr>
            <w:tcW w:w="539" w:type="dxa"/>
          </w:tcPr>
          <w:p w:rsidR="00113EFB" w:rsidRPr="00625D8D" w:rsidRDefault="00113EFB" w:rsidP="00F7617D">
            <w:pPr>
              <w:autoSpaceDE w:val="0"/>
              <w:autoSpaceDN w:val="0"/>
              <w:jc w:val="center"/>
            </w:pPr>
            <w:r w:rsidRPr="00625D8D">
              <w:t>4</w:t>
            </w:r>
          </w:p>
        </w:tc>
        <w:tc>
          <w:tcPr>
            <w:tcW w:w="360" w:type="dxa"/>
            <w:gridSpan w:val="2"/>
          </w:tcPr>
          <w:p w:rsidR="00113EFB" w:rsidRPr="00625D8D" w:rsidRDefault="00113EFB" w:rsidP="00F7617D">
            <w:pPr>
              <w:autoSpaceDE w:val="0"/>
              <w:autoSpaceDN w:val="0"/>
              <w:jc w:val="center"/>
            </w:pPr>
            <w:r w:rsidRPr="00625D8D">
              <w:t>5</w:t>
            </w:r>
          </w:p>
        </w:tc>
        <w:tc>
          <w:tcPr>
            <w:tcW w:w="360" w:type="dxa"/>
            <w:gridSpan w:val="2"/>
          </w:tcPr>
          <w:p w:rsidR="00113EFB" w:rsidRPr="00625D8D" w:rsidRDefault="00113EFB" w:rsidP="00F7617D">
            <w:pPr>
              <w:autoSpaceDE w:val="0"/>
              <w:autoSpaceDN w:val="0"/>
              <w:jc w:val="center"/>
            </w:pPr>
            <w:r w:rsidRPr="00625D8D">
              <w:t>6</w:t>
            </w:r>
          </w:p>
        </w:tc>
        <w:tc>
          <w:tcPr>
            <w:tcW w:w="360" w:type="dxa"/>
            <w:gridSpan w:val="2"/>
          </w:tcPr>
          <w:p w:rsidR="00113EFB" w:rsidRPr="00625D8D" w:rsidRDefault="00113EFB" w:rsidP="00F7617D">
            <w:pPr>
              <w:autoSpaceDE w:val="0"/>
              <w:autoSpaceDN w:val="0"/>
              <w:jc w:val="center"/>
            </w:pPr>
            <w:r w:rsidRPr="00625D8D">
              <w:t>7</w:t>
            </w:r>
          </w:p>
        </w:tc>
        <w:tc>
          <w:tcPr>
            <w:tcW w:w="360" w:type="dxa"/>
            <w:gridSpan w:val="2"/>
          </w:tcPr>
          <w:p w:rsidR="00113EFB" w:rsidRPr="00625D8D" w:rsidRDefault="00113EFB" w:rsidP="00F7617D">
            <w:pPr>
              <w:autoSpaceDE w:val="0"/>
              <w:autoSpaceDN w:val="0"/>
              <w:jc w:val="center"/>
            </w:pPr>
            <w:r w:rsidRPr="00625D8D">
              <w:t>8</w:t>
            </w:r>
          </w:p>
        </w:tc>
        <w:tc>
          <w:tcPr>
            <w:tcW w:w="360" w:type="dxa"/>
            <w:gridSpan w:val="2"/>
          </w:tcPr>
          <w:p w:rsidR="00113EFB" w:rsidRPr="00625D8D" w:rsidRDefault="00113EFB" w:rsidP="00F7617D">
            <w:pPr>
              <w:autoSpaceDE w:val="0"/>
              <w:autoSpaceDN w:val="0"/>
              <w:jc w:val="center"/>
            </w:pPr>
            <w:r w:rsidRPr="00625D8D">
              <w:t>9</w:t>
            </w:r>
          </w:p>
        </w:tc>
        <w:tc>
          <w:tcPr>
            <w:tcW w:w="360" w:type="dxa"/>
            <w:gridSpan w:val="2"/>
          </w:tcPr>
          <w:p w:rsidR="00113EFB" w:rsidRPr="00625D8D" w:rsidRDefault="00113EFB" w:rsidP="00F7617D">
            <w:pPr>
              <w:autoSpaceDE w:val="0"/>
              <w:autoSpaceDN w:val="0"/>
              <w:jc w:val="center"/>
            </w:pPr>
            <w:r w:rsidRPr="00625D8D">
              <w:t>10</w:t>
            </w:r>
          </w:p>
        </w:tc>
        <w:tc>
          <w:tcPr>
            <w:tcW w:w="360" w:type="dxa"/>
          </w:tcPr>
          <w:p w:rsidR="00113EFB" w:rsidRPr="00625D8D" w:rsidRDefault="00113EFB" w:rsidP="00F7617D">
            <w:pPr>
              <w:autoSpaceDE w:val="0"/>
              <w:autoSpaceDN w:val="0"/>
              <w:jc w:val="center"/>
            </w:pPr>
            <w:r w:rsidRPr="00625D8D">
              <w:t>11</w:t>
            </w:r>
          </w:p>
        </w:tc>
        <w:tc>
          <w:tcPr>
            <w:tcW w:w="360" w:type="dxa"/>
          </w:tcPr>
          <w:p w:rsidR="00113EFB" w:rsidRPr="00625D8D" w:rsidRDefault="00113EFB" w:rsidP="00F7617D">
            <w:pPr>
              <w:autoSpaceDE w:val="0"/>
              <w:autoSpaceDN w:val="0"/>
              <w:jc w:val="center"/>
            </w:pPr>
            <w:r w:rsidRPr="00625D8D">
              <w:t>12</w:t>
            </w:r>
          </w:p>
        </w:tc>
        <w:tc>
          <w:tcPr>
            <w:tcW w:w="360" w:type="dxa"/>
            <w:gridSpan w:val="2"/>
          </w:tcPr>
          <w:p w:rsidR="00113EFB" w:rsidRPr="00625D8D" w:rsidRDefault="00113EFB" w:rsidP="00F7617D">
            <w:pPr>
              <w:autoSpaceDE w:val="0"/>
              <w:autoSpaceDN w:val="0"/>
              <w:jc w:val="center"/>
            </w:pPr>
            <w:r>
              <w:t>13</w:t>
            </w:r>
          </w:p>
        </w:tc>
        <w:tc>
          <w:tcPr>
            <w:tcW w:w="361" w:type="dxa"/>
            <w:gridSpan w:val="3"/>
          </w:tcPr>
          <w:p w:rsidR="00113EFB" w:rsidRPr="00625D8D" w:rsidRDefault="00113EFB" w:rsidP="00F7617D">
            <w:pPr>
              <w:autoSpaceDE w:val="0"/>
              <w:autoSpaceDN w:val="0"/>
              <w:jc w:val="center"/>
            </w:pPr>
            <w:r>
              <w:t>14</w:t>
            </w:r>
          </w:p>
        </w:tc>
        <w:tc>
          <w:tcPr>
            <w:tcW w:w="542" w:type="dxa"/>
            <w:gridSpan w:val="2"/>
          </w:tcPr>
          <w:p w:rsidR="00113EFB" w:rsidRPr="00625D8D" w:rsidRDefault="00113EFB" w:rsidP="00F7617D">
            <w:pPr>
              <w:autoSpaceDE w:val="0"/>
              <w:autoSpaceDN w:val="0"/>
              <w:jc w:val="center"/>
            </w:pPr>
            <w:r>
              <w:t>15</w:t>
            </w:r>
          </w:p>
        </w:tc>
        <w:tc>
          <w:tcPr>
            <w:tcW w:w="547" w:type="dxa"/>
            <w:gridSpan w:val="3"/>
          </w:tcPr>
          <w:p w:rsidR="00113EFB" w:rsidRPr="00625D8D" w:rsidRDefault="00113EFB" w:rsidP="00F7617D">
            <w:pPr>
              <w:autoSpaceDE w:val="0"/>
              <w:autoSpaceDN w:val="0"/>
              <w:jc w:val="center"/>
            </w:pPr>
            <w:r>
              <w:t>16</w:t>
            </w:r>
          </w:p>
        </w:tc>
        <w:tc>
          <w:tcPr>
            <w:tcW w:w="779" w:type="dxa"/>
            <w:gridSpan w:val="2"/>
          </w:tcPr>
          <w:p w:rsidR="00113EFB" w:rsidRPr="00625D8D" w:rsidRDefault="00113EFB" w:rsidP="00F7617D">
            <w:pPr>
              <w:autoSpaceDE w:val="0"/>
              <w:autoSpaceDN w:val="0"/>
              <w:jc w:val="center"/>
            </w:pPr>
            <w:r>
              <w:t>17</w:t>
            </w:r>
          </w:p>
        </w:tc>
        <w:tc>
          <w:tcPr>
            <w:tcW w:w="426" w:type="dxa"/>
            <w:gridSpan w:val="3"/>
          </w:tcPr>
          <w:p w:rsidR="00113EFB" w:rsidRPr="00625D8D" w:rsidRDefault="00113EFB" w:rsidP="00F7617D">
            <w:pPr>
              <w:autoSpaceDE w:val="0"/>
              <w:autoSpaceDN w:val="0"/>
              <w:jc w:val="center"/>
            </w:pPr>
            <w:r>
              <w:t>18</w:t>
            </w:r>
          </w:p>
        </w:tc>
        <w:tc>
          <w:tcPr>
            <w:tcW w:w="611" w:type="dxa"/>
            <w:gridSpan w:val="3"/>
          </w:tcPr>
          <w:p w:rsidR="00113EFB" w:rsidRPr="00625D8D" w:rsidRDefault="00113EFB" w:rsidP="00F7617D">
            <w:pPr>
              <w:autoSpaceDE w:val="0"/>
              <w:autoSpaceDN w:val="0"/>
              <w:jc w:val="center"/>
            </w:pPr>
            <w:r>
              <w:t>19</w:t>
            </w:r>
          </w:p>
        </w:tc>
        <w:tc>
          <w:tcPr>
            <w:tcW w:w="360" w:type="dxa"/>
            <w:gridSpan w:val="2"/>
          </w:tcPr>
          <w:p w:rsidR="00113EFB" w:rsidRPr="00625D8D" w:rsidRDefault="00113EFB" w:rsidP="00F7617D">
            <w:pPr>
              <w:autoSpaceDE w:val="0"/>
              <w:autoSpaceDN w:val="0"/>
              <w:jc w:val="center"/>
            </w:pPr>
            <w:r>
              <w:t>20</w:t>
            </w:r>
          </w:p>
        </w:tc>
        <w:tc>
          <w:tcPr>
            <w:tcW w:w="360" w:type="dxa"/>
            <w:gridSpan w:val="2"/>
          </w:tcPr>
          <w:p w:rsidR="00113EFB" w:rsidRPr="00625D8D" w:rsidRDefault="00113EFB" w:rsidP="00F7617D">
            <w:pPr>
              <w:autoSpaceDE w:val="0"/>
              <w:autoSpaceDN w:val="0"/>
              <w:jc w:val="center"/>
            </w:pPr>
            <w:r>
              <w:t>21</w:t>
            </w:r>
          </w:p>
        </w:tc>
        <w:tc>
          <w:tcPr>
            <w:tcW w:w="360" w:type="dxa"/>
            <w:gridSpan w:val="2"/>
          </w:tcPr>
          <w:p w:rsidR="00113EFB" w:rsidRPr="00625D8D" w:rsidRDefault="00113EFB" w:rsidP="00F7617D">
            <w:pPr>
              <w:autoSpaceDE w:val="0"/>
              <w:autoSpaceDN w:val="0"/>
              <w:jc w:val="center"/>
            </w:pPr>
            <w:r>
              <w:t>22</w:t>
            </w:r>
          </w:p>
        </w:tc>
        <w:tc>
          <w:tcPr>
            <w:tcW w:w="360" w:type="dxa"/>
            <w:gridSpan w:val="2"/>
          </w:tcPr>
          <w:p w:rsidR="00113EFB" w:rsidRPr="00625D8D" w:rsidRDefault="00113EFB" w:rsidP="00F7617D">
            <w:pPr>
              <w:autoSpaceDE w:val="0"/>
              <w:autoSpaceDN w:val="0"/>
              <w:jc w:val="center"/>
            </w:pPr>
            <w:r>
              <w:t>23</w:t>
            </w:r>
          </w:p>
        </w:tc>
        <w:tc>
          <w:tcPr>
            <w:tcW w:w="569" w:type="dxa"/>
            <w:gridSpan w:val="2"/>
          </w:tcPr>
          <w:p w:rsidR="00113EFB" w:rsidRPr="00625D8D" w:rsidRDefault="00113EFB" w:rsidP="00F7617D">
            <w:pPr>
              <w:autoSpaceDE w:val="0"/>
              <w:autoSpaceDN w:val="0"/>
              <w:jc w:val="center"/>
            </w:pPr>
            <w:r>
              <w:t>24</w:t>
            </w:r>
          </w:p>
        </w:tc>
        <w:tc>
          <w:tcPr>
            <w:tcW w:w="540" w:type="dxa"/>
            <w:gridSpan w:val="2"/>
          </w:tcPr>
          <w:p w:rsidR="00113EFB" w:rsidRPr="00625D8D" w:rsidRDefault="00113EFB" w:rsidP="00F7617D">
            <w:pPr>
              <w:autoSpaceDE w:val="0"/>
              <w:autoSpaceDN w:val="0"/>
              <w:jc w:val="center"/>
            </w:pPr>
            <w:r>
              <w:t>25</w:t>
            </w:r>
          </w:p>
        </w:tc>
        <w:tc>
          <w:tcPr>
            <w:tcW w:w="540" w:type="dxa"/>
            <w:gridSpan w:val="3"/>
          </w:tcPr>
          <w:p w:rsidR="00113EFB" w:rsidRPr="00625D8D" w:rsidRDefault="00113EFB" w:rsidP="00F7617D">
            <w:pPr>
              <w:autoSpaceDE w:val="0"/>
              <w:autoSpaceDN w:val="0"/>
              <w:jc w:val="center"/>
            </w:pPr>
            <w:r>
              <w:t>26</w:t>
            </w:r>
          </w:p>
        </w:tc>
        <w:tc>
          <w:tcPr>
            <w:tcW w:w="540" w:type="dxa"/>
            <w:gridSpan w:val="3"/>
          </w:tcPr>
          <w:p w:rsidR="00113EFB" w:rsidRPr="00625D8D" w:rsidRDefault="00113EFB" w:rsidP="00F7617D">
            <w:pPr>
              <w:autoSpaceDE w:val="0"/>
              <w:autoSpaceDN w:val="0"/>
              <w:jc w:val="center"/>
            </w:pPr>
            <w:r>
              <w:t>27</w:t>
            </w:r>
          </w:p>
        </w:tc>
        <w:tc>
          <w:tcPr>
            <w:tcW w:w="732" w:type="dxa"/>
            <w:gridSpan w:val="4"/>
          </w:tcPr>
          <w:p w:rsidR="00113EFB" w:rsidRPr="00625D8D" w:rsidRDefault="00113EFB" w:rsidP="00F7617D">
            <w:pPr>
              <w:autoSpaceDE w:val="0"/>
              <w:autoSpaceDN w:val="0"/>
              <w:jc w:val="center"/>
            </w:pPr>
            <w:r>
              <w:t>28</w:t>
            </w:r>
          </w:p>
        </w:tc>
        <w:tc>
          <w:tcPr>
            <w:tcW w:w="533" w:type="dxa"/>
            <w:gridSpan w:val="4"/>
          </w:tcPr>
          <w:p w:rsidR="00113EFB" w:rsidRPr="00625D8D" w:rsidRDefault="00113EFB" w:rsidP="00F7617D">
            <w:pPr>
              <w:autoSpaceDE w:val="0"/>
              <w:autoSpaceDN w:val="0"/>
              <w:jc w:val="center"/>
            </w:pPr>
            <w:r>
              <w:t>29</w:t>
            </w:r>
          </w:p>
        </w:tc>
        <w:tc>
          <w:tcPr>
            <w:tcW w:w="864" w:type="dxa"/>
            <w:gridSpan w:val="3"/>
          </w:tcPr>
          <w:p w:rsidR="00113EFB" w:rsidRPr="00625D8D" w:rsidRDefault="00113EFB" w:rsidP="00F7617D">
            <w:pPr>
              <w:autoSpaceDE w:val="0"/>
              <w:autoSpaceDN w:val="0"/>
              <w:jc w:val="center"/>
            </w:pPr>
            <w:r>
              <w:t>30</w:t>
            </w:r>
          </w:p>
        </w:tc>
      </w:tr>
      <w:tr w:rsidR="00113EFB" w:rsidRPr="00625D8D" w:rsidTr="00F7617D">
        <w:tc>
          <w:tcPr>
            <w:tcW w:w="15360" w:type="dxa"/>
            <w:gridSpan w:val="65"/>
          </w:tcPr>
          <w:p w:rsidR="00113EFB" w:rsidRPr="00625D8D" w:rsidRDefault="00113EFB" w:rsidP="00F7617D">
            <w:pPr>
              <w:autoSpaceDE w:val="0"/>
              <w:autoSpaceDN w:val="0"/>
              <w:rPr>
                <w:b/>
              </w:rPr>
            </w:pPr>
            <w:r w:rsidRPr="00625D8D">
              <w:rPr>
                <w:b/>
              </w:rPr>
              <w:t>Подпрограмма 1 («Обеспечение реализации муниципальной  программы «Развитие агропромышленного комплекса Камешкирского района Пензенской области»)</w:t>
            </w:r>
          </w:p>
        </w:tc>
      </w:tr>
      <w:tr w:rsidR="00113EFB" w:rsidRPr="00625D8D" w:rsidTr="00F7617D">
        <w:tc>
          <w:tcPr>
            <w:tcW w:w="407" w:type="dxa"/>
          </w:tcPr>
          <w:p w:rsidR="00113EFB" w:rsidRPr="00625D8D" w:rsidRDefault="00113EFB" w:rsidP="00F7617D">
            <w:pPr>
              <w:autoSpaceDE w:val="0"/>
              <w:autoSpaceDN w:val="0"/>
              <w:jc w:val="center"/>
            </w:pPr>
          </w:p>
        </w:tc>
        <w:tc>
          <w:tcPr>
            <w:tcW w:w="14953" w:type="dxa"/>
            <w:gridSpan w:val="64"/>
          </w:tcPr>
          <w:p w:rsidR="00113EFB" w:rsidRPr="00625D8D" w:rsidRDefault="00113EFB" w:rsidP="00F7617D">
            <w:pPr>
              <w:autoSpaceDE w:val="0"/>
              <w:autoSpaceDN w:val="0"/>
            </w:pPr>
            <w:r w:rsidRPr="00625D8D">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13EFB" w:rsidRPr="00625D8D" w:rsidTr="00F7617D">
        <w:tc>
          <w:tcPr>
            <w:tcW w:w="407" w:type="dxa"/>
          </w:tcPr>
          <w:p w:rsidR="00113EFB" w:rsidRPr="00625D8D" w:rsidRDefault="00113EFB" w:rsidP="00F7617D">
            <w:pPr>
              <w:autoSpaceDE w:val="0"/>
              <w:autoSpaceDN w:val="0"/>
              <w:jc w:val="center"/>
            </w:pPr>
            <w:r w:rsidRPr="00625D8D">
              <w:lastRenderedPageBreak/>
              <w:t>1.1.</w:t>
            </w:r>
          </w:p>
        </w:tc>
        <w:tc>
          <w:tcPr>
            <w:tcW w:w="14953" w:type="dxa"/>
            <w:gridSpan w:val="64"/>
          </w:tcPr>
          <w:p w:rsidR="00113EFB" w:rsidRPr="00625D8D" w:rsidRDefault="00113EFB" w:rsidP="00F7617D">
            <w:pPr>
              <w:autoSpaceDE w:val="0"/>
              <w:autoSpaceDN w:val="0"/>
            </w:pPr>
            <w:r w:rsidRPr="00625D8D">
              <w:t>Основное мероприятие: «Совершенствование управления реализацией Муниципальной  программы»</w:t>
            </w:r>
          </w:p>
        </w:tc>
      </w:tr>
      <w:tr w:rsidR="00113EFB" w:rsidRPr="00625D8D" w:rsidTr="00F7617D">
        <w:tc>
          <w:tcPr>
            <w:tcW w:w="407" w:type="dxa"/>
          </w:tcPr>
          <w:p w:rsidR="00113EFB" w:rsidRPr="00625D8D" w:rsidRDefault="00113EFB" w:rsidP="00F7617D">
            <w:pPr>
              <w:autoSpaceDE w:val="0"/>
              <w:autoSpaceDN w:val="0"/>
              <w:jc w:val="center"/>
            </w:pPr>
            <w:r w:rsidRPr="00625D8D">
              <w:t>1.1.1</w:t>
            </w:r>
          </w:p>
        </w:tc>
        <w:tc>
          <w:tcPr>
            <w:tcW w:w="14953" w:type="dxa"/>
            <w:gridSpan w:val="64"/>
          </w:tcPr>
          <w:p w:rsidR="00113EFB" w:rsidRPr="00625D8D" w:rsidRDefault="00113EFB" w:rsidP="00F7617D">
            <w:pPr>
              <w:autoSpaceDE w:val="0"/>
              <w:autoSpaceDN w:val="0"/>
            </w:pPr>
            <w:r w:rsidRPr="00625D8D">
              <w:t>Мероприятие: Организация, проведение выставок, ярмарок</w:t>
            </w:r>
          </w:p>
        </w:tc>
      </w:tr>
      <w:tr w:rsidR="00113EFB" w:rsidRPr="00625D8D" w:rsidTr="00F7617D">
        <w:tc>
          <w:tcPr>
            <w:tcW w:w="407" w:type="dxa"/>
          </w:tcPr>
          <w:p w:rsidR="00113EFB" w:rsidRPr="00625D8D" w:rsidRDefault="00113EFB" w:rsidP="00F7617D">
            <w:pPr>
              <w:autoSpaceDE w:val="0"/>
              <w:autoSpaceDN w:val="0"/>
              <w:jc w:val="center"/>
            </w:pPr>
          </w:p>
        </w:tc>
        <w:tc>
          <w:tcPr>
            <w:tcW w:w="1252" w:type="dxa"/>
          </w:tcPr>
          <w:p w:rsidR="00113EFB" w:rsidRPr="00625D8D" w:rsidRDefault="00113EFB" w:rsidP="00F7617D">
            <w:pPr>
              <w:autoSpaceDE w:val="0"/>
              <w:autoSpaceDN w:val="0"/>
            </w:pPr>
            <w:r w:rsidRPr="00625D8D">
              <w:t>Организация, проведение районных и областных выставок, ярмарок</w:t>
            </w:r>
          </w:p>
        </w:tc>
        <w:tc>
          <w:tcPr>
            <w:tcW w:w="898" w:type="dxa"/>
          </w:tcPr>
          <w:p w:rsidR="00113EFB" w:rsidRPr="00625D8D" w:rsidRDefault="00113EFB" w:rsidP="00F7617D">
            <w:pPr>
              <w:autoSpaceDE w:val="0"/>
              <w:autoSpaceDN w:val="0"/>
              <w:jc w:val="center"/>
            </w:pPr>
            <w:r w:rsidRPr="00625D8D">
              <w:t>Проведение выставок, ярмарок</w:t>
            </w:r>
          </w:p>
        </w:tc>
        <w:tc>
          <w:tcPr>
            <w:tcW w:w="539" w:type="dxa"/>
          </w:tcPr>
          <w:p w:rsidR="00113EFB" w:rsidRPr="00625D8D" w:rsidRDefault="00113EFB" w:rsidP="00F7617D">
            <w:pPr>
              <w:autoSpaceDE w:val="0"/>
              <w:autoSpaceDN w:val="0"/>
              <w:jc w:val="center"/>
            </w:pPr>
            <w:r w:rsidRPr="00625D8D">
              <w:t>ед.</w:t>
            </w:r>
          </w:p>
        </w:tc>
        <w:tc>
          <w:tcPr>
            <w:tcW w:w="360" w:type="dxa"/>
            <w:gridSpan w:val="2"/>
          </w:tcPr>
          <w:p w:rsidR="00113EFB" w:rsidRPr="00625D8D" w:rsidRDefault="00113EFB" w:rsidP="00F7617D">
            <w:pPr>
              <w:autoSpaceDE w:val="0"/>
              <w:autoSpaceDN w:val="0"/>
              <w:jc w:val="center"/>
            </w:pPr>
            <w:r w:rsidRPr="00625D8D">
              <w:t>1</w:t>
            </w:r>
          </w:p>
        </w:tc>
        <w:tc>
          <w:tcPr>
            <w:tcW w:w="360" w:type="dxa"/>
            <w:gridSpan w:val="2"/>
          </w:tcPr>
          <w:p w:rsidR="00113EFB" w:rsidRPr="00625D8D" w:rsidRDefault="00113EFB" w:rsidP="00F7617D">
            <w:pPr>
              <w:autoSpaceDE w:val="0"/>
              <w:autoSpaceDN w:val="0"/>
              <w:jc w:val="center"/>
            </w:pPr>
            <w:r w:rsidRPr="00625D8D">
              <w:t>1</w:t>
            </w:r>
          </w:p>
        </w:tc>
        <w:tc>
          <w:tcPr>
            <w:tcW w:w="360" w:type="dxa"/>
            <w:gridSpan w:val="2"/>
          </w:tcPr>
          <w:p w:rsidR="00113EFB" w:rsidRPr="00625D8D" w:rsidRDefault="00113EFB" w:rsidP="00F7617D">
            <w:pPr>
              <w:autoSpaceDE w:val="0"/>
              <w:autoSpaceDN w:val="0"/>
              <w:jc w:val="center"/>
            </w:pPr>
            <w:r w:rsidRPr="00625D8D">
              <w:t>1</w:t>
            </w:r>
          </w:p>
        </w:tc>
        <w:tc>
          <w:tcPr>
            <w:tcW w:w="360" w:type="dxa"/>
            <w:gridSpan w:val="2"/>
          </w:tcPr>
          <w:p w:rsidR="00113EFB" w:rsidRPr="00625D8D" w:rsidRDefault="00113EFB" w:rsidP="00F7617D">
            <w:pPr>
              <w:autoSpaceDE w:val="0"/>
              <w:autoSpaceDN w:val="0"/>
              <w:jc w:val="center"/>
            </w:pPr>
            <w:r w:rsidRPr="00625D8D">
              <w:t>1</w:t>
            </w:r>
          </w:p>
        </w:tc>
        <w:tc>
          <w:tcPr>
            <w:tcW w:w="360" w:type="dxa"/>
            <w:gridSpan w:val="2"/>
          </w:tcPr>
          <w:p w:rsidR="00113EFB" w:rsidRPr="00625D8D" w:rsidRDefault="00113EFB" w:rsidP="00F7617D">
            <w:pPr>
              <w:autoSpaceDE w:val="0"/>
              <w:autoSpaceDN w:val="0"/>
              <w:jc w:val="center"/>
            </w:pPr>
            <w:r w:rsidRPr="00625D8D">
              <w:t>1</w:t>
            </w:r>
          </w:p>
        </w:tc>
        <w:tc>
          <w:tcPr>
            <w:tcW w:w="360" w:type="dxa"/>
            <w:gridSpan w:val="2"/>
          </w:tcPr>
          <w:p w:rsidR="00113EFB" w:rsidRPr="00625D8D" w:rsidRDefault="00113EFB" w:rsidP="00F7617D">
            <w:pPr>
              <w:autoSpaceDE w:val="0"/>
              <w:autoSpaceDN w:val="0"/>
              <w:jc w:val="center"/>
            </w:pPr>
            <w:r w:rsidRPr="00625D8D">
              <w:t>1</w:t>
            </w:r>
          </w:p>
        </w:tc>
        <w:tc>
          <w:tcPr>
            <w:tcW w:w="360" w:type="dxa"/>
          </w:tcPr>
          <w:p w:rsidR="00113EFB" w:rsidRPr="00625D8D" w:rsidRDefault="00113EFB" w:rsidP="00F7617D">
            <w:pPr>
              <w:autoSpaceDE w:val="0"/>
              <w:autoSpaceDN w:val="0"/>
              <w:jc w:val="center"/>
            </w:pPr>
            <w:r w:rsidRPr="00625D8D">
              <w:t>1</w:t>
            </w:r>
          </w:p>
        </w:tc>
        <w:tc>
          <w:tcPr>
            <w:tcW w:w="360" w:type="dxa"/>
          </w:tcPr>
          <w:p w:rsidR="00113EFB" w:rsidRPr="00625D8D" w:rsidRDefault="00113EFB" w:rsidP="00F7617D">
            <w:pPr>
              <w:autoSpaceDE w:val="0"/>
              <w:autoSpaceDN w:val="0"/>
              <w:jc w:val="center"/>
            </w:pPr>
            <w:r w:rsidRPr="00625D8D">
              <w:t>1</w:t>
            </w:r>
          </w:p>
        </w:tc>
        <w:tc>
          <w:tcPr>
            <w:tcW w:w="360" w:type="dxa"/>
            <w:gridSpan w:val="2"/>
          </w:tcPr>
          <w:p w:rsidR="00113EFB" w:rsidRPr="00625D8D" w:rsidRDefault="00113EFB" w:rsidP="00F7617D">
            <w:pPr>
              <w:autoSpaceDE w:val="0"/>
              <w:autoSpaceDN w:val="0"/>
              <w:jc w:val="center"/>
            </w:pPr>
            <w:r>
              <w:t>1</w:t>
            </w:r>
          </w:p>
        </w:tc>
        <w:tc>
          <w:tcPr>
            <w:tcW w:w="361" w:type="dxa"/>
            <w:gridSpan w:val="3"/>
          </w:tcPr>
          <w:p w:rsidR="00113EFB" w:rsidRPr="00625D8D" w:rsidRDefault="00113EFB" w:rsidP="00F7617D">
            <w:pPr>
              <w:autoSpaceDE w:val="0"/>
              <w:autoSpaceDN w:val="0"/>
              <w:jc w:val="center"/>
            </w:pPr>
            <w:r>
              <w:t>1</w:t>
            </w:r>
          </w:p>
        </w:tc>
        <w:tc>
          <w:tcPr>
            <w:tcW w:w="542" w:type="dxa"/>
            <w:gridSpan w:val="2"/>
          </w:tcPr>
          <w:p w:rsidR="00113EFB" w:rsidRPr="00625D8D" w:rsidRDefault="00113EFB" w:rsidP="00F7617D">
            <w:pPr>
              <w:autoSpaceDE w:val="0"/>
              <w:autoSpaceDN w:val="0"/>
              <w:jc w:val="center"/>
            </w:pPr>
            <w:r>
              <w:t>1</w:t>
            </w:r>
          </w:p>
        </w:tc>
        <w:tc>
          <w:tcPr>
            <w:tcW w:w="547" w:type="dxa"/>
            <w:gridSpan w:val="3"/>
          </w:tcPr>
          <w:p w:rsidR="00113EFB" w:rsidRPr="00625D8D" w:rsidRDefault="00113EFB" w:rsidP="00F7617D">
            <w:pPr>
              <w:autoSpaceDE w:val="0"/>
              <w:autoSpaceDN w:val="0"/>
              <w:jc w:val="center"/>
            </w:pPr>
            <w:r>
              <w:t>1</w:t>
            </w:r>
          </w:p>
        </w:tc>
        <w:tc>
          <w:tcPr>
            <w:tcW w:w="1094" w:type="dxa"/>
            <w:gridSpan w:val="3"/>
          </w:tcPr>
          <w:p w:rsidR="00113EFB" w:rsidRPr="00625D8D" w:rsidRDefault="00113EFB" w:rsidP="00F7617D">
            <w:pPr>
              <w:autoSpaceDE w:val="0"/>
              <w:autoSpaceDN w:val="0"/>
              <w:jc w:val="center"/>
            </w:pPr>
            <w:r w:rsidRPr="00625D8D">
              <w:t>1</w:t>
            </w:r>
          </w:p>
        </w:tc>
        <w:tc>
          <w:tcPr>
            <w:tcW w:w="362" w:type="dxa"/>
            <w:gridSpan w:val="3"/>
          </w:tcPr>
          <w:p w:rsidR="00113EFB" w:rsidRPr="00625D8D" w:rsidRDefault="00113EFB" w:rsidP="00F7617D">
            <w:pPr>
              <w:autoSpaceDE w:val="0"/>
              <w:autoSpaceDN w:val="0"/>
              <w:jc w:val="center"/>
            </w:pPr>
            <w:r w:rsidRPr="00625D8D">
              <w:t>15</w:t>
            </w:r>
          </w:p>
        </w:tc>
        <w:tc>
          <w:tcPr>
            <w:tcW w:w="360" w:type="dxa"/>
            <w:gridSpan w:val="2"/>
          </w:tcPr>
          <w:p w:rsidR="00113EFB" w:rsidRPr="00625D8D" w:rsidRDefault="00113EFB" w:rsidP="00F7617D">
            <w:pPr>
              <w:suppressAutoHyphens/>
              <w:autoSpaceDE w:val="0"/>
              <w:snapToGrid w:val="0"/>
              <w:jc w:val="center"/>
              <w:rPr>
                <w:lang w:eastAsia="ar-SA"/>
              </w:rPr>
            </w:pPr>
            <w:r w:rsidRPr="00625D8D">
              <w:rPr>
                <w:lang w:eastAsia="ar-SA"/>
              </w:rPr>
              <w:t>15</w:t>
            </w:r>
          </w:p>
        </w:tc>
        <w:tc>
          <w:tcPr>
            <w:tcW w:w="367" w:type="dxa"/>
            <w:gridSpan w:val="3"/>
          </w:tcPr>
          <w:p w:rsidR="00113EFB" w:rsidRPr="00625D8D" w:rsidRDefault="00113EFB" w:rsidP="00F7617D">
            <w:pPr>
              <w:autoSpaceDE w:val="0"/>
              <w:autoSpaceDN w:val="0"/>
              <w:jc w:val="center"/>
            </w:pPr>
            <w:r w:rsidRPr="00625D8D">
              <w:t>15</w:t>
            </w:r>
          </w:p>
        </w:tc>
        <w:tc>
          <w:tcPr>
            <w:tcW w:w="360" w:type="dxa"/>
            <w:gridSpan w:val="2"/>
          </w:tcPr>
          <w:p w:rsidR="00113EFB" w:rsidRPr="00625D8D" w:rsidRDefault="00113EFB" w:rsidP="00F7617D">
            <w:pPr>
              <w:autoSpaceDE w:val="0"/>
              <w:autoSpaceDN w:val="0"/>
              <w:jc w:val="center"/>
            </w:pPr>
            <w:r w:rsidRPr="00625D8D">
              <w:t>15</w:t>
            </w:r>
          </w:p>
        </w:tc>
        <w:tc>
          <w:tcPr>
            <w:tcW w:w="360" w:type="dxa"/>
            <w:gridSpan w:val="2"/>
          </w:tcPr>
          <w:p w:rsidR="00113EFB" w:rsidRPr="00625D8D" w:rsidRDefault="00113EFB" w:rsidP="00F7617D">
            <w:pPr>
              <w:autoSpaceDE w:val="0"/>
              <w:autoSpaceDN w:val="0"/>
              <w:jc w:val="center"/>
            </w:pPr>
            <w:r w:rsidRPr="00625D8D">
              <w:t>5</w:t>
            </w:r>
          </w:p>
        </w:tc>
        <w:tc>
          <w:tcPr>
            <w:tcW w:w="360" w:type="dxa"/>
            <w:gridSpan w:val="2"/>
          </w:tcPr>
          <w:p w:rsidR="00113EFB" w:rsidRPr="00625D8D" w:rsidRDefault="00113EFB" w:rsidP="00F7617D">
            <w:pPr>
              <w:autoSpaceDE w:val="0"/>
              <w:autoSpaceDN w:val="0"/>
              <w:jc w:val="center"/>
            </w:pPr>
            <w:r w:rsidRPr="00625D8D">
              <w:t>5</w:t>
            </w:r>
          </w:p>
        </w:tc>
        <w:tc>
          <w:tcPr>
            <w:tcW w:w="569" w:type="dxa"/>
            <w:gridSpan w:val="2"/>
          </w:tcPr>
          <w:p w:rsidR="00113EFB" w:rsidRPr="00625D8D" w:rsidRDefault="00113EFB" w:rsidP="00F7617D">
            <w:pPr>
              <w:autoSpaceDE w:val="0"/>
              <w:autoSpaceDN w:val="0"/>
              <w:jc w:val="center"/>
            </w:pPr>
            <w:r w:rsidRPr="00625D8D">
              <w:t>5</w:t>
            </w:r>
          </w:p>
        </w:tc>
        <w:tc>
          <w:tcPr>
            <w:tcW w:w="540" w:type="dxa"/>
            <w:gridSpan w:val="2"/>
          </w:tcPr>
          <w:p w:rsidR="00113EFB" w:rsidRPr="00625D8D" w:rsidRDefault="00113EFB" w:rsidP="00F7617D">
            <w:pPr>
              <w:autoSpaceDE w:val="0"/>
              <w:autoSpaceDN w:val="0"/>
              <w:jc w:val="center"/>
            </w:pPr>
            <w:r w:rsidRPr="00625D8D">
              <w:t>5</w:t>
            </w:r>
          </w:p>
        </w:tc>
        <w:tc>
          <w:tcPr>
            <w:tcW w:w="540" w:type="dxa"/>
            <w:gridSpan w:val="3"/>
          </w:tcPr>
          <w:p w:rsidR="00113EFB" w:rsidRPr="00625D8D" w:rsidRDefault="00113EFB" w:rsidP="00F7617D">
            <w:pPr>
              <w:autoSpaceDE w:val="0"/>
              <w:autoSpaceDN w:val="0"/>
              <w:jc w:val="center"/>
            </w:pPr>
            <w:r>
              <w:t>5</w:t>
            </w:r>
          </w:p>
        </w:tc>
        <w:tc>
          <w:tcPr>
            <w:tcW w:w="540" w:type="dxa"/>
            <w:gridSpan w:val="3"/>
          </w:tcPr>
          <w:p w:rsidR="00113EFB" w:rsidRPr="00625D8D" w:rsidRDefault="00113EFB" w:rsidP="00F7617D">
            <w:pPr>
              <w:autoSpaceDE w:val="0"/>
              <w:autoSpaceDN w:val="0"/>
              <w:jc w:val="center"/>
            </w:pPr>
            <w:r>
              <w:t>5</w:t>
            </w:r>
          </w:p>
        </w:tc>
        <w:tc>
          <w:tcPr>
            <w:tcW w:w="732" w:type="dxa"/>
            <w:gridSpan w:val="4"/>
          </w:tcPr>
          <w:p w:rsidR="00113EFB" w:rsidRPr="00625D8D" w:rsidRDefault="00113EFB" w:rsidP="00F7617D">
            <w:pPr>
              <w:autoSpaceDE w:val="0"/>
              <w:autoSpaceDN w:val="0"/>
              <w:jc w:val="center"/>
            </w:pPr>
            <w:r>
              <w:t>5</w:t>
            </w:r>
          </w:p>
        </w:tc>
        <w:tc>
          <w:tcPr>
            <w:tcW w:w="708" w:type="dxa"/>
            <w:gridSpan w:val="5"/>
          </w:tcPr>
          <w:p w:rsidR="00113EFB" w:rsidRPr="00625D8D" w:rsidRDefault="00113EFB" w:rsidP="00F7617D">
            <w:pPr>
              <w:autoSpaceDE w:val="0"/>
              <w:autoSpaceDN w:val="0"/>
              <w:jc w:val="center"/>
            </w:pPr>
            <w:r>
              <w:t>5</w:t>
            </w:r>
          </w:p>
        </w:tc>
        <w:tc>
          <w:tcPr>
            <w:tcW w:w="682" w:type="dxa"/>
          </w:tcPr>
          <w:p w:rsidR="00113EFB" w:rsidRPr="00625D8D" w:rsidRDefault="00113EFB" w:rsidP="00F7617D">
            <w:pPr>
              <w:autoSpaceDE w:val="0"/>
              <w:autoSpaceDN w:val="0"/>
              <w:jc w:val="center"/>
            </w:pPr>
            <w:r w:rsidRPr="00625D8D">
              <w:t>5</w:t>
            </w:r>
          </w:p>
        </w:tc>
      </w:tr>
      <w:tr w:rsidR="00113EFB" w:rsidRPr="00625D8D" w:rsidTr="00F7617D">
        <w:tc>
          <w:tcPr>
            <w:tcW w:w="407" w:type="dxa"/>
          </w:tcPr>
          <w:p w:rsidR="00113EFB" w:rsidRPr="00625D8D" w:rsidRDefault="00113EFB" w:rsidP="00F7617D">
            <w:pPr>
              <w:autoSpaceDE w:val="0"/>
              <w:autoSpaceDN w:val="0"/>
              <w:jc w:val="center"/>
            </w:pPr>
            <w:r w:rsidRPr="00625D8D">
              <w:t>1.1.2</w:t>
            </w:r>
          </w:p>
        </w:tc>
        <w:tc>
          <w:tcPr>
            <w:tcW w:w="14953" w:type="dxa"/>
            <w:gridSpan w:val="64"/>
          </w:tcPr>
          <w:p w:rsidR="00113EFB" w:rsidRPr="00625D8D" w:rsidRDefault="00113EFB" w:rsidP="00F7617D">
            <w:pPr>
              <w:jc w:val="both"/>
              <w:rPr>
                <w:color w:val="000000"/>
                <w:sz w:val="24"/>
                <w:szCs w:val="24"/>
              </w:rPr>
            </w:pPr>
            <w:r w:rsidRPr="00625D8D">
              <w:t>Мероприятие:</w:t>
            </w:r>
            <w:r w:rsidRPr="00625D8D">
              <w:rPr>
                <w:color w:val="000000"/>
                <w:sz w:val="24"/>
                <w:szCs w:val="24"/>
              </w:rPr>
              <w:t xml:space="preserve"> </w:t>
            </w:r>
            <w:r w:rsidRPr="00625D8D">
              <w:rPr>
                <w:color w:val="000000"/>
              </w:rPr>
              <w:t>П</w:t>
            </w:r>
            <w:r w:rsidRPr="00625D8D">
              <w:t>риобретение ценных подарков сельхозтоваропроизводителям, участвующим в выставках, ярмарках по итогам года (единиц)</w:t>
            </w:r>
          </w:p>
          <w:p w:rsidR="00113EFB" w:rsidRPr="00625D8D" w:rsidRDefault="00113EFB" w:rsidP="00F7617D">
            <w:pPr>
              <w:autoSpaceDE w:val="0"/>
              <w:autoSpaceDN w:val="0"/>
            </w:pPr>
          </w:p>
        </w:tc>
      </w:tr>
      <w:tr w:rsidR="00113EFB" w:rsidRPr="00625D8D" w:rsidTr="00F7617D">
        <w:tc>
          <w:tcPr>
            <w:tcW w:w="407" w:type="dxa"/>
          </w:tcPr>
          <w:p w:rsidR="00113EFB" w:rsidRPr="00625D8D" w:rsidRDefault="00113EFB" w:rsidP="00F7617D">
            <w:pPr>
              <w:autoSpaceDE w:val="0"/>
              <w:autoSpaceDN w:val="0"/>
              <w:jc w:val="center"/>
            </w:pPr>
          </w:p>
        </w:tc>
        <w:tc>
          <w:tcPr>
            <w:tcW w:w="1252" w:type="dxa"/>
          </w:tcPr>
          <w:p w:rsidR="00113EFB" w:rsidRPr="00625D8D" w:rsidRDefault="00113EFB" w:rsidP="00F7617D">
            <w:pPr>
              <w:jc w:val="both"/>
              <w:rPr>
                <w:color w:val="000000"/>
              </w:rPr>
            </w:pPr>
            <w:r w:rsidRPr="00625D8D">
              <w:rPr>
                <w:color w:val="000000"/>
              </w:rPr>
              <w:t>П</w:t>
            </w:r>
            <w:r w:rsidRPr="00625D8D">
              <w:t>риобретение ценных подарков сельхозтоваропроизводителям, участвующим в выставках, ярмарках по итогам года (единиц)</w:t>
            </w:r>
          </w:p>
          <w:p w:rsidR="00113EFB" w:rsidRPr="00625D8D" w:rsidRDefault="00113EFB" w:rsidP="00F7617D">
            <w:pPr>
              <w:autoSpaceDE w:val="0"/>
              <w:autoSpaceDN w:val="0"/>
            </w:pPr>
          </w:p>
        </w:tc>
        <w:tc>
          <w:tcPr>
            <w:tcW w:w="898" w:type="dxa"/>
          </w:tcPr>
          <w:p w:rsidR="00113EFB" w:rsidRPr="00625D8D" w:rsidRDefault="00113EFB" w:rsidP="00F7617D">
            <w:pPr>
              <w:jc w:val="both"/>
              <w:rPr>
                <w:color w:val="000000"/>
              </w:rPr>
            </w:pPr>
            <w:r w:rsidRPr="00625D8D">
              <w:rPr>
                <w:color w:val="000000"/>
              </w:rPr>
              <w:t>П</w:t>
            </w:r>
            <w:r w:rsidRPr="00625D8D">
              <w:t>риобретение ценных подарков сельхозтоваропроизводителям, участвующим в выставках, ярмарках по итогам года (единиц)</w:t>
            </w:r>
          </w:p>
          <w:p w:rsidR="00113EFB" w:rsidRPr="00625D8D" w:rsidRDefault="00113EFB" w:rsidP="00F7617D">
            <w:pPr>
              <w:autoSpaceDE w:val="0"/>
              <w:autoSpaceDN w:val="0"/>
              <w:jc w:val="center"/>
            </w:pPr>
          </w:p>
        </w:tc>
        <w:tc>
          <w:tcPr>
            <w:tcW w:w="539" w:type="dxa"/>
          </w:tcPr>
          <w:p w:rsidR="00113EFB" w:rsidRPr="00625D8D" w:rsidRDefault="00113EFB" w:rsidP="00F7617D">
            <w:pPr>
              <w:autoSpaceDE w:val="0"/>
              <w:autoSpaceDN w:val="0"/>
              <w:jc w:val="center"/>
            </w:pPr>
            <w:r w:rsidRPr="00625D8D">
              <w:t>ед.</w:t>
            </w:r>
          </w:p>
        </w:tc>
        <w:tc>
          <w:tcPr>
            <w:tcW w:w="360" w:type="dxa"/>
            <w:gridSpan w:val="2"/>
          </w:tcPr>
          <w:p w:rsidR="00113EFB" w:rsidRPr="00625D8D" w:rsidRDefault="00113EFB" w:rsidP="00F7617D">
            <w:pPr>
              <w:autoSpaceDE w:val="0"/>
              <w:autoSpaceDN w:val="0"/>
              <w:jc w:val="center"/>
            </w:pPr>
            <w:r w:rsidRPr="00625D8D">
              <w:t>0</w:t>
            </w:r>
          </w:p>
        </w:tc>
        <w:tc>
          <w:tcPr>
            <w:tcW w:w="360" w:type="dxa"/>
            <w:gridSpan w:val="2"/>
          </w:tcPr>
          <w:p w:rsidR="00113EFB" w:rsidRPr="00625D8D" w:rsidRDefault="00113EFB" w:rsidP="00F7617D">
            <w:pPr>
              <w:autoSpaceDE w:val="0"/>
              <w:autoSpaceDN w:val="0"/>
              <w:jc w:val="center"/>
            </w:pPr>
            <w:r w:rsidRPr="00625D8D">
              <w:t>0</w:t>
            </w:r>
          </w:p>
        </w:tc>
        <w:tc>
          <w:tcPr>
            <w:tcW w:w="360" w:type="dxa"/>
            <w:gridSpan w:val="2"/>
          </w:tcPr>
          <w:p w:rsidR="00113EFB" w:rsidRPr="00625D8D" w:rsidRDefault="00113EFB" w:rsidP="00F7617D">
            <w:pPr>
              <w:autoSpaceDE w:val="0"/>
              <w:autoSpaceDN w:val="0"/>
              <w:jc w:val="center"/>
            </w:pPr>
            <w:r w:rsidRPr="00625D8D">
              <w:t>0</w:t>
            </w:r>
          </w:p>
        </w:tc>
        <w:tc>
          <w:tcPr>
            <w:tcW w:w="360" w:type="dxa"/>
            <w:gridSpan w:val="2"/>
          </w:tcPr>
          <w:p w:rsidR="00113EFB" w:rsidRPr="00625D8D" w:rsidRDefault="00113EFB" w:rsidP="00F7617D">
            <w:pPr>
              <w:autoSpaceDE w:val="0"/>
              <w:autoSpaceDN w:val="0"/>
              <w:jc w:val="center"/>
            </w:pPr>
            <w:r w:rsidRPr="00625D8D">
              <w:t>0</w:t>
            </w:r>
          </w:p>
        </w:tc>
        <w:tc>
          <w:tcPr>
            <w:tcW w:w="360" w:type="dxa"/>
            <w:gridSpan w:val="2"/>
          </w:tcPr>
          <w:p w:rsidR="00113EFB" w:rsidRPr="00625D8D" w:rsidRDefault="00113EFB" w:rsidP="00F7617D">
            <w:pPr>
              <w:autoSpaceDE w:val="0"/>
              <w:autoSpaceDN w:val="0"/>
              <w:jc w:val="center"/>
            </w:pPr>
            <w:r w:rsidRPr="00625D8D">
              <w:t>1</w:t>
            </w:r>
          </w:p>
        </w:tc>
        <w:tc>
          <w:tcPr>
            <w:tcW w:w="360" w:type="dxa"/>
            <w:gridSpan w:val="2"/>
          </w:tcPr>
          <w:p w:rsidR="00113EFB" w:rsidRPr="00625D8D" w:rsidRDefault="00113EFB" w:rsidP="00F7617D">
            <w:pPr>
              <w:autoSpaceDE w:val="0"/>
              <w:autoSpaceDN w:val="0"/>
              <w:jc w:val="center"/>
            </w:pPr>
            <w:r w:rsidRPr="00625D8D">
              <w:t>1</w:t>
            </w:r>
          </w:p>
        </w:tc>
        <w:tc>
          <w:tcPr>
            <w:tcW w:w="360" w:type="dxa"/>
          </w:tcPr>
          <w:p w:rsidR="00113EFB" w:rsidRPr="00625D8D" w:rsidRDefault="00113EFB" w:rsidP="00F7617D">
            <w:pPr>
              <w:autoSpaceDE w:val="0"/>
              <w:autoSpaceDN w:val="0"/>
              <w:jc w:val="center"/>
            </w:pPr>
            <w:r w:rsidRPr="00625D8D">
              <w:t>1</w:t>
            </w:r>
          </w:p>
        </w:tc>
        <w:tc>
          <w:tcPr>
            <w:tcW w:w="360" w:type="dxa"/>
          </w:tcPr>
          <w:p w:rsidR="00113EFB" w:rsidRPr="00625D8D" w:rsidRDefault="00113EFB" w:rsidP="00F7617D">
            <w:pPr>
              <w:autoSpaceDE w:val="0"/>
              <w:autoSpaceDN w:val="0"/>
              <w:jc w:val="center"/>
            </w:pPr>
            <w:r w:rsidRPr="00625D8D">
              <w:t>1</w:t>
            </w:r>
          </w:p>
        </w:tc>
        <w:tc>
          <w:tcPr>
            <w:tcW w:w="368" w:type="dxa"/>
            <w:gridSpan w:val="3"/>
          </w:tcPr>
          <w:p w:rsidR="00113EFB" w:rsidRPr="00625D8D" w:rsidRDefault="00113EFB" w:rsidP="00F7617D">
            <w:pPr>
              <w:autoSpaceDE w:val="0"/>
              <w:autoSpaceDN w:val="0"/>
              <w:jc w:val="center"/>
            </w:pPr>
            <w:r>
              <w:t>1</w:t>
            </w:r>
          </w:p>
        </w:tc>
        <w:tc>
          <w:tcPr>
            <w:tcW w:w="353" w:type="dxa"/>
            <w:gridSpan w:val="2"/>
          </w:tcPr>
          <w:p w:rsidR="00113EFB" w:rsidRPr="00625D8D" w:rsidRDefault="00113EFB" w:rsidP="00F7617D">
            <w:pPr>
              <w:autoSpaceDE w:val="0"/>
              <w:autoSpaceDN w:val="0"/>
              <w:jc w:val="center"/>
            </w:pPr>
            <w:r>
              <w:t>1</w:t>
            </w:r>
          </w:p>
        </w:tc>
        <w:tc>
          <w:tcPr>
            <w:tcW w:w="553" w:type="dxa"/>
            <w:gridSpan w:val="3"/>
          </w:tcPr>
          <w:p w:rsidR="00113EFB" w:rsidRPr="00625D8D" w:rsidRDefault="00113EFB" w:rsidP="00F7617D">
            <w:pPr>
              <w:autoSpaceDE w:val="0"/>
              <w:autoSpaceDN w:val="0"/>
              <w:jc w:val="center"/>
            </w:pPr>
            <w:r>
              <w:t>1</w:t>
            </w:r>
          </w:p>
        </w:tc>
        <w:tc>
          <w:tcPr>
            <w:tcW w:w="536" w:type="dxa"/>
            <w:gridSpan w:val="2"/>
          </w:tcPr>
          <w:p w:rsidR="00113EFB" w:rsidRPr="00625D8D" w:rsidRDefault="00113EFB" w:rsidP="00F7617D">
            <w:pPr>
              <w:autoSpaceDE w:val="0"/>
              <w:autoSpaceDN w:val="0"/>
              <w:jc w:val="center"/>
            </w:pPr>
            <w:r>
              <w:t>1</w:t>
            </w:r>
          </w:p>
        </w:tc>
        <w:tc>
          <w:tcPr>
            <w:tcW w:w="1094" w:type="dxa"/>
            <w:gridSpan w:val="3"/>
          </w:tcPr>
          <w:p w:rsidR="00113EFB" w:rsidRPr="00625D8D" w:rsidRDefault="00113EFB" w:rsidP="00F7617D">
            <w:pPr>
              <w:autoSpaceDE w:val="0"/>
              <w:autoSpaceDN w:val="0"/>
              <w:jc w:val="center"/>
            </w:pPr>
            <w:r w:rsidRPr="00625D8D">
              <w:t>1</w:t>
            </w:r>
          </w:p>
        </w:tc>
        <w:tc>
          <w:tcPr>
            <w:tcW w:w="362" w:type="dxa"/>
            <w:gridSpan w:val="3"/>
          </w:tcPr>
          <w:p w:rsidR="00113EFB" w:rsidRPr="00625D8D" w:rsidRDefault="00113EFB" w:rsidP="00F7617D">
            <w:pPr>
              <w:autoSpaceDE w:val="0"/>
              <w:autoSpaceDN w:val="0"/>
              <w:jc w:val="center"/>
            </w:pPr>
            <w:r w:rsidRPr="00625D8D">
              <w:t>0</w:t>
            </w:r>
          </w:p>
        </w:tc>
        <w:tc>
          <w:tcPr>
            <w:tcW w:w="360" w:type="dxa"/>
            <w:gridSpan w:val="2"/>
          </w:tcPr>
          <w:p w:rsidR="00113EFB" w:rsidRPr="00625D8D" w:rsidRDefault="00113EFB" w:rsidP="00F7617D">
            <w:pPr>
              <w:suppressAutoHyphens/>
              <w:autoSpaceDE w:val="0"/>
              <w:snapToGrid w:val="0"/>
              <w:jc w:val="center"/>
              <w:rPr>
                <w:lang w:eastAsia="ar-SA"/>
              </w:rPr>
            </w:pPr>
            <w:r w:rsidRPr="00625D8D">
              <w:rPr>
                <w:lang w:eastAsia="ar-SA"/>
              </w:rPr>
              <w:t>0</w:t>
            </w:r>
          </w:p>
        </w:tc>
        <w:tc>
          <w:tcPr>
            <w:tcW w:w="367" w:type="dxa"/>
            <w:gridSpan w:val="3"/>
          </w:tcPr>
          <w:p w:rsidR="00113EFB" w:rsidRPr="00625D8D" w:rsidRDefault="00113EFB" w:rsidP="00F7617D">
            <w:pPr>
              <w:autoSpaceDE w:val="0"/>
              <w:autoSpaceDN w:val="0"/>
              <w:jc w:val="center"/>
            </w:pPr>
            <w:r w:rsidRPr="00625D8D">
              <w:t>0</w:t>
            </w:r>
          </w:p>
        </w:tc>
        <w:tc>
          <w:tcPr>
            <w:tcW w:w="360" w:type="dxa"/>
            <w:gridSpan w:val="2"/>
          </w:tcPr>
          <w:p w:rsidR="00113EFB" w:rsidRPr="00625D8D" w:rsidRDefault="00113EFB" w:rsidP="00F7617D">
            <w:pPr>
              <w:autoSpaceDE w:val="0"/>
              <w:autoSpaceDN w:val="0"/>
              <w:jc w:val="center"/>
            </w:pPr>
            <w:r w:rsidRPr="00625D8D">
              <w:t>0</w:t>
            </w:r>
          </w:p>
        </w:tc>
        <w:tc>
          <w:tcPr>
            <w:tcW w:w="360" w:type="dxa"/>
            <w:gridSpan w:val="2"/>
          </w:tcPr>
          <w:p w:rsidR="00113EFB" w:rsidRPr="00625D8D" w:rsidRDefault="00113EFB" w:rsidP="00F7617D">
            <w:pPr>
              <w:autoSpaceDE w:val="0"/>
              <w:autoSpaceDN w:val="0"/>
              <w:jc w:val="center"/>
            </w:pPr>
            <w:r w:rsidRPr="00625D8D">
              <w:t>5</w:t>
            </w:r>
          </w:p>
        </w:tc>
        <w:tc>
          <w:tcPr>
            <w:tcW w:w="360" w:type="dxa"/>
            <w:gridSpan w:val="2"/>
          </w:tcPr>
          <w:p w:rsidR="00113EFB" w:rsidRPr="00625D8D" w:rsidRDefault="00113EFB" w:rsidP="00F7617D">
            <w:pPr>
              <w:autoSpaceDE w:val="0"/>
              <w:autoSpaceDN w:val="0"/>
            </w:pPr>
            <w:r w:rsidRPr="00625D8D">
              <w:t>5</w:t>
            </w:r>
          </w:p>
        </w:tc>
        <w:tc>
          <w:tcPr>
            <w:tcW w:w="569" w:type="dxa"/>
            <w:gridSpan w:val="2"/>
          </w:tcPr>
          <w:p w:rsidR="00113EFB" w:rsidRPr="00625D8D" w:rsidRDefault="00113EFB" w:rsidP="00F7617D">
            <w:pPr>
              <w:autoSpaceDE w:val="0"/>
              <w:autoSpaceDN w:val="0"/>
              <w:jc w:val="center"/>
            </w:pPr>
            <w:r w:rsidRPr="00625D8D">
              <w:t>5</w:t>
            </w:r>
          </w:p>
        </w:tc>
        <w:tc>
          <w:tcPr>
            <w:tcW w:w="540" w:type="dxa"/>
            <w:gridSpan w:val="2"/>
          </w:tcPr>
          <w:p w:rsidR="00113EFB" w:rsidRPr="00625D8D" w:rsidRDefault="00113EFB" w:rsidP="00F7617D">
            <w:pPr>
              <w:autoSpaceDE w:val="0"/>
              <w:autoSpaceDN w:val="0"/>
              <w:jc w:val="center"/>
            </w:pPr>
            <w:r w:rsidRPr="00625D8D">
              <w:t>5</w:t>
            </w:r>
          </w:p>
        </w:tc>
        <w:tc>
          <w:tcPr>
            <w:tcW w:w="540" w:type="dxa"/>
            <w:gridSpan w:val="3"/>
          </w:tcPr>
          <w:p w:rsidR="00113EFB" w:rsidRPr="00625D8D" w:rsidRDefault="00113EFB" w:rsidP="00F7617D">
            <w:pPr>
              <w:autoSpaceDE w:val="0"/>
              <w:autoSpaceDN w:val="0"/>
              <w:jc w:val="center"/>
            </w:pPr>
            <w:r>
              <w:t>5</w:t>
            </w:r>
          </w:p>
        </w:tc>
        <w:tc>
          <w:tcPr>
            <w:tcW w:w="540" w:type="dxa"/>
            <w:gridSpan w:val="3"/>
          </w:tcPr>
          <w:p w:rsidR="00113EFB" w:rsidRPr="00625D8D" w:rsidRDefault="00113EFB" w:rsidP="00F7617D">
            <w:pPr>
              <w:autoSpaceDE w:val="0"/>
              <w:autoSpaceDN w:val="0"/>
              <w:jc w:val="center"/>
            </w:pPr>
            <w:r>
              <w:t>5</w:t>
            </w:r>
          </w:p>
        </w:tc>
        <w:tc>
          <w:tcPr>
            <w:tcW w:w="732" w:type="dxa"/>
            <w:gridSpan w:val="4"/>
          </w:tcPr>
          <w:p w:rsidR="00113EFB" w:rsidRPr="00625D8D" w:rsidRDefault="00113EFB" w:rsidP="00F7617D">
            <w:pPr>
              <w:autoSpaceDE w:val="0"/>
              <w:autoSpaceDN w:val="0"/>
              <w:jc w:val="center"/>
            </w:pPr>
            <w:r>
              <w:t>5</w:t>
            </w:r>
          </w:p>
        </w:tc>
        <w:tc>
          <w:tcPr>
            <w:tcW w:w="708" w:type="dxa"/>
            <w:gridSpan w:val="5"/>
          </w:tcPr>
          <w:p w:rsidR="00113EFB" w:rsidRPr="00625D8D" w:rsidRDefault="00113EFB" w:rsidP="00F7617D">
            <w:pPr>
              <w:autoSpaceDE w:val="0"/>
              <w:autoSpaceDN w:val="0"/>
              <w:jc w:val="center"/>
            </w:pPr>
            <w:r>
              <w:t>5</w:t>
            </w:r>
          </w:p>
        </w:tc>
        <w:tc>
          <w:tcPr>
            <w:tcW w:w="682" w:type="dxa"/>
          </w:tcPr>
          <w:p w:rsidR="00113EFB" w:rsidRPr="00625D8D" w:rsidRDefault="00113EFB" w:rsidP="00F7617D">
            <w:pPr>
              <w:autoSpaceDE w:val="0"/>
              <w:autoSpaceDN w:val="0"/>
              <w:jc w:val="center"/>
            </w:pPr>
            <w:r w:rsidRPr="00625D8D">
              <w:t>5</w:t>
            </w:r>
          </w:p>
        </w:tc>
      </w:tr>
      <w:tr w:rsidR="00113EFB" w:rsidRPr="00625D8D" w:rsidTr="00F7617D">
        <w:tc>
          <w:tcPr>
            <w:tcW w:w="407" w:type="dxa"/>
          </w:tcPr>
          <w:p w:rsidR="00113EFB" w:rsidRPr="00625D8D" w:rsidRDefault="00113EFB" w:rsidP="00F7617D">
            <w:pPr>
              <w:autoSpaceDE w:val="0"/>
              <w:autoSpaceDN w:val="0"/>
              <w:jc w:val="center"/>
            </w:pPr>
            <w:r w:rsidRPr="00625D8D">
              <w:t>1.1.3</w:t>
            </w:r>
          </w:p>
        </w:tc>
        <w:tc>
          <w:tcPr>
            <w:tcW w:w="14953" w:type="dxa"/>
            <w:gridSpan w:val="64"/>
          </w:tcPr>
          <w:p w:rsidR="00113EFB" w:rsidRPr="00625D8D" w:rsidRDefault="00113EFB" w:rsidP="00F7617D">
            <w:pPr>
              <w:autoSpaceDE w:val="0"/>
              <w:autoSpaceDN w:val="0"/>
            </w:pPr>
            <w:r w:rsidRPr="00625D8D">
              <w:t>Мероприятие: Проведение районных соревнований в отрасли «Сельское хозяйство»</w:t>
            </w:r>
          </w:p>
        </w:tc>
      </w:tr>
      <w:tr w:rsidR="00113EFB" w:rsidRPr="00625D8D" w:rsidTr="00F7617D">
        <w:tc>
          <w:tcPr>
            <w:tcW w:w="407" w:type="dxa"/>
          </w:tcPr>
          <w:p w:rsidR="00113EFB" w:rsidRPr="00625D8D" w:rsidRDefault="00113EFB" w:rsidP="00F7617D">
            <w:pPr>
              <w:autoSpaceDE w:val="0"/>
              <w:autoSpaceDN w:val="0"/>
              <w:jc w:val="center"/>
            </w:pPr>
          </w:p>
        </w:tc>
        <w:tc>
          <w:tcPr>
            <w:tcW w:w="1252" w:type="dxa"/>
          </w:tcPr>
          <w:p w:rsidR="00113EFB" w:rsidRPr="00625D8D" w:rsidRDefault="00113EFB" w:rsidP="00F7617D">
            <w:pPr>
              <w:autoSpaceDE w:val="0"/>
              <w:autoSpaceDN w:val="0"/>
            </w:pPr>
            <w:r w:rsidRPr="00625D8D">
              <w:t xml:space="preserve">Проведение </w:t>
            </w:r>
            <w:r w:rsidRPr="00625D8D">
              <w:lastRenderedPageBreak/>
              <w:t>районных соревнований в отрасли «Сельское хозяйство» Камешкирского района Пензенской области</w:t>
            </w:r>
          </w:p>
        </w:tc>
        <w:tc>
          <w:tcPr>
            <w:tcW w:w="898" w:type="dxa"/>
          </w:tcPr>
          <w:p w:rsidR="00113EFB" w:rsidRPr="00625D8D" w:rsidRDefault="00113EFB" w:rsidP="00F7617D">
            <w:pPr>
              <w:autoSpaceDE w:val="0"/>
              <w:autoSpaceDN w:val="0"/>
              <w:jc w:val="center"/>
            </w:pPr>
            <w:r w:rsidRPr="00625D8D">
              <w:lastRenderedPageBreak/>
              <w:t>Проведе</w:t>
            </w:r>
            <w:r w:rsidRPr="00625D8D">
              <w:lastRenderedPageBreak/>
              <w:t>ние районных соревнований в отрасли «Сельское хозяйство»</w:t>
            </w:r>
          </w:p>
        </w:tc>
        <w:tc>
          <w:tcPr>
            <w:tcW w:w="539" w:type="dxa"/>
          </w:tcPr>
          <w:p w:rsidR="00113EFB" w:rsidRPr="00625D8D" w:rsidRDefault="00113EFB" w:rsidP="00F7617D">
            <w:pPr>
              <w:autoSpaceDE w:val="0"/>
              <w:autoSpaceDN w:val="0"/>
              <w:jc w:val="center"/>
            </w:pPr>
            <w:r w:rsidRPr="00625D8D">
              <w:lastRenderedPageBreak/>
              <w:t>ед.</w:t>
            </w:r>
          </w:p>
        </w:tc>
        <w:tc>
          <w:tcPr>
            <w:tcW w:w="360" w:type="dxa"/>
            <w:gridSpan w:val="2"/>
          </w:tcPr>
          <w:p w:rsidR="00113EFB" w:rsidRPr="00625D8D" w:rsidRDefault="00113EFB" w:rsidP="00F7617D">
            <w:pPr>
              <w:autoSpaceDE w:val="0"/>
              <w:autoSpaceDN w:val="0"/>
              <w:jc w:val="center"/>
            </w:pPr>
            <w:r w:rsidRPr="00625D8D">
              <w:t>0</w:t>
            </w:r>
          </w:p>
        </w:tc>
        <w:tc>
          <w:tcPr>
            <w:tcW w:w="360" w:type="dxa"/>
            <w:gridSpan w:val="2"/>
          </w:tcPr>
          <w:p w:rsidR="00113EFB" w:rsidRPr="00625D8D" w:rsidRDefault="00113EFB" w:rsidP="00F7617D">
            <w:pPr>
              <w:autoSpaceDE w:val="0"/>
              <w:autoSpaceDN w:val="0"/>
              <w:jc w:val="center"/>
            </w:pPr>
            <w:r w:rsidRPr="00625D8D">
              <w:t>0</w:t>
            </w:r>
          </w:p>
        </w:tc>
        <w:tc>
          <w:tcPr>
            <w:tcW w:w="360" w:type="dxa"/>
            <w:gridSpan w:val="2"/>
          </w:tcPr>
          <w:p w:rsidR="00113EFB" w:rsidRPr="00625D8D" w:rsidRDefault="00113EFB" w:rsidP="00F7617D">
            <w:pPr>
              <w:autoSpaceDE w:val="0"/>
              <w:autoSpaceDN w:val="0"/>
              <w:jc w:val="center"/>
            </w:pPr>
            <w:r w:rsidRPr="00625D8D">
              <w:t>0</w:t>
            </w:r>
          </w:p>
        </w:tc>
        <w:tc>
          <w:tcPr>
            <w:tcW w:w="360" w:type="dxa"/>
            <w:gridSpan w:val="2"/>
          </w:tcPr>
          <w:p w:rsidR="00113EFB" w:rsidRPr="00625D8D" w:rsidRDefault="00113EFB" w:rsidP="00F7617D">
            <w:pPr>
              <w:autoSpaceDE w:val="0"/>
              <w:autoSpaceDN w:val="0"/>
              <w:jc w:val="center"/>
            </w:pPr>
            <w:r w:rsidRPr="00625D8D">
              <w:t>0</w:t>
            </w:r>
          </w:p>
        </w:tc>
        <w:tc>
          <w:tcPr>
            <w:tcW w:w="360" w:type="dxa"/>
            <w:gridSpan w:val="2"/>
          </w:tcPr>
          <w:p w:rsidR="00113EFB" w:rsidRPr="00625D8D" w:rsidRDefault="00113EFB" w:rsidP="00F7617D">
            <w:pPr>
              <w:autoSpaceDE w:val="0"/>
              <w:autoSpaceDN w:val="0"/>
              <w:jc w:val="center"/>
            </w:pPr>
            <w:r w:rsidRPr="00625D8D">
              <w:t>0</w:t>
            </w:r>
          </w:p>
        </w:tc>
        <w:tc>
          <w:tcPr>
            <w:tcW w:w="360" w:type="dxa"/>
            <w:gridSpan w:val="2"/>
          </w:tcPr>
          <w:p w:rsidR="00113EFB" w:rsidRPr="00625D8D" w:rsidRDefault="00113EFB" w:rsidP="00F7617D">
            <w:pPr>
              <w:jc w:val="center"/>
            </w:pPr>
            <w:r w:rsidRPr="00625D8D">
              <w:t>0</w:t>
            </w:r>
          </w:p>
        </w:tc>
        <w:tc>
          <w:tcPr>
            <w:tcW w:w="360" w:type="dxa"/>
          </w:tcPr>
          <w:p w:rsidR="00113EFB" w:rsidRPr="00625D8D" w:rsidRDefault="00113EFB" w:rsidP="00F7617D">
            <w:pPr>
              <w:jc w:val="center"/>
            </w:pPr>
            <w:r w:rsidRPr="00625D8D">
              <w:t>0</w:t>
            </w:r>
          </w:p>
        </w:tc>
        <w:tc>
          <w:tcPr>
            <w:tcW w:w="360" w:type="dxa"/>
          </w:tcPr>
          <w:p w:rsidR="00113EFB" w:rsidRPr="00625D8D" w:rsidRDefault="00113EFB" w:rsidP="00F7617D">
            <w:pPr>
              <w:jc w:val="center"/>
            </w:pPr>
            <w:r w:rsidRPr="00625D8D">
              <w:t>0</w:t>
            </w:r>
          </w:p>
        </w:tc>
        <w:tc>
          <w:tcPr>
            <w:tcW w:w="368" w:type="dxa"/>
            <w:gridSpan w:val="3"/>
          </w:tcPr>
          <w:p w:rsidR="00113EFB" w:rsidRPr="00625D8D" w:rsidRDefault="00113EFB" w:rsidP="00F7617D">
            <w:pPr>
              <w:jc w:val="center"/>
            </w:pPr>
            <w:r>
              <w:t>0</w:t>
            </w:r>
          </w:p>
        </w:tc>
        <w:tc>
          <w:tcPr>
            <w:tcW w:w="353" w:type="dxa"/>
            <w:gridSpan w:val="2"/>
          </w:tcPr>
          <w:p w:rsidR="00113EFB" w:rsidRPr="00625D8D" w:rsidRDefault="00113EFB" w:rsidP="00F7617D">
            <w:pPr>
              <w:jc w:val="center"/>
            </w:pPr>
            <w:r>
              <w:t>0</w:t>
            </w:r>
          </w:p>
        </w:tc>
        <w:tc>
          <w:tcPr>
            <w:tcW w:w="553" w:type="dxa"/>
            <w:gridSpan w:val="3"/>
          </w:tcPr>
          <w:p w:rsidR="00113EFB" w:rsidRPr="00625D8D" w:rsidRDefault="00113EFB" w:rsidP="00F7617D">
            <w:pPr>
              <w:jc w:val="center"/>
            </w:pPr>
            <w:r>
              <w:t>0</w:t>
            </w:r>
          </w:p>
        </w:tc>
        <w:tc>
          <w:tcPr>
            <w:tcW w:w="536" w:type="dxa"/>
            <w:gridSpan w:val="2"/>
          </w:tcPr>
          <w:p w:rsidR="00113EFB" w:rsidRPr="00625D8D" w:rsidRDefault="00113EFB" w:rsidP="00F7617D">
            <w:pPr>
              <w:jc w:val="center"/>
            </w:pPr>
            <w:r>
              <w:t>0</w:t>
            </w:r>
          </w:p>
        </w:tc>
        <w:tc>
          <w:tcPr>
            <w:tcW w:w="1094" w:type="dxa"/>
            <w:gridSpan w:val="3"/>
          </w:tcPr>
          <w:p w:rsidR="00113EFB" w:rsidRPr="00625D8D" w:rsidRDefault="00113EFB" w:rsidP="00F7617D">
            <w:pPr>
              <w:jc w:val="center"/>
            </w:pPr>
            <w:r w:rsidRPr="00625D8D">
              <w:t>0</w:t>
            </w:r>
          </w:p>
        </w:tc>
        <w:tc>
          <w:tcPr>
            <w:tcW w:w="362" w:type="dxa"/>
            <w:gridSpan w:val="3"/>
          </w:tcPr>
          <w:p w:rsidR="00113EFB" w:rsidRPr="00625D8D" w:rsidRDefault="00113EFB" w:rsidP="00F7617D">
            <w:pPr>
              <w:jc w:val="center"/>
            </w:pPr>
            <w:r w:rsidRPr="00625D8D">
              <w:t>0</w:t>
            </w:r>
          </w:p>
        </w:tc>
        <w:tc>
          <w:tcPr>
            <w:tcW w:w="360" w:type="dxa"/>
            <w:gridSpan w:val="2"/>
          </w:tcPr>
          <w:p w:rsidR="00113EFB" w:rsidRPr="00625D8D" w:rsidRDefault="00113EFB" w:rsidP="00F7617D">
            <w:pPr>
              <w:jc w:val="center"/>
            </w:pPr>
            <w:r w:rsidRPr="00625D8D">
              <w:t>0</w:t>
            </w:r>
          </w:p>
        </w:tc>
        <w:tc>
          <w:tcPr>
            <w:tcW w:w="367" w:type="dxa"/>
            <w:gridSpan w:val="3"/>
          </w:tcPr>
          <w:p w:rsidR="00113EFB" w:rsidRPr="00625D8D" w:rsidRDefault="00113EFB" w:rsidP="00F7617D">
            <w:pPr>
              <w:jc w:val="center"/>
            </w:pPr>
            <w:r w:rsidRPr="00625D8D">
              <w:t>0</w:t>
            </w:r>
          </w:p>
        </w:tc>
        <w:tc>
          <w:tcPr>
            <w:tcW w:w="360" w:type="dxa"/>
            <w:gridSpan w:val="2"/>
          </w:tcPr>
          <w:p w:rsidR="00113EFB" w:rsidRPr="00625D8D" w:rsidRDefault="00113EFB" w:rsidP="00F7617D">
            <w:pPr>
              <w:jc w:val="center"/>
            </w:pPr>
            <w:r w:rsidRPr="00625D8D">
              <w:t>0</w:t>
            </w:r>
          </w:p>
        </w:tc>
        <w:tc>
          <w:tcPr>
            <w:tcW w:w="360" w:type="dxa"/>
            <w:gridSpan w:val="2"/>
          </w:tcPr>
          <w:p w:rsidR="00113EFB" w:rsidRPr="00625D8D" w:rsidRDefault="00113EFB" w:rsidP="00F7617D">
            <w:pPr>
              <w:jc w:val="center"/>
            </w:pPr>
            <w:r w:rsidRPr="00625D8D">
              <w:t>0</w:t>
            </w:r>
          </w:p>
        </w:tc>
        <w:tc>
          <w:tcPr>
            <w:tcW w:w="360" w:type="dxa"/>
            <w:gridSpan w:val="2"/>
          </w:tcPr>
          <w:p w:rsidR="00113EFB" w:rsidRPr="00625D8D" w:rsidRDefault="00113EFB" w:rsidP="00F7617D">
            <w:pPr>
              <w:jc w:val="center"/>
            </w:pPr>
            <w:r w:rsidRPr="00625D8D">
              <w:t>0</w:t>
            </w:r>
          </w:p>
        </w:tc>
        <w:tc>
          <w:tcPr>
            <w:tcW w:w="569" w:type="dxa"/>
            <w:gridSpan w:val="2"/>
          </w:tcPr>
          <w:p w:rsidR="00113EFB" w:rsidRPr="00625D8D" w:rsidRDefault="00113EFB" w:rsidP="00F7617D">
            <w:pPr>
              <w:jc w:val="center"/>
            </w:pPr>
            <w:r w:rsidRPr="00625D8D">
              <w:t>0</w:t>
            </w:r>
          </w:p>
        </w:tc>
        <w:tc>
          <w:tcPr>
            <w:tcW w:w="540" w:type="dxa"/>
            <w:gridSpan w:val="2"/>
          </w:tcPr>
          <w:p w:rsidR="00113EFB" w:rsidRPr="00625D8D" w:rsidRDefault="00113EFB" w:rsidP="00F7617D">
            <w:pPr>
              <w:jc w:val="center"/>
            </w:pPr>
            <w:r w:rsidRPr="00625D8D">
              <w:t>0</w:t>
            </w:r>
          </w:p>
        </w:tc>
        <w:tc>
          <w:tcPr>
            <w:tcW w:w="540" w:type="dxa"/>
            <w:gridSpan w:val="3"/>
          </w:tcPr>
          <w:p w:rsidR="00113EFB" w:rsidRPr="00625D8D" w:rsidRDefault="00113EFB" w:rsidP="00F7617D">
            <w:pPr>
              <w:autoSpaceDE w:val="0"/>
              <w:autoSpaceDN w:val="0"/>
              <w:jc w:val="center"/>
            </w:pPr>
            <w:r>
              <w:t>0</w:t>
            </w:r>
          </w:p>
        </w:tc>
        <w:tc>
          <w:tcPr>
            <w:tcW w:w="540" w:type="dxa"/>
            <w:gridSpan w:val="3"/>
          </w:tcPr>
          <w:p w:rsidR="00113EFB" w:rsidRPr="00625D8D" w:rsidRDefault="00113EFB" w:rsidP="00F7617D">
            <w:pPr>
              <w:autoSpaceDE w:val="0"/>
              <w:autoSpaceDN w:val="0"/>
              <w:jc w:val="center"/>
            </w:pPr>
            <w:r>
              <w:t>0</w:t>
            </w:r>
          </w:p>
        </w:tc>
        <w:tc>
          <w:tcPr>
            <w:tcW w:w="732" w:type="dxa"/>
            <w:gridSpan w:val="4"/>
          </w:tcPr>
          <w:p w:rsidR="00113EFB" w:rsidRPr="00625D8D" w:rsidRDefault="00113EFB" w:rsidP="00F7617D">
            <w:pPr>
              <w:autoSpaceDE w:val="0"/>
              <w:autoSpaceDN w:val="0"/>
              <w:jc w:val="center"/>
            </w:pPr>
            <w:r>
              <w:t>0</w:t>
            </w:r>
          </w:p>
        </w:tc>
        <w:tc>
          <w:tcPr>
            <w:tcW w:w="708" w:type="dxa"/>
            <w:gridSpan w:val="5"/>
          </w:tcPr>
          <w:p w:rsidR="00113EFB" w:rsidRPr="00625D8D" w:rsidRDefault="00113EFB" w:rsidP="00F7617D">
            <w:pPr>
              <w:autoSpaceDE w:val="0"/>
              <w:autoSpaceDN w:val="0"/>
              <w:jc w:val="center"/>
            </w:pPr>
            <w:r>
              <w:t>0</w:t>
            </w:r>
          </w:p>
        </w:tc>
        <w:tc>
          <w:tcPr>
            <w:tcW w:w="682" w:type="dxa"/>
          </w:tcPr>
          <w:p w:rsidR="00113EFB" w:rsidRPr="00625D8D" w:rsidRDefault="00113EFB" w:rsidP="00F7617D">
            <w:pPr>
              <w:autoSpaceDE w:val="0"/>
              <w:autoSpaceDN w:val="0"/>
              <w:jc w:val="center"/>
            </w:pPr>
            <w:r w:rsidRPr="00625D8D">
              <w:t>0</w:t>
            </w:r>
          </w:p>
        </w:tc>
      </w:tr>
      <w:tr w:rsidR="00113EFB" w:rsidRPr="00625D8D" w:rsidTr="00F7617D">
        <w:tc>
          <w:tcPr>
            <w:tcW w:w="15360" w:type="dxa"/>
            <w:gridSpan w:val="65"/>
          </w:tcPr>
          <w:p w:rsidR="00113EFB" w:rsidRPr="00625D8D" w:rsidRDefault="00113EFB" w:rsidP="00F7617D">
            <w:pPr>
              <w:autoSpaceDE w:val="0"/>
              <w:autoSpaceDN w:val="0"/>
              <w:jc w:val="center"/>
            </w:pPr>
            <w:r w:rsidRPr="00625D8D">
              <w:rPr>
                <w:b/>
              </w:rPr>
              <w:lastRenderedPageBreak/>
              <w:t>Подпрограмма 2 «Устойчивое развитие сельских территорий Камешкирского района Пензенской области»</w:t>
            </w:r>
          </w:p>
        </w:tc>
      </w:tr>
      <w:tr w:rsidR="00113EFB" w:rsidRPr="00625D8D" w:rsidTr="00F7617D">
        <w:tc>
          <w:tcPr>
            <w:tcW w:w="407" w:type="dxa"/>
          </w:tcPr>
          <w:p w:rsidR="00113EFB" w:rsidRPr="00625D8D" w:rsidRDefault="00113EFB" w:rsidP="00F7617D">
            <w:pPr>
              <w:autoSpaceDE w:val="0"/>
              <w:autoSpaceDN w:val="0"/>
              <w:jc w:val="center"/>
            </w:pPr>
          </w:p>
        </w:tc>
        <w:tc>
          <w:tcPr>
            <w:tcW w:w="14953" w:type="dxa"/>
            <w:gridSpan w:val="64"/>
          </w:tcPr>
          <w:p w:rsidR="00113EFB" w:rsidRPr="00625D8D" w:rsidRDefault="00113EFB" w:rsidP="00F7617D">
            <w:pPr>
              <w:autoSpaceDE w:val="0"/>
              <w:autoSpaceDN w:val="0"/>
            </w:pPr>
            <w:r w:rsidRPr="00625D8D">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13EFB" w:rsidRPr="00625D8D" w:rsidTr="00F7617D">
        <w:tc>
          <w:tcPr>
            <w:tcW w:w="407" w:type="dxa"/>
          </w:tcPr>
          <w:p w:rsidR="00113EFB" w:rsidRPr="00625D8D" w:rsidRDefault="00113EFB" w:rsidP="00F7617D">
            <w:pPr>
              <w:autoSpaceDE w:val="0"/>
              <w:autoSpaceDN w:val="0"/>
              <w:jc w:val="center"/>
            </w:pPr>
            <w:r w:rsidRPr="00625D8D">
              <w:t>2.1</w:t>
            </w:r>
          </w:p>
        </w:tc>
        <w:tc>
          <w:tcPr>
            <w:tcW w:w="14953" w:type="dxa"/>
            <w:gridSpan w:val="64"/>
          </w:tcPr>
          <w:p w:rsidR="00113EFB" w:rsidRPr="00625D8D" w:rsidRDefault="00113EFB" w:rsidP="00F7617D">
            <w:pPr>
              <w:autoSpaceDE w:val="0"/>
              <w:autoSpaceDN w:val="0"/>
            </w:pPr>
            <w:r w:rsidRPr="00625D8D">
              <w:t>Основное мероприятие: «Улучшение жилищных условий граждан, проживающих в сельской местности, в том числе молодых семей и молодых специалистов»</w:t>
            </w:r>
          </w:p>
        </w:tc>
      </w:tr>
      <w:tr w:rsidR="00113EFB" w:rsidRPr="00625D8D" w:rsidTr="00F7617D">
        <w:tc>
          <w:tcPr>
            <w:tcW w:w="407" w:type="dxa"/>
          </w:tcPr>
          <w:p w:rsidR="00113EFB" w:rsidRPr="00625D8D" w:rsidRDefault="00113EFB" w:rsidP="00F7617D">
            <w:pPr>
              <w:autoSpaceDE w:val="0"/>
              <w:autoSpaceDN w:val="0"/>
              <w:jc w:val="center"/>
            </w:pPr>
          </w:p>
        </w:tc>
        <w:tc>
          <w:tcPr>
            <w:tcW w:w="14953" w:type="dxa"/>
            <w:gridSpan w:val="64"/>
          </w:tcPr>
          <w:p w:rsidR="00113EFB" w:rsidRPr="00625D8D" w:rsidRDefault="00113EFB" w:rsidP="00F7617D">
            <w:pPr>
              <w:autoSpaceDE w:val="0"/>
              <w:autoSpaceDN w:val="0"/>
            </w:pPr>
            <w:r w:rsidRPr="00625D8D">
              <w:t>Мероприятие:</w:t>
            </w:r>
            <w:r w:rsidRPr="00625D8D">
              <w:rPr>
                <w:lang w:eastAsia="ar-SA"/>
              </w:rPr>
              <w:t xml:space="preserve"> </w:t>
            </w:r>
            <w:r w:rsidRPr="00625D8D">
              <w:t>Ввод (приобретение) жилья для граждан, проживающих в сельской местности</w:t>
            </w:r>
          </w:p>
        </w:tc>
      </w:tr>
      <w:tr w:rsidR="00113EFB" w:rsidRPr="00625D8D" w:rsidTr="00F7617D">
        <w:tc>
          <w:tcPr>
            <w:tcW w:w="407" w:type="dxa"/>
            <w:shd w:val="clear" w:color="auto" w:fill="auto"/>
          </w:tcPr>
          <w:p w:rsidR="00113EFB" w:rsidRPr="00625D8D" w:rsidRDefault="00113EFB" w:rsidP="00F7617D">
            <w:pPr>
              <w:autoSpaceDE w:val="0"/>
              <w:autoSpaceDN w:val="0"/>
              <w:jc w:val="center"/>
            </w:pPr>
          </w:p>
        </w:tc>
        <w:tc>
          <w:tcPr>
            <w:tcW w:w="1252" w:type="dxa"/>
            <w:shd w:val="clear" w:color="auto" w:fill="auto"/>
          </w:tcPr>
          <w:p w:rsidR="00113EFB" w:rsidRPr="00625D8D" w:rsidRDefault="00113EFB" w:rsidP="00F7617D">
            <w:pPr>
              <w:autoSpaceDE w:val="0"/>
              <w:autoSpaceDN w:val="0"/>
            </w:pPr>
            <w:r w:rsidRPr="00625D8D">
              <w:t>Ввод (приобретение) жилья для граждан, проживающих в сельской местности</w:t>
            </w:r>
          </w:p>
        </w:tc>
        <w:tc>
          <w:tcPr>
            <w:tcW w:w="898" w:type="dxa"/>
            <w:shd w:val="clear" w:color="auto" w:fill="auto"/>
          </w:tcPr>
          <w:p w:rsidR="00113EFB" w:rsidRPr="00625D8D" w:rsidRDefault="00113EFB" w:rsidP="00F7617D">
            <w:pPr>
              <w:autoSpaceDE w:val="0"/>
              <w:autoSpaceDN w:val="0"/>
              <w:jc w:val="center"/>
            </w:pPr>
            <w:r w:rsidRPr="00625D8D">
              <w:t>Ввод (приобретение) жилья для граждан, проживающих в сельской местности</w:t>
            </w:r>
          </w:p>
        </w:tc>
        <w:tc>
          <w:tcPr>
            <w:tcW w:w="654" w:type="dxa"/>
            <w:gridSpan w:val="2"/>
            <w:shd w:val="clear" w:color="auto" w:fill="auto"/>
          </w:tcPr>
          <w:p w:rsidR="00113EFB" w:rsidRPr="00625D8D" w:rsidRDefault="00113EFB" w:rsidP="00F7617D">
            <w:pPr>
              <w:autoSpaceDE w:val="0"/>
              <w:autoSpaceDN w:val="0"/>
              <w:jc w:val="center"/>
            </w:pPr>
            <w:r w:rsidRPr="00625D8D">
              <w:t>тыс.кв</w:t>
            </w:r>
            <w:proofErr w:type="gramStart"/>
            <w:r w:rsidRPr="00625D8D">
              <w:t>.м</w:t>
            </w:r>
            <w:proofErr w:type="gramEnd"/>
            <w:r w:rsidRPr="00625D8D">
              <w:t>етров</w:t>
            </w:r>
          </w:p>
        </w:tc>
        <w:tc>
          <w:tcPr>
            <w:tcW w:w="352" w:type="dxa"/>
            <w:gridSpan w:val="2"/>
            <w:shd w:val="clear" w:color="auto" w:fill="auto"/>
          </w:tcPr>
          <w:p w:rsidR="00113EFB" w:rsidRPr="00625D8D" w:rsidRDefault="00113EFB" w:rsidP="00F7617D">
            <w:pPr>
              <w:autoSpaceDE w:val="0"/>
              <w:autoSpaceDN w:val="0"/>
              <w:jc w:val="center"/>
            </w:pPr>
            <w:r w:rsidRPr="00625D8D">
              <w:t>0</w:t>
            </w:r>
          </w:p>
        </w:tc>
        <w:tc>
          <w:tcPr>
            <w:tcW w:w="352" w:type="dxa"/>
            <w:gridSpan w:val="2"/>
            <w:shd w:val="clear" w:color="auto" w:fill="auto"/>
          </w:tcPr>
          <w:p w:rsidR="00113EFB" w:rsidRPr="00625D8D" w:rsidRDefault="00113EFB" w:rsidP="00F7617D">
            <w:pPr>
              <w:autoSpaceDE w:val="0"/>
              <w:autoSpaceDN w:val="0"/>
              <w:jc w:val="center"/>
            </w:pPr>
            <w:r w:rsidRPr="00625D8D">
              <w:t>0</w:t>
            </w:r>
          </w:p>
        </w:tc>
        <w:tc>
          <w:tcPr>
            <w:tcW w:w="351" w:type="dxa"/>
            <w:gridSpan w:val="2"/>
            <w:shd w:val="clear" w:color="auto" w:fill="auto"/>
          </w:tcPr>
          <w:p w:rsidR="00113EFB" w:rsidRPr="00625D8D" w:rsidRDefault="00113EFB" w:rsidP="00F7617D">
            <w:pPr>
              <w:autoSpaceDE w:val="0"/>
              <w:autoSpaceDN w:val="0"/>
              <w:jc w:val="center"/>
            </w:pPr>
            <w:r w:rsidRPr="00625D8D">
              <w:t>0</w:t>
            </w:r>
          </w:p>
        </w:tc>
        <w:tc>
          <w:tcPr>
            <w:tcW w:w="352" w:type="dxa"/>
            <w:gridSpan w:val="2"/>
            <w:shd w:val="clear" w:color="auto" w:fill="auto"/>
          </w:tcPr>
          <w:p w:rsidR="00113EFB" w:rsidRPr="00625D8D" w:rsidRDefault="00113EFB" w:rsidP="00F7617D">
            <w:pPr>
              <w:jc w:val="center"/>
            </w:pPr>
            <w:r w:rsidRPr="00625D8D">
              <w:t>0</w:t>
            </w:r>
          </w:p>
        </w:tc>
        <w:tc>
          <w:tcPr>
            <w:tcW w:w="350" w:type="dxa"/>
            <w:gridSpan w:val="2"/>
            <w:shd w:val="clear" w:color="auto" w:fill="auto"/>
          </w:tcPr>
          <w:p w:rsidR="00113EFB" w:rsidRPr="00625D8D" w:rsidRDefault="00113EFB" w:rsidP="00F7617D">
            <w:pPr>
              <w:jc w:val="center"/>
            </w:pPr>
            <w:r w:rsidRPr="00625D8D">
              <w:t>0</w:t>
            </w:r>
          </w:p>
        </w:tc>
        <w:tc>
          <w:tcPr>
            <w:tcW w:w="288" w:type="dxa"/>
            <w:shd w:val="clear" w:color="auto" w:fill="auto"/>
          </w:tcPr>
          <w:p w:rsidR="00113EFB" w:rsidRPr="00625D8D" w:rsidRDefault="00113EFB" w:rsidP="00F7617D">
            <w:pPr>
              <w:jc w:val="center"/>
            </w:pPr>
            <w:r w:rsidRPr="00625D8D">
              <w:t>0</w:t>
            </w:r>
          </w:p>
        </w:tc>
        <w:tc>
          <w:tcPr>
            <w:tcW w:w="360" w:type="dxa"/>
            <w:shd w:val="clear" w:color="auto" w:fill="auto"/>
          </w:tcPr>
          <w:p w:rsidR="00113EFB" w:rsidRPr="00625D8D" w:rsidRDefault="00113EFB" w:rsidP="00F7617D">
            <w:pPr>
              <w:jc w:val="center"/>
            </w:pPr>
            <w:r w:rsidRPr="00625D8D">
              <w:t>0</w:t>
            </w:r>
          </w:p>
        </w:tc>
        <w:tc>
          <w:tcPr>
            <w:tcW w:w="425" w:type="dxa"/>
            <w:gridSpan w:val="2"/>
            <w:shd w:val="clear" w:color="auto" w:fill="auto"/>
          </w:tcPr>
          <w:p w:rsidR="00113EFB" w:rsidRPr="00625D8D" w:rsidRDefault="00113EFB" w:rsidP="00F7617D">
            <w:pPr>
              <w:jc w:val="center"/>
            </w:pPr>
            <w:r w:rsidRPr="00625D8D">
              <w:t>0</w:t>
            </w:r>
          </w:p>
        </w:tc>
        <w:tc>
          <w:tcPr>
            <w:tcW w:w="320" w:type="dxa"/>
            <w:gridSpan w:val="3"/>
            <w:shd w:val="clear" w:color="auto" w:fill="auto"/>
          </w:tcPr>
          <w:p w:rsidR="00113EFB" w:rsidRPr="00625D8D" w:rsidRDefault="00113EFB" w:rsidP="00F7617D">
            <w:pPr>
              <w:jc w:val="center"/>
            </w:pPr>
            <w:r>
              <w:t>0</w:t>
            </w:r>
          </w:p>
        </w:tc>
        <w:tc>
          <w:tcPr>
            <w:tcW w:w="352" w:type="dxa"/>
            <w:gridSpan w:val="2"/>
            <w:shd w:val="clear" w:color="auto" w:fill="auto"/>
          </w:tcPr>
          <w:p w:rsidR="00113EFB" w:rsidRPr="00625D8D" w:rsidRDefault="00113EFB" w:rsidP="00F7617D">
            <w:pPr>
              <w:jc w:val="center"/>
            </w:pPr>
            <w:r>
              <w:t>0</w:t>
            </w:r>
          </w:p>
        </w:tc>
        <w:tc>
          <w:tcPr>
            <w:tcW w:w="553" w:type="dxa"/>
            <w:gridSpan w:val="3"/>
            <w:shd w:val="clear" w:color="auto" w:fill="auto"/>
          </w:tcPr>
          <w:p w:rsidR="00113EFB" w:rsidRPr="00625D8D" w:rsidRDefault="00113EFB" w:rsidP="00F7617D">
            <w:pPr>
              <w:jc w:val="center"/>
            </w:pPr>
            <w:r>
              <w:t>0</w:t>
            </w:r>
          </w:p>
        </w:tc>
        <w:tc>
          <w:tcPr>
            <w:tcW w:w="536" w:type="dxa"/>
            <w:gridSpan w:val="2"/>
            <w:shd w:val="clear" w:color="auto" w:fill="auto"/>
          </w:tcPr>
          <w:p w:rsidR="00113EFB" w:rsidRPr="00625D8D" w:rsidRDefault="00113EFB" w:rsidP="00F7617D">
            <w:pPr>
              <w:jc w:val="center"/>
            </w:pPr>
            <w:r>
              <w:t>0</w:t>
            </w:r>
          </w:p>
        </w:tc>
        <w:tc>
          <w:tcPr>
            <w:tcW w:w="1129" w:type="dxa"/>
            <w:gridSpan w:val="3"/>
            <w:shd w:val="clear" w:color="auto" w:fill="auto"/>
          </w:tcPr>
          <w:p w:rsidR="00113EFB" w:rsidRPr="00625D8D" w:rsidRDefault="00113EFB" w:rsidP="00F7617D">
            <w:pPr>
              <w:jc w:val="center"/>
            </w:pPr>
            <w:r w:rsidRPr="00625D8D">
              <w:t>0</w:t>
            </w:r>
          </w:p>
        </w:tc>
        <w:tc>
          <w:tcPr>
            <w:tcW w:w="355" w:type="dxa"/>
            <w:gridSpan w:val="3"/>
            <w:shd w:val="clear" w:color="auto" w:fill="auto"/>
          </w:tcPr>
          <w:p w:rsidR="00113EFB" w:rsidRPr="00625D8D" w:rsidRDefault="00113EFB" w:rsidP="00F7617D">
            <w:pPr>
              <w:jc w:val="center"/>
            </w:pPr>
            <w:r w:rsidRPr="00625D8D">
              <w:t>0</w:t>
            </w:r>
          </w:p>
        </w:tc>
        <w:tc>
          <w:tcPr>
            <w:tcW w:w="351" w:type="dxa"/>
            <w:gridSpan w:val="2"/>
            <w:shd w:val="clear" w:color="auto" w:fill="auto"/>
          </w:tcPr>
          <w:p w:rsidR="00113EFB" w:rsidRPr="00625D8D" w:rsidRDefault="00113EFB" w:rsidP="00F7617D">
            <w:pPr>
              <w:jc w:val="center"/>
            </w:pPr>
            <w:r w:rsidRPr="00625D8D">
              <w:t>0</w:t>
            </w:r>
          </w:p>
        </w:tc>
        <w:tc>
          <w:tcPr>
            <w:tcW w:w="332" w:type="dxa"/>
            <w:gridSpan w:val="2"/>
            <w:shd w:val="clear" w:color="auto" w:fill="auto"/>
          </w:tcPr>
          <w:p w:rsidR="00113EFB" w:rsidRPr="00625D8D" w:rsidRDefault="00113EFB" w:rsidP="00F7617D">
            <w:pPr>
              <w:suppressAutoHyphens/>
              <w:autoSpaceDE w:val="0"/>
              <w:snapToGrid w:val="0"/>
              <w:jc w:val="center"/>
              <w:rPr>
                <w:lang w:eastAsia="ar-SA"/>
              </w:rPr>
            </w:pPr>
            <w:r w:rsidRPr="00625D8D">
              <w:rPr>
                <w:lang w:eastAsia="ar-SA"/>
              </w:rPr>
              <w:t>0</w:t>
            </w:r>
          </w:p>
        </w:tc>
        <w:tc>
          <w:tcPr>
            <w:tcW w:w="360" w:type="dxa"/>
            <w:gridSpan w:val="2"/>
            <w:shd w:val="clear" w:color="auto" w:fill="auto"/>
          </w:tcPr>
          <w:p w:rsidR="00113EFB" w:rsidRPr="00625D8D" w:rsidRDefault="00113EFB" w:rsidP="00F7617D">
            <w:pPr>
              <w:autoSpaceDE w:val="0"/>
              <w:autoSpaceDN w:val="0"/>
              <w:jc w:val="center"/>
            </w:pPr>
            <w:r w:rsidRPr="00625D8D">
              <w:t>0</w:t>
            </w:r>
          </w:p>
        </w:tc>
        <w:tc>
          <w:tcPr>
            <w:tcW w:w="360" w:type="dxa"/>
            <w:gridSpan w:val="2"/>
            <w:shd w:val="clear" w:color="auto" w:fill="auto"/>
          </w:tcPr>
          <w:p w:rsidR="00113EFB" w:rsidRPr="00625D8D" w:rsidRDefault="00113EFB" w:rsidP="00F7617D">
            <w:pPr>
              <w:autoSpaceDE w:val="0"/>
              <w:autoSpaceDN w:val="0"/>
              <w:jc w:val="center"/>
            </w:pPr>
            <w:r w:rsidRPr="00625D8D">
              <w:t>0</w:t>
            </w:r>
          </w:p>
        </w:tc>
        <w:tc>
          <w:tcPr>
            <w:tcW w:w="360" w:type="dxa"/>
            <w:gridSpan w:val="2"/>
            <w:shd w:val="clear" w:color="auto" w:fill="auto"/>
          </w:tcPr>
          <w:p w:rsidR="00113EFB" w:rsidRPr="00625D8D" w:rsidRDefault="00113EFB" w:rsidP="00F7617D">
            <w:pPr>
              <w:autoSpaceDE w:val="0"/>
              <w:autoSpaceDN w:val="0"/>
              <w:jc w:val="center"/>
            </w:pPr>
            <w:r w:rsidRPr="00625D8D">
              <w:t>0</w:t>
            </w:r>
          </w:p>
        </w:tc>
        <w:tc>
          <w:tcPr>
            <w:tcW w:w="569" w:type="dxa"/>
            <w:gridSpan w:val="2"/>
            <w:shd w:val="clear" w:color="auto" w:fill="auto"/>
          </w:tcPr>
          <w:p w:rsidR="00113EFB" w:rsidRPr="00625D8D" w:rsidRDefault="00113EFB" w:rsidP="00F7617D">
            <w:pPr>
              <w:autoSpaceDE w:val="0"/>
              <w:autoSpaceDN w:val="0"/>
              <w:jc w:val="center"/>
            </w:pPr>
            <w:r w:rsidRPr="00625D8D">
              <w:t>0</w:t>
            </w:r>
          </w:p>
        </w:tc>
        <w:tc>
          <w:tcPr>
            <w:tcW w:w="540" w:type="dxa"/>
            <w:gridSpan w:val="2"/>
            <w:shd w:val="clear" w:color="auto" w:fill="auto"/>
          </w:tcPr>
          <w:p w:rsidR="00113EFB" w:rsidRPr="00625D8D" w:rsidRDefault="00113EFB" w:rsidP="00F7617D">
            <w:pPr>
              <w:autoSpaceDE w:val="0"/>
              <w:autoSpaceDN w:val="0"/>
              <w:jc w:val="center"/>
            </w:pPr>
            <w:r w:rsidRPr="00625D8D">
              <w:t>0</w:t>
            </w:r>
          </w:p>
        </w:tc>
        <w:tc>
          <w:tcPr>
            <w:tcW w:w="540" w:type="dxa"/>
            <w:gridSpan w:val="3"/>
            <w:shd w:val="clear" w:color="auto" w:fill="auto"/>
          </w:tcPr>
          <w:p w:rsidR="00113EFB" w:rsidRPr="00625D8D" w:rsidRDefault="00113EFB" w:rsidP="00F7617D">
            <w:pPr>
              <w:autoSpaceDE w:val="0"/>
              <w:autoSpaceDN w:val="0"/>
              <w:jc w:val="center"/>
            </w:pPr>
            <w:r>
              <w:t>0</w:t>
            </w:r>
          </w:p>
        </w:tc>
        <w:tc>
          <w:tcPr>
            <w:tcW w:w="540" w:type="dxa"/>
            <w:gridSpan w:val="3"/>
            <w:shd w:val="clear" w:color="auto" w:fill="auto"/>
          </w:tcPr>
          <w:p w:rsidR="00113EFB" w:rsidRPr="00625D8D" w:rsidRDefault="00113EFB" w:rsidP="00F7617D">
            <w:pPr>
              <w:autoSpaceDE w:val="0"/>
              <w:autoSpaceDN w:val="0"/>
              <w:jc w:val="center"/>
            </w:pPr>
            <w:r>
              <w:t>0</w:t>
            </w:r>
          </w:p>
        </w:tc>
        <w:tc>
          <w:tcPr>
            <w:tcW w:w="725" w:type="dxa"/>
            <w:gridSpan w:val="3"/>
            <w:shd w:val="clear" w:color="auto" w:fill="auto"/>
          </w:tcPr>
          <w:p w:rsidR="00113EFB" w:rsidRPr="00625D8D" w:rsidRDefault="00113EFB" w:rsidP="00F7617D">
            <w:pPr>
              <w:autoSpaceDE w:val="0"/>
              <w:autoSpaceDN w:val="0"/>
              <w:jc w:val="center"/>
            </w:pPr>
            <w:r>
              <w:t>0</w:t>
            </w:r>
          </w:p>
        </w:tc>
        <w:tc>
          <w:tcPr>
            <w:tcW w:w="708" w:type="dxa"/>
            <w:gridSpan w:val="5"/>
            <w:shd w:val="clear" w:color="auto" w:fill="auto"/>
          </w:tcPr>
          <w:p w:rsidR="00113EFB" w:rsidRPr="00625D8D" w:rsidRDefault="00113EFB" w:rsidP="00F7617D">
            <w:pPr>
              <w:autoSpaceDE w:val="0"/>
              <w:autoSpaceDN w:val="0"/>
              <w:jc w:val="center"/>
            </w:pPr>
            <w:r>
              <w:t>0</w:t>
            </w:r>
          </w:p>
        </w:tc>
        <w:tc>
          <w:tcPr>
            <w:tcW w:w="689" w:type="dxa"/>
            <w:gridSpan w:val="2"/>
            <w:shd w:val="clear" w:color="auto" w:fill="auto"/>
          </w:tcPr>
          <w:p w:rsidR="00113EFB" w:rsidRPr="00625D8D" w:rsidRDefault="00113EFB" w:rsidP="00F7617D">
            <w:pPr>
              <w:autoSpaceDE w:val="0"/>
              <w:autoSpaceDN w:val="0"/>
              <w:jc w:val="center"/>
            </w:pPr>
            <w:r w:rsidRPr="00625D8D">
              <w:t>0</w:t>
            </w:r>
          </w:p>
        </w:tc>
      </w:tr>
      <w:tr w:rsidR="00113EFB" w:rsidRPr="00625D8D" w:rsidTr="00F7617D">
        <w:tc>
          <w:tcPr>
            <w:tcW w:w="407" w:type="dxa"/>
          </w:tcPr>
          <w:p w:rsidR="00113EFB" w:rsidRPr="00625D8D" w:rsidRDefault="00113EFB" w:rsidP="00F7617D">
            <w:pPr>
              <w:autoSpaceDE w:val="0"/>
              <w:autoSpaceDN w:val="0"/>
            </w:pPr>
          </w:p>
        </w:tc>
        <w:tc>
          <w:tcPr>
            <w:tcW w:w="14953" w:type="dxa"/>
            <w:gridSpan w:val="64"/>
          </w:tcPr>
          <w:p w:rsidR="00113EFB" w:rsidRPr="00625D8D" w:rsidRDefault="00113EFB" w:rsidP="00F7617D">
            <w:pPr>
              <w:autoSpaceDE w:val="0"/>
              <w:autoSpaceDN w:val="0"/>
            </w:pPr>
            <w:r w:rsidRPr="00625D8D">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13EFB" w:rsidRPr="00625D8D" w:rsidTr="00F7617D">
        <w:tc>
          <w:tcPr>
            <w:tcW w:w="407" w:type="dxa"/>
          </w:tcPr>
          <w:p w:rsidR="00113EFB" w:rsidRPr="00625D8D" w:rsidRDefault="00113EFB" w:rsidP="00F7617D">
            <w:pPr>
              <w:autoSpaceDE w:val="0"/>
              <w:autoSpaceDN w:val="0"/>
            </w:pPr>
            <w:r w:rsidRPr="00625D8D">
              <w:t>2.2</w:t>
            </w:r>
          </w:p>
        </w:tc>
        <w:tc>
          <w:tcPr>
            <w:tcW w:w="14953" w:type="dxa"/>
            <w:gridSpan w:val="64"/>
          </w:tcPr>
          <w:p w:rsidR="00113EFB" w:rsidRPr="00625D8D" w:rsidRDefault="00113EFB" w:rsidP="00F7617D">
            <w:pPr>
              <w:autoSpaceDE w:val="0"/>
              <w:autoSpaceDN w:val="0"/>
            </w:pPr>
            <w:r w:rsidRPr="00625D8D">
              <w:t>Основное мероприятие: «Исполнение переданных полномочий Пензенской области»</w:t>
            </w:r>
          </w:p>
        </w:tc>
      </w:tr>
      <w:tr w:rsidR="00113EFB" w:rsidRPr="00625D8D" w:rsidTr="00F7617D">
        <w:tc>
          <w:tcPr>
            <w:tcW w:w="407" w:type="dxa"/>
          </w:tcPr>
          <w:p w:rsidR="00113EFB" w:rsidRPr="00625D8D" w:rsidRDefault="00113EFB" w:rsidP="00F7617D">
            <w:pPr>
              <w:autoSpaceDE w:val="0"/>
              <w:autoSpaceDN w:val="0"/>
            </w:pPr>
          </w:p>
        </w:tc>
        <w:tc>
          <w:tcPr>
            <w:tcW w:w="14953" w:type="dxa"/>
            <w:gridSpan w:val="64"/>
          </w:tcPr>
          <w:p w:rsidR="00113EFB" w:rsidRPr="00625D8D" w:rsidRDefault="00113EFB" w:rsidP="00F7617D">
            <w:pPr>
              <w:autoSpaceDE w:val="0"/>
              <w:autoSpaceDN w:val="0"/>
            </w:pPr>
            <w:r w:rsidRPr="00625D8D">
              <w:t xml:space="preserve">Мероприятие: Исполнение отдельных государственных полномочий </w:t>
            </w:r>
            <w:proofErr w:type="gramStart"/>
            <w:r w:rsidRPr="00625D8D">
              <w:t>по организации мероприятий при осуществлении деятельности по обращению с животными без владельцев</w:t>
            </w:r>
            <w:proofErr w:type="gramEnd"/>
          </w:p>
        </w:tc>
      </w:tr>
      <w:tr w:rsidR="00113EFB" w:rsidRPr="00625D8D" w:rsidTr="00F7617D">
        <w:tc>
          <w:tcPr>
            <w:tcW w:w="407" w:type="dxa"/>
          </w:tcPr>
          <w:p w:rsidR="00113EFB" w:rsidRPr="00625D8D" w:rsidRDefault="00113EFB" w:rsidP="00F7617D">
            <w:pPr>
              <w:autoSpaceDE w:val="0"/>
              <w:autoSpaceDN w:val="0"/>
              <w:jc w:val="center"/>
            </w:pPr>
          </w:p>
        </w:tc>
        <w:tc>
          <w:tcPr>
            <w:tcW w:w="1252" w:type="dxa"/>
          </w:tcPr>
          <w:p w:rsidR="00113EFB" w:rsidRPr="00625D8D" w:rsidRDefault="00113EFB" w:rsidP="00F7617D">
            <w:pPr>
              <w:autoSpaceDE w:val="0"/>
              <w:autoSpaceDN w:val="0"/>
            </w:pPr>
            <w:r w:rsidRPr="00625D8D">
              <w:t>Организации мероприятий при осуществлении деятельности по обращению с животными без владельцев</w:t>
            </w:r>
          </w:p>
        </w:tc>
        <w:tc>
          <w:tcPr>
            <w:tcW w:w="898" w:type="dxa"/>
          </w:tcPr>
          <w:p w:rsidR="00113EFB" w:rsidRPr="00625D8D" w:rsidRDefault="00113EFB" w:rsidP="00F7617D">
            <w:pPr>
              <w:autoSpaceDE w:val="0"/>
              <w:autoSpaceDN w:val="0"/>
              <w:jc w:val="center"/>
            </w:pPr>
            <w:r w:rsidRPr="00625D8D">
              <w:t>Организации мероприятий при осуществлении деятельности по обращению с животными без владельцев</w:t>
            </w:r>
          </w:p>
        </w:tc>
        <w:tc>
          <w:tcPr>
            <w:tcW w:w="539" w:type="dxa"/>
          </w:tcPr>
          <w:p w:rsidR="00113EFB" w:rsidRPr="00625D8D" w:rsidRDefault="00113EFB" w:rsidP="00F7617D">
            <w:pPr>
              <w:autoSpaceDE w:val="0"/>
              <w:autoSpaceDN w:val="0"/>
              <w:jc w:val="center"/>
            </w:pPr>
            <w:r w:rsidRPr="00625D8D">
              <w:t>голова</w:t>
            </w:r>
          </w:p>
        </w:tc>
        <w:tc>
          <w:tcPr>
            <w:tcW w:w="360" w:type="dxa"/>
            <w:gridSpan w:val="2"/>
          </w:tcPr>
          <w:p w:rsidR="00113EFB" w:rsidRPr="00625D8D" w:rsidRDefault="00113EFB" w:rsidP="00F7617D">
            <w:pPr>
              <w:autoSpaceDE w:val="0"/>
              <w:autoSpaceDN w:val="0"/>
              <w:jc w:val="center"/>
            </w:pPr>
            <w:r w:rsidRPr="00625D8D">
              <w:t>9</w:t>
            </w:r>
          </w:p>
        </w:tc>
        <w:tc>
          <w:tcPr>
            <w:tcW w:w="360" w:type="dxa"/>
            <w:gridSpan w:val="2"/>
          </w:tcPr>
          <w:p w:rsidR="00113EFB" w:rsidRPr="00625D8D" w:rsidRDefault="00113EFB" w:rsidP="00F7617D">
            <w:pPr>
              <w:autoSpaceDE w:val="0"/>
              <w:autoSpaceDN w:val="0"/>
              <w:jc w:val="center"/>
            </w:pPr>
            <w:r w:rsidRPr="00625D8D">
              <w:t>9</w:t>
            </w:r>
          </w:p>
        </w:tc>
        <w:tc>
          <w:tcPr>
            <w:tcW w:w="360" w:type="dxa"/>
            <w:gridSpan w:val="2"/>
          </w:tcPr>
          <w:p w:rsidR="00113EFB" w:rsidRPr="00625D8D" w:rsidRDefault="00113EFB" w:rsidP="00F7617D">
            <w:pPr>
              <w:autoSpaceDE w:val="0"/>
              <w:autoSpaceDN w:val="0"/>
              <w:jc w:val="center"/>
            </w:pPr>
            <w:r w:rsidRPr="00625D8D">
              <w:t>10</w:t>
            </w:r>
          </w:p>
        </w:tc>
        <w:tc>
          <w:tcPr>
            <w:tcW w:w="360" w:type="dxa"/>
            <w:gridSpan w:val="2"/>
          </w:tcPr>
          <w:p w:rsidR="00113EFB" w:rsidRPr="00625D8D" w:rsidRDefault="00113EFB" w:rsidP="00F7617D">
            <w:pPr>
              <w:autoSpaceDE w:val="0"/>
              <w:autoSpaceDN w:val="0"/>
              <w:jc w:val="center"/>
            </w:pPr>
            <w:r w:rsidRPr="00625D8D">
              <w:t>10</w:t>
            </w:r>
          </w:p>
        </w:tc>
        <w:tc>
          <w:tcPr>
            <w:tcW w:w="360" w:type="dxa"/>
            <w:gridSpan w:val="2"/>
          </w:tcPr>
          <w:p w:rsidR="00113EFB" w:rsidRPr="00625D8D" w:rsidRDefault="00113EFB" w:rsidP="00F7617D">
            <w:pPr>
              <w:autoSpaceDE w:val="0"/>
              <w:autoSpaceDN w:val="0"/>
              <w:jc w:val="center"/>
            </w:pPr>
            <w:r w:rsidRPr="00B53519">
              <w:rPr>
                <w:highlight w:val="yellow"/>
              </w:rPr>
              <w:t>0</w:t>
            </w:r>
          </w:p>
        </w:tc>
        <w:tc>
          <w:tcPr>
            <w:tcW w:w="360" w:type="dxa"/>
            <w:gridSpan w:val="2"/>
          </w:tcPr>
          <w:p w:rsidR="00113EFB" w:rsidRPr="00625D8D" w:rsidRDefault="00113EFB" w:rsidP="00F7617D">
            <w:pPr>
              <w:autoSpaceDE w:val="0"/>
              <w:autoSpaceDN w:val="0"/>
              <w:jc w:val="center"/>
            </w:pPr>
            <w:r>
              <w:t>0</w:t>
            </w:r>
          </w:p>
        </w:tc>
        <w:tc>
          <w:tcPr>
            <w:tcW w:w="360" w:type="dxa"/>
          </w:tcPr>
          <w:p w:rsidR="00113EFB" w:rsidRPr="00625D8D" w:rsidRDefault="00113EFB" w:rsidP="00F7617D">
            <w:pPr>
              <w:autoSpaceDE w:val="0"/>
              <w:autoSpaceDN w:val="0"/>
              <w:jc w:val="center"/>
            </w:pPr>
            <w:r>
              <w:t>0</w:t>
            </w:r>
          </w:p>
        </w:tc>
        <w:tc>
          <w:tcPr>
            <w:tcW w:w="360" w:type="dxa"/>
          </w:tcPr>
          <w:p w:rsidR="00113EFB" w:rsidRPr="00625D8D" w:rsidRDefault="00113EFB" w:rsidP="00F7617D">
            <w:pPr>
              <w:autoSpaceDE w:val="0"/>
              <w:autoSpaceDN w:val="0"/>
              <w:jc w:val="center"/>
            </w:pPr>
            <w:r>
              <w:t>7</w:t>
            </w:r>
          </w:p>
        </w:tc>
        <w:tc>
          <w:tcPr>
            <w:tcW w:w="385" w:type="dxa"/>
            <w:gridSpan w:val="4"/>
          </w:tcPr>
          <w:p w:rsidR="00113EFB" w:rsidRPr="00625D8D" w:rsidRDefault="00113EFB" w:rsidP="00F7617D">
            <w:pPr>
              <w:autoSpaceDE w:val="0"/>
              <w:autoSpaceDN w:val="0"/>
              <w:jc w:val="center"/>
            </w:pPr>
            <w:r>
              <w:t>7</w:t>
            </w:r>
          </w:p>
        </w:tc>
        <w:tc>
          <w:tcPr>
            <w:tcW w:w="352" w:type="dxa"/>
            <w:gridSpan w:val="2"/>
          </w:tcPr>
          <w:p w:rsidR="00113EFB" w:rsidRPr="00625D8D" w:rsidRDefault="00113EFB" w:rsidP="00F7617D">
            <w:pPr>
              <w:autoSpaceDE w:val="0"/>
              <w:autoSpaceDN w:val="0"/>
              <w:jc w:val="center"/>
            </w:pPr>
            <w:r>
              <w:t>7</w:t>
            </w:r>
          </w:p>
        </w:tc>
        <w:tc>
          <w:tcPr>
            <w:tcW w:w="553" w:type="dxa"/>
            <w:gridSpan w:val="3"/>
          </w:tcPr>
          <w:p w:rsidR="00113EFB" w:rsidRPr="00625D8D" w:rsidRDefault="00113EFB" w:rsidP="00F7617D">
            <w:pPr>
              <w:autoSpaceDE w:val="0"/>
              <w:autoSpaceDN w:val="0"/>
              <w:jc w:val="center"/>
            </w:pPr>
            <w:r>
              <w:t>7</w:t>
            </w:r>
          </w:p>
        </w:tc>
        <w:tc>
          <w:tcPr>
            <w:tcW w:w="536" w:type="dxa"/>
            <w:gridSpan w:val="2"/>
          </w:tcPr>
          <w:p w:rsidR="00113EFB" w:rsidRPr="00625D8D" w:rsidRDefault="00113EFB" w:rsidP="00F7617D">
            <w:pPr>
              <w:autoSpaceDE w:val="0"/>
              <w:autoSpaceDN w:val="0"/>
              <w:jc w:val="center"/>
            </w:pPr>
            <w:r>
              <w:t>7</w:t>
            </w:r>
          </w:p>
        </w:tc>
        <w:tc>
          <w:tcPr>
            <w:tcW w:w="1078" w:type="dxa"/>
            <w:gridSpan w:val="2"/>
          </w:tcPr>
          <w:p w:rsidR="00113EFB" w:rsidRPr="00625D8D" w:rsidRDefault="00113EFB" w:rsidP="00F7617D">
            <w:pPr>
              <w:autoSpaceDE w:val="0"/>
              <w:autoSpaceDN w:val="0"/>
              <w:jc w:val="center"/>
            </w:pPr>
            <w:r>
              <w:t>7</w:t>
            </w:r>
          </w:p>
        </w:tc>
        <w:tc>
          <w:tcPr>
            <w:tcW w:w="362" w:type="dxa"/>
            <w:gridSpan w:val="3"/>
          </w:tcPr>
          <w:p w:rsidR="00113EFB" w:rsidRPr="00625D8D" w:rsidRDefault="00113EFB" w:rsidP="00F7617D">
            <w:pPr>
              <w:jc w:val="center"/>
            </w:pPr>
            <w:r w:rsidRPr="00625D8D">
              <w:t>32,5</w:t>
            </w:r>
          </w:p>
        </w:tc>
        <w:tc>
          <w:tcPr>
            <w:tcW w:w="360" w:type="dxa"/>
            <w:gridSpan w:val="2"/>
          </w:tcPr>
          <w:p w:rsidR="00113EFB" w:rsidRPr="00625D8D" w:rsidRDefault="00113EFB" w:rsidP="00F7617D">
            <w:pPr>
              <w:jc w:val="center"/>
            </w:pPr>
            <w:r w:rsidRPr="00625D8D">
              <w:t>32,5</w:t>
            </w:r>
          </w:p>
        </w:tc>
        <w:tc>
          <w:tcPr>
            <w:tcW w:w="367" w:type="dxa"/>
            <w:gridSpan w:val="3"/>
          </w:tcPr>
          <w:p w:rsidR="00113EFB" w:rsidRPr="00625D8D" w:rsidRDefault="00113EFB" w:rsidP="00F7617D">
            <w:pPr>
              <w:jc w:val="center"/>
            </w:pPr>
            <w:r w:rsidRPr="00625D8D">
              <w:t>33,2</w:t>
            </w:r>
          </w:p>
        </w:tc>
        <w:tc>
          <w:tcPr>
            <w:tcW w:w="360" w:type="dxa"/>
            <w:gridSpan w:val="2"/>
          </w:tcPr>
          <w:p w:rsidR="00113EFB" w:rsidRPr="00625D8D" w:rsidRDefault="00113EFB" w:rsidP="00F7617D">
            <w:pPr>
              <w:jc w:val="center"/>
            </w:pPr>
            <w:r w:rsidRPr="00625D8D">
              <w:t>33,2</w:t>
            </w:r>
          </w:p>
        </w:tc>
        <w:tc>
          <w:tcPr>
            <w:tcW w:w="360" w:type="dxa"/>
            <w:gridSpan w:val="2"/>
            <w:shd w:val="clear" w:color="auto" w:fill="FFFFFF"/>
          </w:tcPr>
          <w:p w:rsidR="00113EFB" w:rsidRPr="00625D8D" w:rsidRDefault="00113EFB" w:rsidP="00F7617D">
            <w:pPr>
              <w:jc w:val="center"/>
            </w:pPr>
            <w:r w:rsidRPr="00CB3D89">
              <w:rPr>
                <w:highlight w:val="yellow"/>
              </w:rPr>
              <w:t>0</w:t>
            </w:r>
          </w:p>
        </w:tc>
        <w:tc>
          <w:tcPr>
            <w:tcW w:w="360" w:type="dxa"/>
            <w:gridSpan w:val="2"/>
          </w:tcPr>
          <w:p w:rsidR="00113EFB" w:rsidRPr="00625D8D" w:rsidRDefault="00113EFB" w:rsidP="00F7617D">
            <w:pPr>
              <w:jc w:val="center"/>
            </w:pPr>
            <w:r>
              <w:t>0</w:t>
            </w:r>
          </w:p>
        </w:tc>
        <w:tc>
          <w:tcPr>
            <w:tcW w:w="569" w:type="dxa"/>
            <w:gridSpan w:val="2"/>
          </w:tcPr>
          <w:p w:rsidR="00113EFB" w:rsidRPr="00625D8D" w:rsidRDefault="00113EFB" w:rsidP="00F7617D">
            <w:pPr>
              <w:jc w:val="center"/>
            </w:pPr>
            <w:r>
              <w:t>0</w:t>
            </w:r>
          </w:p>
        </w:tc>
        <w:tc>
          <w:tcPr>
            <w:tcW w:w="540" w:type="dxa"/>
            <w:gridSpan w:val="2"/>
          </w:tcPr>
          <w:p w:rsidR="00113EFB" w:rsidRPr="00625D8D" w:rsidRDefault="00113EFB" w:rsidP="00F7617D">
            <w:pPr>
              <w:jc w:val="center"/>
            </w:pPr>
            <w:r>
              <w:t>87,2</w:t>
            </w:r>
          </w:p>
        </w:tc>
        <w:tc>
          <w:tcPr>
            <w:tcW w:w="540" w:type="dxa"/>
            <w:gridSpan w:val="3"/>
          </w:tcPr>
          <w:p w:rsidR="00113EFB" w:rsidRPr="00625D8D" w:rsidRDefault="00113EFB" w:rsidP="00F7617D">
            <w:pPr>
              <w:autoSpaceDE w:val="0"/>
              <w:autoSpaceDN w:val="0"/>
              <w:jc w:val="center"/>
            </w:pPr>
            <w:r>
              <w:t>36,3</w:t>
            </w:r>
          </w:p>
        </w:tc>
        <w:tc>
          <w:tcPr>
            <w:tcW w:w="540" w:type="dxa"/>
            <w:gridSpan w:val="3"/>
          </w:tcPr>
          <w:p w:rsidR="00113EFB" w:rsidRPr="00625D8D" w:rsidRDefault="00113EFB" w:rsidP="00F7617D">
            <w:pPr>
              <w:autoSpaceDE w:val="0"/>
              <w:autoSpaceDN w:val="0"/>
              <w:jc w:val="center"/>
            </w:pPr>
            <w:r>
              <w:t>36,3</w:t>
            </w:r>
          </w:p>
        </w:tc>
        <w:tc>
          <w:tcPr>
            <w:tcW w:w="540" w:type="dxa"/>
            <w:gridSpan w:val="2"/>
          </w:tcPr>
          <w:p w:rsidR="00113EFB" w:rsidRPr="00625D8D" w:rsidRDefault="00113EFB" w:rsidP="00F7617D">
            <w:pPr>
              <w:autoSpaceDE w:val="0"/>
              <w:autoSpaceDN w:val="0"/>
              <w:jc w:val="center"/>
            </w:pPr>
            <w:r>
              <w:t>36,3</w:t>
            </w:r>
          </w:p>
        </w:tc>
        <w:tc>
          <w:tcPr>
            <w:tcW w:w="540" w:type="dxa"/>
            <w:gridSpan w:val="4"/>
          </w:tcPr>
          <w:p w:rsidR="00113EFB" w:rsidRPr="00625D8D" w:rsidRDefault="00113EFB" w:rsidP="00F7617D">
            <w:pPr>
              <w:autoSpaceDE w:val="0"/>
              <w:autoSpaceDN w:val="0"/>
              <w:jc w:val="center"/>
            </w:pPr>
            <w:r>
              <w:t>36,3</w:t>
            </w:r>
          </w:p>
        </w:tc>
        <w:tc>
          <w:tcPr>
            <w:tcW w:w="1042" w:type="dxa"/>
            <w:gridSpan w:val="4"/>
          </w:tcPr>
          <w:p w:rsidR="00113EFB" w:rsidRPr="00625D8D" w:rsidRDefault="00113EFB" w:rsidP="00F7617D">
            <w:pPr>
              <w:autoSpaceDE w:val="0"/>
              <w:autoSpaceDN w:val="0"/>
              <w:jc w:val="center"/>
            </w:pPr>
            <w:r>
              <w:t>36,3</w:t>
            </w:r>
          </w:p>
        </w:tc>
      </w:tr>
      <w:tr w:rsidR="00113EFB" w:rsidRPr="00625D8D" w:rsidTr="00F7617D">
        <w:tc>
          <w:tcPr>
            <w:tcW w:w="15360" w:type="dxa"/>
            <w:gridSpan w:val="65"/>
          </w:tcPr>
          <w:p w:rsidR="00113EFB" w:rsidRPr="0016704F" w:rsidRDefault="00113EFB" w:rsidP="00F7617D">
            <w:pPr>
              <w:autoSpaceDE w:val="0"/>
              <w:autoSpaceDN w:val="0"/>
              <w:jc w:val="center"/>
            </w:pPr>
            <w:r w:rsidRPr="0016704F">
              <w:rPr>
                <w:color w:val="000000"/>
              </w:rPr>
              <w:t>Подпрограмма 3 «</w:t>
            </w:r>
            <w:r w:rsidRPr="0016704F">
              <w:t>"Развитие мелиорации земель сельскохозяйственного назначения Камешкирского района Пензенской области»</w:t>
            </w:r>
          </w:p>
        </w:tc>
      </w:tr>
      <w:tr w:rsidR="00113EFB" w:rsidRPr="00625D8D" w:rsidTr="00F7617D">
        <w:tc>
          <w:tcPr>
            <w:tcW w:w="407" w:type="dxa"/>
          </w:tcPr>
          <w:p w:rsidR="00113EFB" w:rsidRPr="0016704F" w:rsidRDefault="00113EFB" w:rsidP="00F7617D">
            <w:pPr>
              <w:jc w:val="center"/>
              <w:rPr>
                <w:color w:val="000000"/>
              </w:rPr>
            </w:pPr>
            <w:r w:rsidRPr="0016704F">
              <w:rPr>
                <w:color w:val="000000"/>
              </w:rPr>
              <w:t>3.1</w:t>
            </w:r>
          </w:p>
        </w:tc>
        <w:tc>
          <w:tcPr>
            <w:tcW w:w="1252" w:type="dxa"/>
          </w:tcPr>
          <w:p w:rsidR="00113EFB" w:rsidRPr="0016704F" w:rsidRDefault="00113EFB" w:rsidP="00F7617D">
            <w:pPr>
              <w:widowControl/>
              <w:autoSpaceDE w:val="0"/>
              <w:autoSpaceDN w:val="0"/>
              <w:adjustRightInd w:val="0"/>
              <w:rPr>
                <w:rFonts w:ascii="ArialMT" w:hAnsi="ArialMT" w:cs="ArialMT"/>
              </w:rPr>
            </w:pPr>
            <w:r w:rsidRPr="0016704F">
              <w:rPr>
                <w:rFonts w:ascii="ArialMT" w:hAnsi="ArialMT" w:cs="ArialMT"/>
              </w:rPr>
              <w:t xml:space="preserve">Основное мероприятие </w:t>
            </w:r>
          </w:p>
          <w:p w:rsidR="00113EFB" w:rsidRPr="0016704F" w:rsidRDefault="00113EFB" w:rsidP="00F7617D">
            <w:pPr>
              <w:widowControl/>
              <w:autoSpaceDE w:val="0"/>
              <w:autoSpaceDN w:val="0"/>
              <w:adjustRightInd w:val="0"/>
              <w:rPr>
                <w:rFonts w:ascii="ArialMT" w:hAnsi="ArialMT" w:cs="ArialMT"/>
              </w:rPr>
            </w:pPr>
            <w:r w:rsidRPr="0016704F">
              <w:rPr>
                <w:rFonts w:ascii="ArialMT" w:hAnsi="ArialMT" w:cs="ArialMT"/>
              </w:rPr>
              <w:t xml:space="preserve">"Эффективное вовлечение </w:t>
            </w:r>
            <w:proofErr w:type="gramStart"/>
            <w:r w:rsidRPr="0016704F">
              <w:rPr>
                <w:rFonts w:ascii="ArialMT" w:hAnsi="ArialMT" w:cs="ArialMT"/>
              </w:rPr>
              <w:t>в</w:t>
            </w:r>
            <w:proofErr w:type="gramEnd"/>
          </w:p>
          <w:p w:rsidR="00113EFB" w:rsidRPr="0016704F" w:rsidRDefault="00113EFB" w:rsidP="00F7617D">
            <w:pPr>
              <w:widowControl/>
              <w:autoSpaceDE w:val="0"/>
              <w:autoSpaceDN w:val="0"/>
              <w:adjustRightInd w:val="0"/>
              <w:rPr>
                <w:rFonts w:ascii="ArialMT" w:hAnsi="ArialMT" w:cs="ArialMT"/>
              </w:rPr>
            </w:pPr>
            <w:r w:rsidRPr="0016704F">
              <w:rPr>
                <w:rFonts w:ascii="ArialMT" w:hAnsi="ArialMT" w:cs="ArialMT"/>
              </w:rPr>
              <w:t>оборот земель</w:t>
            </w:r>
          </w:p>
          <w:p w:rsidR="00113EFB" w:rsidRPr="0016704F" w:rsidRDefault="00113EFB" w:rsidP="00F7617D">
            <w:pPr>
              <w:widowControl/>
              <w:autoSpaceDE w:val="0"/>
              <w:autoSpaceDN w:val="0"/>
              <w:adjustRightInd w:val="0"/>
              <w:rPr>
                <w:rFonts w:ascii="ArialMT" w:hAnsi="ArialMT" w:cs="ArialMT"/>
              </w:rPr>
            </w:pPr>
            <w:r w:rsidRPr="0016704F">
              <w:rPr>
                <w:rFonts w:ascii="ArialMT" w:hAnsi="ArialMT" w:cs="ArialMT"/>
              </w:rPr>
              <w:t>сельскохозяйственного</w:t>
            </w:r>
          </w:p>
          <w:p w:rsidR="00113EFB" w:rsidRPr="0016704F" w:rsidRDefault="00113EFB" w:rsidP="00F7617D">
            <w:pPr>
              <w:widowControl/>
              <w:autoSpaceDE w:val="0"/>
              <w:autoSpaceDN w:val="0"/>
              <w:adjustRightInd w:val="0"/>
              <w:rPr>
                <w:rFonts w:ascii="ArialMT" w:hAnsi="ArialMT" w:cs="ArialMT"/>
              </w:rPr>
            </w:pPr>
            <w:r w:rsidRPr="0016704F">
              <w:rPr>
                <w:rFonts w:ascii="ArialMT" w:hAnsi="ArialMT" w:cs="ArialMT"/>
              </w:rPr>
              <w:t>назначения и развитие</w:t>
            </w:r>
          </w:p>
          <w:p w:rsidR="00113EFB" w:rsidRPr="0016704F" w:rsidRDefault="00113EFB" w:rsidP="00F7617D">
            <w:pPr>
              <w:jc w:val="center"/>
              <w:rPr>
                <w:color w:val="000000"/>
              </w:rPr>
            </w:pPr>
            <w:r w:rsidRPr="0016704F">
              <w:rPr>
                <w:rFonts w:ascii="ArialMT" w:hAnsi="ArialMT" w:cs="ArialMT"/>
              </w:rPr>
              <w:t>мелиоративного комплекса"</w:t>
            </w:r>
          </w:p>
        </w:tc>
        <w:tc>
          <w:tcPr>
            <w:tcW w:w="898" w:type="dxa"/>
          </w:tcPr>
          <w:p w:rsidR="00113EFB" w:rsidRPr="0016704F" w:rsidRDefault="00113EFB" w:rsidP="00F7617D">
            <w:pPr>
              <w:widowControl/>
              <w:autoSpaceDE w:val="0"/>
              <w:autoSpaceDN w:val="0"/>
              <w:adjustRightInd w:val="0"/>
              <w:jc w:val="center"/>
              <w:rPr>
                <w:sz w:val="22"/>
                <w:szCs w:val="22"/>
              </w:rPr>
            </w:pPr>
            <w:r w:rsidRPr="0016704F">
              <w:rPr>
                <w:sz w:val="22"/>
                <w:szCs w:val="22"/>
              </w:rPr>
              <w:t>Подготовка</w:t>
            </w:r>
          </w:p>
          <w:p w:rsidR="00113EFB" w:rsidRPr="0016704F" w:rsidRDefault="00113EFB" w:rsidP="00F7617D">
            <w:pPr>
              <w:widowControl/>
              <w:autoSpaceDE w:val="0"/>
              <w:autoSpaceDN w:val="0"/>
              <w:adjustRightInd w:val="0"/>
              <w:jc w:val="center"/>
              <w:rPr>
                <w:sz w:val="22"/>
                <w:szCs w:val="22"/>
              </w:rPr>
            </w:pPr>
            <w:r w:rsidRPr="0016704F">
              <w:rPr>
                <w:sz w:val="22"/>
                <w:szCs w:val="22"/>
              </w:rPr>
              <w:t>проектов межевания</w:t>
            </w:r>
          </w:p>
          <w:p w:rsidR="00113EFB" w:rsidRPr="0016704F" w:rsidRDefault="00113EFB" w:rsidP="00F7617D">
            <w:pPr>
              <w:widowControl/>
              <w:autoSpaceDE w:val="0"/>
              <w:autoSpaceDN w:val="0"/>
              <w:adjustRightInd w:val="0"/>
              <w:jc w:val="center"/>
              <w:rPr>
                <w:sz w:val="22"/>
                <w:szCs w:val="22"/>
              </w:rPr>
            </w:pPr>
            <w:r w:rsidRPr="0016704F">
              <w:rPr>
                <w:sz w:val="22"/>
                <w:szCs w:val="22"/>
              </w:rPr>
              <w:t xml:space="preserve">земельных участков и </w:t>
            </w:r>
          </w:p>
          <w:p w:rsidR="00113EFB" w:rsidRPr="0016704F" w:rsidRDefault="00113EFB" w:rsidP="00F7617D">
            <w:pPr>
              <w:widowControl/>
              <w:autoSpaceDE w:val="0"/>
              <w:autoSpaceDN w:val="0"/>
              <w:adjustRightInd w:val="0"/>
              <w:jc w:val="center"/>
              <w:rPr>
                <w:sz w:val="22"/>
                <w:szCs w:val="22"/>
              </w:rPr>
            </w:pPr>
            <w:r w:rsidRPr="0016704F">
              <w:rPr>
                <w:sz w:val="22"/>
                <w:szCs w:val="22"/>
              </w:rPr>
              <w:t xml:space="preserve">проведение </w:t>
            </w:r>
            <w:proofErr w:type="gramStart"/>
            <w:r w:rsidRPr="0016704F">
              <w:rPr>
                <w:sz w:val="22"/>
                <w:szCs w:val="22"/>
              </w:rPr>
              <w:t>кадастровых</w:t>
            </w:r>
            <w:proofErr w:type="gramEnd"/>
          </w:p>
          <w:p w:rsidR="00113EFB" w:rsidRPr="0016704F" w:rsidRDefault="00113EFB" w:rsidP="00F7617D">
            <w:pPr>
              <w:autoSpaceDE w:val="0"/>
              <w:autoSpaceDN w:val="0"/>
              <w:jc w:val="center"/>
            </w:pPr>
            <w:r w:rsidRPr="0016704F">
              <w:rPr>
                <w:sz w:val="22"/>
                <w:szCs w:val="22"/>
              </w:rPr>
              <w:t>работ</w:t>
            </w:r>
          </w:p>
        </w:tc>
        <w:tc>
          <w:tcPr>
            <w:tcW w:w="539" w:type="dxa"/>
          </w:tcPr>
          <w:p w:rsidR="00113EFB" w:rsidRPr="0016704F" w:rsidRDefault="00113EFB" w:rsidP="00F7617D">
            <w:pPr>
              <w:autoSpaceDE w:val="0"/>
              <w:autoSpaceDN w:val="0"/>
              <w:jc w:val="center"/>
            </w:pPr>
            <w:r w:rsidRPr="0016704F">
              <w:t>гектар</w:t>
            </w:r>
          </w:p>
        </w:tc>
        <w:tc>
          <w:tcPr>
            <w:tcW w:w="360" w:type="dxa"/>
            <w:gridSpan w:val="2"/>
          </w:tcPr>
          <w:p w:rsidR="00113EFB" w:rsidRPr="0016704F" w:rsidRDefault="00113EFB" w:rsidP="00F7617D">
            <w:pPr>
              <w:autoSpaceDE w:val="0"/>
              <w:autoSpaceDN w:val="0"/>
              <w:jc w:val="center"/>
            </w:pPr>
          </w:p>
        </w:tc>
        <w:tc>
          <w:tcPr>
            <w:tcW w:w="360" w:type="dxa"/>
            <w:gridSpan w:val="2"/>
          </w:tcPr>
          <w:p w:rsidR="00113EFB" w:rsidRPr="0016704F" w:rsidRDefault="00113EFB" w:rsidP="00F7617D">
            <w:pPr>
              <w:autoSpaceDE w:val="0"/>
              <w:autoSpaceDN w:val="0"/>
              <w:jc w:val="center"/>
            </w:pPr>
          </w:p>
        </w:tc>
        <w:tc>
          <w:tcPr>
            <w:tcW w:w="360" w:type="dxa"/>
            <w:gridSpan w:val="2"/>
          </w:tcPr>
          <w:p w:rsidR="00113EFB" w:rsidRPr="0016704F" w:rsidRDefault="00113EFB" w:rsidP="00F7617D">
            <w:pPr>
              <w:autoSpaceDE w:val="0"/>
              <w:autoSpaceDN w:val="0"/>
              <w:jc w:val="center"/>
            </w:pPr>
          </w:p>
        </w:tc>
        <w:tc>
          <w:tcPr>
            <w:tcW w:w="360" w:type="dxa"/>
            <w:gridSpan w:val="2"/>
          </w:tcPr>
          <w:p w:rsidR="00113EFB" w:rsidRPr="0016704F" w:rsidRDefault="00113EFB" w:rsidP="00F7617D">
            <w:pPr>
              <w:autoSpaceDE w:val="0"/>
              <w:autoSpaceDN w:val="0"/>
              <w:jc w:val="center"/>
            </w:pPr>
          </w:p>
        </w:tc>
        <w:tc>
          <w:tcPr>
            <w:tcW w:w="360" w:type="dxa"/>
            <w:gridSpan w:val="2"/>
          </w:tcPr>
          <w:p w:rsidR="00113EFB" w:rsidRPr="0016704F" w:rsidRDefault="00113EFB" w:rsidP="00F7617D">
            <w:pPr>
              <w:autoSpaceDE w:val="0"/>
              <w:autoSpaceDN w:val="0"/>
              <w:jc w:val="center"/>
            </w:pPr>
          </w:p>
        </w:tc>
        <w:tc>
          <w:tcPr>
            <w:tcW w:w="360" w:type="dxa"/>
            <w:gridSpan w:val="2"/>
          </w:tcPr>
          <w:p w:rsidR="00113EFB" w:rsidRPr="0016704F" w:rsidRDefault="00113EFB" w:rsidP="00F7617D">
            <w:pPr>
              <w:autoSpaceDE w:val="0"/>
              <w:autoSpaceDN w:val="0"/>
              <w:jc w:val="center"/>
            </w:pPr>
          </w:p>
        </w:tc>
        <w:tc>
          <w:tcPr>
            <w:tcW w:w="360" w:type="dxa"/>
          </w:tcPr>
          <w:p w:rsidR="00113EFB" w:rsidRPr="0016704F" w:rsidRDefault="00113EFB" w:rsidP="00F7617D">
            <w:pPr>
              <w:jc w:val="center"/>
              <w:rPr>
                <w:color w:val="000000"/>
              </w:rPr>
            </w:pPr>
            <w:r w:rsidRPr="0016704F">
              <w:rPr>
                <w:color w:val="000000"/>
              </w:rPr>
              <w:t>105</w:t>
            </w:r>
          </w:p>
        </w:tc>
        <w:tc>
          <w:tcPr>
            <w:tcW w:w="360" w:type="dxa"/>
          </w:tcPr>
          <w:p w:rsidR="00113EFB" w:rsidRPr="0016704F" w:rsidRDefault="00113EFB" w:rsidP="00F7617D">
            <w:pPr>
              <w:rPr>
                <w:color w:val="000000"/>
              </w:rPr>
            </w:pPr>
            <w:r w:rsidRPr="0016704F">
              <w:rPr>
                <w:color w:val="000000"/>
              </w:rPr>
              <w:t>204</w:t>
            </w:r>
          </w:p>
        </w:tc>
        <w:tc>
          <w:tcPr>
            <w:tcW w:w="385" w:type="dxa"/>
            <w:gridSpan w:val="4"/>
          </w:tcPr>
          <w:p w:rsidR="00113EFB" w:rsidRPr="0016704F" w:rsidRDefault="00113EFB" w:rsidP="00F7617D">
            <w:pPr>
              <w:rPr>
                <w:color w:val="000000"/>
              </w:rPr>
            </w:pPr>
            <w:r>
              <w:rPr>
                <w:color w:val="000000"/>
              </w:rPr>
              <w:t>0</w:t>
            </w:r>
          </w:p>
        </w:tc>
        <w:tc>
          <w:tcPr>
            <w:tcW w:w="352" w:type="dxa"/>
            <w:gridSpan w:val="2"/>
          </w:tcPr>
          <w:p w:rsidR="00113EFB" w:rsidRPr="0016704F" w:rsidRDefault="00113EFB" w:rsidP="00F7617D">
            <w:pPr>
              <w:jc w:val="center"/>
              <w:rPr>
                <w:color w:val="000000"/>
              </w:rPr>
            </w:pPr>
            <w:r>
              <w:rPr>
                <w:color w:val="000000"/>
              </w:rPr>
              <w:t>0</w:t>
            </w:r>
          </w:p>
        </w:tc>
        <w:tc>
          <w:tcPr>
            <w:tcW w:w="553" w:type="dxa"/>
            <w:gridSpan w:val="3"/>
          </w:tcPr>
          <w:p w:rsidR="00113EFB" w:rsidRPr="0016704F" w:rsidRDefault="00113EFB" w:rsidP="00F7617D">
            <w:pPr>
              <w:jc w:val="center"/>
              <w:rPr>
                <w:color w:val="000000"/>
              </w:rPr>
            </w:pPr>
            <w:r>
              <w:rPr>
                <w:color w:val="000000"/>
              </w:rPr>
              <w:t>0</w:t>
            </w:r>
          </w:p>
        </w:tc>
        <w:tc>
          <w:tcPr>
            <w:tcW w:w="536" w:type="dxa"/>
            <w:gridSpan w:val="2"/>
          </w:tcPr>
          <w:p w:rsidR="00113EFB" w:rsidRPr="0016704F" w:rsidRDefault="00113EFB" w:rsidP="00F7617D">
            <w:pPr>
              <w:jc w:val="center"/>
              <w:rPr>
                <w:color w:val="000000"/>
              </w:rPr>
            </w:pPr>
            <w:r>
              <w:rPr>
                <w:color w:val="000000"/>
              </w:rPr>
              <w:t>0</w:t>
            </w:r>
          </w:p>
        </w:tc>
        <w:tc>
          <w:tcPr>
            <w:tcW w:w="1078" w:type="dxa"/>
            <w:gridSpan w:val="2"/>
          </w:tcPr>
          <w:p w:rsidR="00113EFB" w:rsidRPr="0016704F" w:rsidRDefault="00113EFB" w:rsidP="00F7617D">
            <w:pPr>
              <w:jc w:val="center"/>
              <w:rPr>
                <w:color w:val="000000"/>
              </w:rPr>
            </w:pPr>
            <w:r>
              <w:rPr>
                <w:color w:val="000000"/>
              </w:rPr>
              <w:t>0</w:t>
            </w:r>
          </w:p>
        </w:tc>
        <w:tc>
          <w:tcPr>
            <w:tcW w:w="362" w:type="dxa"/>
            <w:gridSpan w:val="3"/>
          </w:tcPr>
          <w:p w:rsidR="00113EFB" w:rsidRPr="0016704F" w:rsidRDefault="00113EFB" w:rsidP="00F7617D">
            <w:pPr>
              <w:jc w:val="center"/>
            </w:pPr>
            <w:r w:rsidRPr="0016704F">
              <w:t>0</w:t>
            </w:r>
          </w:p>
        </w:tc>
        <w:tc>
          <w:tcPr>
            <w:tcW w:w="360" w:type="dxa"/>
            <w:gridSpan w:val="2"/>
          </w:tcPr>
          <w:p w:rsidR="00113EFB" w:rsidRPr="0016704F" w:rsidRDefault="00113EFB" w:rsidP="00F7617D">
            <w:pPr>
              <w:jc w:val="center"/>
            </w:pPr>
            <w:r w:rsidRPr="0016704F">
              <w:t>0</w:t>
            </w:r>
          </w:p>
        </w:tc>
        <w:tc>
          <w:tcPr>
            <w:tcW w:w="367" w:type="dxa"/>
            <w:gridSpan w:val="3"/>
          </w:tcPr>
          <w:p w:rsidR="00113EFB" w:rsidRPr="0016704F" w:rsidRDefault="00113EFB" w:rsidP="00F7617D">
            <w:pPr>
              <w:jc w:val="center"/>
            </w:pPr>
            <w:r w:rsidRPr="0016704F">
              <w:t>0</w:t>
            </w:r>
          </w:p>
        </w:tc>
        <w:tc>
          <w:tcPr>
            <w:tcW w:w="360" w:type="dxa"/>
            <w:gridSpan w:val="2"/>
          </w:tcPr>
          <w:p w:rsidR="00113EFB" w:rsidRPr="0016704F" w:rsidRDefault="00113EFB" w:rsidP="00F7617D">
            <w:pPr>
              <w:jc w:val="center"/>
            </w:pPr>
            <w:r w:rsidRPr="0016704F">
              <w:t>0</w:t>
            </w:r>
          </w:p>
        </w:tc>
        <w:tc>
          <w:tcPr>
            <w:tcW w:w="360" w:type="dxa"/>
            <w:gridSpan w:val="2"/>
            <w:shd w:val="clear" w:color="auto" w:fill="FFFFFF"/>
          </w:tcPr>
          <w:p w:rsidR="00113EFB" w:rsidRPr="0016704F" w:rsidRDefault="00113EFB" w:rsidP="00F7617D">
            <w:pPr>
              <w:jc w:val="center"/>
            </w:pPr>
            <w:r w:rsidRPr="0016704F">
              <w:t>0</w:t>
            </w:r>
          </w:p>
        </w:tc>
        <w:tc>
          <w:tcPr>
            <w:tcW w:w="360" w:type="dxa"/>
            <w:gridSpan w:val="2"/>
          </w:tcPr>
          <w:p w:rsidR="00113EFB" w:rsidRPr="0016704F" w:rsidRDefault="00113EFB" w:rsidP="00F7617D">
            <w:pPr>
              <w:jc w:val="center"/>
            </w:pPr>
            <w:r w:rsidRPr="0016704F">
              <w:t>0</w:t>
            </w:r>
          </w:p>
        </w:tc>
        <w:tc>
          <w:tcPr>
            <w:tcW w:w="569" w:type="dxa"/>
            <w:gridSpan w:val="2"/>
          </w:tcPr>
          <w:p w:rsidR="00113EFB" w:rsidRPr="0016704F" w:rsidRDefault="00113EFB" w:rsidP="00F7617D">
            <w:pPr>
              <w:jc w:val="center"/>
            </w:pPr>
            <w:r w:rsidRPr="0016704F">
              <w:t>0</w:t>
            </w:r>
          </w:p>
        </w:tc>
        <w:tc>
          <w:tcPr>
            <w:tcW w:w="540" w:type="dxa"/>
            <w:gridSpan w:val="2"/>
          </w:tcPr>
          <w:p w:rsidR="00113EFB" w:rsidRPr="0016704F" w:rsidRDefault="00113EFB" w:rsidP="00F7617D">
            <w:pPr>
              <w:jc w:val="center"/>
            </w:pPr>
            <w:r>
              <w:t>0</w:t>
            </w:r>
          </w:p>
        </w:tc>
        <w:tc>
          <w:tcPr>
            <w:tcW w:w="502" w:type="dxa"/>
          </w:tcPr>
          <w:p w:rsidR="00113EFB" w:rsidRPr="0016704F" w:rsidRDefault="00113EFB" w:rsidP="00F7617D">
            <w:pPr>
              <w:autoSpaceDE w:val="0"/>
              <w:autoSpaceDN w:val="0"/>
              <w:jc w:val="center"/>
            </w:pPr>
            <w:r>
              <w:t>0</w:t>
            </w:r>
          </w:p>
        </w:tc>
        <w:tc>
          <w:tcPr>
            <w:tcW w:w="536" w:type="dxa"/>
            <w:gridSpan w:val="3"/>
          </w:tcPr>
          <w:p w:rsidR="00113EFB" w:rsidRPr="0016704F" w:rsidRDefault="00113EFB" w:rsidP="00F7617D">
            <w:pPr>
              <w:autoSpaceDE w:val="0"/>
              <w:autoSpaceDN w:val="0"/>
              <w:jc w:val="center"/>
            </w:pPr>
            <w:r>
              <w:t>0</w:t>
            </w:r>
          </w:p>
        </w:tc>
        <w:tc>
          <w:tcPr>
            <w:tcW w:w="553" w:type="dxa"/>
            <w:gridSpan w:val="3"/>
          </w:tcPr>
          <w:p w:rsidR="00113EFB" w:rsidRPr="0016704F" w:rsidRDefault="00113EFB" w:rsidP="00F7617D">
            <w:pPr>
              <w:autoSpaceDE w:val="0"/>
              <w:autoSpaceDN w:val="0"/>
              <w:jc w:val="center"/>
            </w:pPr>
            <w:r>
              <w:t>0</w:t>
            </w:r>
          </w:p>
        </w:tc>
        <w:tc>
          <w:tcPr>
            <w:tcW w:w="536" w:type="dxa"/>
            <w:gridSpan w:val="4"/>
          </w:tcPr>
          <w:p w:rsidR="00113EFB" w:rsidRPr="0016704F" w:rsidRDefault="00113EFB" w:rsidP="00F7617D">
            <w:pPr>
              <w:autoSpaceDE w:val="0"/>
              <w:autoSpaceDN w:val="0"/>
              <w:jc w:val="center"/>
            </w:pPr>
            <w:r>
              <w:t>0</w:t>
            </w:r>
          </w:p>
        </w:tc>
        <w:tc>
          <w:tcPr>
            <w:tcW w:w="1075" w:type="dxa"/>
            <w:gridSpan w:val="5"/>
          </w:tcPr>
          <w:p w:rsidR="00113EFB" w:rsidRPr="0016704F" w:rsidRDefault="00113EFB" w:rsidP="00F7617D">
            <w:pPr>
              <w:autoSpaceDE w:val="0"/>
              <w:autoSpaceDN w:val="0"/>
              <w:jc w:val="center"/>
            </w:pPr>
            <w:r>
              <w:t>0</w:t>
            </w:r>
          </w:p>
        </w:tc>
      </w:tr>
      <w:tr w:rsidR="00113EFB" w:rsidRPr="00625D8D" w:rsidTr="00F7617D">
        <w:tc>
          <w:tcPr>
            <w:tcW w:w="407" w:type="dxa"/>
          </w:tcPr>
          <w:p w:rsidR="00113EFB" w:rsidRPr="0016704F" w:rsidRDefault="00113EFB" w:rsidP="00F7617D">
            <w:pPr>
              <w:jc w:val="center"/>
              <w:rPr>
                <w:color w:val="000000"/>
              </w:rPr>
            </w:pPr>
            <w:r w:rsidRPr="0016704F">
              <w:rPr>
                <w:color w:val="000000"/>
              </w:rPr>
              <w:t>3.1.1.</w:t>
            </w:r>
          </w:p>
        </w:tc>
        <w:tc>
          <w:tcPr>
            <w:tcW w:w="1252" w:type="dxa"/>
          </w:tcPr>
          <w:p w:rsidR="00113EFB" w:rsidRPr="0016704F" w:rsidRDefault="00113EFB" w:rsidP="00F7617D">
            <w:pPr>
              <w:widowControl/>
              <w:autoSpaceDE w:val="0"/>
              <w:autoSpaceDN w:val="0"/>
              <w:adjustRightInd w:val="0"/>
              <w:jc w:val="center"/>
              <w:rPr>
                <w:sz w:val="22"/>
                <w:szCs w:val="22"/>
              </w:rPr>
            </w:pPr>
            <w:r w:rsidRPr="0016704F">
              <w:rPr>
                <w:sz w:val="22"/>
                <w:szCs w:val="22"/>
              </w:rPr>
              <w:t>Подготовка</w:t>
            </w:r>
          </w:p>
          <w:p w:rsidR="00113EFB" w:rsidRPr="0016704F" w:rsidRDefault="00113EFB" w:rsidP="00F7617D">
            <w:pPr>
              <w:widowControl/>
              <w:autoSpaceDE w:val="0"/>
              <w:autoSpaceDN w:val="0"/>
              <w:adjustRightInd w:val="0"/>
              <w:jc w:val="center"/>
              <w:rPr>
                <w:sz w:val="22"/>
                <w:szCs w:val="22"/>
              </w:rPr>
            </w:pPr>
            <w:r w:rsidRPr="0016704F">
              <w:rPr>
                <w:sz w:val="22"/>
                <w:szCs w:val="22"/>
              </w:rPr>
              <w:t>проектов межевания</w:t>
            </w:r>
          </w:p>
          <w:p w:rsidR="00113EFB" w:rsidRPr="0016704F" w:rsidRDefault="00113EFB" w:rsidP="00F7617D">
            <w:pPr>
              <w:widowControl/>
              <w:autoSpaceDE w:val="0"/>
              <w:autoSpaceDN w:val="0"/>
              <w:adjustRightInd w:val="0"/>
              <w:jc w:val="center"/>
              <w:rPr>
                <w:sz w:val="22"/>
                <w:szCs w:val="22"/>
              </w:rPr>
            </w:pPr>
            <w:r w:rsidRPr="0016704F">
              <w:rPr>
                <w:sz w:val="22"/>
                <w:szCs w:val="22"/>
              </w:rPr>
              <w:t xml:space="preserve">земельных </w:t>
            </w:r>
            <w:r w:rsidRPr="0016704F">
              <w:rPr>
                <w:sz w:val="22"/>
                <w:szCs w:val="22"/>
              </w:rPr>
              <w:lastRenderedPageBreak/>
              <w:t xml:space="preserve">участков и </w:t>
            </w:r>
          </w:p>
          <w:p w:rsidR="00113EFB" w:rsidRPr="0016704F" w:rsidRDefault="00113EFB" w:rsidP="00F7617D">
            <w:pPr>
              <w:widowControl/>
              <w:autoSpaceDE w:val="0"/>
              <w:autoSpaceDN w:val="0"/>
              <w:adjustRightInd w:val="0"/>
              <w:jc w:val="center"/>
              <w:rPr>
                <w:sz w:val="22"/>
                <w:szCs w:val="22"/>
              </w:rPr>
            </w:pPr>
            <w:r w:rsidRPr="0016704F">
              <w:rPr>
                <w:sz w:val="22"/>
                <w:szCs w:val="22"/>
              </w:rPr>
              <w:t xml:space="preserve">проведение </w:t>
            </w:r>
            <w:proofErr w:type="gramStart"/>
            <w:r w:rsidRPr="0016704F">
              <w:rPr>
                <w:sz w:val="22"/>
                <w:szCs w:val="22"/>
              </w:rPr>
              <w:t>кадастровых</w:t>
            </w:r>
            <w:proofErr w:type="gramEnd"/>
          </w:p>
          <w:p w:rsidR="00113EFB" w:rsidRPr="0016704F" w:rsidRDefault="00113EFB" w:rsidP="00F7617D">
            <w:pPr>
              <w:jc w:val="center"/>
              <w:rPr>
                <w:color w:val="000000"/>
              </w:rPr>
            </w:pPr>
            <w:r w:rsidRPr="0016704F">
              <w:rPr>
                <w:sz w:val="22"/>
                <w:szCs w:val="22"/>
              </w:rPr>
              <w:t>работ</w:t>
            </w:r>
          </w:p>
        </w:tc>
        <w:tc>
          <w:tcPr>
            <w:tcW w:w="898" w:type="dxa"/>
          </w:tcPr>
          <w:p w:rsidR="00113EFB" w:rsidRPr="0016704F" w:rsidRDefault="00113EFB" w:rsidP="00F7617D">
            <w:pPr>
              <w:widowControl/>
              <w:autoSpaceDE w:val="0"/>
              <w:autoSpaceDN w:val="0"/>
              <w:adjustRightInd w:val="0"/>
              <w:jc w:val="center"/>
              <w:rPr>
                <w:sz w:val="22"/>
                <w:szCs w:val="22"/>
              </w:rPr>
            </w:pPr>
            <w:r w:rsidRPr="0016704F">
              <w:rPr>
                <w:sz w:val="22"/>
                <w:szCs w:val="22"/>
              </w:rPr>
              <w:lastRenderedPageBreak/>
              <w:t>Подготовка</w:t>
            </w:r>
          </w:p>
          <w:p w:rsidR="00113EFB" w:rsidRPr="0016704F" w:rsidRDefault="00113EFB" w:rsidP="00F7617D">
            <w:pPr>
              <w:widowControl/>
              <w:autoSpaceDE w:val="0"/>
              <w:autoSpaceDN w:val="0"/>
              <w:adjustRightInd w:val="0"/>
              <w:jc w:val="center"/>
              <w:rPr>
                <w:sz w:val="22"/>
                <w:szCs w:val="22"/>
              </w:rPr>
            </w:pPr>
            <w:r w:rsidRPr="0016704F">
              <w:rPr>
                <w:sz w:val="22"/>
                <w:szCs w:val="22"/>
              </w:rPr>
              <w:t xml:space="preserve">проектов </w:t>
            </w:r>
            <w:r w:rsidRPr="0016704F">
              <w:rPr>
                <w:sz w:val="22"/>
                <w:szCs w:val="22"/>
              </w:rPr>
              <w:lastRenderedPageBreak/>
              <w:t>межевания</w:t>
            </w:r>
          </w:p>
          <w:p w:rsidR="00113EFB" w:rsidRPr="0016704F" w:rsidRDefault="00113EFB" w:rsidP="00F7617D">
            <w:pPr>
              <w:widowControl/>
              <w:autoSpaceDE w:val="0"/>
              <w:autoSpaceDN w:val="0"/>
              <w:adjustRightInd w:val="0"/>
              <w:jc w:val="center"/>
              <w:rPr>
                <w:sz w:val="22"/>
                <w:szCs w:val="22"/>
              </w:rPr>
            </w:pPr>
            <w:r w:rsidRPr="0016704F">
              <w:rPr>
                <w:sz w:val="22"/>
                <w:szCs w:val="22"/>
              </w:rPr>
              <w:t xml:space="preserve">земельных участков и </w:t>
            </w:r>
          </w:p>
          <w:p w:rsidR="00113EFB" w:rsidRPr="0016704F" w:rsidRDefault="00113EFB" w:rsidP="00F7617D">
            <w:pPr>
              <w:widowControl/>
              <w:autoSpaceDE w:val="0"/>
              <w:autoSpaceDN w:val="0"/>
              <w:adjustRightInd w:val="0"/>
              <w:jc w:val="center"/>
              <w:rPr>
                <w:sz w:val="22"/>
                <w:szCs w:val="22"/>
              </w:rPr>
            </w:pPr>
            <w:r w:rsidRPr="0016704F">
              <w:rPr>
                <w:sz w:val="22"/>
                <w:szCs w:val="22"/>
              </w:rPr>
              <w:t xml:space="preserve">проведение </w:t>
            </w:r>
            <w:proofErr w:type="gramStart"/>
            <w:r w:rsidRPr="0016704F">
              <w:rPr>
                <w:sz w:val="22"/>
                <w:szCs w:val="22"/>
              </w:rPr>
              <w:t>кадастровых</w:t>
            </w:r>
            <w:proofErr w:type="gramEnd"/>
          </w:p>
          <w:p w:rsidR="00113EFB" w:rsidRPr="0016704F" w:rsidRDefault="00113EFB" w:rsidP="00F7617D">
            <w:pPr>
              <w:autoSpaceDE w:val="0"/>
              <w:autoSpaceDN w:val="0"/>
              <w:jc w:val="center"/>
            </w:pPr>
            <w:r w:rsidRPr="0016704F">
              <w:rPr>
                <w:sz w:val="22"/>
                <w:szCs w:val="22"/>
              </w:rPr>
              <w:t>работ</w:t>
            </w:r>
          </w:p>
        </w:tc>
        <w:tc>
          <w:tcPr>
            <w:tcW w:w="539" w:type="dxa"/>
          </w:tcPr>
          <w:p w:rsidR="00113EFB" w:rsidRPr="0016704F" w:rsidRDefault="00113EFB" w:rsidP="00F7617D">
            <w:pPr>
              <w:autoSpaceDE w:val="0"/>
              <w:autoSpaceDN w:val="0"/>
              <w:jc w:val="center"/>
            </w:pPr>
            <w:r w:rsidRPr="0016704F">
              <w:lastRenderedPageBreak/>
              <w:t>гектар</w:t>
            </w:r>
          </w:p>
        </w:tc>
        <w:tc>
          <w:tcPr>
            <w:tcW w:w="360" w:type="dxa"/>
            <w:gridSpan w:val="2"/>
          </w:tcPr>
          <w:p w:rsidR="00113EFB" w:rsidRPr="0016704F" w:rsidRDefault="00113EFB" w:rsidP="00F7617D">
            <w:pPr>
              <w:autoSpaceDE w:val="0"/>
              <w:autoSpaceDN w:val="0"/>
              <w:jc w:val="center"/>
            </w:pPr>
          </w:p>
        </w:tc>
        <w:tc>
          <w:tcPr>
            <w:tcW w:w="360" w:type="dxa"/>
            <w:gridSpan w:val="2"/>
          </w:tcPr>
          <w:p w:rsidR="00113EFB" w:rsidRPr="0016704F" w:rsidRDefault="00113EFB" w:rsidP="00F7617D">
            <w:pPr>
              <w:autoSpaceDE w:val="0"/>
              <w:autoSpaceDN w:val="0"/>
              <w:jc w:val="center"/>
            </w:pPr>
          </w:p>
        </w:tc>
        <w:tc>
          <w:tcPr>
            <w:tcW w:w="360" w:type="dxa"/>
            <w:gridSpan w:val="2"/>
          </w:tcPr>
          <w:p w:rsidR="00113EFB" w:rsidRPr="0016704F" w:rsidRDefault="00113EFB" w:rsidP="00F7617D">
            <w:pPr>
              <w:autoSpaceDE w:val="0"/>
              <w:autoSpaceDN w:val="0"/>
              <w:jc w:val="center"/>
            </w:pPr>
          </w:p>
        </w:tc>
        <w:tc>
          <w:tcPr>
            <w:tcW w:w="360" w:type="dxa"/>
            <w:gridSpan w:val="2"/>
          </w:tcPr>
          <w:p w:rsidR="00113EFB" w:rsidRPr="0016704F" w:rsidRDefault="00113EFB" w:rsidP="00F7617D">
            <w:pPr>
              <w:autoSpaceDE w:val="0"/>
              <w:autoSpaceDN w:val="0"/>
              <w:jc w:val="center"/>
            </w:pPr>
          </w:p>
        </w:tc>
        <w:tc>
          <w:tcPr>
            <w:tcW w:w="360" w:type="dxa"/>
            <w:gridSpan w:val="2"/>
          </w:tcPr>
          <w:p w:rsidR="00113EFB" w:rsidRPr="0016704F" w:rsidRDefault="00113EFB" w:rsidP="00F7617D">
            <w:pPr>
              <w:autoSpaceDE w:val="0"/>
              <w:autoSpaceDN w:val="0"/>
              <w:jc w:val="center"/>
            </w:pPr>
          </w:p>
        </w:tc>
        <w:tc>
          <w:tcPr>
            <w:tcW w:w="360" w:type="dxa"/>
            <w:gridSpan w:val="2"/>
          </w:tcPr>
          <w:p w:rsidR="00113EFB" w:rsidRPr="0016704F" w:rsidRDefault="00113EFB" w:rsidP="00F7617D">
            <w:pPr>
              <w:autoSpaceDE w:val="0"/>
              <w:autoSpaceDN w:val="0"/>
              <w:jc w:val="center"/>
            </w:pPr>
          </w:p>
        </w:tc>
        <w:tc>
          <w:tcPr>
            <w:tcW w:w="360" w:type="dxa"/>
          </w:tcPr>
          <w:p w:rsidR="00113EFB" w:rsidRPr="0016704F" w:rsidRDefault="00113EFB" w:rsidP="00F7617D">
            <w:pPr>
              <w:autoSpaceDE w:val="0"/>
              <w:autoSpaceDN w:val="0"/>
              <w:jc w:val="center"/>
            </w:pPr>
            <w:r w:rsidRPr="0016704F">
              <w:t>104</w:t>
            </w:r>
          </w:p>
        </w:tc>
        <w:tc>
          <w:tcPr>
            <w:tcW w:w="360" w:type="dxa"/>
          </w:tcPr>
          <w:p w:rsidR="00113EFB" w:rsidRPr="0016704F" w:rsidRDefault="00113EFB" w:rsidP="00F7617D">
            <w:pPr>
              <w:autoSpaceDE w:val="0"/>
              <w:autoSpaceDN w:val="0"/>
              <w:jc w:val="center"/>
            </w:pPr>
            <w:r w:rsidRPr="0016704F">
              <w:t>204</w:t>
            </w:r>
          </w:p>
        </w:tc>
        <w:tc>
          <w:tcPr>
            <w:tcW w:w="385" w:type="dxa"/>
            <w:gridSpan w:val="4"/>
          </w:tcPr>
          <w:p w:rsidR="00113EFB" w:rsidRPr="0016704F" w:rsidRDefault="00113EFB" w:rsidP="00F7617D">
            <w:pPr>
              <w:autoSpaceDE w:val="0"/>
              <w:autoSpaceDN w:val="0"/>
              <w:jc w:val="center"/>
            </w:pPr>
          </w:p>
        </w:tc>
        <w:tc>
          <w:tcPr>
            <w:tcW w:w="352" w:type="dxa"/>
            <w:gridSpan w:val="2"/>
          </w:tcPr>
          <w:p w:rsidR="00113EFB" w:rsidRPr="0016704F" w:rsidRDefault="00113EFB" w:rsidP="00F7617D">
            <w:pPr>
              <w:autoSpaceDE w:val="0"/>
              <w:autoSpaceDN w:val="0"/>
              <w:jc w:val="center"/>
            </w:pPr>
          </w:p>
        </w:tc>
        <w:tc>
          <w:tcPr>
            <w:tcW w:w="553" w:type="dxa"/>
            <w:gridSpan w:val="3"/>
          </w:tcPr>
          <w:p w:rsidR="00113EFB" w:rsidRPr="0016704F" w:rsidRDefault="00113EFB" w:rsidP="00F7617D">
            <w:pPr>
              <w:autoSpaceDE w:val="0"/>
              <w:autoSpaceDN w:val="0"/>
              <w:jc w:val="center"/>
            </w:pPr>
          </w:p>
        </w:tc>
        <w:tc>
          <w:tcPr>
            <w:tcW w:w="536" w:type="dxa"/>
            <w:gridSpan w:val="2"/>
          </w:tcPr>
          <w:p w:rsidR="00113EFB" w:rsidRPr="0016704F" w:rsidRDefault="00113EFB" w:rsidP="00F7617D">
            <w:pPr>
              <w:autoSpaceDE w:val="0"/>
              <w:autoSpaceDN w:val="0"/>
              <w:jc w:val="center"/>
            </w:pPr>
          </w:p>
        </w:tc>
        <w:tc>
          <w:tcPr>
            <w:tcW w:w="1078" w:type="dxa"/>
            <w:gridSpan w:val="2"/>
          </w:tcPr>
          <w:p w:rsidR="00113EFB" w:rsidRPr="0016704F" w:rsidRDefault="00113EFB" w:rsidP="00F7617D">
            <w:pPr>
              <w:autoSpaceDE w:val="0"/>
              <w:autoSpaceDN w:val="0"/>
              <w:jc w:val="center"/>
            </w:pPr>
            <w:r>
              <w:t>0</w:t>
            </w:r>
          </w:p>
        </w:tc>
        <w:tc>
          <w:tcPr>
            <w:tcW w:w="362" w:type="dxa"/>
            <w:gridSpan w:val="3"/>
          </w:tcPr>
          <w:p w:rsidR="00113EFB" w:rsidRPr="0016704F" w:rsidRDefault="00113EFB" w:rsidP="00F7617D">
            <w:pPr>
              <w:jc w:val="center"/>
            </w:pPr>
            <w:r w:rsidRPr="0016704F">
              <w:t>0</w:t>
            </w:r>
          </w:p>
        </w:tc>
        <w:tc>
          <w:tcPr>
            <w:tcW w:w="360" w:type="dxa"/>
            <w:gridSpan w:val="2"/>
          </w:tcPr>
          <w:p w:rsidR="00113EFB" w:rsidRPr="0016704F" w:rsidRDefault="00113EFB" w:rsidP="00F7617D">
            <w:pPr>
              <w:jc w:val="center"/>
            </w:pPr>
            <w:r w:rsidRPr="0016704F">
              <w:t>0</w:t>
            </w:r>
          </w:p>
        </w:tc>
        <w:tc>
          <w:tcPr>
            <w:tcW w:w="367" w:type="dxa"/>
            <w:gridSpan w:val="3"/>
          </w:tcPr>
          <w:p w:rsidR="00113EFB" w:rsidRPr="0016704F" w:rsidRDefault="00113EFB" w:rsidP="00F7617D">
            <w:pPr>
              <w:jc w:val="center"/>
            </w:pPr>
            <w:r w:rsidRPr="0016704F">
              <w:t>0</w:t>
            </w:r>
          </w:p>
        </w:tc>
        <w:tc>
          <w:tcPr>
            <w:tcW w:w="360" w:type="dxa"/>
            <w:gridSpan w:val="2"/>
          </w:tcPr>
          <w:p w:rsidR="00113EFB" w:rsidRPr="0016704F" w:rsidRDefault="00113EFB" w:rsidP="00F7617D">
            <w:pPr>
              <w:jc w:val="center"/>
            </w:pPr>
            <w:r w:rsidRPr="0016704F">
              <w:t>0</w:t>
            </w:r>
          </w:p>
        </w:tc>
        <w:tc>
          <w:tcPr>
            <w:tcW w:w="360" w:type="dxa"/>
            <w:gridSpan w:val="2"/>
            <w:shd w:val="clear" w:color="auto" w:fill="FFFFFF"/>
          </w:tcPr>
          <w:p w:rsidR="00113EFB" w:rsidRPr="0016704F" w:rsidRDefault="00113EFB" w:rsidP="00F7617D">
            <w:pPr>
              <w:jc w:val="center"/>
            </w:pPr>
            <w:r w:rsidRPr="0016704F">
              <w:t>0</w:t>
            </w:r>
          </w:p>
        </w:tc>
        <w:tc>
          <w:tcPr>
            <w:tcW w:w="360" w:type="dxa"/>
            <w:gridSpan w:val="2"/>
          </w:tcPr>
          <w:p w:rsidR="00113EFB" w:rsidRPr="0016704F" w:rsidRDefault="00113EFB" w:rsidP="00F7617D">
            <w:pPr>
              <w:jc w:val="center"/>
            </w:pPr>
            <w:r w:rsidRPr="0016704F">
              <w:t>0</w:t>
            </w:r>
          </w:p>
        </w:tc>
        <w:tc>
          <w:tcPr>
            <w:tcW w:w="569" w:type="dxa"/>
            <w:gridSpan w:val="2"/>
          </w:tcPr>
          <w:p w:rsidR="00113EFB" w:rsidRPr="0016704F" w:rsidRDefault="00113EFB" w:rsidP="00F7617D">
            <w:pPr>
              <w:jc w:val="center"/>
            </w:pPr>
            <w:r w:rsidRPr="0016704F">
              <w:t>0</w:t>
            </w:r>
          </w:p>
        </w:tc>
        <w:tc>
          <w:tcPr>
            <w:tcW w:w="540" w:type="dxa"/>
            <w:gridSpan w:val="2"/>
          </w:tcPr>
          <w:p w:rsidR="00113EFB" w:rsidRPr="0016704F" w:rsidRDefault="00113EFB" w:rsidP="00F7617D">
            <w:pPr>
              <w:jc w:val="center"/>
            </w:pPr>
            <w:r>
              <w:t>0</w:t>
            </w:r>
          </w:p>
        </w:tc>
        <w:tc>
          <w:tcPr>
            <w:tcW w:w="502" w:type="dxa"/>
          </w:tcPr>
          <w:p w:rsidR="00113EFB" w:rsidRPr="0016704F" w:rsidRDefault="00113EFB" w:rsidP="00F7617D">
            <w:pPr>
              <w:autoSpaceDE w:val="0"/>
              <w:autoSpaceDN w:val="0"/>
              <w:jc w:val="center"/>
            </w:pPr>
            <w:r>
              <w:t>0</w:t>
            </w:r>
          </w:p>
        </w:tc>
        <w:tc>
          <w:tcPr>
            <w:tcW w:w="536" w:type="dxa"/>
            <w:gridSpan w:val="3"/>
          </w:tcPr>
          <w:p w:rsidR="00113EFB" w:rsidRPr="0016704F" w:rsidRDefault="00113EFB" w:rsidP="00F7617D">
            <w:pPr>
              <w:autoSpaceDE w:val="0"/>
              <w:autoSpaceDN w:val="0"/>
              <w:jc w:val="center"/>
            </w:pPr>
            <w:r>
              <w:t>0</w:t>
            </w:r>
          </w:p>
        </w:tc>
        <w:tc>
          <w:tcPr>
            <w:tcW w:w="553" w:type="dxa"/>
            <w:gridSpan w:val="3"/>
          </w:tcPr>
          <w:p w:rsidR="00113EFB" w:rsidRPr="0016704F" w:rsidRDefault="00113EFB" w:rsidP="00F7617D">
            <w:pPr>
              <w:autoSpaceDE w:val="0"/>
              <w:autoSpaceDN w:val="0"/>
              <w:jc w:val="center"/>
            </w:pPr>
            <w:r>
              <w:t>0</w:t>
            </w:r>
          </w:p>
        </w:tc>
        <w:tc>
          <w:tcPr>
            <w:tcW w:w="536" w:type="dxa"/>
            <w:gridSpan w:val="4"/>
          </w:tcPr>
          <w:p w:rsidR="00113EFB" w:rsidRPr="0016704F" w:rsidRDefault="00113EFB" w:rsidP="00F7617D">
            <w:pPr>
              <w:autoSpaceDE w:val="0"/>
              <w:autoSpaceDN w:val="0"/>
              <w:jc w:val="center"/>
            </w:pPr>
            <w:r>
              <w:t>0</w:t>
            </w:r>
          </w:p>
        </w:tc>
        <w:tc>
          <w:tcPr>
            <w:tcW w:w="1075" w:type="dxa"/>
            <w:gridSpan w:val="5"/>
          </w:tcPr>
          <w:p w:rsidR="00113EFB" w:rsidRPr="0016704F" w:rsidRDefault="00113EFB" w:rsidP="00F7617D">
            <w:pPr>
              <w:autoSpaceDE w:val="0"/>
              <w:autoSpaceDN w:val="0"/>
              <w:jc w:val="center"/>
            </w:pPr>
            <w:r>
              <w:t>0</w:t>
            </w:r>
          </w:p>
        </w:tc>
      </w:tr>
    </w:tbl>
    <w:p w:rsidR="00113EFB" w:rsidRPr="00625D8D" w:rsidRDefault="00113EFB" w:rsidP="00113EFB">
      <w:pPr>
        <w:pStyle w:val="ConsPlusNormal0"/>
      </w:pPr>
    </w:p>
    <w:p w:rsidR="00113EFB" w:rsidRDefault="00113EFB" w:rsidP="00113EFB"/>
    <w:p w:rsidR="00113EFB" w:rsidRDefault="00113EFB" w:rsidP="00113EFB"/>
    <w:p w:rsidR="00113EFB" w:rsidRDefault="00113EFB" w:rsidP="00113EFB"/>
    <w:p w:rsidR="00113EFB" w:rsidRDefault="00113EFB" w:rsidP="00113EFB"/>
    <w:p w:rsidR="00113EFB" w:rsidRPr="00625D8D" w:rsidRDefault="00113EFB" w:rsidP="00113EFB">
      <w:pPr>
        <w:pStyle w:val="ConsPlusNormal0"/>
      </w:pPr>
    </w:p>
    <w:p w:rsidR="00113EFB" w:rsidRDefault="00113EFB" w:rsidP="00113EFB"/>
    <w:p w:rsidR="00113EFB" w:rsidRDefault="00113EFB" w:rsidP="00113EFB"/>
    <w:p w:rsidR="00113EFB" w:rsidRDefault="00113EFB" w:rsidP="00113EFB"/>
    <w:p w:rsidR="00113EFB" w:rsidRDefault="00113EFB" w:rsidP="00113EFB"/>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ПРИЛОЖЕНИЕ № </w:t>
      </w:r>
      <w:r>
        <w:rPr>
          <w:rFonts w:ascii="Times New Roman" w:hAnsi="Times New Roman" w:cs="Times New Roman"/>
          <w:sz w:val="24"/>
          <w:szCs w:val="24"/>
        </w:rPr>
        <w:t>5</w:t>
      </w:r>
      <w:r w:rsidRPr="00625D8D">
        <w:rPr>
          <w:rFonts w:ascii="Times New Roman" w:hAnsi="Times New Roman" w:cs="Times New Roman"/>
          <w:sz w:val="24"/>
          <w:szCs w:val="24"/>
        </w:rPr>
        <w:t>.1</w:t>
      </w:r>
    </w:p>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К МУНИЦИПАЛЬНОЙ ПРОГРАММЕ </w:t>
      </w:r>
    </w:p>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«РАЗВИТИЕ АГРОПРОМЫШЛЕННОГО КОМПЛЕКСА </w:t>
      </w:r>
    </w:p>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КАМЕШКИРСКОГО РАЙОНА </w:t>
      </w:r>
      <w:proofErr w:type="gramStart"/>
      <w:r w:rsidRPr="00625D8D">
        <w:rPr>
          <w:rFonts w:ascii="Times New Roman" w:hAnsi="Times New Roman" w:cs="Times New Roman"/>
          <w:sz w:val="24"/>
          <w:szCs w:val="24"/>
        </w:rPr>
        <w:t>ПЕНЗЕНСКОЙ</w:t>
      </w:r>
      <w:proofErr w:type="gramEnd"/>
    </w:p>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 ОБЛАСТИ»</w:t>
      </w:r>
    </w:p>
    <w:p w:rsidR="00113EFB" w:rsidRPr="00625D8D" w:rsidRDefault="00113EFB" w:rsidP="00113EFB">
      <w:pPr>
        <w:pStyle w:val="ConsPlusNormal0"/>
        <w:tabs>
          <w:tab w:val="left" w:pos="10800"/>
          <w:tab w:val="left" w:pos="15300"/>
        </w:tabs>
        <w:ind w:left="705" w:firstLine="0"/>
        <w:jc w:val="center"/>
        <w:rPr>
          <w:rFonts w:ascii="Times New Roman" w:hAnsi="Times New Roman" w:cs="Times New Roman"/>
          <w:sz w:val="24"/>
          <w:szCs w:val="24"/>
        </w:rPr>
      </w:pPr>
      <w:r w:rsidRPr="00625D8D">
        <w:rPr>
          <w:rFonts w:ascii="Times New Roman" w:hAnsi="Times New Roman" w:cs="Times New Roman"/>
          <w:sz w:val="24"/>
          <w:szCs w:val="24"/>
        </w:rPr>
        <w:t>РЕСУРСНОЕ ОБЕСПЕЧЕНИЕ</w:t>
      </w:r>
    </w:p>
    <w:p w:rsidR="00113EFB" w:rsidRPr="00625D8D" w:rsidRDefault="00113EFB" w:rsidP="00113EFB">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реализации муниципальной программы Камешкирского района Пензенской области</w:t>
      </w:r>
    </w:p>
    <w:p w:rsidR="00113EFB" w:rsidRPr="00625D8D" w:rsidRDefault="00113EFB" w:rsidP="00113EFB">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ОБЛАСТИ»</w:t>
      </w:r>
      <w:r w:rsidRPr="00625D8D">
        <w:rPr>
          <w:rFonts w:ascii="Times New Roman" w:hAnsi="Times New Roman" w:cs="Times New Roman"/>
          <w:sz w:val="24"/>
          <w:szCs w:val="24"/>
        </w:rPr>
        <w:t>"</w:t>
      </w:r>
    </w:p>
    <w:p w:rsidR="00113EFB" w:rsidRPr="00625D8D" w:rsidRDefault="00113EFB" w:rsidP="00113EFB">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за счет вс</w:t>
      </w:r>
      <w:r>
        <w:rPr>
          <w:rFonts w:ascii="Times New Roman" w:hAnsi="Times New Roman" w:cs="Times New Roman"/>
          <w:sz w:val="24"/>
          <w:szCs w:val="24"/>
        </w:rPr>
        <w:t xml:space="preserve">ех источников финансирования </w:t>
      </w:r>
    </w:p>
    <w:tbl>
      <w:tblPr>
        <w:tblW w:w="1451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1"/>
        <w:gridCol w:w="1574"/>
        <w:gridCol w:w="1438"/>
        <w:gridCol w:w="2518"/>
        <w:gridCol w:w="720"/>
        <w:gridCol w:w="720"/>
        <w:gridCol w:w="720"/>
        <w:gridCol w:w="720"/>
        <w:gridCol w:w="720"/>
        <w:gridCol w:w="720"/>
        <w:gridCol w:w="720"/>
        <w:gridCol w:w="720"/>
        <w:gridCol w:w="536"/>
        <w:gridCol w:w="9"/>
        <w:gridCol w:w="544"/>
        <w:gridCol w:w="778"/>
        <w:gridCol w:w="172"/>
        <w:gridCol w:w="548"/>
      </w:tblGrid>
      <w:tr w:rsidR="00113EFB" w:rsidRPr="00625D8D" w:rsidTr="00F7617D">
        <w:tc>
          <w:tcPr>
            <w:tcW w:w="3653" w:type="dxa"/>
            <w:gridSpan w:val="3"/>
            <w:vAlign w:val="center"/>
          </w:tcPr>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t>Ответственный исполнитель муниципальной программы</w:t>
            </w:r>
          </w:p>
        </w:tc>
        <w:tc>
          <w:tcPr>
            <w:tcW w:w="10865" w:type="dxa"/>
            <w:gridSpan w:val="15"/>
          </w:tcPr>
          <w:p w:rsidR="00113EFB" w:rsidRPr="00625D8D" w:rsidRDefault="00113EFB" w:rsidP="00F7617D">
            <w:pPr>
              <w:autoSpaceDE w:val="0"/>
              <w:autoSpaceDN w:val="0"/>
              <w:jc w:val="center"/>
              <w:rPr>
                <w:u w:val="single"/>
              </w:rPr>
            </w:pPr>
            <w:r w:rsidRPr="00625D8D">
              <w:rPr>
                <w:u w:val="single"/>
              </w:rPr>
              <w:t>Администрация Камешкирского района Пензенской области</w:t>
            </w:r>
          </w:p>
          <w:p w:rsidR="00113EFB" w:rsidRPr="00625D8D" w:rsidRDefault="00113EFB" w:rsidP="00F7617D">
            <w:pPr>
              <w:pStyle w:val="ConsPlusNormal0"/>
              <w:jc w:val="center"/>
              <w:rPr>
                <w:rFonts w:ascii="Times New Roman" w:hAnsi="Times New Roman" w:cs="Times New Roman"/>
              </w:rPr>
            </w:pPr>
          </w:p>
        </w:tc>
      </w:tr>
      <w:tr w:rsidR="00113EFB" w:rsidRPr="00625D8D" w:rsidTr="00F7617D">
        <w:tc>
          <w:tcPr>
            <w:tcW w:w="641" w:type="dxa"/>
            <w:vMerge w:val="restart"/>
          </w:tcPr>
          <w:p w:rsidR="00113EFB" w:rsidRPr="00625D8D" w:rsidRDefault="00113EFB" w:rsidP="00F7617D">
            <w:pPr>
              <w:pStyle w:val="ConsPlusNormal0"/>
              <w:ind w:firstLine="0"/>
              <w:rPr>
                <w:rFonts w:ascii="Times New Roman" w:hAnsi="Times New Roman" w:cs="Times New Roman"/>
              </w:rPr>
            </w:pPr>
          </w:p>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lastRenderedPageBreak/>
              <w:t>пп/</w:t>
            </w:r>
            <w:proofErr w:type="gramStart"/>
            <w:r w:rsidRPr="00625D8D">
              <w:rPr>
                <w:rFonts w:ascii="Times New Roman" w:hAnsi="Times New Roman" w:cs="Times New Roman"/>
              </w:rPr>
              <w:t>п</w:t>
            </w:r>
            <w:proofErr w:type="gramEnd"/>
          </w:p>
        </w:tc>
        <w:tc>
          <w:tcPr>
            <w:tcW w:w="1574" w:type="dxa"/>
            <w:vMerge w:val="restart"/>
          </w:tcPr>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lastRenderedPageBreak/>
              <w:t>Статус</w:t>
            </w:r>
          </w:p>
        </w:tc>
        <w:tc>
          <w:tcPr>
            <w:tcW w:w="1438" w:type="dxa"/>
            <w:vMerge w:val="restart"/>
          </w:tcPr>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t>Наим</w:t>
            </w:r>
            <w:r w:rsidRPr="00625D8D">
              <w:rPr>
                <w:rFonts w:ascii="Times New Roman" w:hAnsi="Times New Roman" w:cs="Times New Roman"/>
              </w:rPr>
              <w:lastRenderedPageBreak/>
              <w:t>енование муниципальной программы, подпрограммы, основного мероприятия</w:t>
            </w:r>
          </w:p>
        </w:tc>
        <w:tc>
          <w:tcPr>
            <w:tcW w:w="2518" w:type="dxa"/>
            <w:vMerge w:val="restart"/>
          </w:tcPr>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lastRenderedPageBreak/>
              <w:t xml:space="preserve">Источник </w:t>
            </w:r>
            <w:r w:rsidRPr="00625D8D">
              <w:rPr>
                <w:rFonts w:ascii="Times New Roman" w:hAnsi="Times New Roman" w:cs="Times New Roman"/>
              </w:rPr>
              <w:lastRenderedPageBreak/>
              <w:t>финансирования</w:t>
            </w:r>
          </w:p>
        </w:tc>
        <w:tc>
          <w:tcPr>
            <w:tcW w:w="8347" w:type="dxa"/>
            <w:gridSpan w:val="14"/>
          </w:tcPr>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lastRenderedPageBreak/>
              <w:t>Оценка расходов, тыс. рублей</w:t>
            </w:r>
          </w:p>
        </w:tc>
      </w:tr>
      <w:tr w:rsidR="00113EFB" w:rsidRPr="00625D8D" w:rsidTr="00F7617D">
        <w:trPr>
          <w:cantSplit/>
          <w:trHeight w:val="1134"/>
        </w:trPr>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vMerge/>
          </w:tcPr>
          <w:p w:rsidR="00113EFB" w:rsidRPr="00625D8D" w:rsidRDefault="00113EFB" w:rsidP="00F7617D"/>
        </w:tc>
        <w:tc>
          <w:tcPr>
            <w:tcW w:w="720" w:type="dxa"/>
            <w:textDirection w:val="btLr"/>
          </w:tcPr>
          <w:p w:rsidR="00113EFB" w:rsidRPr="00625D8D" w:rsidRDefault="00113EFB" w:rsidP="00F7617D">
            <w:pPr>
              <w:pStyle w:val="ConsPlusNormal0"/>
              <w:ind w:left="113" w:right="113" w:firstLine="0"/>
              <w:rPr>
                <w:rFonts w:ascii="Times New Roman" w:hAnsi="Times New Roman" w:cs="Times New Roman"/>
              </w:rPr>
            </w:pPr>
            <w:smartTag w:uri="urn:schemas-microsoft-com:office:smarttags" w:element="metricconverter">
              <w:smartTagPr>
                <w:attr w:name="ProductID" w:val="2016 г"/>
              </w:smartTagPr>
              <w:r w:rsidRPr="00625D8D">
                <w:rPr>
                  <w:rFonts w:ascii="Times New Roman" w:hAnsi="Times New Roman" w:cs="Times New Roman"/>
                </w:rPr>
                <w:t>2016 г</w:t>
              </w:r>
            </w:smartTag>
            <w:r w:rsidRPr="00625D8D">
              <w:rPr>
                <w:rFonts w:ascii="Times New Roman" w:hAnsi="Times New Roman" w:cs="Times New Roman"/>
              </w:rPr>
              <w:t>.</w:t>
            </w:r>
          </w:p>
        </w:tc>
        <w:tc>
          <w:tcPr>
            <w:tcW w:w="720" w:type="dxa"/>
            <w:textDirection w:val="btLr"/>
          </w:tcPr>
          <w:p w:rsidR="00113EFB" w:rsidRPr="00625D8D" w:rsidRDefault="00113EFB" w:rsidP="00F7617D">
            <w:pPr>
              <w:pStyle w:val="ConsPlusNormal0"/>
              <w:ind w:left="113" w:right="113" w:firstLine="0"/>
              <w:rPr>
                <w:rFonts w:ascii="Times New Roman" w:hAnsi="Times New Roman" w:cs="Times New Roman"/>
              </w:rPr>
            </w:pPr>
            <w:smartTag w:uri="urn:schemas-microsoft-com:office:smarttags" w:element="metricconverter">
              <w:smartTagPr>
                <w:attr w:name="ProductID" w:val="2017 г"/>
              </w:smartTagPr>
              <w:r w:rsidRPr="00625D8D">
                <w:rPr>
                  <w:rFonts w:ascii="Times New Roman" w:hAnsi="Times New Roman" w:cs="Times New Roman"/>
                </w:rPr>
                <w:t>2017 г</w:t>
              </w:r>
            </w:smartTag>
            <w:r w:rsidRPr="00625D8D">
              <w:rPr>
                <w:rFonts w:ascii="Times New Roman" w:hAnsi="Times New Roman" w:cs="Times New Roman"/>
              </w:rPr>
              <w:t>.</w:t>
            </w:r>
          </w:p>
        </w:tc>
        <w:tc>
          <w:tcPr>
            <w:tcW w:w="720" w:type="dxa"/>
            <w:textDirection w:val="btLr"/>
          </w:tcPr>
          <w:p w:rsidR="00113EFB" w:rsidRPr="00625D8D" w:rsidRDefault="00113EFB" w:rsidP="00F7617D">
            <w:pPr>
              <w:pStyle w:val="ConsPlusNormal0"/>
              <w:ind w:left="113" w:right="113" w:firstLine="0"/>
              <w:rPr>
                <w:rFonts w:ascii="Times New Roman" w:hAnsi="Times New Roman" w:cs="Times New Roman"/>
              </w:rPr>
            </w:pPr>
            <w:smartTag w:uri="urn:schemas-microsoft-com:office:smarttags" w:element="metricconverter">
              <w:smartTagPr>
                <w:attr w:name="ProductID" w:val="2018 г"/>
              </w:smartTagPr>
              <w:r w:rsidRPr="00625D8D">
                <w:rPr>
                  <w:rFonts w:ascii="Times New Roman" w:hAnsi="Times New Roman" w:cs="Times New Roman"/>
                </w:rPr>
                <w:t>2018 г</w:t>
              </w:r>
            </w:smartTag>
            <w:r w:rsidRPr="00625D8D">
              <w:rPr>
                <w:rFonts w:ascii="Times New Roman" w:hAnsi="Times New Roman" w:cs="Times New Roman"/>
              </w:rPr>
              <w:t>.</w:t>
            </w:r>
          </w:p>
        </w:tc>
        <w:tc>
          <w:tcPr>
            <w:tcW w:w="720" w:type="dxa"/>
            <w:textDirection w:val="btLr"/>
          </w:tcPr>
          <w:p w:rsidR="00113EFB" w:rsidRPr="00625D8D" w:rsidRDefault="00113EFB" w:rsidP="00F7617D">
            <w:pPr>
              <w:pStyle w:val="ConsPlusNormal0"/>
              <w:ind w:left="113" w:right="113" w:firstLine="0"/>
              <w:rPr>
                <w:rFonts w:ascii="Times New Roman" w:hAnsi="Times New Roman" w:cs="Times New Roman"/>
              </w:rPr>
            </w:pPr>
            <w:smartTag w:uri="urn:schemas-microsoft-com:office:smarttags" w:element="metricconverter">
              <w:smartTagPr>
                <w:attr w:name="ProductID" w:val="2019 г"/>
              </w:smartTagPr>
              <w:r w:rsidRPr="00625D8D">
                <w:rPr>
                  <w:rFonts w:ascii="Times New Roman" w:hAnsi="Times New Roman" w:cs="Times New Roman"/>
                </w:rPr>
                <w:t>2019 г</w:t>
              </w:r>
            </w:smartTag>
            <w:r w:rsidRPr="00625D8D">
              <w:rPr>
                <w:rFonts w:ascii="Times New Roman" w:hAnsi="Times New Roman" w:cs="Times New Roman"/>
              </w:rPr>
              <w:t>.</w:t>
            </w:r>
          </w:p>
        </w:tc>
        <w:tc>
          <w:tcPr>
            <w:tcW w:w="720" w:type="dxa"/>
            <w:textDirection w:val="btLr"/>
          </w:tcPr>
          <w:p w:rsidR="00113EFB" w:rsidRPr="00625D8D" w:rsidRDefault="00113EFB" w:rsidP="00F7617D">
            <w:pPr>
              <w:pStyle w:val="ConsPlusNormal0"/>
              <w:ind w:left="113" w:right="113" w:firstLine="0"/>
              <w:rPr>
                <w:rFonts w:ascii="Times New Roman" w:hAnsi="Times New Roman" w:cs="Times New Roman"/>
              </w:rPr>
            </w:pPr>
            <w:smartTag w:uri="urn:schemas-microsoft-com:office:smarttags" w:element="metricconverter">
              <w:smartTagPr>
                <w:attr w:name="ProductID" w:val="2020 г"/>
              </w:smartTagPr>
              <w:r w:rsidRPr="00625D8D">
                <w:rPr>
                  <w:rFonts w:ascii="Times New Roman" w:hAnsi="Times New Roman" w:cs="Times New Roman"/>
                </w:rPr>
                <w:t>2020 г</w:t>
              </w:r>
            </w:smartTag>
            <w:r w:rsidRPr="00625D8D">
              <w:rPr>
                <w:rFonts w:ascii="Times New Roman" w:hAnsi="Times New Roman" w:cs="Times New Roman"/>
              </w:rPr>
              <w:t>.</w:t>
            </w:r>
          </w:p>
        </w:tc>
        <w:tc>
          <w:tcPr>
            <w:tcW w:w="720" w:type="dxa"/>
            <w:textDirection w:val="btLr"/>
          </w:tcPr>
          <w:p w:rsidR="00113EFB" w:rsidRPr="00625D8D" w:rsidRDefault="00113EFB" w:rsidP="00F7617D">
            <w:pPr>
              <w:pStyle w:val="ConsPlusNormal0"/>
              <w:ind w:left="113" w:right="113" w:firstLine="0"/>
              <w:rPr>
                <w:rFonts w:ascii="Times New Roman" w:hAnsi="Times New Roman" w:cs="Times New Roman"/>
              </w:rPr>
            </w:pPr>
            <w:smartTag w:uri="urn:schemas-microsoft-com:office:smarttags" w:element="metricconverter">
              <w:smartTagPr>
                <w:attr w:name="ProductID" w:val="2021 г"/>
              </w:smartTagPr>
              <w:r w:rsidRPr="00625D8D">
                <w:rPr>
                  <w:rFonts w:ascii="Times New Roman" w:hAnsi="Times New Roman" w:cs="Times New Roman"/>
                </w:rPr>
                <w:t>2021 г</w:t>
              </w:r>
            </w:smartTag>
            <w:r w:rsidRPr="00625D8D">
              <w:rPr>
                <w:rFonts w:ascii="Times New Roman" w:hAnsi="Times New Roman" w:cs="Times New Roman"/>
              </w:rPr>
              <w:t>.</w:t>
            </w:r>
          </w:p>
        </w:tc>
        <w:tc>
          <w:tcPr>
            <w:tcW w:w="720" w:type="dxa"/>
            <w:textDirection w:val="btLr"/>
          </w:tcPr>
          <w:p w:rsidR="00113EFB" w:rsidRPr="00625D8D" w:rsidRDefault="00113EFB" w:rsidP="00F7617D">
            <w:pPr>
              <w:pStyle w:val="ConsPlusNormal0"/>
              <w:ind w:left="113" w:right="113" w:firstLine="0"/>
              <w:rPr>
                <w:rFonts w:ascii="Times New Roman" w:hAnsi="Times New Roman" w:cs="Times New Roman"/>
              </w:rPr>
            </w:pPr>
            <w:smartTag w:uri="urn:schemas-microsoft-com:office:smarttags" w:element="metricconverter">
              <w:smartTagPr>
                <w:attr w:name="ProductID" w:val="2022 г"/>
              </w:smartTagPr>
              <w:r w:rsidRPr="00625D8D">
                <w:rPr>
                  <w:rFonts w:ascii="Times New Roman" w:hAnsi="Times New Roman" w:cs="Times New Roman"/>
                </w:rPr>
                <w:t>2022 г</w:t>
              </w:r>
            </w:smartTag>
            <w:r w:rsidRPr="00625D8D">
              <w:rPr>
                <w:rFonts w:ascii="Times New Roman" w:hAnsi="Times New Roman" w:cs="Times New Roman"/>
              </w:rPr>
              <w:t>.</w:t>
            </w:r>
          </w:p>
        </w:tc>
        <w:tc>
          <w:tcPr>
            <w:tcW w:w="720" w:type="dxa"/>
            <w:textDirection w:val="btLr"/>
          </w:tcPr>
          <w:p w:rsidR="00113EFB" w:rsidRPr="00625D8D" w:rsidRDefault="00113EFB" w:rsidP="00F7617D">
            <w:pPr>
              <w:pStyle w:val="ConsPlusNormal0"/>
              <w:ind w:left="113" w:right="113" w:firstLine="0"/>
              <w:rPr>
                <w:rFonts w:ascii="Times New Roman" w:hAnsi="Times New Roman" w:cs="Times New Roman"/>
              </w:rPr>
            </w:pPr>
            <w:smartTag w:uri="urn:schemas-microsoft-com:office:smarttags" w:element="metricconverter">
              <w:smartTagPr>
                <w:attr w:name="ProductID" w:val="2023 г"/>
              </w:smartTagPr>
              <w:r w:rsidRPr="00625D8D">
                <w:rPr>
                  <w:rFonts w:ascii="Times New Roman" w:hAnsi="Times New Roman" w:cs="Times New Roman"/>
                </w:rPr>
                <w:t>2023 г</w:t>
              </w:r>
            </w:smartTag>
            <w:r w:rsidRPr="00625D8D">
              <w:rPr>
                <w:rFonts w:ascii="Times New Roman" w:hAnsi="Times New Roman" w:cs="Times New Roman"/>
              </w:rPr>
              <w:t>.</w:t>
            </w:r>
          </w:p>
        </w:tc>
        <w:tc>
          <w:tcPr>
            <w:tcW w:w="545" w:type="dxa"/>
            <w:gridSpan w:val="2"/>
            <w:textDirection w:val="btLr"/>
          </w:tcPr>
          <w:p w:rsidR="00113EFB" w:rsidRPr="00625D8D" w:rsidRDefault="00113EFB" w:rsidP="00F7617D">
            <w:pPr>
              <w:pStyle w:val="ConsPlusNormal0"/>
              <w:ind w:left="113" w:right="113" w:firstLine="0"/>
              <w:rPr>
                <w:rFonts w:ascii="Times New Roman" w:hAnsi="Times New Roman" w:cs="Times New Roman"/>
              </w:rPr>
            </w:pPr>
            <w:smartTag w:uri="urn:schemas-microsoft-com:office:smarttags" w:element="metricconverter">
              <w:smartTagPr>
                <w:attr w:name="ProductID" w:val="2024 г"/>
              </w:smartTagPr>
              <w:r w:rsidRPr="00625D8D">
                <w:rPr>
                  <w:rFonts w:ascii="Times New Roman" w:hAnsi="Times New Roman" w:cs="Times New Roman"/>
                </w:rPr>
                <w:t>2024 г</w:t>
              </w:r>
            </w:smartTag>
            <w:r w:rsidRPr="00625D8D">
              <w:rPr>
                <w:rFonts w:ascii="Times New Roman" w:hAnsi="Times New Roman" w:cs="Times New Roman"/>
              </w:rPr>
              <w:t>.</w:t>
            </w:r>
          </w:p>
        </w:tc>
        <w:tc>
          <w:tcPr>
            <w:tcW w:w="544" w:type="dxa"/>
            <w:textDirection w:val="btLr"/>
          </w:tcPr>
          <w:p w:rsidR="00113EFB" w:rsidRPr="00625D8D" w:rsidRDefault="00113EFB" w:rsidP="00F7617D">
            <w:pPr>
              <w:pStyle w:val="ConsPlusNormal0"/>
              <w:ind w:left="113" w:right="113" w:firstLine="0"/>
              <w:rPr>
                <w:rFonts w:ascii="Times New Roman" w:hAnsi="Times New Roman" w:cs="Times New Roman"/>
              </w:rPr>
            </w:pPr>
            <w:smartTag w:uri="urn:schemas-microsoft-com:office:smarttags" w:element="metricconverter">
              <w:smartTagPr>
                <w:attr w:name="ProductID" w:val="2025 г"/>
              </w:smartTagPr>
              <w:r>
                <w:rPr>
                  <w:rFonts w:ascii="Times New Roman" w:hAnsi="Times New Roman" w:cs="Times New Roman"/>
                </w:rPr>
                <w:t>2025 г</w:t>
              </w:r>
            </w:smartTag>
            <w:r>
              <w:rPr>
                <w:rFonts w:ascii="Times New Roman" w:hAnsi="Times New Roman" w:cs="Times New Roman"/>
              </w:rPr>
              <w:t>.</w:t>
            </w:r>
          </w:p>
        </w:tc>
        <w:tc>
          <w:tcPr>
            <w:tcW w:w="950" w:type="dxa"/>
            <w:gridSpan w:val="2"/>
            <w:textDirection w:val="btLr"/>
          </w:tcPr>
          <w:p w:rsidR="00113EFB" w:rsidRPr="00625D8D" w:rsidRDefault="00113EFB" w:rsidP="00F7617D">
            <w:pPr>
              <w:pStyle w:val="ConsPlusNormal0"/>
              <w:ind w:left="113" w:right="113" w:firstLine="0"/>
              <w:rPr>
                <w:rFonts w:ascii="Times New Roman" w:hAnsi="Times New Roman" w:cs="Times New Roman"/>
              </w:rPr>
            </w:pPr>
            <w:smartTag w:uri="urn:schemas-microsoft-com:office:smarttags" w:element="metricconverter">
              <w:smartTagPr>
                <w:attr w:name="ProductID" w:val="2026 г"/>
              </w:smartTagPr>
              <w:r>
                <w:rPr>
                  <w:rFonts w:ascii="Times New Roman" w:hAnsi="Times New Roman" w:cs="Times New Roman"/>
                </w:rPr>
                <w:t>2026 г</w:t>
              </w:r>
            </w:smartTag>
            <w:r>
              <w:rPr>
                <w:rFonts w:ascii="Times New Roman" w:hAnsi="Times New Roman" w:cs="Times New Roman"/>
              </w:rPr>
              <w:t>.</w:t>
            </w:r>
          </w:p>
        </w:tc>
        <w:tc>
          <w:tcPr>
            <w:tcW w:w="548" w:type="dxa"/>
            <w:textDirection w:val="btLr"/>
          </w:tcPr>
          <w:p w:rsidR="00113EFB" w:rsidRPr="00625D8D" w:rsidRDefault="00113EFB" w:rsidP="00F7617D">
            <w:pPr>
              <w:pStyle w:val="ConsPlusNormal0"/>
              <w:ind w:left="113" w:right="113" w:firstLine="0"/>
              <w:rPr>
                <w:rFonts w:ascii="Times New Roman" w:hAnsi="Times New Roman" w:cs="Times New Roman"/>
              </w:rPr>
            </w:pPr>
            <w:smartTag w:uri="urn:schemas-microsoft-com:office:smarttags" w:element="metricconverter">
              <w:smartTagPr>
                <w:attr w:name="ProductID" w:val="2027 г"/>
              </w:smartTagPr>
              <w:r>
                <w:rPr>
                  <w:rFonts w:ascii="Times New Roman" w:hAnsi="Times New Roman" w:cs="Times New Roman"/>
                </w:rPr>
                <w:t>2027 г</w:t>
              </w:r>
            </w:smartTag>
            <w:r>
              <w:rPr>
                <w:rFonts w:ascii="Times New Roman" w:hAnsi="Times New Roman" w:cs="Times New Roman"/>
              </w:rPr>
              <w:t>.</w:t>
            </w:r>
          </w:p>
        </w:tc>
      </w:tr>
      <w:tr w:rsidR="00113EFB" w:rsidRPr="00625D8D" w:rsidTr="00F7617D">
        <w:trPr>
          <w:trHeight w:val="25"/>
        </w:trPr>
        <w:tc>
          <w:tcPr>
            <w:tcW w:w="641" w:type="dxa"/>
          </w:tcPr>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lastRenderedPageBreak/>
              <w:t>11</w:t>
            </w:r>
          </w:p>
        </w:tc>
        <w:tc>
          <w:tcPr>
            <w:tcW w:w="1574" w:type="dxa"/>
          </w:tcPr>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t>2</w:t>
            </w:r>
          </w:p>
        </w:tc>
        <w:tc>
          <w:tcPr>
            <w:tcW w:w="1438" w:type="dxa"/>
          </w:tcPr>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t>3</w:t>
            </w:r>
          </w:p>
        </w:tc>
        <w:tc>
          <w:tcPr>
            <w:tcW w:w="2518" w:type="dxa"/>
          </w:tcPr>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t>4</w:t>
            </w:r>
          </w:p>
        </w:tc>
        <w:tc>
          <w:tcPr>
            <w:tcW w:w="720" w:type="dxa"/>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55</w:t>
            </w:r>
          </w:p>
        </w:tc>
        <w:tc>
          <w:tcPr>
            <w:tcW w:w="720" w:type="dxa"/>
          </w:tcPr>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t>66</w:t>
            </w:r>
          </w:p>
        </w:tc>
        <w:tc>
          <w:tcPr>
            <w:tcW w:w="720" w:type="dxa"/>
          </w:tcPr>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t>77</w:t>
            </w:r>
          </w:p>
        </w:tc>
        <w:tc>
          <w:tcPr>
            <w:tcW w:w="720" w:type="dxa"/>
          </w:tcPr>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t>88</w:t>
            </w:r>
          </w:p>
        </w:tc>
        <w:tc>
          <w:tcPr>
            <w:tcW w:w="720" w:type="dxa"/>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9</w:t>
            </w:r>
          </w:p>
        </w:tc>
        <w:tc>
          <w:tcPr>
            <w:tcW w:w="720" w:type="dxa"/>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10</w:t>
            </w:r>
          </w:p>
        </w:tc>
        <w:tc>
          <w:tcPr>
            <w:tcW w:w="720" w:type="dxa"/>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11</w:t>
            </w:r>
          </w:p>
        </w:tc>
        <w:tc>
          <w:tcPr>
            <w:tcW w:w="720" w:type="dxa"/>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12</w:t>
            </w:r>
          </w:p>
        </w:tc>
        <w:tc>
          <w:tcPr>
            <w:tcW w:w="545"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13</w:t>
            </w:r>
          </w:p>
        </w:tc>
        <w:tc>
          <w:tcPr>
            <w:tcW w:w="544"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14</w:t>
            </w:r>
          </w:p>
        </w:tc>
        <w:tc>
          <w:tcPr>
            <w:tcW w:w="95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15</w:t>
            </w:r>
          </w:p>
        </w:tc>
        <w:tc>
          <w:tcPr>
            <w:tcW w:w="54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16</w:t>
            </w:r>
          </w:p>
        </w:tc>
      </w:tr>
      <w:tr w:rsidR="00113EFB" w:rsidRPr="00625D8D" w:rsidTr="00F7617D">
        <w:tc>
          <w:tcPr>
            <w:tcW w:w="641" w:type="dxa"/>
            <w:vMerge w:val="restart"/>
          </w:tcPr>
          <w:p w:rsidR="00113EFB" w:rsidRPr="00625D8D" w:rsidRDefault="00113EFB" w:rsidP="00F7617D">
            <w:pPr>
              <w:pStyle w:val="ConsPlusNormal0"/>
              <w:rPr>
                <w:rFonts w:ascii="Times New Roman" w:hAnsi="Times New Roman" w:cs="Times New Roman"/>
              </w:rPr>
            </w:pPr>
          </w:p>
        </w:tc>
        <w:tc>
          <w:tcPr>
            <w:tcW w:w="1574"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Муниципальная программа</w:t>
            </w:r>
          </w:p>
        </w:tc>
        <w:tc>
          <w:tcPr>
            <w:tcW w:w="1438"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"Муниципальная Программа «Развитие агропромышленного комплекса Камешкирского района Пензенской области»</w:t>
            </w:r>
          </w:p>
        </w:tc>
        <w:tc>
          <w:tcPr>
            <w:tcW w:w="2518" w:type="dxa"/>
          </w:tcPr>
          <w:p w:rsidR="00113EFB" w:rsidRPr="00625D8D" w:rsidRDefault="00113EFB" w:rsidP="00F7617D">
            <w:r w:rsidRPr="00625D8D">
              <w:t>всего</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47,5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47,5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48,2</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48,2</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CB3D89">
              <w:rPr>
                <w:rFonts w:ascii="Times New Roman" w:hAnsi="Times New Roman" w:cs="Times New Roman"/>
                <w:highlight w:val="yellow"/>
              </w:rPr>
              <w:t>10</w:t>
            </w:r>
          </w:p>
        </w:tc>
        <w:tc>
          <w:tcPr>
            <w:tcW w:w="720" w:type="dxa"/>
          </w:tcPr>
          <w:p w:rsidR="00113EFB" w:rsidRPr="00625D8D" w:rsidRDefault="00113EFB" w:rsidP="00F7617D">
            <w:pPr>
              <w:pStyle w:val="ConsPlusNormal0"/>
              <w:ind w:firstLine="0"/>
              <w:jc w:val="right"/>
              <w:rPr>
                <w:rFonts w:ascii="Times New Roman" w:hAnsi="Times New Roman" w:cs="Times New Roman"/>
              </w:rPr>
            </w:pPr>
            <w:r>
              <w:rPr>
                <w:rFonts w:ascii="Times New Roman" w:hAnsi="Times New Roman" w:cs="Times New Roman"/>
              </w:rPr>
              <w:t>10</w:t>
            </w:r>
          </w:p>
        </w:tc>
        <w:tc>
          <w:tcPr>
            <w:tcW w:w="720" w:type="dxa"/>
          </w:tcPr>
          <w:p w:rsidR="00113EFB" w:rsidRPr="00625D8D" w:rsidRDefault="00113EFB" w:rsidP="00F7617D">
            <w:pPr>
              <w:pStyle w:val="ConsPlusNormal0"/>
              <w:ind w:firstLine="0"/>
              <w:jc w:val="right"/>
              <w:rPr>
                <w:rFonts w:ascii="Times New Roman" w:hAnsi="Times New Roman" w:cs="Times New Roman"/>
              </w:rPr>
            </w:pPr>
            <w:r>
              <w:rPr>
                <w:rFonts w:ascii="Times New Roman" w:hAnsi="Times New Roman" w:cs="Times New Roman"/>
              </w:rPr>
              <w:t>10</w:t>
            </w:r>
          </w:p>
        </w:tc>
        <w:tc>
          <w:tcPr>
            <w:tcW w:w="720" w:type="dxa"/>
          </w:tcPr>
          <w:p w:rsidR="00113EFB" w:rsidRPr="00625D8D" w:rsidRDefault="00113EFB" w:rsidP="00F7617D">
            <w:pPr>
              <w:pStyle w:val="ConsPlusNormal0"/>
              <w:ind w:firstLine="0"/>
              <w:jc w:val="right"/>
              <w:rPr>
                <w:rFonts w:ascii="Times New Roman" w:hAnsi="Times New Roman" w:cs="Times New Roman"/>
              </w:rPr>
            </w:pPr>
            <w:r>
              <w:rPr>
                <w:rFonts w:ascii="Times New Roman" w:hAnsi="Times New Roman" w:cs="Times New Roman"/>
              </w:rPr>
              <w:t>97,2</w:t>
            </w:r>
          </w:p>
        </w:tc>
        <w:tc>
          <w:tcPr>
            <w:tcW w:w="545"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46,3</w:t>
            </w:r>
          </w:p>
        </w:tc>
        <w:tc>
          <w:tcPr>
            <w:tcW w:w="544" w:type="dxa"/>
          </w:tcPr>
          <w:p w:rsidR="00113EFB" w:rsidRPr="00625D8D" w:rsidRDefault="00113EFB" w:rsidP="00F7617D">
            <w:pPr>
              <w:pStyle w:val="ConsPlusNormal0"/>
              <w:ind w:firstLine="0"/>
              <w:jc w:val="right"/>
              <w:rPr>
                <w:rFonts w:ascii="Times New Roman" w:hAnsi="Times New Roman" w:cs="Times New Roman"/>
              </w:rPr>
            </w:pPr>
            <w:r>
              <w:rPr>
                <w:rFonts w:ascii="Times New Roman" w:hAnsi="Times New Roman" w:cs="Times New Roman"/>
              </w:rPr>
              <w:t>46,3</w:t>
            </w:r>
          </w:p>
        </w:tc>
        <w:tc>
          <w:tcPr>
            <w:tcW w:w="95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46,3</w:t>
            </w:r>
          </w:p>
        </w:tc>
        <w:tc>
          <w:tcPr>
            <w:tcW w:w="54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46,3</w:t>
            </w:r>
          </w:p>
        </w:tc>
      </w:tr>
      <w:tr w:rsidR="00113EFB" w:rsidRPr="00625D8D" w:rsidTr="00F7617D">
        <w:tc>
          <w:tcPr>
            <w:tcW w:w="641" w:type="dxa"/>
            <w:vMerge/>
          </w:tcPr>
          <w:p w:rsidR="00113EFB" w:rsidRPr="00625D8D" w:rsidRDefault="00113EFB" w:rsidP="00F7617D">
            <w:pPr>
              <w:jc w:val="right"/>
            </w:pPr>
          </w:p>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 xml:space="preserve">бюджет Пензенской области </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32,5</w:t>
            </w:r>
          </w:p>
        </w:tc>
        <w:tc>
          <w:tcPr>
            <w:tcW w:w="720" w:type="dxa"/>
          </w:tcPr>
          <w:p w:rsidR="00113EFB" w:rsidRPr="00625D8D" w:rsidRDefault="00113EFB" w:rsidP="00F7617D">
            <w:pPr>
              <w:jc w:val="right"/>
            </w:pPr>
            <w:r w:rsidRPr="00625D8D">
              <w:t>32,5</w:t>
            </w:r>
          </w:p>
        </w:tc>
        <w:tc>
          <w:tcPr>
            <w:tcW w:w="720" w:type="dxa"/>
          </w:tcPr>
          <w:p w:rsidR="00113EFB" w:rsidRPr="00625D8D" w:rsidRDefault="00113EFB" w:rsidP="00F7617D">
            <w:pPr>
              <w:jc w:val="right"/>
            </w:pPr>
            <w:r w:rsidRPr="00625D8D">
              <w:t>33,2</w:t>
            </w:r>
          </w:p>
        </w:tc>
        <w:tc>
          <w:tcPr>
            <w:tcW w:w="720" w:type="dxa"/>
          </w:tcPr>
          <w:p w:rsidR="00113EFB" w:rsidRPr="00625D8D" w:rsidRDefault="00113EFB" w:rsidP="00F7617D">
            <w:pPr>
              <w:jc w:val="right"/>
            </w:pPr>
            <w:r w:rsidRPr="00625D8D">
              <w:t>33,2</w:t>
            </w:r>
          </w:p>
        </w:tc>
        <w:tc>
          <w:tcPr>
            <w:tcW w:w="720" w:type="dxa"/>
          </w:tcPr>
          <w:p w:rsidR="00113EFB" w:rsidRPr="00625D8D" w:rsidRDefault="00113EFB" w:rsidP="00F7617D">
            <w:pPr>
              <w:jc w:val="right"/>
            </w:pPr>
            <w:r w:rsidRPr="00CB3D89">
              <w:rPr>
                <w:highlight w:val="yellow"/>
              </w:rP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87,2</w:t>
            </w:r>
          </w:p>
        </w:tc>
        <w:tc>
          <w:tcPr>
            <w:tcW w:w="545" w:type="dxa"/>
            <w:gridSpan w:val="2"/>
          </w:tcPr>
          <w:p w:rsidR="00113EFB" w:rsidRPr="00625D8D" w:rsidRDefault="00113EFB" w:rsidP="00F7617D">
            <w:r>
              <w:t>36,3</w:t>
            </w:r>
          </w:p>
        </w:tc>
        <w:tc>
          <w:tcPr>
            <w:tcW w:w="544" w:type="dxa"/>
          </w:tcPr>
          <w:p w:rsidR="00113EFB" w:rsidRPr="00625D8D" w:rsidRDefault="00113EFB" w:rsidP="00F7617D">
            <w:pPr>
              <w:jc w:val="right"/>
            </w:pPr>
            <w:r>
              <w:t>36,3</w:t>
            </w:r>
          </w:p>
        </w:tc>
        <w:tc>
          <w:tcPr>
            <w:tcW w:w="950" w:type="dxa"/>
            <w:gridSpan w:val="2"/>
          </w:tcPr>
          <w:p w:rsidR="00113EFB" w:rsidRPr="00625D8D" w:rsidRDefault="00113EFB" w:rsidP="00F7617D">
            <w:r>
              <w:t>36,3</w:t>
            </w:r>
          </w:p>
        </w:tc>
        <w:tc>
          <w:tcPr>
            <w:tcW w:w="548" w:type="dxa"/>
          </w:tcPr>
          <w:p w:rsidR="00113EFB" w:rsidRPr="00625D8D" w:rsidRDefault="00113EFB" w:rsidP="00F7617D">
            <w:r>
              <w:t>36,3</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в том числе межбюджетные трансферты из федерального бюджета</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ind w:firstLine="0"/>
              <w:jc w:val="right"/>
              <w:rPr>
                <w:rFonts w:ascii="Times New Roman" w:hAnsi="Times New Roman" w:cs="Times New Roman"/>
              </w:rPr>
            </w:pPr>
          </w:p>
        </w:tc>
        <w:tc>
          <w:tcPr>
            <w:tcW w:w="720" w:type="dxa"/>
          </w:tcPr>
          <w:p w:rsidR="00113EFB" w:rsidRPr="00625D8D" w:rsidRDefault="00113EFB" w:rsidP="00F7617D">
            <w:pPr>
              <w:pStyle w:val="ConsPlusNormal0"/>
              <w:ind w:firstLine="0"/>
              <w:jc w:val="right"/>
              <w:rPr>
                <w:rFonts w:ascii="Times New Roman" w:hAnsi="Times New Roman" w:cs="Times New Roman"/>
              </w:rPr>
            </w:pPr>
          </w:p>
        </w:tc>
        <w:tc>
          <w:tcPr>
            <w:tcW w:w="720" w:type="dxa"/>
          </w:tcPr>
          <w:p w:rsidR="00113EFB" w:rsidRPr="00625D8D"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720" w:type="dxa"/>
          </w:tcPr>
          <w:p w:rsidR="00113EFB" w:rsidRPr="00625D8D"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545"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544" w:type="dxa"/>
          </w:tcPr>
          <w:p w:rsidR="00113EFB" w:rsidRPr="00625D8D"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95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54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бюджет муниципального образования « Камешкирский район» Пензенской области</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720"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720"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545"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544"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95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54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иные источники</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ind w:firstLine="0"/>
              <w:jc w:val="right"/>
              <w:rPr>
                <w:rFonts w:ascii="Times New Roman" w:hAnsi="Times New Roman" w:cs="Times New Roman"/>
              </w:rPr>
            </w:pPr>
          </w:p>
        </w:tc>
        <w:tc>
          <w:tcPr>
            <w:tcW w:w="720" w:type="dxa"/>
          </w:tcPr>
          <w:p w:rsidR="00113EFB" w:rsidRPr="00625D8D" w:rsidRDefault="00113EFB" w:rsidP="00F7617D">
            <w:pPr>
              <w:pStyle w:val="ConsPlusNormal0"/>
              <w:ind w:firstLine="0"/>
              <w:jc w:val="right"/>
              <w:rPr>
                <w:rFonts w:ascii="Times New Roman" w:hAnsi="Times New Roman" w:cs="Times New Roman"/>
              </w:rPr>
            </w:pPr>
          </w:p>
        </w:tc>
        <w:tc>
          <w:tcPr>
            <w:tcW w:w="720" w:type="dxa"/>
          </w:tcPr>
          <w:p w:rsidR="00113EFB" w:rsidRPr="00625D8D" w:rsidRDefault="00113EFB" w:rsidP="00F7617D">
            <w:pPr>
              <w:pStyle w:val="ConsPlusNormal0"/>
              <w:ind w:firstLine="0"/>
              <w:jc w:val="right"/>
              <w:rPr>
                <w:rFonts w:ascii="Times New Roman" w:hAnsi="Times New Roman" w:cs="Times New Roman"/>
              </w:rPr>
            </w:pPr>
          </w:p>
        </w:tc>
        <w:tc>
          <w:tcPr>
            <w:tcW w:w="720" w:type="dxa"/>
          </w:tcPr>
          <w:p w:rsidR="00113EFB" w:rsidRPr="00625D8D" w:rsidRDefault="00113EFB" w:rsidP="00F7617D">
            <w:pPr>
              <w:pStyle w:val="ConsPlusNormal0"/>
              <w:ind w:firstLine="0"/>
              <w:jc w:val="right"/>
              <w:rPr>
                <w:rFonts w:ascii="Times New Roman" w:hAnsi="Times New Roman" w:cs="Times New Roman"/>
              </w:rPr>
            </w:pPr>
          </w:p>
        </w:tc>
        <w:tc>
          <w:tcPr>
            <w:tcW w:w="545" w:type="dxa"/>
            <w:gridSpan w:val="2"/>
          </w:tcPr>
          <w:p w:rsidR="00113EFB" w:rsidRPr="00625D8D" w:rsidRDefault="00113EFB" w:rsidP="00F7617D">
            <w:pPr>
              <w:pStyle w:val="ConsPlusNormal0"/>
              <w:ind w:firstLine="0"/>
              <w:rPr>
                <w:rFonts w:ascii="Times New Roman" w:hAnsi="Times New Roman" w:cs="Times New Roman"/>
              </w:rPr>
            </w:pPr>
          </w:p>
        </w:tc>
        <w:tc>
          <w:tcPr>
            <w:tcW w:w="544" w:type="dxa"/>
          </w:tcPr>
          <w:p w:rsidR="00113EFB" w:rsidRPr="00625D8D" w:rsidRDefault="00113EFB" w:rsidP="00F7617D">
            <w:pPr>
              <w:pStyle w:val="ConsPlusNormal0"/>
              <w:ind w:firstLine="0"/>
              <w:jc w:val="right"/>
              <w:rPr>
                <w:rFonts w:ascii="Times New Roman" w:hAnsi="Times New Roman" w:cs="Times New Roman"/>
              </w:rPr>
            </w:pPr>
          </w:p>
        </w:tc>
        <w:tc>
          <w:tcPr>
            <w:tcW w:w="950" w:type="dxa"/>
            <w:gridSpan w:val="2"/>
          </w:tcPr>
          <w:p w:rsidR="00113EFB" w:rsidRPr="00625D8D" w:rsidRDefault="00113EFB" w:rsidP="00F7617D">
            <w:pPr>
              <w:pStyle w:val="ConsPlusNormal0"/>
              <w:ind w:firstLine="0"/>
              <w:rPr>
                <w:rFonts w:ascii="Times New Roman" w:hAnsi="Times New Roman" w:cs="Times New Roman"/>
              </w:rPr>
            </w:pPr>
          </w:p>
        </w:tc>
        <w:tc>
          <w:tcPr>
            <w:tcW w:w="548" w:type="dxa"/>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641" w:type="dxa"/>
            <w:vMerge w:val="restart"/>
          </w:tcPr>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t>1</w:t>
            </w:r>
          </w:p>
        </w:tc>
        <w:tc>
          <w:tcPr>
            <w:tcW w:w="1574"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Подпрограмма 1</w:t>
            </w:r>
          </w:p>
        </w:tc>
        <w:tc>
          <w:tcPr>
            <w:tcW w:w="1438"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 xml:space="preserve">Обеспечение реализации Муниципальной программы «Развитие агропромышленного комплекса </w:t>
            </w:r>
            <w:r w:rsidRPr="00625D8D">
              <w:rPr>
                <w:rFonts w:ascii="Times New Roman" w:hAnsi="Times New Roman" w:cs="Times New Roman"/>
              </w:rPr>
              <w:lastRenderedPageBreak/>
              <w:t>Камешкирского района Пензенской области»</w:t>
            </w:r>
          </w:p>
        </w:tc>
        <w:tc>
          <w:tcPr>
            <w:tcW w:w="2518" w:type="dxa"/>
          </w:tcPr>
          <w:p w:rsidR="00113EFB" w:rsidRPr="00625D8D" w:rsidRDefault="00113EFB" w:rsidP="00F7617D">
            <w:r w:rsidRPr="00625D8D">
              <w:lastRenderedPageBreak/>
              <w:t>всего</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545"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544"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95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54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r>
      <w:tr w:rsidR="00113EFB" w:rsidRPr="00625D8D" w:rsidTr="00F7617D">
        <w:trPr>
          <w:trHeight w:val="1436"/>
        </w:trPr>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 xml:space="preserve">бюджет Пензенской области </w:t>
            </w:r>
          </w:p>
        </w:tc>
        <w:tc>
          <w:tcPr>
            <w:tcW w:w="720" w:type="dxa"/>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00</w:t>
            </w:r>
          </w:p>
        </w:tc>
        <w:tc>
          <w:tcPr>
            <w:tcW w:w="720" w:type="dxa"/>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0</w:t>
            </w:r>
            <w:r w:rsidRPr="00625D8D">
              <w:rPr>
                <w:rFonts w:ascii="Times New Roman" w:hAnsi="Times New Roman" w:cs="Times New Roman"/>
              </w:rPr>
              <w:t>0</w:t>
            </w:r>
          </w:p>
        </w:tc>
        <w:tc>
          <w:tcPr>
            <w:tcW w:w="720" w:type="dxa"/>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0</w:t>
            </w:r>
            <w:r w:rsidRPr="00625D8D">
              <w:rPr>
                <w:rFonts w:ascii="Times New Roman" w:hAnsi="Times New Roman" w:cs="Times New Roman"/>
              </w:rPr>
              <w:t>0</w:t>
            </w:r>
          </w:p>
        </w:tc>
        <w:tc>
          <w:tcPr>
            <w:tcW w:w="720" w:type="dxa"/>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0</w:t>
            </w:r>
            <w:r w:rsidRPr="00625D8D">
              <w:rPr>
                <w:rFonts w:ascii="Times New Roman" w:hAnsi="Times New Roman" w:cs="Times New Roman"/>
              </w:rPr>
              <w:t>0</w:t>
            </w:r>
          </w:p>
        </w:tc>
        <w:tc>
          <w:tcPr>
            <w:tcW w:w="720" w:type="dxa"/>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0</w:t>
            </w:r>
            <w:r w:rsidRPr="00625D8D">
              <w:rPr>
                <w:rFonts w:ascii="Times New Roman" w:hAnsi="Times New Roman" w:cs="Times New Roman"/>
              </w:rPr>
              <w:t>0</w:t>
            </w:r>
          </w:p>
        </w:tc>
        <w:tc>
          <w:tcPr>
            <w:tcW w:w="720"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720"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720"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536"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77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 xml:space="preserve">в том числе </w:t>
            </w:r>
            <w:r w:rsidRPr="00625D8D">
              <w:lastRenderedPageBreak/>
              <w:t>межбюджетные трансферты из федерального бюджета</w:t>
            </w:r>
          </w:p>
        </w:tc>
        <w:tc>
          <w:tcPr>
            <w:tcW w:w="720" w:type="dxa"/>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lastRenderedPageBreak/>
              <w:t>0</w:t>
            </w:r>
            <w:r>
              <w:rPr>
                <w:rFonts w:ascii="Times New Roman" w:hAnsi="Times New Roman" w:cs="Times New Roman"/>
              </w:rPr>
              <w:lastRenderedPageBreak/>
              <w:t>0</w:t>
            </w:r>
          </w:p>
        </w:tc>
        <w:tc>
          <w:tcPr>
            <w:tcW w:w="720" w:type="dxa"/>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lastRenderedPageBreak/>
              <w:t>0</w:t>
            </w:r>
            <w:r w:rsidRPr="00625D8D">
              <w:rPr>
                <w:rFonts w:ascii="Times New Roman" w:hAnsi="Times New Roman" w:cs="Times New Roman"/>
              </w:rPr>
              <w:lastRenderedPageBreak/>
              <w:t>0</w:t>
            </w:r>
          </w:p>
        </w:tc>
        <w:tc>
          <w:tcPr>
            <w:tcW w:w="720" w:type="dxa"/>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lastRenderedPageBreak/>
              <w:t>0</w:t>
            </w:r>
            <w:r w:rsidRPr="00625D8D">
              <w:rPr>
                <w:rFonts w:ascii="Times New Roman" w:hAnsi="Times New Roman" w:cs="Times New Roman"/>
              </w:rPr>
              <w:lastRenderedPageBreak/>
              <w:t>0</w:t>
            </w:r>
          </w:p>
        </w:tc>
        <w:tc>
          <w:tcPr>
            <w:tcW w:w="720" w:type="dxa"/>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lastRenderedPageBreak/>
              <w:t>0</w:t>
            </w:r>
            <w:r w:rsidRPr="00625D8D">
              <w:rPr>
                <w:rFonts w:ascii="Times New Roman" w:hAnsi="Times New Roman" w:cs="Times New Roman"/>
              </w:rPr>
              <w:lastRenderedPageBreak/>
              <w:t>0</w:t>
            </w:r>
          </w:p>
        </w:tc>
        <w:tc>
          <w:tcPr>
            <w:tcW w:w="720" w:type="dxa"/>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lastRenderedPageBreak/>
              <w:t>0</w:t>
            </w:r>
            <w:r w:rsidRPr="00625D8D">
              <w:rPr>
                <w:rFonts w:ascii="Times New Roman" w:hAnsi="Times New Roman" w:cs="Times New Roman"/>
              </w:rPr>
              <w:lastRenderedPageBreak/>
              <w:t>0</w:t>
            </w:r>
          </w:p>
        </w:tc>
        <w:tc>
          <w:tcPr>
            <w:tcW w:w="720"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lastRenderedPageBreak/>
              <w:t>0</w:t>
            </w:r>
          </w:p>
        </w:tc>
        <w:tc>
          <w:tcPr>
            <w:tcW w:w="720"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720"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536"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77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бюджет муниципального образования « Камешкирский район» Пензенской области</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536"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553"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77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72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иные источники</w:t>
            </w:r>
          </w:p>
        </w:tc>
        <w:tc>
          <w:tcPr>
            <w:tcW w:w="720" w:type="dxa"/>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ind w:firstLine="0"/>
              <w:rPr>
                <w:rFonts w:ascii="Times New Roman" w:hAnsi="Times New Roman" w:cs="Times New Roman"/>
              </w:rPr>
            </w:pPr>
          </w:p>
        </w:tc>
        <w:tc>
          <w:tcPr>
            <w:tcW w:w="720" w:type="dxa"/>
          </w:tcPr>
          <w:p w:rsidR="00113EFB" w:rsidRPr="00625D8D" w:rsidRDefault="00113EFB" w:rsidP="00F7617D">
            <w:pPr>
              <w:pStyle w:val="ConsPlusNormal0"/>
              <w:ind w:firstLine="0"/>
              <w:rPr>
                <w:rFonts w:ascii="Times New Roman" w:hAnsi="Times New Roman" w:cs="Times New Roman"/>
              </w:rPr>
            </w:pPr>
          </w:p>
        </w:tc>
        <w:tc>
          <w:tcPr>
            <w:tcW w:w="720" w:type="dxa"/>
          </w:tcPr>
          <w:p w:rsidR="00113EFB" w:rsidRPr="00625D8D" w:rsidRDefault="00113EFB" w:rsidP="00F7617D">
            <w:pPr>
              <w:pStyle w:val="ConsPlusNormal0"/>
              <w:ind w:firstLine="0"/>
              <w:rPr>
                <w:rFonts w:ascii="Times New Roman" w:hAnsi="Times New Roman" w:cs="Times New Roman"/>
              </w:rPr>
            </w:pPr>
          </w:p>
        </w:tc>
        <w:tc>
          <w:tcPr>
            <w:tcW w:w="536" w:type="dxa"/>
          </w:tcPr>
          <w:p w:rsidR="00113EFB" w:rsidRPr="00625D8D" w:rsidRDefault="00113EFB" w:rsidP="00F7617D">
            <w:pPr>
              <w:pStyle w:val="ConsPlusNormal0"/>
              <w:ind w:firstLine="0"/>
              <w:rPr>
                <w:rFonts w:ascii="Times New Roman" w:hAnsi="Times New Roman" w:cs="Times New Roman"/>
              </w:rPr>
            </w:pPr>
          </w:p>
        </w:tc>
        <w:tc>
          <w:tcPr>
            <w:tcW w:w="553" w:type="dxa"/>
            <w:gridSpan w:val="2"/>
          </w:tcPr>
          <w:p w:rsidR="00113EFB" w:rsidRPr="00625D8D" w:rsidRDefault="00113EFB" w:rsidP="00F7617D">
            <w:pPr>
              <w:pStyle w:val="ConsPlusNormal0"/>
              <w:ind w:firstLine="0"/>
              <w:rPr>
                <w:rFonts w:ascii="Times New Roman" w:hAnsi="Times New Roman" w:cs="Times New Roman"/>
              </w:rPr>
            </w:pPr>
          </w:p>
        </w:tc>
        <w:tc>
          <w:tcPr>
            <w:tcW w:w="778" w:type="dxa"/>
          </w:tcPr>
          <w:p w:rsidR="00113EFB" w:rsidRPr="00625D8D" w:rsidRDefault="00113EFB" w:rsidP="00F7617D">
            <w:pPr>
              <w:pStyle w:val="ConsPlusNormal0"/>
              <w:ind w:firstLine="0"/>
              <w:rPr>
                <w:rFonts w:ascii="Times New Roman" w:hAnsi="Times New Roman" w:cs="Times New Roman"/>
              </w:rPr>
            </w:pPr>
          </w:p>
        </w:tc>
        <w:tc>
          <w:tcPr>
            <w:tcW w:w="720"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641" w:type="dxa"/>
            <w:vMerge w:val="restart"/>
          </w:tcPr>
          <w:p w:rsidR="00113EFB" w:rsidRPr="00625D8D" w:rsidRDefault="00113EFB" w:rsidP="00F7617D">
            <w:pPr>
              <w:pStyle w:val="ConsPlusNormal0"/>
              <w:ind w:firstLine="0"/>
              <w:jc w:val="both"/>
              <w:rPr>
                <w:rFonts w:ascii="Times New Roman" w:hAnsi="Times New Roman" w:cs="Times New Roman"/>
              </w:rPr>
            </w:pPr>
            <w:r w:rsidRPr="00625D8D">
              <w:rPr>
                <w:rFonts w:ascii="Times New Roman" w:hAnsi="Times New Roman" w:cs="Times New Roman"/>
              </w:rPr>
              <w:t>1.1.</w:t>
            </w:r>
          </w:p>
        </w:tc>
        <w:tc>
          <w:tcPr>
            <w:tcW w:w="1574" w:type="dxa"/>
            <w:vMerge w:val="restart"/>
          </w:tcPr>
          <w:p w:rsidR="00113EFB" w:rsidRPr="00625D8D" w:rsidRDefault="00113EFB" w:rsidP="00F7617D">
            <w:pPr>
              <w:pStyle w:val="ConsPlusNormal0"/>
              <w:ind w:firstLine="0"/>
              <w:jc w:val="both"/>
              <w:rPr>
                <w:rFonts w:ascii="Times New Roman" w:hAnsi="Times New Roman" w:cs="Times New Roman"/>
              </w:rPr>
            </w:pPr>
            <w:r w:rsidRPr="00625D8D">
              <w:rPr>
                <w:rFonts w:ascii="Times New Roman" w:hAnsi="Times New Roman" w:cs="Times New Roman"/>
              </w:rPr>
              <w:t>Основное мероприятие</w:t>
            </w:r>
          </w:p>
        </w:tc>
        <w:tc>
          <w:tcPr>
            <w:tcW w:w="1438" w:type="dxa"/>
            <w:vMerge w:val="restart"/>
          </w:tcPr>
          <w:p w:rsidR="00113EFB" w:rsidRPr="00625D8D" w:rsidRDefault="00113EFB" w:rsidP="00F7617D">
            <w:pPr>
              <w:pStyle w:val="ConsPlusNormal0"/>
              <w:ind w:firstLine="0"/>
              <w:jc w:val="both"/>
              <w:rPr>
                <w:rFonts w:ascii="Times New Roman" w:hAnsi="Times New Roman" w:cs="Times New Roman"/>
              </w:rPr>
            </w:pPr>
            <w:r w:rsidRPr="00625D8D">
              <w:rPr>
                <w:rFonts w:ascii="Times New Roman" w:hAnsi="Times New Roman" w:cs="Times New Roman"/>
              </w:rPr>
              <w:t>«Совершенствование управления реализацией Муниципальной  программы»</w:t>
            </w:r>
          </w:p>
        </w:tc>
        <w:tc>
          <w:tcPr>
            <w:tcW w:w="2518" w:type="dxa"/>
          </w:tcPr>
          <w:p w:rsidR="00113EFB" w:rsidRPr="00625D8D" w:rsidRDefault="00113EFB" w:rsidP="00F7617D">
            <w:r w:rsidRPr="00625D8D">
              <w:t>всего</w:t>
            </w:r>
          </w:p>
        </w:tc>
        <w:tc>
          <w:tcPr>
            <w:tcW w:w="720" w:type="dxa"/>
          </w:tcPr>
          <w:p w:rsidR="00113EFB" w:rsidRPr="00625D8D" w:rsidRDefault="00113EFB" w:rsidP="00F7617D">
            <w:pPr>
              <w:jc w:val="right"/>
            </w:pPr>
            <w:r w:rsidRPr="00625D8D">
              <w:t>15</w:t>
            </w:r>
          </w:p>
        </w:tc>
        <w:tc>
          <w:tcPr>
            <w:tcW w:w="720" w:type="dxa"/>
          </w:tcPr>
          <w:p w:rsidR="00113EFB" w:rsidRPr="00625D8D" w:rsidRDefault="00113EFB" w:rsidP="00F7617D">
            <w:pPr>
              <w:jc w:val="right"/>
            </w:pPr>
            <w:r w:rsidRPr="00625D8D">
              <w:t>15</w:t>
            </w:r>
          </w:p>
        </w:tc>
        <w:tc>
          <w:tcPr>
            <w:tcW w:w="720" w:type="dxa"/>
          </w:tcPr>
          <w:p w:rsidR="00113EFB" w:rsidRPr="00625D8D" w:rsidRDefault="00113EFB" w:rsidP="00F7617D">
            <w:pPr>
              <w:jc w:val="right"/>
            </w:pPr>
            <w:r w:rsidRPr="00625D8D">
              <w:t>15</w:t>
            </w:r>
          </w:p>
        </w:tc>
        <w:tc>
          <w:tcPr>
            <w:tcW w:w="720" w:type="dxa"/>
          </w:tcPr>
          <w:p w:rsidR="00113EFB" w:rsidRPr="00625D8D" w:rsidRDefault="00113EFB" w:rsidP="00F7617D">
            <w:pPr>
              <w:jc w:val="right"/>
            </w:pPr>
            <w:r w:rsidRPr="00625D8D">
              <w:t>15</w:t>
            </w:r>
          </w:p>
        </w:tc>
        <w:tc>
          <w:tcPr>
            <w:tcW w:w="720" w:type="dxa"/>
          </w:tcPr>
          <w:p w:rsidR="00113EFB" w:rsidRPr="00625D8D" w:rsidRDefault="00113EFB" w:rsidP="00F7617D">
            <w:pPr>
              <w:jc w:val="right"/>
            </w:pPr>
            <w:r w:rsidRPr="00625D8D">
              <w:t>10</w:t>
            </w:r>
          </w:p>
        </w:tc>
        <w:tc>
          <w:tcPr>
            <w:tcW w:w="720" w:type="dxa"/>
          </w:tcPr>
          <w:p w:rsidR="00113EFB" w:rsidRPr="00625D8D" w:rsidRDefault="00113EFB" w:rsidP="00F7617D">
            <w:pPr>
              <w:jc w:val="right"/>
            </w:pPr>
            <w:r w:rsidRPr="00625D8D">
              <w:t>10</w:t>
            </w:r>
          </w:p>
        </w:tc>
        <w:tc>
          <w:tcPr>
            <w:tcW w:w="720" w:type="dxa"/>
          </w:tcPr>
          <w:p w:rsidR="00113EFB" w:rsidRPr="00625D8D" w:rsidRDefault="00113EFB" w:rsidP="00F7617D">
            <w:pPr>
              <w:jc w:val="right"/>
            </w:pPr>
            <w:r w:rsidRPr="00625D8D">
              <w:t>10</w:t>
            </w:r>
          </w:p>
        </w:tc>
        <w:tc>
          <w:tcPr>
            <w:tcW w:w="720" w:type="dxa"/>
          </w:tcPr>
          <w:p w:rsidR="00113EFB" w:rsidRPr="00625D8D" w:rsidRDefault="00113EFB" w:rsidP="00F7617D">
            <w:pPr>
              <w:jc w:val="right"/>
            </w:pPr>
            <w:r w:rsidRPr="00625D8D">
              <w:t>10</w:t>
            </w:r>
          </w:p>
        </w:tc>
        <w:tc>
          <w:tcPr>
            <w:tcW w:w="536" w:type="dxa"/>
          </w:tcPr>
          <w:p w:rsidR="00113EFB" w:rsidRPr="00625D8D" w:rsidRDefault="00113EFB" w:rsidP="00F7617D">
            <w:r w:rsidRPr="00625D8D">
              <w:t>10</w:t>
            </w:r>
          </w:p>
        </w:tc>
        <w:tc>
          <w:tcPr>
            <w:tcW w:w="553" w:type="dxa"/>
            <w:gridSpan w:val="2"/>
          </w:tcPr>
          <w:p w:rsidR="00113EFB" w:rsidRPr="00625D8D" w:rsidRDefault="00113EFB" w:rsidP="00F7617D">
            <w:r>
              <w:t>10</w:t>
            </w:r>
          </w:p>
        </w:tc>
        <w:tc>
          <w:tcPr>
            <w:tcW w:w="778" w:type="dxa"/>
          </w:tcPr>
          <w:p w:rsidR="00113EFB" w:rsidRPr="00625D8D" w:rsidRDefault="00113EFB" w:rsidP="00F7617D">
            <w:r>
              <w:t>10</w:t>
            </w:r>
          </w:p>
        </w:tc>
        <w:tc>
          <w:tcPr>
            <w:tcW w:w="720" w:type="dxa"/>
            <w:gridSpan w:val="2"/>
          </w:tcPr>
          <w:p w:rsidR="00113EFB" w:rsidRPr="00625D8D" w:rsidRDefault="00113EFB" w:rsidP="00F7617D">
            <w:r>
              <w:t>10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 xml:space="preserve">бюджет Пензенской области </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в том числе межбюджетные трансферты из федерального бюджета</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бюджет муниципального образования  Камешкирский район» Пензенской области</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10</w:t>
            </w:r>
          </w:p>
        </w:tc>
        <w:tc>
          <w:tcPr>
            <w:tcW w:w="536"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553"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77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72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иные источники</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val="restart"/>
          </w:tcPr>
          <w:p w:rsidR="00113EFB" w:rsidRPr="00625D8D" w:rsidRDefault="00113EFB" w:rsidP="00F7617D">
            <w:r w:rsidRPr="00625D8D">
              <w:t>1.1.1</w:t>
            </w:r>
          </w:p>
        </w:tc>
        <w:tc>
          <w:tcPr>
            <w:tcW w:w="1574" w:type="dxa"/>
            <w:vMerge w:val="restart"/>
          </w:tcPr>
          <w:p w:rsidR="00113EFB" w:rsidRPr="00625D8D" w:rsidRDefault="00113EFB" w:rsidP="00F7617D">
            <w:r w:rsidRPr="00625D8D">
              <w:t>Мероприятие</w:t>
            </w:r>
          </w:p>
        </w:tc>
        <w:tc>
          <w:tcPr>
            <w:tcW w:w="1438" w:type="dxa"/>
            <w:vMerge w:val="restart"/>
          </w:tcPr>
          <w:p w:rsidR="00113EFB" w:rsidRPr="00625D8D" w:rsidRDefault="00113EFB" w:rsidP="00F7617D">
            <w:r w:rsidRPr="00625D8D">
              <w:t>Организация, проведение выставок, ярмарок</w:t>
            </w:r>
          </w:p>
        </w:tc>
        <w:tc>
          <w:tcPr>
            <w:tcW w:w="2518" w:type="dxa"/>
          </w:tcPr>
          <w:p w:rsidR="00113EFB" w:rsidRPr="00625D8D" w:rsidRDefault="00113EFB" w:rsidP="00F7617D">
            <w:r w:rsidRPr="00625D8D">
              <w:t>всего</w:t>
            </w:r>
          </w:p>
        </w:tc>
        <w:tc>
          <w:tcPr>
            <w:tcW w:w="720" w:type="dxa"/>
          </w:tcPr>
          <w:p w:rsidR="00113EFB" w:rsidRPr="00625D8D" w:rsidRDefault="00113EFB" w:rsidP="00F7617D">
            <w:pPr>
              <w:jc w:val="right"/>
            </w:pPr>
            <w:r w:rsidRPr="00625D8D">
              <w:t>15</w:t>
            </w:r>
          </w:p>
        </w:tc>
        <w:tc>
          <w:tcPr>
            <w:tcW w:w="720" w:type="dxa"/>
          </w:tcPr>
          <w:p w:rsidR="00113EFB" w:rsidRPr="00625D8D" w:rsidRDefault="00113EFB" w:rsidP="00F7617D">
            <w:pPr>
              <w:jc w:val="right"/>
            </w:pPr>
            <w:r w:rsidRPr="00625D8D">
              <w:t>15</w:t>
            </w:r>
          </w:p>
        </w:tc>
        <w:tc>
          <w:tcPr>
            <w:tcW w:w="720" w:type="dxa"/>
          </w:tcPr>
          <w:p w:rsidR="00113EFB" w:rsidRPr="00625D8D" w:rsidRDefault="00113EFB" w:rsidP="00F7617D">
            <w:pPr>
              <w:jc w:val="right"/>
            </w:pPr>
            <w:r w:rsidRPr="00625D8D">
              <w:t>15</w:t>
            </w:r>
          </w:p>
        </w:tc>
        <w:tc>
          <w:tcPr>
            <w:tcW w:w="720" w:type="dxa"/>
          </w:tcPr>
          <w:p w:rsidR="00113EFB" w:rsidRPr="00625D8D" w:rsidRDefault="00113EFB" w:rsidP="00F7617D">
            <w:pPr>
              <w:jc w:val="right"/>
            </w:pPr>
            <w:r w:rsidRPr="00625D8D">
              <w:t>15</w:t>
            </w:r>
          </w:p>
        </w:tc>
        <w:tc>
          <w:tcPr>
            <w:tcW w:w="720" w:type="dxa"/>
          </w:tcPr>
          <w:p w:rsidR="00113EFB" w:rsidRPr="00625D8D" w:rsidRDefault="00113EFB" w:rsidP="00F7617D">
            <w:pPr>
              <w:jc w:val="right"/>
            </w:pPr>
            <w:r w:rsidRPr="00625D8D">
              <w:t>5</w:t>
            </w:r>
          </w:p>
        </w:tc>
        <w:tc>
          <w:tcPr>
            <w:tcW w:w="720" w:type="dxa"/>
          </w:tcPr>
          <w:p w:rsidR="00113EFB" w:rsidRPr="00625D8D" w:rsidRDefault="00113EFB" w:rsidP="00F7617D">
            <w:pPr>
              <w:jc w:val="right"/>
            </w:pPr>
            <w:r w:rsidRPr="00625D8D">
              <w:t>5</w:t>
            </w:r>
          </w:p>
        </w:tc>
        <w:tc>
          <w:tcPr>
            <w:tcW w:w="720" w:type="dxa"/>
          </w:tcPr>
          <w:p w:rsidR="00113EFB" w:rsidRPr="00625D8D" w:rsidRDefault="00113EFB" w:rsidP="00F7617D">
            <w:pPr>
              <w:jc w:val="right"/>
            </w:pPr>
            <w:r w:rsidRPr="00625D8D">
              <w:t>5</w:t>
            </w:r>
          </w:p>
        </w:tc>
        <w:tc>
          <w:tcPr>
            <w:tcW w:w="720" w:type="dxa"/>
          </w:tcPr>
          <w:p w:rsidR="00113EFB" w:rsidRPr="00625D8D" w:rsidRDefault="00113EFB" w:rsidP="00F7617D">
            <w:pPr>
              <w:jc w:val="right"/>
            </w:pPr>
            <w:r w:rsidRPr="00625D8D">
              <w:t>5</w:t>
            </w:r>
          </w:p>
        </w:tc>
        <w:tc>
          <w:tcPr>
            <w:tcW w:w="536" w:type="dxa"/>
          </w:tcPr>
          <w:p w:rsidR="00113EFB" w:rsidRPr="00625D8D" w:rsidRDefault="00113EFB" w:rsidP="00F7617D">
            <w:r w:rsidRPr="00625D8D">
              <w:t>5</w:t>
            </w:r>
          </w:p>
        </w:tc>
        <w:tc>
          <w:tcPr>
            <w:tcW w:w="553" w:type="dxa"/>
            <w:gridSpan w:val="2"/>
          </w:tcPr>
          <w:p w:rsidR="00113EFB" w:rsidRPr="00625D8D" w:rsidRDefault="00113EFB" w:rsidP="00F7617D">
            <w:r>
              <w:t>5</w:t>
            </w:r>
          </w:p>
        </w:tc>
        <w:tc>
          <w:tcPr>
            <w:tcW w:w="778" w:type="dxa"/>
          </w:tcPr>
          <w:p w:rsidR="00113EFB" w:rsidRPr="00625D8D" w:rsidRDefault="00113EFB" w:rsidP="00F7617D">
            <w:r>
              <w:t>5</w:t>
            </w:r>
          </w:p>
        </w:tc>
        <w:tc>
          <w:tcPr>
            <w:tcW w:w="720" w:type="dxa"/>
            <w:gridSpan w:val="2"/>
          </w:tcPr>
          <w:p w:rsidR="00113EFB" w:rsidRPr="00625D8D" w:rsidRDefault="00113EFB" w:rsidP="00F7617D">
            <w:r>
              <w:t>5</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 xml:space="preserve">бюджет Пензенской области </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в том числе межбюджетные трансферты из федерального бюджета</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 xml:space="preserve">бюджет муниципального образования « </w:t>
            </w:r>
            <w:r w:rsidRPr="00625D8D">
              <w:lastRenderedPageBreak/>
              <w:t>Камешкирский район» Пензенской области</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lastRenderedPageBreak/>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15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5</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5</w:t>
            </w:r>
          </w:p>
        </w:tc>
        <w:tc>
          <w:tcPr>
            <w:tcW w:w="536"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553"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c>
          <w:tcPr>
            <w:tcW w:w="77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c>
          <w:tcPr>
            <w:tcW w:w="72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иные источники</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val="restart"/>
          </w:tcPr>
          <w:p w:rsidR="00113EFB" w:rsidRPr="00625D8D" w:rsidRDefault="00113EFB" w:rsidP="00F7617D">
            <w:r w:rsidRPr="00625D8D">
              <w:t>1.1.2</w:t>
            </w:r>
          </w:p>
        </w:tc>
        <w:tc>
          <w:tcPr>
            <w:tcW w:w="1574" w:type="dxa"/>
            <w:vMerge w:val="restart"/>
          </w:tcPr>
          <w:p w:rsidR="00113EFB" w:rsidRPr="00625D8D" w:rsidRDefault="00113EFB" w:rsidP="00F7617D">
            <w:r w:rsidRPr="00625D8D">
              <w:t>Мероприятие</w:t>
            </w:r>
          </w:p>
        </w:tc>
        <w:tc>
          <w:tcPr>
            <w:tcW w:w="1438" w:type="dxa"/>
            <w:vMerge w:val="restart"/>
          </w:tcPr>
          <w:p w:rsidR="00113EFB" w:rsidRPr="00625D8D" w:rsidRDefault="00113EFB" w:rsidP="00F7617D">
            <w:pPr>
              <w:jc w:val="both"/>
              <w:rPr>
                <w:color w:val="000000"/>
              </w:rPr>
            </w:pPr>
            <w:r w:rsidRPr="00625D8D">
              <w:rPr>
                <w:color w:val="000000"/>
              </w:rPr>
              <w:t>П</w:t>
            </w:r>
            <w:r w:rsidRPr="00625D8D">
              <w:t>риобретение ценных подарков сельхозтоваропроизводителям, участвующим в выставках, ярмарках по итогам года</w:t>
            </w:r>
          </w:p>
          <w:p w:rsidR="00113EFB" w:rsidRPr="00625D8D" w:rsidRDefault="00113EFB" w:rsidP="00F7617D"/>
        </w:tc>
        <w:tc>
          <w:tcPr>
            <w:tcW w:w="2518" w:type="dxa"/>
          </w:tcPr>
          <w:p w:rsidR="00113EFB" w:rsidRPr="00625D8D" w:rsidRDefault="00113EFB" w:rsidP="00F7617D">
            <w:r w:rsidRPr="00625D8D">
              <w:t>всего</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5</w:t>
            </w:r>
          </w:p>
        </w:tc>
        <w:tc>
          <w:tcPr>
            <w:tcW w:w="720" w:type="dxa"/>
          </w:tcPr>
          <w:p w:rsidR="00113EFB" w:rsidRPr="00625D8D" w:rsidRDefault="00113EFB" w:rsidP="00F7617D">
            <w:pPr>
              <w:jc w:val="right"/>
            </w:pPr>
            <w:r w:rsidRPr="00625D8D">
              <w:t>5</w:t>
            </w:r>
          </w:p>
        </w:tc>
        <w:tc>
          <w:tcPr>
            <w:tcW w:w="720" w:type="dxa"/>
          </w:tcPr>
          <w:p w:rsidR="00113EFB" w:rsidRPr="00625D8D" w:rsidRDefault="00113EFB" w:rsidP="00F7617D">
            <w:pPr>
              <w:jc w:val="right"/>
            </w:pPr>
            <w:r w:rsidRPr="00625D8D">
              <w:t>5</w:t>
            </w:r>
          </w:p>
        </w:tc>
        <w:tc>
          <w:tcPr>
            <w:tcW w:w="720" w:type="dxa"/>
          </w:tcPr>
          <w:p w:rsidR="00113EFB" w:rsidRPr="00625D8D" w:rsidRDefault="00113EFB" w:rsidP="00F7617D">
            <w:pPr>
              <w:jc w:val="right"/>
            </w:pPr>
            <w:r w:rsidRPr="00625D8D">
              <w:t>5</w:t>
            </w:r>
          </w:p>
        </w:tc>
        <w:tc>
          <w:tcPr>
            <w:tcW w:w="536" w:type="dxa"/>
          </w:tcPr>
          <w:p w:rsidR="00113EFB" w:rsidRPr="00625D8D" w:rsidRDefault="00113EFB" w:rsidP="00F7617D">
            <w:r w:rsidRPr="00625D8D">
              <w:t>5</w:t>
            </w:r>
          </w:p>
        </w:tc>
        <w:tc>
          <w:tcPr>
            <w:tcW w:w="553" w:type="dxa"/>
            <w:gridSpan w:val="2"/>
          </w:tcPr>
          <w:p w:rsidR="00113EFB" w:rsidRPr="00625D8D" w:rsidRDefault="00113EFB" w:rsidP="00F7617D">
            <w:r>
              <w:t>5</w:t>
            </w:r>
          </w:p>
        </w:tc>
        <w:tc>
          <w:tcPr>
            <w:tcW w:w="778" w:type="dxa"/>
          </w:tcPr>
          <w:p w:rsidR="00113EFB" w:rsidRPr="00625D8D" w:rsidRDefault="00113EFB" w:rsidP="00F7617D">
            <w:r>
              <w:t>5</w:t>
            </w:r>
          </w:p>
        </w:tc>
        <w:tc>
          <w:tcPr>
            <w:tcW w:w="720" w:type="dxa"/>
            <w:gridSpan w:val="2"/>
          </w:tcPr>
          <w:p w:rsidR="00113EFB" w:rsidRPr="00625D8D" w:rsidRDefault="00113EFB" w:rsidP="00F7617D">
            <w:r>
              <w:t>5</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 xml:space="preserve">бюджет Пензенской области </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в том числе межбюджетные трансферты из федерального бюджета</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бюджет муниципального образования « Камешкирский район» Пензенской области</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5</w:t>
            </w:r>
          </w:p>
        </w:tc>
        <w:tc>
          <w:tcPr>
            <w:tcW w:w="720" w:type="dxa"/>
          </w:tcPr>
          <w:p w:rsidR="00113EFB" w:rsidRPr="00625D8D" w:rsidRDefault="00113EFB" w:rsidP="00F7617D">
            <w:pPr>
              <w:jc w:val="right"/>
            </w:pPr>
            <w:r w:rsidRPr="00625D8D">
              <w:t>5</w:t>
            </w:r>
          </w:p>
        </w:tc>
        <w:tc>
          <w:tcPr>
            <w:tcW w:w="720" w:type="dxa"/>
          </w:tcPr>
          <w:p w:rsidR="00113EFB" w:rsidRPr="00625D8D" w:rsidRDefault="00113EFB" w:rsidP="00F7617D">
            <w:pPr>
              <w:jc w:val="right"/>
            </w:pPr>
            <w:r w:rsidRPr="00625D8D">
              <w:t>5</w:t>
            </w:r>
          </w:p>
        </w:tc>
        <w:tc>
          <w:tcPr>
            <w:tcW w:w="720" w:type="dxa"/>
          </w:tcPr>
          <w:p w:rsidR="00113EFB" w:rsidRPr="00625D8D" w:rsidRDefault="00113EFB" w:rsidP="00F7617D">
            <w:pPr>
              <w:jc w:val="right"/>
            </w:pPr>
            <w:r w:rsidRPr="00625D8D">
              <w:t>5</w:t>
            </w:r>
          </w:p>
        </w:tc>
        <w:tc>
          <w:tcPr>
            <w:tcW w:w="536" w:type="dxa"/>
          </w:tcPr>
          <w:p w:rsidR="00113EFB" w:rsidRPr="00625D8D" w:rsidRDefault="00113EFB" w:rsidP="00F7617D">
            <w:r w:rsidRPr="00625D8D">
              <w:t>5</w:t>
            </w:r>
          </w:p>
        </w:tc>
        <w:tc>
          <w:tcPr>
            <w:tcW w:w="553" w:type="dxa"/>
            <w:gridSpan w:val="2"/>
          </w:tcPr>
          <w:p w:rsidR="00113EFB" w:rsidRPr="00625D8D" w:rsidRDefault="00113EFB" w:rsidP="00F7617D">
            <w:r>
              <w:t>5</w:t>
            </w:r>
          </w:p>
        </w:tc>
        <w:tc>
          <w:tcPr>
            <w:tcW w:w="778" w:type="dxa"/>
          </w:tcPr>
          <w:p w:rsidR="00113EFB" w:rsidRPr="00625D8D" w:rsidRDefault="00113EFB" w:rsidP="00F7617D">
            <w:r>
              <w:t>5</w:t>
            </w:r>
          </w:p>
        </w:tc>
        <w:tc>
          <w:tcPr>
            <w:tcW w:w="720" w:type="dxa"/>
            <w:gridSpan w:val="2"/>
          </w:tcPr>
          <w:p w:rsidR="00113EFB" w:rsidRPr="00625D8D" w:rsidRDefault="00113EFB" w:rsidP="00F7617D">
            <w:r>
              <w:t>5</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иные источники</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val="restart"/>
          </w:tcPr>
          <w:p w:rsidR="00113EFB" w:rsidRPr="00625D8D" w:rsidRDefault="00113EFB" w:rsidP="00F7617D">
            <w:r w:rsidRPr="00625D8D">
              <w:t>1.1.3</w:t>
            </w:r>
          </w:p>
        </w:tc>
        <w:tc>
          <w:tcPr>
            <w:tcW w:w="1574" w:type="dxa"/>
            <w:vMerge w:val="restart"/>
          </w:tcPr>
          <w:p w:rsidR="00113EFB" w:rsidRPr="00625D8D" w:rsidRDefault="00113EFB" w:rsidP="00F7617D">
            <w:r w:rsidRPr="00625D8D">
              <w:t>Мероприятие</w:t>
            </w:r>
          </w:p>
        </w:tc>
        <w:tc>
          <w:tcPr>
            <w:tcW w:w="1438" w:type="dxa"/>
            <w:vMerge w:val="restart"/>
          </w:tcPr>
          <w:p w:rsidR="00113EFB" w:rsidRPr="00625D8D" w:rsidRDefault="00113EFB" w:rsidP="00F7617D">
            <w:r w:rsidRPr="00625D8D">
              <w:t>Проведение районных соревнований в отрасли «Сельское хозяйство»</w:t>
            </w:r>
          </w:p>
        </w:tc>
        <w:tc>
          <w:tcPr>
            <w:tcW w:w="2518" w:type="dxa"/>
          </w:tcPr>
          <w:p w:rsidR="00113EFB" w:rsidRPr="00625D8D" w:rsidRDefault="00113EFB" w:rsidP="00F7617D">
            <w:r w:rsidRPr="00625D8D">
              <w:t>всего</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 xml:space="preserve">бюджет Пензенской области </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в том числе межбюджетные трансферты из федерального бюджета</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бюджет муниципального образования « Камешкирский район» Пензенской области</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иные источники</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tc>
      </w:tr>
      <w:tr w:rsidR="00113EFB" w:rsidRPr="00625D8D" w:rsidTr="00F7617D">
        <w:tc>
          <w:tcPr>
            <w:tcW w:w="641" w:type="dxa"/>
            <w:vMerge w:val="restart"/>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2</w:t>
            </w:r>
          </w:p>
        </w:tc>
        <w:tc>
          <w:tcPr>
            <w:tcW w:w="1574"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 xml:space="preserve">Подпрограмма </w:t>
            </w:r>
            <w:r w:rsidRPr="00625D8D">
              <w:rPr>
                <w:rFonts w:ascii="Times New Roman" w:hAnsi="Times New Roman" w:cs="Times New Roman"/>
              </w:rPr>
              <w:lastRenderedPageBreak/>
              <w:t>2</w:t>
            </w:r>
          </w:p>
        </w:tc>
        <w:tc>
          <w:tcPr>
            <w:tcW w:w="1438"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lastRenderedPageBreak/>
              <w:t xml:space="preserve">«Устойчивое </w:t>
            </w:r>
            <w:r w:rsidRPr="00625D8D">
              <w:rPr>
                <w:rFonts w:ascii="Times New Roman" w:hAnsi="Times New Roman" w:cs="Times New Roman"/>
              </w:rPr>
              <w:lastRenderedPageBreak/>
              <w:t>развитие сельских территорий Камешкирского района Пензенской области»</w:t>
            </w:r>
          </w:p>
        </w:tc>
        <w:tc>
          <w:tcPr>
            <w:tcW w:w="2518" w:type="dxa"/>
          </w:tcPr>
          <w:p w:rsidR="00113EFB" w:rsidRPr="00625D8D" w:rsidRDefault="00113EFB" w:rsidP="00F7617D">
            <w:r w:rsidRPr="00625D8D">
              <w:lastRenderedPageBreak/>
              <w:t>всего</w:t>
            </w:r>
          </w:p>
        </w:tc>
        <w:tc>
          <w:tcPr>
            <w:tcW w:w="720" w:type="dxa"/>
          </w:tcPr>
          <w:p w:rsidR="00113EFB" w:rsidRPr="00625D8D" w:rsidRDefault="00113EFB" w:rsidP="00F7617D">
            <w:pPr>
              <w:jc w:val="right"/>
            </w:pPr>
            <w:r w:rsidRPr="00625D8D">
              <w:t>32,5</w:t>
            </w:r>
          </w:p>
        </w:tc>
        <w:tc>
          <w:tcPr>
            <w:tcW w:w="720" w:type="dxa"/>
          </w:tcPr>
          <w:p w:rsidR="00113EFB" w:rsidRPr="00625D8D" w:rsidRDefault="00113EFB" w:rsidP="00F7617D">
            <w:pPr>
              <w:jc w:val="right"/>
            </w:pPr>
            <w:r w:rsidRPr="00625D8D">
              <w:t>32,5</w:t>
            </w:r>
          </w:p>
        </w:tc>
        <w:tc>
          <w:tcPr>
            <w:tcW w:w="720" w:type="dxa"/>
          </w:tcPr>
          <w:p w:rsidR="00113EFB" w:rsidRPr="00625D8D" w:rsidRDefault="00113EFB" w:rsidP="00F7617D">
            <w:pPr>
              <w:jc w:val="right"/>
            </w:pPr>
            <w:r w:rsidRPr="00625D8D">
              <w:t>33,2</w:t>
            </w:r>
          </w:p>
        </w:tc>
        <w:tc>
          <w:tcPr>
            <w:tcW w:w="720" w:type="dxa"/>
          </w:tcPr>
          <w:p w:rsidR="00113EFB" w:rsidRPr="00625D8D" w:rsidRDefault="00113EFB" w:rsidP="00F7617D">
            <w:pPr>
              <w:jc w:val="right"/>
            </w:pPr>
            <w:r w:rsidRPr="00625D8D">
              <w:t>33,2</w:t>
            </w:r>
          </w:p>
        </w:tc>
        <w:tc>
          <w:tcPr>
            <w:tcW w:w="720" w:type="dxa"/>
          </w:tcPr>
          <w:p w:rsidR="00113EFB" w:rsidRPr="00625D8D" w:rsidRDefault="00113EFB" w:rsidP="00F7617D">
            <w:pPr>
              <w:jc w:val="right"/>
            </w:pPr>
            <w:r w:rsidRPr="00CB3D89">
              <w:rPr>
                <w:highlight w:val="yellow"/>
              </w:rP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87,2</w:t>
            </w:r>
          </w:p>
        </w:tc>
        <w:tc>
          <w:tcPr>
            <w:tcW w:w="536" w:type="dxa"/>
          </w:tcPr>
          <w:p w:rsidR="00113EFB" w:rsidRPr="00ED00C3" w:rsidRDefault="00113EFB" w:rsidP="00F7617D">
            <w:r w:rsidRPr="00ED00C3">
              <w:t>36,3</w:t>
            </w:r>
          </w:p>
        </w:tc>
        <w:tc>
          <w:tcPr>
            <w:tcW w:w="553" w:type="dxa"/>
            <w:gridSpan w:val="2"/>
          </w:tcPr>
          <w:p w:rsidR="00113EFB" w:rsidRPr="00ED00C3" w:rsidRDefault="00113EFB" w:rsidP="00F7617D">
            <w:r w:rsidRPr="00ED00C3">
              <w:t>36,3</w:t>
            </w:r>
          </w:p>
        </w:tc>
        <w:tc>
          <w:tcPr>
            <w:tcW w:w="778" w:type="dxa"/>
          </w:tcPr>
          <w:p w:rsidR="00113EFB" w:rsidRPr="00ED00C3" w:rsidRDefault="00113EFB" w:rsidP="00F7617D">
            <w:r w:rsidRPr="00ED00C3">
              <w:t>36,3</w:t>
            </w:r>
          </w:p>
        </w:tc>
        <w:tc>
          <w:tcPr>
            <w:tcW w:w="720" w:type="dxa"/>
            <w:gridSpan w:val="2"/>
          </w:tcPr>
          <w:p w:rsidR="00113EFB" w:rsidRDefault="00113EFB" w:rsidP="00F7617D">
            <w:r w:rsidRPr="00ED00C3">
              <w:t>36,3</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 xml:space="preserve">бюджет Пензенской области </w:t>
            </w:r>
          </w:p>
        </w:tc>
        <w:tc>
          <w:tcPr>
            <w:tcW w:w="720" w:type="dxa"/>
          </w:tcPr>
          <w:p w:rsidR="00113EFB" w:rsidRPr="00625D8D" w:rsidRDefault="00113EFB" w:rsidP="00F7617D">
            <w:pPr>
              <w:jc w:val="right"/>
            </w:pPr>
            <w:r w:rsidRPr="00625D8D">
              <w:t>32,5</w:t>
            </w:r>
          </w:p>
        </w:tc>
        <w:tc>
          <w:tcPr>
            <w:tcW w:w="720" w:type="dxa"/>
          </w:tcPr>
          <w:p w:rsidR="00113EFB" w:rsidRPr="00625D8D" w:rsidRDefault="00113EFB" w:rsidP="00F7617D">
            <w:pPr>
              <w:jc w:val="right"/>
            </w:pPr>
            <w:r w:rsidRPr="00625D8D">
              <w:t>32,5</w:t>
            </w:r>
          </w:p>
        </w:tc>
        <w:tc>
          <w:tcPr>
            <w:tcW w:w="720" w:type="dxa"/>
          </w:tcPr>
          <w:p w:rsidR="00113EFB" w:rsidRPr="00625D8D" w:rsidRDefault="00113EFB" w:rsidP="00F7617D">
            <w:pPr>
              <w:jc w:val="right"/>
            </w:pPr>
            <w:r w:rsidRPr="00625D8D">
              <w:t>33,2</w:t>
            </w:r>
          </w:p>
        </w:tc>
        <w:tc>
          <w:tcPr>
            <w:tcW w:w="720" w:type="dxa"/>
          </w:tcPr>
          <w:p w:rsidR="00113EFB" w:rsidRPr="00625D8D" w:rsidRDefault="00113EFB" w:rsidP="00F7617D">
            <w:pPr>
              <w:jc w:val="right"/>
            </w:pPr>
            <w:r w:rsidRPr="00625D8D">
              <w:t>33,2</w:t>
            </w:r>
          </w:p>
        </w:tc>
        <w:tc>
          <w:tcPr>
            <w:tcW w:w="720" w:type="dxa"/>
          </w:tcPr>
          <w:p w:rsidR="00113EFB" w:rsidRPr="00625D8D" w:rsidRDefault="00113EFB" w:rsidP="00F7617D">
            <w:pPr>
              <w:jc w:val="right"/>
            </w:pPr>
            <w:r w:rsidRPr="00CB3D89">
              <w:rPr>
                <w:highlight w:val="yellow"/>
              </w:rP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87,2</w:t>
            </w:r>
          </w:p>
        </w:tc>
        <w:tc>
          <w:tcPr>
            <w:tcW w:w="536" w:type="dxa"/>
          </w:tcPr>
          <w:p w:rsidR="00113EFB" w:rsidRPr="00625D8D" w:rsidRDefault="00113EFB" w:rsidP="00F7617D">
            <w:r>
              <w:t>36,3</w:t>
            </w:r>
          </w:p>
        </w:tc>
        <w:tc>
          <w:tcPr>
            <w:tcW w:w="553" w:type="dxa"/>
            <w:gridSpan w:val="2"/>
          </w:tcPr>
          <w:p w:rsidR="00113EFB" w:rsidRPr="00625D8D" w:rsidRDefault="00113EFB" w:rsidP="00F7617D">
            <w:r>
              <w:t>36,3</w:t>
            </w:r>
          </w:p>
        </w:tc>
        <w:tc>
          <w:tcPr>
            <w:tcW w:w="778" w:type="dxa"/>
          </w:tcPr>
          <w:p w:rsidR="00113EFB" w:rsidRPr="00625D8D" w:rsidRDefault="00113EFB" w:rsidP="00F7617D">
            <w:r>
              <w:t>36,3</w:t>
            </w:r>
          </w:p>
        </w:tc>
        <w:tc>
          <w:tcPr>
            <w:tcW w:w="720" w:type="dxa"/>
            <w:gridSpan w:val="2"/>
          </w:tcPr>
          <w:p w:rsidR="00113EFB" w:rsidRPr="00625D8D" w:rsidRDefault="00113EFB" w:rsidP="00F7617D">
            <w:r>
              <w:t>36,3</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в том числе межбюджетные трансферты из федерального бюджета</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536"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113EFB" w:rsidRPr="00625D8D" w:rsidRDefault="00113EFB" w:rsidP="00F7617D">
            <w:pPr>
              <w:pStyle w:val="ConsPlusNormal0"/>
              <w:ind w:left="201" w:firstLine="0"/>
              <w:rPr>
                <w:rFonts w:ascii="Times New Roman" w:hAnsi="Times New Roman" w:cs="Times New Roman"/>
              </w:rPr>
            </w:pPr>
            <w:r w:rsidRPr="00625D8D">
              <w:rPr>
                <w:rFonts w:ascii="Times New Roman" w:hAnsi="Times New Roman" w:cs="Times New Roman"/>
              </w:rPr>
              <w:t>0</w:t>
            </w:r>
          </w:p>
        </w:tc>
        <w:tc>
          <w:tcPr>
            <w:tcW w:w="77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бюджет муниципального образования « Камешкирский район» Пензенской области</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иные источники</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536"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113EFB" w:rsidRPr="00625D8D" w:rsidRDefault="00113EFB" w:rsidP="00F7617D">
            <w:pPr>
              <w:pStyle w:val="ConsPlusNormal0"/>
              <w:ind w:left="201" w:firstLine="0"/>
              <w:rPr>
                <w:rFonts w:ascii="Times New Roman" w:hAnsi="Times New Roman" w:cs="Times New Roman"/>
              </w:rPr>
            </w:pPr>
            <w:r w:rsidRPr="00625D8D">
              <w:rPr>
                <w:rFonts w:ascii="Times New Roman" w:hAnsi="Times New Roman" w:cs="Times New Roman"/>
              </w:rPr>
              <w:t>0</w:t>
            </w:r>
          </w:p>
        </w:tc>
        <w:tc>
          <w:tcPr>
            <w:tcW w:w="77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r>
      <w:tr w:rsidR="00113EFB" w:rsidRPr="00625D8D" w:rsidTr="00F7617D">
        <w:tc>
          <w:tcPr>
            <w:tcW w:w="641" w:type="dxa"/>
            <w:vMerge w:val="restart"/>
          </w:tcPr>
          <w:p w:rsidR="00113EFB" w:rsidRPr="00625D8D" w:rsidRDefault="00113EFB" w:rsidP="00F7617D">
            <w:pPr>
              <w:pStyle w:val="ConsPlusNormal0"/>
              <w:ind w:firstLine="0"/>
              <w:jc w:val="both"/>
              <w:rPr>
                <w:rFonts w:ascii="Times New Roman" w:hAnsi="Times New Roman" w:cs="Times New Roman"/>
              </w:rPr>
            </w:pPr>
            <w:r w:rsidRPr="00625D8D">
              <w:rPr>
                <w:rFonts w:ascii="Times New Roman" w:hAnsi="Times New Roman" w:cs="Times New Roman"/>
              </w:rPr>
              <w:t>2.1.</w:t>
            </w:r>
          </w:p>
        </w:tc>
        <w:tc>
          <w:tcPr>
            <w:tcW w:w="1574" w:type="dxa"/>
            <w:vMerge w:val="restart"/>
          </w:tcPr>
          <w:p w:rsidR="00113EFB" w:rsidRPr="00625D8D" w:rsidRDefault="00113EFB" w:rsidP="00F7617D">
            <w:pPr>
              <w:pStyle w:val="ConsPlusNormal0"/>
              <w:ind w:firstLine="0"/>
              <w:jc w:val="both"/>
              <w:rPr>
                <w:rFonts w:ascii="Times New Roman" w:hAnsi="Times New Roman" w:cs="Times New Roman"/>
              </w:rPr>
            </w:pPr>
            <w:r w:rsidRPr="00625D8D">
              <w:rPr>
                <w:rFonts w:ascii="Times New Roman" w:hAnsi="Times New Roman" w:cs="Times New Roman"/>
              </w:rPr>
              <w:t>Основное мероприятие</w:t>
            </w:r>
          </w:p>
        </w:tc>
        <w:tc>
          <w:tcPr>
            <w:tcW w:w="1438" w:type="dxa"/>
            <w:vMerge w:val="restart"/>
          </w:tcPr>
          <w:p w:rsidR="00113EFB" w:rsidRPr="00625D8D" w:rsidRDefault="00113EFB" w:rsidP="00F7617D">
            <w:pPr>
              <w:pStyle w:val="ConsPlusNormal0"/>
              <w:ind w:firstLine="0"/>
              <w:jc w:val="both"/>
              <w:rPr>
                <w:rFonts w:ascii="Times New Roman" w:hAnsi="Times New Roman" w:cs="Times New Roman"/>
              </w:rPr>
            </w:pPr>
            <w:r w:rsidRPr="00625D8D">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c>
          <w:tcPr>
            <w:tcW w:w="2518" w:type="dxa"/>
          </w:tcPr>
          <w:p w:rsidR="00113EFB" w:rsidRPr="00625D8D" w:rsidRDefault="00113EFB" w:rsidP="00F7617D">
            <w:r w:rsidRPr="00625D8D">
              <w:t>всего</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536"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113EFB" w:rsidRPr="00625D8D" w:rsidRDefault="00113EFB" w:rsidP="00F7617D">
            <w:pPr>
              <w:pStyle w:val="ConsPlusNormal0"/>
              <w:ind w:left="201" w:firstLine="0"/>
              <w:rPr>
                <w:rFonts w:ascii="Times New Roman" w:hAnsi="Times New Roman" w:cs="Times New Roman"/>
              </w:rPr>
            </w:pPr>
            <w:r w:rsidRPr="00625D8D">
              <w:rPr>
                <w:rFonts w:ascii="Times New Roman" w:hAnsi="Times New Roman" w:cs="Times New Roman"/>
              </w:rPr>
              <w:t>0</w:t>
            </w:r>
          </w:p>
        </w:tc>
        <w:tc>
          <w:tcPr>
            <w:tcW w:w="77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 xml:space="preserve">бюджет Пензенской области </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536"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113EFB" w:rsidRPr="00625D8D" w:rsidRDefault="00113EFB" w:rsidP="00F7617D">
            <w:pPr>
              <w:pStyle w:val="ConsPlusNormal0"/>
              <w:ind w:left="201" w:firstLine="0"/>
              <w:rPr>
                <w:rFonts w:ascii="Times New Roman" w:hAnsi="Times New Roman" w:cs="Times New Roman"/>
              </w:rPr>
            </w:pPr>
            <w:r w:rsidRPr="00625D8D">
              <w:rPr>
                <w:rFonts w:ascii="Times New Roman" w:hAnsi="Times New Roman" w:cs="Times New Roman"/>
              </w:rPr>
              <w:t>0</w:t>
            </w:r>
          </w:p>
        </w:tc>
        <w:tc>
          <w:tcPr>
            <w:tcW w:w="77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в том числе межбюджетные трансферты из федерального бюджета</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536"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113EFB" w:rsidRPr="00625D8D" w:rsidRDefault="00113EFB" w:rsidP="00F7617D">
            <w:pPr>
              <w:pStyle w:val="ConsPlusNormal0"/>
              <w:ind w:left="201" w:firstLine="0"/>
              <w:rPr>
                <w:rFonts w:ascii="Times New Roman" w:hAnsi="Times New Roman" w:cs="Times New Roman"/>
              </w:rPr>
            </w:pPr>
            <w:r w:rsidRPr="00625D8D">
              <w:rPr>
                <w:rFonts w:ascii="Times New Roman" w:hAnsi="Times New Roman" w:cs="Times New Roman"/>
              </w:rPr>
              <w:t>0</w:t>
            </w:r>
          </w:p>
        </w:tc>
        <w:tc>
          <w:tcPr>
            <w:tcW w:w="77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бюджет муниципального образования « Камешкирский район» Пензенской области</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536"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113EFB" w:rsidRPr="00625D8D" w:rsidRDefault="00113EFB" w:rsidP="00F7617D">
            <w:pPr>
              <w:pStyle w:val="ConsPlusNormal0"/>
              <w:ind w:left="201" w:firstLine="0"/>
              <w:rPr>
                <w:rFonts w:ascii="Times New Roman" w:hAnsi="Times New Roman" w:cs="Times New Roman"/>
              </w:rPr>
            </w:pPr>
            <w:r w:rsidRPr="00625D8D">
              <w:rPr>
                <w:rFonts w:ascii="Times New Roman" w:hAnsi="Times New Roman" w:cs="Times New Roman"/>
              </w:rPr>
              <w:t>0</w:t>
            </w:r>
          </w:p>
        </w:tc>
        <w:tc>
          <w:tcPr>
            <w:tcW w:w="77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иные источники</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jc w:val="right"/>
              <w:rPr>
                <w:rFonts w:ascii="Times New Roman" w:hAnsi="Times New Roman" w:cs="Times New Roman"/>
              </w:rPr>
            </w:pPr>
            <w:r w:rsidRPr="00625D8D">
              <w:rPr>
                <w:rFonts w:ascii="Times New Roman" w:hAnsi="Times New Roman" w:cs="Times New Roman"/>
              </w:rPr>
              <w:t>00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720" w:type="dxa"/>
          </w:tcPr>
          <w:p w:rsidR="00113EFB" w:rsidRPr="00625D8D" w:rsidRDefault="00113EFB" w:rsidP="00F7617D">
            <w:pPr>
              <w:pStyle w:val="ConsPlusNormal0"/>
              <w:ind w:firstLine="0"/>
              <w:jc w:val="right"/>
              <w:rPr>
                <w:rFonts w:ascii="Times New Roman" w:hAnsi="Times New Roman" w:cs="Times New Roman"/>
              </w:rPr>
            </w:pPr>
            <w:r w:rsidRPr="00625D8D">
              <w:rPr>
                <w:rFonts w:ascii="Times New Roman" w:hAnsi="Times New Roman" w:cs="Times New Roman"/>
              </w:rPr>
              <w:t>0</w:t>
            </w:r>
          </w:p>
        </w:tc>
        <w:tc>
          <w:tcPr>
            <w:tcW w:w="536"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553" w:type="dxa"/>
            <w:gridSpan w:val="2"/>
          </w:tcPr>
          <w:p w:rsidR="00113EFB" w:rsidRPr="00625D8D" w:rsidRDefault="00113EFB" w:rsidP="00F7617D">
            <w:pPr>
              <w:pStyle w:val="ConsPlusNormal0"/>
              <w:ind w:left="201" w:firstLine="0"/>
              <w:rPr>
                <w:rFonts w:ascii="Times New Roman" w:hAnsi="Times New Roman" w:cs="Times New Roman"/>
              </w:rPr>
            </w:pPr>
            <w:r w:rsidRPr="00625D8D">
              <w:rPr>
                <w:rFonts w:ascii="Times New Roman" w:hAnsi="Times New Roman" w:cs="Times New Roman"/>
              </w:rPr>
              <w:t>0</w:t>
            </w:r>
          </w:p>
        </w:tc>
        <w:tc>
          <w:tcPr>
            <w:tcW w:w="778" w:type="dxa"/>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720"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r>
      <w:tr w:rsidR="00113EFB" w:rsidRPr="00625D8D" w:rsidTr="00F7617D">
        <w:tc>
          <w:tcPr>
            <w:tcW w:w="641" w:type="dxa"/>
            <w:vMerge w:val="restart"/>
          </w:tcPr>
          <w:p w:rsidR="00113EFB" w:rsidRPr="00625D8D" w:rsidRDefault="00113EFB" w:rsidP="00F7617D">
            <w:pPr>
              <w:pStyle w:val="ConsPlusNormal0"/>
              <w:ind w:firstLine="0"/>
              <w:jc w:val="both"/>
              <w:rPr>
                <w:rFonts w:ascii="Times New Roman" w:hAnsi="Times New Roman" w:cs="Times New Roman"/>
              </w:rPr>
            </w:pPr>
            <w:r w:rsidRPr="00625D8D">
              <w:rPr>
                <w:rFonts w:ascii="Times New Roman" w:hAnsi="Times New Roman" w:cs="Times New Roman"/>
              </w:rPr>
              <w:t>2.2.</w:t>
            </w:r>
          </w:p>
        </w:tc>
        <w:tc>
          <w:tcPr>
            <w:tcW w:w="1574" w:type="dxa"/>
            <w:vMerge w:val="restart"/>
          </w:tcPr>
          <w:p w:rsidR="00113EFB" w:rsidRPr="00625D8D" w:rsidRDefault="00113EFB" w:rsidP="00F7617D">
            <w:pPr>
              <w:pStyle w:val="ConsPlusNormal0"/>
              <w:ind w:firstLine="0"/>
              <w:jc w:val="both"/>
              <w:rPr>
                <w:rFonts w:ascii="Times New Roman" w:hAnsi="Times New Roman" w:cs="Times New Roman"/>
              </w:rPr>
            </w:pPr>
            <w:r w:rsidRPr="00625D8D">
              <w:rPr>
                <w:rFonts w:ascii="Times New Roman" w:hAnsi="Times New Roman" w:cs="Times New Roman"/>
              </w:rPr>
              <w:t>Основное мероприятие</w:t>
            </w:r>
          </w:p>
        </w:tc>
        <w:tc>
          <w:tcPr>
            <w:tcW w:w="1438" w:type="dxa"/>
            <w:vMerge w:val="restart"/>
          </w:tcPr>
          <w:p w:rsidR="00113EFB" w:rsidRPr="00625D8D" w:rsidRDefault="00113EFB" w:rsidP="00F7617D">
            <w:pPr>
              <w:pStyle w:val="ConsPlusNormal0"/>
              <w:ind w:firstLine="0"/>
              <w:jc w:val="both"/>
              <w:rPr>
                <w:rFonts w:ascii="Times New Roman" w:hAnsi="Times New Roman" w:cs="Times New Roman"/>
              </w:rPr>
            </w:pPr>
            <w:r w:rsidRPr="00625D8D">
              <w:rPr>
                <w:rFonts w:ascii="Times New Roman" w:hAnsi="Times New Roman" w:cs="Times New Roman"/>
              </w:rPr>
              <w:t xml:space="preserve">«Исполнение переданных полномочий </w:t>
            </w:r>
            <w:r w:rsidRPr="00625D8D">
              <w:rPr>
                <w:rFonts w:ascii="Times New Roman" w:hAnsi="Times New Roman" w:cs="Times New Roman"/>
              </w:rPr>
              <w:lastRenderedPageBreak/>
              <w:t>Пензенской области»</w:t>
            </w:r>
          </w:p>
        </w:tc>
        <w:tc>
          <w:tcPr>
            <w:tcW w:w="2518" w:type="dxa"/>
          </w:tcPr>
          <w:p w:rsidR="00113EFB" w:rsidRPr="00625D8D" w:rsidRDefault="00113EFB" w:rsidP="00F7617D">
            <w:r w:rsidRPr="00625D8D">
              <w:lastRenderedPageBreak/>
              <w:t>всего</w:t>
            </w:r>
          </w:p>
        </w:tc>
        <w:tc>
          <w:tcPr>
            <w:tcW w:w="720" w:type="dxa"/>
          </w:tcPr>
          <w:p w:rsidR="00113EFB" w:rsidRPr="00625D8D" w:rsidRDefault="00113EFB" w:rsidP="00F7617D">
            <w:pPr>
              <w:jc w:val="right"/>
            </w:pPr>
            <w:r w:rsidRPr="00625D8D">
              <w:t>32,5</w:t>
            </w:r>
          </w:p>
        </w:tc>
        <w:tc>
          <w:tcPr>
            <w:tcW w:w="720" w:type="dxa"/>
          </w:tcPr>
          <w:p w:rsidR="00113EFB" w:rsidRPr="00625D8D" w:rsidRDefault="00113EFB" w:rsidP="00F7617D">
            <w:pPr>
              <w:jc w:val="right"/>
            </w:pPr>
            <w:r w:rsidRPr="00625D8D">
              <w:t>32,5</w:t>
            </w:r>
          </w:p>
        </w:tc>
        <w:tc>
          <w:tcPr>
            <w:tcW w:w="720" w:type="dxa"/>
          </w:tcPr>
          <w:p w:rsidR="00113EFB" w:rsidRPr="00625D8D" w:rsidRDefault="00113EFB" w:rsidP="00F7617D">
            <w:pPr>
              <w:jc w:val="right"/>
            </w:pPr>
            <w:r w:rsidRPr="00625D8D">
              <w:t>33,2</w:t>
            </w:r>
          </w:p>
        </w:tc>
        <w:tc>
          <w:tcPr>
            <w:tcW w:w="720" w:type="dxa"/>
          </w:tcPr>
          <w:p w:rsidR="00113EFB" w:rsidRPr="00625D8D" w:rsidRDefault="00113EFB" w:rsidP="00F7617D">
            <w:pPr>
              <w:jc w:val="right"/>
            </w:pPr>
            <w:r w:rsidRPr="00625D8D">
              <w:t>33,2</w:t>
            </w:r>
          </w:p>
        </w:tc>
        <w:tc>
          <w:tcPr>
            <w:tcW w:w="720" w:type="dxa"/>
          </w:tcPr>
          <w:p w:rsidR="00113EFB" w:rsidRPr="00CB3D89" w:rsidRDefault="00113EFB" w:rsidP="00F7617D">
            <w:pPr>
              <w:jc w:val="right"/>
              <w:rPr>
                <w:highlight w:val="yellow"/>
              </w:rPr>
            </w:pPr>
            <w:r>
              <w:rPr>
                <w:highlight w:val="yellow"/>
              </w:rP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87,2</w:t>
            </w:r>
          </w:p>
        </w:tc>
        <w:tc>
          <w:tcPr>
            <w:tcW w:w="536" w:type="dxa"/>
          </w:tcPr>
          <w:p w:rsidR="00113EFB" w:rsidRPr="009B1ABF" w:rsidRDefault="00113EFB" w:rsidP="00F7617D">
            <w:r w:rsidRPr="009B1ABF">
              <w:t>36,3</w:t>
            </w:r>
          </w:p>
        </w:tc>
        <w:tc>
          <w:tcPr>
            <w:tcW w:w="553" w:type="dxa"/>
            <w:gridSpan w:val="2"/>
          </w:tcPr>
          <w:p w:rsidR="00113EFB" w:rsidRPr="009B1ABF" w:rsidRDefault="00113EFB" w:rsidP="00F7617D">
            <w:r w:rsidRPr="009B1ABF">
              <w:t>36,3</w:t>
            </w:r>
          </w:p>
        </w:tc>
        <w:tc>
          <w:tcPr>
            <w:tcW w:w="778" w:type="dxa"/>
          </w:tcPr>
          <w:p w:rsidR="00113EFB" w:rsidRPr="009B1ABF" w:rsidRDefault="00113EFB" w:rsidP="00F7617D">
            <w:r w:rsidRPr="009B1ABF">
              <w:t>36,3</w:t>
            </w:r>
          </w:p>
        </w:tc>
        <w:tc>
          <w:tcPr>
            <w:tcW w:w="720" w:type="dxa"/>
            <w:gridSpan w:val="2"/>
          </w:tcPr>
          <w:p w:rsidR="00113EFB" w:rsidRDefault="00113EFB" w:rsidP="00F7617D">
            <w:r w:rsidRPr="009B1ABF">
              <w:t>36,3</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 xml:space="preserve">бюджет Пензенской области </w:t>
            </w:r>
          </w:p>
        </w:tc>
        <w:tc>
          <w:tcPr>
            <w:tcW w:w="720" w:type="dxa"/>
          </w:tcPr>
          <w:p w:rsidR="00113EFB" w:rsidRPr="00625D8D" w:rsidRDefault="00113EFB" w:rsidP="00F7617D">
            <w:pPr>
              <w:jc w:val="right"/>
            </w:pPr>
            <w:r w:rsidRPr="00625D8D">
              <w:t>32,5</w:t>
            </w:r>
          </w:p>
        </w:tc>
        <w:tc>
          <w:tcPr>
            <w:tcW w:w="720" w:type="dxa"/>
          </w:tcPr>
          <w:p w:rsidR="00113EFB" w:rsidRPr="00625D8D" w:rsidRDefault="00113EFB" w:rsidP="00F7617D">
            <w:pPr>
              <w:jc w:val="right"/>
            </w:pPr>
            <w:r w:rsidRPr="00625D8D">
              <w:t>32,5</w:t>
            </w:r>
          </w:p>
        </w:tc>
        <w:tc>
          <w:tcPr>
            <w:tcW w:w="720" w:type="dxa"/>
          </w:tcPr>
          <w:p w:rsidR="00113EFB" w:rsidRPr="00625D8D" w:rsidRDefault="00113EFB" w:rsidP="00F7617D">
            <w:pPr>
              <w:jc w:val="right"/>
            </w:pPr>
            <w:r w:rsidRPr="00625D8D">
              <w:t>33,2</w:t>
            </w:r>
          </w:p>
        </w:tc>
        <w:tc>
          <w:tcPr>
            <w:tcW w:w="720" w:type="dxa"/>
          </w:tcPr>
          <w:p w:rsidR="00113EFB" w:rsidRPr="00625D8D" w:rsidRDefault="00113EFB" w:rsidP="00F7617D">
            <w:pPr>
              <w:jc w:val="right"/>
            </w:pPr>
            <w:r w:rsidRPr="00625D8D">
              <w:t>33,2</w:t>
            </w:r>
          </w:p>
        </w:tc>
        <w:tc>
          <w:tcPr>
            <w:tcW w:w="720" w:type="dxa"/>
          </w:tcPr>
          <w:p w:rsidR="00113EFB" w:rsidRPr="00CB3D89" w:rsidRDefault="00113EFB" w:rsidP="00F7617D">
            <w:pPr>
              <w:jc w:val="right"/>
              <w:rPr>
                <w:highlight w:val="yellow"/>
              </w:rPr>
            </w:pPr>
            <w:r>
              <w:rPr>
                <w:highlight w:val="yellow"/>
              </w:rP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87,2</w:t>
            </w:r>
          </w:p>
        </w:tc>
        <w:tc>
          <w:tcPr>
            <w:tcW w:w="536" w:type="dxa"/>
          </w:tcPr>
          <w:p w:rsidR="00113EFB" w:rsidRPr="00D82D66" w:rsidRDefault="00113EFB" w:rsidP="00F7617D">
            <w:r w:rsidRPr="00D82D66">
              <w:t>36,3</w:t>
            </w:r>
          </w:p>
        </w:tc>
        <w:tc>
          <w:tcPr>
            <w:tcW w:w="553" w:type="dxa"/>
            <w:gridSpan w:val="2"/>
          </w:tcPr>
          <w:p w:rsidR="00113EFB" w:rsidRPr="00D82D66" w:rsidRDefault="00113EFB" w:rsidP="00F7617D">
            <w:r w:rsidRPr="00D82D66">
              <w:t>36,3</w:t>
            </w:r>
          </w:p>
        </w:tc>
        <w:tc>
          <w:tcPr>
            <w:tcW w:w="778" w:type="dxa"/>
          </w:tcPr>
          <w:p w:rsidR="00113EFB" w:rsidRPr="00D82D66" w:rsidRDefault="00113EFB" w:rsidP="00F7617D">
            <w:r w:rsidRPr="00D82D66">
              <w:t>36,3</w:t>
            </w:r>
          </w:p>
        </w:tc>
        <w:tc>
          <w:tcPr>
            <w:tcW w:w="720" w:type="dxa"/>
            <w:gridSpan w:val="2"/>
          </w:tcPr>
          <w:p w:rsidR="00113EFB" w:rsidRDefault="00113EFB" w:rsidP="00F7617D">
            <w:r w:rsidRPr="00D82D66">
              <w:t>36,3</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в том числе межбюджетные трансферты из федерального бюджета</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rPr>
          <w:trHeight w:val="800"/>
        </w:trPr>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бюджет муниципального образования «Камешкирский район» Пензенской области</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641" w:type="dxa"/>
            <w:vMerge/>
          </w:tcPr>
          <w:p w:rsidR="00113EFB" w:rsidRPr="00625D8D" w:rsidRDefault="00113EFB" w:rsidP="00F7617D"/>
        </w:tc>
        <w:tc>
          <w:tcPr>
            <w:tcW w:w="1574" w:type="dxa"/>
            <w:vMerge/>
          </w:tcPr>
          <w:p w:rsidR="00113EFB" w:rsidRPr="00625D8D" w:rsidRDefault="00113EFB" w:rsidP="00F7617D"/>
        </w:tc>
        <w:tc>
          <w:tcPr>
            <w:tcW w:w="1438" w:type="dxa"/>
            <w:vMerge/>
          </w:tcPr>
          <w:p w:rsidR="00113EFB" w:rsidRPr="00625D8D" w:rsidRDefault="00113EFB" w:rsidP="00F7617D"/>
        </w:tc>
        <w:tc>
          <w:tcPr>
            <w:tcW w:w="2518" w:type="dxa"/>
          </w:tcPr>
          <w:p w:rsidR="00113EFB" w:rsidRPr="00625D8D" w:rsidRDefault="00113EFB" w:rsidP="00F7617D">
            <w:r w:rsidRPr="00625D8D">
              <w:t>иные источники</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720" w:type="dxa"/>
          </w:tcPr>
          <w:p w:rsidR="00113EFB" w:rsidRPr="00625D8D" w:rsidRDefault="00113EFB" w:rsidP="00F7617D">
            <w:pPr>
              <w:jc w:val="right"/>
            </w:pPr>
            <w:r w:rsidRPr="00625D8D">
              <w:t>0</w:t>
            </w:r>
          </w:p>
        </w:tc>
        <w:tc>
          <w:tcPr>
            <w:tcW w:w="536" w:type="dxa"/>
          </w:tcPr>
          <w:p w:rsidR="00113EFB" w:rsidRPr="00625D8D" w:rsidRDefault="00113EFB" w:rsidP="00F7617D">
            <w:r w:rsidRPr="00625D8D">
              <w:t>0</w:t>
            </w:r>
          </w:p>
        </w:tc>
        <w:tc>
          <w:tcPr>
            <w:tcW w:w="553" w:type="dxa"/>
            <w:gridSpan w:val="2"/>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c>
          <w:tcPr>
            <w:tcW w:w="14518" w:type="dxa"/>
            <w:gridSpan w:val="18"/>
          </w:tcPr>
          <w:p w:rsidR="00113EFB" w:rsidRPr="00040364" w:rsidRDefault="00113EFB" w:rsidP="00F7617D">
            <w:r w:rsidRPr="00040364">
              <w:rPr>
                <w:color w:val="000000"/>
              </w:rPr>
              <w:t>Подпрограмма 3 «</w:t>
            </w:r>
            <w:r w:rsidRPr="00040364">
              <w:t>"Развитие мелиорации земель сельскохозяйственного назначения Камешкирского района Пензенской области»</w:t>
            </w:r>
          </w:p>
        </w:tc>
      </w:tr>
      <w:tr w:rsidR="00113EFB" w:rsidRPr="00625D8D" w:rsidTr="00F7617D">
        <w:trPr>
          <w:trHeight w:val="452"/>
        </w:trPr>
        <w:tc>
          <w:tcPr>
            <w:tcW w:w="641" w:type="dxa"/>
            <w:vMerge w:val="restart"/>
          </w:tcPr>
          <w:p w:rsidR="00113EFB" w:rsidRDefault="00113EFB" w:rsidP="00F7617D">
            <w:pPr>
              <w:jc w:val="center"/>
              <w:rPr>
                <w:color w:val="000000"/>
              </w:rPr>
            </w:pPr>
            <w:r>
              <w:rPr>
                <w:color w:val="000000"/>
              </w:rPr>
              <w:t>3.1.</w:t>
            </w:r>
          </w:p>
        </w:tc>
        <w:tc>
          <w:tcPr>
            <w:tcW w:w="1574"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Основное мероприятие</w:t>
            </w:r>
          </w:p>
        </w:tc>
        <w:tc>
          <w:tcPr>
            <w:tcW w:w="1438" w:type="dxa"/>
            <w:vMerge w:val="restart"/>
          </w:tcPr>
          <w:p w:rsidR="00113EFB" w:rsidRDefault="00113EFB" w:rsidP="00F7617D">
            <w:pPr>
              <w:widowControl/>
              <w:autoSpaceDE w:val="0"/>
              <w:autoSpaceDN w:val="0"/>
              <w:adjustRightInd w:val="0"/>
              <w:rPr>
                <w:rFonts w:ascii="ArialMT" w:hAnsi="ArialMT" w:cs="ArialMT"/>
              </w:rPr>
            </w:pPr>
            <w:r>
              <w:rPr>
                <w:rFonts w:ascii="ArialMT" w:hAnsi="ArialMT" w:cs="ArialMT"/>
              </w:rPr>
              <w:t xml:space="preserve">"Эффективное вовлечение </w:t>
            </w:r>
            <w:proofErr w:type="gramStart"/>
            <w:r>
              <w:rPr>
                <w:rFonts w:ascii="ArialMT" w:hAnsi="ArialMT" w:cs="ArialMT"/>
              </w:rPr>
              <w:t>в</w:t>
            </w:r>
            <w:proofErr w:type="gramEnd"/>
          </w:p>
          <w:p w:rsidR="00113EFB" w:rsidRDefault="00113EFB" w:rsidP="00F7617D">
            <w:pPr>
              <w:widowControl/>
              <w:autoSpaceDE w:val="0"/>
              <w:autoSpaceDN w:val="0"/>
              <w:adjustRightInd w:val="0"/>
              <w:rPr>
                <w:rFonts w:ascii="ArialMT" w:hAnsi="ArialMT" w:cs="ArialMT"/>
              </w:rPr>
            </w:pPr>
            <w:r>
              <w:rPr>
                <w:rFonts w:ascii="ArialMT" w:hAnsi="ArialMT" w:cs="ArialMT"/>
              </w:rPr>
              <w:t>оборот земель</w:t>
            </w:r>
          </w:p>
          <w:p w:rsidR="00113EFB" w:rsidRDefault="00113EFB" w:rsidP="00F7617D">
            <w:pPr>
              <w:widowControl/>
              <w:autoSpaceDE w:val="0"/>
              <w:autoSpaceDN w:val="0"/>
              <w:adjustRightInd w:val="0"/>
              <w:rPr>
                <w:rFonts w:ascii="ArialMT" w:hAnsi="ArialMT" w:cs="ArialMT"/>
              </w:rPr>
            </w:pPr>
            <w:r>
              <w:rPr>
                <w:rFonts w:ascii="ArialMT" w:hAnsi="ArialMT" w:cs="ArialMT"/>
              </w:rPr>
              <w:t>сельскохозяйственного</w:t>
            </w:r>
          </w:p>
          <w:p w:rsidR="00113EFB" w:rsidRDefault="00113EFB" w:rsidP="00F7617D">
            <w:pPr>
              <w:widowControl/>
              <w:autoSpaceDE w:val="0"/>
              <w:autoSpaceDN w:val="0"/>
              <w:adjustRightInd w:val="0"/>
              <w:rPr>
                <w:rFonts w:ascii="ArialMT" w:hAnsi="ArialMT" w:cs="ArialMT"/>
              </w:rPr>
            </w:pPr>
            <w:r>
              <w:rPr>
                <w:rFonts w:ascii="ArialMT" w:hAnsi="ArialMT" w:cs="ArialMT"/>
              </w:rPr>
              <w:t>назначения и развитие</w:t>
            </w:r>
          </w:p>
          <w:p w:rsidR="00113EFB" w:rsidRPr="00040364" w:rsidRDefault="00113EFB" w:rsidP="00F7617D">
            <w:pPr>
              <w:widowControl/>
              <w:autoSpaceDE w:val="0"/>
              <w:autoSpaceDN w:val="0"/>
              <w:adjustRightInd w:val="0"/>
            </w:pPr>
            <w:r>
              <w:rPr>
                <w:rFonts w:ascii="ArialMT" w:hAnsi="ArialMT" w:cs="ArialMT"/>
              </w:rPr>
              <w:t>мелиоративного комплекса"</w:t>
            </w:r>
          </w:p>
        </w:tc>
        <w:tc>
          <w:tcPr>
            <w:tcW w:w="2518" w:type="dxa"/>
          </w:tcPr>
          <w:p w:rsidR="00113EFB" w:rsidRPr="00040364" w:rsidRDefault="00113EFB" w:rsidP="00F7617D">
            <w:r w:rsidRPr="00040364">
              <w:t>всего</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545" w:type="dxa"/>
            <w:gridSpan w:val="2"/>
          </w:tcPr>
          <w:p w:rsidR="00113EFB" w:rsidRPr="00625D8D" w:rsidRDefault="00113EFB" w:rsidP="00F7617D">
            <w:r>
              <w:t>0</w:t>
            </w:r>
          </w:p>
        </w:tc>
        <w:tc>
          <w:tcPr>
            <w:tcW w:w="544" w:type="dxa"/>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rPr>
          <w:trHeight w:val="502"/>
        </w:trPr>
        <w:tc>
          <w:tcPr>
            <w:tcW w:w="641" w:type="dxa"/>
            <w:vMerge/>
          </w:tcPr>
          <w:p w:rsidR="00113EFB" w:rsidRDefault="00113EFB" w:rsidP="00F7617D">
            <w:pPr>
              <w:jc w:val="center"/>
              <w:rPr>
                <w:color w:val="000000"/>
              </w:rPr>
            </w:pPr>
          </w:p>
        </w:tc>
        <w:tc>
          <w:tcPr>
            <w:tcW w:w="1574" w:type="dxa"/>
            <w:vMerge/>
          </w:tcPr>
          <w:p w:rsidR="00113EFB" w:rsidRDefault="00113EFB" w:rsidP="00F7617D">
            <w:pPr>
              <w:widowControl/>
              <w:autoSpaceDE w:val="0"/>
              <w:autoSpaceDN w:val="0"/>
              <w:adjustRightInd w:val="0"/>
              <w:jc w:val="center"/>
              <w:rPr>
                <w:rFonts w:ascii="ArialMT" w:hAnsi="ArialMT" w:cs="ArialMT"/>
              </w:rPr>
            </w:pPr>
          </w:p>
        </w:tc>
        <w:tc>
          <w:tcPr>
            <w:tcW w:w="1438" w:type="dxa"/>
            <w:vMerge/>
          </w:tcPr>
          <w:p w:rsidR="00113EFB" w:rsidRPr="00040364" w:rsidRDefault="00113EFB" w:rsidP="00F7617D">
            <w:pPr>
              <w:widowControl/>
              <w:autoSpaceDE w:val="0"/>
              <w:autoSpaceDN w:val="0"/>
              <w:adjustRightInd w:val="0"/>
            </w:pPr>
          </w:p>
        </w:tc>
        <w:tc>
          <w:tcPr>
            <w:tcW w:w="2518" w:type="dxa"/>
          </w:tcPr>
          <w:p w:rsidR="00113EFB" w:rsidRPr="00040364" w:rsidRDefault="00113EFB" w:rsidP="00F7617D">
            <w:r w:rsidRPr="00040364">
              <w:t xml:space="preserve">бюджет Пензенской области </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545" w:type="dxa"/>
            <w:gridSpan w:val="2"/>
          </w:tcPr>
          <w:p w:rsidR="00113EFB" w:rsidRPr="00625D8D" w:rsidRDefault="00113EFB" w:rsidP="00F7617D">
            <w:r>
              <w:t>0</w:t>
            </w:r>
          </w:p>
        </w:tc>
        <w:tc>
          <w:tcPr>
            <w:tcW w:w="544" w:type="dxa"/>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rPr>
          <w:trHeight w:val="502"/>
        </w:trPr>
        <w:tc>
          <w:tcPr>
            <w:tcW w:w="641" w:type="dxa"/>
            <w:vMerge/>
          </w:tcPr>
          <w:p w:rsidR="00113EFB" w:rsidRDefault="00113EFB" w:rsidP="00F7617D">
            <w:pPr>
              <w:jc w:val="center"/>
              <w:rPr>
                <w:color w:val="000000"/>
              </w:rPr>
            </w:pPr>
          </w:p>
        </w:tc>
        <w:tc>
          <w:tcPr>
            <w:tcW w:w="1574" w:type="dxa"/>
            <w:vMerge/>
          </w:tcPr>
          <w:p w:rsidR="00113EFB" w:rsidRDefault="00113EFB" w:rsidP="00F7617D">
            <w:pPr>
              <w:widowControl/>
              <w:autoSpaceDE w:val="0"/>
              <w:autoSpaceDN w:val="0"/>
              <w:adjustRightInd w:val="0"/>
              <w:jc w:val="center"/>
              <w:rPr>
                <w:rFonts w:ascii="ArialMT" w:hAnsi="ArialMT" w:cs="ArialMT"/>
              </w:rPr>
            </w:pPr>
          </w:p>
        </w:tc>
        <w:tc>
          <w:tcPr>
            <w:tcW w:w="1438" w:type="dxa"/>
            <w:vMerge/>
          </w:tcPr>
          <w:p w:rsidR="00113EFB" w:rsidRPr="00040364" w:rsidRDefault="00113EFB" w:rsidP="00F7617D">
            <w:pPr>
              <w:widowControl/>
              <w:autoSpaceDE w:val="0"/>
              <w:autoSpaceDN w:val="0"/>
              <w:adjustRightInd w:val="0"/>
            </w:pPr>
          </w:p>
        </w:tc>
        <w:tc>
          <w:tcPr>
            <w:tcW w:w="2518" w:type="dxa"/>
          </w:tcPr>
          <w:p w:rsidR="00113EFB" w:rsidRPr="00040364" w:rsidRDefault="00113EFB" w:rsidP="00F7617D">
            <w:r w:rsidRPr="00040364">
              <w:t>в том числе межбюджетные трансферты из федерального бюджета</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545" w:type="dxa"/>
            <w:gridSpan w:val="2"/>
          </w:tcPr>
          <w:p w:rsidR="00113EFB" w:rsidRPr="00625D8D" w:rsidRDefault="00113EFB" w:rsidP="00F7617D">
            <w:r>
              <w:t>0</w:t>
            </w:r>
          </w:p>
        </w:tc>
        <w:tc>
          <w:tcPr>
            <w:tcW w:w="544" w:type="dxa"/>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rPr>
          <w:trHeight w:val="502"/>
        </w:trPr>
        <w:tc>
          <w:tcPr>
            <w:tcW w:w="641" w:type="dxa"/>
            <w:vMerge/>
          </w:tcPr>
          <w:p w:rsidR="00113EFB" w:rsidRDefault="00113EFB" w:rsidP="00F7617D">
            <w:pPr>
              <w:jc w:val="center"/>
              <w:rPr>
                <w:color w:val="000000"/>
              </w:rPr>
            </w:pPr>
          </w:p>
        </w:tc>
        <w:tc>
          <w:tcPr>
            <w:tcW w:w="1574" w:type="dxa"/>
            <w:vMerge/>
          </w:tcPr>
          <w:p w:rsidR="00113EFB" w:rsidRDefault="00113EFB" w:rsidP="00F7617D">
            <w:pPr>
              <w:widowControl/>
              <w:autoSpaceDE w:val="0"/>
              <w:autoSpaceDN w:val="0"/>
              <w:adjustRightInd w:val="0"/>
              <w:jc w:val="center"/>
              <w:rPr>
                <w:rFonts w:ascii="ArialMT" w:hAnsi="ArialMT" w:cs="ArialMT"/>
              </w:rPr>
            </w:pPr>
          </w:p>
        </w:tc>
        <w:tc>
          <w:tcPr>
            <w:tcW w:w="1438" w:type="dxa"/>
            <w:vMerge/>
          </w:tcPr>
          <w:p w:rsidR="00113EFB" w:rsidRDefault="00113EFB" w:rsidP="00F7617D">
            <w:pPr>
              <w:widowControl/>
              <w:autoSpaceDE w:val="0"/>
              <w:autoSpaceDN w:val="0"/>
              <w:adjustRightInd w:val="0"/>
              <w:rPr>
                <w:rFonts w:ascii="ArialMT" w:hAnsi="ArialMT" w:cs="ArialMT"/>
              </w:rPr>
            </w:pPr>
          </w:p>
        </w:tc>
        <w:tc>
          <w:tcPr>
            <w:tcW w:w="2518" w:type="dxa"/>
          </w:tcPr>
          <w:p w:rsidR="00113EFB" w:rsidRPr="00625D8D" w:rsidRDefault="00113EFB" w:rsidP="00F7617D">
            <w:r w:rsidRPr="00625D8D">
              <w:t>бюджет муниципального образования «Камешкирский район» Пензенской области</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545" w:type="dxa"/>
            <w:gridSpan w:val="2"/>
          </w:tcPr>
          <w:p w:rsidR="00113EFB" w:rsidRPr="00625D8D" w:rsidRDefault="00113EFB" w:rsidP="00F7617D">
            <w:r>
              <w:t>0</w:t>
            </w:r>
          </w:p>
        </w:tc>
        <w:tc>
          <w:tcPr>
            <w:tcW w:w="544" w:type="dxa"/>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rPr>
          <w:trHeight w:val="653"/>
        </w:trPr>
        <w:tc>
          <w:tcPr>
            <w:tcW w:w="641" w:type="dxa"/>
            <w:vMerge/>
          </w:tcPr>
          <w:p w:rsidR="00113EFB" w:rsidRDefault="00113EFB" w:rsidP="00F7617D">
            <w:pPr>
              <w:jc w:val="center"/>
              <w:rPr>
                <w:color w:val="000000"/>
              </w:rPr>
            </w:pPr>
          </w:p>
        </w:tc>
        <w:tc>
          <w:tcPr>
            <w:tcW w:w="1574" w:type="dxa"/>
            <w:vMerge/>
          </w:tcPr>
          <w:p w:rsidR="00113EFB" w:rsidRDefault="00113EFB" w:rsidP="00F7617D">
            <w:pPr>
              <w:widowControl/>
              <w:autoSpaceDE w:val="0"/>
              <w:autoSpaceDN w:val="0"/>
              <w:adjustRightInd w:val="0"/>
              <w:jc w:val="center"/>
              <w:rPr>
                <w:rFonts w:ascii="ArialMT" w:hAnsi="ArialMT" w:cs="ArialMT"/>
              </w:rPr>
            </w:pPr>
          </w:p>
        </w:tc>
        <w:tc>
          <w:tcPr>
            <w:tcW w:w="1438" w:type="dxa"/>
            <w:vMerge/>
          </w:tcPr>
          <w:p w:rsidR="00113EFB" w:rsidRDefault="00113EFB" w:rsidP="00F7617D">
            <w:pPr>
              <w:widowControl/>
              <w:autoSpaceDE w:val="0"/>
              <w:autoSpaceDN w:val="0"/>
              <w:adjustRightInd w:val="0"/>
              <w:rPr>
                <w:rFonts w:ascii="ArialMT" w:hAnsi="ArialMT" w:cs="ArialMT"/>
              </w:rPr>
            </w:pPr>
          </w:p>
        </w:tc>
        <w:tc>
          <w:tcPr>
            <w:tcW w:w="2518" w:type="dxa"/>
          </w:tcPr>
          <w:p w:rsidR="00113EFB" w:rsidRPr="00625D8D" w:rsidRDefault="00113EFB" w:rsidP="00F7617D">
            <w:r w:rsidRPr="00625D8D">
              <w:t>иные источники</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545" w:type="dxa"/>
            <w:gridSpan w:val="2"/>
          </w:tcPr>
          <w:p w:rsidR="00113EFB" w:rsidRPr="00625D8D" w:rsidRDefault="00113EFB" w:rsidP="00F7617D">
            <w:r>
              <w:t>0</w:t>
            </w:r>
          </w:p>
        </w:tc>
        <w:tc>
          <w:tcPr>
            <w:tcW w:w="544" w:type="dxa"/>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rPr>
          <w:trHeight w:val="653"/>
        </w:trPr>
        <w:tc>
          <w:tcPr>
            <w:tcW w:w="641" w:type="dxa"/>
          </w:tcPr>
          <w:p w:rsidR="00113EFB" w:rsidRDefault="00113EFB" w:rsidP="00F7617D">
            <w:pPr>
              <w:jc w:val="center"/>
              <w:rPr>
                <w:color w:val="000000"/>
              </w:rPr>
            </w:pPr>
            <w:r>
              <w:rPr>
                <w:color w:val="000000"/>
              </w:rPr>
              <w:t>3.1.1</w:t>
            </w:r>
          </w:p>
        </w:tc>
        <w:tc>
          <w:tcPr>
            <w:tcW w:w="1574" w:type="dxa"/>
          </w:tcPr>
          <w:p w:rsidR="00113EFB" w:rsidRDefault="00113EFB" w:rsidP="00F7617D">
            <w:pPr>
              <w:widowControl/>
              <w:autoSpaceDE w:val="0"/>
              <w:autoSpaceDN w:val="0"/>
              <w:adjustRightInd w:val="0"/>
              <w:jc w:val="center"/>
              <w:rPr>
                <w:rFonts w:ascii="ArialMT" w:hAnsi="ArialMT" w:cs="ArialMT"/>
              </w:rPr>
            </w:pPr>
          </w:p>
        </w:tc>
        <w:tc>
          <w:tcPr>
            <w:tcW w:w="1438" w:type="dxa"/>
          </w:tcPr>
          <w:p w:rsidR="00113EFB" w:rsidRPr="00040364" w:rsidRDefault="00113EFB" w:rsidP="00F7617D">
            <w:pPr>
              <w:widowControl/>
              <w:autoSpaceDE w:val="0"/>
              <w:autoSpaceDN w:val="0"/>
              <w:adjustRightInd w:val="0"/>
            </w:pPr>
            <w:r>
              <w:t xml:space="preserve">Подготовка </w:t>
            </w:r>
            <w:r w:rsidRPr="00040364">
              <w:t>проектов межевания</w:t>
            </w:r>
          </w:p>
          <w:p w:rsidR="00113EFB" w:rsidRPr="00040364" w:rsidRDefault="00113EFB" w:rsidP="00F7617D">
            <w:pPr>
              <w:widowControl/>
              <w:autoSpaceDE w:val="0"/>
              <w:autoSpaceDN w:val="0"/>
              <w:adjustRightInd w:val="0"/>
            </w:pPr>
            <w:r w:rsidRPr="00040364">
              <w:t xml:space="preserve">земельных участков и проведение </w:t>
            </w:r>
            <w:r w:rsidRPr="00040364">
              <w:lastRenderedPageBreak/>
              <w:t>кадастровых</w:t>
            </w:r>
            <w:r>
              <w:t xml:space="preserve"> </w:t>
            </w:r>
            <w:r w:rsidRPr="00040364">
              <w:t>работ</w:t>
            </w:r>
          </w:p>
        </w:tc>
        <w:tc>
          <w:tcPr>
            <w:tcW w:w="2518" w:type="dxa"/>
          </w:tcPr>
          <w:p w:rsidR="00113EFB" w:rsidRPr="00040364" w:rsidRDefault="00113EFB" w:rsidP="00F7617D">
            <w:r w:rsidRPr="00040364">
              <w:lastRenderedPageBreak/>
              <w:t>всего</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545" w:type="dxa"/>
            <w:gridSpan w:val="2"/>
          </w:tcPr>
          <w:p w:rsidR="00113EFB" w:rsidRPr="00625D8D" w:rsidRDefault="00113EFB" w:rsidP="00F7617D">
            <w:r>
              <w:t>0</w:t>
            </w:r>
          </w:p>
        </w:tc>
        <w:tc>
          <w:tcPr>
            <w:tcW w:w="544" w:type="dxa"/>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rPr>
          <w:trHeight w:val="653"/>
        </w:trPr>
        <w:tc>
          <w:tcPr>
            <w:tcW w:w="641" w:type="dxa"/>
          </w:tcPr>
          <w:p w:rsidR="00113EFB" w:rsidRDefault="00113EFB" w:rsidP="00F7617D">
            <w:pPr>
              <w:jc w:val="center"/>
              <w:rPr>
                <w:color w:val="000000"/>
              </w:rPr>
            </w:pPr>
          </w:p>
        </w:tc>
        <w:tc>
          <w:tcPr>
            <w:tcW w:w="1574" w:type="dxa"/>
          </w:tcPr>
          <w:p w:rsidR="00113EFB" w:rsidRDefault="00113EFB" w:rsidP="00F7617D">
            <w:pPr>
              <w:widowControl/>
              <w:autoSpaceDE w:val="0"/>
              <w:autoSpaceDN w:val="0"/>
              <w:adjustRightInd w:val="0"/>
              <w:jc w:val="center"/>
              <w:rPr>
                <w:rFonts w:ascii="ArialMT" w:hAnsi="ArialMT" w:cs="ArialMT"/>
              </w:rPr>
            </w:pPr>
          </w:p>
        </w:tc>
        <w:tc>
          <w:tcPr>
            <w:tcW w:w="1438" w:type="dxa"/>
          </w:tcPr>
          <w:p w:rsidR="00113EFB" w:rsidRPr="00040364" w:rsidRDefault="00113EFB" w:rsidP="00F7617D">
            <w:pPr>
              <w:widowControl/>
              <w:autoSpaceDE w:val="0"/>
              <w:autoSpaceDN w:val="0"/>
              <w:adjustRightInd w:val="0"/>
            </w:pPr>
          </w:p>
        </w:tc>
        <w:tc>
          <w:tcPr>
            <w:tcW w:w="2518" w:type="dxa"/>
          </w:tcPr>
          <w:p w:rsidR="00113EFB" w:rsidRPr="00040364" w:rsidRDefault="00113EFB" w:rsidP="00F7617D">
            <w:r w:rsidRPr="00040364">
              <w:t xml:space="preserve">бюджет Пензенской области </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545" w:type="dxa"/>
            <w:gridSpan w:val="2"/>
          </w:tcPr>
          <w:p w:rsidR="00113EFB" w:rsidRPr="00625D8D" w:rsidRDefault="00113EFB" w:rsidP="00F7617D">
            <w:r>
              <w:t>0</w:t>
            </w:r>
          </w:p>
        </w:tc>
        <w:tc>
          <w:tcPr>
            <w:tcW w:w="544" w:type="dxa"/>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rPr>
          <w:trHeight w:val="653"/>
        </w:trPr>
        <w:tc>
          <w:tcPr>
            <w:tcW w:w="641" w:type="dxa"/>
          </w:tcPr>
          <w:p w:rsidR="00113EFB" w:rsidRDefault="00113EFB" w:rsidP="00F7617D">
            <w:pPr>
              <w:jc w:val="center"/>
              <w:rPr>
                <w:color w:val="000000"/>
              </w:rPr>
            </w:pPr>
          </w:p>
        </w:tc>
        <w:tc>
          <w:tcPr>
            <w:tcW w:w="1574" w:type="dxa"/>
          </w:tcPr>
          <w:p w:rsidR="00113EFB" w:rsidRDefault="00113EFB" w:rsidP="00F7617D">
            <w:pPr>
              <w:widowControl/>
              <w:autoSpaceDE w:val="0"/>
              <w:autoSpaceDN w:val="0"/>
              <w:adjustRightInd w:val="0"/>
              <w:jc w:val="center"/>
              <w:rPr>
                <w:rFonts w:ascii="ArialMT" w:hAnsi="ArialMT" w:cs="ArialMT"/>
              </w:rPr>
            </w:pPr>
          </w:p>
        </w:tc>
        <w:tc>
          <w:tcPr>
            <w:tcW w:w="1438" w:type="dxa"/>
          </w:tcPr>
          <w:p w:rsidR="00113EFB" w:rsidRPr="00040364" w:rsidRDefault="00113EFB" w:rsidP="00F7617D">
            <w:pPr>
              <w:widowControl/>
              <w:autoSpaceDE w:val="0"/>
              <w:autoSpaceDN w:val="0"/>
              <w:adjustRightInd w:val="0"/>
            </w:pPr>
          </w:p>
        </w:tc>
        <w:tc>
          <w:tcPr>
            <w:tcW w:w="2518" w:type="dxa"/>
          </w:tcPr>
          <w:p w:rsidR="00113EFB" w:rsidRPr="00040364" w:rsidRDefault="00113EFB" w:rsidP="00F7617D">
            <w:r w:rsidRPr="00040364">
              <w:t>в том числе межбюджетные трансферты из федерального бюджета</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545" w:type="dxa"/>
            <w:gridSpan w:val="2"/>
          </w:tcPr>
          <w:p w:rsidR="00113EFB" w:rsidRPr="00625D8D" w:rsidRDefault="00113EFB" w:rsidP="00F7617D">
            <w:r>
              <w:t>0</w:t>
            </w:r>
          </w:p>
        </w:tc>
        <w:tc>
          <w:tcPr>
            <w:tcW w:w="544" w:type="dxa"/>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rPr>
          <w:trHeight w:val="653"/>
        </w:trPr>
        <w:tc>
          <w:tcPr>
            <w:tcW w:w="641" w:type="dxa"/>
          </w:tcPr>
          <w:p w:rsidR="00113EFB" w:rsidRDefault="00113EFB" w:rsidP="00F7617D">
            <w:pPr>
              <w:jc w:val="center"/>
              <w:rPr>
                <w:color w:val="000000"/>
              </w:rPr>
            </w:pPr>
          </w:p>
        </w:tc>
        <w:tc>
          <w:tcPr>
            <w:tcW w:w="1574" w:type="dxa"/>
          </w:tcPr>
          <w:p w:rsidR="00113EFB" w:rsidRDefault="00113EFB" w:rsidP="00F7617D">
            <w:pPr>
              <w:widowControl/>
              <w:autoSpaceDE w:val="0"/>
              <w:autoSpaceDN w:val="0"/>
              <w:adjustRightInd w:val="0"/>
              <w:jc w:val="center"/>
              <w:rPr>
                <w:rFonts w:ascii="ArialMT" w:hAnsi="ArialMT" w:cs="ArialMT"/>
              </w:rPr>
            </w:pPr>
          </w:p>
        </w:tc>
        <w:tc>
          <w:tcPr>
            <w:tcW w:w="1438" w:type="dxa"/>
          </w:tcPr>
          <w:p w:rsidR="00113EFB" w:rsidRDefault="00113EFB" w:rsidP="00F7617D">
            <w:pPr>
              <w:widowControl/>
              <w:autoSpaceDE w:val="0"/>
              <w:autoSpaceDN w:val="0"/>
              <w:adjustRightInd w:val="0"/>
              <w:rPr>
                <w:rFonts w:ascii="ArialMT" w:hAnsi="ArialMT" w:cs="ArialMT"/>
              </w:rPr>
            </w:pPr>
          </w:p>
        </w:tc>
        <w:tc>
          <w:tcPr>
            <w:tcW w:w="2518" w:type="dxa"/>
          </w:tcPr>
          <w:p w:rsidR="00113EFB" w:rsidRPr="00625D8D" w:rsidRDefault="00113EFB" w:rsidP="00F7617D">
            <w:r w:rsidRPr="00625D8D">
              <w:t>бюджет муниципального образования «Камешкирский район» Пензенской области</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545" w:type="dxa"/>
            <w:gridSpan w:val="2"/>
          </w:tcPr>
          <w:p w:rsidR="00113EFB" w:rsidRPr="00625D8D" w:rsidRDefault="00113EFB" w:rsidP="00F7617D">
            <w:r>
              <w:t>0</w:t>
            </w:r>
          </w:p>
        </w:tc>
        <w:tc>
          <w:tcPr>
            <w:tcW w:w="544" w:type="dxa"/>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r w:rsidR="00113EFB" w:rsidRPr="00625D8D" w:rsidTr="00F7617D">
        <w:trPr>
          <w:trHeight w:val="653"/>
        </w:trPr>
        <w:tc>
          <w:tcPr>
            <w:tcW w:w="641" w:type="dxa"/>
          </w:tcPr>
          <w:p w:rsidR="00113EFB" w:rsidRDefault="00113EFB" w:rsidP="00F7617D">
            <w:pPr>
              <w:jc w:val="center"/>
              <w:rPr>
                <w:color w:val="000000"/>
              </w:rPr>
            </w:pPr>
          </w:p>
        </w:tc>
        <w:tc>
          <w:tcPr>
            <w:tcW w:w="1574" w:type="dxa"/>
          </w:tcPr>
          <w:p w:rsidR="00113EFB" w:rsidRDefault="00113EFB" w:rsidP="00F7617D">
            <w:pPr>
              <w:widowControl/>
              <w:autoSpaceDE w:val="0"/>
              <w:autoSpaceDN w:val="0"/>
              <w:adjustRightInd w:val="0"/>
              <w:jc w:val="center"/>
              <w:rPr>
                <w:rFonts w:ascii="ArialMT" w:hAnsi="ArialMT" w:cs="ArialMT"/>
              </w:rPr>
            </w:pPr>
          </w:p>
        </w:tc>
        <w:tc>
          <w:tcPr>
            <w:tcW w:w="1438" w:type="dxa"/>
          </w:tcPr>
          <w:p w:rsidR="00113EFB" w:rsidRDefault="00113EFB" w:rsidP="00F7617D">
            <w:pPr>
              <w:widowControl/>
              <w:autoSpaceDE w:val="0"/>
              <w:autoSpaceDN w:val="0"/>
              <w:adjustRightInd w:val="0"/>
              <w:rPr>
                <w:rFonts w:ascii="ArialMT" w:hAnsi="ArialMT" w:cs="ArialMT"/>
              </w:rPr>
            </w:pPr>
          </w:p>
        </w:tc>
        <w:tc>
          <w:tcPr>
            <w:tcW w:w="2518" w:type="dxa"/>
          </w:tcPr>
          <w:p w:rsidR="00113EFB" w:rsidRPr="00625D8D" w:rsidRDefault="00113EFB" w:rsidP="00F7617D">
            <w:r w:rsidRPr="00625D8D">
              <w:t>иные источники</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720" w:type="dxa"/>
          </w:tcPr>
          <w:p w:rsidR="00113EFB" w:rsidRPr="00625D8D" w:rsidRDefault="00113EFB" w:rsidP="00F7617D">
            <w:pPr>
              <w:jc w:val="right"/>
            </w:pPr>
            <w:r>
              <w:t>0</w:t>
            </w:r>
          </w:p>
        </w:tc>
        <w:tc>
          <w:tcPr>
            <w:tcW w:w="545" w:type="dxa"/>
            <w:gridSpan w:val="2"/>
          </w:tcPr>
          <w:p w:rsidR="00113EFB" w:rsidRPr="00625D8D" w:rsidRDefault="00113EFB" w:rsidP="00F7617D">
            <w:r>
              <w:t>0</w:t>
            </w:r>
          </w:p>
        </w:tc>
        <w:tc>
          <w:tcPr>
            <w:tcW w:w="544" w:type="dxa"/>
          </w:tcPr>
          <w:p w:rsidR="00113EFB" w:rsidRPr="00625D8D" w:rsidRDefault="00113EFB" w:rsidP="00F7617D">
            <w:r>
              <w:t>0</w:t>
            </w:r>
          </w:p>
        </w:tc>
        <w:tc>
          <w:tcPr>
            <w:tcW w:w="778" w:type="dxa"/>
          </w:tcPr>
          <w:p w:rsidR="00113EFB" w:rsidRPr="00625D8D" w:rsidRDefault="00113EFB" w:rsidP="00F7617D">
            <w:r>
              <w:t>0</w:t>
            </w:r>
          </w:p>
        </w:tc>
        <w:tc>
          <w:tcPr>
            <w:tcW w:w="720" w:type="dxa"/>
            <w:gridSpan w:val="2"/>
          </w:tcPr>
          <w:p w:rsidR="00113EFB" w:rsidRPr="00625D8D" w:rsidRDefault="00113EFB" w:rsidP="00F7617D">
            <w:r>
              <w:t>0</w:t>
            </w:r>
          </w:p>
        </w:tc>
      </w:tr>
    </w:tbl>
    <w:p w:rsidR="00113EFB" w:rsidRDefault="00113EFB" w:rsidP="00113EFB">
      <w:pPr>
        <w:ind w:firstLine="567"/>
        <w:jc w:val="right"/>
        <w:rPr>
          <w:color w:val="000000"/>
        </w:rPr>
      </w:pPr>
    </w:p>
    <w:p w:rsidR="00113EFB" w:rsidRDefault="00113EFB" w:rsidP="00113EFB">
      <w:pPr>
        <w:ind w:firstLine="567"/>
        <w:jc w:val="right"/>
        <w:rPr>
          <w:color w:val="000000"/>
        </w:rPr>
      </w:pPr>
    </w:p>
    <w:p w:rsidR="00113EFB" w:rsidRPr="006E0AF5" w:rsidRDefault="00113EFB" w:rsidP="00113EFB">
      <w:pPr>
        <w:ind w:firstLine="567"/>
        <w:jc w:val="right"/>
        <w:rPr>
          <w:color w:val="000000"/>
        </w:rPr>
      </w:pPr>
      <w:r w:rsidRPr="006E0AF5">
        <w:rPr>
          <w:color w:val="000000"/>
        </w:rPr>
        <w:t xml:space="preserve">ПРИЛОЖЕНИЕ № </w:t>
      </w:r>
      <w:r>
        <w:rPr>
          <w:color w:val="000000"/>
        </w:rPr>
        <w:t>6</w:t>
      </w:r>
      <w:r w:rsidRPr="006E0AF5">
        <w:rPr>
          <w:color w:val="000000"/>
        </w:rPr>
        <w:t>.1</w:t>
      </w:r>
    </w:p>
    <w:p w:rsidR="00113EFB" w:rsidRPr="006E0AF5" w:rsidRDefault="00113EFB" w:rsidP="00113EFB">
      <w:pPr>
        <w:ind w:firstLine="567"/>
        <w:jc w:val="right"/>
        <w:rPr>
          <w:color w:val="000000"/>
        </w:rPr>
      </w:pPr>
      <w:r w:rsidRPr="006E0AF5">
        <w:rPr>
          <w:color w:val="000000"/>
        </w:rPr>
        <w:t>К МУНИЦИПАЛЬНОЙ ПРОГРАММЕ</w:t>
      </w:r>
    </w:p>
    <w:p w:rsidR="00113EFB" w:rsidRPr="006E0AF5" w:rsidRDefault="00113EFB" w:rsidP="00113EFB">
      <w:pPr>
        <w:ind w:firstLine="567"/>
        <w:jc w:val="right"/>
        <w:rPr>
          <w:color w:val="000000"/>
        </w:rPr>
      </w:pPr>
      <w:r w:rsidRPr="006E0AF5">
        <w:rPr>
          <w:color w:val="000000"/>
        </w:rPr>
        <w:t>«РАЗВИТИЕ АГРОПРОМЫШЛЕННОГО КОМПЛЕКСА</w:t>
      </w:r>
    </w:p>
    <w:p w:rsidR="00113EFB" w:rsidRPr="006E0AF5" w:rsidRDefault="00113EFB" w:rsidP="00113EFB">
      <w:pPr>
        <w:ind w:firstLine="567"/>
        <w:jc w:val="right"/>
        <w:rPr>
          <w:color w:val="000000"/>
        </w:rPr>
      </w:pPr>
      <w:r w:rsidRPr="006E0AF5">
        <w:rPr>
          <w:color w:val="000000"/>
        </w:rPr>
        <w:t xml:space="preserve">КАМЕШКИРСКОГО РАЙОНА </w:t>
      </w:r>
      <w:proofErr w:type="gramStart"/>
      <w:r w:rsidRPr="006E0AF5">
        <w:rPr>
          <w:color w:val="000000"/>
        </w:rPr>
        <w:t>ПЕНЗЕНСКОЙ</w:t>
      </w:r>
      <w:proofErr w:type="gramEnd"/>
    </w:p>
    <w:p w:rsidR="00113EFB" w:rsidRPr="006E0AF5" w:rsidRDefault="00113EFB" w:rsidP="00113EFB">
      <w:pPr>
        <w:ind w:firstLine="567"/>
        <w:jc w:val="right"/>
        <w:rPr>
          <w:color w:val="000000"/>
        </w:rPr>
      </w:pPr>
      <w:r w:rsidRPr="006E0AF5">
        <w:rPr>
          <w:color w:val="000000"/>
        </w:rPr>
        <w:t>ОБЛАСТИ»</w:t>
      </w:r>
    </w:p>
    <w:p w:rsidR="00113EFB" w:rsidRPr="006E0AF5" w:rsidRDefault="00113EFB" w:rsidP="00113EFB">
      <w:pPr>
        <w:ind w:firstLine="567"/>
        <w:jc w:val="center"/>
        <w:rPr>
          <w:color w:val="000000"/>
        </w:rPr>
      </w:pPr>
      <w:r w:rsidRPr="006E0AF5">
        <w:rPr>
          <w:b/>
          <w:bCs/>
          <w:color w:val="000000"/>
        </w:rPr>
        <w:t>РЕСУРСНОЕ ОБЕСПЕЧЕНИЕ</w:t>
      </w:r>
    </w:p>
    <w:p w:rsidR="00113EFB" w:rsidRPr="006E0AF5" w:rsidRDefault="00113EFB" w:rsidP="00113EFB">
      <w:pPr>
        <w:ind w:firstLine="567"/>
        <w:jc w:val="center"/>
        <w:rPr>
          <w:color w:val="000000"/>
        </w:rPr>
      </w:pPr>
      <w:r w:rsidRPr="006E0AF5">
        <w:rPr>
          <w:b/>
          <w:bCs/>
          <w:color w:val="000000"/>
        </w:rPr>
        <w:t>реализации муниципальной программы Камешкирского района Пензенской области</w:t>
      </w:r>
    </w:p>
    <w:p w:rsidR="00113EFB" w:rsidRPr="006E0AF5" w:rsidRDefault="00113EFB" w:rsidP="00113EFB">
      <w:pPr>
        <w:ind w:firstLine="567"/>
        <w:jc w:val="center"/>
        <w:rPr>
          <w:color w:val="000000"/>
        </w:rPr>
      </w:pPr>
      <w:r w:rsidRPr="006E0AF5">
        <w:rPr>
          <w:b/>
          <w:bCs/>
          <w:color w:val="000000"/>
        </w:rPr>
        <w:t>"МУНИЦИПАЛЬНАЯ ПРОГРАММА «РАЗВИТИЕ АГРОПРОМЫШЛЕННОГО КОМПЛЕКСА КАМЕШКИРСКОГО РАЙОНА ПЕНЗЕНСКОЙ ОБЛАСТИ»" за счет средств бюджета Камешкирского района </w:t>
      </w:r>
    </w:p>
    <w:p w:rsidR="00113EFB" w:rsidRPr="006E0AF5" w:rsidRDefault="00113EFB" w:rsidP="00113EFB">
      <w:pPr>
        <w:ind w:firstLine="567"/>
        <w:jc w:val="both"/>
        <w:rPr>
          <w:color w:val="000000"/>
        </w:rPr>
      </w:pPr>
      <w:r w:rsidRPr="006E0AF5">
        <w:rPr>
          <w:color w:val="000000"/>
        </w:rPr>
        <w:t> </w:t>
      </w:r>
    </w:p>
    <w:tbl>
      <w:tblPr>
        <w:tblW w:w="15713" w:type="dxa"/>
        <w:jc w:val="center"/>
        <w:tblInd w:w="-120" w:type="dxa"/>
        <w:tblCellMar>
          <w:left w:w="0" w:type="dxa"/>
          <w:right w:w="0" w:type="dxa"/>
        </w:tblCellMar>
        <w:tblLook w:val="00A0" w:firstRow="1" w:lastRow="0" w:firstColumn="1" w:lastColumn="0" w:noHBand="0" w:noVBand="0"/>
      </w:tblPr>
      <w:tblGrid>
        <w:gridCol w:w="432"/>
        <w:gridCol w:w="1422"/>
        <w:gridCol w:w="2204"/>
        <w:gridCol w:w="2796"/>
        <w:gridCol w:w="467"/>
        <w:gridCol w:w="433"/>
        <w:gridCol w:w="471"/>
        <w:gridCol w:w="413"/>
        <w:gridCol w:w="413"/>
        <w:gridCol w:w="413"/>
        <w:gridCol w:w="413"/>
        <w:gridCol w:w="413"/>
        <w:gridCol w:w="413"/>
        <w:gridCol w:w="413"/>
        <w:gridCol w:w="413"/>
        <w:gridCol w:w="515"/>
        <w:gridCol w:w="583"/>
        <w:gridCol w:w="481"/>
        <w:gridCol w:w="6"/>
        <w:gridCol w:w="604"/>
        <w:gridCol w:w="575"/>
        <w:gridCol w:w="1420"/>
      </w:tblGrid>
      <w:tr w:rsidR="00113EFB" w:rsidRPr="006E0AF5" w:rsidTr="00F7617D">
        <w:trPr>
          <w:jc w:val="center"/>
        </w:trPr>
        <w:tc>
          <w:tcPr>
            <w:tcW w:w="40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rPr>
                <w:sz w:val="16"/>
                <w:szCs w:val="16"/>
              </w:rPr>
            </w:pPr>
            <w:r w:rsidRPr="00484019">
              <w:rPr>
                <w:sz w:val="16"/>
                <w:szCs w:val="16"/>
              </w:rPr>
              <w:t>Ответственный исполнитель муниципальной программы</w:t>
            </w:r>
          </w:p>
        </w:tc>
        <w:tc>
          <w:tcPr>
            <w:tcW w:w="11655" w:type="dxa"/>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Администрация Камешкирского района Пензенской области</w:t>
            </w:r>
          </w:p>
        </w:tc>
      </w:tr>
      <w:tr w:rsidR="00113EFB" w:rsidRPr="006E0AF5" w:rsidTr="00F7617D">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rPr>
                <w:sz w:val="16"/>
                <w:szCs w:val="16"/>
              </w:rPr>
            </w:pPr>
            <w:r w:rsidRPr="00484019">
              <w:rPr>
                <w:sz w:val="16"/>
                <w:szCs w:val="16"/>
              </w:rPr>
              <w:t>N</w:t>
            </w:r>
          </w:p>
          <w:p w:rsidR="00113EFB" w:rsidRPr="00484019" w:rsidRDefault="00113EFB" w:rsidP="00F7617D">
            <w:pPr>
              <w:rPr>
                <w:sz w:val="16"/>
                <w:szCs w:val="16"/>
              </w:rPr>
            </w:pPr>
            <w:proofErr w:type="gramStart"/>
            <w:r w:rsidRPr="00484019">
              <w:rPr>
                <w:sz w:val="16"/>
                <w:szCs w:val="16"/>
              </w:rPr>
              <w:t>п</w:t>
            </w:r>
            <w:proofErr w:type="gramEnd"/>
            <w:r w:rsidRPr="00484019">
              <w:rPr>
                <w:sz w:val="16"/>
                <w:szCs w:val="16"/>
              </w:rPr>
              <w:t>/п</w:t>
            </w:r>
          </w:p>
        </w:tc>
        <w:tc>
          <w:tcPr>
            <w:tcW w:w="14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rPr>
                <w:sz w:val="16"/>
                <w:szCs w:val="16"/>
              </w:rPr>
            </w:pPr>
            <w:r w:rsidRPr="00484019">
              <w:rPr>
                <w:sz w:val="16"/>
                <w:szCs w:val="16"/>
              </w:rPr>
              <w:t>Статус</w:t>
            </w:r>
          </w:p>
        </w:tc>
        <w:tc>
          <w:tcPr>
            <w:tcW w:w="22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rPr>
                <w:sz w:val="16"/>
                <w:szCs w:val="16"/>
              </w:rPr>
            </w:pPr>
            <w:r w:rsidRPr="00484019">
              <w:rPr>
                <w:sz w:val="16"/>
                <w:szCs w:val="16"/>
              </w:rPr>
              <w:t>Наименование муниципальной программы, подпрограммы, основного мероприятия</w:t>
            </w:r>
          </w:p>
        </w:tc>
        <w:tc>
          <w:tcPr>
            <w:tcW w:w="277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color w:val="000000"/>
                <w:sz w:val="16"/>
                <w:szCs w:val="16"/>
              </w:rPr>
            </w:pPr>
            <w:r w:rsidRPr="00484019">
              <w:rPr>
                <w:color w:val="000000"/>
                <w:sz w:val="16"/>
                <w:szCs w:val="16"/>
              </w:rPr>
              <w:t>Ответственный</w:t>
            </w:r>
          </w:p>
          <w:p w:rsidR="00113EFB" w:rsidRPr="00484019" w:rsidRDefault="00113EFB" w:rsidP="00F7617D">
            <w:pPr>
              <w:jc w:val="both"/>
              <w:rPr>
                <w:color w:val="000000"/>
                <w:sz w:val="16"/>
                <w:szCs w:val="16"/>
              </w:rPr>
            </w:pPr>
            <w:r w:rsidRPr="00484019">
              <w:rPr>
                <w:color w:val="000000"/>
                <w:sz w:val="16"/>
                <w:szCs w:val="16"/>
              </w:rPr>
              <w:t xml:space="preserve"> исполнитель, </w:t>
            </w:r>
          </w:p>
          <w:p w:rsidR="00113EFB" w:rsidRPr="00484019" w:rsidRDefault="00113EFB" w:rsidP="00F7617D">
            <w:pPr>
              <w:jc w:val="both"/>
              <w:rPr>
                <w:sz w:val="16"/>
                <w:szCs w:val="16"/>
              </w:rPr>
            </w:pPr>
            <w:r w:rsidRPr="00484019">
              <w:rPr>
                <w:color w:val="000000"/>
                <w:sz w:val="16"/>
                <w:szCs w:val="16"/>
              </w:rPr>
              <w:t>соисполнитель</w:t>
            </w:r>
          </w:p>
        </w:tc>
        <w:tc>
          <w:tcPr>
            <w:tcW w:w="2205"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color w:val="000000"/>
                <w:sz w:val="16"/>
                <w:szCs w:val="16"/>
              </w:rPr>
              <w:t>Код бюджетной классификации &lt;1&gt;</w:t>
            </w:r>
          </w:p>
        </w:tc>
        <w:tc>
          <w:tcPr>
            <w:tcW w:w="6680"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Расходы бюджета Камешкирского района</w:t>
            </w:r>
          </w:p>
          <w:p w:rsidR="00113EFB" w:rsidRPr="00484019" w:rsidRDefault="00113EFB" w:rsidP="00F7617D">
            <w:pPr>
              <w:jc w:val="both"/>
              <w:rPr>
                <w:sz w:val="16"/>
                <w:szCs w:val="16"/>
              </w:rPr>
            </w:pPr>
            <w:r w:rsidRPr="00484019">
              <w:rPr>
                <w:sz w:val="16"/>
                <w:szCs w:val="16"/>
              </w:rPr>
              <w:t>Пензенской области,</w:t>
            </w:r>
          </w:p>
          <w:p w:rsidR="00113EFB" w:rsidRPr="00484019" w:rsidRDefault="00113EFB" w:rsidP="00F7617D">
            <w:pPr>
              <w:jc w:val="both"/>
              <w:rPr>
                <w:sz w:val="16"/>
                <w:szCs w:val="16"/>
              </w:rPr>
            </w:pPr>
            <w:r w:rsidRPr="00484019">
              <w:rPr>
                <w:sz w:val="16"/>
                <w:szCs w:val="16"/>
              </w:rPr>
              <w:t>тыс. рублей</w:t>
            </w:r>
          </w:p>
          <w:p w:rsidR="00113EFB" w:rsidRPr="00484019" w:rsidRDefault="00113EFB" w:rsidP="00F7617D">
            <w:pPr>
              <w:jc w:val="both"/>
              <w:rPr>
                <w:sz w:val="16"/>
                <w:szCs w:val="16"/>
              </w:rPr>
            </w:pPr>
            <w:r w:rsidRPr="00484019">
              <w:rPr>
                <w:sz w:val="16"/>
                <w:szCs w:val="16"/>
              </w:rPr>
              <w:t> </w:t>
            </w:r>
          </w:p>
        </w:tc>
      </w:tr>
      <w:tr w:rsidR="00113EFB" w:rsidRPr="006E0AF5" w:rsidTr="00F7617D">
        <w:trPr>
          <w:cantSplit/>
          <w:trHeight w:val="1134"/>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113EFB" w:rsidRPr="00484019" w:rsidRDefault="00113EFB" w:rsidP="00F7617D">
            <w:pPr>
              <w:rPr>
                <w:sz w:val="16"/>
                <w:szCs w:val="16"/>
              </w:rPr>
            </w:pPr>
          </w:p>
        </w:tc>
        <w:tc>
          <w:tcPr>
            <w:tcW w:w="1422" w:type="dxa"/>
            <w:vMerge/>
            <w:tcBorders>
              <w:top w:val="single" w:sz="6" w:space="0" w:color="000000"/>
              <w:left w:val="single" w:sz="6" w:space="0" w:color="000000"/>
              <w:bottom w:val="single" w:sz="6" w:space="0" w:color="000000"/>
              <w:right w:val="single" w:sz="6" w:space="0" w:color="000000"/>
            </w:tcBorders>
            <w:vAlign w:val="center"/>
          </w:tcPr>
          <w:p w:rsidR="00113EFB" w:rsidRPr="00484019" w:rsidRDefault="00113EFB" w:rsidP="00F7617D">
            <w:pPr>
              <w:rPr>
                <w:sz w:val="16"/>
                <w:szCs w:val="16"/>
              </w:rPr>
            </w:pPr>
          </w:p>
        </w:tc>
        <w:tc>
          <w:tcPr>
            <w:tcW w:w="2204" w:type="dxa"/>
            <w:vMerge/>
            <w:tcBorders>
              <w:top w:val="single" w:sz="6" w:space="0" w:color="000000"/>
              <w:left w:val="single" w:sz="6" w:space="0" w:color="000000"/>
              <w:bottom w:val="single" w:sz="6" w:space="0" w:color="000000"/>
              <w:right w:val="single" w:sz="6" w:space="0" w:color="000000"/>
            </w:tcBorders>
            <w:vAlign w:val="center"/>
          </w:tcPr>
          <w:p w:rsidR="00113EFB" w:rsidRPr="00484019" w:rsidRDefault="00113EFB" w:rsidP="00F7617D">
            <w:pPr>
              <w:rPr>
                <w:sz w:val="16"/>
                <w:szCs w:val="16"/>
              </w:rPr>
            </w:pPr>
          </w:p>
        </w:tc>
        <w:tc>
          <w:tcPr>
            <w:tcW w:w="2770" w:type="dxa"/>
            <w:vMerge/>
            <w:tcBorders>
              <w:top w:val="single" w:sz="6" w:space="0" w:color="000000"/>
              <w:left w:val="single" w:sz="6" w:space="0" w:color="000000"/>
              <w:bottom w:val="single" w:sz="6" w:space="0" w:color="000000"/>
              <w:right w:val="single" w:sz="6" w:space="0" w:color="000000"/>
            </w:tcBorders>
            <w:vAlign w:val="center"/>
          </w:tcPr>
          <w:p w:rsidR="00113EFB" w:rsidRPr="00484019" w:rsidRDefault="00113EFB" w:rsidP="00F7617D">
            <w:pPr>
              <w:rPr>
                <w:sz w:val="16"/>
                <w:szCs w:val="16"/>
              </w:rPr>
            </w:pP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113EFB" w:rsidRPr="00484019" w:rsidRDefault="00113EFB" w:rsidP="00F7617D">
            <w:pPr>
              <w:ind w:left="113" w:right="113"/>
              <w:jc w:val="both"/>
              <w:rPr>
                <w:sz w:val="16"/>
                <w:szCs w:val="16"/>
              </w:rPr>
            </w:pPr>
            <w:r w:rsidRPr="00484019">
              <w:rPr>
                <w:sz w:val="16"/>
                <w:szCs w:val="16"/>
              </w:rPr>
              <w:t>ГРБС</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113EFB" w:rsidRPr="00484019" w:rsidRDefault="00113EFB" w:rsidP="00F7617D">
            <w:pPr>
              <w:ind w:left="113" w:right="113"/>
              <w:jc w:val="both"/>
              <w:rPr>
                <w:sz w:val="16"/>
                <w:szCs w:val="16"/>
              </w:rPr>
            </w:pPr>
            <w:r w:rsidRPr="00484019">
              <w:rPr>
                <w:sz w:val="16"/>
                <w:szCs w:val="16"/>
              </w:rPr>
              <w:t>Рз</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113EFB" w:rsidRPr="00484019" w:rsidRDefault="00113EFB" w:rsidP="00F7617D">
            <w:pPr>
              <w:ind w:left="113" w:right="113"/>
              <w:jc w:val="both"/>
              <w:rPr>
                <w:sz w:val="16"/>
                <w:szCs w:val="16"/>
              </w:rPr>
            </w:pPr>
            <w:proofErr w:type="gramStart"/>
            <w:r w:rsidRPr="00484019">
              <w:rPr>
                <w:sz w:val="16"/>
                <w:szCs w:val="16"/>
              </w:rPr>
              <w:t>Пр</w:t>
            </w:r>
            <w:proofErr w:type="gram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113EFB" w:rsidRPr="00484019" w:rsidRDefault="00113EFB" w:rsidP="00F7617D">
            <w:pPr>
              <w:ind w:left="113" w:right="113"/>
              <w:jc w:val="both"/>
              <w:rPr>
                <w:sz w:val="16"/>
                <w:szCs w:val="16"/>
              </w:rPr>
            </w:pPr>
            <w:r w:rsidRPr="00484019">
              <w:rPr>
                <w:sz w:val="16"/>
                <w:szCs w:val="16"/>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113EFB" w:rsidRPr="00484019" w:rsidRDefault="00113EFB" w:rsidP="00F7617D">
            <w:pPr>
              <w:ind w:left="113" w:right="113"/>
              <w:jc w:val="both"/>
              <w:rPr>
                <w:sz w:val="16"/>
                <w:szCs w:val="16"/>
              </w:rPr>
            </w:pPr>
            <w:r w:rsidRPr="00484019">
              <w:rPr>
                <w:sz w:val="16"/>
                <w:szCs w:val="16"/>
              </w:rPr>
              <w:t>ВР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113EFB" w:rsidRPr="00484019" w:rsidRDefault="00113EFB" w:rsidP="00F7617D">
            <w:pPr>
              <w:ind w:left="113" w:right="113"/>
              <w:jc w:val="both"/>
              <w:rPr>
                <w:sz w:val="16"/>
                <w:szCs w:val="16"/>
              </w:rPr>
            </w:pPr>
            <w:r w:rsidRPr="00484019">
              <w:rPr>
                <w:sz w:val="16"/>
                <w:szCs w:val="16"/>
              </w:rPr>
              <w:t>2016г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113EFB" w:rsidRPr="00484019" w:rsidRDefault="00113EFB" w:rsidP="00F7617D">
            <w:pPr>
              <w:ind w:left="113" w:right="113"/>
              <w:jc w:val="both"/>
              <w:rPr>
                <w:sz w:val="16"/>
                <w:szCs w:val="16"/>
              </w:rPr>
            </w:pPr>
            <w:r w:rsidRPr="00484019">
              <w:rPr>
                <w:sz w:val="16"/>
                <w:szCs w:val="16"/>
              </w:rPr>
              <w:t>2017г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113EFB" w:rsidRPr="00484019" w:rsidRDefault="00113EFB" w:rsidP="00F7617D">
            <w:pPr>
              <w:ind w:left="113" w:right="113"/>
              <w:jc w:val="both"/>
              <w:rPr>
                <w:sz w:val="16"/>
                <w:szCs w:val="16"/>
              </w:rPr>
            </w:pPr>
            <w:r w:rsidRPr="00484019">
              <w:rPr>
                <w:sz w:val="16"/>
                <w:szCs w:val="16"/>
              </w:rPr>
              <w:t>2018г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113EFB" w:rsidRPr="00484019" w:rsidRDefault="00113EFB" w:rsidP="00F7617D">
            <w:pPr>
              <w:ind w:left="113" w:right="113"/>
              <w:jc w:val="both"/>
              <w:rPr>
                <w:sz w:val="16"/>
                <w:szCs w:val="16"/>
              </w:rPr>
            </w:pPr>
            <w:r w:rsidRPr="00484019">
              <w:rPr>
                <w:sz w:val="16"/>
                <w:szCs w:val="16"/>
              </w:rPr>
              <w:t>2019г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113EFB" w:rsidRPr="00484019" w:rsidRDefault="00113EFB" w:rsidP="00F7617D">
            <w:pPr>
              <w:ind w:left="113" w:right="113"/>
              <w:jc w:val="both"/>
              <w:rPr>
                <w:sz w:val="16"/>
                <w:szCs w:val="16"/>
              </w:rPr>
            </w:pPr>
            <w:r w:rsidRPr="00484019">
              <w:rPr>
                <w:sz w:val="16"/>
                <w:szCs w:val="16"/>
              </w:rPr>
              <w:t>2020г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113EFB" w:rsidRPr="00484019" w:rsidRDefault="00113EFB" w:rsidP="00F7617D">
            <w:pPr>
              <w:ind w:left="113" w:right="113"/>
              <w:jc w:val="both"/>
              <w:rPr>
                <w:sz w:val="16"/>
                <w:szCs w:val="16"/>
              </w:rPr>
            </w:pPr>
            <w:r w:rsidRPr="00484019">
              <w:rPr>
                <w:sz w:val="16"/>
                <w:szCs w:val="16"/>
              </w:rPr>
              <w:t>2021г</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tcPr>
          <w:p w:rsidR="00113EFB" w:rsidRPr="00484019" w:rsidRDefault="00113EFB" w:rsidP="00F7617D">
            <w:pPr>
              <w:ind w:left="113" w:right="113"/>
              <w:jc w:val="both"/>
              <w:rPr>
                <w:sz w:val="16"/>
                <w:szCs w:val="16"/>
              </w:rPr>
            </w:pPr>
            <w:r w:rsidRPr="00484019">
              <w:rPr>
                <w:sz w:val="16"/>
                <w:szCs w:val="16"/>
              </w:rPr>
              <w:t>2022г</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extDirection w:val="btLr"/>
          </w:tcPr>
          <w:p w:rsidR="00113EFB" w:rsidRPr="00484019" w:rsidRDefault="00113EFB" w:rsidP="00F7617D">
            <w:pPr>
              <w:ind w:left="113" w:right="113"/>
              <w:jc w:val="both"/>
              <w:rPr>
                <w:sz w:val="16"/>
                <w:szCs w:val="16"/>
              </w:rPr>
            </w:pPr>
            <w:r w:rsidRPr="00484019">
              <w:rPr>
                <w:sz w:val="16"/>
                <w:szCs w:val="16"/>
              </w:rPr>
              <w:t>2023г</w:t>
            </w:r>
          </w:p>
        </w:tc>
        <w:tc>
          <w:tcPr>
            <w:tcW w:w="481" w:type="dxa"/>
            <w:gridSpan w:val="2"/>
            <w:tcBorders>
              <w:top w:val="single" w:sz="6" w:space="0" w:color="000000"/>
              <w:left w:val="single" w:sz="4" w:space="0" w:color="auto"/>
              <w:bottom w:val="single" w:sz="6" w:space="0" w:color="000000"/>
              <w:right w:val="single" w:sz="4" w:space="0" w:color="auto"/>
            </w:tcBorders>
            <w:textDirection w:val="btLr"/>
          </w:tcPr>
          <w:p w:rsidR="00113EFB" w:rsidRPr="00484019" w:rsidRDefault="00113EFB" w:rsidP="00F7617D">
            <w:pPr>
              <w:ind w:left="113" w:right="113"/>
              <w:jc w:val="both"/>
              <w:rPr>
                <w:sz w:val="16"/>
                <w:szCs w:val="16"/>
              </w:rPr>
            </w:pPr>
            <w:smartTag w:uri="urn:schemas-microsoft-com:office:smarttags" w:element="metricconverter">
              <w:smartTagPr>
                <w:attr w:name="ProductID" w:val="2024 г"/>
              </w:smartTagPr>
              <w:r>
                <w:rPr>
                  <w:sz w:val="16"/>
                  <w:szCs w:val="16"/>
                </w:rPr>
                <w:t>2024 г</w:t>
              </w:r>
            </w:smartTag>
            <w:r>
              <w:rPr>
                <w:sz w:val="16"/>
                <w:szCs w:val="16"/>
              </w:rPr>
              <w:t>.</w:t>
            </w:r>
          </w:p>
        </w:tc>
        <w:tc>
          <w:tcPr>
            <w:tcW w:w="596" w:type="dxa"/>
            <w:tcBorders>
              <w:top w:val="single" w:sz="6" w:space="0" w:color="000000"/>
              <w:left w:val="single" w:sz="4" w:space="0" w:color="auto"/>
              <w:bottom w:val="single" w:sz="6" w:space="0" w:color="000000"/>
              <w:right w:val="single" w:sz="4" w:space="0" w:color="auto"/>
            </w:tcBorders>
            <w:textDirection w:val="btLr"/>
          </w:tcPr>
          <w:p w:rsidR="00113EFB" w:rsidRPr="00484019" w:rsidRDefault="00113EFB" w:rsidP="00F7617D">
            <w:pPr>
              <w:ind w:left="113" w:right="113"/>
              <w:jc w:val="both"/>
              <w:rPr>
                <w:sz w:val="16"/>
                <w:szCs w:val="16"/>
              </w:rPr>
            </w:pPr>
            <w:smartTag w:uri="urn:schemas-microsoft-com:office:smarttags" w:element="metricconverter">
              <w:smartTagPr>
                <w:attr w:name="ProductID" w:val="2025 г"/>
              </w:smartTagPr>
              <w:r>
                <w:rPr>
                  <w:sz w:val="16"/>
                  <w:szCs w:val="16"/>
                </w:rPr>
                <w:t>2025 г</w:t>
              </w:r>
            </w:smartTag>
            <w:r>
              <w:rPr>
                <w:sz w:val="16"/>
                <w:szCs w:val="16"/>
              </w:rPr>
              <w:t>.</w:t>
            </w:r>
          </w:p>
        </w:tc>
        <w:tc>
          <w:tcPr>
            <w:tcW w:w="567" w:type="dxa"/>
            <w:tcBorders>
              <w:top w:val="single" w:sz="6" w:space="0" w:color="000000"/>
              <w:left w:val="single" w:sz="4" w:space="0" w:color="auto"/>
              <w:bottom w:val="single" w:sz="6" w:space="0" w:color="000000"/>
              <w:right w:val="single" w:sz="4" w:space="0" w:color="auto"/>
            </w:tcBorders>
            <w:textDirection w:val="btLr"/>
          </w:tcPr>
          <w:p w:rsidR="00113EFB" w:rsidRPr="00484019" w:rsidRDefault="00113EFB" w:rsidP="00F7617D">
            <w:pPr>
              <w:ind w:left="113" w:right="113"/>
              <w:jc w:val="both"/>
              <w:rPr>
                <w:sz w:val="16"/>
                <w:szCs w:val="16"/>
              </w:rPr>
            </w:pPr>
            <w:smartTag w:uri="urn:schemas-microsoft-com:office:smarttags" w:element="metricconverter">
              <w:smartTagPr>
                <w:attr w:name="ProductID" w:val="2026 г"/>
              </w:smartTagPr>
              <w:r>
                <w:rPr>
                  <w:sz w:val="16"/>
                  <w:szCs w:val="16"/>
                </w:rPr>
                <w:t>2026 г</w:t>
              </w:r>
            </w:smartTag>
            <w:r>
              <w:rPr>
                <w:sz w:val="16"/>
                <w:szCs w:val="16"/>
              </w:rPr>
              <w:t xml:space="preserve">. </w:t>
            </w:r>
          </w:p>
        </w:tc>
        <w:tc>
          <w:tcPr>
            <w:tcW w:w="1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202</w:t>
            </w:r>
            <w:r>
              <w:rPr>
                <w:sz w:val="16"/>
                <w:szCs w:val="16"/>
              </w:rPr>
              <w:t>7</w:t>
            </w:r>
            <w:r w:rsidRPr="00484019">
              <w:rPr>
                <w:sz w:val="16"/>
                <w:szCs w:val="16"/>
              </w:rPr>
              <w:t>г</w:t>
            </w:r>
          </w:p>
          <w:p w:rsidR="00113EFB" w:rsidRPr="00484019" w:rsidRDefault="00113EFB" w:rsidP="00F7617D">
            <w:pPr>
              <w:jc w:val="both"/>
              <w:rPr>
                <w:sz w:val="16"/>
                <w:szCs w:val="16"/>
              </w:rPr>
            </w:pPr>
            <w:r w:rsidRPr="00484019">
              <w:rPr>
                <w:sz w:val="16"/>
                <w:szCs w:val="16"/>
              </w:rPr>
              <w:t xml:space="preserve">Год </w:t>
            </w:r>
          </w:p>
          <w:p w:rsidR="00113EFB" w:rsidRDefault="00113EFB" w:rsidP="00F7617D">
            <w:pPr>
              <w:jc w:val="both"/>
              <w:rPr>
                <w:sz w:val="16"/>
                <w:szCs w:val="16"/>
              </w:rPr>
            </w:pPr>
            <w:r w:rsidRPr="00484019">
              <w:rPr>
                <w:sz w:val="16"/>
                <w:szCs w:val="16"/>
              </w:rPr>
              <w:t xml:space="preserve">завершения </w:t>
            </w:r>
          </w:p>
          <w:p w:rsidR="00113EFB" w:rsidRDefault="00113EFB" w:rsidP="00F7617D">
            <w:pPr>
              <w:jc w:val="both"/>
              <w:rPr>
                <w:sz w:val="16"/>
                <w:szCs w:val="16"/>
              </w:rPr>
            </w:pPr>
            <w:r w:rsidRPr="00484019">
              <w:rPr>
                <w:sz w:val="16"/>
                <w:szCs w:val="16"/>
              </w:rPr>
              <w:t xml:space="preserve">действия </w:t>
            </w:r>
          </w:p>
          <w:p w:rsidR="00113EFB" w:rsidRDefault="00113EFB" w:rsidP="00F7617D">
            <w:pPr>
              <w:tabs>
                <w:tab w:val="left" w:pos="1541"/>
              </w:tabs>
              <w:jc w:val="both"/>
              <w:rPr>
                <w:sz w:val="16"/>
                <w:szCs w:val="16"/>
              </w:rPr>
            </w:pPr>
            <w:r w:rsidRPr="00484019">
              <w:rPr>
                <w:sz w:val="16"/>
                <w:szCs w:val="16"/>
              </w:rPr>
              <w:t>программы, подпрограммы,</w:t>
            </w:r>
          </w:p>
          <w:p w:rsidR="00113EFB" w:rsidRDefault="00113EFB" w:rsidP="00F7617D">
            <w:pPr>
              <w:jc w:val="both"/>
              <w:rPr>
                <w:sz w:val="16"/>
                <w:szCs w:val="16"/>
              </w:rPr>
            </w:pPr>
            <w:r w:rsidRPr="00484019">
              <w:rPr>
                <w:sz w:val="16"/>
                <w:szCs w:val="16"/>
              </w:rPr>
              <w:t>основного</w:t>
            </w:r>
          </w:p>
          <w:p w:rsidR="00113EFB" w:rsidRPr="00484019" w:rsidRDefault="00113EFB" w:rsidP="00F7617D">
            <w:pPr>
              <w:jc w:val="both"/>
              <w:rPr>
                <w:sz w:val="16"/>
                <w:szCs w:val="16"/>
              </w:rPr>
            </w:pPr>
            <w:r w:rsidRPr="00484019">
              <w:rPr>
                <w:sz w:val="16"/>
                <w:szCs w:val="16"/>
              </w:rPr>
              <w:t xml:space="preserve"> мероприятия</w:t>
            </w:r>
          </w:p>
        </w:tc>
      </w:tr>
      <w:tr w:rsidR="00113EFB" w:rsidRPr="006E0AF5" w:rsidTr="00F761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rPr>
                <w:sz w:val="16"/>
                <w:szCs w:val="16"/>
              </w:rPr>
            </w:pPr>
            <w:r w:rsidRPr="00484019">
              <w:rPr>
                <w:sz w:val="16"/>
                <w:szCs w:val="16"/>
              </w:rPr>
              <w:t>1</w:t>
            </w:r>
          </w:p>
        </w:tc>
        <w:tc>
          <w:tcPr>
            <w:tcW w:w="1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rPr>
                <w:sz w:val="16"/>
                <w:szCs w:val="16"/>
              </w:rPr>
            </w:pPr>
            <w:r w:rsidRPr="00484019">
              <w:rPr>
                <w:sz w:val="16"/>
                <w:szCs w:val="16"/>
              </w:rPr>
              <w:t>2</w:t>
            </w:r>
          </w:p>
        </w:tc>
        <w:tc>
          <w:tcPr>
            <w:tcW w:w="2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rPr>
                <w:sz w:val="16"/>
                <w:szCs w:val="16"/>
              </w:rPr>
            </w:pPr>
            <w:r w:rsidRPr="00484019">
              <w:rPr>
                <w:sz w:val="16"/>
                <w:szCs w:val="16"/>
              </w:rPr>
              <w:t>3</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4</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5</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6</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15</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16</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17</w:t>
            </w:r>
          </w:p>
        </w:tc>
        <w:tc>
          <w:tcPr>
            <w:tcW w:w="481" w:type="dxa"/>
            <w:gridSpan w:val="2"/>
            <w:tcBorders>
              <w:top w:val="single" w:sz="6" w:space="0" w:color="000000"/>
              <w:left w:val="single" w:sz="4" w:space="0" w:color="auto"/>
              <w:bottom w:val="single" w:sz="6" w:space="0" w:color="000000"/>
              <w:right w:val="single" w:sz="4" w:space="0" w:color="auto"/>
            </w:tcBorders>
          </w:tcPr>
          <w:p w:rsidR="00113EFB" w:rsidRPr="00484019" w:rsidRDefault="00113EFB" w:rsidP="00F7617D">
            <w:pPr>
              <w:jc w:val="both"/>
              <w:rPr>
                <w:sz w:val="16"/>
                <w:szCs w:val="16"/>
              </w:rPr>
            </w:pPr>
            <w:r>
              <w:rPr>
                <w:sz w:val="16"/>
                <w:szCs w:val="16"/>
              </w:rPr>
              <w:t>18</w:t>
            </w:r>
          </w:p>
        </w:tc>
        <w:tc>
          <w:tcPr>
            <w:tcW w:w="596" w:type="dxa"/>
            <w:tcBorders>
              <w:top w:val="single" w:sz="6" w:space="0" w:color="000000"/>
              <w:left w:val="single" w:sz="4" w:space="0" w:color="auto"/>
              <w:bottom w:val="single" w:sz="6" w:space="0" w:color="000000"/>
              <w:right w:val="single" w:sz="4" w:space="0" w:color="auto"/>
            </w:tcBorders>
          </w:tcPr>
          <w:p w:rsidR="00113EFB" w:rsidRPr="00484019" w:rsidRDefault="00113EFB" w:rsidP="00F7617D">
            <w:pPr>
              <w:jc w:val="both"/>
              <w:rPr>
                <w:sz w:val="16"/>
                <w:szCs w:val="16"/>
              </w:rPr>
            </w:pPr>
            <w:r>
              <w:rPr>
                <w:sz w:val="16"/>
                <w:szCs w:val="16"/>
              </w:rPr>
              <w:t>19</w:t>
            </w:r>
          </w:p>
        </w:tc>
        <w:tc>
          <w:tcPr>
            <w:tcW w:w="567" w:type="dxa"/>
            <w:tcBorders>
              <w:top w:val="single" w:sz="6" w:space="0" w:color="000000"/>
              <w:left w:val="single" w:sz="4" w:space="0" w:color="auto"/>
              <w:bottom w:val="single" w:sz="6" w:space="0" w:color="000000"/>
              <w:right w:val="single" w:sz="4" w:space="0" w:color="auto"/>
            </w:tcBorders>
          </w:tcPr>
          <w:p w:rsidR="00113EFB" w:rsidRPr="00484019" w:rsidRDefault="00113EFB" w:rsidP="00F7617D">
            <w:pPr>
              <w:jc w:val="both"/>
              <w:rPr>
                <w:sz w:val="16"/>
                <w:szCs w:val="16"/>
              </w:rPr>
            </w:pPr>
            <w:r>
              <w:rPr>
                <w:sz w:val="16"/>
                <w:szCs w:val="16"/>
              </w:rPr>
              <w:t>20</w:t>
            </w:r>
          </w:p>
        </w:tc>
        <w:tc>
          <w:tcPr>
            <w:tcW w:w="1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Pr>
                <w:sz w:val="16"/>
                <w:szCs w:val="16"/>
              </w:rPr>
              <w:t>21</w:t>
            </w:r>
          </w:p>
        </w:tc>
      </w:tr>
      <w:tr w:rsidR="00113EFB" w:rsidRPr="006E0AF5" w:rsidTr="00F7617D">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rPr>
                <w:sz w:val="16"/>
                <w:szCs w:val="16"/>
              </w:rPr>
            </w:pPr>
            <w:r w:rsidRPr="00484019">
              <w:rPr>
                <w:sz w:val="16"/>
                <w:szCs w:val="16"/>
              </w:rPr>
              <w:t> </w:t>
            </w:r>
          </w:p>
        </w:tc>
        <w:tc>
          <w:tcPr>
            <w:tcW w:w="14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rPr>
                <w:sz w:val="16"/>
                <w:szCs w:val="16"/>
              </w:rPr>
            </w:pPr>
            <w:r w:rsidRPr="00484019">
              <w:rPr>
                <w:b/>
                <w:bCs/>
                <w:sz w:val="16"/>
                <w:szCs w:val="16"/>
              </w:rPr>
              <w:t>Муниципальная программа</w:t>
            </w:r>
          </w:p>
        </w:tc>
        <w:tc>
          <w:tcPr>
            <w:tcW w:w="220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rPr>
                <w:sz w:val="16"/>
                <w:szCs w:val="16"/>
              </w:rPr>
            </w:pPr>
            <w:r w:rsidRPr="00484019">
              <w:rPr>
                <w:sz w:val="16"/>
                <w:szCs w:val="16"/>
              </w:rPr>
              <w:t>"Муниципальная Программа «Развитие агропромышленного комплекса Камешкирского района Пензенской области»</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всего</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Х</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Х</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10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Pr>
                <w:sz w:val="16"/>
                <w:szCs w:val="16"/>
              </w:rPr>
              <w:t>10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113EFB" w:rsidRPr="00484019" w:rsidRDefault="00113EFB" w:rsidP="00F7617D">
            <w:pPr>
              <w:jc w:val="both"/>
              <w:rPr>
                <w:sz w:val="16"/>
                <w:szCs w:val="16"/>
              </w:rPr>
            </w:pPr>
            <w:r>
              <w:rPr>
                <w:sz w:val="16"/>
                <w:szCs w:val="16"/>
              </w:rPr>
              <w:t>10</w:t>
            </w:r>
          </w:p>
        </w:tc>
        <w:tc>
          <w:tcPr>
            <w:tcW w:w="481" w:type="dxa"/>
            <w:gridSpan w:val="2"/>
            <w:tcBorders>
              <w:top w:val="single" w:sz="6" w:space="0" w:color="000000"/>
              <w:left w:val="single" w:sz="4" w:space="0" w:color="auto"/>
              <w:bottom w:val="single" w:sz="6" w:space="0" w:color="000000"/>
              <w:right w:val="single" w:sz="4" w:space="0" w:color="auto"/>
            </w:tcBorders>
          </w:tcPr>
          <w:p w:rsidR="00113EFB" w:rsidRPr="00484019" w:rsidRDefault="00113EFB" w:rsidP="00F7617D">
            <w:pPr>
              <w:jc w:val="both"/>
              <w:rPr>
                <w:sz w:val="16"/>
                <w:szCs w:val="16"/>
              </w:rPr>
            </w:pPr>
            <w:r>
              <w:rPr>
                <w:sz w:val="16"/>
                <w:szCs w:val="16"/>
              </w:rPr>
              <w:t>10</w:t>
            </w:r>
          </w:p>
        </w:tc>
        <w:tc>
          <w:tcPr>
            <w:tcW w:w="596" w:type="dxa"/>
            <w:tcBorders>
              <w:top w:val="single" w:sz="6" w:space="0" w:color="000000"/>
              <w:left w:val="single" w:sz="4" w:space="0" w:color="auto"/>
              <w:bottom w:val="single" w:sz="6" w:space="0" w:color="000000"/>
              <w:right w:val="single" w:sz="4" w:space="0" w:color="auto"/>
            </w:tcBorders>
          </w:tcPr>
          <w:p w:rsidR="00113EFB" w:rsidRPr="00484019" w:rsidRDefault="00113EFB" w:rsidP="00F7617D">
            <w:pPr>
              <w:jc w:val="both"/>
              <w:rPr>
                <w:sz w:val="16"/>
                <w:szCs w:val="16"/>
              </w:rPr>
            </w:pPr>
            <w:r>
              <w:rPr>
                <w:sz w:val="16"/>
                <w:szCs w:val="16"/>
              </w:rPr>
              <w:t>10</w:t>
            </w:r>
          </w:p>
        </w:tc>
        <w:tc>
          <w:tcPr>
            <w:tcW w:w="567" w:type="dxa"/>
            <w:tcBorders>
              <w:top w:val="single" w:sz="6" w:space="0" w:color="000000"/>
              <w:left w:val="single" w:sz="4" w:space="0" w:color="auto"/>
              <w:bottom w:val="single" w:sz="6" w:space="0" w:color="000000"/>
              <w:right w:val="single" w:sz="4" w:space="0" w:color="auto"/>
            </w:tcBorders>
          </w:tcPr>
          <w:p w:rsidR="00113EFB" w:rsidRPr="00484019" w:rsidRDefault="00113EFB" w:rsidP="00F7617D">
            <w:pPr>
              <w:jc w:val="both"/>
              <w:rPr>
                <w:sz w:val="16"/>
                <w:szCs w:val="16"/>
              </w:rPr>
            </w:pPr>
            <w:r>
              <w:rPr>
                <w:sz w:val="16"/>
                <w:szCs w:val="16"/>
              </w:rPr>
              <w:t>10</w:t>
            </w:r>
          </w:p>
        </w:tc>
        <w:tc>
          <w:tcPr>
            <w:tcW w:w="1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p>
        </w:tc>
      </w:tr>
      <w:tr w:rsidR="00113EFB" w:rsidRPr="006E0AF5" w:rsidTr="00F7617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113EFB" w:rsidRPr="00484019" w:rsidRDefault="00113EFB" w:rsidP="00F7617D">
            <w:pPr>
              <w:rPr>
                <w:sz w:val="16"/>
                <w:szCs w:val="16"/>
              </w:rPr>
            </w:pPr>
          </w:p>
        </w:tc>
        <w:tc>
          <w:tcPr>
            <w:tcW w:w="1422" w:type="dxa"/>
            <w:vMerge/>
            <w:tcBorders>
              <w:top w:val="single" w:sz="6" w:space="0" w:color="000000"/>
              <w:left w:val="single" w:sz="6" w:space="0" w:color="000000"/>
              <w:bottom w:val="single" w:sz="6" w:space="0" w:color="000000"/>
              <w:right w:val="single" w:sz="6" w:space="0" w:color="000000"/>
            </w:tcBorders>
            <w:vAlign w:val="center"/>
          </w:tcPr>
          <w:p w:rsidR="00113EFB" w:rsidRPr="00484019" w:rsidRDefault="00113EFB" w:rsidP="00F7617D">
            <w:pPr>
              <w:rPr>
                <w:sz w:val="16"/>
                <w:szCs w:val="16"/>
              </w:rPr>
            </w:pPr>
          </w:p>
        </w:tc>
        <w:tc>
          <w:tcPr>
            <w:tcW w:w="2204" w:type="dxa"/>
            <w:vMerge/>
            <w:tcBorders>
              <w:top w:val="single" w:sz="6" w:space="0" w:color="000000"/>
              <w:left w:val="single" w:sz="6" w:space="0" w:color="000000"/>
              <w:bottom w:val="single" w:sz="6" w:space="0" w:color="000000"/>
              <w:right w:val="single" w:sz="6" w:space="0" w:color="000000"/>
            </w:tcBorders>
            <w:vAlign w:val="center"/>
          </w:tcPr>
          <w:p w:rsidR="00113EFB" w:rsidRPr="00484019" w:rsidRDefault="00113EFB" w:rsidP="00F7617D">
            <w:pPr>
              <w:rPr>
                <w:sz w:val="16"/>
                <w:szCs w:val="16"/>
              </w:rPr>
            </w:pP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color w:val="000000"/>
                <w:sz w:val="16"/>
                <w:szCs w:val="16"/>
              </w:rPr>
            </w:pPr>
            <w:r w:rsidRPr="00484019">
              <w:rPr>
                <w:color w:val="000000"/>
                <w:sz w:val="16"/>
                <w:szCs w:val="16"/>
              </w:rPr>
              <w:t xml:space="preserve">Администрация Камешкирского </w:t>
            </w:r>
          </w:p>
          <w:p w:rsidR="00113EFB" w:rsidRPr="00484019" w:rsidRDefault="00113EFB" w:rsidP="00F7617D">
            <w:pPr>
              <w:jc w:val="both"/>
              <w:rPr>
                <w:color w:val="000000"/>
                <w:sz w:val="16"/>
                <w:szCs w:val="16"/>
              </w:rPr>
            </w:pPr>
            <w:r w:rsidRPr="00484019">
              <w:rPr>
                <w:color w:val="000000"/>
                <w:sz w:val="16"/>
                <w:szCs w:val="16"/>
              </w:rPr>
              <w:t xml:space="preserve">района </w:t>
            </w:r>
          </w:p>
          <w:p w:rsidR="00113EFB" w:rsidRPr="00484019" w:rsidRDefault="00113EFB" w:rsidP="00F7617D">
            <w:pPr>
              <w:jc w:val="both"/>
              <w:rPr>
                <w:sz w:val="16"/>
                <w:szCs w:val="16"/>
              </w:rPr>
            </w:pPr>
            <w:r w:rsidRPr="00484019">
              <w:rPr>
                <w:color w:val="000000"/>
                <w:sz w:val="16"/>
                <w:szCs w:val="16"/>
              </w:rPr>
              <w:t>Пензенской области</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901</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Х</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Pr>
                <w:sz w:val="16"/>
                <w:szCs w:val="16"/>
              </w:rPr>
              <w:t>10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113EFB" w:rsidRPr="00484019" w:rsidRDefault="00113EFB" w:rsidP="00F7617D">
            <w:pPr>
              <w:jc w:val="both"/>
              <w:rPr>
                <w:sz w:val="16"/>
                <w:szCs w:val="16"/>
              </w:rPr>
            </w:pPr>
            <w:r>
              <w:rPr>
                <w:sz w:val="16"/>
                <w:szCs w:val="16"/>
              </w:rPr>
              <w:t>10</w:t>
            </w:r>
          </w:p>
        </w:tc>
        <w:tc>
          <w:tcPr>
            <w:tcW w:w="481" w:type="dxa"/>
            <w:gridSpan w:val="2"/>
            <w:tcBorders>
              <w:top w:val="single" w:sz="6" w:space="0" w:color="000000"/>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Pr>
                <w:sz w:val="16"/>
                <w:szCs w:val="16"/>
              </w:rPr>
              <w:t>10</w:t>
            </w:r>
          </w:p>
        </w:tc>
        <w:tc>
          <w:tcPr>
            <w:tcW w:w="596" w:type="dxa"/>
            <w:tcBorders>
              <w:top w:val="single" w:sz="6" w:space="0" w:color="000000"/>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Pr>
                <w:sz w:val="16"/>
                <w:szCs w:val="16"/>
              </w:rPr>
              <w:t>10</w:t>
            </w:r>
          </w:p>
        </w:tc>
        <w:tc>
          <w:tcPr>
            <w:tcW w:w="567" w:type="dxa"/>
            <w:tcBorders>
              <w:top w:val="single" w:sz="6" w:space="0" w:color="000000"/>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Pr>
                <w:sz w:val="16"/>
                <w:szCs w:val="16"/>
              </w:rPr>
              <w:t>10</w:t>
            </w:r>
          </w:p>
        </w:tc>
        <w:tc>
          <w:tcPr>
            <w:tcW w:w="1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p>
        </w:tc>
      </w:tr>
      <w:tr w:rsidR="00113EFB" w:rsidRPr="006E0AF5" w:rsidTr="00F761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1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2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xml:space="preserve">Отдел экономики, </w:t>
            </w:r>
          </w:p>
          <w:p w:rsidR="00113EFB" w:rsidRPr="00484019" w:rsidRDefault="00113EFB" w:rsidP="00F7617D">
            <w:pPr>
              <w:jc w:val="both"/>
              <w:rPr>
                <w:sz w:val="16"/>
                <w:szCs w:val="16"/>
              </w:rPr>
            </w:pPr>
            <w:r w:rsidRPr="00484019">
              <w:rPr>
                <w:sz w:val="16"/>
                <w:szCs w:val="16"/>
              </w:rPr>
              <w:t>развития сельского хозяйства и продовольствия администрации Камешкирского района Пензенской области</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481" w:type="dxa"/>
            <w:gridSpan w:val="2"/>
            <w:tcBorders>
              <w:top w:val="single" w:sz="6" w:space="0" w:color="000000"/>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0</w:t>
            </w:r>
          </w:p>
        </w:tc>
        <w:tc>
          <w:tcPr>
            <w:tcW w:w="596" w:type="dxa"/>
            <w:tcBorders>
              <w:top w:val="single" w:sz="6" w:space="0" w:color="000000"/>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0</w:t>
            </w:r>
          </w:p>
        </w:tc>
        <w:tc>
          <w:tcPr>
            <w:tcW w:w="567" w:type="dxa"/>
            <w:tcBorders>
              <w:top w:val="single" w:sz="6" w:space="0" w:color="000000"/>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0</w:t>
            </w:r>
          </w:p>
        </w:tc>
        <w:tc>
          <w:tcPr>
            <w:tcW w:w="1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r>
      <w:tr w:rsidR="00113EFB" w:rsidRPr="006E0AF5" w:rsidTr="00F761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1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2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Администрация Камешкирского района Пензенской области</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481" w:type="dxa"/>
            <w:gridSpan w:val="2"/>
            <w:tcBorders>
              <w:top w:val="single" w:sz="6" w:space="0" w:color="000000"/>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0</w:t>
            </w:r>
          </w:p>
        </w:tc>
        <w:tc>
          <w:tcPr>
            <w:tcW w:w="596" w:type="dxa"/>
            <w:tcBorders>
              <w:top w:val="single" w:sz="6" w:space="0" w:color="000000"/>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0</w:t>
            </w:r>
          </w:p>
        </w:tc>
        <w:tc>
          <w:tcPr>
            <w:tcW w:w="567" w:type="dxa"/>
            <w:tcBorders>
              <w:top w:val="single" w:sz="6" w:space="0" w:color="000000"/>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0</w:t>
            </w:r>
          </w:p>
        </w:tc>
        <w:tc>
          <w:tcPr>
            <w:tcW w:w="1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r>
      <w:tr w:rsidR="00113EFB" w:rsidRPr="006E0AF5" w:rsidTr="00F761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1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Подпрограмма 1</w:t>
            </w:r>
          </w:p>
        </w:tc>
        <w:tc>
          <w:tcPr>
            <w:tcW w:w="2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Обеспечение реализации Муниципальной программы «Развитие агропромышленного комплекса Камешкирского</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всего</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10</w:t>
            </w:r>
          </w:p>
        </w:tc>
        <w:tc>
          <w:tcPr>
            <w:tcW w:w="481" w:type="dxa"/>
            <w:gridSpan w:val="2"/>
            <w:tcBorders>
              <w:top w:val="single" w:sz="6" w:space="0" w:color="000000"/>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10</w:t>
            </w:r>
          </w:p>
        </w:tc>
        <w:tc>
          <w:tcPr>
            <w:tcW w:w="596" w:type="dxa"/>
            <w:tcBorders>
              <w:top w:val="single" w:sz="6" w:space="0" w:color="000000"/>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10</w:t>
            </w:r>
          </w:p>
        </w:tc>
        <w:tc>
          <w:tcPr>
            <w:tcW w:w="567" w:type="dxa"/>
            <w:tcBorders>
              <w:top w:val="single" w:sz="6" w:space="0" w:color="000000"/>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10</w:t>
            </w:r>
          </w:p>
        </w:tc>
        <w:tc>
          <w:tcPr>
            <w:tcW w:w="140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10</w:t>
            </w:r>
          </w:p>
        </w:tc>
      </w:tr>
      <w:tr w:rsidR="00113EFB" w:rsidRPr="006E0AF5" w:rsidTr="00F761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14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22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Администрация Камешкирского района Пензенской области</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901</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575" w:type="dxa"/>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475" w:type="dxa"/>
            <w:tcBorders>
              <w:top w:val="single" w:sz="4" w:space="0" w:color="auto"/>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 </w:t>
            </w:r>
          </w:p>
        </w:tc>
        <w:tc>
          <w:tcPr>
            <w:tcW w:w="602" w:type="dxa"/>
            <w:gridSpan w:val="2"/>
            <w:tcBorders>
              <w:top w:val="single" w:sz="4" w:space="0" w:color="auto"/>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 </w:t>
            </w:r>
          </w:p>
        </w:tc>
        <w:tc>
          <w:tcPr>
            <w:tcW w:w="567" w:type="dxa"/>
            <w:tcBorders>
              <w:top w:val="single" w:sz="4" w:space="0" w:color="auto"/>
              <w:left w:val="single" w:sz="4" w:space="0" w:color="auto"/>
              <w:bottom w:val="single" w:sz="6" w:space="0" w:color="000000"/>
              <w:right w:val="single" w:sz="6" w:space="0" w:color="000000"/>
            </w:tcBorders>
            <w:vAlign w:val="center"/>
          </w:tcPr>
          <w:p w:rsidR="00113EFB" w:rsidRPr="00484019" w:rsidRDefault="00113EFB" w:rsidP="00F7617D">
            <w:pPr>
              <w:jc w:val="both"/>
              <w:rPr>
                <w:sz w:val="16"/>
                <w:szCs w:val="16"/>
              </w:rPr>
            </w:pPr>
            <w:r w:rsidRPr="00484019">
              <w:rPr>
                <w:sz w:val="16"/>
                <w:szCs w:val="16"/>
              </w:rPr>
              <w:t> </w:t>
            </w:r>
          </w:p>
        </w:tc>
        <w:tc>
          <w:tcPr>
            <w:tcW w:w="1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r>
      <w:tr w:rsidR="00113EFB" w:rsidRPr="006E0AF5" w:rsidTr="00F761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1422"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Подпрограмма 2</w:t>
            </w:r>
          </w:p>
          <w:p w:rsidR="00113EFB" w:rsidRPr="00484019" w:rsidRDefault="00113EFB" w:rsidP="00F7617D">
            <w:pPr>
              <w:jc w:val="both"/>
              <w:rPr>
                <w:sz w:val="16"/>
                <w:szCs w:val="16"/>
              </w:rPr>
            </w:pPr>
            <w:r w:rsidRPr="00484019">
              <w:rPr>
                <w:sz w:val="16"/>
                <w:szCs w:val="16"/>
              </w:rPr>
              <w:t> </w:t>
            </w:r>
          </w:p>
          <w:p w:rsidR="00113EFB" w:rsidRPr="00484019" w:rsidRDefault="00113EFB" w:rsidP="00F7617D">
            <w:pPr>
              <w:jc w:val="both"/>
              <w:rPr>
                <w:sz w:val="16"/>
                <w:szCs w:val="16"/>
              </w:rPr>
            </w:pPr>
            <w:r w:rsidRPr="00484019">
              <w:rPr>
                <w:sz w:val="16"/>
                <w:szCs w:val="16"/>
              </w:rPr>
              <w:t> </w:t>
            </w:r>
          </w:p>
        </w:tc>
        <w:tc>
          <w:tcPr>
            <w:tcW w:w="2204"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«Устойчивое развитие сельских территорий Камешкирского района Пензенской области»</w:t>
            </w:r>
          </w:p>
          <w:p w:rsidR="00113EFB" w:rsidRPr="00484019" w:rsidRDefault="00113EFB" w:rsidP="00F7617D">
            <w:pPr>
              <w:jc w:val="both"/>
              <w:rPr>
                <w:sz w:val="16"/>
                <w:szCs w:val="16"/>
              </w:rPr>
            </w:pPr>
            <w:r w:rsidRPr="00484019">
              <w:rPr>
                <w:sz w:val="16"/>
                <w:szCs w:val="16"/>
              </w:rPr>
              <w:t> </w:t>
            </w:r>
          </w:p>
          <w:p w:rsidR="00113EFB" w:rsidRPr="00484019" w:rsidRDefault="00113EFB" w:rsidP="00F7617D">
            <w:pPr>
              <w:jc w:val="both"/>
              <w:rPr>
                <w:sz w:val="16"/>
                <w:szCs w:val="16"/>
              </w:rPr>
            </w:pPr>
            <w:r w:rsidRPr="00484019">
              <w:rPr>
                <w:sz w:val="16"/>
                <w:szCs w:val="16"/>
              </w:rPr>
              <w:t> </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всего</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475" w:type="dxa"/>
            <w:tcBorders>
              <w:top w:val="single" w:sz="6" w:space="0" w:color="000000"/>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0</w:t>
            </w:r>
          </w:p>
        </w:tc>
        <w:tc>
          <w:tcPr>
            <w:tcW w:w="602" w:type="dxa"/>
            <w:gridSpan w:val="2"/>
            <w:tcBorders>
              <w:top w:val="single" w:sz="6" w:space="0" w:color="000000"/>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0</w:t>
            </w:r>
          </w:p>
        </w:tc>
        <w:tc>
          <w:tcPr>
            <w:tcW w:w="567" w:type="dxa"/>
            <w:tcBorders>
              <w:top w:val="single" w:sz="6" w:space="0" w:color="000000"/>
              <w:left w:val="single" w:sz="4" w:space="0" w:color="auto"/>
              <w:bottom w:val="single" w:sz="6" w:space="0" w:color="000000"/>
              <w:right w:val="single" w:sz="6" w:space="0" w:color="000000"/>
            </w:tcBorders>
            <w:vAlign w:val="center"/>
          </w:tcPr>
          <w:p w:rsidR="00113EFB" w:rsidRPr="00484019" w:rsidRDefault="00113EFB" w:rsidP="00F7617D">
            <w:pPr>
              <w:jc w:val="both"/>
              <w:rPr>
                <w:sz w:val="16"/>
                <w:szCs w:val="16"/>
              </w:rPr>
            </w:pPr>
            <w:r w:rsidRPr="00484019">
              <w:rPr>
                <w:sz w:val="16"/>
                <w:szCs w:val="16"/>
              </w:rPr>
              <w:t>0</w:t>
            </w:r>
          </w:p>
        </w:tc>
        <w:tc>
          <w:tcPr>
            <w:tcW w:w="1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r>
      <w:tr w:rsidR="00113EFB" w:rsidRPr="006E0AF5" w:rsidTr="00F761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1422" w:type="dxa"/>
            <w:vMerge/>
            <w:tcBorders>
              <w:left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p>
        </w:tc>
        <w:tc>
          <w:tcPr>
            <w:tcW w:w="2204" w:type="dxa"/>
            <w:vMerge/>
            <w:tcBorders>
              <w:left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Администрация Камешкирского района Пензенской области</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575" w:type="dxa"/>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475" w:type="dxa"/>
            <w:tcBorders>
              <w:top w:val="single" w:sz="6" w:space="0" w:color="000000"/>
              <w:left w:val="single" w:sz="4" w:space="0" w:color="auto"/>
              <w:bottom w:val="single" w:sz="4" w:space="0" w:color="auto"/>
              <w:right w:val="single" w:sz="4" w:space="0" w:color="auto"/>
            </w:tcBorders>
            <w:vAlign w:val="center"/>
          </w:tcPr>
          <w:p w:rsidR="00113EFB" w:rsidRPr="00484019" w:rsidRDefault="00113EFB" w:rsidP="00F7617D">
            <w:pPr>
              <w:jc w:val="both"/>
              <w:rPr>
                <w:sz w:val="16"/>
                <w:szCs w:val="16"/>
              </w:rPr>
            </w:pPr>
            <w:r w:rsidRPr="00484019">
              <w:rPr>
                <w:sz w:val="16"/>
                <w:szCs w:val="16"/>
              </w:rPr>
              <w:t>0</w:t>
            </w:r>
          </w:p>
        </w:tc>
        <w:tc>
          <w:tcPr>
            <w:tcW w:w="602" w:type="dxa"/>
            <w:gridSpan w:val="2"/>
            <w:tcBorders>
              <w:top w:val="single" w:sz="6" w:space="0" w:color="000000"/>
              <w:left w:val="single" w:sz="4" w:space="0" w:color="auto"/>
              <w:bottom w:val="single" w:sz="4" w:space="0" w:color="auto"/>
              <w:right w:val="single" w:sz="4" w:space="0" w:color="auto"/>
            </w:tcBorders>
            <w:vAlign w:val="center"/>
          </w:tcPr>
          <w:p w:rsidR="00113EFB" w:rsidRPr="00484019" w:rsidRDefault="00113EFB" w:rsidP="00F7617D">
            <w:pPr>
              <w:jc w:val="both"/>
              <w:rPr>
                <w:sz w:val="16"/>
                <w:szCs w:val="16"/>
              </w:rPr>
            </w:pPr>
            <w:r w:rsidRPr="00484019">
              <w:rPr>
                <w:sz w:val="16"/>
                <w:szCs w:val="16"/>
              </w:rPr>
              <w:t>0</w:t>
            </w:r>
          </w:p>
        </w:tc>
        <w:tc>
          <w:tcPr>
            <w:tcW w:w="567" w:type="dxa"/>
            <w:tcBorders>
              <w:top w:val="single" w:sz="6" w:space="0" w:color="000000"/>
              <w:left w:val="single" w:sz="4" w:space="0" w:color="auto"/>
              <w:bottom w:val="single" w:sz="4" w:space="0" w:color="auto"/>
              <w:right w:val="single" w:sz="6" w:space="0" w:color="000000"/>
            </w:tcBorders>
            <w:vAlign w:val="center"/>
          </w:tcPr>
          <w:p w:rsidR="00113EFB" w:rsidRPr="00484019" w:rsidRDefault="00113EFB" w:rsidP="00F7617D">
            <w:pPr>
              <w:jc w:val="both"/>
              <w:rPr>
                <w:sz w:val="16"/>
                <w:szCs w:val="16"/>
              </w:rPr>
            </w:pPr>
            <w:r w:rsidRPr="00484019">
              <w:rPr>
                <w:sz w:val="16"/>
                <w:szCs w:val="16"/>
              </w:rPr>
              <w:t>0</w:t>
            </w:r>
          </w:p>
        </w:tc>
        <w:tc>
          <w:tcPr>
            <w:tcW w:w="1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r>
      <w:tr w:rsidR="00113EFB" w:rsidRPr="006E0AF5" w:rsidTr="00F761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 </w:t>
            </w:r>
          </w:p>
        </w:tc>
        <w:tc>
          <w:tcPr>
            <w:tcW w:w="1422" w:type="dxa"/>
            <w:vMerge/>
            <w:tcBorders>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p>
        </w:tc>
        <w:tc>
          <w:tcPr>
            <w:tcW w:w="2204" w:type="dxa"/>
            <w:vMerge/>
            <w:tcBorders>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Администрация Камешкирского района Пензенской области</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484019" w:rsidRDefault="00113EFB" w:rsidP="00F7617D">
            <w:pPr>
              <w:jc w:val="both"/>
              <w:rPr>
                <w:sz w:val="16"/>
                <w:szCs w:val="16"/>
              </w:rPr>
            </w:pPr>
            <w:r w:rsidRPr="00484019">
              <w:rPr>
                <w:sz w:val="16"/>
                <w:szCs w:val="16"/>
              </w:rPr>
              <w:t>948</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575" w:type="dxa"/>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c>
          <w:tcPr>
            <w:tcW w:w="475" w:type="dxa"/>
            <w:tcBorders>
              <w:top w:val="single" w:sz="4" w:space="0" w:color="auto"/>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0</w:t>
            </w:r>
          </w:p>
        </w:tc>
        <w:tc>
          <w:tcPr>
            <w:tcW w:w="602" w:type="dxa"/>
            <w:gridSpan w:val="2"/>
            <w:tcBorders>
              <w:top w:val="single" w:sz="4" w:space="0" w:color="auto"/>
              <w:left w:val="single" w:sz="4" w:space="0" w:color="auto"/>
              <w:bottom w:val="single" w:sz="6" w:space="0" w:color="000000"/>
              <w:right w:val="single" w:sz="4" w:space="0" w:color="auto"/>
            </w:tcBorders>
            <w:vAlign w:val="center"/>
          </w:tcPr>
          <w:p w:rsidR="00113EFB" w:rsidRPr="00484019" w:rsidRDefault="00113EFB" w:rsidP="00F7617D">
            <w:pPr>
              <w:jc w:val="both"/>
              <w:rPr>
                <w:sz w:val="16"/>
                <w:szCs w:val="16"/>
              </w:rPr>
            </w:pPr>
            <w:r w:rsidRPr="00484019">
              <w:rPr>
                <w:sz w:val="16"/>
                <w:szCs w:val="16"/>
              </w:rPr>
              <w:t>0</w:t>
            </w:r>
          </w:p>
        </w:tc>
        <w:tc>
          <w:tcPr>
            <w:tcW w:w="567" w:type="dxa"/>
            <w:tcBorders>
              <w:top w:val="single" w:sz="4" w:space="0" w:color="auto"/>
              <w:left w:val="single" w:sz="4" w:space="0" w:color="auto"/>
              <w:bottom w:val="single" w:sz="6" w:space="0" w:color="000000"/>
              <w:right w:val="single" w:sz="6" w:space="0" w:color="000000"/>
            </w:tcBorders>
            <w:vAlign w:val="center"/>
          </w:tcPr>
          <w:p w:rsidR="00113EFB" w:rsidRPr="00484019" w:rsidRDefault="00113EFB" w:rsidP="00F7617D">
            <w:pPr>
              <w:jc w:val="both"/>
              <w:rPr>
                <w:sz w:val="16"/>
                <w:szCs w:val="16"/>
              </w:rPr>
            </w:pPr>
            <w:r w:rsidRPr="00484019">
              <w:rPr>
                <w:sz w:val="16"/>
                <w:szCs w:val="16"/>
              </w:rPr>
              <w:t>0</w:t>
            </w:r>
          </w:p>
        </w:tc>
        <w:tc>
          <w:tcPr>
            <w:tcW w:w="1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484019" w:rsidRDefault="00113EFB" w:rsidP="00F7617D">
            <w:pPr>
              <w:jc w:val="both"/>
              <w:rPr>
                <w:sz w:val="16"/>
                <w:szCs w:val="16"/>
              </w:rPr>
            </w:pPr>
            <w:r w:rsidRPr="00484019">
              <w:rPr>
                <w:sz w:val="16"/>
                <w:szCs w:val="16"/>
              </w:rPr>
              <w:t>0</w:t>
            </w:r>
          </w:p>
        </w:tc>
      </w:tr>
      <w:tr w:rsidR="00113EFB" w:rsidRPr="006E0AF5" w:rsidTr="00F761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16704F" w:rsidRDefault="00113EFB" w:rsidP="00F7617D">
            <w:pPr>
              <w:jc w:val="both"/>
              <w:rPr>
                <w:sz w:val="16"/>
                <w:szCs w:val="16"/>
              </w:rPr>
            </w:pPr>
          </w:p>
        </w:tc>
        <w:tc>
          <w:tcPr>
            <w:tcW w:w="1422"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113EFB" w:rsidRPr="0016704F" w:rsidRDefault="00113EFB" w:rsidP="00F7617D">
            <w:pPr>
              <w:jc w:val="both"/>
              <w:rPr>
                <w:sz w:val="16"/>
                <w:szCs w:val="16"/>
              </w:rPr>
            </w:pPr>
            <w:r w:rsidRPr="0016704F">
              <w:rPr>
                <w:sz w:val="16"/>
                <w:szCs w:val="16"/>
              </w:rPr>
              <w:t xml:space="preserve">Подпрограмма 3 </w:t>
            </w:r>
          </w:p>
        </w:tc>
        <w:tc>
          <w:tcPr>
            <w:tcW w:w="2204" w:type="dxa"/>
            <w:vMerge w:val="restart"/>
            <w:tcBorders>
              <w:top w:val="single" w:sz="6" w:space="0" w:color="000000"/>
              <w:left w:val="single" w:sz="6" w:space="0" w:color="000000"/>
              <w:right w:val="single" w:sz="6" w:space="0" w:color="000000"/>
            </w:tcBorders>
            <w:tcMar>
              <w:top w:w="0" w:type="dxa"/>
              <w:left w:w="108" w:type="dxa"/>
              <w:bottom w:w="0" w:type="dxa"/>
              <w:right w:w="108" w:type="dxa"/>
            </w:tcMar>
          </w:tcPr>
          <w:p w:rsidR="00113EFB" w:rsidRPr="0016704F" w:rsidRDefault="00113EFB" w:rsidP="00F7617D">
            <w:pPr>
              <w:jc w:val="both"/>
              <w:rPr>
                <w:sz w:val="16"/>
                <w:szCs w:val="16"/>
              </w:rPr>
            </w:pPr>
            <w:r w:rsidRPr="0016704F">
              <w:t>Развитие мелиорации земель сельскохозяйственного назначения Камешкирского района Пензенской области</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16704F" w:rsidRDefault="00113EFB" w:rsidP="00F7617D">
            <w:pPr>
              <w:jc w:val="both"/>
              <w:rPr>
                <w:sz w:val="16"/>
                <w:szCs w:val="16"/>
              </w:rPr>
            </w:pPr>
            <w:r w:rsidRPr="0016704F">
              <w:rPr>
                <w:sz w:val="16"/>
                <w:szCs w:val="16"/>
              </w:rPr>
              <w:t>всего</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16704F" w:rsidRDefault="00113EFB" w:rsidP="00F7617D">
            <w:pPr>
              <w:jc w:val="both"/>
              <w:rPr>
                <w:sz w:val="16"/>
                <w:szCs w:val="16"/>
              </w:rPr>
            </w:pPr>
            <w:r w:rsidRPr="0016704F">
              <w:rPr>
                <w:sz w:val="16"/>
                <w:szCs w:val="16"/>
              </w:rPr>
              <w:t>0</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113EFB" w:rsidRPr="0016704F" w:rsidRDefault="00113EFB" w:rsidP="00F7617D">
            <w:pPr>
              <w:jc w:val="both"/>
              <w:rPr>
                <w:sz w:val="16"/>
                <w:szCs w:val="16"/>
              </w:rPr>
            </w:pPr>
            <w:r>
              <w:rPr>
                <w:sz w:val="16"/>
                <w:szCs w:val="16"/>
              </w:rPr>
              <w:t>0</w:t>
            </w:r>
          </w:p>
        </w:tc>
        <w:tc>
          <w:tcPr>
            <w:tcW w:w="475" w:type="dxa"/>
            <w:tcBorders>
              <w:top w:val="single" w:sz="6" w:space="0" w:color="000000"/>
              <w:left w:val="single" w:sz="4" w:space="0" w:color="auto"/>
              <w:bottom w:val="single" w:sz="6" w:space="0" w:color="000000"/>
              <w:right w:val="single" w:sz="4" w:space="0" w:color="auto"/>
            </w:tcBorders>
            <w:vAlign w:val="center"/>
          </w:tcPr>
          <w:p w:rsidR="00113EFB" w:rsidRPr="0016704F" w:rsidRDefault="00113EFB" w:rsidP="00F7617D">
            <w:pPr>
              <w:jc w:val="both"/>
              <w:rPr>
                <w:sz w:val="16"/>
                <w:szCs w:val="16"/>
              </w:rPr>
            </w:pPr>
            <w:r>
              <w:rPr>
                <w:sz w:val="16"/>
                <w:szCs w:val="16"/>
              </w:rPr>
              <w:t>0</w:t>
            </w:r>
          </w:p>
        </w:tc>
        <w:tc>
          <w:tcPr>
            <w:tcW w:w="602" w:type="dxa"/>
            <w:gridSpan w:val="2"/>
            <w:tcBorders>
              <w:top w:val="single" w:sz="6" w:space="0" w:color="000000"/>
              <w:left w:val="single" w:sz="4" w:space="0" w:color="auto"/>
              <w:bottom w:val="single" w:sz="6" w:space="0" w:color="000000"/>
              <w:right w:val="single" w:sz="4" w:space="0" w:color="auto"/>
            </w:tcBorders>
            <w:vAlign w:val="center"/>
          </w:tcPr>
          <w:p w:rsidR="00113EFB" w:rsidRPr="0016704F" w:rsidRDefault="00113EFB" w:rsidP="00F7617D">
            <w:pPr>
              <w:jc w:val="both"/>
              <w:rPr>
                <w:sz w:val="16"/>
                <w:szCs w:val="16"/>
              </w:rPr>
            </w:pPr>
            <w:r>
              <w:rPr>
                <w:sz w:val="16"/>
                <w:szCs w:val="16"/>
              </w:rPr>
              <w:t>0</w:t>
            </w:r>
          </w:p>
        </w:tc>
        <w:tc>
          <w:tcPr>
            <w:tcW w:w="567" w:type="dxa"/>
            <w:tcBorders>
              <w:top w:val="single" w:sz="6" w:space="0" w:color="000000"/>
              <w:left w:val="single" w:sz="4" w:space="0" w:color="auto"/>
              <w:bottom w:val="single" w:sz="6" w:space="0" w:color="000000"/>
              <w:right w:val="single" w:sz="6" w:space="0" w:color="000000"/>
            </w:tcBorders>
            <w:vAlign w:val="center"/>
          </w:tcPr>
          <w:p w:rsidR="00113EFB" w:rsidRPr="0016704F" w:rsidRDefault="00113EFB" w:rsidP="00F7617D">
            <w:pPr>
              <w:jc w:val="both"/>
              <w:rPr>
                <w:sz w:val="16"/>
                <w:szCs w:val="16"/>
              </w:rPr>
            </w:pPr>
            <w:r>
              <w:rPr>
                <w:sz w:val="16"/>
                <w:szCs w:val="16"/>
              </w:rPr>
              <w:t>0</w:t>
            </w:r>
          </w:p>
        </w:tc>
        <w:tc>
          <w:tcPr>
            <w:tcW w:w="1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Pr>
                <w:sz w:val="16"/>
                <w:szCs w:val="16"/>
              </w:rPr>
              <w:t>0</w:t>
            </w:r>
          </w:p>
        </w:tc>
      </w:tr>
      <w:tr w:rsidR="00113EFB" w:rsidRPr="006E0AF5" w:rsidTr="00F7617D">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16704F" w:rsidRDefault="00113EFB" w:rsidP="00F7617D">
            <w:pPr>
              <w:jc w:val="both"/>
              <w:rPr>
                <w:sz w:val="16"/>
                <w:szCs w:val="16"/>
              </w:rPr>
            </w:pPr>
          </w:p>
        </w:tc>
        <w:tc>
          <w:tcPr>
            <w:tcW w:w="1422" w:type="dxa"/>
            <w:vMerge/>
            <w:tcBorders>
              <w:left w:val="single" w:sz="6" w:space="0" w:color="000000"/>
              <w:bottom w:val="single" w:sz="6" w:space="0" w:color="000000"/>
              <w:right w:val="single" w:sz="6" w:space="0" w:color="000000"/>
            </w:tcBorders>
            <w:tcMar>
              <w:top w:w="0" w:type="dxa"/>
              <w:left w:w="108" w:type="dxa"/>
              <w:bottom w:w="0" w:type="dxa"/>
              <w:right w:w="108" w:type="dxa"/>
            </w:tcMar>
          </w:tcPr>
          <w:p w:rsidR="00113EFB" w:rsidRPr="0016704F" w:rsidRDefault="00113EFB" w:rsidP="00F7617D">
            <w:pPr>
              <w:jc w:val="both"/>
              <w:rPr>
                <w:sz w:val="16"/>
                <w:szCs w:val="16"/>
              </w:rPr>
            </w:pPr>
          </w:p>
        </w:tc>
        <w:tc>
          <w:tcPr>
            <w:tcW w:w="2204" w:type="dxa"/>
            <w:vMerge/>
            <w:tcBorders>
              <w:left w:val="single" w:sz="6" w:space="0" w:color="000000"/>
              <w:bottom w:val="single" w:sz="6" w:space="0" w:color="000000"/>
              <w:right w:val="single" w:sz="6" w:space="0" w:color="000000"/>
            </w:tcBorders>
            <w:tcMar>
              <w:top w:w="0" w:type="dxa"/>
              <w:left w:w="108" w:type="dxa"/>
              <w:bottom w:w="0" w:type="dxa"/>
              <w:right w:w="108" w:type="dxa"/>
            </w:tcMar>
          </w:tcPr>
          <w:p w:rsidR="00113EFB" w:rsidRPr="0016704F" w:rsidRDefault="00113EFB" w:rsidP="00F7617D">
            <w:pPr>
              <w:jc w:val="both"/>
              <w:rPr>
                <w:sz w:val="16"/>
                <w:szCs w:val="16"/>
              </w:rPr>
            </w:pP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16704F" w:rsidRDefault="00113EFB" w:rsidP="00F7617D">
            <w:pPr>
              <w:jc w:val="both"/>
              <w:rPr>
                <w:sz w:val="16"/>
                <w:szCs w:val="16"/>
              </w:rPr>
            </w:pPr>
            <w:r w:rsidRPr="0016704F">
              <w:rPr>
                <w:sz w:val="16"/>
                <w:szCs w:val="16"/>
              </w:rPr>
              <w:t>Администрация Камешкирского района Пензенской области</w:t>
            </w:r>
          </w:p>
        </w:tc>
        <w:tc>
          <w:tcPr>
            <w:tcW w:w="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3EFB" w:rsidRPr="0016704F" w:rsidRDefault="00113EFB" w:rsidP="00F7617D">
            <w:pPr>
              <w:jc w:val="both"/>
              <w:rPr>
                <w:sz w:val="16"/>
                <w:szCs w:val="16"/>
              </w:rPr>
            </w:pPr>
          </w:p>
          <w:p w:rsidR="00113EFB" w:rsidRPr="0016704F" w:rsidRDefault="00113EFB" w:rsidP="00F7617D">
            <w:pPr>
              <w:jc w:val="both"/>
              <w:rPr>
                <w:sz w:val="16"/>
                <w:szCs w:val="16"/>
              </w:rPr>
            </w:pPr>
          </w:p>
          <w:p w:rsidR="00113EFB" w:rsidRPr="0016704F" w:rsidRDefault="00113EFB" w:rsidP="00F7617D">
            <w:pPr>
              <w:jc w:val="both"/>
              <w:rPr>
                <w:sz w:val="16"/>
                <w:szCs w:val="16"/>
              </w:rPr>
            </w:pPr>
          </w:p>
          <w:p w:rsidR="00113EFB" w:rsidRPr="0016704F" w:rsidRDefault="00113EFB" w:rsidP="00F7617D">
            <w:pPr>
              <w:jc w:val="both"/>
              <w:rPr>
                <w:sz w:val="16"/>
                <w:szCs w:val="16"/>
              </w:rPr>
            </w:pPr>
            <w:r w:rsidRPr="0016704F">
              <w:rPr>
                <w:sz w:val="16"/>
                <w:szCs w:val="16"/>
              </w:rPr>
              <w:t>0</w:t>
            </w:r>
          </w:p>
        </w:tc>
        <w:tc>
          <w:tcPr>
            <w:tcW w:w="4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4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sidRPr="0016704F">
              <w:rPr>
                <w:sz w:val="16"/>
                <w:szCs w:val="16"/>
              </w:rPr>
              <w:t>0</w:t>
            </w:r>
          </w:p>
        </w:tc>
        <w:tc>
          <w:tcPr>
            <w:tcW w:w="57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113EFB" w:rsidRPr="0016704F" w:rsidRDefault="00113EFB" w:rsidP="00F7617D">
            <w:pPr>
              <w:jc w:val="both"/>
              <w:rPr>
                <w:sz w:val="16"/>
                <w:szCs w:val="16"/>
              </w:rPr>
            </w:pPr>
            <w:r>
              <w:rPr>
                <w:sz w:val="16"/>
                <w:szCs w:val="16"/>
              </w:rPr>
              <w:t>0</w:t>
            </w:r>
          </w:p>
        </w:tc>
        <w:tc>
          <w:tcPr>
            <w:tcW w:w="475" w:type="dxa"/>
            <w:tcBorders>
              <w:top w:val="single" w:sz="6" w:space="0" w:color="000000"/>
              <w:left w:val="single" w:sz="4" w:space="0" w:color="auto"/>
              <w:bottom w:val="single" w:sz="6" w:space="0" w:color="000000"/>
              <w:right w:val="single" w:sz="4" w:space="0" w:color="auto"/>
            </w:tcBorders>
            <w:vAlign w:val="center"/>
          </w:tcPr>
          <w:p w:rsidR="00113EFB" w:rsidRPr="0016704F" w:rsidRDefault="00113EFB" w:rsidP="00F7617D">
            <w:pPr>
              <w:jc w:val="both"/>
              <w:rPr>
                <w:sz w:val="16"/>
                <w:szCs w:val="16"/>
              </w:rPr>
            </w:pPr>
            <w:r>
              <w:rPr>
                <w:sz w:val="16"/>
                <w:szCs w:val="16"/>
              </w:rPr>
              <w:t>0</w:t>
            </w:r>
          </w:p>
        </w:tc>
        <w:tc>
          <w:tcPr>
            <w:tcW w:w="602" w:type="dxa"/>
            <w:gridSpan w:val="2"/>
            <w:tcBorders>
              <w:top w:val="single" w:sz="6" w:space="0" w:color="000000"/>
              <w:left w:val="single" w:sz="4" w:space="0" w:color="auto"/>
              <w:bottom w:val="single" w:sz="6" w:space="0" w:color="000000"/>
              <w:right w:val="single" w:sz="4" w:space="0" w:color="auto"/>
            </w:tcBorders>
            <w:vAlign w:val="center"/>
          </w:tcPr>
          <w:p w:rsidR="00113EFB" w:rsidRPr="0016704F" w:rsidRDefault="00113EFB" w:rsidP="00F7617D">
            <w:pPr>
              <w:jc w:val="both"/>
              <w:rPr>
                <w:sz w:val="16"/>
                <w:szCs w:val="16"/>
              </w:rPr>
            </w:pPr>
            <w:r>
              <w:rPr>
                <w:sz w:val="16"/>
                <w:szCs w:val="16"/>
              </w:rPr>
              <w:t>0</w:t>
            </w:r>
          </w:p>
        </w:tc>
        <w:tc>
          <w:tcPr>
            <w:tcW w:w="567" w:type="dxa"/>
            <w:tcBorders>
              <w:top w:val="single" w:sz="6" w:space="0" w:color="000000"/>
              <w:left w:val="single" w:sz="4" w:space="0" w:color="auto"/>
              <w:bottom w:val="single" w:sz="6" w:space="0" w:color="000000"/>
              <w:right w:val="single" w:sz="6" w:space="0" w:color="000000"/>
            </w:tcBorders>
            <w:vAlign w:val="center"/>
          </w:tcPr>
          <w:p w:rsidR="00113EFB" w:rsidRPr="0016704F" w:rsidRDefault="00113EFB" w:rsidP="00F7617D">
            <w:pPr>
              <w:jc w:val="both"/>
              <w:rPr>
                <w:sz w:val="16"/>
                <w:szCs w:val="16"/>
              </w:rPr>
            </w:pPr>
            <w:r>
              <w:rPr>
                <w:sz w:val="16"/>
                <w:szCs w:val="16"/>
              </w:rPr>
              <w:t>0</w:t>
            </w:r>
          </w:p>
        </w:tc>
        <w:tc>
          <w:tcPr>
            <w:tcW w:w="1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13EFB" w:rsidRPr="0016704F" w:rsidRDefault="00113EFB" w:rsidP="00F7617D">
            <w:pPr>
              <w:jc w:val="both"/>
              <w:rPr>
                <w:sz w:val="16"/>
                <w:szCs w:val="16"/>
              </w:rPr>
            </w:pPr>
            <w:r>
              <w:rPr>
                <w:sz w:val="16"/>
                <w:szCs w:val="16"/>
              </w:rPr>
              <w:t>0</w:t>
            </w:r>
          </w:p>
        </w:tc>
      </w:tr>
    </w:tbl>
    <w:p w:rsidR="00113EFB" w:rsidRDefault="00113EFB" w:rsidP="00113EFB">
      <w:pPr>
        <w:ind w:firstLine="567"/>
        <w:jc w:val="both"/>
        <w:rPr>
          <w:color w:val="000000"/>
        </w:rPr>
      </w:pPr>
    </w:p>
    <w:p w:rsidR="00113EFB" w:rsidRDefault="00113EFB" w:rsidP="00113EFB">
      <w:pPr>
        <w:ind w:firstLine="567"/>
        <w:jc w:val="both"/>
        <w:rPr>
          <w:color w:val="000000"/>
        </w:rPr>
      </w:pPr>
    </w:p>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ПРИЛОЖЕНИЕ № </w:t>
      </w:r>
      <w:r>
        <w:rPr>
          <w:rFonts w:ascii="Times New Roman" w:hAnsi="Times New Roman" w:cs="Times New Roman"/>
          <w:sz w:val="24"/>
          <w:szCs w:val="24"/>
        </w:rPr>
        <w:t>7</w:t>
      </w:r>
      <w:r w:rsidRPr="00625D8D">
        <w:rPr>
          <w:rFonts w:ascii="Times New Roman" w:hAnsi="Times New Roman" w:cs="Times New Roman"/>
          <w:sz w:val="24"/>
          <w:szCs w:val="24"/>
        </w:rPr>
        <w:t>.1</w:t>
      </w:r>
    </w:p>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К МУНИЦИПАЛЬНОЙ ПРОГРАММЕ </w:t>
      </w:r>
    </w:p>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«РАЗВИТИЕ АГРОПРОМЫШЛЕННОГО КОМПЛЕКСА </w:t>
      </w:r>
    </w:p>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lastRenderedPageBreak/>
        <w:t xml:space="preserve">КАМЕШКИРСКОГО РАЙОНА </w:t>
      </w:r>
      <w:proofErr w:type="gramStart"/>
      <w:r w:rsidRPr="00625D8D">
        <w:rPr>
          <w:rFonts w:ascii="Times New Roman" w:hAnsi="Times New Roman" w:cs="Times New Roman"/>
          <w:sz w:val="24"/>
          <w:szCs w:val="24"/>
        </w:rPr>
        <w:t>ПЕНЗЕНСКОЙ</w:t>
      </w:r>
      <w:proofErr w:type="gramEnd"/>
    </w:p>
    <w:p w:rsidR="00113EFB" w:rsidRPr="00625D8D" w:rsidRDefault="00113EFB" w:rsidP="00113EFB">
      <w:pPr>
        <w:pStyle w:val="ConsPlusNormal0"/>
        <w:ind w:left="705" w:firstLine="0"/>
        <w:jc w:val="right"/>
        <w:rPr>
          <w:rFonts w:ascii="Times New Roman" w:hAnsi="Times New Roman" w:cs="Times New Roman"/>
          <w:sz w:val="24"/>
          <w:szCs w:val="24"/>
        </w:rPr>
      </w:pPr>
      <w:r w:rsidRPr="00625D8D">
        <w:rPr>
          <w:rFonts w:ascii="Times New Roman" w:hAnsi="Times New Roman" w:cs="Times New Roman"/>
          <w:sz w:val="24"/>
          <w:szCs w:val="24"/>
        </w:rPr>
        <w:t xml:space="preserve"> ОБЛАСТИ»</w:t>
      </w:r>
    </w:p>
    <w:p w:rsidR="00113EFB" w:rsidRPr="00625D8D" w:rsidRDefault="00113EFB" w:rsidP="00113EFB">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ПЕРЕЧЕНЬ</w:t>
      </w:r>
    </w:p>
    <w:p w:rsidR="00113EFB" w:rsidRPr="00625D8D" w:rsidRDefault="00113EFB" w:rsidP="00113EFB">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основных мероприятий, мероприятий муниципальной программы</w:t>
      </w:r>
    </w:p>
    <w:p w:rsidR="00113EFB" w:rsidRPr="00625D8D" w:rsidRDefault="00113EFB" w:rsidP="00113EFB">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Камешкирского района</w:t>
      </w:r>
    </w:p>
    <w:p w:rsidR="00113EFB" w:rsidRPr="00625D8D" w:rsidRDefault="00113EFB" w:rsidP="00113EFB">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w:t>
      </w:r>
      <w:r w:rsidRPr="00625D8D">
        <w:rPr>
          <w:rFonts w:ascii="Times New Roman" w:hAnsi="Times New Roman" w:cs="Times New Roman"/>
          <w:sz w:val="24"/>
          <w:szCs w:val="24"/>
          <w:u w:val="single"/>
        </w:rPr>
        <w:t>МУНИЦИПАЛЬНАЯ ПРОГРАММА «РАЗВИТИЕ АГРОПРОМЫШЛЕННОГО КОМПЛЕКСА КАМЕШКИРСКОГО РАЙОНА ПЕНЗЕНСКОЙ ОБЛАСТИ»</w:t>
      </w:r>
      <w:r w:rsidRPr="00625D8D">
        <w:rPr>
          <w:rFonts w:ascii="Times New Roman" w:hAnsi="Times New Roman" w:cs="Times New Roman"/>
          <w:sz w:val="24"/>
          <w:szCs w:val="24"/>
        </w:rPr>
        <w:t>"</w:t>
      </w:r>
    </w:p>
    <w:p w:rsidR="00113EFB" w:rsidRPr="00625D8D" w:rsidRDefault="00113EFB" w:rsidP="00113EFB">
      <w:pPr>
        <w:pStyle w:val="ConsPlusNormal0"/>
        <w:ind w:left="705" w:firstLine="0"/>
        <w:jc w:val="center"/>
        <w:rPr>
          <w:rFonts w:ascii="Times New Roman" w:hAnsi="Times New Roman" w:cs="Times New Roman"/>
          <w:sz w:val="24"/>
          <w:szCs w:val="24"/>
        </w:rPr>
      </w:pPr>
      <w:r w:rsidRPr="00625D8D">
        <w:rPr>
          <w:rFonts w:ascii="Times New Roman" w:hAnsi="Times New Roman" w:cs="Times New Roman"/>
          <w:sz w:val="24"/>
          <w:szCs w:val="24"/>
        </w:rPr>
        <w:t>на 2016 - 202</w:t>
      </w:r>
      <w:r>
        <w:rPr>
          <w:rFonts w:ascii="Times New Roman" w:hAnsi="Times New Roman" w:cs="Times New Roman"/>
          <w:sz w:val="24"/>
          <w:szCs w:val="24"/>
        </w:rPr>
        <w:t>7</w:t>
      </w:r>
      <w:r w:rsidRPr="00625D8D">
        <w:rPr>
          <w:rFonts w:ascii="Times New Roman" w:hAnsi="Times New Roman" w:cs="Times New Roman"/>
          <w:sz w:val="24"/>
          <w:szCs w:val="24"/>
        </w:rPr>
        <w:t xml:space="preserve"> годы</w:t>
      </w:r>
    </w:p>
    <w:tbl>
      <w:tblPr>
        <w:tblW w:w="15498"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9"/>
        <w:gridCol w:w="2187"/>
        <w:gridCol w:w="1824"/>
        <w:gridCol w:w="54"/>
        <w:gridCol w:w="48"/>
        <w:gridCol w:w="1356"/>
        <w:gridCol w:w="42"/>
        <w:gridCol w:w="12"/>
        <w:gridCol w:w="36"/>
        <w:gridCol w:w="807"/>
        <w:gridCol w:w="89"/>
        <w:gridCol w:w="1260"/>
        <w:gridCol w:w="19"/>
        <w:gridCol w:w="1344"/>
        <w:gridCol w:w="52"/>
        <w:gridCol w:w="1184"/>
        <w:gridCol w:w="11"/>
        <w:gridCol w:w="13"/>
        <w:gridCol w:w="11"/>
        <w:gridCol w:w="41"/>
        <w:gridCol w:w="19"/>
        <w:gridCol w:w="77"/>
        <w:gridCol w:w="932"/>
        <w:gridCol w:w="11"/>
        <w:gridCol w:w="20"/>
        <w:gridCol w:w="11"/>
        <w:gridCol w:w="18"/>
        <w:gridCol w:w="191"/>
        <w:gridCol w:w="1645"/>
        <w:gridCol w:w="83"/>
        <w:gridCol w:w="11"/>
        <w:gridCol w:w="49"/>
        <w:gridCol w:w="1192"/>
      </w:tblGrid>
      <w:tr w:rsidR="00113EFB" w:rsidRPr="00625D8D" w:rsidTr="00F7617D">
        <w:tc>
          <w:tcPr>
            <w:tcW w:w="849" w:type="dxa"/>
            <w:vMerge w:val="restart"/>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N</w:t>
            </w:r>
          </w:p>
          <w:p w:rsidR="00113EFB" w:rsidRPr="00625D8D" w:rsidRDefault="00113EFB" w:rsidP="00F7617D">
            <w:pPr>
              <w:pStyle w:val="ConsPlusNormal0"/>
              <w:ind w:firstLine="0"/>
              <w:jc w:val="center"/>
              <w:rPr>
                <w:rFonts w:ascii="Times New Roman" w:hAnsi="Times New Roman" w:cs="Times New Roman"/>
              </w:rPr>
            </w:pPr>
            <w:proofErr w:type="gramStart"/>
            <w:r w:rsidRPr="00625D8D">
              <w:rPr>
                <w:rFonts w:ascii="Times New Roman" w:hAnsi="Times New Roman" w:cs="Times New Roman"/>
              </w:rPr>
              <w:t>п</w:t>
            </w:r>
            <w:proofErr w:type="gramEnd"/>
            <w:r w:rsidRPr="00625D8D">
              <w:rPr>
                <w:rFonts w:ascii="Times New Roman" w:hAnsi="Times New Roman" w:cs="Times New Roman"/>
              </w:rPr>
              <w:t>/п</w:t>
            </w:r>
          </w:p>
        </w:tc>
        <w:tc>
          <w:tcPr>
            <w:tcW w:w="2187" w:type="dxa"/>
            <w:vMerge w:val="restart"/>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Наименование мероприятия</w:t>
            </w:r>
          </w:p>
        </w:tc>
        <w:tc>
          <w:tcPr>
            <w:tcW w:w="1926" w:type="dxa"/>
            <w:gridSpan w:val="3"/>
            <w:vMerge w:val="restart"/>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Исполнители</w:t>
            </w:r>
          </w:p>
        </w:tc>
        <w:tc>
          <w:tcPr>
            <w:tcW w:w="1446" w:type="dxa"/>
            <w:gridSpan w:val="4"/>
            <w:vMerge w:val="restart"/>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Срок исполнения (год)</w:t>
            </w:r>
          </w:p>
        </w:tc>
        <w:tc>
          <w:tcPr>
            <w:tcW w:w="6110" w:type="dxa"/>
            <w:gridSpan w:val="19"/>
          </w:tcPr>
          <w:p w:rsidR="00113EFB" w:rsidRPr="00625D8D" w:rsidRDefault="00113EFB" w:rsidP="00F7617D">
            <w:pPr>
              <w:pStyle w:val="ConsPlusNormal0"/>
              <w:jc w:val="center"/>
              <w:rPr>
                <w:rFonts w:ascii="Times New Roman" w:hAnsi="Times New Roman" w:cs="Times New Roman"/>
              </w:rPr>
            </w:pPr>
            <w:r w:rsidRPr="00625D8D">
              <w:rPr>
                <w:rFonts w:ascii="Times New Roman" w:hAnsi="Times New Roman" w:cs="Times New Roman"/>
              </w:rPr>
              <w:t>Объем финансирования, тыс. рублей</w:t>
            </w:r>
          </w:p>
        </w:tc>
        <w:tc>
          <w:tcPr>
            <w:tcW w:w="1739" w:type="dxa"/>
            <w:gridSpan w:val="3"/>
            <w:vMerge w:val="restart"/>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Показатели результата мероприятия по годам (ожидаемый непосредственный результат)</w:t>
            </w:r>
          </w:p>
        </w:tc>
        <w:tc>
          <w:tcPr>
            <w:tcW w:w="1241" w:type="dxa"/>
            <w:gridSpan w:val="2"/>
            <w:vMerge w:val="restart"/>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 xml:space="preserve">Связь с показателем муниципальной программы (подпрограммы) </w:t>
            </w:r>
            <w:hyperlink w:anchor="P1531" w:history="1">
              <w:r w:rsidRPr="00625D8D">
                <w:rPr>
                  <w:rFonts w:ascii="Times New Roman" w:hAnsi="Times New Roman" w:cs="Times New Roman"/>
                  <w:color w:val="0000FF"/>
                </w:rPr>
                <w:t>&lt;1&gt;</w:t>
              </w:r>
            </w:hyperlink>
          </w:p>
        </w:tc>
      </w:tr>
      <w:tr w:rsidR="00113EFB" w:rsidRPr="00625D8D" w:rsidTr="00F7617D">
        <w:tc>
          <w:tcPr>
            <w:tcW w:w="849" w:type="dxa"/>
            <w:vMerge/>
          </w:tcPr>
          <w:p w:rsidR="00113EFB" w:rsidRPr="00625D8D" w:rsidRDefault="00113EFB" w:rsidP="00F7617D">
            <w:pPr>
              <w:jc w:val="center"/>
            </w:pPr>
          </w:p>
        </w:tc>
        <w:tc>
          <w:tcPr>
            <w:tcW w:w="2187" w:type="dxa"/>
            <w:vMerge/>
          </w:tcPr>
          <w:p w:rsidR="00113EFB" w:rsidRPr="00625D8D" w:rsidRDefault="00113EFB" w:rsidP="00F7617D">
            <w:pPr>
              <w:jc w:val="center"/>
            </w:pPr>
          </w:p>
        </w:tc>
        <w:tc>
          <w:tcPr>
            <w:tcW w:w="1926" w:type="dxa"/>
            <w:gridSpan w:val="3"/>
            <w:vMerge/>
          </w:tcPr>
          <w:p w:rsidR="00113EFB" w:rsidRPr="00625D8D" w:rsidRDefault="00113EFB" w:rsidP="00F7617D">
            <w:pPr>
              <w:jc w:val="center"/>
            </w:pPr>
          </w:p>
        </w:tc>
        <w:tc>
          <w:tcPr>
            <w:tcW w:w="1446" w:type="dxa"/>
            <w:gridSpan w:val="4"/>
            <w:vMerge/>
          </w:tcPr>
          <w:p w:rsidR="00113EFB" w:rsidRPr="00625D8D" w:rsidRDefault="00113EFB" w:rsidP="00F7617D">
            <w:pPr>
              <w:jc w:val="center"/>
            </w:pPr>
          </w:p>
        </w:tc>
        <w:tc>
          <w:tcPr>
            <w:tcW w:w="896" w:type="dxa"/>
            <w:gridSpan w:val="2"/>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всего</w:t>
            </w:r>
          </w:p>
        </w:tc>
        <w:tc>
          <w:tcPr>
            <w:tcW w:w="1279" w:type="dxa"/>
            <w:gridSpan w:val="2"/>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 xml:space="preserve">бюджет </w:t>
            </w:r>
            <w:proofErr w:type="gramStart"/>
            <w:r w:rsidRPr="00625D8D">
              <w:rPr>
                <w:rFonts w:ascii="Times New Roman" w:hAnsi="Times New Roman" w:cs="Times New Roman"/>
              </w:rPr>
              <w:t>Пензенской</w:t>
            </w:r>
            <w:proofErr w:type="gramEnd"/>
          </w:p>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области</w:t>
            </w:r>
          </w:p>
        </w:tc>
        <w:tc>
          <w:tcPr>
            <w:tcW w:w="1344" w:type="dxa"/>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федеральный бюджет</w:t>
            </w:r>
          </w:p>
        </w:tc>
        <w:tc>
          <w:tcPr>
            <w:tcW w:w="1331" w:type="dxa"/>
            <w:gridSpan w:val="7"/>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бюджет муниципального образования «Камешкирский район» Пензенской области</w:t>
            </w:r>
          </w:p>
        </w:tc>
        <w:tc>
          <w:tcPr>
            <w:tcW w:w="1260" w:type="dxa"/>
            <w:gridSpan w:val="7"/>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внебюджетные средства</w:t>
            </w:r>
          </w:p>
        </w:tc>
        <w:tc>
          <w:tcPr>
            <w:tcW w:w="1739" w:type="dxa"/>
            <w:gridSpan w:val="3"/>
            <w:vMerge/>
          </w:tcPr>
          <w:p w:rsidR="00113EFB" w:rsidRPr="00625D8D" w:rsidRDefault="00113EFB" w:rsidP="00F7617D">
            <w:pPr>
              <w:jc w:val="center"/>
            </w:pPr>
          </w:p>
        </w:tc>
        <w:tc>
          <w:tcPr>
            <w:tcW w:w="1241" w:type="dxa"/>
            <w:gridSpan w:val="2"/>
            <w:vMerge/>
          </w:tcPr>
          <w:p w:rsidR="00113EFB" w:rsidRPr="00625D8D" w:rsidRDefault="00113EFB" w:rsidP="00F7617D">
            <w:pPr>
              <w:jc w:val="center"/>
            </w:pPr>
          </w:p>
        </w:tc>
      </w:tr>
      <w:tr w:rsidR="00113EFB" w:rsidRPr="00625D8D" w:rsidTr="00F7617D">
        <w:tc>
          <w:tcPr>
            <w:tcW w:w="849" w:type="dxa"/>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1</w:t>
            </w:r>
          </w:p>
        </w:tc>
        <w:tc>
          <w:tcPr>
            <w:tcW w:w="2187" w:type="dxa"/>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2</w:t>
            </w:r>
          </w:p>
        </w:tc>
        <w:tc>
          <w:tcPr>
            <w:tcW w:w="1926" w:type="dxa"/>
            <w:gridSpan w:val="3"/>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3</w:t>
            </w:r>
          </w:p>
        </w:tc>
        <w:tc>
          <w:tcPr>
            <w:tcW w:w="1446" w:type="dxa"/>
            <w:gridSpan w:val="4"/>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4</w:t>
            </w:r>
          </w:p>
        </w:tc>
        <w:tc>
          <w:tcPr>
            <w:tcW w:w="896" w:type="dxa"/>
            <w:gridSpan w:val="2"/>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5</w:t>
            </w:r>
          </w:p>
        </w:tc>
        <w:tc>
          <w:tcPr>
            <w:tcW w:w="1279" w:type="dxa"/>
            <w:gridSpan w:val="2"/>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6</w:t>
            </w:r>
          </w:p>
        </w:tc>
        <w:tc>
          <w:tcPr>
            <w:tcW w:w="1344" w:type="dxa"/>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7</w:t>
            </w:r>
          </w:p>
        </w:tc>
        <w:tc>
          <w:tcPr>
            <w:tcW w:w="1331" w:type="dxa"/>
            <w:gridSpan w:val="7"/>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8</w:t>
            </w:r>
          </w:p>
        </w:tc>
        <w:tc>
          <w:tcPr>
            <w:tcW w:w="1260" w:type="dxa"/>
            <w:gridSpan w:val="7"/>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9</w:t>
            </w:r>
          </w:p>
        </w:tc>
        <w:tc>
          <w:tcPr>
            <w:tcW w:w="1739" w:type="dxa"/>
            <w:gridSpan w:val="3"/>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10</w:t>
            </w:r>
          </w:p>
        </w:tc>
        <w:tc>
          <w:tcPr>
            <w:tcW w:w="1241" w:type="dxa"/>
            <w:gridSpan w:val="2"/>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11</w:t>
            </w:r>
          </w:p>
        </w:tc>
      </w:tr>
      <w:tr w:rsidR="00113EFB" w:rsidRPr="00625D8D" w:rsidTr="00F7617D">
        <w:tc>
          <w:tcPr>
            <w:tcW w:w="14257" w:type="dxa"/>
            <w:gridSpan w:val="31"/>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Подпрограмма 1 « Обеспечение реализации Муниципальной программы «Развитие агропромышленного комплекса Камешкирского района Пензенской области»»</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14257" w:type="dxa"/>
            <w:gridSpan w:val="31"/>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 xml:space="preserve">Цель подпрограммы: Обеспечение деятельности отдела экономики, развития сельского хозяйства и продовольствия администрации Камешкирского </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14257" w:type="dxa"/>
            <w:gridSpan w:val="31"/>
          </w:tcPr>
          <w:p w:rsidR="00113EFB" w:rsidRPr="00625D8D" w:rsidRDefault="00113EFB" w:rsidP="00F7617D">
            <w:pPr>
              <w:tabs>
                <w:tab w:val="left" w:pos="404"/>
              </w:tabs>
              <w:spacing w:line="240" w:lineRule="exact"/>
              <w:jc w:val="both"/>
            </w:pPr>
            <w:r w:rsidRPr="00625D8D">
              <w:t xml:space="preserve">Задача подпрограммы: </w:t>
            </w:r>
          </w:p>
          <w:p w:rsidR="00113EFB" w:rsidRPr="00625D8D" w:rsidRDefault="00113EFB" w:rsidP="00F7617D">
            <w:pPr>
              <w:tabs>
                <w:tab w:val="left" w:pos="404"/>
              </w:tabs>
              <w:spacing w:line="240" w:lineRule="exact"/>
              <w:jc w:val="both"/>
            </w:pPr>
            <w:r w:rsidRPr="00625D8D">
              <w:t>- обеспечение деятельности отдела экономики, развития сельского хозяйства и продовольствия администрации Камешкирского района Пензенской области как ответственного исполнителя муниципальной программы;</w:t>
            </w:r>
          </w:p>
          <w:p w:rsidR="00113EFB" w:rsidRPr="00625D8D" w:rsidRDefault="00113EFB" w:rsidP="00F7617D">
            <w:pPr>
              <w:pStyle w:val="ConsPlusNormal0"/>
              <w:ind w:firstLine="0"/>
              <w:jc w:val="both"/>
              <w:rPr>
                <w:rFonts w:ascii="Times New Roman" w:hAnsi="Times New Roman" w:cs="Times New Roman"/>
              </w:rPr>
            </w:pPr>
            <w:r w:rsidRPr="00625D8D">
              <w:rPr>
                <w:rFonts w:ascii="Times New Roman" w:hAnsi="Times New Roman" w:cs="Times New Roman"/>
              </w:rPr>
              <w:t>- повышение конкурентоспособности продукции агропромышленного комплекса Камешкирского района, стимулирование привлекательности сельскохозяйственного производства, вовлечение в сельскохозяйственную деятельность сельхозтоваропроизводителей Камешкирского района Пензенской области всех форм собственности.</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849"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1.1.</w:t>
            </w:r>
          </w:p>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&lt;ин&gt;</w:t>
            </w:r>
          </w:p>
        </w:tc>
        <w:tc>
          <w:tcPr>
            <w:tcW w:w="2187" w:type="dxa"/>
            <w:vMerge w:val="restart"/>
            <w:vAlign w:val="center"/>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 xml:space="preserve">«Совершенствование управления реализацией </w:t>
            </w:r>
            <w:r w:rsidRPr="00625D8D">
              <w:rPr>
                <w:rFonts w:ascii="Times New Roman" w:hAnsi="Times New Roman" w:cs="Times New Roman"/>
              </w:rPr>
              <w:lastRenderedPageBreak/>
              <w:t>Муниципальной  программы»</w:t>
            </w:r>
          </w:p>
        </w:tc>
        <w:tc>
          <w:tcPr>
            <w:tcW w:w="1926" w:type="dxa"/>
            <w:gridSpan w:val="3"/>
            <w:vMerge w:val="restart"/>
            <w:vAlign w:val="center"/>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lastRenderedPageBreak/>
              <w:t xml:space="preserve">Отдел экономики, развитие сельского </w:t>
            </w:r>
            <w:r w:rsidRPr="00625D8D">
              <w:rPr>
                <w:rFonts w:ascii="Times New Roman" w:hAnsi="Times New Roman" w:cs="Times New Roman"/>
              </w:rPr>
              <w:lastRenderedPageBreak/>
              <w:t>хозяйства</w:t>
            </w:r>
            <w:r>
              <w:rPr>
                <w:rFonts w:ascii="Times New Roman" w:hAnsi="Times New Roman" w:cs="Times New Roman"/>
              </w:rPr>
              <w:t>,</w:t>
            </w:r>
            <w:r w:rsidRPr="00625D8D">
              <w:rPr>
                <w:rFonts w:ascii="Times New Roman" w:hAnsi="Times New Roman" w:cs="Times New Roman"/>
              </w:rPr>
              <w:t xml:space="preserve"> продовольствия</w:t>
            </w:r>
          </w:p>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lastRenderedPageBreak/>
              <w:t>Итого</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w:t>
            </w:r>
            <w:r>
              <w:rPr>
                <w:rFonts w:ascii="Times New Roman" w:hAnsi="Times New Roman" w:cs="Times New Roman"/>
              </w:rPr>
              <w:t>4</w:t>
            </w: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w:t>
            </w:r>
            <w:r>
              <w:rPr>
                <w:rFonts w:ascii="Times New Roman" w:hAnsi="Times New Roman" w:cs="Times New Roman"/>
              </w:rPr>
              <w:t>4</w:t>
            </w: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336"/>
        </w:trPr>
        <w:tc>
          <w:tcPr>
            <w:tcW w:w="849" w:type="dxa"/>
            <w:vMerge/>
          </w:tcPr>
          <w:p w:rsidR="00113EFB" w:rsidRPr="00625D8D" w:rsidRDefault="00113EFB" w:rsidP="00F7617D">
            <w:pPr>
              <w:pStyle w:val="ConsPlusNormal0"/>
              <w:jc w:val="center"/>
              <w:rPr>
                <w:rFonts w:ascii="Times New Roman" w:hAnsi="Times New Roman" w:cs="Times New Roman"/>
              </w:rPr>
            </w:pPr>
          </w:p>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2016</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2017</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2018</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2019</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2020</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2021</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2022</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2023</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385"/>
        </w:trPr>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2024</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502"/>
        </w:trPr>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2025</w:t>
            </w:r>
          </w:p>
        </w:tc>
        <w:tc>
          <w:tcPr>
            <w:tcW w:w="896"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279" w:type="dxa"/>
            <w:gridSpan w:val="2"/>
          </w:tcPr>
          <w:p w:rsidR="00113EFB" w:rsidRPr="00625D8D" w:rsidRDefault="00113EFB" w:rsidP="00F7617D">
            <w:pPr>
              <w:pStyle w:val="ConsPlusNormal0"/>
              <w:ind w:firstLine="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318"/>
        </w:trPr>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2026</w:t>
            </w:r>
          </w:p>
        </w:tc>
        <w:tc>
          <w:tcPr>
            <w:tcW w:w="896"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502"/>
        </w:trPr>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2027</w:t>
            </w:r>
          </w:p>
        </w:tc>
        <w:tc>
          <w:tcPr>
            <w:tcW w:w="896"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849"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1.1.1</w:t>
            </w:r>
          </w:p>
        </w:tc>
        <w:tc>
          <w:tcPr>
            <w:tcW w:w="2187"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Организация и проведение районных и областных выставок, ярмарок</w:t>
            </w:r>
          </w:p>
        </w:tc>
        <w:tc>
          <w:tcPr>
            <w:tcW w:w="1926" w:type="dxa"/>
            <w:gridSpan w:val="3"/>
            <w:vMerge w:val="restart"/>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Отдел экономики, развитие сельского хозяйства</w:t>
            </w:r>
            <w:r>
              <w:rPr>
                <w:rFonts w:ascii="Times New Roman" w:hAnsi="Times New Roman" w:cs="Times New Roman"/>
              </w:rPr>
              <w:t>,</w:t>
            </w:r>
            <w:r w:rsidRPr="00625D8D">
              <w:rPr>
                <w:rFonts w:ascii="Times New Roman" w:hAnsi="Times New Roman" w:cs="Times New Roman"/>
              </w:rPr>
              <w:t xml:space="preserve"> продовольствия</w:t>
            </w:r>
          </w:p>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Итого</w:t>
            </w:r>
          </w:p>
        </w:tc>
        <w:tc>
          <w:tcPr>
            <w:tcW w:w="896"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12</w:t>
            </w:r>
          </w:p>
        </w:tc>
        <w:tc>
          <w:tcPr>
            <w:tcW w:w="1241" w:type="dxa"/>
            <w:gridSpan w:val="2"/>
          </w:tcPr>
          <w:p w:rsidR="00113EFB" w:rsidRPr="00625D8D" w:rsidRDefault="00113EFB" w:rsidP="00F7617D">
            <w:pPr>
              <w:widowControl/>
              <w:jc w:val="center"/>
            </w:pPr>
            <w:r w:rsidRPr="00625D8D">
              <w:t>9.Проведение выставок, ярмарок</w:t>
            </w: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2016</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113EFB" w:rsidRPr="00625D8D" w:rsidRDefault="00113EFB" w:rsidP="00F7617D">
            <w:pPr>
              <w:widowControl/>
              <w:jc w:val="cente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2017</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2018</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113EFB" w:rsidRPr="00625D8D" w:rsidRDefault="00113EFB" w:rsidP="00F7617D">
            <w:pPr>
              <w:widowControl/>
              <w:jc w:val="cente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2019</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113EFB" w:rsidRPr="00625D8D" w:rsidRDefault="00113EFB" w:rsidP="00F7617D">
            <w:pPr>
              <w:widowControl/>
              <w:jc w:val="cente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2020</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113EFB" w:rsidRPr="00625D8D" w:rsidRDefault="00113EFB" w:rsidP="00F7617D">
            <w:pPr>
              <w:widowControl/>
              <w:jc w:val="cente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2021</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113EFB" w:rsidRPr="00625D8D" w:rsidRDefault="00113EFB" w:rsidP="00F7617D">
            <w:pPr>
              <w:widowControl/>
              <w:jc w:val="cente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2022</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113EFB" w:rsidRPr="00625D8D" w:rsidRDefault="00113EFB" w:rsidP="00F7617D">
            <w:pPr>
              <w:widowControl/>
              <w:jc w:val="cente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2023</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113EFB" w:rsidRPr="00625D8D" w:rsidRDefault="00113EFB" w:rsidP="00F7617D">
            <w:pPr>
              <w:widowControl/>
              <w:jc w:val="center"/>
            </w:pPr>
          </w:p>
        </w:tc>
      </w:tr>
      <w:tr w:rsidR="00113EFB" w:rsidRPr="00625D8D" w:rsidTr="00F7617D">
        <w:trPr>
          <w:trHeight w:val="519"/>
        </w:trPr>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2024</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1</w:t>
            </w:r>
          </w:p>
        </w:tc>
        <w:tc>
          <w:tcPr>
            <w:tcW w:w="1241" w:type="dxa"/>
            <w:gridSpan w:val="2"/>
          </w:tcPr>
          <w:p w:rsidR="00113EFB" w:rsidRPr="00625D8D" w:rsidRDefault="00113EFB" w:rsidP="00F7617D">
            <w:pPr>
              <w:widowControl/>
              <w:jc w:val="center"/>
            </w:pPr>
          </w:p>
        </w:tc>
      </w:tr>
      <w:tr w:rsidR="00113EFB" w:rsidRPr="00625D8D" w:rsidTr="00F7617D">
        <w:trPr>
          <w:trHeight w:val="502"/>
        </w:trPr>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2025</w:t>
            </w:r>
          </w:p>
        </w:tc>
        <w:tc>
          <w:tcPr>
            <w:tcW w:w="896"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1</w:t>
            </w:r>
          </w:p>
        </w:tc>
        <w:tc>
          <w:tcPr>
            <w:tcW w:w="1241" w:type="dxa"/>
            <w:gridSpan w:val="2"/>
          </w:tcPr>
          <w:p w:rsidR="00113EFB" w:rsidRPr="00625D8D" w:rsidRDefault="00113EFB" w:rsidP="00F7617D">
            <w:pPr>
              <w:widowControl/>
              <w:jc w:val="center"/>
            </w:pPr>
          </w:p>
        </w:tc>
      </w:tr>
      <w:tr w:rsidR="00113EFB" w:rsidRPr="00625D8D" w:rsidTr="00F7617D">
        <w:trPr>
          <w:trHeight w:val="519"/>
        </w:trPr>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2026</w:t>
            </w:r>
          </w:p>
        </w:tc>
        <w:tc>
          <w:tcPr>
            <w:tcW w:w="896"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1</w:t>
            </w:r>
          </w:p>
        </w:tc>
        <w:tc>
          <w:tcPr>
            <w:tcW w:w="1241" w:type="dxa"/>
            <w:gridSpan w:val="2"/>
          </w:tcPr>
          <w:p w:rsidR="00113EFB" w:rsidRPr="00625D8D" w:rsidRDefault="00113EFB" w:rsidP="00F7617D">
            <w:pPr>
              <w:widowControl/>
              <w:jc w:val="center"/>
            </w:pPr>
          </w:p>
        </w:tc>
      </w:tr>
      <w:tr w:rsidR="00113EFB" w:rsidRPr="00625D8D" w:rsidTr="00F7617D">
        <w:trPr>
          <w:trHeight w:val="352"/>
        </w:trPr>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2027</w:t>
            </w:r>
          </w:p>
        </w:tc>
        <w:tc>
          <w:tcPr>
            <w:tcW w:w="896"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1</w:t>
            </w:r>
          </w:p>
        </w:tc>
        <w:tc>
          <w:tcPr>
            <w:tcW w:w="1241" w:type="dxa"/>
            <w:gridSpan w:val="2"/>
          </w:tcPr>
          <w:p w:rsidR="00113EFB" w:rsidRPr="00625D8D" w:rsidRDefault="00113EFB" w:rsidP="00F7617D">
            <w:pPr>
              <w:widowControl/>
              <w:jc w:val="center"/>
            </w:pPr>
          </w:p>
        </w:tc>
      </w:tr>
      <w:tr w:rsidR="00113EFB" w:rsidRPr="00625D8D" w:rsidTr="00F7617D">
        <w:tc>
          <w:tcPr>
            <w:tcW w:w="849" w:type="dxa"/>
            <w:vMerge w:val="restart"/>
          </w:tcPr>
          <w:p w:rsidR="00113EFB" w:rsidRPr="00625D8D" w:rsidRDefault="00113EFB" w:rsidP="00F7617D">
            <w:r w:rsidRPr="00625D8D">
              <w:t>1.1.2</w:t>
            </w:r>
          </w:p>
        </w:tc>
        <w:tc>
          <w:tcPr>
            <w:tcW w:w="2187" w:type="dxa"/>
            <w:vMerge w:val="restart"/>
          </w:tcPr>
          <w:p w:rsidR="00113EFB" w:rsidRPr="00625D8D" w:rsidRDefault="00113EFB" w:rsidP="00F7617D">
            <w:pPr>
              <w:jc w:val="both"/>
              <w:rPr>
                <w:color w:val="000000"/>
              </w:rPr>
            </w:pPr>
            <w:r w:rsidRPr="00625D8D">
              <w:rPr>
                <w:color w:val="000000"/>
              </w:rPr>
              <w:t>П</w:t>
            </w:r>
            <w:r w:rsidRPr="00625D8D">
              <w:t>риобретение ценных подарков сельхозтоваропроизводителям, участвующим в выставках, ярмарках по итогам года</w:t>
            </w:r>
          </w:p>
          <w:p w:rsidR="00113EFB" w:rsidRPr="00625D8D" w:rsidRDefault="00113EFB" w:rsidP="00F7617D"/>
        </w:tc>
        <w:tc>
          <w:tcPr>
            <w:tcW w:w="1926" w:type="dxa"/>
            <w:gridSpan w:val="3"/>
            <w:vMerge w:val="restart"/>
          </w:tcPr>
          <w:p w:rsidR="00113EFB" w:rsidRPr="00625D8D" w:rsidRDefault="00113EFB" w:rsidP="00F7617D">
            <w:r w:rsidRPr="00625D8D">
              <w:t>Отдел экономик</w:t>
            </w:r>
            <w:r>
              <w:t>и, развитие сельского хозяйства,</w:t>
            </w:r>
            <w:r w:rsidRPr="00625D8D">
              <w:t xml:space="preserve"> продовольствия</w:t>
            </w:r>
          </w:p>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Итого</w:t>
            </w:r>
          </w:p>
        </w:tc>
        <w:tc>
          <w:tcPr>
            <w:tcW w:w="896"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40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40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40</w:t>
            </w:r>
          </w:p>
        </w:tc>
        <w:tc>
          <w:tcPr>
            <w:tcW w:w="1241" w:type="dxa"/>
            <w:gridSpan w:val="2"/>
          </w:tcPr>
          <w:p w:rsidR="00113EFB" w:rsidRPr="00625D8D" w:rsidRDefault="00113EFB" w:rsidP="00F7617D">
            <w:pPr>
              <w:widowControl/>
              <w:jc w:val="center"/>
            </w:pPr>
            <w:r w:rsidRPr="00625D8D">
              <w:rPr>
                <w:color w:val="000000"/>
              </w:rPr>
              <w:t>П</w:t>
            </w:r>
            <w:r w:rsidRPr="00625D8D">
              <w:t>риобретение ценных подарков</w:t>
            </w: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2016</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widowControl/>
              <w:jc w:val="cente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2017</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2018</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widowControl/>
              <w:jc w:val="cente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2019</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widowControl/>
              <w:jc w:val="cente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2020</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8</w:t>
            </w:r>
          </w:p>
        </w:tc>
        <w:tc>
          <w:tcPr>
            <w:tcW w:w="1241" w:type="dxa"/>
            <w:gridSpan w:val="2"/>
          </w:tcPr>
          <w:p w:rsidR="00113EFB" w:rsidRPr="00625D8D" w:rsidRDefault="00113EFB" w:rsidP="00F7617D">
            <w:pPr>
              <w:widowControl/>
              <w:jc w:val="cente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2021</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8</w:t>
            </w:r>
          </w:p>
        </w:tc>
        <w:tc>
          <w:tcPr>
            <w:tcW w:w="1241" w:type="dxa"/>
            <w:gridSpan w:val="2"/>
          </w:tcPr>
          <w:p w:rsidR="00113EFB" w:rsidRPr="00625D8D" w:rsidRDefault="00113EFB" w:rsidP="00F7617D">
            <w:pPr>
              <w:widowControl/>
              <w:jc w:val="cente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2022</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11</w:t>
            </w:r>
          </w:p>
        </w:tc>
        <w:tc>
          <w:tcPr>
            <w:tcW w:w="1241" w:type="dxa"/>
            <w:gridSpan w:val="2"/>
          </w:tcPr>
          <w:p w:rsidR="00113EFB" w:rsidRPr="00625D8D" w:rsidRDefault="00113EFB" w:rsidP="00F7617D">
            <w:pPr>
              <w:widowControl/>
              <w:jc w:val="cente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2023</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10</w:t>
            </w:r>
          </w:p>
        </w:tc>
        <w:tc>
          <w:tcPr>
            <w:tcW w:w="1241" w:type="dxa"/>
            <w:gridSpan w:val="2"/>
          </w:tcPr>
          <w:p w:rsidR="00113EFB" w:rsidRPr="00625D8D" w:rsidRDefault="00113EFB" w:rsidP="00F7617D">
            <w:pPr>
              <w:widowControl/>
              <w:jc w:val="center"/>
            </w:pPr>
          </w:p>
        </w:tc>
      </w:tr>
      <w:tr w:rsidR="00113EFB" w:rsidRPr="00625D8D" w:rsidTr="00F7617D">
        <w:trPr>
          <w:trHeight w:val="335"/>
        </w:trPr>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2024</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10</w:t>
            </w:r>
          </w:p>
        </w:tc>
        <w:tc>
          <w:tcPr>
            <w:tcW w:w="1241" w:type="dxa"/>
            <w:gridSpan w:val="2"/>
          </w:tcPr>
          <w:p w:rsidR="00113EFB" w:rsidRPr="00625D8D" w:rsidRDefault="00113EFB" w:rsidP="00F7617D">
            <w:pPr>
              <w:widowControl/>
              <w:jc w:val="center"/>
            </w:pPr>
          </w:p>
        </w:tc>
      </w:tr>
      <w:tr w:rsidR="00113EFB" w:rsidRPr="00625D8D" w:rsidTr="00F7617D">
        <w:trPr>
          <w:trHeight w:val="502"/>
        </w:trPr>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2025</w:t>
            </w:r>
          </w:p>
        </w:tc>
        <w:tc>
          <w:tcPr>
            <w:tcW w:w="896"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10</w:t>
            </w:r>
          </w:p>
        </w:tc>
        <w:tc>
          <w:tcPr>
            <w:tcW w:w="1241" w:type="dxa"/>
            <w:gridSpan w:val="2"/>
          </w:tcPr>
          <w:p w:rsidR="00113EFB" w:rsidRPr="00625D8D" w:rsidRDefault="00113EFB" w:rsidP="00F7617D">
            <w:pPr>
              <w:widowControl/>
              <w:jc w:val="center"/>
            </w:pPr>
          </w:p>
        </w:tc>
      </w:tr>
      <w:tr w:rsidR="00113EFB" w:rsidRPr="00625D8D" w:rsidTr="00F7617D">
        <w:trPr>
          <w:trHeight w:val="686"/>
        </w:trPr>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2026</w:t>
            </w:r>
          </w:p>
        </w:tc>
        <w:tc>
          <w:tcPr>
            <w:tcW w:w="896"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10</w:t>
            </w:r>
          </w:p>
        </w:tc>
        <w:tc>
          <w:tcPr>
            <w:tcW w:w="1241" w:type="dxa"/>
            <w:gridSpan w:val="2"/>
          </w:tcPr>
          <w:p w:rsidR="00113EFB" w:rsidRPr="00625D8D" w:rsidRDefault="00113EFB" w:rsidP="00F7617D">
            <w:pPr>
              <w:widowControl/>
              <w:jc w:val="center"/>
            </w:pPr>
          </w:p>
        </w:tc>
      </w:tr>
      <w:tr w:rsidR="00113EFB" w:rsidRPr="00625D8D" w:rsidTr="00F7617D">
        <w:trPr>
          <w:trHeight w:val="871"/>
        </w:trPr>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2027</w:t>
            </w:r>
          </w:p>
        </w:tc>
        <w:tc>
          <w:tcPr>
            <w:tcW w:w="896"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10</w:t>
            </w:r>
          </w:p>
        </w:tc>
        <w:tc>
          <w:tcPr>
            <w:tcW w:w="1241" w:type="dxa"/>
            <w:gridSpan w:val="2"/>
          </w:tcPr>
          <w:p w:rsidR="00113EFB" w:rsidRPr="00625D8D" w:rsidRDefault="00113EFB" w:rsidP="00F7617D">
            <w:pPr>
              <w:widowControl/>
              <w:jc w:val="center"/>
            </w:pPr>
          </w:p>
        </w:tc>
      </w:tr>
      <w:tr w:rsidR="00113EFB" w:rsidRPr="00625D8D" w:rsidTr="00F7617D">
        <w:tc>
          <w:tcPr>
            <w:tcW w:w="849"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1.1.3</w:t>
            </w:r>
          </w:p>
        </w:tc>
        <w:tc>
          <w:tcPr>
            <w:tcW w:w="2187"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Проведение районных соревнований в отрасли «Сельское хозяйство»</w:t>
            </w:r>
          </w:p>
        </w:tc>
        <w:tc>
          <w:tcPr>
            <w:tcW w:w="1926" w:type="dxa"/>
            <w:gridSpan w:val="3"/>
            <w:vMerge w:val="restart"/>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 xml:space="preserve">Отдел экономики, развитие сельского </w:t>
            </w:r>
            <w:r>
              <w:rPr>
                <w:rFonts w:ascii="Times New Roman" w:hAnsi="Times New Roman" w:cs="Times New Roman"/>
              </w:rPr>
              <w:t xml:space="preserve">хозяйства, </w:t>
            </w:r>
            <w:r w:rsidRPr="00625D8D">
              <w:rPr>
                <w:rFonts w:ascii="Times New Roman" w:hAnsi="Times New Roman" w:cs="Times New Roman"/>
              </w:rPr>
              <w:t>продовольствия</w:t>
            </w:r>
          </w:p>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Итого</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vAlign w:val="center"/>
          </w:tcPr>
          <w:p w:rsidR="00113EFB" w:rsidRPr="00625D8D" w:rsidRDefault="00113EFB" w:rsidP="00F7617D">
            <w:pPr>
              <w:widowControl/>
            </w:pPr>
            <w:r w:rsidRPr="00625D8D">
              <w:t>10.Проведение районных соревнований в отрасли «Сельское хозяйство»</w:t>
            </w:r>
          </w:p>
        </w:tc>
      </w:tr>
      <w:tr w:rsidR="00113EFB" w:rsidRPr="00625D8D" w:rsidTr="00F7617D">
        <w:tc>
          <w:tcPr>
            <w:tcW w:w="849" w:type="dxa"/>
            <w:vMerge/>
          </w:tcPr>
          <w:p w:rsidR="00113EFB" w:rsidRPr="00625D8D" w:rsidRDefault="00113EFB" w:rsidP="00F7617D">
            <w:pPr>
              <w:pStyle w:val="ConsPlusNormal0"/>
              <w:jc w:val="center"/>
              <w:rPr>
                <w:rFonts w:ascii="Times New Roman" w:hAnsi="Times New Roman" w:cs="Times New Roman"/>
              </w:rPr>
            </w:pPr>
          </w:p>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2016</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2017</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2018</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2019</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2020</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2021</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2022</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2023</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926" w:type="dxa"/>
            <w:gridSpan w:val="3"/>
            <w:vMerge/>
          </w:tcPr>
          <w:p w:rsidR="00113EFB" w:rsidRPr="00625D8D" w:rsidRDefault="00113EFB" w:rsidP="00F7617D"/>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2024</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3036" w:type="dxa"/>
            <w:gridSpan w:val="2"/>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Всего по подпрограмме 1:</w:t>
            </w:r>
          </w:p>
        </w:tc>
        <w:tc>
          <w:tcPr>
            <w:tcW w:w="1926" w:type="dxa"/>
            <w:gridSpan w:val="3"/>
            <w:vMerge w:val="restart"/>
          </w:tcPr>
          <w:p w:rsidR="00113EFB" w:rsidRPr="00625D8D" w:rsidRDefault="00113EFB" w:rsidP="00F7617D">
            <w:pPr>
              <w:pStyle w:val="ConsPlusNormal0"/>
              <w:rPr>
                <w:rFonts w:ascii="Times New Roman" w:hAnsi="Times New Roman" w:cs="Times New Roman"/>
              </w:rPr>
            </w:pPr>
          </w:p>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Итого</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w:t>
            </w:r>
            <w:r>
              <w:rPr>
                <w:rFonts w:ascii="Times New Roman" w:hAnsi="Times New Roman" w:cs="Times New Roman"/>
              </w:rPr>
              <w:t>4</w:t>
            </w:r>
            <w:r w:rsidRPr="00625D8D">
              <w:rPr>
                <w:rFonts w:ascii="Times New Roman" w:hAnsi="Times New Roman" w:cs="Times New Roman"/>
              </w:rPr>
              <w:t>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w:t>
            </w:r>
            <w:r>
              <w:rPr>
                <w:rFonts w:ascii="Times New Roman" w:hAnsi="Times New Roman" w:cs="Times New Roman"/>
              </w:rPr>
              <w:t>4</w:t>
            </w:r>
            <w:r w:rsidRPr="00625D8D">
              <w:rPr>
                <w:rFonts w:ascii="Times New Roman" w:hAnsi="Times New Roman" w:cs="Times New Roman"/>
              </w:rPr>
              <w:t>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3036" w:type="dxa"/>
            <w:gridSpan w:val="2"/>
            <w:vMerge/>
          </w:tcPr>
          <w:p w:rsidR="00113EFB" w:rsidRPr="00625D8D" w:rsidRDefault="00113EFB" w:rsidP="00F7617D"/>
        </w:tc>
        <w:tc>
          <w:tcPr>
            <w:tcW w:w="1926" w:type="dxa"/>
            <w:gridSpan w:val="3"/>
            <w:vMerge/>
          </w:tcPr>
          <w:p w:rsidR="00113EFB" w:rsidRPr="00625D8D" w:rsidRDefault="00113EFB" w:rsidP="00F7617D">
            <w:pPr>
              <w:pStyle w:val="ConsPlusNormal0"/>
              <w:rPr>
                <w:rFonts w:ascii="Times New Roman" w:hAnsi="Times New Roman" w:cs="Times New Roman"/>
              </w:rPr>
            </w:pPr>
          </w:p>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2016</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3036" w:type="dxa"/>
            <w:gridSpan w:val="2"/>
            <w:vMerge/>
          </w:tcPr>
          <w:p w:rsidR="00113EFB" w:rsidRPr="00625D8D" w:rsidRDefault="00113EFB" w:rsidP="00F7617D"/>
        </w:tc>
        <w:tc>
          <w:tcPr>
            <w:tcW w:w="1926" w:type="dxa"/>
            <w:gridSpan w:val="3"/>
            <w:vMerge/>
          </w:tcPr>
          <w:p w:rsidR="00113EFB" w:rsidRPr="00625D8D" w:rsidRDefault="00113EFB" w:rsidP="00F7617D">
            <w:pPr>
              <w:pStyle w:val="ConsPlusNormal0"/>
              <w:rPr>
                <w:rFonts w:ascii="Times New Roman" w:hAnsi="Times New Roman" w:cs="Times New Roman"/>
              </w:rPr>
            </w:pPr>
          </w:p>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2017</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3036" w:type="dxa"/>
            <w:gridSpan w:val="2"/>
            <w:vMerge/>
          </w:tcPr>
          <w:p w:rsidR="00113EFB" w:rsidRPr="00625D8D" w:rsidRDefault="00113EFB" w:rsidP="00F7617D"/>
        </w:tc>
        <w:tc>
          <w:tcPr>
            <w:tcW w:w="1926" w:type="dxa"/>
            <w:gridSpan w:val="3"/>
            <w:vMerge/>
          </w:tcPr>
          <w:p w:rsidR="00113EFB" w:rsidRPr="00625D8D" w:rsidRDefault="00113EFB" w:rsidP="00F7617D">
            <w:pPr>
              <w:pStyle w:val="ConsPlusNormal0"/>
              <w:rPr>
                <w:rFonts w:ascii="Times New Roman" w:hAnsi="Times New Roman" w:cs="Times New Roman"/>
              </w:rPr>
            </w:pPr>
          </w:p>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2018</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3036" w:type="dxa"/>
            <w:gridSpan w:val="2"/>
            <w:vMerge/>
          </w:tcPr>
          <w:p w:rsidR="00113EFB" w:rsidRPr="00625D8D" w:rsidRDefault="00113EFB" w:rsidP="00F7617D"/>
        </w:tc>
        <w:tc>
          <w:tcPr>
            <w:tcW w:w="1926" w:type="dxa"/>
            <w:gridSpan w:val="3"/>
            <w:vMerge/>
          </w:tcPr>
          <w:p w:rsidR="00113EFB" w:rsidRPr="00625D8D" w:rsidRDefault="00113EFB" w:rsidP="00F7617D">
            <w:pPr>
              <w:pStyle w:val="ConsPlusNormal0"/>
              <w:rPr>
                <w:rFonts w:ascii="Times New Roman" w:hAnsi="Times New Roman" w:cs="Times New Roman"/>
              </w:rPr>
            </w:pPr>
          </w:p>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2019</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15</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3036" w:type="dxa"/>
            <w:gridSpan w:val="2"/>
            <w:vMerge/>
          </w:tcPr>
          <w:p w:rsidR="00113EFB" w:rsidRPr="00625D8D" w:rsidRDefault="00113EFB" w:rsidP="00F7617D"/>
        </w:tc>
        <w:tc>
          <w:tcPr>
            <w:tcW w:w="1926" w:type="dxa"/>
            <w:gridSpan w:val="3"/>
            <w:vMerge/>
          </w:tcPr>
          <w:p w:rsidR="00113EFB" w:rsidRPr="00625D8D" w:rsidRDefault="00113EFB" w:rsidP="00F7617D">
            <w:pPr>
              <w:pStyle w:val="ConsPlusNormal0"/>
              <w:rPr>
                <w:rFonts w:ascii="Times New Roman" w:hAnsi="Times New Roman" w:cs="Times New Roman"/>
              </w:rPr>
            </w:pPr>
          </w:p>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2020</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3036" w:type="dxa"/>
            <w:gridSpan w:val="2"/>
            <w:vMerge/>
          </w:tcPr>
          <w:p w:rsidR="00113EFB" w:rsidRPr="00625D8D" w:rsidRDefault="00113EFB" w:rsidP="00F7617D"/>
        </w:tc>
        <w:tc>
          <w:tcPr>
            <w:tcW w:w="1926" w:type="dxa"/>
            <w:gridSpan w:val="3"/>
            <w:vMerge/>
          </w:tcPr>
          <w:p w:rsidR="00113EFB" w:rsidRPr="00625D8D" w:rsidRDefault="00113EFB" w:rsidP="00F7617D">
            <w:pPr>
              <w:pStyle w:val="ConsPlusNormal0"/>
              <w:rPr>
                <w:rFonts w:ascii="Times New Roman" w:hAnsi="Times New Roman" w:cs="Times New Roman"/>
              </w:rPr>
            </w:pPr>
          </w:p>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2021</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3036" w:type="dxa"/>
            <w:gridSpan w:val="2"/>
            <w:vMerge/>
          </w:tcPr>
          <w:p w:rsidR="00113EFB" w:rsidRPr="00625D8D" w:rsidRDefault="00113EFB" w:rsidP="00F7617D"/>
        </w:tc>
        <w:tc>
          <w:tcPr>
            <w:tcW w:w="1926" w:type="dxa"/>
            <w:gridSpan w:val="3"/>
            <w:vMerge/>
          </w:tcPr>
          <w:p w:rsidR="00113EFB" w:rsidRPr="00625D8D" w:rsidRDefault="00113EFB" w:rsidP="00F7617D">
            <w:pPr>
              <w:pStyle w:val="ConsPlusNormal0"/>
              <w:rPr>
                <w:rFonts w:ascii="Times New Roman" w:hAnsi="Times New Roman" w:cs="Times New Roman"/>
              </w:rPr>
            </w:pPr>
          </w:p>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2022</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3036" w:type="dxa"/>
            <w:gridSpan w:val="2"/>
            <w:vMerge/>
          </w:tcPr>
          <w:p w:rsidR="00113EFB" w:rsidRPr="00625D8D" w:rsidRDefault="00113EFB" w:rsidP="00F7617D"/>
        </w:tc>
        <w:tc>
          <w:tcPr>
            <w:tcW w:w="1926" w:type="dxa"/>
            <w:gridSpan w:val="3"/>
            <w:vMerge/>
          </w:tcPr>
          <w:p w:rsidR="00113EFB" w:rsidRPr="00625D8D" w:rsidRDefault="00113EFB" w:rsidP="00F7617D">
            <w:pPr>
              <w:pStyle w:val="ConsPlusNormal0"/>
              <w:rPr>
                <w:rFonts w:ascii="Times New Roman" w:hAnsi="Times New Roman" w:cs="Times New Roman"/>
              </w:rPr>
            </w:pPr>
          </w:p>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2023</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619"/>
        </w:trPr>
        <w:tc>
          <w:tcPr>
            <w:tcW w:w="3036" w:type="dxa"/>
            <w:gridSpan w:val="2"/>
            <w:vMerge/>
          </w:tcPr>
          <w:p w:rsidR="00113EFB" w:rsidRPr="00625D8D" w:rsidRDefault="00113EFB" w:rsidP="00F7617D"/>
        </w:tc>
        <w:tc>
          <w:tcPr>
            <w:tcW w:w="1926" w:type="dxa"/>
            <w:gridSpan w:val="3"/>
            <w:vMerge/>
          </w:tcPr>
          <w:p w:rsidR="00113EFB" w:rsidRPr="00625D8D" w:rsidRDefault="00113EFB" w:rsidP="00F7617D">
            <w:pPr>
              <w:pStyle w:val="ConsPlusNormal0"/>
              <w:rPr>
                <w:rFonts w:ascii="Times New Roman" w:hAnsi="Times New Roman" w:cs="Times New Roman"/>
              </w:rPr>
            </w:pPr>
          </w:p>
        </w:tc>
        <w:tc>
          <w:tcPr>
            <w:tcW w:w="1446"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2024</w:t>
            </w:r>
          </w:p>
        </w:tc>
        <w:tc>
          <w:tcPr>
            <w:tcW w:w="896"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686"/>
        </w:trPr>
        <w:tc>
          <w:tcPr>
            <w:tcW w:w="3036" w:type="dxa"/>
            <w:gridSpan w:val="2"/>
            <w:vMerge/>
          </w:tcPr>
          <w:p w:rsidR="00113EFB" w:rsidRPr="00625D8D" w:rsidRDefault="00113EFB" w:rsidP="00F7617D"/>
        </w:tc>
        <w:tc>
          <w:tcPr>
            <w:tcW w:w="1926" w:type="dxa"/>
            <w:gridSpan w:val="3"/>
            <w:vMerge/>
          </w:tcPr>
          <w:p w:rsidR="00113EFB" w:rsidRPr="00625D8D" w:rsidRDefault="00113EFB" w:rsidP="00F7617D">
            <w:pPr>
              <w:pStyle w:val="ConsPlusNormal0"/>
              <w:rPr>
                <w:rFonts w:ascii="Times New Roman" w:hAnsi="Times New Roman" w:cs="Times New Roman"/>
              </w:rPr>
            </w:pPr>
          </w:p>
        </w:tc>
        <w:tc>
          <w:tcPr>
            <w:tcW w:w="1446"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2025</w:t>
            </w:r>
          </w:p>
        </w:tc>
        <w:tc>
          <w:tcPr>
            <w:tcW w:w="896"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318"/>
        </w:trPr>
        <w:tc>
          <w:tcPr>
            <w:tcW w:w="3036" w:type="dxa"/>
            <w:gridSpan w:val="2"/>
            <w:vMerge/>
          </w:tcPr>
          <w:p w:rsidR="00113EFB" w:rsidRPr="00625D8D" w:rsidRDefault="00113EFB" w:rsidP="00F7617D"/>
        </w:tc>
        <w:tc>
          <w:tcPr>
            <w:tcW w:w="1926" w:type="dxa"/>
            <w:gridSpan w:val="3"/>
            <w:vMerge/>
          </w:tcPr>
          <w:p w:rsidR="00113EFB" w:rsidRPr="00625D8D" w:rsidRDefault="00113EFB" w:rsidP="00F7617D">
            <w:pPr>
              <w:pStyle w:val="ConsPlusNormal0"/>
              <w:rPr>
                <w:rFonts w:ascii="Times New Roman" w:hAnsi="Times New Roman" w:cs="Times New Roman"/>
              </w:rPr>
            </w:pPr>
          </w:p>
        </w:tc>
        <w:tc>
          <w:tcPr>
            <w:tcW w:w="1446"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2026</w:t>
            </w:r>
          </w:p>
        </w:tc>
        <w:tc>
          <w:tcPr>
            <w:tcW w:w="896"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720"/>
        </w:trPr>
        <w:tc>
          <w:tcPr>
            <w:tcW w:w="3036" w:type="dxa"/>
            <w:gridSpan w:val="2"/>
            <w:vMerge/>
          </w:tcPr>
          <w:p w:rsidR="00113EFB" w:rsidRPr="00625D8D" w:rsidRDefault="00113EFB" w:rsidP="00F7617D"/>
        </w:tc>
        <w:tc>
          <w:tcPr>
            <w:tcW w:w="1926" w:type="dxa"/>
            <w:gridSpan w:val="3"/>
            <w:vMerge/>
          </w:tcPr>
          <w:p w:rsidR="00113EFB" w:rsidRPr="00625D8D" w:rsidRDefault="00113EFB" w:rsidP="00F7617D">
            <w:pPr>
              <w:pStyle w:val="ConsPlusNormal0"/>
              <w:rPr>
                <w:rFonts w:ascii="Times New Roman" w:hAnsi="Times New Roman" w:cs="Times New Roman"/>
              </w:rPr>
            </w:pPr>
          </w:p>
        </w:tc>
        <w:tc>
          <w:tcPr>
            <w:tcW w:w="1446"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2027</w:t>
            </w:r>
          </w:p>
        </w:tc>
        <w:tc>
          <w:tcPr>
            <w:tcW w:w="896" w:type="dxa"/>
            <w:gridSpan w:val="2"/>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279" w:type="dxa"/>
            <w:gridSpan w:val="2"/>
          </w:tcPr>
          <w:p w:rsidR="00113EFB" w:rsidRPr="00625D8D" w:rsidRDefault="00113EFB" w:rsidP="00F7617D">
            <w:pPr>
              <w:pStyle w:val="ConsPlusNormal0"/>
              <w:rPr>
                <w:rFonts w:ascii="Times New Roman" w:hAnsi="Times New Roman" w:cs="Times New Roman"/>
              </w:rPr>
            </w:pPr>
          </w:p>
        </w:tc>
        <w:tc>
          <w:tcPr>
            <w:tcW w:w="1344" w:type="dxa"/>
          </w:tcPr>
          <w:p w:rsidR="00113EFB" w:rsidRPr="00625D8D" w:rsidRDefault="00113EFB" w:rsidP="00F7617D">
            <w:pPr>
              <w:pStyle w:val="ConsPlusNormal0"/>
              <w:rPr>
                <w:rFonts w:ascii="Times New Roman" w:hAnsi="Times New Roman" w:cs="Times New Roman"/>
              </w:rPr>
            </w:pPr>
          </w:p>
        </w:tc>
        <w:tc>
          <w:tcPr>
            <w:tcW w:w="1247"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113EFB" w:rsidRPr="00625D8D" w:rsidRDefault="00113EFB" w:rsidP="00F7617D">
            <w:pPr>
              <w:pStyle w:val="ConsPlusNormal0"/>
              <w:rPr>
                <w:rFonts w:ascii="Times New Roman" w:hAnsi="Times New Roman" w:cs="Times New Roman"/>
              </w:rPr>
            </w:pPr>
          </w:p>
        </w:tc>
        <w:tc>
          <w:tcPr>
            <w:tcW w:w="1948" w:type="dxa"/>
            <w:gridSpan w:val="5"/>
          </w:tcPr>
          <w:p w:rsidR="00113EFB" w:rsidRPr="00625D8D" w:rsidRDefault="00113EFB" w:rsidP="00F7617D">
            <w:pPr>
              <w:pStyle w:val="ConsPlusNormal0"/>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14257" w:type="dxa"/>
            <w:gridSpan w:val="31"/>
          </w:tcPr>
          <w:p w:rsidR="00113EFB" w:rsidRPr="00625D8D" w:rsidRDefault="00113EFB" w:rsidP="00F7617D">
            <w:pPr>
              <w:pStyle w:val="ConsPlusNormal0"/>
              <w:jc w:val="both"/>
              <w:rPr>
                <w:rFonts w:ascii="Times New Roman" w:hAnsi="Times New Roman" w:cs="Times New Roman"/>
              </w:rPr>
            </w:pPr>
            <w:r w:rsidRPr="00625D8D">
              <w:rPr>
                <w:rFonts w:ascii="Times New Roman" w:hAnsi="Times New Roman" w:cs="Times New Roman"/>
              </w:rPr>
              <w:t>Подпрограмма 2 «Устойчивое развитие сельских территорий Камешкирского района Пензенской области»</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14257" w:type="dxa"/>
            <w:gridSpan w:val="31"/>
          </w:tcPr>
          <w:p w:rsidR="00113EFB" w:rsidRPr="00625D8D" w:rsidRDefault="00113EFB" w:rsidP="00F7617D">
            <w:pPr>
              <w:pStyle w:val="ConsPlusNormal0"/>
              <w:jc w:val="both"/>
              <w:rPr>
                <w:rFonts w:ascii="Times New Roman" w:hAnsi="Times New Roman" w:cs="Times New Roman"/>
              </w:rPr>
            </w:pPr>
            <w:r w:rsidRPr="00625D8D">
              <w:rPr>
                <w:rFonts w:ascii="Times New Roman" w:hAnsi="Times New Roman" w:cs="Times New Roman"/>
              </w:rPr>
              <w:t xml:space="preserve">Цель подпрограммы: </w:t>
            </w:r>
            <w:proofErr w:type="gramStart"/>
            <w:r w:rsidRPr="00625D8D">
              <w:rPr>
                <w:rFonts w:ascii="Times New Roman" w:hAnsi="Times New Roman" w:cs="Times New Roman"/>
              </w:rPr>
              <w:t>-п</w:t>
            </w:r>
            <w:proofErr w:type="gramEnd"/>
            <w:r w:rsidRPr="00625D8D">
              <w:rPr>
                <w:rFonts w:ascii="Times New Roman" w:hAnsi="Times New Roman" w:cs="Times New Roman"/>
              </w:rPr>
              <w:t>овышение уровня и качества жизни сельского населения, необходимых для улучшения демографической ситуации и формирования высокопрофессиональных трудовых кадров села с целью обеспечения устойчивого развития сельских территорий и выполнения мероприятий по наращиванию объемов сельскохозяйственного производства;</w:t>
            </w:r>
          </w:p>
          <w:p w:rsidR="00113EFB" w:rsidRPr="00625D8D" w:rsidRDefault="00113EFB" w:rsidP="00F7617D">
            <w:pPr>
              <w:pStyle w:val="ConsPlusNormal0"/>
              <w:jc w:val="both"/>
              <w:rPr>
                <w:rFonts w:ascii="Times New Roman" w:hAnsi="Times New Roman" w:cs="Times New Roman"/>
              </w:rPr>
            </w:pPr>
            <w:r w:rsidRPr="00625D8D">
              <w:rPr>
                <w:rFonts w:ascii="Times New Roman" w:hAnsi="Times New Roman" w:cs="Times New Roman"/>
                <w:color w:val="000000"/>
              </w:rPr>
              <w:t xml:space="preserve">- исполнение отдельных государственных полномочий по регулированию численности </w:t>
            </w:r>
            <w:r w:rsidRPr="00625D8D">
              <w:rPr>
                <w:rFonts w:ascii="Times New Roman" w:hAnsi="Times New Roman" w:cs="Times New Roman"/>
              </w:rPr>
              <w:t>животных без владельцев</w:t>
            </w:r>
            <w:r w:rsidRPr="00625D8D">
              <w:rPr>
                <w:rFonts w:ascii="Times New Roman" w:hAnsi="Times New Roman" w:cs="Times New Roman"/>
                <w:color w:val="000000"/>
              </w:rPr>
              <w:t>.</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14257" w:type="dxa"/>
            <w:gridSpan w:val="31"/>
          </w:tcPr>
          <w:p w:rsidR="00113EFB" w:rsidRPr="00625D8D" w:rsidRDefault="00113EFB" w:rsidP="00F7617D">
            <w:pPr>
              <w:jc w:val="both"/>
            </w:pPr>
            <w:r w:rsidRPr="00625D8D">
              <w:t>Задача подпрограммы:</w:t>
            </w:r>
          </w:p>
          <w:p w:rsidR="00113EFB" w:rsidRPr="00625D8D" w:rsidRDefault="00113EFB" w:rsidP="00F7617D">
            <w:pPr>
              <w:jc w:val="both"/>
              <w:rPr>
                <w:color w:val="000000"/>
              </w:rPr>
            </w:pPr>
            <w:r w:rsidRPr="00625D8D">
              <w:t xml:space="preserve"> </w:t>
            </w:r>
            <w:r w:rsidRPr="00625D8D">
              <w:rPr>
                <w:color w:val="000000"/>
              </w:rPr>
              <w:t xml:space="preserve">- удовлетворение потребностей сельского населения, в том числе молодых семей и молодых специалистов, в благоустроенном жилье; </w:t>
            </w:r>
          </w:p>
          <w:p w:rsidR="00113EFB" w:rsidRPr="00625D8D" w:rsidRDefault="00113EFB" w:rsidP="00F7617D">
            <w:pPr>
              <w:jc w:val="both"/>
              <w:rPr>
                <w:color w:val="000000"/>
              </w:rPr>
            </w:pPr>
            <w:r w:rsidRPr="00625D8D">
              <w:rPr>
                <w:color w:val="000000"/>
              </w:rPr>
              <w:lastRenderedPageBreak/>
              <w:t>- сокращение численности животных без владельцев на территории Камешкирского района Пензенской области.</w:t>
            </w:r>
          </w:p>
          <w:p w:rsidR="00113EFB" w:rsidRPr="00625D8D" w:rsidRDefault="00113EFB" w:rsidP="00F7617D">
            <w:pPr>
              <w:pStyle w:val="ConsPlusNormal0"/>
              <w:jc w:val="center"/>
              <w:rPr>
                <w:rFonts w:ascii="Times New Roman" w:hAnsi="Times New Roman" w:cs="Times New Roman"/>
              </w:rPr>
            </w:pP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849"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lastRenderedPageBreak/>
              <w:t>2.1</w:t>
            </w:r>
          </w:p>
        </w:tc>
        <w:tc>
          <w:tcPr>
            <w:tcW w:w="2187" w:type="dxa"/>
            <w:vMerge w:val="restart"/>
            <w:vAlign w:val="center"/>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c>
          <w:tcPr>
            <w:tcW w:w="1824"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Администрация Камешкирского района Пензенской области</w:t>
            </w:r>
          </w:p>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Итого</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p>
        </w:tc>
        <w:tc>
          <w:tcPr>
            <w:tcW w:w="1344" w:type="dxa"/>
          </w:tcPr>
          <w:p w:rsidR="00113EFB" w:rsidRPr="00625D8D" w:rsidRDefault="00113EFB" w:rsidP="00F7617D">
            <w:pPr>
              <w:pStyle w:val="ConsPlusNormal0"/>
              <w:ind w:firstLine="0"/>
              <w:rPr>
                <w:rFonts w:ascii="Times New Roman" w:hAnsi="Times New Roman" w:cs="Times New Roman"/>
              </w:rPr>
            </w:pPr>
          </w:p>
        </w:tc>
        <w:tc>
          <w:tcPr>
            <w:tcW w:w="1271" w:type="dxa"/>
            <w:gridSpan w:val="5"/>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p>
        </w:tc>
        <w:tc>
          <w:tcPr>
            <w:tcW w:w="1979" w:type="dxa"/>
            <w:gridSpan w:val="7"/>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pStyle w:val="ConsPlusNormal0"/>
              <w:ind w:firstLine="0"/>
              <w:jc w:val="center"/>
              <w:rPr>
                <w:rFonts w:ascii="Times New Roman" w:hAnsi="Times New Roman" w:cs="Times New Roman"/>
              </w:rPr>
            </w:pPr>
            <w:r w:rsidRPr="00625D8D">
              <w:rPr>
                <w:rFonts w:ascii="Times New Roman" w:hAnsi="Times New Roman" w:cs="Times New Roman"/>
                <w:color w:val="000000"/>
              </w:rPr>
              <w:t>11.Ввод (приобретение) жилья для граждан, проживающих в сельской местности, - всего</w:t>
            </w: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2016</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 xml:space="preserve">0     </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2017</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2018</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color w:val="000000"/>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2019</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color w:val="000000"/>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2020</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color w:val="000000"/>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2021</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color w:val="000000"/>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2022</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color w:val="000000"/>
              </w:rPr>
            </w:pPr>
          </w:p>
        </w:tc>
      </w:tr>
      <w:tr w:rsidR="00113EFB" w:rsidRPr="00625D8D" w:rsidTr="00F7617D">
        <w:tc>
          <w:tcPr>
            <w:tcW w:w="849" w:type="dxa"/>
            <w:vMerge w:val="restart"/>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2023</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color w:val="000000"/>
              </w:rPr>
            </w:pPr>
          </w:p>
        </w:tc>
      </w:tr>
      <w:tr w:rsidR="00113EFB" w:rsidRPr="00625D8D" w:rsidTr="00F7617D">
        <w:trPr>
          <w:trHeight w:val="452"/>
        </w:trPr>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2024</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color w:val="000000"/>
              </w:rPr>
            </w:pPr>
          </w:p>
        </w:tc>
      </w:tr>
      <w:tr w:rsidR="00113EFB" w:rsidRPr="00625D8D" w:rsidTr="00F7617D">
        <w:trPr>
          <w:trHeight w:val="335"/>
        </w:trPr>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2025</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color w:val="000000"/>
              </w:rPr>
            </w:pPr>
          </w:p>
        </w:tc>
      </w:tr>
      <w:tr w:rsidR="00113EFB" w:rsidRPr="00625D8D" w:rsidTr="00F7617D">
        <w:trPr>
          <w:trHeight w:val="335"/>
        </w:trPr>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2026</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color w:val="000000"/>
              </w:rPr>
            </w:pPr>
          </w:p>
        </w:tc>
      </w:tr>
      <w:tr w:rsidR="00113EFB" w:rsidRPr="00625D8D" w:rsidTr="00F7617D">
        <w:trPr>
          <w:trHeight w:val="318"/>
        </w:trPr>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2027</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color w:val="000000"/>
              </w:rPr>
            </w:pPr>
          </w:p>
        </w:tc>
      </w:tr>
      <w:tr w:rsidR="00113EFB" w:rsidRPr="00625D8D" w:rsidTr="00F7617D">
        <w:tc>
          <w:tcPr>
            <w:tcW w:w="849"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2.2.</w:t>
            </w:r>
          </w:p>
        </w:tc>
        <w:tc>
          <w:tcPr>
            <w:tcW w:w="2187" w:type="dxa"/>
            <w:vMerge w:val="restart"/>
          </w:tcPr>
          <w:p w:rsidR="00113EFB" w:rsidRPr="00625D8D" w:rsidRDefault="00113EFB" w:rsidP="00F7617D">
            <w:pPr>
              <w:pStyle w:val="ConsPlusNormal0"/>
              <w:ind w:firstLine="0"/>
              <w:jc w:val="both"/>
              <w:rPr>
                <w:rFonts w:ascii="Times New Roman" w:hAnsi="Times New Roman" w:cs="Times New Roman"/>
              </w:rPr>
            </w:pPr>
            <w:r w:rsidRPr="00625D8D">
              <w:rPr>
                <w:rFonts w:ascii="Times New Roman" w:hAnsi="Times New Roman" w:cs="Times New Roman"/>
              </w:rPr>
              <w:t>«Исполнение переданных полномочий Пензенской области»</w:t>
            </w:r>
          </w:p>
        </w:tc>
        <w:tc>
          <w:tcPr>
            <w:tcW w:w="1824" w:type="dxa"/>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Администрация  Камешкирского района Пензенской области</w:t>
            </w:r>
          </w:p>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Итого</w:t>
            </w:r>
          </w:p>
        </w:tc>
        <w:tc>
          <w:tcPr>
            <w:tcW w:w="897" w:type="dxa"/>
            <w:gridSpan w:val="4"/>
          </w:tcPr>
          <w:p w:rsidR="00113EFB" w:rsidRPr="00CB3D89" w:rsidRDefault="00113EFB" w:rsidP="00F7617D">
            <w:pPr>
              <w:pStyle w:val="ConsPlusNormal0"/>
              <w:ind w:firstLine="0"/>
              <w:rPr>
                <w:rFonts w:ascii="Times New Roman" w:hAnsi="Times New Roman" w:cs="Times New Roman"/>
                <w:highlight w:val="yellow"/>
              </w:rPr>
            </w:pPr>
            <w:r>
              <w:rPr>
                <w:rFonts w:ascii="Times New Roman" w:hAnsi="Times New Roman" w:cs="Times New Roman"/>
                <w:highlight w:val="yellow"/>
              </w:rPr>
              <w:t>363,8</w:t>
            </w:r>
          </w:p>
        </w:tc>
        <w:tc>
          <w:tcPr>
            <w:tcW w:w="1368" w:type="dxa"/>
            <w:gridSpan w:val="3"/>
          </w:tcPr>
          <w:p w:rsidR="00113EFB" w:rsidRPr="00CB3D89" w:rsidRDefault="00113EFB" w:rsidP="00F7617D">
            <w:pPr>
              <w:pStyle w:val="ConsPlusNormal0"/>
              <w:ind w:firstLine="0"/>
              <w:rPr>
                <w:rFonts w:ascii="Times New Roman" w:hAnsi="Times New Roman" w:cs="Times New Roman"/>
                <w:highlight w:val="yellow"/>
              </w:rPr>
            </w:pPr>
            <w:r>
              <w:rPr>
                <w:rFonts w:ascii="Times New Roman" w:hAnsi="Times New Roman" w:cs="Times New Roman"/>
                <w:highlight w:val="yellow"/>
              </w:rPr>
              <w:t>363,8</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50</w:t>
            </w:r>
          </w:p>
        </w:tc>
        <w:tc>
          <w:tcPr>
            <w:tcW w:w="1241" w:type="dxa"/>
            <w:gridSpan w:val="2"/>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12.</w:t>
            </w:r>
            <w:r w:rsidRPr="00625D8D">
              <w:rPr>
                <w:rFonts w:ascii="Times New Roman" w:hAnsi="Times New Roman" w:cs="Times New Roman"/>
                <w:color w:val="000000"/>
              </w:rPr>
              <w:t xml:space="preserve"> </w:t>
            </w:r>
            <w:r w:rsidRPr="00625D8D">
              <w:rPr>
                <w:rFonts w:ascii="Times New Roman" w:hAnsi="Times New Roman" w:cs="Times New Roman"/>
              </w:rPr>
              <w:t>Организации мероприятий при осуществлении деятельности по обращению с животными без владельцев</w:t>
            </w: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2016</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32,5</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32,5</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9</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2017</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32,5</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32,5</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9</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2018</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33,2</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33,2</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2019</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33,2</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33,2</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2020</w:t>
            </w:r>
          </w:p>
        </w:tc>
        <w:tc>
          <w:tcPr>
            <w:tcW w:w="897" w:type="dxa"/>
            <w:gridSpan w:val="4"/>
          </w:tcPr>
          <w:p w:rsidR="00113EFB" w:rsidRPr="00CB3D89" w:rsidRDefault="00113EFB" w:rsidP="00F7617D">
            <w:pPr>
              <w:pStyle w:val="ConsPlusNormal0"/>
              <w:ind w:firstLine="0"/>
              <w:rPr>
                <w:rFonts w:ascii="Times New Roman" w:hAnsi="Times New Roman" w:cs="Times New Roman"/>
                <w:highlight w:val="yellow"/>
              </w:rPr>
            </w:pPr>
            <w:r>
              <w:rPr>
                <w:rFonts w:ascii="Times New Roman" w:hAnsi="Times New Roman" w:cs="Times New Roman"/>
                <w:highlight w:val="yellow"/>
              </w:rPr>
              <w:t>0</w:t>
            </w:r>
          </w:p>
        </w:tc>
        <w:tc>
          <w:tcPr>
            <w:tcW w:w="1368" w:type="dxa"/>
            <w:gridSpan w:val="3"/>
          </w:tcPr>
          <w:p w:rsidR="00113EFB" w:rsidRPr="00CB3D89" w:rsidRDefault="00113EFB" w:rsidP="00F7617D">
            <w:pPr>
              <w:pStyle w:val="ConsPlusNormal0"/>
              <w:ind w:firstLine="0"/>
              <w:rPr>
                <w:rFonts w:ascii="Times New Roman" w:hAnsi="Times New Roman" w:cs="Times New Roman"/>
                <w:highlight w:val="yellow"/>
              </w:rPr>
            </w:pPr>
            <w:r w:rsidRPr="00CB3D89">
              <w:rPr>
                <w:rFonts w:ascii="Times New Roman" w:hAnsi="Times New Roman" w:cs="Times New Roman"/>
                <w:highlight w:val="yellow"/>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2021</w:t>
            </w:r>
          </w:p>
        </w:tc>
        <w:tc>
          <w:tcPr>
            <w:tcW w:w="897" w:type="dxa"/>
            <w:gridSpan w:val="4"/>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2022</w:t>
            </w:r>
          </w:p>
        </w:tc>
        <w:tc>
          <w:tcPr>
            <w:tcW w:w="897" w:type="dxa"/>
            <w:gridSpan w:val="4"/>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849" w:type="dxa"/>
            <w:vMerge w:val="restart"/>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2023</w:t>
            </w:r>
          </w:p>
        </w:tc>
        <w:tc>
          <w:tcPr>
            <w:tcW w:w="897" w:type="dxa"/>
            <w:gridSpan w:val="4"/>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87,2</w:t>
            </w:r>
          </w:p>
        </w:tc>
        <w:tc>
          <w:tcPr>
            <w:tcW w:w="1368"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87,2</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12</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rPr>
          <w:trHeight w:val="452"/>
        </w:trPr>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2024</w:t>
            </w:r>
          </w:p>
        </w:tc>
        <w:tc>
          <w:tcPr>
            <w:tcW w:w="897" w:type="dxa"/>
            <w:gridSpan w:val="4"/>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36,3</w:t>
            </w:r>
          </w:p>
        </w:tc>
        <w:tc>
          <w:tcPr>
            <w:tcW w:w="1368" w:type="dxa"/>
            <w:gridSpan w:val="3"/>
          </w:tcPr>
          <w:p w:rsidR="00113EFB" w:rsidRPr="0082692D" w:rsidRDefault="00113EFB" w:rsidP="00F7617D">
            <w:r w:rsidRPr="0082692D">
              <w:t>36,3</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rPr>
          <w:trHeight w:val="335"/>
        </w:trPr>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2025</w:t>
            </w:r>
          </w:p>
        </w:tc>
        <w:tc>
          <w:tcPr>
            <w:tcW w:w="897" w:type="dxa"/>
            <w:gridSpan w:val="4"/>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36,3</w:t>
            </w:r>
          </w:p>
        </w:tc>
        <w:tc>
          <w:tcPr>
            <w:tcW w:w="1368" w:type="dxa"/>
            <w:gridSpan w:val="3"/>
          </w:tcPr>
          <w:p w:rsidR="00113EFB" w:rsidRPr="0082692D" w:rsidRDefault="00113EFB" w:rsidP="00F7617D">
            <w:r w:rsidRPr="0082692D">
              <w:t>36,3</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rPr>
          <w:trHeight w:val="318"/>
        </w:trPr>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2026</w:t>
            </w:r>
          </w:p>
        </w:tc>
        <w:tc>
          <w:tcPr>
            <w:tcW w:w="897" w:type="dxa"/>
            <w:gridSpan w:val="4"/>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36,3</w:t>
            </w:r>
          </w:p>
        </w:tc>
        <w:tc>
          <w:tcPr>
            <w:tcW w:w="1368" w:type="dxa"/>
            <w:gridSpan w:val="3"/>
          </w:tcPr>
          <w:p w:rsidR="00113EFB" w:rsidRPr="0082692D" w:rsidRDefault="00113EFB" w:rsidP="00F7617D">
            <w:r w:rsidRPr="0082692D">
              <w:t>36,3</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rPr>
          <w:trHeight w:val="502"/>
        </w:trPr>
        <w:tc>
          <w:tcPr>
            <w:tcW w:w="849" w:type="dxa"/>
            <w:vMerge/>
          </w:tcPr>
          <w:p w:rsidR="00113EFB" w:rsidRPr="00625D8D" w:rsidRDefault="00113EFB" w:rsidP="00F7617D"/>
        </w:tc>
        <w:tc>
          <w:tcPr>
            <w:tcW w:w="2187" w:type="dxa"/>
            <w:vMerge/>
          </w:tcPr>
          <w:p w:rsidR="00113EFB" w:rsidRPr="00625D8D" w:rsidRDefault="00113EFB" w:rsidP="00F7617D"/>
        </w:tc>
        <w:tc>
          <w:tcPr>
            <w:tcW w:w="1824" w:type="dxa"/>
            <w:vMerge/>
          </w:tcPr>
          <w:p w:rsidR="00113EFB" w:rsidRPr="00625D8D" w:rsidRDefault="00113EFB" w:rsidP="00F7617D"/>
        </w:tc>
        <w:tc>
          <w:tcPr>
            <w:tcW w:w="1458" w:type="dxa"/>
            <w:gridSpan w:val="3"/>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2027</w:t>
            </w:r>
          </w:p>
        </w:tc>
        <w:tc>
          <w:tcPr>
            <w:tcW w:w="897" w:type="dxa"/>
            <w:gridSpan w:val="4"/>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36,3</w:t>
            </w:r>
          </w:p>
        </w:tc>
        <w:tc>
          <w:tcPr>
            <w:tcW w:w="1368" w:type="dxa"/>
            <w:gridSpan w:val="3"/>
          </w:tcPr>
          <w:p w:rsidR="00113EFB" w:rsidRDefault="00113EFB" w:rsidP="00F7617D">
            <w:r w:rsidRPr="0082692D">
              <w:t>36,3</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113EFB" w:rsidRPr="00625D8D" w:rsidRDefault="00113EFB" w:rsidP="00F7617D">
            <w:pPr>
              <w:pStyle w:val="ConsPlusNormal0"/>
              <w:ind w:firstLine="0"/>
              <w:rPr>
                <w:rFonts w:ascii="Times New Roman" w:hAnsi="Times New Roman" w:cs="Times New Roman"/>
              </w:rPr>
            </w:pPr>
          </w:p>
        </w:tc>
      </w:tr>
      <w:tr w:rsidR="00113EFB" w:rsidRPr="00625D8D" w:rsidTr="00F7617D">
        <w:tc>
          <w:tcPr>
            <w:tcW w:w="3036" w:type="dxa"/>
            <w:gridSpan w:val="2"/>
            <w:vMerge w:val="restart"/>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Всего по подпрограмме 2:</w:t>
            </w:r>
          </w:p>
        </w:tc>
        <w:tc>
          <w:tcPr>
            <w:tcW w:w="1824" w:type="dxa"/>
            <w:vMerge w:val="restart"/>
          </w:tcPr>
          <w:p w:rsidR="00113EFB" w:rsidRPr="00625D8D" w:rsidRDefault="00113EFB" w:rsidP="00F7617D">
            <w:pPr>
              <w:pStyle w:val="ConsPlusNormal0"/>
              <w:rPr>
                <w:rFonts w:ascii="Times New Roman" w:hAnsi="Times New Roman" w:cs="Times New Roman"/>
              </w:rPr>
            </w:pPr>
          </w:p>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Итого</w:t>
            </w:r>
          </w:p>
        </w:tc>
        <w:tc>
          <w:tcPr>
            <w:tcW w:w="897" w:type="dxa"/>
            <w:gridSpan w:val="4"/>
          </w:tcPr>
          <w:p w:rsidR="00113EFB" w:rsidRPr="00CB3D89" w:rsidRDefault="00113EFB" w:rsidP="00F7617D">
            <w:pPr>
              <w:pStyle w:val="ConsPlusNormal0"/>
              <w:ind w:firstLine="0"/>
              <w:rPr>
                <w:rFonts w:ascii="Times New Roman" w:hAnsi="Times New Roman" w:cs="Times New Roman"/>
                <w:highlight w:val="yellow"/>
              </w:rPr>
            </w:pPr>
            <w:r>
              <w:rPr>
                <w:rFonts w:ascii="Times New Roman" w:hAnsi="Times New Roman" w:cs="Times New Roman"/>
                <w:highlight w:val="yellow"/>
              </w:rPr>
              <w:t>363,8</w:t>
            </w:r>
          </w:p>
        </w:tc>
        <w:tc>
          <w:tcPr>
            <w:tcW w:w="1368" w:type="dxa"/>
            <w:gridSpan w:val="3"/>
          </w:tcPr>
          <w:p w:rsidR="00113EFB" w:rsidRPr="00CB3D89" w:rsidRDefault="00113EFB" w:rsidP="00F7617D">
            <w:pPr>
              <w:pStyle w:val="ConsPlusNormal0"/>
              <w:ind w:firstLine="0"/>
              <w:rPr>
                <w:rFonts w:ascii="Times New Roman" w:hAnsi="Times New Roman" w:cs="Times New Roman"/>
                <w:highlight w:val="yellow"/>
              </w:rPr>
            </w:pPr>
            <w:r>
              <w:rPr>
                <w:rFonts w:ascii="Times New Roman" w:hAnsi="Times New Roman" w:cs="Times New Roman"/>
                <w:highlight w:val="yellow"/>
              </w:rPr>
              <w:t>363,8</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50</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3036" w:type="dxa"/>
            <w:gridSpan w:val="2"/>
            <w:vMerge/>
          </w:tcPr>
          <w:p w:rsidR="00113EFB" w:rsidRPr="00625D8D" w:rsidRDefault="00113EFB" w:rsidP="00F7617D"/>
        </w:tc>
        <w:tc>
          <w:tcPr>
            <w:tcW w:w="1824" w:type="dxa"/>
            <w:vMerge/>
          </w:tcPr>
          <w:p w:rsidR="00113EFB" w:rsidRPr="00625D8D" w:rsidRDefault="00113EFB" w:rsidP="00F7617D">
            <w:pPr>
              <w:pStyle w:val="ConsPlusNormal0"/>
              <w:rPr>
                <w:rFonts w:ascii="Times New Roman" w:hAnsi="Times New Roman" w:cs="Times New Roman"/>
              </w:rPr>
            </w:pPr>
          </w:p>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2016</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32,5</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32,5</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9</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3036" w:type="dxa"/>
            <w:gridSpan w:val="2"/>
            <w:vMerge/>
          </w:tcPr>
          <w:p w:rsidR="00113EFB" w:rsidRPr="00625D8D" w:rsidRDefault="00113EFB" w:rsidP="00F7617D"/>
        </w:tc>
        <w:tc>
          <w:tcPr>
            <w:tcW w:w="1824" w:type="dxa"/>
            <w:vMerge/>
          </w:tcPr>
          <w:p w:rsidR="00113EFB" w:rsidRPr="00625D8D" w:rsidRDefault="00113EFB" w:rsidP="00F7617D">
            <w:pPr>
              <w:pStyle w:val="ConsPlusNormal0"/>
              <w:rPr>
                <w:rFonts w:ascii="Times New Roman" w:hAnsi="Times New Roman" w:cs="Times New Roman"/>
              </w:rPr>
            </w:pPr>
          </w:p>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2017</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32,5</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32,5</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9</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3036" w:type="dxa"/>
            <w:gridSpan w:val="2"/>
            <w:vMerge/>
          </w:tcPr>
          <w:p w:rsidR="00113EFB" w:rsidRPr="00625D8D" w:rsidRDefault="00113EFB" w:rsidP="00F7617D"/>
        </w:tc>
        <w:tc>
          <w:tcPr>
            <w:tcW w:w="1824" w:type="dxa"/>
            <w:vMerge/>
          </w:tcPr>
          <w:p w:rsidR="00113EFB" w:rsidRPr="00625D8D" w:rsidRDefault="00113EFB" w:rsidP="00F7617D">
            <w:pPr>
              <w:pStyle w:val="ConsPlusNormal0"/>
              <w:rPr>
                <w:rFonts w:ascii="Times New Roman" w:hAnsi="Times New Roman" w:cs="Times New Roman"/>
              </w:rPr>
            </w:pPr>
          </w:p>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2018</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33,2</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33,2</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3036" w:type="dxa"/>
            <w:gridSpan w:val="2"/>
            <w:vMerge/>
          </w:tcPr>
          <w:p w:rsidR="00113EFB" w:rsidRPr="00625D8D" w:rsidRDefault="00113EFB" w:rsidP="00F7617D"/>
        </w:tc>
        <w:tc>
          <w:tcPr>
            <w:tcW w:w="1824" w:type="dxa"/>
            <w:vMerge/>
          </w:tcPr>
          <w:p w:rsidR="00113EFB" w:rsidRPr="00625D8D" w:rsidRDefault="00113EFB" w:rsidP="00F7617D">
            <w:pPr>
              <w:pStyle w:val="ConsPlusNormal0"/>
              <w:rPr>
                <w:rFonts w:ascii="Times New Roman" w:hAnsi="Times New Roman" w:cs="Times New Roman"/>
              </w:rPr>
            </w:pPr>
          </w:p>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2019</w:t>
            </w:r>
          </w:p>
        </w:tc>
        <w:tc>
          <w:tcPr>
            <w:tcW w:w="897" w:type="dxa"/>
            <w:gridSpan w:val="4"/>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33,2</w:t>
            </w:r>
          </w:p>
        </w:tc>
        <w:tc>
          <w:tcPr>
            <w:tcW w:w="1368" w:type="dxa"/>
            <w:gridSpan w:val="3"/>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33,2</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10</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387"/>
        </w:trPr>
        <w:tc>
          <w:tcPr>
            <w:tcW w:w="3036" w:type="dxa"/>
            <w:gridSpan w:val="2"/>
            <w:vMerge/>
          </w:tcPr>
          <w:p w:rsidR="00113EFB" w:rsidRPr="00625D8D" w:rsidRDefault="00113EFB" w:rsidP="00F7617D"/>
        </w:tc>
        <w:tc>
          <w:tcPr>
            <w:tcW w:w="1824" w:type="dxa"/>
            <w:vMerge/>
          </w:tcPr>
          <w:p w:rsidR="00113EFB" w:rsidRPr="00625D8D" w:rsidRDefault="00113EFB" w:rsidP="00F7617D">
            <w:pPr>
              <w:pStyle w:val="ConsPlusNormal0"/>
              <w:rPr>
                <w:rFonts w:ascii="Times New Roman" w:hAnsi="Times New Roman" w:cs="Times New Roman"/>
              </w:rPr>
            </w:pPr>
          </w:p>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2020</w:t>
            </w:r>
          </w:p>
        </w:tc>
        <w:tc>
          <w:tcPr>
            <w:tcW w:w="897" w:type="dxa"/>
            <w:gridSpan w:val="4"/>
          </w:tcPr>
          <w:p w:rsidR="00113EFB" w:rsidRPr="00CB3D89" w:rsidRDefault="00113EFB" w:rsidP="00F7617D">
            <w:pPr>
              <w:pStyle w:val="ConsPlusNormal0"/>
              <w:ind w:firstLine="0"/>
              <w:rPr>
                <w:rFonts w:ascii="Times New Roman" w:hAnsi="Times New Roman" w:cs="Times New Roman"/>
                <w:highlight w:val="yellow"/>
              </w:rPr>
            </w:pPr>
            <w:r w:rsidRPr="00CB3D89">
              <w:rPr>
                <w:rFonts w:ascii="Times New Roman" w:hAnsi="Times New Roman" w:cs="Times New Roman"/>
                <w:highlight w:val="yellow"/>
              </w:rPr>
              <w:t>0</w:t>
            </w:r>
          </w:p>
        </w:tc>
        <w:tc>
          <w:tcPr>
            <w:tcW w:w="1368" w:type="dxa"/>
            <w:gridSpan w:val="3"/>
          </w:tcPr>
          <w:p w:rsidR="00113EFB" w:rsidRPr="00CB3D89" w:rsidRDefault="00113EFB" w:rsidP="00F7617D">
            <w:pPr>
              <w:pStyle w:val="ConsPlusNormal0"/>
              <w:ind w:firstLine="0"/>
              <w:rPr>
                <w:rFonts w:ascii="Times New Roman" w:hAnsi="Times New Roman" w:cs="Times New Roman"/>
                <w:highlight w:val="yellow"/>
              </w:rPr>
            </w:pPr>
            <w:r w:rsidRPr="00CB3D89">
              <w:rPr>
                <w:rFonts w:ascii="Times New Roman" w:hAnsi="Times New Roman" w:cs="Times New Roman"/>
                <w:highlight w:val="yellow"/>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3036" w:type="dxa"/>
            <w:gridSpan w:val="2"/>
            <w:vMerge/>
          </w:tcPr>
          <w:p w:rsidR="00113EFB" w:rsidRPr="00625D8D" w:rsidRDefault="00113EFB" w:rsidP="00F7617D"/>
        </w:tc>
        <w:tc>
          <w:tcPr>
            <w:tcW w:w="1824" w:type="dxa"/>
            <w:vMerge/>
          </w:tcPr>
          <w:p w:rsidR="00113EFB" w:rsidRPr="00625D8D" w:rsidRDefault="00113EFB" w:rsidP="00F7617D">
            <w:pPr>
              <w:pStyle w:val="ConsPlusNormal0"/>
              <w:rPr>
                <w:rFonts w:ascii="Times New Roman" w:hAnsi="Times New Roman" w:cs="Times New Roman"/>
              </w:rPr>
            </w:pPr>
          </w:p>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2021</w:t>
            </w:r>
          </w:p>
        </w:tc>
        <w:tc>
          <w:tcPr>
            <w:tcW w:w="897" w:type="dxa"/>
            <w:gridSpan w:val="4"/>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3036" w:type="dxa"/>
            <w:gridSpan w:val="2"/>
            <w:vMerge/>
          </w:tcPr>
          <w:p w:rsidR="00113EFB" w:rsidRPr="00625D8D" w:rsidRDefault="00113EFB" w:rsidP="00F7617D"/>
        </w:tc>
        <w:tc>
          <w:tcPr>
            <w:tcW w:w="1824" w:type="dxa"/>
            <w:vMerge/>
          </w:tcPr>
          <w:p w:rsidR="00113EFB" w:rsidRPr="00625D8D" w:rsidRDefault="00113EFB" w:rsidP="00F7617D">
            <w:pPr>
              <w:pStyle w:val="ConsPlusNormal0"/>
              <w:rPr>
                <w:rFonts w:ascii="Times New Roman" w:hAnsi="Times New Roman" w:cs="Times New Roman"/>
              </w:rPr>
            </w:pPr>
          </w:p>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2022</w:t>
            </w:r>
          </w:p>
        </w:tc>
        <w:tc>
          <w:tcPr>
            <w:tcW w:w="897" w:type="dxa"/>
            <w:gridSpan w:val="4"/>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c>
          <w:tcPr>
            <w:tcW w:w="3036" w:type="dxa"/>
            <w:gridSpan w:val="2"/>
            <w:vMerge w:val="restart"/>
          </w:tcPr>
          <w:p w:rsidR="00113EFB" w:rsidRPr="00625D8D" w:rsidRDefault="00113EFB" w:rsidP="00F7617D"/>
        </w:tc>
        <w:tc>
          <w:tcPr>
            <w:tcW w:w="1824" w:type="dxa"/>
            <w:vMerge w:val="restart"/>
          </w:tcPr>
          <w:p w:rsidR="00113EFB" w:rsidRPr="00625D8D" w:rsidRDefault="00113EFB" w:rsidP="00F7617D">
            <w:pPr>
              <w:pStyle w:val="ConsPlusNormal0"/>
              <w:rPr>
                <w:rFonts w:ascii="Times New Roman" w:hAnsi="Times New Roman" w:cs="Times New Roman"/>
              </w:rPr>
            </w:pPr>
          </w:p>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2023</w:t>
            </w:r>
          </w:p>
        </w:tc>
        <w:tc>
          <w:tcPr>
            <w:tcW w:w="897" w:type="dxa"/>
            <w:gridSpan w:val="4"/>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87,2</w:t>
            </w:r>
          </w:p>
        </w:tc>
        <w:tc>
          <w:tcPr>
            <w:tcW w:w="1368" w:type="dxa"/>
            <w:gridSpan w:val="3"/>
          </w:tcPr>
          <w:p w:rsidR="00113EFB" w:rsidRPr="00625D8D" w:rsidRDefault="00113EFB" w:rsidP="00F7617D">
            <w:pPr>
              <w:pStyle w:val="ConsPlusNormal0"/>
              <w:ind w:firstLine="0"/>
              <w:rPr>
                <w:rFonts w:ascii="Times New Roman" w:hAnsi="Times New Roman" w:cs="Times New Roman"/>
              </w:rPr>
            </w:pPr>
            <w:r>
              <w:rPr>
                <w:rFonts w:ascii="Times New Roman" w:hAnsi="Times New Roman" w:cs="Times New Roman"/>
              </w:rPr>
              <w:t>87,2</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485"/>
        </w:trPr>
        <w:tc>
          <w:tcPr>
            <w:tcW w:w="3036" w:type="dxa"/>
            <w:gridSpan w:val="2"/>
            <w:vMerge/>
          </w:tcPr>
          <w:p w:rsidR="00113EFB" w:rsidRPr="00625D8D" w:rsidRDefault="00113EFB" w:rsidP="00F7617D"/>
        </w:tc>
        <w:tc>
          <w:tcPr>
            <w:tcW w:w="1824" w:type="dxa"/>
            <w:vMerge/>
          </w:tcPr>
          <w:p w:rsidR="00113EFB" w:rsidRPr="00625D8D" w:rsidRDefault="00113EFB" w:rsidP="00F7617D">
            <w:pPr>
              <w:pStyle w:val="ConsPlusNormal0"/>
              <w:rPr>
                <w:rFonts w:ascii="Times New Roman" w:hAnsi="Times New Roman" w:cs="Times New Roman"/>
              </w:rPr>
            </w:pPr>
          </w:p>
        </w:tc>
        <w:tc>
          <w:tcPr>
            <w:tcW w:w="1458"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2024</w:t>
            </w:r>
          </w:p>
        </w:tc>
        <w:tc>
          <w:tcPr>
            <w:tcW w:w="897" w:type="dxa"/>
            <w:gridSpan w:val="4"/>
          </w:tcPr>
          <w:p w:rsidR="00113EFB" w:rsidRPr="003256B8" w:rsidRDefault="00113EFB" w:rsidP="00F7617D">
            <w:r w:rsidRPr="003256B8">
              <w:t>36,3</w:t>
            </w:r>
          </w:p>
        </w:tc>
        <w:tc>
          <w:tcPr>
            <w:tcW w:w="1368" w:type="dxa"/>
            <w:gridSpan w:val="3"/>
          </w:tcPr>
          <w:p w:rsidR="00113EFB" w:rsidRPr="003256B8" w:rsidRDefault="00113EFB" w:rsidP="00F7617D">
            <w:r w:rsidRPr="003256B8">
              <w:t>36,3</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519"/>
        </w:trPr>
        <w:tc>
          <w:tcPr>
            <w:tcW w:w="3036" w:type="dxa"/>
            <w:gridSpan w:val="2"/>
            <w:vMerge/>
          </w:tcPr>
          <w:p w:rsidR="00113EFB" w:rsidRPr="00625D8D" w:rsidRDefault="00113EFB" w:rsidP="00F7617D"/>
        </w:tc>
        <w:tc>
          <w:tcPr>
            <w:tcW w:w="1824" w:type="dxa"/>
            <w:vMerge/>
          </w:tcPr>
          <w:p w:rsidR="00113EFB" w:rsidRPr="00625D8D" w:rsidRDefault="00113EFB" w:rsidP="00F7617D">
            <w:pPr>
              <w:pStyle w:val="ConsPlusNormal0"/>
              <w:rPr>
                <w:rFonts w:ascii="Times New Roman" w:hAnsi="Times New Roman" w:cs="Times New Roman"/>
              </w:rPr>
            </w:pPr>
          </w:p>
        </w:tc>
        <w:tc>
          <w:tcPr>
            <w:tcW w:w="1458" w:type="dxa"/>
            <w:gridSpan w:val="3"/>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2025</w:t>
            </w:r>
          </w:p>
        </w:tc>
        <w:tc>
          <w:tcPr>
            <w:tcW w:w="897" w:type="dxa"/>
            <w:gridSpan w:val="4"/>
          </w:tcPr>
          <w:p w:rsidR="00113EFB" w:rsidRPr="003256B8" w:rsidRDefault="00113EFB" w:rsidP="00F7617D">
            <w:r w:rsidRPr="003256B8">
              <w:t>36,3</w:t>
            </w:r>
          </w:p>
        </w:tc>
        <w:tc>
          <w:tcPr>
            <w:tcW w:w="1368" w:type="dxa"/>
            <w:gridSpan w:val="3"/>
          </w:tcPr>
          <w:p w:rsidR="00113EFB" w:rsidRPr="003256B8" w:rsidRDefault="00113EFB" w:rsidP="00F7617D">
            <w:r w:rsidRPr="003256B8">
              <w:t>36,3</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502"/>
        </w:trPr>
        <w:tc>
          <w:tcPr>
            <w:tcW w:w="3036" w:type="dxa"/>
            <w:gridSpan w:val="2"/>
            <w:vMerge/>
          </w:tcPr>
          <w:p w:rsidR="00113EFB" w:rsidRPr="00625D8D" w:rsidRDefault="00113EFB" w:rsidP="00F7617D"/>
        </w:tc>
        <w:tc>
          <w:tcPr>
            <w:tcW w:w="1824" w:type="dxa"/>
            <w:vMerge/>
          </w:tcPr>
          <w:p w:rsidR="00113EFB" w:rsidRPr="00625D8D" w:rsidRDefault="00113EFB" w:rsidP="00F7617D">
            <w:pPr>
              <w:pStyle w:val="ConsPlusNormal0"/>
              <w:rPr>
                <w:rFonts w:ascii="Times New Roman" w:hAnsi="Times New Roman" w:cs="Times New Roman"/>
              </w:rPr>
            </w:pPr>
          </w:p>
        </w:tc>
        <w:tc>
          <w:tcPr>
            <w:tcW w:w="1458" w:type="dxa"/>
            <w:gridSpan w:val="3"/>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2026</w:t>
            </w:r>
          </w:p>
        </w:tc>
        <w:tc>
          <w:tcPr>
            <w:tcW w:w="897" w:type="dxa"/>
            <w:gridSpan w:val="4"/>
          </w:tcPr>
          <w:p w:rsidR="00113EFB" w:rsidRPr="003256B8" w:rsidRDefault="00113EFB" w:rsidP="00F7617D">
            <w:r w:rsidRPr="003256B8">
              <w:t>36,3</w:t>
            </w:r>
          </w:p>
        </w:tc>
        <w:tc>
          <w:tcPr>
            <w:tcW w:w="1368" w:type="dxa"/>
            <w:gridSpan w:val="3"/>
          </w:tcPr>
          <w:p w:rsidR="00113EFB" w:rsidRPr="003256B8" w:rsidRDefault="00113EFB" w:rsidP="00F7617D">
            <w:r w:rsidRPr="003256B8">
              <w:t>36,3</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318"/>
        </w:trPr>
        <w:tc>
          <w:tcPr>
            <w:tcW w:w="3036" w:type="dxa"/>
            <w:gridSpan w:val="2"/>
            <w:vMerge/>
          </w:tcPr>
          <w:p w:rsidR="00113EFB" w:rsidRPr="00625D8D" w:rsidRDefault="00113EFB" w:rsidP="00F7617D"/>
        </w:tc>
        <w:tc>
          <w:tcPr>
            <w:tcW w:w="1824" w:type="dxa"/>
            <w:vMerge/>
          </w:tcPr>
          <w:p w:rsidR="00113EFB" w:rsidRPr="00625D8D" w:rsidRDefault="00113EFB" w:rsidP="00F7617D">
            <w:pPr>
              <w:pStyle w:val="ConsPlusNormal0"/>
              <w:rPr>
                <w:rFonts w:ascii="Times New Roman" w:hAnsi="Times New Roman" w:cs="Times New Roman"/>
              </w:rPr>
            </w:pPr>
          </w:p>
        </w:tc>
        <w:tc>
          <w:tcPr>
            <w:tcW w:w="1458" w:type="dxa"/>
            <w:gridSpan w:val="3"/>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2027</w:t>
            </w:r>
          </w:p>
        </w:tc>
        <w:tc>
          <w:tcPr>
            <w:tcW w:w="897" w:type="dxa"/>
            <w:gridSpan w:val="4"/>
          </w:tcPr>
          <w:p w:rsidR="00113EFB" w:rsidRPr="003256B8" w:rsidRDefault="00113EFB" w:rsidP="00F7617D">
            <w:r w:rsidRPr="003256B8">
              <w:t>36,3</w:t>
            </w:r>
          </w:p>
        </w:tc>
        <w:tc>
          <w:tcPr>
            <w:tcW w:w="1368" w:type="dxa"/>
            <w:gridSpan w:val="3"/>
          </w:tcPr>
          <w:p w:rsidR="00113EFB" w:rsidRDefault="00113EFB" w:rsidP="00F7617D">
            <w:r w:rsidRPr="003256B8">
              <w:t>36,3</w:t>
            </w:r>
          </w:p>
        </w:tc>
        <w:tc>
          <w:tcPr>
            <w:tcW w:w="1344" w:type="dxa"/>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271"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080" w:type="dxa"/>
            <w:gridSpan w:val="5"/>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0</w:t>
            </w:r>
          </w:p>
        </w:tc>
        <w:tc>
          <w:tcPr>
            <w:tcW w:w="1979" w:type="dxa"/>
            <w:gridSpan w:val="7"/>
          </w:tcPr>
          <w:p w:rsidR="00113EFB" w:rsidRPr="00625D8D" w:rsidRDefault="00113EFB" w:rsidP="00F7617D">
            <w:pPr>
              <w:pStyle w:val="ConsPlusNormal0"/>
              <w:ind w:firstLine="0"/>
              <w:rPr>
                <w:rFonts w:ascii="Times New Roman" w:hAnsi="Times New Roman" w:cs="Times New Roman"/>
              </w:rPr>
            </w:pPr>
            <w:r w:rsidRPr="00625D8D">
              <w:rPr>
                <w:rFonts w:ascii="Times New Roman" w:hAnsi="Times New Roman" w:cs="Times New Roman"/>
              </w:rPr>
              <w:t>7</w:t>
            </w:r>
          </w:p>
        </w:tc>
        <w:tc>
          <w:tcPr>
            <w:tcW w:w="1241" w:type="dxa"/>
            <w:gridSpan w:val="2"/>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318"/>
        </w:trPr>
        <w:tc>
          <w:tcPr>
            <w:tcW w:w="15498" w:type="dxa"/>
            <w:gridSpan w:val="33"/>
          </w:tcPr>
          <w:p w:rsidR="00113EFB" w:rsidRPr="00661F5B" w:rsidRDefault="00113EFB" w:rsidP="00F7617D">
            <w:pPr>
              <w:pStyle w:val="ConsPlusNormal0"/>
              <w:rPr>
                <w:rFonts w:ascii="Times New Roman" w:hAnsi="Times New Roman" w:cs="Times New Roman"/>
              </w:rPr>
            </w:pPr>
            <w:r w:rsidRPr="00661F5B">
              <w:rPr>
                <w:rFonts w:ascii="Times New Roman" w:hAnsi="Times New Roman" w:cs="Times New Roman"/>
              </w:rPr>
              <w:t>Подпрограмма 3 "Развитие мелиорации земель сельскохозяйственного назначения Камешкирского района  Пензенской области"</w:t>
            </w:r>
          </w:p>
        </w:tc>
      </w:tr>
      <w:tr w:rsidR="00113EFB" w:rsidRPr="00625D8D" w:rsidTr="00F7617D">
        <w:trPr>
          <w:trHeight w:val="318"/>
        </w:trPr>
        <w:tc>
          <w:tcPr>
            <w:tcW w:w="15498" w:type="dxa"/>
            <w:gridSpan w:val="33"/>
          </w:tcPr>
          <w:p w:rsidR="00113EFB" w:rsidRPr="00661F5B" w:rsidRDefault="00113EFB" w:rsidP="00F7617D">
            <w:pPr>
              <w:widowControl/>
              <w:autoSpaceDE w:val="0"/>
              <w:autoSpaceDN w:val="0"/>
              <w:adjustRightInd w:val="0"/>
              <w:jc w:val="both"/>
            </w:pPr>
            <w:r w:rsidRPr="00661F5B">
              <w:t>Цель. Повышение продуктивности и устойчивости сельскохозяйственного производства и плодородия почв средствами комплексной мелиорации в условиях</w:t>
            </w:r>
          </w:p>
          <w:p w:rsidR="00113EFB" w:rsidRPr="00661F5B" w:rsidRDefault="00113EFB" w:rsidP="00F7617D">
            <w:pPr>
              <w:widowControl/>
              <w:autoSpaceDE w:val="0"/>
              <w:autoSpaceDN w:val="0"/>
              <w:adjustRightInd w:val="0"/>
              <w:jc w:val="both"/>
            </w:pPr>
            <w:r w:rsidRPr="00661F5B">
              <w:lastRenderedPageBreak/>
              <w:t>изменений климата и природных аномалий, повышение продукционного потенциала мелиорируемых земель и эффективного использования природных</w:t>
            </w:r>
          </w:p>
          <w:p w:rsidR="00113EFB" w:rsidRPr="00661F5B" w:rsidRDefault="00113EFB" w:rsidP="00F7617D">
            <w:pPr>
              <w:pStyle w:val="ConsPlusNormal0"/>
              <w:jc w:val="both"/>
              <w:rPr>
                <w:rFonts w:ascii="Times New Roman" w:hAnsi="Times New Roman" w:cs="Times New Roman"/>
              </w:rPr>
            </w:pPr>
            <w:r w:rsidRPr="00661F5B">
              <w:rPr>
                <w:rFonts w:ascii="Times New Roman" w:hAnsi="Times New Roman" w:cs="Times New Roman"/>
              </w:rPr>
              <w:t>ресурсов</w:t>
            </w:r>
          </w:p>
        </w:tc>
      </w:tr>
      <w:tr w:rsidR="00113EFB" w:rsidRPr="00625D8D" w:rsidTr="00F7617D">
        <w:trPr>
          <w:trHeight w:val="368"/>
        </w:trPr>
        <w:tc>
          <w:tcPr>
            <w:tcW w:w="15498" w:type="dxa"/>
            <w:gridSpan w:val="33"/>
          </w:tcPr>
          <w:p w:rsidR="00113EFB" w:rsidRPr="00661F5B" w:rsidRDefault="00113EFB" w:rsidP="00F7617D">
            <w:pPr>
              <w:pStyle w:val="ConsPlusNormal0"/>
              <w:jc w:val="both"/>
              <w:rPr>
                <w:rFonts w:ascii="Times New Roman" w:hAnsi="Times New Roman" w:cs="Times New Roman"/>
              </w:rPr>
            </w:pPr>
          </w:p>
          <w:p w:rsidR="00113EFB" w:rsidRPr="00661F5B" w:rsidRDefault="00113EFB" w:rsidP="00F7617D">
            <w:pPr>
              <w:widowControl/>
              <w:autoSpaceDE w:val="0"/>
              <w:autoSpaceDN w:val="0"/>
              <w:adjustRightInd w:val="0"/>
              <w:jc w:val="both"/>
            </w:pPr>
            <w:r w:rsidRPr="00661F5B">
              <w:t>Задача. Восстановление мелиоративного фонда (мелиорируемые земли и мелиоративные системы), включая реализацию мер по орошению земель,</w:t>
            </w:r>
          </w:p>
          <w:p w:rsidR="00113EFB" w:rsidRPr="00661F5B" w:rsidRDefault="00113EFB" w:rsidP="00F7617D">
            <w:pPr>
              <w:widowControl/>
              <w:autoSpaceDE w:val="0"/>
              <w:autoSpaceDN w:val="0"/>
              <w:adjustRightInd w:val="0"/>
              <w:jc w:val="both"/>
            </w:pPr>
            <w:r w:rsidRPr="00661F5B">
              <w:t>предотвращение выбытия из сельскохозяйственного оборота земель сельскохозяйственного назначения, увеличение объема производства продукции</w:t>
            </w:r>
          </w:p>
          <w:p w:rsidR="00113EFB" w:rsidRPr="00661F5B" w:rsidRDefault="00113EFB" w:rsidP="00F7617D">
            <w:pPr>
              <w:widowControl/>
              <w:autoSpaceDE w:val="0"/>
              <w:autoSpaceDN w:val="0"/>
              <w:adjustRightInd w:val="0"/>
              <w:jc w:val="both"/>
            </w:pPr>
            <w:r w:rsidRPr="00661F5B">
              <w:t>растениеводства за счет гарантированного обеспечения урожайности сельскохозяйственных культур вне зависимости от природных условий, повышение</w:t>
            </w:r>
          </w:p>
          <w:p w:rsidR="00113EFB" w:rsidRPr="00661F5B" w:rsidRDefault="00113EFB" w:rsidP="00F7617D">
            <w:pPr>
              <w:widowControl/>
              <w:autoSpaceDE w:val="0"/>
              <w:autoSpaceDN w:val="0"/>
              <w:adjustRightInd w:val="0"/>
              <w:jc w:val="both"/>
            </w:pPr>
            <w:r w:rsidRPr="00661F5B">
              <w:t>водообеспеченности земель сельскохозяйственного назначения, достижение экономии водных ресурсов за счет повышения коэффициента полезного</w:t>
            </w:r>
          </w:p>
          <w:p w:rsidR="00113EFB" w:rsidRPr="00661F5B" w:rsidRDefault="00113EFB" w:rsidP="00F7617D">
            <w:pPr>
              <w:widowControl/>
              <w:autoSpaceDE w:val="0"/>
              <w:autoSpaceDN w:val="0"/>
              <w:adjustRightInd w:val="0"/>
              <w:jc w:val="both"/>
            </w:pPr>
            <w:r w:rsidRPr="00661F5B">
              <w:t>действия мелиоративных систем, внедрения микроорошения и водосберегающих аграрных технологий, а также использования на орошение</w:t>
            </w:r>
          </w:p>
          <w:p w:rsidR="00113EFB" w:rsidRPr="00661F5B" w:rsidRDefault="00113EFB" w:rsidP="00F7617D">
            <w:pPr>
              <w:widowControl/>
              <w:autoSpaceDE w:val="0"/>
              <w:autoSpaceDN w:val="0"/>
              <w:adjustRightInd w:val="0"/>
              <w:jc w:val="both"/>
            </w:pPr>
            <w:r w:rsidRPr="00661F5B">
              <w:t>животноводческих стоков и сточных вод с учетом их очистки и последующей утилизации отходов, сокращение доли государственной собственности</w:t>
            </w:r>
          </w:p>
          <w:p w:rsidR="00113EFB" w:rsidRPr="00661F5B" w:rsidRDefault="00113EFB" w:rsidP="00F7617D">
            <w:pPr>
              <w:pStyle w:val="ConsPlusNormal0"/>
              <w:jc w:val="both"/>
              <w:rPr>
                <w:rFonts w:ascii="Times New Roman" w:hAnsi="Times New Roman" w:cs="Times New Roman"/>
              </w:rPr>
            </w:pPr>
            <w:r w:rsidRPr="00661F5B">
              <w:rPr>
                <w:rFonts w:ascii="Times New Roman" w:hAnsi="Times New Roman" w:cs="Times New Roman"/>
              </w:rPr>
              <w:t>Российской Федерации в общем объеме мелиоративных систем и гидротехнических сооружений на территории Пензенской области</w:t>
            </w:r>
          </w:p>
        </w:tc>
      </w:tr>
      <w:tr w:rsidR="00113EFB" w:rsidRPr="00625D8D" w:rsidTr="00F7617D">
        <w:trPr>
          <w:trHeight w:val="1239"/>
        </w:trPr>
        <w:tc>
          <w:tcPr>
            <w:tcW w:w="4860" w:type="dxa"/>
            <w:gridSpan w:val="3"/>
            <w:vMerge w:val="restart"/>
          </w:tcPr>
          <w:p w:rsidR="00113EFB" w:rsidRPr="00D50041" w:rsidRDefault="00113EFB" w:rsidP="00F7617D">
            <w:pPr>
              <w:rPr>
                <w:sz w:val="28"/>
                <w:szCs w:val="28"/>
              </w:rPr>
            </w:pPr>
          </w:p>
          <w:p w:rsidR="00113EFB" w:rsidRPr="00D50041" w:rsidRDefault="00113EFB" w:rsidP="00F7617D">
            <w:pPr>
              <w:rPr>
                <w:sz w:val="28"/>
                <w:szCs w:val="28"/>
              </w:rPr>
            </w:pPr>
            <w:r w:rsidRPr="00D50041">
              <w:rPr>
                <w:sz w:val="28"/>
                <w:szCs w:val="28"/>
              </w:rPr>
              <w:t>Всего по подпрограмме 3</w:t>
            </w:r>
          </w:p>
        </w:tc>
        <w:tc>
          <w:tcPr>
            <w:tcW w:w="1458" w:type="dxa"/>
            <w:gridSpan w:val="3"/>
          </w:tcPr>
          <w:p w:rsidR="00113EFB" w:rsidRPr="00D50041" w:rsidRDefault="00113EFB" w:rsidP="00F7617D">
            <w:pPr>
              <w:pStyle w:val="ConsPlusNormal0"/>
              <w:ind w:firstLine="418"/>
              <w:rPr>
                <w:rFonts w:ascii="Times New Roman" w:hAnsi="Times New Roman" w:cs="Times New Roman"/>
              </w:rPr>
            </w:pPr>
          </w:p>
          <w:p w:rsidR="00113EFB" w:rsidRPr="00D50041" w:rsidRDefault="00113EFB" w:rsidP="00F7617D">
            <w:pPr>
              <w:pStyle w:val="ConsPlusNormal0"/>
              <w:ind w:firstLine="418"/>
              <w:rPr>
                <w:rFonts w:ascii="Times New Roman" w:hAnsi="Times New Roman" w:cs="Times New Roman"/>
              </w:rPr>
            </w:pPr>
            <w:r w:rsidRPr="00D50041">
              <w:rPr>
                <w:rFonts w:ascii="Times New Roman" w:hAnsi="Times New Roman" w:cs="Times New Roman"/>
              </w:rPr>
              <w:t>ИТОГО</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rPr>
                <w:rFonts w:ascii="Times New Roman" w:hAnsi="Times New Roman" w:cs="Times New Roman"/>
              </w:rPr>
            </w:pPr>
            <w:r>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2016</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2017</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2018</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2019</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2020</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2021</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2022</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center"/>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2023</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204</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519"/>
        </w:trPr>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2024</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504</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335"/>
        </w:trPr>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2025</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519"/>
        </w:trPr>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2026</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469"/>
        </w:trPr>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2027</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val="restart"/>
          </w:tcPr>
          <w:p w:rsidR="00113EFB" w:rsidRPr="00D50041" w:rsidRDefault="00113EFB" w:rsidP="00F7617D">
            <w:pPr>
              <w:widowControl/>
              <w:autoSpaceDE w:val="0"/>
              <w:autoSpaceDN w:val="0"/>
              <w:adjustRightInd w:val="0"/>
              <w:rPr>
                <w:rFonts w:ascii="ArialMT" w:hAnsi="ArialMT" w:cs="ArialMT"/>
              </w:rPr>
            </w:pPr>
            <w:r w:rsidRPr="00D50041">
              <w:rPr>
                <w:sz w:val="24"/>
                <w:szCs w:val="24"/>
              </w:rPr>
              <w:t>3.1Основное</w:t>
            </w:r>
            <w:r w:rsidRPr="00D50041">
              <w:rPr>
                <w:rFonts w:ascii="ArialMT" w:hAnsi="ArialMT" w:cs="ArialMT"/>
              </w:rPr>
              <w:t xml:space="preserve"> мероприятие  "Эффективное вовлечение </w:t>
            </w:r>
            <w:proofErr w:type="gramStart"/>
            <w:r w:rsidRPr="00D50041">
              <w:rPr>
                <w:rFonts w:ascii="ArialMT" w:hAnsi="ArialMT" w:cs="ArialMT"/>
              </w:rPr>
              <w:t>в</w:t>
            </w:r>
            <w:proofErr w:type="gramEnd"/>
          </w:p>
          <w:p w:rsidR="00113EFB" w:rsidRPr="00D50041" w:rsidRDefault="00113EFB" w:rsidP="00F7617D">
            <w:pPr>
              <w:widowControl/>
              <w:autoSpaceDE w:val="0"/>
              <w:autoSpaceDN w:val="0"/>
              <w:adjustRightInd w:val="0"/>
              <w:rPr>
                <w:rFonts w:ascii="ArialMT" w:hAnsi="ArialMT" w:cs="ArialMT"/>
              </w:rPr>
            </w:pPr>
            <w:r w:rsidRPr="00D50041">
              <w:rPr>
                <w:rFonts w:ascii="ArialMT" w:hAnsi="ArialMT" w:cs="ArialMT"/>
              </w:rPr>
              <w:t>оборот земель</w:t>
            </w:r>
          </w:p>
          <w:p w:rsidR="00113EFB" w:rsidRPr="00D50041" w:rsidRDefault="00113EFB" w:rsidP="00F7617D">
            <w:pPr>
              <w:widowControl/>
              <w:autoSpaceDE w:val="0"/>
              <w:autoSpaceDN w:val="0"/>
              <w:adjustRightInd w:val="0"/>
              <w:rPr>
                <w:rFonts w:ascii="ArialMT" w:hAnsi="ArialMT" w:cs="ArialMT"/>
              </w:rPr>
            </w:pPr>
            <w:r w:rsidRPr="00D50041">
              <w:rPr>
                <w:rFonts w:ascii="ArialMT" w:hAnsi="ArialMT" w:cs="ArialMT"/>
              </w:rPr>
              <w:t>сельскохозяйственного</w:t>
            </w:r>
          </w:p>
          <w:p w:rsidR="00113EFB" w:rsidRPr="00D50041" w:rsidRDefault="00113EFB" w:rsidP="00F7617D">
            <w:pPr>
              <w:widowControl/>
              <w:autoSpaceDE w:val="0"/>
              <w:autoSpaceDN w:val="0"/>
              <w:adjustRightInd w:val="0"/>
              <w:rPr>
                <w:rFonts w:ascii="ArialMT" w:hAnsi="ArialMT" w:cs="ArialMT"/>
              </w:rPr>
            </w:pPr>
            <w:r w:rsidRPr="00D50041">
              <w:rPr>
                <w:rFonts w:ascii="ArialMT" w:hAnsi="ArialMT" w:cs="ArialMT"/>
              </w:rPr>
              <w:t>назначения и развитие</w:t>
            </w:r>
          </w:p>
          <w:p w:rsidR="00113EFB" w:rsidRPr="00D50041" w:rsidRDefault="00113EFB" w:rsidP="00F7617D">
            <w:r w:rsidRPr="00D50041">
              <w:rPr>
                <w:rFonts w:ascii="ArialMT" w:hAnsi="ArialMT" w:cs="ArialMT"/>
              </w:rPr>
              <w:t>мелиоративного комплекса"</w:t>
            </w:r>
          </w:p>
        </w:tc>
        <w:tc>
          <w:tcPr>
            <w:tcW w:w="1458" w:type="dxa"/>
            <w:gridSpan w:val="3"/>
          </w:tcPr>
          <w:p w:rsidR="00113EFB" w:rsidRPr="00D50041" w:rsidRDefault="00113EFB" w:rsidP="00F7617D">
            <w:pPr>
              <w:pStyle w:val="ConsPlusNormal0"/>
              <w:ind w:firstLine="418"/>
              <w:rPr>
                <w:rFonts w:ascii="Times New Roman" w:hAnsi="Times New Roman" w:cs="Times New Roman"/>
              </w:rPr>
            </w:pPr>
            <w:r w:rsidRPr="00D50041">
              <w:rPr>
                <w:rFonts w:ascii="Times New Roman" w:hAnsi="Times New Roman" w:cs="Times New Roman"/>
              </w:rPr>
              <w:t>ИТОГО</w:t>
            </w:r>
          </w:p>
        </w:tc>
        <w:tc>
          <w:tcPr>
            <w:tcW w:w="897" w:type="dxa"/>
            <w:gridSpan w:val="4"/>
          </w:tcPr>
          <w:p w:rsidR="00113EFB" w:rsidRPr="00D50041" w:rsidRDefault="00113EFB" w:rsidP="00F7617D">
            <w:pPr>
              <w:pStyle w:val="ConsPlusNormal0"/>
              <w:ind w:firstLine="0"/>
              <w:rPr>
                <w:rFonts w:ascii="Times New Roman" w:hAnsi="Times New Roman" w:cs="Times New Roman"/>
              </w:rPr>
            </w:pP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2016</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2017</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2018</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2019</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2020</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2021</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2022</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2023</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204</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335"/>
        </w:trPr>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2024</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504</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318"/>
        </w:trPr>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2025</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502"/>
        </w:trPr>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2026</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502"/>
        </w:trPr>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2027</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val="restart"/>
          </w:tcPr>
          <w:p w:rsidR="00113EFB" w:rsidRPr="00D50041" w:rsidRDefault="00113EFB" w:rsidP="00F7617D">
            <w:pPr>
              <w:widowControl/>
              <w:autoSpaceDE w:val="0"/>
              <w:autoSpaceDN w:val="0"/>
              <w:adjustRightInd w:val="0"/>
              <w:rPr>
                <w:sz w:val="28"/>
                <w:szCs w:val="28"/>
              </w:rPr>
            </w:pPr>
            <w:r w:rsidRPr="00D50041">
              <w:t>3</w:t>
            </w:r>
            <w:r w:rsidRPr="00D50041">
              <w:rPr>
                <w:sz w:val="28"/>
                <w:szCs w:val="28"/>
              </w:rPr>
              <w:t>.1 Подготовка</w:t>
            </w:r>
          </w:p>
          <w:p w:rsidR="00113EFB" w:rsidRPr="00D50041" w:rsidRDefault="00113EFB" w:rsidP="00F7617D">
            <w:pPr>
              <w:widowControl/>
              <w:autoSpaceDE w:val="0"/>
              <w:autoSpaceDN w:val="0"/>
              <w:adjustRightInd w:val="0"/>
              <w:rPr>
                <w:sz w:val="28"/>
                <w:szCs w:val="28"/>
              </w:rPr>
            </w:pPr>
            <w:r w:rsidRPr="00D50041">
              <w:rPr>
                <w:sz w:val="28"/>
                <w:szCs w:val="28"/>
              </w:rPr>
              <w:t>проектов межевания</w:t>
            </w:r>
          </w:p>
          <w:p w:rsidR="00113EFB" w:rsidRPr="00D50041" w:rsidRDefault="00113EFB" w:rsidP="00F7617D">
            <w:pPr>
              <w:widowControl/>
              <w:autoSpaceDE w:val="0"/>
              <w:autoSpaceDN w:val="0"/>
              <w:adjustRightInd w:val="0"/>
              <w:rPr>
                <w:sz w:val="28"/>
                <w:szCs w:val="28"/>
              </w:rPr>
            </w:pPr>
            <w:r w:rsidRPr="00D50041">
              <w:rPr>
                <w:sz w:val="28"/>
                <w:szCs w:val="28"/>
              </w:rPr>
              <w:lastRenderedPageBreak/>
              <w:t xml:space="preserve">земельных участков и </w:t>
            </w:r>
          </w:p>
          <w:p w:rsidR="00113EFB" w:rsidRPr="00D50041" w:rsidRDefault="00113EFB" w:rsidP="00F7617D">
            <w:pPr>
              <w:widowControl/>
              <w:autoSpaceDE w:val="0"/>
              <w:autoSpaceDN w:val="0"/>
              <w:adjustRightInd w:val="0"/>
              <w:rPr>
                <w:sz w:val="28"/>
                <w:szCs w:val="28"/>
              </w:rPr>
            </w:pPr>
            <w:r w:rsidRPr="00D50041">
              <w:rPr>
                <w:sz w:val="28"/>
                <w:szCs w:val="28"/>
              </w:rPr>
              <w:t xml:space="preserve">проведение </w:t>
            </w:r>
            <w:proofErr w:type="gramStart"/>
            <w:r w:rsidRPr="00D50041">
              <w:rPr>
                <w:sz w:val="28"/>
                <w:szCs w:val="28"/>
              </w:rPr>
              <w:t>кадастровых</w:t>
            </w:r>
            <w:proofErr w:type="gramEnd"/>
          </w:p>
          <w:p w:rsidR="00113EFB" w:rsidRPr="00D50041" w:rsidRDefault="00113EFB" w:rsidP="00F7617D">
            <w:r w:rsidRPr="00D50041">
              <w:rPr>
                <w:sz w:val="28"/>
                <w:szCs w:val="28"/>
              </w:rPr>
              <w:t>работ</w:t>
            </w:r>
          </w:p>
        </w:tc>
        <w:tc>
          <w:tcPr>
            <w:tcW w:w="1458" w:type="dxa"/>
            <w:gridSpan w:val="3"/>
          </w:tcPr>
          <w:p w:rsidR="00113EFB" w:rsidRPr="00D50041" w:rsidRDefault="00113EFB" w:rsidP="00F7617D">
            <w:pPr>
              <w:pStyle w:val="ConsPlusNormal0"/>
              <w:ind w:firstLine="418"/>
              <w:rPr>
                <w:rFonts w:ascii="Times New Roman" w:hAnsi="Times New Roman" w:cs="Times New Roman"/>
              </w:rPr>
            </w:pPr>
            <w:r w:rsidRPr="00D50041">
              <w:rPr>
                <w:rFonts w:ascii="Times New Roman" w:hAnsi="Times New Roman" w:cs="Times New Roman"/>
              </w:rPr>
              <w:lastRenderedPageBreak/>
              <w:t>ИТОГО</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2016</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2017</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2018</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2019</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2020</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2021</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2022</w:t>
            </w:r>
          </w:p>
        </w:tc>
        <w:tc>
          <w:tcPr>
            <w:tcW w:w="897"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0</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2023</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204</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368"/>
        </w:trPr>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2024</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504</w:t>
            </w: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502"/>
        </w:trPr>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2025</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502"/>
        </w:trPr>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2026</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502"/>
        </w:trPr>
        <w:tc>
          <w:tcPr>
            <w:tcW w:w="4860" w:type="dxa"/>
            <w:gridSpan w:val="3"/>
            <w:vMerge/>
          </w:tcPr>
          <w:p w:rsidR="00113EFB" w:rsidRPr="00D50041" w:rsidRDefault="00113EFB" w:rsidP="00F7617D"/>
        </w:tc>
        <w:tc>
          <w:tcPr>
            <w:tcW w:w="1458" w:type="dxa"/>
            <w:gridSpan w:val="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2027</w:t>
            </w:r>
          </w:p>
        </w:tc>
        <w:tc>
          <w:tcPr>
            <w:tcW w:w="897"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60" w:type="dxa"/>
            <w:gridSpan w:val="4"/>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080" w:type="dxa"/>
            <w:gridSpan w:val="5"/>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979" w:type="dxa"/>
            <w:gridSpan w:val="7"/>
          </w:tcPr>
          <w:p w:rsidR="00113EFB" w:rsidRPr="00D50041" w:rsidRDefault="00113EFB" w:rsidP="00F7617D">
            <w:pPr>
              <w:pStyle w:val="ConsPlusNormal0"/>
              <w:rPr>
                <w:rFonts w:ascii="Times New Roman" w:hAnsi="Times New Roman" w:cs="Times New Roman"/>
              </w:rPr>
            </w:pPr>
          </w:p>
        </w:tc>
        <w:tc>
          <w:tcPr>
            <w:tcW w:w="1252" w:type="dxa"/>
            <w:gridSpan w:val="3"/>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318"/>
        </w:trPr>
        <w:tc>
          <w:tcPr>
            <w:tcW w:w="15498" w:type="dxa"/>
            <w:gridSpan w:val="33"/>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Всего по муниципальной программе:</w:t>
            </w:r>
          </w:p>
        </w:tc>
      </w:tr>
      <w:tr w:rsidR="00113EFB" w:rsidRPr="00625D8D" w:rsidTr="00F7617D">
        <w:tc>
          <w:tcPr>
            <w:tcW w:w="4962" w:type="dxa"/>
            <w:gridSpan w:val="5"/>
            <w:vMerge w:val="restart"/>
          </w:tcPr>
          <w:p w:rsidR="00113EFB" w:rsidRPr="00D50041" w:rsidRDefault="00113EFB" w:rsidP="00F7617D">
            <w:pPr>
              <w:pStyle w:val="ConsPlusNormal0"/>
              <w:rPr>
                <w:rFonts w:ascii="Times New Roman" w:hAnsi="Times New Roman" w:cs="Times New Roman"/>
              </w:rPr>
            </w:pPr>
          </w:p>
        </w:tc>
        <w:tc>
          <w:tcPr>
            <w:tcW w:w="1446" w:type="dxa"/>
            <w:gridSpan w:val="4"/>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Итого</w:t>
            </w:r>
          </w:p>
        </w:tc>
        <w:tc>
          <w:tcPr>
            <w:tcW w:w="896"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503,8</w:t>
            </w:r>
          </w:p>
        </w:tc>
        <w:tc>
          <w:tcPr>
            <w:tcW w:w="1279" w:type="dxa"/>
            <w:gridSpan w:val="2"/>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363,8</w:t>
            </w:r>
          </w:p>
        </w:tc>
        <w:tc>
          <w:tcPr>
            <w:tcW w:w="1344" w:type="dxa"/>
          </w:tcPr>
          <w:p w:rsidR="00113EFB" w:rsidRPr="00D50041" w:rsidRDefault="00113EFB" w:rsidP="00F7617D">
            <w:pPr>
              <w:pStyle w:val="ConsPlusNormal0"/>
              <w:ind w:firstLine="0"/>
              <w:rPr>
                <w:rFonts w:ascii="Times New Roman" w:hAnsi="Times New Roman" w:cs="Times New Roman"/>
              </w:rPr>
            </w:pPr>
          </w:p>
        </w:tc>
        <w:tc>
          <w:tcPr>
            <w:tcW w:w="1236"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140</w:t>
            </w:r>
          </w:p>
        </w:tc>
        <w:tc>
          <w:tcPr>
            <w:tcW w:w="1135" w:type="dxa"/>
            <w:gridSpan w:val="9"/>
          </w:tcPr>
          <w:p w:rsidR="00113EFB" w:rsidRPr="00D50041" w:rsidRDefault="00113EFB" w:rsidP="00F7617D">
            <w:pPr>
              <w:pStyle w:val="ConsPlusNormal0"/>
              <w:ind w:firstLine="0"/>
              <w:jc w:val="center"/>
              <w:rPr>
                <w:rFonts w:ascii="Times New Roman" w:hAnsi="Times New Roman" w:cs="Times New Roman"/>
              </w:rPr>
            </w:pPr>
          </w:p>
        </w:tc>
        <w:tc>
          <w:tcPr>
            <w:tcW w:w="2008" w:type="dxa"/>
            <w:gridSpan w:val="7"/>
          </w:tcPr>
          <w:p w:rsidR="00113EFB" w:rsidRPr="00D50041" w:rsidRDefault="00113EFB" w:rsidP="00F7617D">
            <w:pPr>
              <w:pStyle w:val="ConsPlusNormal0"/>
              <w:rPr>
                <w:rFonts w:ascii="Times New Roman" w:hAnsi="Times New Roman" w:cs="Times New Roman"/>
              </w:rPr>
            </w:pPr>
          </w:p>
        </w:tc>
        <w:tc>
          <w:tcPr>
            <w:tcW w:w="1192" w:type="dxa"/>
          </w:tcPr>
          <w:p w:rsidR="00113EFB" w:rsidRPr="00D50041" w:rsidRDefault="00113EFB" w:rsidP="00F7617D">
            <w:pPr>
              <w:pStyle w:val="ConsPlusNormal0"/>
              <w:rPr>
                <w:rFonts w:ascii="Times New Roman" w:hAnsi="Times New Roman" w:cs="Times New Roman"/>
              </w:rPr>
            </w:pPr>
          </w:p>
        </w:tc>
      </w:tr>
      <w:tr w:rsidR="00113EFB" w:rsidRPr="00625D8D" w:rsidTr="00F7617D">
        <w:tc>
          <w:tcPr>
            <w:tcW w:w="4962" w:type="dxa"/>
            <w:gridSpan w:val="5"/>
            <w:vMerge/>
          </w:tcPr>
          <w:p w:rsidR="00113EFB" w:rsidRPr="00D50041" w:rsidRDefault="00113EFB" w:rsidP="00F7617D"/>
        </w:tc>
        <w:tc>
          <w:tcPr>
            <w:tcW w:w="1446" w:type="dxa"/>
            <w:gridSpan w:val="4"/>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2016</w:t>
            </w:r>
          </w:p>
        </w:tc>
        <w:tc>
          <w:tcPr>
            <w:tcW w:w="896"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47,5</w:t>
            </w:r>
          </w:p>
        </w:tc>
        <w:tc>
          <w:tcPr>
            <w:tcW w:w="1279" w:type="dxa"/>
            <w:gridSpan w:val="2"/>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32,5</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36"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15</w:t>
            </w:r>
          </w:p>
        </w:tc>
        <w:tc>
          <w:tcPr>
            <w:tcW w:w="1135" w:type="dxa"/>
            <w:gridSpan w:val="9"/>
          </w:tcPr>
          <w:p w:rsidR="00113EFB" w:rsidRPr="00D50041" w:rsidRDefault="00113EFB" w:rsidP="00F7617D">
            <w:pPr>
              <w:pStyle w:val="ConsPlusNormal0"/>
              <w:ind w:firstLine="0"/>
              <w:jc w:val="center"/>
              <w:rPr>
                <w:rFonts w:ascii="Times New Roman" w:hAnsi="Times New Roman" w:cs="Times New Roman"/>
              </w:rPr>
            </w:pPr>
          </w:p>
        </w:tc>
        <w:tc>
          <w:tcPr>
            <w:tcW w:w="2008" w:type="dxa"/>
            <w:gridSpan w:val="7"/>
          </w:tcPr>
          <w:p w:rsidR="00113EFB" w:rsidRPr="00D50041" w:rsidRDefault="00113EFB" w:rsidP="00F7617D">
            <w:pPr>
              <w:pStyle w:val="ConsPlusNormal0"/>
              <w:rPr>
                <w:rFonts w:ascii="Times New Roman" w:hAnsi="Times New Roman" w:cs="Times New Roman"/>
              </w:rPr>
            </w:pPr>
          </w:p>
        </w:tc>
        <w:tc>
          <w:tcPr>
            <w:tcW w:w="1192" w:type="dxa"/>
          </w:tcPr>
          <w:p w:rsidR="00113EFB" w:rsidRPr="00D50041" w:rsidRDefault="00113EFB" w:rsidP="00F7617D">
            <w:pPr>
              <w:pStyle w:val="ConsPlusNormal0"/>
              <w:rPr>
                <w:rFonts w:ascii="Times New Roman" w:hAnsi="Times New Roman" w:cs="Times New Roman"/>
              </w:rPr>
            </w:pPr>
          </w:p>
        </w:tc>
      </w:tr>
      <w:tr w:rsidR="00113EFB" w:rsidRPr="00625D8D" w:rsidTr="00F7617D">
        <w:tc>
          <w:tcPr>
            <w:tcW w:w="4962" w:type="dxa"/>
            <w:gridSpan w:val="5"/>
            <w:vMerge/>
          </w:tcPr>
          <w:p w:rsidR="00113EFB" w:rsidRPr="00D50041" w:rsidRDefault="00113EFB" w:rsidP="00F7617D"/>
        </w:tc>
        <w:tc>
          <w:tcPr>
            <w:tcW w:w="1446" w:type="dxa"/>
            <w:gridSpan w:val="4"/>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2017</w:t>
            </w:r>
          </w:p>
        </w:tc>
        <w:tc>
          <w:tcPr>
            <w:tcW w:w="896"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47,5</w:t>
            </w:r>
          </w:p>
        </w:tc>
        <w:tc>
          <w:tcPr>
            <w:tcW w:w="1279" w:type="dxa"/>
            <w:gridSpan w:val="2"/>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32,5</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36"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15</w:t>
            </w:r>
          </w:p>
        </w:tc>
        <w:tc>
          <w:tcPr>
            <w:tcW w:w="1135" w:type="dxa"/>
            <w:gridSpan w:val="9"/>
          </w:tcPr>
          <w:p w:rsidR="00113EFB" w:rsidRPr="00D50041" w:rsidRDefault="00113EFB" w:rsidP="00F7617D">
            <w:pPr>
              <w:pStyle w:val="ConsPlusNormal0"/>
              <w:ind w:firstLine="0"/>
              <w:jc w:val="center"/>
              <w:rPr>
                <w:rFonts w:ascii="Times New Roman" w:hAnsi="Times New Roman" w:cs="Times New Roman"/>
              </w:rPr>
            </w:pPr>
          </w:p>
        </w:tc>
        <w:tc>
          <w:tcPr>
            <w:tcW w:w="2008" w:type="dxa"/>
            <w:gridSpan w:val="7"/>
          </w:tcPr>
          <w:p w:rsidR="00113EFB" w:rsidRPr="00D50041" w:rsidRDefault="00113EFB" w:rsidP="00F7617D">
            <w:pPr>
              <w:pStyle w:val="ConsPlusNormal0"/>
              <w:rPr>
                <w:rFonts w:ascii="Times New Roman" w:hAnsi="Times New Roman" w:cs="Times New Roman"/>
              </w:rPr>
            </w:pPr>
          </w:p>
        </w:tc>
        <w:tc>
          <w:tcPr>
            <w:tcW w:w="1192" w:type="dxa"/>
          </w:tcPr>
          <w:p w:rsidR="00113EFB" w:rsidRPr="00D50041" w:rsidRDefault="00113EFB" w:rsidP="00F7617D">
            <w:pPr>
              <w:pStyle w:val="ConsPlusNormal0"/>
              <w:rPr>
                <w:rFonts w:ascii="Times New Roman" w:hAnsi="Times New Roman" w:cs="Times New Roman"/>
              </w:rPr>
            </w:pPr>
          </w:p>
        </w:tc>
      </w:tr>
      <w:tr w:rsidR="00113EFB" w:rsidRPr="00625D8D" w:rsidTr="00F7617D">
        <w:tc>
          <w:tcPr>
            <w:tcW w:w="4962" w:type="dxa"/>
            <w:gridSpan w:val="5"/>
            <w:vMerge/>
          </w:tcPr>
          <w:p w:rsidR="00113EFB" w:rsidRPr="00D50041" w:rsidRDefault="00113EFB" w:rsidP="00F7617D"/>
        </w:tc>
        <w:tc>
          <w:tcPr>
            <w:tcW w:w="1446" w:type="dxa"/>
            <w:gridSpan w:val="4"/>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2018</w:t>
            </w:r>
          </w:p>
        </w:tc>
        <w:tc>
          <w:tcPr>
            <w:tcW w:w="896"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48,2</w:t>
            </w:r>
          </w:p>
        </w:tc>
        <w:tc>
          <w:tcPr>
            <w:tcW w:w="1279" w:type="dxa"/>
            <w:gridSpan w:val="2"/>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33,2</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36"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15</w:t>
            </w:r>
          </w:p>
        </w:tc>
        <w:tc>
          <w:tcPr>
            <w:tcW w:w="1135" w:type="dxa"/>
            <w:gridSpan w:val="9"/>
          </w:tcPr>
          <w:p w:rsidR="00113EFB" w:rsidRPr="00D50041" w:rsidRDefault="00113EFB" w:rsidP="00F7617D">
            <w:pPr>
              <w:pStyle w:val="ConsPlusNormal0"/>
              <w:ind w:firstLine="0"/>
              <w:jc w:val="center"/>
              <w:rPr>
                <w:rFonts w:ascii="Times New Roman" w:hAnsi="Times New Roman" w:cs="Times New Roman"/>
              </w:rPr>
            </w:pPr>
          </w:p>
        </w:tc>
        <w:tc>
          <w:tcPr>
            <w:tcW w:w="2008" w:type="dxa"/>
            <w:gridSpan w:val="7"/>
          </w:tcPr>
          <w:p w:rsidR="00113EFB" w:rsidRPr="00D50041" w:rsidRDefault="00113EFB" w:rsidP="00F7617D">
            <w:pPr>
              <w:pStyle w:val="ConsPlusNormal0"/>
              <w:rPr>
                <w:rFonts w:ascii="Times New Roman" w:hAnsi="Times New Roman" w:cs="Times New Roman"/>
              </w:rPr>
            </w:pPr>
          </w:p>
        </w:tc>
        <w:tc>
          <w:tcPr>
            <w:tcW w:w="1192" w:type="dxa"/>
          </w:tcPr>
          <w:p w:rsidR="00113EFB" w:rsidRPr="00D50041" w:rsidRDefault="00113EFB" w:rsidP="00F7617D">
            <w:pPr>
              <w:pStyle w:val="ConsPlusNormal0"/>
              <w:rPr>
                <w:rFonts w:ascii="Times New Roman" w:hAnsi="Times New Roman" w:cs="Times New Roman"/>
              </w:rPr>
            </w:pPr>
          </w:p>
        </w:tc>
      </w:tr>
      <w:tr w:rsidR="00113EFB" w:rsidRPr="00625D8D" w:rsidTr="00F7617D">
        <w:tc>
          <w:tcPr>
            <w:tcW w:w="4962" w:type="dxa"/>
            <w:gridSpan w:val="5"/>
            <w:vMerge/>
          </w:tcPr>
          <w:p w:rsidR="00113EFB" w:rsidRPr="00D50041" w:rsidRDefault="00113EFB" w:rsidP="00F7617D"/>
        </w:tc>
        <w:tc>
          <w:tcPr>
            <w:tcW w:w="1446" w:type="dxa"/>
            <w:gridSpan w:val="4"/>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2019</w:t>
            </w:r>
          </w:p>
        </w:tc>
        <w:tc>
          <w:tcPr>
            <w:tcW w:w="896"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48,2</w:t>
            </w:r>
          </w:p>
        </w:tc>
        <w:tc>
          <w:tcPr>
            <w:tcW w:w="1279" w:type="dxa"/>
            <w:gridSpan w:val="2"/>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33,2</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36"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15</w:t>
            </w:r>
          </w:p>
        </w:tc>
        <w:tc>
          <w:tcPr>
            <w:tcW w:w="1135" w:type="dxa"/>
            <w:gridSpan w:val="9"/>
          </w:tcPr>
          <w:p w:rsidR="00113EFB" w:rsidRPr="00D50041" w:rsidRDefault="00113EFB" w:rsidP="00F7617D">
            <w:pPr>
              <w:pStyle w:val="ConsPlusNormal0"/>
              <w:ind w:firstLine="0"/>
              <w:jc w:val="center"/>
              <w:rPr>
                <w:rFonts w:ascii="Times New Roman" w:hAnsi="Times New Roman" w:cs="Times New Roman"/>
              </w:rPr>
            </w:pPr>
          </w:p>
        </w:tc>
        <w:tc>
          <w:tcPr>
            <w:tcW w:w="2008" w:type="dxa"/>
            <w:gridSpan w:val="7"/>
          </w:tcPr>
          <w:p w:rsidR="00113EFB" w:rsidRPr="00D50041" w:rsidRDefault="00113EFB" w:rsidP="00F7617D">
            <w:pPr>
              <w:pStyle w:val="ConsPlusNormal0"/>
              <w:rPr>
                <w:rFonts w:ascii="Times New Roman" w:hAnsi="Times New Roman" w:cs="Times New Roman"/>
              </w:rPr>
            </w:pPr>
          </w:p>
        </w:tc>
        <w:tc>
          <w:tcPr>
            <w:tcW w:w="1192" w:type="dxa"/>
          </w:tcPr>
          <w:p w:rsidR="00113EFB" w:rsidRPr="00D50041" w:rsidRDefault="00113EFB" w:rsidP="00F7617D">
            <w:pPr>
              <w:pStyle w:val="ConsPlusNormal0"/>
              <w:rPr>
                <w:rFonts w:ascii="Times New Roman" w:hAnsi="Times New Roman" w:cs="Times New Roman"/>
              </w:rPr>
            </w:pPr>
          </w:p>
        </w:tc>
      </w:tr>
      <w:tr w:rsidR="00113EFB" w:rsidRPr="00625D8D" w:rsidTr="00F7617D">
        <w:tc>
          <w:tcPr>
            <w:tcW w:w="4962" w:type="dxa"/>
            <w:gridSpan w:val="5"/>
            <w:vMerge/>
          </w:tcPr>
          <w:p w:rsidR="00113EFB" w:rsidRPr="00D50041" w:rsidRDefault="00113EFB" w:rsidP="00F7617D"/>
        </w:tc>
        <w:tc>
          <w:tcPr>
            <w:tcW w:w="1446" w:type="dxa"/>
            <w:gridSpan w:val="4"/>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2020</w:t>
            </w:r>
          </w:p>
        </w:tc>
        <w:tc>
          <w:tcPr>
            <w:tcW w:w="896"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10</w:t>
            </w:r>
          </w:p>
        </w:tc>
        <w:tc>
          <w:tcPr>
            <w:tcW w:w="1279" w:type="dxa"/>
            <w:gridSpan w:val="2"/>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36"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10</w:t>
            </w:r>
          </w:p>
        </w:tc>
        <w:tc>
          <w:tcPr>
            <w:tcW w:w="1135" w:type="dxa"/>
            <w:gridSpan w:val="9"/>
          </w:tcPr>
          <w:p w:rsidR="00113EFB" w:rsidRPr="00D50041" w:rsidRDefault="00113EFB" w:rsidP="00F7617D">
            <w:pPr>
              <w:pStyle w:val="ConsPlusNormal0"/>
              <w:ind w:firstLine="0"/>
              <w:jc w:val="center"/>
              <w:rPr>
                <w:rFonts w:ascii="Times New Roman" w:hAnsi="Times New Roman" w:cs="Times New Roman"/>
              </w:rPr>
            </w:pPr>
          </w:p>
        </w:tc>
        <w:tc>
          <w:tcPr>
            <w:tcW w:w="2008" w:type="dxa"/>
            <w:gridSpan w:val="7"/>
          </w:tcPr>
          <w:p w:rsidR="00113EFB" w:rsidRPr="00D50041" w:rsidRDefault="00113EFB" w:rsidP="00F7617D">
            <w:pPr>
              <w:pStyle w:val="ConsPlusNormal0"/>
              <w:rPr>
                <w:rFonts w:ascii="Times New Roman" w:hAnsi="Times New Roman" w:cs="Times New Roman"/>
              </w:rPr>
            </w:pPr>
          </w:p>
        </w:tc>
        <w:tc>
          <w:tcPr>
            <w:tcW w:w="1192" w:type="dxa"/>
          </w:tcPr>
          <w:p w:rsidR="00113EFB" w:rsidRPr="00D50041" w:rsidRDefault="00113EFB" w:rsidP="00F7617D">
            <w:pPr>
              <w:pStyle w:val="ConsPlusNormal0"/>
              <w:rPr>
                <w:rFonts w:ascii="Times New Roman" w:hAnsi="Times New Roman" w:cs="Times New Roman"/>
              </w:rPr>
            </w:pPr>
          </w:p>
        </w:tc>
      </w:tr>
      <w:tr w:rsidR="00113EFB" w:rsidRPr="00625D8D" w:rsidTr="00F7617D">
        <w:tc>
          <w:tcPr>
            <w:tcW w:w="4962" w:type="dxa"/>
            <w:gridSpan w:val="5"/>
            <w:vMerge/>
          </w:tcPr>
          <w:p w:rsidR="00113EFB" w:rsidRPr="00D50041" w:rsidRDefault="00113EFB" w:rsidP="00F7617D"/>
        </w:tc>
        <w:tc>
          <w:tcPr>
            <w:tcW w:w="1446" w:type="dxa"/>
            <w:gridSpan w:val="4"/>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2021</w:t>
            </w:r>
          </w:p>
        </w:tc>
        <w:tc>
          <w:tcPr>
            <w:tcW w:w="896"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10</w:t>
            </w:r>
          </w:p>
        </w:tc>
        <w:tc>
          <w:tcPr>
            <w:tcW w:w="1279" w:type="dxa"/>
            <w:gridSpan w:val="2"/>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236"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10</w:t>
            </w:r>
          </w:p>
        </w:tc>
        <w:tc>
          <w:tcPr>
            <w:tcW w:w="1135" w:type="dxa"/>
            <w:gridSpan w:val="9"/>
          </w:tcPr>
          <w:p w:rsidR="00113EFB" w:rsidRPr="00D50041" w:rsidRDefault="00113EFB" w:rsidP="00F7617D">
            <w:pPr>
              <w:pStyle w:val="ConsPlusNormal0"/>
              <w:ind w:firstLine="0"/>
              <w:jc w:val="center"/>
              <w:rPr>
                <w:rFonts w:ascii="Times New Roman" w:hAnsi="Times New Roman" w:cs="Times New Roman"/>
              </w:rPr>
            </w:pPr>
          </w:p>
        </w:tc>
        <w:tc>
          <w:tcPr>
            <w:tcW w:w="2008" w:type="dxa"/>
            <w:gridSpan w:val="7"/>
          </w:tcPr>
          <w:p w:rsidR="00113EFB" w:rsidRPr="00D50041" w:rsidRDefault="00113EFB" w:rsidP="00F7617D">
            <w:pPr>
              <w:pStyle w:val="ConsPlusNormal0"/>
              <w:rPr>
                <w:rFonts w:ascii="Times New Roman" w:hAnsi="Times New Roman" w:cs="Times New Roman"/>
              </w:rPr>
            </w:pPr>
          </w:p>
        </w:tc>
        <w:tc>
          <w:tcPr>
            <w:tcW w:w="1192" w:type="dxa"/>
          </w:tcPr>
          <w:p w:rsidR="00113EFB" w:rsidRPr="00D50041" w:rsidRDefault="00113EFB" w:rsidP="00F7617D">
            <w:pPr>
              <w:pStyle w:val="ConsPlusNormal0"/>
              <w:rPr>
                <w:rFonts w:ascii="Times New Roman" w:hAnsi="Times New Roman" w:cs="Times New Roman"/>
              </w:rPr>
            </w:pPr>
          </w:p>
        </w:tc>
      </w:tr>
      <w:tr w:rsidR="00113EFB" w:rsidRPr="00625D8D" w:rsidTr="00F7617D">
        <w:tc>
          <w:tcPr>
            <w:tcW w:w="4962" w:type="dxa"/>
            <w:gridSpan w:val="5"/>
            <w:vMerge/>
          </w:tcPr>
          <w:p w:rsidR="00113EFB" w:rsidRPr="00D50041" w:rsidRDefault="00113EFB" w:rsidP="00F7617D"/>
        </w:tc>
        <w:tc>
          <w:tcPr>
            <w:tcW w:w="1446" w:type="dxa"/>
            <w:gridSpan w:val="4"/>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2022</w:t>
            </w:r>
          </w:p>
        </w:tc>
        <w:tc>
          <w:tcPr>
            <w:tcW w:w="896"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279" w:type="dxa"/>
            <w:gridSpan w:val="2"/>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236"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113EFB" w:rsidRPr="00D50041" w:rsidRDefault="00113EFB" w:rsidP="00F7617D">
            <w:pPr>
              <w:pStyle w:val="ConsPlusNormal0"/>
              <w:ind w:firstLine="0"/>
              <w:jc w:val="center"/>
              <w:rPr>
                <w:rFonts w:ascii="Times New Roman" w:hAnsi="Times New Roman" w:cs="Times New Roman"/>
              </w:rPr>
            </w:pPr>
          </w:p>
        </w:tc>
        <w:tc>
          <w:tcPr>
            <w:tcW w:w="2008" w:type="dxa"/>
            <w:gridSpan w:val="7"/>
          </w:tcPr>
          <w:p w:rsidR="00113EFB" w:rsidRPr="00D50041" w:rsidRDefault="00113EFB" w:rsidP="00F7617D">
            <w:pPr>
              <w:pStyle w:val="ConsPlusNormal0"/>
              <w:rPr>
                <w:rFonts w:ascii="Times New Roman" w:hAnsi="Times New Roman" w:cs="Times New Roman"/>
              </w:rPr>
            </w:pPr>
          </w:p>
        </w:tc>
        <w:tc>
          <w:tcPr>
            <w:tcW w:w="1192" w:type="dxa"/>
          </w:tcPr>
          <w:p w:rsidR="00113EFB" w:rsidRPr="00D50041" w:rsidRDefault="00113EFB" w:rsidP="00F7617D">
            <w:pPr>
              <w:pStyle w:val="ConsPlusNormal0"/>
              <w:rPr>
                <w:rFonts w:ascii="Times New Roman" w:hAnsi="Times New Roman" w:cs="Times New Roman"/>
              </w:rPr>
            </w:pPr>
          </w:p>
        </w:tc>
      </w:tr>
      <w:tr w:rsidR="00113EFB" w:rsidRPr="00625D8D" w:rsidTr="00F7617D">
        <w:tc>
          <w:tcPr>
            <w:tcW w:w="4962" w:type="dxa"/>
            <w:gridSpan w:val="5"/>
            <w:vMerge/>
          </w:tcPr>
          <w:p w:rsidR="00113EFB" w:rsidRPr="00D50041" w:rsidRDefault="00113EFB" w:rsidP="00F7617D"/>
        </w:tc>
        <w:tc>
          <w:tcPr>
            <w:tcW w:w="1446" w:type="dxa"/>
            <w:gridSpan w:val="4"/>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2023</w:t>
            </w:r>
          </w:p>
        </w:tc>
        <w:tc>
          <w:tcPr>
            <w:tcW w:w="896"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97,2</w:t>
            </w:r>
          </w:p>
        </w:tc>
        <w:tc>
          <w:tcPr>
            <w:tcW w:w="1279" w:type="dxa"/>
            <w:gridSpan w:val="2"/>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87,2</w:t>
            </w:r>
          </w:p>
        </w:tc>
        <w:tc>
          <w:tcPr>
            <w:tcW w:w="1344" w:type="dxa"/>
          </w:tcPr>
          <w:p w:rsidR="00113EFB" w:rsidRPr="00D50041" w:rsidRDefault="00113EFB" w:rsidP="00F7617D">
            <w:pPr>
              <w:pStyle w:val="ConsPlusNormal0"/>
              <w:ind w:firstLine="0"/>
              <w:rPr>
                <w:rFonts w:ascii="Times New Roman" w:hAnsi="Times New Roman" w:cs="Times New Roman"/>
              </w:rPr>
            </w:pPr>
          </w:p>
        </w:tc>
        <w:tc>
          <w:tcPr>
            <w:tcW w:w="1236"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113EFB" w:rsidRPr="00D50041" w:rsidRDefault="00113EFB" w:rsidP="00F7617D">
            <w:pPr>
              <w:pStyle w:val="ConsPlusNormal0"/>
              <w:ind w:firstLine="0"/>
              <w:jc w:val="center"/>
              <w:rPr>
                <w:rFonts w:ascii="Times New Roman" w:hAnsi="Times New Roman" w:cs="Times New Roman"/>
              </w:rPr>
            </w:pPr>
          </w:p>
        </w:tc>
        <w:tc>
          <w:tcPr>
            <w:tcW w:w="2008" w:type="dxa"/>
            <w:gridSpan w:val="7"/>
          </w:tcPr>
          <w:p w:rsidR="00113EFB" w:rsidRPr="00D50041" w:rsidRDefault="00113EFB" w:rsidP="00F7617D">
            <w:pPr>
              <w:pStyle w:val="ConsPlusNormal0"/>
              <w:rPr>
                <w:rFonts w:ascii="Times New Roman" w:hAnsi="Times New Roman" w:cs="Times New Roman"/>
              </w:rPr>
            </w:pPr>
          </w:p>
        </w:tc>
        <w:tc>
          <w:tcPr>
            <w:tcW w:w="1192" w:type="dxa"/>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335"/>
        </w:trPr>
        <w:tc>
          <w:tcPr>
            <w:tcW w:w="4962" w:type="dxa"/>
            <w:gridSpan w:val="5"/>
            <w:vMerge/>
          </w:tcPr>
          <w:p w:rsidR="00113EFB" w:rsidRPr="00D50041" w:rsidRDefault="00113EFB" w:rsidP="00F7617D">
            <w:pPr>
              <w:jc w:val="right"/>
            </w:pPr>
          </w:p>
        </w:tc>
        <w:tc>
          <w:tcPr>
            <w:tcW w:w="1446" w:type="dxa"/>
            <w:gridSpan w:val="4"/>
          </w:tcPr>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2024</w:t>
            </w:r>
          </w:p>
        </w:tc>
        <w:tc>
          <w:tcPr>
            <w:tcW w:w="896"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46,3</w:t>
            </w:r>
          </w:p>
        </w:tc>
        <w:tc>
          <w:tcPr>
            <w:tcW w:w="1279" w:type="dxa"/>
            <w:gridSpan w:val="2"/>
          </w:tcPr>
          <w:p w:rsidR="00113EFB" w:rsidRPr="00B24875" w:rsidRDefault="00113EFB" w:rsidP="00F7617D">
            <w:pPr>
              <w:jc w:val="right"/>
            </w:pPr>
            <w:r>
              <w:t>3</w:t>
            </w:r>
            <w:r w:rsidRPr="00B24875">
              <w:t>6,3</w:t>
            </w:r>
          </w:p>
        </w:tc>
        <w:tc>
          <w:tcPr>
            <w:tcW w:w="1344" w:type="dxa"/>
          </w:tcPr>
          <w:p w:rsidR="00113EFB" w:rsidRPr="00D50041" w:rsidRDefault="00113EFB" w:rsidP="00F7617D">
            <w:pPr>
              <w:pStyle w:val="ConsPlusNormal0"/>
              <w:ind w:firstLine="0"/>
              <w:rPr>
                <w:rFonts w:ascii="Times New Roman" w:hAnsi="Times New Roman" w:cs="Times New Roman"/>
              </w:rPr>
            </w:pPr>
          </w:p>
        </w:tc>
        <w:tc>
          <w:tcPr>
            <w:tcW w:w="1236"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113EFB" w:rsidRPr="00D50041" w:rsidRDefault="00113EFB" w:rsidP="00F7617D">
            <w:pPr>
              <w:pStyle w:val="ConsPlusNormal0"/>
              <w:ind w:firstLine="0"/>
              <w:jc w:val="center"/>
              <w:rPr>
                <w:rFonts w:ascii="Times New Roman" w:hAnsi="Times New Roman" w:cs="Times New Roman"/>
              </w:rPr>
            </w:pPr>
          </w:p>
        </w:tc>
        <w:tc>
          <w:tcPr>
            <w:tcW w:w="2008" w:type="dxa"/>
            <w:gridSpan w:val="7"/>
          </w:tcPr>
          <w:p w:rsidR="00113EFB" w:rsidRPr="00D50041" w:rsidRDefault="00113EFB" w:rsidP="00F7617D">
            <w:pPr>
              <w:pStyle w:val="ConsPlusNormal0"/>
              <w:rPr>
                <w:rFonts w:ascii="Times New Roman" w:hAnsi="Times New Roman" w:cs="Times New Roman"/>
              </w:rPr>
            </w:pPr>
          </w:p>
        </w:tc>
        <w:tc>
          <w:tcPr>
            <w:tcW w:w="1192" w:type="dxa"/>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519"/>
        </w:trPr>
        <w:tc>
          <w:tcPr>
            <w:tcW w:w="4962" w:type="dxa"/>
            <w:gridSpan w:val="5"/>
            <w:vMerge/>
          </w:tcPr>
          <w:p w:rsidR="00113EFB" w:rsidRPr="00D50041" w:rsidRDefault="00113EFB" w:rsidP="00F7617D"/>
        </w:tc>
        <w:tc>
          <w:tcPr>
            <w:tcW w:w="1446" w:type="dxa"/>
            <w:gridSpan w:val="4"/>
          </w:tcPr>
          <w:p w:rsidR="00113EFB" w:rsidRPr="00D50041" w:rsidRDefault="00113EFB" w:rsidP="00F7617D">
            <w:pPr>
              <w:pStyle w:val="ConsPlusNormal0"/>
              <w:rPr>
                <w:rFonts w:ascii="Times New Roman" w:hAnsi="Times New Roman" w:cs="Times New Roman"/>
              </w:rPr>
            </w:pPr>
            <w:r>
              <w:rPr>
                <w:rFonts w:ascii="Times New Roman" w:hAnsi="Times New Roman" w:cs="Times New Roman"/>
              </w:rPr>
              <w:t>2025</w:t>
            </w:r>
          </w:p>
        </w:tc>
        <w:tc>
          <w:tcPr>
            <w:tcW w:w="896"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46,3</w:t>
            </w:r>
          </w:p>
        </w:tc>
        <w:tc>
          <w:tcPr>
            <w:tcW w:w="1279" w:type="dxa"/>
            <w:gridSpan w:val="2"/>
          </w:tcPr>
          <w:p w:rsidR="00113EFB" w:rsidRPr="00B24875" w:rsidRDefault="00113EFB" w:rsidP="00F7617D">
            <w:pPr>
              <w:jc w:val="right"/>
            </w:pPr>
            <w:r>
              <w:t>3</w:t>
            </w:r>
            <w:r w:rsidRPr="00B24875">
              <w:t>6,3</w:t>
            </w:r>
          </w:p>
        </w:tc>
        <w:tc>
          <w:tcPr>
            <w:tcW w:w="1344" w:type="dxa"/>
          </w:tcPr>
          <w:p w:rsidR="00113EFB" w:rsidRPr="00D50041" w:rsidRDefault="00113EFB" w:rsidP="00F7617D">
            <w:pPr>
              <w:pStyle w:val="ConsPlusNormal0"/>
              <w:ind w:firstLine="0"/>
              <w:rPr>
                <w:rFonts w:ascii="Times New Roman" w:hAnsi="Times New Roman" w:cs="Times New Roman"/>
              </w:rPr>
            </w:pPr>
          </w:p>
        </w:tc>
        <w:tc>
          <w:tcPr>
            <w:tcW w:w="1236"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113EFB" w:rsidRPr="00D50041" w:rsidRDefault="00113EFB" w:rsidP="00F7617D">
            <w:pPr>
              <w:pStyle w:val="ConsPlusNormal0"/>
              <w:ind w:firstLine="0"/>
              <w:jc w:val="center"/>
              <w:rPr>
                <w:rFonts w:ascii="Times New Roman" w:hAnsi="Times New Roman" w:cs="Times New Roman"/>
              </w:rPr>
            </w:pPr>
          </w:p>
        </w:tc>
        <w:tc>
          <w:tcPr>
            <w:tcW w:w="2008" w:type="dxa"/>
            <w:gridSpan w:val="7"/>
          </w:tcPr>
          <w:p w:rsidR="00113EFB" w:rsidRPr="00D50041" w:rsidRDefault="00113EFB" w:rsidP="00F7617D">
            <w:pPr>
              <w:pStyle w:val="ConsPlusNormal0"/>
              <w:rPr>
                <w:rFonts w:ascii="Times New Roman" w:hAnsi="Times New Roman" w:cs="Times New Roman"/>
              </w:rPr>
            </w:pPr>
          </w:p>
        </w:tc>
        <w:tc>
          <w:tcPr>
            <w:tcW w:w="1192" w:type="dxa"/>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335"/>
        </w:trPr>
        <w:tc>
          <w:tcPr>
            <w:tcW w:w="4962" w:type="dxa"/>
            <w:gridSpan w:val="5"/>
            <w:vMerge/>
          </w:tcPr>
          <w:p w:rsidR="00113EFB" w:rsidRPr="00D50041" w:rsidRDefault="00113EFB" w:rsidP="00F7617D"/>
        </w:tc>
        <w:tc>
          <w:tcPr>
            <w:tcW w:w="1446" w:type="dxa"/>
            <w:gridSpan w:val="4"/>
          </w:tcPr>
          <w:p w:rsidR="00113EFB" w:rsidRPr="00D50041" w:rsidRDefault="00113EFB" w:rsidP="00F7617D">
            <w:pPr>
              <w:pStyle w:val="ConsPlusNormal0"/>
              <w:rPr>
                <w:rFonts w:ascii="Times New Roman" w:hAnsi="Times New Roman" w:cs="Times New Roman"/>
              </w:rPr>
            </w:pPr>
            <w:r>
              <w:rPr>
                <w:rFonts w:ascii="Times New Roman" w:hAnsi="Times New Roman" w:cs="Times New Roman"/>
              </w:rPr>
              <w:t>2026</w:t>
            </w:r>
          </w:p>
        </w:tc>
        <w:tc>
          <w:tcPr>
            <w:tcW w:w="896"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46,3</w:t>
            </w:r>
          </w:p>
        </w:tc>
        <w:tc>
          <w:tcPr>
            <w:tcW w:w="1279" w:type="dxa"/>
            <w:gridSpan w:val="2"/>
          </w:tcPr>
          <w:p w:rsidR="00113EFB" w:rsidRPr="00B24875" w:rsidRDefault="00113EFB" w:rsidP="00F7617D">
            <w:pPr>
              <w:jc w:val="right"/>
            </w:pPr>
            <w:r>
              <w:t>3</w:t>
            </w:r>
            <w:r w:rsidRPr="00B24875">
              <w:t>6,3</w:t>
            </w:r>
          </w:p>
        </w:tc>
        <w:tc>
          <w:tcPr>
            <w:tcW w:w="1344" w:type="dxa"/>
          </w:tcPr>
          <w:p w:rsidR="00113EFB" w:rsidRPr="00D50041" w:rsidRDefault="00113EFB" w:rsidP="00F7617D">
            <w:pPr>
              <w:pStyle w:val="ConsPlusNormal0"/>
              <w:ind w:firstLine="0"/>
              <w:rPr>
                <w:rFonts w:ascii="Times New Roman" w:hAnsi="Times New Roman" w:cs="Times New Roman"/>
              </w:rPr>
            </w:pPr>
          </w:p>
        </w:tc>
        <w:tc>
          <w:tcPr>
            <w:tcW w:w="1236"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113EFB" w:rsidRPr="00D50041" w:rsidRDefault="00113EFB" w:rsidP="00F7617D">
            <w:pPr>
              <w:pStyle w:val="ConsPlusNormal0"/>
              <w:ind w:firstLine="0"/>
              <w:jc w:val="center"/>
              <w:rPr>
                <w:rFonts w:ascii="Times New Roman" w:hAnsi="Times New Roman" w:cs="Times New Roman"/>
              </w:rPr>
            </w:pPr>
          </w:p>
        </w:tc>
        <w:tc>
          <w:tcPr>
            <w:tcW w:w="2008" w:type="dxa"/>
            <w:gridSpan w:val="7"/>
          </w:tcPr>
          <w:p w:rsidR="00113EFB" w:rsidRPr="00D50041" w:rsidRDefault="00113EFB" w:rsidP="00F7617D">
            <w:pPr>
              <w:pStyle w:val="ConsPlusNormal0"/>
              <w:rPr>
                <w:rFonts w:ascii="Times New Roman" w:hAnsi="Times New Roman" w:cs="Times New Roman"/>
              </w:rPr>
            </w:pPr>
          </w:p>
        </w:tc>
        <w:tc>
          <w:tcPr>
            <w:tcW w:w="1192" w:type="dxa"/>
          </w:tcPr>
          <w:p w:rsidR="00113EFB" w:rsidRPr="00D50041" w:rsidRDefault="00113EFB" w:rsidP="00F7617D">
            <w:pPr>
              <w:pStyle w:val="ConsPlusNormal0"/>
              <w:rPr>
                <w:rFonts w:ascii="Times New Roman" w:hAnsi="Times New Roman" w:cs="Times New Roman"/>
              </w:rPr>
            </w:pPr>
          </w:p>
        </w:tc>
      </w:tr>
      <w:tr w:rsidR="00113EFB" w:rsidRPr="00625D8D" w:rsidTr="00F7617D">
        <w:trPr>
          <w:trHeight w:val="469"/>
        </w:trPr>
        <w:tc>
          <w:tcPr>
            <w:tcW w:w="4962" w:type="dxa"/>
            <w:gridSpan w:val="5"/>
            <w:vMerge/>
          </w:tcPr>
          <w:p w:rsidR="00113EFB" w:rsidRPr="00D50041" w:rsidRDefault="00113EFB" w:rsidP="00F7617D"/>
        </w:tc>
        <w:tc>
          <w:tcPr>
            <w:tcW w:w="1446" w:type="dxa"/>
            <w:gridSpan w:val="4"/>
          </w:tcPr>
          <w:p w:rsidR="00113EFB" w:rsidRPr="00D50041" w:rsidRDefault="00113EFB" w:rsidP="00F7617D">
            <w:pPr>
              <w:pStyle w:val="ConsPlusNormal0"/>
              <w:rPr>
                <w:rFonts w:ascii="Times New Roman" w:hAnsi="Times New Roman" w:cs="Times New Roman"/>
              </w:rPr>
            </w:pPr>
            <w:r>
              <w:rPr>
                <w:rFonts w:ascii="Times New Roman" w:hAnsi="Times New Roman" w:cs="Times New Roman"/>
              </w:rPr>
              <w:t>2027</w:t>
            </w:r>
          </w:p>
        </w:tc>
        <w:tc>
          <w:tcPr>
            <w:tcW w:w="896"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46,3</w:t>
            </w:r>
          </w:p>
        </w:tc>
        <w:tc>
          <w:tcPr>
            <w:tcW w:w="1279" w:type="dxa"/>
            <w:gridSpan w:val="2"/>
          </w:tcPr>
          <w:p w:rsidR="00113EFB" w:rsidRDefault="00113EFB" w:rsidP="00F7617D">
            <w:pPr>
              <w:jc w:val="right"/>
            </w:pPr>
            <w:r>
              <w:t>3</w:t>
            </w:r>
            <w:r w:rsidRPr="00B24875">
              <w:t>6,3</w:t>
            </w:r>
          </w:p>
        </w:tc>
        <w:tc>
          <w:tcPr>
            <w:tcW w:w="1344" w:type="dxa"/>
          </w:tcPr>
          <w:p w:rsidR="00113EFB" w:rsidRPr="00D50041" w:rsidRDefault="00113EFB" w:rsidP="00F7617D">
            <w:pPr>
              <w:pStyle w:val="ConsPlusNormal0"/>
              <w:ind w:firstLine="0"/>
              <w:rPr>
                <w:rFonts w:ascii="Times New Roman" w:hAnsi="Times New Roman" w:cs="Times New Roman"/>
              </w:rPr>
            </w:pPr>
          </w:p>
        </w:tc>
        <w:tc>
          <w:tcPr>
            <w:tcW w:w="1236"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135" w:type="dxa"/>
            <w:gridSpan w:val="9"/>
          </w:tcPr>
          <w:p w:rsidR="00113EFB" w:rsidRPr="00D50041" w:rsidRDefault="00113EFB" w:rsidP="00F7617D">
            <w:pPr>
              <w:pStyle w:val="ConsPlusNormal0"/>
              <w:ind w:firstLine="0"/>
              <w:jc w:val="center"/>
              <w:rPr>
                <w:rFonts w:ascii="Times New Roman" w:hAnsi="Times New Roman" w:cs="Times New Roman"/>
              </w:rPr>
            </w:pPr>
          </w:p>
        </w:tc>
        <w:tc>
          <w:tcPr>
            <w:tcW w:w="2008" w:type="dxa"/>
            <w:gridSpan w:val="7"/>
          </w:tcPr>
          <w:p w:rsidR="00113EFB" w:rsidRPr="00D50041" w:rsidRDefault="00113EFB" w:rsidP="00F7617D">
            <w:pPr>
              <w:pStyle w:val="ConsPlusNormal0"/>
              <w:rPr>
                <w:rFonts w:ascii="Times New Roman" w:hAnsi="Times New Roman" w:cs="Times New Roman"/>
              </w:rPr>
            </w:pPr>
          </w:p>
        </w:tc>
        <w:tc>
          <w:tcPr>
            <w:tcW w:w="1192" w:type="dxa"/>
          </w:tcPr>
          <w:p w:rsidR="00113EFB" w:rsidRPr="00D50041" w:rsidRDefault="00113EFB" w:rsidP="00F7617D">
            <w:pPr>
              <w:pStyle w:val="ConsPlusNormal0"/>
              <w:rPr>
                <w:rFonts w:ascii="Times New Roman" w:hAnsi="Times New Roman" w:cs="Times New Roman"/>
              </w:rPr>
            </w:pPr>
          </w:p>
        </w:tc>
      </w:tr>
      <w:tr w:rsidR="00113EFB" w:rsidRPr="00625D8D" w:rsidTr="00F7617D">
        <w:tc>
          <w:tcPr>
            <w:tcW w:w="15498" w:type="dxa"/>
            <w:gridSpan w:val="33"/>
          </w:tcPr>
          <w:p w:rsidR="00113EFB" w:rsidRPr="00D50041" w:rsidRDefault="00113EFB" w:rsidP="00F7617D">
            <w:pPr>
              <w:pStyle w:val="ConsPlusNormal0"/>
              <w:ind w:left="705" w:firstLine="0"/>
              <w:jc w:val="both"/>
              <w:rPr>
                <w:rFonts w:ascii="Times New Roman" w:hAnsi="Times New Roman" w:cs="Times New Roman"/>
              </w:rPr>
            </w:pPr>
            <w:r w:rsidRPr="00D50041">
              <w:rPr>
                <w:rFonts w:ascii="Times New Roman" w:hAnsi="Times New Roman" w:cs="Times New Roman"/>
              </w:rPr>
              <w:t>в том числе:</w:t>
            </w:r>
          </w:p>
          <w:p w:rsidR="00113EFB" w:rsidRPr="00D50041" w:rsidRDefault="00113EFB" w:rsidP="00F7617D">
            <w:pPr>
              <w:pStyle w:val="ConsPlusNormal0"/>
              <w:rPr>
                <w:rFonts w:ascii="Times New Roman" w:hAnsi="Times New Roman" w:cs="Times New Roman"/>
              </w:rPr>
            </w:pPr>
            <w:r w:rsidRPr="00D50041">
              <w:rPr>
                <w:rFonts w:ascii="Times New Roman" w:hAnsi="Times New Roman" w:cs="Times New Roman"/>
              </w:rPr>
              <w:t>- по мероприятиям, имеющим инновационную направленность:</w:t>
            </w:r>
          </w:p>
        </w:tc>
      </w:tr>
      <w:tr w:rsidR="00113EFB" w:rsidRPr="00625D8D" w:rsidTr="00F7617D">
        <w:tc>
          <w:tcPr>
            <w:tcW w:w="4914" w:type="dxa"/>
            <w:gridSpan w:val="4"/>
            <w:vMerge w:val="restart"/>
          </w:tcPr>
          <w:p w:rsidR="00113EFB" w:rsidRPr="00625D8D" w:rsidRDefault="00113EFB" w:rsidP="00F7617D">
            <w:pPr>
              <w:pStyle w:val="ConsPlusNormal0"/>
              <w:rPr>
                <w:rFonts w:ascii="Times New Roman" w:hAnsi="Times New Roman" w:cs="Times New Roman"/>
              </w:rPr>
            </w:pPr>
          </w:p>
        </w:tc>
        <w:tc>
          <w:tcPr>
            <w:tcW w:w="1446"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Итого</w:t>
            </w:r>
          </w:p>
        </w:tc>
        <w:tc>
          <w:tcPr>
            <w:tcW w:w="944" w:type="dxa"/>
            <w:gridSpan w:val="4"/>
          </w:tcPr>
          <w:p w:rsidR="00113EFB" w:rsidRPr="00625D8D" w:rsidRDefault="00113EFB" w:rsidP="00F7617D">
            <w:pPr>
              <w:pStyle w:val="ConsPlusNormal0"/>
              <w:rPr>
                <w:rFonts w:ascii="Times New Roman" w:hAnsi="Times New Roman" w:cs="Times New Roman"/>
              </w:rPr>
            </w:pPr>
          </w:p>
        </w:tc>
        <w:tc>
          <w:tcPr>
            <w:tcW w:w="1260" w:type="dxa"/>
          </w:tcPr>
          <w:p w:rsidR="00113EFB" w:rsidRPr="00625D8D" w:rsidRDefault="00113EFB" w:rsidP="00F7617D">
            <w:pPr>
              <w:pStyle w:val="ConsPlusNormal0"/>
              <w:rPr>
                <w:rFonts w:ascii="Times New Roman" w:hAnsi="Times New Roman" w:cs="Times New Roman"/>
              </w:rPr>
            </w:pPr>
          </w:p>
        </w:tc>
        <w:tc>
          <w:tcPr>
            <w:tcW w:w="1415" w:type="dxa"/>
            <w:gridSpan w:val="3"/>
          </w:tcPr>
          <w:p w:rsidR="00113EFB" w:rsidRPr="00625D8D" w:rsidRDefault="00113EFB" w:rsidP="00F7617D">
            <w:pPr>
              <w:pStyle w:val="ConsPlusNormal0"/>
              <w:rPr>
                <w:rFonts w:ascii="Times New Roman" w:hAnsi="Times New Roman" w:cs="Times New Roman"/>
              </w:rPr>
            </w:pPr>
          </w:p>
        </w:tc>
        <w:tc>
          <w:tcPr>
            <w:tcW w:w="1260" w:type="dxa"/>
            <w:gridSpan w:val="5"/>
          </w:tcPr>
          <w:p w:rsidR="00113EFB" w:rsidRPr="00625D8D" w:rsidRDefault="00113EFB" w:rsidP="00F7617D">
            <w:pPr>
              <w:pStyle w:val="ConsPlusNormal0"/>
              <w:rPr>
                <w:rFonts w:ascii="Times New Roman" w:hAnsi="Times New Roman" w:cs="Times New Roman"/>
              </w:rPr>
            </w:pPr>
          </w:p>
        </w:tc>
        <w:tc>
          <w:tcPr>
            <w:tcW w:w="1088" w:type="dxa"/>
            <w:gridSpan w:val="7"/>
          </w:tcPr>
          <w:p w:rsidR="00113EFB" w:rsidRPr="00625D8D" w:rsidRDefault="00113EFB" w:rsidP="00F7617D">
            <w:pPr>
              <w:pStyle w:val="ConsPlusNormal0"/>
              <w:rPr>
                <w:rFonts w:ascii="Times New Roman" w:hAnsi="Times New Roman" w:cs="Times New Roman"/>
              </w:rPr>
            </w:pPr>
          </w:p>
        </w:tc>
        <w:tc>
          <w:tcPr>
            <w:tcW w:w="1979" w:type="dxa"/>
            <w:gridSpan w:val="5"/>
          </w:tcPr>
          <w:p w:rsidR="00113EFB" w:rsidRPr="00625D8D" w:rsidRDefault="00113EFB" w:rsidP="00F7617D">
            <w:pPr>
              <w:pStyle w:val="ConsPlusNormal0"/>
              <w:rPr>
                <w:rFonts w:ascii="Times New Roman" w:hAnsi="Times New Roman" w:cs="Times New Roman"/>
              </w:rPr>
            </w:pPr>
          </w:p>
        </w:tc>
        <w:tc>
          <w:tcPr>
            <w:tcW w:w="1192" w:type="dxa"/>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46"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2016</w:t>
            </w:r>
          </w:p>
        </w:tc>
        <w:tc>
          <w:tcPr>
            <w:tcW w:w="944" w:type="dxa"/>
            <w:gridSpan w:val="4"/>
          </w:tcPr>
          <w:p w:rsidR="00113EFB" w:rsidRPr="00625D8D" w:rsidRDefault="00113EFB" w:rsidP="00F7617D">
            <w:pPr>
              <w:pStyle w:val="ConsPlusNormal0"/>
              <w:rPr>
                <w:rFonts w:ascii="Times New Roman" w:hAnsi="Times New Roman" w:cs="Times New Roman"/>
              </w:rPr>
            </w:pPr>
          </w:p>
        </w:tc>
        <w:tc>
          <w:tcPr>
            <w:tcW w:w="1260" w:type="dxa"/>
          </w:tcPr>
          <w:p w:rsidR="00113EFB" w:rsidRPr="00625D8D" w:rsidRDefault="00113EFB" w:rsidP="00F7617D">
            <w:pPr>
              <w:pStyle w:val="ConsPlusNormal0"/>
              <w:rPr>
                <w:rFonts w:ascii="Times New Roman" w:hAnsi="Times New Roman" w:cs="Times New Roman"/>
              </w:rPr>
            </w:pPr>
          </w:p>
        </w:tc>
        <w:tc>
          <w:tcPr>
            <w:tcW w:w="1415" w:type="dxa"/>
            <w:gridSpan w:val="3"/>
          </w:tcPr>
          <w:p w:rsidR="00113EFB" w:rsidRPr="00625D8D" w:rsidRDefault="00113EFB" w:rsidP="00F7617D">
            <w:pPr>
              <w:pStyle w:val="ConsPlusNormal0"/>
              <w:rPr>
                <w:rFonts w:ascii="Times New Roman" w:hAnsi="Times New Roman" w:cs="Times New Roman"/>
              </w:rPr>
            </w:pPr>
          </w:p>
        </w:tc>
        <w:tc>
          <w:tcPr>
            <w:tcW w:w="1260" w:type="dxa"/>
            <w:gridSpan w:val="5"/>
          </w:tcPr>
          <w:p w:rsidR="00113EFB" w:rsidRPr="00625D8D" w:rsidRDefault="00113EFB" w:rsidP="00F7617D">
            <w:pPr>
              <w:pStyle w:val="ConsPlusNormal0"/>
              <w:rPr>
                <w:rFonts w:ascii="Times New Roman" w:hAnsi="Times New Roman" w:cs="Times New Roman"/>
              </w:rPr>
            </w:pPr>
          </w:p>
        </w:tc>
        <w:tc>
          <w:tcPr>
            <w:tcW w:w="1088" w:type="dxa"/>
            <w:gridSpan w:val="7"/>
          </w:tcPr>
          <w:p w:rsidR="00113EFB" w:rsidRPr="00625D8D" w:rsidRDefault="00113EFB" w:rsidP="00F7617D">
            <w:pPr>
              <w:pStyle w:val="ConsPlusNormal0"/>
              <w:rPr>
                <w:rFonts w:ascii="Times New Roman" w:hAnsi="Times New Roman" w:cs="Times New Roman"/>
              </w:rPr>
            </w:pPr>
          </w:p>
        </w:tc>
        <w:tc>
          <w:tcPr>
            <w:tcW w:w="1979" w:type="dxa"/>
            <w:gridSpan w:val="5"/>
          </w:tcPr>
          <w:p w:rsidR="00113EFB" w:rsidRPr="00625D8D" w:rsidRDefault="00113EFB" w:rsidP="00F7617D">
            <w:pPr>
              <w:pStyle w:val="ConsPlusNormal0"/>
              <w:rPr>
                <w:rFonts w:ascii="Times New Roman" w:hAnsi="Times New Roman" w:cs="Times New Roman"/>
              </w:rPr>
            </w:pPr>
          </w:p>
        </w:tc>
        <w:tc>
          <w:tcPr>
            <w:tcW w:w="1192" w:type="dxa"/>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46"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2017</w:t>
            </w:r>
          </w:p>
        </w:tc>
        <w:tc>
          <w:tcPr>
            <w:tcW w:w="944" w:type="dxa"/>
            <w:gridSpan w:val="4"/>
          </w:tcPr>
          <w:p w:rsidR="00113EFB" w:rsidRPr="00625D8D" w:rsidRDefault="00113EFB" w:rsidP="00F7617D">
            <w:pPr>
              <w:pStyle w:val="ConsPlusNormal0"/>
              <w:rPr>
                <w:rFonts w:ascii="Times New Roman" w:hAnsi="Times New Roman" w:cs="Times New Roman"/>
              </w:rPr>
            </w:pPr>
          </w:p>
        </w:tc>
        <w:tc>
          <w:tcPr>
            <w:tcW w:w="1260" w:type="dxa"/>
          </w:tcPr>
          <w:p w:rsidR="00113EFB" w:rsidRPr="00625D8D" w:rsidRDefault="00113EFB" w:rsidP="00F7617D">
            <w:pPr>
              <w:pStyle w:val="ConsPlusNormal0"/>
              <w:rPr>
                <w:rFonts w:ascii="Times New Roman" w:hAnsi="Times New Roman" w:cs="Times New Roman"/>
              </w:rPr>
            </w:pPr>
          </w:p>
        </w:tc>
        <w:tc>
          <w:tcPr>
            <w:tcW w:w="1415" w:type="dxa"/>
            <w:gridSpan w:val="3"/>
          </w:tcPr>
          <w:p w:rsidR="00113EFB" w:rsidRPr="00625D8D" w:rsidRDefault="00113EFB" w:rsidP="00F7617D">
            <w:pPr>
              <w:pStyle w:val="ConsPlusNormal0"/>
              <w:rPr>
                <w:rFonts w:ascii="Times New Roman" w:hAnsi="Times New Roman" w:cs="Times New Roman"/>
              </w:rPr>
            </w:pPr>
          </w:p>
        </w:tc>
        <w:tc>
          <w:tcPr>
            <w:tcW w:w="1260" w:type="dxa"/>
            <w:gridSpan w:val="5"/>
          </w:tcPr>
          <w:p w:rsidR="00113EFB" w:rsidRPr="00625D8D" w:rsidRDefault="00113EFB" w:rsidP="00F7617D">
            <w:pPr>
              <w:pStyle w:val="ConsPlusNormal0"/>
              <w:rPr>
                <w:rFonts w:ascii="Times New Roman" w:hAnsi="Times New Roman" w:cs="Times New Roman"/>
              </w:rPr>
            </w:pPr>
          </w:p>
        </w:tc>
        <w:tc>
          <w:tcPr>
            <w:tcW w:w="1088" w:type="dxa"/>
            <w:gridSpan w:val="7"/>
          </w:tcPr>
          <w:p w:rsidR="00113EFB" w:rsidRPr="00625D8D" w:rsidRDefault="00113EFB" w:rsidP="00F7617D">
            <w:pPr>
              <w:pStyle w:val="ConsPlusNormal0"/>
              <w:rPr>
                <w:rFonts w:ascii="Times New Roman" w:hAnsi="Times New Roman" w:cs="Times New Roman"/>
              </w:rPr>
            </w:pPr>
          </w:p>
        </w:tc>
        <w:tc>
          <w:tcPr>
            <w:tcW w:w="1979" w:type="dxa"/>
            <w:gridSpan w:val="5"/>
          </w:tcPr>
          <w:p w:rsidR="00113EFB" w:rsidRPr="00625D8D" w:rsidRDefault="00113EFB" w:rsidP="00F7617D">
            <w:pPr>
              <w:pStyle w:val="ConsPlusNormal0"/>
              <w:ind w:left="-62" w:firstLine="390"/>
              <w:rPr>
                <w:rFonts w:ascii="Times New Roman" w:hAnsi="Times New Roman" w:cs="Times New Roman"/>
              </w:rPr>
            </w:pPr>
          </w:p>
        </w:tc>
        <w:tc>
          <w:tcPr>
            <w:tcW w:w="1192" w:type="dxa"/>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46"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2018</w:t>
            </w:r>
          </w:p>
        </w:tc>
        <w:tc>
          <w:tcPr>
            <w:tcW w:w="944" w:type="dxa"/>
            <w:gridSpan w:val="4"/>
          </w:tcPr>
          <w:p w:rsidR="00113EFB" w:rsidRPr="00625D8D" w:rsidRDefault="00113EFB" w:rsidP="00F7617D">
            <w:pPr>
              <w:pStyle w:val="ConsPlusNormal0"/>
              <w:rPr>
                <w:rFonts w:ascii="Times New Roman" w:hAnsi="Times New Roman" w:cs="Times New Roman"/>
              </w:rPr>
            </w:pPr>
          </w:p>
        </w:tc>
        <w:tc>
          <w:tcPr>
            <w:tcW w:w="1260" w:type="dxa"/>
          </w:tcPr>
          <w:p w:rsidR="00113EFB" w:rsidRPr="00625D8D" w:rsidRDefault="00113EFB" w:rsidP="00F7617D">
            <w:pPr>
              <w:pStyle w:val="ConsPlusNormal0"/>
              <w:rPr>
                <w:rFonts w:ascii="Times New Roman" w:hAnsi="Times New Roman" w:cs="Times New Roman"/>
              </w:rPr>
            </w:pPr>
          </w:p>
        </w:tc>
        <w:tc>
          <w:tcPr>
            <w:tcW w:w="1415" w:type="dxa"/>
            <w:gridSpan w:val="3"/>
          </w:tcPr>
          <w:p w:rsidR="00113EFB" w:rsidRPr="00625D8D" w:rsidRDefault="00113EFB" w:rsidP="00F7617D">
            <w:pPr>
              <w:pStyle w:val="ConsPlusNormal0"/>
              <w:rPr>
                <w:rFonts w:ascii="Times New Roman" w:hAnsi="Times New Roman" w:cs="Times New Roman"/>
              </w:rPr>
            </w:pPr>
          </w:p>
        </w:tc>
        <w:tc>
          <w:tcPr>
            <w:tcW w:w="1260" w:type="dxa"/>
            <w:gridSpan w:val="5"/>
          </w:tcPr>
          <w:p w:rsidR="00113EFB" w:rsidRPr="00625D8D" w:rsidRDefault="00113EFB" w:rsidP="00F7617D">
            <w:pPr>
              <w:pStyle w:val="ConsPlusNormal0"/>
              <w:rPr>
                <w:rFonts w:ascii="Times New Roman" w:hAnsi="Times New Roman" w:cs="Times New Roman"/>
              </w:rPr>
            </w:pPr>
          </w:p>
        </w:tc>
        <w:tc>
          <w:tcPr>
            <w:tcW w:w="1088" w:type="dxa"/>
            <w:gridSpan w:val="7"/>
          </w:tcPr>
          <w:p w:rsidR="00113EFB" w:rsidRPr="00625D8D" w:rsidRDefault="00113EFB" w:rsidP="00F7617D">
            <w:pPr>
              <w:pStyle w:val="ConsPlusNormal0"/>
              <w:rPr>
                <w:rFonts w:ascii="Times New Roman" w:hAnsi="Times New Roman" w:cs="Times New Roman"/>
              </w:rPr>
            </w:pPr>
          </w:p>
        </w:tc>
        <w:tc>
          <w:tcPr>
            <w:tcW w:w="1979" w:type="dxa"/>
            <w:gridSpan w:val="5"/>
          </w:tcPr>
          <w:p w:rsidR="00113EFB" w:rsidRPr="00625D8D" w:rsidRDefault="00113EFB" w:rsidP="00F7617D">
            <w:pPr>
              <w:pStyle w:val="ConsPlusNormal0"/>
              <w:ind w:left="-62" w:firstLine="390"/>
              <w:rPr>
                <w:rFonts w:ascii="Times New Roman" w:hAnsi="Times New Roman" w:cs="Times New Roman"/>
              </w:rPr>
            </w:pPr>
          </w:p>
        </w:tc>
        <w:tc>
          <w:tcPr>
            <w:tcW w:w="1192" w:type="dxa"/>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46"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2019</w:t>
            </w:r>
          </w:p>
        </w:tc>
        <w:tc>
          <w:tcPr>
            <w:tcW w:w="944" w:type="dxa"/>
            <w:gridSpan w:val="4"/>
          </w:tcPr>
          <w:p w:rsidR="00113EFB" w:rsidRPr="00625D8D" w:rsidRDefault="00113EFB" w:rsidP="00F7617D">
            <w:pPr>
              <w:pStyle w:val="ConsPlusNormal0"/>
              <w:rPr>
                <w:rFonts w:ascii="Times New Roman" w:hAnsi="Times New Roman" w:cs="Times New Roman"/>
              </w:rPr>
            </w:pPr>
          </w:p>
        </w:tc>
        <w:tc>
          <w:tcPr>
            <w:tcW w:w="1260" w:type="dxa"/>
          </w:tcPr>
          <w:p w:rsidR="00113EFB" w:rsidRPr="00625D8D" w:rsidRDefault="00113EFB" w:rsidP="00F7617D">
            <w:pPr>
              <w:pStyle w:val="ConsPlusNormal0"/>
              <w:rPr>
                <w:rFonts w:ascii="Times New Roman" w:hAnsi="Times New Roman" w:cs="Times New Roman"/>
              </w:rPr>
            </w:pPr>
          </w:p>
        </w:tc>
        <w:tc>
          <w:tcPr>
            <w:tcW w:w="1415" w:type="dxa"/>
            <w:gridSpan w:val="3"/>
          </w:tcPr>
          <w:p w:rsidR="00113EFB" w:rsidRPr="00625D8D" w:rsidRDefault="00113EFB" w:rsidP="00F7617D">
            <w:pPr>
              <w:pStyle w:val="ConsPlusNormal0"/>
              <w:rPr>
                <w:rFonts w:ascii="Times New Roman" w:hAnsi="Times New Roman" w:cs="Times New Roman"/>
              </w:rPr>
            </w:pPr>
          </w:p>
        </w:tc>
        <w:tc>
          <w:tcPr>
            <w:tcW w:w="1260" w:type="dxa"/>
            <w:gridSpan w:val="5"/>
          </w:tcPr>
          <w:p w:rsidR="00113EFB" w:rsidRPr="00625D8D" w:rsidRDefault="00113EFB" w:rsidP="00F7617D">
            <w:pPr>
              <w:pStyle w:val="ConsPlusNormal0"/>
              <w:rPr>
                <w:rFonts w:ascii="Times New Roman" w:hAnsi="Times New Roman" w:cs="Times New Roman"/>
              </w:rPr>
            </w:pPr>
          </w:p>
        </w:tc>
        <w:tc>
          <w:tcPr>
            <w:tcW w:w="1088" w:type="dxa"/>
            <w:gridSpan w:val="7"/>
          </w:tcPr>
          <w:p w:rsidR="00113EFB" w:rsidRPr="00625D8D" w:rsidRDefault="00113EFB" w:rsidP="00F7617D">
            <w:pPr>
              <w:pStyle w:val="ConsPlusNormal0"/>
              <w:rPr>
                <w:rFonts w:ascii="Times New Roman" w:hAnsi="Times New Roman" w:cs="Times New Roman"/>
              </w:rPr>
            </w:pPr>
          </w:p>
        </w:tc>
        <w:tc>
          <w:tcPr>
            <w:tcW w:w="1979" w:type="dxa"/>
            <w:gridSpan w:val="5"/>
          </w:tcPr>
          <w:p w:rsidR="00113EFB" w:rsidRPr="00625D8D" w:rsidRDefault="00113EFB" w:rsidP="00F7617D">
            <w:pPr>
              <w:pStyle w:val="ConsPlusNormal0"/>
              <w:ind w:left="-62" w:firstLine="390"/>
              <w:rPr>
                <w:rFonts w:ascii="Times New Roman" w:hAnsi="Times New Roman" w:cs="Times New Roman"/>
              </w:rPr>
            </w:pPr>
          </w:p>
        </w:tc>
        <w:tc>
          <w:tcPr>
            <w:tcW w:w="1192" w:type="dxa"/>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46"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2020</w:t>
            </w:r>
          </w:p>
        </w:tc>
        <w:tc>
          <w:tcPr>
            <w:tcW w:w="944" w:type="dxa"/>
            <w:gridSpan w:val="4"/>
          </w:tcPr>
          <w:p w:rsidR="00113EFB" w:rsidRPr="00625D8D" w:rsidRDefault="00113EFB" w:rsidP="00F7617D">
            <w:pPr>
              <w:pStyle w:val="ConsPlusNormal0"/>
              <w:rPr>
                <w:rFonts w:ascii="Times New Roman" w:hAnsi="Times New Roman" w:cs="Times New Roman"/>
              </w:rPr>
            </w:pPr>
          </w:p>
        </w:tc>
        <w:tc>
          <w:tcPr>
            <w:tcW w:w="1260" w:type="dxa"/>
          </w:tcPr>
          <w:p w:rsidR="00113EFB" w:rsidRPr="00625D8D" w:rsidRDefault="00113EFB" w:rsidP="00F7617D">
            <w:pPr>
              <w:pStyle w:val="ConsPlusNormal0"/>
              <w:rPr>
                <w:rFonts w:ascii="Times New Roman" w:hAnsi="Times New Roman" w:cs="Times New Roman"/>
              </w:rPr>
            </w:pPr>
          </w:p>
        </w:tc>
        <w:tc>
          <w:tcPr>
            <w:tcW w:w="1415" w:type="dxa"/>
            <w:gridSpan w:val="3"/>
          </w:tcPr>
          <w:p w:rsidR="00113EFB" w:rsidRPr="00625D8D" w:rsidRDefault="00113EFB" w:rsidP="00F7617D">
            <w:pPr>
              <w:pStyle w:val="ConsPlusNormal0"/>
              <w:rPr>
                <w:rFonts w:ascii="Times New Roman" w:hAnsi="Times New Roman" w:cs="Times New Roman"/>
              </w:rPr>
            </w:pPr>
          </w:p>
        </w:tc>
        <w:tc>
          <w:tcPr>
            <w:tcW w:w="1260" w:type="dxa"/>
            <w:gridSpan w:val="5"/>
          </w:tcPr>
          <w:p w:rsidR="00113EFB" w:rsidRPr="00625D8D" w:rsidRDefault="00113EFB" w:rsidP="00F7617D">
            <w:pPr>
              <w:pStyle w:val="ConsPlusNormal0"/>
              <w:rPr>
                <w:rFonts w:ascii="Times New Roman" w:hAnsi="Times New Roman" w:cs="Times New Roman"/>
              </w:rPr>
            </w:pPr>
          </w:p>
        </w:tc>
        <w:tc>
          <w:tcPr>
            <w:tcW w:w="1088" w:type="dxa"/>
            <w:gridSpan w:val="7"/>
          </w:tcPr>
          <w:p w:rsidR="00113EFB" w:rsidRPr="00625D8D" w:rsidRDefault="00113EFB" w:rsidP="00F7617D">
            <w:pPr>
              <w:pStyle w:val="ConsPlusNormal0"/>
              <w:rPr>
                <w:rFonts w:ascii="Times New Roman" w:hAnsi="Times New Roman" w:cs="Times New Roman"/>
              </w:rPr>
            </w:pPr>
          </w:p>
        </w:tc>
        <w:tc>
          <w:tcPr>
            <w:tcW w:w="1979" w:type="dxa"/>
            <w:gridSpan w:val="5"/>
          </w:tcPr>
          <w:p w:rsidR="00113EFB" w:rsidRPr="00625D8D" w:rsidRDefault="00113EFB" w:rsidP="00F7617D">
            <w:pPr>
              <w:pStyle w:val="ConsPlusNormal0"/>
              <w:rPr>
                <w:rFonts w:ascii="Times New Roman" w:hAnsi="Times New Roman" w:cs="Times New Roman"/>
              </w:rPr>
            </w:pPr>
          </w:p>
        </w:tc>
        <w:tc>
          <w:tcPr>
            <w:tcW w:w="1192" w:type="dxa"/>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46"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2021</w:t>
            </w:r>
          </w:p>
        </w:tc>
        <w:tc>
          <w:tcPr>
            <w:tcW w:w="944" w:type="dxa"/>
            <w:gridSpan w:val="4"/>
          </w:tcPr>
          <w:p w:rsidR="00113EFB" w:rsidRPr="00625D8D" w:rsidRDefault="00113EFB" w:rsidP="00F7617D">
            <w:pPr>
              <w:pStyle w:val="ConsPlusNormal0"/>
              <w:rPr>
                <w:rFonts w:ascii="Times New Roman" w:hAnsi="Times New Roman" w:cs="Times New Roman"/>
              </w:rPr>
            </w:pPr>
          </w:p>
        </w:tc>
        <w:tc>
          <w:tcPr>
            <w:tcW w:w="1260" w:type="dxa"/>
          </w:tcPr>
          <w:p w:rsidR="00113EFB" w:rsidRPr="00625D8D" w:rsidRDefault="00113EFB" w:rsidP="00F7617D">
            <w:pPr>
              <w:pStyle w:val="ConsPlusNormal0"/>
              <w:rPr>
                <w:rFonts w:ascii="Times New Roman" w:hAnsi="Times New Roman" w:cs="Times New Roman"/>
              </w:rPr>
            </w:pPr>
          </w:p>
        </w:tc>
        <w:tc>
          <w:tcPr>
            <w:tcW w:w="1415" w:type="dxa"/>
            <w:gridSpan w:val="3"/>
          </w:tcPr>
          <w:p w:rsidR="00113EFB" w:rsidRPr="00625D8D" w:rsidRDefault="00113EFB" w:rsidP="00F7617D">
            <w:pPr>
              <w:pStyle w:val="ConsPlusNormal0"/>
              <w:rPr>
                <w:rFonts w:ascii="Times New Roman" w:hAnsi="Times New Roman" w:cs="Times New Roman"/>
              </w:rPr>
            </w:pPr>
          </w:p>
        </w:tc>
        <w:tc>
          <w:tcPr>
            <w:tcW w:w="1260" w:type="dxa"/>
            <w:gridSpan w:val="5"/>
          </w:tcPr>
          <w:p w:rsidR="00113EFB" w:rsidRPr="00625D8D" w:rsidRDefault="00113EFB" w:rsidP="00F7617D">
            <w:pPr>
              <w:pStyle w:val="ConsPlusNormal0"/>
              <w:rPr>
                <w:rFonts w:ascii="Times New Roman" w:hAnsi="Times New Roman" w:cs="Times New Roman"/>
              </w:rPr>
            </w:pPr>
          </w:p>
        </w:tc>
        <w:tc>
          <w:tcPr>
            <w:tcW w:w="1088" w:type="dxa"/>
            <w:gridSpan w:val="7"/>
          </w:tcPr>
          <w:p w:rsidR="00113EFB" w:rsidRPr="00625D8D" w:rsidRDefault="00113EFB" w:rsidP="00F7617D">
            <w:pPr>
              <w:pStyle w:val="ConsPlusNormal0"/>
              <w:rPr>
                <w:rFonts w:ascii="Times New Roman" w:hAnsi="Times New Roman" w:cs="Times New Roman"/>
              </w:rPr>
            </w:pPr>
          </w:p>
        </w:tc>
        <w:tc>
          <w:tcPr>
            <w:tcW w:w="1979" w:type="dxa"/>
            <w:gridSpan w:val="5"/>
          </w:tcPr>
          <w:p w:rsidR="00113EFB" w:rsidRPr="00625D8D" w:rsidRDefault="00113EFB" w:rsidP="00F7617D">
            <w:pPr>
              <w:pStyle w:val="ConsPlusNormal0"/>
              <w:rPr>
                <w:rFonts w:ascii="Times New Roman" w:hAnsi="Times New Roman" w:cs="Times New Roman"/>
              </w:rPr>
            </w:pPr>
          </w:p>
        </w:tc>
        <w:tc>
          <w:tcPr>
            <w:tcW w:w="1192" w:type="dxa"/>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46"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2022</w:t>
            </w:r>
          </w:p>
        </w:tc>
        <w:tc>
          <w:tcPr>
            <w:tcW w:w="944" w:type="dxa"/>
            <w:gridSpan w:val="4"/>
          </w:tcPr>
          <w:p w:rsidR="00113EFB" w:rsidRPr="00625D8D" w:rsidRDefault="00113EFB" w:rsidP="00F7617D">
            <w:pPr>
              <w:pStyle w:val="ConsPlusNormal0"/>
              <w:rPr>
                <w:rFonts w:ascii="Times New Roman" w:hAnsi="Times New Roman" w:cs="Times New Roman"/>
              </w:rPr>
            </w:pPr>
          </w:p>
        </w:tc>
        <w:tc>
          <w:tcPr>
            <w:tcW w:w="1260" w:type="dxa"/>
          </w:tcPr>
          <w:p w:rsidR="00113EFB" w:rsidRPr="00625D8D" w:rsidRDefault="00113EFB" w:rsidP="00F7617D">
            <w:pPr>
              <w:pStyle w:val="ConsPlusNormal0"/>
              <w:rPr>
                <w:rFonts w:ascii="Times New Roman" w:hAnsi="Times New Roman" w:cs="Times New Roman"/>
              </w:rPr>
            </w:pPr>
          </w:p>
        </w:tc>
        <w:tc>
          <w:tcPr>
            <w:tcW w:w="1415" w:type="dxa"/>
            <w:gridSpan w:val="3"/>
          </w:tcPr>
          <w:p w:rsidR="00113EFB" w:rsidRPr="00625D8D" w:rsidRDefault="00113EFB" w:rsidP="00F7617D">
            <w:pPr>
              <w:pStyle w:val="ConsPlusNormal0"/>
              <w:rPr>
                <w:rFonts w:ascii="Times New Roman" w:hAnsi="Times New Roman" w:cs="Times New Roman"/>
              </w:rPr>
            </w:pPr>
          </w:p>
        </w:tc>
        <w:tc>
          <w:tcPr>
            <w:tcW w:w="1260" w:type="dxa"/>
            <w:gridSpan w:val="5"/>
          </w:tcPr>
          <w:p w:rsidR="00113EFB" w:rsidRPr="00625D8D" w:rsidRDefault="00113EFB" w:rsidP="00F7617D">
            <w:pPr>
              <w:pStyle w:val="ConsPlusNormal0"/>
              <w:rPr>
                <w:rFonts w:ascii="Times New Roman" w:hAnsi="Times New Roman" w:cs="Times New Roman"/>
              </w:rPr>
            </w:pPr>
          </w:p>
        </w:tc>
        <w:tc>
          <w:tcPr>
            <w:tcW w:w="1088" w:type="dxa"/>
            <w:gridSpan w:val="7"/>
          </w:tcPr>
          <w:p w:rsidR="00113EFB" w:rsidRPr="00625D8D" w:rsidRDefault="00113EFB" w:rsidP="00F7617D">
            <w:pPr>
              <w:pStyle w:val="ConsPlusNormal0"/>
              <w:rPr>
                <w:rFonts w:ascii="Times New Roman" w:hAnsi="Times New Roman" w:cs="Times New Roman"/>
              </w:rPr>
            </w:pPr>
          </w:p>
        </w:tc>
        <w:tc>
          <w:tcPr>
            <w:tcW w:w="1979" w:type="dxa"/>
            <w:gridSpan w:val="5"/>
          </w:tcPr>
          <w:p w:rsidR="00113EFB" w:rsidRPr="00625D8D" w:rsidRDefault="00113EFB" w:rsidP="00F7617D">
            <w:pPr>
              <w:pStyle w:val="ConsPlusNormal0"/>
              <w:rPr>
                <w:rFonts w:ascii="Times New Roman" w:hAnsi="Times New Roman" w:cs="Times New Roman"/>
              </w:rPr>
            </w:pPr>
          </w:p>
        </w:tc>
        <w:tc>
          <w:tcPr>
            <w:tcW w:w="1192" w:type="dxa"/>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val="restart"/>
          </w:tcPr>
          <w:p w:rsidR="00113EFB" w:rsidRPr="00625D8D" w:rsidRDefault="00113EFB" w:rsidP="00F7617D"/>
        </w:tc>
        <w:tc>
          <w:tcPr>
            <w:tcW w:w="1446"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2023</w:t>
            </w:r>
          </w:p>
        </w:tc>
        <w:tc>
          <w:tcPr>
            <w:tcW w:w="944" w:type="dxa"/>
            <w:gridSpan w:val="4"/>
          </w:tcPr>
          <w:p w:rsidR="00113EFB" w:rsidRPr="00625D8D" w:rsidRDefault="00113EFB" w:rsidP="00F7617D">
            <w:pPr>
              <w:pStyle w:val="ConsPlusNormal0"/>
              <w:rPr>
                <w:rFonts w:ascii="Times New Roman" w:hAnsi="Times New Roman" w:cs="Times New Roman"/>
              </w:rPr>
            </w:pPr>
          </w:p>
        </w:tc>
        <w:tc>
          <w:tcPr>
            <w:tcW w:w="1260" w:type="dxa"/>
          </w:tcPr>
          <w:p w:rsidR="00113EFB" w:rsidRPr="00625D8D" w:rsidRDefault="00113EFB" w:rsidP="00F7617D">
            <w:pPr>
              <w:pStyle w:val="ConsPlusNormal0"/>
              <w:rPr>
                <w:rFonts w:ascii="Times New Roman" w:hAnsi="Times New Roman" w:cs="Times New Roman"/>
              </w:rPr>
            </w:pPr>
          </w:p>
        </w:tc>
        <w:tc>
          <w:tcPr>
            <w:tcW w:w="1415" w:type="dxa"/>
            <w:gridSpan w:val="3"/>
          </w:tcPr>
          <w:p w:rsidR="00113EFB" w:rsidRPr="00625D8D" w:rsidRDefault="00113EFB" w:rsidP="00F7617D">
            <w:pPr>
              <w:pStyle w:val="ConsPlusNormal0"/>
              <w:rPr>
                <w:rFonts w:ascii="Times New Roman" w:hAnsi="Times New Roman" w:cs="Times New Roman"/>
              </w:rPr>
            </w:pPr>
          </w:p>
        </w:tc>
        <w:tc>
          <w:tcPr>
            <w:tcW w:w="1260" w:type="dxa"/>
            <w:gridSpan w:val="5"/>
          </w:tcPr>
          <w:p w:rsidR="00113EFB" w:rsidRPr="00625D8D" w:rsidRDefault="00113EFB" w:rsidP="00F7617D">
            <w:pPr>
              <w:pStyle w:val="ConsPlusNormal0"/>
              <w:rPr>
                <w:rFonts w:ascii="Times New Roman" w:hAnsi="Times New Roman" w:cs="Times New Roman"/>
              </w:rPr>
            </w:pPr>
          </w:p>
        </w:tc>
        <w:tc>
          <w:tcPr>
            <w:tcW w:w="1088" w:type="dxa"/>
            <w:gridSpan w:val="7"/>
          </w:tcPr>
          <w:p w:rsidR="00113EFB" w:rsidRPr="00625D8D" w:rsidRDefault="00113EFB" w:rsidP="00F7617D">
            <w:pPr>
              <w:pStyle w:val="ConsPlusNormal0"/>
              <w:rPr>
                <w:rFonts w:ascii="Times New Roman" w:hAnsi="Times New Roman" w:cs="Times New Roman"/>
              </w:rPr>
            </w:pPr>
          </w:p>
        </w:tc>
        <w:tc>
          <w:tcPr>
            <w:tcW w:w="1979" w:type="dxa"/>
            <w:gridSpan w:val="5"/>
          </w:tcPr>
          <w:p w:rsidR="00113EFB" w:rsidRPr="00625D8D" w:rsidRDefault="00113EFB" w:rsidP="00F7617D">
            <w:pPr>
              <w:pStyle w:val="ConsPlusNormal0"/>
              <w:rPr>
                <w:rFonts w:ascii="Times New Roman" w:hAnsi="Times New Roman" w:cs="Times New Roman"/>
              </w:rPr>
            </w:pPr>
          </w:p>
        </w:tc>
        <w:tc>
          <w:tcPr>
            <w:tcW w:w="1192" w:type="dxa"/>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569"/>
        </w:trPr>
        <w:tc>
          <w:tcPr>
            <w:tcW w:w="4914" w:type="dxa"/>
            <w:gridSpan w:val="4"/>
            <w:vMerge/>
          </w:tcPr>
          <w:p w:rsidR="00113EFB" w:rsidRPr="00625D8D" w:rsidRDefault="00113EFB" w:rsidP="00F7617D"/>
        </w:tc>
        <w:tc>
          <w:tcPr>
            <w:tcW w:w="1446" w:type="dxa"/>
            <w:gridSpan w:val="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2024</w:t>
            </w:r>
          </w:p>
        </w:tc>
        <w:tc>
          <w:tcPr>
            <w:tcW w:w="944" w:type="dxa"/>
            <w:gridSpan w:val="4"/>
          </w:tcPr>
          <w:p w:rsidR="00113EFB" w:rsidRPr="00625D8D" w:rsidRDefault="00113EFB" w:rsidP="00F7617D">
            <w:pPr>
              <w:pStyle w:val="ConsPlusNormal0"/>
              <w:rPr>
                <w:rFonts w:ascii="Times New Roman" w:hAnsi="Times New Roman" w:cs="Times New Roman"/>
              </w:rPr>
            </w:pPr>
          </w:p>
        </w:tc>
        <w:tc>
          <w:tcPr>
            <w:tcW w:w="1260" w:type="dxa"/>
          </w:tcPr>
          <w:p w:rsidR="00113EFB" w:rsidRPr="00625D8D" w:rsidRDefault="00113EFB" w:rsidP="00F7617D">
            <w:pPr>
              <w:pStyle w:val="ConsPlusNormal0"/>
              <w:rPr>
                <w:rFonts w:ascii="Times New Roman" w:hAnsi="Times New Roman" w:cs="Times New Roman"/>
              </w:rPr>
            </w:pPr>
          </w:p>
        </w:tc>
        <w:tc>
          <w:tcPr>
            <w:tcW w:w="1415" w:type="dxa"/>
            <w:gridSpan w:val="3"/>
          </w:tcPr>
          <w:p w:rsidR="00113EFB" w:rsidRPr="00625D8D" w:rsidRDefault="00113EFB" w:rsidP="00F7617D">
            <w:pPr>
              <w:pStyle w:val="ConsPlusNormal0"/>
              <w:rPr>
                <w:rFonts w:ascii="Times New Roman" w:hAnsi="Times New Roman" w:cs="Times New Roman"/>
              </w:rPr>
            </w:pPr>
          </w:p>
        </w:tc>
        <w:tc>
          <w:tcPr>
            <w:tcW w:w="1260" w:type="dxa"/>
            <w:gridSpan w:val="5"/>
          </w:tcPr>
          <w:p w:rsidR="00113EFB" w:rsidRPr="00625D8D" w:rsidRDefault="00113EFB" w:rsidP="00F7617D">
            <w:pPr>
              <w:pStyle w:val="ConsPlusNormal0"/>
              <w:rPr>
                <w:rFonts w:ascii="Times New Roman" w:hAnsi="Times New Roman" w:cs="Times New Roman"/>
              </w:rPr>
            </w:pPr>
          </w:p>
        </w:tc>
        <w:tc>
          <w:tcPr>
            <w:tcW w:w="1088" w:type="dxa"/>
            <w:gridSpan w:val="7"/>
          </w:tcPr>
          <w:p w:rsidR="00113EFB" w:rsidRPr="00625D8D" w:rsidRDefault="00113EFB" w:rsidP="00F7617D">
            <w:pPr>
              <w:pStyle w:val="ConsPlusNormal0"/>
              <w:rPr>
                <w:rFonts w:ascii="Times New Roman" w:hAnsi="Times New Roman" w:cs="Times New Roman"/>
              </w:rPr>
            </w:pPr>
          </w:p>
        </w:tc>
        <w:tc>
          <w:tcPr>
            <w:tcW w:w="1979" w:type="dxa"/>
            <w:gridSpan w:val="5"/>
          </w:tcPr>
          <w:p w:rsidR="00113EFB" w:rsidRPr="00625D8D" w:rsidRDefault="00113EFB" w:rsidP="00F7617D">
            <w:pPr>
              <w:pStyle w:val="ConsPlusNormal0"/>
              <w:rPr>
                <w:rFonts w:ascii="Times New Roman" w:hAnsi="Times New Roman" w:cs="Times New Roman"/>
              </w:rPr>
            </w:pPr>
          </w:p>
        </w:tc>
        <w:tc>
          <w:tcPr>
            <w:tcW w:w="1192" w:type="dxa"/>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502"/>
        </w:trPr>
        <w:tc>
          <w:tcPr>
            <w:tcW w:w="4914" w:type="dxa"/>
            <w:gridSpan w:val="4"/>
            <w:vMerge/>
          </w:tcPr>
          <w:p w:rsidR="00113EFB" w:rsidRPr="00625D8D" w:rsidRDefault="00113EFB" w:rsidP="00F7617D"/>
        </w:tc>
        <w:tc>
          <w:tcPr>
            <w:tcW w:w="1446" w:type="dxa"/>
            <w:gridSpan w:val="3"/>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2025</w:t>
            </w:r>
          </w:p>
        </w:tc>
        <w:tc>
          <w:tcPr>
            <w:tcW w:w="944" w:type="dxa"/>
            <w:gridSpan w:val="4"/>
          </w:tcPr>
          <w:p w:rsidR="00113EFB" w:rsidRPr="00625D8D" w:rsidRDefault="00113EFB" w:rsidP="00F7617D">
            <w:pPr>
              <w:pStyle w:val="ConsPlusNormal0"/>
              <w:rPr>
                <w:rFonts w:ascii="Times New Roman" w:hAnsi="Times New Roman" w:cs="Times New Roman"/>
              </w:rPr>
            </w:pPr>
          </w:p>
        </w:tc>
        <w:tc>
          <w:tcPr>
            <w:tcW w:w="1260" w:type="dxa"/>
          </w:tcPr>
          <w:p w:rsidR="00113EFB" w:rsidRPr="00625D8D" w:rsidRDefault="00113EFB" w:rsidP="00F7617D">
            <w:pPr>
              <w:pStyle w:val="ConsPlusNormal0"/>
              <w:rPr>
                <w:rFonts w:ascii="Times New Roman" w:hAnsi="Times New Roman" w:cs="Times New Roman"/>
              </w:rPr>
            </w:pPr>
          </w:p>
        </w:tc>
        <w:tc>
          <w:tcPr>
            <w:tcW w:w="1415" w:type="dxa"/>
            <w:gridSpan w:val="3"/>
          </w:tcPr>
          <w:p w:rsidR="00113EFB" w:rsidRPr="00625D8D" w:rsidRDefault="00113EFB" w:rsidP="00F7617D">
            <w:pPr>
              <w:pStyle w:val="ConsPlusNormal0"/>
              <w:rPr>
                <w:rFonts w:ascii="Times New Roman" w:hAnsi="Times New Roman" w:cs="Times New Roman"/>
              </w:rPr>
            </w:pPr>
          </w:p>
        </w:tc>
        <w:tc>
          <w:tcPr>
            <w:tcW w:w="1260" w:type="dxa"/>
            <w:gridSpan w:val="5"/>
          </w:tcPr>
          <w:p w:rsidR="00113EFB" w:rsidRPr="00625D8D" w:rsidRDefault="00113EFB" w:rsidP="00F7617D">
            <w:pPr>
              <w:pStyle w:val="ConsPlusNormal0"/>
              <w:rPr>
                <w:rFonts w:ascii="Times New Roman" w:hAnsi="Times New Roman" w:cs="Times New Roman"/>
              </w:rPr>
            </w:pPr>
          </w:p>
        </w:tc>
        <w:tc>
          <w:tcPr>
            <w:tcW w:w="1088" w:type="dxa"/>
            <w:gridSpan w:val="7"/>
          </w:tcPr>
          <w:p w:rsidR="00113EFB" w:rsidRPr="00625D8D" w:rsidRDefault="00113EFB" w:rsidP="00F7617D">
            <w:pPr>
              <w:pStyle w:val="ConsPlusNormal0"/>
              <w:rPr>
                <w:rFonts w:ascii="Times New Roman" w:hAnsi="Times New Roman" w:cs="Times New Roman"/>
              </w:rPr>
            </w:pPr>
          </w:p>
        </w:tc>
        <w:tc>
          <w:tcPr>
            <w:tcW w:w="1979" w:type="dxa"/>
            <w:gridSpan w:val="5"/>
          </w:tcPr>
          <w:p w:rsidR="00113EFB" w:rsidRPr="00625D8D" w:rsidRDefault="00113EFB" w:rsidP="00F7617D">
            <w:pPr>
              <w:pStyle w:val="ConsPlusNormal0"/>
              <w:rPr>
                <w:rFonts w:ascii="Times New Roman" w:hAnsi="Times New Roman" w:cs="Times New Roman"/>
              </w:rPr>
            </w:pPr>
          </w:p>
        </w:tc>
        <w:tc>
          <w:tcPr>
            <w:tcW w:w="1192" w:type="dxa"/>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502"/>
        </w:trPr>
        <w:tc>
          <w:tcPr>
            <w:tcW w:w="4914" w:type="dxa"/>
            <w:gridSpan w:val="4"/>
            <w:vMerge/>
          </w:tcPr>
          <w:p w:rsidR="00113EFB" w:rsidRPr="00625D8D" w:rsidRDefault="00113EFB" w:rsidP="00F7617D"/>
        </w:tc>
        <w:tc>
          <w:tcPr>
            <w:tcW w:w="1446" w:type="dxa"/>
            <w:gridSpan w:val="3"/>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2026</w:t>
            </w:r>
          </w:p>
        </w:tc>
        <w:tc>
          <w:tcPr>
            <w:tcW w:w="944" w:type="dxa"/>
            <w:gridSpan w:val="4"/>
          </w:tcPr>
          <w:p w:rsidR="00113EFB" w:rsidRPr="00625D8D" w:rsidRDefault="00113EFB" w:rsidP="00F7617D">
            <w:pPr>
              <w:pStyle w:val="ConsPlusNormal0"/>
              <w:rPr>
                <w:rFonts w:ascii="Times New Roman" w:hAnsi="Times New Roman" w:cs="Times New Roman"/>
              </w:rPr>
            </w:pPr>
          </w:p>
        </w:tc>
        <w:tc>
          <w:tcPr>
            <w:tcW w:w="1260" w:type="dxa"/>
          </w:tcPr>
          <w:p w:rsidR="00113EFB" w:rsidRPr="00625D8D" w:rsidRDefault="00113EFB" w:rsidP="00F7617D">
            <w:pPr>
              <w:pStyle w:val="ConsPlusNormal0"/>
              <w:rPr>
                <w:rFonts w:ascii="Times New Roman" w:hAnsi="Times New Roman" w:cs="Times New Roman"/>
              </w:rPr>
            </w:pPr>
          </w:p>
        </w:tc>
        <w:tc>
          <w:tcPr>
            <w:tcW w:w="1415" w:type="dxa"/>
            <w:gridSpan w:val="3"/>
          </w:tcPr>
          <w:p w:rsidR="00113EFB" w:rsidRPr="00625D8D" w:rsidRDefault="00113EFB" w:rsidP="00F7617D">
            <w:pPr>
              <w:pStyle w:val="ConsPlusNormal0"/>
              <w:rPr>
                <w:rFonts w:ascii="Times New Roman" w:hAnsi="Times New Roman" w:cs="Times New Roman"/>
              </w:rPr>
            </w:pPr>
          </w:p>
        </w:tc>
        <w:tc>
          <w:tcPr>
            <w:tcW w:w="1260" w:type="dxa"/>
            <w:gridSpan w:val="5"/>
          </w:tcPr>
          <w:p w:rsidR="00113EFB" w:rsidRPr="00625D8D" w:rsidRDefault="00113EFB" w:rsidP="00F7617D">
            <w:pPr>
              <w:pStyle w:val="ConsPlusNormal0"/>
              <w:rPr>
                <w:rFonts w:ascii="Times New Roman" w:hAnsi="Times New Roman" w:cs="Times New Roman"/>
              </w:rPr>
            </w:pPr>
          </w:p>
        </w:tc>
        <w:tc>
          <w:tcPr>
            <w:tcW w:w="1088" w:type="dxa"/>
            <w:gridSpan w:val="7"/>
          </w:tcPr>
          <w:p w:rsidR="00113EFB" w:rsidRPr="00625D8D" w:rsidRDefault="00113EFB" w:rsidP="00F7617D">
            <w:pPr>
              <w:pStyle w:val="ConsPlusNormal0"/>
              <w:rPr>
                <w:rFonts w:ascii="Times New Roman" w:hAnsi="Times New Roman" w:cs="Times New Roman"/>
              </w:rPr>
            </w:pPr>
          </w:p>
        </w:tc>
        <w:tc>
          <w:tcPr>
            <w:tcW w:w="1979" w:type="dxa"/>
            <w:gridSpan w:val="5"/>
          </w:tcPr>
          <w:p w:rsidR="00113EFB" w:rsidRPr="00625D8D" w:rsidRDefault="00113EFB" w:rsidP="00F7617D">
            <w:pPr>
              <w:pStyle w:val="ConsPlusNormal0"/>
              <w:rPr>
                <w:rFonts w:ascii="Times New Roman" w:hAnsi="Times New Roman" w:cs="Times New Roman"/>
              </w:rPr>
            </w:pPr>
          </w:p>
        </w:tc>
        <w:tc>
          <w:tcPr>
            <w:tcW w:w="1192" w:type="dxa"/>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519"/>
        </w:trPr>
        <w:tc>
          <w:tcPr>
            <w:tcW w:w="4914" w:type="dxa"/>
            <w:gridSpan w:val="4"/>
            <w:vMerge/>
          </w:tcPr>
          <w:p w:rsidR="00113EFB" w:rsidRPr="00625D8D" w:rsidRDefault="00113EFB" w:rsidP="00F7617D"/>
        </w:tc>
        <w:tc>
          <w:tcPr>
            <w:tcW w:w="1446" w:type="dxa"/>
            <w:gridSpan w:val="3"/>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2027</w:t>
            </w:r>
          </w:p>
        </w:tc>
        <w:tc>
          <w:tcPr>
            <w:tcW w:w="944" w:type="dxa"/>
            <w:gridSpan w:val="4"/>
          </w:tcPr>
          <w:p w:rsidR="00113EFB" w:rsidRPr="00625D8D" w:rsidRDefault="00113EFB" w:rsidP="00F7617D">
            <w:pPr>
              <w:pStyle w:val="ConsPlusNormal0"/>
              <w:rPr>
                <w:rFonts w:ascii="Times New Roman" w:hAnsi="Times New Roman" w:cs="Times New Roman"/>
              </w:rPr>
            </w:pPr>
          </w:p>
        </w:tc>
        <w:tc>
          <w:tcPr>
            <w:tcW w:w="1260" w:type="dxa"/>
          </w:tcPr>
          <w:p w:rsidR="00113EFB" w:rsidRPr="00625D8D" w:rsidRDefault="00113EFB" w:rsidP="00F7617D">
            <w:pPr>
              <w:pStyle w:val="ConsPlusNormal0"/>
              <w:rPr>
                <w:rFonts w:ascii="Times New Roman" w:hAnsi="Times New Roman" w:cs="Times New Roman"/>
              </w:rPr>
            </w:pPr>
          </w:p>
        </w:tc>
        <w:tc>
          <w:tcPr>
            <w:tcW w:w="1415" w:type="dxa"/>
            <w:gridSpan w:val="3"/>
          </w:tcPr>
          <w:p w:rsidR="00113EFB" w:rsidRPr="00625D8D" w:rsidRDefault="00113EFB" w:rsidP="00F7617D">
            <w:pPr>
              <w:pStyle w:val="ConsPlusNormal0"/>
              <w:rPr>
                <w:rFonts w:ascii="Times New Roman" w:hAnsi="Times New Roman" w:cs="Times New Roman"/>
              </w:rPr>
            </w:pPr>
          </w:p>
        </w:tc>
        <w:tc>
          <w:tcPr>
            <w:tcW w:w="1260" w:type="dxa"/>
            <w:gridSpan w:val="5"/>
          </w:tcPr>
          <w:p w:rsidR="00113EFB" w:rsidRPr="00625D8D" w:rsidRDefault="00113EFB" w:rsidP="00F7617D">
            <w:pPr>
              <w:pStyle w:val="ConsPlusNormal0"/>
              <w:rPr>
                <w:rFonts w:ascii="Times New Roman" w:hAnsi="Times New Roman" w:cs="Times New Roman"/>
              </w:rPr>
            </w:pPr>
          </w:p>
        </w:tc>
        <w:tc>
          <w:tcPr>
            <w:tcW w:w="1088" w:type="dxa"/>
            <w:gridSpan w:val="7"/>
          </w:tcPr>
          <w:p w:rsidR="00113EFB" w:rsidRPr="00625D8D" w:rsidRDefault="00113EFB" w:rsidP="00F7617D">
            <w:pPr>
              <w:pStyle w:val="ConsPlusNormal0"/>
              <w:rPr>
                <w:rFonts w:ascii="Times New Roman" w:hAnsi="Times New Roman" w:cs="Times New Roman"/>
              </w:rPr>
            </w:pPr>
          </w:p>
        </w:tc>
        <w:tc>
          <w:tcPr>
            <w:tcW w:w="1979" w:type="dxa"/>
            <w:gridSpan w:val="5"/>
          </w:tcPr>
          <w:p w:rsidR="00113EFB" w:rsidRPr="00625D8D" w:rsidRDefault="00113EFB" w:rsidP="00F7617D">
            <w:pPr>
              <w:pStyle w:val="ConsPlusNormal0"/>
              <w:rPr>
                <w:rFonts w:ascii="Times New Roman" w:hAnsi="Times New Roman" w:cs="Times New Roman"/>
              </w:rPr>
            </w:pPr>
          </w:p>
        </w:tc>
        <w:tc>
          <w:tcPr>
            <w:tcW w:w="1192" w:type="dxa"/>
          </w:tcPr>
          <w:p w:rsidR="00113EFB" w:rsidRPr="00625D8D" w:rsidRDefault="00113EFB" w:rsidP="00F7617D">
            <w:pPr>
              <w:pStyle w:val="ConsPlusNormal0"/>
              <w:rPr>
                <w:rFonts w:ascii="Times New Roman" w:hAnsi="Times New Roman" w:cs="Times New Roman"/>
              </w:rPr>
            </w:pPr>
          </w:p>
        </w:tc>
      </w:tr>
      <w:tr w:rsidR="00113EFB" w:rsidRPr="00625D8D" w:rsidTr="00F7617D">
        <w:tc>
          <w:tcPr>
            <w:tcW w:w="15498" w:type="dxa"/>
            <w:gridSpan w:val="33"/>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 по другим мероприятиям:</w:t>
            </w:r>
          </w:p>
        </w:tc>
      </w:tr>
      <w:tr w:rsidR="00113EFB" w:rsidRPr="00625D8D" w:rsidTr="00F7617D">
        <w:tc>
          <w:tcPr>
            <w:tcW w:w="4914" w:type="dxa"/>
            <w:gridSpan w:val="4"/>
            <w:vMerge w:val="restart"/>
          </w:tcPr>
          <w:p w:rsidR="00113EFB" w:rsidRPr="00625D8D" w:rsidRDefault="00113EFB" w:rsidP="00F7617D">
            <w:pPr>
              <w:pStyle w:val="ConsPlusNormal0"/>
              <w:rPr>
                <w:rFonts w:ascii="Times New Roman" w:hAnsi="Times New Roman" w:cs="Times New Roman"/>
              </w:rPr>
            </w:pPr>
          </w:p>
        </w:tc>
        <w:tc>
          <w:tcPr>
            <w:tcW w:w="1458"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Итого</w:t>
            </w:r>
          </w:p>
        </w:tc>
        <w:tc>
          <w:tcPr>
            <w:tcW w:w="843"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503,8</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363,8</w:t>
            </w:r>
          </w:p>
        </w:tc>
        <w:tc>
          <w:tcPr>
            <w:tcW w:w="1344" w:type="dxa"/>
          </w:tcPr>
          <w:p w:rsidR="00113EFB" w:rsidRPr="00D50041" w:rsidRDefault="00113EFB" w:rsidP="00F7617D">
            <w:pPr>
              <w:pStyle w:val="ConsPlusNormal0"/>
              <w:ind w:firstLine="0"/>
              <w:rPr>
                <w:rFonts w:ascii="Times New Roman" w:hAnsi="Times New Roman" w:cs="Times New Roman"/>
              </w:rPr>
            </w:pPr>
          </w:p>
        </w:tc>
        <w:tc>
          <w:tcPr>
            <w:tcW w:w="1408" w:type="dxa"/>
            <w:gridSpan w:val="8"/>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140</w:t>
            </w:r>
          </w:p>
        </w:tc>
        <w:tc>
          <w:tcPr>
            <w:tcW w:w="992" w:type="dxa"/>
            <w:gridSpan w:val="5"/>
          </w:tcPr>
          <w:p w:rsidR="00113EFB" w:rsidRPr="00625D8D" w:rsidRDefault="00113EFB" w:rsidP="00F7617D">
            <w:pPr>
              <w:pStyle w:val="ConsPlusNormal0"/>
              <w:ind w:firstLine="0"/>
              <w:rPr>
                <w:rFonts w:ascii="Times New Roman" w:hAnsi="Times New Roman" w:cs="Times New Roman"/>
              </w:rPr>
            </w:pPr>
          </w:p>
        </w:tc>
        <w:tc>
          <w:tcPr>
            <w:tcW w:w="1836" w:type="dxa"/>
            <w:gridSpan w:val="2"/>
          </w:tcPr>
          <w:p w:rsidR="00113EFB" w:rsidRPr="00625D8D" w:rsidRDefault="00113EFB" w:rsidP="00F7617D">
            <w:pPr>
              <w:pStyle w:val="ConsPlusNormal0"/>
              <w:rPr>
                <w:rFonts w:ascii="Times New Roman" w:hAnsi="Times New Roman" w:cs="Times New Roman"/>
              </w:rPr>
            </w:pPr>
          </w:p>
        </w:tc>
        <w:tc>
          <w:tcPr>
            <w:tcW w:w="1335" w:type="dxa"/>
            <w:gridSpan w:val="4"/>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58"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2016</w:t>
            </w:r>
          </w:p>
        </w:tc>
        <w:tc>
          <w:tcPr>
            <w:tcW w:w="843"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47,5</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32,5</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408" w:type="dxa"/>
            <w:gridSpan w:val="8"/>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15</w:t>
            </w:r>
          </w:p>
        </w:tc>
        <w:tc>
          <w:tcPr>
            <w:tcW w:w="992" w:type="dxa"/>
            <w:gridSpan w:val="5"/>
          </w:tcPr>
          <w:p w:rsidR="00113EFB" w:rsidRPr="00625D8D" w:rsidRDefault="00113EFB" w:rsidP="00F7617D">
            <w:pPr>
              <w:pStyle w:val="ConsPlusNormal0"/>
              <w:ind w:firstLine="0"/>
              <w:rPr>
                <w:rFonts w:ascii="Times New Roman" w:hAnsi="Times New Roman" w:cs="Times New Roman"/>
              </w:rPr>
            </w:pPr>
          </w:p>
        </w:tc>
        <w:tc>
          <w:tcPr>
            <w:tcW w:w="1836" w:type="dxa"/>
            <w:gridSpan w:val="2"/>
          </w:tcPr>
          <w:p w:rsidR="00113EFB" w:rsidRPr="00625D8D" w:rsidRDefault="00113EFB" w:rsidP="00F7617D">
            <w:pPr>
              <w:pStyle w:val="ConsPlusNormal0"/>
              <w:rPr>
                <w:rFonts w:ascii="Times New Roman" w:hAnsi="Times New Roman" w:cs="Times New Roman"/>
              </w:rPr>
            </w:pPr>
          </w:p>
        </w:tc>
        <w:tc>
          <w:tcPr>
            <w:tcW w:w="1335" w:type="dxa"/>
            <w:gridSpan w:val="4"/>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58"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2017</w:t>
            </w:r>
          </w:p>
        </w:tc>
        <w:tc>
          <w:tcPr>
            <w:tcW w:w="843"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47,5</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32,5</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408" w:type="dxa"/>
            <w:gridSpan w:val="8"/>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15</w:t>
            </w:r>
          </w:p>
        </w:tc>
        <w:tc>
          <w:tcPr>
            <w:tcW w:w="992" w:type="dxa"/>
            <w:gridSpan w:val="5"/>
          </w:tcPr>
          <w:p w:rsidR="00113EFB" w:rsidRPr="00625D8D" w:rsidRDefault="00113EFB" w:rsidP="00F7617D">
            <w:pPr>
              <w:pStyle w:val="ConsPlusNormal0"/>
              <w:ind w:firstLine="0"/>
              <w:rPr>
                <w:rFonts w:ascii="Times New Roman" w:hAnsi="Times New Roman" w:cs="Times New Roman"/>
              </w:rPr>
            </w:pPr>
          </w:p>
        </w:tc>
        <w:tc>
          <w:tcPr>
            <w:tcW w:w="1836" w:type="dxa"/>
            <w:gridSpan w:val="2"/>
          </w:tcPr>
          <w:p w:rsidR="00113EFB" w:rsidRPr="00625D8D" w:rsidRDefault="00113EFB" w:rsidP="00F7617D">
            <w:pPr>
              <w:pStyle w:val="ConsPlusNormal0"/>
              <w:rPr>
                <w:rFonts w:ascii="Times New Roman" w:hAnsi="Times New Roman" w:cs="Times New Roman"/>
              </w:rPr>
            </w:pPr>
          </w:p>
        </w:tc>
        <w:tc>
          <w:tcPr>
            <w:tcW w:w="1335" w:type="dxa"/>
            <w:gridSpan w:val="4"/>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58"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2018</w:t>
            </w:r>
          </w:p>
        </w:tc>
        <w:tc>
          <w:tcPr>
            <w:tcW w:w="843"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48,2</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33,2</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408" w:type="dxa"/>
            <w:gridSpan w:val="8"/>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15</w:t>
            </w:r>
          </w:p>
        </w:tc>
        <w:tc>
          <w:tcPr>
            <w:tcW w:w="992" w:type="dxa"/>
            <w:gridSpan w:val="5"/>
          </w:tcPr>
          <w:p w:rsidR="00113EFB" w:rsidRPr="00625D8D" w:rsidRDefault="00113EFB" w:rsidP="00F7617D">
            <w:pPr>
              <w:pStyle w:val="ConsPlusNormal0"/>
              <w:ind w:firstLine="0"/>
              <w:rPr>
                <w:rFonts w:ascii="Times New Roman" w:hAnsi="Times New Roman" w:cs="Times New Roman"/>
              </w:rPr>
            </w:pPr>
          </w:p>
        </w:tc>
        <w:tc>
          <w:tcPr>
            <w:tcW w:w="1836" w:type="dxa"/>
            <w:gridSpan w:val="2"/>
          </w:tcPr>
          <w:p w:rsidR="00113EFB" w:rsidRPr="00625D8D" w:rsidRDefault="00113EFB" w:rsidP="00F7617D">
            <w:pPr>
              <w:pStyle w:val="ConsPlusNormal0"/>
              <w:rPr>
                <w:rFonts w:ascii="Times New Roman" w:hAnsi="Times New Roman" w:cs="Times New Roman"/>
              </w:rPr>
            </w:pPr>
          </w:p>
        </w:tc>
        <w:tc>
          <w:tcPr>
            <w:tcW w:w="1335" w:type="dxa"/>
            <w:gridSpan w:val="4"/>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58"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2019</w:t>
            </w:r>
          </w:p>
        </w:tc>
        <w:tc>
          <w:tcPr>
            <w:tcW w:w="843"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48,2</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33,2</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408" w:type="dxa"/>
            <w:gridSpan w:val="8"/>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15</w:t>
            </w:r>
          </w:p>
        </w:tc>
        <w:tc>
          <w:tcPr>
            <w:tcW w:w="992" w:type="dxa"/>
            <w:gridSpan w:val="5"/>
          </w:tcPr>
          <w:p w:rsidR="00113EFB" w:rsidRPr="00625D8D" w:rsidRDefault="00113EFB" w:rsidP="00F7617D">
            <w:pPr>
              <w:pStyle w:val="ConsPlusNormal0"/>
              <w:ind w:firstLine="0"/>
              <w:rPr>
                <w:rFonts w:ascii="Times New Roman" w:hAnsi="Times New Roman" w:cs="Times New Roman"/>
              </w:rPr>
            </w:pPr>
          </w:p>
        </w:tc>
        <w:tc>
          <w:tcPr>
            <w:tcW w:w="1836" w:type="dxa"/>
            <w:gridSpan w:val="2"/>
          </w:tcPr>
          <w:p w:rsidR="00113EFB" w:rsidRPr="00625D8D" w:rsidRDefault="00113EFB" w:rsidP="00F7617D">
            <w:pPr>
              <w:pStyle w:val="ConsPlusNormal0"/>
              <w:rPr>
                <w:rFonts w:ascii="Times New Roman" w:hAnsi="Times New Roman" w:cs="Times New Roman"/>
              </w:rPr>
            </w:pPr>
          </w:p>
        </w:tc>
        <w:tc>
          <w:tcPr>
            <w:tcW w:w="1335" w:type="dxa"/>
            <w:gridSpan w:val="4"/>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58"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2020</w:t>
            </w:r>
          </w:p>
        </w:tc>
        <w:tc>
          <w:tcPr>
            <w:tcW w:w="843"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408" w:type="dxa"/>
            <w:gridSpan w:val="8"/>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10</w:t>
            </w:r>
          </w:p>
        </w:tc>
        <w:tc>
          <w:tcPr>
            <w:tcW w:w="992" w:type="dxa"/>
            <w:gridSpan w:val="5"/>
          </w:tcPr>
          <w:p w:rsidR="00113EFB" w:rsidRPr="00625D8D" w:rsidRDefault="00113EFB" w:rsidP="00F7617D">
            <w:pPr>
              <w:pStyle w:val="ConsPlusNormal0"/>
              <w:ind w:firstLine="0"/>
              <w:rPr>
                <w:rFonts w:ascii="Times New Roman" w:hAnsi="Times New Roman" w:cs="Times New Roman"/>
              </w:rPr>
            </w:pPr>
          </w:p>
        </w:tc>
        <w:tc>
          <w:tcPr>
            <w:tcW w:w="1836" w:type="dxa"/>
            <w:gridSpan w:val="2"/>
          </w:tcPr>
          <w:p w:rsidR="00113EFB" w:rsidRPr="00625D8D" w:rsidRDefault="00113EFB" w:rsidP="00F7617D">
            <w:pPr>
              <w:pStyle w:val="ConsPlusNormal0"/>
              <w:rPr>
                <w:rFonts w:ascii="Times New Roman" w:hAnsi="Times New Roman" w:cs="Times New Roman"/>
              </w:rPr>
            </w:pPr>
          </w:p>
        </w:tc>
        <w:tc>
          <w:tcPr>
            <w:tcW w:w="1335" w:type="dxa"/>
            <w:gridSpan w:val="4"/>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58"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2021</w:t>
            </w:r>
          </w:p>
        </w:tc>
        <w:tc>
          <w:tcPr>
            <w:tcW w:w="843" w:type="dxa"/>
            <w:gridSpan w:val="2"/>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sidRPr="00D50041">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0</w:t>
            </w:r>
          </w:p>
        </w:tc>
        <w:tc>
          <w:tcPr>
            <w:tcW w:w="1408" w:type="dxa"/>
            <w:gridSpan w:val="8"/>
          </w:tcPr>
          <w:p w:rsidR="00113EFB" w:rsidRPr="00D50041" w:rsidRDefault="00113EFB" w:rsidP="00F7617D">
            <w:pPr>
              <w:pStyle w:val="ConsPlusNormal0"/>
              <w:ind w:firstLine="0"/>
              <w:rPr>
                <w:rFonts w:ascii="Times New Roman" w:hAnsi="Times New Roman" w:cs="Times New Roman"/>
              </w:rPr>
            </w:pPr>
            <w:r w:rsidRPr="00D50041">
              <w:rPr>
                <w:rFonts w:ascii="Times New Roman" w:hAnsi="Times New Roman" w:cs="Times New Roman"/>
              </w:rPr>
              <w:t>10</w:t>
            </w:r>
          </w:p>
        </w:tc>
        <w:tc>
          <w:tcPr>
            <w:tcW w:w="992" w:type="dxa"/>
            <w:gridSpan w:val="5"/>
          </w:tcPr>
          <w:p w:rsidR="00113EFB" w:rsidRPr="00625D8D" w:rsidRDefault="00113EFB" w:rsidP="00F7617D">
            <w:pPr>
              <w:pStyle w:val="ConsPlusNormal0"/>
              <w:ind w:firstLine="0"/>
              <w:rPr>
                <w:rFonts w:ascii="Times New Roman" w:hAnsi="Times New Roman" w:cs="Times New Roman"/>
              </w:rPr>
            </w:pPr>
          </w:p>
        </w:tc>
        <w:tc>
          <w:tcPr>
            <w:tcW w:w="1836" w:type="dxa"/>
            <w:gridSpan w:val="2"/>
          </w:tcPr>
          <w:p w:rsidR="00113EFB" w:rsidRPr="00625D8D" w:rsidRDefault="00113EFB" w:rsidP="00F7617D">
            <w:pPr>
              <w:pStyle w:val="ConsPlusNormal0"/>
              <w:rPr>
                <w:rFonts w:ascii="Times New Roman" w:hAnsi="Times New Roman" w:cs="Times New Roman"/>
              </w:rPr>
            </w:pPr>
          </w:p>
        </w:tc>
        <w:tc>
          <w:tcPr>
            <w:tcW w:w="1335" w:type="dxa"/>
            <w:gridSpan w:val="4"/>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58"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2022</w:t>
            </w:r>
          </w:p>
        </w:tc>
        <w:tc>
          <w:tcPr>
            <w:tcW w:w="843"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0</w:t>
            </w:r>
          </w:p>
        </w:tc>
        <w:tc>
          <w:tcPr>
            <w:tcW w:w="1344" w:type="dxa"/>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0</w:t>
            </w:r>
          </w:p>
        </w:tc>
        <w:tc>
          <w:tcPr>
            <w:tcW w:w="1408" w:type="dxa"/>
            <w:gridSpan w:val="8"/>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992" w:type="dxa"/>
            <w:gridSpan w:val="5"/>
          </w:tcPr>
          <w:p w:rsidR="00113EFB" w:rsidRPr="00625D8D" w:rsidRDefault="00113EFB" w:rsidP="00F7617D">
            <w:pPr>
              <w:pStyle w:val="ConsPlusNormal0"/>
              <w:ind w:firstLine="0"/>
              <w:rPr>
                <w:rFonts w:ascii="Times New Roman" w:hAnsi="Times New Roman" w:cs="Times New Roman"/>
              </w:rPr>
            </w:pPr>
          </w:p>
        </w:tc>
        <w:tc>
          <w:tcPr>
            <w:tcW w:w="1836" w:type="dxa"/>
            <w:gridSpan w:val="2"/>
          </w:tcPr>
          <w:p w:rsidR="00113EFB" w:rsidRPr="00625D8D" w:rsidRDefault="00113EFB" w:rsidP="00F7617D">
            <w:pPr>
              <w:pStyle w:val="ConsPlusNormal0"/>
              <w:rPr>
                <w:rFonts w:ascii="Times New Roman" w:hAnsi="Times New Roman" w:cs="Times New Roman"/>
              </w:rPr>
            </w:pPr>
          </w:p>
        </w:tc>
        <w:tc>
          <w:tcPr>
            <w:tcW w:w="1335" w:type="dxa"/>
            <w:gridSpan w:val="4"/>
          </w:tcPr>
          <w:p w:rsidR="00113EFB" w:rsidRPr="00625D8D" w:rsidRDefault="00113EFB" w:rsidP="00F7617D">
            <w:pPr>
              <w:pStyle w:val="ConsPlusNormal0"/>
              <w:rPr>
                <w:rFonts w:ascii="Times New Roman" w:hAnsi="Times New Roman" w:cs="Times New Roman"/>
              </w:rPr>
            </w:pPr>
          </w:p>
        </w:tc>
      </w:tr>
      <w:tr w:rsidR="00113EFB" w:rsidRPr="00625D8D" w:rsidTr="00F7617D">
        <w:tc>
          <w:tcPr>
            <w:tcW w:w="4914" w:type="dxa"/>
            <w:gridSpan w:val="4"/>
            <w:vMerge/>
          </w:tcPr>
          <w:p w:rsidR="00113EFB" w:rsidRPr="00625D8D" w:rsidRDefault="00113EFB" w:rsidP="00F7617D"/>
        </w:tc>
        <w:tc>
          <w:tcPr>
            <w:tcW w:w="1458"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2023</w:t>
            </w:r>
          </w:p>
        </w:tc>
        <w:tc>
          <w:tcPr>
            <w:tcW w:w="843"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97,2</w:t>
            </w:r>
          </w:p>
        </w:tc>
        <w:tc>
          <w:tcPr>
            <w:tcW w:w="1368" w:type="dxa"/>
            <w:gridSpan w:val="3"/>
          </w:tcPr>
          <w:p w:rsidR="00113EFB" w:rsidRPr="00D50041" w:rsidRDefault="00113EFB" w:rsidP="00F7617D">
            <w:pPr>
              <w:pStyle w:val="ConsPlusNormal0"/>
              <w:ind w:firstLine="0"/>
              <w:jc w:val="right"/>
              <w:rPr>
                <w:rFonts w:ascii="Times New Roman" w:hAnsi="Times New Roman" w:cs="Times New Roman"/>
              </w:rPr>
            </w:pPr>
            <w:r>
              <w:rPr>
                <w:rFonts w:ascii="Times New Roman" w:hAnsi="Times New Roman" w:cs="Times New Roman"/>
              </w:rPr>
              <w:t>87,2</w:t>
            </w:r>
          </w:p>
        </w:tc>
        <w:tc>
          <w:tcPr>
            <w:tcW w:w="1344" w:type="dxa"/>
          </w:tcPr>
          <w:p w:rsidR="00113EFB" w:rsidRPr="00D50041" w:rsidRDefault="00113EFB" w:rsidP="00F7617D">
            <w:pPr>
              <w:pStyle w:val="ConsPlusNormal0"/>
              <w:ind w:firstLine="0"/>
              <w:rPr>
                <w:rFonts w:ascii="Times New Roman" w:hAnsi="Times New Roman" w:cs="Times New Roman"/>
              </w:rPr>
            </w:pPr>
          </w:p>
        </w:tc>
        <w:tc>
          <w:tcPr>
            <w:tcW w:w="1408" w:type="dxa"/>
            <w:gridSpan w:val="8"/>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992" w:type="dxa"/>
            <w:gridSpan w:val="5"/>
          </w:tcPr>
          <w:p w:rsidR="00113EFB" w:rsidRPr="00625D8D" w:rsidRDefault="00113EFB" w:rsidP="00F7617D">
            <w:pPr>
              <w:pStyle w:val="ConsPlusNormal0"/>
              <w:ind w:firstLine="0"/>
              <w:rPr>
                <w:rFonts w:ascii="Times New Roman" w:hAnsi="Times New Roman" w:cs="Times New Roman"/>
              </w:rPr>
            </w:pPr>
          </w:p>
        </w:tc>
        <w:tc>
          <w:tcPr>
            <w:tcW w:w="1836" w:type="dxa"/>
            <w:gridSpan w:val="2"/>
          </w:tcPr>
          <w:p w:rsidR="00113EFB" w:rsidRPr="00625D8D" w:rsidRDefault="00113EFB" w:rsidP="00F7617D">
            <w:pPr>
              <w:pStyle w:val="ConsPlusNormal0"/>
              <w:rPr>
                <w:rFonts w:ascii="Times New Roman" w:hAnsi="Times New Roman" w:cs="Times New Roman"/>
              </w:rPr>
            </w:pPr>
          </w:p>
        </w:tc>
        <w:tc>
          <w:tcPr>
            <w:tcW w:w="1335" w:type="dxa"/>
            <w:gridSpan w:val="4"/>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653"/>
        </w:trPr>
        <w:tc>
          <w:tcPr>
            <w:tcW w:w="4914" w:type="dxa"/>
            <w:gridSpan w:val="4"/>
            <w:vMerge/>
          </w:tcPr>
          <w:p w:rsidR="00113EFB" w:rsidRPr="00625D8D" w:rsidRDefault="00113EFB" w:rsidP="00F7617D"/>
        </w:tc>
        <w:tc>
          <w:tcPr>
            <w:tcW w:w="1458" w:type="dxa"/>
            <w:gridSpan w:val="4"/>
          </w:tcPr>
          <w:p w:rsidR="00113EFB" w:rsidRPr="00625D8D" w:rsidRDefault="00113EFB" w:rsidP="00F7617D">
            <w:pPr>
              <w:pStyle w:val="ConsPlusNormal0"/>
              <w:rPr>
                <w:rFonts w:ascii="Times New Roman" w:hAnsi="Times New Roman" w:cs="Times New Roman"/>
              </w:rPr>
            </w:pPr>
            <w:r w:rsidRPr="00625D8D">
              <w:rPr>
                <w:rFonts w:ascii="Times New Roman" w:hAnsi="Times New Roman" w:cs="Times New Roman"/>
              </w:rPr>
              <w:t>2024</w:t>
            </w:r>
          </w:p>
        </w:tc>
        <w:tc>
          <w:tcPr>
            <w:tcW w:w="843"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46,3</w:t>
            </w:r>
          </w:p>
        </w:tc>
        <w:tc>
          <w:tcPr>
            <w:tcW w:w="1368" w:type="dxa"/>
            <w:gridSpan w:val="3"/>
          </w:tcPr>
          <w:p w:rsidR="00113EFB" w:rsidRPr="00B24875" w:rsidRDefault="00113EFB" w:rsidP="00F7617D">
            <w:pPr>
              <w:jc w:val="right"/>
            </w:pPr>
            <w:r>
              <w:t>3</w:t>
            </w:r>
            <w:r w:rsidRPr="00B24875">
              <w:t>6,3</w:t>
            </w:r>
          </w:p>
        </w:tc>
        <w:tc>
          <w:tcPr>
            <w:tcW w:w="1344" w:type="dxa"/>
          </w:tcPr>
          <w:p w:rsidR="00113EFB" w:rsidRPr="00D50041" w:rsidRDefault="00113EFB" w:rsidP="00F7617D">
            <w:pPr>
              <w:pStyle w:val="ConsPlusNormal0"/>
              <w:ind w:firstLine="0"/>
              <w:rPr>
                <w:rFonts w:ascii="Times New Roman" w:hAnsi="Times New Roman" w:cs="Times New Roman"/>
              </w:rPr>
            </w:pPr>
          </w:p>
        </w:tc>
        <w:tc>
          <w:tcPr>
            <w:tcW w:w="1408" w:type="dxa"/>
            <w:gridSpan w:val="8"/>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992" w:type="dxa"/>
            <w:gridSpan w:val="5"/>
          </w:tcPr>
          <w:p w:rsidR="00113EFB" w:rsidRPr="00625D8D" w:rsidRDefault="00113EFB" w:rsidP="00F7617D">
            <w:pPr>
              <w:pStyle w:val="ConsPlusNormal0"/>
              <w:ind w:firstLine="0"/>
              <w:rPr>
                <w:rFonts w:ascii="Times New Roman" w:hAnsi="Times New Roman" w:cs="Times New Roman"/>
              </w:rPr>
            </w:pPr>
          </w:p>
        </w:tc>
        <w:tc>
          <w:tcPr>
            <w:tcW w:w="1836" w:type="dxa"/>
            <w:gridSpan w:val="2"/>
          </w:tcPr>
          <w:p w:rsidR="00113EFB" w:rsidRPr="00625D8D" w:rsidRDefault="00113EFB" w:rsidP="00F7617D">
            <w:pPr>
              <w:pStyle w:val="ConsPlusNormal0"/>
              <w:rPr>
                <w:rFonts w:ascii="Times New Roman" w:hAnsi="Times New Roman" w:cs="Times New Roman"/>
              </w:rPr>
            </w:pPr>
          </w:p>
        </w:tc>
        <w:tc>
          <w:tcPr>
            <w:tcW w:w="1335" w:type="dxa"/>
            <w:gridSpan w:val="4"/>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335"/>
        </w:trPr>
        <w:tc>
          <w:tcPr>
            <w:tcW w:w="4914" w:type="dxa"/>
            <w:gridSpan w:val="4"/>
            <w:vMerge/>
          </w:tcPr>
          <w:p w:rsidR="00113EFB" w:rsidRPr="00625D8D" w:rsidRDefault="00113EFB" w:rsidP="00F7617D"/>
        </w:tc>
        <w:tc>
          <w:tcPr>
            <w:tcW w:w="1458"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2025</w:t>
            </w:r>
          </w:p>
        </w:tc>
        <w:tc>
          <w:tcPr>
            <w:tcW w:w="843"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46,3</w:t>
            </w:r>
          </w:p>
        </w:tc>
        <w:tc>
          <w:tcPr>
            <w:tcW w:w="1368" w:type="dxa"/>
            <w:gridSpan w:val="3"/>
          </w:tcPr>
          <w:p w:rsidR="00113EFB" w:rsidRPr="00B24875" w:rsidRDefault="00113EFB" w:rsidP="00F7617D">
            <w:pPr>
              <w:jc w:val="right"/>
            </w:pPr>
            <w:r>
              <w:t>3</w:t>
            </w:r>
            <w:r w:rsidRPr="00B24875">
              <w:t>6,3</w:t>
            </w:r>
          </w:p>
        </w:tc>
        <w:tc>
          <w:tcPr>
            <w:tcW w:w="1344" w:type="dxa"/>
          </w:tcPr>
          <w:p w:rsidR="00113EFB" w:rsidRPr="00D50041" w:rsidRDefault="00113EFB" w:rsidP="00F7617D">
            <w:pPr>
              <w:pStyle w:val="ConsPlusNormal0"/>
              <w:ind w:firstLine="0"/>
              <w:rPr>
                <w:rFonts w:ascii="Times New Roman" w:hAnsi="Times New Roman" w:cs="Times New Roman"/>
              </w:rPr>
            </w:pPr>
          </w:p>
        </w:tc>
        <w:tc>
          <w:tcPr>
            <w:tcW w:w="1408" w:type="dxa"/>
            <w:gridSpan w:val="8"/>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992" w:type="dxa"/>
            <w:gridSpan w:val="5"/>
          </w:tcPr>
          <w:p w:rsidR="00113EFB" w:rsidRPr="00625D8D" w:rsidRDefault="00113EFB" w:rsidP="00F7617D">
            <w:pPr>
              <w:pStyle w:val="ConsPlusNormal0"/>
              <w:ind w:firstLine="0"/>
              <w:rPr>
                <w:rFonts w:ascii="Times New Roman" w:hAnsi="Times New Roman" w:cs="Times New Roman"/>
              </w:rPr>
            </w:pPr>
          </w:p>
        </w:tc>
        <w:tc>
          <w:tcPr>
            <w:tcW w:w="1836" w:type="dxa"/>
            <w:gridSpan w:val="2"/>
          </w:tcPr>
          <w:p w:rsidR="00113EFB" w:rsidRPr="00625D8D" w:rsidRDefault="00113EFB" w:rsidP="00F7617D">
            <w:pPr>
              <w:pStyle w:val="ConsPlusNormal0"/>
              <w:rPr>
                <w:rFonts w:ascii="Times New Roman" w:hAnsi="Times New Roman" w:cs="Times New Roman"/>
              </w:rPr>
            </w:pPr>
          </w:p>
        </w:tc>
        <w:tc>
          <w:tcPr>
            <w:tcW w:w="1335" w:type="dxa"/>
            <w:gridSpan w:val="4"/>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502"/>
        </w:trPr>
        <w:tc>
          <w:tcPr>
            <w:tcW w:w="4914" w:type="dxa"/>
            <w:gridSpan w:val="4"/>
            <w:vMerge/>
          </w:tcPr>
          <w:p w:rsidR="00113EFB" w:rsidRPr="00625D8D" w:rsidRDefault="00113EFB" w:rsidP="00F7617D"/>
        </w:tc>
        <w:tc>
          <w:tcPr>
            <w:tcW w:w="1458"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2026</w:t>
            </w:r>
          </w:p>
        </w:tc>
        <w:tc>
          <w:tcPr>
            <w:tcW w:w="843"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46,3</w:t>
            </w:r>
          </w:p>
        </w:tc>
        <w:tc>
          <w:tcPr>
            <w:tcW w:w="1368" w:type="dxa"/>
            <w:gridSpan w:val="3"/>
          </w:tcPr>
          <w:p w:rsidR="00113EFB" w:rsidRPr="00B24875" w:rsidRDefault="00113EFB" w:rsidP="00F7617D">
            <w:pPr>
              <w:jc w:val="right"/>
            </w:pPr>
            <w:r>
              <w:t>3</w:t>
            </w:r>
            <w:r w:rsidRPr="00B24875">
              <w:t>6,3</w:t>
            </w:r>
          </w:p>
        </w:tc>
        <w:tc>
          <w:tcPr>
            <w:tcW w:w="1344" w:type="dxa"/>
          </w:tcPr>
          <w:p w:rsidR="00113EFB" w:rsidRPr="00D50041" w:rsidRDefault="00113EFB" w:rsidP="00F7617D">
            <w:pPr>
              <w:pStyle w:val="ConsPlusNormal0"/>
              <w:ind w:firstLine="0"/>
              <w:rPr>
                <w:rFonts w:ascii="Times New Roman" w:hAnsi="Times New Roman" w:cs="Times New Roman"/>
              </w:rPr>
            </w:pPr>
          </w:p>
        </w:tc>
        <w:tc>
          <w:tcPr>
            <w:tcW w:w="1408" w:type="dxa"/>
            <w:gridSpan w:val="8"/>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992" w:type="dxa"/>
            <w:gridSpan w:val="5"/>
          </w:tcPr>
          <w:p w:rsidR="00113EFB" w:rsidRPr="00625D8D" w:rsidRDefault="00113EFB" w:rsidP="00F7617D">
            <w:pPr>
              <w:pStyle w:val="ConsPlusNormal0"/>
              <w:ind w:firstLine="0"/>
              <w:rPr>
                <w:rFonts w:ascii="Times New Roman" w:hAnsi="Times New Roman" w:cs="Times New Roman"/>
              </w:rPr>
            </w:pPr>
          </w:p>
        </w:tc>
        <w:tc>
          <w:tcPr>
            <w:tcW w:w="1836" w:type="dxa"/>
            <w:gridSpan w:val="2"/>
          </w:tcPr>
          <w:p w:rsidR="00113EFB" w:rsidRPr="00625D8D" w:rsidRDefault="00113EFB" w:rsidP="00F7617D">
            <w:pPr>
              <w:pStyle w:val="ConsPlusNormal0"/>
              <w:rPr>
                <w:rFonts w:ascii="Times New Roman" w:hAnsi="Times New Roman" w:cs="Times New Roman"/>
              </w:rPr>
            </w:pPr>
          </w:p>
        </w:tc>
        <w:tc>
          <w:tcPr>
            <w:tcW w:w="1335" w:type="dxa"/>
            <w:gridSpan w:val="4"/>
          </w:tcPr>
          <w:p w:rsidR="00113EFB" w:rsidRPr="00625D8D" w:rsidRDefault="00113EFB" w:rsidP="00F7617D">
            <w:pPr>
              <w:pStyle w:val="ConsPlusNormal0"/>
              <w:rPr>
                <w:rFonts w:ascii="Times New Roman" w:hAnsi="Times New Roman" w:cs="Times New Roman"/>
              </w:rPr>
            </w:pPr>
          </w:p>
        </w:tc>
      </w:tr>
      <w:tr w:rsidR="00113EFB" w:rsidRPr="00625D8D" w:rsidTr="00F7617D">
        <w:trPr>
          <w:trHeight w:val="301"/>
        </w:trPr>
        <w:tc>
          <w:tcPr>
            <w:tcW w:w="4914" w:type="dxa"/>
            <w:gridSpan w:val="4"/>
            <w:vMerge/>
          </w:tcPr>
          <w:p w:rsidR="00113EFB" w:rsidRPr="00625D8D" w:rsidRDefault="00113EFB" w:rsidP="00F7617D"/>
        </w:tc>
        <w:tc>
          <w:tcPr>
            <w:tcW w:w="1458" w:type="dxa"/>
            <w:gridSpan w:val="4"/>
          </w:tcPr>
          <w:p w:rsidR="00113EFB" w:rsidRPr="00625D8D" w:rsidRDefault="00113EFB" w:rsidP="00F7617D">
            <w:pPr>
              <w:pStyle w:val="ConsPlusNormal0"/>
              <w:rPr>
                <w:rFonts w:ascii="Times New Roman" w:hAnsi="Times New Roman" w:cs="Times New Roman"/>
              </w:rPr>
            </w:pPr>
            <w:r>
              <w:rPr>
                <w:rFonts w:ascii="Times New Roman" w:hAnsi="Times New Roman" w:cs="Times New Roman"/>
              </w:rPr>
              <w:t>2027</w:t>
            </w:r>
          </w:p>
        </w:tc>
        <w:tc>
          <w:tcPr>
            <w:tcW w:w="843" w:type="dxa"/>
            <w:gridSpan w:val="2"/>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46,3</w:t>
            </w:r>
          </w:p>
        </w:tc>
        <w:tc>
          <w:tcPr>
            <w:tcW w:w="1368" w:type="dxa"/>
            <w:gridSpan w:val="3"/>
          </w:tcPr>
          <w:p w:rsidR="00113EFB" w:rsidRDefault="00113EFB" w:rsidP="00F7617D">
            <w:pPr>
              <w:jc w:val="right"/>
            </w:pPr>
            <w:r>
              <w:t>3</w:t>
            </w:r>
            <w:r w:rsidRPr="00B24875">
              <w:t>6,3</w:t>
            </w:r>
          </w:p>
        </w:tc>
        <w:tc>
          <w:tcPr>
            <w:tcW w:w="1344" w:type="dxa"/>
          </w:tcPr>
          <w:p w:rsidR="00113EFB" w:rsidRPr="00D50041" w:rsidRDefault="00113EFB" w:rsidP="00F7617D">
            <w:pPr>
              <w:pStyle w:val="ConsPlusNormal0"/>
              <w:ind w:firstLine="0"/>
              <w:rPr>
                <w:rFonts w:ascii="Times New Roman" w:hAnsi="Times New Roman" w:cs="Times New Roman"/>
              </w:rPr>
            </w:pPr>
          </w:p>
        </w:tc>
        <w:tc>
          <w:tcPr>
            <w:tcW w:w="1408" w:type="dxa"/>
            <w:gridSpan w:val="8"/>
          </w:tcPr>
          <w:p w:rsidR="00113EFB" w:rsidRPr="00D50041" w:rsidRDefault="00113EFB" w:rsidP="00F7617D">
            <w:pPr>
              <w:pStyle w:val="ConsPlusNormal0"/>
              <w:ind w:firstLine="0"/>
              <w:rPr>
                <w:rFonts w:ascii="Times New Roman" w:hAnsi="Times New Roman" w:cs="Times New Roman"/>
              </w:rPr>
            </w:pPr>
            <w:r>
              <w:rPr>
                <w:rFonts w:ascii="Times New Roman" w:hAnsi="Times New Roman" w:cs="Times New Roman"/>
              </w:rPr>
              <w:t>10</w:t>
            </w:r>
          </w:p>
        </w:tc>
        <w:tc>
          <w:tcPr>
            <w:tcW w:w="992" w:type="dxa"/>
            <w:gridSpan w:val="5"/>
          </w:tcPr>
          <w:p w:rsidR="00113EFB" w:rsidRPr="00625D8D" w:rsidRDefault="00113EFB" w:rsidP="00F7617D">
            <w:pPr>
              <w:pStyle w:val="ConsPlusNormal0"/>
              <w:ind w:firstLine="0"/>
              <w:rPr>
                <w:rFonts w:ascii="Times New Roman" w:hAnsi="Times New Roman" w:cs="Times New Roman"/>
              </w:rPr>
            </w:pPr>
          </w:p>
        </w:tc>
        <w:tc>
          <w:tcPr>
            <w:tcW w:w="1836" w:type="dxa"/>
            <w:gridSpan w:val="2"/>
          </w:tcPr>
          <w:p w:rsidR="00113EFB" w:rsidRPr="00625D8D" w:rsidRDefault="00113EFB" w:rsidP="00F7617D">
            <w:pPr>
              <w:pStyle w:val="ConsPlusNormal0"/>
              <w:rPr>
                <w:rFonts w:ascii="Times New Roman" w:hAnsi="Times New Roman" w:cs="Times New Roman"/>
              </w:rPr>
            </w:pPr>
          </w:p>
        </w:tc>
        <w:tc>
          <w:tcPr>
            <w:tcW w:w="1335" w:type="dxa"/>
            <w:gridSpan w:val="4"/>
          </w:tcPr>
          <w:p w:rsidR="00113EFB" w:rsidRPr="00625D8D" w:rsidRDefault="00113EFB" w:rsidP="00F7617D">
            <w:pPr>
              <w:pStyle w:val="ConsPlusNormal0"/>
              <w:rPr>
                <w:rFonts w:ascii="Times New Roman" w:hAnsi="Times New Roman" w:cs="Times New Roman"/>
              </w:rPr>
            </w:pPr>
          </w:p>
        </w:tc>
      </w:tr>
    </w:tbl>
    <w:p w:rsidR="00113EFB" w:rsidRPr="00625D8D" w:rsidRDefault="00113EFB" w:rsidP="00113EFB">
      <w:pPr>
        <w:autoSpaceDE w:val="0"/>
        <w:autoSpaceDN w:val="0"/>
        <w:adjustRightInd w:val="0"/>
        <w:jc w:val="both"/>
        <w:rPr>
          <w:sz w:val="28"/>
          <w:szCs w:val="28"/>
        </w:rPr>
      </w:pPr>
    </w:p>
    <w:p w:rsidR="00113EFB" w:rsidRPr="00625D8D" w:rsidRDefault="00113EFB" w:rsidP="00113EFB">
      <w:pPr>
        <w:autoSpaceDE w:val="0"/>
        <w:autoSpaceDN w:val="0"/>
        <w:adjustRightInd w:val="0"/>
        <w:jc w:val="both"/>
        <w:rPr>
          <w:sz w:val="28"/>
          <w:szCs w:val="28"/>
        </w:rPr>
      </w:pPr>
    </w:p>
    <w:p w:rsidR="00113EFB" w:rsidRDefault="00113EFB" w:rsidP="00113EFB">
      <w:pPr>
        <w:pStyle w:val="ConsPlusNormal0"/>
        <w:ind w:left="705" w:firstLine="0"/>
        <w:jc w:val="right"/>
      </w:pPr>
    </w:p>
    <w:p w:rsidR="00113EFB" w:rsidRDefault="00113EFB"/>
    <w:p w:rsidR="00113EFB" w:rsidRDefault="00113EFB"/>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 w:rsidR="007B128E" w:rsidRDefault="007B128E">
      <w:pPr>
        <w:sectPr w:rsidR="007B128E" w:rsidSect="0041413B">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B128E" w:rsidRDefault="007B128E" w:rsidP="007B128E">
      <w:pPr>
        <w:pStyle w:val="ab"/>
        <w:jc w:val="center"/>
        <w:rPr>
          <w:sz w:val="30"/>
        </w:rPr>
      </w:pPr>
      <w:r>
        <w:rPr>
          <w:noProof/>
          <w:sz w:val="30"/>
          <w:lang w:eastAsia="ru-RU" w:bidi="ar-SA"/>
        </w:rPr>
        <w:lastRenderedPageBreak/>
        <w:drawing>
          <wp:anchor distT="0" distB="0" distL="114300" distR="114300" simplePos="0" relativeHeight="251665408" behindDoc="0" locked="0" layoutInCell="1" allowOverlap="1" wp14:anchorId="129A497C" wp14:editId="4401DD7B">
            <wp:simplePos x="0" y="0"/>
            <wp:positionH relativeFrom="column">
              <wp:posOffset>2642235</wp:posOffset>
            </wp:positionH>
            <wp:positionV relativeFrom="paragraph">
              <wp:posOffset>-71755</wp:posOffset>
            </wp:positionV>
            <wp:extent cx="711200" cy="871855"/>
            <wp:effectExtent l="0" t="0" r="0" b="4445"/>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128E" w:rsidRDefault="007B128E" w:rsidP="007B128E">
      <w:pPr>
        <w:widowControl/>
        <w:spacing w:line="192" w:lineRule="auto"/>
        <w:jc w:val="both"/>
        <w:rPr>
          <w:sz w:val="30"/>
        </w:rPr>
      </w:pPr>
    </w:p>
    <w:p w:rsidR="007B128E" w:rsidRDefault="007B128E" w:rsidP="007B128E">
      <w:pPr>
        <w:widowControl/>
        <w:spacing w:line="192" w:lineRule="auto"/>
        <w:jc w:val="both"/>
        <w:rPr>
          <w:sz w:val="30"/>
        </w:rPr>
      </w:pPr>
    </w:p>
    <w:p w:rsidR="007B128E" w:rsidRDefault="007B128E" w:rsidP="007B128E">
      <w:pPr>
        <w:widowControl/>
        <w:spacing w:line="192" w:lineRule="auto"/>
        <w:jc w:val="both"/>
        <w:rPr>
          <w:sz w:val="16"/>
        </w:rPr>
      </w:pPr>
    </w:p>
    <w:p w:rsidR="007B128E" w:rsidRDefault="007B128E" w:rsidP="007B128E">
      <w:pPr>
        <w:widowControl/>
        <w:rPr>
          <w:sz w:val="28"/>
        </w:rPr>
      </w:pPr>
    </w:p>
    <w:tbl>
      <w:tblPr>
        <w:tblpPr w:leftFromText="180" w:rightFromText="180" w:vertAnchor="page" w:horzAnchor="margin" w:tblpY="2575"/>
        <w:tblW w:w="9575" w:type="dxa"/>
        <w:tblLayout w:type="fixed"/>
        <w:tblCellMar>
          <w:left w:w="0" w:type="dxa"/>
          <w:right w:w="0" w:type="dxa"/>
        </w:tblCellMar>
        <w:tblLook w:val="01E0" w:firstRow="1" w:lastRow="1" w:firstColumn="1" w:lastColumn="1" w:noHBand="0" w:noVBand="0"/>
      </w:tblPr>
      <w:tblGrid>
        <w:gridCol w:w="9575"/>
      </w:tblGrid>
      <w:tr w:rsidR="007B128E" w:rsidTr="00F7617D">
        <w:trPr>
          <w:trHeight w:hRule="exact" w:val="278"/>
        </w:trPr>
        <w:tc>
          <w:tcPr>
            <w:tcW w:w="9575" w:type="dxa"/>
          </w:tcPr>
          <w:p w:rsidR="007B128E" w:rsidRDefault="007B128E" w:rsidP="00F7617D">
            <w:pPr>
              <w:widowControl/>
              <w:jc w:val="center"/>
              <w:rPr>
                <w:b/>
                <w:sz w:val="28"/>
              </w:rPr>
            </w:pPr>
          </w:p>
        </w:tc>
      </w:tr>
      <w:tr w:rsidR="007B128E" w:rsidTr="00F7617D">
        <w:trPr>
          <w:trHeight w:val="231"/>
        </w:trPr>
        <w:tc>
          <w:tcPr>
            <w:tcW w:w="9575" w:type="dxa"/>
          </w:tcPr>
          <w:p w:rsidR="007B128E" w:rsidRDefault="007B128E" w:rsidP="007B128E">
            <w:pPr>
              <w:pStyle w:val="3"/>
              <w:jc w:val="center"/>
              <w:rPr>
                <w:sz w:val="28"/>
                <w:szCs w:val="28"/>
              </w:rPr>
            </w:pPr>
            <w:r w:rsidRPr="00936673">
              <w:rPr>
                <w:sz w:val="28"/>
                <w:szCs w:val="28"/>
              </w:rPr>
              <w:t>АДМИНИСТРАЦИ</w:t>
            </w:r>
            <w:r>
              <w:rPr>
                <w:sz w:val="28"/>
                <w:szCs w:val="28"/>
              </w:rPr>
              <w:t xml:space="preserve">Я КАМЕШКИРСКОГО РАЙОНА </w:t>
            </w:r>
          </w:p>
          <w:p w:rsidR="007B128E" w:rsidRPr="007B128E" w:rsidRDefault="007B128E" w:rsidP="007B128E">
            <w:pPr>
              <w:jc w:val="center"/>
              <w:rPr>
                <w:b/>
                <w:sz w:val="28"/>
                <w:szCs w:val="28"/>
                <w:lang w:eastAsia="hi-IN" w:bidi="hi-IN"/>
              </w:rPr>
            </w:pPr>
            <w:r w:rsidRPr="007B128E">
              <w:rPr>
                <w:b/>
                <w:sz w:val="28"/>
                <w:szCs w:val="28"/>
                <w:lang w:eastAsia="hi-IN" w:bidi="hi-IN"/>
              </w:rPr>
              <w:t>ПЕНЗЕНСКОЙ ОБЛАСТИ</w:t>
            </w:r>
          </w:p>
        </w:tc>
      </w:tr>
      <w:tr w:rsidR="007B128E" w:rsidTr="00F7617D">
        <w:trPr>
          <w:trHeight w:hRule="exact" w:val="278"/>
        </w:trPr>
        <w:tc>
          <w:tcPr>
            <w:tcW w:w="9575" w:type="dxa"/>
            <w:vAlign w:val="center"/>
          </w:tcPr>
          <w:p w:rsidR="007B128E" w:rsidRDefault="007B128E" w:rsidP="00F7617D">
            <w:pPr>
              <w:pStyle w:val="3"/>
            </w:pPr>
            <w:r>
              <w:rPr>
                <w:sz w:val="28"/>
                <w:szCs w:val="28"/>
              </w:rPr>
              <w:t>КАМЕШКИРСКОГО РАЙОНА</w:t>
            </w:r>
            <w:r w:rsidRPr="007C7632">
              <w:rPr>
                <w:sz w:val="28"/>
                <w:szCs w:val="28"/>
              </w:rPr>
              <w:t xml:space="preserve"> ПЕНЗЕНСКОЙ ОБЛАСТИ</w:t>
            </w:r>
          </w:p>
        </w:tc>
      </w:tr>
      <w:tr w:rsidR="007B128E" w:rsidTr="00F7617D">
        <w:trPr>
          <w:trHeight w:val="115"/>
        </w:trPr>
        <w:tc>
          <w:tcPr>
            <w:tcW w:w="9575" w:type="dxa"/>
          </w:tcPr>
          <w:p w:rsidR="007B128E" w:rsidRPr="001E3476" w:rsidRDefault="007B128E" w:rsidP="00F7617D">
            <w:pPr>
              <w:widowControl/>
              <w:jc w:val="center"/>
              <w:rPr>
                <w:b/>
                <w:sz w:val="28"/>
              </w:rPr>
            </w:pPr>
            <w:r w:rsidRPr="001E3476">
              <w:rPr>
                <w:b/>
                <w:sz w:val="28"/>
              </w:rPr>
              <w:t>ПОСТАНОВЛЕНИЕ</w:t>
            </w:r>
          </w:p>
          <w:p w:rsidR="007B128E" w:rsidRPr="00936673" w:rsidRDefault="007B128E" w:rsidP="00F7617D">
            <w:pPr>
              <w:pStyle w:val="3"/>
            </w:pPr>
          </w:p>
        </w:tc>
      </w:tr>
      <w:tr w:rsidR="007B128E" w:rsidTr="00F7617D">
        <w:trPr>
          <w:trHeight w:hRule="exact" w:val="238"/>
        </w:trPr>
        <w:tc>
          <w:tcPr>
            <w:tcW w:w="9575" w:type="dxa"/>
            <w:vAlign w:val="center"/>
          </w:tcPr>
          <w:p w:rsidR="007B128E" w:rsidRDefault="007B128E" w:rsidP="00F7617D">
            <w:pPr>
              <w:pStyle w:val="3"/>
            </w:pPr>
          </w:p>
        </w:tc>
      </w:tr>
      <w:tr w:rsidR="007B128E" w:rsidTr="00F7617D">
        <w:trPr>
          <w:trHeight w:hRule="exact" w:val="55"/>
        </w:trPr>
        <w:tc>
          <w:tcPr>
            <w:tcW w:w="9575" w:type="dxa"/>
            <w:vAlign w:val="center"/>
          </w:tcPr>
          <w:p w:rsidR="007B128E" w:rsidRPr="007C7632" w:rsidRDefault="007B128E" w:rsidP="00F7617D">
            <w:pPr>
              <w:pStyle w:val="3"/>
              <w:rPr>
                <w:sz w:val="28"/>
                <w:szCs w:val="28"/>
              </w:rPr>
            </w:pPr>
          </w:p>
        </w:tc>
      </w:tr>
    </w:tbl>
    <w:p w:rsidR="007B128E" w:rsidRDefault="007B128E" w:rsidP="007B128E">
      <w:pPr>
        <w:widowControl/>
        <w:rPr>
          <w:sz w:val="24"/>
        </w:rPr>
      </w:pPr>
    </w:p>
    <w:tbl>
      <w:tblPr>
        <w:tblpPr w:leftFromText="180" w:rightFromText="180" w:vertAnchor="text" w:horzAnchor="page" w:tblpX="454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B128E" w:rsidTr="00F7617D">
        <w:trPr>
          <w:trHeight w:val="80"/>
        </w:trPr>
        <w:tc>
          <w:tcPr>
            <w:tcW w:w="284" w:type="dxa"/>
            <w:vAlign w:val="bottom"/>
          </w:tcPr>
          <w:p w:rsidR="007B128E" w:rsidRDefault="007B128E" w:rsidP="00F7617D">
            <w:pPr>
              <w:widowControl/>
              <w:rPr>
                <w:sz w:val="24"/>
              </w:rPr>
            </w:pPr>
            <w:r>
              <w:rPr>
                <w:sz w:val="24"/>
              </w:rPr>
              <w:t>от</w:t>
            </w:r>
          </w:p>
        </w:tc>
        <w:tc>
          <w:tcPr>
            <w:tcW w:w="2835" w:type="dxa"/>
            <w:tcBorders>
              <w:bottom w:val="single" w:sz="6" w:space="0" w:color="auto"/>
            </w:tcBorders>
          </w:tcPr>
          <w:p w:rsidR="007B128E" w:rsidRDefault="007B128E" w:rsidP="00F7617D">
            <w:pPr>
              <w:widowControl/>
              <w:jc w:val="center"/>
              <w:rPr>
                <w:sz w:val="24"/>
              </w:rPr>
            </w:pPr>
            <w:r>
              <w:rPr>
                <w:sz w:val="24"/>
              </w:rPr>
              <w:t>31.07.2023</w:t>
            </w:r>
          </w:p>
        </w:tc>
        <w:tc>
          <w:tcPr>
            <w:tcW w:w="397" w:type="dxa"/>
            <w:vAlign w:val="bottom"/>
          </w:tcPr>
          <w:p w:rsidR="007B128E" w:rsidRDefault="007B128E" w:rsidP="00F7617D">
            <w:pPr>
              <w:widowControl/>
              <w:jc w:val="center"/>
              <w:rPr>
                <w:sz w:val="24"/>
              </w:rPr>
            </w:pPr>
            <w:r>
              <w:rPr>
                <w:sz w:val="24"/>
              </w:rPr>
              <w:t>№</w:t>
            </w:r>
          </w:p>
        </w:tc>
        <w:tc>
          <w:tcPr>
            <w:tcW w:w="1134" w:type="dxa"/>
            <w:tcBorders>
              <w:bottom w:val="single" w:sz="6" w:space="0" w:color="auto"/>
            </w:tcBorders>
          </w:tcPr>
          <w:p w:rsidR="007B128E" w:rsidRDefault="007B128E" w:rsidP="00F7617D">
            <w:pPr>
              <w:widowControl/>
              <w:jc w:val="center"/>
              <w:rPr>
                <w:sz w:val="24"/>
              </w:rPr>
            </w:pPr>
            <w:r>
              <w:rPr>
                <w:sz w:val="24"/>
              </w:rPr>
              <w:t>248</w:t>
            </w:r>
          </w:p>
        </w:tc>
      </w:tr>
      <w:tr w:rsidR="007B128E" w:rsidTr="00F7617D">
        <w:tc>
          <w:tcPr>
            <w:tcW w:w="4650" w:type="dxa"/>
            <w:gridSpan w:val="4"/>
          </w:tcPr>
          <w:p w:rsidR="007B128E" w:rsidRDefault="007B128E" w:rsidP="00F7617D">
            <w:pPr>
              <w:widowControl/>
              <w:jc w:val="center"/>
              <w:rPr>
                <w:sz w:val="10"/>
              </w:rPr>
            </w:pPr>
          </w:p>
          <w:p w:rsidR="007B128E" w:rsidRDefault="007B128E" w:rsidP="00F7617D">
            <w:pPr>
              <w:widowControl/>
              <w:jc w:val="center"/>
              <w:rPr>
                <w:sz w:val="24"/>
              </w:rPr>
            </w:pPr>
            <w:r>
              <w:rPr>
                <w:sz w:val="24"/>
              </w:rPr>
              <w:t>с. Р.Камешкир</w:t>
            </w:r>
          </w:p>
        </w:tc>
      </w:tr>
    </w:tbl>
    <w:p w:rsidR="007B128E" w:rsidRDefault="007B128E" w:rsidP="007B128E">
      <w:pPr>
        <w:widowControl/>
        <w:rPr>
          <w:sz w:val="24"/>
        </w:rPr>
      </w:pPr>
    </w:p>
    <w:p w:rsidR="007B128E" w:rsidRDefault="007B128E" w:rsidP="007B128E">
      <w:pPr>
        <w:widowControl/>
        <w:rPr>
          <w:sz w:val="24"/>
        </w:rPr>
      </w:pPr>
    </w:p>
    <w:p w:rsidR="007B128E" w:rsidRDefault="007B128E" w:rsidP="007B128E">
      <w:pPr>
        <w:widowControl/>
        <w:rPr>
          <w:sz w:val="24"/>
        </w:rPr>
      </w:pPr>
    </w:p>
    <w:p w:rsidR="007B128E" w:rsidRDefault="007B128E" w:rsidP="007B128E">
      <w:pPr>
        <w:widowControl/>
        <w:rPr>
          <w:sz w:val="24"/>
        </w:rPr>
      </w:pPr>
    </w:p>
    <w:p w:rsidR="007B128E" w:rsidRPr="007B128E" w:rsidRDefault="007B128E" w:rsidP="007B128E">
      <w:pPr>
        <w:tabs>
          <w:tab w:val="left" w:pos="3780"/>
        </w:tabs>
        <w:jc w:val="center"/>
        <w:rPr>
          <w:b/>
          <w:sz w:val="26"/>
          <w:szCs w:val="26"/>
        </w:rPr>
      </w:pPr>
      <w:r w:rsidRPr="007B128E">
        <w:rPr>
          <w:b/>
          <w:sz w:val="26"/>
          <w:szCs w:val="26"/>
        </w:rPr>
        <w:t xml:space="preserve">О порядке предоставления льготного горячего питания </w:t>
      </w:r>
      <w:proofErr w:type="gramStart"/>
      <w:r w:rsidRPr="007B128E">
        <w:rPr>
          <w:b/>
          <w:sz w:val="26"/>
          <w:szCs w:val="26"/>
        </w:rPr>
        <w:t>обучающимся</w:t>
      </w:r>
      <w:proofErr w:type="gramEnd"/>
      <w:r w:rsidRPr="007B128E">
        <w:rPr>
          <w:b/>
          <w:sz w:val="26"/>
          <w:szCs w:val="26"/>
        </w:rPr>
        <w:t xml:space="preserve"> муниципальных общеобразовательных учреждений</w:t>
      </w:r>
    </w:p>
    <w:p w:rsidR="007B128E" w:rsidRPr="007B128E" w:rsidRDefault="007B128E" w:rsidP="007B128E">
      <w:pPr>
        <w:tabs>
          <w:tab w:val="left" w:pos="3780"/>
        </w:tabs>
        <w:jc w:val="center"/>
        <w:rPr>
          <w:b/>
          <w:sz w:val="26"/>
          <w:szCs w:val="26"/>
        </w:rPr>
      </w:pPr>
      <w:r w:rsidRPr="007B128E">
        <w:rPr>
          <w:b/>
          <w:sz w:val="26"/>
          <w:szCs w:val="26"/>
        </w:rPr>
        <w:t>Камешкирского района Пензенской области</w:t>
      </w:r>
    </w:p>
    <w:p w:rsidR="007B128E" w:rsidRPr="007B128E" w:rsidRDefault="007B128E" w:rsidP="007B128E">
      <w:pPr>
        <w:pStyle w:val="33"/>
        <w:shd w:val="clear" w:color="auto" w:fill="auto"/>
        <w:spacing w:line="307" w:lineRule="exact"/>
        <w:jc w:val="both"/>
        <w:rPr>
          <w:rFonts w:ascii="Times New Roman" w:hAnsi="Times New Roman" w:cs="Times New Roman"/>
          <w:b w:val="0"/>
        </w:rPr>
      </w:pPr>
      <w:r w:rsidRPr="007B128E">
        <w:rPr>
          <w:rFonts w:ascii="Times New Roman" w:hAnsi="Times New Roman" w:cs="Times New Roman"/>
        </w:rPr>
        <w:br/>
        <w:t xml:space="preserve">                          </w:t>
      </w:r>
      <w:r w:rsidRPr="007B128E">
        <w:rPr>
          <w:rFonts w:ascii="Times New Roman" w:hAnsi="Times New Roman" w:cs="Times New Roman"/>
          <w:b w:val="0"/>
        </w:rPr>
        <w:t xml:space="preserve">На основании решения Собрания представителей Камешкирского района Пензенской области от 26.04.2023г. № 99-13/5 «О предоставлении предоставления права на льготное горячее </w:t>
      </w:r>
      <w:proofErr w:type="gramStart"/>
      <w:r w:rsidRPr="007B128E">
        <w:rPr>
          <w:rFonts w:ascii="Times New Roman" w:hAnsi="Times New Roman" w:cs="Times New Roman"/>
          <w:b w:val="0"/>
        </w:rPr>
        <w:t>питание</w:t>
      </w:r>
      <w:proofErr w:type="gramEnd"/>
      <w:r w:rsidRPr="007B128E">
        <w:rPr>
          <w:rFonts w:ascii="Times New Roman" w:hAnsi="Times New Roman" w:cs="Times New Roman"/>
          <w:b w:val="0"/>
        </w:rPr>
        <w:t xml:space="preserve"> обучающимся образовательных учреждений Камешкирского района Пензенской области», в соответствии  Федерального Закона Российской Федерации от 29.12.2012 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 руководствуясь ст. 21 Устава Камешкирского района Пензенской области администрация Камешкирского района Пензенской области </w:t>
      </w:r>
    </w:p>
    <w:p w:rsidR="007B128E" w:rsidRPr="007B128E" w:rsidRDefault="007B128E" w:rsidP="007B128E">
      <w:pPr>
        <w:tabs>
          <w:tab w:val="left" w:pos="3780"/>
        </w:tabs>
        <w:jc w:val="center"/>
        <w:rPr>
          <w:sz w:val="26"/>
          <w:szCs w:val="26"/>
        </w:rPr>
      </w:pPr>
      <w:proofErr w:type="gramStart"/>
      <w:r w:rsidRPr="007B128E">
        <w:rPr>
          <w:sz w:val="26"/>
          <w:szCs w:val="26"/>
        </w:rPr>
        <w:t>П</w:t>
      </w:r>
      <w:proofErr w:type="gramEnd"/>
      <w:r w:rsidRPr="007B128E">
        <w:rPr>
          <w:sz w:val="26"/>
          <w:szCs w:val="26"/>
        </w:rPr>
        <w:t xml:space="preserve"> О С Т А Н О В Л Я Е Т:</w:t>
      </w:r>
    </w:p>
    <w:p w:rsidR="007B128E" w:rsidRPr="007B128E" w:rsidRDefault="007B128E" w:rsidP="007B128E">
      <w:pPr>
        <w:pStyle w:val="af7"/>
        <w:tabs>
          <w:tab w:val="center" w:pos="4677"/>
          <w:tab w:val="left" w:pos="5685"/>
        </w:tabs>
        <w:spacing w:line="240" w:lineRule="auto"/>
        <w:jc w:val="both"/>
        <w:rPr>
          <w:rFonts w:ascii="Times New Roman" w:hAnsi="Times New Roman" w:cs="Times New Roman"/>
          <w:b/>
          <w:color w:val="auto"/>
          <w:sz w:val="26"/>
          <w:szCs w:val="26"/>
        </w:rPr>
      </w:pPr>
      <w:r w:rsidRPr="007B128E">
        <w:rPr>
          <w:rFonts w:ascii="Times New Roman" w:hAnsi="Times New Roman" w:cs="Times New Roman"/>
          <w:color w:val="auto"/>
          <w:sz w:val="26"/>
          <w:szCs w:val="26"/>
        </w:rPr>
        <w:t>1.  Утвердить Порядок предоставления льготного горячего питания</w:t>
      </w:r>
      <w:r w:rsidRPr="007B128E">
        <w:rPr>
          <w:rFonts w:ascii="Times New Roman" w:hAnsi="Times New Roman" w:cs="Times New Roman"/>
          <w:bCs/>
          <w:color w:val="auto"/>
          <w:sz w:val="26"/>
          <w:szCs w:val="26"/>
        </w:rPr>
        <w:t xml:space="preserve"> </w:t>
      </w:r>
      <w:proofErr w:type="gramStart"/>
      <w:r w:rsidRPr="007B128E">
        <w:rPr>
          <w:rFonts w:ascii="Times New Roman" w:hAnsi="Times New Roman" w:cs="Times New Roman"/>
          <w:color w:val="auto"/>
          <w:sz w:val="26"/>
          <w:szCs w:val="26"/>
        </w:rPr>
        <w:t>обучающимся</w:t>
      </w:r>
      <w:proofErr w:type="gramEnd"/>
      <w:r w:rsidRPr="007B128E">
        <w:rPr>
          <w:rFonts w:ascii="Times New Roman" w:hAnsi="Times New Roman" w:cs="Times New Roman"/>
          <w:color w:val="auto"/>
          <w:sz w:val="26"/>
          <w:szCs w:val="26"/>
        </w:rPr>
        <w:t xml:space="preserve"> муниципальных общеобразовательных учреждений Камешкирского района Пензенской области», согласно Приложению к настоящему постановлению</w:t>
      </w:r>
      <w:r w:rsidRPr="007B128E">
        <w:rPr>
          <w:rFonts w:ascii="Times New Roman" w:hAnsi="Times New Roman" w:cs="Times New Roman"/>
          <w:b/>
          <w:color w:val="auto"/>
          <w:sz w:val="26"/>
          <w:szCs w:val="26"/>
        </w:rPr>
        <w:t>.</w:t>
      </w:r>
    </w:p>
    <w:p w:rsidR="007B128E" w:rsidRPr="007B128E" w:rsidRDefault="007B128E" w:rsidP="007B128E">
      <w:pPr>
        <w:tabs>
          <w:tab w:val="left" w:pos="3780"/>
        </w:tabs>
        <w:jc w:val="both"/>
        <w:rPr>
          <w:bCs/>
          <w:sz w:val="26"/>
          <w:szCs w:val="26"/>
        </w:rPr>
      </w:pPr>
      <w:r w:rsidRPr="007B128E">
        <w:rPr>
          <w:sz w:val="26"/>
          <w:szCs w:val="26"/>
        </w:rPr>
        <w:t xml:space="preserve">2. Признать </w:t>
      </w:r>
      <w:r w:rsidRPr="007B128E">
        <w:rPr>
          <w:bCs/>
          <w:sz w:val="26"/>
          <w:szCs w:val="26"/>
        </w:rPr>
        <w:t xml:space="preserve">утратившим силу постановление администрации Камешкирского района Пензенской области </w:t>
      </w:r>
      <w:r w:rsidRPr="007B128E">
        <w:rPr>
          <w:sz w:val="26"/>
          <w:szCs w:val="26"/>
        </w:rPr>
        <w:t>от 28.04.2023г. № 164 «О порядке предоставления льготного горячего питания обучающимся муниципальных общеобразовательных учреждений Камешкирского района Пензенской области»</w:t>
      </w:r>
      <w:r w:rsidRPr="007B128E">
        <w:rPr>
          <w:bCs/>
          <w:sz w:val="26"/>
          <w:szCs w:val="26"/>
        </w:rPr>
        <w:t>.</w:t>
      </w:r>
    </w:p>
    <w:p w:rsidR="007B128E" w:rsidRPr="007B128E" w:rsidRDefault="007B128E" w:rsidP="007B128E">
      <w:pPr>
        <w:pStyle w:val="af7"/>
        <w:tabs>
          <w:tab w:val="center" w:pos="4677"/>
          <w:tab w:val="left" w:pos="5685"/>
        </w:tabs>
        <w:spacing w:line="240" w:lineRule="auto"/>
        <w:jc w:val="both"/>
        <w:rPr>
          <w:rFonts w:ascii="Times New Roman" w:hAnsi="Times New Roman" w:cs="Times New Roman"/>
          <w:color w:val="auto"/>
          <w:sz w:val="26"/>
          <w:szCs w:val="26"/>
        </w:rPr>
      </w:pPr>
      <w:r w:rsidRPr="007B128E">
        <w:rPr>
          <w:rFonts w:ascii="Times New Roman" w:hAnsi="Times New Roman" w:cs="Times New Roman"/>
          <w:color w:val="auto"/>
          <w:sz w:val="26"/>
          <w:szCs w:val="26"/>
        </w:rPr>
        <w:t>3. Опубликовать настоящее постановление в информационном бюллетене «Камешкирский вестник».</w:t>
      </w:r>
    </w:p>
    <w:p w:rsidR="007B128E" w:rsidRPr="007B128E" w:rsidRDefault="007B128E" w:rsidP="007B128E">
      <w:pPr>
        <w:pStyle w:val="20"/>
        <w:shd w:val="clear" w:color="auto" w:fill="auto"/>
        <w:tabs>
          <w:tab w:val="left" w:pos="1036"/>
        </w:tabs>
        <w:spacing w:line="307" w:lineRule="exact"/>
        <w:ind w:firstLine="0"/>
        <w:jc w:val="both"/>
        <w:rPr>
          <w:rFonts w:ascii="Times New Roman" w:hAnsi="Times New Roman" w:cs="Times New Roman"/>
        </w:rPr>
      </w:pPr>
      <w:r w:rsidRPr="007B128E">
        <w:rPr>
          <w:rFonts w:ascii="Times New Roman" w:hAnsi="Times New Roman" w:cs="Times New Roman"/>
        </w:rPr>
        <w:t xml:space="preserve">4. Настоящее постановление вступает в силу на следующий день после дня его официального опубликования и распространяется на правоотношения, возникшие с </w:t>
      </w:r>
      <w:r w:rsidRPr="007B128E">
        <w:rPr>
          <w:rFonts w:ascii="Times New Roman" w:hAnsi="Times New Roman" w:cs="Times New Roman"/>
        </w:rPr>
        <w:lastRenderedPageBreak/>
        <w:t>01.04.2023.</w:t>
      </w:r>
    </w:p>
    <w:p w:rsidR="007B128E" w:rsidRPr="007B128E" w:rsidRDefault="007B128E" w:rsidP="007B128E">
      <w:pPr>
        <w:widowControl/>
        <w:tabs>
          <w:tab w:val="center" w:pos="4677"/>
          <w:tab w:val="left" w:pos="5685"/>
        </w:tabs>
        <w:jc w:val="both"/>
        <w:rPr>
          <w:color w:val="666666"/>
          <w:sz w:val="26"/>
          <w:szCs w:val="26"/>
        </w:rPr>
      </w:pPr>
      <w:r w:rsidRPr="007B128E">
        <w:rPr>
          <w:sz w:val="26"/>
          <w:szCs w:val="26"/>
        </w:rPr>
        <w:t xml:space="preserve">5. </w:t>
      </w:r>
      <w:proofErr w:type="gramStart"/>
      <w:r w:rsidRPr="007B128E">
        <w:rPr>
          <w:sz w:val="26"/>
          <w:szCs w:val="26"/>
        </w:rPr>
        <w:t>Контроль за</w:t>
      </w:r>
      <w:proofErr w:type="gramEnd"/>
      <w:r w:rsidRPr="007B128E">
        <w:rPr>
          <w:sz w:val="26"/>
          <w:szCs w:val="26"/>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7B128E" w:rsidRPr="007B128E" w:rsidRDefault="007B128E" w:rsidP="007B128E">
      <w:pPr>
        <w:widowControl/>
        <w:tabs>
          <w:tab w:val="center" w:pos="4677"/>
          <w:tab w:val="left" w:pos="5685"/>
        </w:tabs>
        <w:jc w:val="both"/>
        <w:rPr>
          <w:color w:val="666666"/>
          <w:sz w:val="24"/>
          <w:szCs w:val="24"/>
        </w:rPr>
      </w:pPr>
    </w:p>
    <w:p w:rsidR="007B128E" w:rsidRPr="007B128E" w:rsidRDefault="007B128E" w:rsidP="007B128E">
      <w:pPr>
        <w:widowControl/>
        <w:jc w:val="both"/>
        <w:rPr>
          <w:sz w:val="26"/>
          <w:szCs w:val="26"/>
        </w:rPr>
      </w:pPr>
      <w:r w:rsidRPr="007B128E">
        <w:rPr>
          <w:sz w:val="26"/>
          <w:szCs w:val="26"/>
        </w:rPr>
        <w:t>Глава Камешкирского района</w:t>
      </w:r>
    </w:p>
    <w:p w:rsidR="007B128E" w:rsidRPr="007B128E" w:rsidRDefault="007B128E" w:rsidP="007B128E">
      <w:pPr>
        <w:widowControl/>
        <w:jc w:val="both"/>
        <w:rPr>
          <w:sz w:val="26"/>
          <w:szCs w:val="26"/>
        </w:rPr>
      </w:pPr>
      <w:r w:rsidRPr="007B128E">
        <w:rPr>
          <w:sz w:val="26"/>
          <w:szCs w:val="26"/>
        </w:rPr>
        <w:t>Пензенской области                                                                                     О.Н.Белянина</w:t>
      </w:r>
    </w:p>
    <w:p w:rsidR="007B128E" w:rsidRPr="007B128E" w:rsidRDefault="007B128E" w:rsidP="007B128E">
      <w:pPr>
        <w:jc w:val="both"/>
      </w:pPr>
    </w:p>
    <w:p w:rsidR="007B128E" w:rsidRDefault="007B128E" w:rsidP="007B128E">
      <w:pPr>
        <w:jc w:val="right"/>
      </w:pPr>
    </w:p>
    <w:p w:rsidR="007B128E" w:rsidRDefault="007B128E" w:rsidP="007B128E">
      <w:pPr>
        <w:jc w:val="right"/>
      </w:pPr>
    </w:p>
    <w:p w:rsidR="007B128E" w:rsidRDefault="007B128E" w:rsidP="007B128E">
      <w:pPr>
        <w:jc w:val="right"/>
      </w:pPr>
      <w:r w:rsidRPr="00DA490F">
        <w:t xml:space="preserve">Приложение </w:t>
      </w:r>
    </w:p>
    <w:p w:rsidR="007B128E" w:rsidRDefault="007B128E" w:rsidP="007B128E">
      <w:pPr>
        <w:jc w:val="right"/>
      </w:pPr>
      <w:r w:rsidRPr="00DA490F">
        <w:t>к Постановлению</w:t>
      </w:r>
      <w:r>
        <w:t xml:space="preserve"> </w:t>
      </w:r>
      <w:r w:rsidRPr="00DA490F">
        <w:t xml:space="preserve"> Администрации </w:t>
      </w:r>
    </w:p>
    <w:p w:rsidR="007B128E" w:rsidRDefault="007B128E" w:rsidP="007B128E">
      <w:pPr>
        <w:jc w:val="right"/>
      </w:pPr>
      <w:r w:rsidRPr="00DA490F">
        <w:t>Камешкирского района</w:t>
      </w:r>
    </w:p>
    <w:p w:rsidR="007B128E" w:rsidRPr="00DA490F" w:rsidRDefault="007B128E" w:rsidP="007B128E">
      <w:pPr>
        <w:jc w:val="right"/>
      </w:pPr>
      <w:r>
        <w:t xml:space="preserve"> Пензенской области</w:t>
      </w:r>
    </w:p>
    <w:p w:rsidR="007B128E" w:rsidRPr="00DA490F" w:rsidRDefault="007B128E" w:rsidP="007B128E">
      <w:pPr>
        <w:jc w:val="right"/>
      </w:pPr>
      <w:r>
        <w:t xml:space="preserve"> </w:t>
      </w:r>
    </w:p>
    <w:p w:rsidR="007B128E" w:rsidRPr="00334C01" w:rsidRDefault="007B128E" w:rsidP="007B128E">
      <w:pPr>
        <w:pStyle w:val="af7"/>
        <w:spacing w:line="240" w:lineRule="auto"/>
        <w:jc w:val="center"/>
        <w:rPr>
          <w:rFonts w:ascii="Times New Roman" w:hAnsi="Times New Roman" w:cs="Times New Roman"/>
          <w:b/>
          <w:color w:val="auto"/>
          <w:sz w:val="26"/>
          <w:szCs w:val="26"/>
        </w:rPr>
      </w:pPr>
      <w:r w:rsidRPr="00334C01">
        <w:rPr>
          <w:rFonts w:ascii="Times New Roman" w:hAnsi="Times New Roman" w:cs="Times New Roman"/>
          <w:b/>
          <w:color w:val="auto"/>
          <w:sz w:val="26"/>
          <w:szCs w:val="26"/>
        </w:rPr>
        <w:t>Порядок</w:t>
      </w:r>
    </w:p>
    <w:p w:rsidR="007B128E" w:rsidRPr="00334C01" w:rsidRDefault="007B128E" w:rsidP="007B128E">
      <w:pPr>
        <w:pStyle w:val="af7"/>
        <w:spacing w:line="240" w:lineRule="auto"/>
        <w:jc w:val="center"/>
        <w:rPr>
          <w:rFonts w:ascii="Times New Roman" w:hAnsi="Times New Roman" w:cs="Times New Roman"/>
          <w:b/>
          <w:color w:val="auto"/>
          <w:sz w:val="26"/>
          <w:szCs w:val="26"/>
        </w:rPr>
      </w:pPr>
      <w:r w:rsidRPr="00334C01">
        <w:rPr>
          <w:rFonts w:ascii="Times New Roman" w:hAnsi="Times New Roman" w:cs="Times New Roman"/>
          <w:b/>
          <w:color w:val="auto"/>
          <w:sz w:val="26"/>
          <w:szCs w:val="26"/>
        </w:rPr>
        <w:t xml:space="preserve">предоставления льготного горячего питания </w:t>
      </w:r>
      <w:proofErr w:type="gramStart"/>
      <w:r w:rsidRPr="00334C01">
        <w:rPr>
          <w:rFonts w:ascii="Times New Roman" w:hAnsi="Times New Roman" w:cs="Times New Roman"/>
          <w:b/>
          <w:color w:val="auto"/>
          <w:sz w:val="26"/>
          <w:szCs w:val="26"/>
        </w:rPr>
        <w:t>обучающимся</w:t>
      </w:r>
      <w:proofErr w:type="gramEnd"/>
      <w:r w:rsidRPr="00334C01">
        <w:rPr>
          <w:rFonts w:ascii="Times New Roman" w:hAnsi="Times New Roman" w:cs="Times New Roman"/>
          <w:b/>
          <w:sz w:val="26"/>
          <w:szCs w:val="26"/>
        </w:rPr>
        <w:t xml:space="preserve"> </w:t>
      </w:r>
      <w:r w:rsidRPr="00334C01">
        <w:rPr>
          <w:rFonts w:ascii="Times New Roman" w:hAnsi="Times New Roman" w:cs="Times New Roman"/>
          <w:b/>
          <w:bCs/>
          <w:color w:val="auto"/>
          <w:sz w:val="26"/>
          <w:szCs w:val="26"/>
        </w:rPr>
        <w:t>муниципальных</w:t>
      </w:r>
      <w:r w:rsidRPr="00334C01">
        <w:rPr>
          <w:rFonts w:ascii="Times New Roman" w:hAnsi="Times New Roman" w:cs="Times New Roman"/>
          <w:b/>
          <w:color w:val="auto"/>
          <w:sz w:val="26"/>
          <w:szCs w:val="26"/>
        </w:rPr>
        <w:t xml:space="preserve"> общеобразовательных учреждений Камешкирского района Пензенской области</w:t>
      </w:r>
    </w:p>
    <w:p w:rsidR="007B128E" w:rsidRPr="00334C01" w:rsidRDefault="007B128E" w:rsidP="007B128E">
      <w:pPr>
        <w:pStyle w:val="af7"/>
        <w:spacing w:line="240" w:lineRule="auto"/>
        <w:rPr>
          <w:rFonts w:ascii="Times New Roman" w:hAnsi="Times New Roman" w:cs="Times New Roman"/>
          <w:b/>
          <w:bCs/>
          <w:color w:val="auto"/>
          <w:sz w:val="26"/>
          <w:szCs w:val="26"/>
        </w:rPr>
      </w:pPr>
    </w:p>
    <w:p w:rsidR="007B128E" w:rsidRPr="00334C01" w:rsidRDefault="007B128E" w:rsidP="007B128E">
      <w:pPr>
        <w:pStyle w:val="af7"/>
        <w:numPr>
          <w:ilvl w:val="0"/>
          <w:numId w:val="6"/>
        </w:numPr>
        <w:spacing w:line="240" w:lineRule="auto"/>
        <w:jc w:val="center"/>
        <w:rPr>
          <w:rFonts w:ascii="Times New Roman" w:hAnsi="Times New Roman" w:cs="Times New Roman"/>
          <w:b/>
          <w:color w:val="auto"/>
          <w:sz w:val="26"/>
          <w:szCs w:val="26"/>
        </w:rPr>
      </w:pPr>
      <w:r w:rsidRPr="00334C01">
        <w:rPr>
          <w:rFonts w:ascii="Times New Roman" w:hAnsi="Times New Roman" w:cs="Times New Roman"/>
          <w:b/>
          <w:bCs/>
          <w:color w:val="auto"/>
          <w:sz w:val="26"/>
          <w:szCs w:val="26"/>
        </w:rPr>
        <w:t>Общие положения.</w:t>
      </w:r>
    </w:p>
    <w:p w:rsidR="007B128E" w:rsidRPr="00334C01" w:rsidRDefault="007B128E" w:rsidP="007B128E">
      <w:pPr>
        <w:pStyle w:val="af7"/>
        <w:spacing w:line="240" w:lineRule="auto"/>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1.1. </w:t>
      </w:r>
      <w:proofErr w:type="gramStart"/>
      <w:r>
        <w:rPr>
          <w:rFonts w:ascii="Times New Roman" w:hAnsi="Times New Roman" w:cs="Times New Roman"/>
          <w:color w:val="auto"/>
          <w:sz w:val="26"/>
          <w:szCs w:val="26"/>
        </w:rPr>
        <w:t>Настоящий</w:t>
      </w:r>
      <w:r w:rsidRPr="00334C01">
        <w:rPr>
          <w:rFonts w:ascii="Times New Roman" w:hAnsi="Times New Roman" w:cs="Times New Roman"/>
          <w:color w:val="auto"/>
          <w:sz w:val="26"/>
          <w:szCs w:val="26"/>
        </w:rPr>
        <w:t xml:space="preserve"> По</w:t>
      </w:r>
      <w:r>
        <w:rPr>
          <w:rFonts w:ascii="Times New Roman" w:hAnsi="Times New Roman" w:cs="Times New Roman"/>
          <w:color w:val="auto"/>
          <w:sz w:val="26"/>
          <w:szCs w:val="26"/>
        </w:rPr>
        <w:t>рядок</w:t>
      </w:r>
      <w:r w:rsidRPr="00334C01">
        <w:rPr>
          <w:rFonts w:ascii="Times New Roman" w:hAnsi="Times New Roman" w:cs="Times New Roman"/>
          <w:color w:val="auto"/>
          <w:sz w:val="26"/>
          <w:szCs w:val="26"/>
        </w:rPr>
        <w:t xml:space="preserve"> предоставления </w:t>
      </w:r>
      <w:r>
        <w:rPr>
          <w:rFonts w:ascii="Times New Roman" w:hAnsi="Times New Roman" w:cs="Times New Roman"/>
          <w:color w:val="auto"/>
          <w:sz w:val="26"/>
          <w:szCs w:val="26"/>
        </w:rPr>
        <w:t>льготного горячего питания</w:t>
      </w:r>
      <w:r w:rsidRPr="00334C01">
        <w:rPr>
          <w:rFonts w:ascii="Times New Roman" w:hAnsi="Times New Roman" w:cs="Times New Roman"/>
          <w:bCs/>
          <w:color w:val="auto"/>
          <w:sz w:val="26"/>
          <w:szCs w:val="26"/>
        </w:rPr>
        <w:t xml:space="preserve"> отдельным категориям обучающихся в муниципальных общеобразовательных учреждениях Камешкирского района Пензенской области (далее – Положение) </w:t>
      </w:r>
      <w:r>
        <w:rPr>
          <w:rFonts w:ascii="Times New Roman" w:hAnsi="Times New Roman" w:cs="Times New Roman"/>
          <w:color w:val="auto"/>
          <w:sz w:val="26"/>
          <w:szCs w:val="26"/>
        </w:rPr>
        <w:t>разработан</w:t>
      </w:r>
      <w:r w:rsidRPr="00334C01">
        <w:rPr>
          <w:rFonts w:ascii="Times New Roman" w:hAnsi="Times New Roman" w:cs="Times New Roman"/>
          <w:color w:val="auto"/>
          <w:sz w:val="26"/>
          <w:szCs w:val="26"/>
        </w:rPr>
        <w:t xml:space="preserve"> в соответствии с Законом Российской Федерации от 29.12.2012 г. N 273-ФЗ  "Об образовании в Российской Федерации», Федерального закона РФ от  06.10.2003г. № 131-ФЗ «Об общих принципах организации местного самоуправления в Российской Федерации», в целях реализации полномочий </w:t>
      </w:r>
      <w:hyperlink r:id="rId16" w:tooltip="Органы местного самоуправления" w:history="1">
        <w:r w:rsidRPr="00334C01">
          <w:rPr>
            <w:rStyle w:val="af4"/>
            <w:rFonts w:ascii="Times New Roman" w:hAnsi="Times New Roman"/>
            <w:color w:val="auto"/>
            <w:sz w:val="26"/>
            <w:szCs w:val="26"/>
          </w:rPr>
          <w:t>органов местного самоуправления</w:t>
        </w:r>
      </w:hyperlink>
      <w:r w:rsidRPr="00334C01">
        <w:rPr>
          <w:rFonts w:ascii="Times New Roman" w:hAnsi="Times New Roman" w:cs="Times New Roman"/>
          <w:color w:val="auto"/>
          <w:sz w:val="26"/>
          <w:szCs w:val="26"/>
        </w:rPr>
        <w:t xml:space="preserve"> по</w:t>
      </w:r>
      <w:proofErr w:type="gramEnd"/>
      <w:r w:rsidRPr="00334C01">
        <w:rPr>
          <w:rFonts w:ascii="Times New Roman" w:hAnsi="Times New Roman" w:cs="Times New Roman"/>
          <w:color w:val="auto"/>
          <w:sz w:val="26"/>
          <w:szCs w:val="26"/>
        </w:rPr>
        <w:t xml:space="preserve"> установлению категорий получателей, порядка предоставления поддержки  </w:t>
      </w:r>
      <w:r w:rsidRPr="00334C01">
        <w:rPr>
          <w:rFonts w:ascii="Times New Roman" w:hAnsi="Times New Roman" w:cs="Times New Roman"/>
          <w:bCs/>
          <w:color w:val="auto"/>
          <w:sz w:val="26"/>
          <w:szCs w:val="26"/>
        </w:rPr>
        <w:t xml:space="preserve">отдельным категориям обучающихся </w:t>
      </w:r>
      <w:r w:rsidRPr="00334C01">
        <w:rPr>
          <w:rFonts w:ascii="Times New Roman" w:hAnsi="Times New Roman" w:cs="Times New Roman"/>
          <w:color w:val="auto"/>
          <w:sz w:val="26"/>
          <w:szCs w:val="26"/>
        </w:rPr>
        <w:t>в муниципальных общеобразовательных учреждениях при организации горячего питания (далее - общеобразовательные учреждения).</w:t>
      </w:r>
    </w:p>
    <w:p w:rsidR="007B128E" w:rsidRPr="00334C01" w:rsidRDefault="007B128E" w:rsidP="007B128E">
      <w:pPr>
        <w:pStyle w:val="af7"/>
        <w:spacing w:line="240" w:lineRule="auto"/>
        <w:jc w:val="both"/>
        <w:rPr>
          <w:rFonts w:ascii="Times New Roman" w:hAnsi="Times New Roman" w:cs="Times New Roman"/>
          <w:color w:val="auto"/>
          <w:sz w:val="26"/>
          <w:szCs w:val="26"/>
        </w:rPr>
      </w:pPr>
      <w:r w:rsidRPr="00334C01">
        <w:rPr>
          <w:rFonts w:ascii="Times New Roman" w:hAnsi="Times New Roman" w:cs="Times New Roman"/>
          <w:color w:val="auto"/>
          <w:sz w:val="26"/>
          <w:szCs w:val="26"/>
        </w:rPr>
        <w:t xml:space="preserve">1.2.Основной целью данного Порядка является поддержка </w:t>
      </w:r>
      <w:r w:rsidRPr="00334C01">
        <w:rPr>
          <w:rFonts w:ascii="Times New Roman" w:hAnsi="Times New Roman" w:cs="Times New Roman"/>
          <w:bCs/>
          <w:color w:val="auto"/>
          <w:sz w:val="26"/>
          <w:szCs w:val="26"/>
        </w:rPr>
        <w:t>отдельных категорий обучающихся</w:t>
      </w:r>
      <w:r w:rsidRPr="00334C01">
        <w:rPr>
          <w:rFonts w:ascii="Times New Roman" w:hAnsi="Times New Roman" w:cs="Times New Roman"/>
          <w:color w:val="auto"/>
          <w:sz w:val="26"/>
          <w:szCs w:val="26"/>
        </w:rPr>
        <w:t xml:space="preserve"> </w:t>
      </w:r>
      <w:r w:rsidRPr="00334C01">
        <w:rPr>
          <w:rFonts w:ascii="Times New Roman" w:hAnsi="Times New Roman" w:cs="Times New Roman"/>
          <w:bCs/>
          <w:color w:val="auto"/>
          <w:sz w:val="26"/>
          <w:szCs w:val="26"/>
        </w:rPr>
        <w:t>муниципальных</w:t>
      </w:r>
      <w:r w:rsidRPr="00334C01">
        <w:rPr>
          <w:rFonts w:ascii="Times New Roman" w:hAnsi="Times New Roman" w:cs="Times New Roman"/>
          <w:color w:val="auto"/>
          <w:sz w:val="26"/>
          <w:szCs w:val="26"/>
        </w:rPr>
        <w:t xml:space="preserve"> общеобразовательных учреждений по предоставлению горячего питания</w:t>
      </w:r>
      <w:r w:rsidRPr="00334C01">
        <w:rPr>
          <w:rFonts w:ascii="Times New Roman" w:hAnsi="Times New Roman" w:cs="Times New Roman"/>
          <w:bCs/>
          <w:color w:val="auto"/>
          <w:sz w:val="26"/>
          <w:szCs w:val="26"/>
        </w:rPr>
        <w:t>.</w:t>
      </w:r>
    </w:p>
    <w:p w:rsidR="007B128E" w:rsidRPr="00334C01" w:rsidRDefault="007B128E" w:rsidP="007B128E">
      <w:pPr>
        <w:pStyle w:val="af7"/>
        <w:spacing w:line="240" w:lineRule="auto"/>
        <w:jc w:val="both"/>
        <w:rPr>
          <w:rFonts w:ascii="Times New Roman" w:hAnsi="Times New Roman" w:cs="Times New Roman"/>
          <w:color w:val="auto"/>
          <w:sz w:val="26"/>
          <w:szCs w:val="26"/>
        </w:rPr>
      </w:pPr>
      <w:r w:rsidRPr="00334C01">
        <w:rPr>
          <w:rFonts w:ascii="Times New Roman" w:hAnsi="Times New Roman" w:cs="Times New Roman"/>
          <w:color w:val="auto"/>
          <w:sz w:val="26"/>
          <w:szCs w:val="26"/>
        </w:rPr>
        <w:t>1.3. Право на льготное</w:t>
      </w:r>
      <w:r>
        <w:rPr>
          <w:rFonts w:ascii="Times New Roman" w:hAnsi="Times New Roman" w:cs="Times New Roman"/>
          <w:color w:val="auto"/>
          <w:sz w:val="26"/>
          <w:szCs w:val="26"/>
        </w:rPr>
        <w:t xml:space="preserve"> горячее</w:t>
      </w:r>
      <w:r w:rsidRPr="00334C01">
        <w:rPr>
          <w:rFonts w:ascii="Times New Roman" w:hAnsi="Times New Roman" w:cs="Times New Roman"/>
          <w:color w:val="auto"/>
          <w:sz w:val="26"/>
          <w:szCs w:val="26"/>
        </w:rPr>
        <w:t xml:space="preserve"> питание (предоставление субсидий в сумме 35 рублей) предоставляется следующим категориям обучающихся </w:t>
      </w:r>
      <w:r w:rsidRPr="00334C01">
        <w:rPr>
          <w:rFonts w:ascii="Times New Roman" w:hAnsi="Times New Roman" w:cs="Times New Roman"/>
          <w:bCs/>
          <w:color w:val="auto"/>
          <w:sz w:val="26"/>
          <w:szCs w:val="26"/>
        </w:rPr>
        <w:t>муниципальных</w:t>
      </w:r>
      <w:r w:rsidRPr="00334C01">
        <w:rPr>
          <w:rFonts w:ascii="Times New Roman" w:hAnsi="Times New Roman" w:cs="Times New Roman"/>
          <w:color w:val="auto"/>
          <w:sz w:val="26"/>
          <w:szCs w:val="26"/>
        </w:rPr>
        <w:t xml:space="preserve"> общеобразовательных учреждений:</w:t>
      </w:r>
    </w:p>
    <w:p w:rsidR="007B128E" w:rsidRPr="00334C01" w:rsidRDefault="007B128E" w:rsidP="007B128E">
      <w:pPr>
        <w:pStyle w:val="af8"/>
        <w:tabs>
          <w:tab w:val="left" w:pos="3780"/>
        </w:tabs>
        <w:ind w:left="0"/>
        <w:jc w:val="both"/>
        <w:rPr>
          <w:sz w:val="26"/>
          <w:szCs w:val="26"/>
        </w:rPr>
      </w:pPr>
      <w:r w:rsidRPr="00334C01">
        <w:rPr>
          <w:sz w:val="26"/>
          <w:szCs w:val="26"/>
        </w:rPr>
        <w:t>- детям-сиротам и детям, оставшимся без попечения родителей;</w:t>
      </w:r>
    </w:p>
    <w:p w:rsidR="007B128E" w:rsidRPr="00334C01" w:rsidRDefault="007B128E" w:rsidP="007B128E">
      <w:pPr>
        <w:pStyle w:val="af8"/>
        <w:tabs>
          <w:tab w:val="left" w:pos="3780"/>
        </w:tabs>
        <w:ind w:left="0"/>
        <w:jc w:val="both"/>
        <w:rPr>
          <w:sz w:val="26"/>
          <w:szCs w:val="26"/>
        </w:rPr>
      </w:pPr>
      <w:r w:rsidRPr="00334C01">
        <w:rPr>
          <w:sz w:val="26"/>
          <w:szCs w:val="26"/>
        </w:rPr>
        <w:t>- детям-инвалидам, инвалидам I и II групп, инвалидам детства;</w:t>
      </w:r>
    </w:p>
    <w:p w:rsidR="007B128E" w:rsidRPr="00334C01" w:rsidRDefault="007B128E" w:rsidP="007B128E">
      <w:pPr>
        <w:pStyle w:val="af8"/>
        <w:tabs>
          <w:tab w:val="left" w:pos="3780"/>
        </w:tabs>
        <w:ind w:left="0"/>
        <w:jc w:val="both"/>
        <w:rPr>
          <w:sz w:val="26"/>
          <w:szCs w:val="26"/>
        </w:rPr>
      </w:pPr>
      <w:r w:rsidRPr="00334C01">
        <w:rPr>
          <w:sz w:val="26"/>
          <w:szCs w:val="26"/>
        </w:rPr>
        <w:t xml:space="preserve">- детям, один из родителей (законных представителей) которых является инвалидом </w:t>
      </w:r>
      <w:r w:rsidRPr="00334C01">
        <w:rPr>
          <w:sz w:val="26"/>
          <w:szCs w:val="26"/>
          <w:lang w:val="en-US"/>
        </w:rPr>
        <w:t>I</w:t>
      </w:r>
      <w:r w:rsidRPr="00334C01">
        <w:rPr>
          <w:sz w:val="26"/>
          <w:szCs w:val="26"/>
        </w:rPr>
        <w:t xml:space="preserve">, </w:t>
      </w:r>
      <w:r w:rsidRPr="00334C01">
        <w:rPr>
          <w:sz w:val="26"/>
          <w:szCs w:val="26"/>
          <w:lang w:val="en-US"/>
        </w:rPr>
        <w:t>II</w:t>
      </w:r>
      <w:r w:rsidRPr="00334C01">
        <w:rPr>
          <w:sz w:val="26"/>
          <w:szCs w:val="26"/>
        </w:rPr>
        <w:t xml:space="preserve"> группы;</w:t>
      </w:r>
    </w:p>
    <w:p w:rsidR="007B128E" w:rsidRPr="00334C01" w:rsidRDefault="007B128E" w:rsidP="007B128E">
      <w:pPr>
        <w:pStyle w:val="af8"/>
        <w:tabs>
          <w:tab w:val="left" w:pos="3780"/>
        </w:tabs>
        <w:ind w:left="0"/>
        <w:jc w:val="both"/>
        <w:rPr>
          <w:sz w:val="26"/>
          <w:szCs w:val="26"/>
        </w:rPr>
      </w:pPr>
      <w:r w:rsidRPr="00334C01">
        <w:rPr>
          <w:sz w:val="26"/>
          <w:szCs w:val="26"/>
        </w:rPr>
        <w:t>- детям из многодетных семей, в которых 5 и более детей;</w:t>
      </w:r>
    </w:p>
    <w:p w:rsidR="007B128E" w:rsidRPr="00334C01" w:rsidRDefault="007B128E" w:rsidP="007B128E">
      <w:pPr>
        <w:pStyle w:val="af8"/>
        <w:tabs>
          <w:tab w:val="left" w:pos="3780"/>
        </w:tabs>
        <w:ind w:left="0"/>
        <w:jc w:val="both"/>
        <w:rPr>
          <w:sz w:val="26"/>
          <w:szCs w:val="26"/>
        </w:rPr>
      </w:pPr>
      <w:r w:rsidRPr="00334C01">
        <w:rPr>
          <w:sz w:val="26"/>
          <w:szCs w:val="26"/>
        </w:rPr>
        <w:t xml:space="preserve">- детям из многодетных семей, имеющих статус </w:t>
      </w:r>
      <w:proofErr w:type="gramStart"/>
      <w:r w:rsidRPr="00334C01">
        <w:rPr>
          <w:sz w:val="26"/>
          <w:szCs w:val="26"/>
        </w:rPr>
        <w:t>малоимущие</w:t>
      </w:r>
      <w:proofErr w:type="gramEnd"/>
      <w:r w:rsidRPr="00334C01">
        <w:rPr>
          <w:sz w:val="26"/>
          <w:szCs w:val="26"/>
        </w:rPr>
        <w:t>;</w:t>
      </w:r>
    </w:p>
    <w:p w:rsidR="007B128E" w:rsidRPr="00334C01" w:rsidRDefault="007B128E" w:rsidP="007B128E">
      <w:pPr>
        <w:pStyle w:val="af8"/>
        <w:tabs>
          <w:tab w:val="left" w:pos="3780"/>
        </w:tabs>
        <w:ind w:left="0"/>
        <w:jc w:val="both"/>
        <w:rPr>
          <w:sz w:val="26"/>
          <w:szCs w:val="26"/>
        </w:rPr>
      </w:pPr>
      <w:r w:rsidRPr="00334C01">
        <w:rPr>
          <w:sz w:val="26"/>
          <w:szCs w:val="26"/>
        </w:rPr>
        <w:t>- детям из семей, стоящих на учете в ДЕСОП.</w:t>
      </w:r>
    </w:p>
    <w:p w:rsidR="007B128E" w:rsidRPr="00334C01" w:rsidRDefault="007B128E" w:rsidP="007B128E">
      <w:pPr>
        <w:pStyle w:val="af7"/>
        <w:spacing w:line="240" w:lineRule="auto"/>
        <w:jc w:val="both"/>
        <w:rPr>
          <w:rFonts w:ascii="Times New Roman" w:hAnsi="Times New Roman" w:cs="Times New Roman"/>
          <w:color w:val="auto"/>
          <w:sz w:val="26"/>
          <w:szCs w:val="26"/>
        </w:rPr>
      </w:pPr>
      <w:r w:rsidRPr="00334C01">
        <w:rPr>
          <w:rFonts w:ascii="Times New Roman" w:hAnsi="Times New Roman" w:cs="Times New Roman"/>
          <w:color w:val="auto"/>
          <w:sz w:val="26"/>
          <w:szCs w:val="26"/>
        </w:rPr>
        <w:t xml:space="preserve"> </w:t>
      </w:r>
    </w:p>
    <w:p w:rsidR="007B128E" w:rsidRPr="00334C01" w:rsidRDefault="007B128E" w:rsidP="007B128E">
      <w:pPr>
        <w:numPr>
          <w:ilvl w:val="1"/>
          <w:numId w:val="6"/>
        </w:numPr>
        <w:ind w:left="0" w:firstLine="0"/>
        <w:jc w:val="both"/>
        <w:rPr>
          <w:sz w:val="26"/>
          <w:szCs w:val="26"/>
        </w:rPr>
      </w:pPr>
      <w:r w:rsidRPr="00334C01">
        <w:rPr>
          <w:sz w:val="26"/>
          <w:szCs w:val="26"/>
        </w:rPr>
        <w:t xml:space="preserve">Право на предоставление льготного питания (получение бесплатного завтрака и обеда) предоставляется </w:t>
      </w:r>
      <w:proofErr w:type="gramStart"/>
      <w:r w:rsidRPr="00334C01">
        <w:rPr>
          <w:sz w:val="26"/>
          <w:szCs w:val="26"/>
        </w:rPr>
        <w:t>обучающимся</w:t>
      </w:r>
      <w:proofErr w:type="gramEnd"/>
      <w:r w:rsidRPr="00334C01">
        <w:rPr>
          <w:sz w:val="26"/>
          <w:szCs w:val="26"/>
        </w:rPr>
        <w:t xml:space="preserve"> </w:t>
      </w:r>
      <w:r w:rsidRPr="00334C01">
        <w:rPr>
          <w:bCs/>
          <w:sz w:val="26"/>
          <w:szCs w:val="26"/>
        </w:rPr>
        <w:t>муниципальных</w:t>
      </w:r>
      <w:r w:rsidRPr="00334C01">
        <w:rPr>
          <w:sz w:val="26"/>
          <w:szCs w:val="26"/>
        </w:rPr>
        <w:t xml:space="preserve"> общеобразовательных учреждений Камешкирского района Пензенской области с ограниченными возможностями здоровья. </w:t>
      </w:r>
    </w:p>
    <w:p w:rsidR="007B128E" w:rsidRPr="00FE27F5" w:rsidRDefault="007B128E" w:rsidP="007B128E">
      <w:pPr>
        <w:numPr>
          <w:ilvl w:val="1"/>
          <w:numId w:val="6"/>
        </w:numPr>
        <w:ind w:left="0" w:firstLine="0"/>
        <w:jc w:val="both"/>
        <w:rPr>
          <w:color w:val="000000"/>
          <w:sz w:val="26"/>
          <w:szCs w:val="26"/>
        </w:rPr>
      </w:pPr>
      <w:r w:rsidRPr="00FE27F5">
        <w:rPr>
          <w:color w:val="000000"/>
          <w:sz w:val="26"/>
          <w:szCs w:val="26"/>
        </w:rPr>
        <w:t xml:space="preserve">Право на получение денежной компенсации бесплатного двухразового </w:t>
      </w:r>
      <w:r w:rsidRPr="00FE27F5">
        <w:rPr>
          <w:color w:val="000000"/>
          <w:sz w:val="26"/>
          <w:szCs w:val="26"/>
        </w:rPr>
        <w:lastRenderedPageBreak/>
        <w:t xml:space="preserve">питания имеют </w:t>
      </w:r>
      <w:proofErr w:type="gramStart"/>
      <w:r w:rsidRPr="00FE27F5">
        <w:rPr>
          <w:color w:val="000000"/>
          <w:sz w:val="26"/>
          <w:szCs w:val="26"/>
        </w:rPr>
        <w:t>обучающихся</w:t>
      </w:r>
      <w:proofErr w:type="gramEnd"/>
      <w:r w:rsidRPr="00FE27F5">
        <w:rPr>
          <w:color w:val="000000"/>
          <w:sz w:val="26"/>
          <w:szCs w:val="26"/>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утверждается постановлением администрации Камешкирского района Пензенской области. </w:t>
      </w:r>
    </w:p>
    <w:p w:rsidR="007B128E" w:rsidRPr="00FE27F5" w:rsidRDefault="007B128E" w:rsidP="007B128E">
      <w:pPr>
        <w:numPr>
          <w:ilvl w:val="1"/>
          <w:numId w:val="6"/>
        </w:numPr>
        <w:ind w:left="0" w:firstLine="0"/>
        <w:jc w:val="both"/>
        <w:rPr>
          <w:color w:val="000000"/>
          <w:sz w:val="26"/>
          <w:szCs w:val="26"/>
        </w:rPr>
      </w:pPr>
      <w:r w:rsidRPr="00FE27F5">
        <w:rPr>
          <w:color w:val="000000"/>
          <w:sz w:val="26"/>
          <w:szCs w:val="26"/>
        </w:rPr>
        <w:t xml:space="preserve">Право на предоставление льготного питания (получение бесплатного завтрака и обеда) предоставляется </w:t>
      </w:r>
      <w:proofErr w:type="gramStart"/>
      <w:r w:rsidRPr="00FE27F5">
        <w:rPr>
          <w:color w:val="000000"/>
          <w:sz w:val="26"/>
          <w:szCs w:val="26"/>
        </w:rPr>
        <w:t>следующим</w:t>
      </w:r>
      <w:proofErr w:type="gramEnd"/>
      <w:r w:rsidRPr="00FE27F5">
        <w:rPr>
          <w:color w:val="000000"/>
          <w:sz w:val="26"/>
          <w:szCs w:val="26"/>
        </w:rPr>
        <w:t xml:space="preserve"> обучающимся из семей граждан Российской Федерации, принимающих участие в специальной военной операции утверждается постановлением администрации Камешкирского района Пензенской области и предусматривает следующие категории граждан:</w:t>
      </w:r>
    </w:p>
    <w:p w:rsidR="007B128E" w:rsidRPr="00FE27F5" w:rsidRDefault="007B128E" w:rsidP="007B128E">
      <w:pPr>
        <w:pStyle w:val="af8"/>
        <w:tabs>
          <w:tab w:val="left" w:pos="3780"/>
        </w:tabs>
        <w:ind w:left="0"/>
        <w:jc w:val="both"/>
        <w:rPr>
          <w:color w:val="000000"/>
          <w:sz w:val="26"/>
          <w:szCs w:val="26"/>
        </w:rPr>
      </w:pPr>
      <w:r w:rsidRPr="00FE27F5">
        <w:rPr>
          <w:color w:val="000000"/>
          <w:sz w:val="26"/>
          <w:szCs w:val="26"/>
        </w:rPr>
        <w:t>- детям из семей</w:t>
      </w:r>
      <w:r w:rsidRPr="00FE27F5">
        <w:rPr>
          <w:color w:val="000000"/>
          <w:sz w:val="26"/>
          <w:szCs w:val="26"/>
          <w:shd w:val="clear" w:color="auto" w:fill="FFFFFF"/>
        </w:rPr>
        <w:t xml:space="preserve"> лиц, призванных на военную службу по мобилизации в Вооруженные Силы Российской Федерации</w:t>
      </w:r>
      <w:r w:rsidRPr="00FE27F5">
        <w:rPr>
          <w:color w:val="000000"/>
          <w:sz w:val="26"/>
          <w:szCs w:val="26"/>
        </w:rPr>
        <w:t>;</w:t>
      </w:r>
    </w:p>
    <w:p w:rsidR="007B128E" w:rsidRDefault="007B128E" w:rsidP="007B128E">
      <w:pPr>
        <w:pStyle w:val="af8"/>
        <w:tabs>
          <w:tab w:val="left" w:pos="3780"/>
        </w:tabs>
        <w:ind w:left="0"/>
        <w:jc w:val="both"/>
        <w:rPr>
          <w:color w:val="000000"/>
          <w:sz w:val="26"/>
          <w:szCs w:val="26"/>
        </w:rPr>
      </w:pPr>
      <w:r w:rsidRPr="00FE27F5">
        <w:rPr>
          <w:color w:val="000000"/>
          <w:sz w:val="26"/>
          <w:szCs w:val="26"/>
        </w:rPr>
        <w:t>- детям из семей добровольцев, проходящих военную</w:t>
      </w:r>
      <w:r>
        <w:rPr>
          <w:color w:val="000000"/>
          <w:sz w:val="26"/>
          <w:szCs w:val="26"/>
        </w:rPr>
        <w:t xml:space="preserve"> службу в подразделениях "БАРС";</w:t>
      </w:r>
    </w:p>
    <w:p w:rsidR="007B128E" w:rsidRPr="00E936DA" w:rsidRDefault="007B128E" w:rsidP="007B128E">
      <w:pPr>
        <w:autoSpaceDE w:val="0"/>
        <w:autoSpaceDN w:val="0"/>
        <w:adjustRightInd w:val="0"/>
        <w:ind w:firstLine="540"/>
        <w:jc w:val="both"/>
        <w:rPr>
          <w:sz w:val="26"/>
          <w:szCs w:val="26"/>
        </w:rPr>
      </w:pPr>
      <w:r w:rsidRPr="00E936DA">
        <w:rPr>
          <w:sz w:val="26"/>
          <w:szCs w:val="26"/>
        </w:rPr>
        <w:t>- детям из семей граждан, проходящим военную службу по контракту при условии их участия в специальной военной операции;</w:t>
      </w:r>
    </w:p>
    <w:p w:rsidR="007B128E" w:rsidRDefault="007B128E" w:rsidP="007B128E">
      <w:pPr>
        <w:autoSpaceDE w:val="0"/>
        <w:autoSpaceDN w:val="0"/>
        <w:adjustRightInd w:val="0"/>
        <w:ind w:firstLine="540"/>
        <w:jc w:val="both"/>
        <w:rPr>
          <w:sz w:val="26"/>
          <w:szCs w:val="26"/>
        </w:rPr>
      </w:pPr>
      <w:r w:rsidRPr="00E936DA">
        <w:rPr>
          <w:sz w:val="26"/>
          <w:szCs w:val="26"/>
        </w:rPr>
        <w:t>- детям из семей добровольцев, т.е. граждан, заключивших контракт о добровольном содействии в выполнении задач, возложенных на Вооруженные Силы РФ при условии их участия</w:t>
      </w:r>
      <w:r>
        <w:rPr>
          <w:sz w:val="26"/>
          <w:szCs w:val="26"/>
        </w:rPr>
        <w:t xml:space="preserve"> в специальной военной операции;</w:t>
      </w:r>
    </w:p>
    <w:p w:rsidR="007B128E" w:rsidRDefault="007B128E" w:rsidP="007B128E">
      <w:pPr>
        <w:autoSpaceDE w:val="0"/>
        <w:autoSpaceDN w:val="0"/>
        <w:adjustRightInd w:val="0"/>
        <w:ind w:firstLine="540"/>
        <w:jc w:val="both"/>
        <w:rPr>
          <w:sz w:val="26"/>
          <w:szCs w:val="26"/>
          <w:shd w:val="clear" w:color="auto" w:fill="FFFFFF"/>
        </w:rPr>
      </w:pPr>
      <w:r>
        <w:rPr>
          <w:sz w:val="26"/>
          <w:szCs w:val="26"/>
        </w:rPr>
        <w:t xml:space="preserve">- детям из семей граждан Российской Федерации, проходящих военную службу в войсках национальной гвардии </w:t>
      </w:r>
      <w:r w:rsidRPr="00C435AB">
        <w:rPr>
          <w:sz w:val="26"/>
          <w:szCs w:val="26"/>
          <w:shd w:val="clear" w:color="auto" w:fill="FFFFFF"/>
        </w:rPr>
        <w:t>Российской Федерации</w:t>
      </w:r>
      <w:r>
        <w:rPr>
          <w:sz w:val="26"/>
          <w:szCs w:val="26"/>
          <w:shd w:val="clear" w:color="auto" w:fill="FFFFFF"/>
        </w:rPr>
        <w:t>.</w:t>
      </w:r>
    </w:p>
    <w:p w:rsidR="007B128E" w:rsidRPr="00815C35" w:rsidRDefault="007B128E" w:rsidP="007B128E">
      <w:pPr>
        <w:autoSpaceDE w:val="0"/>
        <w:autoSpaceDN w:val="0"/>
        <w:adjustRightInd w:val="0"/>
        <w:ind w:firstLine="540"/>
        <w:jc w:val="both"/>
        <w:rPr>
          <w:sz w:val="26"/>
          <w:szCs w:val="26"/>
        </w:rPr>
      </w:pPr>
      <w:r>
        <w:rPr>
          <w:sz w:val="26"/>
          <w:szCs w:val="26"/>
          <w:shd w:val="clear" w:color="auto" w:fill="FFFFFF"/>
        </w:rPr>
        <w:t>- детям</w:t>
      </w:r>
      <w:r>
        <w:rPr>
          <w:sz w:val="26"/>
          <w:szCs w:val="26"/>
        </w:rPr>
        <w:t xml:space="preserve"> из семьи</w:t>
      </w:r>
      <w:r w:rsidRPr="00815C35">
        <w:rPr>
          <w:sz w:val="26"/>
          <w:szCs w:val="26"/>
        </w:rPr>
        <w:t xml:space="preserve"> военнослужащих Российской Федерации, </w:t>
      </w:r>
      <w:r w:rsidRPr="00815C35">
        <w:rPr>
          <w:color w:val="000000"/>
          <w:sz w:val="26"/>
          <w:szCs w:val="26"/>
        </w:rPr>
        <w:t>погибшего при выполнении задач в период проведения специальной военной операции.</w:t>
      </w:r>
    </w:p>
    <w:p w:rsidR="007B128E" w:rsidRPr="00334C01" w:rsidRDefault="007B128E" w:rsidP="007B128E">
      <w:pPr>
        <w:jc w:val="both"/>
        <w:rPr>
          <w:sz w:val="26"/>
          <w:szCs w:val="26"/>
        </w:rPr>
      </w:pPr>
      <w:r>
        <w:rPr>
          <w:sz w:val="26"/>
          <w:szCs w:val="26"/>
        </w:rPr>
        <w:t xml:space="preserve">1.7. </w:t>
      </w:r>
      <w:r w:rsidRPr="00E936DA">
        <w:rPr>
          <w:sz w:val="26"/>
          <w:szCs w:val="26"/>
        </w:rPr>
        <w:t xml:space="preserve">Расходы за предоставление льготного питания </w:t>
      </w:r>
      <w:r w:rsidRPr="00E936DA">
        <w:rPr>
          <w:bCs/>
          <w:sz w:val="26"/>
          <w:szCs w:val="26"/>
        </w:rPr>
        <w:t>отдельным категориям обучающихся</w:t>
      </w:r>
      <w:r w:rsidRPr="00E936DA">
        <w:rPr>
          <w:sz w:val="26"/>
          <w:szCs w:val="26"/>
        </w:rPr>
        <w:t xml:space="preserve"> </w:t>
      </w:r>
      <w:r w:rsidRPr="00E936DA">
        <w:rPr>
          <w:bCs/>
          <w:sz w:val="26"/>
          <w:szCs w:val="26"/>
        </w:rPr>
        <w:t>муниципальных</w:t>
      </w:r>
      <w:r w:rsidRPr="00E936DA">
        <w:rPr>
          <w:sz w:val="26"/>
          <w:szCs w:val="26"/>
        </w:rPr>
        <w:t xml:space="preserve"> общеобразовательных учреждений, указанным в </w:t>
      </w:r>
      <w:proofErr w:type="gramStart"/>
      <w:r w:rsidRPr="00E936DA">
        <w:rPr>
          <w:sz w:val="26"/>
          <w:szCs w:val="26"/>
        </w:rPr>
        <w:t>п</w:t>
      </w:r>
      <w:proofErr w:type="gramEnd"/>
      <w:r w:rsidRPr="00E936DA">
        <w:rPr>
          <w:sz w:val="26"/>
          <w:szCs w:val="26"/>
        </w:rPr>
        <w:t xml:space="preserve"> 1.3 и п 1.4, возмещаются учреждению за счет средств</w:t>
      </w:r>
      <w:r w:rsidRPr="00334C01">
        <w:rPr>
          <w:sz w:val="26"/>
          <w:szCs w:val="26"/>
        </w:rPr>
        <w:t xml:space="preserve"> муниципального бюджета Камешкирского района.</w:t>
      </w:r>
    </w:p>
    <w:p w:rsidR="007B128E" w:rsidRPr="00334C01" w:rsidRDefault="007B128E" w:rsidP="007B128E">
      <w:pPr>
        <w:numPr>
          <w:ilvl w:val="1"/>
          <w:numId w:val="8"/>
        </w:numPr>
        <w:ind w:left="0" w:firstLine="0"/>
        <w:jc w:val="both"/>
        <w:rPr>
          <w:sz w:val="26"/>
          <w:szCs w:val="26"/>
        </w:rPr>
      </w:pPr>
      <w:r w:rsidRPr="00334C01">
        <w:rPr>
          <w:sz w:val="26"/>
          <w:szCs w:val="26"/>
        </w:rPr>
        <w:t xml:space="preserve">Расходы на предоставление </w:t>
      </w:r>
      <w:r w:rsidRPr="00334C01">
        <w:rPr>
          <w:rFonts w:eastAsia="Arial Unicode MS"/>
          <w:color w:val="000000"/>
          <w:sz w:val="26"/>
          <w:szCs w:val="26"/>
          <w:lang w:bidi="ru-RU"/>
        </w:rPr>
        <w:t xml:space="preserve">денежной компенсации </w:t>
      </w:r>
      <w:r w:rsidRPr="00334C01">
        <w:rPr>
          <w:color w:val="000000"/>
          <w:sz w:val="26"/>
          <w:szCs w:val="26"/>
          <w:lang w:bidi="ru-RU"/>
        </w:rPr>
        <w:t xml:space="preserve">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производятся за счет </w:t>
      </w:r>
      <w:r w:rsidRPr="00334C01">
        <w:rPr>
          <w:sz w:val="26"/>
          <w:szCs w:val="26"/>
        </w:rPr>
        <w:t>средств муниципального бюджета Пензенской области.</w:t>
      </w:r>
    </w:p>
    <w:p w:rsidR="007B128E" w:rsidRDefault="007B128E" w:rsidP="007B128E">
      <w:pPr>
        <w:numPr>
          <w:ilvl w:val="1"/>
          <w:numId w:val="8"/>
        </w:numPr>
        <w:ind w:left="0" w:firstLine="0"/>
        <w:jc w:val="both"/>
        <w:rPr>
          <w:sz w:val="26"/>
          <w:szCs w:val="26"/>
        </w:rPr>
      </w:pPr>
      <w:r w:rsidRPr="00334C01">
        <w:rPr>
          <w:sz w:val="26"/>
          <w:szCs w:val="26"/>
        </w:rPr>
        <w:t xml:space="preserve">Расходы за предоставление льготного питания </w:t>
      </w:r>
      <w:r w:rsidRPr="00334C01">
        <w:rPr>
          <w:bCs/>
          <w:sz w:val="26"/>
          <w:szCs w:val="26"/>
        </w:rPr>
        <w:t>отдельным категориям обучающихся</w:t>
      </w:r>
      <w:r w:rsidRPr="00334C01">
        <w:rPr>
          <w:sz w:val="26"/>
          <w:szCs w:val="26"/>
        </w:rPr>
        <w:t xml:space="preserve"> </w:t>
      </w:r>
      <w:r w:rsidRPr="00334C01">
        <w:rPr>
          <w:bCs/>
          <w:sz w:val="26"/>
          <w:szCs w:val="26"/>
        </w:rPr>
        <w:t>муниципальных</w:t>
      </w:r>
      <w:r w:rsidRPr="00334C01">
        <w:rPr>
          <w:sz w:val="26"/>
          <w:szCs w:val="26"/>
        </w:rPr>
        <w:t xml:space="preserve"> общеобразовательных учреждений, указанным в п.1.6, возмещаются учреждению</w:t>
      </w:r>
      <w:r w:rsidRPr="00334C01">
        <w:rPr>
          <w:color w:val="000000"/>
          <w:sz w:val="26"/>
          <w:szCs w:val="26"/>
          <w:lang w:bidi="ru-RU"/>
        </w:rPr>
        <w:t xml:space="preserve"> за счет </w:t>
      </w:r>
      <w:r w:rsidRPr="00334C01">
        <w:rPr>
          <w:sz w:val="26"/>
          <w:szCs w:val="26"/>
        </w:rPr>
        <w:t>средств резервного фонда Правительства Пензенской области.</w:t>
      </w:r>
    </w:p>
    <w:p w:rsidR="007B128E" w:rsidRPr="00334C01" w:rsidRDefault="007B128E" w:rsidP="007B128E">
      <w:pPr>
        <w:numPr>
          <w:ilvl w:val="1"/>
          <w:numId w:val="8"/>
        </w:numPr>
        <w:ind w:left="0" w:firstLine="0"/>
        <w:jc w:val="both"/>
        <w:rPr>
          <w:sz w:val="26"/>
          <w:szCs w:val="26"/>
        </w:rPr>
      </w:pPr>
      <w:proofErr w:type="gramStart"/>
      <w:r w:rsidRPr="00334C01">
        <w:rPr>
          <w:sz w:val="26"/>
          <w:szCs w:val="26"/>
        </w:rPr>
        <w:t xml:space="preserve">Информация о предоставлении права на льготного питания обучающимся </w:t>
      </w:r>
      <w:r w:rsidRPr="00334C01">
        <w:rPr>
          <w:bCs/>
          <w:sz w:val="26"/>
          <w:szCs w:val="26"/>
        </w:rPr>
        <w:t>муниципальных</w:t>
      </w:r>
      <w:r w:rsidRPr="00334C01">
        <w:rPr>
          <w:sz w:val="26"/>
          <w:szCs w:val="26"/>
        </w:rPr>
        <w:t xml:space="preserve"> образовательных учреждений Камешкирского района Пензенской области в соответствии с настоящим Решением размещается в Единой государственной информационной системе социального обеспечения. </w:t>
      </w:r>
      <w:proofErr w:type="gramEnd"/>
    </w:p>
    <w:p w:rsidR="007B128E" w:rsidRDefault="007B128E" w:rsidP="007B128E">
      <w:pPr>
        <w:numPr>
          <w:ilvl w:val="1"/>
          <w:numId w:val="8"/>
        </w:numPr>
        <w:ind w:left="0" w:firstLine="142"/>
        <w:jc w:val="both"/>
        <w:rPr>
          <w:sz w:val="26"/>
          <w:szCs w:val="26"/>
        </w:rPr>
      </w:pPr>
      <w:r>
        <w:rPr>
          <w:sz w:val="26"/>
          <w:szCs w:val="26"/>
        </w:rPr>
        <w:t>Настоящий</w:t>
      </w:r>
      <w:r w:rsidRPr="00334C01">
        <w:rPr>
          <w:sz w:val="26"/>
          <w:szCs w:val="26"/>
        </w:rPr>
        <w:t xml:space="preserve"> По</w:t>
      </w:r>
      <w:r>
        <w:rPr>
          <w:sz w:val="26"/>
          <w:szCs w:val="26"/>
        </w:rPr>
        <w:t>рядок</w:t>
      </w:r>
      <w:r w:rsidRPr="00334C01">
        <w:rPr>
          <w:sz w:val="26"/>
          <w:szCs w:val="26"/>
        </w:rPr>
        <w:t xml:space="preserve"> распространяется на все </w:t>
      </w:r>
      <w:r>
        <w:rPr>
          <w:bCs/>
          <w:sz w:val="26"/>
          <w:szCs w:val="26"/>
        </w:rPr>
        <w:t>муниципальные</w:t>
      </w:r>
      <w:r w:rsidRPr="00334C01">
        <w:rPr>
          <w:sz w:val="26"/>
          <w:szCs w:val="26"/>
        </w:rPr>
        <w:t xml:space="preserve"> общеобразовательные учреждения Камешкирского района Пензенской области. </w:t>
      </w:r>
    </w:p>
    <w:p w:rsidR="007B128E" w:rsidRPr="00334C01" w:rsidRDefault="007B128E" w:rsidP="007B128E">
      <w:pPr>
        <w:numPr>
          <w:ilvl w:val="1"/>
          <w:numId w:val="8"/>
        </w:numPr>
        <w:ind w:left="0" w:firstLine="142"/>
        <w:jc w:val="both"/>
        <w:rPr>
          <w:sz w:val="26"/>
          <w:szCs w:val="26"/>
        </w:rPr>
      </w:pPr>
      <w:r>
        <w:rPr>
          <w:sz w:val="26"/>
          <w:szCs w:val="26"/>
        </w:rPr>
        <w:t xml:space="preserve">В случае гибели участника специальной военной операции сохраняется право на предоставление мер поддержки, указанных в </w:t>
      </w:r>
      <w:hyperlink r:id="rId17" w:history="1">
        <w:r w:rsidRPr="004573A4">
          <w:rPr>
            <w:color w:val="000000"/>
            <w:sz w:val="26"/>
            <w:szCs w:val="26"/>
          </w:rPr>
          <w:t>подпункте</w:t>
        </w:r>
      </w:hyperlink>
      <w:r>
        <w:rPr>
          <w:sz w:val="26"/>
          <w:szCs w:val="26"/>
        </w:rPr>
        <w:t xml:space="preserve"> 1.3. настоящего постановления, в отношении детей участников специальной военной операции до окончания их обучения в соответствующих образовательных организациях.</w:t>
      </w:r>
    </w:p>
    <w:p w:rsidR="007B128E" w:rsidRPr="00334C01" w:rsidRDefault="007B128E" w:rsidP="007B128E">
      <w:pPr>
        <w:pStyle w:val="af7"/>
        <w:spacing w:line="240" w:lineRule="auto"/>
        <w:rPr>
          <w:rFonts w:ascii="Times New Roman" w:hAnsi="Times New Roman" w:cs="Times New Roman"/>
          <w:bCs/>
          <w:color w:val="auto"/>
          <w:sz w:val="26"/>
          <w:szCs w:val="26"/>
        </w:rPr>
      </w:pPr>
    </w:p>
    <w:p w:rsidR="007B128E" w:rsidRPr="00334C01" w:rsidRDefault="007B128E" w:rsidP="007B128E">
      <w:pPr>
        <w:pStyle w:val="af7"/>
        <w:spacing w:line="240" w:lineRule="auto"/>
        <w:jc w:val="center"/>
        <w:rPr>
          <w:rFonts w:ascii="Times New Roman" w:hAnsi="Times New Roman" w:cs="Times New Roman"/>
          <w:b/>
          <w:color w:val="auto"/>
          <w:sz w:val="26"/>
          <w:szCs w:val="26"/>
        </w:rPr>
      </w:pPr>
      <w:r w:rsidRPr="00334C01">
        <w:rPr>
          <w:rFonts w:ascii="Times New Roman" w:hAnsi="Times New Roman" w:cs="Times New Roman"/>
          <w:b/>
          <w:bCs/>
          <w:color w:val="auto"/>
          <w:sz w:val="26"/>
          <w:szCs w:val="26"/>
        </w:rPr>
        <w:t xml:space="preserve">2. Порядок предоставления </w:t>
      </w:r>
      <w:r w:rsidRPr="00334C01">
        <w:rPr>
          <w:rFonts w:ascii="Times New Roman" w:hAnsi="Times New Roman" w:cs="Times New Roman"/>
          <w:b/>
          <w:color w:val="auto"/>
          <w:sz w:val="26"/>
          <w:szCs w:val="26"/>
        </w:rPr>
        <w:t>права на льготное горячее питание обучающимся</w:t>
      </w:r>
      <w:r w:rsidRPr="00334C01">
        <w:rPr>
          <w:rFonts w:ascii="Times New Roman" w:hAnsi="Times New Roman" w:cs="Times New Roman"/>
          <w:b/>
          <w:sz w:val="26"/>
          <w:szCs w:val="26"/>
        </w:rPr>
        <w:t xml:space="preserve"> </w:t>
      </w:r>
      <w:proofErr w:type="gramStart"/>
      <w:r w:rsidRPr="00334C01">
        <w:rPr>
          <w:rFonts w:ascii="Times New Roman" w:hAnsi="Times New Roman" w:cs="Times New Roman"/>
          <w:b/>
          <w:color w:val="auto"/>
          <w:sz w:val="26"/>
          <w:szCs w:val="26"/>
        </w:rPr>
        <w:t>обучающимся</w:t>
      </w:r>
      <w:proofErr w:type="gramEnd"/>
      <w:r w:rsidRPr="00334C01">
        <w:rPr>
          <w:rFonts w:ascii="Times New Roman" w:hAnsi="Times New Roman" w:cs="Times New Roman"/>
          <w:b/>
          <w:color w:val="auto"/>
          <w:sz w:val="26"/>
          <w:szCs w:val="26"/>
        </w:rPr>
        <w:t xml:space="preserve"> общеобразовательных учреждений</w:t>
      </w:r>
    </w:p>
    <w:p w:rsidR="007B128E" w:rsidRPr="00334C01" w:rsidRDefault="007B128E" w:rsidP="007B128E">
      <w:pPr>
        <w:pStyle w:val="af7"/>
        <w:spacing w:line="240" w:lineRule="auto"/>
        <w:jc w:val="center"/>
        <w:rPr>
          <w:rFonts w:ascii="Times New Roman" w:hAnsi="Times New Roman" w:cs="Times New Roman"/>
          <w:b/>
          <w:color w:val="auto"/>
          <w:sz w:val="26"/>
          <w:szCs w:val="26"/>
        </w:rPr>
      </w:pPr>
    </w:p>
    <w:p w:rsidR="007B128E" w:rsidRPr="00334C01" w:rsidRDefault="007B128E" w:rsidP="007B128E">
      <w:pPr>
        <w:widowControl/>
        <w:jc w:val="both"/>
        <w:rPr>
          <w:sz w:val="26"/>
          <w:szCs w:val="26"/>
        </w:rPr>
      </w:pPr>
      <w:r w:rsidRPr="00334C01">
        <w:rPr>
          <w:sz w:val="26"/>
          <w:szCs w:val="26"/>
        </w:rPr>
        <w:t xml:space="preserve">2.1. Расходы за предоставление льготного питания </w:t>
      </w:r>
      <w:r w:rsidRPr="00334C01">
        <w:rPr>
          <w:bCs/>
          <w:sz w:val="26"/>
          <w:szCs w:val="26"/>
        </w:rPr>
        <w:t>отдельным категориям обучающихся</w:t>
      </w:r>
      <w:r w:rsidRPr="00334C01">
        <w:rPr>
          <w:sz w:val="26"/>
          <w:szCs w:val="26"/>
        </w:rPr>
        <w:t xml:space="preserve"> </w:t>
      </w:r>
      <w:r w:rsidRPr="00334C01">
        <w:rPr>
          <w:bCs/>
          <w:sz w:val="26"/>
          <w:szCs w:val="26"/>
        </w:rPr>
        <w:t>муниципальных</w:t>
      </w:r>
      <w:r w:rsidRPr="00334C01">
        <w:rPr>
          <w:sz w:val="26"/>
          <w:szCs w:val="26"/>
        </w:rPr>
        <w:t xml:space="preserve"> общеобразовательных учреждений возмещается учреждению за счет средств муниципального бюджета Камешкирского района при наличии документов, подтверждающих право на получение:</w:t>
      </w:r>
    </w:p>
    <w:p w:rsidR="007B128E" w:rsidRPr="00334C01" w:rsidRDefault="007B128E" w:rsidP="007B128E">
      <w:pPr>
        <w:jc w:val="both"/>
        <w:rPr>
          <w:sz w:val="26"/>
          <w:szCs w:val="26"/>
        </w:rPr>
      </w:pPr>
      <w:r w:rsidRPr="00334C01">
        <w:rPr>
          <w:sz w:val="26"/>
          <w:szCs w:val="26"/>
        </w:rPr>
        <w:t>1) Заявление родителей (законного представителя);</w:t>
      </w:r>
    </w:p>
    <w:p w:rsidR="007B128E" w:rsidRPr="00334C01" w:rsidRDefault="007B128E" w:rsidP="007B128E">
      <w:pPr>
        <w:jc w:val="both"/>
        <w:rPr>
          <w:sz w:val="26"/>
          <w:szCs w:val="26"/>
        </w:rPr>
      </w:pPr>
      <w:r w:rsidRPr="00334C01">
        <w:rPr>
          <w:sz w:val="26"/>
          <w:szCs w:val="26"/>
        </w:rPr>
        <w:t>2) Копия паспорта одного из родителей (законного представителя);</w:t>
      </w:r>
    </w:p>
    <w:p w:rsidR="007B128E" w:rsidRPr="00334C01" w:rsidRDefault="007B128E" w:rsidP="007B128E">
      <w:pPr>
        <w:jc w:val="both"/>
        <w:rPr>
          <w:sz w:val="26"/>
          <w:szCs w:val="26"/>
        </w:rPr>
      </w:pPr>
      <w:r w:rsidRPr="00334C01">
        <w:rPr>
          <w:sz w:val="26"/>
          <w:szCs w:val="26"/>
        </w:rPr>
        <w:t>3) Справку о составе семьи;</w:t>
      </w:r>
    </w:p>
    <w:p w:rsidR="007B128E" w:rsidRPr="00334C01" w:rsidRDefault="007B128E" w:rsidP="007B128E">
      <w:pPr>
        <w:jc w:val="both"/>
        <w:rPr>
          <w:sz w:val="26"/>
          <w:szCs w:val="26"/>
        </w:rPr>
      </w:pPr>
      <w:r w:rsidRPr="00334C01">
        <w:rPr>
          <w:sz w:val="26"/>
          <w:szCs w:val="26"/>
        </w:rPr>
        <w:t>4) Копию документов, подтверждающие статус в соответствии с п.1.3-п.1.</w:t>
      </w:r>
      <w:r>
        <w:rPr>
          <w:sz w:val="26"/>
          <w:szCs w:val="26"/>
        </w:rPr>
        <w:t>6</w:t>
      </w:r>
      <w:r w:rsidRPr="00334C01">
        <w:rPr>
          <w:sz w:val="26"/>
          <w:szCs w:val="26"/>
        </w:rPr>
        <w:t xml:space="preserve"> настоящего положения;</w:t>
      </w:r>
    </w:p>
    <w:p w:rsidR="007B128E" w:rsidRPr="00334C01" w:rsidRDefault="007B128E" w:rsidP="007B128E">
      <w:pPr>
        <w:widowControl/>
        <w:jc w:val="both"/>
        <w:rPr>
          <w:sz w:val="26"/>
          <w:szCs w:val="26"/>
        </w:rPr>
      </w:pPr>
      <w:r w:rsidRPr="00334C01">
        <w:rPr>
          <w:sz w:val="26"/>
          <w:szCs w:val="26"/>
        </w:rPr>
        <w:t>2.2. Копии до</w:t>
      </w:r>
      <w:r>
        <w:rPr>
          <w:sz w:val="26"/>
          <w:szCs w:val="26"/>
        </w:rPr>
        <w:t>кументов, установленные пунктом</w:t>
      </w:r>
      <w:r w:rsidRPr="00334C01">
        <w:rPr>
          <w:sz w:val="26"/>
          <w:szCs w:val="26"/>
        </w:rPr>
        <w:t xml:space="preserve"> 2.1, представляются в общеобразовательную организацию одновременно с предъявлением их оригиналов. Копии документов после проверки их соответствия оригиналу заверяются уполномоченным должностным лицом образовательной организации, принимающим документы.</w:t>
      </w:r>
    </w:p>
    <w:p w:rsidR="007B128E" w:rsidRPr="00334C01" w:rsidRDefault="007B128E" w:rsidP="007B128E">
      <w:pPr>
        <w:widowControl/>
        <w:jc w:val="both"/>
        <w:rPr>
          <w:sz w:val="26"/>
          <w:szCs w:val="26"/>
        </w:rPr>
      </w:pPr>
      <w:r w:rsidRPr="00334C01">
        <w:rPr>
          <w:sz w:val="26"/>
          <w:szCs w:val="26"/>
        </w:rPr>
        <w:t>2.3. Расходы за льготное горячее питание, </w:t>
      </w:r>
      <w:proofErr w:type="gramStart"/>
      <w:r w:rsidRPr="00334C01">
        <w:rPr>
          <w:sz w:val="26"/>
          <w:szCs w:val="26"/>
        </w:rPr>
        <w:t>указанными</w:t>
      </w:r>
      <w:proofErr w:type="gramEnd"/>
      <w:r w:rsidRPr="00334C01">
        <w:rPr>
          <w:sz w:val="26"/>
          <w:szCs w:val="26"/>
        </w:rPr>
        <w:t xml:space="preserve"> в п.1.3-п.1.</w:t>
      </w:r>
      <w:r>
        <w:rPr>
          <w:sz w:val="26"/>
          <w:szCs w:val="26"/>
        </w:rPr>
        <w:t xml:space="preserve">5 </w:t>
      </w:r>
      <w:r w:rsidRPr="00334C01">
        <w:rPr>
          <w:sz w:val="26"/>
          <w:szCs w:val="26"/>
        </w:rPr>
        <w:t>обуч</w:t>
      </w:r>
      <w:r>
        <w:rPr>
          <w:sz w:val="26"/>
          <w:szCs w:val="26"/>
        </w:rPr>
        <w:t xml:space="preserve">ающимся, возмещаются учреждению </w:t>
      </w:r>
      <w:r w:rsidRPr="00334C01">
        <w:rPr>
          <w:sz w:val="26"/>
          <w:szCs w:val="26"/>
        </w:rPr>
        <w:t>за счет средств муниципального бюджета Камешкирского района.</w:t>
      </w:r>
    </w:p>
    <w:p w:rsidR="007B128E" w:rsidRPr="00334C01" w:rsidRDefault="007B128E" w:rsidP="007B128E">
      <w:pPr>
        <w:widowControl/>
        <w:numPr>
          <w:ilvl w:val="1"/>
          <w:numId w:val="7"/>
        </w:numPr>
        <w:spacing w:line="326" w:lineRule="exact"/>
        <w:jc w:val="both"/>
        <w:rPr>
          <w:sz w:val="26"/>
          <w:szCs w:val="26"/>
        </w:rPr>
      </w:pPr>
      <w:r w:rsidRPr="00334C01">
        <w:rPr>
          <w:sz w:val="26"/>
          <w:szCs w:val="26"/>
        </w:rPr>
        <w:t>Общеобразовательные учреждения:</w:t>
      </w:r>
    </w:p>
    <w:p w:rsidR="007B128E" w:rsidRPr="00334C01" w:rsidRDefault="007B128E" w:rsidP="007B128E">
      <w:pPr>
        <w:widowControl/>
        <w:tabs>
          <w:tab w:val="left" w:pos="1035"/>
        </w:tabs>
        <w:jc w:val="both"/>
        <w:rPr>
          <w:sz w:val="26"/>
          <w:szCs w:val="26"/>
        </w:rPr>
      </w:pPr>
      <w:r w:rsidRPr="00334C01">
        <w:rPr>
          <w:sz w:val="26"/>
          <w:szCs w:val="26"/>
        </w:rPr>
        <w:t xml:space="preserve">2.4.1.Определяют персональный состав </w:t>
      </w:r>
      <w:proofErr w:type="gramStart"/>
      <w:r w:rsidRPr="00334C01">
        <w:rPr>
          <w:sz w:val="26"/>
          <w:szCs w:val="26"/>
        </w:rPr>
        <w:t>обучающихся</w:t>
      </w:r>
      <w:proofErr w:type="gramEnd"/>
      <w:r w:rsidRPr="00334C01">
        <w:rPr>
          <w:sz w:val="26"/>
          <w:szCs w:val="26"/>
        </w:rPr>
        <w:t>, имеющих право на льготное горячее питание.</w:t>
      </w:r>
      <w:r>
        <w:rPr>
          <w:sz w:val="26"/>
          <w:szCs w:val="26"/>
        </w:rPr>
        <w:t xml:space="preserve"> </w:t>
      </w:r>
      <w:r w:rsidRPr="00334C01">
        <w:rPr>
          <w:sz w:val="26"/>
          <w:szCs w:val="26"/>
        </w:rPr>
        <w:t>Список утверждается приказом руководителя учреждения.</w:t>
      </w:r>
    </w:p>
    <w:p w:rsidR="007B128E" w:rsidRPr="00334C01" w:rsidRDefault="007B128E" w:rsidP="007B128E">
      <w:pPr>
        <w:widowControl/>
        <w:tabs>
          <w:tab w:val="left" w:pos="1035"/>
        </w:tabs>
        <w:jc w:val="both"/>
        <w:rPr>
          <w:sz w:val="26"/>
          <w:szCs w:val="26"/>
        </w:rPr>
      </w:pPr>
      <w:r w:rsidRPr="00334C01">
        <w:rPr>
          <w:sz w:val="26"/>
          <w:szCs w:val="26"/>
        </w:rPr>
        <w:t>2.4.2.Предоставляют утвержденные списки в Отдел образования Камешкирского района Пензенской области.</w:t>
      </w:r>
    </w:p>
    <w:p w:rsidR="007B128E" w:rsidRPr="00334C01" w:rsidRDefault="007B128E" w:rsidP="007B128E">
      <w:pPr>
        <w:widowControl/>
        <w:jc w:val="both"/>
        <w:rPr>
          <w:sz w:val="26"/>
          <w:szCs w:val="26"/>
        </w:rPr>
      </w:pPr>
      <w:r w:rsidRPr="00334C01">
        <w:rPr>
          <w:sz w:val="26"/>
          <w:szCs w:val="26"/>
        </w:rPr>
        <w:t xml:space="preserve">2.4.3. Ежемесячно предоставляют документально подтвержденные данные о фактической посещаемости </w:t>
      </w:r>
      <w:proofErr w:type="gramStart"/>
      <w:r w:rsidRPr="00334C01">
        <w:rPr>
          <w:sz w:val="26"/>
          <w:szCs w:val="26"/>
        </w:rPr>
        <w:t>обучающихся</w:t>
      </w:r>
      <w:proofErr w:type="gramEnd"/>
      <w:r w:rsidRPr="00334C01">
        <w:rPr>
          <w:sz w:val="26"/>
          <w:szCs w:val="26"/>
        </w:rPr>
        <w:t xml:space="preserve"> общеобразовательного учреждения за отчетный период.</w:t>
      </w:r>
    </w:p>
    <w:p w:rsidR="007B128E" w:rsidRPr="00334C01" w:rsidRDefault="007B128E" w:rsidP="007B128E">
      <w:pPr>
        <w:widowControl/>
        <w:jc w:val="both"/>
        <w:rPr>
          <w:sz w:val="26"/>
          <w:szCs w:val="26"/>
        </w:rPr>
      </w:pPr>
    </w:p>
    <w:p w:rsidR="007B128E" w:rsidRPr="00334C01" w:rsidRDefault="007B128E" w:rsidP="007B128E">
      <w:pPr>
        <w:pStyle w:val="af7"/>
        <w:spacing w:line="240" w:lineRule="auto"/>
        <w:jc w:val="center"/>
        <w:rPr>
          <w:rFonts w:ascii="Times New Roman" w:hAnsi="Times New Roman" w:cs="Times New Roman"/>
          <w:b/>
          <w:color w:val="auto"/>
          <w:sz w:val="26"/>
          <w:szCs w:val="26"/>
        </w:rPr>
      </w:pPr>
      <w:r w:rsidRPr="00334C01">
        <w:rPr>
          <w:rFonts w:ascii="Times New Roman" w:hAnsi="Times New Roman" w:cs="Times New Roman"/>
          <w:b/>
          <w:bCs/>
          <w:color w:val="auto"/>
          <w:sz w:val="26"/>
          <w:szCs w:val="26"/>
        </w:rPr>
        <w:t>3.Финансирование.</w:t>
      </w:r>
    </w:p>
    <w:p w:rsidR="007B128E" w:rsidRPr="00334C01" w:rsidRDefault="007B128E" w:rsidP="007B128E">
      <w:pPr>
        <w:pStyle w:val="af7"/>
        <w:spacing w:line="240" w:lineRule="auto"/>
        <w:jc w:val="center"/>
        <w:rPr>
          <w:rFonts w:ascii="Times New Roman" w:hAnsi="Times New Roman" w:cs="Times New Roman"/>
          <w:b/>
          <w:color w:val="auto"/>
          <w:sz w:val="26"/>
          <w:szCs w:val="26"/>
        </w:rPr>
      </w:pPr>
    </w:p>
    <w:p w:rsidR="007B128E" w:rsidRPr="00334C01" w:rsidRDefault="007B128E" w:rsidP="007B128E">
      <w:pPr>
        <w:pStyle w:val="af7"/>
        <w:spacing w:line="240" w:lineRule="auto"/>
        <w:jc w:val="both"/>
        <w:rPr>
          <w:rFonts w:ascii="Times New Roman" w:hAnsi="Times New Roman" w:cs="Times New Roman"/>
          <w:color w:val="auto"/>
          <w:sz w:val="26"/>
          <w:szCs w:val="26"/>
        </w:rPr>
      </w:pPr>
      <w:r w:rsidRPr="00334C01">
        <w:rPr>
          <w:rFonts w:ascii="Times New Roman" w:hAnsi="Times New Roman" w:cs="Times New Roman"/>
          <w:color w:val="auto"/>
          <w:sz w:val="26"/>
          <w:szCs w:val="26"/>
        </w:rPr>
        <w:t xml:space="preserve">3.1. Средства, на обеспечение питанием льготных категорий обучающихся перечисляются </w:t>
      </w:r>
      <w:r w:rsidRPr="00334C01">
        <w:rPr>
          <w:rFonts w:ascii="Times New Roman" w:hAnsi="Times New Roman" w:cs="Times New Roman"/>
          <w:bCs/>
          <w:color w:val="auto"/>
          <w:sz w:val="26"/>
          <w:szCs w:val="26"/>
        </w:rPr>
        <w:t>муниципальным</w:t>
      </w:r>
      <w:r w:rsidRPr="00334C01">
        <w:rPr>
          <w:rFonts w:ascii="Times New Roman" w:hAnsi="Times New Roman" w:cs="Times New Roman"/>
          <w:color w:val="auto"/>
          <w:sz w:val="26"/>
          <w:szCs w:val="26"/>
        </w:rPr>
        <w:t xml:space="preserve"> общеобразовательным учреждениям Камешкирского района Пензенской области.</w:t>
      </w:r>
    </w:p>
    <w:p w:rsidR="007B128E" w:rsidRPr="00334C01" w:rsidRDefault="007B128E" w:rsidP="007B128E">
      <w:pPr>
        <w:pStyle w:val="af7"/>
        <w:spacing w:line="240" w:lineRule="auto"/>
        <w:jc w:val="both"/>
        <w:rPr>
          <w:rFonts w:ascii="Times New Roman" w:hAnsi="Times New Roman" w:cs="Times New Roman"/>
          <w:color w:val="auto"/>
          <w:sz w:val="26"/>
          <w:szCs w:val="26"/>
        </w:rPr>
      </w:pPr>
      <w:r w:rsidRPr="00334C01">
        <w:rPr>
          <w:rFonts w:ascii="Times New Roman" w:hAnsi="Times New Roman" w:cs="Times New Roman"/>
          <w:color w:val="auto"/>
          <w:sz w:val="26"/>
          <w:szCs w:val="26"/>
        </w:rPr>
        <w:t xml:space="preserve">3.3. Горячее питание, организованное в муниципальных общеобразовательных учреждениях Камешкирского района, предоставляется на </w:t>
      </w:r>
      <w:proofErr w:type="gramStart"/>
      <w:r w:rsidRPr="00334C01">
        <w:rPr>
          <w:rFonts w:ascii="Times New Roman" w:hAnsi="Times New Roman" w:cs="Times New Roman"/>
          <w:color w:val="auto"/>
          <w:sz w:val="26"/>
          <w:szCs w:val="26"/>
        </w:rPr>
        <w:t>платной</w:t>
      </w:r>
      <w:proofErr w:type="gramEnd"/>
      <w:r w:rsidRPr="00334C01">
        <w:rPr>
          <w:rFonts w:ascii="Times New Roman" w:hAnsi="Times New Roman" w:cs="Times New Roman"/>
          <w:color w:val="auto"/>
          <w:sz w:val="26"/>
          <w:szCs w:val="26"/>
        </w:rPr>
        <w:t>, бесплатной и льготных основаниях.</w:t>
      </w:r>
    </w:p>
    <w:p w:rsidR="007B128E" w:rsidRPr="00334C01" w:rsidRDefault="007B128E" w:rsidP="007B128E">
      <w:pPr>
        <w:jc w:val="both"/>
        <w:rPr>
          <w:sz w:val="26"/>
          <w:szCs w:val="26"/>
        </w:rPr>
      </w:pPr>
      <w:r w:rsidRPr="00334C01">
        <w:rPr>
          <w:sz w:val="26"/>
          <w:szCs w:val="26"/>
        </w:rPr>
        <w:t>3.4. Финансирование производится в пределах средств, предусмотренных муниципальной программой «Развитие системы образования Камешкирского района Пензенской области» на осуществление бесплатного и льготного питания обучающихся муниципальных общеобразовательных учреждений Камешкирского района.</w:t>
      </w:r>
    </w:p>
    <w:p w:rsidR="007B128E" w:rsidRPr="00334C01" w:rsidRDefault="007B128E" w:rsidP="007B128E">
      <w:pPr>
        <w:jc w:val="both"/>
        <w:rPr>
          <w:sz w:val="26"/>
          <w:szCs w:val="26"/>
        </w:rPr>
      </w:pPr>
      <w:r w:rsidRPr="00334C01">
        <w:rPr>
          <w:sz w:val="26"/>
          <w:szCs w:val="26"/>
        </w:rPr>
        <w:t xml:space="preserve">3.5. Заявки на финансирование льготного питания подается муниципальными общеобразовательными учреждениями Камешкирского района в соответствии с численностью </w:t>
      </w:r>
      <w:r>
        <w:rPr>
          <w:sz w:val="26"/>
          <w:szCs w:val="26"/>
        </w:rPr>
        <w:t>учащихся (согласно п.1.3 - п.1.6</w:t>
      </w:r>
      <w:r w:rsidRPr="00334C01">
        <w:rPr>
          <w:sz w:val="26"/>
          <w:szCs w:val="26"/>
        </w:rPr>
        <w:t>) и ведомостью посещения в Отдел образования Камешкирского района не позднее 20 числа следующего за месяцем, в строгом соответствии  с предусмотренными средствами.</w:t>
      </w:r>
    </w:p>
    <w:p w:rsidR="007B128E" w:rsidRPr="00334C01" w:rsidRDefault="007B128E" w:rsidP="007B128E">
      <w:pPr>
        <w:tabs>
          <w:tab w:val="left" w:pos="1048"/>
        </w:tabs>
        <w:spacing w:line="307" w:lineRule="exact"/>
        <w:jc w:val="both"/>
        <w:rPr>
          <w:color w:val="000000"/>
          <w:sz w:val="26"/>
          <w:szCs w:val="26"/>
          <w:lang w:bidi="ru-RU"/>
        </w:rPr>
      </w:pPr>
      <w:r w:rsidRPr="00334C01">
        <w:rPr>
          <w:sz w:val="26"/>
          <w:szCs w:val="26"/>
        </w:rPr>
        <w:t xml:space="preserve">3.6. Средства на обеспечение льготного питания обучающихся </w:t>
      </w:r>
      <w:r w:rsidRPr="00334C01">
        <w:rPr>
          <w:bCs/>
          <w:sz w:val="26"/>
          <w:szCs w:val="26"/>
        </w:rPr>
        <w:t>муниципальных</w:t>
      </w:r>
      <w:r w:rsidRPr="00334C01">
        <w:rPr>
          <w:sz w:val="26"/>
          <w:szCs w:val="26"/>
        </w:rPr>
        <w:t xml:space="preserve"> общеобразовательных учреждений Камешкирского района носят целевой характер и не могут быть использованы на другие цели.</w:t>
      </w:r>
    </w:p>
    <w:p w:rsidR="007B128E" w:rsidRPr="00334C01" w:rsidRDefault="007B128E" w:rsidP="007B128E">
      <w:pPr>
        <w:jc w:val="both"/>
        <w:rPr>
          <w:sz w:val="26"/>
          <w:szCs w:val="26"/>
        </w:rPr>
      </w:pPr>
      <w:r w:rsidRPr="00334C01">
        <w:rPr>
          <w:sz w:val="26"/>
          <w:szCs w:val="26"/>
        </w:rPr>
        <w:lastRenderedPageBreak/>
        <w:t>3.7. Муниципальные бюджетные общеобразовательные учреждения вправе предоставлять учащимся дополнительное питание за счет внебюджетных средств.</w:t>
      </w:r>
    </w:p>
    <w:p w:rsidR="007B128E" w:rsidRPr="00334C01" w:rsidRDefault="007B128E" w:rsidP="007B128E">
      <w:pPr>
        <w:jc w:val="both"/>
        <w:rPr>
          <w:sz w:val="26"/>
          <w:szCs w:val="26"/>
        </w:rPr>
      </w:pPr>
    </w:p>
    <w:p w:rsidR="007B128E" w:rsidRPr="00334C01" w:rsidRDefault="007B128E" w:rsidP="007B128E">
      <w:pPr>
        <w:jc w:val="center"/>
        <w:outlineLvl w:val="0"/>
        <w:rPr>
          <w:b/>
          <w:sz w:val="26"/>
          <w:szCs w:val="26"/>
        </w:rPr>
      </w:pPr>
      <w:r w:rsidRPr="00334C01">
        <w:rPr>
          <w:b/>
          <w:sz w:val="26"/>
          <w:szCs w:val="26"/>
        </w:rPr>
        <w:t xml:space="preserve">4. Основания отказа в </w:t>
      </w:r>
      <w:r w:rsidRPr="00334C01">
        <w:rPr>
          <w:b/>
          <w:bCs/>
          <w:sz w:val="26"/>
          <w:szCs w:val="26"/>
        </w:rPr>
        <w:t xml:space="preserve">предоставлении </w:t>
      </w:r>
      <w:r w:rsidRPr="00334C01">
        <w:rPr>
          <w:b/>
          <w:sz w:val="26"/>
          <w:szCs w:val="26"/>
        </w:rPr>
        <w:t>права на льготное горячее питание обучающихся общеобразовательных учреждений</w:t>
      </w:r>
    </w:p>
    <w:p w:rsidR="007B128E" w:rsidRPr="00334C01" w:rsidRDefault="007B128E" w:rsidP="007B128E">
      <w:pPr>
        <w:jc w:val="both"/>
        <w:rPr>
          <w:bCs/>
          <w:sz w:val="26"/>
          <w:szCs w:val="26"/>
        </w:rPr>
      </w:pPr>
    </w:p>
    <w:p w:rsidR="007B128E" w:rsidRPr="00334C01" w:rsidRDefault="007B128E" w:rsidP="007B128E">
      <w:pPr>
        <w:jc w:val="both"/>
        <w:rPr>
          <w:sz w:val="26"/>
          <w:szCs w:val="26"/>
        </w:rPr>
      </w:pPr>
      <w:r w:rsidRPr="00334C01">
        <w:rPr>
          <w:sz w:val="26"/>
          <w:szCs w:val="26"/>
        </w:rPr>
        <w:t>4.1. Предоставление права на льготное питание прекращается в следующих случаях:</w:t>
      </w:r>
    </w:p>
    <w:p w:rsidR="007B128E" w:rsidRPr="00334C01" w:rsidRDefault="007B128E" w:rsidP="007B128E">
      <w:pPr>
        <w:ind w:firstLine="720"/>
        <w:jc w:val="both"/>
        <w:rPr>
          <w:sz w:val="26"/>
          <w:szCs w:val="26"/>
        </w:rPr>
      </w:pPr>
      <w:r w:rsidRPr="00334C01">
        <w:rPr>
          <w:sz w:val="26"/>
          <w:szCs w:val="26"/>
        </w:rPr>
        <w:t xml:space="preserve">а) утраты </w:t>
      </w:r>
      <w:proofErr w:type="gramStart"/>
      <w:r w:rsidRPr="00334C01">
        <w:rPr>
          <w:sz w:val="26"/>
          <w:szCs w:val="26"/>
        </w:rPr>
        <w:t>обучающихся</w:t>
      </w:r>
      <w:proofErr w:type="gramEnd"/>
      <w:r w:rsidRPr="00334C01">
        <w:rPr>
          <w:sz w:val="26"/>
          <w:szCs w:val="26"/>
        </w:rPr>
        <w:t xml:space="preserve"> права на получение права на льготное питание;</w:t>
      </w:r>
    </w:p>
    <w:p w:rsidR="007B128E" w:rsidRPr="00334C01" w:rsidRDefault="007B128E" w:rsidP="007B128E">
      <w:pPr>
        <w:ind w:firstLine="720"/>
        <w:jc w:val="both"/>
        <w:rPr>
          <w:sz w:val="26"/>
          <w:szCs w:val="26"/>
        </w:rPr>
      </w:pPr>
      <w:r w:rsidRPr="00334C01">
        <w:rPr>
          <w:sz w:val="26"/>
          <w:szCs w:val="26"/>
        </w:rPr>
        <w:t>б) отчисления обучающегося из общеобразовательного учреждения;</w:t>
      </w:r>
    </w:p>
    <w:p w:rsidR="007B128E" w:rsidRPr="00334C01" w:rsidRDefault="007B128E" w:rsidP="007B128E">
      <w:pPr>
        <w:ind w:firstLine="720"/>
        <w:jc w:val="both"/>
        <w:rPr>
          <w:sz w:val="26"/>
          <w:szCs w:val="26"/>
        </w:rPr>
      </w:pPr>
      <w:r w:rsidRPr="00334C01">
        <w:rPr>
          <w:sz w:val="26"/>
          <w:szCs w:val="26"/>
        </w:rPr>
        <w:t xml:space="preserve">в) непредставления или представления не в полном объеме документов. </w:t>
      </w:r>
    </w:p>
    <w:p w:rsidR="007B128E" w:rsidRPr="00334C01" w:rsidRDefault="007B128E" w:rsidP="007B128E">
      <w:pPr>
        <w:tabs>
          <w:tab w:val="left" w:pos="0"/>
          <w:tab w:val="left" w:pos="142"/>
        </w:tabs>
        <w:jc w:val="both"/>
        <w:rPr>
          <w:sz w:val="26"/>
          <w:szCs w:val="26"/>
        </w:rPr>
      </w:pPr>
      <w:r w:rsidRPr="00334C01">
        <w:rPr>
          <w:sz w:val="26"/>
          <w:szCs w:val="26"/>
        </w:rPr>
        <w:t xml:space="preserve">4.2. Отказ в предоставлении права на льготное питание может быть обжалован в порядке, установленном законодательством Российской Федерации. </w:t>
      </w:r>
    </w:p>
    <w:p w:rsidR="007B128E" w:rsidRPr="00334C01" w:rsidRDefault="007B128E" w:rsidP="007B128E">
      <w:pPr>
        <w:tabs>
          <w:tab w:val="left" w:pos="0"/>
          <w:tab w:val="left" w:pos="142"/>
        </w:tabs>
        <w:jc w:val="both"/>
        <w:rPr>
          <w:sz w:val="26"/>
          <w:szCs w:val="26"/>
        </w:rPr>
      </w:pPr>
      <w:r w:rsidRPr="00334C01">
        <w:rPr>
          <w:sz w:val="26"/>
          <w:szCs w:val="26"/>
        </w:rPr>
        <w:t>4.3. В случае получения отказа в предоставлении права на льготное питание и устранения обстоятельств, являющихся основанием для отказа, родители (законные представители) вправе повторно обратиться с заявлением о предоставлении льготного питания.</w:t>
      </w:r>
    </w:p>
    <w:p w:rsidR="007B128E" w:rsidRPr="00334C01" w:rsidRDefault="007B128E" w:rsidP="007B128E">
      <w:pPr>
        <w:outlineLvl w:val="0"/>
        <w:rPr>
          <w:sz w:val="26"/>
          <w:szCs w:val="26"/>
        </w:rPr>
      </w:pPr>
    </w:p>
    <w:p w:rsidR="007B128E" w:rsidRPr="00334C01" w:rsidRDefault="007B128E" w:rsidP="007B128E">
      <w:pPr>
        <w:jc w:val="center"/>
        <w:outlineLvl w:val="0"/>
        <w:rPr>
          <w:b/>
          <w:sz w:val="26"/>
          <w:szCs w:val="26"/>
        </w:rPr>
      </w:pPr>
      <w:r w:rsidRPr="00334C01">
        <w:rPr>
          <w:b/>
          <w:sz w:val="26"/>
          <w:szCs w:val="26"/>
        </w:rPr>
        <w:t xml:space="preserve">5. Ответственность за организацию и контроль предоставления права на льготное горячее </w:t>
      </w:r>
      <w:proofErr w:type="gramStart"/>
      <w:r w:rsidRPr="00334C01">
        <w:rPr>
          <w:b/>
          <w:sz w:val="26"/>
          <w:szCs w:val="26"/>
        </w:rPr>
        <w:t>питание</w:t>
      </w:r>
      <w:proofErr w:type="gramEnd"/>
      <w:r w:rsidRPr="00334C01">
        <w:rPr>
          <w:b/>
          <w:sz w:val="26"/>
          <w:szCs w:val="26"/>
        </w:rPr>
        <w:t xml:space="preserve"> обучающимся общеобразовательных учреждений</w:t>
      </w:r>
    </w:p>
    <w:p w:rsidR="007B128E" w:rsidRPr="00334C01" w:rsidRDefault="007B128E" w:rsidP="007B128E">
      <w:pPr>
        <w:outlineLvl w:val="0"/>
        <w:rPr>
          <w:sz w:val="26"/>
          <w:szCs w:val="26"/>
        </w:rPr>
      </w:pPr>
    </w:p>
    <w:p w:rsidR="007B128E" w:rsidRPr="00334C01" w:rsidRDefault="007B128E" w:rsidP="007B128E">
      <w:pPr>
        <w:widowControl/>
        <w:jc w:val="both"/>
        <w:rPr>
          <w:sz w:val="26"/>
          <w:szCs w:val="26"/>
        </w:rPr>
      </w:pPr>
      <w:r w:rsidRPr="00334C01">
        <w:rPr>
          <w:sz w:val="26"/>
          <w:szCs w:val="26"/>
        </w:rPr>
        <w:t xml:space="preserve">5.1. Руководитель </w:t>
      </w:r>
      <w:r w:rsidRPr="00334C01">
        <w:rPr>
          <w:bCs/>
          <w:sz w:val="26"/>
          <w:szCs w:val="26"/>
        </w:rPr>
        <w:t>муниципального</w:t>
      </w:r>
      <w:r w:rsidRPr="00334C01">
        <w:rPr>
          <w:sz w:val="26"/>
          <w:szCs w:val="26"/>
        </w:rPr>
        <w:t xml:space="preserve"> общеобразовательного учреждения несет ответственность за организацию предоставления полноценного и качественного питания обучающимся муниципальных общеобразовательных </w:t>
      </w:r>
      <w:proofErr w:type="gramStart"/>
      <w:r w:rsidRPr="00334C01">
        <w:rPr>
          <w:sz w:val="26"/>
          <w:szCs w:val="26"/>
        </w:rPr>
        <w:t>учреждениях</w:t>
      </w:r>
      <w:proofErr w:type="gramEnd"/>
      <w:r w:rsidRPr="00334C01">
        <w:rPr>
          <w:sz w:val="26"/>
          <w:szCs w:val="26"/>
        </w:rPr>
        <w:t xml:space="preserve"> Камешкирского района Пензенской области, в том числе обучающимся, относящимся к льготным категориям.</w:t>
      </w:r>
    </w:p>
    <w:p w:rsidR="007B128E" w:rsidRPr="00334C01" w:rsidRDefault="007B128E" w:rsidP="007B128E">
      <w:pPr>
        <w:widowControl/>
        <w:jc w:val="both"/>
        <w:rPr>
          <w:sz w:val="26"/>
          <w:szCs w:val="26"/>
        </w:rPr>
      </w:pPr>
      <w:r w:rsidRPr="00334C01">
        <w:rPr>
          <w:sz w:val="26"/>
          <w:szCs w:val="26"/>
        </w:rPr>
        <w:t xml:space="preserve">5.2. Руководитель </w:t>
      </w:r>
      <w:r w:rsidRPr="00334C01">
        <w:rPr>
          <w:bCs/>
          <w:sz w:val="26"/>
          <w:szCs w:val="26"/>
        </w:rPr>
        <w:t>муниципального</w:t>
      </w:r>
      <w:r w:rsidRPr="00334C01">
        <w:rPr>
          <w:sz w:val="26"/>
          <w:szCs w:val="26"/>
        </w:rPr>
        <w:t xml:space="preserve"> общеобразовательного учреждения вправе корректировать во время учебного года контингент обучающихся, получающих льготное питание, при наличии заявлений и подтверждающих документов от родителей (законных представителей) обучающихся. </w:t>
      </w:r>
    </w:p>
    <w:p w:rsidR="007B128E" w:rsidRPr="00334C01" w:rsidRDefault="007B128E" w:rsidP="007B128E">
      <w:pPr>
        <w:tabs>
          <w:tab w:val="left" w:pos="1210"/>
        </w:tabs>
        <w:spacing w:line="307" w:lineRule="exact"/>
        <w:jc w:val="both"/>
        <w:rPr>
          <w:color w:val="000000"/>
          <w:sz w:val="26"/>
          <w:szCs w:val="26"/>
          <w:lang w:bidi="ru-RU"/>
        </w:rPr>
      </w:pPr>
      <w:r w:rsidRPr="00334C01">
        <w:rPr>
          <w:color w:val="000000"/>
          <w:sz w:val="26"/>
          <w:szCs w:val="26"/>
          <w:lang w:bidi="ru-RU"/>
        </w:rPr>
        <w:t xml:space="preserve">5.3.Руководитель общеобразовательной организации несет ответственность за ведение необходимого учета и отчетности, </w:t>
      </w:r>
      <w:proofErr w:type="gramStart"/>
      <w:r w:rsidRPr="00334C01">
        <w:rPr>
          <w:color w:val="000000"/>
          <w:sz w:val="26"/>
          <w:szCs w:val="26"/>
          <w:lang w:bidi="ru-RU"/>
        </w:rPr>
        <w:t>связанных</w:t>
      </w:r>
      <w:proofErr w:type="gramEnd"/>
      <w:r w:rsidRPr="00334C01">
        <w:rPr>
          <w:color w:val="000000"/>
          <w:sz w:val="26"/>
          <w:szCs w:val="26"/>
          <w:lang w:bidi="ru-RU"/>
        </w:rPr>
        <w:t xml:space="preserve"> с предоставлением денежной компенсации заявителю.</w:t>
      </w:r>
    </w:p>
    <w:p w:rsidR="007B128E" w:rsidRPr="00334C01" w:rsidRDefault="007B128E" w:rsidP="007B128E">
      <w:pPr>
        <w:widowControl/>
        <w:jc w:val="both"/>
        <w:rPr>
          <w:sz w:val="26"/>
          <w:szCs w:val="26"/>
        </w:rPr>
      </w:pPr>
    </w:p>
    <w:p w:rsidR="007B128E" w:rsidRDefault="007B128E" w:rsidP="007B128E">
      <w:pPr>
        <w:widowControl/>
        <w:jc w:val="both"/>
        <w:rPr>
          <w:sz w:val="24"/>
          <w:szCs w:val="24"/>
        </w:rPr>
      </w:pPr>
    </w:p>
    <w:p w:rsidR="007B128E" w:rsidRDefault="007B128E" w:rsidP="007B128E">
      <w:pPr>
        <w:widowControl/>
        <w:jc w:val="both"/>
        <w:rPr>
          <w:sz w:val="24"/>
          <w:szCs w:val="24"/>
        </w:rPr>
      </w:pPr>
    </w:p>
    <w:p w:rsidR="007B128E" w:rsidRDefault="007B128E" w:rsidP="007B128E">
      <w:pPr>
        <w:spacing w:line="283" w:lineRule="exact"/>
        <w:ind w:right="60"/>
        <w:jc w:val="right"/>
      </w:pPr>
    </w:p>
    <w:p w:rsidR="007B128E" w:rsidRDefault="007B128E" w:rsidP="007B128E">
      <w:pPr>
        <w:pStyle w:val="33"/>
        <w:shd w:val="clear" w:color="auto" w:fill="auto"/>
        <w:spacing w:line="307" w:lineRule="exact"/>
        <w:jc w:val="both"/>
      </w:pPr>
    </w:p>
    <w:p w:rsidR="007B128E" w:rsidRDefault="007B128E" w:rsidP="007B128E">
      <w:pPr>
        <w:spacing w:line="283" w:lineRule="exact"/>
        <w:ind w:right="60"/>
        <w:jc w:val="right"/>
      </w:pPr>
    </w:p>
    <w:p w:rsidR="007B128E" w:rsidRDefault="007B128E" w:rsidP="007B128E">
      <w:pPr>
        <w:spacing w:line="283" w:lineRule="exact"/>
        <w:ind w:right="60"/>
        <w:jc w:val="right"/>
      </w:pPr>
    </w:p>
    <w:p w:rsidR="007B128E" w:rsidRDefault="007B128E" w:rsidP="007B128E">
      <w:pPr>
        <w:spacing w:line="283" w:lineRule="exact"/>
        <w:ind w:right="60"/>
        <w:jc w:val="right"/>
      </w:pPr>
    </w:p>
    <w:p w:rsidR="007B128E" w:rsidRDefault="007B128E" w:rsidP="007B128E">
      <w:pPr>
        <w:spacing w:line="283" w:lineRule="exact"/>
        <w:ind w:right="60"/>
        <w:jc w:val="right"/>
      </w:pPr>
    </w:p>
    <w:p w:rsidR="007B128E" w:rsidRDefault="007B128E" w:rsidP="007B128E">
      <w:pPr>
        <w:spacing w:line="283" w:lineRule="exact"/>
        <w:ind w:right="60"/>
        <w:jc w:val="right"/>
      </w:pPr>
    </w:p>
    <w:p w:rsidR="007B128E" w:rsidRDefault="007B128E" w:rsidP="007B128E">
      <w:pPr>
        <w:spacing w:line="283" w:lineRule="exact"/>
        <w:ind w:right="60"/>
        <w:jc w:val="right"/>
      </w:pPr>
    </w:p>
    <w:p w:rsidR="007B128E" w:rsidRDefault="007B128E" w:rsidP="007B128E">
      <w:pPr>
        <w:spacing w:line="283" w:lineRule="exact"/>
        <w:ind w:right="60"/>
        <w:jc w:val="right"/>
      </w:pPr>
    </w:p>
    <w:p w:rsidR="007B128E" w:rsidRDefault="007B128E" w:rsidP="007B128E">
      <w:pPr>
        <w:spacing w:line="283" w:lineRule="exact"/>
        <w:ind w:right="60"/>
        <w:jc w:val="right"/>
      </w:pPr>
    </w:p>
    <w:p w:rsidR="007B128E" w:rsidRDefault="007B128E" w:rsidP="007B128E">
      <w:r>
        <w:rPr>
          <w:noProof/>
        </w:rPr>
        <w:drawing>
          <wp:anchor distT="0" distB="0" distL="114300" distR="114300" simplePos="0" relativeHeight="251667456" behindDoc="0" locked="0" layoutInCell="1" allowOverlap="1" wp14:anchorId="169AA3CF" wp14:editId="458AF3CC">
            <wp:simplePos x="0" y="0"/>
            <wp:positionH relativeFrom="column">
              <wp:posOffset>2681605</wp:posOffset>
            </wp:positionH>
            <wp:positionV relativeFrom="paragraph">
              <wp:posOffset>45720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B128E" w:rsidRDefault="007B128E" w:rsidP="007B128E"/>
    <w:p w:rsidR="007B128E" w:rsidRDefault="007B128E" w:rsidP="007B128E"/>
    <w:p w:rsidR="007B128E" w:rsidRDefault="007B128E" w:rsidP="007B128E"/>
    <w:p w:rsidR="007B128E" w:rsidRDefault="007B128E" w:rsidP="007B128E"/>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7B128E" w:rsidTr="00F7617D">
        <w:trPr>
          <w:trHeight w:val="350"/>
        </w:trPr>
        <w:tc>
          <w:tcPr>
            <w:tcW w:w="9462" w:type="dxa"/>
          </w:tcPr>
          <w:p w:rsidR="007B128E" w:rsidRDefault="007B128E" w:rsidP="00F7617D">
            <w:pPr>
              <w:jc w:val="center"/>
              <w:rPr>
                <w:b/>
                <w:sz w:val="28"/>
              </w:rPr>
            </w:pPr>
          </w:p>
        </w:tc>
      </w:tr>
      <w:tr w:rsidR="007B128E" w:rsidTr="00F7617D">
        <w:trPr>
          <w:trHeight w:val="772"/>
        </w:trPr>
        <w:tc>
          <w:tcPr>
            <w:tcW w:w="9462" w:type="dxa"/>
            <w:hideMark/>
          </w:tcPr>
          <w:p w:rsidR="007B128E" w:rsidRPr="0036660C" w:rsidRDefault="007B128E" w:rsidP="00F7617D">
            <w:pPr>
              <w:jc w:val="center"/>
              <w:rPr>
                <w:b/>
                <w:sz w:val="28"/>
                <w:szCs w:val="28"/>
              </w:rPr>
            </w:pPr>
            <w:r w:rsidRPr="0036660C">
              <w:rPr>
                <w:b/>
                <w:sz w:val="28"/>
                <w:szCs w:val="28"/>
              </w:rPr>
              <w:t>АДМИНИСТРАЦИЯ</w:t>
            </w:r>
          </w:p>
          <w:p w:rsidR="007B128E" w:rsidRPr="0036660C" w:rsidRDefault="007B128E" w:rsidP="00F7617D">
            <w:pPr>
              <w:jc w:val="center"/>
              <w:rPr>
                <w:b/>
                <w:sz w:val="28"/>
                <w:szCs w:val="28"/>
              </w:rPr>
            </w:pPr>
            <w:r w:rsidRPr="0036660C">
              <w:rPr>
                <w:b/>
                <w:sz w:val="28"/>
                <w:szCs w:val="28"/>
              </w:rPr>
              <w:t>КАМЕШКИРСКОГО РАЙОНА ПЕНЗЕНСКОЙ ОБЛАСТИ</w:t>
            </w:r>
          </w:p>
        </w:tc>
      </w:tr>
      <w:tr w:rsidR="007B128E" w:rsidTr="00F7617D">
        <w:trPr>
          <w:trHeight w:val="350"/>
        </w:trPr>
        <w:tc>
          <w:tcPr>
            <w:tcW w:w="9462" w:type="dxa"/>
          </w:tcPr>
          <w:p w:rsidR="007B128E" w:rsidRPr="0036660C" w:rsidRDefault="007B128E" w:rsidP="00F7617D">
            <w:pPr>
              <w:jc w:val="center"/>
              <w:rPr>
                <w:b/>
                <w:sz w:val="28"/>
                <w:szCs w:val="28"/>
              </w:rPr>
            </w:pPr>
          </w:p>
        </w:tc>
      </w:tr>
      <w:tr w:rsidR="007B128E" w:rsidTr="00F7617D">
        <w:trPr>
          <w:trHeight w:val="332"/>
        </w:trPr>
        <w:tc>
          <w:tcPr>
            <w:tcW w:w="9462" w:type="dxa"/>
            <w:hideMark/>
          </w:tcPr>
          <w:p w:rsidR="007B128E" w:rsidRPr="0036660C" w:rsidRDefault="007B128E" w:rsidP="007B128E">
            <w:pPr>
              <w:pStyle w:val="3"/>
              <w:spacing w:line="276" w:lineRule="auto"/>
              <w:jc w:val="center"/>
              <w:rPr>
                <w:sz w:val="28"/>
                <w:szCs w:val="28"/>
                <w:lang w:eastAsia="en-US"/>
              </w:rPr>
            </w:pPr>
            <w:r w:rsidRPr="0036660C">
              <w:rPr>
                <w:sz w:val="28"/>
                <w:szCs w:val="28"/>
                <w:lang w:eastAsia="en-US"/>
              </w:rPr>
              <w:t>ПОСТАНОВЛЕНИЕ</w:t>
            </w:r>
          </w:p>
        </w:tc>
      </w:tr>
      <w:tr w:rsidR="007B128E" w:rsidTr="00F7617D">
        <w:trPr>
          <w:trHeight w:val="300"/>
        </w:trPr>
        <w:tc>
          <w:tcPr>
            <w:tcW w:w="9462" w:type="dxa"/>
            <w:vAlign w:val="center"/>
          </w:tcPr>
          <w:tbl>
            <w:tblPr>
              <w:tblpPr w:leftFromText="180" w:rightFromText="180" w:bottomFromText="200" w:vertAnchor="text" w:horzAnchor="margin" w:tblpXSpec="center" w:tblpY="278"/>
              <w:tblW w:w="0" w:type="auto"/>
              <w:tblLayout w:type="fixed"/>
              <w:tblCellMar>
                <w:left w:w="0" w:type="dxa"/>
                <w:right w:w="0" w:type="dxa"/>
              </w:tblCellMar>
              <w:tblLook w:val="00A0" w:firstRow="1" w:lastRow="0" w:firstColumn="1" w:lastColumn="0" w:noHBand="0" w:noVBand="0"/>
            </w:tblPr>
            <w:tblGrid>
              <w:gridCol w:w="284"/>
              <w:gridCol w:w="2835"/>
              <w:gridCol w:w="567"/>
              <w:gridCol w:w="964"/>
            </w:tblGrid>
            <w:tr w:rsidR="007B128E" w:rsidRPr="0036660C" w:rsidTr="007B128E">
              <w:trPr>
                <w:trHeight w:val="432"/>
              </w:trPr>
              <w:tc>
                <w:tcPr>
                  <w:tcW w:w="284" w:type="dxa"/>
                  <w:vAlign w:val="bottom"/>
                  <w:hideMark/>
                </w:tcPr>
                <w:p w:rsidR="007B128E" w:rsidRPr="0036660C" w:rsidRDefault="007B128E" w:rsidP="007B128E">
                  <w:r w:rsidRPr="0036660C">
                    <w:t>от</w:t>
                  </w:r>
                </w:p>
              </w:tc>
              <w:tc>
                <w:tcPr>
                  <w:tcW w:w="2835" w:type="dxa"/>
                  <w:tcBorders>
                    <w:top w:val="nil"/>
                    <w:left w:val="nil"/>
                    <w:bottom w:val="single" w:sz="6" w:space="0" w:color="auto"/>
                    <w:right w:val="nil"/>
                  </w:tcBorders>
                  <w:hideMark/>
                </w:tcPr>
                <w:p w:rsidR="007B128E" w:rsidRPr="0036660C" w:rsidRDefault="007B128E" w:rsidP="007B128E">
                  <w:pPr>
                    <w:rPr>
                      <w:sz w:val="28"/>
                      <w:szCs w:val="28"/>
                    </w:rPr>
                  </w:pPr>
                  <w:r>
                    <w:rPr>
                      <w:sz w:val="28"/>
                      <w:szCs w:val="28"/>
                    </w:rPr>
                    <w:t>04.08.2023</w:t>
                  </w:r>
                </w:p>
              </w:tc>
              <w:tc>
                <w:tcPr>
                  <w:tcW w:w="567" w:type="dxa"/>
                  <w:hideMark/>
                </w:tcPr>
                <w:p w:rsidR="007B128E" w:rsidRPr="0036660C" w:rsidRDefault="007B128E" w:rsidP="007B128E">
                  <w:pPr>
                    <w:jc w:val="center"/>
                  </w:pPr>
                  <w:r w:rsidRPr="0036660C">
                    <w:t xml:space="preserve">№  </w:t>
                  </w:r>
                </w:p>
              </w:tc>
              <w:tc>
                <w:tcPr>
                  <w:tcW w:w="964" w:type="dxa"/>
                  <w:tcBorders>
                    <w:top w:val="nil"/>
                    <w:left w:val="nil"/>
                    <w:bottom w:val="single" w:sz="6" w:space="0" w:color="auto"/>
                    <w:right w:val="nil"/>
                  </w:tcBorders>
                  <w:hideMark/>
                </w:tcPr>
                <w:p w:rsidR="007B128E" w:rsidRPr="0036660C" w:rsidRDefault="007B128E" w:rsidP="007B128E">
                  <w:pPr>
                    <w:rPr>
                      <w:sz w:val="28"/>
                      <w:szCs w:val="28"/>
                    </w:rPr>
                  </w:pPr>
                  <w:r>
                    <w:rPr>
                      <w:sz w:val="28"/>
                      <w:szCs w:val="28"/>
                    </w:rPr>
                    <w:t>253</w:t>
                  </w:r>
                </w:p>
              </w:tc>
            </w:tr>
            <w:tr w:rsidR="007B128E" w:rsidRPr="0036660C" w:rsidTr="007B128E">
              <w:tc>
                <w:tcPr>
                  <w:tcW w:w="4650" w:type="dxa"/>
                  <w:gridSpan w:val="4"/>
                </w:tcPr>
                <w:p w:rsidR="007B128E" w:rsidRPr="0036660C" w:rsidRDefault="007B128E" w:rsidP="007B128E">
                  <w:pPr>
                    <w:jc w:val="center"/>
                    <w:rPr>
                      <w:sz w:val="10"/>
                    </w:rPr>
                  </w:pPr>
                </w:p>
                <w:p w:rsidR="007B128E" w:rsidRPr="0036660C" w:rsidRDefault="007B128E" w:rsidP="007B128E">
                  <w:pPr>
                    <w:jc w:val="center"/>
                  </w:pPr>
                  <w:r w:rsidRPr="0036660C">
                    <w:t>с.Р.Камешкир</w:t>
                  </w:r>
                </w:p>
              </w:tc>
            </w:tr>
          </w:tbl>
          <w:p w:rsidR="007B128E" w:rsidRPr="0036660C" w:rsidRDefault="007B128E" w:rsidP="00F7617D">
            <w:pPr>
              <w:pStyle w:val="3"/>
              <w:spacing w:line="276" w:lineRule="auto"/>
              <w:rPr>
                <w:lang w:eastAsia="en-US"/>
              </w:rPr>
            </w:pPr>
          </w:p>
        </w:tc>
      </w:tr>
    </w:tbl>
    <w:p w:rsidR="007B128E" w:rsidRDefault="007B128E" w:rsidP="007B128E">
      <w:pPr>
        <w:spacing w:line="192" w:lineRule="auto"/>
        <w:jc w:val="both"/>
      </w:pPr>
    </w:p>
    <w:p w:rsidR="007B128E" w:rsidRPr="007B128E" w:rsidRDefault="007B128E" w:rsidP="007B128E">
      <w:pPr>
        <w:spacing w:before="240" w:after="60"/>
        <w:ind w:firstLine="567"/>
        <w:jc w:val="center"/>
        <w:rPr>
          <w:color w:val="000000"/>
          <w:sz w:val="24"/>
          <w:szCs w:val="24"/>
        </w:rPr>
      </w:pPr>
      <w:r w:rsidRPr="007B128E">
        <w:rPr>
          <w:b/>
          <w:bCs/>
          <w:color w:val="000000"/>
          <w:sz w:val="24"/>
          <w:szCs w:val="24"/>
        </w:rPr>
        <w:t>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Запорожской области и Херсонской области, нуждающиеся в обеспечении жизнедеятельности населения и восстановлении объектов инфраструктуры, отдельных категорий работников Камешкирского района Пензенской области</w:t>
      </w:r>
    </w:p>
    <w:p w:rsidR="007B128E" w:rsidRPr="007B128E" w:rsidRDefault="007B128E" w:rsidP="007B128E">
      <w:pPr>
        <w:ind w:firstLine="567"/>
        <w:jc w:val="both"/>
        <w:rPr>
          <w:color w:val="000000"/>
          <w:sz w:val="24"/>
          <w:szCs w:val="24"/>
        </w:rPr>
      </w:pPr>
      <w:r w:rsidRPr="007B128E">
        <w:rPr>
          <w:color w:val="000000"/>
          <w:sz w:val="24"/>
          <w:szCs w:val="24"/>
        </w:rPr>
        <w:t> </w:t>
      </w:r>
    </w:p>
    <w:p w:rsidR="007B128E" w:rsidRPr="007B128E" w:rsidRDefault="007B128E" w:rsidP="007B128E">
      <w:pPr>
        <w:ind w:firstLine="567"/>
        <w:jc w:val="both"/>
        <w:rPr>
          <w:color w:val="000000"/>
          <w:sz w:val="24"/>
          <w:szCs w:val="24"/>
        </w:rPr>
      </w:pPr>
      <w:r w:rsidRPr="007B128E">
        <w:rPr>
          <w:color w:val="000000"/>
          <w:sz w:val="24"/>
          <w:szCs w:val="24"/>
        </w:rPr>
        <w:t>В соответствии со статьей 168 Трудового кодекса Российской Федерации, Постановлением Правительства РФ от 28.10.2022 N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 на основании Устава Камешкирского района Пензенской области, администрация Камешкирского района Пензенской области</w:t>
      </w:r>
    </w:p>
    <w:p w:rsidR="007B128E" w:rsidRPr="007B128E" w:rsidRDefault="007B128E" w:rsidP="007B128E">
      <w:pPr>
        <w:ind w:firstLine="567"/>
        <w:jc w:val="center"/>
        <w:rPr>
          <w:color w:val="000000"/>
          <w:sz w:val="24"/>
          <w:szCs w:val="24"/>
        </w:rPr>
      </w:pPr>
      <w:r w:rsidRPr="007B128E">
        <w:rPr>
          <w:color w:val="000000"/>
          <w:sz w:val="24"/>
          <w:szCs w:val="24"/>
        </w:rPr>
        <w:t>постановляет:</w:t>
      </w:r>
    </w:p>
    <w:p w:rsidR="007B128E" w:rsidRPr="007B128E" w:rsidRDefault="007B128E" w:rsidP="007B128E">
      <w:pPr>
        <w:ind w:firstLine="567"/>
        <w:jc w:val="both"/>
        <w:rPr>
          <w:color w:val="000000"/>
          <w:sz w:val="24"/>
          <w:szCs w:val="24"/>
        </w:rPr>
      </w:pPr>
      <w:r w:rsidRPr="007B128E">
        <w:rPr>
          <w:color w:val="000000"/>
          <w:sz w:val="24"/>
          <w:szCs w:val="24"/>
        </w:rPr>
        <w:t> </w:t>
      </w:r>
    </w:p>
    <w:p w:rsidR="007B128E" w:rsidRPr="007B128E" w:rsidRDefault="007B128E" w:rsidP="007B128E">
      <w:pPr>
        <w:ind w:firstLine="567"/>
        <w:jc w:val="both"/>
        <w:rPr>
          <w:color w:val="000000"/>
          <w:sz w:val="24"/>
          <w:szCs w:val="24"/>
        </w:rPr>
      </w:pPr>
      <w:r w:rsidRPr="007B128E">
        <w:rPr>
          <w:color w:val="000000"/>
          <w:sz w:val="24"/>
          <w:szCs w:val="24"/>
        </w:rPr>
        <w:t>1.Утвердить прилагаемые Правила определения размера выплат, связанных с командированием на территории Донецкой Народной Республики, Луганской Народной Республики, Запорожской области и Херсонской области, нуждающиеся в обеспечении жизнедеятельности населения и восстановлении объектов инфраструктуры, отдельных категорий работников Камешкирского района Пензенской области</w:t>
      </w:r>
    </w:p>
    <w:p w:rsidR="007B128E" w:rsidRPr="007B128E" w:rsidRDefault="007B128E" w:rsidP="007B128E">
      <w:pPr>
        <w:ind w:firstLine="567"/>
        <w:jc w:val="both"/>
        <w:rPr>
          <w:color w:val="000000"/>
          <w:sz w:val="24"/>
          <w:szCs w:val="24"/>
        </w:rPr>
      </w:pPr>
      <w:r w:rsidRPr="007B128E">
        <w:rPr>
          <w:color w:val="000000"/>
          <w:sz w:val="24"/>
          <w:szCs w:val="24"/>
        </w:rPr>
        <w:t xml:space="preserve">2. </w:t>
      </w:r>
      <w:proofErr w:type="gramStart"/>
      <w:r w:rsidRPr="007B128E">
        <w:rPr>
          <w:color w:val="000000"/>
          <w:sz w:val="24"/>
          <w:szCs w:val="24"/>
        </w:rPr>
        <w:t>Финансовое обеспечение расходов, связанных с реализацией настоящего постановления, осуществляется в отношении органов местного самоуправления, муниципальных учреждений Камешкирского района Пензенской области, работники которых принимают непосредственное участие в выполнении работ (оказании услуг) по обеспечению жизнедеятельности населения и восстановлении объектов инфраструктуры на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в пределах бюджетных ассигнований, предусмотренных бюджетом Камешкирского</w:t>
      </w:r>
      <w:proofErr w:type="gramEnd"/>
      <w:r w:rsidRPr="007B128E">
        <w:rPr>
          <w:color w:val="000000"/>
          <w:sz w:val="24"/>
          <w:szCs w:val="24"/>
        </w:rPr>
        <w:t xml:space="preserve"> района Пензенской области на соответствующий финансовый год.</w:t>
      </w:r>
    </w:p>
    <w:p w:rsidR="007B128E" w:rsidRPr="007B128E" w:rsidRDefault="007B128E" w:rsidP="007B128E">
      <w:pPr>
        <w:ind w:firstLine="567"/>
        <w:jc w:val="both"/>
        <w:rPr>
          <w:color w:val="000000"/>
          <w:sz w:val="24"/>
          <w:szCs w:val="24"/>
        </w:rPr>
      </w:pPr>
      <w:r w:rsidRPr="007B128E">
        <w:rPr>
          <w:color w:val="000000"/>
          <w:sz w:val="24"/>
          <w:szCs w:val="24"/>
        </w:rPr>
        <w:t>3. Настоящее постановление вступает в силу на следующий день после дня его официального опубликования.</w:t>
      </w:r>
    </w:p>
    <w:p w:rsidR="007B128E" w:rsidRPr="007B128E" w:rsidRDefault="007B128E" w:rsidP="007B128E">
      <w:pPr>
        <w:ind w:firstLine="567"/>
        <w:jc w:val="both"/>
        <w:rPr>
          <w:color w:val="000000"/>
          <w:sz w:val="24"/>
          <w:szCs w:val="24"/>
        </w:rPr>
      </w:pPr>
      <w:r w:rsidRPr="007B128E">
        <w:rPr>
          <w:color w:val="000000"/>
          <w:sz w:val="24"/>
          <w:szCs w:val="24"/>
        </w:rPr>
        <w:t>4. Опубликовать настоящее постановление в информационном бюллетене «Камешкирский вестник».</w:t>
      </w:r>
    </w:p>
    <w:p w:rsidR="007B128E" w:rsidRPr="007B128E" w:rsidRDefault="007B128E" w:rsidP="007B128E">
      <w:pPr>
        <w:ind w:firstLine="567"/>
        <w:jc w:val="both"/>
        <w:rPr>
          <w:color w:val="000000"/>
          <w:sz w:val="24"/>
          <w:szCs w:val="24"/>
        </w:rPr>
      </w:pPr>
      <w:r w:rsidRPr="007B128E">
        <w:rPr>
          <w:color w:val="000000"/>
          <w:sz w:val="24"/>
          <w:szCs w:val="24"/>
        </w:rPr>
        <w:t xml:space="preserve">5. </w:t>
      </w:r>
      <w:proofErr w:type="gramStart"/>
      <w:r w:rsidRPr="007B128E">
        <w:rPr>
          <w:color w:val="000000"/>
          <w:sz w:val="24"/>
          <w:szCs w:val="24"/>
        </w:rPr>
        <w:t>Контроль за</w:t>
      </w:r>
      <w:proofErr w:type="gramEnd"/>
      <w:r w:rsidRPr="007B128E">
        <w:rPr>
          <w:color w:val="000000"/>
          <w:sz w:val="24"/>
          <w:szCs w:val="24"/>
        </w:rPr>
        <w:t xml:space="preserve"> исполнением настоящего постановления возложить на руководителя аппарата администрации Камешкирского района.</w:t>
      </w:r>
    </w:p>
    <w:p w:rsidR="007B128E" w:rsidRPr="007B128E" w:rsidRDefault="007B128E" w:rsidP="007B128E">
      <w:pPr>
        <w:ind w:firstLine="567"/>
        <w:jc w:val="both"/>
        <w:rPr>
          <w:color w:val="000000"/>
          <w:sz w:val="24"/>
          <w:szCs w:val="24"/>
        </w:rPr>
      </w:pPr>
      <w:r w:rsidRPr="007B128E">
        <w:rPr>
          <w:color w:val="000000"/>
          <w:sz w:val="24"/>
          <w:szCs w:val="24"/>
        </w:rPr>
        <w:t> </w:t>
      </w:r>
    </w:p>
    <w:p w:rsidR="007B128E" w:rsidRPr="007B128E" w:rsidRDefault="007B128E" w:rsidP="007B128E">
      <w:pPr>
        <w:ind w:firstLine="567"/>
        <w:rPr>
          <w:color w:val="000000"/>
          <w:sz w:val="24"/>
          <w:szCs w:val="24"/>
        </w:rPr>
      </w:pPr>
      <w:r w:rsidRPr="007B128E">
        <w:rPr>
          <w:color w:val="000000"/>
          <w:sz w:val="24"/>
          <w:szCs w:val="24"/>
        </w:rPr>
        <w:t>Глава Камешкирского района</w:t>
      </w:r>
    </w:p>
    <w:p w:rsidR="007B128E" w:rsidRPr="007B128E" w:rsidRDefault="007B128E" w:rsidP="007B128E">
      <w:pPr>
        <w:ind w:firstLine="567"/>
        <w:rPr>
          <w:sz w:val="24"/>
          <w:szCs w:val="24"/>
        </w:rPr>
      </w:pPr>
      <w:r w:rsidRPr="007B128E">
        <w:rPr>
          <w:color w:val="000000"/>
          <w:sz w:val="24"/>
          <w:szCs w:val="24"/>
        </w:rPr>
        <w:t>Пензенской области                                                                 О.Н.Белянина</w:t>
      </w:r>
    </w:p>
    <w:p w:rsidR="007B128E" w:rsidRPr="007B128E" w:rsidRDefault="007B128E" w:rsidP="007B128E">
      <w:pPr>
        <w:rPr>
          <w:sz w:val="24"/>
          <w:szCs w:val="24"/>
        </w:rPr>
      </w:pPr>
    </w:p>
    <w:p w:rsidR="007B128E" w:rsidRPr="007B128E" w:rsidRDefault="007B128E" w:rsidP="007B128E">
      <w:pPr>
        <w:ind w:firstLine="567"/>
        <w:jc w:val="right"/>
        <w:rPr>
          <w:color w:val="000000"/>
          <w:sz w:val="24"/>
          <w:szCs w:val="24"/>
        </w:rPr>
      </w:pPr>
      <w:r w:rsidRPr="007B128E">
        <w:rPr>
          <w:color w:val="000000"/>
          <w:sz w:val="24"/>
          <w:szCs w:val="24"/>
        </w:rPr>
        <w:t>Утверждены</w:t>
      </w:r>
    </w:p>
    <w:p w:rsidR="007B128E" w:rsidRPr="007B128E" w:rsidRDefault="007B128E" w:rsidP="007B128E">
      <w:pPr>
        <w:ind w:firstLine="567"/>
        <w:jc w:val="right"/>
        <w:rPr>
          <w:color w:val="000000"/>
          <w:sz w:val="24"/>
          <w:szCs w:val="24"/>
        </w:rPr>
      </w:pPr>
      <w:r w:rsidRPr="007B128E">
        <w:rPr>
          <w:color w:val="000000"/>
          <w:sz w:val="24"/>
          <w:szCs w:val="24"/>
        </w:rPr>
        <w:t>постановлением администрации Камешкирского района Пензенской области</w:t>
      </w:r>
    </w:p>
    <w:p w:rsidR="007B128E" w:rsidRPr="007B128E" w:rsidRDefault="007B128E" w:rsidP="007B128E">
      <w:pPr>
        <w:ind w:firstLine="567"/>
        <w:jc w:val="right"/>
        <w:rPr>
          <w:color w:val="000000"/>
          <w:sz w:val="24"/>
          <w:szCs w:val="24"/>
        </w:rPr>
      </w:pPr>
      <w:r w:rsidRPr="007B128E">
        <w:rPr>
          <w:color w:val="000000"/>
          <w:sz w:val="24"/>
          <w:szCs w:val="24"/>
        </w:rPr>
        <w:t>«Об утверждении Правил определения размера выплат, связанных с командированием на территории</w:t>
      </w:r>
    </w:p>
    <w:p w:rsidR="007B128E" w:rsidRPr="007B128E" w:rsidRDefault="007B128E" w:rsidP="007B128E">
      <w:pPr>
        <w:ind w:firstLine="567"/>
        <w:jc w:val="right"/>
        <w:rPr>
          <w:color w:val="000000"/>
          <w:sz w:val="24"/>
          <w:szCs w:val="24"/>
        </w:rPr>
      </w:pPr>
      <w:r w:rsidRPr="007B128E">
        <w:rPr>
          <w:color w:val="000000"/>
          <w:sz w:val="24"/>
          <w:szCs w:val="24"/>
        </w:rPr>
        <w:t>Донецкой Народной Республики, Луганской Народной Республики, Запорожской области и Херсонской области,</w:t>
      </w:r>
    </w:p>
    <w:p w:rsidR="007B128E" w:rsidRPr="007B128E" w:rsidRDefault="007B128E" w:rsidP="007B128E">
      <w:pPr>
        <w:ind w:firstLine="567"/>
        <w:jc w:val="right"/>
        <w:rPr>
          <w:color w:val="000000"/>
          <w:sz w:val="24"/>
          <w:szCs w:val="24"/>
        </w:rPr>
      </w:pPr>
      <w:r w:rsidRPr="007B128E">
        <w:rPr>
          <w:color w:val="000000"/>
          <w:sz w:val="24"/>
          <w:szCs w:val="24"/>
        </w:rPr>
        <w:t>нуждающиеся в обеспечении жизнедеятельности населения и восстановлении объектов инфраструктуры,</w:t>
      </w:r>
    </w:p>
    <w:p w:rsidR="007B128E" w:rsidRPr="007B128E" w:rsidRDefault="007B128E" w:rsidP="007B128E">
      <w:pPr>
        <w:ind w:firstLine="567"/>
        <w:jc w:val="right"/>
        <w:rPr>
          <w:color w:val="000000"/>
          <w:sz w:val="24"/>
          <w:szCs w:val="24"/>
        </w:rPr>
      </w:pPr>
      <w:r w:rsidRPr="007B128E">
        <w:rPr>
          <w:color w:val="000000"/>
          <w:sz w:val="24"/>
          <w:szCs w:val="24"/>
        </w:rPr>
        <w:t>отдельных категорий работников Камешкирского района Пензенской области</w:t>
      </w:r>
    </w:p>
    <w:p w:rsidR="007B128E" w:rsidRPr="007B128E" w:rsidRDefault="007B128E" w:rsidP="007B128E">
      <w:pPr>
        <w:ind w:firstLine="567"/>
        <w:jc w:val="right"/>
        <w:rPr>
          <w:color w:val="000000"/>
          <w:sz w:val="24"/>
          <w:szCs w:val="24"/>
        </w:rPr>
      </w:pPr>
      <w:r w:rsidRPr="007B128E">
        <w:rPr>
          <w:color w:val="000000"/>
          <w:sz w:val="24"/>
          <w:szCs w:val="24"/>
        </w:rPr>
        <w:t> </w:t>
      </w:r>
    </w:p>
    <w:p w:rsidR="007B128E" w:rsidRPr="007B128E" w:rsidRDefault="007B128E" w:rsidP="007B128E">
      <w:pPr>
        <w:ind w:firstLine="567"/>
        <w:jc w:val="center"/>
        <w:rPr>
          <w:color w:val="000000"/>
          <w:sz w:val="24"/>
          <w:szCs w:val="24"/>
        </w:rPr>
      </w:pPr>
      <w:r w:rsidRPr="007B128E">
        <w:rPr>
          <w:b/>
          <w:bCs/>
          <w:color w:val="000000"/>
          <w:sz w:val="24"/>
          <w:szCs w:val="24"/>
        </w:rPr>
        <w:t>ПРАВИЛА</w:t>
      </w:r>
    </w:p>
    <w:p w:rsidR="007B128E" w:rsidRPr="007B128E" w:rsidRDefault="007B128E" w:rsidP="007B128E">
      <w:pPr>
        <w:ind w:firstLine="567"/>
        <w:jc w:val="center"/>
        <w:rPr>
          <w:color w:val="000000"/>
          <w:sz w:val="24"/>
          <w:szCs w:val="24"/>
        </w:rPr>
      </w:pPr>
      <w:r w:rsidRPr="007B128E">
        <w:rPr>
          <w:b/>
          <w:bCs/>
          <w:color w:val="000000"/>
          <w:sz w:val="24"/>
          <w:szCs w:val="24"/>
        </w:rPr>
        <w:t>определения размера выплат, связанных с командированием на территории Донецкой Народной Республики, Луганской Народной Республики, Запорожской области и Херсонской области, нуждающиеся в обеспечении жизнедеятельности населения и восстановлении объектов инфраструктуры, отдельных категорий работников Камешкирского района Пензенской области</w:t>
      </w:r>
    </w:p>
    <w:p w:rsidR="007B128E" w:rsidRPr="007B128E" w:rsidRDefault="007B128E" w:rsidP="007B128E">
      <w:pPr>
        <w:ind w:firstLine="567"/>
        <w:jc w:val="both"/>
        <w:rPr>
          <w:color w:val="000000"/>
          <w:sz w:val="24"/>
          <w:szCs w:val="24"/>
        </w:rPr>
      </w:pPr>
      <w:r w:rsidRPr="007B128E">
        <w:rPr>
          <w:color w:val="000000"/>
          <w:sz w:val="24"/>
          <w:szCs w:val="24"/>
        </w:rPr>
        <w:t> </w:t>
      </w:r>
    </w:p>
    <w:p w:rsidR="007B128E" w:rsidRPr="007B128E" w:rsidRDefault="007B128E" w:rsidP="007B128E">
      <w:pPr>
        <w:ind w:firstLine="567"/>
        <w:jc w:val="both"/>
        <w:rPr>
          <w:color w:val="000000"/>
          <w:sz w:val="24"/>
          <w:szCs w:val="24"/>
        </w:rPr>
      </w:pPr>
      <w:r w:rsidRPr="007B128E">
        <w:rPr>
          <w:color w:val="000000"/>
          <w:sz w:val="24"/>
          <w:szCs w:val="24"/>
        </w:rPr>
        <w:t xml:space="preserve">1. </w:t>
      </w:r>
      <w:proofErr w:type="gramStart"/>
      <w:r w:rsidRPr="007B128E">
        <w:rPr>
          <w:color w:val="000000"/>
          <w:sz w:val="24"/>
          <w:szCs w:val="24"/>
        </w:rPr>
        <w:t>Настоящие Правила устанавливают порядок определения размера выплат работникам органов местного самоуправления Камешкирского района Пензенской области, работникам муниципальных учреждений Камешкирского района Пензенской области,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Донецкой Народной Республики, Луганской Народной Республики, Запорожской области и Херсонской области, нуждающихся в обеспечении жизнедеятельности населения и восстановлении объектов инфраструктуры, определенных</w:t>
      </w:r>
      <w:proofErr w:type="gramEnd"/>
      <w:r w:rsidRPr="007B128E">
        <w:rPr>
          <w:color w:val="000000"/>
          <w:sz w:val="24"/>
          <w:szCs w:val="24"/>
        </w:rPr>
        <w:t xml:space="preserve"> Правительством Российской Федерации (далее соответственно – работники, иные территории), в период их пребывания в служебных командировках на указанных территориях.</w:t>
      </w:r>
    </w:p>
    <w:p w:rsidR="007B128E" w:rsidRPr="007B128E" w:rsidRDefault="007B128E" w:rsidP="007B128E">
      <w:pPr>
        <w:ind w:firstLine="567"/>
        <w:jc w:val="both"/>
        <w:rPr>
          <w:color w:val="000000"/>
          <w:sz w:val="24"/>
          <w:szCs w:val="24"/>
        </w:rPr>
      </w:pPr>
      <w:r w:rsidRPr="007B128E">
        <w:rPr>
          <w:color w:val="000000"/>
          <w:sz w:val="24"/>
          <w:szCs w:val="24"/>
        </w:rPr>
        <w:t xml:space="preserve">2. </w:t>
      </w:r>
      <w:proofErr w:type="gramStart"/>
      <w:r w:rsidRPr="007B128E">
        <w:rPr>
          <w:color w:val="000000"/>
          <w:sz w:val="24"/>
          <w:szCs w:val="24"/>
        </w:rPr>
        <w:t>Работникам в период их пребывания в служебных командировках на территориях Донецкой Народной Республики, Луганской Народной Республики, Запорожской области и Херсонской области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 выплачивается в рублях в двойном размере.</w:t>
      </w:r>
      <w:proofErr w:type="gramEnd"/>
    </w:p>
    <w:p w:rsidR="007B128E" w:rsidRPr="007B128E" w:rsidRDefault="007B128E" w:rsidP="007B128E">
      <w:pPr>
        <w:ind w:firstLine="567"/>
        <w:jc w:val="both"/>
        <w:rPr>
          <w:color w:val="000000"/>
          <w:sz w:val="24"/>
          <w:szCs w:val="24"/>
        </w:rPr>
      </w:pPr>
      <w:r w:rsidRPr="007B128E">
        <w:rPr>
          <w:color w:val="000000"/>
          <w:sz w:val="24"/>
          <w:szCs w:val="24"/>
        </w:rPr>
        <w:t>3.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7B128E" w:rsidRPr="007B128E" w:rsidRDefault="007B128E" w:rsidP="007B128E">
      <w:pPr>
        <w:ind w:firstLine="567"/>
        <w:jc w:val="both"/>
        <w:rPr>
          <w:color w:val="000000"/>
          <w:sz w:val="24"/>
          <w:szCs w:val="24"/>
        </w:rPr>
      </w:pPr>
      <w:r w:rsidRPr="007B128E">
        <w:rPr>
          <w:color w:val="000000"/>
          <w:sz w:val="24"/>
          <w:szCs w:val="24"/>
        </w:rPr>
        <w:t>4. Работодатель вправе выплачивать безотчетные суммы в целях возмещения дополнительных расходов, связанных с такими командировками.</w:t>
      </w:r>
    </w:p>
    <w:p w:rsidR="007B128E" w:rsidRPr="007B128E" w:rsidRDefault="007B128E" w:rsidP="007B128E">
      <w:pPr>
        <w:ind w:firstLine="567"/>
        <w:jc w:val="both"/>
        <w:rPr>
          <w:color w:val="000000"/>
          <w:sz w:val="24"/>
          <w:szCs w:val="24"/>
        </w:rPr>
      </w:pPr>
      <w:r w:rsidRPr="007B128E">
        <w:rPr>
          <w:color w:val="000000"/>
          <w:sz w:val="24"/>
          <w:szCs w:val="24"/>
        </w:rPr>
        <w:t>5. Размер выплаты, указанной в пункте 2 настоящих Правил,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 Луганской Народной Республики, Запорожской области и Херсонской области.</w:t>
      </w:r>
    </w:p>
    <w:p w:rsidR="007B128E" w:rsidRPr="007B128E" w:rsidRDefault="007B128E" w:rsidP="007B128E">
      <w:pPr>
        <w:rPr>
          <w:sz w:val="24"/>
          <w:szCs w:val="24"/>
        </w:rPr>
      </w:pPr>
    </w:p>
    <w:p w:rsidR="007B128E" w:rsidRPr="007B128E" w:rsidRDefault="007B128E" w:rsidP="007B128E">
      <w:pPr>
        <w:spacing w:line="283" w:lineRule="exact"/>
        <w:ind w:right="60"/>
        <w:jc w:val="right"/>
        <w:rPr>
          <w:sz w:val="24"/>
          <w:szCs w:val="24"/>
        </w:rPr>
      </w:pPr>
    </w:p>
    <w:p w:rsidR="007B128E" w:rsidRPr="007B128E" w:rsidRDefault="007B128E" w:rsidP="007B128E">
      <w:pPr>
        <w:spacing w:line="283" w:lineRule="exact"/>
        <w:ind w:right="60"/>
        <w:jc w:val="right"/>
        <w:rPr>
          <w:sz w:val="24"/>
          <w:szCs w:val="24"/>
        </w:rPr>
      </w:pPr>
    </w:p>
    <w:p w:rsidR="007B128E" w:rsidRPr="007B128E" w:rsidRDefault="007B128E" w:rsidP="007B128E">
      <w:pPr>
        <w:spacing w:line="283" w:lineRule="exact"/>
        <w:ind w:right="60"/>
        <w:jc w:val="right"/>
        <w:rPr>
          <w:sz w:val="24"/>
          <w:szCs w:val="24"/>
        </w:rPr>
      </w:pPr>
    </w:p>
    <w:p w:rsidR="007B128E" w:rsidRPr="007B128E" w:rsidRDefault="007B128E" w:rsidP="007B128E">
      <w:pPr>
        <w:spacing w:line="283" w:lineRule="exact"/>
        <w:ind w:right="60"/>
        <w:jc w:val="right"/>
        <w:rPr>
          <w:sz w:val="24"/>
          <w:szCs w:val="24"/>
        </w:rPr>
      </w:pPr>
    </w:p>
    <w:p w:rsidR="007B128E" w:rsidRDefault="007B128E" w:rsidP="007B128E">
      <w:r>
        <w:rPr>
          <w:noProof/>
        </w:rPr>
        <w:drawing>
          <wp:anchor distT="0" distB="0" distL="114300" distR="114300" simplePos="0" relativeHeight="251669504" behindDoc="0" locked="0" layoutInCell="1" allowOverlap="1" wp14:anchorId="7EB7AA67" wp14:editId="671134B1">
            <wp:simplePos x="0" y="0"/>
            <wp:positionH relativeFrom="column">
              <wp:posOffset>2681605</wp:posOffset>
            </wp:positionH>
            <wp:positionV relativeFrom="paragraph">
              <wp:posOffset>45720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B128E" w:rsidRDefault="007B128E" w:rsidP="007B128E"/>
    <w:p w:rsidR="007B128E" w:rsidRDefault="007B128E" w:rsidP="007B128E"/>
    <w:p w:rsidR="007B128E" w:rsidRDefault="007B128E" w:rsidP="007B128E"/>
    <w:p w:rsidR="007B128E" w:rsidRDefault="007B128E" w:rsidP="007B128E"/>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7B128E" w:rsidTr="00F7617D">
        <w:trPr>
          <w:trHeight w:val="350"/>
        </w:trPr>
        <w:tc>
          <w:tcPr>
            <w:tcW w:w="9462" w:type="dxa"/>
          </w:tcPr>
          <w:p w:rsidR="007B128E" w:rsidRDefault="007B128E" w:rsidP="00F7617D">
            <w:pPr>
              <w:jc w:val="center"/>
              <w:rPr>
                <w:b/>
                <w:sz w:val="28"/>
              </w:rPr>
            </w:pPr>
          </w:p>
        </w:tc>
      </w:tr>
      <w:tr w:rsidR="007B128E" w:rsidTr="00F7617D">
        <w:trPr>
          <w:trHeight w:val="772"/>
        </w:trPr>
        <w:tc>
          <w:tcPr>
            <w:tcW w:w="9462" w:type="dxa"/>
            <w:hideMark/>
          </w:tcPr>
          <w:p w:rsidR="007B128E" w:rsidRPr="0036660C" w:rsidRDefault="007B128E" w:rsidP="00F7617D">
            <w:pPr>
              <w:jc w:val="center"/>
              <w:rPr>
                <w:b/>
                <w:sz w:val="28"/>
                <w:szCs w:val="28"/>
              </w:rPr>
            </w:pPr>
            <w:r w:rsidRPr="0036660C">
              <w:rPr>
                <w:b/>
                <w:sz w:val="28"/>
                <w:szCs w:val="28"/>
              </w:rPr>
              <w:t>АДМИНИСТРАЦИЯ</w:t>
            </w:r>
          </w:p>
          <w:p w:rsidR="007B128E" w:rsidRPr="0036660C" w:rsidRDefault="007B128E" w:rsidP="00F7617D">
            <w:pPr>
              <w:jc w:val="center"/>
              <w:rPr>
                <w:b/>
                <w:sz w:val="28"/>
                <w:szCs w:val="28"/>
              </w:rPr>
            </w:pPr>
            <w:r w:rsidRPr="0036660C">
              <w:rPr>
                <w:b/>
                <w:sz w:val="28"/>
                <w:szCs w:val="28"/>
              </w:rPr>
              <w:t>КАМЕШКИРСКОГО РАЙОНА ПЕНЗЕНСКОЙ ОБЛАСТИ</w:t>
            </w:r>
          </w:p>
        </w:tc>
      </w:tr>
      <w:tr w:rsidR="007B128E" w:rsidTr="00F7617D">
        <w:trPr>
          <w:trHeight w:val="350"/>
        </w:trPr>
        <w:tc>
          <w:tcPr>
            <w:tcW w:w="9462" w:type="dxa"/>
          </w:tcPr>
          <w:p w:rsidR="007B128E" w:rsidRPr="0036660C" w:rsidRDefault="007B128E" w:rsidP="00F7617D">
            <w:pPr>
              <w:jc w:val="center"/>
              <w:rPr>
                <w:b/>
                <w:sz w:val="28"/>
                <w:szCs w:val="28"/>
              </w:rPr>
            </w:pPr>
          </w:p>
        </w:tc>
      </w:tr>
      <w:tr w:rsidR="007B128E" w:rsidTr="00F7617D">
        <w:trPr>
          <w:trHeight w:val="332"/>
        </w:trPr>
        <w:tc>
          <w:tcPr>
            <w:tcW w:w="9462" w:type="dxa"/>
            <w:hideMark/>
          </w:tcPr>
          <w:p w:rsidR="007B128E" w:rsidRPr="0036660C" w:rsidRDefault="007B128E" w:rsidP="007B128E">
            <w:pPr>
              <w:pStyle w:val="3"/>
              <w:spacing w:line="276" w:lineRule="auto"/>
              <w:jc w:val="center"/>
              <w:rPr>
                <w:sz w:val="28"/>
                <w:szCs w:val="28"/>
                <w:lang w:eastAsia="en-US"/>
              </w:rPr>
            </w:pPr>
            <w:r w:rsidRPr="0036660C">
              <w:rPr>
                <w:sz w:val="28"/>
                <w:szCs w:val="28"/>
                <w:lang w:eastAsia="en-US"/>
              </w:rPr>
              <w:t>ПОСТАНОВЛЕНИЕ</w:t>
            </w:r>
          </w:p>
        </w:tc>
      </w:tr>
      <w:tr w:rsidR="007B128E" w:rsidTr="00F7617D">
        <w:trPr>
          <w:trHeight w:val="300"/>
        </w:trPr>
        <w:tc>
          <w:tcPr>
            <w:tcW w:w="9462" w:type="dxa"/>
            <w:vAlign w:val="center"/>
          </w:tcPr>
          <w:tbl>
            <w:tblPr>
              <w:tblpPr w:leftFromText="180" w:rightFromText="180" w:bottomFromText="200" w:vertAnchor="text" w:horzAnchor="page" w:tblpX="2851" w:tblpY="147"/>
              <w:tblW w:w="0" w:type="auto"/>
              <w:tblLayout w:type="fixed"/>
              <w:tblCellMar>
                <w:left w:w="0" w:type="dxa"/>
                <w:right w:w="0" w:type="dxa"/>
              </w:tblCellMar>
              <w:tblLook w:val="00A0" w:firstRow="1" w:lastRow="0" w:firstColumn="1" w:lastColumn="0" w:noHBand="0" w:noVBand="0"/>
            </w:tblPr>
            <w:tblGrid>
              <w:gridCol w:w="284"/>
              <w:gridCol w:w="2835"/>
              <w:gridCol w:w="567"/>
              <w:gridCol w:w="964"/>
            </w:tblGrid>
            <w:tr w:rsidR="007B128E" w:rsidRPr="0036660C" w:rsidTr="007B128E">
              <w:trPr>
                <w:trHeight w:val="432"/>
              </w:trPr>
              <w:tc>
                <w:tcPr>
                  <w:tcW w:w="284" w:type="dxa"/>
                  <w:vAlign w:val="bottom"/>
                  <w:hideMark/>
                </w:tcPr>
                <w:p w:rsidR="007B128E" w:rsidRPr="0036660C" w:rsidRDefault="007B128E" w:rsidP="007B128E">
                  <w:pPr>
                    <w:jc w:val="center"/>
                  </w:pPr>
                  <w:r w:rsidRPr="0036660C">
                    <w:t>от</w:t>
                  </w:r>
                </w:p>
              </w:tc>
              <w:tc>
                <w:tcPr>
                  <w:tcW w:w="2835" w:type="dxa"/>
                  <w:tcBorders>
                    <w:top w:val="nil"/>
                    <w:left w:val="nil"/>
                    <w:bottom w:val="single" w:sz="6" w:space="0" w:color="auto"/>
                    <w:right w:val="nil"/>
                  </w:tcBorders>
                  <w:hideMark/>
                </w:tcPr>
                <w:p w:rsidR="007B128E" w:rsidRPr="0036660C" w:rsidRDefault="007B128E" w:rsidP="007B128E">
                  <w:pPr>
                    <w:rPr>
                      <w:sz w:val="28"/>
                      <w:szCs w:val="28"/>
                    </w:rPr>
                  </w:pPr>
                  <w:r>
                    <w:rPr>
                      <w:sz w:val="28"/>
                      <w:szCs w:val="28"/>
                    </w:rPr>
                    <w:t>04.08.2023</w:t>
                  </w:r>
                </w:p>
              </w:tc>
              <w:tc>
                <w:tcPr>
                  <w:tcW w:w="567" w:type="dxa"/>
                  <w:hideMark/>
                </w:tcPr>
                <w:p w:rsidR="007B128E" w:rsidRPr="0036660C" w:rsidRDefault="007B128E" w:rsidP="007B128E">
                  <w:pPr>
                    <w:jc w:val="center"/>
                  </w:pPr>
                  <w:r w:rsidRPr="0036660C">
                    <w:t xml:space="preserve">№  </w:t>
                  </w:r>
                </w:p>
              </w:tc>
              <w:tc>
                <w:tcPr>
                  <w:tcW w:w="964" w:type="dxa"/>
                  <w:tcBorders>
                    <w:top w:val="nil"/>
                    <w:left w:val="nil"/>
                    <w:bottom w:val="single" w:sz="6" w:space="0" w:color="auto"/>
                    <w:right w:val="nil"/>
                  </w:tcBorders>
                  <w:hideMark/>
                </w:tcPr>
                <w:p w:rsidR="007B128E" w:rsidRPr="0036660C" w:rsidRDefault="007B128E" w:rsidP="007B128E">
                  <w:pPr>
                    <w:rPr>
                      <w:sz w:val="28"/>
                      <w:szCs w:val="28"/>
                    </w:rPr>
                  </w:pPr>
                  <w:r>
                    <w:rPr>
                      <w:sz w:val="28"/>
                      <w:szCs w:val="28"/>
                    </w:rPr>
                    <w:t>254</w:t>
                  </w:r>
                </w:p>
              </w:tc>
            </w:tr>
            <w:tr w:rsidR="007B128E" w:rsidRPr="0036660C" w:rsidTr="007B128E">
              <w:tc>
                <w:tcPr>
                  <w:tcW w:w="4650" w:type="dxa"/>
                  <w:gridSpan w:val="4"/>
                </w:tcPr>
                <w:p w:rsidR="007B128E" w:rsidRPr="0036660C" w:rsidRDefault="007B128E" w:rsidP="007B128E">
                  <w:pPr>
                    <w:jc w:val="center"/>
                    <w:rPr>
                      <w:sz w:val="10"/>
                    </w:rPr>
                  </w:pPr>
                </w:p>
                <w:p w:rsidR="007B128E" w:rsidRPr="0036660C" w:rsidRDefault="007B128E" w:rsidP="007B128E">
                  <w:pPr>
                    <w:jc w:val="center"/>
                  </w:pPr>
                  <w:r w:rsidRPr="0036660C">
                    <w:t>с.Р.Камешкир</w:t>
                  </w:r>
                </w:p>
              </w:tc>
            </w:tr>
          </w:tbl>
          <w:p w:rsidR="007B128E" w:rsidRPr="0036660C" w:rsidRDefault="007B128E" w:rsidP="00F7617D">
            <w:pPr>
              <w:pStyle w:val="3"/>
              <w:spacing w:line="276" w:lineRule="auto"/>
              <w:rPr>
                <w:lang w:eastAsia="en-US"/>
              </w:rPr>
            </w:pPr>
          </w:p>
        </w:tc>
      </w:tr>
    </w:tbl>
    <w:p w:rsidR="007B128E" w:rsidRDefault="007B128E" w:rsidP="007B128E">
      <w:pPr>
        <w:spacing w:line="192" w:lineRule="auto"/>
        <w:jc w:val="both"/>
      </w:pPr>
    </w:p>
    <w:p w:rsidR="007B128E" w:rsidRPr="007B128E" w:rsidRDefault="007B128E" w:rsidP="007B128E">
      <w:pPr>
        <w:pStyle w:val="af7"/>
        <w:spacing w:before="240" w:after="60"/>
        <w:ind w:firstLine="567"/>
        <w:jc w:val="center"/>
        <w:rPr>
          <w:rFonts w:ascii="Times New Roman" w:hAnsi="Times New Roman" w:cs="Times New Roman"/>
          <w:color w:val="000000"/>
        </w:rPr>
      </w:pPr>
      <w:r w:rsidRPr="007B128E">
        <w:rPr>
          <w:rFonts w:ascii="Times New Roman" w:hAnsi="Times New Roman" w:cs="Times New Roman"/>
          <w:b/>
          <w:bCs/>
          <w:color w:val="000000"/>
        </w:rPr>
        <w:t>Об утверждении Порядка применения взысканий к муниципальным служащим администрации Камешкирского района Пензенской области за несоблюдение ограничений и запретов, требований и предотвращений или об урегулировании конфликта интересов в неисполнении обязанностей, установленных в целях противодействия коррупции</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 </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В соответствии с частью 6 статьи 27.1 Федерального закона от 02.03.2007 № 25-ФЗ «О муниципальной службе в Российской Федерации», Федеральным законом от 25.12.2008 № 273-ФЗ «О противодействии коррупции», руководствуясь Уставом Камешкирского района Пензенской области, администрация Камешкирского района Пензенской области </w:t>
      </w:r>
    </w:p>
    <w:p w:rsidR="007B128E" w:rsidRPr="007B128E" w:rsidRDefault="007B128E" w:rsidP="007B128E">
      <w:pPr>
        <w:pStyle w:val="af7"/>
        <w:ind w:firstLine="567"/>
        <w:jc w:val="center"/>
        <w:rPr>
          <w:rFonts w:ascii="Times New Roman" w:hAnsi="Times New Roman" w:cs="Times New Roman"/>
          <w:color w:val="000000"/>
        </w:rPr>
      </w:pPr>
    </w:p>
    <w:p w:rsidR="007B128E" w:rsidRPr="007B128E" w:rsidRDefault="007B128E" w:rsidP="007B128E">
      <w:pPr>
        <w:pStyle w:val="af7"/>
        <w:ind w:firstLine="567"/>
        <w:jc w:val="center"/>
        <w:rPr>
          <w:rFonts w:ascii="Times New Roman" w:hAnsi="Times New Roman" w:cs="Times New Roman"/>
          <w:color w:val="000000"/>
        </w:rPr>
      </w:pPr>
      <w:r w:rsidRPr="007B128E">
        <w:rPr>
          <w:rFonts w:ascii="Times New Roman" w:hAnsi="Times New Roman" w:cs="Times New Roman"/>
          <w:color w:val="000000"/>
        </w:rPr>
        <w:t>ПОСТАНОВЛЯЕТ</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 </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1. Утвердить Порядок применения взысканий к муниципальным служащим администрации Камешкирского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согласно приложению.</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2. Опубликовать настоящее постановление в информационном бюллетене «Камешкирский вестник».</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3. Настоящее постановление вступает в силу на следующий день после дня его официального опубликования.</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 xml:space="preserve">4. </w:t>
      </w:r>
      <w:proofErr w:type="gramStart"/>
      <w:r w:rsidRPr="007B128E">
        <w:rPr>
          <w:rFonts w:ascii="Times New Roman" w:hAnsi="Times New Roman" w:cs="Times New Roman"/>
          <w:color w:val="000000"/>
        </w:rPr>
        <w:t>Контроль за</w:t>
      </w:r>
      <w:proofErr w:type="gramEnd"/>
      <w:r w:rsidRPr="007B128E">
        <w:rPr>
          <w:rFonts w:ascii="Times New Roman" w:hAnsi="Times New Roman" w:cs="Times New Roman"/>
          <w:color w:val="000000"/>
        </w:rPr>
        <w:t xml:space="preserve"> выполнением настоящего постановления возложить на руководителя аппарата администрации Камешкирского района Пензенской области.</w:t>
      </w:r>
    </w:p>
    <w:p w:rsidR="007B128E" w:rsidRPr="007B128E" w:rsidRDefault="007B128E" w:rsidP="007B128E">
      <w:pPr>
        <w:pStyle w:val="af7"/>
        <w:ind w:firstLine="567"/>
        <w:jc w:val="right"/>
        <w:rPr>
          <w:rFonts w:ascii="Times New Roman" w:hAnsi="Times New Roman" w:cs="Times New Roman"/>
          <w:color w:val="000000"/>
        </w:rPr>
      </w:pPr>
    </w:p>
    <w:p w:rsidR="007B128E" w:rsidRPr="007B128E" w:rsidRDefault="007B128E" w:rsidP="007B128E">
      <w:pPr>
        <w:pStyle w:val="af7"/>
        <w:ind w:firstLine="567"/>
        <w:jc w:val="right"/>
        <w:rPr>
          <w:rFonts w:ascii="Times New Roman" w:hAnsi="Times New Roman" w:cs="Times New Roman"/>
          <w:color w:val="000000"/>
        </w:rPr>
      </w:pPr>
      <w:r w:rsidRPr="007B128E">
        <w:rPr>
          <w:rFonts w:ascii="Times New Roman" w:hAnsi="Times New Roman" w:cs="Times New Roman"/>
          <w:color w:val="000000"/>
        </w:rPr>
        <w:t> </w:t>
      </w:r>
    </w:p>
    <w:p w:rsidR="007B128E" w:rsidRPr="007B128E" w:rsidRDefault="007B128E" w:rsidP="007B128E">
      <w:pPr>
        <w:pStyle w:val="af7"/>
        <w:ind w:firstLine="567"/>
        <w:rPr>
          <w:rFonts w:ascii="Times New Roman" w:hAnsi="Times New Roman" w:cs="Times New Roman"/>
          <w:color w:val="000000"/>
        </w:rPr>
      </w:pPr>
      <w:r w:rsidRPr="007B128E">
        <w:rPr>
          <w:rFonts w:ascii="Times New Roman" w:hAnsi="Times New Roman" w:cs="Times New Roman"/>
          <w:color w:val="000000"/>
        </w:rPr>
        <w:lastRenderedPageBreak/>
        <w:t>Глава Камешкирского района</w:t>
      </w:r>
    </w:p>
    <w:p w:rsidR="007B128E" w:rsidRPr="007B128E" w:rsidRDefault="007B128E" w:rsidP="007B128E">
      <w:pPr>
        <w:pStyle w:val="af7"/>
        <w:ind w:firstLine="567"/>
        <w:rPr>
          <w:rFonts w:ascii="Times New Roman" w:hAnsi="Times New Roman" w:cs="Times New Roman"/>
          <w:color w:val="000000"/>
        </w:rPr>
      </w:pPr>
      <w:r w:rsidRPr="007B128E">
        <w:rPr>
          <w:rFonts w:ascii="Times New Roman" w:hAnsi="Times New Roman" w:cs="Times New Roman"/>
          <w:color w:val="000000"/>
        </w:rPr>
        <w:t>Пензенской области                                                                 О.Н.Белянина </w:t>
      </w:r>
    </w:p>
    <w:p w:rsidR="007B128E" w:rsidRPr="007B128E" w:rsidRDefault="007B128E" w:rsidP="007B128E">
      <w:pPr>
        <w:pStyle w:val="af7"/>
        <w:ind w:firstLine="567"/>
        <w:jc w:val="right"/>
        <w:rPr>
          <w:rFonts w:ascii="Times New Roman" w:hAnsi="Times New Roman" w:cs="Times New Roman"/>
          <w:color w:val="000000"/>
        </w:rPr>
      </w:pPr>
      <w:r w:rsidRPr="007B128E">
        <w:rPr>
          <w:rFonts w:ascii="Times New Roman" w:hAnsi="Times New Roman" w:cs="Times New Roman"/>
          <w:color w:val="000000"/>
        </w:rPr>
        <w:t>Приложение</w:t>
      </w:r>
    </w:p>
    <w:p w:rsidR="007B128E" w:rsidRPr="007B128E" w:rsidRDefault="007B128E" w:rsidP="007B128E">
      <w:pPr>
        <w:pStyle w:val="af7"/>
        <w:ind w:firstLine="567"/>
        <w:jc w:val="right"/>
        <w:rPr>
          <w:rFonts w:ascii="Times New Roman" w:hAnsi="Times New Roman" w:cs="Times New Roman"/>
          <w:color w:val="000000"/>
        </w:rPr>
      </w:pPr>
      <w:r w:rsidRPr="007B128E">
        <w:rPr>
          <w:rFonts w:ascii="Times New Roman" w:hAnsi="Times New Roman" w:cs="Times New Roman"/>
          <w:color w:val="000000"/>
        </w:rPr>
        <w:t>Утвержден</w:t>
      </w:r>
    </w:p>
    <w:p w:rsidR="007B128E" w:rsidRPr="007B128E" w:rsidRDefault="007B128E" w:rsidP="007B128E">
      <w:pPr>
        <w:pStyle w:val="af7"/>
        <w:ind w:firstLine="567"/>
        <w:jc w:val="right"/>
        <w:rPr>
          <w:rFonts w:ascii="Times New Roman" w:hAnsi="Times New Roman" w:cs="Times New Roman"/>
          <w:color w:val="000000"/>
        </w:rPr>
      </w:pPr>
      <w:r w:rsidRPr="007B128E">
        <w:rPr>
          <w:rFonts w:ascii="Times New Roman" w:hAnsi="Times New Roman" w:cs="Times New Roman"/>
          <w:color w:val="000000"/>
        </w:rPr>
        <w:t>постановлением Администрации</w:t>
      </w:r>
    </w:p>
    <w:p w:rsidR="007B128E" w:rsidRPr="007B128E" w:rsidRDefault="007B128E" w:rsidP="007B128E">
      <w:pPr>
        <w:pStyle w:val="af7"/>
        <w:ind w:firstLine="567"/>
        <w:jc w:val="right"/>
        <w:rPr>
          <w:rFonts w:ascii="Times New Roman" w:hAnsi="Times New Roman" w:cs="Times New Roman"/>
          <w:color w:val="000000"/>
        </w:rPr>
      </w:pPr>
      <w:r w:rsidRPr="007B128E">
        <w:rPr>
          <w:rFonts w:ascii="Times New Roman" w:hAnsi="Times New Roman" w:cs="Times New Roman"/>
          <w:color w:val="000000"/>
        </w:rPr>
        <w:t>Камешкирского района</w:t>
      </w:r>
    </w:p>
    <w:p w:rsidR="007B128E" w:rsidRPr="007B128E" w:rsidRDefault="007B128E" w:rsidP="007B128E">
      <w:pPr>
        <w:pStyle w:val="af7"/>
        <w:ind w:firstLine="567"/>
        <w:jc w:val="right"/>
        <w:rPr>
          <w:rFonts w:ascii="Times New Roman" w:hAnsi="Times New Roman" w:cs="Times New Roman"/>
          <w:color w:val="000000"/>
        </w:rPr>
      </w:pPr>
      <w:r w:rsidRPr="007B128E">
        <w:rPr>
          <w:rFonts w:ascii="Times New Roman" w:hAnsi="Times New Roman" w:cs="Times New Roman"/>
          <w:color w:val="000000"/>
        </w:rPr>
        <w:t>Пензенской области</w:t>
      </w:r>
    </w:p>
    <w:p w:rsidR="007B128E" w:rsidRPr="007B128E" w:rsidRDefault="007B128E" w:rsidP="007B128E">
      <w:pPr>
        <w:pStyle w:val="af7"/>
        <w:ind w:firstLine="567"/>
        <w:jc w:val="right"/>
        <w:rPr>
          <w:rFonts w:ascii="Times New Roman" w:hAnsi="Times New Roman" w:cs="Times New Roman"/>
          <w:color w:val="000000"/>
        </w:rPr>
      </w:pPr>
      <w:r w:rsidRPr="007B128E">
        <w:rPr>
          <w:rFonts w:ascii="Times New Roman" w:hAnsi="Times New Roman" w:cs="Times New Roman"/>
          <w:color w:val="000000"/>
        </w:rPr>
        <w:t>от _________ № ____</w:t>
      </w:r>
    </w:p>
    <w:p w:rsidR="007B128E" w:rsidRPr="007B128E" w:rsidRDefault="007B128E" w:rsidP="007B128E">
      <w:pPr>
        <w:pStyle w:val="af7"/>
        <w:spacing w:before="240" w:after="60"/>
        <w:ind w:firstLine="567"/>
        <w:jc w:val="center"/>
        <w:rPr>
          <w:rFonts w:ascii="Times New Roman" w:hAnsi="Times New Roman" w:cs="Times New Roman"/>
          <w:color w:val="000000"/>
        </w:rPr>
      </w:pPr>
      <w:r w:rsidRPr="007B128E">
        <w:rPr>
          <w:rFonts w:ascii="Times New Roman" w:hAnsi="Times New Roman" w:cs="Times New Roman"/>
          <w:b/>
          <w:bCs/>
          <w:color w:val="000000"/>
        </w:rPr>
        <w:t> Порядок применения взысканий к муниципальным служащим администрации Камешкирского района Пензенской области за несоблюдение ограничений и запретов, требований и предотвращений или об урегулировании конфликта интересов в неисполнении обязанностей, установленных в целях противодействия коррупции</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 </w:t>
      </w:r>
    </w:p>
    <w:p w:rsidR="007B128E" w:rsidRPr="007B128E" w:rsidRDefault="007B128E" w:rsidP="007B128E">
      <w:pPr>
        <w:pStyle w:val="af7"/>
        <w:ind w:firstLine="567"/>
        <w:jc w:val="center"/>
        <w:rPr>
          <w:rFonts w:ascii="Times New Roman" w:hAnsi="Times New Roman" w:cs="Times New Roman"/>
          <w:color w:val="000000"/>
        </w:rPr>
      </w:pPr>
      <w:r w:rsidRPr="007B128E">
        <w:rPr>
          <w:rFonts w:ascii="Times New Roman" w:hAnsi="Times New Roman" w:cs="Times New Roman"/>
          <w:b/>
          <w:bCs/>
          <w:color w:val="000000"/>
        </w:rPr>
        <w:t>1.Общие положения</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 </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 xml:space="preserve">1.1. </w:t>
      </w:r>
      <w:proofErr w:type="gramStart"/>
      <w:r w:rsidRPr="007B128E">
        <w:rPr>
          <w:rFonts w:ascii="Times New Roman" w:hAnsi="Times New Roman" w:cs="Times New Roman"/>
          <w:color w:val="000000"/>
        </w:rPr>
        <w:t>Настоящий Порядок применения взысканий к муниципальным служащим администрации Камешкирского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(далее - Порядок) разработан в соответствии с Конституцией Российской Федерации, Трудовым кодексом Российской Федерации, Федеральным законом от 02.03.2007 № 25-ФЗ «О муниципальной службе в Российской Федерации», Федеральным законом от</w:t>
      </w:r>
      <w:proofErr w:type="gramEnd"/>
      <w:r w:rsidRPr="007B128E">
        <w:rPr>
          <w:rFonts w:ascii="Times New Roman" w:hAnsi="Times New Roman" w:cs="Times New Roman"/>
          <w:color w:val="000000"/>
        </w:rPr>
        <w:t xml:space="preserve"> 25.12.2008 № 273-ФЗ «О противодействии коррупции», Законом Пензенской области от 10.10.2007 № 1390-ЗПО «О муниципальной службе в Пензенской области» и устанавливает порядок, сроки применения взысканий за коррупционные правонарушения (далее – дисциплинарный проступок), предусмотренных статьями 14.1, 15 и 27 Федерального закона от 2.03.2007 № 25-ФЗ «О муниципальной службе в Российской Федерации».</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1.2. За несоблюдение муниципальным служащим администрации Камешкирского района Пензенской области (далее - муниципальный служащий)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налагаются следующие дисциплинарные взыскания (далее - взыскания):</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а) замечание;</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б) выговор;</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в) увольнение с муниципальной службы по соответствующим основаниям.</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lastRenderedPageBreak/>
        <w:t>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от 02.03.2007 № 25-ФЗ «О муниципальной службе в Российской Федерации»:</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а) непредставления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б) непринятия муниципальным служащим, являющимся стороной конфликта интересов, мер по предотвращению или урегулированию конфликта интересов;</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в) непринятия муниципальным служащим, являющимся представителем нанимателя, которому стало известно о возникновении у подчинённого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1.3. Взыскания к муниципальным служащим применяются представителем нанимателя (работодателем) – главой  Камешкирского района Пензенской области (дале</w:t>
      </w:r>
      <w:proofErr w:type="gramStart"/>
      <w:r w:rsidRPr="007B128E">
        <w:rPr>
          <w:rFonts w:ascii="Times New Roman" w:hAnsi="Times New Roman" w:cs="Times New Roman"/>
          <w:color w:val="000000"/>
        </w:rPr>
        <w:t>е-</w:t>
      </w:r>
      <w:proofErr w:type="gramEnd"/>
      <w:r w:rsidRPr="007B128E">
        <w:rPr>
          <w:rFonts w:ascii="Times New Roman" w:hAnsi="Times New Roman" w:cs="Times New Roman"/>
          <w:color w:val="000000"/>
        </w:rPr>
        <w:t xml:space="preserve"> глава района) на основании:</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1) доклада о результатах проверки, проведённой специалистом, ответственным за работу по профилактике коррупционных и иных правонарушений в администрации Камешкирского района Пензенской области;</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 2)рекомендации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7B128E" w:rsidRPr="007B128E" w:rsidRDefault="007B128E" w:rsidP="007B128E">
      <w:pPr>
        <w:pStyle w:val="af7"/>
        <w:ind w:firstLine="567"/>
        <w:jc w:val="both"/>
        <w:rPr>
          <w:rFonts w:ascii="Times New Roman" w:hAnsi="Times New Roman" w:cs="Times New Roman"/>
          <w:color w:val="000000"/>
        </w:rPr>
      </w:pPr>
      <w:proofErr w:type="gramStart"/>
      <w:r w:rsidRPr="007B128E">
        <w:rPr>
          <w:rFonts w:ascii="Times New Roman" w:hAnsi="Times New Roman" w:cs="Times New Roman"/>
          <w:color w:val="000000"/>
        </w:rPr>
        <w:t>2.1) доклада специалиста, ответственного за работу по профилактике коррупционных и иных правонарушений в администрации Камешкирского района Пензенской области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3) объяснений муниципального служащего;</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4) иных материалов.</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1.4. За каждый дисциплинарный проступок может быть применено только одно взыскание.</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 </w:t>
      </w:r>
    </w:p>
    <w:p w:rsidR="007B128E" w:rsidRPr="007B128E" w:rsidRDefault="007B128E" w:rsidP="007B128E">
      <w:pPr>
        <w:pStyle w:val="af7"/>
        <w:ind w:firstLine="567"/>
        <w:jc w:val="center"/>
        <w:rPr>
          <w:rFonts w:ascii="Times New Roman" w:hAnsi="Times New Roman" w:cs="Times New Roman"/>
          <w:color w:val="000000"/>
        </w:rPr>
      </w:pPr>
      <w:r w:rsidRPr="007B128E">
        <w:rPr>
          <w:rFonts w:ascii="Times New Roman" w:hAnsi="Times New Roman" w:cs="Times New Roman"/>
          <w:b/>
          <w:bCs/>
          <w:color w:val="000000"/>
        </w:rPr>
        <w:t>2.Порядок и сроки применения взыскания</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lastRenderedPageBreak/>
        <w:t> </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2.1. При применении взысканий учитываются характер совершенного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им своих должностных обязанностей.</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 xml:space="preserve">2.2. </w:t>
      </w:r>
      <w:proofErr w:type="gramStart"/>
      <w:r w:rsidRPr="007B128E">
        <w:rPr>
          <w:rFonts w:ascii="Times New Roman" w:hAnsi="Times New Roman" w:cs="Times New Roman"/>
          <w:color w:val="000000"/>
        </w:rPr>
        <w:t>Взыскания, предусмотренные статьями 14.1, 15 и 27 Федерального закона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трёх лет со дня совершения им коррупционного правонарушения.</w:t>
      </w:r>
      <w:proofErr w:type="gramEnd"/>
      <w:r w:rsidRPr="007B128E">
        <w:rPr>
          <w:rFonts w:ascii="Times New Roman" w:hAnsi="Times New Roman" w:cs="Times New Roman"/>
          <w:color w:val="000000"/>
        </w:rPr>
        <w:t xml:space="preserve"> В указанные сроки не включается время производства по уголовному делу.</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 xml:space="preserve">2.3. </w:t>
      </w:r>
      <w:proofErr w:type="gramStart"/>
      <w:r w:rsidRPr="007B128E">
        <w:rPr>
          <w:rFonts w:ascii="Times New Roman" w:hAnsi="Times New Roman" w:cs="Times New Roman"/>
          <w:color w:val="000000"/>
        </w:rPr>
        <w:t>В акте о применении взыскания к муниципальному служащему в случае совершения им коррупционного правонарушения в качестве</w:t>
      </w:r>
      <w:proofErr w:type="gramEnd"/>
      <w:r w:rsidRPr="007B128E">
        <w:rPr>
          <w:rFonts w:ascii="Times New Roman" w:hAnsi="Times New Roman" w:cs="Times New Roman"/>
          <w:color w:val="000000"/>
        </w:rPr>
        <w:t xml:space="preserve"> основания применения взыскания указывается часть 1 или 2 статьи 27.1 Федерального закона от 02.03.2007 № 25-ФЗ «О муниципальной службе в Российской Федерации».</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2.4. Взыскание оформляется распоряжением администрации Камешкирского района Пензенской области (далее – распоряжение) с указанием коррупционного правонарушения и нормативных правовых актов, положения которых им нарушены, которое объявляется муниципальному служащему под роспись в течение трех рабочих дней со дня его издания, не считая времени отсутствия муниципального служащего на муниципальной службе. В случае, когда распоряжение невозможно довести до сведения муниципального служащего или муниципальный служащий отказывается ознакомиться с ним </w:t>
      </w:r>
      <w:proofErr w:type="gramStart"/>
      <w:r w:rsidRPr="007B128E">
        <w:rPr>
          <w:rFonts w:ascii="Times New Roman" w:hAnsi="Times New Roman" w:cs="Times New Roman"/>
          <w:color w:val="000000"/>
        </w:rPr>
        <w:t>под</w:t>
      </w:r>
      <w:proofErr w:type="gramEnd"/>
      <w:r w:rsidRPr="007B128E">
        <w:rPr>
          <w:rFonts w:ascii="Times New Roman" w:hAnsi="Times New Roman" w:cs="Times New Roman"/>
          <w:color w:val="000000"/>
        </w:rPr>
        <w:t> </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роспись, на распоряжении производится соответствующая запись.</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2.5. Копия распоряжения о наложении взыскания на муниципального служащего приобщается к личному делу муниципального служащего.</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2.6. Муниципальный служащий вправе обжаловать взыскание в судебном порядке</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 </w:t>
      </w:r>
    </w:p>
    <w:p w:rsidR="007B128E" w:rsidRPr="007B128E" w:rsidRDefault="007B128E" w:rsidP="007B128E">
      <w:pPr>
        <w:pStyle w:val="af7"/>
        <w:ind w:firstLine="567"/>
        <w:jc w:val="center"/>
        <w:rPr>
          <w:rFonts w:ascii="Times New Roman" w:hAnsi="Times New Roman" w:cs="Times New Roman"/>
          <w:color w:val="000000"/>
        </w:rPr>
      </w:pPr>
      <w:r w:rsidRPr="007B128E">
        <w:rPr>
          <w:rFonts w:ascii="Times New Roman" w:hAnsi="Times New Roman" w:cs="Times New Roman"/>
          <w:b/>
          <w:bCs/>
          <w:color w:val="000000"/>
        </w:rPr>
        <w:t>3.Порядок снятия дисциплинарного взыскания</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 </w:t>
      </w:r>
    </w:p>
    <w:p w:rsidR="007B128E" w:rsidRPr="007B128E" w:rsidRDefault="007B128E" w:rsidP="007B128E">
      <w:pPr>
        <w:pStyle w:val="af7"/>
        <w:ind w:firstLine="567"/>
        <w:jc w:val="both"/>
        <w:rPr>
          <w:rFonts w:ascii="Times New Roman" w:hAnsi="Times New Roman" w:cs="Times New Roman"/>
          <w:color w:val="000000"/>
        </w:rPr>
      </w:pPr>
      <w:r w:rsidRPr="007B128E">
        <w:rPr>
          <w:rFonts w:ascii="Times New Roman" w:hAnsi="Times New Roman" w:cs="Times New Roman"/>
          <w:color w:val="000000"/>
        </w:rPr>
        <w:t>3.1. Если в течение одного года со дня применения взыскания муниципальный служащий не был подвергнут взысканию, предусмотренному пунктами 1 и 2 части 1 статьи 27 Федерального закона от 02.03.2007 № 25-ФЗ «О муниципальной службе в Российской Федерации», он считается не имеющим взыскания.</w:t>
      </w:r>
    </w:p>
    <w:p w:rsidR="007B128E" w:rsidRPr="007B128E" w:rsidRDefault="007B128E" w:rsidP="007B128E">
      <w:pPr>
        <w:rPr>
          <w:sz w:val="24"/>
          <w:szCs w:val="24"/>
        </w:rPr>
      </w:pPr>
    </w:p>
    <w:p w:rsidR="007B128E" w:rsidRPr="007B128E" w:rsidRDefault="007B128E">
      <w:pPr>
        <w:rPr>
          <w:sz w:val="24"/>
          <w:szCs w:val="24"/>
        </w:rPr>
      </w:pPr>
    </w:p>
    <w:p w:rsidR="007B128E" w:rsidRPr="007B128E" w:rsidRDefault="007B128E">
      <w:pPr>
        <w:rPr>
          <w:sz w:val="24"/>
          <w:szCs w:val="24"/>
        </w:rPr>
      </w:pPr>
    </w:p>
    <w:p w:rsidR="007B128E" w:rsidRPr="00895960" w:rsidRDefault="007B128E" w:rsidP="007B128E">
      <w:pPr>
        <w:autoSpaceDE w:val="0"/>
        <w:autoSpaceDN w:val="0"/>
        <w:adjustRightInd w:val="0"/>
        <w:ind w:left="4536"/>
        <w:jc w:val="center"/>
        <w:rPr>
          <w:sz w:val="28"/>
          <w:szCs w:val="28"/>
        </w:rPr>
      </w:pPr>
      <w:r>
        <w:rPr>
          <w:noProof/>
        </w:rPr>
        <w:drawing>
          <wp:anchor distT="0" distB="0" distL="114300" distR="114300" simplePos="0" relativeHeight="251671552" behindDoc="0" locked="0" layoutInCell="1" allowOverlap="1" wp14:anchorId="1A1F4D22" wp14:editId="3DDEDB3B">
            <wp:simplePos x="0" y="0"/>
            <wp:positionH relativeFrom="column">
              <wp:posOffset>2678430</wp:posOffset>
            </wp:positionH>
            <wp:positionV relativeFrom="paragraph">
              <wp:posOffset>-10160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95960">
        <w:rPr>
          <w:sz w:val="28"/>
          <w:szCs w:val="28"/>
        </w:rPr>
        <w:t xml:space="preserve">                                                                                                                                                                                                                   </w:t>
      </w:r>
    </w:p>
    <w:p w:rsidR="007B128E" w:rsidRPr="00895960" w:rsidRDefault="007B128E" w:rsidP="007B128E">
      <w:pPr>
        <w:autoSpaceDE w:val="0"/>
        <w:autoSpaceDN w:val="0"/>
        <w:adjustRightInd w:val="0"/>
        <w:ind w:left="4536"/>
        <w:jc w:val="center"/>
        <w:rPr>
          <w:sz w:val="28"/>
          <w:szCs w:val="28"/>
        </w:rPr>
      </w:pPr>
    </w:p>
    <w:p w:rsidR="007B128E" w:rsidRPr="00895960" w:rsidRDefault="007B128E" w:rsidP="007B128E">
      <w:pPr>
        <w:autoSpaceDE w:val="0"/>
        <w:autoSpaceDN w:val="0"/>
        <w:adjustRightInd w:val="0"/>
        <w:ind w:left="4536"/>
        <w:jc w:val="center"/>
        <w:rPr>
          <w:sz w:val="28"/>
          <w:szCs w:val="28"/>
        </w:rPr>
      </w:pPr>
    </w:p>
    <w:p w:rsidR="007B128E" w:rsidRPr="00895960" w:rsidRDefault="007B128E" w:rsidP="007B128E">
      <w:pPr>
        <w:autoSpaceDE w:val="0"/>
        <w:autoSpaceDN w:val="0"/>
        <w:adjustRightInd w:val="0"/>
        <w:ind w:left="4536"/>
        <w:jc w:val="center"/>
        <w:rPr>
          <w:sz w:val="28"/>
          <w:szCs w:val="28"/>
        </w:rPr>
      </w:pPr>
    </w:p>
    <w:p w:rsidR="007B128E" w:rsidRPr="00895960" w:rsidRDefault="007B128E" w:rsidP="007B128E">
      <w:pPr>
        <w:autoSpaceDE w:val="0"/>
        <w:autoSpaceDN w:val="0"/>
        <w:adjustRightInd w:val="0"/>
        <w:ind w:firstLine="540"/>
        <w:jc w:val="both"/>
        <w:rPr>
          <w:sz w:val="28"/>
          <w:szCs w:val="28"/>
        </w:rPr>
      </w:pPr>
    </w:p>
    <w:p w:rsidR="007B128E" w:rsidRPr="00895960" w:rsidRDefault="007B128E" w:rsidP="007B128E">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7B128E" w:rsidRPr="00895960" w:rsidTr="00F7617D">
        <w:tc>
          <w:tcPr>
            <w:tcW w:w="9606" w:type="dxa"/>
          </w:tcPr>
          <w:p w:rsidR="007B128E" w:rsidRPr="00895960" w:rsidRDefault="007B128E" w:rsidP="00F7617D">
            <w:pPr>
              <w:jc w:val="center"/>
              <w:rPr>
                <w:b/>
                <w:bCs/>
                <w:sz w:val="28"/>
                <w:szCs w:val="28"/>
              </w:rPr>
            </w:pPr>
            <w:r w:rsidRPr="00895960">
              <w:rPr>
                <w:b/>
                <w:bCs/>
                <w:sz w:val="28"/>
                <w:szCs w:val="28"/>
              </w:rPr>
              <w:t>АДМИНИСТРАЦИЯ</w:t>
            </w:r>
          </w:p>
        </w:tc>
      </w:tr>
      <w:tr w:rsidR="007B128E" w:rsidRPr="00895960" w:rsidTr="00F7617D">
        <w:trPr>
          <w:trHeight w:hRule="exact" w:val="397"/>
        </w:trPr>
        <w:tc>
          <w:tcPr>
            <w:tcW w:w="9606" w:type="dxa"/>
          </w:tcPr>
          <w:p w:rsidR="007B128E" w:rsidRPr="00895960" w:rsidRDefault="007B128E" w:rsidP="00F7617D">
            <w:pPr>
              <w:jc w:val="center"/>
              <w:rPr>
                <w:b/>
                <w:bCs/>
                <w:sz w:val="28"/>
                <w:szCs w:val="28"/>
              </w:rPr>
            </w:pPr>
            <w:r w:rsidRPr="00895960">
              <w:rPr>
                <w:b/>
                <w:bCs/>
                <w:sz w:val="28"/>
                <w:szCs w:val="28"/>
              </w:rPr>
              <w:t>КАМЕШКИРСКОГО РАЙОНА ПЕНЗЕНСКОЙ ОБЛАСТИ</w:t>
            </w:r>
          </w:p>
        </w:tc>
      </w:tr>
      <w:tr w:rsidR="007B128E" w:rsidRPr="00895960" w:rsidTr="00F7617D">
        <w:trPr>
          <w:trHeight w:val="314"/>
        </w:trPr>
        <w:tc>
          <w:tcPr>
            <w:tcW w:w="9606" w:type="dxa"/>
          </w:tcPr>
          <w:p w:rsidR="007B128E" w:rsidRPr="00895960" w:rsidRDefault="007B128E" w:rsidP="00F7617D">
            <w:pPr>
              <w:pStyle w:val="3"/>
              <w:rPr>
                <w:sz w:val="28"/>
                <w:szCs w:val="28"/>
              </w:rPr>
            </w:pPr>
          </w:p>
        </w:tc>
      </w:tr>
      <w:tr w:rsidR="007B128E" w:rsidRPr="00895960" w:rsidTr="00F7617D">
        <w:trPr>
          <w:trHeight w:hRule="exact" w:val="548"/>
        </w:trPr>
        <w:tc>
          <w:tcPr>
            <w:tcW w:w="9606" w:type="dxa"/>
            <w:vAlign w:val="center"/>
          </w:tcPr>
          <w:p w:rsidR="007B128E" w:rsidRPr="00895960" w:rsidRDefault="007B128E" w:rsidP="007B128E">
            <w:pPr>
              <w:pStyle w:val="3"/>
              <w:jc w:val="center"/>
              <w:rPr>
                <w:sz w:val="28"/>
                <w:szCs w:val="28"/>
              </w:rPr>
            </w:pPr>
            <w:r w:rsidRPr="00895960">
              <w:rPr>
                <w:sz w:val="28"/>
                <w:szCs w:val="28"/>
              </w:rPr>
              <w:t>ПОСТАНОВЛЕНИЕ</w:t>
            </w:r>
          </w:p>
        </w:tc>
      </w:tr>
      <w:tr w:rsidR="007B128E" w:rsidRPr="00895960" w:rsidTr="00F7617D">
        <w:trPr>
          <w:trHeight w:hRule="exact" w:val="80"/>
        </w:trPr>
        <w:tc>
          <w:tcPr>
            <w:tcW w:w="9606" w:type="dxa"/>
            <w:vAlign w:val="center"/>
          </w:tcPr>
          <w:p w:rsidR="007B128E" w:rsidRPr="00895960" w:rsidRDefault="007B128E" w:rsidP="00F7617D">
            <w:pPr>
              <w:pStyle w:val="3"/>
              <w:rPr>
                <w:sz w:val="28"/>
                <w:szCs w:val="28"/>
              </w:rPr>
            </w:pPr>
          </w:p>
        </w:tc>
      </w:tr>
    </w:tbl>
    <w:p w:rsidR="007B128E" w:rsidRPr="00895960" w:rsidRDefault="007B128E" w:rsidP="007B128E">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B128E" w:rsidRPr="00895960" w:rsidTr="00F7617D">
        <w:tc>
          <w:tcPr>
            <w:tcW w:w="284" w:type="dxa"/>
            <w:vAlign w:val="bottom"/>
          </w:tcPr>
          <w:p w:rsidR="007B128E" w:rsidRPr="00895960" w:rsidRDefault="007B128E" w:rsidP="00F7617D">
            <w:pPr>
              <w:rPr>
                <w:sz w:val="28"/>
                <w:szCs w:val="28"/>
              </w:rPr>
            </w:pPr>
            <w:r w:rsidRPr="00895960">
              <w:rPr>
                <w:sz w:val="28"/>
                <w:szCs w:val="28"/>
              </w:rPr>
              <w:t>от</w:t>
            </w:r>
          </w:p>
        </w:tc>
        <w:tc>
          <w:tcPr>
            <w:tcW w:w="2835" w:type="dxa"/>
            <w:tcBorders>
              <w:bottom w:val="single" w:sz="6" w:space="0" w:color="auto"/>
            </w:tcBorders>
          </w:tcPr>
          <w:p w:rsidR="007B128E" w:rsidRPr="00895960" w:rsidRDefault="007B128E" w:rsidP="00F7617D">
            <w:pPr>
              <w:jc w:val="center"/>
              <w:rPr>
                <w:sz w:val="28"/>
                <w:szCs w:val="28"/>
              </w:rPr>
            </w:pPr>
            <w:r>
              <w:rPr>
                <w:sz w:val="28"/>
                <w:szCs w:val="28"/>
              </w:rPr>
              <w:t>04.08.2023</w:t>
            </w:r>
          </w:p>
        </w:tc>
        <w:tc>
          <w:tcPr>
            <w:tcW w:w="397" w:type="dxa"/>
            <w:vAlign w:val="bottom"/>
          </w:tcPr>
          <w:p w:rsidR="007B128E" w:rsidRPr="00895960" w:rsidRDefault="007B128E" w:rsidP="00F7617D">
            <w:pPr>
              <w:rPr>
                <w:sz w:val="28"/>
                <w:szCs w:val="28"/>
              </w:rPr>
            </w:pPr>
            <w:r w:rsidRPr="00895960">
              <w:rPr>
                <w:sz w:val="28"/>
                <w:szCs w:val="28"/>
              </w:rPr>
              <w:t>№</w:t>
            </w:r>
          </w:p>
        </w:tc>
        <w:tc>
          <w:tcPr>
            <w:tcW w:w="1134" w:type="dxa"/>
            <w:tcBorders>
              <w:bottom w:val="single" w:sz="6" w:space="0" w:color="auto"/>
            </w:tcBorders>
          </w:tcPr>
          <w:p w:rsidR="007B128E" w:rsidRPr="00895960" w:rsidRDefault="007B128E" w:rsidP="00F7617D">
            <w:pPr>
              <w:jc w:val="center"/>
              <w:rPr>
                <w:sz w:val="28"/>
                <w:szCs w:val="28"/>
              </w:rPr>
            </w:pPr>
            <w:r>
              <w:rPr>
                <w:sz w:val="28"/>
                <w:szCs w:val="28"/>
              </w:rPr>
              <w:t>255</w:t>
            </w:r>
          </w:p>
        </w:tc>
      </w:tr>
      <w:tr w:rsidR="007B128E" w:rsidRPr="00895960" w:rsidTr="00F7617D">
        <w:tc>
          <w:tcPr>
            <w:tcW w:w="4650" w:type="dxa"/>
            <w:gridSpan w:val="4"/>
          </w:tcPr>
          <w:p w:rsidR="007B128E" w:rsidRPr="00895960" w:rsidRDefault="007B128E" w:rsidP="00F7617D">
            <w:pPr>
              <w:rPr>
                <w:sz w:val="28"/>
                <w:szCs w:val="28"/>
              </w:rPr>
            </w:pPr>
          </w:p>
          <w:p w:rsidR="007B128E" w:rsidRPr="00895960" w:rsidRDefault="007B128E" w:rsidP="00F7617D">
            <w:pPr>
              <w:jc w:val="center"/>
              <w:rPr>
                <w:sz w:val="28"/>
                <w:szCs w:val="28"/>
              </w:rPr>
            </w:pPr>
            <w:r w:rsidRPr="00895960">
              <w:rPr>
                <w:sz w:val="28"/>
                <w:szCs w:val="28"/>
              </w:rPr>
              <w:t>с.Р.Камешкир</w:t>
            </w:r>
          </w:p>
        </w:tc>
      </w:tr>
    </w:tbl>
    <w:p w:rsidR="007B128E" w:rsidRPr="007B128E" w:rsidRDefault="007B128E" w:rsidP="007B128E">
      <w:pPr>
        <w:autoSpaceDE w:val="0"/>
        <w:autoSpaceDN w:val="0"/>
        <w:adjustRightInd w:val="0"/>
        <w:ind w:firstLine="540"/>
        <w:jc w:val="center"/>
        <w:rPr>
          <w:b/>
          <w:bCs/>
          <w:sz w:val="24"/>
          <w:szCs w:val="24"/>
        </w:rPr>
      </w:pPr>
      <w:r w:rsidRPr="007B128E">
        <w:rPr>
          <w:b/>
          <w:bCs/>
          <w:sz w:val="24"/>
          <w:szCs w:val="24"/>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7B128E" w:rsidRPr="007B128E" w:rsidRDefault="007B128E" w:rsidP="007B128E">
      <w:pPr>
        <w:autoSpaceDE w:val="0"/>
        <w:autoSpaceDN w:val="0"/>
        <w:adjustRightInd w:val="0"/>
        <w:ind w:firstLine="540"/>
        <w:jc w:val="both"/>
        <w:rPr>
          <w:sz w:val="24"/>
          <w:szCs w:val="24"/>
        </w:rPr>
      </w:pPr>
      <w:r w:rsidRPr="007B128E">
        <w:rPr>
          <w:sz w:val="24"/>
          <w:szCs w:val="24"/>
        </w:rPr>
        <w:t xml:space="preserve"> </w:t>
      </w:r>
    </w:p>
    <w:p w:rsidR="007B128E" w:rsidRPr="007B128E" w:rsidRDefault="007B128E" w:rsidP="007B128E">
      <w:pPr>
        <w:ind w:firstLine="720"/>
        <w:jc w:val="both"/>
        <w:rPr>
          <w:sz w:val="24"/>
          <w:szCs w:val="24"/>
        </w:rPr>
      </w:pPr>
      <w:r w:rsidRPr="007B128E">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7B128E" w:rsidRPr="007B128E" w:rsidRDefault="007B128E" w:rsidP="007B128E">
      <w:pPr>
        <w:autoSpaceDE w:val="0"/>
        <w:autoSpaceDN w:val="0"/>
        <w:adjustRightInd w:val="0"/>
        <w:ind w:firstLine="540"/>
        <w:jc w:val="center"/>
        <w:rPr>
          <w:b/>
          <w:bCs/>
          <w:sz w:val="24"/>
          <w:szCs w:val="24"/>
        </w:rPr>
      </w:pPr>
    </w:p>
    <w:p w:rsidR="007B128E" w:rsidRPr="007B128E" w:rsidRDefault="007B128E" w:rsidP="007B128E">
      <w:pPr>
        <w:autoSpaceDE w:val="0"/>
        <w:autoSpaceDN w:val="0"/>
        <w:adjustRightInd w:val="0"/>
        <w:ind w:firstLine="540"/>
        <w:jc w:val="center"/>
        <w:rPr>
          <w:b/>
          <w:bCs/>
          <w:sz w:val="24"/>
          <w:szCs w:val="24"/>
        </w:rPr>
      </w:pPr>
      <w:r w:rsidRPr="007B128E">
        <w:rPr>
          <w:b/>
          <w:bCs/>
          <w:sz w:val="24"/>
          <w:szCs w:val="24"/>
        </w:rPr>
        <w:t>постановляет:</w:t>
      </w:r>
    </w:p>
    <w:p w:rsidR="007B128E" w:rsidRPr="007B128E" w:rsidRDefault="007B128E" w:rsidP="007B128E">
      <w:pPr>
        <w:autoSpaceDE w:val="0"/>
        <w:autoSpaceDN w:val="0"/>
        <w:adjustRightInd w:val="0"/>
        <w:ind w:firstLine="540"/>
        <w:jc w:val="center"/>
        <w:rPr>
          <w:b/>
          <w:bCs/>
          <w:sz w:val="24"/>
          <w:szCs w:val="24"/>
        </w:rPr>
      </w:pPr>
    </w:p>
    <w:p w:rsidR="007B128E" w:rsidRPr="007B128E" w:rsidRDefault="007B128E" w:rsidP="007B128E">
      <w:pPr>
        <w:widowControl/>
        <w:numPr>
          <w:ilvl w:val="0"/>
          <w:numId w:val="10"/>
        </w:numPr>
        <w:autoSpaceDE w:val="0"/>
        <w:autoSpaceDN w:val="0"/>
        <w:adjustRightInd w:val="0"/>
        <w:jc w:val="both"/>
        <w:rPr>
          <w:sz w:val="24"/>
          <w:szCs w:val="24"/>
        </w:rPr>
      </w:pPr>
      <w:r w:rsidRPr="007B128E">
        <w:rPr>
          <w:sz w:val="24"/>
          <w:szCs w:val="24"/>
        </w:rPr>
        <w:t>Внести изменения в постановление администрации Камешкирского района от 01.11.2013г. № 335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а именно:</w:t>
      </w:r>
    </w:p>
    <w:p w:rsidR="007B128E" w:rsidRPr="007B128E" w:rsidRDefault="007B128E" w:rsidP="007B128E">
      <w:pPr>
        <w:widowControl/>
        <w:numPr>
          <w:ilvl w:val="1"/>
          <w:numId w:val="10"/>
        </w:numPr>
        <w:autoSpaceDE w:val="0"/>
        <w:autoSpaceDN w:val="0"/>
        <w:adjustRightInd w:val="0"/>
        <w:jc w:val="both"/>
        <w:rPr>
          <w:rFonts w:eastAsia="Calibri"/>
          <w:sz w:val="24"/>
          <w:szCs w:val="24"/>
        </w:rPr>
      </w:pPr>
      <w:r w:rsidRPr="007B128E">
        <w:rPr>
          <w:rFonts w:eastAsia="Calibri"/>
          <w:sz w:val="24"/>
          <w:szCs w:val="24"/>
        </w:rPr>
        <w:t xml:space="preserve">Позицию «Объемы бюджетных ассигнований </w:t>
      </w:r>
      <w:proofErr w:type="gramStart"/>
      <w:r w:rsidRPr="007B128E">
        <w:rPr>
          <w:rFonts w:eastAsia="Calibri"/>
          <w:sz w:val="24"/>
          <w:szCs w:val="24"/>
        </w:rPr>
        <w:t>муниципальной</w:t>
      </w:r>
      <w:proofErr w:type="gramEnd"/>
      <w:r w:rsidRPr="007B128E">
        <w:rPr>
          <w:rFonts w:eastAsia="Calibri"/>
          <w:sz w:val="24"/>
          <w:szCs w:val="24"/>
        </w:rPr>
        <w:t xml:space="preserve"> </w:t>
      </w:r>
    </w:p>
    <w:p w:rsidR="007B128E" w:rsidRPr="007B128E" w:rsidRDefault="007B128E" w:rsidP="007B128E">
      <w:pPr>
        <w:autoSpaceDE w:val="0"/>
        <w:autoSpaceDN w:val="0"/>
        <w:adjustRightInd w:val="0"/>
        <w:jc w:val="both"/>
        <w:rPr>
          <w:sz w:val="24"/>
          <w:szCs w:val="24"/>
        </w:rPr>
      </w:pPr>
      <w:r w:rsidRPr="007B128E">
        <w:rPr>
          <w:sz w:val="24"/>
          <w:szCs w:val="24"/>
        </w:rPr>
        <w:t xml:space="preserve">      программы» изложить в следующей редакции:                                                       </w:t>
      </w:r>
    </w:p>
    <w:p w:rsidR="007B128E" w:rsidRPr="007B128E" w:rsidRDefault="007B128E" w:rsidP="007B128E">
      <w:pPr>
        <w:jc w:val="both"/>
        <w:rPr>
          <w:sz w:val="24"/>
          <w:szCs w:val="24"/>
        </w:rPr>
      </w:pPr>
      <w:r w:rsidRPr="007B128E">
        <w:rPr>
          <w:sz w:val="24"/>
          <w:szCs w:val="24"/>
        </w:rPr>
        <w:t xml:space="preserve">Общий объем финансирования составит – </w:t>
      </w:r>
      <w:r w:rsidRPr="007B128E">
        <w:rPr>
          <w:b/>
          <w:sz w:val="24"/>
          <w:szCs w:val="24"/>
        </w:rPr>
        <w:t>622 639,792 тыс. рублей</w:t>
      </w:r>
      <w:r w:rsidRPr="007B128E">
        <w:rPr>
          <w:sz w:val="24"/>
          <w:szCs w:val="24"/>
        </w:rPr>
        <w:t xml:space="preserve">, </w:t>
      </w:r>
    </w:p>
    <w:p w:rsidR="007B128E" w:rsidRPr="007B128E" w:rsidRDefault="007B128E" w:rsidP="007B128E">
      <w:pPr>
        <w:jc w:val="both"/>
        <w:rPr>
          <w:sz w:val="24"/>
          <w:szCs w:val="24"/>
        </w:rPr>
      </w:pPr>
      <w:r w:rsidRPr="007B128E">
        <w:rPr>
          <w:sz w:val="24"/>
          <w:szCs w:val="24"/>
        </w:rPr>
        <w:t>всего  по годам реализации:</w:t>
      </w:r>
    </w:p>
    <w:p w:rsidR="007B128E" w:rsidRPr="007B128E" w:rsidRDefault="007B128E" w:rsidP="007B128E">
      <w:pPr>
        <w:jc w:val="both"/>
        <w:rPr>
          <w:sz w:val="24"/>
          <w:szCs w:val="24"/>
        </w:rPr>
      </w:pPr>
      <w:r w:rsidRPr="007B128E">
        <w:rPr>
          <w:sz w:val="24"/>
          <w:szCs w:val="24"/>
        </w:rPr>
        <w:t>2014 год –   2 736,30   тыс. рублей;</w:t>
      </w:r>
    </w:p>
    <w:p w:rsidR="007B128E" w:rsidRPr="007B128E" w:rsidRDefault="007B128E" w:rsidP="007B128E">
      <w:pPr>
        <w:jc w:val="both"/>
        <w:rPr>
          <w:sz w:val="24"/>
          <w:szCs w:val="24"/>
        </w:rPr>
      </w:pPr>
      <w:r w:rsidRPr="007B128E">
        <w:rPr>
          <w:sz w:val="24"/>
          <w:szCs w:val="24"/>
        </w:rPr>
        <w:t>2015 год –   3 896,14   тыс. рублей;</w:t>
      </w:r>
    </w:p>
    <w:p w:rsidR="007B128E" w:rsidRPr="007B128E" w:rsidRDefault="007B128E" w:rsidP="007B128E">
      <w:pPr>
        <w:jc w:val="both"/>
        <w:rPr>
          <w:sz w:val="24"/>
          <w:szCs w:val="24"/>
        </w:rPr>
      </w:pPr>
      <w:r w:rsidRPr="007B128E">
        <w:rPr>
          <w:sz w:val="24"/>
          <w:szCs w:val="24"/>
        </w:rPr>
        <w:t>2016 год -    5 630,722 тыс. рублей;</w:t>
      </w:r>
    </w:p>
    <w:p w:rsidR="007B128E" w:rsidRPr="007B128E" w:rsidRDefault="007B128E" w:rsidP="007B128E">
      <w:pPr>
        <w:jc w:val="both"/>
        <w:rPr>
          <w:sz w:val="24"/>
          <w:szCs w:val="24"/>
        </w:rPr>
      </w:pPr>
      <w:r w:rsidRPr="007B128E">
        <w:rPr>
          <w:sz w:val="24"/>
          <w:szCs w:val="24"/>
        </w:rPr>
        <w:t>2017 год -  12 309,315 тыс. рублей;</w:t>
      </w:r>
    </w:p>
    <w:p w:rsidR="007B128E" w:rsidRPr="007B128E" w:rsidRDefault="007B128E" w:rsidP="007B128E">
      <w:pPr>
        <w:jc w:val="both"/>
        <w:rPr>
          <w:sz w:val="24"/>
          <w:szCs w:val="24"/>
        </w:rPr>
      </w:pPr>
      <w:r w:rsidRPr="007B128E">
        <w:rPr>
          <w:sz w:val="24"/>
          <w:szCs w:val="24"/>
        </w:rPr>
        <w:t>2018 год -  27 111,005 тыс. рублей;</w:t>
      </w:r>
    </w:p>
    <w:p w:rsidR="007B128E" w:rsidRPr="007B128E" w:rsidRDefault="007B128E" w:rsidP="007B128E">
      <w:pPr>
        <w:jc w:val="both"/>
        <w:rPr>
          <w:sz w:val="24"/>
          <w:szCs w:val="24"/>
        </w:rPr>
      </w:pPr>
      <w:r w:rsidRPr="007B128E">
        <w:rPr>
          <w:sz w:val="24"/>
          <w:szCs w:val="24"/>
        </w:rPr>
        <w:t>2019 год -  27 484,343 тыс. рублей;</w:t>
      </w:r>
    </w:p>
    <w:p w:rsidR="007B128E" w:rsidRPr="007B128E" w:rsidRDefault="007B128E" w:rsidP="007B128E">
      <w:pPr>
        <w:jc w:val="both"/>
        <w:rPr>
          <w:sz w:val="24"/>
          <w:szCs w:val="24"/>
        </w:rPr>
      </w:pPr>
      <w:r w:rsidRPr="007B128E">
        <w:rPr>
          <w:sz w:val="24"/>
          <w:szCs w:val="24"/>
        </w:rPr>
        <w:t>2020 год -  30 883,208 тыс. рублей;</w:t>
      </w:r>
    </w:p>
    <w:p w:rsidR="007B128E" w:rsidRPr="007B128E" w:rsidRDefault="007B128E" w:rsidP="007B128E">
      <w:pPr>
        <w:jc w:val="both"/>
        <w:rPr>
          <w:sz w:val="24"/>
          <w:szCs w:val="24"/>
        </w:rPr>
      </w:pPr>
      <w:r w:rsidRPr="007B128E">
        <w:rPr>
          <w:sz w:val="24"/>
          <w:szCs w:val="24"/>
        </w:rPr>
        <w:t>2021 год -  31 961,939 тыс. рублей;</w:t>
      </w:r>
    </w:p>
    <w:p w:rsidR="007B128E" w:rsidRPr="007B128E" w:rsidRDefault="007B128E" w:rsidP="007B128E">
      <w:pPr>
        <w:jc w:val="both"/>
        <w:rPr>
          <w:sz w:val="24"/>
          <w:szCs w:val="24"/>
        </w:rPr>
      </w:pPr>
      <w:r w:rsidRPr="007B128E">
        <w:rPr>
          <w:sz w:val="24"/>
          <w:szCs w:val="24"/>
        </w:rPr>
        <w:t>2022 год -    91 545,38 тыс. рублей;</w:t>
      </w:r>
    </w:p>
    <w:p w:rsidR="007B128E" w:rsidRPr="007B128E" w:rsidRDefault="007B128E" w:rsidP="007B128E">
      <w:pPr>
        <w:jc w:val="both"/>
        <w:rPr>
          <w:sz w:val="24"/>
          <w:szCs w:val="24"/>
        </w:rPr>
      </w:pPr>
      <w:r w:rsidRPr="007B128E">
        <w:rPr>
          <w:sz w:val="24"/>
          <w:szCs w:val="24"/>
        </w:rPr>
        <w:t>2023 год – 104 665,44 тыс. рублей;</w:t>
      </w:r>
    </w:p>
    <w:p w:rsidR="007B128E" w:rsidRPr="007B128E" w:rsidRDefault="007B128E" w:rsidP="007B128E">
      <w:pPr>
        <w:jc w:val="both"/>
        <w:rPr>
          <w:sz w:val="24"/>
          <w:szCs w:val="24"/>
        </w:rPr>
      </w:pPr>
      <w:r w:rsidRPr="007B128E">
        <w:rPr>
          <w:sz w:val="24"/>
          <w:szCs w:val="24"/>
        </w:rPr>
        <w:t>2024 год -     59 743,0  тыс. рублей;</w:t>
      </w:r>
    </w:p>
    <w:p w:rsidR="007B128E" w:rsidRPr="007B128E" w:rsidRDefault="007B128E" w:rsidP="007B128E">
      <w:pPr>
        <w:jc w:val="both"/>
        <w:rPr>
          <w:sz w:val="24"/>
          <w:szCs w:val="24"/>
        </w:rPr>
      </w:pPr>
      <w:r w:rsidRPr="007B128E">
        <w:rPr>
          <w:sz w:val="24"/>
          <w:szCs w:val="24"/>
        </w:rPr>
        <w:t>2025 год –    74 891,0  тыс. рублей;</w:t>
      </w:r>
    </w:p>
    <w:p w:rsidR="007B128E" w:rsidRPr="007B128E" w:rsidRDefault="007B128E" w:rsidP="007B128E">
      <w:pPr>
        <w:jc w:val="both"/>
        <w:rPr>
          <w:sz w:val="24"/>
          <w:szCs w:val="24"/>
        </w:rPr>
      </w:pPr>
      <w:r w:rsidRPr="007B128E">
        <w:rPr>
          <w:sz w:val="24"/>
          <w:szCs w:val="24"/>
        </w:rPr>
        <w:lastRenderedPageBreak/>
        <w:t>2026 год –    74 891,0  тыс. рублей;</w:t>
      </w:r>
    </w:p>
    <w:p w:rsidR="007B128E" w:rsidRPr="007B128E" w:rsidRDefault="007B128E" w:rsidP="007B128E">
      <w:pPr>
        <w:jc w:val="both"/>
        <w:rPr>
          <w:sz w:val="24"/>
          <w:szCs w:val="24"/>
        </w:rPr>
      </w:pPr>
      <w:r w:rsidRPr="007B128E">
        <w:rPr>
          <w:sz w:val="24"/>
          <w:szCs w:val="24"/>
        </w:rPr>
        <w:t>2027 год –    74 891,0  тыс. рублей.</w:t>
      </w:r>
    </w:p>
    <w:p w:rsidR="007B128E" w:rsidRPr="007B128E" w:rsidRDefault="007B128E" w:rsidP="007B128E">
      <w:pPr>
        <w:jc w:val="both"/>
        <w:rPr>
          <w:sz w:val="24"/>
          <w:szCs w:val="24"/>
        </w:rPr>
      </w:pPr>
      <w:r w:rsidRPr="007B128E">
        <w:rPr>
          <w:sz w:val="24"/>
          <w:szCs w:val="24"/>
        </w:rPr>
        <w:t>Объемы финансирования подлежат корректировке в соответствии с утвержденным бюджетом в том числе:</w:t>
      </w:r>
    </w:p>
    <w:p w:rsidR="007B128E" w:rsidRPr="007B128E" w:rsidRDefault="007B128E" w:rsidP="007B128E">
      <w:pPr>
        <w:autoSpaceDE w:val="0"/>
        <w:autoSpaceDN w:val="0"/>
        <w:jc w:val="both"/>
        <w:rPr>
          <w:sz w:val="24"/>
          <w:szCs w:val="24"/>
        </w:rPr>
      </w:pPr>
      <w:r w:rsidRPr="007B128E">
        <w:rPr>
          <w:sz w:val="24"/>
          <w:szCs w:val="24"/>
        </w:rPr>
        <w:t xml:space="preserve">а) </w:t>
      </w:r>
      <w:r w:rsidRPr="007B128E">
        <w:rPr>
          <w:b/>
          <w:sz w:val="24"/>
          <w:szCs w:val="24"/>
        </w:rPr>
        <w:t>по подпрограмме 1</w:t>
      </w:r>
      <w:r w:rsidRPr="007B128E">
        <w:rPr>
          <w:sz w:val="24"/>
          <w:szCs w:val="24"/>
        </w:rPr>
        <w:t xml:space="preserve">: «Модернизация и развитие территориальной сети автомобильных дорог Камешкирского района  Пензенской области» </w:t>
      </w:r>
    </w:p>
    <w:p w:rsidR="007B128E" w:rsidRPr="007B128E" w:rsidRDefault="007B128E" w:rsidP="007B128E">
      <w:pPr>
        <w:autoSpaceDE w:val="0"/>
        <w:autoSpaceDN w:val="0"/>
        <w:jc w:val="both"/>
        <w:rPr>
          <w:sz w:val="24"/>
          <w:szCs w:val="24"/>
        </w:rPr>
      </w:pPr>
      <w:r w:rsidRPr="007B128E">
        <w:rPr>
          <w:sz w:val="24"/>
          <w:szCs w:val="24"/>
        </w:rPr>
        <w:t xml:space="preserve">Общий объем финансирования составит -  </w:t>
      </w:r>
      <w:r w:rsidRPr="007B128E">
        <w:rPr>
          <w:b/>
          <w:sz w:val="24"/>
          <w:szCs w:val="24"/>
        </w:rPr>
        <w:t>514 810,556</w:t>
      </w:r>
      <w:r w:rsidRPr="007B128E">
        <w:rPr>
          <w:sz w:val="24"/>
          <w:szCs w:val="24"/>
        </w:rPr>
        <w:t>тыс. рублей</w:t>
      </w:r>
    </w:p>
    <w:p w:rsidR="007B128E" w:rsidRPr="007B128E" w:rsidRDefault="007B128E" w:rsidP="007B128E">
      <w:pPr>
        <w:autoSpaceDE w:val="0"/>
        <w:autoSpaceDN w:val="0"/>
        <w:jc w:val="both"/>
        <w:rPr>
          <w:sz w:val="24"/>
          <w:szCs w:val="24"/>
        </w:rPr>
      </w:pPr>
      <w:r w:rsidRPr="007B128E">
        <w:rPr>
          <w:sz w:val="24"/>
          <w:szCs w:val="24"/>
        </w:rPr>
        <w:t xml:space="preserve"> в том числе по годам реализации:</w:t>
      </w:r>
    </w:p>
    <w:p w:rsidR="007B128E" w:rsidRPr="007B128E" w:rsidRDefault="007B128E" w:rsidP="007B128E">
      <w:pPr>
        <w:autoSpaceDE w:val="0"/>
        <w:autoSpaceDN w:val="0"/>
        <w:jc w:val="both"/>
        <w:rPr>
          <w:sz w:val="24"/>
          <w:szCs w:val="24"/>
        </w:rPr>
      </w:pPr>
      <w:r w:rsidRPr="007B128E">
        <w:rPr>
          <w:sz w:val="24"/>
          <w:szCs w:val="24"/>
        </w:rPr>
        <w:t>2014 год  -   1 784,20    тыс. рублей</w:t>
      </w:r>
    </w:p>
    <w:p w:rsidR="007B128E" w:rsidRPr="007B128E" w:rsidRDefault="007B128E" w:rsidP="007B128E">
      <w:pPr>
        <w:autoSpaceDE w:val="0"/>
        <w:autoSpaceDN w:val="0"/>
        <w:jc w:val="both"/>
        <w:rPr>
          <w:sz w:val="24"/>
          <w:szCs w:val="24"/>
        </w:rPr>
      </w:pPr>
      <w:r w:rsidRPr="007B128E">
        <w:rPr>
          <w:sz w:val="24"/>
          <w:szCs w:val="24"/>
        </w:rPr>
        <w:t>2015 год  -   1 860,94    тыс. рублей</w:t>
      </w:r>
    </w:p>
    <w:p w:rsidR="007B128E" w:rsidRPr="007B128E" w:rsidRDefault="007B128E" w:rsidP="007B128E">
      <w:pPr>
        <w:autoSpaceDE w:val="0"/>
        <w:autoSpaceDN w:val="0"/>
        <w:jc w:val="both"/>
        <w:rPr>
          <w:sz w:val="24"/>
          <w:szCs w:val="24"/>
        </w:rPr>
      </w:pPr>
      <w:r w:rsidRPr="007B128E">
        <w:rPr>
          <w:sz w:val="24"/>
          <w:szCs w:val="24"/>
        </w:rPr>
        <w:t>2016 год  -   5 630,722  тыс. рублей</w:t>
      </w:r>
    </w:p>
    <w:p w:rsidR="007B128E" w:rsidRPr="007B128E" w:rsidRDefault="007B128E" w:rsidP="007B128E">
      <w:pPr>
        <w:autoSpaceDE w:val="0"/>
        <w:autoSpaceDN w:val="0"/>
        <w:jc w:val="both"/>
        <w:rPr>
          <w:sz w:val="24"/>
          <w:szCs w:val="24"/>
        </w:rPr>
      </w:pPr>
      <w:r w:rsidRPr="007B128E">
        <w:rPr>
          <w:sz w:val="24"/>
          <w:szCs w:val="24"/>
        </w:rPr>
        <w:t xml:space="preserve">2017 год  -   7 908,585  тыс. рублей </w:t>
      </w:r>
    </w:p>
    <w:p w:rsidR="007B128E" w:rsidRPr="007B128E" w:rsidRDefault="007B128E" w:rsidP="007B128E">
      <w:pPr>
        <w:autoSpaceDE w:val="0"/>
        <w:autoSpaceDN w:val="0"/>
        <w:jc w:val="both"/>
        <w:rPr>
          <w:sz w:val="24"/>
          <w:szCs w:val="24"/>
        </w:rPr>
      </w:pPr>
      <w:r w:rsidRPr="007B128E">
        <w:rPr>
          <w:sz w:val="24"/>
          <w:szCs w:val="24"/>
        </w:rPr>
        <w:t xml:space="preserve">2018 год  - 20 639,08    тыс. рублей </w:t>
      </w:r>
    </w:p>
    <w:p w:rsidR="007B128E" w:rsidRPr="007B128E" w:rsidRDefault="007B128E" w:rsidP="007B128E">
      <w:pPr>
        <w:autoSpaceDE w:val="0"/>
        <w:autoSpaceDN w:val="0"/>
        <w:jc w:val="both"/>
        <w:rPr>
          <w:sz w:val="24"/>
          <w:szCs w:val="24"/>
        </w:rPr>
      </w:pPr>
      <w:r w:rsidRPr="007B128E">
        <w:rPr>
          <w:sz w:val="24"/>
          <w:szCs w:val="24"/>
        </w:rPr>
        <w:t>2019 год -  17 600,063  тыс. рублей;</w:t>
      </w:r>
    </w:p>
    <w:p w:rsidR="007B128E" w:rsidRPr="007B128E" w:rsidRDefault="007B128E" w:rsidP="007B128E">
      <w:pPr>
        <w:autoSpaceDE w:val="0"/>
        <w:autoSpaceDN w:val="0"/>
        <w:jc w:val="both"/>
        <w:rPr>
          <w:sz w:val="24"/>
          <w:szCs w:val="24"/>
        </w:rPr>
      </w:pPr>
      <w:r w:rsidRPr="007B128E">
        <w:rPr>
          <w:sz w:val="24"/>
          <w:szCs w:val="24"/>
        </w:rPr>
        <w:t>2020 год -  25 359,176  тыс. рублей;</w:t>
      </w:r>
    </w:p>
    <w:p w:rsidR="007B128E" w:rsidRPr="007B128E" w:rsidRDefault="007B128E" w:rsidP="007B128E">
      <w:pPr>
        <w:autoSpaceDE w:val="0"/>
        <w:autoSpaceDN w:val="0"/>
        <w:jc w:val="both"/>
        <w:rPr>
          <w:sz w:val="24"/>
          <w:szCs w:val="24"/>
        </w:rPr>
      </w:pPr>
      <w:r w:rsidRPr="007B128E">
        <w:rPr>
          <w:sz w:val="24"/>
          <w:szCs w:val="24"/>
        </w:rPr>
        <w:t>2021 год -  25 088,395  тыс. рублей;</w:t>
      </w:r>
    </w:p>
    <w:p w:rsidR="007B128E" w:rsidRPr="007B128E" w:rsidRDefault="007B128E" w:rsidP="007B128E">
      <w:pPr>
        <w:autoSpaceDE w:val="0"/>
        <w:autoSpaceDN w:val="0"/>
        <w:jc w:val="both"/>
        <w:rPr>
          <w:sz w:val="24"/>
          <w:szCs w:val="24"/>
        </w:rPr>
      </w:pPr>
      <w:r w:rsidRPr="007B128E">
        <w:rPr>
          <w:sz w:val="24"/>
          <w:szCs w:val="24"/>
        </w:rPr>
        <w:t>2022 год -  79 713,750  тыс. рублей;</w:t>
      </w:r>
    </w:p>
    <w:p w:rsidR="007B128E" w:rsidRPr="007B128E" w:rsidRDefault="007B128E" w:rsidP="007B128E">
      <w:pPr>
        <w:autoSpaceDE w:val="0"/>
        <w:autoSpaceDN w:val="0"/>
        <w:jc w:val="both"/>
        <w:rPr>
          <w:sz w:val="24"/>
          <w:szCs w:val="24"/>
        </w:rPr>
      </w:pPr>
      <w:r w:rsidRPr="007B128E">
        <w:rPr>
          <w:sz w:val="24"/>
          <w:szCs w:val="24"/>
        </w:rPr>
        <w:t>2023 год -  49 609,645  тыс. рублей;</w:t>
      </w:r>
    </w:p>
    <w:p w:rsidR="007B128E" w:rsidRPr="007B128E" w:rsidRDefault="007B128E" w:rsidP="007B128E">
      <w:pPr>
        <w:autoSpaceDE w:val="0"/>
        <w:autoSpaceDN w:val="0"/>
        <w:jc w:val="both"/>
        <w:rPr>
          <w:sz w:val="24"/>
          <w:szCs w:val="24"/>
        </w:rPr>
      </w:pPr>
      <w:r w:rsidRPr="007B128E">
        <w:rPr>
          <w:sz w:val="24"/>
          <w:szCs w:val="24"/>
        </w:rPr>
        <w:t>2024 год -  58 543,0      тыс. рублей;</w:t>
      </w:r>
    </w:p>
    <w:p w:rsidR="007B128E" w:rsidRPr="007B128E" w:rsidRDefault="007B128E" w:rsidP="007B128E">
      <w:pPr>
        <w:autoSpaceDE w:val="0"/>
        <w:autoSpaceDN w:val="0"/>
        <w:jc w:val="both"/>
        <w:rPr>
          <w:sz w:val="24"/>
          <w:szCs w:val="24"/>
        </w:rPr>
      </w:pPr>
      <w:r w:rsidRPr="007B128E">
        <w:rPr>
          <w:sz w:val="24"/>
          <w:szCs w:val="24"/>
        </w:rPr>
        <w:t>2025 год -  73 691,0      тыс. рублей;</w:t>
      </w:r>
    </w:p>
    <w:p w:rsidR="007B128E" w:rsidRPr="007B128E" w:rsidRDefault="007B128E" w:rsidP="007B128E">
      <w:pPr>
        <w:autoSpaceDE w:val="0"/>
        <w:autoSpaceDN w:val="0"/>
        <w:jc w:val="both"/>
        <w:rPr>
          <w:sz w:val="24"/>
          <w:szCs w:val="24"/>
        </w:rPr>
      </w:pPr>
      <w:r w:rsidRPr="007B128E">
        <w:rPr>
          <w:sz w:val="24"/>
          <w:szCs w:val="24"/>
        </w:rPr>
        <w:t>2026 год -  73 691,0      тыс. рублей;</w:t>
      </w:r>
    </w:p>
    <w:p w:rsidR="007B128E" w:rsidRPr="007B128E" w:rsidRDefault="007B128E" w:rsidP="007B128E">
      <w:pPr>
        <w:autoSpaceDE w:val="0"/>
        <w:autoSpaceDN w:val="0"/>
        <w:jc w:val="both"/>
        <w:rPr>
          <w:sz w:val="24"/>
          <w:szCs w:val="24"/>
        </w:rPr>
      </w:pPr>
      <w:r w:rsidRPr="007B128E">
        <w:rPr>
          <w:sz w:val="24"/>
          <w:szCs w:val="24"/>
        </w:rPr>
        <w:t>2027 год -  73 691,0      тыс. рублей</w:t>
      </w:r>
      <w:proofErr w:type="gramStart"/>
      <w:r w:rsidRPr="007B128E">
        <w:rPr>
          <w:sz w:val="24"/>
          <w:szCs w:val="24"/>
        </w:rPr>
        <w:t>..</w:t>
      </w:r>
      <w:proofErr w:type="gramEnd"/>
    </w:p>
    <w:p w:rsidR="007B128E" w:rsidRPr="007B128E" w:rsidRDefault="007B128E" w:rsidP="007B128E">
      <w:pPr>
        <w:autoSpaceDE w:val="0"/>
        <w:autoSpaceDN w:val="0"/>
        <w:jc w:val="both"/>
        <w:rPr>
          <w:sz w:val="24"/>
          <w:szCs w:val="24"/>
          <w:lang w:eastAsia="ar-SA"/>
        </w:rPr>
      </w:pPr>
      <w:r w:rsidRPr="007B128E">
        <w:rPr>
          <w:sz w:val="24"/>
          <w:szCs w:val="24"/>
          <w:lang w:eastAsia="ar-SA"/>
        </w:rPr>
        <w:t xml:space="preserve">б) </w:t>
      </w:r>
      <w:r w:rsidRPr="007B128E">
        <w:rPr>
          <w:b/>
          <w:sz w:val="24"/>
          <w:szCs w:val="24"/>
          <w:lang w:eastAsia="ar-SA"/>
        </w:rPr>
        <w:t>по подпрограмме 2</w:t>
      </w:r>
      <w:r w:rsidRPr="007B128E">
        <w:rPr>
          <w:sz w:val="24"/>
          <w:szCs w:val="24"/>
          <w:lang w:eastAsia="ar-SA"/>
        </w:rPr>
        <w:t>: «Улучшение качества автотранспортных перевозок в Камешкирском  районе Пензенской области»,</w:t>
      </w:r>
    </w:p>
    <w:p w:rsidR="007B128E" w:rsidRPr="007B128E" w:rsidRDefault="007B128E" w:rsidP="007B128E">
      <w:pPr>
        <w:shd w:val="clear" w:color="auto" w:fill="FFFFFF"/>
        <w:suppressAutoHyphens/>
        <w:autoSpaceDE w:val="0"/>
        <w:ind w:left="1276" w:hanging="1276"/>
        <w:jc w:val="both"/>
        <w:rPr>
          <w:sz w:val="24"/>
          <w:szCs w:val="24"/>
          <w:lang w:eastAsia="ar-SA"/>
        </w:rPr>
      </w:pPr>
      <w:r w:rsidRPr="007B128E">
        <w:rPr>
          <w:sz w:val="24"/>
          <w:szCs w:val="24"/>
          <w:lang w:eastAsia="ar-SA"/>
        </w:rPr>
        <w:t xml:space="preserve">объемы бюджетных ассигнований подпрограммы, изложить </w:t>
      </w:r>
      <w:proofErr w:type="gramStart"/>
      <w:r w:rsidRPr="007B128E">
        <w:rPr>
          <w:sz w:val="24"/>
          <w:szCs w:val="24"/>
          <w:lang w:eastAsia="ar-SA"/>
        </w:rPr>
        <w:t>в</w:t>
      </w:r>
      <w:proofErr w:type="gramEnd"/>
      <w:r w:rsidRPr="007B128E">
        <w:rPr>
          <w:sz w:val="24"/>
          <w:szCs w:val="24"/>
          <w:lang w:eastAsia="ar-SA"/>
        </w:rPr>
        <w:t xml:space="preserve"> следующей</w:t>
      </w:r>
    </w:p>
    <w:p w:rsidR="007B128E" w:rsidRPr="007B128E" w:rsidRDefault="007B128E" w:rsidP="007B128E">
      <w:pPr>
        <w:shd w:val="clear" w:color="auto" w:fill="FFFFFF"/>
        <w:suppressAutoHyphens/>
        <w:autoSpaceDE w:val="0"/>
        <w:ind w:left="1276" w:hanging="1276"/>
        <w:jc w:val="both"/>
        <w:rPr>
          <w:sz w:val="24"/>
          <w:szCs w:val="24"/>
          <w:lang w:eastAsia="ar-SA"/>
        </w:rPr>
      </w:pPr>
      <w:r w:rsidRPr="007B128E">
        <w:rPr>
          <w:sz w:val="24"/>
          <w:szCs w:val="24"/>
          <w:lang w:eastAsia="ar-SA"/>
        </w:rPr>
        <w:t xml:space="preserve">редакции: </w:t>
      </w:r>
    </w:p>
    <w:p w:rsidR="007B128E" w:rsidRPr="007B128E" w:rsidRDefault="007B128E" w:rsidP="007B128E">
      <w:pPr>
        <w:rPr>
          <w:sz w:val="24"/>
          <w:szCs w:val="24"/>
          <w:lang w:eastAsia="ar-SA"/>
        </w:rPr>
      </w:pPr>
      <w:r w:rsidRPr="007B128E">
        <w:rPr>
          <w:sz w:val="24"/>
          <w:szCs w:val="24"/>
          <w:lang w:eastAsia="ar-SA"/>
        </w:rPr>
        <w:t>Общий объем финансирования составит –</w:t>
      </w:r>
      <w:r w:rsidRPr="007B128E">
        <w:rPr>
          <w:b/>
          <w:sz w:val="24"/>
          <w:szCs w:val="24"/>
          <w:lang w:eastAsia="ar-SA"/>
        </w:rPr>
        <w:t>8 200,480</w:t>
      </w:r>
      <w:r w:rsidRPr="007B128E">
        <w:rPr>
          <w:sz w:val="24"/>
          <w:szCs w:val="24"/>
          <w:lang w:eastAsia="ar-SA"/>
        </w:rPr>
        <w:t xml:space="preserve"> тыс</w:t>
      </w:r>
      <w:proofErr w:type="gramStart"/>
      <w:r w:rsidRPr="007B128E">
        <w:rPr>
          <w:sz w:val="24"/>
          <w:szCs w:val="24"/>
          <w:lang w:eastAsia="ar-SA"/>
        </w:rPr>
        <w:t>.р</w:t>
      </w:r>
      <w:proofErr w:type="gramEnd"/>
      <w:r w:rsidRPr="007B128E">
        <w:rPr>
          <w:sz w:val="24"/>
          <w:szCs w:val="24"/>
          <w:lang w:eastAsia="ar-SA"/>
        </w:rPr>
        <w:t xml:space="preserve">уб, </w:t>
      </w:r>
    </w:p>
    <w:p w:rsidR="007B128E" w:rsidRPr="007B128E" w:rsidRDefault="007B128E" w:rsidP="007B128E">
      <w:pPr>
        <w:rPr>
          <w:sz w:val="24"/>
          <w:szCs w:val="24"/>
          <w:lang w:eastAsia="ar-SA"/>
        </w:rPr>
      </w:pPr>
      <w:r w:rsidRPr="007B128E">
        <w:rPr>
          <w:sz w:val="24"/>
          <w:szCs w:val="24"/>
          <w:lang w:eastAsia="ar-SA"/>
        </w:rPr>
        <w:t>в том числе по годам реализации:</w:t>
      </w:r>
    </w:p>
    <w:p w:rsidR="007B128E" w:rsidRPr="007B128E" w:rsidRDefault="007B128E" w:rsidP="007B128E">
      <w:pPr>
        <w:rPr>
          <w:sz w:val="24"/>
          <w:szCs w:val="24"/>
          <w:lang w:eastAsia="ar-SA"/>
        </w:rPr>
      </w:pPr>
      <w:r w:rsidRPr="007B128E">
        <w:rPr>
          <w:sz w:val="24"/>
          <w:szCs w:val="24"/>
          <w:lang w:eastAsia="ar-SA"/>
        </w:rPr>
        <w:t>2014 год  -  400,0 тыс. рублей;</w:t>
      </w:r>
    </w:p>
    <w:p w:rsidR="007B128E" w:rsidRPr="007B128E" w:rsidRDefault="007B128E" w:rsidP="007B128E">
      <w:pPr>
        <w:rPr>
          <w:sz w:val="24"/>
          <w:szCs w:val="24"/>
          <w:lang w:eastAsia="ar-SA"/>
        </w:rPr>
      </w:pPr>
      <w:r w:rsidRPr="007B128E">
        <w:rPr>
          <w:sz w:val="24"/>
          <w:szCs w:val="24"/>
          <w:lang w:eastAsia="ar-SA"/>
        </w:rPr>
        <w:t>2015 год  -  198,0 тыс. рублей;</w:t>
      </w:r>
    </w:p>
    <w:p w:rsidR="007B128E" w:rsidRPr="007B128E" w:rsidRDefault="007B128E" w:rsidP="007B128E">
      <w:pPr>
        <w:rPr>
          <w:sz w:val="24"/>
          <w:szCs w:val="24"/>
          <w:lang w:eastAsia="ar-SA"/>
        </w:rPr>
      </w:pPr>
      <w:r w:rsidRPr="007B128E">
        <w:rPr>
          <w:sz w:val="24"/>
          <w:szCs w:val="24"/>
          <w:lang w:eastAsia="ar-SA"/>
        </w:rPr>
        <w:t>2016 год  -      0    тыс. рублей;</w:t>
      </w:r>
    </w:p>
    <w:p w:rsidR="007B128E" w:rsidRPr="007B128E" w:rsidRDefault="007B128E" w:rsidP="007B128E">
      <w:pPr>
        <w:rPr>
          <w:sz w:val="24"/>
          <w:szCs w:val="24"/>
          <w:lang w:eastAsia="ar-SA"/>
        </w:rPr>
      </w:pPr>
      <w:r w:rsidRPr="007B128E">
        <w:rPr>
          <w:sz w:val="24"/>
          <w:szCs w:val="24"/>
          <w:lang w:eastAsia="ar-SA"/>
        </w:rPr>
        <w:t>2017 год  -      0    тыс. рублей;</w:t>
      </w:r>
    </w:p>
    <w:p w:rsidR="007B128E" w:rsidRPr="007B128E" w:rsidRDefault="007B128E" w:rsidP="007B128E">
      <w:pPr>
        <w:rPr>
          <w:sz w:val="24"/>
          <w:szCs w:val="24"/>
          <w:lang w:eastAsia="ar-SA"/>
        </w:rPr>
      </w:pPr>
      <w:r w:rsidRPr="007B128E">
        <w:rPr>
          <w:sz w:val="24"/>
          <w:szCs w:val="24"/>
          <w:lang w:eastAsia="ar-SA"/>
        </w:rPr>
        <w:t>2018 год  -      0    тыс. рублей;</w:t>
      </w:r>
    </w:p>
    <w:p w:rsidR="007B128E" w:rsidRPr="007B128E" w:rsidRDefault="007B128E" w:rsidP="007B128E">
      <w:pPr>
        <w:rPr>
          <w:sz w:val="24"/>
          <w:szCs w:val="24"/>
          <w:lang w:eastAsia="ar-SA"/>
        </w:rPr>
      </w:pPr>
      <w:r w:rsidRPr="007B128E">
        <w:rPr>
          <w:sz w:val="24"/>
          <w:szCs w:val="24"/>
          <w:lang w:eastAsia="ar-SA"/>
        </w:rPr>
        <w:t>2019 год  -      0    тыс. рублей;</w:t>
      </w:r>
    </w:p>
    <w:p w:rsidR="007B128E" w:rsidRPr="007B128E" w:rsidRDefault="007B128E" w:rsidP="007B128E">
      <w:pPr>
        <w:rPr>
          <w:sz w:val="24"/>
          <w:szCs w:val="24"/>
          <w:lang w:eastAsia="ar-SA"/>
        </w:rPr>
      </w:pPr>
      <w:r w:rsidRPr="007B128E">
        <w:rPr>
          <w:sz w:val="24"/>
          <w:szCs w:val="24"/>
          <w:lang w:eastAsia="ar-SA"/>
        </w:rPr>
        <w:t>2020 год  -      0    тыс. рублей;</w:t>
      </w:r>
    </w:p>
    <w:p w:rsidR="007B128E" w:rsidRPr="007B128E" w:rsidRDefault="007B128E" w:rsidP="007B128E">
      <w:pPr>
        <w:rPr>
          <w:sz w:val="24"/>
          <w:szCs w:val="24"/>
          <w:lang w:eastAsia="ar-SA"/>
        </w:rPr>
      </w:pPr>
      <w:r w:rsidRPr="007B128E">
        <w:rPr>
          <w:sz w:val="24"/>
          <w:szCs w:val="24"/>
          <w:lang w:eastAsia="ar-SA"/>
        </w:rPr>
        <w:t>2021 год –   402,480 тыс</w:t>
      </w:r>
      <w:proofErr w:type="gramStart"/>
      <w:r w:rsidRPr="007B128E">
        <w:rPr>
          <w:sz w:val="24"/>
          <w:szCs w:val="24"/>
          <w:lang w:eastAsia="ar-SA"/>
        </w:rPr>
        <w:t>.р</w:t>
      </w:r>
      <w:proofErr w:type="gramEnd"/>
      <w:r w:rsidRPr="007B128E">
        <w:rPr>
          <w:sz w:val="24"/>
          <w:szCs w:val="24"/>
          <w:lang w:eastAsia="ar-SA"/>
        </w:rPr>
        <w:t>ублей;</w:t>
      </w:r>
    </w:p>
    <w:p w:rsidR="007B128E" w:rsidRPr="007B128E" w:rsidRDefault="007B128E" w:rsidP="007B128E">
      <w:pPr>
        <w:rPr>
          <w:sz w:val="24"/>
          <w:szCs w:val="24"/>
          <w:lang w:eastAsia="ar-SA"/>
        </w:rPr>
      </w:pPr>
      <w:r w:rsidRPr="007B128E">
        <w:rPr>
          <w:sz w:val="24"/>
          <w:szCs w:val="24"/>
          <w:lang w:eastAsia="ar-SA"/>
        </w:rPr>
        <w:t>2022 год –1 200,0 тыс. рублей;</w:t>
      </w:r>
    </w:p>
    <w:p w:rsidR="007B128E" w:rsidRPr="007B128E" w:rsidRDefault="007B128E" w:rsidP="007B128E">
      <w:pPr>
        <w:rPr>
          <w:sz w:val="24"/>
          <w:szCs w:val="24"/>
          <w:lang w:eastAsia="ar-SA"/>
        </w:rPr>
      </w:pPr>
      <w:r w:rsidRPr="007B128E">
        <w:rPr>
          <w:sz w:val="24"/>
          <w:szCs w:val="24"/>
          <w:lang w:eastAsia="ar-SA"/>
        </w:rPr>
        <w:t>2023 год –1 200,0 тыс. рублей;</w:t>
      </w:r>
    </w:p>
    <w:p w:rsidR="007B128E" w:rsidRPr="007B128E" w:rsidRDefault="007B128E" w:rsidP="007B128E">
      <w:pPr>
        <w:rPr>
          <w:sz w:val="24"/>
          <w:szCs w:val="24"/>
          <w:lang w:eastAsia="ar-SA"/>
        </w:rPr>
      </w:pPr>
      <w:r w:rsidRPr="007B128E">
        <w:rPr>
          <w:sz w:val="24"/>
          <w:szCs w:val="24"/>
          <w:lang w:eastAsia="ar-SA"/>
        </w:rPr>
        <w:t>2024 год –1 200,0 тыс. рублей;</w:t>
      </w:r>
    </w:p>
    <w:p w:rsidR="007B128E" w:rsidRPr="007B128E" w:rsidRDefault="007B128E" w:rsidP="007B128E">
      <w:pPr>
        <w:rPr>
          <w:sz w:val="24"/>
          <w:szCs w:val="24"/>
          <w:lang w:eastAsia="ar-SA"/>
        </w:rPr>
      </w:pPr>
      <w:r w:rsidRPr="007B128E">
        <w:rPr>
          <w:sz w:val="24"/>
          <w:szCs w:val="24"/>
          <w:lang w:eastAsia="ar-SA"/>
        </w:rPr>
        <w:t>2025 год –1 200,0 тыс. рублей;</w:t>
      </w:r>
    </w:p>
    <w:p w:rsidR="007B128E" w:rsidRPr="007B128E" w:rsidRDefault="007B128E" w:rsidP="007B128E">
      <w:pPr>
        <w:rPr>
          <w:sz w:val="24"/>
          <w:szCs w:val="24"/>
          <w:lang w:eastAsia="ar-SA"/>
        </w:rPr>
      </w:pPr>
      <w:r w:rsidRPr="007B128E">
        <w:rPr>
          <w:sz w:val="24"/>
          <w:szCs w:val="24"/>
          <w:lang w:eastAsia="ar-SA"/>
        </w:rPr>
        <w:t>2026 год –1 200,0 тыс. рублей;</w:t>
      </w:r>
    </w:p>
    <w:p w:rsidR="007B128E" w:rsidRPr="007B128E" w:rsidRDefault="007B128E" w:rsidP="007B128E">
      <w:pPr>
        <w:rPr>
          <w:sz w:val="24"/>
          <w:szCs w:val="24"/>
          <w:lang w:eastAsia="ar-SA"/>
        </w:rPr>
      </w:pPr>
      <w:r w:rsidRPr="007B128E">
        <w:rPr>
          <w:sz w:val="24"/>
          <w:szCs w:val="24"/>
          <w:lang w:eastAsia="ar-SA"/>
        </w:rPr>
        <w:t>2027 год –1 200,0 тыс. рублей.</w:t>
      </w:r>
    </w:p>
    <w:p w:rsidR="007B128E" w:rsidRPr="007B128E" w:rsidRDefault="007B128E" w:rsidP="007B128E">
      <w:pPr>
        <w:rPr>
          <w:sz w:val="24"/>
          <w:szCs w:val="24"/>
        </w:rPr>
      </w:pPr>
      <w:r w:rsidRPr="007B128E">
        <w:rPr>
          <w:sz w:val="24"/>
          <w:szCs w:val="24"/>
        </w:rPr>
        <w:t xml:space="preserve">в) </w:t>
      </w:r>
      <w:r w:rsidRPr="007B128E">
        <w:rPr>
          <w:b/>
          <w:sz w:val="24"/>
          <w:szCs w:val="24"/>
        </w:rPr>
        <w:t>по</w:t>
      </w:r>
      <w:r w:rsidRPr="007B128E">
        <w:rPr>
          <w:b/>
          <w:bCs/>
          <w:sz w:val="24"/>
          <w:szCs w:val="24"/>
        </w:rPr>
        <w:t xml:space="preserve"> </w:t>
      </w:r>
      <w:r w:rsidRPr="007B128E">
        <w:rPr>
          <w:b/>
          <w:sz w:val="24"/>
          <w:szCs w:val="24"/>
        </w:rPr>
        <w:t>подпрограмме 3</w:t>
      </w:r>
      <w:r w:rsidRPr="007B128E">
        <w:rPr>
          <w:sz w:val="24"/>
          <w:szCs w:val="24"/>
        </w:rPr>
        <w:t>:  «Ремонт (капитальный ремонт) объектов собственности в Камешкирском  районе Пензенской области» объемы бюджетных ассигнований подпрограммы, изложить в следующей редакции:</w:t>
      </w:r>
    </w:p>
    <w:p w:rsidR="007B128E" w:rsidRPr="007B128E" w:rsidRDefault="007B128E" w:rsidP="007B128E">
      <w:pPr>
        <w:autoSpaceDE w:val="0"/>
        <w:autoSpaceDN w:val="0"/>
        <w:adjustRightInd w:val="0"/>
        <w:jc w:val="both"/>
        <w:rPr>
          <w:sz w:val="24"/>
          <w:szCs w:val="24"/>
        </w:rPr>
      </w:pPr>
      <w:r w:rsidRPr="007B128E">
        <w:rPr>
          <w:sz w:val="24"/>
          <w:szCs w:val="24"/>
        </w:rPr>
        <w:t xml:space="preserve"> Общий объем финансирования составит – </w:t>
      </w:r>
      <w:r w:rsidRPr="007B128E">
        <w:rPr>
          <w:b/>
          <w:sz w:val="24"/>
          <w:szCs w:val="24"/>
        </w:rPr>
        <w:t>99 628,751</w:t>
      </w:r>
      <w:r w:rsidRPr="007B128E">
        <w:rPr>
          <w:sz w:val="24"/>
          <w:szCs w:val="24"/>
        </w:rPr>
        <w:t>тыс. рублей,</w:t>
      </w:r>
    </w:p>
    <w:p w:rsidR="007B128E" w:rsidRPr="007B128E" w:rsidRDefault="007B128E" w:rsidP="007B128E">
      <w:pPr>
        <w:autoSpaceDE w:val="0"/>
        <w:autoSpaceDN w:val="0"/>
        <w:adjustRightInd w:val="0"/>
        <w:jc w:val="both"/>
        <w:rPr>
          <w:sz w:val="24"/>
          <w:szCs w:val="24"/>
        </w:rPr>
      </w:pPr>
      <w:r w:rsidRPr="007B128E">
        <w:rPr>
          <w:sz w:val="24"/>
          <w:szCs w:val="24"/>
        </w:rPr>
        <w:t>в том числе  по годам реализации:</w:t>
      </w:r>
    </w:p>
    <w:p w:rsidR="007B128E" w:rsidRPr="007B128E" w:rsidRDefault="007B128E" w:rsidP="007B128E">
      <w:pPr>
        <w:autoSpaceDE w:val="0"/>
        <w:autoSpaceDN w:val="0"/>
        <w:adjustRightInd w:val="0"/>
        <w:jc w:val="both"/>
        <w:rPr>
          <w:sz w:val="24"/>
          <w:szCs w:val="24"/>
        </w:rPr>
      </w:pPr>
      <w:r w:rsidRPr="007B128E">
        <w:rPr>
          <w:sz w:val="24"/>
          <w:szCs w:val="24"/>
        </w:rPr>
        <w:t>2014 год –    552,1     тыс. рублей;</w:t>
      </w:r>
    </w:p>
    <w:p w:rsidR="007B128E" w:rsidRPr="007B128E" w:rsidRDefault="007B128E" w:rsidP="007B128E">
      <w:pPr>
        <w:autoSpaceDE w:val="0"/>
        <w:autoSpaceDN w:val="0"/>
        <w:adjustRightInd w:val="0"/>
        <w:jc w:val="both"/>
        <w:rPr>
          <w:sz w:val="24"/>
          <w:szCs w:val="24"/>
        </w:rPr>
      </w:pPr>
      <w:r w:rsidRPr="007B128E">
        <w:rPr>
          <w:sz w:val="24"/>
          <w:szCs w:val="24"/>
        </w:rPr>
        <w:t>2015 год – 1 837,2     тыс. рублей;</w:t>
      </w:r>
    </w:p>
    <w:p w:rsidR="007B128E" w:rsidRPr="007B128E" w:rsidRDefault="007B128E" w:rsidP="007B128E">
      <w:pPr>
        <w:autoSpaceDE w:val="0"/>
        <w:autoSpaceDN w:val="0"/>
        <w:adjustRightInd w:val="0"/>
        <w:jc w:val="both"/>
        <w:rPr>
          <w:sz w:val="24"/>
          <w:szCs w:val="24"/>
        </w:rPr>
      </w:pPr>
      <w:r w:rsidRPr="007B128E">
        <w:rPr>
          <w:sz w:val="24"/>
          <w:szCs w:val="24"/>
        </w:rPr>
        <w:t>2016 год –         0       тыс. рублей;</w:t>
      </w:r>
    </w:p>
    <w:p w:rsidR="007B128E" w:rsidRPr="007B128E" w:rsidRDefault="007B128E" w:rsidP="007B128E">
      <w:pPr>
        <w:autoSpaceDE w:val="0"/>
        <w:autoSpaceDN w:val="0"/>
        <w:adjustRightInd w:val="0"/>
        <w:jc w:val="both"/>
        <w:rPr>
          <w:sz w:val="24"/>
          <w:szCs w:val="24"/>
        </w:rPr>
      </w:pPr>
      <w:r w:rsidRPr="007B128E">
        <w:rPr>
          <w:sz w:val="24"/>
          <w:szCs w:val="24"/>
        </w:rPr>
        <w:t>2017 год – 4 400,730 тыс. рублей;</w:t>
      </w:r>
    </w:p>
    <w:p w:rsidR="007B128E" w:rsidRPr="007B128E" w:rsidRDefault="007B128E" w:rsidP="007B128E">
      <w:pPr>
        <w:autoSpaceDE w:val="0"/>
        <w:autoSpaceDN w:val="0"/>
        <w:adjustRightInd w:val="0"/>
        <w:jc w:val="both"/>
        <w:rPr>
          <w:sz w:val="24"/>
          <w:szCs w:val="24"/>
        </w:rPr>
      </w:pPr>
      <w:r w:rsidRPr="007B128E">
        <w:rPr>
          <w:sz w:val="24"/>
          <w:szCs w:val="24"/>
        </w:rPr>
        <w:t>2018 год -  6 471,925 тыс. рублей;</w:t>
      </w:r>
    </w:p>
    <w:p w:rsidR="007B128E" w:rsidRPr="007B128E" w:rsidRDefault="007B128E" w:rsidP="007B128E">
      <w:pPr>
        <w:autoSpaceDE w:val="0"/>
        <w:autoSpaceDN w:val="0"/>
        <w:adjustRightInd w:val="0"/>
        <w:jc w:val="both"/>
        <w:rPr>
          <w:sz w:val="24"/>
          <w:szCs w:val="24"/>
        </w:rPr>
      </w:pPr>
      <w:r w:rsidRPr="007B128E">
        <w:rPr>
          <w:sz w:val="24"/>
          <w:szCs w:val="24"/>
        </w:rPr>
        <w:lastRenderedPageBreak/>
        <w:t>2019 год –  9 884,28  тыс. рублей;</w:t>
      </w:r>
    </w:p>
    <w:p w:rsidR="007B128E" w:rsidRPr="007B128E" w:rsidRDefault="007B128E" w:rsidP="007B128E">
      <w:pPr>
        <w:autoSpaceDE w:val="0"/>
        <w:autoSpaceDN w:val="0"/>
        <w:adjustRightInd w:val="0"/>
        <w:jc w:val="both"/>
        <w:rPr>
          <w:sz w:val="24"/>
          <w:szCs w:val="24"/>
        </w:rPr>
      </w:pPr>
      <w:r w:rsidRPr="007B128E">
        <w:rPr>
          <w:sz w:val="24"/>
          <w:szCs w:val="24"/>
        </w:rPr>
        <w:t>2020 год –  5 524,032 тыс. рублей;</w:t>
      </w:r>
    </w:p>
    <w:p w:rsidR="007B128E" w:rsidRPr="007B128E" w:rsidRDefault="007B128E" w:rsidP="007B128E">
      <w:pPr>
        <w:autoSpaceDE w:val="0"/>
        <w:autoSpaceDN w:val="0"/>
        <w:adjustRightInd w:val="0"/>
        <w:jc w:val="both"/>
        <w:rPr>
          <w:sz w:val="24"/>
          <w:szCs w:val="24"/>
        </w:rPr>
      </w:pPr>
      <w:r w:rsidRPr="007B128E">
        <w:rPr>
          <w:sz w:val="24"/>
          <w:szCs w:val="24"/>
        </w:rPr>
        <w:t>2021 год -  6 471,064 тыс. рублей;</w:t>
      </w:r>
    </w:p>
    <w:p w:rsidR="007B128E" w:rsidRPr="007B128E" w:rsidRDefault="007B128E" w:rsidP="007B128E">
      <w:pPr>
        <w:autoSpaceDE w:val="0"/>
        <w:autoSpaceDN w:val="0"/>
        <w:adjustRightInd w:val="0"/>
        <w:jc w:val="both"/>
        <w:rPr>
          <w:sz w:val="24"/>
          <w:szCs w:val="24"/>
        </w:rPr>
      </w:pPr>
      <w:r w:rsidRPr="007B128E">
        <w:rPr>
          <w:sz w:val="24"/>
          <w:szCs w:val="24"/>
        </w:rPr>
        <w:t>2022 год – 10 631,63 тыс. рублей;</w:t>
      </w:r>
    </w:p>
    <w:p w:rsidR="007B128E" w:rsidRPr="007B128E" w:rsidRDefault="007B128E" w:rsidP="007B128E">
      <w:pPr>
        <w:autoSpaceDE w:val="0"/>
        <w:autoSpaceDN w:val="0"/>
        <w:adjustRightInd w:val="0"/>
        <w:jc w:val="both"/>
        <w:rPr>
          <w:sz w:val="24"/>
          <w:szCs w:val="24"/>
        </w:rPr>
      </w:pPr>
      <w:r w:rsidRPr="007B128E">
        <w:rPr>
          <w:sz w:val="24"/>
          <w:szCs w:val="24"/>
        </w:rPr>
        <w:t xml:space="preserve">2023 год – 53 855,79 тыс. рублей; </w:t>
      </w:r>
    </w:p>
    <w:p w:rsidR="007B128E" w:rsidRPr="007B128E" w:rsidRDefault="007B128E" w:rsidP="007B128E">
      <w:pPr>
        <w:autoSpaceDE w:val="0"/>
        <w:autoSpaceDN w:val="0"/>
        <w:adjustRightInd w:val="0"/>
        <w:jc w:val="both"/>
        <w:rPr>
          <w:sz w:val="24"/>
          <w:szCs w:val="24"/>
        </w:rPr>
      </w:pPr>
      <w:r w:rsidRPr="007B128E">
        <w:rPr>
          <w:sz w:val="24"/>
          <w:szCs w:val="24"/>
        </w:rPr>
        <w:t>2024 год –          0      тыс. рублей.</w:t>
      </w:r>
    </w:p>
    <w:p w:rsidR="007B128E" w:rsidRPr="007B128E" w:rsidRDefault="007B128E" w:rsidP="007B128E">
      <w:pPr>
        <w:autoSpaceDE w:val="0"/>
        <w:autoSpaceDN w:val="0"/>
        <w:adjustRightInd w:val="0"/>
        <w:jc w:val="both"/>
        <w:rPr>
          <w:sz w:val="24"/>
          <w:szCs w:val="24"/>
        </w:rPr>
      </w:pPr>
      <w:r w:rsidRPr="007B128E">
        <w:rPr>
          <w:sz w:val="24"/>
          <w:szCs w:val="24"/>
        </w:rPr>
        <w:t>2025 год –          0      тыс. рублей.</w:t>
      </w:r>
    </w:p>
    <w:p w:rsidR="007B128E" w:rsidRPr="007B128E" w:rsidRDefault="007B128E" w:rsidP="007B128E">
      <w:pPr>
        <w:autoSpaceDE w:val="0"/>
        <w:autoSpaceDN w:val="0"/>
        <w:adjustRightInd w:val="0"/>
        <w:jc w:val="both"/>
        <w:rPr>
          <w:sz w:val="24"/>
          <w:szCs w:val="24"/>
        </w:rPr>
      </w:pPr>
      <w:r w:rsidRPr="007B128E">
        <w:rPr>
          <w:sz w:val="24"/>
          <w:szCs w:val="24"/>
        </w:rPr>
        <w:t>2026 год –          0      тыс. рублей.</w:t>
      </w:r>
    </w:p>
    <w:p w:rsidR="007B128E" w:rsidRPr="007B128E" w:rsidRDefault="007B128E" w:rsidP="007B128E">
      <w:pPr>
        <w:autoSpaceDE w:val="0"/>
        <w:autoSpaceDN w:val="0"/>
        <w:adjustRightInd w:val="0"/>
        <w:jc w:val="both"/>
        <w:rPr>
          <w:sz w:val="24"/>
          <w:szCs w:val="24"/>
        </w:rPr>
      </w:pPr>
      <w:r w:rsidRPr="007B128E">
        <w:rPr>
          <w:sz w:val="24"/>
          <w:szCs w:val="24"/>
        </w:rPr>
        <w:t xml:space="preserve">2027 год -           0      тыс. рублей.  </w:t>
      </w:r>
    </w:p>
    <w:p w:rsidR="007B128E" w:rsidRPr="007B128E" w:rsidRDefault="007B128E" w:rsidP="007B128E">
      <w:pPr>
        <w:autoSpaceDE w:val="0"/>
        <w:autoSpaceDN w:val="0"/>
        <w:adjustRightInd w:val="0"/>
        <w:jc w:val="both"/>
        <w:rPr>
          <w:sz w:val="24"/>
          <w:szCs w:val="24"/>
        </w:rPr>
      </w:pPr>
    </w:p>
    <w:p w:rsidR="007B128E" w:rsidRPr="007B128E" w:rsidRDefault="007B128E" w:rsidP="007B128E">
      <w:pPr>
        <w:autoSpaceDE w:val="0"/>
        <w:autoSpaceDN w:val="0"/>
        <w:adjustRightInd w:val="0"/>
        <w:jc w:val="both"/>
        <w:rPr>
          <w:sz w:val="24"/>
          <w:szCs w:val="24"/>
        </w:rPr>
      </w:pPr>
      <w:r w:rsidRPr="007B128E">
        <w:rPr>
          <w:sz w:val="24"/>
          <w:szCs w:val="24"/>
        </w:rPr>
        <w:t xml:space="preserve">        3.Приложения №1, №3, №4 №5, №6.1, №7.1, №8.1, №9.1, №10.1,№11, №12,№17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 изложить в редакции согласно приложениям №1,  №3, №4 №5, №6.1, №7.1, №8.1, №9.1, №10.1,№11,№12,№17 к настоящему постановлению.</w:t>
      </w:r>
    </w:p>
    <w:p w:rsidR="007B128E" w:rsidRPr="007B128E" w:rsidRDefault="007B128E" w:rsidP="007B128E">
      <w:pPr>
        <w:shd w:val="clear" w:color="auto" w:fill="FFFFFF"/>
        <w:tabs>
          <w:tab w:val="left" w:pos="1387"/>
        </w:tabs>
        <w:suppressAutoHyphens/>
        <w:autoSpaceDE w:val="0"/>
        <w:spacing w:line="322" w:lineRule="exact"/>
        <w:ind w:right="518" w:firstLine="426"/>
        <w:jc w:val="both"/>
        <w:rPr>
          <w:sz w:val="24"/>
          <w:szCs w:val="24"/>
        </w:rPr>
      </w:pPr>
      <w:r w:rsidRPr="007B128E">
        <w:rPr>
          <w:spacing w:val="-2"/>
          <w:sz w:val="24"/>
          <w:szCs w:val="24"/>
        </w:rPr>
        <w:t xml:space="preserve">   4.Опубликовать настоящее постановление в информационном </w:t>
      </w:r>
      <w:r w:rsidRPr="007B128E">
        <w:rPr>
          <w:sz w:val="24"/>
          <w:szCs w:val="24"/>
        </w:rPr>
        <w:t>бюллетене «Камешкирский вестник»</w:t>
      </w:r>
    </w:p>
    <w:p w:rsidR="007B128E" w:rsidRPr="007B128E" w:rsidRDefault="007B128E" w:rsidP="007B128E">
      <w:pPr>
        <w:shd w:val="clear" w:color="auto" w:fill="FFFFFF"/>
        <w:tabs>
          <w:tab w:val="left" w:pos="1387"/>
        </w:tabs>
        <w:suppressAutoHyphens/>
        <w:autoSpaceDE w:val="0"/>
        <w:spacing w:line="322" w:lineRule="exact"/>
        <w:ind w:right="-5" w:firstLine="426"/>
        <w:jc w:val="both"/>
        <w:rPr>
          <w:sz w:val="24"/>
          <w:szCs w:val="24"/>
        </w:rPr>
      </w:pPr>
      <w:r w:rsidRPr="007B128E">
        <w:rPr>
          <w:spacing w:val="-2"/>
          <w:sz w:val="24"/>
          <w:szCs w:val="24"/>
        </w:rPr>
        <w:t xml:space="preserve">   5.Настоящее постановление вступает в силу на следующий  день после дня  его </w:t>
      </w:r>
      <w:r w:rsidRPr="007B128E">
        <w:rPr>
          <w:sz w:val="24"/>
          <w:szCs w:val="24"/>
        </w:rPr>
        <w:t>официального опубликования.</w:t>
      </w:r>
    </w:p>
    <w:p w:rsidR="007B128E" w:rsidRPr="007B128E" w:rsidRDefault="007B128E" w:rsidP="007B128E">
      <w:pPr>
        <w:autoSpaceDE w:val="0"/>
        <w:autoSpaceDN w:val="0"/>
        <w:adjustRightInd w:val="0"/>
        <w:ind w:firstLine="426"/>
        <w:jc w:val="both"/>
        <w:rPr>
          <w:sz w:val="24"/>
          <w:szCs w:val="24"/>
        </w:rPr>
      </w:pPr>
      <w:r w:rsidRPr="007B128E">
        <w:rPr>
          <w:sz w:val="24"/>
          <w:szCs w:val="24"/>
        </w:rPr>
        <w:t xml:space="preserve">   6.</w:t>
      </w:r>
      <w:proofErr w:type="gramStart"/>
      <w:r w:rsidRPr="007B128E">
        <w:rPr>
          <w:sz w:val="24"/>
          <w:szCs w:val="24"/>
        </w:rPr>
        <w:t>Контроль за</w:t>
      </w:r>
      <w:proofErr w:type="gramEnd"/>
      <w:r w:rsidRPr="007B128E">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r w:rsidRPr="007B128E">
        <w:rPr>
          <w:spacing w:val="-2"/>
          <w:sz w:val="24"/>
          <w:szCs w:val="24"/>
        </w:rPr>
        <w:t xml:space="preserve">      </w:t>
      </w:r>
    </w:p>
    <w:p w:rsidR="007B128E" w:rsidRPr="007B128E" w:rsidRDefault="007B128E" w:rsidP="007B128E">
      <w:pPr>
        <w:autoSpaceDE w:val="0"/>
        <w:autoSpaceDN w:val="0"/>
        <w:adjustRightInd w:val="0"/>
        <w:jc w:val="both"/>
        <w:rPr>
          <w:sz w:val="24"/>
          <w:szCs w:val="24"/>
        </w:rPr>
      </w:pPr>
    </w:p>
    <w:p w:rsidR="007B128E" w:rsidRPr="007B128E" w:rsidRDefault="007B128E" w:rsidP="007B128E">
      <w:pPr>
        <w:autoSpaceDE w:val="0"/>
        <w:autoSpaceDN w:val="0"/>
        <w:adjustRightInd w:val="0"/>
        <w:jc w:val="both"/>
        <w:rPr>
          <w:sz w:val="24"/>
          <w:szCs w:val="24"/>
        </w:rPr>
      </w:pPr>
      <w:r w:rsidRPr="007B128E">
        <w:rPr>
          <w:sz w:val="24"/>
          <w:szCs w:val="24"/>
        </w:rPr>
        <w:t>Глава  Камешкирского района</w:t>
      </w:r>
      <w:r w:rsidRPr="007B128E">
        <w:rPr>
          <w:sz w:val="24"/>
          <w:szCs w:val="24"/>
        </w:rPr>
        <w:tab/>
        <w:t xml:space="preserve">                                           О.Н.Белянина</w:t>
      </w:r>
    </w:p>
    <w:p w:rsidR="007B128E" w:rsidRPr="0030160D" w:rsidRDefault="007B128E" w:rsidP="007B128E">
      <w:pPr>
        <w:autoSpaceDE w:val="0"/>
        <w:autoSpaceDN w:val="0"/>
        <w:rPr>
          <w:b/>
          <w:bCs/>
          <w:sz w:val="24"/>
          <w:szCs w:val="24"/>
        </w:rPr>
      </w:pPr>
    </w:p>
    <w:p w:rsidR="007B128E" w:rsidRPr="0030160D" w:rsidRDefault="007B128E" w:rsidP="007B128E">
      <w:pPr>
        <w:autoSpaceDE w:val="0"/>
        <w:autoSpaceDN w:val="0"/>
        <w:jc w:val="right"/>
        <w:rPr>
          <w:bCs/>
          <w:sz w:val="24"/>
          <w:szCs w:val="24"/>
        </w:rPr>
      </w:pPr>
    </w:p>
    <w:p w:rsidR="007B128E" w:rsidRPr="0030160D" w:rsidRDefault="007B128E" w:rsidP="007B128E">
      <w:pPr>
        <w:autoSpaceDE w:val="0"/>
        <w:autoSpaceDN w:val="0"/>
        <w:jc w:val="right"/>
        <w:rPr>
          <w:bCs/>
          <w:sz w:val="24"/>
          <w:szCs w:val="24"/>
        </w:rPr>
      </w:pPr>
      <w:r w:rsidRPr="0030160D">
        <w:rPr>
          <w:bCs/>
          <w:sz w:val="24"/>
          <w:szCs w:val="24"/>
        </w:rPr>
        <w:t>Приложение 1</w:t>
      </w:r>
    </w:p>
    <w:p w:rsidR="007B128E" w:rsidRPr="0030160D" w:rsidRDefault="007B128E" w:rsidP="007B128E">
      <w:pPr>
        <w:autoSpaceDE w:val="0"/>
        <w:autoSpaceDN w:val="0"/>
        <w:jc w:val="center"/>
        <w:rPr>
          <w:b/>
          <w:bCs/>
          <w:sz w:val="28"/>
          <w:szCs w:val="28"/>
        </w:rPr>
      </w:pPr>
      <w:r w:rsidRPr="0030160D">
        <w:rPr>
          <w:b/>
          <w:bCs/>
          <w:sz w:val="28"/>
          <w:szCs w:val="28"/>
        </w:rPr>
        <w:t>ПАСПОРТ</w:t>
      </w:r>
    </w:p>
    <w:p w:rsidR="007B128E" w:rsidRPr="0030160D" w:rsidRDefault="007B128E" w:rsidP="007B128E">
      <w:pPr>
        <w:autoSpaceDE w:val="0"/>
        <w:autoSpaceDN w:val="0"/>
        <w:jc w:val="center"/>
        <w:rPr>
          <w:b/>
          <w:bCs/>
          <w:sz w:val="28"/>
          <w:szCs w:val="28"/>
        </w:rPr>
      </w:pPr>
      <w:r w:rsidRPr="0030160D">
        <w:rPr>
          <w:b/>
          <w:bCs/>
          <w:sz w:val="28"/>
          <w:szCs w:val="28"/>
        </w:rPr>
        <w:t xml:space="preserve">МУНИЦИПАЛЬНОЙ ПРОГРАММЫ  КАМЕШКИРСКОГО РАЙОНА </w:t>
      </w:r>
    </w:p>
    <w:p w:rsidR="007B128E" w:rsidRPr="0030160D" w:rsidRDefault="007B128E" w:rsidP="007B128E">
      <w:pPr>
        <w:autoSpaceDE w:val="0"/>
        <w:autoSpaceDN w:val="0"/>
        <w:adjustRightInd w:val="0"/>
        <w:jc w:val="center"/>
        <w:rPr>
          <w:sz w:val="24"/>
          <w:szCs w:val="24"/>
        </w:rPr>
      </w:pPr>
      <w:r w:rsidRPr="0030160D">
        <w:rPr>
          <w:b/>
          <w:bCs/>
          <w:sz w:val="28"/>
          <w:szCs w:val="28"/>
        </w:rPr>
        <w:t>ПЕНЗЕНСКОЙ ОБЛАСТИ</w:t>
      </w:r>
    </w:p>
    <w:p w:rsidR="007B128E" w:rsidRPr="0030160D" w:rsidRDefault="007B128E" w:rsidP="007B128E">
      <w:pPr>
        <w:autoSpaceDE w:val="0"/>
        <w:autoSpaceDN w:val="0"/>
        <w:adjustRightInd w:val="0"/>
        <w:jc w:val="center"/>
        <w:rPr>
          <w:b/>
          <w:bCs/>
          <w:sz w:val="28"/>
          <w:szCs w:val="28"/>
        </w:rPr>
      </w:pPr>
      <w:r w:rsidRPr="0030160D">
        <w:rPr>
          <w:b/>
          <w:bCs/>
          <w:sz w:val="24"/>
          <w:szCs w:val="24"/>
        </w:rPr>
        <w:t xml:space="preserve"> </w:t>
      </w:r>
      <w:r w:rsidRPr="0030160D">
        <w:rPr>
          <w:b/>
          <w:bCs/>
          <w:sz w:val="28"/>
          <w:szCs w:val="28"/>
        </w:rPr>
        <w:t xml:space="preserve">«Развитие территорий, социальной и инженерной инфраструктуры, обеспечение транспортных услуг  </w:t>
      </w:r>
    </w:p>
    <w:p w:rsidR="007B128E" w:rsidRPr="0030160D" w:rsidRDefault="007B128E" w:rsidP="007B128E">
      <w:pPr>
        <w:autoSpaceDE w:val="0"/>
        <w:autoSpaceDN w:val="0"/>
        <w:adjustRightInd w:val="0"/>
        <w:jc w:val="center"/>
        <w:rPr>
          <w:b/>
          <w:bCs/>
          <w:sz w:val="28"/>
          <w:szCs w:val="28"/>
        </w:rPr>
      </w:pPr>
      <w:r w:rsidRPr="0030160D">
        <w:rPr>
          <w:b/>
          <w:bCs/>
          <w:sz w:val="28"/>
          <w:szCs w:val="28"/>
        </w:rPr>
        <w:t>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7B128E" w:rsidRPr="0030160D" w:rsidTr="00F7617D">
        <w:tc>
          <w:tcPr>
            <w:tcW w:w="38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7B128E" w:rsidRPr="0030160D" w:rsidTr="00F7617D">
        <w:tc>
          <w:tcPr>
            <w:tcW w:w="38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Администрация Камешкирского района Пензенской области</w:t>
            </w:r>
          </w:p>
        </w:tc>
      </w:tr>
      <w:tr w:rsidR="007B128E" w:rsidRPr="0030160D" w:rsidTr="00F7617D">
        <w:tc>
          <w:tcPr>
            <w:tcW w:w="38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24"/>
                <w:szCs w:val="24"/>
              </w:rPr>
            </w:pPr>
            <w:r w:rsidRPr="0030160D">
              <w:rPr>
                <w:sz w:val="24"/>
                <w:szCs w:val="24"/>
              </w:rPr>
              <w:t xml:space="preserve">Администрация Камешкирского района Пензенской области, отдел архитектуры, строительства и ЖКХ администрации Камешкирского района Пензенской области, отдел экономики, развития сельского хозяйства, продовольствия администрации Камешкирского района, отдел  образования Камешкирского района, администрации сельских поселений Камешкирского района, </w:t>
            </w:r>
          </w:p>
          <w:p w:rsidR="007B128E" w:rsidRPr="0030160D" w:rsidRDefault="007B128E" w:rsidP="00F7617D">
            <w:pPr>
              <w:autoSpaceDE w:val="0"/>
              <w:autoSpaceDN w:val="0"/>
              <w:jc w:val="both"/>
              <w:rPr>
                <w:sz w:val="24"/>
                <w:szCs w:val="24"/>
              </w:rPr>
            </w:pPr>
            <w:r w:rsidRPr="0030160D">
              <w:rPr>
                <w:sz w:val="24"/>
                <w:szCs w:val="24"/>
              </w:rPr>
              <w:lastRenderedPageBreak/>
              <w:t>(по согласованию)</w:t>
            </w:r>
          </w:p>
        </w:tc>
      </w:tr>
      <w:tr w:rsidR="007B128E" w:rsidRPr="0030160D" w:rsidTr="00F7617D">
        <w:tc>
          <w:tcPr>
            <w:tcW w:w="38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lastRenderedPageBreak/>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24"/>
                <w:szCs w:val="24"/>
              </w:rPr>
            </w:pPr>
            <w:r w:rsidRPr="0030160D">
              <w:rPr>
                <w:b/>
                <w:bCs/>
                <w:sz w:val="24"/>
                <w:szCs w:val="24"/>
              </w:rPr>
              <w:t>Подпрограмма</w:t>
            </w:r>
            <w:proofErr w:type="gramStart"/>
            <w:r w:rsidRPr="0030160D">
              <w:rPr>
                <w:b/>
                <w:bCs/>
                <w:sz w:val="24"/>
                <w:szCs w:val="24"/>
              </w:rPr>
              <w:t>1</w:t>
            </w:r>
            <w:proofErr w:type="gramEnd"/>
            <w:r w:rsidRPr="0030160D">
              <w:rPr>
                <w:sz w:val="24"/>
                <w:szCs w:val="24"/>
              </w:rPr>
              <w:t xml:space="preserve">  «Модернизация и развитие территориальной сети автомобильных дорог Камешкирского района Пензенской области». </w:t>
            </w:r>
          </w:p>
          <w:p w:rsidR="007B128E" w:rsidRPr="0030160D" w:rsidRDefault="007B128E" w:rsidP="00F7617D">
            <w:pPr>
              <w:autoSpaceDE w:val="0"/>
              <w:autoSpaceDN w:val="0"/>
              <w:jc w:val="both"/>
              <w:rPr>
                <w:sz w:val="24"/>
                <w:szCs w:val="24"/>
              </w:rPr>
            </w:pPr>
            <w:r w:rsidRPr="0030160D">
              <w:rPr>
                <w:b/>
                <w:bCs/>
                <w:sz w:val="24"/>
                <w:szCs w:val="24"/>
              </w:rPr>
              <w:t>Подпрограмма</w:t>
            </w:r>
            <w:proofErr w:type="gramStart"/>
            <w:r w:rsidRPr="0030160D">
              <w:rPr>
                <w:b/>
                <w:bCs/>
                <w:sz w:val="24"/>
                <w:szCs w:val="24"/>
              </w:rPr>
              <w:t>2</w:t>
            </w:r>
            <w:proofErr w:type="gramEnd"/>
            <w:r w:rsidRPr="0030160D">
              <w:rPr>
                <w:sz w:val="24"/>
                <w:szCs w:val="24"/>
              </w:rPr>
              <w:t xml:space="preserve"> «Улучшение качества автотранспортных перевозок в Камешкирском  районе Пензенской области».</w:t>
            </w:r>
          </w:p>
          <w:p w:rsidR="007B128E" w:rsidRPr="0030160D" w:rsidRDefault="007B128E" w:rsidP="00F7617D">
            <w:pPr>
              <w:autoSpaceDE w:val="0"/>
              <w:autoSpaceDN w:val="0"/>
              <w:jc w:val="both"/>
              <w:rPr>
                <w:sz w:val="24"/>
                <w:szCs w:val="24"/>
              </w:rPr>
            </w:pPr>
            <w:r w:rsidRPr="0030160D">
              <w:rPr>
                <w:b/>
                <w:bCs/>
                <w:sz w:val="24"/>
                <w:szCs w:val="24"/>
              </w:rPr>
              <w:t>Подпрограмма3</w:t>
            </w:r>
            <w:r w:rsidRPr="0030160D">
              <w:rPr>
                <w:sz w:val="24"/>
                <w:szCs w:val="24"/>
              </w:rPr>
              <w:t xml:space="preserve">  «Ремонт (капитальный ремонт) объектов собственности в Камешкирском  районе Пензенской области».</w:t>
            </w:r>
          </w:p>
        </w:tc>
      </w:tr>
      <w:tr w:rsidR="007B128E" w:rsidRPr="0030160D" w:rsidTr="00F7617D">
        <w:tc>
          <w:tcPr>
            <w:tcW w:w="38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24"/>
                <w:szCs w:val="24"/>
              </w:rPr>
            </w:pPr>
            <w:r w:rsidRPr="0030160D">
              <w:rPr>
                <w:sz w:val="24"/>
                <w:szCs w:val="24"/>
              </w:rPr>
              <w:t>- развитие территориальной сети автомобильных дорог и транспортного комплекса Камешкирского района Пензенской области;</w:t>
            </w:r>
          </w:p>
          <w:p w:rsidR="007B128E" w:rsidRPr="0030160D" w:rsidRDefault="007B128E" w:rsidP="00F7617D">
            <w:pPr>
              <w:autoSpaceDE w:val="0"/>
              <w:autoSpaceDN w:val="0"/>
              <w:jc w:val="both"/>
              <w:rPr>
                <w:sz w:val="24"/>
                <w:szCs w:val="24"/>
              </w:rPr>
            </w:pPr>
            <w:r w:rsidRPr="0030160D">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7B128E" w:rsidRPr="0030160D" w:rsidRDefault="007B128E" w:rsidP="00F7617D">
            <w:pPr>
              <w:autoSpaceDE w:val="0"/>
              <w:autoSpaceDN w:val="0"/>
              <w:jc w:val="both"/>
              <w:rPr>
                <w:sz w:val="24"/>
                <w:szCs w:val="24"/>
              </w:rPr>
            </w:pPr>
            <w:r w:rsidRPr="0030160D">
              <w:rPr>
                <w:sz w:val="24"/>
                <w:szCs w:val="24"/>
              </w:rPr>
              <w:t>- организация ремонта (капитального ремонта) объектов социально-культурного назначения, имеющих районное значение;</w:t>
            </w:r>
          </w:p>
          <w:p w:rsidR="007B128E" w:rsidRPr="0030160D" w:rsidRDefault="007B128E" w:rsidP="00F7617D">
            <w:pPr>
              <w:autoSpaceDE w:val="0"/>
              <w:autoSpaceDN w:val="0"/>
              <w:jc w:val="both"/>
              <w:rPr>
                <w:sz w:val="24"/>
                <w:szCs w:val="24"/>
              </w:rPr>
            </w:pPr>
            <w:r w:rsidRPr="0030160D">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7B128E" w:rsidRPr="0030160D" w:rsidRDefault="007B128E" w:rsidP="00F7617D">
            <w:pPr>
              <w:autoSpaceDE w:val="0"/>
              <w:autoSpaceDN w:val="0"/>
              <w:jc w:val="both"/>
              <w:rPr>
                <w:sz w:val="24"/>
                <w:szCs w:val="24"/>
              </w:rPr>
            </w:pPr>
            <w:r w:rsidRPr="0030160D">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7B128E" w:rsidRPr="0030160D" w:rsidTr="00F7617D">
        <w:tc>
          <w:tcPr>
            <w:tcW w:w="38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 содержание и сохранность автомобильных дорог и искусственных сооружений на них;</w:t>
            </w:r>
          </w:p>
          <w:p w:rsidR="007B128E" w:rsidRPr="0030160D" w:rsidRDefault="007B128E" w:rsidP="00F7617D">
            <w:pPr>
              <w:autoSpaceDE w:val="0"/>
              <w:autoSpaceDN w:val="0"/>
              <w:rPr>
                <w:sz w:val="24"/>
                <w:szCs w:val="24"/>
              </w:rPr>
            </w:pPr>
            <w:r w:rsidRPr="0030160D">
              <w:rPr>
                <w:sz w:val="24"/>
                <w:szCs w:val="24"/>
              </w:rPr>
              <w:t>- ремонт автомобильных дорог и искусственных сооружений на них;</w:t>
            </w:r>
          </w:p>
          <w:p w:rsidR="007B128E" w:rsidRPr="0030160D" w:rsidRDefault="007B128E" w:rsidP="00F7617D">
            <w:pPr>
              <w:autoSpaceDE w:val="0"/>
              <w:autoSpaceDN w:val="0"/>
              <w:rPr>
                <w:sz w:val="24"/>
                <w:szCs w:val="24"/>
              </w:rPr>
            </w:pPr>
            <w:r w:rsidRPr="0030160D">
              <w:rPr>
                <w:sz w:val="24"/>
                <w:szCs w:val="24"/>
              </w:rPr>
              <w:t>- капитальный ремонт автомобильных дорог и искусственных сооружений на них;</w:t>
            </w:r>
          </w:p>
          <w:p w:rsidR="007B128E" w:rsidRPr="0030160D" w:rsidRDefault="007B128E" w:rsidP="00F7617D">
            <w:pPr>
              <w:autoSpaceDE w:val="0"/>
              <w:autoSpaceDN w:val="0"/>
              <w:rPr>
                <w:sz w:val="24"/>
                <w:szCs w:val="24"/>
              </w:rPr>
            </w:pPr>
            <w:r w:rsidRPr="0030160D">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7B128E" w:rsidRPr="0030160D" w:rsidRDefault="007B128E" w:rsidP="00F7617D">
            <w:pPr>
              <w:autoSpaceDE w:val="0"/>
              <w:autoSpaceDN w:val="0"/>
              <w:rPr>
                <w:sz w:val="24"/>
                <w:szCs w:val="24"/>
              </w:rPr>
            </w:pPr>
            <w:r w:rsidRPr="0030160D">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7B128E" w:rsidRPr="0030160D" w:rsidRDefault="007B128E" w:rsidP="00F7617D">
            <w:pPr>
              <w:autoSpaceDE w:val="0"/>
              <w:autoSpaceDN w:val="0"/>
              <w:rPr>
                <w:sz w:val="24"/>
                <w:szCs w:val="24"/>
              </w:rPr>
            </w:pPr>
            <w:r w:rsidRPr="0030160D">
              <w:rPr>
                <w:sz w:val="24"/>
                <w:szCs w:val="24"/>
              </w:rPr>
              <w:t xml:space="preserve">- </w:t>
            </w:r>
            <w:proofErr w:type="gramStart"/>
            <w:r w:rsidRPr="0030160D">
              <w:rPr>
                <w:sz w:val="24"/>
                <w:szCs w:val="24"/>
              </w:rPr>
              <w:t>контроль за</w:t>
            </w:r>
            <w:proofErr w:type="gramEnd"/>
            <w:r w:rsidRPr="0030160D">
              <w:rPr>
                <w:sz w:val="24"/>
                <w:szCs w:val="24"/>
              </w:rPr>
              <w:t xml:space="preserve"> проведением капитального ремонта объектов социально-культурного назначения;</w:t>
            </w:r>
          </w:p>
          <w:p w:rsidR="007B128E" w:rsidRPr="0030160D" w:rsidRDefault="007B128E" w:rsidP="00F7617D">
            <w:pPr>
              <w:autoSpaceDE w:val="0"/>
              <w:autoSpaceDN w:val="0"/>
              <w:rPr>
                <w:sz w:val="24"/>
                <w:szCs w:val="24"/>
              </w:rPr>
            </w:pPr>
            <w:r w:rsidRPr="0030160D">
              <w:rPr>
                <w:sz w:val="24"/>
                <w:szCs w:val="24"/>
              </w:rPr>
              <w:t>- сохранение и развитие материально-технической базы учреждений образования, жилищно-коммунального хозяйства</w:t>
            </w:r>
          </w:p>
          <w:p w:rsidR="007B128E" w:rsidRPr="0030160D" w:rsidRDefault="007B128E" w:rsidP="00F7617D">
            <w:pPr>
              <w:autoSpaceDE w:val="0"/>
              <w:autoSpaceDN w:val="0"/>
              <w:rPr>
                <w:sz w:val="24"/>
                <w:szCs w:val="24"/>
              </w:rPr>
            </w:pPr>
            <w:r w:rsidRPr="0030160D">
              <w:rPr>
                <w:sz w:val="24"/>
                <w:szCs w:val="24"/>
              </w:rPr>
              <w:t xml:space="preserve">- устранение неисправностей изношенных </w:t>
            </w:r>
            <w:r w:rsidRPr="0030160D">
              <w:rPr>
                <w:sz w:val="24"/>
                <w:szCs w:val="24"/>
              </w:rPr>
              <w:lastRenderedPageBreak/>
              <w:t>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7B128E" w:rsidRPr="0030160D" w:rsidRDefault="007B128E" w:rsidP="00F7617D">
            <w:pPr>
              <w:autoSpaceDE w:val="0"/>
              <w:autoSpaceDN w:val="0"/>
              <w:rPr>
                <w:sz w:val="24"/>
                <w:szCs w:val="24"/>
              </w:rPr>
            </w:pPr>
            <w:r w:rsidRPr="0030160D">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7B128E" w:rsidRPr="0030160D" w:rsidRDefault="007B128E" w:rsidP="00F7617D">
            <w:pPr>
              <w:autoSpaceDE w:val="0"/>
              <w:autoSpaceDN w:val="0"/>
              <w:rPr>
                <w:sz w:val="24"/>
                <w:szCs w:val="24"/>
              </w:rPr>
            </w:pPr>
            <w:r w:rsidRPr="0030160D">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7B128E" w:rsidRPr="0030160D" w:rsidRDefault="007B128E" w:rsidP="00F7617D">
            <w:pPr>
              <w:autoSpaceDE w:val="0"/>
              <w:autoSpaceDN w:val="0"/>
              <w:rPr>
                <w:sz w:val="24"/>
                <w:szCs w:val="24"/>
              </w:rPr>
            </w:pPr>
            <w:r w:rsidRPr="0030160D">
              <w:rPr>
                <w:sz w:val="24"/>
                <w:szCs w:val="24"/>
              </w:rPr>
              <w:t>ремонт и (капитальный ремонт) автомобильных дорог общего пользования населенных пунктов.</w:t>
            </w:r>
          </w:p>
        </w:tc>
      </w:tr>
      <w:tr w:rsidR="007B128E" w:rsidRPr="0030160D" w:rsidTr="00F7617D">
        <w:tc>
          <w:tcPr>
            <w:tcW w:w="38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 содержание существующей сети автомобильных дорог;</w:t>
            </w:r>
          </w:p>
          <w:p w:rsidR="007B128E" w:rsidRPr="0030160D" w:rsidRDefault="007B128E" w:rsidP="00F7617D">
            <w:pPr>
              <w:autoSpaceDE w:val="0"/>
              <w:autoSpaceDN w:val="0"/>
              <w:rPr>
                <w:sz w:val="24"/>
                <w:szCs w:val="24"/>
              </w:rPr>
            </w:pPr>
            <w:r w:rsidRPr="0030160D">
              <w:rPr>
                <w:sz w:val="24"/>
                <w:szCs w:val="24"/>
              </w:rPr>
              <w:t>- ремонт и (капитальный ремонт) автомобильных дорог;</w:t>
            </w:r>
          </w:p>
          <w:p w:rsidR="007B128E" w:rsidRPr="0030160D" w:rsidRDefault="007B128E" w:rsidP="00F7617D">
            <w:pPr>
              <w:autoSpaceDE w:val="0"/>
              <w:autoSpaceDN w:val="0"/>
              <w:rPr>
                <w:sz w:val="24"/>
                <w:szCs w:val="24"/>
              </w:rPr>
            </w:pPr>
            <w:r w:rsidRPr="0030160D">
              <w:rPr>
                <w:sz w:val="24"/>
                <w:szCs w:val="24"/>
              </w:rPr>
              <w:t>- строительство и реконструкция автомобильных дорог;</w:t>
            </w:r>
          </w:p>
          <w:p w:rsidR="007B128E" w:rsidRPr="0030160D" w:rsidRDefault="007B128E" w:rsidP="00F7617D">
            <w:pPr>
              <w:autoSpaceDE w:val="0"/>
              <w:autoSpaceDN w:val="0"/>
              <w:rPr>
                <w:sz w:val="24"/>
                <w:szCs w:val="24"/>
              </w:rPr>
            </w:pPr>
            <w:r w:rsidRPr="0030160D">
              <w:rPr>
                <w:sz w:val="24"/>
                <w:szCs w:val="24"/>
              </w:rPr>
              <w:t xml:space="preserve">- </w:t>
            </w:r>
            <w:proofErr w:type="gramStart"/>
            <w:r w:rsidRPr="0030160D">
              <w:rPr>
                <w:sz w:val="24"/>
                <w:szCs w:val="24"/>
              </w:rPr>
              <w:t>контроль за</w:t>
            </w:r>
            <w:proofErr w:type="gramEnd"/>
            <w:r w:rsidRPr="0030160D">
              <w:rPr>
                <w:sz w:val="24"/>
                <w:szCs w:val="24"/>
              </w:rPr>
              <w:t xml:space="preserve"> соблюдением органами местного самоуправления законодательства о градостроительной деятельности;</w:t>
            </w:r>
          </w:p>
          <w:p w:rsidR="007B128E" w:rsidRPr="0030160D" w:rsidRDefault="007B128E" w:rsidP="00F7617D">
            <w:pPr>
              <w:autoSpaceDE w:val="0"/>
              <w:autoSpaceDN w:val="0"/>
              <w:rPr>
                <w:sz w:val="24"/>
                <w:szCs w:val="24"/>
              </w:rPr>
            </w:pPr>
            <w:r w:rsidRPr="0030160D">
              <w:rPr>
                <w:sz w:val="24"/>
                <w:szCs w:val="24"/>
              </w:rPr>
              <w:t>- количество введенных в эксплуатацию объектов;</w:t>
            </w:r>
          </w:p>
          <w:p w:rsidR="007B128E" w:rsidRPr="0030160D" w:rsidRDefault="007B128E" w:rsidP="00F7617D">
            <w:pPr>
              <w:autoSpaceDE w:val="0"/>
              <w:autoSpaceDN w:val="0"/>
              <w:rPr>
                <w:sz w:val="24"/>
                <w:szCs w:val="24"/>
              </w:rPr>
            </w:pPr>
            <w:r w:rsidRPr="0030160D">
              <w:rPr>
                <w:sz w:val="24"/>
                <w:szCs w:val="24"/>
              </w:rPr>
              <w:t>- количество от реконструированных объектов;</w:t>
            </w:r>
          </w:p>
          <w:p w:rsidR="007B128E" w:rsidRPr="0030160D" w:rsidRDefault="007B128E" w:rsidP="00F7617D">
            <w:pPr>
              <w:autoSpaceDE w:val="0"/>
              <w:autoSpaceDN w:val="0"/>
              <w:rPr>
                <w:sz w:val="24"/>
                <w:szCs w:val="24"/>
              </w:rPr>
            </w:pPr>
            <w:r w:rsidRPr="0030160D">
              <w:rPr>
                <w:sz w:val="24"/>
                <w:szCs w:val="24"/>
              </w:rPr>
              <w:t>- количество отремонтированных объектов;</w:t>
            </w:r>
          </w:p>
          <w:p w:rsidR="007B128E" w:rsidRPr="0030160D" w:rsidRDefault="007B128E" w:rsidP="00F7617D">
            <w:pPr>
              <w:autoSpaceDE w:val="0"/>
              <w:autoSpaceDN w:val="0"/>
              <w:rPr>
                <w:sz w:val="24"/>
                <w:szCs w:val="24"/>
              </w:rPr>
            </w:pPr>
            <w:r w:rsidRPr="0030160D">
              <w:rPr>
                <w:sz w:val="24"/>
                <w:szCs w:val="24"/>
              </w:rPr>
              <w:t xml:space="preserve">- количество проектно-сметной документации по объектам капитального строительства и капитального ремонта. </w:t>
            </w:r>
          </w:p>
        </w:tc>
      </w:tr>
      <w:tr w:rsidR="007B128E" w:rsidRPr="0030160D" w:rsidTr="00F7617D">
        <w:tc>
          <w:tcPr>
            <w:tcW w:w="38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2014-2024 годы (без разбивки на этапы)</w:t>
            </w:r>
          </w:p>
        </w:tc>
      </w:tr>
      <w:tr w:rsidR="007B128E" w:rsidRPr="0030160D" w:rsidTr="00F7617D">
        <w:tc>
          <w:tcPr>
            <w:tcW w:w="38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28"/>
                <w:szCs w:val="28"/>
              </w:rPr>
            </w:pPr>
            <w:r w:rsidRPr="0030160D">
              <w:rPr>
                <w:sz w:val="26"/>
                <w:szCs w:val="26"/>
              </w:rPr>
              <w:t>Общий объем финансирования составит</w:t>
            </w:r>
            <w:r w:rsidRPr="0030160D">
              <w:rPr>
                <w:sz w:val="24"/>
                <w:szCs w:val="24"/>
              </w:rPr>
              <w:t xml:space="preserve"> </w:t>
            </w:r>
            <w:r w:rsidRPr="0030160D">
              <w:rPr>
                <w:sz w:val="28"/>
                <w:szCs w:val="28"/>
              </w:rPr>
              <w:t xml:space="preserve">– </w:t>
            </w:r>
          </w:p>
          <w:p w:rsidR="007B128E" w:rsidRPr="0030160D" w:rsidRDefault="007B128E" w:rsidP="00F7617D">
            <w:pPr>
              <w:jc w:val="center"/>
              <w:rPr>
                <w:b/>
                <w:sz w:val="26"/>
                <w:szCs w:val="26"/>
              </w:rPr>
            </w:pPr>
            <w:r>
              <w:rPr>
                <w:b/>
                <w:sz w:val="26"/>
                <w:szCs w:val="26"/>
              </w:rPr>
              <w:t>622 639,792</w:t>
            </w:r>
            <w:r w:rsidRPr="0030160D">
              <w:rPr>
                <w:b/>
                <w:sz w:val="26"/>
                <w:szCs w:val="26"/>
              </w:rPr>
              <w:t>тыс. рублей,</w:t>
            </w:r>
            <w:r w:rsidRPr="0030160D">
              <w:t xml:space="preserve"> </w:t>
            </w:r>
          </w:p>
          <w:p w:rsidR="007B128E" w:rsidRPr="0030160D" w:rsidRDefault="007B128E" w:rsidP="00F7617D">
            <w:pPr>
              <w:jc w:val="both"/>
              <w:rPr>
                <w:sz w:val="26"/>
                <w:szCs w:val="26"/>
              </w:rPr>
            </w:pPr>
            <w:r w:rsidRPr="0030160D">
              <w:rPr>
                <w:sz w:val="26"/>
                <w:szCs w:val="26"/>
              </w:rPr>
              <w:t>всего  по годам реализации:</w:t>
            </w:r>
          </w:p>
          <w:p w:rsidR="007B128E" w:rsidRPr="0030160D" w:rsidRDefault="007B128E" w:rsidP="00F7617D">
            <w:pPr>
              <w:autoSpaceDE w:val="0"/>
              <w:autoSpaceDN w:val="0"/>
              <w:adjustRightInd w:val="0"/>
              <w:jc w:val="both"/>
              <w:rPr>
                <w:sz w:val="26"/>
                <w:szCs w:val="26"/>
              </w:rPr>
            </w:pPr>
            <w:r w:rsidRPr="0030160D">
              <w:rPr>
                <w:sz w:val="26"/>
                <w:szCs w:val="26"/>
              </w:rPr>
              <w:t>2014 год –   2 736,30   тыс. рублей;</w:t>
            </w:r>
          </w:p>
          <w:p w:rsidR="007B128E" w:rsidRPr="0030160D" w:rsidRDefault="007B128E" w:rsidP="00F7617D">
            <w:pPr>
              <w:autoSpaceDE w:val="0"/>
              <w:autoSpaceDN w:val="0"/>
              <w:adjustRightInd w:val="0"/>
              <w:jc w:val="both"/>
              <w:rPr>
                <w:sz w:val="26"/>
                <w:szCs w:val="26"/>
              </w:rPr>
            </w:pPr>
            <w:r w:rsidRPr="0030160D">
              <w:rPr>
                <w:sz w:val="26"/>
                <w:szCs w:val="26"/>
              </w:rPr>
              <w:t>2015 год –   3 896,14   тыс. рублей;</w:t>
            </w:r>
          </w:p>
          <w:p w:rsidR="007B128E" w:rsidRPr="0030160D" w:rsidRDefault="007B128E" w:rsidP="00F7617D">
            <w:pPr>
              <w:autoSpaceDE w:val="0"/>
              <w:autoSpaceDN w:val="0"/>
              <w:adjustRightInd w:val="0"/>
              <w:jc w:val="both"/>
              <w:rPr>
                <w:sz w:val="26"/>
                <w:szCs w:val="26"/>
              </w:rPr>
            </w:pPr>
            <w:r w:rsidRPr="0030160D">
              <w:rPr>
                <w:sz w:val="26"/>
                <w:szCs w:val="26"/>
              </w:rPr>
              <w:t>2016 год -    5 630,722 тыс. рублей;</w:t>
            </w:r>
          </w:p>
          <w:p w:rsidR="007B128E" w:rsidRPr="0030160D" w:rsidRDefault="007B128E" w:rsidP="00F7617D">
            <w:pPr>
              <w:autoSpaceDE w:val="0"/>
              <w:autoSpaceDN w:val="0"/>
              <w:adjustRightInd w:val="0"/>
              <w:jc w:val="both"/>
              <w:rPr>
                <w:sz w:val="26"/>
                <w:szCs w:val="26"/>
              </w:rPr>
            </w:pPr>
            <w:r w:rsidRPr="0030160D">
              <w:rPr>
                <w:sz w:val="26"/>
                <w:szCs w:val="26"/>
              </w:rPr>
              <w:t>2017 год -  12 309,315 тыс. рублей;</w:t>
            </w:r>
          </w:p>
          <w:p w:rsidR="007B128E" w:rsidRPr="0030160D" w:rsidRDefault="007B128E" w:rsidP="00F7617D">
            <w:pPr>
              <w:autoSpaceDE w:val="0"/>
              <w:autoSpaceDN w:val="0"/>
              <w:adjustRightInd w:val="0"/>
              <w:jc w:val="both"/>
              <w:rPr>
                <w:sz w:val="26"/>
                <w:szCs w:val="26"/>
              </w:rPr>
            </w:pPr>
            <w:r w:rsidRPr="0030160D">
              <w:rPr>
                <w:sz w:val="26"/>
                <w:szCs w:val="26"/>
              </w:rPr>
              <w:t>2018 год -  27 111,005 тыс. рублей;</w:t>
            </w:r>
          </w:p>
          <w:p w:rsidR="007B128E" w:rsidRPr="0030160D" w:rsidRDefault="007B128E" w:rsidP="00F7617D">
            <w:pPr>
              <w:autoSpaceDE w:val="0"/>
              <w:autoSpaceDN w:val="0"/>
              <w:adjustRightInd w:val="0"/>
              <w:jc w:val="both"/>
              <w:rPr>
                <w:sz w:val="26"/>
                <w:szCs w:val="26"/>
              </w:rPr>
            </w:pPr>
            <w:r w:rsidRPr="0030160D">
              <w:rPr>
                <w:sz w:val="26"/>
                <w:szCs w:val="26"/>
              </w:rPr>
              <w:t>2019 год -  27 484,343 тыс. рублей;</w:t>
            </w:r>
          </w:p>
          <w:p w:rsidR="007B128E" w:rsidRPr="0030160D" w:rsidRDefault="007B128E" w:rsidP="00F7617D">
            <w:pPr>
              <w:autoSpaceDE w:val="0"/>
              <w:autoSpaceDN w:val="0"/>
              <w:adjustRightInd w:val="0"/>
              <w:jc w:val="both"/>
              <w:rPr>
                <w:sz w:val="26"/>
                <w:szCs w:val="26"/>
              </w:rPr>
            </w:pPr>
            <w:r w:rsidRPr="0030160D">
              <w:rPr>
                <w:sz w:val="26"/>
                <w:szCs w:val="26"/>
              </w:rPr>
              <w:t>2020 год -  30 883,208 тыс. рублей;</w:t>
            </w:r>
          </w:p>
          <w:p w:rsidR="007B128E" w:rsidRPr="0030160D" w:rsidRDefault="007B128E" w:rsidP="00F7617D">
            <w:pPr>
              <w:autoSpaceDE w:val="0"/>
              <w:autoSpaceDN w:val="0"/>
              <w:adjustRightInd w:val="0"/>
              <w:jc w:val="both"/>
              <w:rPr>
                <w:sz w:val="26"/>
                <w:szCs w:val="26"/>
              </w:rPr>
            </w:pPr>
            <w:r w:rsidRPr="0030160D">
              <w:rPr>
                <w:sz w:val="26"/>
                <w:szCs w:val="26"/>
              </w:rPr>
              <w:t>2021 год -  31 961,939 тыс. рублей;</w:t>
            </w:r>
          </w:p>
          <w:p w:rsidR="007B128E" w:rsidRPr="0030160D" w:rsidRDefault="007B128E" w:rsidP="00F7617D">
            <w:pPr>
              <w:autoSpaceDE w:val="0"/>
              <w:autoSpaceDN w:val="0"/>
              <w:adjustRightInd w:val="0"/>
              <w:jc w:val="both"/>
              <w:rPr>
                <w:sz w:val="26"/>
                <w:szCs w:val="26"/>
              </w:rPr>
            </w:pPr>
            <w:r w:rsidRPr="0030160D">
              <w:rPr>
                <w:sz w:val="26"/>
                <w:szCs w:val="26"/>
              </w:rPr>
              <w:t>2022 год -  91 545,38   тыс. рублей;</w:t>
            </w:r>
          </w:p>
          <w:p w:rsidR="007B128E" w:rsidRPr="0030160D" w:rsidRDefault="007B128E" w:rsidP="00F7617D">
            <w:pPr>
              <w:autoSpaceDE w:val="0"/>
              <w:autoSpaceDN w:val="0"/>
              <w:adjustRightInd w:val="0"/>
              <w:jc w:val="both"/>
              <w:rPr>
                <w:sz w:val="26"/>
                <w:szCs w:val="26"/>
              </w:rPr>
            </w:pPr>
            <w:r w:rsidRPr="0030160D">
              <w:rPr>
                <w:sz w:val="26"/>
                <w:szCs w:val="26"/>
              </w:rPr>
              <w:lastRenderedPageBreak/>
              <w:t xml:space="preserve">2023 год – </w:t>
            </w:r>
            <w:r>
              <w:rPr>
                <w:sz w:val="26"/>
                <w:szCs w:val="26"/>
              </w:rPr>
              <w:t xml:space="preserve">104 665,44 </w:t>
            </w:r>
            <w:r w:rsidRPr="0030160D">
              <w:rPr>
                <w:sz w:val="26"/>
                <w:szCs w:val="26"/>
              </w:rPr>
              <w:t>тыс. рублей;</w:t>
            </w:r>
          </w:p>
          <w:p w:rsidR="007B128E" w:rsidRPr="0030160D" w:rsidRDefault="007B128E" w:rsidP="00F7617D">
            <w:pPr>
              <w:autoSpaceDE w:val="0"/>
              <w:autoSpaceDN w:val="0"/>
              <w:adjustRightInd w:val="0"/>
              <w:jc w:val="both"/>
              <w:rPr>
                <w:sz w:val="26"/>
                <w:szCs w:val="26"/>
              </w:rPr>
            </w:pPr>
            <w:r w:rsidRPr="0030160D">
              <w:rPr>
                <w:sz w:val="26"/>
                <w:szCs w:val="26"/>
              </w:rPr>
              <w:t>2024 год -     59 743,0  тыс. рублей;</w:t>
            </w:r>
          </w:p>
          <w:p w:rsidR="007B128E" w:rsidRPr="0030160D" w:rsidRDefault="007B128E" w:rsidP="00F7617D">
            <w:pPr>
              <w:autoSpaceDE w:val="0"/>
              <w:autoSpaceDN w:val="0"/>
              <w:adjustRightInd w:val="0"/>
              <w:jc w:val="both"/>
              <w:rPr>
                <w:sz w:val="26"/>
                <w:szCs w:val="26"/>
              </w:rPr>
            </w:pPr>
            <w:r w:rsidRPr="0030160D">
              <w:rPr>
                <w:sz w:val="26"/>
                <w:szCs w:val="26"/>
              </w:rPr>
              <w:t>2025 год –    74 891,0</w:t>
            </w:r>
            <w:r w:rsidRPr="0030160D">
              <w:t xml:space="preserve">   </w:t>
            </w:r>
            <w:r w:rsidRPr="0030160D">
              <w:rPr>
                <w:sz w:val="26"/>
                <w:szCs w:val="26"/>
              </w:rPr>
              <w:t>тыс. рублей;</w:t>
            </w:r>
          </w:p>
          <w:p w:rsidR="007B128E" w:rsidRPr="0030160D" w:rsidRDefault="007B128E" w:rsidP="00F7617D">
            <w:pPr>
              <w:autoSpaceDE w:val="0"/>
              <w:autoSpaceDN w:val="0"/>
              <w:adjustRightInd w:val="0"/>
              <w:jc w:val="both"/>
              <w:rPr>
                <w:sz w:val="26"/>
                <w:szCs w:val="26"/>
              </w:rPr>
            </w:pPr>
            <w:r w:rsidRPr="0030160D">
              <w:rPr>
                <w:sz w:val="26"/>
                <w:szCs w:val="26"/>
              </w:rPr>
              <w:t>2026 год –    74 891,0</w:t>
            </w:r>
            <w:r w:rsidRPr="0030160D">
              <w:t xml:space="preserve">   </w:t>
            </w:r>
            <w:r w:rsidRPr="0030160D">
              <w:rPr>
                <w:sz w:val="26"/>
                <w:szCs w:val="26"/>
              </w:rPr>
              <w:t>тыс. рублей;</w:t>
            </w:r>
          </w:p>
          <w:p w:rsidR="007B128E" w:rsidRPr="0030160D" w:rsidRDefault="007B128E" w:rsidP="00F7617D">
            <w:pPr>
              <w:autoSpaceDE w:val="0"/>
              <w:autoSpaceDN w:val="0"/>
              <w:adjustRightInd w:val="0"/>
              <w:jc w:val="both"/>
              <w:rPr>
                <w:sz w:val="26"/>
                <w:szCs w:val="26"/>
              </w:rPr>
            </w:pPr>
            <w:r w:rsidRPr="0030160D">
              <w:rPr>
                <w:sz w:val="26"/>
                <w:szCs w:val="26"/>
              </w:rPr>
              <w:t>2027 год –    74 891,0</w:t>
            </w:r>
            <w:r w:rsidRPr="0030160D">
              <w:t xml:space="preserve">   </w:t>
            </w:r>
            <w:r w:rsidRPr="0030160D">
              <w:rPr>
                <w:sz w:val="26"/>
                <w:szCs w:val="26"/>
              </w:rPr>
              <w:t>тыс. рублей.</w:t>
            </w:r>
          </w:p>
          <w:p w:rsidR="007B128E" w:rsidRPr="0030160D" w:rsidRDefault="007B128E" w:rsidP="00F7617D">
            <w:pPr>
              <w:autoSpaceDE w:val="0"/>
              <w:autoSpaceDN w:val="0"/>
              <w:rPr>
                <w:sz w:val="24"/>
                <w:szCs w:val="24"/>
              </w:rPr>
            </w:pPr>
            <w:r w:rsidRPr="0030160D">
              <w:rPr>
                <w:sz w:val="24"/>
                <w:szCs w:val="24"/>
              </w:rPr>
              <w:t>Объемы финансирования подлежат корректировке в соответствии с утвержденным бюджетом</w:t>
            </w:r>
          </w:p>
        </w:tc>
      </w:tr>
      <w:tr w:rsidR="007B128E" w:rsidRPr="0030160D" w:rsidTr="00F7617D">
        <w:tc>
          <w:tcPr>
            <w:tcW w:w="38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lastRenderedPageBreak/>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24"/>
                <w:szCs w:val="24"/>
              </w:rPr>
            </w:pPr>
            <w:r w:rsidRPr="0030160D">
              <w:rPr>
                <w:sz w:val="24"/>
                <w:szCs w:val="24"/>
              </w:rPr>
              <w:t xml:space="preserve">-сохранение существующей сети автомобильных дорог и ее модернизации (ремонта, капитального ремонта), </w:t>
            </w:r>
          </w:p>
          <w:p w:rsidR="007B128E" w:rsidRPr="0030160D" w:rsidRDefault="007B128E" w:rsidP="00F7617D">
            <w:pPr>
              <w:autoSpaceDE w:val="0"/>
              <w:autoSpaceDN w:val="0"/>
              <w:jc w:val="both"/>
              <w:rPr>
                <w:sz w:val="24"/>
                <w:szCs w:val="24"/>
              </w:rPr>
            </w:pPr>
            <w:r w:rsidRPr="0030160D">
              <w:rPr>
                <w:sz w:val="24"/>
                <w:szCs w:val="24"/>
              </w:rPr>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7B128E" w:rsidRPr="0030160D" w:rsidRDefault="007B128E" w:rsidP="00F7617D">
            <w:pPr>
              <w:autoSpaceDE w:val="0"/>
              <w:autoSpaceDN w:val="0"/>
              <w:jc w:val="both"/>
              <w:rPr>
                <w:sz w:val="24"/>
                <w:szCs w:val="24"/>
              </w:rPr>
            </w:pPr>
            <w:r w:rsidRPr="0030160D">
              <w:rPr>
                <w:sz w:val="24"/>
                <w:szCs w:val="24"/>
              </w:rP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7B128E" w:rsidRPr="0030160D" w:rsidRDefault="007B128E" w:rsidP="00F7617D">
            <w:pPr>
              <w:autoSpaceDE w:val="0"/>
              <w:autoSpaceDN w:val="0"/>
              <w:jc w:val="both"/>
              <w:rPr>
                <w:sz w:val="24"/>
                <w:szCs w:val="24"/>
              </w:rPr>
            </w:pPr>
            <w:r w:rsidRPr="0030160D">
              <w:rPr>
                <w:sz w:val="24"/>
                <w:szCs w:val="24"/>
              </w:rPr>
              <w:t>- повышение эффективности, качества обслуживания населения;</w:t>
            </w:r>
          </w:p>
          <w:p w:rsidR="007B128E" w:rsidRPr="0030160D" w:rsidRDefault="007B128E" w:rsidP="00F7617D">
            <w:pPr>
              <w:autoSpaceDE w:val="0"/>
              <w:autoSpaceDN w:val="0"/>
              <w:jc w:val="both"/>
              <w:rPr>
                <w:sz w:val="24"/>
                <w:szCs w:val="24"/>
              </w:rPr>
            </w:pPr>
            <w:r w:rsidRPr="0030160D">
              <w:rPr>
                <w:sz w:val="24"/>
                <w:szCs w:val="24"/>
              </w:rP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7B128E" w:rsidRPr="0030160D" w:rsidRDefault="007B128E" w:rsidP="007B128E">
      <w:pPr>
        <w:autoSpaceDE w:val="0"/>
        <w:autoSpaceDN w:val="0"/>
        <w:rPr>
          <w:sz w:val="24"/>
          <w:szCs w:val="24"/>
        </w:rPr>
      </w:pPr>
    </w:p>
    <w:p w:rsidR="007B128E" w:rsidRPr="0030160D" w:rsidRDefault="007B128E" w:rsidP="007B128E">
      <w:pPr>
        <w:autoSpaceDE w:val="0"/>
        <w:autoSpaceDN w:val="0"/>
        <w:jc w:val="center"/>
        <w:rPr>
          <w:b/>
          <w:bCs/>
          <w:sz w:val="28"/>
          <w:szCs w:val="28"/>
        </w:rPr>
      </w:pPr>
      <w:bookmarkStart w:id="9" w:name="P328"/>
      <w:bookmarkEnd w:id="9"/>
      <w:r w:rsidRPr="0030160D">
        <w:rPr>
          <w:b/>
          <w:bCs/>
          <w:sz w:val="28"/>
          <w:szCs w:val="28"/>
        </w:rPr>
        <w:t>Подпрограмма 1</w:t>
      </w:r>
    </w:p>
    <w:p w:rsidR="007B128E" w:rsidRPr="0030160D" w:rsidRDefault="007B128E" w:rsidP="007B128E">
      <w:pPr>
        <w:autoSpaceDE w:val="0"/>
        <w:autoSpaceDN w:val="0"/>
        <w:jc w:val="center"/>
        <w:rPr>
          <w:b/>
          <w:bCs/>
          <w:sz w:val="28"/>
          <w:szCs w:val="28"/>
        </w:rPr>
      </w:pPr>
      <w:r w:rsidRPr="0030160D">
        <w:rPr>
          <w:b/>
          <w:bCs/>
          <w:sz w:val="28"/>
          <w:szCs w:val="28"/>
        </w:rPr>
        <w:t xml:space="preserve"> «Модернизация и развитие территориальной сети автомобильных дорог Камешкирского района Пензенской области »</w:t>
      </w:r>
    </w:p>
    <w:p w:rsidR="007B128E" w:rsidRPr="0030160D" w:rsidRDefault="007B128E" w:rsidP="007B128E">
      <w:pPr>
        <w:autoSpaceDE w:val="0"/>
        <w:autoSpaceDN w:val="0"/>
        <w:rPr>
          <w:b/>
          <w:bCs/>
          <w:sz w:val="28"/>
          <w:szCs w:val="28"/>
        </w:rPr>
      </w:pPr>
    </w:p>
    <w:p w:rsidR="007B128E" w:rsidRPr="0030160D" w:rsidRDefault="007B128E" w:rsidP="007B128E">
      <w:pPr>
        <w:autoSpaceDE w:val="0"/>
        <w:autoSpaceDN w:val="0"/>
        <w:jc w:val="center"/>
        <w:rPr>
          <w:b/>
          <w:bCs/>
          <w:sz w:val="28"/>
          <w:szCs w:val="28"/>
        </w:rPr>
      </w:pPr>
      <w:r w:rsidRPr="0030160D">
        <w:rPr>
          <w:b/>
          <w:bCs/>
          <w:sz w:val="28"/>
          <w:szCs w:val="28"/>
        </w:rPr>
        <w:t>ПАСПОРТ</w:t>
      </w:r>
    </w:p>
    <w:p w:rsidR="007B128E" w:rsidRPr="0030160D" w:rsidRDefault="007B128E" w:rsidP="007B128E">
      <w:pPr>
        <w:autoSpaceDE w:val="0"/>
        <w:autoSpaceDN w:val="0"/>
        <w:jc w:val="center"/>
        <w:rPr>
          <w:b/>
          <w:bCs/>
          <w:sz w:val="26"/>
          <w:szCs w:val="26"/>
        </w:rPr>
      </w:pPr>
      <w:r w:rsidRPr="0030160D">
        <w:rPr>
          <w:b/>
          <w:bCs/>
          <w:sz w:val="26"/>
          <w:szCs w:val="26"/>
        </w:rPr>
        <w:t>Подпрограммы 1 «Модернизация и развитие территориальной сети автомобильных дорог Камешкирского района Пензенской области»</w:t>
      </w:r>
    </w:p>
    <w:p w:rsidR="007B128E" w:rsidRPr="0030160D" w:rsidRDefault="007B128E" w:rsidP="007B128E">
      <w:pPr>
        <w:autoSpaceDE w:val="0"/>
        <w:autoSpaceDN w:val="0"/>
        <w:jc w:val="center"/>
        <w:rPr>
          <w:b/>
          <w:bCs/>
          <w:sz w:val="26"/>
          <w:szCs w:val="26"/>
        </w:rPr>
      </w:pPr>
      <w:r w:rsidRPr="0030160D">
        <w:rPr>
          <w:b/>
          <w:bCs/>
          <w:sz w:val="26"/>
          <w:szCs w:val="26"/>
        </w:rPr>
        <w:t xml:space="preserve">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w:t>
      </w:r>
    </w:p>
    <w:p w:rsidR="007B128E" w:rsidRPr="0030160D" w:rsidRDefault="007B128E" w:rsidP="007B128E">
      <w:pPr>
        <w:autoSpaceDE w:val="0"/>
        <w:autoSpaceDN w:val="0"/>
        <w:jc w:val="both"/>
        <w:rPr>
          <w:sz w:val="26"/>
          <w:szCs w:val="26"/>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379"/>
      </w:tblGrid>
      <w:tr w:rsidR="007B128E" w:rsidRPr="0030160D" w:rsidTr="00F7617D">
        <w:trPr>
          <w:trHeight w:val="753"/>
        </w:trPr>
        <w:tc>
          <w:tcPr>
            <w:tcW w:w="354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Наименование подпрограммы</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«Модернизация и развитие территориальной сети автомобильных дорог Камешкирского района Пензенской области »</w:t>
            </w:r>
          </w:p>
        </w:tc>
      </w:tr>
      <w:tr w:rsidR="007B128E" w:rsidRPr="0030160D" w:rsidTr="00F7617D">
        <w:tc>
          <w:tcPr>
            <w:tcW w:w="354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Ответственный 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both"/>
              <w:rPr>
                <w:sz w:val="24"/>
                <w:szCs w:val="24"/>
              </w:rPr>
            </w:pPr>
            <w:r w:rsidRPr="0030160D">
              <w:rPr>
                <w:sz w:val="24"/>
                <w:szCs w:val="24"/>
              </w:rPr>
              <w:t>Администрация Камешкирского района Пензенской области</w:t>
            </w:r>
          </w:p>
        </w:tc>
      </w:tr>
      <w:tr w:rsidR="007B128E" w:rsidRPr="0030160D" w:rsidTr="00F7617D">
        <w:trPr>
          <w:trHeight w:val="727"/>
        </w:trPr>
        <w:tc>
          <w:tcPr>
            <w:tcW w:w="354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Соисполнитель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both"/>
              <w:rPr>
                <w:sz w:val="24"/>
                <w:szCs w:val="24"/>
              </w:rPr>
            </w:pPr>
            <w:r w:rsidRPr="0030160D">
              <w:rPr>
                <w:sz w:val="24"/>
                <w:szCs w:val="24"/>
              </w:rPr>
              <w:t xml:space="preserve"> Отдел архитектуры, строительства и ЖКХ администрации Камешкирского района Пензенской области</w:t>
            </w:r>
          </w:p>
        </w:tc>
      </w:tr>
      <w:tr w:rsidR="007B128E" w:rsidRPr="0030160D" w:rsidTr="00F7617D">
        <w:tc>
          <w:tcPr>
            <w:tcW w:w="354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Цели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both"/>
              <w:rPr>
                <w:sz w:val="24"/>
                <w:szCs w:val="24"/>
              </w:rPr>
            </w:pPr>
            <w:r w:rsidRPr="0030160D">
              <w:rPr>
                <w:sz w:val="24"/>
                <w:szCs w:val="24"/>
              </w:rPr>
              <w:t xml:space="preserve">Развитие территориальной сети автомобильных дорог </w:t>
            </w:r>
            <w:r w:rsidRPr="0030160D">
              <w:rPr>
                <w:sz w:val="24"/>
                <w:szCs w:val="24"/>
              </w:rPr>
              <w:lastRenderedPageBreak/>
              <w:t>Камешкирского района Пензенской области.</w:t>
            </w:r>
          </w:p>
        </w:tc>
      </w:tr>
      <w:tr w:rsidR="007B128E" w:rsidRPr="0030160D" w:rsidTr="00F7617D">
        <w:tc>
          <w:tcPr>
            <w:tcW w:w="354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lastRenderedPageBreak/>
              <w:t>Задачи подпрограммы</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both"/>
              <w:rPr>
                <w:sz w:val="24"/>
                <w:szCs w:val="24"/>
              </w:rPr>
            </w:pPr>
            <w:r w:rsidRPr="0030160D">
              <w:rPr>
                <w:sz w:val="24"/>
                <w:szCs w:val="24"/>
              </w:rPr>
              <w:t>- содержание и сохранность автомобильных дорог и искусственных сооружений на них;</w:t>
            </w:r>
          </w:p>
          <w:p w:rsidR="007B128E" w:rsidRPr="0030160D" w:rsidRDefault="007B128E" w:rsidP="00F7617D">
            <w:pPr>
              <w:autoSpaceDE w:val="0"/>
              <w:autoSpaceDN w:val="0"/>
              <w:adjustRightInd w:val="0"/>
              <w:jc w:val="both"/>
              <w:rPr>
                <w:sz w:val="24"/>
                <w:szCs w:val="24"/>
              </w:rPr>
            </w:pPr>
            <w:r w:rsidRPr="0030160D">
              <w:rPr>
                <w:sz w:val="24"/>
                <w:szCs w:val="24"/>
              </w:rPr>
              <w:t>- капитальный ремонт и ремонт автомобильных дорог и искусственных сооружений на них;</w:t>
            </w:r>
          </w:p>
          <w:p w:rsidR="007B128E" w:rsidRPr="0030160D" w:rsidRDefault="007B128E" w:rsidP="00F7617D">
            <w:pPr>
              <w:autoSpaceDE w:val="0"/>
              <w:autoSpaceDN w:val="0"/>
              <w:adjustRightInd w:val="0"/>
              <w:jc w:val="both"/>
              <w:rPr>
                <w:sz w:val="24"/>
                <w:szCs w:val="24"/>
              </w:rPr>
            </w:pPr>
            <w:r w:rsidRPr="0030160D">
              <w:rPr>
                <w:sz w:val="24"/>
                <w:szCs w:val="24"/>
              </w:rPr>
              <w:t>- строительство и реконструкция автомобильных дорог и искусственных сооружений на них;</w:t>
            </w:r>
          </w:p>
          <w:p w:rsidR="007B128E" w:rsidRPr="0030160D" w:rsidRDefault="007B128E" w:rsidP="00F7617D">
            <w:pPr>
              <w:autoSpaceDE w:val="0"/>
              <w:autoSpaceDN w:val="0"/>
              <w:adjustRightInd w:val="0"/>
              <w:jc w:val="both"/>
              <w:rPr>
                <w:sz w:val="24"/>
                <w:szCs w:val="24"/>
              </w:rPr>
            </w:pPr>
            <w:r w:rsidRPr="0030160D">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7B128E" w:rsidRPr="0030160D" w:rsidRDefault="007B128E" w:rsidP="00F7617D">
            <w:pPr>
              <w:autoSpaceDE w:val="0"/>
              <w:autoSpaceDN w:val="0"/>
              <w:adjustRightInd w:val="0"/>
              <w:jc w:val="both"/>
              <w:rPr>
                <w:sz w:val="24"/>
                <w:szCs w:val="24"/>
              </w:rPr>
            </w:pPr>
            <w:r w:rsidRPr="0030160D">
              <w:rPr>
                <w:sz w:val="24"/>
                <w:szCs w:val="24"/>
              </w:rPr>
              <w:t>- капитальный ремонт и ремонт автомобильных дорог общего пользования.</w:t>
            </w:r>
          </w:p>
        </w:tc>
      </w:tr>
      <w:tr w:rsidR="007B128E" w:rsidRPr="0030160D" w:rsidTr="00F7617D">
        <w:tc>
          <w:tcPr>
            <w:tcW w:w="354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Целевые показатели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both"/>
              <w:rPr>
                <w:sz w:val="24"/>
                <w:szCs w:val="24"/>
              </w:rPr>
            </w:pPr>
            <w:r w:rsidRPr="0030160D">
              <w:rPr>
                <w:sz w:val="24"/>
                <w:szCs w:val="24"/>
              </w:rPr>
              <w:t>- содержание существующей сети автомобильных дорог;</w:t>
            </w:r>
          </w:p>
          <w:p w:rsidR="007B128E" w:rsidRPr="0030160D" w:rsidRDefault="007B128E" w:rsidP="00F7617D">
            <w:pPr>
              <w:autoSpaceDE w:val="0"/>
              <w:autoSpaceDN w:val="0"/>
              <w:adjustRightInd w:val="0"/>
              <w:jc w:val="both"/>
              <w:rPr>
                <w:sz w:val="24"/>
                <w:szCs w:val="24"/>
              </w:rPr>
            </w:pPr>
            <w:r w:rsidRPr="0030160D">
              <w:rPr>
                <w:sz w:val="24"/>
                <w:szCs w:val="24"/>
              </w:rPr>
              <w:t>- капитальный ремонт и ремонт автомобильных дорог и искусственных сооружений на них;</w:t>
            </w:r>
          </w:p>
          <w:p w:rsidR="007B128E" w:rsidRPr="0030160D" w:rsidRDefault="007B128E" w:rsidP="00F7617D">
            <w:pPr>
              <w:autoSpaceDE w:val="0"/>
              <w:autoSpaceDN w:val="0"/>
              <w:adjustRightInd w:val="0"/>
              <w:jc w:val="both"/>
              <w:rPr>
                <w:sz w:val="24"/>
                <w:szCs w:val="24"/>
              </w:rPr>
            </w:pPr>
            <w:r w:rsidRPr="0030160D">
              <w:rPr>
                <w:sz w:val="24"/>
                <w:szCs w:val="24"/>
              </w:rPr>
              <w:t>- строительство и реконструкция автомобильных дорог и искусственных сооружений на них.</w:t>
            </w:r>
          </w:p>
        </w:tc>
      </w:tr>
      <w:tr w:rsidR="007B128E" w:rsidRPr="0030160D" w:rsidTr="00F7617D">
        <w:tc>
          <w:tcPr>
            <w:tcW w:w="354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Этапы и сроки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both"/>
              <w:rPr>
                <w:sz w:val="24"/>
                <w:szCs w:val="24"/>
              </w:rPr>
            </w:pPr>
            <w:r w:rsidRPr="0030160D">
              <w:rPr>
                <w:sz w:val="24"/>
                <w:szCs w:val="24"/>
              </w:rPr>
              <w:t>2014-2024 годы (без разбивки на этапы)</w:t>
            </w:r>
          </w:p>
        </w:tc>
      </w:tr>
      <w:tr w:rsidR="007B128E" w:rsidRPr="0030160D" w:rsidTr="00F7617D">
        <w:tc>
          <w:tcPr>
            <w:tcW w:w="354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Объемы бюджетных ассигнований подпрограммы</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24"/>
                <w:szCs w:val="24"/>
              </w:rPr>
            </w:pPr>
            <w:r w:rsidRPr="0030160D">
              <w:rPr>
                <w:sz w:val="24"/>
                <w:szCs w:val="24"/>
              </w:rPr>
              <w:t>Общий объем финансирования составит -</w:t>
            </w:r>
            <w:r w:rsidRPr="0030160D">
              <w:rPr>
                <w:b/>
                <w:sz w:val="24"/>
                <w:szCs w:val="24"/>
              </w:rPr>
              <w:t xml:space="preserve">  514 810,556тыс. рублей</w:t>
            </w:r>
          </w:p>
          <w:p w:rsidR="007B128E" w:rsidRPr="0030160D" w:rsidRDefault="007B128E" w:rsidP="00F7617D">
            <w:pPr>
              <w:jc w:val="both"/>
              <w:rPr>
                <w:sz w:val="24"/>
                <w:szCs w:val="24"/>
              </w:rPr>
            </w:pPr>
            <w:r w:rsidRPr="0030160D">
              <w:rPr>
                <w:sz w:val="24"/>
                <w:szCs w:val="24"/>
              </w:rPr>
              <w:t xml:space="preserve"> в том числе по годам реализации:</w:t>
            </w:r>
          </w:p>
          <w:p w:rsidR="007B128E" w:rsidRPr="0030160D" w:rsidRDefault="007B128E" w:rsidP="00F7617D">
            <w:pPr>
              <w:autoSpaceDE w:val="0"/>
              <w:autoSpaceDN w:val="0"/>
              <w:adjustRightInd w:val="0"/>
              <w:jc w:val="both"/>
              <w:rPr>
                <w:sz w:val="24"/>
                <w:szCs w:val="24"/>
              </w:rPr>
            </w:pPr>
            <w:r w:rsidRPr="0030160D">
              <w:rPr>
                <w:sz w:val="24"/>
                <w:szCs w:val="24"/>
              </w:rPr>
              <w:t>2014 год  -   1 784,20    тыс. рублей</w:t>
            </w:r>
          </w:p>
          <w:p w:rsidR="007B128E" w:rsidRPr="0030160D" w:rsidRDefault="007B128E" w:rsidP="00F7617D">
            <w:pPr>
              <w:autoSpaceDE w:val="0"/>
              <w:autoSpaceDN w:val="0"/>
              <w:adjustRightInd w:val="0"/>
              <w:jc w:val="both"/>
              <w:rPr>
                <w:sz w:val="24"/>
                <w:szCs w:val="24"/>
              </w:rPr>
            </w:pPr>
            <w:r w:rsidRPr="0030160D">
              <w:rPr>
                <w:sz w:val="24"/>
                <w:szCs w:val="24"/>
              </w:rPr>
              <w:t>2015 год  -   1 860,94    тыс. рублей</w:t>
            </w:r>
          </w:p>
          <w:p w:rsidR="007B128E" w:rsidRPr="0030160D" w:rsidRDefault="007B128E" w:rsidP="00F7617D">
            <w:pPr>
              <w:autoSpaceDE w:val="0"/>
              <w:autoSpaceDN w:val="0"/>
              <w:adjustRightInd w:val="0"/>
              <w:jc w:val="both"/>
              <w:rPr>
                <w:sz w:val="24"/>
                <w:szCs w:val="24"/>
              </w:rPr>
            </w:pPr>
            <w:r w:rsidRPr="0030160D">
              <w:rPr>
                <w:sz w:val="24"/>
                <w:szCs w:val="24"/>
              </w:rPr>
              <w:t>2016 год  -   5 630,722  тыс. рублей</w:t>
            </w:r>
          </w:p>
          <w:p w:rsidR="007B128E" w:rsidRPr="0030160D" w:rsidRDefault="007B128E" w:rsidP="00F7617D">
            <w:pPr>
              <w:autoSpaceDE w:val="0"/>
              <w:autoSpaceDN w:val="0"/>
              <w:adjustRightInd w:val="0"/>
              <w:jc w:val="both"/>
              <w:rPr>
                <w:sz w:val="24"/>
                <w:szCs w:val="24"/>
              </w:rPr>
            </w:pPr>
            <w:r w:rsidRPr="0030160D">
              <w:rPr>
                <w:sz w:val="24"/>
                <w:szCs w:val="24"/>
              </w:rPr>
              <w:t xml:space="preserve">2017 год  -   7 908,585  тыс. рублей </w:t>
            </w:r>
          </w:p>
          <w:p w:rsidR="007B128E" w:rsidRPr="0030160D" w:rsidRDefault="007B128E" w:rsidP="00F7617D">
            <w:pPr>
              <w:autoSpaceDE w:val="0"/>
              <w:autoSpaceDN w:val="0"/>
              <w:adjustRightInd w:val="0"/>
              <w:jc w:val="both"/>
              <w:rPr>
                <w:sz w:val="24"/>
                <w:szCs w:val="24"/>
              </w:rPr>
            </w:pPr>
            <w:r w:rsidRPr="0030160D">
              <w:rPr>
                <w:sz w:val="24"/>
                <w:szCs w:val="24"/>
              </w:rPr>
              <w:t xml:space="preserve">2018 год  - 20 639,08    тыс. рублей </w:t>
            </w:r>
          </w:p>
          <w:p w:rsidR="007B128E" w:rsidRPr="0030160D" w:rsidRDefault="007B128E" w:rsidP="00F7617D">
            <w:pPr>
              <w:autoSpaceDE w:val="0"/>
              <w:autoSpaceDN w:val="0"/>
              <w:adjustRightInd w:val="0"/>
              <w:jc w:val="both"/>
              <w:rPr>
                <w:sz w:val="24"/>
                <w:szCs w:val="24"/>
              </w:rPr>
            </w:pPr>
            <w:r w:rsidRPr="0030160D">
              <w:rPr>
                <w:sz w:val="24"/>
                <w:szCs w:val="24"/>
              </w:rPr>
              <w:t>2019 год -  17 600,063  тыс. рублей;</w:t>
            </w:r>
          </w:p>
          <w:p w:rsidR="007B128E" w:rsidRPr="0030160D" w:rsidRDefault="007B128E" w:rsidP="00F7617D">
            <w:pPr>
              <w:autoSpaceDE w:val="0"/>
              <w:autoSpaceDN w:val="0"/>
              <w:adjustRightInd w:val="0"/>
              <w:jc w:val="both"/>
              <w:rPr>
                <w:sz w:val="24"/>
                <w:szCs w:val="24"/>
              </w:rPr>
            </w:pPr>
            <w:r w:rsidRPr="0030160D">
              <w:rPr>
                <w:sz w:val="24"/>
                <w:szCs w:val="24"/>
              </w:rPr>
              <w:t>2020 год -  25 359,176  тыс. рублей;</w:t>
            </w:r>
          </w:p>
          <w:p w:rsidR="007B128E" w:rsidRPr="0030160D" w:rsidRDefault="007B128E" w:rsidP="00F7617D">
            <w:pPr>
              <w:autoSpaceDE w:val="0"/>
              <w:autoSpaceDN w:val="0"/>
              <w:adjustRightInd w:val="0"/>
              <w:jc w:val="both"/>
              <w:rPr>
                <w:sz w:val="24"/>
                <w:szCs w:val="24"/>
              </w:rPr>
            </w:pPr>
            <w:r w:rsidRPr="0030160D">
              <w:rPr>
                <w:sz w:val="24"/>
                <w:szCs w:val="24"/>
              </w:rPr>
              <w:t>2021 год -  25 088,395  тыс. рублей;</w:t>
            </w:r>
          </w:p>
          <w:p w:rsidR="007B128E" w:rsidRPr="0030160D" w:rsidRDefault="007B128E" w:rsidP="00F7617D">
            <w:pPr>
              <w:autoSpaceDE w:val="0"/>
              <w:autoSpaceDN w:val="0"/>
              <w:adjustRightInd w:val="0"/>
              <w:jc w:val="both"/>
              <w:rPr>
                <w:sz w:val="24"/>
                <w:szCs w:val="24"/>
              </w:rPr>
            </w:pPr>
            <w:r w:rsidRPr="0030160D">
              <w:rPr>
                <w:sz w:val="24"/>
                <w:szCs w:val="24"/>
              </w:rPr>
              <w:t>2022 год -  79 713,750  тыс. рублей;</w:t>
            </w:r>
          </w:p>
          <w:p w:rsidR="007B128E" w:rsidRPr="0030160D" w:rsidRDefault="007B128E" w:rsidP="00F7617D">
            <w:pPr>
              <w:autoSpaceDE w:val="0"/>
              <w:autoSpaceDN w:val="0"/>
              <w:adjustRightInd w:val="0"/>
              <w:jc w:val="both"/>
              <w:rPr>
                <w:sz w:val="24"/>
                <w:szCs w:val="24"/>
              </w:rPr>
            </w:pPr>
            <w:r w:rsidRPr="0030160D">
              <w:rPr>
                <w:sz w:val="24"/>
                <w:szCs w:val="24"/>
              </w:rPr>
              <w:t>2023 год -   49 609,645 тыс. рублей;</w:t>
            </w:r>
          </w:p>
          <w:p w:rsidR="007B128E" w:rsidRPr="0030160D" w:rsidRDefault="007B128E" w:rsidP="00F7617D">
            <w:pPr>
              <w:autoSpaceDE w:val="0"/>
              <w:autoSpaceDN w:val="0"/>
              <w:adjustRightInd w:val="0"/>
              <w:jc w:val="both"/>
              <w:rPr>
                <w:sz w:val="24"/>
                <w:szCs w:val="24"/>
              </w:rPr>
            </w:pPr>
            <w:r w:rsidRPr="0030160D">
              <w:rPr>
                <w:sz w:val="24"/>
                <w:szCs w:val="24"/>
              </w:rPr>
              <w:t>2024 год -  58 543,0      тыс. рублей;</w:t>
            </w:r>
          </w:p>
          <w:p w:rsidR="007B128E" w:rsidRPr="0030160D" w:rsidRDefault="007B128E" w:rsidP="00F7617D">
            <w:pPr>
              <w:autoSpaceDE w:val="0"/>
              <w:autoSpaceDN w:val="0"/>
              <w:adjustRightInd w:val="0"/>
              <w:jc w:val="both"/>
              <w:rPr>
                <w:sz w:val="24"/>
                <w:szCs w:val="24"/>
              </w:rPr>
            </w:pPr>
            <w:r w:rsidRPr="0030160D">
              <w:rPr>
                <w:sz w:val="24"/>
                <w:szCs w:val="24"/>
              </w:rPr>
              <w:t>2025 год -  73 691,0      тыс. рублей;</w:t>
            </w:r>
          </w:p>
          <w:p w:rsidR="007B128E" w:rsidRPr="0030160D" w:rsidRDefault="007B128E" w:rsidP="00F7617D">
            <w:pPr>
              <w:autoSpaceDE w:val="0"/>
              <w:autoSpaceDN w:val="0"/>
              <w:adjustRightInd w:val="0"/>
              <w:jc w:val="both"/>
              <w:rPr>
                <w:sz w:val="24"/>
                <w:szCs w:val="24"/>
              </w:rPr>
            </w:pPr>
            <w:r w:rsidRPr="0030160D">
              <w:rPr>
                <w:sz w:val="24"/>
                <w:szCs w:val="24"/>
              </w:rPr>
              <w:t>2026 год -  73 691,0      тыс. рублей;</w:t>
            </w:r>
          </w:p>
          <w:p w:rsidR="007B128E" w:rsidRPr="0030160D" w:rsidRDefault="007B128E" w:rsidP="00F7617D">
            <w:pPr>
              <w:autoSpaceDE w:val="0"/>
              <w:autoSpaceDN w:val="0"/>
              <w:adjustRightInd w:val="0"/>
              <w:jc w:val="both"/>
              <w:rPr>
                <w:sz w:val="24"/>
                <w:szCs w:val="24"/>
              </w:rPr>
            </w:pPr>
            <w:r w:rsidRPr="0030160D">
              <w:rPr>
                <w:sz w:val="24"/>
                <w:szCs w:val="24"/>
              </w:rPr>
              <w:t>2027 год -  73 691,0      тыс. рублей.</w:t>
            </w:r>
          </w:p>
        </w:tc>
      </w:tr>
      <w:tr w:rsidR="007B128E" w:rsidRPr="0030160D" w:rsidTr="00F7617D">
        <w:tc>
          <w:tcPr>
            <w:tcW w:w="354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Ожидаемые результаты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-сохранность автомобильных дорог и искусственных сооружений на них;</w:t>
            </w:r>
          </w:p>
          <w:p w:rsidR="007B128E" w:rsidRPr="0030160D" w:rsidRDefault="007B128E" w:rsidP="00F7617D">
            <w:pPr>
              <w:autoSpaceDE w:val="0"/>
              <w:autoSpaceDN w:val="0"/>
              <w:rPr>
                <w:sz w:val="24"/>
                <w:szCs w:val="24"/>
              </w:rPr>
            </w:pPr>
            <w:r w:rsidRPr="0030160D">
              <w:rPr>
                <w:sz w:val="24"/>
                <w:szCs w:val="24"/>
              </w:rPr>
              <w:t>-ремонт автомобильных дорог и искусственных сооружений на них;</w:t>
            </w:r>
          </w:p>
          <w:p w:rsidR="007B128E" w:rsidRPr="0030160D" w:rsidRDefault="007B128E" w:rsidP="00F7617D">
            <w:pPr>
              <w:autoSpaceDE w:val="0"/>
              <w:autoSpaceDN w:val="0"/>
              <w:rPr>
                <w:sz w:val="24"/>
                <w:szCs w:val="24"/>
              </w:rPr>
            </w:pPr>
            <w:r w:rsidRPr="0030160D">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7B128E" w:rsidRPr="0030160D" w:rsidRDefault="007B128E" w:rsidP="00F7617D">
            <w:pPr>
              <w:autoSpaceDE w:val="0"/>
              <w:autoSpaceDN w:val="0"/>
              <w:rPr>
                <w:sz w:val="24"/>
                <w:szCs w:val="24"/>
              </w:rPr>
            </w:pPr>
            <w:r w:rsidRPr="0030160D">
              <w:rPr>
                <w:sz w:val="24"/>
                <w:szCs w:val="24"/>
              </w:rPr>
              <w:t xml:space="preserve">-ремонт автомобильных дорог общего пользования </w:t>
            </w:r>
            <w:r w:rsidRPr="0030160D">
              <w:rPr>
                <w:sz w:val="24"/>
                <w:szCs w:val="24"/>
              </w:rPr>
              <w:lastRenderedPageBreak/>
              <w:t>населенных пунктов.</w:t>
            </w:r>
          </w:p>
        </w:tc>
      </w:tr>
    </w:tbl>
    <w:p w:rsidR="007B128E" w:rsidRPr="0030160D" w:rsidRDefault="007B128E" w:rsidP="007B128E"/>
    <w:p w:rsidR="007B128E" w:rsidRPr="0030160D" w:rsidRDefault="007B128E" w:rsidP="007B128E">
      <w:pPr>
        <w:autoSpaceDE w:val="0"/>
        <w:autoSpaceDN w:val="0"/>
        <w:jc w:val="center"/>
        <w:rPr>
          <w:rFonts w:eastAsia="Calibri"/>
          <w:b/>
          <w:bCs/>
          <w:sz w:val="32"/>
          <w:szCs w:val="32"/>
        </w:rPr>
      </w:pPr>
    </w:p>
    <w:p w:rsidR="007B128E" w:rsidRPr="0030160D" w:rsidRDefault="007B128E" w:rsidP="007B128E">
      <w:pPr>
        <w:autoSpaceDE w:val="0"/>
        <w:autoSpaceDN w:val="0"/>
        <w:jc w:val="center"/>
        <w:rPr>
          <w:rFonts w:eastAsia="Calibri"/>
          <w:b/>
          <w:bCs/>
          <w:sz w:val="32"/>
          <w:szCs w:val="32"/>
        </w:rPr>
      </w:pPr>
      <w:r w:rsidRPr="0030160D">
        <w:rPr>
          <w:rFonts w:eastAsia="Calibri"/>
          <w:b/>
          <w:bCs/>
          <w:sz w:val="32"/>
          <w:szCs w:val="32"/>
        </w:rPr>
        <w:t>Подпрограмма 2</w:t>
      </w:r>
    </w:p>
    <w:p w:rsidR="007B128E" w:rsidRPr="0030160D" w:rsidRDefault="007B128E" w:rsidP="007B128E">
      <w:pPr>
        <w:autoSpaceDE w:val="0"/>
        <w:autoSpaceDN w:val="0"/>
        <w:jc w:val="center"/>
        <w:rPr>
          <w:rFonts w:eastAsia="Calibri"/>
          <w:b/>
          <w:bCs/>
          <w:sz w:val="26"/>
          <w:szCs w:val="26"/>
        </w:rPr>
      </w:pPr>
      <w:r w:rsidRPr="0030160D">
        <w:rPr>
          <w:rFonts w:eastAsia="Calibri"/>
          <w:b/>
          <w:bCs/>
          <w:sz w:val="26"/>
          <w:szCs w:val="26"/>
        </w:rPr>
        <w:t xml:space="preserve"> «Улучшение качества автотранспортных перевозок в Камешкирском  районе Пензенской области»</w:t>
      </w:r>
    </w:p>
    <w:p w:rsidR="007B128E" w:rsidRPr="0030160D" w:rsidRDefault="007B128E" w:rsidP="007B128E">
      <w:pPr>
        <w:autoSpaceDE w:val="0"/>
        <w:autoSpaceDN w:val="0"/>
        <w:jc w:val="center"/>
        <w:rPr>
          <w:rFonts w:eastAsia="Calibri"/>
          <w:b/>
          <w:bCs/>
          <w:sz w:val="24"/>
          <w:szCs w:val="24"/>
        </w:rPr>
      </w:pPr>
    </w:p>
    <w:p w:rsidR="007B128E" w:rsidRPr="0030160D" w:rsidRDefault="007B128E" w:rsidP="007B128E">
      <w:pPr>
        <w:autoSpaceDE w:val="0"/>
        <w:autoSpaceDN w:val="0"/>
        <w:jc w:val="center"/>
        <w:rPr>
          <w:rFonts w:eastAsia="Calibri"/>
          <w:b/>
          <w:bCs/>
          <w:sz w:val="24"/>
          <w:szCs w:val="24"/>
        </w:rPr>
      </w:pPr>
      <w:r w:rsidRPr="0030160D">
        <w:rPr>
          <w:rFonts w:eastAsia="Calibri"/>
          <w:b/>
          <w:bCs/>
          <w:sz w:val="24"/>
          <w:szCs w:val="24"/>
        </w:rPr>
        <w:t>ПАСПОРТ</w:t>
      </w:r>
    </w:p>
    <w:p w:rsidR="007B128E" w:rsidRPr="0030160D" w:rsidRDefault="007B128E" w:rsidP="007B128E">
      <w:pPr>
        <w:autoSpaceDE w:val="0"/>
        <w:autoSpaceDN w:val="0"/>
        <w:jc w:val="center"/>
        <w:rPr>
          <w:rFonts w:eastAsia="Calibri"/>
          <w:b/>
          <w:bCs/>
          <w:sz w:val="24"/>
          <w:szCs w:val="24"/>
        </w:rPr>
      </w:pPr>
      <w:r w:rsidRPr="0030160D">
        <w:rPr>
          <w:rFonts w:eastAsia="Calibri"/>
          <w:b/>
          <w:bCs/>
          <w:sz w:val="24"/>
          <w:szCs w:val="24"/>
        </w:rPr>
        <w:t>Подпрограммы</w:t>
      </w:r>
      <w:proofErr w:type="gramStart"/>
      <w:r w:rsidRPr="0030160D">
        <w:rPr>
          <w:rFonts w:eastAsia="Calibri"/>
          <w:b/>
          <w:bCs/>
          <w:sz w:val="24"/>
          <w:szCs w:val="24"/>
        </w:rPr>
        <w:t>2</w:t>
      </w:r>
      <w:proofErr w:type="gramEnd"/>
      <w:r w:rsidRPr="0030160D">
        <w:rPr>
          <w:rFonts w:eastAsia="Calibri"/>
          <w:b/>
          <w:bCs/>
          <w:sz w:val="24"/>
          <w:szCs w:val="24"/>
        </w:rPr>
        <w:t xml:space="preserve"> «Улучшение качества автотранспортных перевозок </w:t>
      </w:r>
    </w:p>
    <w:p w:rsidR="007B128E" w:rsidRPr="0030160D" w:rsidRDefault="007B128E" w:rsidP="007B128E">
      <w:pPr>
        <w:autoSpaceDE w:val="0"/>
        <w:autoSpaceDN w:val="0"/>
        <w:jc w:val="center"/>
        <w:rPr>
          <w:rFonts w:eastAsia="Calibri"/>
          <w:b/>
          <w:bCs/>
          <w:sz w:val="24"/>
          <w:szCs w:val="24"/>
        </w:rPr>
      </w:pPr>
      <w:r w:rsidRPr="0030160D">
        <w:rPr>
          <w:rFonts w:eastAsia="Calibri"/>
          <w:b/>
          <w:bCs/>
          <w:sz w:val="24"/>
          <w:szCs w:val="24"/>
        </w:rPr>
        <w:t>в Камешкирском  районе Пензенской области»</w:t>
      </w:r>
    </w:p>
    <w:p w:rsidR="007B128E" w:rsidRPr="0030160D" w:rsidRDefault="007B128E" w:rsidP="007B128E">
      <w:pPr>
        <w:autoSpaceDE w:val="0"/>
        <w:autoSpaceDN w:val="0"/>
        <w:jc w:val="center"/>
        <w:rPr>
          <w:rFonts w:eastAsia="Calibri"/>
          <w:b/>
          <w:bCs/>
          <w:sz w:val="24"/>
          <w:szCs w:val="24"/>
        </w:rPr>
      </w:pPr>
      <w:r w:rsidRPr="0030160D">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7B128E" w:rsidRPr="0030160D" w:rsidTr="00F7617D">
        <w:tc>
          <w:tcPr>
            <w:tcW w:w="3462" w:type="dxa"/>
          </w:tcPr>
          <w:p w:rsidR="007B128E" w:rsidRPr="0030160D" w:rsidRDefault="007B128E" w:rsidP="00F7617D">
            <w:pPr>
              <w:autoSpaceDE w:val="0"/>
              <w:autoSpaceDN w:val="0"/>
              <w:rPr>
                <w:rFonts w:eastAsia="Calibri"/>
                <w:sz w:val="24"/>
                <w:szCs w:val="24"/>
              </w:rPr>
            </w:pPr>
            <w:r w:rsidRPr="0030160D">
              <w:rPr>
                <w:rFonts w:eastAsia="Calibri"/>
                <w:sz w:val="24"/>
                <w:szCs w:val="24"/>
              </w:rPr>
              <w:t>Наименование подпрограммы</w:t>
            </w:r>
          </w:p>
        </w:tc>
        <w:tc>
          <w:tcPr>
            <w:tcW w:w="6237" w:type="dxa"/>
          </w:tcPr>
          <w:p w:rsidR="007B128E" w:rsidRPr="0030160D" w:rsidRDefault="007B128E" w:rsidP="00F7617D">
            <w:pPr>
              <w:autoSpaceDE w:val="0"/>
              <w:autoSpaceDN w:val="0"/>
              <w:adjustRightInd w:val="0"/>
              <w:jc w:val="both"/>
              <w:rPr>
                <w:rFonts w:eastAsia="Calibri"/>
                <w:sz w:val="24"/>
                <w:szCs w:val="24"/>
              </w:rPr>
            </w:pPr>
            <w:r w:rsidRPr="0030160D">
              <w:rPr>
                <w:rFonts w:eastAsia="Calibri"/>
                <w:sz w:val="24"/>
                <w:szCs w:val="24"/>
              </w:rPr>
              <w:t>«Улучшение качества автотранспортных перевозок в Камешкирском  районе Пензенской области »</w:t>
            </w:r>
          </w:p>
        </w:tc>
      </w:tr>
      <w:tr w:rsidR="007B128E" w:rsidRPr="0030160D" w:rsidTr="00F7617D">
        <w:tc>
          <w:tcPr>
            <w:tcW w:w="3462" w:type="dxa"/>
          </w:tcPr>
          <w:p w:rsidR="007B128E" w:rsidRPr="0030160D" w:rsidRDefault="007B128E" w:rsidP="00F7617D">
            <w:pPr>
              <w:autoSpaceDE w:val="0"/>
              <w:autoSpaceDN w:val="0"/>
              <w:rPr>
                <w:rFonts w:eastAsia="Calibri"/>
                <w:sz w:val="24"/>
                <w:szCs w:val="24"/>
              </w:rPr>
            </w:pPr>
            <w:r w:rsidRPr="0030160D">
              <w:rPr>
                <w:rFonts w:eastAsia="Calibri"/>
                <w:sz w:val="24"/>
                <w:szCs w:val="24"/>
              </w:rPr>
              <w:t>Ответственный исполнитель подпрограммы</w:t>
            </w:r>
          </w:p>
        </w:tc>
        <w:tc>
          <w:tcPr>
            <w:tcW w:w="6237" w:type="dxa"/>
          </w:tcPr>
          <w:p w:rsidR="007B128E" w:rsidRPr="0030160D" w:rsidRDefault="007B128E" w:rsidP="00F7617D">
            <w:pPr>
              <w:autoSpaceDE w:val="0"/>
              <w:autoSpaceDN w:val="0"/>
              <w:adjustRightInd w:val="0"/>
              <w:jc w:val="both"/>
              <w:rPr>
                <w:rFonts w:eastAsia="Calibri"/>
                <w:sz w:val="24"/>
                <w:szCs w:val="24"/>
              </w:rPr>
            </w:pPr>
            <w:r w:rsidRPr="0030160D">
              <w:rPr>
                <w:rFonts w:eastAsia="Calibri"/>
                <w:sz w:val="24"/>
                <w:szCs w:val="24"/>
              </w:rPr>
              <w:t>Администрация Камешкирского района Пензенской области</w:t>
            </w:r>
          </w:p>
        </w:tc>
      </w:tr>
      <w:tr w:rsidR="007B128E" w:rsidRPr="0030160D" w:rsidTr="00F7617D">
        <w:tc>
          <w:tcPr>
            <w:tcW w:w="3462" w:type="dxa"/>
          </w:tcPr>
          <w:p w:rsidR="007B128E" w:rsidRPr="0030160D" w:rsidRDefault="007B128E" w:rsidP="00F7617D">
            <w:pPr>
              <w:autoSpaceDE w:val="0"/>
              <w:autoSpaceDN w:val="0"/>
              <w:rPr>
                <w:rFonts w:eastAsia="Calibri"/>
                <w:sz w:val="24"/>
                <w:szCs w:val="24"/>
              </w:rPr>
            </w:pPr>
            <w:r w:rsidRPr="0030160D">
              <w:rPr>
                <w:rFonts w:eastAsia="Calibri"/>
                <w:sz w:val="24"/>
                <w:szCs w:val="24"/>
              </w:rPr>
              <w:t>Соисполнитель подпрограммы</w:t>
            </w:r>
          </w:p>
        </w:tc>
        <w:tc>
          <w:tcPr>
            <w:tcW w:w="6237" w:type="dxa"/>
          </w:tcPr>
          <w:p w:rsidR="007B128E" w:rsidRPr="0030160D" w:rsidRDefault="007B128E" w:rsidP="00F7617D">
            <w:pPr>
              <w:autoSpaceDE w:val="0"/>
              <w:autoSpaceDN w:val="0"/>
              <w:adjustRightInd w:val="0"/>
              <w:jc w:val="both"/>
              <w:rPr>
                <w:rFonts w:eastAsia="Calibri"/>
                <w:sz w:val="24"/>
                <w:szCs w:val="24"/>
              </w:rPr>
            </w:pPr>
            <w:r w:rsidRPr="0030160D">
              <w:rPr>
                <w:rFonts w:eastAsia="Calibri"/>
                <w:sz w:val="24"/>
                <w:szCs w:val="24"/>
              </w:rPr>
              <w:t>Отдел экономики, развития сельского хозяйства, продовольствия администрации Камешкирского района Пензенской области</w:t>
            </w:r>
          </w:p>
        </w:tc>
      </w:tr>
      <w:tr w:rsidR="007B128E" w:rsidRPr="0030160D" w:rsidTr="00F7617D">
        <w:tc>
          <w:tcPr>
            <w:tcW w:w="3462" w:type="dxa"/>
          </w:tcPr>
          <w:p w:rsidR="007B128E" w:rsidRPr="0030160D" w:rsidRDefault="007B128E" w:rsidP="00F7617D">
            <w:pPr>
              <w:autoSpaceDE w:val="0"/>
              <w:autoSpaceDN w:val="0"/>
              <w:rPr>
                <w:rFonts w:eastAsia="Calibri"/>
                <w:sz w:val="24"/>
                <w:szCs w:val="24"/>
              </w:rPr>
            </w:pPr>
            <w:r w:rsidRPr="0030160D">
              <w:rPr>
                <w:rFonts w:eastAsia="Calibri"/>
                <w:sz w:val="24"/>
                <w:szCs w:val="24"/>
              </w:rPr>
              <w:t>Цели подпрограммы</w:t>
            </w:r>
          </w:p>
        </w:tc>
        <w:tc>
          <w:tcPr>
            <w:tcW w:w="6237" w:type="dxa"/>
          </w:tcPr>
          <w:p w:rsidR="007B128E" w:rsidRPr="0030160D" w:rsidRDefault="007B128E" w:rsidP="00F7617D">
            <w:pPr>
              <w:autoSpaceDE w:val="0"/>
              <w:autoSpaceDN w:val="0"/>
              <w:adjustRightInd w:val="0"/>
              <w:jc w:val="both"/>
              <w:rPr>
                <w:rFonts w:eastAsia="Calibri"/>
                <w:sz w:val="24"/>
                <w:szCs w:val="24"/>
                <w:highlight w:val="red"/>
              </w:rPr>
            </w:pPr>
            <w:r w:rsidRPr="0030160D">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7B128E" w:rsidRPr="0030160D" w:rsidTr="00F7617D">
        <w:trPr>
          <w:trHeight w:val="1220"/>
        </w:trPr>
        <w:tc>
          <w:tcPr>
            <w:tcW w:w="3462" w:type="dxa"/>
          </w:tcPr>
          <w:p w:rsidR="007B128E" w:rsidRPr="0030160D" w:rsidRDefault="007B128E" w:rsidP="00F7617D">
            <w:pPr>
              <w:autoSpaceDE w:val="0"/>
              <w:autoSpaceDN w:val="0"/>
              <w:rPr>
                <w:rFonts w:eastAsia="Calibri"/>
                <w:sz w:val="24"/>
                <w:szCs w:val="24"/>
              </w:rPr>
            </w:pPr>
            <w:r w:rsidRPr="0030160D">
              <w:rPr>
                <w:rFonts w:eastAsia="Calibri"/>
                <w:sz w:val="24"/>
                <w:szCs w:val="24"/>
              </w:rPr>
              <w:t>Задачи подпрограммы</w:t>
            </w:r>
          </w:p>
        </w:tc>
        <w:tc>
          <w:tcPr>
            <w:tcW w:w="6237" w:type="dxa"/>
          </w:tcPr>
          <w:p w:rsidR="007B128E" w:rsidRPr="0030160D" w:rsidRDefault="007B128E" w:rsidP="00F7617D">
            <w:pPr>
              <w:autoSpaceDE w:val="0"/>
              <w:autoSpaceDN w:val="0"/>
              <w:adjustRightInd w:val="0"/>
              <w:jc w:val="both"/>
              <w:rPr>
                <w:rFonts w:eastAsia="Calibri"/>
                <w:sz w:val="24"/>
                <w:szCs w:val="24"/>
              </w:rPr>
            </w:pPr>
            <w:r w:rsidRPr="0030160D">
              <w:rPr>
                <w:rFonts w:eastAsia="Calibri"/>
                <w:sz w:val="24"/>
                <w:szCs w:val="24"/>
              </w:rPr>
              <w:t>- обеспечение спроса населения Камешкирского района Пензенской области в автотранспортных перевозках</w:t>
            </w:r>
            <w:r w:rsidRPr="0030160D">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30160D">
              <w:rPr>
                <w:rFonts w:eastAsia="Calibri"/>
                <w:sz w:val="24"/>
                <w:szCs w:val="24"/>
              </w:rPr>
              <w:t>;</w:t>
            </w:r>
          </w:p>
        </w:tc>
      </w:tr>
      <w:tr w:rsidR="007B128E" w:rsidRPr="0030160D" w:rsidTr="00F7617D">
        <w:tc>
          <w:tcPr>
            <w:tcW w:w="3462" w:type="dxa"/>
          </w:tcPr>
          <w:p w:rsidR="007B128E" w:rsidRPr="0030160D" w:rsidRDefault="007B128E" w:rsidP="00F7617D">
            <w:pPr>
              <w:autoSpaceDE w:val="0"/>
              <w:autoSpaceDN w:val="0"/>
              <w:rPr>
                <w:rFonts w:eastAsia="Calibri"/>
                <w:sz w:val="24"/>
                <w:szCs w:val="24"/>
              </w:rPr>
            </w:pPr>
            <w:r w:rsidRPr="0030160D">
              <w:rPr>
                <w:rFonts w:eastAsia="Calibri"/>
                <w:sz w:val="24"/>
                <w:szCs w:val="24"/>
              </w:rPr>
              <w:t>Целевые показатели подпрограммы</w:t>
            </w:r>
          </w:p>
        </w:tc>
        <w:tc>
          <w:tcPr>
            <w:tcW w:w="6237" w:type="dxa"/>
          </w:tcPr>
          <w:p w:rsidR="007B128E" w:rsidRPr="0030160D" w:rsidRDefault="007B128E" w:rsidP="00F7617D">
            <w:pPr>
              <w:autoSpaceDE w:val="0"/>
              <w:autoSpaceDN w:val="0"/>
              <w:adjustRightInd w:val="0"/>
              <w:jc w:val="both"/>
              <w:rPr>
                <w:rFonts w:eastAsia="Calibri"/>
                <w:sz w:val="24"/>
                <w:szCs w:val="24"/>
              </w:rPr>
            </w:pPr>
            <w:r w:rsidRPr="0030160D">
              <w:rPr>
                <w:rFonts w:eastAsia="Calibri"/>
                <w:sz w:val="24"/>
                <w:szCs w:val="24"/>
              </w:rPr>
              <w:t>- коэффициент регулярности транспортного сообщения;</w:t>
            </w:r>
          </w:p>
          <w:p w:rsidR="007B128E" w:rsidRPr="0030160D" w:rsidRDefault="007B128E" w:rsidP="00F7617D">
            <w:pPr>
              <w:autoSpaceDE w:val="0"/>
              <w:autoSpaceDN w:val="0"/>
              <w:adjustRightInd w:val="0"/>
              <w:jc w:val="both"/>
              <w:rPr>
                <w:rFonts w:eastAsia="Calibri"/>
                <w:sz w:val="24"/>
                <w:szCs w:val="24"/>
              </w:rPr>
            </w:pPr>
            <w:r w:rsidRPr="0030160D">
              <w:rPr>
                <w:rFonts w:eastAsia="Calibri"/>
                <w:sz w:val="24"/>
                <w:szCs w:val="24"/>
              </w:rPr>
              <w:t>- доля населенных пунктов Камешкирского района Пензенской области охваченных автобусным сообщением.</w:t>
            </w:r>
          </w:p>
        </w:tc>
      </w:tr>
      <w:tr w:rsidR="007B128E" w:rsidRPr="0030160D" w:rsidTr="00F7617D">
        <w:tc>
          <w:tcPr>
            <w:tcW w:w="3462" w:type="dxa"/>
          </w:tcPr>
          <w:p w:rsidR="007B128E" w:rsidRPr="0030160D" w:rsidRDefault="007B128E" w:rsidP="00F7617D">
            <w:pPr>
              <w:autoSpaceDE w:val="0"/>
              <w:autoSpaceDN w:val="0"/>
              <w:rPr>
                <w:rFonts w:eastAsia="Calibri"/>
                <w:sz w:val="24"/>
                <w:szCs w:val="24"/>
              </w:rPr>
            </w:pPr>
            <w:r w:rsidRPr="0030160D">
              <w:rPr>
                <w:rFonts w:eastAsia="Calibri"/>
                <w:sz w:val="24"/>
                <w:szCs w:val="24"/>
              </w:rPr>
              <w:t>Этапы и сроки реализации подпрограммы</w:t>
            </w:r>
          </w:p>
        </w:tc>
        <w:tc>
          <w:tcPr>
            <w:tcW w:w="6237" w:type="dxa"/>
          </w:tcPr>
          <w:p w:rsidR="007B128E" w:rsidRPr="0030160D" w:rsidRDefault="007B128E" w:rsidP="00F7617D">
            <w:pPr>
              <w:autoSpaceDE w:val="0"/>
              <w:autoSpaceDN w:val="0"/>
              <w:adjustRightInd w:val="0"/>
              <w:jc w:val="both"/>
              <w:rPr>
                <w:rFonts w:eastAsia="Calibri"/>
                <w:sz w:val="24"/>
                <w:szCs w:val="24"/>
              </w:rPr>
            </w:pPr>
            <w:r w:rsidRPr="0030160D">
              <w:rPr>
                <w:rFonts w:eastAsia="Calibri"/>
                <w:sz w:val="24"/>
                <w:szCs w:val="24"/>
              </w:rPr>
              <w:t>2014-2024 годы</w:t>
            </w:r>
          </w:p>
        </w:tc>
      </w:tr>
      <w:tr w:rsidR="007B128E" w:rsidRPr="0030160D" w:rsidTr="00F7617D">
        <w:tc>
          <w:tcPr>
            <w:tcW w:w="3462" w:type="dxa"/>
          </w:tcPr>
          <w:p w:rsidR="007B128E" w:rsidRPr="0030160D" w:rsidRDefault="007B128E" w:rsidP="00F7617D">
            <w:pPr>
              <w:autoSpaceDE w:val="0"/>
              <w:autoSpaceDN w:val="0"/>
              <w:rPr>
                <w:rFonts w:eastAsia="Calibri"/>
                <w:sz w:val="24"/>
                <w:szCs w:val="24"/>
              </w:rPr>
            </w:pPr>
            <w:r w:rsidRPr="0030160D">
              <w:rPr>
                <w:rFonts w:eastAsia="Calibri"/>
                <w:sz w:val="24"/>
                <w:szCs w:val="24"/>
              </w:rPr>
              <w:t>Объемы бюджетных ассигнований подпрограммы</w:t>
            </w:r>
          </w:p>
        </w:tc>
        <w:tc>
          <w:tcPr>
            <w:tcW w:w="6237" w:type="dxa"/>
          </w:tcPr>
          <w:p w:rsidR="007B128E" w:rsidRPr="0030160D" w:rsidRDefault="007B128E" w:rsidP="00F7617D">
            <w:pPr>
              <w:autoSpaceDE w:val="0"/>
              <w:autoSpaceDN w:val="0"/>
              <w:adjustRightInd w:val="0"/>
            </w:pPr>
            <w:r w:rsidRPr="0030160D">
              <w:rPr>
                <w:rFonts w:eastAsia="Calibri"/>
                <w:sz w:val="24"/>
                <w:szCs w:val="24"/>
              </w:rPr>
              <w:t>Общий объем финансирования составит –</w:t>
            </w:r>
            <w:r w:rsidRPr="0030160D">
              <w:rPr>
                <w:rFonts w:eastAsia="Calibri"/>
                <w:b/>
              </w:rPr>
              <w:t>8 200,480 тыс</w:t>
            </w:r>
            <w:proofErr w:type="gramStart"/>
            <w:r w:rsidRPr="0030160D">
              <w:rPr>
                <w:rFonts w:eastAsia="Calibri"/>
                <w:b/>
              </w:rPr>
              <w:t>.р</w:t>
            </w:r>
            <w:proofErr w:type="gramEnd"/>
            <w:r w:rsidRPr="0030160D">
              <w:rPr>
                <w:rFonts w:eastAsia="Calibri"/>
                <w:b/>
              </w:rPr>
              <w:t>уб</w:t>
            </w:r>
            <w:r w:rsidRPr="0030160D">
              <w:rPr>
                <w:rFonts w:eastAsia="Calibri"/>
              </w:rPr>
              <w:t>,</w:t>
            </w:r>
            <w:r w:rsidRPr="0030160D">
              <w:t xml:space="preserve"> </w:t>
            </w:r>
          </w:p>
          <w:p w:rsidR="007B128E" w:rsidRPr="0030160D" w:rsidRDefault="007B128E" w:rsidP="00F7617D">
            <w:pPr>
              <w:autoSpaceDE w:val="0"/>
              <w:autoSpaceDN w:val="0"/>
              <w:adjustRightInd w:val="0"/>
              <w:rPr>
                <w:rFonts w:eastAsia="Calibri"/>
                <w:sz w:val="24"/>
                <w:szCs w:val="24"/>
              </w:rPr>
            </w:pPr>
            <w:r w:rsidRPr="0030160D">
              <w:rPr>
                <w:sz w:val="24"/>
                <w:szCs w:val="24"/>
              </w:rPr>
              <w:t>в том числе по годам реализации:</w:t>
            </w:r>
          </w:p>
          <w:p w:rsidR="007B128E" w:rsidRPr="0030160D" w:rsidRDefault="007B128E" w:rsidP="00F7617D">
            <w:pPr>
              <w:autoSpaceDE w:val="0"/>
              <w:autoSpaceDN w:val="0"/>
              <w:adjustRightInd w:val="0"/>
              <w:jc w:val="both"/>
              <w:rPr>
                <w:rFonts w:eastAsia="Calibri"/>
                <w:sz w:val="24"/>
                <w:szCs w:val="24"/>
              </w:rPr>
            </w:pPr>
            <w:r w:rsidRPr="0030160D">
              <w:rPr>
                <w:rFonts w:eastAsia="Calibri"/>
                <w:sz w:val="24"/>
                <w:szCs w:val="24"/>
              </w:rPr>
              <w:t>2014 год  -  400,0    тыс. рублей;</w:t>
            </w:r>
          </w:p>
          <w:p w:rsidR="007B128E" w:rsidRPr="0030160D" w:rsidRDefault="007B128E" w:rsidP="00F7617D">
            <w:pPr>
              <w:autoSpaceDE w:val="0"/>
              <w:autoSpaceDN w:val="0"/>
              <w:adjustRightInd w:val="0"/>
              <w:jc w:val="both"/>
              <w:rPr>
                <w:rFonts w:eastAsia="Calibri"/>
                <w:sz w:val="24"/>
                <w:szCs w:val="24"/>
              </w:rPr>
            </w:pPr>
            <w:r w:rsidRPr="0030160D">
              <w:rPr>
                <w:rFonts w:eastAsia="Calibri"/>
                <w:sz w:val="24"/>
                <w:szCs w:val="24"/>
              </w:rPr>
              <w:t>2015 год  -  198,0    тыс. рублей;</w:t>
            </w:r>
          </w:p>
          <w:p w:rsidR="007B128E" w:rsidRPr="0030160D" w:rsidRDefault="007B128E" w:rsidP="00F7617D">
            <w:pPr>
              <w:autoSpaceDE w:val="0"/>
              <w:autoSpaceDN w:val="0"/>
              <w:adjustRightInd w:val="0"/>
              <w:jc w:val="both"/>
              <w:rPr>
                <w:rFonts w:eastAsia="Calibri"/>
                <w:sz w:val="24"/>
                <w:szCs w:val="24"/>
              </w:rPr>
            </w:pPr>
            <w:r w:rsidRPr="0030160D">
              <w:rPr>
                <w:rFonts w:eastAsia="Calibri"/>
                <w:sz w:val="24"/>
                <w:szCs w:val="24"/>
              </w:rPr>
              <w:t>2016 год  -      0       тыс. рублей;</w:t>
            </w:r>
          </w:p>
          <w:p w:rsidR="007B128E" w:rsidRPr="0030160D" w:rsidRDefault="007B128E" w:rsidP="00F7617D">
            <w:pPr>
              <w:autoSpaceDE w:val="0"/>
              <w:autoSpaceDN w:val="0"/>
              <w:adjustRightInd w:val="0"/>
              <w:jc w:val="both"/>
              <w:rPr>
                <w:rFonts w:eastAsia="Calibri"/>
                <w:sz w:val="24"/>
                <w:szCs w:val="24"/>
              </w:rPr>
            </w:pPr>
            <w:r w:rsidRPr="0030160D">
              <w:rPr>
                <w:rFonts w:eastAsia="Calibri"/>
                <w:sz w:val="24"/>
                <w:szCs w:val="24"/>
              </w:rPr>
              <w:t>2017 год  -      0       тыс. рублей;</w:t>
            </w:r>
          </w:p>
          <w:p w:rsidR="007B128E" w:rsidRPr="0030160D" w:rsidRDefault="007B128E" w:rsidP="00F7617D">
            <w:pPr>
              <w:autoSpaceDE w:val="0"/>
              <w:autoSpaceDN w:val="0"/>
              <w:adjustRightInd w:val="0"/>
              <w:jc w:val="both"/>
              <w:rPr>
                <w:rFonts w:eastAsia="Calibri"/>
                <w:sz w:val="24"/>
                <w:szCs w:val="24"/>
              </w:rPr>
            </w:pPr>
            <w:r w:rsidRPr="0030160D">
              <w:rPr>
                <w:rFonts w:eastAsia="Calibri"/>
                <w:sz w:val="24"/>
                <w:szCs w:val="24"/>
              </w:rPr>
              <w:t>2018 год  -      0       тыс. рублей;</w:t>
            </w:r>
          </w:p>
          <w:p w:rsidR="007B128E" w:rsidRPr="0030160D" w:rsidRDefault="007B128E" w:rsidP="00F7617D">
            <w:pPr>
              <w:autoSpaceDE w:val="0"/>
              <w:autoSpaceDN w:val="0"/>
              <w:adjustRightInd w:val="0"/>
              <w:jc w:val="both"/>
              <w:rPr>
                <w:rFonts w:eastAsia="Calibri"/>
                <w:sz w:val="24"/>
                <w:szCs w:val="24"/>
              </w:rPr>
            </w:pPr>
            <w:r w:rsidRPr="0030160D">
              <w:rPr>
                <w:rFonts w:eastAsia="Calibri"/>
                <w:sz w:val="24"/>
                <w:szCs w:val="24"/>
              </w:rPr>
              <w:t>2019 год  -      0       тыс. рублей;</w:t>
            </w:r>
          </w:p>
          <w:p w:rsidR="007B128E" w:rsidRPr="0030160D" w:rsidRDefault="007B128E" w:rsidP="00F7617D">
            <w:pPr>
              <w:autoSpaceDE w:val="0"/>
              <w:autoSpaceDN w:val="0"/>
              <w:adjustRightInd w:val="0"/>
              <w:jc w:val="both"/>
              <w:rPr>
                <w:rFonts w:eastAsia="Calibri"/>
                <w:sz w:val="24"/>
                <w:szCs w:val="24"/>
              </w:rPr>
            </w:pPr>
            <w:r w:rsidRPr="0030160D">
              <w:rPr>
                <w:rFonts w:eastAsia="Calibri"/>
                <w:sz w:val="24"/>
                <w:szCs w:val="24"/>
              </w:rPr>
              <w:t>2020 год  -      0       тыс. рублей;</w:t>
            </w:r>
          </w:p>
          <w:p w:rsidR="007B128E" w:rsidRPr="0030160D" w:rsidRDefault="007B128E" w:rsidP="00F7617D">
            <w:pPr>
              <w:autoSpaceDE w:val="0"/>
              <w:autoSpaceDN w:val="0"/>
              <w:adjustRightInd w:val="0"/>
              <w:rPr>
                <w:sz w:val="24"/>
                <w:szCs w:val="24"/>
              </w:rPr>
            </w:pPr>
            <w:r w:rsidRPr="0030160D">
              <w:rPr>
                <w:sz w:val="24"/>
                <w:szCs w:val="24"/>
              </w:rPr>
              <w:t>2021 год –   402,480 тыс</w:t>
            </w:r>
            <w:proofErr w:type="gramStart"/>
            <w:r w:rsidRPr="0030160D">
              <w:rPr>
                <w:sz w:val="24"/>
                <w:szCs w:val="24"/>
              </w:rPr>
              <w:t>.р</w:t>
            </w:r>
            <w:proofErr w:type="gramEnd"/>
            <w:r w:rsidRPr="0030160D">
              <w:rPr>
                <w:sz w:val="24"/>
                <w:szCs w:val="24"/>
              </w:rPr>
              <w:t>ублей;</w:t>
            </w:r>
          </w:p>
          <w:p w:rsidR="007B128E" w:rsidRPr="0030160D" w:rsidRDefault="007B128E" w:rsidP="00F7617D">
            <w:pPr>
              <w:autoSpaceDE w:val="0"/>
              <w:autoSpaceDN w:val="0"/>
              <w:adjustRightInd w:val="0"/>
              <w:rPr>
                <w:sz w:val="24"/>
                <w:szCs w:val="24"/>
              </w:rPr>
            </w:pPr>
            <w:r w:rsidRPr="0030160D">
              <w:rPr>
                <w:sz w:val="24"/>
                <w:szCs w:val="24"/>
              </w:rPr>
              <w:t>2022 год –1 200,0    тыс. рублей;</w:t>
            </w:r>
          </w:p>
          <w:p w:rsidR="007B128E" w:rsidRPr="0030160D" w:rsidRDefault="007B128E" w:rsidP="00F7617D">
            <w:pPr>
              <w:autoSpaceDE w:val="0"/>
              <w:autoSpaceDN w:val="0"/>
              <w:adjustRightInd w:val="0"/>
              <w:rPr>
                <w:sz w:val="24"/>
                <w:szCs w:val="24"/>
              </w:rPr>
            </w:pPr>
            <w:r w:rsidRPr="0030160D">
              <w:rPr>
                <w:sz w:val="24"/>
                <w:szCs w:val="24"/>
              </w:rPr>
              <w:lastRenderedPageBreak/>
              <w:t>2023 год –1 200,0    тыс. рублей;</w:t>
            </w:r>
          </w:p>
          <w:p w:rsidR="007B128E" w:rsidRPr="0030160D" w:rsidRDefault="007B128E" w:rsidP="00F7617D">
            <w:pPr>
              <w:autoSpaceDE w:val="0"/>
              <w:autoSpaceDN w:val="0"/>
              <w:adjustRightInd w:val="0"/>
              <w:rPr>
                <w:sz w:val="24"/>
                <w:szCs w:val="24"/>
              </w:rPr>
            </w:pPr>
            <w:r w:rsidRPr="0030160D">
              <w:rPr>
                <w:sz w:val="24"/>
                <w:szCs w:val="24"/>
              </w:rPr>
              <w:t>2024 год –1 200,0    тыс. рублей;</w:t>
            </w:r>
          </w:p>
          <w:p w:rsidR="007B128E" w:rsidRPr="0030160D" w:rsidRDefault="007B128E" w:rsidP="00F7617D">
            <w:pPr>
              <w:autoSpaceDE w:val="0"/>
              <w:autoSpaceDN w:val="0"/>
              <w:adjustRightInd w:val="0"/>
              <w:rPr>
                <w:sz w:val="24"/>
                <w:szCs w:val="24"/>
              </w:rPr>
            </w:pPr>
            <w:r w:rsidRPr="0030160D">
              <w:rPr>
                <w:sz w:val="24"/>
                <w:szCs w:val="24"/>
              </w:rPr>
              <w:t>2025 год –1 200,0    тыс. рублей;</w:t>
            </w:r>
          </w:p>
          <w:p w:rsidR="007B128E" w:rsidRPr="0030160D" w:rsidRDefault="007B128E" w:rsidP="00F7617D">
            <w:pPr>
              <w:autoSpaceDE w:val="0"/>
              <w:autoSpaceDN w:val="0"/>
              <w:adjustRightInd w:val="0"/>
              <w:rPr>
                <w:sz w:val="24"/>
                <w:szCs w:val="24"/>
              </w:rPr>
            </w:pPr>
            <w:r w:rsidRPr="0030160D">
              <w:rPr>
                <w:sz w:val="24"/>
                <w:szCs w:val="24"/>
              </w:rPr>
              <w:t>2026 год –1 200,0    тыс. рублей;</w:t>
            </w:r>
          </w:p>
          <w:p w:rsidR="007B128E" w:rsidRPr="0030160D" w:rsidRDefault="007B128E" w:rsidP="00F7617D">
            <w:pPr>
              <w:autoSpaceDE w:val="0"/>
              <w:autoSpaceDN w:val="0"/>
              <w:adjustRightInd w:val="0"/>
              <w:rPr>
                <w:sz w:val="26"/>
                <w:szCs w:val="26"/>
              </w:rPr>
            </w:pPr>
            <w:r w:rsidRPr="0030160D">
              <w:rPr>
                <w:sz w:val="24"/>
                <w:szCs w:val="24"/>
              </w:rPr>
              <w:t>2027 год –1 200,0    тыс. рублей.</w:t>
            </w:r>
          </w:p>
        </w:tc>
      </w:tr>
    </w:tbl>
    <w:p w:rsidR="007B128E" w:rsidRPr="0030160D" w:rsidRDefault="007B128E" w:rsidP="007B128E">
      <w:pPr>
        <w:jc w:val="center"/>
        <w:rPr>
          <w:b/>
          <w:bCs/>
          <w:sz w:val="32"/>
          <w:szCs w:val="32"/>
        </w:rPr>
      </w:pPr>
    </w:p>
    <w:p w:rsidR="007B128E" w:rsidRPr="0030160D" w:rsidRDefault="007B128E" w:rsidP="007B128E">
      <w:pPr>
        <w:jc w:val="center"/>
        <w:rPr>
          <w:b/>
          <w:bCs/>
          <w:sz w:val="28"/>
          <w:szCs w:val="28"/>
        </w:rPr>
      </w:pPr>
      <w:r w:rsidRPr="0030160D">
        <w:rPr>
          <w:b/>
          <w:bCs/>
          <w:sz w:val="32"/>
          <w:szCs w:val="32"/>
        </w:rPr>
        <w:t>Подпрограмма</w:t>
      </w:r>
      <w:r w:rsidRPr="0030160D">
        <w:rPr>
          <w:b/>
          <w:bCs/>
          <w:sz w:val="28"/>
          <w:szCs w:val="28"/>
        </w:rPr>
        <w:t xml:space="preserve"> 3</w:t>
      </w:r>
    </w:p>
    <w:p w:rsidR="007B128E" w:rsidRPr="0030160D" w:rsidRDefault="007B128E" w:rsidP="007B128E">
      <w:pPr>
        <w:autoSpaceDE w:val="0"/>
        <w:autoSpaceDN w:val="0"/>
        <w:adjustRightInd w:val="0"/>
        <w:jc w:val="center"/>
        <w:outlineLvl w:val="1"/>
        <w:rPr>
          <w:b/>
          <w:bCs/>
          <w:sz w:val="24"/>
          <w:szCs w:val="24"/>
        </w:rPr>
      </w:pPr>
      <w:r w:rsidRPr="0030160D">
        <w:rPr>
          <w:b/>
          <w:bCs/>
          <w:sz w:val="24"/>
          <w:szCs w:val="24"/>
        </w:rPr>
        <w:t xml:space="preserve">«Ремонт (капитальный ремонт) объектов собственности Камешкирского района Пензенской области годы»  </w:t>
      </w:r>
    </w:p>
    <w:p w:rsidR="007B128E" w:rsidRPr="0030160D" w:rsidRDefault="007B128E" w:rsidP="007B128E">
      <w:pPr>
        <w:autoSpaceDE w:val="0"/>
        <w:autoSpaceDN w:val="0"/>
        <w:adjustRightInd w:val="0"/>
        <w:jc w:val="center"/>
        <w:outlineLvl w:val="1"/>
        <w:rPr>
          <w:b/>
          <w:bCs/>
          <w:sz w:val="24"/>
          <w:szCs w:val="24"/>
        </w:rPr>
      </w:pPr>
      <w:r w:rsidRPr="0030160D">
        <w:rPr>
          <w:b/>
          <w:bCs/>
          <w:sz w:val="24"/>
          <w:szCs w:val="24"/>
        </w:rPr>
        <w:t>ПАСПОРТ</w:t>
      </w:r>
    </w:p>
    <w:p w:rsidR="007B128E" w:rsidRPr="0030160D" w:rsidRDefault="007B128E" w:rsidP="007B128E">
      <w:pPr>
        <w:jc w:val="center"/>
        <w:rPr>
          <w:b/>
          <w:bCs/>
          <w:sz w:val="24"/>
          <w:szCs w:val="24"/>
        </w:rPr>
      </w:pPr>
      <w:r w:rsidRPr="0030160D">
        <w:rPr>
          <w:b/>
          <w:bCs/>
          <w:sz w:val="24"/>
          <w:szCs w:val="24"/>
        </w:rPr>
        <w:t xml:space="preserve">подпрограммы «Ремонт (капитальный ремонт) объектов собственности Камешкирского района Пензенской области »  </w:t>
      </w:r>
    </w:p>
    <w:p w:rsidR="007B128E" w:rsidRPr="0030160D" w:rsidRDefault="007B128E" w:rsidP="007B128E">
      <w:pPr>
        <w:jc w:val="center"/>
        <w:rPr>
          <w:b/>
          <w:bCs/>
          <w:sz w:val="24"/>
          <w:szCs w:val="24"/>
        </w:rPr>
      </w:pPr>
      <w:r w:rsidRPr="0030160D">
        <w:rPr>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7B128E" w:rsidRPr="0030160D" w:rsidTr="00F7617D">
        <w:tc>
          <w:tcPr>
            <w:tcW w:w="26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b/>
                <w:bCs/>
                <w:sz w:val="24"/>
                <w:szCs w:val="24"/>
              </w:rPr>
            </w:pPr>
            <w:r w:rsidRPr="0030160D">
              <w:rPr>
                <w:sz w:val="24"/>
                <w:szCs w:val="24"/>
              </w:rPr>
              <w:t xml:space="preserve">«Ремонт (капитальный ремонт) объектов собственности Камешкирского района Пензенской области »  </w:t>
            </w:r>
          </w:p>
        </w:tc>
      </w:tr>
      <w:tr w:rsidR="007B128E" w:rsidRPr="0030160D" w:rsidTr="00F7617D">
        <w:tc>
          <w:tcPr>
            <w:tcW w:w="26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Администрация Камешкирского района Пензенской области</w:t>
            </w:r>
          </w:p>
        </w:tc>
      </w:tr>
      <w:tr w:rsidR="007B128E" w:rsidRPr="0030160D" w:rsidTr="00F7617D">
        <w:tc>
          <w:tcPr>
            <w:tcW w:w="26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 xml:space="preserve">Отдел образования Камешкирского района Пензенской области, отдел архитектуры, строительства и ЖКХ. </w:t>
            </w:r>
          </w:p>
        </w:tc>
      </w:tr>
      <w:tr w:rsidR="007B128E" w:rsidRPr="0030160D" w:rsidTr="00F7617D">
        <w:tc>
          <w:tcPr>
            <w:tcW w:w="26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7B128E" w:rsidRPr="0030160D" w:rsidTr="00F7617D">
        <w:tc>
          <w:tcPr>
            <w:tcW w:w="26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7B128E" w:rsidRPr="0030160D" w:rsidTr="00F7617D">
        <w:tc>
          <w:tcPr>
            <w:tcW w:w="26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 количество капитально отремонтированных объектов;</w:t>
            </w:r>
          </w:p>
          <w:p w:rsidR="007B128E" w:rsidRPr="0030160D" w:rsidRDefault="007B128E" w:rsidP="00F7617D">
            <w:pPr>
              <w:rPr>
                <w:sz w:val="24"/>
                <w:szCs w:val="24"/>
              </w:rPr>
            </w:pPr>
            <w:r w:rsidRPr="0030160D">
              <w:rPr>
                <w:sz w:val="24"/>
                <w:szCs w:val="24"/>
              </w:rPr>
              <w:t>- количество отремонтированных наружных инженерных коммуникаций;</w:t>
            </w:r>
          </w:p>
          <w:p w:rsidR="007B128E" w:rsidRPr="0030160D" w:rsidRDefault="007B128E" w:rsidP="00F7617D">
            <w:pPr>
              <w:rPr>
                <w:sz w:val="24"/>
                <w:szCs w:val="24"/>
              </w:rPr>
            </w:pPr>
            <w:r w:rsidRPr="0030160D">
              <w:rPr>
                <w:sz w:val="24"/>
                <w:szCs w:val="24"/>
              </w:rPr>
              <w:t>- изготовление проектно-сметной документации по объектам капитального ремонта</w:t>
            </w:r>
          </w:p>
        </w:tc>
      </w:tr>
      <w:tr w:rsidR="007B128E" w:rsidRPr="0030160D" w:rsidTr="00F7617D">
        <w:tc>
          <w:tcPr>
            <w:tcW w:w="26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2014-2027 годы (без разбивки на этапы)</w:t>
            </w:r>
          </w:p>
        </w:tc>
      </w:tr>
      <w:tr w:rsidR="007B128E" w:rsidRPr="0030160D" w:rsidTr="00F7617D">
        <w:tc>
          <w:tcPr>
            <w:tcW w:w="26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24"/>
                <w:szCs w:val="24"/>
              </w:rPr>
            </w:pPr>
            <w:r w:rsidRPr="0030160D">
              <w:rPr>
                <w:sz w:val="24"/>
                <w:szCs w:val="24"/>
              </w:rPr>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both"/>
              <w:rPr>
                <w:sz w:val="24"/>
                <w:szCs w:val="24"/>
              </w:rPr>
            </w:pPr>
            <w:r w:rsidRPr="0030160D">
              <w:rPr>
                <w:sz w:val="24"/>
                <w:szCs w:val="24"/>
              </w:rPr>
              <w:t>Общий объем финансирования составит –</w:t>
            </w:r>
            <w:r w:rsidRPr="0030160D">
              <w:rPr>
                <w:b/>
                <w:sz w:val="24"/>
                <w:szCs w:val="24"/>
              </w:rPr>
              <w:t xml:space="preserve"> </w:t>
            </w:r>
            <w:r>
              <w:rPr>
                <w:b/>
                <w:sz w:val="24"/>
                <w:szCs w:val="24"/>
              </w:rPr>
              <w:t>99 628,751</w:t>
            </w:r>
            <w:r w:rsidRPr="0030160D">
              <w:rPr>
                <w:b/>
                <w:sz w:val="24"/>
                <w:szCs w:val="24"/>
              </w:rPr>
              <w:t>тыс. рублей,</w:t>
            </w:r>
          </w:p>
          <w:p w:rsidR="007B128E" w:rsidRPr="0030160D" w:rsidRDefault="007B128E" w:rsidP="00F7617D">
            <w:pPr>
              <w:autoSpaceDE w:val="0"/>
              <w:autoSpaceDN w:val="0"/>
              <w:adjustRightInd w:val="0"/>
              <w:jc w:val="both"/>
              <w:rPr>
                <w:sz w:val="24"/>
                <w:szCs w:val="24"/>
              </w:rPr>
            </w:pPr>
            <w:r w:rsidRPr="0030160D">
              <w:rPr>
                <w:sz w:val="24"/>
                <w:szCs w:val="24"/>
              </w:rPr>
              <w:t>в том числе  по годам реализации:</w:t>
            </w:r>
          </w:p>
          <w:p w:rsidR="007B128E" w:rsidRPr="0030160D" w:rsidRDefault="007B128E" w:rsidP="00F7617D">
            <w:pPr>
              <w:autoSpaceDE w:val="0"/>
              <w:autoSpaceDN w:val="0"/>
              <w:adjustRightInd w:val="0"/>
              <w:jc w:val="both"/>
              <w:rPr>
                <w:sz w:val="24"/>
                <w:szCs w:val="24"/>
              </w:rPr>
            </w:pPr>
            <w:r w:rsidRPr="0030160D">
              <w:rPr>
                <w:sz w:val="24"/>
                <w:szCs w:val="24"/>
              </w:rPr>
              <w:t>2014 год –    552,1     тыс. рублей;</w:t>
            </w:r>
          </w:p>
          <w:p w:rsidR="007B128E" w:rsidRPr="0030160D" w:rsidRDefault="007B128E" w:rsidP="00F7617D">
            <w:pPr>
              <w:autoSpaceDE w:val="0"/>
              <w:autoSpaceDN w:val="0"/>
              <w:adjustRightInd w:val="0"/>
              <w:jc w:val="both"/>
              <w:rPr>
                <w:sz w:val="24"/>
                <w:szCs w:val="24"/>
              </w:rPr>
            </w:pPr>
            <w:r w:rsidRPr="0030160D">
              <w:rPr>
                <w:sz w:val="24"/>
                <w:szCs w:val="24"/>
              </w:rPr>
              <w:t>2015 год – 1 837,2     тыс. рублей;</w:t>
            </w:r>
          </w:p>
          <w:p w:rsidR="007B128E" w:rsidRPr="0030160D" w:rsidRDefault="007B128E" w:rsidP="00F7617D">
            <w:pPr>
              <w:autoSpaceDE w:val="0"/>
              <w:autoSpaceDN w:val="0"/>
              <w:adjustRightInd w:val="0"/>
              <w:rPr>
                <w:sz w:val="24"/>
                <w:szCs w:val="24"/>
              </w:rPr>
            </w:pPr>
            <w:r w:rsidRPr="0030160D">
              <w:rPr>
                <w:sz w:val="24"/>
                <w:szCs w:val="24"/>
              </w:rPr>
              <w:t>2016 год –         0       тыс. рублей;</w:t>
            </w:r>
          </w:p>
          <w:p w:rsidR="007B128E" w:rsidRPr="0030160D" w:rsidRDefault="007B128E" w:rsidP="00F7617D">
            <w:pPr>
              <w:autoSpaceDE w:val="0"/>
              <w:autoSpaceDN w:val="0"/>
              <w:adjustRightInd w:val="0"/>
              <w:rPr>
                <w:sz w:val="24"/>
                <w:szCs w:val="24"/>
              </w:rPr>
            </w:pPr>
            <w:r w:rsidRPr="0030160D">
              <w:rPr>
                <w:sz w:val="24"/>
                <w:szCs w:val="24"/>
              </w:rPr>
              <w:t>2017 год – 4 400,730 тыс. рублей;</w:t>
            </w:r>
          </w:p>
          <w:p w:rsidR="007B128E" w:rsidRPr="0030160D" w:rsidRDefault="007B128E" w:rsidP="00F7617D">
            <w:pPr>
              <w:autoSpaceDE w:val="0"/>
              <w:autoSpaceDN w:val="0"/>
              <w:adjustRightInd w:val="0"/>
              <w:rPr>
                <w:sz w:val="24"/>
                <w:szCs w:val="24"/>
              </w:rPr>
            </w:pPr>
            <w:r w:rsidRPr="0030160D">
              <w:rPr>
                <w:sz w:val="24"/>
                <w:szCs w:val="24"/>
              </w:rPr>
              <w:t>2018 год -  6 471,925 тыс. рублей;</w:t>
            </w:r>
          </w:p>
          <w:p w:rsidR="007B128E" w:rsidRPr="0030160D" w:rsidRDefault="007B128E" w:rsidP="00F7617D">
            <w:pPr>
              <w:autoSpaceDE w:val="0"/>
              <w:autoSpaceDN w:val="0"/>
              <w:adjustRightInd w:val="0"/>
              <w:rPr>
                <w:sz w:val="24"/>
                <w:szCs w:val="24"/>
              </w:rPr>
            </w:pPr>
            <w:r w:rsidRPr="0030160D">
              <w:rPr>
                <w:sz w:val="24"/>
                <w:szCs w:val="24"/>
              </w:rPr>
              <w:t>2019 год –  9 884,28  тыс. рублей;</w:t>
            </w:r>
          </w:p>
          <w:p w:rsidR="007B128E" w:rsidRPr="0030160D" w:rsidRDefault="007B128E" w:rsidP="00F7617D">
            <w:pPr>
              <w:rPr>
                <w:sz w:val="24"/>
                <w:szCs w:val="24"/>
              </w:rPr>
            </w:pPr>
            <w:r w:rsidRPr="0030160D">
              <w:rPr>
                <w:sz w:val="24"/>
                <w:szCs w:val="24"/>
              </w:rPr>
              <w:t>2020 год –  5 524,032тыс. рублей;</w:t>
            </w:r>
          </w:p>
          <w:p w:rsidR="007B128E" w:rsidRPr="0030160D" w:rsidRDefault="007B128E" w:rsidP="00F7617D">
            <w:pPr>
              <w:autoSpaceDE w:val="0"/>
              <w:autoSpaceDN w:val="0"/>
              <w:adjustRightInd w:val="0"/>
              <w:rPr>
                <w:sz w:val="24"/>
                <w:szCs w:val="24"/>
              </w:rPr>
            </w:pPr>
            <w:r w:rsidRPr="0030160D">
              <w:rPr>
                <w:sz w:val="24"/>
                <w:szCs w:val="24"/>
              </w:rPr>
              <w:t>2021 год -  6 471,064 тыс. рублей;</w:t>
            </w:r>
          </w:p>
          <w:p w:rsidR="007B128E" w:rsidRPr="0030160D" w:rsidRDefault="007B128E" w:rsidP="00F7617D">
            <w:pPr>
              <w:autoSpaceDE w:val="0"/>
              <w:autoSpaceDN w:val="0"/>
              <w:adjustRightInd w:val="0"/>
              <w:rPr>
                <w:sz w:val="24"/>
                <w:szCs w:val="24"/>
              </w:rPr>
            </w:pPr>
            <w:r w:rsidRPr="0030160D">
              <w:rPr>
                <w:sz w:val="24"/>
                <w:szCs w:val="24"/>
              </w:rPr>
              <w:t>2022 год – 10 631,63 тыс. рублей;</w:t>
            </w:r>
          </w:p>
          <w:p w:rsidR="007B128E" w:rsidRPr="0030160D" w:rsidRDefault="007B128E" w:rsidP="00F7617D">
            <w:pPr>
              <w:autoSpaceDE w:val="0"/>
              <w:autoSpaceDN w:val="0"/>
              <w:adjustRightInd w:val="0"/>
              <w:rPr>
                <w:sz w:val="24"/>
                <w:szCs w:val="24"/>
              </w:rPr>
            </w:pPr>
            <w:r w:rsidRPr="0030160D">
              <w:rPr>
                <w:sz w:val="24"/>
                <w:szCs w:val="24"/>
              </w:rPr>
              <w:lastRenderedPageBreak/>
              <w:t>2023</w:t>
            </w:r>
            <w:r>
              <w:rPr>
                <w:sz w:val="24"/>
                <w:szCs w:val="24"/>
              </w:rPr>
              <w:t xml:space="preserve"> год – 53 855,79 </w:t>
            </w:r>
            <w:r w:rsidRPr="0030160D">
              <w:rPr>
                <w:sz w:val="24"/>
                <w:szCs w:val="24"/>
              </w:rPr>
              <w:t xml:space="preserve">тыс. рублей; </w:t>
            </w:r>
          </w:p>
          <w:p w:rsidR="007B128E" w:rsidRPr="0030160D" w:rsidRDefault="007B128E" w:rsidP="00F7617D">
            <w:pPr>
              <w:autoSpaceDE w:val="0"/>
              <w:autoSpaceDN w:val="0"/>
              <w:adjustRightInd w:val="0"/>
              <w:rPr>
                <w:sz w:val="24"/>
                <w:szCs w:val="24"/>
              </w:rPr>
            </w:pPr>
            <w:r w:rsidRPr="0030160D">
              <w:rPr>
                <w:sz w:val="24"/>
                <w:szCs w:val="24"/>
              </w:rPr>
              <w:t>2024 год –          0      тыс. рублей;</w:t>
            </w:r>
          </w:p>
          <w:p w:rsidR="007B128E" w:rsidRPr="0030160D" w:rsidRDefault="007B128E" w:rsidP="00F7617D">
            <w:pPr>
              <w:autoSpaceDE w:val="0"/>
              <w:autoSpaceDN w:val="0"/>
              <w:adjustRightInd w:val="0"/>
              <w:rPr>
                <w:sz w:val="24"/>
                <w:szCs w:val="24"/>
              </w:rPr>
            </w:pPr>
            <w:r w:rsidRPr="0030160D">
              <w:rPr>
                <w:sz w:val="24"/>
                <w:szCs w:val="24"/>
              </w:rPr>
              <w:t>2025 год –          0      тыс. рублей;</w:t>
            </w:r>
          </w:p>
          <w:p w:rsidR="007B128E" w:rsidRPr="0030160D" w:rsidRDefault="007B128E" w:rsidP="00F7617D">
            <w:pPr>
              <w:autoSpaceDE w:val="0"/>
              <w:autoSpaceDN w:val="0"/>
              <w:adjustRightInd w:val="0"/>
              <w:rPr>
                <w:sz w:val="24"/>
                <w:szCs w:val="24"/>
              </w:rPr>
            </w:pPr>
            <w:r w:rsidRPr="0030160D">
              <w:rPr>
                <w:sz w:val="24"/>
                <w:szCs w:val="24"/>
              </w:rPr>
              <w:t>2026 год –          0      тыс. рублей;</w:t>
            </w:r>
          </w:p>
          <w:p w:rsidR="007B128E" w:rsidRPr="0030160D" w:rsidRDefault="007B128E" w:rsidP="00F7617D">
            <w:pPr>
              <w:autoSpaceDE w:val="0"/>
              <w:autoSpaceDN w:val="0"/>
              <w:adjustRightInd w:val="0"/>
              <w:rPr>
                <w:sz w:val="26"/>
                <w:szCs w:val="26"/>
              </w:rPr>
            </w:pPr>
            <w:r w:rsidRPr="0030160D">
              <w:rPr>
                <w:sz w:val="24"/>
                <w:szCs w:val="24"/>
              </w:rPr>
              <w:t>2027 год -           0      тыс. рублей.</w:t>
            </w:r>
          </w:p>
        </w:tc>
      </w:tr>
      <w:tr w:rsidR="007B128E" w:rsidRPr="0030160D" w:rsidTr="00F7617D">
        <w:tc>
          <w:tcPr>
            <w:tcW w:w="26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lastRenderedPageBreak/>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24"/>
                <w:szCs w:val="24"/>
              </w:rPr>
            </w:pPr>
            <w:r w:rsidRPr="0030160D">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7B128E" w:rsidRPr="0030160D" w:rsidRDefault="007B128E" w:rsidP="007B128E">
      <w:pPr>
        <w:sectPr w:rsidR="007B128E" w:rsidRPr="0030160D" w:rsidSect="0041413B">
          <w:pgSz w:w="11906" w:h="16838"/>
          <w:pgMar w:top="1134" w:right="709"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B128E" w:rsidRPr="0030160D" w:rsidRDefault="007B128E" w:rsidP="007B128E">
      <w:pPr>
        <w:jc w:val="right"/>
      </w:pPr>
      <w:r w:rsidRPr="0030160D">
        <w:rPr>
          <w:sz w:val="24"/>
          <w:szCs w:val="24"/>
        </w:rPr>
        <w:lastRenderedPageBreak/>
        <w:t xml:space="preserve">          </w:t>
      </w:r>
      <w:r w:rsidRPr="0030160D">
        <w:t xml:space="preserve">Приложение 3  </w:t>
      </w:r>
    </w:p>
    <w:p w:rsidR="007B128E" w:rsidRPr="0030160D" w:rsidRDefault="007B128E" w:rsidP="007B128E">
      <w:pPr>
        <w:jc w:val="right"/>
      </w:pPr>
      <w:r w:rsidRPr="0030160D">
        <w:t>Муниципальной программы</w:t>
      </w:r>
    </w:p>
    <w:p w:rsidR="007B128E" w:rsidRPr="0030160D" w:rsidRDefault="007B128E" w:rsidP="007B128E">
      <w:pPr>
        <w:jc w:val="right"/>
      </w:pPr>
      <w:r w:rsidRPr="0030160D">
        <w:t>Камешкирского района</w:t>
      </w:r>
    </w:p>
    <w:p w:rsidR="007B128E" w:rsidRPr="0030160D" w:rsidRDefault="007B128E" w:rsidP="007B128E">
      <w:pPr>
        <w:jc w:val="right"/>
        <w:rPr>
          <w:sz w:val="24"/>
          <w:szCs w:val="24"/>
        </w:rPr>
      </w:pPr>
      <w:r w:rsidRPr="0030160D">
        <w:t>Пензенской области</w:t>
      </w:r>
    </w:p>
    <w:p w:rsidR="007B128E" w:rsidRPr="0030160D" w:rsidRDefault="007B128E" w:rsidP="007B128E">
      <w:pPr>
        <w:autoSpaceDE w:val="0"/>
        <w:autoSpaceDN w:val="0"/>
        <w:jc w:val="right"/>
        <w:rPr>
          <w:sz w:val="24"/>
          <w:szCs w:val="24"/>
        </w:rPr>
      </w:pPr>
    </w:p>
    <w:p w:rsidR="007B128E" w:rsidRPr="0030160D" w:rsidRDefault="007B128E" w:rsidP="007B128E">
      <w:pPr>
        <w:autoSpaceDE w:val="0"/>
        <w:autoSpaceDN w:val="0"/>
        <w:jc w:val="center"/>
        <w:rPr>
          <w:b/>
          <w:bCs/>
          <w:sz w:val="24"/>
          <w:szCs w:val="24"/>
        </w:rPr>
      </w:pPr>
      <w:bookmarkStart w:id="10" w:name="P367"/>
      <w:bookmarkEnd w:id="10"/>
      <w:r w:rsidRPr="0030160D">
        <w:rPr>
          <w:b/>
          <w:bCs/>
          <w:sz w:val="24"/>
          <w:szCs w:val="24"/>
        </w:rPr>
        <w:t>ПЕРЕЧЕНЬ</w:t>
      </w:r>
    </w:p>
    <w:p w:rsidR="007B128E" w:rsidRPr="0030160D" w:rsidRDefault="007B128E" w:rsidP="007B128E">
      <w:pPr>
        <w:autoSpaceDE w:val="0"/>
        <w:autoSpaceDN w:val="0"/>
        <w:jc w:val="center"/>
        <w:rPr>
          <w:b/>
          <w:bCs/>
          <w:sz w:val="24"/>
          <w:szCs w:val="24"/>
        </w:rPr>
      </w:pPr>
      <w:r w:rsidRPr="0030160D">
        <w:rPr>
          <w:b/>
          <w:bCs/>
          <w:sz w:val="24"/>
          <w:szCs w:val="24"/>
        </w:rPr>
        <w:t>целевых показателей муниципальной программы Камешкирского района Пензенской области</w:t>
      </w:r>
    </w:p>
    <w:p w:rsidR="007B128E" w:rsidRPr="0030160D" w:rsidRDefault="007B128E" w:rsidP="007B128E">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146"/>
        <w:gridCol w:w="567"/>
        <w:gridCol w:w="708"/>
        <w:gridCol w:w="709"/>
        <w:gridCol w:w="709"/>
        <w:gridCol w:w="709"/>
        <w:gridCol w:w="708"/>
        <w:gridCol w:w="851"/>
        <w:gridCol w:w="850"/>
        <w:gridCol w:w="993"/>
        <w:gridCol w:w="850"/>
        <w:gridCol w:w="142"/>
        <w:gridCol w:w="709"/>
        <w:gridCol w:w="708"/>
        <w:gridCol w:w="142"/>
        <w:gridCol w:w="540"/>
        <w:gridCol w:w="15"/>
        <w:gridCol w:w="15"/>
        <w:gridCol w:w="15"/>
        <w:gridCol w:w="660"/>
        <w:gridCol w:w="34"/>
        <w:gridCol w:w="17"/>
        <w:gridCol w:w="833"/>
        <w:gridCol w:w="854"/>
      </w:tblGrid>
      <w:tr w:rsidR="007B128E" w:rsidRPr="0030160D" w:rsidTr="00F7617D">
        <w:tc>
          <w:tcPr>
            <w:tcW w:w="275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Ответственный исполнитель</w:t>
            </w:r>
          </w:p>
        </w:tc>
        <w:tc>
          <w:tcPr>
            <w:tcW w:w="12335" w:type="dxa"/>
            <w:gridSpan w:val="2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Администрация Камешкирского района</w:t>
            </w:r>
          </w:p>
          <w:p w:rsidR="007B128E" w:rsidRPr="0030160D" w:rsidRDefault="007B128E" w:rsidP="00F7617D">
            <w:pPr>
              <w:autoSpaceDE w:val="0"/>
              <w:autoSpaceDN w:val="0"/>
              <w:jc w:val="center"/>
              <w:rPr>
                <w:sz w:val="16"/>
                <w:szCs w:val="16"/>
              </w:rPr>
            </w:pPr>
            <w:r w:rsidRPr="0030160D">
              <w:rPr>
                <w:sz w:val="16"/>
                <w:szCs w:val="16"/>
              </w:rPr>
              <w:t>Пензенской области</w:t>
            </w:r>
          </w:p>
        </w:tc>
      </w:tr>
      <w:tr w:rsidR="007B128E" w:rsidRPr="0030160D" w:rsidTr="00F7617D">
        <w:tc>
          <w:tcPr>
            <w:tcW w:w="610"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 xml:space="preserve">N </w:t>
            </w:r>
            <w:proofErr w:type="gramStart"/>
            <w:r w:rsidRPr="0030160D">
              <w:rPr>
                <w:sz w:val="16"/>
                <w:szCs w:val="16"/>
              </w:rPr>
              <w:t>п</w:t>
            </w:r>
            <w:proofErr w:type="gramEnd"/>
            <w:r w:rsidRPr="0030160D">
              <w:rPr>
                <w:sz w:val="16"/>
                <w:szCs w:val="16"/>
              </w:rPr>
              <w:t>/п</w:t>
            </w:r>
          </w:p>
        </w:tc>
        <w:tc>
          <w:tcPr>
            <w:tcW w:w="214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Наименование целевого показателя</w:t>
            </w:r>
          </w:p>
        </w:tc>
        <w:tc>
          <w:tcPr>
            <w:tcW w:w="56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Ед. изм.</w:t>
            </w:r>
          </w:p>
        </w:tc>
        <w:tc>
          <w:tcPr>
            <w:tcW w:w="11768" w:type="dxa"/>
            <w:gridSpan w:val="2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Значения целевых показателей</w:t>
            </w:r>
          </w:p>
        </w:tc>
      </w:tr>
      <w:tr w:rsidR="007B128E" w:rsidRPr="0030160D" w:rsidTr="00F7617D">
        <w:tc>
          <w:tcPr>
            <w:tcW w:w="610"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14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2014г</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2015г</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2016 г</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2017г</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2018 г.</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2019г</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2020г</w:t>
            </w:r>
          </w:p>
          <w:p w:rsidR="007B128E" w:rsidRPr="0030160D" w:rsidRDefault="007B128E" w:rsidP="00F7617D">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2021г</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2022г</w:t>
            </w:r>
          </w:p>
        </w:tc>
        <w:tc>
          <w:tcPr>
            <w:tcW w:w="85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2023г</w:t>
            </w:r>
          </w:p>
          <w:p w:rsidR="007B128E" w:rsidRPr="0030160D" w:rsidRDefault="007B128E" w:rsidP="00F7617D">
            <w:pPr>
              <w:autoSpaceDE w:val="0"/>
              <w:autoSpaceDN w:val="0"/>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2024г</w:t>
            </w: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tc>
        <w:tc>
          <w:tcPr>
            <w:tcW w:w="712"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2025г</w:t>
            </w:r>
          </w:p>
        </w:tc>
        <w:tc>
          <w:tcPr>
            <w:tcW w:w="709"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2026г</w:t>
            </w:r>
          </w:p>
        </w:tc>
        <w:tc>
          <w:tcPr>
            <w:tcW w:w="84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2027г</w:t>
            </w:r>
          </w:p>
        </w:tc>
        <w:tc>
          <w:tcPr>
            <w:tcW w:w="85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4"/>
                <w:szCs w:val="14"/>
              </w:rPr>
              <w:t>Год завершения 2027г</w:t>
            </w:r>
          </w:p>
        </w:tc>
      </w:tr>
      <w:tr w:rsidR="007B128E" w:rsidRPr="0030160D" w:rsidTr="00F7617D">
        <w:tc>
          <w:tcPr>
            <w:tcW w:w="15091" w:type="dxa"/>
            <w:gridSpan w:val="25"/>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bCs/>
                <w:sz w:val="16"/>
                <w:szCs w:val="16"/>
              </w:rPr>
            </w:pPr>
            <w:r w:rsidRPr="0030160D">
              <w:rPr>
                <w:sz w:val="16"/>
                <w:szCs w:val="16"/>
              </w:rPr>
              <w:t xml:space="preserve">Муниципальная программа </w:t>
            </w:r>
            <w:r w:rsidRPr="0030160D">
              <w:rPr>
                <w:b/>
                <w:bCs/>
                <w:sz w:val="16"/>
                <w:szCs w:val="16"/>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7B128E" w:rsidRPr="0030160D" w:rsidTr="00F7617D">
        <w:trPr>
          <w:trHeight w:val="561"/>
        </w:trPr>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1.</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roofErr w:type="gramStart"/>
            <w:r w:rsidRPr="0030160D">
              <w:rPr>
                <w:sz w:val="16"/>
                <w:szCs w:val="16"/>
              </w:rPr>
              <w:t>км</w:t>
            </w:r>
            <w:proofErr w:type="gramEnd"/>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adjustRightInd w:val="0"/>
              <w:rPr>
                <w:sz w:val="16"/>
                <w:szCs w:val="16"/>
              </w:rPr>
            </w:pPr>
            <w:r w:rsidRPr="0030160D">
              <w:rPr>
                <w:sz w:val="16"/>
                <w:szCs w:val="16"/>
              </w:rPr>
              <w:t>100,3</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adjustRightInd w:val="0"/>
              <w:rPr>
                <w:sz w:val="16"/>
                <w:szCs w:val="16"/>
              </w:rPr>
            </w:pPr>
            <w:r w:rsidRPr="0030160D">
              <w:rPr>
                <w:sz w:val="16"/>
                <w:szCs w:val="16"/>
              </w:rPr>
              <w:t>100,3</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adjustRightInd w:val="0"/>
              <w:rPr>
                <w:sz w:val="16"/>
                <w:szCs w:val="16"/>
              </w:rPr>
            </w:pPr>
            <w:r w:rsidRPr="0030160D">
              <w:rPr>
                <w:sz w:val="16"/>
                <w:szCs w:val="16"/>
              </w:rPr>
              <w:t>98,7</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adjustRightInd w:val="0"/>
              <w:rPr>
                <w:sz w:val="16"/>
                <w:szCs w:val="16"/>
              </w:rPr>
            </w:pPr>
            <w:r w:rsidRPr="0030160D">
              <w:rPr>
                <w:sz w:val="16"/>
                <w:szCs w:val="16"/>
              </w:rPr>
              <w:t>98,7</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adjustRightInd w:val="0"/>
              <w:rPr>
                <w:sz w:val="16"/>
                <w:szCs w:val="16"/>
              </w:rPr>
            </w:pPr>
            <w:r w:rsidRPr="0030160D">
              <w:rPr>
                <w:sz w:val="16"/>
                <w:szCs w:val="16"/>
              </w:rPr>
              <w:t>98,7</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adjustRightInd w:val="0"/>
              <w:rPr>
                <w:sz w:val="16"/>
                <w:szCs w:val="16"/>
              </w:rPr>
            </w:pPr>
            <w:r w:rsidRPr="0030160D">
              <w:rPr>
                <w:sz w:val="16"/>
                <w:szCs w:val="16"/>
              </w:rPr>
              <w:t>91,7</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adjustRightInd w:val="0"/>
              <w:rPr>
                <w:sz w:val="16"/>
                <w:szCs w:val="16"/>
              </w:rPr>
            </w:pPr>
            <w:r w:rsidRPr="0030160D">
              <w:rPr>
                <w:sz w:val="16"/>
                <w:szCs w:val="16"/>
              </w:rPr>
              <w:t>91,7</w:t>
            </w:r>
          </w:p>
        </w:tc>
        <w:tc>
          <w:tcPr>
            <w:tcW w:w="993"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adjustRightInd w:val="0"/>
              <w:rPr>
                <w:sz w:val="16"/>
                <w:szCs w:val="16"/>
              </w:rPr>
            </w:pPr>
            <w:r w:rsidRPr="0030160D">
              <w:rPr>
                <w:sz w:val="16"/>
                <w:szCs w:val="16"/>
              </w:rPr>
              <w:t>91,7</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adjustRightInd w:val="0"/>
              <w:rPr>
                <w:sz w:val="16"/>
                <w:szCs w:val="16"/>
              </w:rPr>
            </w:pPr>
            <w:r w:rsidRPr="0030160D">
              <w:rPr>
                <w:sz w:val="16"/>
                <w:szCs w:val="16"/>
              </w:rPr>
              <w:t>91,7</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91,7</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91,7</w:t>
            </w:r>
          </w:p>
        </w:tc>
        <w:tc>
          <w:tcPr>
            <w:tcW w:w="712" w:type="dxa"/>
            <w:gridSpan w:val="4"/>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r w:rsidRPr="0030160D">
              <w:rPr>
                <w:sz w:val="16"/>
                <w:szCs w:val="16"/>
              </w:rPr>
              <w:t>91,7</w:t>
            </w:r>
          </w:p>
        </w:tc>
        <w:tc>
          <w:tcPr>
            <w:tcW w:w="723" w:type="dxa"/>
            <w:gridSpan w:val="4"/>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sz w:val="16"/>
                <w:szCs w:val="16"/>
              </w:rPr>
              <w:t>91,7</w:t>
            </w:r>
          </w:p>
        </w:tc>
        <w:tc>
          <w:tcPr>
            <w:tcW w:w="833"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sz w:val="16"/>
                <w:szCs w:val="16"/>
              </w:rPr>
              <w:t>91,7</w:t>
            </w:r>
          </w:p>
        </w:tc>
        <w:tc>
          <w:tcPr>
            <w:tcW w:w="85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sz w:val="16"/>
                <w:szCs w:val="16"/>
              </w:rPr>
              <w:t>91,7</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2.</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Ремонт и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roofErr w:type="gramStart"/>
            <w:r w:rsidRPr="0030160D">
              <w:rPr>
                <w:sz w:val="16"/>
                <w:szCs w:val="16"/>
              </w:rPr>
              <w:t>км</w:t>
            </w:r>
            <w:proofErr w:type="gramEnd"/>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5,3</w:t>
            </w:r>
          </w:p>
          <w:p w:rsidR="007B128E" w:rsidRPr="0030160D" w:rsidRDefault="007B128E" w:rsidP="00F7617D">
            <w:pPr>
              <w:autoSpaceDE w:val="0"/>
              <w:autoSpaceDN w:val="0"/>
              <w:adjustRightInd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right"/>
              <w:rPr>
                <w:sz w:val="16"/>
                <w:szCs w:val="16"/>
              </w:rPr>
            </w:pPr>
          </w:p>
          <w:p w:rsidR="007B128E" w:rsidRPr="0030160D" w:rsidRDefault="007B128E" w:rsidP="00F7617D">
            <w:pPr>
              <w:autoSpaceDE w:val="0"/>
              <w:autoSpaceDN w:val="0"/>
              <w:adjustRightInd w:val="0"/>
              <w:jc w:val="center"/>
              <w:rPr>
                <w:b/>
                <w:bCs/>
                <w:sz w:val="16"/>
                <w:szCs w:val="16"/>
              </w:rPr>
            </w:pPr>
            <w:r w:rsidRPr="0030160D">
              <w:rPr>
                <w:sz w:val="16"/>
                <w:szCs w:val="16"/>
              </w:rPr>
              <w:t>5,3</w:t>
            </w:r>
          </w:p>
          <w:p w:rsidR="007B128E" w:rsidRPr="0030160D" w:rsidRDefault="007B128E" w:rsidP="00F7617D">
            <w:pPr>
              <w:autoSpaceDE w:val="0"/>
              <w:autoSpaceDN w:val="0"/>
              <w:adjustRightInd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2,5</w:t>
            </w:r>
          </w:p>
          <w:p w:rsidR="007B128E" w:rsidRPr="0030160D" w:rsidRDefault="007B128E" w:rsidP="00F7617D">
            <w:pPr>
              <w:autoSpaceDE w:val="0"/>
              <w:autoSpaceDN w:val="0"/>
              <w:adjustRightInd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right"/>
              <w:rPr>
                <w:sz w:val="16"/>
                <w:szCs w:val="16"/>
              </w:rPr>
            </w:pPr>
          </w:p>
          <w:p w:rsidR="007B128E" w:rsidRPr="0030160D" w:rsidRDefault="007B128E" w:rsidP="00F7617D">
            <w:pPr>
              <w:autoSpaceDE w:val="0"/>
              <w:autoSpaceDN w:val="0"/>
              <w:adjustRightInd w:val="0"/>
              <w:jc w:val="center"/>
              <w:rPr>
                <w:b/>
                <w:bCs/>
                <w:sz w:val="16"/>
                <w:szCs w:val="16"/>
              </w:rPr>
            </w:pPr>
            <w:r w:rsidRPr="0030160D">
              <w:rPr>
                <w:sz w:val="16"/>
                <w:szCs w:val="16"/>
              </w:rPr>
              <w:t>2,5</w:t>
            </w:r>
          </w:p>
          <w:p w:rsidR="007B128E" w:rsidRPr="0030160D" w:rsidRDefault="007B128E" w:rsidP="00F7617D">
            <w:pPr>
              <w:autoSpaceDE w:val="0"/>
              <w:autoSpaceDN w:val="0"/>
              <w:adjustRightInd w:val="0"/>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2,5</w:t>
            </w:r>
          </w:p>
          <w:p w:rsidR="007B128E" w:rsidRPr="0030160D" w:rsidRDefault="007B128E" w:rsidP="00F7617D">
            <w:pPr>
              <w:autoSpaceDE w:val="0"/>
              <w:autoSpaceDN w:val="0"/>
              <w:adjustRightInd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2,5</w:t>
            </w:r>
          </w:p>
          <w:p w:rsidR="007B128E" w:rsidRPr="0030160D" w:rsidRDefault="007B128E" w:rsidP="00F7617D">
            <w:pPr>
              <w:autoSpaceDE w:val="0"/>
              <w:autoSpaceDN w:val="0"/>
              <w:adjustRightInd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3,5</w:t>
            </w:r>
          </w:p>
          <w:p w:rsidR="007B128E" w:rsidRPr="0030160D" w:rsidRDefault="007B128E" w:rsidP="00F7617D">
            <w:pPr>
              <w:autoSpaceDE w:val="0"/>
              <w:autoSpaceDN w:val="0"/>
              <w:adjustRightInd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2,7</w:t>
            </w:r>
          </w:p>
          <w:p w:rsidR="007B128E" w:rsidRPr="0030160D" w:rsidRDefault="007B128E" w:rsidP="00F7617D">
            <w:pPr>
              <w:autoSpaceDE w:val="0"/>
              <w:autoSpaceDN w:val="0"/>
              <w:adjustRightInd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5</w:t>
            </w:r>
          </w:p>
          <w:p w:rsidR="007B128E" w:rsidRPr="0030160D" w:rsidRDefault="007B128E" w:rsidP="00F7617D">
            <w:pPr>
              <w:autoSpaceDE w:val="0"/>
              <w:autoSpaceDN w:val="0"/>
              <w:adjustRightInd w:val="0"/>
              <w:jc w:val="center"/>
              <w:rPr>
                <w:sz w:val="16"/>
                <w:szCs w:val="16"/>
              </w:rPr>
            </w:pPr>
          </w:p>
        </w:tc>
        <w:tc>
          <w:tcPr>
            <w:tcW w:w="85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2,77</w:t>
            </w: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2,5</w:t>
            </w:r>
          </w:p>
        </w:tc>
        <w:tc>
          <w:tcPr>
            <w:tcW w:w="712" w:type="dxa"/>
            <w:gridSpan w:val="4"/>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sz w:val="16"/>
                <w:szCs w:val="16"/>
              </w:rPr>
              <w:t>2,5</w:t>
            </w:r>
          </w:p>
        </w:tc>
        <w:tc>
          <w:tcPr>
            <w:tcW w:w="723" w:type="dxa"/>
            <w:gridSpan w:val="4"/>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sz w:val="16"/>
                <w:szCs w:val="16"/>
              </w:rPr>
              <w:t>2,5</w:t>
            </w:r>
          </w:p>
        </w:tc>
        <w:tc>
          <w:tcPr>
            <w:tcW w:w="833"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sz w:val="16"/>
                <w:szCs w:val="16"/>
              </w:rPr>
              <w:t>2,5</w:t>
            </w:r>
          </w:p>
        </w:tc>
        <w:tc>
          <w:tcPr>
            <w:tcW w:w="85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sz w:val="16"/>
                <w:szCs w:val="16"/>
              </w:rPr>
              <w:t>2,5</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3</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4"/>
                <w:szCs w:val="14"/>
              </w:rPr>
            </w:pPr>
            <w:r w:rsidRPr="0030160D">
              <w:rPr>
                <w:sz w:val="14"/>
                <w:szCs w:val="1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roofErr w:type="gramStart"/>
            <w:r w:rsidRPr="0030160D">
              <w:rPr>
                <w:sz w:val="16"/>
                <w:szCs w:val="16"/>
              </w:rPr>
              <w:t>шт</w:t>
            </w:r>
            <w:proofErr w:type="gramEnd"/>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7</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6</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5</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6</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12</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9</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6</w:t>
            </w:r>
          </w:p>
        </w:tc>
        <w:tc>
          <w:tcPr>
            <w:tcW w:w="85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4</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w:t>
            </w:r>
          </w:p>
        </w:tc>
        <w:tc>
          <w:tcPr>
            <w:tcW w:w="712"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w:t>
            </w:r>
          </w:p>
        </w:tc>
        <w:tc>
          <w:tcPr>
            <w:tcW w:w="723"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w:t>
            </w:r>
          </w:p>
        </w:tc>
        <w:tc>
          <w:tcPr>
            <w:tcW w:w="83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w:t>
            </w:r>
          </w:p>
        </w:tc>
        <w:tc>
          <w:tcPr>
            <w:tcW w:w="85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4.</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 xml:space="preserve">Коэффициент            </w:t>
            </w:r>
            <w:r w:rsidRPr="0030160D">
              <w:rPr>
                <w:sz w:val="16"/>
                <w:szCs w:val="16"/>
              </w:rPr>
              <w:br/>
              <w:t xml:space="preserve">регулярности           </w:t>
            </w:r>
            <w:r w:rsidRPr="0030160D">
              <w:rPr>
                <w:sz w:val="16"/>
                <w:szCs w:val="16"/>
              </w:rPr>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100</w:t>
            </w:r>
          </w:p>
        </w:tc>
        <w:tc>
          <w:tcPr>
            <w:tcW w:w="85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100</w:t>
            </w:r>
          </w:p>
        </w:tc>
        <w:tc>
          <w:tcPr>
            <w:tcW w:w="708" w:type="dxa"/>
            <w:tcBorders>
              <w:top w:val="single" w:sz="4" w:space="0" w:color="auto"/>
              <w:left w:val="single" w:sz="4" w:space="0" w:color="auto"/>
              <w:bottom w:val="single" w:sz="4" w:space="0" w:color="auto"/>
              <w:right w:val="single" w:sz="4" w:space="0" w:color="auto"/>
            </w:tcBorders>
            <w:vAlign w:val="bottom"/>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100</w:t>
            </w:r>
          </w:p>
        </w:tc>
        <w:tc>
          <w:tcPr>
            <w:tcW w:w="712" w:type="dxa"/>
            <w:gridSpan w:val="4"/>
            <w:tcBorders>
              <w:top w:val="single" w:sz="4" w:space="0" w:color="auto"/>
              <w:left w:val="single" w:sz="4" w:space="0" w:color="auto"/>
              <w:bottom w:val="single" w:sz="4" w:space="0" w:color="auto"/>
              <w:right w:val="single" w:sz="4" w:space="0" w:color="auto"/>
            </w:tcBorders>
            <w:vAlign w:val="bottom"/>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100</w:t>
            </w:r>
          </w:p>
        </w:tc>
        <w:tc>
          <w:tcPr>
            <w:tcW w:w="723" w:type="dxa"/>
            <w:gridSpan w:val="4"/>
            <w:tcBorders>
              <w:top w:val="single" w:sz="4" w:space="0" w:color="auto"/>
              <w:left w:val="single" w:sz="4" w:space="0" w:color="auto"/>
              <w:bottom w:val="single" w:sz="4" w:space="0" w:color="auto"/>
              <w:right w:val="single" w:sz="4" w:space="0" w:color="auto"/>
            </w:tcBorders>
            <w:vAlign w:val="bottom"/>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100</w:t>
            </w:r>
          </w:p>
        </w:tc>
        <w:tc>
          <w:tcPr>
            <w:tcW w:w="833" w:type="dxa"/>
            <w:tcBorders>
              <w:top w:val="single" w:sz="4" w:space="0" w:color="auto"/>
              <w:left w:val="single" w:sz="4" w:space="0" w:color="auto"/>
              <w:bottom w:val="single" w:sz="4" w:space="0" w:color="auto"/>
              <w:right w:val="single" w:sz="4" w:space="0" w:color="auto"/>
            </w:tcBorders>
            <w:vAlign w:val="bottom"/>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100</w:t>
            </w:r>
          </w:p>
        </w:tc>
        <w:tc>
          <w:tcPr>
            <w:tcW w:w="854" w:type="dxa"/>
            <w:tcBorders>
              <w:top w:val="single" w:sz="4" w:space="0" w:color="auto"/>
              <w:left w:val="single" w:sz="4" w:space="0" w:color="auto"/>
              <w:bottom w:val="single" w:sz="4" w:space="0" w:color="auto"/>
              <w:right w:val="single" w:sz="4" w:space="0" w:color="auto"/>
            </w:tcBorders>
            <w:vAlign w:val="bottom"/>
          </w:tcPr>
          <w:p w:rsidR="007B128E" w:rsidRPr="0030160D" w:rsidRDefault="007B128E" w:rsidP="00F7617D">
            <w:pPr>
              <w:autoSpaceDE w:val="0"/>
              <w:autoSpaceDN w:val="0"/>
              <w:jc w:val="center"/>
              <w:rPr>
                <w:sz w:val="16"/>
                <w:szCs w:val="16"/>
              </w:rPr>
            </w:pPr>
            <w:r w:rsidRPr="0030160D">
              <w:rPr>
                <w:sz w:val="16"/>
                <w:szCs w:val="16"/>
              </w:rPr>
              <w:t>100</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 xml:space="preserve">5. </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 xml:space="preserve">Подготовка проектно-сметной документации по объектам капитального строительства и ремонту </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шт.</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p w:rsidR="007B128E" w:rsidRPr="0030160D" w:rsidRDefault="007B128E" w:rsidP="00F7617D">
            <w:pPr>
              <w:autoSpaceDE w:val="0"/>
              <w:autoSpaceDN w:val="0"/>
              <w:adjustRightInd w:val="0"/>
              <w:jc w:val="center"/>
              <w:rPr>
                <w:sz w:val="16"/>
                <w:szCs w:val="16"/>
              </w:rPr>
            </w:pPr>
          </w:p>
        </w:tc>
        <w:tc>
          <w:tcPr>
            <w:tcW w:w="85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712"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723"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p w:rsidR="007B128E" w:rsidRPr="0030160D" w:rsidRDefault="007B128E" w:rsidP="00F7617D">
            <w:pP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6.</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Количество отремонтированных объектов</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ind w:hanging="75"/>
              <w:jc w:val="center"/>
              <w:rPr>
                <w:sz w:val="16"/>
                <w:szCs w:val="16"/>
              </w:rPr>
            </w:pPr>
            <w:r w:rsidRPr="0030160D">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85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709"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726"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15091" w:type="dxa"/>
            <w:gridSpan w:val="25"/>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bCs/>
                <w:sz w:val="16"/>
                <w:szCs w:val="16"/>
              </w:rPr>
            </w:pPr>
            <w:r w:rsidRPr="0030160D">
              <w:rPr>
                <w:sz w:val="16"/>
                <w:szCs w:val="16"/>
              </w:rPr>
              <w:t xml:space="preserve">Подпрограмма 1 </w:t>
            </w:r>
            <w:r w:rsidRPr="0030160D">
              <w:rPr>
                <w:b/>
                <w:bCs/>
                <w:sz w:val="16"/>
                <w:szCs w:val="16"/>
              </w:rPr>
              <w:t>«Модернизация и развитие территориальной сети автомобильных дорог  Камешкирского  района Пензенской области»</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 xml:space="preserve">  1</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b/>
                <w:sz w:val="16"/>
                <w:szCs w:val="16"/>
              </w:rPr>
            </w:pPr>
            <w:r w:rsidRPr="0030160D">
              <w:rPr>
                <w:b/>
                <w:sz w:val="16"/>
                <w:szCs w:val="16"/>
              </w:rPr>
              <w:t>Основное мероприятие:</w:t>
            </w:r>
          </w:p>
          <w:p w:rsidR="007B128E" w:rsidRPr="0030160D" w:rsidRDefault="007B128E" w:rsidP="00F7617D">
            <w:pPr>
              <w:autoSpaceDE w:val="0"/>
              <w:autoSpaceDN w:val="0"/>
              <w:adjustRightInd w:val="0"/>
              <w:rPr>
                <w:sz w:val="16"/>
                <w:szCs w:val="16"/>
              </w:rPr>
            </w:pPr>
            <w:r w:rsidRPr="0030160D">
              <w:rPr>
                <w:sz w:val="16"/>
                <w:szCs w:val="16"/>
              </w:rPr>
              <w:lastRenderedPageBreak/>
              <w:t xml:space="preserve">«Мероприятия дорожного хозяйства на автомобильных дорогах общего пользования местного значения» </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roofErr w:type="gramStart"/>
            <w:r w:rsidRPr="0030160D">
              <w:rPr>
                <w:sz w:val="16"/>
                <w:szCs w:val="16"/>
              </w:rPr>
              <w:lastRenderedPageBreak/>
              <w:t>км</w:t>
            </w:r>
            <w:proofErr w:type="gramEnd"/>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100,3</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100,3</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98,7</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98,7</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98,7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91,7</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91,7</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91,7</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91,7</w:t>
            </w:r>
          </w:p>
        </w:tc>
        <w:tc>
          <w:tcPr>
            <w:tcW w:w="85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91,7</w:t>
            </w:r>
          </w:p>
        </w:tc>
        <w:tc>
          <w:tcPr>
            <w:tcW w:w="85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91,7</w:t>
            </w:r>
          </w:p>
        </w:tc>
        <w:tc>
          <w:tcPr>
            <w:tcW w:w="55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lastRenderedPageBreak/>
              <w:t>91,7</w:t>
            </w:r>
          </w:p>
        </w:tc>
        <w:tc>
          <w:tcPr>
            <w:tcW w:w="69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lastRenderedPageBreak/>
              <w:t>91,7</w:t>
            </w:r>
          </w:p>
        </w:tc>
        <w:tc>
          <w:tcPr>
            <w:tcW w:w="881"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lastRenderedPageBreak/>
              <w:t>91,7</w:t>
            </w:r>
          </w:p>
        </w:tc>
        <w:tc>
          <w:tcPr>
            <w:tcW w:w="85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lastRenderedPageBreak/>
              <w:t>91,7</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lastRenderedPageBreak/>
              <w:t>1.1</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Ремонт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км</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5,3</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5,3</w:t>
            </w:r>
          </w:p>
          <w:p w:rsidR="007B128E" w:rsidRPr="0030160D" w:rsidRDefault="007B128E" w:rsidP="00F7617D">
            <w:pPr>
              <w:autoSpaceDE w:val="0"/>
              <w:autoSpaceDN w:val="0"/>
              <w:adjustRightInd w:val="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2,5</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2,5</w:t>
            </w:r>
          </w:p>
          <w:p w:rsidR="007B128E" w:rsidRPr="0030160D" w:rsidRDefault="007B128E" w:rsidP="00F7617D">
            <w:pPr>
              <w:autoSpaceDE w:val="0"/>
              <w:autoSpaceDN w:val="0"/>
              <w:adjustRightInd w:val="0"/>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2,5</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3,5</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2,7</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5</w:t>
            </w:r>
          </w:p>
        </w:tc>
        <w:tc>
          <w:tcPr>
            <w:tcW w:w="85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2,77</w:t>
            </w:r>
          </w:p>
        </w:tc>
        <w:tc>
          <w:tcPr>
            <w:tcW w:w="85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2,5</w:t>
            </w:r>
          </w:p>
        </w:tc>
        <w:tc>
          <w:tcPr>
            <w:tcW w:w="55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2,5</w:t>
            </w:r>
          </w:p>
        </w:tc>
        <w:tc>
          <w:tcPr>
            <w:tcW w:w="69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2,5</w:t>
            </w:r>
          </w:p>
        </w:tc>
        <w:tc>
          <w:tcPr>
            <w:tcW w:w="881"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2,5</w:t>
            </w:r>
          </w:p>
        </w:tc>
        <w:tc>
          <w:tcPr>
            <w:tcW w:w="85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2,5</w:t>
            </w:r>
          </w:p>
        </w:tc>
      </w:tr>
      <w:tr w:rsidR="007B128E" w:rsidRPr="0030160D" w:rsidTr="00F7617D">
        <w:trPr>
          <w:trHeight w:val="391"/>
        </w:trPr>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1.2</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roofErr w:type="gramStart"/>
            <w:r w:rsidRPr="0030160D">
              <w:rPr>
                <w:sz w:val="16"/>
                <w:szCs w:val="16"/>
              </w:rPr>
              <w:t>км</w:t>
            </w:r>
            <w:proofErr w:type="gramEnd"/>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100,3</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100,3</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98,7</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98,7</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98,7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91,7</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91,7</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91,7</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91,7</w:t>
            </w:r>
          </w:p>
        </w:tc>
        <w:tc>
          <w:tcPr>
            <w:tcW w:w="85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91,7</w:t>
            </w:r>
          </w:p>
        </w:tc>
        <w:tc>
          <w:tcPr>
            <w:tcW w:w="85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91,7</w:t>
            </w:r>
          </w:p>
        </w:tc>
        <w:tc>
          <w:tcPr>
            <w:tcW w:w="55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91,7</w:t>
            </w:r>
          </w:p>
        </w:tc>
        <w:tc>
          <w:tcPr>
            <w:tcW w:w="69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91,7</w:t>
            </w:r>
          </w:p>
        </w:tc>
        <w:tc>
          <w:tcPr>
            <w:tcW w:w="881"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91,7</w:t>
            </w:r>
          </w:p>
        </w:tc>
        <w:tc>
          <w:tcPr>
            <w:tcW w:w="85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91,7</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1.3</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4"/>
                <w:szCs w:val="14"/>
              </w:rPr>
            </w:pPr>
            <w:r w:rsidRPr="0030160D">
              <w:rPr>
                <w:sz w:val="14"/>
                <w:szCs w:val="14"/>
                <w:lang w:eastAsia="ar-SA"/>
              </w:rPr>
              <w:t>Проектные работы, экспертиза, строительны</w:t>
            </w:r>
            <w:proofErr w:type="gramStart"/>
            <w:r w:rsidRPr="0030160D">
              <w:rPr>
                <w:sz w:val="14"/>
                <w:szCs w:val="14"/>
                <w:lang w:eastAsia="ar-SA"/>
              </w:rPr>
              <w:t>й(</w:t>
            </w:r>
            <w:proofErr w:type="gramEnd"/>
            <w:r w:rsidRPr="0030160D">
              <w:rPr>
                <w:sz w:val="14"/>
                <w:szCs w:val="14"/>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roofErr w:type="gramStart"/>
            <w:r w:rsidRPr="0030160D">
              <w:rPr>
                <w:sz w:val="16"/>
                <w:szCs w:val="16"/>
              </w:rPr>
              <w:t>шт</w:t>
            </w:r>
            <w:proofErr w:type="gramEnd"/>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7</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6</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5</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6</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12</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9</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6</w:t>
            </w:r>
          </w:p>
        </w:tc>
        <w:tc>
          <w:tcPr>
            <w:tcW w:w="85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4</w:t>
            </w:r>
          </w:p>
        </w:tc>
        <w:tc>
          <w:tcPr>
            <w:tcW w:w="85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w:t>
            </w:r>
          </w:p>
        </w:tc>
        <w:tc>
          <w:tcPr>
            <w:tcW w:w="55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w:t>
            </w:r>
          </w:p>
        </w:tc>
        <w:tc>
          <w:tcPr>
            <w:tcW w:w="69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w:t>
            </w:r>
          </w:p>
        </w:tc>
        <w:tc>
          <w:tcPr>
            <w:tcW w:w="881"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w:t>
            </w:r>
          </w:p>
        </w:tc>
        <w:tc>
          <w:tcPr>
            <w:tcW w:w="85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w:t>
            </w:r>
          </w:p>
        </w:tc>
      </w:tr>
      <w:tr w:rsidR="007B128E" w:rsidRPr="0030160D" w:rsidTr="00F7617D">
        <w:tc>
          <w:tcPr>
            <w:tcW w:w="15091" w:type="dxa"/>
            <w:gridSpan w:val="25"/>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bCs/>
                <w:sz w:val="16"/>
                <w:szCs w:val="16"/>
              </w:rPr>
            </w:pPr>
            <w:r w:rsidRPr="0030160D">
              <w:rPr>
                <w:sz w:val="16"/>
                <w:szCs w:val="16"/>
              </w:rPr>
              <w:t>Подпрограмма 2</w:t>
            </w:r>
            <w:r w:rsidRPr="0030160D">
              <w:rPr>
                <w:b/>
                <w:bCs/>
                <w:sz w:val="16"/>
                <w:szCs w:val="16"/>
              </w:rPr>
              <w:t>«Улучшение качества автотранспортных перевозок в Камешкирском  районе Пензенской области»</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 xml:space="preserve"> 2</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 xml:space="preserve">Коэффициент            </w:t>
            </w:r>
            <w:r w:rsidRPr="0030160D">
              <w:rPr>
                <w:sz w:val="16"/>
                <w:szCs w:val="16"/>
              </w:rPr>
              <w:br/>
              <w:t xml:space="preserve">регулярности           </w:t>
            </w:r>
            <w:r w:rsidRPr="0030160D">
              <w:rPr>
                <w:sz w:val="16"/>
                <w:szCs w:val="16"/>
              </w:rPr>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p w:rsidR="007B128E" w:rsidRPr="0030160D" w:rsidRDefault="007B128E" w:rsidP="00F7617D">
            <w:pP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p w:rsidR="007B128E" w:rsidRPr="0030160D" w:rsidRDefault="007B128E" w:rsidP="00F7617D">
            <w:pP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p w:rsidR="007B128E" w:rsidRPr="0030160D" w:rsidRDefault="007B128E" w:rsidP="00F7617D">
            <w:pP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p w:rsidR="007B128E" w:rsidRPr="0030160D" w:rsidRDefault="007B128E" w:rsidP="00F7617D">
            <w:pP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100</w:t>
            </w:r>
          </w:p>
        </w:tc>
        <w:tc>
          <w:tcPr>
            <w:tcW w:w="99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100</w:t>
            </w:r>
          </w:p>
        </w:tc>
        <w:tc>
          <w:tcPr>
            <w:tcW w:w="709" w:type="dxa"/>
            <w:tcBorders>
              <w:top w:val="single" w:sz="4" w:space="0" w:color="auto"/>
              <w:left w:val="single" w:sz="4" w:space="0" w:color="auto"/>
              <w:bottom w:val="single" w:sz="4" w:space="0" w:color="auto"/>
              <w:right w:val="single" w:sz="4" w:space="0" w:color="auto"/>
            </w:tcBorders>
            <w:vAlign w:val="bottom"/>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100</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100</w:t>
            </w:r>
          </w:p>
        </w:tc>
        <w:tc>
          <w:tcPr>
            <w:tcW w:w="540" w:type="dxa"/>
            <w:tcBorders>
              <w:top w:val="single" w:sz="4" w:space="0" w:color="auto"/>
              <w:left w:val="single" w:sz="4" w:space="0" w:color="auto"/>
              <w:bottom w:val="single" w:sz="4" w:space="0" w:color="auto"/>
              <w:right w:val="single" w:sz="4" w:space="0" w:color="auto"/>
            </w:tcBorders>
            <w:vAlign w:val="bottom"/>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100</w:t>
            </w:r>
          </w:p>
        </w:tc>
        <w:tc>
          <w:tcPr>
            <w:tcW w:w="705" w:type="dxa"/>
            <w:gridSpan w:val="4"/>
            <w:tcBorders>
              <w:top w:val="single" w:sz="4" w:space="0" w:color="auto"/>
              <w:left w:val="single" w:sz="4" w:space="0" w:color="auto"/>
              <w:bottom w:val="single" w:sz="4" w:space="0" w:color="auto"/>
              <w:right w:val="single" w:sz="4" w:space="0" w:color="auto"/>
            </w:tcBorders>
            <w:vAlign w:val="bottom"/>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100</w:t>
            </w:r>
          </w:p>
        </w:tc>
        <w:tc>
          <w:tcPr>
            <w:tcW w:w="881" w:type="dxa"/>
            <w:gridSpan w:val="3"/>
            <w:tcBorders>
              <w:top w:val="single" w:sz="4" w:space="0" w:color="auto"/>
              <w:left w:val="single" w:sz="4" w:space="0" w:color="auto"/>
              <w:bottom w:val="single" w:sz="4" w:space="0" w:color="auto"/>
              <w:right w:val="single" w:sz="4" w:space="0" w:color="auto"/>
            </w:tcBorders>
            <w:vAlign w:val="bottom"/>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100</w:t>
            </w:r>
          </w:p>
        </w:tc>
        <w:tc>
          <w:tcPr>
            <w:tcW w:w="854" w:type="dxa"/>
            <w:tcBorders>
              <w:top w:val="single" w:sz="4" w:space="0" w:color="auto"/>
              <w:left w:val="single" w:sz="4" w:space="0" w:color="auto"/>
              <w:bottom w:val="single" w:sz="4" w:space="0" w:color="auto"/>
              <w:right w:val="single" w:sz="4" w:space="0" w:color="auto"/>
            </w:tcBorders>
            <w:vAlign w:val="bottom"/>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100</w:t>
            </w:r>
          </w:p>
        </w:tc>
      </w:tr>
      <w:tr w:rsidR="007B128E" w:rsidRPr="0030160D" w:rsidTr="00F7617D">
        <w:tc>
          <w:tcPr>
            <w:tcW w:w="15091" w:type="dxa"/>
            <w:gridSpan w:val="25"/>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outlineLvl w:val="1"/>
              <w:rPr>
                <w:b/>
                <w:bCs/>
                <w:sz w:val="16"/>
                <w:szCs w:val="16"/>
              </w:rPr>
            </w:pPr>
            <w:r w:rsidRPr="0030160D">
              <w:rPr>
                <w:sz w:val="16"/>
                <w:szCs w:val="16"/>
              </w:rPr>
              <w:t xml:space="preserve">Подпрограмма 3 </w:t>
            </w:r>
            <w:r w:rsidRPr="0030160D">
              <w:rPr>
                <w:b/>
                <w:bCs/>
                <w:sz w:val="16"/>
                <w:szCs w:val="16"/>
              </w:rPr>
              <w:t xml:space="preserve">«Ремонт (капитальный ремонт) объектов собственности Камешкирского района Пензенской области»  </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3</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b/>
                <w:sz w:val="16"/>
                <w:szCs w:val="16"/>
              </w:rPr>
              <w:t>Основное мероприятие:</w:t>
            </w:r>
            <w:r w:rsidRPr="0030160D">
              <w:rPr>
                <w:sz w:val="16"/>
                <w:szCs w:val="16"/>
              </w:rPr>
              <w:t xml:space="preserve"> «Ремонт (капитальный ремонт) объектов собственности Камешкирского района Пензенской области  </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w:t>
            </w:r>
          </w:p>
        </w:tc>
        <w:tc>
          <w:tcPr>
            <w:tcW w:w="99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4</w:t>
            </w:r>
          </w:p>
        </w:tc>
        <w:tc>
          <w:tcPr>
            <w:tcW w:w="85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p>
        </w:tc>
        <w:tc>
          <w:tcPr>
            <w:tcW w:w="585"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708"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3.1</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Сохранение и развитие материально-технической базы учреждений Камешкирского района</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1</w:t>
            </w:r>
          </w:p>
        </w:tc>
        <w:tc>
          <w:tcPr>
            <w:tcW w:w="85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0</w:t>
            </w:r>
          </w:p>
        </w:tc>
        <w:tc>
          <w:tcPr>
            <w:tcW w:w="585"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708"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3.2</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Сохранение и развитие материально-технической базы дошкольных и общеобразовательных учреждений Камешкирского района</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3</w:t>
            </w:r>
          </w:p>
        </w:tc>
        <w:tc>
          <w:tcPr>
            <w:tcW w:w="85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585"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708"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3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3.2.1</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Ремонт (капитальный ремонт) зданий общеобразовательных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3</w:t>
            </w:r>
          </w:p>
        </w:tc>
        <w:tc>
          <w:tcPr>
            <w:tcW w:w="85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57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709"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4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r w:rsidRPr="0030160D">
              <w:rPr>
                <w:sz w:val="16"/>
                <w:szCs w:val="16"/>
              </w:rPr>
              <w:t>3.2.2</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 xml:space="preserve">Ремонт (капитальный </w:t>
            </w:r>
            <w:r w:rsidRPr="0030160D">
              <w:rPr>
                <w:sz w:val="16"/>
                <w:szCs w:val="16"/>
              </w:rPr>
              <w:lastRenderedPageBreak/>
              <w:t>ремонт) зданий муниципальных дошкольных 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lastRenderedPageBreak/>
              <w:t>ед.</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1</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0</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0</w:t>
            </w:r>
          </w:p>
        </w:tc>
        <w:tc>
          <w:tcPr>
            <w:tcW w:w="99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lastRenderedPageBreak/>
              <w:t>1</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0</w:t>
            </w:r>
          </w:p>
        </w:tc>
        <w:tc>
          <w:tcPr>
            <w:tcW w:w="85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0</w:t>
            </w:r>
          </w:p>
        </w:tc>
        <w:tc>
          <w:tcPr>
            <w:tcW w:w="57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lastRenderedPageBreak/>
              <w:t>0</w:t>
            </w:r>
          </w:p>
        </w:tc>
        <w:tc>
          <w:tcPr>
            <w:tcW w:w="709"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0</w:t>
            </w:r>
          </w:p>
        </w:tc>
        <w:tc>
          <w:tcPr>
            <w:tcW w:w="84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lastRenderedPageBreak/>
              <w:t>0</w:t>
            </w:r>
          </w:p>
        </w:tc>
        <w:tc>
          <w:tcPr>
            <w:tcW w:w="85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lastRenderedPageBreak/>
              <w:t>0</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lastRenderedPageBreak/>
              <w:t>3.3</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bCs/>
                <w:sz w:val="16"/>
                <w:szCs w:val="16"/>
              </w:rPr>
              <w:t>Сохранение и развитие материально-технической базы учреждения  культуры</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85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57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709"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4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1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3.3.1</w:t>
            </w:r>
          </w:p>
        </w:tc>
        <w:tc>
          <w:tcPr>
            <w:tcW w:w="214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 xml:space="preserve">Ремонт зданий учреждения культуры  </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ед.</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85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57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c>
          <w:tcPr>
            <w:tcW w:w="709"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4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6"/>
                <w:szCs w:val="16"/>
              </w:rPr>
            </w:pPr>
          </w:p>
          <w:p w:rsidR="007B128E" w:rsidRPr="0030160D" w:rsidRDefault="007B128E" w:rsidP="00F7617D">
            <w:pPr>
              <w:autoSpaceDE w:val="0"/>
              <w:autoSpaceDN w:val="0"/>
              <w:adjustRightInd w:val="0"/>
              <w:jc w:val="center"/>
              <w:rPr>
                <w:sz w:val="16"/>
                <w:szCs w:val="16"/>
              </w:rPr>
            </w:pPr>
            <w:r w:rsidRPr="0030160D">
              <w:rPr>
                <w:sz w:val="16"/>
                <w:szCs w:val="16"/>
              </w:rPr>
              <w:t>0</w:t>
            </w:r>
          </w:p>
        </w:tc>
        <w:tc>
          <w:tcPr>
            <w:tcW w:w="85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0</w:t>
            </w:r>
          </w:p>
        </w:tc>
      </w:tr>
    </w:tbl>
    <w:p w:rsidR="007B128E" w:rsidRPr="0030160D" w:rsidRDefault="007B128E" w:rsidP="007B128E">
      <w:pPr>
        <w:autoSpaceDE w:val="0"/>
        <w:autoSpaceDN w:val="0"/>
        <w:rPr>
          <w:sz w:val="24"/>
          <w:szCs w:val="24"/>
        </w:rPr>
      </w:pPr>
    </w:p>
    <w:p w:rsidR="007B128E" w:rsidRPr="0030160D" w:rsidRDefault="007B128E" w:rsidP="007B128E">
      <w:pPr>
        <w:autoSpaceDE w:val="0"/>
        <w:autoSpaceDN w:val="0"/>
        <w:jc w:val="right"/>
        <w:rPr>
          <w:sz w:val="24"/>
          <w:szCs w:val="24"/>
        </w:rPr>
      </w:pPr>
    </w:p>
    <w:p w:rsidR="007B128E" w:rsidRPr="0030160D" w:rsidRDefault="007B128E" w:rsidP="007B128E">
      <w:pPr>
        <w:autoSpaceDE w:val="0"/>
        <w:autoSpaceDN w:val="0"/>
        <w:jc w:val="right"/>
        <w:rPr>
          <w:sz w:val="18"/>
          <w:szCs w:val="18"/>
        </w:rPr>
      </w:pPr>
      <w:r w:rsidRPr="0030160D">
        <w:rPr>
          <w:sz w:val="18"/>
          <w:szCs w:val="18"/>
        </w:rPr>
        <w:t>Приложение 4</w:t>
      </w:r>
    </w:p>
    <w:p w:rsidR="007B128E" w:rsidRPr="0030160D" w:rsidRDefault="007B128E" w:rsidP="007B128E">
      <w:pPr>
        <w:autoSpaceDE w:val="0"/>
        <w:autoSpaceDN w:val="0"/>
        <w:jc w:val="right"/>
        <w:rPr>
          <w:sz w:val="18"/>
          <w:szCs w:val="18"/>
        </w:rPr>
      </w:pPr>
      <w:r w:rsidRPr="0030160D">
        <w:rPr>
          <w:sz w:val="18"/>
          <w:szCs w:val="18"/>
        </w:rPr>
        <w:t>муниципальной программы</w:t>
      </w:r>
    </w:p>
    <w:p w:rsidR="007B128E" w:rsidRPr="0030160D" w:rsidRDefault="007B128E" w:rsidP="007B128E">
      <w:pPr>
        <w:autoSpaceDE w:val="0"/>
        <w:autoSpaceDN w:val="0"/>
        <w:jc w:val="right"/>
        <w:rPr>
          <w:sz w:val="18"/>
          <w:szCs w:val="18"/>
        </w:rPr>
      </w:pPr>
      <w:r w:rsidRPr="0030160D">
        <w:rPr>
          <w:sz w:val="18"/>
          <w:szCs w:val="18"/>
        </w:rPr>
        <w:t>Камешкирского района</w:t>
      </w:r>
    </w:p>
    <w:p w:rsidR="007B128E" w:rsidRPr="0030160D" w:rsidRDefault="007B128E" w:rsidP="007B128E">
      <w:pPr>
        <w:autoSpaceDE w:val="0"/>
        <w:autoSpaceDN w:val="0"/>
        <w:jc w:val="right"/>
        <w:rPr>
          <w:sz w:val="18"/>
          <w:szCs w:val="18"/>
        </w:rPr>
      </w:pPr>
      <w:r w:rsidRPr="0030160D">
        <w:rPr>
          <w:sz w:val="18"/>
          <w:szCs w:val="18"/>
        </w:rPr>
        <w:t>Пензенской области</w:t>
      </w:r>
    </w:p>
    <w:p w:rsidR="007B128E" w:rsidRPr="0030160D" w:rsidRDefault="007B128E" w:rsidP="007B128E">
      <w:pPr>
        <w:autoSpaceDE w:val="0"/>
        <w:autoSpaceDN w:val="0"/>
        <w:jc w:val="center"/>
        <w:rPr>
          <w:sz w:val="24"/>
          <w:szCs w:val="24"/>
        </w:rPr>
      </w:pPr>
      <w:bookmarkStart w:id="11" w:name="P477"/>
      <w:bookmarkEnd w:id="11"/>
      <w:r w:rsidRPr="0030160D">
        <w:rPr>
          <w:sz w:val="24"/>
          <w:szCs w:val="24"/>
        </w:rPr>
        <w:t>СВЕДЕНИЯ</w:t>
      </w:r>
    </w:p>
    <w:p w:rsidR="007B128E" w:rsidRPr="0030160D" w:rsidRDefault="007B128E" w:rsidP="007B128E">
      <w:pPr>
        <w:autoSpaceDE w:val="0"/>
        <w:autoSpaceDN w:val="0"/>
        <w:jc w:val="center"/>
        <w:rPr>
          <w:sz w:val="24"/>
          <w:szCs w:val="24"/>
        </w:rPr>
      </w:pPr>
      <w:r w:rsidRPr="0030160D">
        <w:rPr>
          <w:sz w:val="24"/>
          <w:szCs w:val="24"/>
        </w:rPr>
        <w:t>о целевых показателях в разрезе муниципальных образований Пензенской области</w:t>
      </w:r>
    </w:p>
    <w:p w:rsidR="007B128E" w:rsidRPr="0030160D" w:rsidRDefault="007B128E" w:rsidP="007B128E">
      <w:pPr>
        <w:autoSpaceDE w:val="0"/>
        <w:autoSpaceDN w:val="0"/>
        <w:jc w:val="center"/>
        <w:rPr>
          <w:b/>
          <w:bCs/>
        </w:rPr>
      </w:pPr>
      <w:r w:rsidRPr="0030160D">
        <w:rPr>
          <w:b/>
          <w:bCs/>
        </w:rPr>
        <w:t>Наименование муниципальной программы Камешкирского района Пензенской области:</w:t>
      </w:r>
    </w:p>
    <w:p w:rsidR="007B128E" w:rsidRPr="0030160D" w:rsidRDefault="007B128E" w:rsidP="007B128E">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7B128E" w:rsidRPr="0030160D" w:rsidRDefault="007B128E" w:rsidP="007B128E">
      <w:pPr>
        <w:autoSpaceDE w:val="0"/>
        <w:autoSpaceDN w:val="0"/>
        <w:rPr>
          <w:bCs/>
          <w:sz w:val="24"/>
          <w:szCs w:val="24"/>
        </w:rPr>
      </w:pPr>
      <w:r w:rsidRPr="0030160D">
        <w:rPr>
          <w:rFonts w:ascii="Courier New" w:hAnsi="Courier New" w:cs="Courier New"/>
          <w:b/>
          <w:bCs/>
        </w:rPr>
        <w:t xml:space="preserve">Ответственный исполнитель: </w:t>
      </w:r>
      <w:r w:rsidRPr="0030160D">
        <w:rPr>
          <w:bCs/>
          <w:sz w:val="24"/>
          <w:szCs w:val="24"/>
        </w:rPr>
        <w:t>Администрация Камешкирского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9"/>
        <w:gridCol w:w="2755"/>
        <w:gridCol w:w="425"/>
        <w:gridCol w:w="850"/>
        <w:gridCol w:w="851"/>
        <w:gridCol w:w="850"/>
        <w:gridCol w:w="851"/>
        <w:gridCol w:w="992"/>
        <w:gridCol w:w="992"/>
        <w:gridCol w:w="851"/>
        <w:gridCol w:w="850"/>
        <w:gridCol w:w="718"/>
        <w:gridCol w:w="133"/>
        <w:gridCol w:w="576"/>
        <w:gridCol w:w="133"/>
        <w:gridCol w:w="576"/>
        <w:gridCol w:w="132"/>
        <w:gridCol w:w="435"/>
        <w:gridCol w:w="75"/>
        <w:gridCol w:w="30"/>
        <w:gridCol w:w="75"/>
        <w:gridCol w:w="480"/>
        <w:gridCol w:w="15"/>
        <w:gridCol w:w="33"/>
        <w:gridCol w:w="15"/>
        <w:gridCol w:w="555"/>
        <w:gridCol w:w="27"/>
        <w:gridCol w:w="15"/>
        <w:gridCol w:w="18"/>
        <w:gridCol w:w="21"/>
        <w:gridCol w:w="626"/>
      </w:tblGrid>
      <w:tr w:rsidR="007B128E" w:rsidRPr="0030160D" w:rsidTr="00F7617D">
        <w:trPr>
          <w:trHeight w:val="295"/>
        </w:trPr>
        <w:tc>
          <w:tcPr>
            <w:tcW w:w="559"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 xml:space="preserve">N </w:t>
            </w:r>
            <w:proofErr w:type="gramStart"/>
            <w:r w:rsidRPr="0030160D">
              <w:rPr>
                <w:sz w:val="18"/>
                <w:szCs w:val="18"/>
              </w:rPr>
              <w:t>п</w:t>
            </w:r>
            <w:proofErr w:type="gramEnd"/>
            <w:r w:rsidRPr="0030160D">
              <w:rPr>
                <w:sz w:val="18"/>
                <w:szCs w:val="18"/>
              </w:rPr>
              <w:t>/п</w:t>
            </w:r>
          </w:p>
        </w:tc>
        <w:tc>
          <w:tcPr>
            <w:tcW w:w="275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i/>
                <w:iCs/>
                <w:sz w:val="18"/>
                <w:szCs w:val="18"/>
              </w:rPr>
            </w:pPr>
            <w:r w:rsidRPr="0030160D">
              <w:rPr>
                <w:i/>
                <w:iCs/>
                <w:sz w:val="18"/>
                <w:szCs w:val="18"/>
              </w:rPr>
              <w:t>Муниципальные образования</w:t>
            </w:r>
          </w:p>
        </w:tc>
        <w:tc>
          <w:tcPr>
            <w:tcW w:w="425" w:type="dxa"/>
            <w:tcBorders>
              <w:top w:val="single" w:sz="4" w:space="0" w:color="auto"/>
              <w:left w:val="single" w:sz="4" w:space="0" w:color="auto"/>
              <w:bottom w:val="nil"/>
              <w:right w:val="single" w:sz="4" w:space="0" w:color="auto"/>
            </w:tcBorders>
          </w:tcPr>
          <w:p w:rsidR="007B128E" w:rsidRPr="0030160D" w:rsidRDefault="007B128E" w:rsidP="00F7617D">
            <w:pPr>
              <w:rPr>
                <w:sz w:val="18"/>
                <w:szCs w:val="18"/>
              </w:rPr>
            </w:pPr>
            <w:r w:rsidRPr="0030160D">
              <w:rPr>
                <w:sz w:val="18"/>
                <w:szCs w:val="18"/>
              </w:rPr>
              <w:t>Ед</w:t>
            </w:r>
            <w:proofErr w:type="gramStart"/>
            <w:r w:rsidRPr="0030160D">
              <w:rPr>
                <w:sz w:val="18"/>
                <w:szCs w:val="18"/>
              </w:rPr>
              <w:t>.и</w:t>
            </w:r>
            <w:proofErr w:type="gramEnd"/>
            <w:r w:rsidRPr="0030160D">
              <w:rPr>
                <w:sz w:val="18"/>
                <w:szCs w:val="18"/>
              </w:rPr>
              <w:t>зм</w:t>
            </w:r>
          </w:p>
        </w:tc>
        <w:tc>
          <w:tcPr>
            <w:tcW w:w="11775" w:type="dxa"/>
            <w:gridSpan w:val="28"/>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r>
      <w:tr w:rsidR="007B128E" w:rsidRPr="0030160D" w:rsidTr="00F7617D">
        <w:tc>
          <w:tcPr>
            <w:tcW w:w="55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75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i/>
                <w:iCs/>
                <w:sz w:val="18"/>
                <w:szCs w:val="18"/>
              </w:rPr>
            </w:pPr>
          </w:p>
        </w:tc>
        <w:tc>
          <w:tcPr>
            <w:tcW w:w="425" w:type="dxa"/>
            <w:tcBorders>
              <w:top w:val="nil"/>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2014г</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2015г</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2016г</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2017г</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2018 г</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2019 г</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2020г.</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2021г</w:t>
            </w:r>
          </w:p>
        </w:tc>
        <w:tc>
          <w:tcPr>
            <w:tcW w:w="7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2022г</w:t>
            </w:r>
          </w:p>
        </w:tc>
        <w:tc>
          <w:tcPr>
            <w:tcW w:w="70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2023г</w:t>
            </w:r>
          </w:p>
        </w:tc>
        <w:tc>
          <w:tcPr>
            <w:tcW w:w="70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2024г</w:t>
            </w:r>
          </w:p>
        </w:tc>
        <w:tc>
          <w:tcPr>
            <w:tcW w:w="56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708" w:type="dxa"/>
            <w:gridSpan w:val="6"/>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2026г</w:t>
            </w:r>
          </w:p>
        </w:tc>
        <w:tc>
          <w:tcPr>
            <w:tcW w:w="651" w:type="dxa"/>
            <w:gridSpan w:val="6"/>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2027г</w:t>
            </w:r>
          </w:p>
        </w:tc>
        <w:tc>
          <w:tcPr>
            <w:tcW w:w="6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Год завершения</w:t>
            </w:r>
          </w:p>
          <w:p w:rsidR="007B128E" w:rsidRPr="0030160D" w:rsidRDefault="007B128E" w:rsidP="00F7617D">
            <w:pPr>
              <w:autoSpaceDE w:val="0"/>
              <w:autoSpaceDN w:val="0"/>
              <w:jc w:val="center"/>
              <w:rPr>
                <w:sz w:val="18"/>
                <w:szCs w:val="18"/>
              </w:rPr>
            </w:pPr>
            <w:r w:rsidRPr="0030160D">
              <w:rPr>
                <w:sz w:val="14"/>
                <w:szCs w:val="14"/>
              </w:rPr>
              <w:t>2027г</w:t>
            </w:r>
          </w:p>
        </w:tc>
      </w:tr>
      <w:tr w:rsidR="007B128E" w:rsidRPr="0030160D" w:rsidTr="00F7617D">
        <w:tc>
          <w:tcPr>
            <w:tcW w:w="15514" w:type="dxa"/>
            <w:gridSpan w:val="31"/>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i/>
                <w:iCs/>
                <w:sz w:val="18"/>
                <w:szCs w:val="18"/>
              </w:rPr>
            </w:pPr>
            <w:r w:rsidRPr="0030160D">
              <w:rPr>
                <w:i/>
                <w:iCs/>
                <w:sz w:val="18"/>
                <w:szCs w:val="18"/>
              </w:rPr>
              <w:t xml:space="preserve">Подпрограмма 1 </w:t>
            </w:r>
            <w:r w:rsidRPr="0030160D">
              <w:rPr>
                <w:b/>
                <w:bCs/>
                <w:i/>
                <w:iCs/>
                <w:sz w:val="18"/>
                <w:szCs w:val="18"/>
              </w:rPr>
              <w:t>«Модернизация и развитие территориальной сети автомобильных дорог Камешкирского района Пензенской области»</w:t>
            </w:r>
          </w:p>
        </w:tc>
      </w:tr>
      <w:tr w:rsidR="007B128E" w:rsidRPr="0030160D" w:rsidTr="00F7617D">
        <w:tc>
          <w:tcPr>
            <w:tcW w:w="55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14955" w:type="dxa"/>
            <w:gridSpan w:val="30"/>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iCs/>
                <w:sz w:val="18"/>
                <w:szCs w:val="18"/>
              </w:rPr>
            </w:pPr>
            <w:r w:rsidRPr="0030160D">
              <w:rPr>
                <w:iCs/>
                <w:sz w:val="18"/>
                <w:szCs w:val="18"/>
              </w:rPr>
              <w:t xml:space="preserve">Содержание существующей сети автомобильных дорог, </w:t>
            </w:r>
            <w:proofErr w:type="gramStart"/>
            <w:r w:rsidRPr="0030160D">
              <w:rPr>
                <w:iCs/>
                <w:sz w:val="18"/>
                <w:szCs w:val="18"/>
              </w:rPr>
              <w:t>км</w:t>
            </w:r>
            <w:proofErr w:type="gramEnd"/>
          </w:p>
        </w:tc>
      </w:tr>
      <w:tr w:rsidR="007B128E" w:rsidRPr="0030160D" w:rsidTr="00F7617D">
        <w:trPr>
          <w:trHeight w:val="389"/>
        </w:trPr>
        <w:tc>
          <w:tcPr>
            <w:tcW w:w="55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i/>
                <w:iCs/>
                <w:sz w:val="18"/>
                <w:szCs w:val="18"/>
              </w:rPr>
            </w:pPr>
            <w:r w:rsidRPr="0030160D">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i/>
                <w:iCs/>
                <w:sz w:val="18"/>
                <w:szCs w:val="18"/>
              </w:rPr>
            </w:pPr>
          </w:p>
          <w:p w:rsidR="007B128E" w:rsidRPr="0030160D" w:rsidRDefault="007B128E" w:rsidP="00F7617D">
            <w:pPr>
              <w:autoSpaceDE w:val="0"/>
              <w:autoSpaceDN w:val="0"/>
              <w:jc w:val="center"/>
              <w:rPr>
                <w:i/>
                <w:iCs/>
                <w:sz w:val="18"/>
                <w:szCs w:val="18"/>
              </w:rPr>
            </w:pPr>
            <w:r w:rsidRPr="0030160D">
              <w:rPr>
                <w:sz w:val="18"/>
                <w:szCs w:val="18"/>
              </w:rPr>
              <w:t>км</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p>
          <w:p w:rsidR="007B128E" w:rsidRPr="0030160D" w:rsidRDefault="007B128E" w:rsidP="00F7617D">
            <w:pPr>
              <w:autoSpaceDE w:val="0"/>
              <w:autoSpaceDN w:val="0"/>
              <w:adjustRightInd w:val="0"/>
              <w:jc w:val="center"/>
              <w:rPr>
                <w:sz w:val="18"/>
                <w:szCs w:val="18"/>
              </w:rPr>
            </w:pPr>
            <w:r w:rsidRPr="0030160D">
              <w:rPr>
                <w:sz w:val="18"/>
                <w:szCs w:val="18"/>
              </w:rPr>
              <w:t>100,3</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p>
          <w:p w:rsidR="007B128E" w:rsidRPr="0030160D" w:rsidRDefault="007B128E" w:rsidP="00F7617D">
            <w:pPr>
              <w:autoSpaceDE w:val="0"/>
              <w:autoSpaceDN w:val="0"/>
              <w:adjustRightInd w:val="0"/>
              <w:jc w:val="center"/>
              <w:rPr>
                <w:sz w:val="18"/>
                <w:szCs w:val="18"/>
              </w:rPr>
            </w:pPr>
            <w:r w:rsidRPr="0030160D">
              <w:rPr>
                <w:sz w:val="18"/>
                <w:szCs w:val="18"/>
              </w:rPr>
              <w:t>100,3</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p>
          <w:p w:rsidR="007B128E" w:rsidRPr="0030160D" w:rsidRDefault="007B128E" w:rsidP="00F7617D">
            <w:pPr>
              <w:autoSpaceDE w:val="0"/>
              <w:autoSpaceDN w:val="0"/>
              <w:adjustRightInd w:val="0"/>
              <w:jc w:val="center"/>
              <w:rPr>
                <w:sz w:val="18"/>
                <w:szCs w:val="18"/>
              </w:rPr>
            </w:pPr>
            <w:r w:rsidRPr="0030160D">
              <w:rPr>
                <w:sz w:val="18"/>
                <w:szCs w:val="18"/>
              </w:rPr>
              <w:t>98,7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p>
          <w:p w:rsidR="007B128E" w:rsidRPr="0030160D" w:rsidRDefault="007B128E" w:rsidP="00F7617D">
            <w:pPr>
              <w:autoSpaceDE w:val="0"/>
              <w:autoSpaceDN w:val="0"/>
              <w:adjustRightInd w:val="0"/>
              <w:jc w:val="center"/>
              <w:rPr>
                <w:sz w:val="18"/>
                <w:szCs w:val="18"/>
              </w:rPr>
            </w:pPr>
            <w:r w:rsidRPr="0030160D">
              <w:rPr>
                <w:sz w:val="18"/>
                <w:szCs w:val="18"/>
              </w:rPr>
              <w:t>98,7</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p>
          <w:p w:rsidR="007B128E" w:rsidRPr="0030160D" w:rsidRDefault="007B128E" w:rsidP="00F7617D">
            <w:pPr>
              <w:autoSpaceDE w:val="0"/>
              <w:autoSpaceDN w:val="0"/>
              <w:adjustRightInd w:val="0"/>
              <w:jc w:val="center"/>
              <w:rPr>
                <w:sz w:val="18"/>
                <w:szCs w:val="18"/>
              </w:rPr>
            </w:pPr>
            <w:r w:rsidRPr="0030160D">
              <w:rPr>
                <w:sz w:val="18"/>
                <w:szCs w:val="18"/>
              </w:rPr>
              <w:t>98,7</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p>
          <w:p w:rsidR="007B128E" w:rsidRPr="0030160D" w:rsidRDefault="007B128E" w:rsidP="00F7617D">
            <w:pPr>
              <w:autoSpaceDE w:val="0"/>
              <w:autoSpaceDN w:val="0"/>
              <w:adjustRightInd w:val="0"/>
              <w:jc w:val="center"/>
              <w:rPr>
                <w:sz w:val="18"/>
                <w:szCs w:val="18"/>
              </w:rPr>
            </w:pPr>
            <w:r w:rsidRPr="0030160D">
              <w:rPr>
                <w:sz w:val="18"/>
                <w:szCs w:val="18"/>
              </w:rPr>
              <w:t>91,7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p>
          <w:p w:rsidR="007B128E" w:rsidRPr="0030160D" w:rsidRDefault="007B128E" w:rsidP="00F7617D">
            <w:pPr>
              <w:autoSpaceDE w:val="0"/>
              <w:autoSpaceDN w:val="0"/>
              <w:adjustRightInd w:val="0"/>
              <w:jc w:val="center"/>
              <w:rPr>
                <w:sz w:val="18"/>
                <w:szCs w:val="18"/>
              </w:rPr>
            </w:pPr>
            <w:r w:rsidRPr="0030160D">
              <w:rPr>
                <w:sz w:val="18"/>
                <w:szCs w:val="18"/>
              </w:rPr>
              <w:t>91,7</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p>
          <w:p w:rsidR="007B128E" w:rsidRPr="0030160D" w:rsidRDefault="007B128E" w:rsidP="00F7617D">
            <w:pPr>
              <w:autoSpaceDE w:val="0"/>
              <w:autoSpaceDN w:val="0"/>
              <w:adjustRightInd w:val="0"/>
              <w:jc w:val="center"/>
              <w:rPr>
                <w:sz w:val="18"/>
                <w:szCs w:val="18"/>
              </w:rPr>
            </w:pPr>
            <w:r w:rsidRPr="0030160D">
              <w:rPr>
                <w:sz w:val="18"/>
                <w:szCs w:val="18"/>
              </w:rPr>
              <w:t>91,7</w:t>
            </w:r>
          </w:p>
        </w:tc>
        <w:tc>
          <w:tcPr>
            <w:tcW w:w="7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p>
          <w:p w:rsidR="007B128E" w:rsidRPr="0030160D" w:rsidRDefault="007B128E" w:rsidP="00F7617D">
            <w:pPr>
              <w:autoSpaceDE w:val="0"/>
              <w:autoSpaceDN w:val="0"/>
              <w:adjustRightInd w:val="0"/>
              <w:jc w:val="center"/>
              <w:rPr>
                <w:sz w:val="18"/>
                <w:szCs w:val="18"/>
              </w:rPr>
            </w:pPr>
            <w:r w:rsidRPr="0030160D">
              <w:rPr>
                <w:sz w:val="18"/>
                <w:szCs w:val="18"/>
              </w:rPr>
              <w:t>91,7</w:t>
            </w:r>
          </w:p>
        </w:tc>
        <w:tc>
          <w:tcPr>
            <w:tcW w:w="70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p>
          <w:p w:rsidR="007B128E" w:rsidRPr="0030160D" w:rsidRDefault="007B128E" w:rsidP="00F7617D">
            <w:pPr>
              <w:autoSpaceDE w:val="0"/>
              <w:autoSpaceDN w:val="0"/>
              <w:adjustRightInd w:val="0"/>
              <w:jc w:val="center"/>
              <w:rPr>
                <w:sz w:val="18"/>
                <w:szCs w:val="18"/>
              </w:rPr>
            </w:pPr>
            <w:r w:rsidRPr="0030160D">
              <w:rPr>
                <w:sz w:val="18"/>
                <w:szCs w:val="18"/>
              </w:rPr>
              <w:t>91,7</w:t>
            </w:r>
          </w:p>
        </w:tc>
        <w:tc>
          <w:tcPr>
            <w:tcW w:w="70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p w:rsidR="007B128E" w:rsidRPr="0030160D" w:rsidRDefault="007B128E" w:rsidP="00F7617D">
            <w:pPr>
              <w:autoSpaceDE w:val="0"/>
              <w:autoSpaceDN w:val="0"/>
              <w:jc w:val="center"/>
              <w:rPr>
                <w:sz w:val="18"/>
                <w:szCs w:val="18"/>
              </w:rPr>
            </w:pPr>
            <w:r w:rsidRPr="0030160D">
              <w:rPr>
                <w:sz w:val="18"/>
                <w:szCs w:val="18"/>
              </w:rPr>
              <w:t>91,7</w:t>
            </w:r>
          </w:p>
        </w:tc>
        <w:tc>
          <w:tcPr>
            <w:tcW w:w="56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p w:rsidR="007B128E" w:rsidRPr="0030160D" w:rsidRDefault="007B128E" w:rsidP="00F7617D">
            <w:pPr>
              <w:autoSpaceDE w:val="0"/>
              <w:autoSpaceDN w:val="0"/>
              <w:jc w:val="center"/>
              <w:rPr>
                <w:sz w:val="18"/>
                <w:szCs w:val="18"/>
              </w:rPr>
            </w:pPr>
            <w:r w:rsidRPr="0030160D">
              <w:rPr>
                <w:sz w:val="18"/>
                <w:szCs w:val="18"/>
              </w:rPr>
              <w:t>91,7</w:t>
            </w:r>
          </w:p>
        </w:tc>
        <w:tc>
          <w:tcPr>
            <w:tcW w:w="708" w:type="dxa"/>
            <w:gridSpan w:val="6"/>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p w:rsidR="007B128E" w:rsidRPr="0030160D" w:rsidRDefault="007B128E" w:rsidP="00F7617D">
            <w:pPr>
              <w:autoSpaceDE w:val="0"/>
              <w:autoSpaceDN w:val="0"/>
              <w:jc w:val="center"/>
              <w:rPr>
                <w:sz w:val="18"/>
                <w:szCs w:val="18"/>
              </w:rPr>
            </w:pPr>
            <w:r w:rsidRPr="0030160D">
              <w:rPr>
                <w:sz w:val="18"/>
                <w:szCs w:val="18"/>
              </w:rPr>
              <w:t>91,7</w:t>
            </w:r>
          </w:p>
        </w:tc>
        <w:tc>
          <w:tcPr>
            <w:tcW w:w="630" w:type="dxa"/>
            <w:gridSpan w:val="5"/>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p w:rsidR="007B128E" w:rsidRPr="0030160D" w:rsidRDefault="007B128E" w:rsidP="00F7617D">
            <w:pPr>
              <w:autoSpaceDE w:val="0"/>
              <w:autoSpaceDN w:val="0"/>
              <w:jc w:val="center"/>
              <w:rPr>
                <w:sz w:val="18"/>
                <w:szCs w:val="18"/>
              </w:rPr>
            </w:pPr>
            <w:r w:rsidRPr="0030160D">
              <w:rPr>
                <w:sz w:val="18"/>
                <w:szCs w:val="18"/>
              </w:rPr>
              <w:t>91,7</w:t>
            </w:r>
          </w:p>
        </w:tc>
        <w:tc>
          <w:tcPr>
            <w:tcW w:w="64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p w:rsidR="007B128E" w:rsidRPr="0030160D" w:rsidRDefault="007B128E" w:rsidP="00F7617D">
            <w:pPr>
              <w:autoSpaceDE w:val="0"/>
              <w:autoSpaceDN w:val="0"/>
              <w:jc w:val="center"/>
              <w:rPr>
                <w:sz w:val="18"/>
                <w:szCs w:val="18"/>
              </w:rPr>
            </w:pPr>
            <w:r w:rsidRPr="0030160D">
              <w:rPr>
                <w:sz w:val="18"/>
                <w:szCs w:val="18"/>
              </w:rPr>
              <w:t>91,7</w:t>
            </w:r>
          </w:p>
        </w:tc>
      </w:tr>
      <w:tr w:rsidR="007B128E" w:rsidRPr="0030160D" w:rsidTr="00F7617D">
        <w:tc>
          <w:tcPr>
            <w:tcW w:w="55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w:t>
            </w:r>
          </w:p>
        </w:tc>
        <w:tc>
          <w:tcPr>
            <w:tcW w:w="14955" w:type="dxa"/>
            <w:gridSpan w:val="30"/>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iCs/>
                <w:sz w:val="18"/>
                <w:szCs w:val="18"/>
              </w:rPr>
            </w:pPr>
            <w:r w:rsidRPr="0030160D">
              <w:rPr>
                <w:iCs/>
                <w:sz w:val="18"/>
                <w:szCs w:val="18"/>
              </w:rPr>
              <w:t xml:space="preserve">Ремонт и (капитальный ремонт) автомобильных дорог и искусственных сооружений на них, </w:t>
            </w:r>
            <w:proofErr w:type="gramStart"/>
            <w:r w:rsidRPr="0030160D">
              <w:rPr>
                <w:iCs/>
                <w:sz w:val="18"/>
                <w:szCs w:val="18"/>
              </w:rPr>
              <w:t>км</w:t>
            </w:r>
            <w:proofErr w:type="gramEnd"/>
          </w:p>
        </w:tc>
      </w:tr>
      <w:tr w:rsidR="007B128E" w:rsidRPr="0030160D" w:rsidTr="00F7617D">
        <w:tc>
          <w:tcPr>
            <w:tcW w:w="55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i/>
                <w:iCs/>
                <w:sz w:val="18"/>
                <w:szCs w:val="18"/>
              </w:rPr>
            </w:pPr>
            <w:r w:rsidRPr="0030160D">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i/>
                <w:iCs/>
                <w:sz w:val="18"/>
                <w:szCs w:val="18"/>
              </w:rPr>
            </w:pPr>
            <w:r w:rsidRPr="0030160D">
              <w:rPr>
                <w:sz w:val="18"/>
                <w:szCs w:val="18"/>
              </w:rPr>
              <w:t>км</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bCs/>
                <w:sz w:val="18"/>
                <w:szCs w:val="18"/>
              </w:rPr>
            </w:pPr>
            <w:r w:rsidRPr="0030160D">
              <w:rPr>
                <w:bCs/>
                <w:sz w:val="18"/>
                <w:szCs w:val="18"/>
              </w:rPr>
              <w:t>5,3</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bCs/>
                <w:sz w:val="18"/>
                <w:szCs w:val="18"/>
              </w:rPr>
            </w:pPr>
            <w:r w:rsidRPr="0030160D">
              <w:rPr>
                <w:bCs/>
                <w:sz w:val="18"/>
                <w:szCs w:val="18"/>
              </w:rPr>
              <w:t>5,3</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b/>
                <w:bCs/>
                <w:sz w:val="18"/>
                <w:szCs w:val="18"/>
              </w:rPr>
            </w:pPr>
            <w:r w:rsidRPr="0030160D">
              <w:rPr>
                <w:sz w:val="18"/>
                <w:szCs w:val="18"/>
              </w:rPr>
              <w:t>2,5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r w:rsidRPr="0030160D">
              <w:rPr>
                <w:sz w:val="18"/>
                <w:szCs w:val="18"/>
              </w:rPr>
              <w:t>2,5</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r w:rsidRPr="0030160D">
              <w:rPr>
                <w:sz w:val="18"/>
                <w:szCs w:val="18"/>
              </w:rPr>
              <w:t>2,5</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r w:rsidRPr="0030160D">
              <w:rPr>
                <w:sz w:val="18"/>
                <w:szCs w:val="18"/>
              </w:rPr>
              <w:t>2,5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r w:rsidRPr="0030160D">
              <w:rPr>
                <w:sz w:val="18"/>
                <w:szCs w:val="18"/>
              </w:rPr>
              <w:t>3,5</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r w:rsidRPr="0030160D">
              <w:rPr>
                <w:sz w:val="18"/>
                <w:szCs w:val="18"/>
              </w:rPr>
              <w:t>2,7</w:t>
            </w:r>
          </w:p>
        </w:tc>
        <w:tc>
          <w:tcPr>
            <w:tcW w:w="7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r w:rsidRPr="0030160D">
              <w:rPr>
                <w:sz w:val="18"/>
                <w:szCs w:val="18"/>
              </w:rPr>
              <w:t>5</w:t>
            </w:r>
          </w:p>
        </w:tc>
        <w:tc>
          <w:tcPr>
            <w:tcW w:w="70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r w:rsidRPr="0030160D">
              <w:rPr>
                <w:sz w:val="18"/>
                <w:szCs w:val="18"/>
              </w:rPr>
              <w:t>2,77</w:t>
            </w:r>
          </w:p>
        </w:tc>
        <w:tc>
          <w:tcPr>
            <w:tcW w:w="70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2,5</w:t>
            </w:r>
          </w:p>
        </w:tc>
        <w:tc>
          <w:tcPr>
            <w:tcW w:w="56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8"/>
                <w:szCs w:val="18"/>
              </w:rPr>
              <w:t>2,5</w:t>
            </w:r>
          </w:p>
        </w:tc>
        <w:tc>
          <w:tcPr>
            <w:tcW w:w="708" w:type="dxa"/>
            <w:gridSpan w:val="6"/>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8"/>
                <w:szCs w:val="18"/>
              </w:rPr>
              <w:t>2,5</w:t>
            </w:r>
          </w:p>
        </w:tc>
        <w:tc>
          <w:tcPr>
            <w:tcW w:w="5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8"/>
                <w:szCs w:val="18"/>
              </w:rPr>
              <w:t>2,5</w:t>
            </w:r>
          </w:p>
        </w:tc>
        <w:tc>
          <w:tcPr>
            <w:tcW w:w="707" w:type="dxa"/>
            <w:gridSpan w:val="5"/>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8"/>
                <w:szCs w:val="18"/>
              </w:rPr>
              <w:t>2,5</w:t>
            </w:r>
          </w:p>
        </w:tc>
      </w:tr>
      <w:tr w:rsidR="007B128E" w:rsidRPr="0030160D" w:rsidTr="00F7617D">
        <w:tc>
          <w:tcPr>
            <w:tcW w:w="55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w:t>
            </w:r>
          </w:p>
        </w:tc>
        <w:tc>
          <w:tcPr>
            <w:tcW w:w="14955" w:type="dxa"/>
            <w:gridSpan w:val="30"/>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lang w:eastAsia="ar-SA"/>
              </w:rPr>
              <w:t>Проектные работы, экспертиза, строительный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r>
      <w:tr w:rsidR="007B128E" w:rsidRPr="0030160D" w:rsidTr="00F7617D">
        <w:tc>
          <w:tcPr>
            <w:tcW w:w="55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i/>
                <w:iCs/>
                <w:sz w:val="18"/>
                <w:szCs w:val="18"/>
              </w:rPr>
            </w:pPr>
            <w:r w:rsidRPr="0030160D">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iCs/>
                <w:sz w:val="18"/>
                <w:szCs w:val="18"/>
              </w:rPr>
            </w:pPr>
            <w:proofErr w:type="gramStart"/>
            <w:r w:rsidRPr="0030160D">
              <w:rPr>
                <w:iCs/>
                <w:sz w:val="18"/>
                <w:szCs w:val="18"/>
              </w:rPr>
              <w:t>шт</w:t>
            </w:r>
            <w:proofErr w:type="gramEnd"/>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bCs/>
                <w:sz w:val="18"/>
                <w:szCs w:val="18"/>
              </w:rPr>
            </w:pPr>
            <w:r w:rsidRPr="0030160D">
              <w:rPr>
                <w:bCs/>
                <w:sz w:val="18"/>
                <w:szCs w:val="18"/>
              </w:rPr>
              <w:t>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Cs/>
                <w:sz w:val="18"/>
                <w:szCs w:val="18"/>
              </w:rPr>
            </w:pPr>
            <w:r w:rsidRPr="0030160D">
              <w:rPr>
                <w:bCs/>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bCs/>
                <w:sz w:val="18"/>
                <w:szCs w:val="18"/>
              </w:rPr>
            </w:pPr>
            <w:r w:rsidRPr="0030160D">
              <w:rPr>
                <w:bCs/>
                <w:sz w:val="18"/>
                <w:szCs w:val="18"/>
              </w:rPr>
              <w:t>6</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r w:rsidRPr="0030160D">
              <w:rPr>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r w:rsidRPr="0030160D">
              <w:rPr>
                <w:sz w:val="18"/>
                <w:szCs w:val="18"/>
              </w:rPr>
              <w:t>7</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r w:rsidRPr="0030160D">
              <w:rPr>
                <w:sz w:val="18"/>
                <w:szCs w:val="18"/>
              </w:rPr>
              <w:t>6</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r w:rsidRPr="0030160D">
              <w:rPr>
                <w:sz w:val="18"/>
                <w:szCs w:val="18"/>
              </w:rPr>
              <w:t>12</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r w:rsidRPr="0030160D">
              <w:rPr>
                <w:sz w:val="18"/>
                <w:szCs w:val="18"/>
              </w:rPr>
              <w:t>9</w:t>
            </w:r>
          </w:p>
        </w:tc>
        <w:tc>
          <w:tcPr>
            <w:tcW w:w="85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r w:rsidRPr="0030160D">
              <w:rPr>
                <w:sz w:val="18"/>
                <w:szCs w:val="18"/>
              </w:rPr>
              <w:t>6</w:t>
            </w:r>
          </w:p>
        </w:tc>
        <w:tc>
          <w:tcPr>
            <w:tcW w:w="70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jc w:val="center"/>
              <w:rPr>
                <w:sz w:val="18"/>
                <w:szCs w:val="18"/>
              </w:rPr>
            </w:pPr>
            <w:r w:rsidRPr="0030160D">
              <w:rPr>
                <w:sz w:val="18"/>
                <w:szCs w:val="18"/>
              </w:rPr>
              <w:t>4</w:t>
            </w:r>
          </w:p>
        </w:tc>
        <w:tc>
          <w:tcPr>
            <w:tcW w:w="57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8</w:t>
            </w:r>
          </w:p>
        </w:tc>
        <w:tc>
          <w:tcPr>
            <w:tcW w:w="56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8</w:t>
            </w:r>
          </w:p>
        </w:tc>
        <w:tc>
          <w:tcPr>
            <w:tcW w:w="723" w:type="dxa"/>
            <w:gridSpan w:val="7"/>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8</w:t>
            </w:r>
          </w:p>
        </w:tc>
        <w:tc>
          <w:tcPr>
            <w:tcW w:w="636" w:type="dxa"/>
            <w:gridSpan w:val="5"/>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8</w:t>
            </w:r>
          </w:p>
        </w:tc>
        <w:tc>
          <w:tcPr>
            <w:tcW w:w="6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8</w:t>
            </w:r>
          </w:p>
        </w:tc>
      </w:tr>
      <w:tr w:rsidR="007B128E" w:rsidRPr="0030160D" w:rsidTr="00F7617D">
        <w:tc>
          <w:tcPr>
            <w:tcW w:w="15514" w:type="dxa"/>
            <w:gridSpan w:val="31"/>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i/>
                <w:iCs/>
                <w:sz w:val="18"/>
                <w:szCs w:val="18"/>
              </w:rPr>
            </w:pPr>
            <w:r w:rsidRPr="0030160D">
              <w:rPr>
                <w:i/>
                <w:iCs/>
                <w:sz w:val="18"/>
                <w:szCs w:val="18"/>
              </w:rPr>
              <w:lastRenderedPageBreak/>
              <w:t xml:space="preserve">Подпрограмма 2 </w:t>
            </w:r>
            <w:r w:rsidRPr="0030160D">
              <w:rPr>
                <w:b/>
                <w:bCs/>
                <w:i/>
                <w:iCs/>
                <w:sz w:val="18"/>
                <w:szCs w:val="18"/>
              </w:rPr>
              <w:t>«Улучшение качества автотранспортных перевозок в Камешкирском  районе Пензенской области»</w:t>
            </w:r>
          </w:p>
        </w:tc>
      </w:tr>
      <w:tr w:rsidR="007B128E" w:rsidRPr="0030160D" w:rsidTr="00F7617D">
        <w:tc>
          <w:tcPr>
            <w:tcW w:w="55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1</w:t>
            </w:r>
          </w:p>
        </w:tc>
        <w:tc>
          <w:tcPr>
            <w:tcW w:w="14955" w:type="dxa"/>
            <w:gridSpan w:val="30"/>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iCs/>
                <w:sz w:val="18"/>
                <w:szCs w:val="18"/>
              </w:rPr>
            </w:pPr>
            <w:r w:rsidRPr="0030160D">
              <w:rPr>
                <w:iCs/>
                <w:sz w:val="18"/>
                <w:szCs w:val="18"/>
              </w:rPr>
              <w:t>Коэффициент   регулярности    транспортного сообщения, %</w:t>
            </w:r>
          </w:p>
        </w:tc>
      </w:tr>
      <w:tr w:rsidR="007B128E" w:rsidRPr="0030160D" w:rsidTr="00F7617D">
        <w:tc>
          <w:tcPr>
            <w:tcW w:w="55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i/>
                <w:iCs/>
                <w:sz w:val="18"/>
                <w:szCs w:val="18"/>
              </w:rPr>
            </w:pPr>
            <w:r w:rsidRPr="0030160D">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i/>
                <w:iCs/>
                <w:sz w:val="18"/>
                <w:szCs w:val="18"/>
              </w:rPr>
            </w:pPr>
          </w:p>
          <w:p w:rsidR="007B128E" w:rsidRPr="0030160D" w:rsidRDefault="007B128E" w:rsidP="00F7617D">
            <w:pPr>
              <w:autoSpaceDE w:val="0"/>
              <w:autoSpaceDN w:val="0"/>
              <w:rPr>
                <w:i/>
                <w:iCs/>
                <w:sz w:val="18"/>
                <w:szCs w:val="18"/>
              </w:rPr>
            </w:pPr>
            <w:r w:rsidRPr="0030160D">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r w:rsidRPr="0030160D">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r w:rsidRPr="0030160D">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r w:rsidRPr="0030160D">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r w:rsidRPr="0030160D">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r w:rsidRPr="0030160D">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r w:rsidRPr="0030160D">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r w:rsidRPr="0030160D">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r w:rsidRPr="0030160D">
              <w:rPr>
                <w:sz w:val="18"/>
                <w:szCs w:val="18"/>
              </w:rPr>
              <w:t>100</w:t>
            </w:r>
          </w:p>
        </w:tc>
        <w:tc>
          <w:tcPr>
            <w:tcW w:w="85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100</w:t>
            </w:r>
          </w:p>
        </w:tc>
        <w:tc>
          <w:tcPr>
            <w:tcW w:w="70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100</w:t>
            </w:r>
          </w:p>
        </w:tc>
        <w:tc>
          <w:tcPr>
            <w:tcW w:w="7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100</w:t>
            </w:r>
          </w:p>
        </w:tc>
        <w:tc>
          <w:tcPr>
            <w:tcW w:w="615"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100</w:t>
            </w:r>
          </w:p>
        </w:tc>
        <w:tc>
          <w:tcPr>
            <w:tcW w:w="49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100</w:t>
            </w:r>
          </w:p>
        </w:tc>
        <w:tc>
          <w:tcPr>
            <w:tcW w:w="645" w:type="dxa"/>
            <w:gridSpan w:val="5"/>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100</w:t>
            </w:r>
          </w:p>
        </w:tc>
        <w:tc>
          <w:tcPr>
            <w:tcW w:w="66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100</w:t>
            </w:r>
          </w:p>
        </w:tc>
      </w:tr>
      <w:tr w:rsidR="007B128E" w:rsidRPr="0030160D" w:rsidTr="00F7617D">
        <w:tc>
          <w:tcPr>
            <w:tcW w:w="15514" w:type="dxa"/>
            <w:gridSpan w:val="31"/>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i/>
                <w:iCs/>
                <w:sz w:val="18"/>
                <w:szCs w:val="18"/>
              </w:rPr>
            </w:pPr>
            <w:r w:rsidRPr="0030160D">
              <w:rPr>
                <w:i/>
                <w:iCs/>
                <w:sz w:val="18"/>
                <w:szCs w:val="18"/>
              </w:rPr>
              <w:t xml:space="preserve">Подпрограмма 3 </w:t>
            </w:r>
            <w:r w:rsidRPr="0030160D">
              <w:rPr>
                <w:b/>
                <w:bCs/>
                <w:i/>
                <w:iCs/>
                <w:sz w:val="18"/>
                <w:szCs w:val="18"/>
              </w:rPr>
              <w:t xml:space="preserve">«Ремонт (капитальный ремонт) объектов собственности Камешкирского района Пензенской области»  </w:t>
            </w:r>
          </w:p>
        </w:tc>
      </w:tr>
      <w:tr w:rsidR="007B128E" w:rsidRPr="0030160D" w:rsidTr="00F7617D">
        <w:tc>
          <w:tcPr>
            <w:tcW w:w="55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1</w:t>
            </w:r>
          </w:p>
        </w:tc>
        <w:tc>
          <w:tcPr>
            <w:tcW w:w="14955" w:type="dxa"/>
            <w:gridSpan w:val="30"/>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iCs/>
                <w:sz w:val="18"/>
                <w:szCs w:val="18"/>
              </w:rPr>
            </w:pPr>
            <w:r w:rsidRPr="0030160D">
              <w:rPr>
                <w:iCs/>
                <w:sz w:val="18"/>
                <w:szCs w:val="18"/>
              </w:rPr>
              <w:t>Подготовка проектно-сметной документации по объектам капитального ремонта объектов</w:t>
            </w:r>
          </w:p>
        </w:tc>
      </w:tr>
      <w:tr w:rsidR="007B128E" w:rsidRPr="0030160D" w:rsidTr="00F7617D">
        <w:tc>
          <w:tcPr>
            <w:tcW w:w="55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i/>
                <w:iCs/>
                <w:sz w:val="18"/>
                <w:szCs w:val="18"/>
              </w:rPr>
            </w:pPr>
            <w:r w:rsidRPr="0030160D">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i/>
                <w:iCs/>
                <w:sz w:val="18"/>
                <w:szCs w:val="18"/>
              </w:rPr>
            </w:pPr>
            <w:proofErr w:type="gramStart"/>
            <w:r w:rsidRPr="0030160D">
              <w:rPr>
                <w:sz w:val="18"/>
                <w:szCs w:val="18"/>
              </w:rPr>
              <w:t>ед</w:t>
            </w:r>
            <w:proofErr w:type="gramEnd"/>
          </w:p>
          <w:p w:rsidR="007B128E" w:rsidRPr="0030160D" w:rsidRDefault="007B128E" w:rsidP="00F7617D">
            <w:pPr>
              <w:autoSpaceDE w:val="0"/>
              <w:autoSpaceDN w:val="0"/>
              <w:rPr>
                <w:i/>
                <w:iCs/>
                <w:sz w:val="18"/>
                <w:szCs w:val="18"/>
              </w:rPr>
            </w:pP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w:t>
            </w:r>
          </w:p>
        </w:tc>
        <w:tc>
          <w:tcPr>
            <w:tcW w:w="85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w:t>
            </w:r>
          </w:p>
        </w:tc>
        <w:tc>
          <w:tcPr>
            <w:tcW w:w="70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w:t>
            </w:r>
          </w:p>
        </w:tc>
        <w:tc>
          <w:tcPr>
            <w:tcW w:w="7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54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100</w:t>
            </w:r>
          </w:p>
        </w:tc>
        <w:tc>
          <w:tcPr>
            <w:tcW w:w="603"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100</w:t>
            </w:r>
          </w:p>
        </w:tc>
        <w:tc>
          <w:tcPr>
            <w:tcW w:w="630" w:type="dxa"/>
            <w:gridSpan w:val="5"/>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100</w:t>
            </w:r>
          </w:p>
        </w:tc>
        <w:tc>
          <w:tcPr>
            <w:tcW w:w="64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100</w:t>
            </w:r>
          </w:p>
        </w:tc>
      </w:tr>
      <w:tr w:rsidR="007B128E" w:rsidRPr="0030160D" w:rsidTr="00F7617D">
        <w:tc>
          <w:tcPr>
            <w:tcW w:w="55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w:t>
            </w:r>
          </w:p>
        </w:tc>
        <w:tc>
          <w:tcPr>
            <w:tcW w:w="14955" w:type="dxa"/>
            <w:gridSpan w:val="30"/>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iCs/>
                <w:sz w:val="18"/>
                <w:szCs w:val="18"/>
              </w:rPr>
            </w:pPr>
            <w:r w:rsidRPr="0030160D">
              <w:rPr>
                <w:iCs/>
                <w:sz w:val="18"/>
                <w:szCs w:val="18"/>
              </w:rPr>
              <w:t>Количество отремонтированных объектов, ед.</w:t>
            </w:r>
          </w:p>
        </w:tc>
      </w:tr>
      <w:tr w:rsidR="007B128E" w:rsidRPr="0030160D" w:rsidTr="00F7617D">
        <w:tc>
          <w:tcPr>
            <w:tcW w:w="55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275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i/>
                <w:iCs/>
                <w:sz w:val="18"/>
                <w:szCs w:val="18"/>
              </w:rPr>
            </w:pPr>
            <w:r w:rsidRPr="0030160D">
              <w:rPr>
                <w:i/>
                <w:iCs/>
                <w:sz w:val="18"/>
                <w:szCs w:val="18"/>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i/>
                <w:iCs/>
                <w:sz w:val="18"/>
                <w:szCs w:val="18"/>
              </w:rPr>
            </w:pPr>
            <w:proofErr w:type="gramStart"/>
            <w:r w:rsidRPr="0030160D">
              <w:rPr>
                <w:sz w:val="18"/>
                <w:szCs w:val="18"/>
              </w:rPr>
              <w:t>ед</w:t>
            </w:r>
            <w:proofErr w:type="gramEnd"/>
          </w:p>
          <w:p w:rsidR="007B128E" w:rsidRPr="0030160D" w:rsidRDefault="007B128E" w:rsidP="00F7617D">
            <w:pPr>
              <w:autoSpaceDE w:val="0"/>
              <w:autoSpaceDN w:val="0"/>
              <w:rPr>
                <w:i/>
                <w:iCs/>
                <w:sz w:val="18"/>
                <w:szCs w:val="18"/>
              </w:rPr>
            </w:pP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w:t>
            </w:r>
          </w:p>
        </w:tc>
        <w:tc>
          <w:tcPr>
            <w:tcW w:w="85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70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w:t>
            </w:r>
          </w:p>
        </w:tc>
        <w:tc>
          <w:tcPr>
            <w:tcW w:w="7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51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58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645" w:type="dxa"/>
            <w:gridSpan w:val="5"/>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680"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r>
    </w:tbl>
    <w:p w:rsidR="007B128E" w:rsidRPr="0030160D" w:rsidRDefault="007B128E" w:rsidP="007B128E">
      <w:pPr>
        <w:autoSpaceDE w:val="0"/>
        <w:autoSpaceDN w:val="0"/>
        <w:rPr>
          <w:sz w:val="24"/>
        </w:rPr>
      </w:pPr>
    </w:p>
    <w:p w:rsidR="007B128E" w:rsidRPr="0030160D" w:rsidRDefault="007B128E" w:rsidP="007B128E">
      <w:pPr>
        <w:autoSpaceDE w:val="0"/>
        <w:autoSpaceDN w:val="0"/>
        <w:jc w:val="right"/>
      </w:pPr>
      <w:r w:rsidRPr="0030160D">
        <w:t>Приложение 5</w:t>
      </w:r>
    </w:p>
    <w:p w:rsidR="007B128E" w:rsidRPr="0030160D" w:rsidRDefault="007B128E" w:rsidP="007B128E">
      <w:pPr>
        <w:autoSpaceDE w:val="0"/>
        <w:autoSpaceDN w:val="0"/>
        <w:jc w:val="right"/>
      </w:pPr>
      <w:r w:rsidRPr="0030160D">
        <w:t>муниципальной программы</w:t>
      </w:r>
    </w:p>
    <w:p w:rsidR="007B128E" w:rsidRPr="0030160D" w:rsidRDefault="007B128E" w:rsidP="007B128E">
      <w:pPr>
        <w:autoSpaceDE w:val="0"/>
        <w:autoSpaceDN w:val="0"/>
        <w:jc w:val="right"/>
      </w:pPr>
      <w:r w:rsidRPr="0030160D">
        <w:t>Камешкирского района</w:t>
      </w:r>
    </w:p>
    <w:p w:rsidR="007B128E" w:rsidRPr="0030160D" w:rsidRDefault="007B128E" w:rsidP="007B128E">
      <w:pPr>
        <w:autoSpaceDE w:val="0"/>
        <w:autoSpaceDN w:val="0"/>
        <w:jc w:val="right"/>
      </w:pPr>
      <w:r w:rsidRPr="0030160D">
        <w:t>Пензенской области</w:t>
      </w:r>
    </w:p>
    <w:p w:rsidR="007B128E" w:rsidRPr="0030160D" w:rsidRDefault="007B128E" w:rsidP="007B128E">
      <w:pPr>
        <w:autoSpaceDE w:val="0"/>
        <w:autoSpaceDN w:val="0"/>
        <w:jc w:val="center"/>
        <w:rPr>
          <w:sz w:val="24"/>
        </w:rPr>
      </w:pPr>
      <w:bookmarkStart w:id="12" w:name="P595"/>
      <w:bookmarkEnd w:id="12"/>
      <w:r w:rsidRPr="0030160D">
        <w:rPr>
          <w:sz w:val="24"/>
        </w:rPr>
        <w:t>СВЕДЕНИЯ</w:t>
      </w:r>
    </w:p>
    <w:p w:rsidR="007B128E" w:rsidRPr="0030160D" w:rsidRDefault="007B128E" w:rsidP="007B128E">
      <w:pPr>
        <w:autoSpaceDE w:val="0"/>
        <w:autoSpaceDN w:val="0"/>
        <w:jc w:val="center"/>
        <w:rPr>
          <w:sz w:val="24"/>
        </w:rPr>
      </w:pPr>
      <w:r w:rsidRPr="0030160D">
        <w:rPr>
          <w:sz w:val="24"/>
        </w:rPr>
        <w:t>об основных мерах правового регулирования в сфере реализации</w:t>
      </w:r>
    </w:p>
    <w:p w:rsidR="007B128E" w:rsidRPr="0030160D" w:rsidRDefault="007B128E" w:rsidP="007B128E">
      <w:pPr>
        <w:autoSpaceDE w:val="0"/>
        <w:autoSpaceDN w:val="0"/>
        <w:jc w:val="center"/>
        <w:rPr>
          <w:sz w:val="24"/>
        </w:rPr>
      </w:pPr>
      <w:r w:rsidRPr="0030160D">
        <w:rPr>
          <w:sz w:val="24"/>
        </w:rPr>
        <w:t>муниципальной программы Камешкирского района Пензенской области</w:t>
      </w:r>
    </w:p>
    <w:p w:rsidR="007B128E" w:rsidRPr="0030160D" w:rsidRDefault="007B128E" w:rsidP="007B128E">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6988"/>
        <w:gridCol w:w="2977"/>
        <w:gridCol w:w="1984"/>
      </w:tblGrid>
      <w:tr w:rsidR="007B128E" w:rsidRPr="0030160D" w:rsidTr="00F7617D">
        <w:tc>
          <w:tcPr>
            <w:tcW w:w="609" w:type="dxa"/>
          </w:tcPr>
          <w:p w:rsidR="007B128E" w:rsidRPr="0030160D" w:rsidRDefault="007B128E" w:rsidP="00F7617D">
            <w:pPr>
              <w:autoSpaceDE w:val="0"/>
              <w:autoSpaceDN w:val="0"/>
              <w:jc w:val="center"/>
              <w:rPr>
                <w:sz w:val="24"/>
              </w:rPr>
            </w:pPr>
            <w:r w:rsidRPr="0030160D">
              <w:rPr>
                <w:sz w:val="24"/>
              </w:rPr>
              <w:t xml:space="preserve">N </w:t>
            </w:r>
            <w:proofErr w:type="gramStart"/>
            <w:r w:rsidRPr="0030160D">
              <w:rPr>
                <w:sz w:val="24"/>
              </w:rPr>
              <w:t>п</w:t>
            </w:r>
            <w:proofErr w:type="gramEnd"/>
            <w:r w:rsidRPr="0030160D">
              <w:rPr>
                <w:sz w:val="24"/>
              </w:rPr>
              <w:t>/п</w:t>
            </w:r>
          </w:p>
        </w:tc>
        <w:tc>
          <w:tcPr>
            <w:tcW w:w="2942" w:type="dxa"/>
          </w:tcPr>
          <w:p w:rsidR="007B128E" w:rsidRPr="0030160D" w:rsidRDefault="007B128E" w:rsidP="00F7617D">
            <w:pPr>
              <w:autoSpaceDE w:val="0"/>
              <w:autoSpaceDN w:val="0"/>
              <w:jc w:val="center"/>
            </w:pPr>
            <w:r w:rsidRPr="0030160D">
              <w:t>Вид нормативного правового акта</w:t>
            </w:r>
          </w:p>
        </w:tc>
        <w:tc>
          <w:tcPr>
            <w:tcW w:w="7001" w:type="dxa"/>
            <w:gridSpan w:val="2"/>
          </w:tcPr>
          <w:p w:rsidR="007B128E" w:rsidRPr="0030160D" w:rsidRDefault="007B128E" w:rsidP="00F7617D">
            <w:pPr>
              <w:autoSpaceDE w:val="0"/>
              <w:autoSpaceDN w:val="0"/>
              <w:jc w:val="center"/>
            </w:pPr>
            <w:r w:rsidRPr="0030160D">
              <w:t>Основные положения нормативного правового акта</w:t>
            </w:r>
          </w:p>
        </w:tc>
        <w:tc>
          <w:tcPr>
            <w:tcW w:w="2977" w:type="dxa"/>
          </w:tcPr>
          <w:p w:rsidR="007B128E" w:rsidRPr="0030160D" w:rsidRDefault="007B128E" w:rsidP="00F7617D">
            <w:pPr>
              <w:autoSpaceDE w:val="0"/>
              <w:autoSpaceDN w:val="0"/>
              <w:jc w:val="center"/>
            </w:pPr>
            <w:r w:rsidRPr="0030160D">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1984" w:type="dxa"/>
          </w:tcPr>
          <w:p w:rsidR="007B128E" w:rsidRPr="0030160D" w:rsidRDefault="007B128E" w:rsidP="00F7617D">
            <w:pPr>
              <w:autoSpaceDE w:val="0"/>
              <w:autoSpaceDN w:val="0"/>
              <w:jc w:val="center"/>
            </w:pPr>
            <w:r w:rsidRPr="0030160D">
              <w:t>Ожидаемые сроки принятия</w:t>
            </w:r>
          </w:p>
        </w:tc>
      </w:tr>
      <w:tr w:rsidR="007B128E" w:rsidRPr="0030160D" w:rsidTr="00F7617D">
        <w:trPr>
          <w:trHeight w:val="175"/>
        </w:trPr>
        <w:tc>
          <w:tcPr>
            <w:tcW w:w="609" w:type="dxa"/>
          </w:tcPr>
          <w:p w:rsidR="007B128E" w:rsidRPr="0030160D" w:rsidRDefault="007B128E" w:rsidP="00F7617D">
            <w:pPr>
              <w:autoSpaceDE w:val="0"/>
              <w:autoSpaceDN w:val="0"/>
            </w:pPr>
            <w:r w:rsidRPr="0030160D">
              <w:t>1</w:t>
            </w:r>
          </w:p>
        </w:tc>
        <w:tc>
          <w:tcPr>
            <w:tcW w:w="2942" w:type="dxa"/>
          </w:tcPr>
          <w:p w:rsidR="007B128E" w:rsidRPr="0030160D" w:rsidRDefault="007B128E" w:rsidP="00F7617D">
            <w:pPr>
              <w:autoSpaceDE w:val="0"/>
              <w:autoSpaceDN w:val="0"/>
              <w:jc w:val="center"/>
            </w:pPr>
            <w:r w:rsidRPr="0030160D">
              <w:t>2</w:t>
            </w:r>
          </w:p>
        </w:tc>
        <w:tc>
          <w:tcPr>
            <w:tcW w:w="7001" w:type="dxa"/>
            <w:gridSpan w:val="2"/>
          </w:tcPr>
          <w:p w:rsidR="007B128E" w:rsidRPr="0030160D" w:rsidRDefault="007B128E" w:rsidP="00F7617D">
            <w:pPr>
              <w:autoSpaceDE w:val="0"/>
              <w:autoSpaceDN w:val="0"/>
              <w:jc w:val="center"/>
            </w:pPr>
            <w:r w:rsidRPr="0030160D">
              <w:t>3</w:t>
            </w:r>
          </w:p>
        </w:tc>
        <w:tc>
          <w:tcPr>
            <w:tcW w:w="2977" w:type="dxa"/>
          </w:tcPr>
          <w:p w:rsidR="007B128E" w:rsidRPr="0030160D" w:rsidRDefault="007B128E" w:rsidP="00F7617D">
            <w:pPr>
              <w:autoSpaceDE w:val="0"/>
              <w:autoSpaceDN w:val="0"/>
              <w:jc w:val="center"/>
            </w:pPr>
            <w:r w:rsidRPr="0030160D">
              <w:t>4</w:t>
            </w:r>
          </w:p>
        </w:tc>
        <w:tc>
          <w:tcPr>
            <w:tcW w:w="1984" w:type="dxa"/>
          </w:tcPr>
          <w:p w:rsidR="007B128E" w:rsidRPr="0030160D" w:rsidRDefault="007B128E" w:rsidP="00F7617D">
            <w:pPr>
              <w:autoSpaceDE w:val="0"/>
              <w:autoSpaceDN w:val="0"/>
              <w:jc w:val="center"/>
            </w:pPr>
            <w:r w:rsidRPr="0030160D">
              <w:t>5</w:t>
            </w:r>
          </w:p>
        </w:tc>
      </w:tr>
      <w:tr w:rsidR="007B128E" w:rsidRPr="0030160D" w:rsidTr="00F7617D">
        <w:trPr>
          <w:trHeight w:val="175"/>
        </w:trPr>
        <w:tc>
          <w:tcPr>
            <w:tcW w:w="609" w:type="dxa"/>
          </w:tcPr>
          <w:p w:rsidR="007B128E" w:rsidRPr="0030160D" w:rsidRDefault="007B128E" w:rsidP="00F7617D">
            <w:pPr>
              <w:autoSpaceDE w:val="0"/>
              <w:autoSpaceDN w:val="0"/>
              <w:rPr>
                <w:sz w:val="24"/>
                <w:szCs w:val="24"/>
              </w:rPr>
            </w:pPr>
          </w:p>
        </w:tc>
        <w:tc>
          <w:tcPr>
            <w:tcW w:w="2942" w:type="dxa"/>
          </w:tcPr>
          <w:p w:rsidR="007B128E" w:rsidRPr="0030160D" w:rsidRDefault="007B128E" w:rsidP="00F7617D">
            <w:r w:rsidRPr="0030160D">
              <w:t>Решение Собрания Представителей</w:t>
            </w:r>
          </w:p>
          <w:p w:rsidR="007B128E" w:rsidRPr="0030160D" w:rsidRDefault="007B128E" w:rsidP="00F7617D">
            <w:r w:rsidRPr="0030160D">
              <w:t>Камещкирского района</w:t>
            </w:r>
          </w:p>
        </w:tc>
        <w:tc>
          <w:tcPr>
            <w:tcW w:w="7001" w:type="dxa"/>
            <w:gridSpan w:val="2"/>
          </w:tcPr>
          <w:p w:rsidR="007B128E" w:rsidRPr="0030160D" w:rsidRDefault="007B128E" w:rsidP="00F7617D">
            <w:r w:rsidRPr="0030160D">
              <w:t>1.На очередной финансовый год и на плановый период утверждаются доходы, расходы и источники  финансирования </w:t>
            </w:r>
          </w:p>
          <w:p w:rsidR="007B128E" w:rsidRPr="0030160D" w:rsidRDefault="007B128E" w:rsidP="00F7617D">
            <w:r w:rsidRPr="0030160D">
              <w:t>2.Дефецит  бюджета района на очередной финансовый год и на плановый период,</w:t>
            </w:r>
          </w:p>
          <w:p w:rsidR="007B128E" w:rsidRPr="0030160D" w:rsidRDefault="007B128E" w:rsidP="00F7617D">
            <w:r w:rsidRPr="0030160D">
              <w:t xml:space="preserve"> 3.Распределение межбюджетных трансфертов.</w:t>
            </w:r>
          </w:p>
          <w:p w:rsidR="007B128E" w:rsidRPr="0030160D" w:rsidRDefault="007B128E" w:rsidP="00F7617D">
            <w:pPr>
              <w:rPr>
                <w:sz w:val="24"/>
                <w:szCs w:val="24"/>
              </w:rPr>
            </w:pPr>
            <w:r w:rsidRPr="0030160D">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2977" w:type="dxa"/>
          </w:tcPr>
          <w:p w:rsidR="007B128E" w:rsidRPr="0030160D" w:rsidRDefault="007B128E" w:rsidP="00F7617D">
            <w:r w:rsidRPr="0030160D">
              <w:t>Финансовое управление Камешкирского района</w:t>
            </w:r>
          </w:p>
        </w:tc>
        <w:tc>
          <w:tcPr>
            <w:tcW w:w="1984" w:type="dxa"/>
          </w:tcPr>
          <w:p w:rsidR="007B128E" w:rsidRPr="0030160D" w:rsidRDefault="007B128E" w:rsidP="00F7617D">
            <w:pPr>
              <w:autoSpaceDE w:val="0"/>
              <w:autoSpaceDN w:val="0"/>
              <w:jc w:val="center"/>
            </w:pPr>
            <w:r w:rsidRPr="0030160D">
              <w:t>Ежегодно</w:t>
            </w:r>
          </w:p>
          <w:p w:rsidR="007B128E" w:rsidRPr="0030160D" w:rsidRDefault="007B128E" w:rsidP="00F7617D">
            <w:pPr>
              <w:autoSpaceDE w:val="0"/>
              <w:autoSpaceDN w:val="0"/>
              <w:jc w:val="center"/>
              <w:rPr>
                <w:sz w:val="24"/>
                <w:szCs w:val="24"/>
              </w:rPr>
            </w:pPr>
            <w:r w:rsidRPr="0030160D">
              <w:rPr>
                <w:lang w:val="en-US"/>
              </w:rPr>
              <w:t>IV</w:t>
            </w:r>
            <w:r w:rsidRPr="0030160D">
              <w:t>кв.</w:t>
            </w:r>
          </w:p>
        </w:tc>
      </w:tr>
      <w:tr w:rsidR="007B128E" w:rsidRPr="0030160D" w:rsidTr="00F7617D">
        <w:tc>
          <w:tcPr>
            <w:tcW w:w="609" w:type="dxa"/>
          </w:tcPr>
          <w:p w:rsidR="007B128E" w:rsidRPr="0030160D" w:rsidRDefault="007B128E" w:rsidP="00F7617D">
            <w:pPr>
              <w:autoSpaceDE w:val="0"/>
              <w:autoSpaceDN w:val="0"/>
              <w:rPr>
                <w:sz w:val="24"/>
              </w:rPr>
            </w:pPr>
          </w:p>
        </w:tc>
        <w:tc>
          <w:tcPr>
            <w:tcW w:w="2955" w:type="dxa"/>
            <w:gridSpan w:val="2"/>
          </w:tcPr>
          <w:p w:rsidR="007B128E" w:rsidRPr="0030160D" w:rsidRDefault="007B128E" w:rsidP="00F7617D">
            <w:pPr>
              <w:autoSpaceDE w:val="0"/>
              <w:autoSpaceDN w:val="0"/>
            </w:pPr>
            <w:r w:rsidRPr="0030160D">
              <w:t>Решение Собрания Представителей</w:t>
            </w:r>
          </w:p>
          <w:p w:rsidR="007B128E" w:rsidRPr="0030160D" w:rsidRDefault="007B128E" w:rsidP="00F7617D">
            <w:pPr>
              <w:autoSpaceDE w:val="0"/>
              <w:autoSpaceDN w:val="0"/>
              <w:rPr>
                <w:sz w:val="24"/>
              </w:rPr>
            </w:pPr>
            <w:r w:rsidRPr="0030160D">
              <w:t>Камещкирского района</w:t>
            </w:r>
          </w:p>
        </w:tc>
        <w:tc>
          <w:tcPr>
            <w:tcW w:w="6988" w:type="dxa"/>
          </w:tcPr>
          <w:p w:rsidR="007B128E" w:rsidRPr="0030160D" w:rsidRDefault="007B128E" w:rsidP="00F7617D">
            <w:r w:rsidRPr="0030160D">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7B128E" w:rsidRPr="0030160D" w:rsidRDefault="007B128E" w:rsidP="00F7617D">
            <w:pPr>
              <w:rPr>
                <w:sz w:val="24"/>
              </w:rPr>
            </w:pPr>
            <w:r w:rsidRPr="0030160D">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2977" w:type="dxa"/>
          </w:tcPr>
          <w:p w:rsidR="007B128E" w:rsidRPr="0030160D" w:rsidRDefault="007B128E" w:rsidP="00F7617D">
            <w:pPr>
              <w:autoSpaceDE w:val="0"/>
              <w:autoSpaceDN w:val="0"/>
              <w:rPr>
                <w:sz w:val="24"/>
              </w:rPr>
            </w:pPr>
            <w:r w:rsidRPr="0030160D">
              <w:t>Финансовое управление Камешкирского района</w:t>
            </w:r>
          </w:p>
        </w:tc>
        <w:tc>
          <w:tcPr>
            <w:tcW w:w="1984" w:type="dxa"/>
          </w:tcPr>
          <w:p w:rsidR="007B128E" w:rsidRPr="0030160D" w:rsidRDefault="007B128E" w:rsidP="00F7617D">
            <w:r w:rsidRPr="0030160D">
              <w:t>ежегодно, по мере необходимости</w:t>
            </w:r>
          </w:p>
        </w:tc>
      </w:tr>
      <w:tr w:rsidR="007B128E" w:rsidRPr="0030160D" w:rsidTr="00F7617D">
        <w:tc>
          <w:tcPr>
            <w:tcW w:w="609" w:type="dxa"/>
          </w:tcPr>
          <w:p w:rsidR="007B128E" w:rsidRPr="0030160D" w:rsidRDefault="007B128E" w:rsidP="00F7617D">
            <w:pPr>
              <w:autoSpaceDE w:val="0"/>
              <w:autoSpaceDN w:val="0"/>
              <w:rPr>
                <w:sz w:val="24"/>
              </w:rPr>
            </w:pPr>
          </w:p>
        </w:tc>
        <w:tc>
          <w:tcPr>
            <w:tcW w:w="2955" w:type="dxa"/>
            <w:gridSpan w:val="2"/>
          </w:tcPr>
          <w:p w:rsidR="007B128E" w:rsidRPr="0030160D" w:rsidRDefault="007B128E" w:rsidP="00F7617D">
            <w:pPr>
              <w:autoSpaceDE w:val="0"/>
              <w:autoSpaceDN w:val="0"/>
            </w:pPr>
            <w:r w:rsidRPr="0030160D">
              <w:t>Решение Собрания Представителей</w:t>
            </w:r>
          </w:p>
          <w:p w:rsidR="007B128E" w:rsidRPr="0030160D" w:rsidRDefault="007B128E" w:rsidP="00F7617D">
            <w:pPr>
              <w:autoSpaceDE w:val="0"/>
              <w:autoSpaceDN w:val="0"/>
              <w:rPr>
                <w:sz w:val="24"/>
              </w:rPr>
            </w:pPr>
            <w:r w:rsidRPr="0030160D">
              <w:t>Камещкирского района</w:t>
            </w:r>
          </w:p>
        </w:tc>
        <w:tc>
          <w:tcPr>
            <w:tcW w:w="6988" w:type="dxa"/>
          </w:tcPr>
          <w:p w:rsidR="007B128E" w:rsidRPr="0030160D" w:rsidRDefault="007B128E" w:rsidP="00F7617D">
            <w:r w:rsidRPr="0030160D">
              <w:rPr>
                <w:shd w:val="clear" w:color="auto" w:fill="EEEEEE"/>
              </w:rPr>
              <w:t> </w:t>
            </w:r>
            <w:r w:rsidRPr="0030160D">
              <w:t>Вносятся изменения в Решение «О межбюджетных отношениях в муниципальном образовании Камешкирского района Пензенской  области»  в целях приведения его в соответствие с изменениями, вносимыми в бюджетное законодательство</w:t>
            </w:r>
          </w:p>
        </w:tc>
        <w:tc>
          <w:tcPr>
            <w:tcW w:w="2977" w:type="dxa"/>
          </w:tcPr>
          <w:p w:rsidR="007B128E" w:rsidRPr="0030160D" w:rsidRDefault="007B128E" w:rsidP="00F7617D">
            <w:pPr>
              <w:autoSpaceDE w:val="0"/>
              <w:autoSpaceDN w:val="0"/>
              <w:rPr>
                <w:sz w:val="24"/>
              </w:rPr>
            </w:pPr>
            <w:r w:rsidRPr="0030160D">
              <w:t>Финансовое управление Камешкирского района</w:t>
            </w:r>
          </w:p>
        </w:tc>
        <w:tc>
          <w:tcPr>
            <w:tcW w:w="1984" w:type="dxa"/>
          </w:tcPr>
          <w:p w:rsidR="007B128E" w:rsidRPr="0030160D" w:rsidRDefault="007B128E" w:rsidP="00F7617D">
            <w:pPr>
              <w:autoSpaceDE w:val="0"/>
              <w:autoSpaceDN w:val="0"/>
              <w:rPr>
                <w:sz w:val="24"/>
              </w:rPr>
            </w:pPr>
            <w:r w:rsidRPr="0030160D">
              <w:t xml:space="preserve"> по мере необходимости</w:t>
            </w:r>
          </w:p>
        </w:tc>
      </w:tr>
      <w:tr w:rsidR="007B128E" w:rsidRPr="0030160D" w:rsidTr="00F7617D">
        <w:tblPrEx>
          <w:tblBorders>
            <w:insideV w:val="nil"/>
          </w:tblBorders>
        </w:tblPrEx>
        <w:trPr>
          <w:trHeight w:val="353"/>
        </w:trPr>
        <w:tc>
          <w:tcPr>
            <w:tcW w:w="609" w:type="dxa"/>
            <w:tcBorders>
              <w:left w:val="single" w:sz="4" w:space="0" w:color="auto"/>
              <w:right w:val="single" w:sz="4" w:space="0" w:color="auto"/>
            </w:tcBorders>
          </w:tcPr>
          <w:p w:rsidR="007B128E" w:rsidRPr="0030160D" w:rsidRDefault="007B128E" w:rsidP="00F7617D">
            <w:pPr>
              <w:autoSpaceDE w:val="0"/>
              <w:autoSpaceDN w:val="0"/>
              <w:rPr>
                <w:sz w:val="24"/>
              </w:rPr>
            </w:pPr>
          </w:p>
        </w:tc>
        <w:tc>
          <w:tcPr>
            <w:tcW w:w="2955" w:type="dxa"/>
            <w:gridSpan w:val="2"/>
            <w:tcBorders>
              <w:left w:val="single" w:sz="4" w:space="0" w:color="auto"/>
              <w:right w:val="single" w:sz="4" w:space="0" w:color="auto"/>
            </w:tcBorders>
          </w:tcPr>
          <w:p w:rsidR="007B128E" w:rsidRPr="0030160D" w:rsidRDefault="007B128E" w:rsidP="00F7617D">
            <w:r w:rsidRPr="0030160D">
              <w:t xml:space="preserve">Решение Собрания Представителей </w:t>
            </w:r>
          </w:p>
          <w:p w:rsidR="007B128E" w:rsidRPr="0030160D" w:rsidRDefault="007B128E" w:rsidP="00F7617D">
            <w:pPr>
              <w:rPr>
                <w:sz w:val="24"/>
                <w:szCs w:val="24"/>
              </w:rPr>
            </w:pPr>
            <w:r w:rsidRPr="0030160D">
              <w:t>Камещкирского района</w:t>
            </w:r>
          </w:p>
        </w:tc>
        <w:tc>
          <w:tcPr>
            <w:tcW w:w="6988" w:type="dxa"/>
            <w:tcBorders>
              <w:left w:val="single" w:sz="4" w:space="0" w:color="auto"/>
              <w:right w:val="single" w:sz="4" w:space="0" w:color="auto"/>
            </w:tcBorders>
          </w:tcPr>
          <w:p w:rsidR="007B128E" w:rsidRPr="0030160D" w:rsidRDefault="007B128E" w:rsidP="00F7617D">
            <w:r w:rsidRPr="0030160D">
              <w:t xml:space="preserve">об исполнении бюджета района за отчетный финансовый год </w:t>
            </w:r>
          </w:p>
          <w:p w:rsidR="007B128E" w:rsidRPr="0030160D" w:rsidRDefault="007B128E" w:rsidP="00F7617D">
            <w:r w:rsidRPr="0030160D">
              <w:t>отчет об исполнении бюджета района за отчетный финансовый год</w:t>
            </w:r>
          </w:p>
        </w:tc>
        <w:tc>
          <w:tcPr>
            <w:tcW w:w="2977" w:type="dxa"/>
            <w:tcBorders>
              <w:left w:val="single" w:sz="4" w:space="0" w:color="auto"/>
              <w:right w:val="single" w:sz="4" w:space="0" w:color="auto"/>
            </w:tcBorders>
          </w:tcPr>
          <w:p w:rsidR="007B128E" w:rsidRPr="0030160D" w:rsidRDefault="007B128E" w:rsidP="00F7617D">
            <w:pPr>
              <w:autoSpaceDE w:val="0"/>
              <w:autoSpaceDN w:val="0"/>
              <w:rPr>
                <w:sz w:val="24"/>
              </w:rPr>
            </w:pPr>
            <w:r w:rsidRPr="0030160D">
              <w:t>Финансовое управление Камешкирского района</w:t>
            </w:r>
          </w:p>
        </w:tc>
        <w:tc>
          <w:tcPr>
            <w:tcW w:w="1984" w:type="dxa"/>
            <w:tcBorders>
              <w:left w:val="single" w:sz="4" w:space="0" w:color="auto"/>
              <w:right w:val="single" w:sz="4" w:space="0" w:color="auto"/>
            </w:tcBorders>
          </w:tcPr>
          <w:p w:rsidR="007B128E" w:rsidRPr="0030160D" w:rsidRDefault="007B128E" w:rsidP="00F7617D">
            <w:pPr>
              <w:autoSpaceDE w:val="0"/>
              <w:autoSpaceDN w:val="0"/>
              <w:rPr>
                <w:sz w:val="24"/>
              </w:rPr>
            </w:pPr>
            <w:r w:rsidRPr="0030160D">
              <w:t xml:space="preserve"> ежегодно</w:t>
            </w:r>
          </w:p>
        </w:tc>
      </w:tr>
    </w:tbl>
    <w:p w:rsidR="007B128E" w:rsidRPr="0030160D" w:rsidRDefault="007B128E" w:rsidP="007B128E">
      <w:pPr>
        <w:autoSpaceDE w:val="0"/>
        <w:autoSpaceDN w:val="0"/>
        <w:jc w:val="right"/>
      </w:pPr>
    </w:p>
    <w:p w:rsidR="007B128E" w:rsidRPr="0030160D" w:rsidRDefault="007B128E" w:rsidP="007B128E">
      <w:pPr>
        <w:autoSpaceDE w:val="0"/>
        <w:autoSpaceDN w:val="0"/>
        <w:jc w:val="right"/>
      </w:pPr>
    </w:p>
    <w:p w:rsidR="007B128E" w:rsidRPr="0030160D" w:rsidRDefault="007B128E" w:rsidP="007B128E">
      <w:pPr>
        <w:autoSpaceDE w:val="0"/>
        <w:autoSpaceDN w:val="0"/>
        <w:jc w:val="right"/>
      </w:pPr>
      <w:r w:rsidRPr="0030160D">
        <w:t>Приложение 6</w:t>
      </w:r>
    </w:p>
    <w:p w:rsidR="007B128E" w:rsidRPr="0030160D" w:rsidRDefault="007B128E" w:rsidP="007B128E">
      <w:pPr>
        <w:autoSpaceDE w:val="0"/>
        <w:autoSpaceDN w:val="0"/>
        <w:jc w:val="right"/>
      </w:pPr>
      <w:r w:rsidRPr="0030160D">
        <w:t>муниципальной программы</w:t>
      </w:r>
    </w:p>
    <w:p w:rsidR="007B128E" w:rsidRPr="0030160D" w:rsidRDefault="007B128E" w:rsidP="007B128E">
      <w:pPr>
        <w:autoSpaceDE w:val="0"/>
        <w:autoSpaceDN w:val="0"/>
        <w:jc w:val="right"/>
      </w:pPr>
      <w:r w:rsidRPr="0030160D">
        <w:t>Камешкирского района</w:t>
      </w:r>
    </w:p>
    <w:p w:rsidR="007B128E" w:rsidRPr="0030160D" w:rsidRDefault="007B128E" w:rsidP="007B128E">
      <w:pPr>
        <w:autoSpaceDE w:val="0"/>
        <w:autoSpaceDN w:val="0"/>
        <w:jc w:val="right"/>
      </w:pPr>
      <w:r w:rsidRPr="0030160D">
        <w:t>Пензенской области</w:t>
      </w:r>
    </w:p>
    <w:p w:rsidR="007B128E" w:rsidRPr="0030160D" w:rsidRDefault="007B128E" w:rsidP="007B128E">
      <w:pPr>
        <w:autoSpaceDE w:val="0"/>
        <w:autoSpaceDN w:val="0"/>
        <w:jc w:val="center"/>
      </w:pPr>
      <w:r w:rsidRPr="0030160D">
        <w:t>ПРОГНОЗ</w:t>
      </w:r>
    </w:p>
    <w:p w:rsidR="007B128E" w:rsidRPr="0030160D" w:rsidRDefault="007B128E" w:rsidP="007B128E">
      <w:pPr>
        <w:autoSpaceDE w:val="0"/>
        <w:autoSpaceDN w:val="0"/>
        <w:jc w:val="center"/>
      </w:pPr>
      <w:r w:rsidRPr="0030160D">
        <w:t xml:space="preserve">сводных показателей муниципальных заданий на оказание муниципальных услуг (выполнение работ) </w:t>
      </w:r>
    </w:p>
    <w:p w:rsidR="007B128E" w:rsidRPr="0030160D" w:rsidRDefault="007B128E" w:rsidP="007B128E">
      <w:pPr>
        <w:autoSpaceDE w:val="0"/>
        <w:autoSpaceDN w:val="0"/>
        <w:jc w:val="center"/>
      </w:pPr>
      <w:r w:rsidRPr="0030160D">
        <w:t xml:space="preserve">муниципальными учреждениями Камешкирского района Пензенской области </w:t>
      </w:r>
    </w:p>
    <w:p w:rsidR="007B128E" w:rsidRPr="0030160D" w:rsidRDefault="007B128E" w:rsidP="007B128E">
      <w:pPr>
        <w:autoSpaceDE w:val="0"/>
        <w:autoSpaceDN w:val="0"/>
        <w:jc w:val="center"/>
      </w:pPr>
      <w:r w:rsidRPr="0030160D">
        <w:t>по муниципальной программе Камешкирского района Пензенской области</w:t>
      </w:r>
    </w:p>
    <w:p w:rsidR="007B128E" w:rsidRPr="0030160D" w:rsidRDefault="007B128E" w:rsidP="007B128E">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в Камешкирском районе Пензенской области»</w:t>
      </w:r>
    </w:p>
    <w:p w:rsidR="007B128E" w:rsidRPr="0030160D" w:rsidRDefault="007B128E" w:rsidP="007B128E">
      <w:pPr>
        <w:autoSpaceDE w:val="0"/>
        <w:autoSpaceDN w:val="0"/>
        <w:jc w:val="center"/>
      </w:pPr>
      <w:r w:rsidRPr="0030160D">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14"/>
        <w:gridCol w:w="3284"/>
        <w:gridCol w:w="2127"/>
        <w:gridCol w:w="1420"/>
        <w:gridCol w:w="1418"/>
        <w:gridCol w:w="1483"/>
        <w:gridCol w:w="76"/>
        <w:gridCol w:w="1701"/>
        <w:gridCol w:w="2552"/>
      </w:tblGrid>
      <w:tr w:rsidR="007B128E" w:rsidRPr="0030160D" w:rsidTr="00F7617D">
        <w:tc>
          <w:tcPr>
            <w:tcW w:w="6013"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8650" w:type="dxa"/>
            <w:gridSpan w:val="6"/>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Администрация Камешкирского района Пензенской области</w:t>
            </w:r>
          </w:p>
        </w:tc>
      </w:tr>
      <w:tr w:rsidR="007B128E" w:rsidRPr="0030160D" w:rsidTr="00F7617D">
        <w:tc>
          <w:tcPr>
            <w:tcW w:w="602" w:type="dxa"/>
            <w:gridSpan w:val="2"/>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N</w:t>
            </w:r>
          </w:p>
          <w:p w:rsidR="007B128E" w:rsidRPr="0030160D" w:rsidRDefault="007B128E" w:rsidP="00F7617D">
            <w:pPr>
              <w:autoSpaceDE w:val="0"/>
              <w:autoSpaceDN w:val="0"/>
              <w:jc w:val="center"/>
              <w:rPr>
                <w:sz w:val="16"/>
                <w:szCs w:val="16"/>
              </w:rPr>
            </w:pPr>
            <w:proofErr w:type="gramStart"/>
            <w:r w:rsidRPr="0030160D">
              <w:rPr>
                <w:sz w:val="16"/>
                <w:szCs w:val="16"/>
              </w:rPr>
              <w:t>п</w:t>
            </w:r>
            <w:proofErr w:type="gramEnd"/>
            <w:r w:rsidRPr="0030160D">
              <w:rPr>
                <w:sz w:val="16"/>
                <w:szCs w:val="16"/>
              </w:rPr>
              <w:t>/п</w:t>
            </w:r>
          </w:p>
        </w:tc>
        <w:tc>
          <w:tcPr>
            <w:tcW w:w="328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Расходы бюджета Камешкирского района Пензенской области на оказание муниципальной услуги (выполнение работы),</w:t>
            </w:r>
          </w:p>
          <w:p w:rsidR="007B128E" w:rsidRPr="0030160D" w:rsidRDefault="007B128E" w:rsidP="00F7617D">
            <w:pPr>
              <w:autoSpaceDE w:val="0"/>
              <w:autoSpaceDN w:val="0"/>
              <w:jc w:val="center"/>
              <w:rPr>
                <w:sz w:val="16"/>
                <w:szCs w:val="16"/>
              </w:rPr>
            </w:pPr>
            <w:r w:rsidRPr="0030160D">
              <w:rPr>
                <w:sz w:val="16"/>
                <w:szCs w:val="16"/>
              </w:rPr>
              <w:t>тыс. рублей</w:t>
            </w:r>
          </w:p>
        </w:tc>
      </w:tr>
      <w:tr w:rsidR="007B128E" w:rsidRPr="0030160D" w:rsidTr="00F7617D">
        <w:tc>
          <w:tcPr>
            <w:tcW w:w="602"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328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12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420"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2014г</w:t>
            </w:r>
          </w:p>
        </w:tc>
        <w:tc>
          <w:tcPr>
            <w:tcW w:w="155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2015г</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2014 г</w:t>
            </w:r>
          </w:p>
        </w:tc>
        <w:tc>
          <w:tcPr>
            <w:tcW w:w="255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2015 г</w:t>
            </w:r>
          </w:p>
        </w:tc>
      </w:tr>
      <w:tr w:rsidR="007B128E" w:rsidRPr="0030160D" w:rsidTr="00F7617D">
        <w:tc>
          <w:tcPr>
            <w:tcW w:w="60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w:t>
            </w:r>
          </w:p>
        </w:tc>
        <w:tc>
          <w:tcPr>
            <w:tcW w:w="32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w:t>
            </w:r>
          </w:p>
        </w:tc>
        <w:tc>
          <w:tcPr>
            <w:tcW w:w="212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3</w:t>
            </w:r>
          </w:p>
        </w:tc>
        <w:tc>
          <w:tcPr>
            <w:tcW w:w="142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4</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5</w:t>
            </w:r>
          </w:p>
        </w:tc>
        <w:tc>
          <w:tcPr>
            <w:tcW w:w="155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6</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7</w:t>
            </w:r>
          </w:p>
        </w:tc>
        <w:tc>
          <w:tcPr>
            <w:tcW w:w="255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w:t>
            </w:r>
          </w:p>
        </w:tc>
      </w:tr>
      <w:tr w:rsidR="007B128E" w:rsidRPr="0030160D" w:rsidTr="00F7617D">
        <w:tc>
          <w:tcPr>
            <w:tcW w:w="14663" w:type="dxa"/>
            <w:gridSpan w:val="10"/>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 xml:space="preserve">Подпрограмма 1 </w:t>
            </w:r>
            <w:r w:rsidRPr="0030160D">
              <w:rPr>
                <w:b/>
                <w:bCs/>
                <w:sz w:val="16"/>
                <w:szCs w:val="16"/>
              </w:rPr>
              <w:t>«Модернизация и развитие территориальной сети автомобильных дорог  Камешкирского  района Пензенской области»</w:t>
            </w:r>
          </w:p>
        </w:tc>
      </w:tr>
      <w:tr w:rsidR="007B128E" w:rsidRPr="0030160D" w:rsidTr="00F7617D">
        <w:tc>
          <w:tcPr>
            <w:tcW w:w="60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7B128E" w:rsidRPr="0030160D" w:rsidTr="00F7617D">
        <w:tc>
          <w:tcPr>
            <w:tcW w:w="60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Основное мероприятие (указать наименование основного мероприятия):</w:t>
            </w:r>
          </w:p>
          <w:p w:rsidR="007B128E" w:rsidRPr="0030160D" w:rsidRDefault="007B128E" w:rsidP="00F7617D">
            <w:pPr>
              <w:autoSpaceDE w:val="0"/>
              <w:autoSpaceDN w:val="0"/>
              <w:rPr>
                <w:sz w:val="16"/>
                <w:szCs w:val="16"/>
              </w:rPr>
            </w:pPr>
            <w:r w:rsidRPr="0030160D">
              <w:rPr>
                <w:sz w:val="16"/>
                <w:szCs w:val="16"/>
              </w:rPr>
              <w:t xml:space="preserve"> Содержание и ремонт существующей сети автомобильных дорог и искусственных сооружений на них.</w:t>
            </w:r>
          </w:p>
        </w:tc>
      </w:tr>
      <w:tr w:rsidR="007B128E" w:rsidRPr="0030160D" w:rsidTr="00F7617D">
        <w:tc>
          <w:tcPr>
            <w:tcW w:w="60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Мероприятие (указать наименование мероприятия, в рамках которого оказывается муниципальная услуга (выполняется работа))</w:t>
            </w:r>
          </w:p>
          <w:p w:rsidR="007B128E" w:rsidRPr="0030160D" w:rsidRDefault="007B128E" w:rsidP="00F7617D">
            <w:pPr>
              <w:autoSpaceDE w:val="0"/>
              <w:autoSpaceDN w:val="0"/>
              <w:rPr>
                <w:sz w:val="16"/>
                <w:szCs w:val="16"/>
              </w:rPr>
            </w:pPr>
            <w:r w:rsidRPr="0030160D">
              <w:rPr>
                <w:sz w:val="16"/>
                <w:szCs w:val="16"/>
              </w:rPr>
              <w:lastRenderedPageBreak/>
              <w:t>Содержание и ремонт существующей сети автомобильных дорог и искусственных сооружений на них.</w:t>
            </w:r>
          </w:p>
        </w:tc>
      </w:tr>
      <w:tr w:rsidR="007B128E" w:rsidRPr="0030160D" w:rsidTr="00F7617D">
        <w:tc>
          <w:tcPr>
            <w:tcW w:w="60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lastRenderedPageBreak/>
              <w:t>1</w:t>
            </w:r>
          </w:p>
        </w:tc>
        <w:tc>
          <w:tcPr>
            <w:tcW w:w="32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Ремонт и (капитальный ремонт) автомобильных дорог и искусственных сооружений на них</w:t>
            </w:r>
            <w:r w:rsidRPr="0030160D">
              <w:rPr>
                <w:sz w:val="16"/>
                <w:szCs w:val="16"/>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км</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5,3</w:t>
            </w:r>
          </w:p>
        </w:tc>
        <w:tc>
          <w:tcPr>
            <w:tcW w:w="155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5,3</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6"/>
                <w:szCs w:val="16"/>
                <w:lang w:eastAsia="ar-SA"/>
              </w:rPr>
            </w:pPr>
            <w:r w:rsidRPr="0030160D">
              <w:rPr>
                <w:sz w:val="16"/>
                <w:szCs w:val="16"/>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1856,84</w:t>
            </w:r>
          </w:p>
        </w:tc>
      </w:tr>
      <w:tr w:rsidR="007B128E" w:rsidRPr="0030160D" w:rsidTr="00F7617D">
        <w:tc>
          <w:tcPr>
            <w:tcW w:w="60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w:t>
            </w:r>
          </w:p>
        </w:tc>
        <w:tc>
          <w:tcPr>
            <w:tcW w:w="32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Проектные работ</w:t>
            </w:r>
            <w:proofErr w:type="gramStart"/>
            <w:r w:rsidRPr="0030160D">
              <w:rPr>
                <w:sz w:val="16"/>
                <w:szCs w:val="16"/>
              </w:rPr>
              <w:t>ы(</w:t>
            </w:r>
            <w:proofErr w:type="gramEnd"/>
            <w:r w:rsidRPr="0030160D">
              <w:rPr>
                <w:sz w:val="16"/>
                <w:szCs w:val="16"/>
              </w:rPr>
              <w:t>сметы)</w:t>
            </w:r>
          </w:p>
        </w:tc>
        <w:tc>
          <w:tcPr>
            <w:tcW w:w="142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roofErr w:type="gramStart"/>
            <w:r w:rsidRPr="0030160D">
              <w:rPr>
                <w:sz w:val="16"/>
                <w:szCs w:val="16"/>
              </w:rPr>
              <w:t>ед</w:t>
            </w:r>
            <w:proofErr w:type="gramEnd"/>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7</w:t>
            </w:r>
          </w:p>
        </w:tc>
        <w:tc>
          <w:tcPr>
            <w:tcW w:w="155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5</w:t>
            </w:r>
          </w:p>
          <w:p w:rsidR="007B128E" w:rsidRPr="0030160D" w:rsidRDefault="007B128E" w:rsidP="00F7617D">
            <w:pPr>
              <w:autoSpaceDE w:val="0"/>
              <w:autoSpaceDN w:val="0"/>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6"/>
                <w:szCs w:val="16"/>
                <w:lang w:eastAsia="ar-SA"/>
              </w:rPr>
            </w:pPr>
            <w:r w:rsidRPr="0030160D">
              <w:rPr>
                <w:sz w:val="16"/>
                <w:szCs w:val="16"/>
                <w:lang w:eastAsia="ar-SA"/>
              </w:rPr>
              <w:t>0</w:t>
            </w:r>
          </w:p>
        </w:tc>
        <w:tc>
          <w:tcPr>
            <w:tcW w:w="255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lang w:eastAsia="ar-SA"/>
              </w:rPr>
              <w:t>4,1</w:t>
            </w:r>
          </w:p>
        </w:tc>
      </w:tr>
      <w:tr w:rsidR="007B128E" w:rsidRPr="0030160D" w:rsidTr="00F7617D">
        <w:tc>
          <w:tcPr>
            <w:tcW w:w="60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3</w:t>
            </w:r>
          </w:p>
        </w:tc>
        <w:tc>
          <w:tcPr>
            <w:tcW w:w="32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kern w:val="1"/>
                <w:sz w:val="16"/>
                <w:szCs w:val="16"/>
                <w:lang w:eastAsia="ar-SA"/>
              </w:rPr>
              <w:t>Содержание сети автомобильных дорог общего пользования и</w:t>
            </w:r>
            <w:r w:rsidRPr="0030160D">
              <w:rPr>
                <w:sz w:val="16"/>
                <w:szCs w:val="16"/>
              </w:rPr>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kern w:val="1"/>
                <w:sz w:val="16"/>
                <w:szCs w:val="16"/>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км</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100,3</w:t>
            </w:r>
          </w:p>
        </w:tc>
        <w:tc>
          <w:tcPr>
            <w:tcW w:w="1559"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100,3</w:t>
            </w:r>
          </w:p>
          <w:p w:rsidR="007B128E" w:rsidRPr="0030160D" w:rsidRDefault="007B128E" w:rsidP="00F7617D">
            <w:pPr>
              <w:autoSpaceDE w:val="0"/>
              <w:autoSpaceDN w:val="0"/>
              <w:ind w:right="-204"/>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6"/>
                <w:szCs w:val="16"/>
                <w:lang w:eastAsia="ar-SA"/>
              </w:rPr>
            </w:pPr>
            <w:r w:rsidRPr="0030160D">
              <w:rPr>
                <w:sz w:val="16"/>
                <w:szCs w:val="16"/>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lang w:eastAsia="ar-SA"/>
              </w:rPr>
              <w:t>0</w:t>
            </w:r>
          </w:p>
        </w:tc>
      </w:tr>
      <w:tr w:rsidR="007B128E" w:rsidRPr="0030160D" w:rsidTr="00F7617D">
        <w:tc>
          <w:tcPr>
            <w:tcW w:w="14663" w:type="dxa"/>
            <w:gridSpan w:val="10"/>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 xml:space="preserve">Подпрограмма 2 </w:t>
            </w:r>
            <w:r w:rsidRPr="0030160D">
              <w:rPr>
                <w:b/>
                <w:bCs/>
                <w:sz w:val="16"/>
                <w:szCs w:val="16"/>
              </w:rPr>
              <w:t>«Улучшение качества автотранспортных перевозок в Камешкирском  районе Пензенской области»</w:t>
            </w:r>
          </w:p>
        </w:tc>
      </w:tr>
      <w:tr w:rsidR="007B128E" w:rsidRPr="0030160D" w:rsidTr="00F7617D">
        <w:tc>
          <w:tcPr>
            <w:tcW w:w="60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7B128E" w:rsidRPr="0030160D" w:rsidTr="00F7617D">
        <w:tc>
          <w:tcPr>
            <w:tcW w:w="60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 xml:space="preserve">Основное мероприятие: </w:t>
            </w:r>
            <w:r w:rsidRPr="0030160D">
              <w:rPr>
                <w:sz w:val="16"/>
                <w:szCs w:val="16"/>
                <w:lang w:eastAsia="ar-SA"/>
              </w:rPr>
              <w:t xml:space="preserve"> Обеспечение населения  транспортным сообщением</w:t>
            </w:r>
          </w:p>
        </w:tc>
      </w:tr>
      <w:tr w:rsidR="007B128E" w:rsidRPr="0030160D" w:rsidTr="00F7617D">
        <w:tc>
          <w:tcPr>
            <w:tcW w:w="60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4061" w:type="dxa"/>
            <w:gridSpan w:val="8"/>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Мероприятие (указать наименование мероприятия, в рамках которого оказывается муниципальная услуга (выполняется работа)):</w:t>
            </w:r>
            <w:r w:rsidRPr="0030160D">
              <w:rPr>
                <w:sz w:val="16"/>
                <w:szCs w:val="16"/>
                <w:lang w:eastAsia="ar-SA"/>
              </w:rPr>
              <w:t xml:space="preserve"> Обеспечение населения  транспортным сообщением</w:t>
            </w:r>
          </w:p>
        </w:tc>
      </w:tr>
      <w:tr w:rsidR="007B128E" w:rsidRPr="0030160D" w:rsidTr="00F7617D">
        <w:tc>
          <w:tcPr>
            <w:tcW w:w="602"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w:t>
            </w:r>
          </w:p>
        </w:tc>
        <w:tc>
          <w:tcPr>
            <w:tcW w:w="32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 xml:space="preserve">Коэффициент            </w:t>
            </w:r>
            <w:r w:rsidRPr="0030160D">
              <w:rPr>
                <w:sz w:val="16"/>
                <w:szCs w:val="16"/>
              </w:rPr>
              <w:br/>
              <w:t xml:space="preserve">регулярности           </w:t>
            </w:r>
            <w:r w:rsidRPr="0030160D">
              <w:rPr>
                <w:sz w:val="16"/>
                <w:szCs w:val="16"/>
              </w:rPr>
              <w:br/>
              <w:t>транспортного сообщения</w:t>
            </w:r>
            <w:r w:rsidRPr="0030160D">
              <w:rPr>
                <w:sz w:val="16"/>
                <w:szCs w:val="16"/>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100</w:t>
            </w:r>
          </w:p>
        </w:tc>
        <w:tc>
          <w:tcPr>
            <w:tcW w:w="148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100</w:t>
            </w:r>
          </w:p>
          <w:p w:rsidR="007B128E" w:rsidRPr="0030160D" w:rsidRDefault="007B128E" w:rsidP="00F7617D">
            <w:pPr>
              <w:autoSpaceDE w:val="0"/>
              <w:autoSpaceDN w:val="0"/>
              <w:jc w:val="center"/>
              <w:rPr>
                <w:sz w:val="16"/>
                <w:szCs w:val="16"/>
              </w:rPr>
            </w:pPr>
          </w:p>
        </w:tc>
        <w:tc>
          <w:tcPr>
            <w:tcW w:w="177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6"/>
                <w:szCs w:val="16"/>
                <w:lang w:eastAsia="ar-SA"/>
              </w:rPr>
            </w:pPr>
            <w:r w:rsidRPr="0030160D">
              <w:rPr>
                <w:sz w:val="16"/>
                <w:szCs w:val="16"/>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198,0</w:t>
            </w:r>
          </w:p>
          <w:p w:rsidR="007B128E" w:rsidRPr="0030160D" w:rsidRDefault="007B128E" w:rsidP="00F7617D">
            <w:pPr>
              <w:autoSpaceDE w:val="0"/>
              <w:autoSpaceDN w:val="0"/>
              <w:jc w:val="center"/>
              <w:rPr>
                <w:sz w:val="16"/>
                <w:szCs w:val="16"/>
              </w:rPr>
            </w:pPr>
          </w:p>
        </w:tc>
      </w:tr>
      <w:tr w:rsidR="007B128E" w:rsidRPr="0030160D" w:rsidTr="00F7617D">
        <w:tc>
          <w:tcPr>
            <w:tcW w:w="14663" w:type="dxa"/>
            <w:gridSpan w:val="10"/>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 xml:space="preserve">Подпрограмма 3 </w:t>
            </w:r>
            <w:r w:rsidRPr="0030160D">
              <w:rPr>
                <w:b/>
                <w:bCs/>
                <w:i/>
                <w:iCs/>
                <w:sz w:val="16"/>
                <w:szCs w:val="16"/>
              </w:rPr>
              <w:t>«Ремонт (капитальный ремонт) объектов собственности Камешкирского района Пензенской области»</w:t>
            </w:r>
          </w:p>
        </w:tc>
      </w:tr>
      <w:tr w:rsidR="007B128E" w:rsidRPr="0030160D" w:rsidTr="00F7617D">
        <w:tc>
          <w:tcPr>
            <w:tcW w:w="4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4175" w:type="dxa"/>
            <w:gridSpan w:val="9"/>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7B128E" w:rsidRPr="0030160D" w:rsidRDefault="007B128E" w:rsidP="00F7617D">
            <w:pPr>
              <w:autoSpaceDE w:val="0"/>
              <w:autoSpaceDN w:val="0"/>
              <w:rPr>
                <w:sz w:val="16"/>
                <w:szCs w:val="16"/>
              </w:rPr>
            </w:pPr>
            <w:r w:rsidRPr="0030160D">
              <w:rPr>
                <w:sz w:val="16"/>
                <w:szCs w:val="16"/>
              </w:rPr>
              <w:t>Администрация Камешкирского района Пензенской области</w:t>
            </w:r>
          </w:p>
        </w:tc>
      </w:tr>
      <w:tr w:rsidR="007B128E" w:rsidRPr="0030160D" w:rsidTr="00F7617D">
        <w:tc>
          <w:tcPr>
            <w:tcW w:w="4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4175" w:type="dxa"/>
            <w:gridSpan w:val="9"/>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Основное мероприятие (указать наименование основного мероприятия):</w:t>
            </w:r>
          </w:p>
          <w:p w:rsidR="007B128E" w:rsidRPr="0030160D" w:rsidRDefault="007B128E" w:rsidP="00F7617D">
            <w:pPr>
              <w:autoSpaceDE w:val="0"/>
              <w:autoSpaceDN w:val="0"/>
              <w:jc w:val="both"/>
              <w:rPr>
                <w:sz w:val="16"/>
                <w:szCs w:val="16"/>
              </w:rPr>
            </w:pPr>
            <w:r w:rsidRPr="0030160D">
              <w:rPr>
                <w:sz w:val="16"/>
                <w:szCs w:val="16"/>
              </w:rPr>
              <w:t xml:space="preserve">Ремонт (капитальный ремонт) объектов собственности Камешкирского района Пензенской области </w:t>
            </w:r>
          </w:p>
        </w:tc>
      </w:tr>
      <w:tr w:rsidR="007B128E" w:rsidRPr="0030160D" w:rsidTr="00F7617D">
        <w:tc>
          <w:tcPr>
            <w:tcW w:w="4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4175" w:type="dxa"/>
            <w:gridSpan w:val="9"/>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Мероприятие (указать наименование мероприятия, в рамках которого оказывается муниципальная услуга (выполняется работа)):</w:t>
            </w:r>
          </w:p>
          <w:p w:rsidR="007B128E" w:rsidRPr="0030160D" w:rsidRDefault="007B128E" w:rsidP="00F7617D">
            <w:pPr>
              <w:autoSpaceDE w:val="0"/>
              <w:autoSpaceDN w:val="0"/>
              <w:rPr>
                <w:sz w:val="16"/>
                <w:szCs w:val="16"/>
              </w:rPr>
            </w:pPr>
            <w:r w:rsidRPr="0030160D">
              <w:rPr>
                <w:sz w:val="16"/>
                <w:szCs w:val="16"/>
              </w:rPr>
              <w:t>Ремонт (капитальный ремонт) объектов собственности</w:t>
            </w:r>
          </w:p>
        </w:tc>
      </w:tr>
      <w:tr w:rsidR="007B128E" w:rsidRPr="0030160D" w:rsidTr="00F7617D">
        <w:tc>
          <w:tcPr>
            <w:tcW w:w="4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w:t>
            </w:r>
          </w:p>
        </w:tc>
        <w:tc>
          <w:tcPr>
            <w:tcW w:w="339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Объект</w:t>
            </w:r>
          </w:p>
        </w:tc>
        <w:tc>
          <w:tcPr>
            <w:tcW w:w="142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roofErr w:type="gramStart"/>
            <w:r w:rsidRPr="0030160D">
              <w:rPr>
                <w:sz w:val="16"/>
                <w:szCs w:val="16"/>
              </w:rPr>
              <w:t>ед</w:t>
            </w:r>
            <w:proofErr w:type="gramEnd"/>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48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w:t>
            </w:r>
          </w:p>
          <w:p w:rsidR="007B128E" w:rsidRPr="0030160D" w:rsidRDefault="007B128E" w:rsidP="00F7617D">
            <w:pPr>
              <w:autoSpaceDE w:val="0"/>
              <w:autoSpaceDN w:val="0"/>
              <w:jc w:val="center"/>
              <w:rPr>
                <w:sz w:val="16"/>
                <w:szCs w:val="16"/>
              </w:rPr>
            </w:pPr>
          </w:p>
        </w:tc>
        <w:tc>
          <w:tcPr>
            <w:tcW w:w="177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6"/>
                <w:szCs w:val="16"/>
                <w:lang w:eastAsia="ar-SA"/>
              </w:rPr>
            </w:pPr>
            <w:r w:rsidRPr="0030160D">
              <w:rPr>
                <w:sz w:val="16"/>
                <w:szCs w:val="16"/>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4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1.1</w:t>
            </w:r>
          </w:p>
        </w:tc>
        <w:tc>
          <w:tcPr>
            <w:tcW w:w="339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Подготовка проектно-сметной документации по объектам ремонта</w:t>
            </w:r>
            <w:r w:rsidRPr="0030160D">
              <w:rPr>
                <w:sz w:val="16"/>
                <w:szCs w:val="16"/>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ед.</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48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p w:rsidR="007B128E" w:rsidRPr="0030160D" w:rsidRDefault="007B128E" w:rsidP="00F7617D">
            <w:pPr>
              <w:autoSpaceDE w:val="0"/>
              <w:autoSpaceDN w:val="0"/>
              <w:jc w:val="center"/>
              <w:rPr>
                <w:sz w:val="16"/>
                <w:szCs w:val="16"/>
              </w:rPr>
            </w:pPr>
          </w:p>
        </w:tc>
        <w:tc>
          <w:tcPr>
            <w:tcW w:w="177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255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4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1.2</w:t>
            </w:r>
          </w:p>
        </w:tc>
        <w:tc>
          <w:tcPr>
            <w:tcW w:w="339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lang w:eastAsia="ar-SA"/>
              </w:rPr>
              <w:t>Ремон</w:t>
            </w:r>
            <w:proofErr w:type="gramStart"/>
            <w:r w:rsidRPr="0030160D">
              <w:rPr>
                <w:sz w:val="16"/>
                <w:szCs w:val="16"/>
                <w:lang w:eastAsia="ar-SA"/>
              </w:rPr>
              <w:t>т(</w:t>
            </w:r>
            <w:proofErr w:type="gramEnd"/>
            <w:r w:rsidRPr="0030160D">
              <w:rPr>
                <w:sz w:val="16"/>
                <w:szCs w:val="16"/>
                <w:lang w:eastAsia="ar-SA"/>
              </w:rPr>
              <w:t>капитальный ремонт) дошкольных  и общеобразовательных  учреждений Камешкирского района</w:t>
            </w:r>
          </w:p>
        </w:tc>
        <w:tc>
          <w:tcPr>
            <w:tcW w:w="212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ед.</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48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w:t>
            </w:r>
          </w:p>
          <w:p w:rsidR="007B128E" w:rsidRPr="0030160D" w:rsidRDefault="007B128E" w:rsidP="00F7617D">
            <w:pPr>
              <w:autoSpaceDE w:val="0"/>
              <w:autoSpaceDN w:val="0"/>
              <w:jc w:val="center"/>
              <w:rPr>
                <w:sz w:val="16"/>
                <w:szCs w:val="16"/>
              </w:rPr>
            </w:pPr>
          </w:p>
        </w:tc>
        <w:tc>
          <w:tcPr>
            <w:tcW w:w="177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6"/>
                <w:szCs w:val="16"/>
                <w:lang w:eastAsia="ar-SA"/>
              </w:rPr>
            </w:pPr>
            <w:r w:rsidRPr="0030160D">
              <w:rPr>
                <w:sz w:val="16"/>
                <w:szCs w:val="16"/>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4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1.3</w:t>
            </w:r>
          </w:p>
        </w:tc>
        <w:tc>
          <w:tcPr>
            <w:tcW w:w="339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Объект</w:t>
            </w:r>
          </w:p>
        </w:tc>
        <w:tc>
          <w:tcPr>
            <w:tcW w:w="142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ед.</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48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77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255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r>
    </w:tbl>
    <w:p w:rsidR="007B128E" w:rsidRPr="0030160D" w:rsidRDefault="007B128E" w:rsidP="007B128E">
      <w:pPr>
        <w:autoSpaceDE w:val="0"/>
        <w:autoSpaceDN w:val="0"/>
        <w:jc w:val="both"/>
        <w:rPr>
          <w:sz w:val="18"/>
          <w:szCs w:val="18"/>
        </w:rPr>
      </w:pPr>
    </w:p>
    <w:p w:rsidR="007B128E" w:rsidRPr="0030160D" w:rsidRDefault="007B128E" w:rsidP="007B128E">
      <w:pPr>
        <w:autoSpaceDE w:val="0"/>
        <w:autoSpaceDN w:val="0"/>
        <w:jc w:val="right"/>
      </w:pPr>
    </w:p>
    <w:p w:rsidR="007B128E" w:rsidRPr="0030160D" w:rsidRDefault="007B128E" w:rsidP="007B128E">
      <w:pPr>
        <w:autoSpaceDE w:val="0"/>
        <w:autoSpaceDN w:val="0"/>
        <w:jc w:val="right"/>
      </w:pPr>
    </w:p>
    <w:p w:rsidR="007B128E" w:rsidRPr="0030160D" w:rsidRDefault="007B128E" w:rsidP="007B128E">
      <w:pPr>
        <w:autoSpaceDE w:val="0"/>
        <w:autoSpaceDN w:val="0"/>
        <w:jc w:val="right"/>
        <w:rPr>
          <w:sz w:val="18"/>
          <w:szCs w:val="18"/>
        </w:rPr>
      </w:pPr>
      <w:r w:rsidRPr="0030160D">
        <w:rPr>
          <w:sz w:val="18"/>
          <w:szCs w:val="18"/>
        </w:rPr>
        <w:t>Приложение 6.1</w:t>
      </w:r>
    </w:p>
    <w:p w:rsidR="007B128E" w:rsidRPr="0030160D" w:rsidRDefault="007B128E" w:rsidP="007B128E">
      <w:pPr>
        <w:autoSpaceDE w:val="0"/>
        <w:autoSpaceDN w:val="0"/>
        <w:jc w:val="right"/>
        <w:rPr>
          <w:sz w:val="18"/>
          <w:szCs w:val="18"/>
        </w:rPr>
      </w:pPr>
      <w:r w:rsidRPr="0030160D">
        <w:rPr>
          <w:sz w:val="18"/>
          <w:szCs w:val="18"/>
        </w:rPr>
        <w:t>муниципальной программы</w:t>
      </w:r>
    </w:p>
    <w:p w:rsidR="007B128E" w:rsidRPr="0030160D" w:rsidRDefault="007B128E" w:rsidP="007B128E">
      <w:pPr>
        <w:autoSpaceDE w:val="0"/>
        <w:autoSpaceDN w:val="0"/>
        <w:jc w:val="right"/>
        <w:rPr>
          <w:sz w:val="18"/>
          <w:szCs w:val="18"/>
        </w:rPr>
      </w:pPr>
      <w:r w:rsidRPr="0030160D">
        <w:rPr>
          <w:sz w:val="18"/>
          <w:szCs w:val="18"/>
        </w:rPr>
        <w:t>Камешкирского района</w:t>
      </w:r>
    </w:p>
    <w:p w:rsidR="007B128E" w:rsidRPr="0030160D" w:rsidRDefault="007B128E" w:rsidP="007B128E">
      <w:pPr>
        <w:autoSpaceDE w:val="0"/>
        <w:autoSpaceDN w:val="0"/>
        <w:jc w:val="right"/>
        <w:rPr>
          <w:sz w:val="18"/>
          <w:szCs w:val="18"/>
        </w:rPr>
      </w:pPr>
      <w:r w:rsidRPr="0030160D">
        <w:rPr>
          <w:sz w:val="18"/>
          <w:szCs w:val="18"/>
        </w:rPr>
        <w:t>Пензенской области</w:t>
      </w:r>
    </w:p>
    <w:p w:rsidR="007B128E" w:rsidRPr="0030160D" w:rsidRDefault="007B128E" w:rsidP="007B128E">
      <w:pPr>
        <w:autoSpaceDE w:val="0"/>
        <w:autoSpaceDN w:val="0"/>
        <w:jc w:val="center"/>
        <w:rPr>
          <w:sz w:val="24"/>
        </w:rPr>
      </w:pPr>
      <w:r w:rsidRPr="0030160D">
        <w:rPr>
          <w:sz w:val="24"/>
        </w:rPr>
        <w:t>ПРОГНОЗ</w:t>
      </w:r>
    </w:p>
    <w:p w:rsidR="007B128E" w:rsidRPr="0030160D" w:rsidRDefault="007B128E" w:rsidP="007B128E">
      <w:pPr>
        <w:autoSpaceDE w:val="0"/>
        <w:autoSpaceDN w:val="0"/>
        <w:jc w:val="center"/>
        <w:rPr>
          <w:sz w:val="24"/>
        </w:rPr>
      </w:pPr>
      <w:r w:rsidRPr="0030160D">
        <w:rPr>
          <w:sz w:val="24"/>
        </w:rPr>
        <w:t xml:space="preserve">сводных показателей муниципальных заданий на оказание муниципальных услуг (выполнение работ) </w:t>
      </w:r>
    </w:p>
    <w:p w:rsidR="007B128E" w:rsidRPr="0030160D" w:rsidRDefault="007B128E" w:rsidP="007B128E">
      <w:pPr>
        <w:autoSpaceDE w:val="0"/>
        <w:autoSpaceDN w:val="0"/>
        <w:jc w:val="center"/>
        <w:rPr>
          <w:sz w:val="24"/>
        </w:rPr>
      </w:pPr>
      <w:r w:rsidRPr="0030160D">
        <w:rPr>
          <w:sz w:val="24"/>
        </w:rPr>
        <w:t>муниципальными учреждениями Камешкирского района Пензенской области</w:t>
      </w:r>
    </w:p>
    <w:p w:rsidR="007B128E" w:rsidRPr="0030160D" w:rsidRDefault="007B128E" w:rsidP="007B128E">
      <w:pPr>
        <w:autoSpaceDE w:val="0"/>
        <w:autoSpaceDN w:val="0"/>
        <w:jc w:val="center"/>
        <w:rPr>
          <w:sz w:val="24"/>
        </w:rPr>
      </w:pPr>
      <w:r w:rsidRPr="0030160D">
        <w:rPr>
          <w:sz w:val="24"/>
        </w:rPr>
        <w:t xml:space="preserve"> по муниципальной программе Камешкирского района Пензенской области</w:t>
      </w:r>
    </w:p>
    <w:p w:rsidR="007B128E" w:rsidRPr="0030160D" w:rsidRDefault="007B128E" w:rsidP="007B128E">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7B128E" w:rsidRPr="0030160D" w:rsidRDefault="007B128E" w:rsidP="007B128E">
      <w:pPr>
        <w:autoSpaceDE w:val="0"/>
        <w:autoSpaceDN w:val="0"/>
        <w:jc w:val="center"/>
        <w:rPr>
          <w:sz w:val="24"/>
        </w:rPr>
      </w:pPr>
      <w:r w:rsidRPr="0030160D">
        <w:rPr>
          <w:sz w:val="24"/>
        </w:rPr>
        <w:t xml:space="preserve"> на 2016 – 2027 годы</w:t>
      </w: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0"/>
        <w:gridCol w:w="18"/>
        <w:gridCol w:w="19"/>
        <w:gridCol w:w="1418"/>
        <w:gridCol w:w="2"/>
        <w:gridCol w:w="70"/>
        <w:gridCol w:w="80"/>
        <w:gridCol w:w="1017"/>
        <w:gridCol w:w="99"/>
        <w:gridCol w:w="10"/>
        <w:gridCol w:w="23"/>
        <w:gridCol w:w="283"/>
        <w:gridCol w:w="108"/>
        <w:gridCol w:w="1"/>
        <w:gridCol w:w="39"/>
        <w:gridCol w:w="278"/>
        <w:gridCol w:w="109"/>
        <w:gridCol w:w="10"/>
        <w:gridCol w:w="316"/>
        <w:gridCol w:w="99"/>
        <w:gridCol w:w="16"/>
        <w:gridCol w:w="35"/>
        <w:gridCol w:w="288"/>
        <w:gridCol w:w="86"/>
        <w:gridCol w:w="10"/>
        <w:gridCol w:w="6"/>
        <w:gridCol w:w="327"/>
        <w:gridCol w:w="82"/>
        <w:gridCol w:w="7"/>
        <w:gridCol w:w="346"/>
        <w:gridCol w:w="73"/>
        <w:gridCol w:w="16"/>
        <w:gridCol w:w="53"/>
        <w:gridCol w:w="294"/>
        <w:gridCol w:w="62"/>
        <w:gridCol w:w="9"/>
        <w:gridCol w:w="65"/>
        <w:gridCol w:w="294"/>
        <w:gridCol w:w="14"/>
        <w:gridCol w:w="43"/>
        <w:gridCol w:w="10"/>
        <w:gridCol w:w="69"/>
        <w:gridCol w:w="286"/>
        <w:gridCol w:w="6"/>
        <w:gridCol w:w="11"/>
        <w:gridCol w:w="43"/>
        <w:gridCol w:w="23"/>
        <w:gridCol w:w="61"/>
        <w:gridCol w:w="301"/>
        <w:gridCol w:w="41"/>
        <w:gridCol w:w="10"/>
        <w:gridCol w:w="373"/>
        <w:gridCol w:w="11"/>
        <w:gridCol w:w="31"/>
        <w:gridCol w:w="13"/>
        <w:gridCol w:w="386"/>
        <w:gridCol w:w="26"/>
        <w:gridCol w:w="16"/>
        <w:gridCol w:w="396"/>
        <w:gridCol w:w="13"/>
        <w:gridCol w:w="16"/>
        <w:gridCol w:w="540"/>
        <w:gridCol w:w="7"/>
        <w:gridCol w:w="20"/>
        <w:gridCol w:w="540"/>
        <w:gridCol w:w="7"/>
        <w:gridCol w:w="6"/>
        <w:gridCol w:w="14"/>
        <w:gridCol w:w="540"/>
        <w:gridCol w:w="7"/>
        <w:gridCol w:w="20"/>
        <w:gridCol w:w="540"/>
        <w:gridCol w:w="8"/>
        <w:gridCol w:w="11"/>
        <w:gridCol w:w="8"/>
        <w:gridCol w:w="559"/>
        <w:gridCol w:w="8"/>
        <w:gridCol w:w="559"/>
        <w:gridCol w:w="150"/>
        <w:gridCol w:w="559"/>
        <w:gridCol w:w="8"/>
        <w:gridCol w:w="701"/>
        <w:gridCol w:w="8"/>
        <w:gridCol w:w="563"/>
        <w:gridCol w:w="4"/>
        <w:gridCol w:w="142"/>
        <w:gridCol w:w="421"/>
        <w:gridCol w:w="4"/>
        <w:gridCol w:w="138"/>
        <w:gridCol w:w="567"/>
        <w:gridCol w:w="4"/>
        <w:gridCol w:w="18"/>
        <w:gridCol w:w="549"/>
      </w:tblGrid>
      <w:tr w:rsidR="007B128E" w:rsidRPr="0030160D" w:rsidTr="00F7617D">
        <w:tc>
          <w:tcPr>
            <w:tcW w:w="3004" w:type="dxa"/>
            <w:gridSpan w:val="8"/>
          </w:tcPr>
          <w:p w:rsidR="007B128E" w:rsidRPr="0030160D" w:rsidRDefault="007B128E" w:rsidP="00F7617D">
            <w:pPr>
              <w:autoSpaceDE w:val="0"/>
              <w:autoSpaceDN w:val="0"/>
              <w:rPr>
                <w:sz w:val="14"/>
                <w:szCs w:val="14"/>
              </w:rPr>
            </w:pPr>
          </w:p>
        </w:tc>
        <w:tc>
          <w:tcPr>
            <w:tcW w:w="12873" w:type="dxa"/>
            <w:gridSpan w:val="85"/>
          </w:tcPr>
          <w:p w:rsidR="007B128E" w:rsidRPr="0030160D" w:rsidRDefault="007B128E" w:rsidP="00F7617D">
            <w:pPr>
              <w:autoSpaceDE w:val="0"/>
              <w:autoSpaceDN w:val="0"/>
              <w:jc w:val="center"/>
              <w:rPr>
                <w:sz w:val="14"/>
                <w:szCs w:val="14"/>
              </w:rPr>
            </w:pPr>
            <w:r w:rsidRPr="0030160D">
              <w:rPr>
                <w:sz w:val="14"/>
                <w:szCs w:val="14"/>
              </w:rPr>
              <w:t>Администрация Камешкирского района Пензенской области</w:t>
            </w:r>
          </w:p>
        </w:tc>
      </w:tr>
      <w:tr w:rsidR="007B128E" w:rsidRPr="0030160D" w:rsidTr="00F7617D">
        <w:tc>
          <w:tcPr>
            <w:tcW w:w="380" w:type="dxa"/>
            <w:vMerge w:val="restart"/>
          </w:tcPr>
          <w:p w:rsidR="007B128E" w:rsidRPr="0030160D" w:rsidRDefault="007B128E" w:rsidP="00F7617D">
            <w:pPr>
              <w:autoSpaceDE w:val="0"/>
              <w:autoSpaceDN w:val="0"/>
              <w:jc w:val="center"/>
              <w:rPr>
                <w:sz w:val="14"/>
                <w:szCs w:val="14"/>
              </w:rPr>
            </w:pPr>
            <w:r w:rsidRPr="0030160D">
              <w:rPr>
                <w:sz w:val="14"/>
                <w:szCs w:val="14"/>
              </w:rPr>
              <w:t>N</w:t>
            </w:r>
          </w:p>
          <w:p w:rsidR="007B128E" w:rsidRPr="0030160D" w:rsidRDefault="007B128E" w:rsidP="00F7617D">
            <w:pPr>
              <w:autoSpaceDE w:val="0"/>
              <w:autoSpaceDN w:val="0"/>
              <w:jc w:val="center"/>
              <w:rPr>
                <w:sz w:val="14"/>
                <w:szCs w:val="14"/>
              </w:rPr>
            </w:pPr>
            <w:proofErr w:type="gramStart"/>
            <w:r w:rsidRPr="0030160D">
              <w:rPr>
                <w:sz w:val="14"/>
                <w:szCs w:val="14"/>
              </w:rPr>
              <w:t>п</w:t>
            </w:r>
            <w:proofErr w:type="gramEnd"/>
            <w:r w:rsidRPr="0030160D">
              <w:rPr>
                <w:sz w:val="14"/>
                <w:szCs w:val="14"/>
              </w:rPr>
              <w:t>/п</w:t>
            </w:r>
          </w:p>
        </w:tc>
        <w:tc>
          <w:tcPr>
            <w:tcW w:w="1527" w:type="dxa"/>
            <w:gridSpan w:val="5"/>
            <w:vMerge w:val="restart"/>
          </w:tcPr>
          <w:p w:rsidR="007B128E" w:rsidRPr="0030160D" w:rsidRDefault="007B128E" w:rsidP="00F7617D">
            <w:pPr>
              <w:autoSpaceDE w:val="0"/>
              <w:autoSpaceDN w:val="0"/>
              <w:jc w:val="center"/>
              <w:rPr>
                <w:sz w:val="14"/>
                <w:szCs w:val="14"/>
              </w:rPr>
            </w:pPr>
            <w:r w:rsidRPr="0030160D">
              <w:rPr>
                <w:sz w:val="14"/>
                <w:szCs w:val="14"/>
              </w:rPr>
              <w:t>Наименование муниципальной услуги (работы)</w:t>
            </w:r>
          </w:p>
        </w:tc>
        <w:tc>
          <w:tcPr>
            <w:tcW w:w="1097" w:type="dxa"/>
            <w:gridSpan w:val="2"/>
            <w:vMerge w:val="restart"/>
          </w:tcPr>
          <w:p w:rsidR="007B128E" w:rsidRPr="0030160D" w:rsidRDefault="007B128E" w:rsidP="00F7617D">
            <w:pPr>
              <w:autoSpaceDE w:val="0"/>
              <w:autoSpaceDN w:val="0"/>
              <w:jc w:val="center"/>
              <w:rPr>
                <w:sz w:val="14"/>
                <w:szCs w:val="14"/>
              </w:rPr>
            </w:pPr>
            <w:r w:rsidRPr="0030160D">
              <w:rPr>
                <w:sz w:val="14"/>
                <w:szCs w:val="14"/>
              </w:rPr>
              <w:t>Наименование показателя, характеризующего объем услуги (работы)</w:t>
            </w:r>
          </w:p>
        </w:tc>
        <w:tc>
          <w:tcPr>
            <w:tcW w:w="415" w:type="dxa"/>
            <w:gridSpan w:val="4"/>
            <w:vMerge w:val="restart"/>
          </w:tcPr>
          <w:p w:rsidR="007B128E" w:rsidRPr="0030160D" w:rsidRDefault="007B128E" w:rsidP="00F7617D">
            <w:pPr>
              <w:autoSpaceDE w:val="0"/>
              <w:autoSpaceDN w:val="0"/>
              <w:jc w:val="center"/>
              <w:rPr>
                <w:sz w:val="14"/>
                <w:szCs w:val="14"/>
              </w:rPr>
            </w:pPr>
            <w:r w:rsidRPr="0030160D">
              <w:rPr>
                <w:sz w:val="14"/>
                <w:szCs w:val="14"/>
              </w:rPr>
              <w:t>Ед. изм</w:t>
            </w:r>
          </w:p>
        </w:tc>
        <w:tc>
          <w:tcPr>
            <w:tcW w:w="5199" w:type="dxa"/>
            <w:gridSpan w:val="47"/>
          </w:tcPr>
          <w:p w:rsidR="007B128E" w:rsidRPr="0030160D" w:rsidRDefault="007B128E" w:rsidP="00F7617D">
            <w:pPr>
              <w:autoSpaceDE w:val="0"/>
              <w:autoSpaceDN w:val="0"/>
              <w:jc w:val="center"/>
              <w:rPr>
                <w:sz w:val="14"/>
                <w:szCs w:val="14"/>
              </w:rPr>
            </w:pPr>
            <w:r w:rsidRPr="0030160D">
              <w:rPr>
                <w:sz w:val="14"/>
                <w:szCs w:val="14"/>
              </w:rPr>
              <w:t>Объем муниципальной услуги</w:t>
            </w:r>
          </w:p>
        </w:tc>
        <w:tc>
          <w:tcPr>
            <w:tcW w:w="7259" w:type="dxa"/>
            <w:gridSpan w:val="34"/>
          </w:tcPr>
          <w:p w:rsidR="007B128E" w:rsidRPr="0030160D" w:rsidRDefault="007B128E" w:rsidP="00F7617D">
            <w:pPr>
              <w:autoSpaceDE w:val="0"/>
              <w:autoSpaceDN w:val="0"/>
              <w:jc w:val="center"/>
              <w:rPr>
                <w:sz w:val="14"/>
                <w:szCs w:val="14"/>
              </w:rPr>
            </w:pPr>
            <w:r w:rsidRPr="0030160D">
              <w:rPr>
                <w:sz w:val="14"/>
                <w:szCs w:val="14"/>
              </w:rPr>
              <w:t>Расходы бюджета Камешкирского района  Пензенской области на оказание муниципальной услуги (выполнение работы), тыс. рублей</w:t>
            </w:r>
          </w:p>
        </w:tc>
      </w:tr>
      <w:tr w:rsidR="007B128E" w:rsidRPr="0030160D" w:rsidTr="00F7617D">
        <w:trPr>
          <w:cantSplit/>
          <w:trHeight w:val="1134"/>
        </w:trPr>
        <w:tc>
          <w:tcPr>
            <w:tcW w:w="380" w:type="dxa"/>
            <w:vMerge/>
          </w:tcPr>
          <w:p w:rsidR="007B128E" w:rsidRPr="0030160D" w:rsidRDefault="007B128E" w:rsidP="00F7617D">
            <w:pPr>
              <w:rPr>
                <w:sz w:val="14"/>
                <w:szCs w:val="14"/>
              </w:rPr>
            </w:pPr>
          </w:p>
        </w:tc>
        <w:tc>
          <w:tcPr>
            <w:tcW w:w="1527" w:type="dxa"/>
            <w:gridSpan w:val="5"/>
            <w:vMerge/>
          </w:tcPr>
          <w:p w:rsidR="007B128E" w:rsidRPr="0030160D" w:rsidRDefault="007B128E" w:rsidP="00F7617D">
            <w:pPr>
              <w:rPr>
                <w:sz w:val="14"/>
                <w:szCs w:val="14"/>
              </w:rPr>
            </w:pPr>
          </w:p>
        </w:tc>
        <w:tc>
          <w:tcPr>
            <w:tcW w:w="1097" w:type="dxa"/>
            <w:gridSpan w:val="2"/>
            <w:vMerge/>
          </w:tcPr>
          <w:p w:rsidR="007B128E" w:rsidRPr="0030160D" w:rsidRDefault="007B128E" w:rsidP="00F7617D">
            <w:pPr>
              <w:rPr>
                <w:sz w:val="14"/>
                <w:szCs w:val="14"/>
              </w:rPr>
            </w:pPr>
          </w:p>
        </w:tc>
        <w:tc>
          <w:tcPr>
            <w:tcW w:w="415" w:type="dxa"/>
            <w:gridSpan w:val="4"/>
            <w:vMerge/>
          </w:tcPr>
          <w:p w:rsidR="007B128E" w:rsidRPr="0030160D" w:rsidRDefault="007B128E" w:rsidP="00F7617D">
            <w:pPr>
              <w:rPr>
                <w:sz w:val="14"/>
                <w:szCs w:val="14"/>
              </w:rPr>
            </w:pPr>
          </w:p>
        </w:tc>
        <w:tc>
          <w:tcPr>
            <w:tcW w:w="426" w:type="dxa"/>
            <w:gridSpan w:val="4"/>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2016г</w:t>
            </w:r>
          </w:p>
        </w:tc>
        <w:tc>
          <w:tcPr>
            <w:tcW w:w="435" w:type="dxa"/>
            <w:gridSpan w:val="3"/>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2017г</w:t>
            </w:r>
          </w:p>
        </w:tc>
        <w:tc>
          <w:tcPr>
            <w:tcW w:w="438" w:type="dxa"/>
            <w:gridSpan w:val="4"/>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2018 г</w:t>
            </w:r>
          </w:p>
        </w:tc>
        <w:tc>
          <w:tcPr>
            <w:tcW w:w="429" w:type="dxa"/>
            <w:gridSpan w:val="4"/>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2019 г</w:t>
            </w:r>
          </w:p>
        </w:tc>
        <w:tc>
          <w:tcPr>
            <w:tcW w:w="435" w:type="dxa"/>
            <w:gridSpan w:val="3"/>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2020г</w:t>
            </w:r>
          </w:p>
        </w:tc>
        <w:tc>
          <w:tcPr>
            <w:tcW w:w="436" w:type="dxa"/>
            <w:gridSpan w:val="4"/>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2021г</w:t>
            </w:r>
          </w:p>
          <w:p w:rsidR="007B128E" w:rsidRPr="0030160D" w:rsidRDefault="007B128E" w:rsidP="00F7617D">
            <w:pPr>
              <w:autoSpaceDE w:val="0"/>
              <w:autoSpaceDN w:val="0"/>
              <w:ind w:left="113" w:right="113"/>
              <w:jc w:val="center"/>
              <w:rPr>
                <w:sz w:val="14"/>
                <w:szCs w:val="14"/>
              </w:rPr>
            </w:pPr>
          </w:p>
          <w:p w:rsidR="007B128E" w:rsidRPr="0030160D" w:rsidRDefault="007B128E" w:rsidP="00F7617D">
            <w:pPr>
              <w:autoSpaceDE w:val="0"/>
              <w:autoSpaceDN w:val="0"/>
              <w:ind w:left="113" w:right="113"/>
              <w:jc w:val="center"/>
              <w:rPr>
                <w:sz w:val="14"/>
                <w:szCs w:val="14"/>
              </w:rPr>
            </w:pPr>
          </w:p>
          <w:p w:rsidR="007B128E" w:rsidRPr="0030160D" w:rsidRDefault="007B128E" w:rsidP="00F7617D">
            <w:pPr>
              <w:autoSpaceDE w:val="0"/>
              <w:autoSpaceDN w:val="0"/>
              <w:ind w:left="113" w:right="113"/>
              <w:jc w:val="center"/>
              <w:rPr>
                <w:sz w:val="14"/>
                <w:szCs w:val="14"/>
              </w:rPr>
            </w:pPr>
          </w:p>
          <w:p w:rsidR="007B128E" w:rsidRPr="0030160D" w:rsidRDefault="007B128E" w:rsidP="00F7617D">
            <w:pPr>
              <w:autoSpaceDE w:val="0"/>
              <w:autoSpaceDN w:val="0"/>
              <w:ind w:left="113" w:right="113"/>
              <w:jc w:val="center"/>
              <w:rPr>
                <w:sz w:val="14"/>
                <w:szCs w:val="14"/>
              </w:rPr>
            </w:pPr>
          </w:p>
          <w:p w:rsidR="007B128E" w:rsidRPr="0030160D" w:rsidRDefault="007B128E" w:rsidP="00F7617D">
            <w:pPr>
              <w:autoSpaceDE w:val="0"/>
              <w:autoSpaceDN w:val="0"/>
              <w:ind w:left="113" w:right="113"/>
              <w:jc w:val="center"/>
              <w:rPr>
                <w:sz w:val="14"/>
                <w:szCs w:val="14"/>
              </w:rPr>
            </w:pPr>
          </w:p>
        </w:tc>
        <w:tc>
          <w:tcPr>
            <w:tcW w:w="430" w:type="dxa"/>
            <w:gridSpan w:val="4"/>
            <w:textDirection w:val="btLr"/>
          </w:tcPr>
          <w:p w:rsidR="007B128E" w:rsidRPr="0030160D" w:rsidRDefault="007B128E" w:rsidP="00F7617D">
            <w:pPr>
              <w:ind w:left="113" w:right="113"/>
              <w:jc w:val="center"/>
              <w:rPr>
                <w:sz w:val="14"/>
                <w:szCs w:val="14"/>
              </w:rPr>
            </w:pPr>
            <w:r w:rsidRPr="0030160D">
              <w:rPr>
                <w:sz w:val="14"/>
                <w:szCs w:val="14"/>
              </w:rPr>
              <w:t>2022 г</w:t>
            </w:r>
          </w:p>
        </w:tc>
        <w:tc>
          <w:tcPr>
            <w:tcW w:w="422" w:type="dxa"/>
            <w:gridSpan w:val="5"/>
            <w:textDirection w:val="btLr"/>
          </w:tcPr>
          <w:p w:rsidR="007B128E" w:rsidRPr="0030160D" w:rsidRDefault="007B128E" w:rsidP="00F7617D">
            <w:pPr>
              <w:ind w:left="113" w:right="113"/>
              <w:jc w:val="center"/>
              <w:rPr>
                <w:sz w:val="14"/>
                <w:szCs w:val="14"/>
              </w:rPr>
            </w:pPr>
            <w:r w:rsidRPr="0030160D">
              <w:rPr>
                <w:sz w:val="14"/>
                <w:szCs w:val="14"/>
              </w:rPr>
              <w:t>2023г</w:t>
            </w:r>
          </w:p>
          <w:p w:rsidR="007B128E" w:rsidRPr="0030160D" w:rsidRDefault="007B128E" w:rsidP="00F7617D">
            <w:pPr>
              <w:ind w:left="113" w:right="113"/>
              <w:jc w:val="center"/>
              <w:rPr>
                <w:sz w:val="14"/>
                <w:szCs w:val="14"/>
              </w:rPr>
            </w:pPr>
          </w:p>
          <w:p w:rsidR="007B128E" w:rsidRPr="0030160D" w:rsidRDefault="007B128E" w:rsidP="00F7617D">
            <w:pPr>
              <w:ind w:left="113" w:right="113"/>
              <w:jc w:val="center"/>
              <w:rPr>
                <w:sz w:val="14"/>
                <w:szCs w:val="14"/>
              </w:rPr>
            </w:pPr>
          </w:p>
          <w:p w:rsidR="007B128E" w:rsidRPr="0030160D" w:rsidRDefault="007B128E" w:rsidP="00F7617D">
            <w:pPr>
              <w:ind w:left="113" w:right="113"/>
              <w:jc w:val="center"/>
              <w:rPr>
                <w:sz w:val="14"/>
                <w:szCs w:val="14"/>
              </w:rPr>
            </w:pPr>
          </w:p>
          <w:p w:rsidR="007B128E" w:rsidRPr="0030160D" w:rsidRDefault="007B128E" w:rsidP="00F7617D">
            <w:pPr>
              <w:ind w:left="113" w:right="113"/>
              <w:jc w:val="center"/>
              <w:rPr>
                <w:sz w:val="14"/>
                <w:szCs w:val="14"/>
              </w:rPr>
            </w:pPr>
          </w:p>
          <w:p w:rsidR="007B128E" w:rsidRPr="0030160D" w:rsidRDefault="007B128E" w:rsidP="00F7617D">
            <w:pPr>
              <w:autoSpaceDE w:val="0"/>
              <w:autoSpaceDN w:val="0"/>
              <w:ind w:left="113" w:right="113"/>
              <w:jc w:val="center"/>
              <w:rPr>
                <w:sz w:val="14"/>
                <w:szCs w:val="14"/>
              </w:rPr>
            </w:pPr>
          </w:p>
        </w:tc>
        <w:tc>
          <w:tcPr>
            <w:tcW w:w="445" w:type="dxa"/>
            <w:gridSpan w:val="6"/>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2024г</w:t>
            </w:r>
          </w:p>
          <w:p w:rsidR="007B128E" w:rsidRPr="0030160D" w:rsidRDefault="007B128E" w:rsidP="00F7617D">
            <w:pPr>
              <w:autoSpaceDE w:val="0"/>
              <w:autoSpaceDN w:val="0"/>
              <w:ind w:left="113" w:right="113"/>
              <w:jc w:val="center"/>
              <w:rPr>
                <w:sz w:val="14"/>
                <w:szCs w:val="14"/>
              </w:rPr>
            </w:pPr>
          </w:p>
        </w:tc>
        <w:tc>
          <w:tcPr>
            <w:tcW w:w="424" w:type="dxa"/>
            <w:gridSpan w:val="3"/>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2025</w:t>
            </w:r>
          </w:p>
        </w:tc>
        <w:tc>
          <w:tcPr>
            <w:tcW w:w="441" w:type="dxa"/>
            <w:gridSpan w:val="4"/>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2026</w:t>
            </w:r>
          </w:p>
        </w:tc>
        <w:tc>
          <w:tcPr>
            <w:tcW w:w="438" w:type="dxa"/>
            <w:gridSpan w:val="3"/>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2027</w:t>
            </w:r>
          </w:p>
        </w:tc>
        <w:tc>
          <w:tcPr>
            <w:tcW w:w="576" w:type="dxa"/>
            <w:gridSpan w:val="4"/>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2016 г</w:t>
            </w:r>
          </w:p>
        </w:tc>
        <w:tc>
          <w:tcPr>
            <w:tcW w:w="567" w:type="dxa"/>
            <w:gridSpan w:val="3"/>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2017г</w:t>
            </w:r>
          </w:p>
        </w:tc>
        <w:tc>
          <w:tcPr>
            <w:tcW w:w="567" w:type="dxa"/>
            <w:gridSpan w:val="4"/>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2018г</w:t>
            </w:r>
          </w:p>
        </w:tc>
        <w:tc>
          <w:tcPr>
            <w:tcW w:w="579" w:type="dxa"/>
            <w:gridSpan w:val="4"/>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2019 г</w:t>
            </w:r>
          </w:p>
        </w:tc>
        <w:tc>
          <w:tcPr>
            <w:tcW w:w="567" w:type="dxa"/>
            <w:gridSpan w:val="2"/>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2020г</w:t>
            </w:r>
          </w:p>
        </w:tc>
        <w:tc>
          <w:tcPr>
            <w:tcW w:w="567" w:type="dxa"/>
            <w:gridSpan w:val="2"/>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2021г</w:t>
            </w:r>
          </w:p>
          <w:p w:rsidR="007B128E" w:rsidRPr="0030160D" w:rsidRDefault="007B128E" w:rsidP="00F7617D">
            <w:pPr>
              <w:autoSpaceDE w:val="0"/>
              <w:autoSpaceDN w:val="0"/>
              <w:ind w:left="113" w:right="113"/>
              <w:jc w:val="center"/>
              <w:rPr>
                <w:sz w:val="14"/>
                <w:szCs w:val="14"/>
              </w:rPr>
            </w:pPr>
          </w:p>
        </w:tc>
        <w:tc>
          <w:tcPr>
            <w:tcW w:w="709" w:type="dxa"/>
            <w:gridSpan w:val="2"/>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2022 г</w:t>
            </w:r>
          </w:p>
          <w:p w:rsidR="007B128E" w:rsidRPr="0030160D" w:rsidRDefault="007B128E" w:rsidP="00F7617D">
            <w:pPr>
              <w:autoSpaceDE w:val="0"/>
              <w:autoSpaceDN w:val="0"/>
              <w:ind w:left="113" w:right="113"/>
              <w:jc w:val="center"/>
              <w:rPr>
                <w:sz w:val="14"/>
                <w:szCs w:val="14"/>
              </w:rPr>
            </w:pPr>
          </w:p>
          <w:p w:rsidR="007B128E" w:rsidRPr="0030160D" w:rsidRDefault="007B128E" w:rsidP="00F7617D">
            <w:pPr>
              <w:autoSpaceDE w:val="0"/>
              <w:autoSpaceDN w:val="0"/>
              <w:ind w:left="113" w:right="113"/>
              <w:jc w:val="center"/>
              <w:rPr>
                <w:sz w:val="14"/>
                <w:szCs w:val="14"/>
              </w:rPr>
            </w:pPr>
          </w:p>
          <w:p w:rsidR="007B128E" w:rsidRPr="0030160D" w:rsidRDefault="007B128E" w:rsidP="00F7617D">
            <w:pPr>
              <w:autoSpaceDE w:val="0"/>
              <w:autoSpaceDN w:val="0"/>
              <w:ind w:left="113" w:right="113"/>
              <w:jc w:val="center"/>
              <w:rPr>
                <w:sz w:val="14"/>
                <w:szCs w:val="14"/>
              </w:rPr>
            </w:pPr>
          </w:p>
        </w:tc>
        <w:tc>
          <w:tcPr>
            <w:tcW w:w="709" w:type="dxa"/>
            <w:gridSpan w:val="2"/>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2023г</w:t>
            </w:r>
          </w:p>
          <w:p w:rsidR="007B128E" w:rsidRPr="0030160D" w:rsidRDefault="007B128E" w:rsidP="00F7617D">
            <w:pPr>
              <w:autoSpaceDE w:val="0"/>
              <w:autoSpaceDN w:val="0"/>
              <w:ind w:left="113" w:right="113"/>
              <w:jc w:val="center"/>
              <w:rPr>
                <w:sz w:val="14"/>
                <w:szCs w:val="14"/>
              </w:rPr>
            </w:pPr>
          </w:p>
        </w:tc>
        <w:tc>
          <w:tcPr>
            <w:tcW w:w="717" w:type="dxa"/>
            <w:gridSpan w:val="4"/>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2024 г</w:t>
            </w:r>
          </w:p>
        </w:tc>
        <w:tc>
          <w:tcPr>
            <w:tcW w:w="563" w:type="dxa"/>
            <w:gridSpan w:val="3"/>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2025г</w:t>
            </w:r>
          </w:p>
        </w:tc>
        <w:tc>
          <w:tcPr>
            <w:tcW w:w="567" w:type="dxa"/>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2026г</w:t>
            </w:r>
          </w:p>
        </w:tc>
        <w:tc>
          <w:tcPr>
            <w:tcW w:w="571" w:type="dxa"/>
            <w:gridSpan w:val="3"/>
            <w:textDirection w:val="btLr"/>
          </w:tcPr>
          <w:p w:rsidR="007B128E" w:rsidRPr="0030160D" w:rsidRDefault="007B128E" w:rsidP="00F7617D">
            <w:pPr>
              <w:autoSpaceDE w:val="0"/>
              <w:autoSpaceDN w:val="0"/>
              <w:ind w:left="113" w:right="113"/>
              <w:jc w:val="center"/>
              <w:rPr>
                <w:sz w:val="14"/>
                <w:szCs w:val="14"/>
              </w:rPr>
            </w:pPr>
            <w:r w:rsidRPr="0030160D">
              <w:rPr>
                <w:sz w:val="14"/>
                <w:szCs w:val="14"/>
              </w:rPr>
              <w:t>2027г</w:t>
            </w:r>
          </w:p>
        </w:tc>
      </w:tr>
      <w:tr w:rsidR="007B128E" w:rsidRPr="0030160D" w:rsidTr="00F7617D">
        <w:tc>
          <w:tcPr>
            <w:tcW w:w="380" w:type="dxa"/>
          </w:tcPr>
          <w:p w:rsidR="007B128E" w:rsidRPr="0030160D" w:rsidRDefault="007B128E" w:rsidP="00F7617D">
            <w:pPr>
              <w:autoSpaceDE w:val="0"/>
              <w:autoSpaceDN w:val="0"/>
              <w:jc w:val="center"/>
              <w:rPr>
                <w:sz w:val="14"/>
                <w:szCs w:val="14"/>
              </w:rPr>
            </w:pPr>
            <w:r w:rsidRPr="0030160D">
              <w:rPr>
                <w:sz w:val="14"/>
                <w:szCs w:val="14"/>
              </w:rPr>
              <w:t>1</w:t>
            </w:r>
          </w:p>
        </w:tc>
        <w:tc>
          <w:tcPr>
            <w:tcW w:w="1527" w:type="dxa"/>
            <w:gridSpan w:val="5"/>
          </w:tcPr>
          <w:p w:rsidR="007B128E" w:rsidRPr="0030160D" w:rsidRDefault="007B128E" w:rsidP="00F7617D">
            <w:pPr>
              <w:autoSpaceDE w:val="0"/>
              <w:autoSpaceDN w:val="0"/>
              <w:jc w:val="center"/>
              <w:rPr>
                <w:sz w:val="14"/>
                <w:szCs w:val="14"/>
              </w:rPr>
            </w:pPr>
            <w:r w:rsidRPr="0030160D">
              <w:rPr>
                <w:sz w:val="14"/>
                <w:szCs w:val="14"/>
              </w:rPr>
              <w:t>2</w:t>
            </w:r>
          </w:p>
        </w:tc>
        <w:tc>
          <w:tcPr>
            <w:tcW w:w="1097" w:type="dxa"/>
            <w:gridSpan w:val="2"/>
          </w:tcPr>
          <w:p w:rsidR="007B128E" w:rsidRPr="0030160D" w:rsidRDefault="007B128E" w:rsidP="00F7617D">
            <w:pPr>
              <w:autoSpaceDE w:val="0"/>
              <w:autoSpaceDN w:val="0"/>
              <w:jc w:val="center"/>
              <w:rPr>
                <w:sz w:val="14"/>
                <w:szCs w:val="14"/>
              </w:rPr>
            </w:pPr>
            <w:r w:rsidRPr="0030160D">
              <w:rPr>
                <w:sz w:val="14"/>
                <w:szCs w:val="14"/>
              </w:rPr>
              <w:t>3</w:t>
            </w:r>
          </w:p>
        </w:tc>
        <w:tc>
          <w:tcPr>
            <w:tcW w:w="415" w:type="dxa"/>
            <w:gridSpan w:val="4"/>
          </w:tcPr>
          <w:p w:rsidR="007B128E" w:rsidRPr="0030160D" w:rsidRDefault="007B128E" w:rsidP="00F7617D">
            <w:pPr>
              <w:autoSpaceDE w:val="0"/>
              <w:autoSpaceDN w:val="0"/>
              <w:jc w:val="center"/>
              <w:rPr>
                <w:sz w:val="14"/>
                <w:szCs w:val="14"/>
              </w:rPr>
            </w:pPr>
            <w:r w:rsidRPr="0030160D">
              <w:rPr>
                <w:sz w:val="14"/>
                <w:szCs w:val="14"/>
              </w:rPr>
              <w:t>4</w:t>
            </w:r>
          </w:p>
        </w:tc>
        <w:tc>
          <w:tcPr>
            <w:tcW w:w="426" w:type="dxa"/>
            <w:gridSpan w:val="4"/>
          </w:tcPr>
          <w:p w:rsidR="007B128E" w:rsidRPr="0030160D" w:rsidRDefault="007B128E" w:rsidP="00F7617D">
            <w:pPr>
              <w:autoSpaceDE w:val="0"/>
              <w:autoSpaceDN w:val="0"/>
              <w:jc w:val="center"/>
              <w:rPr>
                <w:sz w:val="14"/>
                <w:szCs w:val="14"/>
              </w:rPr>
            </w:pPr>
            <w:r w:rsidRPr="0030160D">
              <w:rPr>
                <w:sz w:val="14"/>
                <w:szCs w:val="14"/>
              </w:rPr>
              <w:t>5</w:t>
            </w:r>
          </w:p>
        </w:tc>
        <w:tc>
          <w:tcPr>
            <w:tcW w:w="435" w:type="dxa"/>
            <w:gridSpan w:val="3"/>
          </w:tcPr>
          <w:p w:rsidR="007B128E" w:rsidRPr="0030160D" w:rsidRDefault="007B128E" w:rsidP="00F7617D">
            <w:pPr>
              <w:autoSpaceDE w:val="0"/>
              <w:autoSpaceDN w:val="0"/>
              <w:jc w:val="center"/>
              <w:rPr>
                <w:sz w:val="14"/>
                <w:szCs w:val="14"/>
              </w:rPr>
            </w:pPr>
            <w:r w:rsidRPr="0030160D">
              <w:rPr>
                <w:sz w:val="14"/>
                <w:szCs w:val="14"/>
              </w:rPr>
              <w:t>6</w:t>
            </w:r>
          </w:p>
        </w:tc>
        <w:tc>
          <w:tcPr>
            <w:tcW w:w="438" w:type="dxa"/>
            <w:gridSpan w:val="4"/>
          </w:tcPr>
          <w:p w:rsidR="007B128E" w:rsidRPr="0030160D" w:rsidRDefault="007B128E" w:rsidP="00F7617D">
            <w:pPr>
              <w:autoSpaceDE w:val="0"/>
              <w:autoSpaceDN w:val="0"/>
              <w:jc w:val="center"/>
              <w:rPr>
                <w:sz w:val="14"/>
                <w:szCs w:val="14"/>
              </w:rPr>
            </w:pPr>
            <w:r w:rsidRPr="0030160D">
              <w:rPr>
                <w:sz w:val="14"/>
                <w:szCs w:val="14"/>
              </w:rPr>
              <w:t>7</w:t>
            </w:r>
          </w:p>
        </w:tc>
        <w:tc>
          <w:tcPr>
            <w:tcW w:w="429" w:type="dxa"/>
            <w:gridSpan w:val="4"/>
          </w:tcPr>
          <w:p w:rsidR="007B128E" w:rsidRPr="0030160D" w:rsidRDefault="007B128E" w:rsidP="00F7617D">
            <w:pPr>
              <w:autoSpaceDE w:val="0"/>
              <w:autoSpaceDN w:val="0"/>
              <w:jc w:val="center"/>
              <w:rPr>
                <w:sz w:val="14"/>
                <w:szCs w:val="14"/>
              </w:rPr>
            </w:pPr>
            <w:r w:rsidRPr="0030160D">
              <w:rPr>
                <w:sz w:val="14"/>
                <w:szCs w:val="14"/>
              </w:rPr>
              <w:t>8</w:t>
            </w:r>
          </w:p>
        </w:tc>
        <w:tc>
          <w:tcPr>
            <w:tcW w:w="435" w:type="dxa"/>
            <w:gridSpan w:val="3"/>
          </w:tcPr>
          <w:p w:rsidR="007B128E" w:rsidRPr="0030160D" w:rsidRDefault="007B128E" w:rsidP="00F7617D">
            <w:pPr>
              <w:autoSpaceDE w:val="0"/>
              <w:autoSpaceDN w:val="0"/>
              <w:jc w:val="center"/>
              <w:rPr>
                <w:sz w:val="14"/>
                <w:szCs w:val="14"/>
              </w:rPr>
            </w:pPr>
            <w:r w:rsidRPr="0030160D">
              <w:rPr>
                <w:sz w:val="14"/>
                <w:szCs w:val="14"/>
              </w:rPr>
              <w:t>9</w:t>
            </w:r>
          </w:p>
        </w:tc>
        <w:tc>
          <w:tcPr>
            <w:tcW w:w="436" w:type="dxa"/>
            <w:gridSpan w:val="4"/>
          </w:tcPr>
          <w:p w:rsidR="007B128E" w:rsidRPr="0030160D" w:rsidRDefault="007B128E" w:rsidP="00F7617D">
            <w:pPr>
              <w:autoSpaceDE w:val="0"/>
              <w:autoSpaceDN w:val="0"/>
              <w:jc w:val="center"/>
              <w:rPr>
                <w:sz w:val="14"/>
                <w:szCs w:val="14"/>
              </w:rPr>
            </w:pPr>
            <w:r w:rsidRPr="0030160D">
              <w:rPr>
                <w:sz w:val="14"/>
                <w:szCs w:val="14"/>
              </w:rPr>
              <w:t>10</w:t>
            </w:r>
          </w:p>
        </w:tc>
        <w:tc>
          <w:tcPr>
            <w:tcW w:w="430" w:type="dxa"/>
            <w:gridSpan w:val="4"/>
          </w:tcPr>
          <w:p w:rsidR="007B128E" w:rsidRPr="0030160D" w:rsidRDefault="007B128E" w:rsidP="00F7617D">
            <w:pPr>
              <w:autoSpaceDE w:val="0"/>
              <w:autoSpaceDN w:val="0"/>
              <w:jc w:val="center"/>
              <w:rPr>
                <w:sz w:val="14"/>
                <w:szCs w:val="14"/>
              </w:rPr>
            </w:pPr>
            <w:r w:rsidRPr="0030160D">
              <w:rPr>
                <w:sz w:val="14"/>
                <w:szCs w:val="14"/>
              </w:rPr>
              <w:t>11</w:t>
            </w:r>
          </w:p>
        </w:tc>
        <w:tc>
          <w:tcPr>
            <w:tcW w:w="422" w:type="dxa"/>
            <w:gridSpan w:val="5"/>
          </w:tcPr>
          <w:p w:rsidR="007B128E" w:rsidRPr="0030160D" w:rsidRDefault="007B128E" w:rsidP="00F7617D">
            <w:pPr>
              <w:autoSpaceDE w:val="0"/>
              <w:autoSpaceDN w:val="0"/>
              <w:jc w:val="center"/>
              <w:rPr>
                <w:sz w:val="14"/>
                <w:szCs w:val="14"/>
              </w:rPr>
            </w:pPr>
            <w:r w:rsidRPr="0030160D">
              <w:rPr>
                <w:sz w:val="14"/>
                <w:szCs w:val="14"/>
              </w:rPr>
              <w:t>12</w:t>
            </w:r>
          </w:p>
        </w:tc>
        <w:tc>
          <w:tcPr>
            <w:tcW w:w="445" w:type="dxa"/>
            <w:gridSpan w:val="6"/>
          </w:tcPr>
          <w:p w:rsidR="007B128E" w:rsidRPr="0030160D" w:rsidRDefault="007B128E" w:rsidP="00F7617D">
            <w:pPr>
              <w:autoSpaceDE w:val="0"/>
              <w:autoSpaceDN w:val="0"/>
              <w:jc w:val="center"/>
              <w:rPr>
                <w:sz w:val="14"/>
                <w:szCs w:val="14"/>
              </w:rPr>
            </w:pPr>
            <w:r w:rsidRPr="0030160D">
              <w:rPr>
                <w:sz w:val="14"/>
                <w:szCs w:val="14"/>
              </w:rPr>
              <w:t>13</w:t>
            </w:r>
          </w:p>
        </w:tc>
        <w:tc>
          <w:tcPr>
            <w:tcW w:w="424" w:type="dxa"/>
            <w:gridSpan w:val="3"/>
          </w:tcPr>
          <w:p w:rsidR="007B128E" w:rsidRPr="0030160D" w:rsidRDefault="007B128E" w:rsidP="00F7617D">
            <w:pPr>
              <w:autoSpaceDE w:val="0"/>
              <w:autoSpaceDN w:val="0"/>
              <w:jc w:val="center"/>
              <w:rPr>
                <w:sz w:val="14"/>
                <w:szCs w:val="14"/>
              </w:rPr>
            </w:pPr>
            <w:r w:rsidRPr="0030160D">
              <w:rPr>
                <w:sz w:val="14"/>
                <w:szCs w:val="14"/>
              </w:rPr>
              <w:t>14</w:t>
            </w:r>
          </w:p>
        </w:tc>
        <w:tc>
          <w:tcPr>
            <w:tcW w:w="441" w:type="dxa"/>
            <w:gridSpan w:val="4"/>
          </w:tcPr>
          <w:p w:rsidR="007B128E" w:rsidRPr="0030160D" w:rsidRDefault="007B128E" w:rsidP="00F7617D">
            <w:pPr>
              <w:autoSpaceDE w:val="0"/>
              <w:autoSpaceDN w:val="0"/>
              <w:jc w:val="center"/>
              <w:rPr>
                <w:sz w:val="14"/>
                <w:szCs w:val="14"/>
              </w:rPr>
            </w:pPr>
            <w:r w:rsidRPr="0030160D">
              <w:rPr>
                <w:sz w:val="14"/>
                <w:szCs w:val="14"/>
              </w:rPr>
              <w:t>15</w:t>
            </w:r>
          </w:p>
        </w:tc>
        <w:tc>
          <w:tcPr>
            <w:tcW w:w="438" w:type="dxa"/>
            <w:gridSpan w:val="3"/>
          </w:tcPr>
          <w:p w:rsidR="007B128E" w:rsidRPr="0030160D" w:rsidRDefault="007B128E" w:rsidP="00F7617D">
            <w:pPr>
              <w:autoSpaceDE w:val="0"/>
              <w:autoSpaceDN w:val="0"/>
              <w:jc w:val="center"/>
              <w:rPr>
                <w:sz w:val="14"/>
                <w:szCs w:val="14"/>
              </w:rPr>
            </w:pPr>
            <w:r w:rsidRPr="0030160D">
              <w:rPr>
                <w:sz w:val="14"/>
                <w:szCs w:val="14"/>
              </w:rPr>
              <w:t>16</w:t>
            </w:r>
          </w:p>
        </w:tc>
        <w:tc>
          <w:tcPr>
            <w:tcW w:w="576" w:type="dxa"/>
            <w:gridSpan w:val="4"/>
          </w:tcPr>
          <w:p w:rsidR="007B128E" w:rsidRPr="0030160D" w:rsidRDefault="007B128E" w:rsidP="00F7617D">
            <w:pPr>
              <w:autoSpaceDE w:val="0"/>
              <w:autoSpaceDN w:val="0"/>
              <w:jc w:val="center"/>
              <w:rPr>
                <w:sz w:val="14"/>
                <w:szCs w:val="14"/>
              </w:rPr>
            </w:pPr>
            <w:r w:rsidRPr="0030160D">
              <w:rPr>
                <w:sz w:val="14"/>
                <w:szCs w:val="14"/>
              </w:rPr>
              <w:t>17</w:t>
            </w:r>
          </w:p>
        </w:tc>
        <w:tc>
          <w:tcPr>
            <w:tcW w:w="567" w:type="dxa"/>
            <w:gridSpan w:val="3"/>
          </w:tcPr>
          <w:p w:rsidR="007B128E" w:rsidRPr="0030160D" w:rsidRDefault="007B128E" w:rsidP="00F7617D">
            <w:pPr>
              <w:autoSpaceDE w:val="0"/>
              <w:autoSpaceDN w:val="0"/>
              <w:jc w:val="center"/>
              <w:rPr>
                <w:sz w:val="14"/>
                <w:szCs w:val="14"/>
              </w:rPr>
            </w:pPr>
            <w:r w:rsidRPr="0030160D">
              <w:rPr>
                <w:sz w:val="14"/>
                <w:szCs w:val="14"/>
              </w:rPr>
              <w:t>18</w:t>
            </w:r>
          </w:p>
        </w:tc>
        <w:tc>
          <w:tcPr>
            <w:tcW w:w="567" w:type="dxa"/>
            <w:gridSpan w:val="4"/>
          </w:tcPr>
          <w:p w:rsidR="007B128E" w:rsidRPr="0030160D" w:rsidRDefault="007B128E" w:rsidP="00F7617D">
            <w:pPr>
              <w:autoSpaceDE w:val="0"/>
              <w:autoSpaceDN w:val="0"/>
              <w:jc w:val="center"/>
              <w:rPr>
                <w:sz w:val="14"/>
                <w:szCs w:val="14"/>
              </w:rPr>
            </w:pPr>
            <w:r w:rsidRPr="0030160D">
              <w:rPr>
                <w:sz w:val="14"/>
                <w:szCs w:val="14"/>
              </w:rPr>
              <w:t>19</w:t>
            </w:r>
          </w:p>
        </w:tc>
        <w:tc>
          <w:tcPr>
            <w:tcW w:w="579" w:type="dxa"/>
            <w:gridSpan w:val="4"/>
          </w:tcPr>
          <w:p w:rsidR="007B128E" w:rsidRPr="0030160D" w:rsidRDefault="007B128E" w:rsidP="00F7617D">
            <w:pPr>
              <w:autoSpaceDE w:val="0"/>
              <w:autoSpaceDN w:val="0"/>
              <w:jc w:val="center"/>
              <w:rPr>
                <w:sz w:val="14"/>
                <w:szCs w:val="14"/>
              </w:rPr>
            </w:pPr>
            <w:r w:rsidRPr="0030160D">
              <w:rPr>
                <w:sz w:val="14"/>
                <w:szCs w:val="14"/>
              </w:rPr>
              <w:t>20</w:t>
            </w:r>
          </w:p>
        </w:tc>
        <w:tc>
          <w:tcPr>
            <w:tcW w:w="567" w:type="dxa"/>
            <w:gridSpan w:val="2"/>
          </w:tcPr>
          <w:p w:rsidR="007B128E" w:rsidRPr="0030160D" w:rsidRDefault="007B128E" w:rsidP="00F7617D">
            <w:pPr>
              <w:autoSpaceDE w:val="0"/>
              <w:autoSpaceDN w:val="0"/>
              <w:jc w:val="center"/>
              <w:rPr>
                <w:sz w:val="14"/>
                <w:szCs w:val="14"/>
              </w:rPr>
            </w:pPr>
            <w:r w:rsidRPr="0030160D">
              <w:rPr>
                <w:sz w:val="14"/>
                <w:szCs w:val="14"/>
              </w:rPr>
              <w:t>21</w:t>
            </w:r>
          </w:p>
        </w:tc>
        <w:tc>
          <w:tcPr>
            <w:tcW w:w="567" w:type="dxa"/>
            <w:gridSpan w:val="2"/>
          </w:tcPr>
          <w:p w:rsidR="007B128E" w:rsidRPr="0030160D" w:rsidRDefault="007B128E" w:rsidP="00F7617D">
            <w:pPr>
              <w:autoSpaceDE w:val="0"/>
              <w:autoSpaceDN w:val="0"/>
              <w:jc w:val="center"/>
              <w:rPr>
                <w:sz w:val="14"/>
                <w:szCs w:val="14"/>
              </w:rPr>
            </w:pPr>
            <w:r w:rsidRPr="0030160D">
              <w:rPr>
                <w:sz w:val="14"/>
                <w:szCs w:val="14"/>
              </w:rPr>
              <w:t>22</w:t>
            </w:r>
          </w:p>
        </w:tc>
        <w:tc>
          <w:tcPr>
            <w:tcW w:w="709" w:type="dxa"/>
            <w:gridSpan w:val="2"/>
          </w:tcPr>
          <w:p w:rsidR="007B128E" w:rsidRPr="0030160D" w:rsidRDefault="007B128E" w:rsidP="00F7617D">
            <w:pPr>
              <w:autoSpaceDE w:val="0"/>
              <w:autoSpaceDN w:val="0"/>
              <w:jc w:val="center"/>
              <w:rPr>
                <w:sz w:val="14"/>
                <w:szCs w:val="14"/>
              </w:rPr>
            </w:pPr>
            <w:r w:rsidRPr="0030160D">
              <w:rPr>
                <w:sz w:val="14"/>
                <w:szCs w:val="14"/>
              </w:rPr>
              <w:t>23</w:t>
            </w:r>
          </w:p>
        </w:tc>
        <w:tc>
          <w:tcPr>
            <w:tcW w:w="709" w:type="dxa"/>
            <w:gridSpan w:val="2"/>
          </w:tcPr>
          <w:p w:rsidR="007B128E" w:rsidRPr="0030160D" w:rsidRDefault="007B128E" w:rsidP="00F7617D">
            <w:pPr>
              <w:autoSpaceDE w:val="0"/>
              <w:autoSpaceDN w:val="0"/>
              <w:jc w:val="center"/>
              <w:rPr>
                <w:sz w:val="14"/>
                <w:szCs w:val="14"/>
              </w:rPr>
            </w:pPr>
            <w:r w:rsidRPr="0030160D">
              <w:rPr>
                <w:sz w:val="14"/>
                <w:szCs w:val="14"/>
              </w:rPr>
              <w:t>24</w:t>
            </w:r>
          </w:p>
        </w:tc>
        <w:tc>
          <w:tcPr>
            <w:tcW w:w="717" w:type="dxa"/>
            <w:gridSpan w:val="4"/>
          </w:tcPr>
          <w:p w:rsidR="007B128E" w:rsidRPr="0030160D" w:rsidRDefault="007B128E" w:rsidP="00F7617D">
            <w:pPr>
              <w:autoSpaceDE w:val="0"/>
              <w:autoSpaceDN w:val="0"/>
              <w:jc w:val="center"/>
              <w:rPr>
                <w:sz w:val="14"/>
                <w:szCs w:val="14"/>
              </w:rPr>
            </w:pPr>
            <w:r w:rsidRPr="0030160D">
              <w:rPr>
                <w:sz w:val="14"/>
                <w:szCs w:val="14"/>
              </w:rPr>
              <w:t>25</w:t>
            </w:r>
          </w:p>
        </w:tc>
        <w:tc>
          <w:tcPr>
            <w:tcW w:w="563" w:type="dxa"/>
            <w:gridSpan w:val="3"/>
          </w:tcPr>
          <w:p w:rsidR="007B128E" w:rsidRPr="0030160D" w:rsidRDefault="007B128E" w:rsidP="00F7617D">
            <w:pPr>
              <w:autoSpaceDE w:val="0"/>
              <w:autoSpaceDN w:val="0"/>
              <w:jc w:val="center"/>
              <w:rPr>
                <w:sz w:val="14"/>
                <w:szCs w:val="14"/>
              </w:rPr>
            </w:pPr>
            <w:r w:rsidRPr="0030160D">
              <w:rPr>
                <w:sz w:val="14"/>
                <w:szCs w:val="14"/>
              </w:rPr>
              <w:t>26</w:t>
            </w:r>
          </w:p>
        </w:tc>
        <w:tc>
          <w:tcPr>
            <w:tcW w:w="567" w:type="dxa"/>
          </w:tcPr>
          <w:p w:rsidR="007B128E" w:rsidRPr="0030160D" w:rsidRDefault="007B128E" w:rsidP="00F7617D">
            <w:pPr>
              <w:autoSpaceDE w:val="0"/>
              <w:autoSpaceDN w:val="0"/>
              <w:jc w:val="center"/>
              <w:rPr>
                <w:sz w:val="14"/>
                <w:szCs w:val="14"/>
              </w:rPr>
            </w:pPr>
            <w:r w:rsidRPr="0030160D">
              <w:rPr>
                <w:sz w:val="14"/>
                <w:szCs w:val="14"/>
              </w:rPr>
              <w:t>27</w:t>
            </w:r>
          </w:p>
        </w:tc>
        <w:tc>
          <w:tcPr>
            <w:tcW w:w="571" w:type="dxa"/>
            <w:gridSpan w:val="3"/>
          </w:tcPr>
          <w:p w:rsidR="007B128E" w:rsidRPr="0030160D" w:rsidRDefault="007B128E" w:rsidP="00F7617D">
            <w:pPr>
              <w:autoSpaceDE w:val="0"/>
              <w:autoSpaceDN w:val="0"/>
              <w:jc w:val="center"/>
              <w:rPr>
                <w:sz w:val="14"/>
                <w:szCs w:val="14"/>
              </w:rPr>
            </w:pPr>
            <w:r w:rsidRPr="0030160D">
              <w:rPr>
                <w:sz w:val="14"/>
                <w:szCs w:val="14"/>
              </w:rPr>
              <w:t>28</w:t>
            </w:r>
          </w:p>
        </w:tc>
      </w:tr>
      <w:tr w:rsidR="007B128E" w:rsidRPr="0030160D" w:rsidTr="00F7617D">
        <w:tc>
          <w:tcPr>
            <w:tcW w:w="15877" w:type="dxa"/>
            <w:gridSpan w:val="93"/>
          </w:tcPr>
          <w:p w:rsidR="007B128E" w:rsidRPr="0030160D" w:rsidRDefault="007B128E" w:rsidP="00F7617D">
            <w:pPr>
              <w:autoSpaceDE w:val="0"/>
              <w:autoSpaceDN w:val="0"/>
              <w:rPr>
                <w:sz w:val="14"/>
                <w:szCs w:val="14"/>
              </w:rPr>
            </w:pPr>
            <w:r w:rsidRPr="0030160D">
              <w:rPr>
                <w:sz w:val="14"/>
                <w:szCs w:val="14"/>
              </w:rPr>
              <w:t xml:space="preserve">Подпрограмма 1 </w:t>
            </w:r>
            <w:r w:rsidRPr="0030160D">
              <w:rPr>
                <w:b/>
                <w:bCs/>
                <w:sz w:val="14"/>
                <w:szCs w:val="14"/>
              </w:rPr>
              <w:t>«Модернизация и развитие территориальной сети автомобильных дорог  Камешкирского  района Пензенской области»</w:t>
            </w:r>
          </w:p>
        </w:tc>
      </w:tr>
      <w:tr w:rsidR="007B128E" w:rsidRPr="0030160D" w:rsidTr="00F7617D">
        <w:tc>
          <w:tcPr>
            <w:tcW w:w="380" w:type="dxa"/>
          </w:tcPr>
          <w:p w:rsidR="007B128E" w:rsidRPr="0030160D" w:rsidRDefault="007B128E" w:rsidP="00F7617D">
            <w:pPr>
              <w:autoSpaceDE w:val="0"/>
              <w:autoSpaceDN w:val="0"/>
              <w:rPr>
                <w:sz w:val="14"/>
                <w:szCs w:val="14"/>
              </w:rPr>
            </w:pPr>
          </w:p>
        </w:tc>
        <w:tc>
          <w:tcPr>
            <w:tcW w:w="15497" w:type="dxa"/>
            <w:gridSpan w:val="92"/>
          </w:tcPr>
          <w:p w:rsidR="007B128E" w:rsidRPr="0030160D" w:rsidRDefault="007B128E" w:rsidP="00F7617D">
            <w:pPr>
              <w:autoSpaceDE w:val="0"/>
              <w:autoSpaceDN w:val="0"/>
              <w:rPr>
                <w:sz w:val="14"/>
                <w:szCs w:val="14"/>
              </w:rPr>
            </w:pPr>
            <w:r w:rsidRPr="0030160D">
              <w:rPr>
                <w:sz w:val="14"/>
                <w:szCs w:val="1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7B128E" w:rsidRPr="0030160D" w:rsidTr="00F7617D">
        <w:tc>
          <w:tcPr>
            <w:tcW w:w="380" w:type="dxa"/>
          </w:tcPr>
          <w:p w:rsidR="007B128E" w:rsidRPr="0030160D" w:rsidRDefault="007B128E" w:rsidP="00F7617D">
            <w:pPr>
              <w:autoSpaceDE w:val="0"/>
              <w:autoSpaceDN w:val="0"/>
              <w:rPr>
                <w:sz w:val="14"/>
                <w:szCs w:val="14"/>
              </w:rPr>
            </w:pPr>
          </w:p>
        </w:tc>
        <w:tc>
          <w:tcPr>
            <w:tcW w:w="15497" w:type="dxa"/>
            <w:gridSpan w:val="92"/>
          </w:tcPr>
          <w:p w:rsidR="007B128E" w:rsidRPr="0030160D" w:rsidRDefault="007B128E" w:rsidP="00F7617D">
            <w:pPr>
              <w:autoSpaceDE w:val="0"/>
              <w:autoSpaceDN w:val="0"/>
              <w:rPr>
                <w:sz w:val="14"/>
                <w:szCs w:val="14"/>
              </w:rPr>
            </w:pPr>
            <w:r w:rsidRPr="0030160D">
              <w:rPr>
                <w:sz w:val="14"/>
                <w:szCs w:val="14"/>
              </w:rPr>
              <w:t>Основное мероприятие (указать наименование основного мероприятия):</w:t>
            </w:r>
          </w:p>
          <w:p w:rsidR="007B128E" w:rsidRPr="0030160D" w:rsidRDefault="007B128E" w:rsidP="00F7617D">
            <w:pPr>
              <w:autoSpaceDE w:val="0"/>
              <w:autoSpaceDN w:val="0"/>
              <w:rPr>
                <w:sz w:val="14"/>
                <w:szCs w:val="14"/>
              </w:rPr>
            </w:pPr>
            <w:r w:rsidRPr="0030160D">
              <w:rPr>
                <w:sz w:val="14"/>
                <w:szCs w:val="14"/>
              </w:rPr>
              <w:t xml:space="preserve"> «Мероприятия дорожного хозяйства  на автомобильных дорогах общего пользования местного значения»</w:t>
            </w:r>
          </w:p>
        </w:tc>
      </w:tr>
      <w:tr w:rsidR="007B128E" w:rsidRPr="0030160D" w:rsidTr="00F7617D">
        <w:tc>
          <w:tcPr>
            <w:tcW w:w="380" w:type="dxa"/>
          </w:tcPr>
          <w:p w:rsidR="007B128E" w:rsidRPr="0030160D" w:rsidRDefault="007B128E" w:rsidP="00F7617D">
            <w:pPr>
              <w:autoSpaceDE w:val="0"/>
              <w:autoSpaceDN w:val="0"/>
              <w:rPr>
                <w:sz w:val="14"/>
                <w:szCs w:val="14"/>
              </w:rPr>
            </w:pPr>
          </w:p>
        </w:tc>
        <w:tc>
          <w:tcPr>
            <w:tcW w:w="15497" w:type="dxa"/>
            <w:gridSpan w:val="92"/>
          </w:tcPr>
          <w:p w:rsidR="007B128E" w:rsidRPr="0030160D" w:rsidRDefault="007B128E" w:rsidP="00F7617D">
            <w:pPr>
              <w:autoSpaceDE w:val="0"/>
              <w:autoSpaceDN w:val="0"/>
              <w:rPr>
                <w:sz w:val="14"/>
                <w:szCs w:val="14"/>
              </w:rPr>
            </w:pPr>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p>
          <w:p w:rsidR="007B128E" w:rsidRPr="0030160D" w:rsidRDefault="007B128E" w:rsidP="00F7617D">
            <w:pPr>
              <w:autoSpaceDE w:val="0"/>
              <w:autoSpaceDN w:val="0"/>
              <w:rPr>
                <w:sz w:val="14"/>
                <w:szCs w:val="14"/>
              </w:rPr>
            </w:pPr>
            <w:r w:rsidRPr="0030160D">
              <w:rPr>
                <w:sz w:val="14"/>
                <w:szCs w:val="14"/>
              </w:rPr>
              <w:t>Содержание и ремонт существующей сети автомобильных дорог и искусственных сооружений на них.</w:t>
            </w:r>
          </w:p>
        </w:tc>
      </w:tr>
      <w:tr w:rsidR="007B128E" w:rsidRPr="0030160D" w:rsidTr="00F7617D">
        <w:tc>
          <w:tcPr>
            <w:tcW w:w="380" w:type="dxa"/>
          </w:tcPr>
          <w:p w:rsidR="007B128E" w:rsidRPr="0030160D" w:rsidRDefault="007B128E" w:rsidP="00F7617D">
            <w:pPr>
              <w:autoSpaceDE w:val="0"/>
              <w:autoSpaceDN w:val="0"/>
              <w:jc w:val="center"/>
              <w:rPr>
                <w:sz w:val="14"/>
                <w:szCs w:val="14"/>
              </w:rPr>
            </w:pPr>
            <w:r w:rsidRPr="0030160D">
              <w:rPr>
                <w:sz w:val="14"/>
                <w:szCs w:val="14"/>
              </w:rPr>
              <w:t>1</w:t>
            </w:r>
          </w:p>
        </w:tc>
        <w:tc>
          <w:tcPr>
            <w:tcW w:w="1527" w:type="dxa"/>
            <w:gridSpan w:val="5"/>
          </w:tcPr>
          <w:p w:rsidR="007B128E" w:rsidRPr="0030160D" w:rsidRDefault="007B128E" w:rsidP="00F7617D">
            <w:pPr>
              <w:autoSpaceDE w:val="0"/>
              <w:autoSpaceDN w:val="0"/>
              <w:rPr>
                <w:sz w:val="14"/>
                <w:szCs w:val="14"/>
              </w:rPr>
            </w:pPr>
            <w:r w:rsidRPr="0030160D">
              <w:rPr>
                <w:b/>
                <w:sz w:val="14"/>
                <w:szCs w:val="14"/>
              </w:rPr>
              <w:t>Основное мероприятие</w:t>
            </w:r>
            <w:r w:rsidRPr="0030160D">
              <w:rPr>
                <w:sz w:val="14"/>
                <w:szCs w:val="14"/>
              </w:rPr>
              <w:t>:</w:t>
            </w:r>
          </w:p>
          <w:p w:rsidR="007B128E" w:rsidRPr="0030160D" w:rsidRDefault="007B128E" w:rsidP="00F7617D">
            <w:pPr>
              <w:autoSpaceDE w:val="0"/>
              <w:autoSpaceDN w:val="0"/>
              <w:rPr>
                <w:sz w:val="14"/>
                <w:szCs w:val="14"/>
              </w:rPr>
            </w:pPr>
            <w:r w:rsidRPr="0030160D">
              <w:rPr>
                <w:sz w:val="14"/>
                <w:szCs w:val="14"/>
              </w:rPr>
              <w:t xml:space="preserve"> «Мероприятия дорожного хозяйства  на автомобильных дорогах общего пользования местного значения»</w:t>
            </w:r>
          </w:p>
        </w:tc>
        <w:tc>
          <w:tcPr>
            <w:tcW w:w="1097" w:type="dxa"/>
            <w:gridSpan w:val="2"/>
          </w:tcPr>
          <w:p w:rsidR="007B128E" w:rsidRPr="0030160D" w:rsidRDefault="007B128E" w:rsidP="00F7617D">
            <w:pPr>
              <w:autoSpaceDE w:val="0"/>
              <w:autoSpaceDN w:val="0"/>
              <w:jc w:val="center"/>
              <w:rPr>
                <w:sz w:val="14"/>
                <w:szCs w:val="14"/>
              </w:rPr>
            </w:pPr>
            <w:r w:rsidRPr="0030160D">
              <w:rPr>
                <w:sz w:val="14"/>
                <w:szCs w:val="14"/>
              </w:rPr>
              <w:t>Ремонт и содержание автомобильных дорог</w:t>
            </w:r>
          </w:p>
        </w:tc>
        <w:tc>
          <w:tcPr>
            <w:tcW w:w="415" w:type="dxa"/>
            <w:gridSpan w:val="4"/>
          </w:tcPr>
          <w:p w:rsidR="007B128E" w:rsidRPr="0030160D" w:rsidRDefault="007B128E" w:rsidP="00F7617D">
            <w:pPr>
              <w:autoSpaceDE w:val="0"/>
              <w:autoSpaceDN w:val="0"/>
              <w:jc w:val="center"/>
              <w:rPr>
                <w:sz w:val="14"/>
                <w:szCs w:val="14"/>
              </w:rPr>
            </w:pPr>
            <w:r w:rsidRPr="0030160D">
              <w:rPr>
                <w:sz w:val="14"/>
                <w:szCs w:val="14"/>
              </w:rPr>
              <w:t>км</w:t>
            </w:r>
          </w:p>
        </w:tc>
        <w:tc>
          <w:tcPr>
            <w:tcW w:w="426" w:type="dxa"/>
            <w:gridSpan w:val="4"/>
          </w:tcPr>
          <w:p w:rsidR="007B128E" w:rsidRPr="0030160D" w:rsidRDefault="007B128E" w:rsidP="00F7617D">
            <w:pPr>
              <w:autoSpaceDE w:val="0"/>
              <w:autoSpaceDN w:val="0"/>
              <w:jc w:val="center"/>
              <w:rPr>
                <w:sz w:val="14"/>
                <w:szCs w:val="14"/>
              </w:rPr>
            </w:pPr>
            <w:r w:rsidRPr="0030160D">
              <w:rPr>
                <w:sz w:val="14"/>
                <w:szCs w:val="14"/>
              </w:rPr>
              <w:t>98,7</w:t>
            </w:r>
          </w:p>
        </w:tc>
        <w:tc>
          <w:tcPr>
            <w:tcW w:w="435" w:type="dxa"/>
            <w:gridSpan w:val="3"/>
          </w:tcPr>
          <w:p w:rsidR="007B128E" w:rsidRPr="0030160D" w:rsidRDefault="007B128E" w:rsidP="00F7617D">
            <w:pPr>
              <w:autoSpaceDE w:val="0"/>
              <w:autoSpaceDN w:val="0"/>
              <w:jc w:val="center"/>
              <w:rPr>
                <w:sz w:val="14"/>
                <w:szCs w:val="14"/>
              </w:rPr>
            </w:pPr>
            <w:r w:rsidRPr="0030160D">
              <w:rPr>
                <w:sz w:val="14"/>
                <w:szCs w:val="14"/>
              </w:rPr>
              <w:t>98,7</w:t>
            </w:r>
          </w:p>
        </w:tc>
        <w:tc>
          <w:tcPr>
            <w:tcW w:w="438" w:type="dxa"/>
            <w:gridSpan w:val="4"/>
          </w:tcPr>
          <w:p w:rsidR="007B128E" w:rsidRPr="0030160D" w:rsidRDefault="007B128E" w:rsidP="00F7617D">
            <w:pPr>
              <w:autoSpaceDE w:val="0"/>
              <w:autoSpaceDN w:val="0"/>
              <w:rPr>
                <w:sz w:val="14"/>
                <w:szCs w:val="14"/>
              </w:rPr>
            </w:pPr>
            <w:r w:rsidRPr="0030160D">
              <w:rPr>
                <w:sz w:val="14"/>
                <w:szCs w:val="14"/>
              </w:rPr>
              <w:t>98,7</w:t>
            </w:r>
          </w:p>
        </w:tc>
        <w:tc>
          <w:tcPr>
            <w:tcW w:w="429" w:type="dxa"/>
            <w:gridSpan w:val="4"/>
          </w:tcPr>
          <w:p w:rsidR="007B128E" w:rsidRPr="0030160D" w:rsidRDefault="007B128E" w:rsidP="00F7617D">
            <w:pPr>
              <w:autoSpaceDE w:val="0"/>
              <w:autoSpaceDN w:val="0"/>
              <w:rPr>
                <w:sz w:val="14"/>
                <w:szCs w:val="14"/>
              </w:rPr>
            </w:pPr>
            <w:r w:rsidRPr="0030160D">
              <w:rPr>
                <w:sz w:val="14"/>
                <w:szCs w:val="14"/>
              </w:rPr>
              <w:t>91,7</w:t>
            </w:r>
          </w:p>
        </w:tc>
        <w:tc>
          <w:tcPr>
            <w:tcW w:w="435" w:type="dxa"/>
            <w:gridSpan w:val="3"/>
          </w:tcPr>
          <w:p w:rsidR="007B128E" w:rsidRPr="0030160D" w:rsidRDefault="007B128E" w:rsidP="00F7617D">
            <w:pPr>
              <w:autoSpaceDE w:val="0"/>
              <w:autoSpaceDN w:val="0"/>
              <w:rPr>
                <w:sz w:val="14"/>
                <w:szCs w:val="14"/>
              </w:rPr>
            </w:pPr>
            <w:r w:rsidRPr="0030160D">
              <w:rPr>
                <w:sz w:val="14"/>
                <w:szCs w:val="14"/>
              </w:rPr>
              <w:t>91,7</w:t>
            </w:r>
          </w:p>
        </w:tc>
        <w:tc>
          <w:tcPr>
            <w:tcW w:w="436" w:type="dxa"/>
            <w:gridSpan w:val="4"/>
          </w:tcPr>
          <w:p w:rsidR="007B128E" w:rsidRPr="0030160D" w:rsidRDefault="007B128E" w:rsidP="00F7617D">
            <w:pPr>
              <w:autoSpaceDE w:val="0"/>
              <w:autoSpaceDN w:val="0"/>
              <w:rPr>
                <w:sz w:val="14"/>
                <w:szCs w:val="14"/>
              </w:rPr>
            </w:pPr>
            <w:r w:rsidRPr="0030160D">
              <w:rPr>
                <w:sz w:val="14"/>
                <w:szCs w:val="14"/>
              </w:rPr>
              <w:t>91,7</w:t>
            </w:r>
          </w:p>
        </w:tc>
        <w:tc>
          <w:tcPr>
            <w:tcW w:w="444" w:type="dxa"/>
            <w:gridSpan w:val="5"/>
          </w:tcPr>
          <w:p w:rsidR="007B128E" w:rsidRPr="0030160D" w:rsidRDefault="007B128E" w:rsidP="00F7617D">
            <w:pPr>
              <w:autoSpaceDE w:val="0"/>
              <w:autoSpaceDN w:val="0"/>
              <w:rPr>
                <w:sz w:val="14"/>
                <w:szCs w:val="14"/>
              </w:rPr>
            </w:pPr>
            <w:r w:rsidRPr="0030160D">
              <w:rPr>
                <w:sz w:val="14"/>
                <w:szCs w:val="14"/>
              </w:rPr>
              <w:t>91,7</w:t>
            </w:r>
          </w:p>
        </w:tc>
        <w:tc>
          <w:tcPr>
            <w:tcW w:w="425" w:type="dxa"/>
            <w:gridSpan w:val="6"/>
          </w:tcPr>
          <w:p w:rsidR="007B128E" w:rsidRPr="0030160D" w:rsidRDefault="007B128E" w:rsidP="00F7617D">
            <w:pPr>
              <w:autoSpaceDE w:val="0"/>
              <w:autoSpaceDN w:val="0"/>
              <w:rPr>
                <w:sz w:val="14"/>
                <w:szCs w:val="14"/>
              </w:rPr>
            </w:pPr>
            <w:r w:rsidRPr="0030160D">
              <w:rPr>
                <w:sz w:val="14"/>
                <w:szCs w:val="14"/>
              </w:rPr>
              <w:t>91,7</w:t>
            </w:r>
          </w:p>
        </w:tc>
        <w:tc>
          <w:tcPr>
            <w:tcW w:w="428" w:type="dxa"/>
            <w:gridSpan w:val="4"/>
          </w:tcPr>
          <w:p w:rsidR="007B128E" w:rsidRPr="0030160D" w:rsidRDefault="007B128E" w:rsidP="00F7617D">
            <w:pPr>
              <w:autoSpaceDE w:val="0"/>
              <w:autoSpaceDN w:val="0"/>
              <w:jc w:val="center"/>
              <w:rPr>
                <w:sz w:val="14"/>
                <w:szCs w:val="14"/>
              </w:rPr>
            </w:pPr>
            <w:r w:rsidRPr="0030160D">
              <w:rPr>
                <w:sz w:val="14"/>
                <w:szCs w:val="14"/>
              </w:rPr>
              <w:t>91,7</w:t>
            </w:r>
          </w:p>
        </w:tc>
        <w:tc>
          <w:tcPr>
            <w:tcW w:w="435" w:type="dxa"/>
            <w:gridSpan w:val="4"/>
          </w:tcPr>
          <w:p w:rsidR="007B128E" w:rsidRPr="0030160D" w:rsidRDefault="007B128E" w:rsidP="00F7617D">
            <w:pPr>
              <w:autoSpaceDE w:val="0"/>
              <w:autoSpaceDN w:val="0"/>
              <w:jc w:val="center"/>
              <w:rPr>
                <w:sz w:val="14"/>
                <w:szCs w:val="14"/>
              </w:rPr>
            </w:pPr>
            <w:r w:rsidRPr="0030160D">
              <w:rPr>
                <w:sz w:val="14"/>
                <w:szCs w:val="14"/>
              </w:rPr>
              <w:t>91,7</w:t>
            </w:r>
          </w:p>
        </w:tc>
        <w:tc>
          <w:tcPr>
            <w:tcW w:w="430" w:type="dxa"/>
            <w:gridSpan w:val="3"/>
          </w:tcPr>
          <w:p w:rsidR="007B128E" w:rsidRPr="0030160D" w:rsidRDefault="007B128E" w:rsidP="00F7617D">
            <w:pPr>
              <w:autoSpaceDE w:val="0"/>
              <w:autoSpaceDN w:val="0"/>
              <w:jc w:val="center"/>
              <w:rPr>
                <w:sz w:val="14"/>
                <w:szCs w:val="14"/>
              </w:rPr>
            </w:pPr>
            <w:r w:rsidRPr="0030160D">
              <w:rPr>
                <w:sz w:val="14"/>
                <w:szCs w:val="14"/>
              </w:rPr>
              <w:t>91,7</w:t>
            </w:r>
          </w:p>
        </w:tc>
        <w:tc>
          <w:tcPr>
            <w:tcW w:w="438" w:type="dxa"/>
            <w:gridSpan w:val="3"/>
          </w:tcPr>
          <w:p w:rsidR="007B128E" w:rsidRPr="0030160D" w:rsidRDefault="007B128E" w:rsidP="00F7617D">
            <w:pPr>
              <w:autoSpaceDE w:val="0"/>
              <w:autoSpaceDN w:val="0"/>
              <w:jc w:val="center"/>
              <w:rPr>
                <w:sz w:val="14"/>
                <w:szCs w:val="14"/>
              </w:rPr>
            </w:pPr>
            <w:r w:rsidRPr="0030160D">
              <w:rPr>
                <w:sz w:val="14"/>
                <w:szCs w:val="14"/>
              </w:rPr>
              <w:t>91,7</w:t>
            </w:r>
          </w:p>
        </w:tc>
        <w:tc>
          <w:tcPr>
            <w:tcW w:w="569" w:type="dxa"/>
            <w:gridSpan w:val="3"/>
          </w:tcPr>
          <w:p w:rsidR="007B128E" w:rsidRPr="0030160D" w:rsidRDefault="007B128E" w:rsidP="00F7617D">
            <w:pPr>
              <w:autoSpaceDE w:val="0"/>
              <w:autoSpaceDN w:val="0"/>
              <w:jc w:val="center"/>
              <w:rPr>
                <w:sz w:val="14"/>
                <w:szCs w:val="14"/>
              </w:rPr>
            </w:pPr>
            <w:r w:rsidRPr="0030160D">
              <w:rPr>
                <w:sz w:val="14"/>
                <w:szCs w:val="14"/>
              </w:rPr>
              <w:t>5630,722</w:t>
            </w:r>
          </w:p>
        </w:tc>
        <w:tc>
          <w:tcPr>
            <w:tcW w:w="567" w:type="dxa"/>
            <w:gridSpan w:val="3"/>
          </w:tcPr>
          <w:p w:rsidR="007B128E" w:rsidRPr="0030160D" w:rsidRDefault="007B128E" w:rsidP="00F7617D">
            <w:pPr>
              <w:autoSpaceDE w:val="0"/>
              <w:autoSpaceDN w:val="0"/>
              <w:jc w:val="center"/>
              <w:rPr>
                <w:sz w:val="14"/>
                <w:szCs w:val="14"/>
              </w:rPr>
            </w:pPr>
            <w:r w:rsidRPr="0030160D">
              <w:rPr>
                <w:sz w:val="14"/>
                <w:szCs w:val="14"/>
              </w:rPr>
              <w:t>7908,585</w:t>
            </w:r>
          </w:p>
        </w:tc>
        <w:tc>
          <w:tcPr>
            <w:tcW w:w="567" w:type="dxa"/>
            <w:gridSpan w:val="4"/>
          </w:tcPr>
          <w:p w:rsidR="007B128E" w:rsidRPr="0030160D" w:rsidRDefault="007B128E" w:rsidP="00F7617D">
            <w:pPr>
              <w:rPr>
                <w:sz w:val="14"/>
                <w:szCs w:val="14"/>
              </w:rPr>
            </w:pPr>
            <w:r w:rsidRPr="0030160D">
              <w:rPr>
                <w:sz w:val="14"/>
                <w:szCs w:val="14"/>
                <w:lang w:eastAsia="ar-SA"/>
              </w:rPr>
              <w:t>20 639,08</w:t>
            </w:r>
          </w:p>
        </w:tc>
        <w:tc>
          <w:tcPr>
            <w:tcW w:w="575" w:type="dxa"/>
            <w:gridSpan w:val="4"/>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17600,06</w:t>
            </w:r>
          </w:p>
        </w:tc>
        <w:tc>
          <w:tcPr>
            <w:tcW w:w="578" w:type="dxa"/>
            <w:gridSpan w:val="3"/>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25 359,176</w:t>
            </w:r>
          </w:p>
        </w:tc>
        <w:tc>
          <w:tcPr>
            <w:tcW w:w="567" w:type="dxa"/>
            <w:gridSpan w:val="2"/>
          </w:tcPr>
          <w:p w:rsidR="007B128E" w:rsidRPr="0030160D" w:rsidRDefault="007B128E" w:rsidP="00F7617D">
            <w:pPr>
              <w:suppressAutoHyphens/>
              <w:autoSpaceDE w:val="0"/>
              <w:snapToGrid w:val="0"/>
              <w:ind w:hanging="108"/>
              <w:jc w:val="right"/>
              <w:rPr>
                <w:b/>
                <w:sz w:val="14"/>
                <w:szCs w:val="14"/>
                <w:lang w:eastAsia="ar-SA"/>
              </w:rPr>
            </w:pPr>
            <w:r w:rsidRPr="0030160D">
              <w:rPr>
                <w:b/>
                <w:sz w:val="14"/>
                <w:szCs w:val="14"/>
                <w:lang w:eastAsia="ar-SA"/>
              </w:rPr>
              <w:t>25 088,395</w:t>
            </w:r>
          </w:p>
          <w:p w:rsidR="007B128E" w:rsidRPr="0030160D" w:rsidRDefault="007B128E" w:rsidP="00F7617D">
            <w:pPr>
              <w:suppressAutoHyphens/>
              <w:autoSpaceDE w:val="0"/>
              <w:snapToGrid w:val="0"/>
              <w:ind w:hanging="108"/>
              <w:jc w:val="right"/>
              <w:rPr>
                <w:b/>
                <w:sz w:val="14"/>
                <w:szCs w:val="14"/>
                <w:lang w:eastAsia="ar-SA"/>
              </w:rPr>
            </w:pPr>
          </w:p>
        </w:tc>
        <w:tc>
          <w:tcPr>
            <w:tcW w:w="709" w:type="dxa"/>
            <w:gridSpan w:val="2"/>
          </w:tcPr>
          <w:p w:rsidR="007B128E" w:rsidRPr="0030160D" w:rsidRDefault="007B128E" w:rsidP="00F7617D">
            <w:pPr>
              <w:suppressAutoHyphens/>
              <w:autoSpaceDE w:val="0"/>
              <w:snapToGrid w:val="0"/>
              <w:ind w:hanging="108"/>
              <w:jc w:val="right"/>
              <w:rPr>
                <w:b/>
                <w:sz w:val="14"/>
                <w:szCs w:val="14"/>
                <w:lang w:eastAsia="ar-SA"/>
              </w:rPr>
            </w:pPr>
            <w:r w:rsidRPr="0030160D">
              <w:rPr>
                <w:b/>
                <w:sz w:val="14"/>
                <w:szCs w:val="14"/>
                <w:lang w:eastAsia="ar-SA"/>
              </w:rPr>
              <w:t>79 713,75</w:t>
            </w:r>
          </w:p>
        </w:tc>
        <w:tc>
          <w:tcPr>
            <w:tcW w:w="709" w:type="dxa"/>
            <w:gridSpan w:val="2"/>
          </w:tcPr>
          <w:p w:rsidR="007B128E" w:rsidRPr="0030160D" w:rsidRDefault="007B128E" w:rsidP="00F7617D">
            <w:pPr>
              <w:suppressAutoHyphens/>
              <w:autoSpaceDE w:val="0"/>
              <w:snapToGrid w:val="0"/>
              <w:jc w:val="center"/>
              <w:rPr>
                <w:b/>
                <w:sz w:val="14"/>
                <w:szCs w:val="14"/>
                <w:lang w:eastAsia="ar-SA"/>
              </w:rPr>
            </w:pPr>
            <w:r w:rsidRPr="0030160D">
              <w:rPr>
                <w:b/>
                <w:sz w:val="14"/>
                <w:szCs w:val="14"/>
                <w:lang w:eastAsia="ar-SA"/>
              </w:rPr>
              <w:t>49 609,645</w:t>
            </w:r>
          </w:p>
        </w:tc>
        <w:tc>
          <w:tcPr>
            <w:tcW w:w="717" w:type="dxa"/>
            <w:gridSpan w:val="4"/>
          </w:tcPr>
          <w:p w:rsidR="007B128E" w:rsidRPr="0030160D" w:rsidRDefault="007B128E" w:rsidP="00F7617D">
            <w:pPr>
              <w:suppressAutoHyphens/>
              <w:autoSpaceDE w:val="0"/>
              <w:snapToGrid w:val="0"/>
              <w:jc w:val="center"/>
              <w:rPr>
                <w:b/>
                <w:sz w:val="14"/>
                <w:szCs w:val="14"/>
                <w:lang w:eastAsia="ar-SA"/>
              </w:rPr>
            </w:pPr>
            <w:r w:rsidRPr="0030160D">
              <w:rPr>
                <w:b/>
                <w:sz w:val="14"/>
                <w:szCs w:val="14"/>
                <w:lang w:eastAsia="ar-SA"/>
              </w:rPr>
              <w:t>58 543,0</w:t>
            </w:r>
          </w:p>
        </w:tc>
        <w:tc>
          <w:tcPr>
            <w:tcW w:w="563" w:type="dxa"/>
            <w:gridSpan w:val="3"/>
          </w:tcPr>
          <w:p w:rsidR="007B128E" w:rsidRPr="0030160D" w:rsidRDefault="007B128E" w:rsidP="00F7617D">
            <w:pPr>
              <w:suppressAutoHyphens/>
              <w:autoSpaceDE w:val="0"/>
              <w:snapToGrid w:val="0"/>
              <w:jc w:val="center"/>
              <w:rPr>
                <w:b/>
                <w:sz w:val="14"/>
                <w:szCs w:val="14"/>
                <w:lang w:eastAsia="ar-SA"/>
              </w:rPr>
            </w:pPr>
            <w:r w:rsidRPr="0030160D">
              <w:rPr>
                <w:b/>
                <w:sz w:val="14"/>
                <w:szCs w:val="14"/>
                <w:lang w:eastAsia="ar-SA"/>
              </w:rPr>
              <w:t>73 691,0</w:t>
            </w:r>
          </w:p>
        </w:tc>
        <w:tc>
          <w:tcPr>
            <w:tcW w:w="567" w:type="dxa"/>
          </w:tcPr>
          <w:p w:rsidR="007B128E" w:rsidRPr="0030160D" w:rsidRDefault="007B128E" w:rsidP="00F7617D">
            <w:r w:rsidRPr="0030160D">
              <w:rPr>
                <w:b/>
                <w:sz w:val="14"/>
                <w:szCs w:val="14"/>
                <w:lang w:eastAsia="ar-SA"/>
              </w:rPr>
              <w:t>73 691,0</w:t>
            </w:r>
          </w:p>
        </w:tc>
        <w:tc>
          <w:tcPr>
            <w:tcW w:w="571" w:type="dxa"/>
            <w:gridSpan w:val="3"/>
          </w:tcPr>
          <w:p w:rsidR="007B128E" w:rsidRPr="0030160D" w:rsidRDefault="007B128E" w:rsidP="00F7617D">
            <w:r w:rsidRPr="0030160D">
              <w:rPr>
                <w:b/>
                <w:sz w:val="14"/>
                <w:szCs w:val="14"/>
                <w:lang w:eastAsia="ar-SA"/>
              </w:rPr>
              <w:t>73 691,0</w:t>
            </w:r>
          </w:p>
        </w:tc>
      </w:tr>
      <w:tr w:rsidR="007B128E" w:rsidRPr="0030160D" w:rsidTr="00F7617D">
        <w:tc>
          <w:tcPr>
            <w:tcW w:w="380" w:type="dxa"/>
          </w:tcPr>
          <w:p w:rsidR="007B128E" w:rsidRPr="0030160D" w:rsidRDefault="007B128E" w:rsidP="00F7617D">
            <w:pPr>
              <w:autoSpaceDE w:val="0"/>
              <w:autoSpaceDN w:val="0"/>
              <w:jc w:val="center"/>
              <w:rPr>
                <w:sz w:val="14"/>
                <w:szCs w:val="14"/>
              </w:rPr>
            </w:pPr>
            <w:r w:rsidRPr="0030160D">
              <w:rPr>
                <w:sz w:val="14"/>
                <w:szCs w:val="14"/>
              </w:rPr>
              <w:t>1.1</w:t>
            </w:r>
          </w:p>
        </w:tc>
        <w:tc>
          <w:tcPr>
            <w:tcW w:w="1527" w:type="dxa"/>
            <w:gridSpan w:val="5"/>
          </w:tcPr>
          <w:p w:rsidR="007B128E" w:rsidRPr="0030160D" w:rsidRDefault="007B128E" w:rsidP="00F7617D">
            <w:pPr>
              <w:autoSpaceDE w:val="0"/>
              <w:autoSpaceDN w:val="0"/>
              <w:rPr>
                <w:sz w:val="14"/>
                <w:szCs w:val="14"/>
              </w:rPr>
            </w:pPr>
            <w:r w:rsidRPr="0030160D">
              <w:rPr>
                <w:sz w:val="14"/>
                <w:szCs w:val="14"/>
              </w:rPr>
              <w:t>Ремонт и (капитальный ремонт) автомобильных дорог и искусственных сооружений на них</w:t>
            </w:r>
            <w:r w:rsidRPr="0030160D">
              <w:rPr>
                <w:sz w:val="14"/>
                <w:szCs w:val="14"/>
                <w:lang w:eastAsia="ar-SA"/>
              </w:rPr>
              <w:t>, за счёт ассигнований дорожного фонда</w:t>
            </w:r>
          </w:p>
        </w:tc>
        <w:tc>
          <w:tcPr>
            <w:tcW w:w="1097" w:type="dxa"/>
            <w:gridSpan w:val="2"/>
          </w:tcPr>
          <w:p w:rsidR="007B128E" w:rsidRPr="0030160D" w:rsidRDefault="007B128E" w:rsidP="00F7617D">
            <w:pPr>
              <w:autoSpaceDE w:val="0"/>
              <w:autoSpaceDN w:val="0"/>
              <w:jc w:val="center"/>
              <w:rPr>
                <w:sz w:val="14"/>
                <w:szCs w:val="14"/>
              </w:rPr>
            </w:pPr>
            <w:r w:rsidRPr="0030160D">
              <w:rPr>
                <w:sz w:val="14"/>
                <w:szCs w:val="14"/>
              </w:rPr>
              <w:t>Ремонт дорожного полотна</w:t>
            </w:r>
          </w:p>
        </w:tc>
        <w:tc>
          <w:tcPr>
            <w:tcW w:w="415" w:type="dxa"/>
            <w:gridSpan w:val="4"/>
          </w:tcPr>
          <w:p w:rsidR="007B128E" w:rsidRPr="0030160D" w:rsidRDefault="007B128E" w:rsidP="00F7617D">
            <w:pPr>
              <w:autoSpaceDE w:val="0"/>
              <w:autoSpaceDN w:val="0"/>
              <w:jc w:val="center"/>
              <w:rPr>
                <w:sz w:val="14"/>
                <w:szCs w:val="14"/>
              </w:rPr>
            </w:pPr>
            <w:r w:rsidRPr="0030160D">
              <w:rPr>
                <w:sz w:val="14"/>
                <w:szCs w:val="14"/>
              </w:rPr>
              <w:t>км</w:t>
            </w:r>
          </w:p>
        </w:tc>
        <w:tc>
          <w:tcPr>
            <w:tcW w:w="426" w:type="dxa"/>
            <w:gridSpan w:val="4"/>
          </w:tcPr>
          <w:p w:rsidR="007B128E" w:rsidRPr="0030160D" w:rsidRDefault="007B128E" w:rsidP="00F7617D">
            <w:pPr>
              <w:autoSpaceDE w:val="0"/>
              <w:autoSpaceDN w:val="0"/>
              <w:jc w:val="center"/>
              <w:rPr>
                <w:sz w:val="14"/>
                <w:szCs w:val="14"/>
              </w:rPr>
            </w:pPr>
            <w:r w:rsidRPr="0030160D">
              <w:rPr>
                <w:sz w:val="14"/>
                <w:szCs w:val="14"/>
              </w:rPr>
              <w:t>2,5</w:t>
            </w:r>
          </w:p>
        </w:tc>
        <w:tc>
          <w:tcPr>
            <w:tcW w:w="435" w:type="dxa"/>
            <w:gridSpan w:val="3"/>
          </w:tcPr>
          <w:p w:rsidR="007B128E" w:rsidRPr="0030160D" w:rsidRDefault="007B128E" w:rsidP="00F7617D">
            <w:pPr>
              <w:autoSpaceDE w:val="0"/>
              <w:autoSpaceDN w:val="0"/>
              <w:jc w:val="center"/>
              <w:rPr>
                <w:sz w:val="14"/>
                <w:szCs w:val="14"/>
              </w:rPr>
            </w:pPr>
            <w:r w:rsidRPr="0030160D">
              <w:rPr>
                <w:sz w:val="14"/>
                <w:szCs w:val="14"/>
              </w:rPr>
              <w:t>2,5</w:t>
            </w:r>
          </w:p>
        </w:tc>
        <w:tc>
          <w:tcPr>
            <w:tcW w:w="438" w:type="dxa"/>
            <w:gridSpan w:val="4"/>
          </w:tcPr>
          <w:p w:rsidR="007B128E" w:rsidRPr="0030160D" w:rsidRDefault="007B128E" w:rsidP="00F7617D">
            <w:pPr>
              <w:autoSpaceDE w:val="0"/>
              <w:autoSpaceDN w:val="0"/>
              <w:rPr>
                <w:sz w:val="14"/>
                <w:szCs w:val="14"/>
              </w:rPr>
            </w:pPr>
            <w:r w:rsidRPr="0030160D">
              <w:rPr>
                <w:sz w:val="14"/>
                <w:szCs w:val="14"/>
              </w:rPr>
              <w:t>2,5</w:t>
            </w:r>
          </w:p>
        </w:tc>
        <w:tc>
          <w:tcPr>
            <w:tcW w:w="429" w:type="dxa"/>
            <w:gridSpan w:val="4"/>
          </w:tcPr>
          <w:p w:rsidR="007B128E" w:rsidRPr="0030160D" w:rsidRDefault="007B128E" w:rsidP="00F7617D">
            <w:pPr>
              <w:autoSpaceDE w:val="0"/>
              <w:autoSpaceDN w:val="0"/>
              <w:rPr>
                <w:sz w:val="14"/>
                <w:szCs w:val="14"/>
              </w:rPr>
            </w:pPr>
            <w:r w:rsidRPr="0030160D">
              <w:rPr>
                <w:sz w:val="14"/>
                <w:szCs w:val="14"/>
              </w:rPr>
              <w:t>2,5</w:t>
            </w:r>
          </w:p>
        </w:tc>
        <w:tc>
          <w:tcPr>
            <w:tcW w:w="435" w:type="dxa"/>
            <w:gridSpan w:val="3"/>
          </w:tcPr>
          <w:p w:rsidR="007B128E" w:rsidRPr="0030160D" w:rsidRDefault="007B128E" w:rsidP="00F7617D">
            <w:pPr>
              <w:autoSpaceDE w:val="0"/>
              <w:autoSpaceDN w:val="0"/>
              <w:rPr>
                <w:sz w:val="14"/>
                <w:szCs w:val="14"/>
              </w:rPr>
            </w:pPr>
            <w:r w:rsidRPr="0030160D">
              <w:rPr>
                <w:sz w:val="14"/>
                <w:szCs w:val="14"/>
              </w:rPr>
              <w:t>2,5</w:t>
            </w:r>
          </w:p>
        </w:tc>
        <w:tc>
          <w:tcPr>
            <w:tcW w:w="436" w:type="dxa"/>
            <w:gridSpan w:val="4"/>
          </w:tcPr>
          <w:p w:rsidR="007B128E" w:rsidRPr="0030160D" w:rsidRDefault="007B128E" w:rsidP="00F7617D">
            <w:pPr>
              <w:autoSpaceDE w:val="0"/>
              <w:autoSpaceDN w:val="0"/>
              <w:rPr>
                <w:sz w:val="14"/>
                <w:szCs w:val="14"/>
              </w:rPr>
            </w:pPr>
            <w:r w:rsidRPr="0030160D">
              <w:rPr>
                <w:sz w:val="14"/>
                <w:szCs w:val="14"/>
              </w:rPr>
              <w:t>2,5</w:t>
            </w:r>
          </w:p>
        </w:tc>
        <w:tc>
          <w:tcPr>
            <w:tcW w:w="430" w:type="dxa"/>
            <w:gridSpan w:val="4"/>
          </w:tcPr>
          <w:p w:rsidR="007B128E" w:rsidRPr="0030160D" w:rsidRDefault="007B128E" w:rsidP="00F7617D">
            <w:pPr>
              <w:autoSpaceDE w:val="0"/>
              <w:autoSpaceDN w:val="0"/>
              <w:rPr>
                <w:sz w:val="14"/>
                <w:szCs w:val="14"/>
              </w:rPr>
            </w:pPr>
            <w:r w:rsidRPr="0030160D">
              <w:rPr>
                <w:sz w:val="14"/>
                <w:szCs w:val="14"/>
              </w:rPr>
              <w:t>2,5</w:t>
            </w:r>
          </w:p>
        </w:tc>
        <w:tc>
          <w:tcPr>
            <w:tcW w:w="428" w:type="dxa"/>
            <w:gridSpan w:val="6"/>
          </w:tcPr>
          <w:p w:rsidR="007B128E" w:rsidRPr="0030160D" w:rsidRDefault="007B128E" w:rsidP="00F7617D">
            <w:pPr>
              <w:autoSpaceDE w:val="0"/>
              <w:autoSpaceDN w:val="0"/>
              <w:rPr>
                <w:sz w:val="14"/>
                <w:szCs w:val="14"/>
              </w:rPr>
            </w:pPr>
            <w:r w:rsidRPr="0030160D">
              <w:rPr>
                <w:sz w:val="14"/>
                <w:szCs w:val="14"/>
              </w:rPr>
              <w:t>5</w:t>
            </w:r>
          </w:p>
        </w:tc>
        <w:tc>
          <w:tcPr>
            <w:tcW w:w="439" w:type="dxa"/>
            <w:gridSpan w:val="5"/>
          </w:tcPr>
          <w:p w:rsidR="007B128E" w:rsidRPr="0030160D" w:rsidRDefault="007B128E" w:rsidP="00F7617D">
            <w:pPr>
              <w:autoSpaceDE w:val="0"/>
              <w:autoSpaceDN w:val="0"/>
              <w:jc w:val="center"/>
              <w:rPr>
                <w:sz w:val="14"/>
                <w:szCs w:val="14"/>
              </w:rPr>
            </w:pPr>
            <w:r w:rsidRPr="0030160D">
              <w:rPr>
                <w:sz w:val="14"/>
                <w:szCs w:val="14"/>
              </w:rPr>
              <w:t>3</w:t>
            </w:r>
          </w:p>
        </w:tc>
        <w:tc>
          <w:tcPr>
            <w:tcW w:w="435" w:type="dxa"/>
            <w:gridSpan w:val="4"/>
          </w:tcPr>
          <w:p w:rsidR="007B128E" w:rsidRPr="0030160D" w:rsidRDefault="007B128E" w:rsidP="00F7617D">
            <w:pPr>
              <w:autoSpaceDE w:val="0"/>
              <w:autoSpaceDN w:val="0"/>
              <w:jc w:val="center"/>
              <w:rPr>
                <w:sz w:val="14"/>
                <w:szCs w:val="14"/>
              </w:rPr>
            </w:pPr>
            <w:r w:rsidRPr="0030160D">
              <w:rPr>
                <w:sz w:val="14"/>
                <w:szCs w:val="14"/>
              </w:rPr>
              <w:t>2,5</w:t>
            </w:r>
          </w:p>
        </w:tc>
        <w:tc>
          <w:tcPr>
            <w:tcW w:w="430" w:type="dxa"/>
            <w:gridSpan w:val="3"/>
          </w:tcPr>
          <w:p w:rsidR="007B128E" w:rsidRPr="0030160D" w:rsidRDefault="007B128E" w:rsidP="00F7617D">
            <w:pPr>
              <w:autoSpaceDE w:val="0"/>
              <w:autoSpaceDN w:val="0"/>
              <w:ind w:left="-56"/>
              <w:jc w:val="center"/>
              <w:rPr>
                <w:sz w:val="14"/>
                <w:szCs w:val="14"/>
              </w:rPr>
            </w:pPr>
            <w:r w:rsidRPr="0030160D">
              <w:rPr>
                <w:sz w:val="14"/>
                <w:szCs w:val="14"/>
              </w:rPr>
              <w:t>2,5</w:t>
            </w:r>
          </w:p>
        </w:tc>
        <w:tc>
          <w:tcPr>
            <w:tcW w:w="438" w:type="dxa"/>
            <w:gridSpan w:val="3"/>
          </w:tcPr>
          <w:p w:rsidR="007B128E" w:rsidRPr="0030160D" w:rsidRDefault="007B128E" w:rsidP="00F7617D">
            <w:pPr>
              <w:autoSpaceDE w:val="0"/>
              <w:autoSpaceDN w:val="0"/>
              <w:jc w:val="center"/>
              <w:rPr>
                <w:sz w:val="14"/>
                <w:szCs w:val="14"/>
              </w:rPr>
            </w:pPr>
            <w:r w:rsidRPr="0030160D">
              <w:rPr>
                <w:sz w:val="14"/>
                <w:szCs w:val="14"/>
              </w:rPr>
              <w:t>2,5</w:t>
            </w:r>
          </w:p>
        </w:tc>
        <w:tc>
          <w:tcPr>
            <w:tcW w:w="569" w:type="dxa"/>
            <w:gridSpan w:val="3"/>
          </w:tcPr>
          <w:p w:rsidR="007B128E" w:rsidRPr="0030160D" w:rsidRDefault="007B128E" w:rsidP="00F7617D">
            <w:pPr>
              <w:autoSpaceDE w:val="0"/>
              <w:autoSpaceDN w:val="0"/>
              <w:rPr>
                <w:sz w:val="14"/>
                <w:szCs w:val="14"/>
              </w:rPr>
            </w:pPr>
            <w:r w:rsidRPr="0030160D">
              <w:rPr>
                <w:sz w:val="14"/>
                <w:szCs w:val="14"/>
              </w:rPr>
              <w:t>3159,5</w:t>
            </w:r>
          </w:p>
        </w:tc>
        <w:tc>
          <w:tcPr>
            <w:tcW w:w="567" w:type="dxa"/>
            <w:gridSpan w:val="3"/>
          </w:tcPr>
          <w:p w:rsidR="007B128E" w:rsidRPr="0030160D" w:rsidRDefault="007B128E" w:rsidP="00F7617D">
            <w:pPr>
              <w:autoSpaceDE w:val="0"/>
              <w:autoSpaceDN w:val="0"/>
              <w:rPr>
                <w:sz w:val="14"/>
                <w:szCs w:val="14"/>
              </w:rPr>
            </w:pPr>
            <w:r w:rsidRPr="0030160D">
              <w:rPr>
                <w:sz w:val="14"/>
                <w:szCs w:val="14"/>
              </w:rPr>
              <w:t>4187,726</w:t>
            </w:r>
          </w:p>
        </w:tc>
        <w:tc>
          <w:tcPr>
            <w:tcW w:w="567" w:type="dxa"/>
            <w:gridSpan w:val="4"/>
          </w:tcPr>
          <w:p w:rsidR="007B128E" w:rsidRPr="0030160D" w:rsidRDefault="007B128E" w:rsidP="00F7617D">
            <w:pPr>
              <w:autoSpaceDE w:val="0"/>
              <w:autoSpaceDN w:val="0"/>
              <w:rPr>
                <w:sz w:val="14"/>
                <w:szCs w:val="14"/>
              </w:rPr>
            </w:pPr>
            <w:r w:rsidRPr="0030160D">
              <w:rPr>
                <w:sz w:val="14"/>
                <w:szCs w:val="14"/>
              </w:rPr>
              <w:t>18 946,517</w:t>
            </w:r>
          </w:p>
        </w:tc>
        <w:tc>
          <w:tcPr>
            <w:tcW w:w="567" w:type="dxa"/>
            <w:gridSpan w:val="3"/>
          </w:tcPr>
          <w:p w:rsidR="007B128E" w:rsidRPr="0030160D" w:rsidRDefault="007B128E" w:rsidP="00F7617D">
            <w:pPr>
              <w:autoSpaceDE w:val="0"/>
              <w:autoSpaceDN w:val="0"/>
              <w:rPr>
                <w:sz w:val="14"/>
                <w:szCs w:val="14"/>
              </w:rPr>
            </w:pPr>
            <w:r w:rsidRPr="0030160D">
              <w:rPr>
                <w:sz w:val="14"/>
                <w:szCs w:val="14"/>
              </w:rPr>
              <w:t>15 724,073</w:t>
            </w:r>
          </w:p>
        </w:tc>
        <w:tc>
          <w:tcPr>
            <w:tcW w:w="586" w:type="dxa"/>
            <w:gridSpan w:val="4"/>
          </w:tcPr>
          <w:p w:rsidR="007B128E" w:rsidRPr="0030160D" w:rsidRDefault="007B128E" w:rsidP="00F7617D">
            <w:pPr>
              <w:autoSpaceDE w:val="0"/>
              <w:autoSpaceDN w:val="0"/>
              <w:rPr>
                <w:sz w:val="14"/>
                <w:szCs w:val="14"/>
              </w:rPr>
            </w:pPr>
            <w:r w:rsidRPr="0030160D">
              <w:rPr>
                <w:sz w:val="14"/>
                <w:szCs w:val="14"/>
              </w:rPr>
              <w:t>22 866,104</w:t>
            </w:r>
          </w:p>
        </w:tc>
        <w:tc>
          <w:tcPr>
            <w:tcW w:w="567" w:type="dxa"/>
            <w:gridSpan w:val="2"/>
          </w:tcPr>
          <w:p w:rsidR="007B128E" w:rsidRPr="0030160D" w:rsidRDefault="007B128E" w:rsidP="00F7617D">
            <w:pPr>
              <w:autoSpaceDE w:val="0"/>
              <w:autoSpaceDN w:val="0"/>
              <w:jc w:val="center"/>
              <w:rPr>
                <w:sz w:val="14"/>
                <w:szCs w:val="14"/>
              </w:rPr>
            </w:pPr>
            <w:r w:rsidRPr="0030160D">
              <w:rPr>
                <w:sz w:val="14"/>
                <w:szCs w:val="14"/>
              </w:rPr>
              <w:t>21 052,632</w:t>
            </w:r>
          </w:p>
        </w:tc>
        <w:tc>
          <w:tcPr>
            <w:tcW w:w="709" w:type="dxa"/>
            <w:gridSpan w:val="2"/>
          </w:tcPr>
          <w:p w:rsidR="007B128E" w:rsidRPr="0030160D" w:rsidRDefault="007B128E" w:rsidP="00F7617D">
            <w:pPr>
              <w:autoSpaceDE w:val="0"/>
              <w:autoSpaceDN w:val="0"/>
              <w:jc w:val="center"/>
              <w:rPr>
                <w:sz w:val="14"/>
                <w:szCs w:val="14"/>
              </w:rPr>
            </w:pPr>
            <w:r w:rsidRPr="0030160D">
              <w:rPr>
                <w:sz w:val="14"/>
                <w:szCs w:val="14"/>
              </w:rPr>
              <w:t>75 952,0</w:t>
            </w:r>
          </w:p>
        </w:tc>
        <w:tc>
          <w:tcPr>
            <w:tcW w:w="709" w:type="dxa"/>
            <w:gridSpan w:val="2"/>
          </w:tcPr>
          <w:p w:rsidR="007B128E" w:rsidRPr="0030160D" w:rsidRDefault="007B128E" w:rsidP="00F7617D">
            <w:pPr>
              <w:autoSpaceDE w:val="0"/>
              <w:autoSpaceDN w:val="0"/>
              <w:jc w:val="center"/>
              <w:rPr>
                <w:sz w:val="14"/>
                <w:szCs w:val="14"/>
              </w:rPr>
            </w:pPr>
            <w:r w:rsidRPr="0030160D">
              <w:rPr>
                <w:sz w:val="14"/>
                <w:szCs w:val="14"/>
              </w:rPr>
              <w:t>44 606,786</w:t>
            </w:r>
          </w:p>
        </w:tc>
        <w:tc>
          <w:tcPr>
            <w:tcW w:w="717" w:type="dxa"/>
            <w:gridSpan w:val="4"/>
          </w:tcPr>
          <w:p w:rsidR="007B128E" w:rsidRPr="0030160D" w:rsidRDefault="007B128E" w:rsidP="00F7617D">
            <w:pPr>
              <w:autoSpaceDE w:val="0"/>
              <w:autoSpaceDN w:val="0"/>
              <w:jc w:val="center"/>
              <w:rPr>
                <w:sz w:val="14"/>
                <w:szCs w:val="14"/>
              </w:rPr>
            </w:pPr>
            <w:r w:rsidRPr="0030160D">
              <w:rPr>
                <w:sz w:val="14"/>
                <w:szCs w:val="14"/>
              </w:rPr>
              <w:t>57 894,737</w:t>
            </w:r>
          </w:p>
        </w:tc>
        <w:tc>
          <w:tcPr>
            <w:tcW w:w="563" w:type="dxa"/>
            <w:gridSpan w:val="3"/>
          </w:tcPr>
          <w:p w:rsidR="007B128E" w:rsidRPr="0030160D" w:rsidRDefault="007B128E" w:rsidP="00F7617D">
            <w:pPr>
              <w:autoSpaceDE w:val="0"/>
              <w:autoSpaceDN w:val="0"/>
              <w:jc w:val="center"/>
              <w:rPr>
                <w:sz w:val="14"/>
                <w:szCs w:val="14"/>
              </w:rPr>
            </w:pPr>
            <w:r w:rsidRPr="0030160D">
              <w:rPr>
                <w:sz w:val="14"/>
                <w:szCs w:val="14"/>
              </w:rPr>
              <w:t>73 684,211</w:t>
            </w:r>
          </w:p>
        </w:tc>
        <w:tc>
          <w:tcPr>
            <w:tcW w:w="567" w:type="dxa"/>
          </w:tcPr>
          <w:p w:rsidR="007B128E" w:rsidRPr="0030160D" w:rsidRDefault="007B128E" w:rsidP="00F7617D">
            <w:pPr>
              <w:autoSpaceDE w:val="0"/>
              <w:autoSpaceDN w:val="0"/>
              <w:jc w:val="center"/>
              <w:rPr>
                <w:sz w:val="14"/>
                <w:szCs w:val="14"/>
              </w:rPr>
            </w:pPr>
            <w:r w:rsidRPr="0030160D">
              <w:rPr>
                <w:sz w:val="14"/>
                <w:szCs w:val="14"/>
              </w:rPr>
              <w:t>73000,0</w:t>
            </w:r>
          </w:p>
        </w:tc>
        <w:tc>
          <w:tcPr>
            <w:tcW w:w="571" w:type="dxa"/>
            <w:gridSpan w:val="3"/>
          </w:tcPr>
          <w:p w:rsidR="007B128E" w:rsidRPr="0030160D" w:rsidRDefault="007B128E" w:rsidP="00F7617D">
            <w:pPr>
              <w:autoSpaceDE w:val="0"/>
              <w:autoSpaceDN w:val="0"/>
              <w:jc w:val="center"/>
              <w:rPr>
                <w:sz w:val="14"/>
                <w:szCs w:val="14"/>
              </w:rPr>
            </w:pPr>
            <w:r w:rsidRPr="0030160D">
              <w:rPr>
                <w:sz w:val="14"/>
                <w:szCs w:val="14"/>
              </w:rPr>
              <w:t>73 000,0</w:t>
            </w:r>
          </w:p>
        </w:tc>
      </w:tr>
      <w:tr w:rsidR="007B128E" w:rsidRPr="0030160D" w:rsidTr="00F7617D">
        <w:tc>
          <w:tcPr>
            <w:tcW w:w="380" w:type="dxa"/>
          </w:tcPr>
          <w:p w:rsidR="007B128E" w:rsidRPr="0030160D" w:rsidRDefault="007B128E" w:rsidP="00F7617D">
            <w:pPr>
              <w:autoSpaceDE w:val="0"/>
              <w:autoSpaceDN w:val="0"/>
              <w:jc w:val="center"/>
              <w:rPr>
                <w:sz w:val="14"/>
                <w:szCs w:val="14"/>
              </w:rPr>
            </w:pPr>
            <w:r w:rsidRPr="0030160D">
              <w:rPr>
                <w:sz w:val="14"/>
                <w:szCs w:val="14"/>
              </w:rPr>
              <w:lastRenderedPageBreak/>
              <w:t>1.2</w:t>
            </w:r>
          </w:p>
        </w:tc>
        <w:tc>
          <w:tcPr>
            <w:tcW w:w="1527" w:type="dxa"/>
            <w:gridSpan w:val="5"/>
          </w:tcPr>
          <w:p w:rsidR="007B128E" w:rsidRPr="0030160D" w:rsidRDefault="007B128E" w:rsidP="00F7617D">
            <w:pPr>
              <w:autoSpaceDE w:val="0"/>
              <w:autoSpaceDN w:val="0"/>
              <w:rPr>
                <w:sz w:val="14"/>
                <w:szCs w:val="14"/>
              </w:rPr>
            </w:pPr>
            <w:r w:rsidRPr="0030160D">
              <w:rPr>
                <w:kern w:val="1"/>
                <w:sz w:val="14"/>
                <w:szCs w:val="14"/>
                <w:lang w:eastAsia="ar-SA"/>
              </w:rPr>
              <w:t xml:space="preserve">Проектирование, ремонт, содержание автомобильных дорог  и искусственных сооружений на них, строительный (технический) надзор. </w:t>
            </w:r>
          </w:p>
        </w:tc>
        <w:tc>
          <w:tcPr>
            <w:tcW w:w="1097" w:type="dxa"/>
            <w:gridSpan w:val="2"/>
          </w:tcPr>
          <w:p w:rsidR="007B128E" w:rsidRPr="0030160D" w:rsidRDefault="007B128E" w:rsidP="00F7617D">
            <w:pPr>
              <w:autoSpaceDE w:val="0"/>
              <w:autoSpaceDN w:val="0"/>
              <w:jc w:val="center"/>
              <w:rPr>
                <w:sz w:val="14"/>
                <w:szCs w:val="14"/>
              </w:rPr>
            </w:pPr>
            <w:r w:rsidRPr="0030160D">
              <w:rPr>
                <w:kern w:val="1"/>
                <w:sz w:val="14"/>
                <w:szCs w:val="14"/>
                <w:lang w:eastAsia="ar-SA"/>
              </w:rPr>
              <w:t>Содержание сети автомобильных дорог</w:t>
            </w:r>
          </w:p>
        </w:tc>
        <w:tc>
          <w:tcPr>
            <w:tcW w:w="415" w:type="dxa"/>
            <w:gridSpan w:val="4"/>
          </w:tcPr>
          <w:p w:rsidR="007B128E" w:rsidRPr="0030160D" w:rsidRDefault="007B128E" w:rsidP="00F7617D">
            <w:pPr>
              <w:autoSpaceDE w:val="0"/>
              <w:autoSpaceDN w:val="0"/>
              <w:jc w:val="center"/>
              <w:rPr>
                <w:sz w:val="14"/>
                <w:szCs w:val="14"/>
              </w:rPr>
            </w:pPr>
            <w:r w:rsidRPr="0030160D">
              <w:rPr>
                <w:sz w:val="14"/>
                <w:szCs w:val="14"/>
              </w:rPr>
              <w:t>км</w:t>
            </w:r>
          </w:p>
        </w:tc>
        <w:tc>
          <w:tcPr>
            <w:tcW w:w="426" w:type="dxa"/>
            <w:gridSpan w:val="4"/>
          </w:tcPr>
          <w:p w:rsidR="007B128E" w:rsidRPr="0030160D" w:rsidRDefault="007B128E" w:rsidP="00F7617D">
            <w:pPr>
              <w:autoSpaceDE w:val="0"/>
              <w:autoSpaceDN w:val="0"/>
              <w:jc w:val="center"/>
              <w:rPr>
                <w:sz w:val="14"/>
                <w:szCs w:val="14"/>
              </w:rPr>
            </w:pPr>
            <w:r w:rsidRPr="0030160D">
              <w:rPr>
                <w:sz w:val="14"/>
                <w:szCs w:val="14"/>
              </w:rPr>
              <w:t>98,7</w:t>
            </w:r>
          </w:p>
        </w:tc>
        <w:tc>
          <w:tcPr>
            <w:tcW w:w="435" w:type="dxa"/>
            <w:gridSpan w:val="3"/>
          </w:tcPr>
          <w:p w:rsidR="007B128E" w:rsidRPr="0030160D" w:rsidRDefault="007B128E" w:rsidP="00F7617D">
            <w:pPr>
              <w:autoSpaceDE w:val="0"/>
              <w:autoSpaceDN w:val="0"/>
              <w:jc w:val="center"/>
              <w:rPr>
                <w:sz w:val="14"/>
                <w:szCs w:val="14"/>
              </w:rPr>
            </w:pPr>
            <w:r w:rsidRPr="0030160D">
              <w:rPr>
                <w:sz w:val="14"/>
                <w:szCs w:val="14"/>
              </w:rPr>
              <w:t>98,7</w:t>
            </w:r>
          </w:p>
        </w:tc>
        <w:tc>
          <w:tcPr>
            <w:tcW w:w="438" w:type="dxa"/>
            <w:gridSpan w:val="4"/>
          </w:tcPr>
          <w:p w:rsidR="007B128E" w:rsidRPr="0030160D" w:rsidRDefault="007B128E" w:rsidP="00F7617D">
            <w:pPr>
              <w:autoSpaceDE w:val="0"/>
              <w:autoSpaceDN w:val="0"/>
              <w:rPr>
                <w:sz w:val="14"/>
                <w:szCs w:val="14"/>
              </w:rPr>
            </w:pPr>
            <w:r w:rsidRPr="0030160D">
              <w:rPr>
                <w:sz w:val="14"/>
                <w:szCs w:val="14"/>
              </w:rPr>
              <w:t>98,7</w:t>
            </w:r>
          </w:p>
        </w:tc>
        <w:tc>
          <w:tcPr>
            <w:tcW w:w="429" w:type="dxa"/>
            <w:gridSpan w:val="4"/>
          </w:tcPr>
          <w:p w:rsidR="007B128E" w:rsidRPr="0030160D" w:rsidRDefault="007B128E" w:rsidP="00F7617D">
            <w:pPr>
              <w:autoSpaceDE w:val="0"/>
              <w:autoSpaceDN w:val="0"/>
              <w:rPr>
                <w:sz w:val="14"/>
                <w:szCs w:val="14"/>
              </w:rPr>
            </w:pPr>
            <w:r w:rsidRPr="0030160D">
              <w:rPr>
                <w:sz w:val="14"/>
                <w:szCs w:val="14"/>
              </w:rPr>
              <w:t>91,7</w:t>
            </w:r>
          </w:p>
        </w:tc>
        <w:tc>
          <w:tcPr>
            <w:tcW w:w="435" w:type="dxa"/>
            <w:gridSpan w:val="3"/>
          </w:tcPr>
          <w:p w:rsidR="007B128E" w:rsidRPr="0030160D" w:rsidRDefault="007B128E" w:rsidP="00F7617D">
            <w:pPr>
              <w:autoSpaceDE w:val="0"/>
              <w:autoSpaceDN w:val="0"/>
              <w:rPr>
                <w:sz w:val="14"/>
                <w:szCs w:val="14"/>
              </w:rPr>
            </w:pPr>
            <w:r w:rsidRPr="0030160D">
              <w:rPr>
                <w:sz w:val="14"/>
                <w:szCs w:val="14"/>
              </w:rPr>
              <w:t>91,7</w:t>
            </w:r>
          </w:p>
        </w:tc>
        <w:tc>
          <w:tcPr>
            <w:tcW w:w="436" w:type="dxa"/>
            <w:gridSpan w:val="4"/>
          </w:tcPr>
          <w:p w:rsidR="007B128E" w:rsidRPr="0030160D" w:rsidRDefault="007B128E" w:rsidP="00F7617D">
            <w:pPr>
              <w:autoSpaceDE w:val="0"/>
              <w:autoSpaceDN w:val="0"/>
              <w:rPr>
                <w:sz w:val="14"/>
                <w:szCs w:val="14"/>
              </w:rPr>
            </w:pPr>
            <w:r w:rsidRPr="0030160D">
              <w:rPr>
                <w:sz w:val="14"/>
                <w:szCs w:val="14"/>
              </w:rPr>
              <w:t>91,7</w:t>
            </w:r>
          </w:p>
        </w:tc>
        <w:tc>
          <w:tcPr>
            <w:tcW w:w="430" w:type="dxa"/>
            <w:gridSpan w:val="4"/>
          </w:tcPr>
          <w:p w:rsidR="007B128E" w:rsidRPr="0030160D" w:rsidRDefault="007B128E" w:rsidP="00F7617D">
            <w:pPr>
              <w:autoSpaceDE w:val="0"/>
              <w:autoSpaceDN w:val="0"/>
              <w:rPr>
                <w:sz w:val="14"/>
                <w:szCs w:val="14"/>
              </w:rPr>
            </w:pPr>
            <w:r w:rsidRPr="0030160D">
              <w:rPr>
                <w:sz w:val="14"/>
                <w:szCs w:val="14"/>
              </w:rPr>
              <w:t>91,7</w:t>
            </w:r>
          </w:p>
        </w:tc>
        <w:tc>
          <w:tcPr>
            <w:tcW w:w="428" w:type="dxa"/>
            <w:gridSpan w:val="6"/>
          </w:tcPr>
          <w:p w:rsidR="007B128E" w:rsidRPr="0030160D" w:rsidRDefault="007B128E" w:rsidP="00F7617D">
            <w:pPr>
              <w:autoSpaceDE w:val="0"/>
              <w:autoSpaceDN w:val="0"/>
              <w:rPr>
                <w:sz w:val="14"/>
                <w:szCs w:val="14"/>
              </w:rPr>
            </w:pPr>
            <w:r w:rsidRPr="0030160D">
              <w:rPr>
                <w:sz w:val="14"/>
                <w:szCs w:val="14"/>
              </w:rPr>
              <w:t>91,7</w:t>
            </w:r>
          </w:p>
        </w:tc>
        <w:tc>
          <w:tcPr>
            <w:tcW w:w="439" w:type="dxa"/>
            <w:gridSpan w:val="5"/>
          </w:tcPr>
          <w:p w:rsidR="007B128E" w:rsidRPr="0030160D" w:rsidRDefault="007B128E" w:rsidP="00F7617D">
            <w:pPr>
              <w:autoSpaceDE w:val="0"/>
              <w:autoSpaceDN w:val="0"/>
              <w:jc w:val="center"/>
              <w:rPr>
                <w:sz w:val="14"/>
                <w:szCs w:val="14"/>
              </w:rPr>
            </w:pPr>
            <w:r w:rsidRPr="0030160D">
              <w:rPr>
                <w:sz w:val="14"/>
                <w:szCs w:val="14"/>
              </w:rPr>
              <w:t>91,7</w:t>
            </w:r>
          </w:p>
        </w:tc>
        <w:tc>
          <w:tcPr>
            <w:tcW w:w="435" w:type="dxa"/>
            <w:gridSpan w:val="4"/>
          </w:tcPr>
          <w:p w:rsidR="007B128E" w:rsidRPr="0030160D" w:rsidRDefault="007B128E" w:rsidP="00F7617D">
            <w:r w:rsidRPr="0030160D">
              <w:rPr>
                <w:sz w:val="14"/>
                <w:szCs w:val="14"/>
              </w:rPr>
              <w:t>91,7</w:t>
            </w:r>
          </w:p>
        </w:tc>
        <w:tc>
          <w:tcPr>
            <w:tcW w:w="430" w:type="dxa"/>
            <w:gridSpan w:val="3"/>
          </w:tcPr>
          <w:p w:rsidR="007B128E" w:rsidRPr="0030160D" w:rsidRDefault="007B128E" w:rsidP="00F7617D">
            <w:r w:rsidRPr="0030160D">
              <w:rPr>
                <w:sz w:val="14"/>
                <w:szCs w:val="14"/>
              </w:rPr>
              <w:t>91,7</w:t>
            </w:r>
          </w:p>
        </w:tc>
        <w:tc>
          <w:tcPr>
            <w:tcW w:w="438" w:type="dxa"/>
            <w:gridSpan w:val="3"/>
          </w:tcPr>
          <w:p w:rsidR="007B128E" w:rsidRPr="0030160D" w:rsidRDefault="007B128E" w:rsidP="00F7617D">
            <w:r w:rsidRPr="0030160D">
              <w:rPr>
                <w:sz w:val="14"/>
                <w:szCs w:val="14"/>
              </w:rPr>
              <w:t>91,7</w:t>
            </w:r>
          </w:p>
        </w:tc>
        <w:tc>
          <w:tcPr>
            <w:tcW w:w="569" w:type="dxa"/>
            <w:gridSpan w:val="3"/>
          </w:tcPr>
          <w:p w:rsidR="007B128E" w:rsidRPr="0030160D" w:rsidRDefault="007B128E" w:rsidP="00F7617D">
            <w:pPr>
              <w:autoSpaceDE w:val="0"/>
              <w:autoSpaceDN w:val="0"/>
              <w:rPr>
                <w:sz w:val="14"/>
                <w:szCs w:val="14"/>
              </w:rPr>
            </w:pPr>
            <w:r w:rsidRPr="0030160D">
              <w:rPr>
                <w:sz w:val="14"/>
                <w:szCs w:val="14"/>
              </w:rPr>
              <w:t>2471,181</w:t>
            </w:r>
          </w:p>
        </w:tc>
        <w:tc>
          <w:tcPr>
            <w:tcW w:w="567" w:type="dxa"/>
            <w:gridSpan w:val="3"/>
          </w:tcPr>
          <w:p w:rsidR="007B128E" w:rsidRPr="0030160D" w:rsidRDefault="007B128E" w:rsidP="00F7617D">
            <w:pPr>
              <w:autoSpaceDE w:val="0"/>
              <w:autoSpaceDN w:val="0"/>
              <w:rPr>
                <w:sz w:val="14"/>
                <w:szCs w:val="14"/>
              </w:rPr>
            </w:pPr>
            <w:r w:rsidRPr="0030160D">
              <w:rPr>
                <w:sz w:val="14"/>
                <w:szCs w:val="14"/>
              </w:rPr>
              <w:t>3720,859</w:t>
            </w:r>
          </w:p>
        </w:tc>
        <w:tc>
          <w:tcPr>
            <w:tcW w:w="567" w:type="dxa"/>
            <w:gridSpan w:val="4"/>
          </w:tcPr>
          <w:p w:rsidR="007B128E" w:rsidRPr="0030160D" w:rsidRDefault="007B128E" w:rsidP="00F7617D">
            <w:pPr>
              <w:autoSpaceDE w:val="0"/>
              <w:autoSpaceDN w:val="0"/>
              <w:rPr>
                <w:sz w:val="14"/>
                <w:szCs w:val="14"/>
              </w:rPr>
            </w:pPr>
            <w:r w:rsidRPr="0030160D">
              <w:rPr>
                <w:sz w:val="14"/>
                <w:szCs w:val="14"/>
              </w:rPr>
              <w:t>1692,5647</w:t>
            </w:r>
          </w:p>
        </w:tc>
        <w:tc>
          <w:tcPr>
            <w:tcW w:w="567" w:type="dxa"/>
            <w:gridSpan w:val="3"/>
          </w:tcPr>
          <w:p w:rsidR="007B128E" w:rsidRPr="0030160D" w:rsidRDefault="007B128E" w:rsidP="00F7617D">
            <w:pPr>
              <w:autoSpaceDE w:val="0"/>
              <w:autoSpaceDN w:val="0"/>
              <w:rPr>
                <w:sz w:val="14"/>
                <w:szCs w:val="14"/>
              </w:rPr>
            </w:pPr>
            <w:r w:rsidRPr="0030160D">
              <w:rPr>
                <w:sz w:val="14"/>
                <w:szCs w:val="14"/>
              </w:rPr>
              <w:t>1875,986</w:t>
            </w:r>
          </w:p>
        </w:tc>
        <w:tc>
          <w:tcPr>
            <w:tcW w:w="586" w:type="dxa"/>
            <w:gridSpan w:val="4"/>
          </w:tcPr>
          <w:p w:rsidR="007B128E" w:rsidRPr="0030160D" w:rsidRDefault="007B128E" w:rsidP="00F7617D">
            <w:pPr>
              <w:autoSpaceDE w:val="0"/>
              <w:autoSpaceDN w:val="0"/>
              <w:rPr>
                <w:sz w:val="14"/>
                <w:szCs w:val="14"/>
              </w:rPr>
            </w:pPr>
            <w:r w:rsidRPr="0030160D">
              <w:rPr>
                <w:sz w:val="14"/>
                <w:szCs w:val="14"/>
              </w:rPr>
              <w:t>2493,072</w:t>
            </w:r>
          </w:p>
        </w:tc>
        <w:tc>
          <w:tcPr>
            <w:tcW w:w="567" w:type="dxa"/>
            <w:gridSpan w:val="2"/>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4 035,763</w:t>
            </w:r>
          </w:p>
        </w:tc>
        <w:tc>
          <w:tcPr>
            <w:tcW w:w="709" w:type="dxa"/>
            <w:gridSpan w:val="2"/>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3 761,75</w:t>
            </w:r>
          </w:p>
        </w:tc>
        <w:tc>
          <w:tcPr>
            <w:tcW w:w="709" w:type="dxa"/>
            <w:gridSpan w:val="2"/>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5 002,859</w:t>
            </w:r>
          </w:p>
        </w:tc>
        <w:tc>
          <w:tcPr>
            <w:tcW w:w="717" w:type="dxa"/>
            <w:gridSpan w:val="4"/>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648,263</w:t>
            </w:r>
          </w:p>
        </w:tc>
        <w:tc>
          <w:tcPr>
            <w:tcW w:w="563" w:type="dxa"/>
            <w:gridSpan w:val="3"/>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6,789</w:t>
            </w:r>
          </w:p>
        </w:tc>
        <w:tc>
          <w:tcPr>
            <w:tcW w:w="567" w:type="dxa"/>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 691,0</w:t>
            </w:r>
          </w:p>
        </w:tc>
        <w:tc>
          <w:tcPr>
            <w:tcW w:w="571" w:type="dxa"/>
            <w:gridSpan w:val="3"/>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 691,0</w:t>
            </w:r>
          </w:p>
        </w:tc>
      </w:tr>
      <w:tr w:rsidR="007B128E" w:rsidRPr="0030160D" w:rsidTr="00F7617D">
        <w:tc>
          <w:tcPr>
            <w:tcW w:w="380" w:type="dxa"/>
          </w:tcPr>
          <w:p w:rsidR="007B128E" w:rsidRPr="0030160D" w:rsidRDefault="007B128E" w:rsidP="00F7617D">
            <w:pPr>
              <w:autoSpaceDE w:val="0"/>
              <w:autoSpaceDN w:val="0"/>
              <w:jc w:val="center"/>
              <w:rPr>
                <w:sz w:val="14"/>
                <w:szCs w:val="14"/>
              </w:rPr>
            </w:pPr>
            <w:r w:rsidRPr="0030160D">
              <w:rPr>
                <w:sz w:val="14"/>
                <w:szCs w:val="14"/>
              </w:rPr>
              <w:t>1.2.1</w:t>
            </w:r>
          </w:p>
        </w:tc>
        <w:tc>
          <w:tcPr>
            <w:tcW w:w="1527" w:type="dxa"/>
            <w:gridSpan w:val="5"/>
          </w:tcPr>
          <w:p w:rsidR="007B128E" w:rsidRPr="0030160D" w:rsidRDefault="007B128E" w:rsidP="00F7617D">
            <w:pPr>
              <w:autoSpaceDE w:val="0"/>
              <w:autoSpaceDN w:val="0"/>
              <w:rPr>
                <w:sz w:val="14"/>
                <w:szCs w:val="14"/>
              </w:rPr>
            </w:pPr>
            <w:r w:rsidRPr="0030160D">
              <w:rPr>
                <w:kern w:val="1"/>
                <w:sz w:val="14"/>
                <w:szCs w:val="14"/>
                <w:lang w:eastAsia="ar-SA"/>
              </w:rPr>
              <w:t>Содержание сети автомобильных дорог общего пользования и</w:t>
            </w:r>
            <w:r w:rsidRPr="0030160D">
              <w:rPr>
                <w:sz w:val="14"/>
                <w:szCs w:val="14"/>
              </w:rPr>
              <w:t xml:space="preserve"> искусственных сооружений на них</w:t>
            </w:r>
          </w:p>
        </w:tc>
        <w:tc>
          <w:tcPr>
            <w:tcW w:w="1097" w:type="dxa"/>
            <w:gridSpan w:val="2"/>
          </w:tcPr>
          <w:p w:rsidR="007B128E" w:rsidRPr="0030160D" w:rsidRDefault="007B128E" w:rsidP="00F7617D">
            <w:pPr>
              <w:autoSpaceDE w:val="0"/>
              <w:autoSpaceDN w:val="0"/>
              <w:jc w:val="center"/>
              <w:rPr>
                <w:sz w:val="14"/>
                <w:szCs w:val="14"/>
              </w:rPr>
            </w:pPr>
            <w:r w:rsidRPr="0030160D">
              <w:rPr>
                <w:kern w:val="1"/>
                <w:sz w:val="14"/>
                <w:szCs w:val="14"/>
                <w:lang w:eastAsia="ar-SA"/>
              </w:rPr>
              <w:t>Содержание сети автомобильных дорог</w:t>
            </w:r>
          </w:p>
        </w:tc>
        <w:tc>
          <w:tcPr>
            <w:tcW w:w="415" w:type="dxa"/>
            <w:gridSpan w:val="4"/>
          </w:tcPr>
          <w:p w:rsidR="007B128E" w:rsidRPr="0030160D" w:rsidRDefault="007B128E" w:rsidP="00F7617D">
            <w:pPr>
              <w:autoSpaceDE w:val="0"/>
              <w:autoSpaceDN w:val="0"/>
              <w:jc w:val="center"/>
              <w:rPr>
                <w:sz w:val="14"/>
                <w:szCs w:val="14"/>
              </w:rPr>
            </w:pPr>
            <w:r w:rsidRPr="0030160D">
              <w:rPr>
                <w:sz w:val="14"/>
                <w:szCs w:val="14"/>
              </w:rPr>
              <w:t>км</w:t>
            </w:r>
          </w:p>
        </w:tc>
        <w:tc>
          <w:tcPr>
            <w:tcW w:w="426" w:type="dxa"/>
            <w:gridSpan w:val="4"/>
          </w:tcPr>
          <w:p w:rsidR="007B128E" w:rsidRPr="0030160D" w:rsidRDefault="007B128E" w:rsidP="00F7617D">
            <w:pPr>
              <w:autoSpaceDE w:val="0"/>
              <w:autoSpaceDN w:val="0"/>
              <w:jc w:val="center"/>
              <w:rPr>
                <w:sz w:val="14"/>
                <w:szCs w:val="14"/>
              </w:rPr>
            </w:pPr>
            <w:r w:rsidRPr="0030160D">
              <w:rPr>
                <w:sz w:val="14"/>
                <w:szCs w:val="14"/>
              </w:rPr>
              <w:t>98,7</w:t>
            </w:r>
          </w:p>
        </w:tc>
        <w:tc>
          <w:tcPr>
            <w:tcW w:w="435" w:type="dxa"/>
            <w:gridSpan w:val="3"/>
          </w:tcPr>
          <w:p w:rsidR="007B128E" w:rsidRPr="0030160D" w:rsidRDefault="007B128E" w:rsidP="00F7617D">
            <w:pPr>
              <w:autoSpaceDE w:val="0"/>
              <w:autoSpaceDN w:val="0"/>
              <w:jc w:val="center"/>
              <w:rPr>
                <w:sz w:val="14"/>
                <w:szCs w:val="14"/>
              </w:rPr>
            </w:pPr>
            <w:r w:rsidRPr="0030160D">
              <w:rPr>
                <w:sz w:val="14"/>
                <w:szCs w:val="14"/>
              </w:rPr>
              <w:t>98,7</w:t>
            </w:r>
          </w:p>
        </w:tc>
        <w:tc>
          <w:tcPr>
            <w:tcW w:w="438" w:type="dxa"/>
            <w:gridSpan w:val="4"/>
          </w:tcPr>
          <w:p w:rsidR="007B128E" w:rsidRPr="0030160D" w:rsidRDefault="007B128E" w:rsidP="00F7617D">
            <w:pPr>
              <w:autoSpaceDE w:val="0"/>
              <w:autoSpaceDN w:val="0"/>
              <w:rPr>
                <w:sz w:val="14"/>
                <w:szCs w:val="14"/>
              </w:rPr>
            </w:pPr>
            <w:r w:rsidRPr="0030160D">
              <w:rPr>
                <w:sz w:val="14"/>
                <w:szCs w:val="14"/>
              </w:rPr>
              <w:t>98,7</w:t>
            </w:r>
          </w:p>
        </w:tc>
        <w:tc>
          <w:tcPr>
            <w:tcW w:w="429" w:type="dxa"/>
            <w:gridSpan w:val="4"/>
          </w:tcPr>
          <w:p w:rsidR="007B128E" w:rsidRPr="0030160D" w:rsidRDefault="007B128E" w:rsidP="00F7617D">
            <w:pPr>
              <w:autoSpaceDE w:val="0"/>
              <w:autoSpaceDN w:val="0"/>
              <w:rPr>
                <w:sz w:val="14"/>
                <w:szCs w:val="14"/>
              </w:rPr>
            </w:pPr>
            <w:r w:rsidRPr="0030160D">
              <w:rPr>
                <w:sz w:val="14"/>
                <w:szCs w:val="14"/>
              </w:rPr>
              <w:t>91,7</w:t>
            </w:r>
          </w:p>
        </w:tc>
        <w:tc>
          <w:tcPr>
            <w:tcW w:w="435" w:type="dxa"/>
            <w:gridSpan w:val="3"/>
          </w:tcPr>
          <w:p w:rsidR="007B128E" w:rsidRPr="0030160D" w:rsidRDefault="007B128E" w:rsidP="00F7617D">
            <w:pPr>
              <w:autoSpaceDE w:val="0"/>
              <w:autoSpaceDN w:val="0"/>
              <w:rPr>
                <w:sz w:val="14"/>
                <w:szCs w:val="14"/>
              </w:rPr>
            </w:pPr>
            <w:r w:rsidRPr="0030160D">
              <w:rPr>
                <w:sz w:val="14"/>
                <w:szCs w:val="14"/>
              </w:rPr>
              <w:t>91,7</w:t>
            </w:r>
          </w:p>
        </w:tc>
        <w:tc>
          <w:tcPr>
            <w:tcW w:w="436" w:type="dxa"/>
            <w:gridSpan w:val="4"/>
          </w:tcPr>
          <w:p w:rsidR="007B128E" w:rsidRPr="0030160D" w:rsidRDefault="007B128E" w:rsidP="00F7617D">
            <w:pPr>
              <w:autoSpaceDE w:val="0"/>
              <w:autoSpaceDN w:val="0"/>
              <w:rPr>
                <w:sz w:val="14"/>
                <w:szCs w:val="14"/>
              </w:rPr>
            </w:pPr>
            <w:r w:rsidRPr="0030160D">
              <w:rPr>
                <w:sz w:val="14"/>
                <w:szCs w:val="14"/>
              </w:rPr>
              <w:t>91,7</w:t>
            </w:r>
          </w:p>
        </w:tc>
        <w:tc>
          <w:tcPr>
            <w:tcW w:w="430" w:type="dxa"/>
            <w:gridSpan w:val="4"/>
          </w:tcPr>
          <w:p w:rsidR="007B128E" w:rsidRPr="0030160D" w:rsidRDefault="007B128E" w:rsidP="00F7617D">
            <w:pPr>
              <w:autoSpaceDE w:val="0"/>
              <w:autoSpaceDN w:val="0"/>
              <w:rPr>
                <w:sz w:val="14"/>
                <w:szCs w:val="14"/>
              </w:rPr>
            </w:pPr>
            <w:r w:rsidRPr="0030160D">
              <w:rPr>
                <w:sz w:val="14"/>
                <w:szCs w:val="14"/>
              </w:rPr>
              <w:t>91,7</w:t>
            </w:r>
          </w:p>
        </w:tc>
        <w:tc>
          <w:tcPr>
            <w:tcW w:w="428" w:type="dxa"/>
            <w:gridSpan w:val="6"/>
          </w:tcPr>
          <w:p w:rsidR="007B128E" w:rsidRPr="0030160D" w:rsidRDefault="007B128E" w:rsidP="00F7617D">
            <w:pPr>
              <w:autoSpaceDE w:val="0"/>
              <w:autoSpaceDN w:val="0"/>
              <w:rPr>
                <w:sz w:val="14"/>
                <w:szCs w:val="14"/>
              </w:rPr>
            </w:pPr>
            <w:r w:rsidRPr="0030160D">
              <w:rPr>
                <w:sz w:val="14"/>
                <w:szCs w:val="14"/>
              </w:rPr>
              <w:t>91,7</w:t>
            </w:r>
          </w:p>
        </w:tc>
        <w:tc>
          <w:tcPr>
            <w:tcW w:w="439" w:type="dxa"/>
            <w:gridSpan w:val="5"/>
          </w:tcPr>
          <w:p w:rsidR="007B128E" w:rsidRPr="0030160D" w:rsidRDefault="007B128E" w:rsidP="00F7617D">
            <w:pPr>
              <w:autoSpaceDE w:val="0"/>
              <w:autoSpaceDN w:val="0"/>
              <w:jc w:val="center"/>
              <w:rPr>
                <w:sz w:val="14"/>
                <w:szCs w:val="14"/>
              </w:rPr>
            </w:pPr>
            <w:r w:rsidRPr="0030160D">
              <w:rPr>
                <w:sz w:val="14"/>
                <w:szCs w:val="14"/>
              </w:rPr>
              <w:t>91,7</w:t>
            </w:r>
          </w:p>
        </w:tc>
        <w:tc>
          <w:tcPr>
            <w:tcW w:w="435" w:type="dxa"/>
            <w:gridSpan w:val="4"/>
          </w:tcPr>
          <w:p w:rsidR="007B128E" w:rsidRPr="0030160D" w:rsidRDefault="007B128E" w:rsidP="00F7617D">
            <w:r w:rsidRPr="0030160D">
              <w:rPr>
                <w:sz w:val="14"/>
                <w:szCs w:val="14"/>
              </w:rPr>
              <w:t>91,7</w:t>
            </w:r>
          </w:p>
        </w:tc>
        <w:tc>
          <w:tcPr>
            <w:tcW w:w="430" w:type="dxa"/>
            <w:gridSpan w:val="3"/>
          </w:tcPr>
          <w:p w:rsidR="007B128E" w:rsidRPr="0030160D" w:rsidRDefault="007B128E" w:rsidP="00F7617D">
            <w:r w:rsidRPr="0030160D">
              <w:rPr>
                <w:sz w:val="14"/>
                <w:szCs w:val="14"/>
              </w:rPr>
              <w:t>91,7</w:t>
            </w:r>
          </w:p>
        </w:tc>
        <w:tc>
          <w:tcPr>
            <w:tcW w:w="438" w:type="dxa"/>
            <w:gridSpan w:val="3"/>
          </w:tcPr>
          <w:p w:rsidR="007B128E" w:rsidRPr="0030160D" w:rsidRDefault="007B128E" w:rsidP="00F7617D">
            <w:r w:rsidRPr="0030160D">
              <w:rPr>
                <w:sz w:val="14"/>
                <w:szCs w:val="14"/>
              </w:rPr>
              <w:t>91,7</w:t>
            </w:r>
          </w:p>
        </w:tc>
        <w:tc>
          <w:tcPr>
            <w:tcW w:w="569" w:type="dxa"/>
            <w:gridSpan w:val="3"/>
          </w:tcPr>
          <w:p w:rsidR="007B128E" w:rsidRPr="0030160D" w:rsidRDefault="007B128E" w:rsidP="00F7617D">
            <w:pPr>
              <w:autoSpaceDE w:val="0"/>
              <w:autoSpaceDN w:val="0"/>
              <w:rPr>
                <w:sz w:val="14"/>
                <w:szCs w:val="14"/>
              </w:rPr>
            </w:pPr>
            <w:r w:rsidRPr="0030160D">
              <w:rPr>
                <w:sz w:val="14"/>
                <w:szCs w:val="14"/>
              </w:rPr>
              <w:t>2352,64</w:t>
            </w:r>
          </w:p>
        </w:tc>
        <w:tc>
          <w:tcPr>
            <w:tcW w:w="567" w:type="dxa"/>
            <w:gridSpan w:val="3"/>
          </w:tcPr>
          <w:p w:rsidR="007B128E" w:rsidRPr="0030160D" w:rsidRDefault="007B128E" w:rsidP="00F7617D">
            <w:pPr>
              <w:autoSpaceDE w:val="0"/>
              <w:autoSpaceDN w:val="0"/>
              <w:rPr>
                <w:sz w:val="14"/>
                <w:szCs w:val="14"/>
              </w:rPr>
            </w:pPr>
            <w:r w:rsidRPr="0030160D">
              <w:rPr>
                <w:sz w:val="14"/>
                <w:szCs w:val="14"/>
              </w:rPr>
              <w:t>3479,859</w:t>
            </w:r>
          </w:p>
        </w:tc>
        <w:tc>
          <w:tcPr>
            <w:tcW w:w="567" w:type="dxa"/>
            <w:gridSpan w:val="4"/>
          </w:tcPr>
          <w:p w:rsidR="007B128E" w:rsidRPr="0030160D" w:rsidRDefault="007B128E" w:rsidP="00F7617D">
            <w:pPr>
              <w:autoSpaceDE w:val="0"/>
              <w:autoSpaceDN w:val="0"/>
              <w:rPr>
                <w:sz w:val="14"/>
                <w:szCs w:val="14"/>
              </w:rPr>
            </w:pPr>
            <w:r w:rsidRPr="0030160D">
              <w:rPr>
                <w:sz w:val="14"/>
                <w:szCs w:val="14"/>
              </w:rPr>
              <w:t>1 140,37</w:t>
            </w:r>
          </w:p>
        </w:tc>
        <w:tc>
          <w:tcPr>
            <w:tcW w:w="567" w:type="dxa"/>
            <w:gridSpan w:val="3"/>
          </w:tcPr>
          <w:p w:rsidR="007B128E" w:rsidRPr="0030160D" w:rsidRDefault="007B128E" w:rsidP="00F7617D">
            <w:pPr>
              <w:autoSpaceDE w:val="0"/>
              <w:autoSpaceDN w:val="0"/>
              <w:rPr>
                <w:sz w:val="14"/>
                <w:szCs w:val="14"/>
              </w:rPr>
            </w:pPr>
            <w:r w:rsidRPr="0030160D">
              <w:rPr>
                <w:sz w:val="14"/>
                <w:szCs w:val="14"/>
              </w:rPr>
              <w:t>890,06</w:t>
            </w:r>
          </w:p>
        </w:tc>
        <w:tc>
          <w:tcPr>
            <w:tcW w:w="586" w:type="dxa"/>
            <w:gridSpan w:val="4"/>
          </w:tcPr>
          <w:p w:rsidR="007B128E" w:rsidRPr="0030160D" w:rsidRDefault="007B128E" w:rsidP="00F7617D">
            <w:pPr>
              <w:autoSpaceDE w:val="0"/>
              <w:autoSpaceDN w:val="0"/>
              <w:rPr>
                <w:sz w:val="14"/>
                <w:szCs w:val="14"/>
              </w:rPr>
            </w:pPr>
            <w:r w:rsidRPr="0030160D">
              <w:rPr>
                <w:sz w:val="14"/>
                <w:szCs w:val="14"/>
              </w:rPr>
              <w:t>1 780,102</w:t>
            </w:r>
          </w:p>
        </w:tc>
        <w:tc>
          <w:tcPr>
            <w:tcW w:w="567" w:type="dxa"/>
            <w:gridSpan w:val="2"/>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2 958,867</w:t>
            </w:r>
          </w:p>
        </w:tc>
        <w:tc>
          <w:tcPr>
            <w:tcW w:w="709" w:type="dxa"/>
            <w:gridSpan w:val="2"/>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3 040,35</w:t>
            </w:r>
          </w:p>
        </w:tc>
        <w:tc>
          <w:tcPr>
            <w:tcW w:w="709" w:type="dxa"/>
            <w:gridSpan w:val="2"/>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3 229,956</w:t>
            </w:r>
          </w:p>
        </w:tc>
        <w:tc>
          <w:tcPr>
            <w:tcW w:w="717" w:type="dxa"/>
            <w:gridSpan w:val="4"/>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648,263</w:t>
            </w:r>
          </w:p>
        </w:tc>
        <w:tc>
          <w:tcPr>
            <w:tcW w:w="563" w:type="dxa"/>
            <w:gridSpan w:val="3"/>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6,789</w:t>
            </w:r>
          </w:p>
        </w:tc>
        <w:tc>
          <w:tcPr>
            <w:tcW w:w="567" w:type="dxa"/>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 691,0</w:t>
            </w:r>
          </w:p>
        </w:tc>
        <w:tc>
          <w:tcPr>
            <w:tcW w:w="571" w:type="dxa"/>
            <w:gridSpan w:val="3"/>
          </w:tcPr>
          <w:p w:rsidR="007B128E" w:rsidRPr="0030160D" w:rsidRDefault="007B128E" w:rsidP="00F7617D">
            <w:pPr>
              <w:suppressAutoHyphens/>
              <w:autoSpaceDE w:val="0"/>
              <w:snapToGrid w:val="0"/>
              <w:rPr>
                <w:sz w:val="14"/>
                <w:szCs w:val="14"/>
                <w:lang w:eastAsia="ar-SA"/>
              </w:rPr>
            </w:pPr>
            <w:r w:rsidRPr="0030160D">
              <w:rPr>
                <w:sz w:val="14"/>
                <w:szCs w:val="14"/>
                <w:lang w:eastAsia="ar-SA"/>
              </w:rPr>
              <w:t> 691,0</w:t>
            </w:r>
          </w:p>
        </w:tc>
      </w:tr>
      <w:tr w:rsidR="007B128E" w:rsidRPr="0030160D" w:rsidTr="00F7617D">
        <w:tc>
          <w:tcPr>
            <w:tcW w:w="380" w:type="dxa"/>
          </w:tcPr>
          <w:p w:rsidR="007B128E" w:rsidRPr="0030160D" w:rsidRDefault="007B128E" w:rsidP="00F7617D">
            <w:pPr>
              <w:autoSpaceDE w:val="0"/>
              <w:autoSpaceDN w:val="0"/>
              <w:jc w:val="center"/>
              <w:rPr>
                <w:sz w:val="14"/>
                <w:szCs w:val="14"/>
              </w:rPr>
            </w:pPr>
            <w:r w:rsidRPr="0030160D">
              <w:rPr>
                <w:sz w:val="14"/>
                <w:szCs w:val="14"/>
              </w:rPr>
              <w:t>1.2.2</w:t>
            </w:r>
          </w:p>
        </w:tc>
        <w:tc>
          <w:tcPr>
            <w:tcW w:w="1527" w:type="dxa"/>
            <w:gridSpan w:val="5"/>
          </w:tcPr>
          <w:p w:rsidR="007B128E" w:rsidRPr="0030160D" w:rsidRDefault="007B128E" w:rsidP="00F7617D">
            <w:pPr>
              <w:autoSpaceDE w:val="0"/>
              <w:autoSpaceDN w:val="0"/>
              <w:rPr>
                <w:sz w:val="14"/>
                <w:szCs w:val="14"/>
              </w:rPr>
            </w:pPr>
            <w:r w:rsidRPr="0030160D">
              <w:rPr>
                <w:sz w:val="14"/>
                <w:szCs w:val="14"/>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097" w:type="dxa"/>
            <w:gridSpan w:val="2"/>
          </w:tcPr>
          <w:p w:rsidR="007B128E" w:rsidRPr="0030160D" w:rsidRDefault="007B128E" w:rsidP="00F7617D">
            <w:pPr>
              <w:autoSpaceDE w:val="0"/>
              <w:autoSpaceDN w:val="0"/>
              <w:jc w:val="center"/>
              <w:rPr>
                <w:sz w:val="14"/>
                <w:szCs w:val="14"/>
              </w:rPr>
            </w:pPr>
            <w:r w:rsidRPr="0030160D">
              <w:rPr>
                <w:sz w:val="14"/>
                <w:szCs w:val="14"/>
              </w:rPr>
              <w:t>Проектные работы (сметы), диагностика дорог</w:t>
            </w:r>
          </w:p>
        </w:tc>
        <w:tc>
          <w:tcPr>
            <w:tcW w:w="415" w:type="dxa"/>
            <w:gridSpan w:val="4"/>
          </w:tcPr>
          <w:p w:rsidR="007B128E" w:rsidRPr="0030160D" w:rsidRDefault="007B128E" w:rsidP="00F7617D">
            <w:pPr>
              <w:autoSpaceDE w:val="0"/>
              <w:autoSpaceDN w:val="0"/>
              <w:jc w:val="center"/>
              <w:rPr>
                <w:sz w:val="14"/>
                <w:szCs w:val="14"/>
              </w:rPr>
            </w:pPr>
            <w:proofErr w:type="gramStart"/>
            <w:r w:rsidRPr="0030160D">
              <w:rPr>
                <w:sz w:val="14"/>
                <w:szCs w:val="14"/>
              </w:rPr>
              <w:t>ед</w:t>
            </w:r>
            <w:proofErr w:type="gramEnd"/>
          </w:p>
        </w:tc>
        <w:tc>
          <w:tcPr>
            <w:tcW w:w="426" w:type="dxa"/>
            <w:gridSpan w:val="4"/>
          </w:tcPr>
          <w:p w:rsidR="007B128E" w:rsidRPr="0030160D" w:rsidRDefault="007B128E" w:rsidP="00F7617D">
            <w:pPr>
              <w:autoSpaceDE w:val="0"/>
              <w:autoSpaceDN w:val="0"/>
              <w:jc w:val="center"/>
              <w:rPr>
                <w:sz w:val="14"/>
                <w:szCs w:val="14"/>
              </w:rPr>
            </w:pPr>
            <w:r w:rsidRPr="0030160D">
              <w:rPr>
                <w:sz w:val="14"/>
                <w:szCs w:val="14"/>
              </w:rPr>
              <w:t>6</w:t>
            </w:r>
          </w:p>
        </w:tc>
        <w:tc>
          <w:tcPr>
            <w:tcW w:w="435" w:type="dxa"/>
            <w:gridSpan w:val="3"/>
          </w:tcPr>
          <w:p w:rsidR="007B128E" w:rsidRPr="0030160D" w:rsidRDefault="007B128E" w:rsidP="00F7617D">
            <w:pPr>
              <w:autoSpaceDE w:val="0"/>
              <w:autoSpaceDN w:val="0"/>
              <w:jc w:val="center"/>
              <w:rPr>
                <w:sz w:val="14"/>
                <w:szCs w:val="14"/>
              </w:rPr>
            </w:pPr>
            <w:r w:rsidRPr="0030160D">
              <w:rPr>
                <w:sz w:val="14"/>
                <w:szCs w:val="14"/>
              </w:rPr>
              <w:t>5</w:t>
            </w:r>
          </w:p>
        </w:tc>
        <w:tc>
          <w:tcPr>
            <w:tcW w:w="438" w:type="dxa"/>
            <w:gridSpan w:val="4"/>
          </w:tcPr>
          <w:p w:rsidR="007B128E" w:rsidRPr="0030160D" w:rsidRDefault="007B128E" w:rsidP="00F7617D">
            <w:pPr>
              <w:autoSpaceDE w:val="0"/>
              <w:autoSpaceDN w:val="0"/>
              <w:rPr>
                <w:sz w:val="14"/>
                <w:szCs w:val="14"/>
              </w:rPr>
            </w:pPr>
            <w:r w:rsidRPr="0030160D">
              <w:rPr>
                <w:sz w:val="14"/>
                <w:szCs w:val="14"/>
              </w:rPr>
              <w:t>7</w:t>
            </w:r>
          </w:p>
        </w:tc>
        <w:tc>
          <w:tcPr>
            <w:tcW w:w="429" w:type="dxa"/>
            <w:gridSpan w:val="4"/>
          </w:tcPr>
          <w:p w:rsidR="007B128E" w:rsidRPr="0030160D" w:rsidRDefault="007B128E" w:rsidP="00F7617D">
            <w:pPr>
              <w:autoSpaceDE w:val="0"/>
              <w:autoSpaceDN w:val="0"/>
              <w:rPr>
                <w:sz w:val="14"/>
                <w:szCs w:val="14"/>
              </w:rPr>
            </w:pPr>
            <w:r w:rsidRPr="0030160D">
              <w:rPr>
                <w:sz w:val="14"/>
                <w:szCs w:val="14"/>
              </w:rPr>
              <w:t>6</w:t>
            </w:r>
          </w:p>
        </w:tc>
        <w:tc>
          <w:tcPr>
            <w:tcW w:w="435" w:type="dxa"/>
            <w:gridSpan w:val="3"/>
          </w:tcPr>
          <w:p w:rsidR="007B128E" w:rsidRPr="0030160D" w:rsidRDefault="007B128E" w:rsidP="00F7617D">
            <w:pPr>
              <w:autoSpaceDE w:val="0"/>
              <w:autoSpaceDN w:val="0"/>
              <w:rPr>
                <w:sz w:val="14"/>
                <w:szCs w:val="14"/>
              </w:rPr>
            </w:pPr>
            <w:r w:rsidRPr="0030160D">
              <w:rPr>
                <w:sz w:val="14"/>
                <w:szCs w:val="14"/>
              </w:rPr>
              <w:t>6</w:t>
            </w:r>
          </w:p>
        </w:tc>
        <w:tc>
          <w:tcPr>
            <w:tcW w:w="436" w:type="dxa"/>
            <w:gridSpan w:val="4"/>
          </w:tcPr>
          <w:p w:rsidR="007B128E" w:rsidRPr="0030160D" w:rsidRDefault="007B128E" w:rsidP="00F7617D">
            <w:pPr>
              <w:autoSpaceDE w:val="0"/>
              <w:autoSpaceDN w:val="0"/>
              <w:rPr>
                <w:sz w:val="14"/>
                <w:szCs w:val="14"/>
              </w:rPr>
            </w:pPr>
            <w:r w:rsidRPr="0030160D">
              <w:rPr>
                <w:sz w:val="14"/>
                <w:szCs w:val="14"/>
              </w:rPr>
              <w:t>12</w:t>
            </w:r>
          </w:p>
        </w:tc>
        <w:tc>
          <w:tcPr>
            <w:tcW w:w="430" w:type="dxa"/>
            <w:gridSpan w:val="4"/>
          </w:tcPr>
          <w:p w:rsidR="007B128E" w:rsidRPr="0030160D" w:rsidRDefault="007B128E" w:rsidP="00F7617D">
            <w:pPr>
              <w:autoSpaceDE w:val="0"/>
              <w:autoSpaceDN w:val="0"/>
              <w:rPr>
                <w:sz w:val="14"/>
                <w:szCs w:val="14"/>
              </w:rPr>
            </w:pPr>
            <w:r w:rsidRPr="0030160D">
              <w:rPr>
                <w:sz w:val="14"/>
                <w:szCs w:val="14"/>
              </w:rPr>
              <w:t>6</w:t>
            </w:r>
          </w:p>
        </w:tc>
        <w:tc>
          <w:tcPr>
            <w:tcW w:w="428" w:type="dxa"/>
            <w:gridSpan w:val="6"/>
          </w:tcPr>
          <w:p w:rsidR="007B128E" w:rsidRPr="0030160D" w:rsidRDefault="007B128E" w:rsidP="00F7617D">
            <w:pPr>
              <w:autoSpaceDE w:val="0"/>
              <w:autoSpaceDN w:val="0"/>
              <w:rPr>
                <w:sz w:val="14"/>
                <w:szCs w:val="14"/>
              </w:rPr>
            </w:pPr>
            <w:r w:rsidRPr="0030160D">
              <w:rPr>
                <w:sz w:val="14"/>
                <w:szCs w:val="14"/>
              </w:rPr>
              <w:t>8</w:t>
            </w:r>
          </w:p>
        </w:tc>
        <w:tc>
          <w:tcPr>
            <w:tcW w:w="439" w:type="dxa"/>
            <w:gridSpan w:val="5"/>
          </w:tcPr>
          <w:p w:rsidR="007B128E" w:rsidRPr="0030160D" w:rsidRDefault="007B128E" w:rsidP="00F7617D">
            <w:pPr>
              <w:autoSpaceDE w:val="0"/>
              <w:autoSpaceDN w:val="0"/>
              <w:jc w:val="center"/>
              <w:rPr>
                <w:sz w:val="14"/>
                <w:szCs w:val="14"/>
              </w:rPr>
            </w:pPr>
            <w:r w:rsidRPr="0030160D">
              <w:rPr>
                <w:sz w:val="14"/>
                <w:szCs w:val="14"/>
              </w:rPr>
              <w:t>8</w:t>
            </w:r>
          </w:p>
        </w:tc>
        <w:tc>
          <w:tcPr>
            <w:tcW w:w="435" w:type="dxa"/>
            <w:gridSpan w:val="4"/>
          </w:tcPr>
          <w:p w:rsidR="007B128E" w:rsidRPr="0030160D" w:rsidRDefault="007B128E" w:rsidP="00F7617D">
            <w:pPr>
              <w:autoSpaceDE w:val="0"/>
              <w:autoSpaceDN w:val="0"/>
              <w:jc w:val="center"/>
              <w:rPr>
                <w:sz w:val="14"/>
                <w:szCs w:val="14"/>
              </w:rPr>
            </w:pPr>
            <w:r w:rsidRPr="0030160D">
              <w:rPr>
                <w:sz w:val="14"/>
                <w:szCs w:val="14"/>
              </w:rPr>
              <w:t>8</w:t>
            </w:r>
          </w:p>
        </w:tc>
        <w:tc>
          <w:tcPr>
            <w:tcW w:w="430" w:type="dxa"/>
            <w:gridSpan w:val="3"/>
          </w:tcPr>
          <w:p w:rsidR="007B128E" w:rsidRPr="0030160D" w:rsidRDefault="007B128E" w:rsidP="00F7617D">
            <w:pPr>
              <w:autoSpaceDE w:val="0"/>
              <w:autoSpaceDN w:val="0"/>
              <w:jc w:val="center"/>
              <w:rPr>
                <w:sz w:val="14"/>
                <w:szCs w:val="14"/>
              </w:rPr>
            </w:pPr>
            <w:r w:rsidRPr="0030160D">
              <w:rPr>
                <w:sz w:val="14"/>
                <w:szCs w:val="14"/>
              </w:rPr>
              <w:t>8</w:t>
            </w:r>
          </w:p>
        </w:tc>
        <w:tc>
          <w:tcPr>
            <w:tcW w:w="438" w:type="dxa"/>
            <w:gridSpan w:val="3"/>
          </w:tcPr>
          <w:p w:rsidR="007B128E" w:rsidRPr="0030160D" w:rsidRDefault="007B128E" w:rsidP="00F7617D">
            <w:pPr>
              <w:autoSpaceDE w:val="0"/>
              <w:autoSpaceDN w:val="0"/>
              <w:jc w:val="center"/>
              <w:rPr>
                <w:sz w:val="14"/>
                <w:szCs w:val="14"/>
              </w:rPr>
            </w:pPr>
            <w:r w:rsidRPr="0030160D">
              <w:rPr>
                <w:sz w:val="14"/>
                <w:szCs w:val="14"/>
              </w:rPr>
              <w:t>8</w:t>
            </w:r>
          </w:p>
        </w:tc>
        <w:tc>
          <w:tcPr>
            <w:tcW w:w="569" w:type="dxa"/>
            <w:gridSpan w:val="3"/>
          </w:tcPr>
          <w:p w:rsidR="007B128E" w:rsidRPr="0030160D" w:rsidRDefault="007B128E" w:rsidP="00F7617D">
            <w:pPr>
              <w:autoSpaceDE w:val="0"/>
              <w:autoSpaceDN w:val="0"/>
              <w:rPr>
                <w:sz w:val="14"/>
                <w:szCs w:val="14"/>
              </w:rPr>
            </w:pPr>
            <w:r w:rsidRPr="0030160D">
              <w:rPr>
                <w:sz w:val="14"/>
                <w:szCs w:val="14"/>
              </w:rPr>
              <w:t>118,541</w:t>
            </w:r>
          </w:p>
        </w:tc>
        <w:tc>
          <w:tcPr>
            <w:tcW w:w="567" w:type="dxa"/>
            <w:gridSpan w:val="3"/>
          </w:tcPr>
          <w:p w:rsidR="007B128E" w:rsidRPr="0030160D" w:rsidRDefault="007B128E" w:rsidP="00F7617D">
            <w:pPr>
              <w:autoSpaceDE w:val="0"/>
              <w:autoSpaceDN w:val="0"/>
              <w:rPr>
                <w:sz w:val="14"/>
                <w:szCs w:val="14"/>
              </w:rPr>
            </w:pPr>
            <w:r w:rsidRPr="0030160D">
              <w:rPr>
                <w:sz w:val="14"/>
                <w:szCs w:val="14"/>
              </w:rPr>
              <w:t>241,0</w:t>
            </w:r>
          </w:p>
        </w:tc>
        <w:tc>
          <w:tcPr>
            <w:tcW w:w="567" w:type="dxa"/>
            <w:gridSpan w:val="4"/>
          </w:tcPr>
          <w:p w:rsidR="007B128E" w:rsidRPr="0030160D" w:rsidRDefault="007B128E" w:rsidP="00F7617D">
            <w:pPr>
              <w:autoSpaceDE w:val="0"/>
              <w:autoSpaceDN w:val="0"/>
              <w:rPr>
                <w:sz w:val="14"/>
                <w:szCs w:val="14"/>
              </w:rPr>
            </w:pPr>
            <w:r w:rsidRPr="0030160D">
              <w:rPr>
                <w:sz w:val="14"/>
                <w:szCs w:val="14"/>
              </w:rPr>
              <w:t>552,194</w:t>
            </w:r>
          </w:p>
        </w:tc>
        <w:tc>
          <w:tcPr>
            <w:tcW w:w="567" w:type="dxa"/>
            <w:gridSpan w:val="3"/>
          </w:tcPr>
          <w:p w:rsidR="007B128E" w:rsidRPr="0030160D" w:rsidRDefault="007B128E" w:rsidP="00F7617D">
            <w:pPr>
              <w:autoSpaceDE w:val="0"/>
              <w:autoSpaceDN w:val="0"/>
              <w:rPr>
                <w:sz w:val="14"/>
                <w:szCs w:val="14"/>
              </w:rPr>
            </w:pPr>
            <w:r w:rsidRPr="0030160D">
              <w:rPr>
                <w:sz w:val="14"/>
                <w:szCs w:val="14"/>
              </w:rPr>
              <w:t>985,926</w:t>
            </w:r>
          </w:p>
        </w:tc>
        <w:tc>
          <w:tcPr>
            <w:tcW w:w="586" w:type="dxa"/>
            <w:gridSpan w:val="4"/>
          </w:tcPr>
          <w:p w:rsidR="007B128E" w:rsidRPr="0030160D" w:rsidRDefault="007B128E" w:rsidP="00F7617D">
            <w:pPr>
              <w:autoSpaceDE w:val="0"/>
              <w:autoSpaceDN w:val="0"/>
              <w:rPr>
                <w:sz w:val="14"/>
                <w:szCs w:val="14"/>
              </w:rPr>
            </w:pPr>
            <w:r w:rsidRPr="0030160D">
              <w:rPr>
                <w:sz w:val="14"/>
                <w:szCs w:val="14"/>
              </w:rPr>
              <w:t>712,970</w:t>
            </w:r>
          </w:p>
        </w:tc>
        <w:tc>
          <w:tcPr>
            <w:tcW w:w="567" w:type="dxa"/>
            <w:gridSpan w:val="2"/>
          </w:tcPr>
          <w:p w:rsidR="007B128E" w:rsidRPr="0030160D" w:rsidRDefault="007B128E" w:rsidP="00F7617D">
            <w:pPr>
              <w:jc w:val="center"/>
              <w:rPr>
                <w:sz w:val="14"/>
                <w:szCs w:val="14"/>
              </w:rPr>
            </w:pPr>
            <w:r w:rsidRPr="0030160D">
              <w:rPr>
                <w:sz w:val="14"/>
                <w:szCs w:val="14"/>
                <w:lang w:eastAsia="ar-SA"/>
              </w:rPr>
              <w:t>1 076,896</w:t>
            </w:r>
          </w:p>
        </w:tc>
        <w:tc>
          <w:tcPr>
            <w:tcW w:w="709" w:type="dxa"/>
            <w:gridSpan w:val="2"/>
          </w:tcPr>
          <w:p w:rsidR="007B128E" w:rsidRPr="0030160D" w:rsidRDefault="007B128E" w:rsidP="00F7617D">
            <w:pPr>
              <w:jc w:val="center"/>
              <w:rPr>
                <w:sz w:val="14"/>
                <w:szCs w:val="14"/>
              </w:rPr>
            </w:pPr>
            <w:r w:rsidRPr="0030160D">
              <w:rPr>
                <w:sz w:val="14"/>
                <w:szCs w:val="14"/>
                <w:lang w:eastAsia="ar-SA"/>
              </w:rPr>
              <w:t>721,400</w:t>
            </w:r>
          </w:p>
        </w:tc>
        <w:tc>
          <w:tcPr>
            <w:tcW w:w="709" w:type="dxa"/>
            <w:gridSpan w:val="2"/>
          </w:tcPr>
          <w:p w:rsidR="007B128E" w:rsidRPr="0030160D" w:rsidRDefault="007B128E" w:rsidP="00F7617D">
            <w:pPr>
              <w:jc w:val="center"/>
              <w:rPr>
                <w:sz w:val="14"/>
                <w:szCs w:val="14"/>
              </w:rPr>
            </w:pPr>
            <w:r w:rsidRPr="0030160D">
              <w:rPr>
                <w:sz w:val="14"/>
                <w:szCs w:val="14"/>
              </w:rPr>
              <w:t>1 772,903</w:t>
            </w:r>
          </w:p>
        </w:tc>
        <w:tc>
          <w:tcPr>
            <w:tcW w:w="717" w:type="dxa"/>
            <w:gridSpan w:val="4"/>
          </w:tcPr>
          <w:p w:rsidR="007B128E" w:rsidRPr="0030160D" w:rsidRDefault="007B128E" w:rsidP="00F7617D">
            <w:pPr>
              <w:jc w:val="center"/>
              <w:rPr>
                <w:sz w:val="14"/>
                <w:szCs w:val="14"/>
              </w:rPr>
            </w:pPr>
            <w:r w:rsidRPr="0030160D">
              <w:rPr>
                <w:sz w:val="14"/>
                <w:szCs w:val="14"/>
              </w:rPr>
              <w:t>0</w:t>
            </w:r>
          </w:p>
        </w:tc>
        <w:tc>
          <w:tcPr>
            <w:tcW w:w="563" w:type="dxa"/>
            <w:gridSpan w:val="3"/>
          </w:tcPr>
          <w:p w:rsidR="007B128E" w:rsidRPr="0030160D" w:rsidRDefault="007B128E" w:rsidP="00F7617D">
            <w:pPr>
              <w:jc w:val="center"/>
              <w:rPr>
                <w:sz w:val="14"/>
                <w:szCs w:val="14"/>
              </w:rPr>
            </w:pPr>
            <w:r w:rsidRPr="0030160D">
              <w:rPr>
                <w:sz w:val="14"/>
                <w:szCs w:val="14"/>
              </w:rPr>
              <w:t>0</w:t>
            </w:r>
          </w:p>
        </w:tc>
        <w:tc>
          <w:tcPr>
            <w:tcW w:w="567" w:type="dxa"/>
          </w:tcPr>
          <w:p w:rsidR="007B128E" w:rsidRPr="0030160D" w:rsidRDefault="007B128E" w:rsidP="00F7617D">
            <w:pPr>
              <w:jc w:val="center"/>
              <w:rPr>
                <w:sz w:val="14"/>
                <w:szCs w:val="14"/>
              </w:rPr>
            </w:pPr>
            <w:r w:rsidRPr="0030160D">
              <w:rPr>
                <w:sz w:val="14"/>
                <w:szCs w:val="14"/>
              </w:rPr>
              <w:t>0</w:t>
            </w:r>
          </w:p>
        </w:tc>
        <w:tc>
          <w:tcPr>
            <w:tcW w:w="571" w:type="dxa"/>
            <w:gridSpan w:val="3"/>
          </w:tcPr>
          <w:p w:rsidR="007B128E" w:rsidRPr="0030160D" w:rsidRDefault="007B128E" w:rsidP="00F7617D">
            <w:pPr>
              <w:jc w:val="center"/>
              <w:rPr>
                <w:sz w:val="14"/>
                <w:szCs w:val="14"/>
              </w:rPr>
            </w:pPr>
            <w:r w:rsidRPr="0030160D">
              <w:rPr>
                <w:sz w:val="14"/>
                <w:szCs w:val="14"/>
              </w:rPr>
              <w:t>0</w:t>
            </w:r>
          </w:p>
        </w:tc>
      </w:tr>
      <w:tr w:rsidR="007B128E" w:rsidRPr="0030160D" w:rsidTr="00F7617D">
        <w:tc>
          <w:tcPr>
            <w:tcW w:w="38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15497" w:type="dxa"/>
            <w:gridSpan w:val="9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 xml:space="preserve">Подпрограмма 2 </w:t>
            </w:r>
            <w:r w:rsidRPr="0030160D">
              <w:rPr>
                <w:b/>
                <w:bCs/>
                <w:sz w:val="14"/>
                <w:szCs w:val="14"/>
              </w:rPr>
              <w:t>«Улучшение качества автотранспортных перевозок в Камешкирском  районе Пензенской области»</w:t>
            </w:r>
          </w:p>
        </w:tc>
      </w:tr>
      <w:tr w:rsidR="007B128E" w:rsidRPr="0030160D" w:rsidTr="00F7617D">
        <w:tc>
          <w:tcPr>
            <w:tcW w:w="38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ind w:left="426"/>
              <w:rPr>
                <w:sz w:val="14"/>
                <w:szCs w:val="14"/>
              </w:rPr>
            </w:pPr>
          </w:p>
          <w:p w:rsidR="007B128E" w:rsidRPr="0030160D" w:rsidRDefault="007B128E" w:rsidP="00F7617D">
            <w:pPr>
              <w:autoSpaceDE w:val="0"/>
              <w:autoSpaceDN w:val="0"/>
              <w:rPr>
                <w:sz w:val="14"/>
                <w:szCs w:val="14"/>
              </w:rPr>
            </w:pPr>
          </w:p>
        </w:tc>
        <w:tc>
          <w:tcPr>
            <w:tcW w:w="15497" w:type="dxa"/>
            <w:gridSpan w:val="9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ind w:left="216"/>
              <w:rPr>
                <w:sz w:val="14"/>
                <w:szCs w:val="14"/>
              </w:rPr>
            </w:pPr>
            <w:r w:rsidRPr="0030160D">
              <w:rPr>
                <w:sz w:val="14"/>
                <w:szCs w:val="14"/>
              </w:rPr>
              <w:t xml:space="preserve">   Наименование исполнительного органа местного самоуправления Камешкирского района  Пензенской области, определяющего объем   </w:t>
            </w:r>
          </w:p>
          <w:p w:rsidR="007B128E" w:rsidRPr="0030160D" w:rsidRDefault="007B128E" w:rsidP="00F7617D">
            <w:pPr>
              <w:autoSpaceDE w:val="0"/>
              <w:autoSpaceDN w:val="0"/>
              <w:ind w:left="216"/>
              <w:rPr>
                <w:sz w:val="14"/>
                <w:szCs w:val="14"/>
              </w:rPr>
            </w:pPr>
            <w:r w:rsidRPr="0030160D">
              <w:rPr>
                <w:sz w:val="14"/>
                <w:szCs w:val="14"/>
              </w:rPr>
              <w:t>муниципального задания и его финансирование:  Администрация Камешкирского района Пензенской области</w:t>
            </w:r>
          </w:p>
        </w:tc>
      </w:tr>
      <w:tr w:rsidR="007B128E" w:rsidRPr="0030160D" w:rsidTr="00F7617D">
        <w:tc>
          <w:tcPr>
            <w:tcW w:w="38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5497" w:type="dxa"/>
            <w:gridSpan w:val="9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ind w:left="216"/>
              <w:rPr>
                <w:sz w:val="14"/>
                <w:szCs w:val="14"/>
              </w:rPr>
            </w:pPr>
            <w:r w:rsidRPr="0030160D">
              <w:rPr>
                <w:sz w:val="14"/>
                <w:szCs w:val="14"/>
              </w:rPr>
              <w:t xml:space="preserve">Основное мероприятие: </w:t>
            </w:r>
            <w:r w:rsidRPr="0030160D">
              <w:rPr>
                <w:sz w:val="14"/>
                <w:szCs w:val="14"/>
                <w:lang w:eastAsia="ar-SA"/>
              </w:rPr>
              <w:t xml:space="preserve"> Обеспечение населения  транспортным сообщением</w:t>
            </w:r>
          </w:p>
        </w:tc>
      </w:tr>
      <w:tr w:rsidR="007B128E" w:rsidRPr="0030160D" w:rsidTr="00F7617D">
        <w:tc>
          <w:tcPr>
            <w:tcW w:w="38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ind w:left="426"/>
              <w:rPr>
                <w:sz w:val="14"/>
                <w:szCs w:val="14"/>
              </w:rPr>
            </w:pPr>
          </w:p>
          <w:p w:rsidR="007B128E" w:rsidRPr="0030160D" w:rsidRDefault="007B128E" w:rsidP="00F7617D">
            <w:pPr>
              <w:autoSpaceDE w:val="0"/>
              <w:autoSpaceDN w:val="0"/>
              <w:rPr>
                <w:sz w:val="14"/>
                <w:szCs w:val="14"/>
              </w:rPr>
            </w:pPr>
          </w:p>
        </w:tc>
        <w:tc>
          <w:tcPr>
            <w:tcW w:w="15497" w:type="dxa"/>
            <w:gridSpan w:val="9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ind w:left="216"/>
              <w:rPr>
                <w:sz w:val="14"/>
                <w:szCs w:val="14"/>
                <w:lang w:eastAsia="ar-SA"/>
              </w:rPr>
            </w:pPr>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r w:rsidRPr="0030160D">
              <w:rPr>
                <w:sz w:val="14"/>
                <w:szCs w:val="14"/>
                <w:lang w:eastAsia="ar-SA"/>
              </w:rPr>
              <w:t xml:space="preserve"> Обеспечение </w:t>
            </w:r>
          </w:p>
          <w:p w:rsidR="007B128E" w:rsidRPr="0030160D" w:rsidRDefault="007B128E" w:rsidP="00F7617D">
            <w:pPr>
              <w:autoSpaceDE w:val="0"/>
              <w:autoSpaceDN w:val="0"/>
              <w:ind w:left="216"/>
              <w:rPr>
                <w:sz w:val="14"/>
                <w:szCs w:val="14"/>
              </w:rPr>
            </w:pPr>
            <w:r w:rsidRPr="0030160D">
              <w:rPr>
                <w:sz w:val="14"/>
                <w:szCs w:val="14"/>
                <w:lang w:eastAsia="ar-SA"/>
              </w:rPr>
              <w:t>населения  транспортным сообщением</w:t>
            </w:r>
          </w:p>
        </w:tc>
      </w:tr>
      <w:tr w:rsidR="007B128E" w:rsidRPr="0030160D" w:rsidTr="00F7617D">
        <w:tc>
          <w:tcPr>
            <w:tcW w:w="380" w:type="dxa"/>
          </w:tcPr>
          <w:p w:rsidR="007B128E" w:rsidRPr="0030160D" w:rsidRDefault="007B128E" w:rsidP="00F7617D">
            <w:pPr>
              <w:autoSpaceDE w:val="0"/>
              <w:autoSpaceDN w:val="0"/>
              <w:jc w:val="center"/>
              <w:rPr>
                <w:sz w:val="14"/>
                <w:szCs w:val="14"/>
              </w:rPr>
            </w:pPr>
            <w:r w:rsidRPr="0030160D">
              <w:rPr>
                <w:sz w:val="14"/>
                <w:szCs w:val="14"/>
              </w:rPr>
              <w:t>2</w:t>
            </w:r>
          </w:p>
        </w:tc>
        <w:tc>
          <w:tcPr>
            <w:tcW w:w="1455" w:type="dxa"/>
            <w:gridSpan w:val="3"/>
          </w:tcPr>
          <w:p w:rsidR="007B128E" w:rsidRPr="0030160D" w:rsidRDefault="007B128E" w:rsidP="00F7617D">
            <w:pPr>
              <w:autoSpaceDE w:val="0"/>
              <w:autoSpaceDN w:val="0"/>
              <w:rPr>
                <w:sz w:val="14"/>
                <w:szCs w:val="14"/>
              </w:rPr>
            </w:pPr>
            <w:r w:rsidRPr="0030160D">
              <w:rPr>
                <w:sz w:val="14"/>
                <w:szCs w:val="14"/>
                <w:lang w:eastAsia="ar-SA"/>
              </w:rPr>
              <w:t>Основное мероприятие: «Обеспечение населения  транспортным сообщением»</w:t>
            </w:r>
          </w:p>
        </w:tc>
        <w:tc>
          <w:tcPr>
            <w:tcW w:w="1268" w:type="dxa"/>
            <w:gridSpan w:val="5"/>
          </w:tcPr>
          <w:p w:rsidR="007B128E" w:rsidRPr="0030160D" w:rsidRDefault="007B128E" w:rsidP="00F7617D">
            <w:pPr>
              <w:autoSpaceDE w:val="0"/>
              <w:autoSpaceDN w:val="0"/>
              <w:jc w:val="center"/>
              <w:rPr>
                <w:sz w:val="14"/>
                <w:szCs w:val="14"/>
              </w:rPr>
            </w:pPr>
            <w:r w:rsidRPr="0030160D">
              <w:rPr>
                <w:sz w:val="14"/>
                <w:szCs w:val="14"/>
              </w:rPr>
              <w:t xml:space="preserve">Коэффициент            </w:t>
            </w:r>
            <w:r w:rsidRPr="0030160D">
              <w:rPr>
                <w:sz w:val="14"/>
                <w:szCs w:val="14"/>
              </w:rPr>
              <w:br/>
              <w:t xml:space="preserve">регулярности           </w:t>
            </w:r>
            <w:r w:rsidRPr="0030160D">
              <w:rPr>
                <w:sz w:val="14"/>
                <w:szCs w:val="14"/>
              </w:rPr>
              <w:br/>
              <w:t>транспортного сообщения</w:t>
            </w:r>
            <w:r w:rsidRPr="0030160D">
              <w:rPr>
                <w:sz w:val="14"/>
                <w:szCs w:val="14"/>
                <w:lang w:eastAsia="ar-SA"/>
              </w:rPr>
              <w:t xml:space="preserve"> </w:t>
            </w:r>
          </w:p>
        </w:tc>
        <w:tc>
          <w:tcPr>
            <w:tcW w:w="425" w:type="dxa"/>
            <w:gridSpan w:val="5"/>
          </w:tcPr>
          <w:p w:rsidR="007B128E" w:rsidRPr="0030160D" w:rsidRDefault="007B128E" w:rsidP="00F7617D">
            <w:pPr>
              <w:autoSpaceDE w:val="0"/>
              <w:autoSpaceDN w:val="0"/>
              <w:jc w:val="center"/>
              <w:rPr>
                <w:sz w:val="14"/>
                <w:szCs w:val="14"/>
              </w:rPr>
            </w:pPr>
            <w:r w:rsidRPr="0030160D">
              <w:rPr>
                <w:sz w:val="14"/>
                <w:szCs w:val="14"/>
              </w:rPr>
              <w:t>%</w:t>
            </w:r>
          </w:p>
        </w:tc>
        <w:tc>
          <w:tcPr>
            <w:tcW w:w="426" w:type="dxa"/>
            <w:gridSpan w:val="3"/>
          </w:tcPr>
          <w:p w:rsidR="007B128E" w:rsidRPr="0030160D" w:rsidRDefault="007B128E" w:rsidP="00F7617D">
            <w:pPr>
              <w:autoSpaceDE w:val="0"/>
              <w:autoSpaceDN w:val="0"/>
              <w:jc w:val="center"/>
              <w:rPr>
                <w:sz w:val="14"/>
                <w:szCs w:val="14"/>
              </w:rPr>
            </w:pPr>
            <w:r w:rsidRPr="0030160D">
              <w:rPr>
                <w:sz w:val="14"/>
                <w:szCs w:val="14"/>
              </w:rPr>
              <w:t>-</w:t>
            </w:r>
          </w:p>
        </w:tc>
        <w:tc>
          <w:tcPr>
            <w:tcW w:w="425" w:type="dxa"/>
            <w:gridSpan w:val="3"/>
          </w:tcPr>
          <w:p w:rsidR="007B128E" w:rsidRPr="0030160D" w:rsidRDefault="007B128E" w:rsidP="00F7617D">
            <w:pPr>
              <w:autoSpaceDE w:val="0"/>
              <w:autoSpaceDN w:val="0"/>
              <w:jc w:val="center"/>
              <w:rPr>
                <w:sz w:val="14"/>
                <w:szCs w:val="14"/>
              </w:rPr>
            </w:pPr>
            <w:r w:rsidRPr="0030160D">
              <w:rPr>
                <w:sz w:val="14"/>
                <w:szCs w:val="14"/>
              </w:rPr>
              <w:t>-</w:t>
            </w:r>
          </w:p>
        </w:tc>
        <w:tc>
          <w:tcPr>
            <w:tcW w:w="425" w:type="dxa"/>
            <w:gridSpan w:val="4"/>
          </w:tcPr>
          <w:p w:rsidR="007B128E" w:rsidRPr="0030160D" w:rsidRDefault="007B128E" w:rsidP="00F7617D">
            <w:pPr>
              <w:autoSpaceDE w:val="0"/>
              <w:autoSpaceDN w:val="0"/>
              <w:jc w:val="center"/>
              <w:rPr>
                <w:sz w:val="14"/>
                <w:szCs w:val="14"/>
              </w:rPr>
            </w:pPr>
            <w:r w:rsidRPr="0030160D">
              <w:rPr>
                <w:sz w:val="14"/>
                <w:szCs w:val="14"/>
              </w:rPr>
              <w:t>-</w:t>
            </w:r>
          </w:p>
        </w:tc>
        <w:tc>
          <w:tcPr>
            <w:tcW w:w="425" w:type="dxa"/>
            <w:gridSpan w:val="4"/>
          </w:tcPr>
          <w:p w:rsidR="007B128E" w:rsidRPr="0030160D" w:rsidRDefault="007B128E" w:rsidP="00F7617D">
            <w:pPr>
              <w:autoSpaceDE w:val="0"/>
              <w:autoSpaceDN w:val="0"/>
              <w:jc w:val="center"/>
              <w:rPr>
                <w:sz w:val="14"/>
                <w:szCs w:val="14"/>
              </w:rPr>
            </w:pPr>
            <w:r w:rsidRPr="0030160D">
              <w:rPr>
                <w:sz w:val="14"/>
                <w:szCs w:val="14"/>
              </w:rPr>
              <w:t>-</w:t>
            </w:r>
          </w:p>
          <w:p w:rsidR="007B128E" w:rsidRPr="0030160D" w:rsidRDefault="007B128E" w:rsidP="00F7617D">
            <w:pPr>
              <w:autoSpaceDE w:val="0"/>
              <w:autoSpaceDN w:val="0"/>
              <w:jc w:val="center"/>
              <w:rPr>
                <w:sz w:val="14"/>
                <w:szCs w:val="14"/>
              </w:rPr>
            </w:pPr>
          </w:p>
        </w:tc>
        <w:tc>
          <w:tcPr>
            <w:tcW w:w="426" w:type="dxa"/>
            <w:gridSpan w:val="3"/>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w:t>
            </w:r>
          </w:p>
        </w:tc>
        <w:tc>
          <w:tcPr>
            <w:tcW w:w="425" w:type="dxa"/>
            <w:gridSpan w:val="4"/>
          </w:tcPr>
          <w:p w:rsidR="007B128E" w:rsidRPr="0030160D" w:rsidRDefault="007B128E" w:rsidP="00F7617D">
            <w:pPr>
              <w:autoSpaceDE w:val="0"/>
              <w:autoSpaceDN w:val="0"/>
              <w:jc w:val="center"/>
              <w:rPr>
                <w:sz w:val="14"/>
                <w:szCs w:val="14"/>
              </w:rPr>
            </w:pPr>
            <w:r w:rsidRPr="0030160D">
              <w:rPr>
                <w:sz w:val="14"/>
                <w:szCs w:val="14"/>
              </w:rPr>
              <w:t>100</w:t>
            </w:r>
          </w:p>
          <w:p w:rsidR="007B128E" w:rsidRPr="0030160D" w:rsidRDefault="007B128E" w:rsidP="00F7617D">
            <w:pPr>
              <w:autoSpaceDE w:val="0"/>
              <w:autoSpaceDN w:val="0"/>
              <w:jc w:val="center"/>
              <w:rPr>
                <w:sz w:val="14"/>
                <w:szCs w:val="14"/>
              </w:rPr>
            </w:pPr>
          </w:p>
        </w:tc>
        <w:tc>
          <w:tcPr>
            <w:tcW w:w="425" w:type="dxa"/>
            <w:gridSpan w:val="5"/>
          </w:tcPr>
          <w:p w:rsidR="007B128E" w:rsidRPr="0030160D" w:rsidRDefault="007B128E" w:rsidP="00F7617D">
            <w:r w:rsidRPr="0030160D">
              <w:rPr>
                <w:sz w:val="14"/>
                <w:szCs w:val="14"/>
              </w:rPr>
              <w:t>100</w:t>
            </w:r>
          </w:p>
        </w:tc>
        <w:tc>
          <w:tcPr>
            <w:tcW w:w="425" w:type="dxa"/>
            <w:gridSpan w:val="6"/>
          </w:tcPr>
          <w:p w:rsidR="007B128E" w:rsidRPr="0030160D" w:rsidRDefault="007B128E" w:rsidP="00F7617D">
            <w:r w:rsidRPr="0030160D">
              <w:rPr>
                <w:sz w:val="14"/>
                <w:szCs w:val="14"/>
              </w:rPr>
              <w:t>100</w:t>
            </w:r>
          </w:p>
        </w:tc>
        <w:tc>
          <w:tcPr>
            <w:tcW w:w="426" w:type="dxa"/>
            <w:gridSpan w:val="4"/>
          </w:tcPr>
          <w:p w:rsidR="007B128E" w:rsidRPr="0030160D" w:rsidRDefault="007B128E" w:rsidP="00F7617D">
            <w:r w:rsidRPr="0030160D">
              <w:rPr>
                <w:sz w:val="14"/>
                <w:szCs w:val="14"/>
              </w:rPr>
              <w:t>100</w:t>
            </w:r>
          </w:p>
        </w:tc>
        <w:tc>
          <w:tcPr>
            <w:tcW w:w="425" w:type="dxa"/>
            <w:gridSpan w:val="4"/>
          </w:tcPr>
          <w:p w:rsidR="007B128E" w:rsidRPr="0030160D" w:rsidRDefault="007B128E" w:rsidP="00F7617D">
            <w:r w:rsidRPr="0030160D">
              <w:rPr>
                <w:sz w:val="14"/>
                <w:szCs w:val="14"/>
              </w:rPr>
              <w:t>100</w:t>
            </w:r>
          </w:p>
        </w:tc>
        <w:tc>
          <w:tcPr>
            <w:tcW w:w="425" w:type="dxa"/>
            <w:gridSpan w:val="3"/>
          </w:tcPr>
          <w:p w:rsidR="007B128E" w:rsidRPr="0030160D" w:rsidRDefault="007B128E" w:rsidP="00F7617D">
            <w:r w:rsidRPr="0030160D">
              <w:rPr>
                <w:sz w:val="14"/>
                <w:szCs w:val="14"/>
              </w:rPr>
              <w:t>100</w:t>
            </w:r>
          </w:p>
        </w:tc>
        <w:tc>
          <w:tcPr>
            <w:tcW w:w="425" w:type="dxa"/>
            <w:gridSpan w:val="3"/>
          </w:tcPr>
          <w:p w:rsidR="007B128E" w:rsidRPr="0030160D" w:rsidRDefault="007B128E" w:rsidP="00F7617D">
            <w:r w:rsidRPr="0030160D">
              <w:rPr>
                <w:sz w:val="14"/>
                <w:szCs w:val="14"/>
              </w:rPr>
              <w:t>100</w:t>
            </w:r>
          </w:p>
        </w:tc>
        <w:tc>
          <w:tcPr>
            <w:tcW w:w="563" w:type="dxa"/>
            <w:gridSpan w:val="3"/>
          </w:tcPr>
          <w:p w:rsidR="007B128E" w:rsidRPr="0030160D" w:rsidRDefault="007B128E" w:rsidP="00F7617D">
            <w:pPr>
              <w:autoSpaceDE w:val="0"/>
              <w:autoSpaceDN w:val="0"/>
              <w:rPr>
                <w:sz w:val="14"/>
                <w:szCs w:val="14"/>
              </w:rPr>
            </w:pPr>
            <w:r w:rsidRPr="0030160D">
              <w:rPr>
                <w:sz w:val="14"/>
                <w:szCs w:val="14"/>
              </w:rPr>
              <w:t>-</w:t>
            </w:r>
          </w:p>
        </w:tc>
        <w:tc>
          <w:tcPr>
            <w:tcW w:w="573" w:type="dxa"/>
            <w:gridSpan w:val="4"/>
          </w:tcPr>
          <w:p w:rsidR="007B128E" w:rsidRPr="0030160D" w:rsidRDefault="007B128E" w:rsidP="00F7617D">
            <w:pPr>
              <w:autoSpaceDE w:val="0"/>
              <w:autoSpaceDN w:val="0"/>
              <w:rPr>
                <w:sz w:val="14"/>
                <w:szCs w:val="14"/>
              </w:rPr>
            </w:pPr>
            <w:r w:rsidRPr="0030160D">
              <w:rPr>
                <w:sz w:val="14"/>
                <w:szCs w:val="14"/>
              </w:rPr>
              <w:t>-</w:t>
            </w:r>
          </w:p>
        </w:tc>
        <w:tc>
          <w:tcPr>
            <w:tcW w:w="554" w:type="dxa"/>
            <w:gridSpan w:val="2"/>
          </w:tcPr>
          <w:p w:rsidR="007B128E" w:rsidRPr="0030160D" w:rsidRDefault="007B128E" w:rsidP="00F7617D">
            <w:pPr>
              <w:autoSpaceDE w:val="0"/>
              <w:autoSpaceDN w:val="0"/>
              <w:rPr>
                <w:sz w:val="14"/>
                <w:szCs w:val="14"/>
              </w:rPr>
            </w:pPr>
            <w:r w:rsidRPr="0030160D">
              <w:rPr>
                <w:sz w:val="14"/>
                <w:szCs w:val="14"/>
              </w:rPr>
              <w:t>-</w:t>
            </w:r>
          </w:p>
        </w:tc>
        <w:tc>
          <w:tcPr>
            <w:tcW w:w="594" w:type="dxa"/>
            <w:gridSpan w:val="6"/>
          </w:tcPr>
          <w:p w:rsidR="007B128E" w:rsidRPr="0030160D" w:rsidRDefault="007B128E" w:rsidP="00F7617D">
            <w:pPr>
              <w:autoSpaceDE w:val="0"/>
              <w:autoSpaceDN w:val="0"/>
              <w:rPr>
                <w:sz w:val="14"/>
                <w:szCs w:val="14"/>
              </w:rPr>
            </w:pPr>
            <w:r w:rsidRPr="0030160D">
              <w:rPr>
                <w:sz w:val="14"/>
                <w:szCs w:val="14"/>
              </w:rPr>
              <w:t>-</w:t>
            </w:r>
          </w:p>
        </w:tc>
        <w:tc>
          <w:tcPr>
            <w:tcW w:w="567" w:type="dxa"/>
            <w:gridSpan w:val="2"/>
          </w:tcPr>
          <w:p w:rsidR="007B128E" w:rsidRPr="0030160D" w:rsidRDefault="007B128E" w:rsidP="00F7617D">
            <w:pPr>
              <w:autoSpaceDE w:val="0"/>
              <w:autoSpaceDN w:val="0"/>
              <w:rPr>
                <w:b/>
                <w:sz w:val="14"/>
                <w:szCs w:val="14"/>
              </w:rPr>
            </w:pPr>
            <w:r w:rsidRPr="0030160D">
              <w:rPr>
                <w:b/>
                <w:sz w:val="14"/>
                <w:szCs w:val="14"/>
              </w:rPr>
              <w:t>402,480</w:t>
            </w:r>
          </w:p>
        </w:tc>
        <w:tc>
          <w:tcPr>
            <w:tcW w:w="709" w:type="dxa"/>
            <w:gridSpan w:val="2"/>
          </w:tcPr>
          <w:p w:rsidR="007B128E" w:rsidRPr="0030160D" w:rsidRDefault="007B128E" w:rsidP="00F7617D">
            <w:pPr>
              <w:autoSpaceDE w:val="0"/>
              <w:autoSpaceDN w:val="0"/>
              <w:rPr>
                <w:b/>
                <w:sz w:val="14"/>
                <w:szCs w:val="14"/>
              </w:rPr>
            </w:pPr>
            <w:r w:rsidRPr="0030160D">
              <w:rPr>
                <w:b/>
                <w:sz w:val="14"/>
                <w:szCs w:val="14"/>
              </w:rPr>
              <w:t>1200,0</w:t>
            </w:r>
          </w:p>
        </w:tc>
        <w:tc>
          <w:tcPr>
            <w:tcW w:w="567" w:type="dxa"/>
            <w:gridSpan w:val="2"/>
          </w:tcPr>
          <w:p w:rsidR="007B128E" w:rsidRPr="0030160D" w:rsidRDefault="007B128E" w:rsidP="00F7617D">
            <w:r w:rsidRPr="0030160D">
              <w:rPr>
                <w:b/>
                <w:sz w:val="14"/>
                <w:szCs w:val="14"/>
              </w:rPr>
              <w:t>1200,0</w:t>
            </w:r>
          </w:p>
        </w:tc>
        <w:tc>
          <w:tcPr>
            <w:tcW w:w="709" w:type="dxa"/>
            <w:gridSpan w:val="2"/>
          </w:tcPr>
          <w:p w:rsidR="007B128E" w:rsidRPr="0030160D" w:rsidRDefault="007B128E" w:rsidP="00F7617D">
            <w:r w:rsidRPr="0030160D">
              <w:rPr>
                <w:b/>
                <w:sz w:val="14"/>
                <w:szCs w:val="14"/>
              </w:rPr>
              <w:t>1200,0</w:t>
            </w:r>
          </w:p>
        </w:tc>
        <w:tc>
          <w:tcPr>
            <w:tcW w:w="563" w:type="dxa"/>
          </w:tcPr>
          <w:p w:rsidR="007B128E" w:rsidRPr="0030160D" w:rsidRDefault="007B128E" w:rsidP="00F7617D">
            <w:r w:rsidRPr="0030160D">
              <w:rPr>
                <w:b/>
                <w:sz w:val="14"/>
                <w:szCs w:val="14"/>
              </w:rPr>
              <w:t>1200,0</w:t>
            </w:r>
          </w:p>
        </w:tc>
        <w:tc>
          <w:tcPr>
            <w:tcW w:w="567" w:type="dxa"/>
            <w:gridSpan w:val="3"/>
          </w:tcPr>
          <w:p w:rsidR="007B128E" w:rsidRPr="0030160D" w:rsidRDefault="007B128E" w:rsidP="00F7617D">
            <w:r w:rsidRPr="0030160D">
              <w:rPr>
                <w:b/>
                <w:sz w:val="14"/>
                <w:szCs w:val="14"/>
              </w:rPr>
              <w:t>1200,0</w:t>
            </w:r>
          </w:p>
        </w:tc>
        <w:tc>
          <w:tcPr>
            <w:tcW w:w="709" w:type="dxa"/>
            <w:gridSpan w:val="3"/>
          </w:tcPr>
          <w:p w:rsidR="007B128E" w:rsidRPr="0030160D" w:rsidRDefault="007B128E" w:rsidP="00F7617D">
            <w:r w:rsidRPr="0030160D">
              <w:rPr>
                <w:b/>
                <w:sz w:val="14"/>
                <w:szCs w:val="14"/>
              </w:rPr>
              <w:t>1200,0</w:t>
            </w:r>
          </w:p>
        </w:tc>
        <w:tc>
          <w:tcPr>
            <w:tcW w:w="571" w:type="dxa"/>
            <w:gridSpan w:val="3"/>
          </w:tcPr>
          <w:p w:rsidR="007B128E" w:rsidRPr="0030160D" w:rsidRDefault="007B128E" w:rsidP="00F7617D">
            <w:r w:rsidRPr="0030160D">
              <w:rPr>
                <w:b/>
                <w:sz w:val="14"/>
                <w:szCs w:val="14"/>
              </w:rPr>
              <w:t>1200,0</w:t>
            </w:r>
          </w:p>
        </w:tc>
      </w:tr>
      <w:tr w:rsidR="007B128E" w:rsidRPr="0030160D" w:rsidTr="00F7617D">
        <w:tc>
          <w:tcPr>
            <w:tcW w:w="398" w:type="dxa"/>
            <w:gridSpan w:val="2"/>
          </w:tcPr>
          <w:p w:rsidR="007B128E" w:rsidRPr="0030160D" w:rsidRDefault="007B128E" w:rsidP="00F7617D">
            <w:pPr>
              <w:autoSpaceDE w:val="0"/>
              <w:autoSpaceDN w:val="0"/>
              <w:jc w:val="center"/>
              <w:rPr>
                <w:sz w:val="14"/>
                <w:szCs w:val="14"/>
              </w:rPr>
            </w:pPr>
            <w:r w:rsidRPr="0030160D">
              <w:rPr>
                <w:sz w:val="14"/>
                <w:szCs w:val="14"/>
              </w:rPr>
              <w:t>2.1</w:t>
            </w:r>
          </w:p>
        </w:tc>
        <w:tc>
          <w:tcPr>
            <w:tcW w:w="1439" w:type="dxa"/>
            <w:gridSpan w:val="3"/>
          </w:tcPr>
          <w:p w:rsidR="007B128E" w:rsidRPr="0030160D" w:rsidRDefault="007B128E" w:rsidP="00F7617D">
            <w:pPr>
              <w:autoSpaceDE w:val="0"/>
              <w:autoSpaceDN w:val="0"/>
              <w:rPr>
                <w:sz w:val="14"/>
                <w:szCs w:val="14"/>
                <w:lang w:eastAsia="ar-SA"/>
              </w:rPr>
            </w:pPr>
            <w:r w:rsidRPr="0030160D">
              <w:rPr>
                <w:sz w:val="14"/>
                <w:szCs w:val="14"/>
                <w:lang w:eastAsia="ar-SA"/>
              </w:rPr>
              <w:t>Обеспечение населения  транспортным сообщением</w:t>
            </w:r>
          </w:p>
        </w:tc>
        <w:tc>
          <w:tcPr>
            <w:tcW w:w="1276" w:type="dxa"/>
            <w:gridSpan w:val="5"/>
          </w:tcPr>
          <w:p w:rsidR="007B128E" w:rsidRPr="0030160D" w:rsidRDefault="007B128E" w:rsidP="00F7617D">
            <w:pPr>
              <w:autoSpaceDE w:val="0"/>
              <w:autoSpaceDN w:val="0"/>
              <w:jc w:val="center"/>
              <w:rPr>
                <w:sz w:val="14"/>
                <w:szCs w:val="14"/>
              </w:rPr>
            </w:pPr>
            <w:r w:rsidRPr="0030160D">
              <w:rPr>
                <w:sz w:val="14"/>
                <w:szCs w:val="14"/>
              </w:rPr>
              <w:t xml:space="preserve">Коэффициент            </w:t>
            </w:r>
            <w:r w:rsidRPr="0030160D">
              <w:rPr>
                <w:sz w:val="14"/>
                <w:szCs w:val="14"/>
              </w:rPr>
              <w:br/>
              <w:t xml:space="preserve">регулярности           </w:t>
            </w:r>
            <w:r w:rsidRPr="0030160D">
              <w:rPr>
                <w:sz w:val="14"/>
                <w:szCs w:val="14"/>
              </w:rPr>
              <w:br/>
              <w:t>транспортного сообщения</w:t>
            </w:r>
          </w:p>
        </w:tc>
        <w:tc>
          <w:tcPr>
            <w:tcW w:w="414" w:type="dxa"/>
            <w:gridSpan w:val="3"/>
          </w:tcPr>
          <w:p w:rsidR="007B128E" w:rsidRPr="0030160D" w:rsidRDefault="007B128E" w:rsidP="00F7617D">
            <w:pPr>
              <w:autoSpaceDE w:val="0"/>
              <w:autoSpaceDN w:val="0"/>
              <w:jc w:val="center"/>
              <w:rPr>
                <w:sz w:val="14"/>
                <w:szCs w:val="14"/>
              </w:rPr>
            </w:pPr>
            <w:r w:rsidRPr="0030160D">
              <w:rPr>
                <w:sz w:val="14"/>
                <w:szCs w:val="14"/>
              </w:rPr>
              <w:t>%</w:t>
            </w:r>
          </w:p>
        </w:tc>
        <w:tc>
          <w:tcPr>
            <w:tcW w:w="437" w:type="dxa"/>
            <w:gridSpan w:val="5"/>
          </w:tcPr>
          <w:p w:rsidR="007B128E" w:rsidRPr="0030160D" w:rsidRDefault="007B128E" w:rsidP="00F7617D">
            <w:pPr>
              <w:autoSpaceDE w:val="0"/>
              <w:autoSpaceDN w:val="0"/>
              <w:jc w:val="center"/>
              <w:rPr>
                <w:sz w:val="14"/>
                <w:szCs w:val="14"/>
              </w:rPr>
            </w:pPr>
          </w:p>
        </w:tc>
        <w:tc>
          <w:tcPr>
            <w:tcW w:w="431" w:type="dxa"/>
            <w:gridSpan w:val="3"/>
          </w:tcPr>
          <w:p w:rsidR="007B128E" w:rsidRPr="0030160D" w:rsidRDefault="007B128E" w:rsidP="00F7617D">
            <w:pPr>
              <w:autoSpaceDE w:val="0"/>
              <w:autoSpaceDN w:val="0"/>
              <w:jc w:val="center"/>
              <w:rPr>
                <w:sz w:val="14"/>
                <w:szCs w:val="14"/>
              </w:rPr>
            </w:pPr>
          </w:p>
        </w:tc>
        <w:tc>
          <w:tcPr>
            <w:tcW w:w="425" w:type="dxa"/>
            <w:gridSpan w:val="5"/>
          </w:tcPr>
          <w:p w:rsidR="007B128E" w:rsidRPr="0030160D" w:rsidRDefault="007B128E" w:rsidP="00F7617D">
            <w:pPr>
              <w:autoSpaceDE w:val="0"/>
              <w:autoSpaceDN w:val="0"/>
              <w:jc w:val="center"/>
              <w:rPr>
                <w:sz w:val="14"/>
                <w:szCs w:val="14"/>
              </w:rPr>
            </w:pPr>
          </w:p>
        </w:tc>
        <w:tc>
          <w:tcPr>
            <w:tcW w:w="416" w:type="dxa"/>
            <w:gridSpan w:val="3"/>
          </w:tcPr>
          <w:p w:rsidR="007B128E" w:rsidRPr="0030160D" w:rsidRDefault="007B128E" w:rsidP="00F7617D">
            <w:pPr>
              <w:autoSpaceDE w:val="0"/>
              <w:autoSpaceDN w:val="0"/>
              <w:jc w:val="center"/>
              <w:rPr>
                <w:sz w:val="14"/>
                <w:szCs w:val="14"/>
              </w:rPr>
            </w:pPr>
          </w:p>
        </w:tc>
        <w:tc>
          <w:tcPr>
            <w:tcW w:w="435" w:type="dxa"/>
            <w:gridSpan w:val="3"/>
          </w:tcPr>
          <w:p w:rsidR="007B128E" w:rsidRPr="0030160D" w:rsidRDefault="007B128E" w:rsidP="00F7617D">
            <w:pPr>
              <w:suppressAutoHyphens/>
              <w:autoSpaceDE w:val="0"/>
              <w:snapToGrid w:val="0"/>
              <w:jc w:val="center"/>
              <w:rPr>
                <w:sz w:val="14"/>
                <w:szCs w:val="14"/>
                <w:lang w:eastAsia="ar-SA"/>
              </w:rPr>
            </w:pPr>
          </w:p>
        </w:tc>
        <w:tc>
          <w:tcPr>
            <w:tcW w:w="418" w:type="dxa"/>
            <w:gridSpan w:val="4"/>
          </w:tcPr>
          <w:p w:rsidR="007B128E" w:rsidRPr="0030160D" w:rsidRDefault="007B128E" w:rsidP="00F7617D">
            <w:pPr>
              <w:autoSpaceDE w:val="0"/>
              <w:autoSpaceDN w:val="0"/>
              <w:jc w:val="center"/>
              <w:rPr>
                <w:sz w:val="14"/>
                <w:szCs w:val="14"/>
              </w:rPr>
            </w:pPr>
            <w:r w:rsidRPr="0030160D">
              <w:rPr>
                <w:sz w:val="14"/>
                <w:szCs w:val="14"/>
              </w:rPr>
              <w:t>100</w:t>
            </w:r>
          </w:p>
        </w:tc>
        <w:tc>
          <w:tcPr>
            <w:tcW w:w="426" w:type="dxa"/>
            <w:gridSpan w:val="5"/>
          </w:tcPr>
          <w:p w:rsidR="007B128E" w:rsidRPr="0030160D" w:rsidRDefault="007B128E" w:rsidP="00F7617D">
            <w:r w:rsidRPr="0030160D">
              <w:rPr>
                <w:sz w:val="14"/>
                <w:szCs w:val="14"/>
              </w:rPr>
              <w:t>100</w:t>
            </w:r>
          </w:p>
        </w:tc>
        <w:tc>
          <w:tcPr>
            <w:tcW w:w="438" w:type="dxa"/>
            <w:gridSpan w:val="6"/>
          </w:tcPr>
          <w:p w:rsidR="007B128E" w:rsidRPr="0030160D" w:rsidRDefault="007B128E" w:rsidP="00F7617D">
            <w:r w:rsidRPr="0030160D">
              <w:rPr>
                <w:sz w:val="14"/>
                <w:szCs w:val="14"/>
              </w:rPr>
              <w:t>100</w:t>
            </w:r>
          </w:p>
        </w:tc>
        <w:tc>
          <w:tcPr>
            <w:tcW w:w="413" w:type="dxa"/>
            <w:gridSpan w:val="4"/>
          </w:tcPr>
          <w:p w:rsidR="007B128E" w:rsidRPr="0030160D" w:rsidRDefault="007B128E" w:rsidP="00F7617D">
            <w:r w:rsidRPr="0030160D">
              <w:rPr>
                <w:sz w:val="14"/>
                <w:szCs w:val="14"/>
              </w:rPr>
              <w:t>100</w:t>
            </w:r>
          </w:p>
        </w:tc>
        <w:tc>
          <w:tcPr>
            <w:tcW w:w="428" w:type="dxa"/>
            <w:gridSpan w:val="4"/>
          </w:tcPr>
          <w:p w:rsidR="007B128E" w:rsidRPr="0030160D" w:rsidRDefault="007B128E" w:rsidP="00F7617D">
            <w:r w:rsidRPr="0030160D">
              <w:rPr>
                <w:sz w:val="14"/>
                <w:szCs w:val="14"/>
              </w:rPr>
              <w:t>100</w:t>
            </w:r>
          </w:p>
        </w:tc>
        <w:tc>
          <w:tcPr>
            <w:tcW w:w="428" w:type="dxa"/>
            <w:gridSpan w:val="3"/>
          </w:tcPr>
          <w:p w:rsidR="007B128E" w:rsidRPr="0030160D" w:rsidRDefault="007B128E" w:rsidP="00F7617D">
            <w:r w:rsidRPr="0030160D">
              <w:rPr>
                <w:sz w:val="14"/>
                <w:szCs w:val="14"/>
              </w:rPr>
              <w:t>100</w:t>
            </w:r>
          </w:p>
        </w:tc>
        <w:tc>
          <w:tcPr>
            <w:tcW w:w="425" w:type="dxa"/>
            <w:gridSpan w:val="3"/>
          </w:tcPr>
          <w:p w:rsidR="007B128E" w:rsidRPr="0030160D" w:rsidRDefault="007B128E" w:rsidP="00F7617D">
            <w:r w:rsidRPr="0030160D">
              <w:rPr>
                <w:sz w:val="14"/>
                <w:szCs w:val="14"/>
              </w:rPr>
              <w:t>100</w:t>
            </w:r>
          </w:p>
        </w:tc>
        <w:tc>
          <w:tcPr>
            <w:tcW w:w="567" w:type="dxa"/>
            <w:gridSpan w:val="3"/>
          </w:tcPr>
          <w:p w:rsidR="007B128E" w:rsidRPr="0030160D" w:rsidRDefault="007B128E" w:rsidP="00F7617D">
            <w:pPr>
              <w:autoSpaceDE w:val="0"/>
              <w:autoSpaceDN w:val="0"/>
              <w:rPr>
                <w:sz w:val="14"/>
                <w:szCs w:val="14"/>
              </w:rPr>
            </w:pPr>
          </w:p>
        </w:tc>
        <w:tc>
          <w:tcPr>
            <w:tcW w:w="567" w:type="dxa"/>
            <w:gridSpan w:val="4"/>
          </w:tcPr>
          <w:p w:rsidR="007B128E" w:rsidRPr="0030160D" w:rsidRDefault="007B128E" w:rsidP="00F7617D">
            <w:pPr>
              <w:autoSpaceDE w:val="0"/>
              <w:autoSpaceDN w:val="0"/>
              <w:rPr>
                <w:sz w:val="14"/>
                <w:szCs w:val="14"/>
              </w:rPr>
            </w:pPr>
          </w:p>
        </w:tc>
        <w:tc>
          <w:tcPr>
            <w:tcW w:w="567" w:type="dxa"/>
            <w:gridSpan w:val="3"/>
          </w:tcPr>
          <w:p w:rsidR="007B128E" w:rsidRPr="0030160D" w:rsidRDefault="007B128E" w:rsidP="00F7617D">
            <w:pPr>
              <w:autoSpaceDE w:val="0"/>
              <w:autoSpaceDN w:val="0"/>
              <w:rPr>
                <w:sz w:val="14"/>
                <w:szCs w:val="14"/>
              </w:rPr>
            </w:pPr>
          </w:p>
        </w:tc>
        <w:tc>
          <w:tcPr>
            <w:tcW w:w="567" w:type="dxa"/>
            <w:gridSpan w:val="4"/>
          </w:tcPr>
          <w:p w:rsidR="007B128E" w:rsidRPr="0030160D" w:rsidRDefault="007B128E" w:rsidP="00F7617D">
            <w:pPr>
              <w:autoSpaceDE w:val="0"/>
              <w:autoSpaceDN w:val="0"/>
              <w:rPr>
                <w:sz w:val="14"/>
                <w:szCs w:val="14"/>
              </w:rPr>
            </w:pPr>
          </w:p>
        </w:tc>
        <w:tc>
          <w:tcPr>
            <w:tcW w:w="567" w:type="dxa"/>
            <w:gridSpan w:val="2"/>
          </w:tcPr>
          <w:p w:rsidR="007B128E" w:rsidRPr="0030160D" w:rsidRDefault="007B128E" w:rsidP="00F7617D">
            <w:pPr>
              <w:autoSpaceDE w:val="0"/>
              <w:autoSpaceDN w:val="0"/>
              <w:rPr>
                <w:sz w:val="14"/>
                <w:szCs w:val="14"/>
              </w:rPr>
            </w:pPr>
            <w:r w:rsidRPr="0030160D">
              <w:rPr>
                <w:sz w:val="14"/>
                <w:szCs w:val="14"/>
              </w:rPr>
              <w:t>402,480</w:t>
            </w:r>
          </w:p>
        </w:tc>
        <w:tc>
          <w:tcPr>
            <w:tcW w:w="709" w:type="dxa"/>
            <w:gridSpan w:val="2"/>
          </w:tcPr>
          <w:p w:rsidR="007B128E" w:rsidRPr="0030160D" w:rsidRDefault="007B128E" w:rsidP="00F7617D">
            <w:pPr>
              <w:autoSpaceDE w:val="0"/>
              <w:autoSpaceDN w:val="0"/>
              <w:rPr>
                <w:sz w:val="14"/>
                <w:szCs w:val="14"/>
              </w:rPr>
            </w:pPr>
            <w:r w:rsidRPr="0030160D">
              <w:rPr>
                <w:sz w:val="14"/>
                <w:szCs w:val="14"/>
              </w:rPr>
              <w:t>1200,0</w:t>
            </w:r>
          </w:p>
        </w:tc>
        <w:tc>
          <w:tcPr>
            <w:tcW w:w="567" w:type="dxa"/>
            <w:gridSpan w:val="2"/>
          </w:tcPr>
          <w:p w:rsidR="007B128E" w:rsidRPr="0030160D" w:rsidRDefault="007B128E" w:rsidP="00F7617D">
            <w:r w:rsidRPr="0030160D">
              <w:rPr>
                <w:sz w:val="14"/>
                <w:szCs w:val="14"/>
              </w:rPr>
              <w:t>1200,0</w:t>
            </w:r>
          </w:p>
        </w:tc>
        <w:tc>
          <w:tcPr>
            <w:tcW w:w="709" w:type="dxa"/>
            <w:gridSpan w:val="2"/>
          </w:tcPr>
          <w:p w:rsidR="007B128E" w:rsidRPr="0030160D" w:rsidRDefault="007B128E" w:rsidP="00F7617D">
            <w:r w:rsidRPr="0030160D">
              <w:rPr>
                <w:sz w:val="14"/>
                <w:szCs w:val="14"/>
              </w:rPr>
              <w:t>1200,0</w:t>
            </w:r>
          </w:p>
        </w:tc>
        <w:tc>
          <w:tcPr>
            <w:tcW w:w="567" w:type="dxa"/>
            <w:gridSpan w:val="2"/>
          </w:tcPr>
          <w:p w:rsidR="007B128E" w:rsidRPr="0030160D" w:rsidRDefault="007B128E" w:rsidP="00F7617D">
            <w:r w:rsidRPr="0030160D">
              <w:rPr>
                <w:sz w:val="14"/>
                <w:szCs w:val="14"/>
              </w:rPr>
              <w:t>1200,0</w:t>
            </w:r>
          </w:p>
        </w:tc>
        <w:tc>
          <w:tcPr>
            <w:tcW w:w="567" w:type="dxa"/>
            <w:gridSpan w:val="3"/>
          </w:tcPr>
          <w:p w:rsidR="007B128E" w:rsidRPr="0030160D" w:rsidRDefault="007B128E" w:rsidP="00F7617D">
            <w:r w:rsidRPr="0030160D">
              <w:rPr>
                <w:sz w:val="14"/>
                <w:szCs w:val="14"/>
              </w:rPr>
              <w:t>1200,0</w:t>
            </w:r>
          </w:p>
        </w:tc>
        <w:tc>
          <w:tcPr>
            <w:tcW w:w="709" w:type="dxa"/>
            <w:gridSpan w:val="3"/>
          </w:tcPr>
          <w:p w:rsidR="007B128E" w:rsidRPr="0030160D" w:rsidRDefault="007B128E" w:rsidP="00F7617D">
            <w:r w:rsidRPr="0030160D">
              <w:rPr>
                <w:sz w:val="14"/>
                <w:szCs w:val="14"/>
              </w:rPr>
              <w:t>1200,0</w:t>
            </w:r>
          </w:p>
        </w:tc>
        <w:tc>
          <w:tcPr>
            <w:tcW w:w="567" w:type="dxa"/>
            <w:gridSpan w:val="2"/>
          </w:tcPr>
          <w:p w:rsidR="007B128E" w:rsidRPr="0030160D" w:rsidRDefault="007B128E" w:rsidP="00F7617D">
            <w:r w:rsidRPr="0030160D">
              <w:rPr>
                <w:sz w:val="14"/>
                <w:szCs w:val="14"/>
              </w:rPr>
              <w:t>1200,0</w:t>
            </w:r>
          </w:p>
        </w:tc>
      </w:tr>
      <w:tr w:rsidR="007B128E" w:rsidRPr="0030160D" w:rsidTr="00F7617D">
        <w:tc>
          <w:tcPr>
            <w:tcW w:w="15877" w:type="dxa"/>
            <w:gridSpan w:val="9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 xml:space="preserve">Подпрограмма 3 </w:t>
            </w:r>
            <w:r w:rsidRPr="0030160D">
              <w:rPr>
                <w:b/>
                <w:bCs/>
                <w:i/>
                <w:iCs/>
                <w:sz w:val="14"/>
                <w:szCs w:val="14"/>
              </w:rPr>
              <w:t>«Ремонт (капитальный ремонт) объектов собственности Камешкирского района Пензенской области»</w:t>
            </w:r>
          </w:p>
        </w:tc>
      </w:tr>
      <w:tr w:rsidR="007B128E" w:rsidRPr="0030160D" w:rsidTr="00F7617D">
        <w:trPr>
          <w:trHeight w:val="228"/>
        </w:trPr>
        <w:tc>
          <w:tcPr>
            <w:tcW w:w="417"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5460" w:type="dxa"/>
            <w:gridSpan w:val="90"/>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ind w:left="125"/>
              <w:rPr>
                <w:sz w:val="14"/>
                <w:szCs w:val="14"/>
              </w:rPr>
            </w:pPr>
            <w:r w:rsidRPr="0030160D">
              <w:rPr>
                <w:sz w:val="14"/>
                <w:szCs w:val="1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7B128E" w:rsidRPr="0030160D" w:rsidTr="00F7617D">
        <w:tc>
          <w:tcPr>
            <w:tcW w:w="417"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ind w:left="426"/>
              <w:rPr>
                <w:sz w:val="14"/>
                <w:szCs w:val="14"/>
              </w:rPr>
            </w:pPr>
          </w:p>
          <w:p w:rsidR="007B128E" w:rsidRPr="0030160D" w:rsidRDefault="007B128E" w:rsidP="00F7617D">
            <w:pPr>
              <w:autoSpaceDE w:val="0"/>
              <w:autoSpaceDN w:val="0"/>
              <w:jc w:val="both"/>
              <w:rPr>
                <w:sz w:val="14"/>
                <w:szCs w:val="14"/>
              </w:rPr>
            </w:pPr>
          </w:p>
        </w:tc>
        <w:tc>
          <w:tcPr>
            <w:tcW w:w="15460" w:type="dxa"/>
            <w:gridSpan w:val="90"/>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ind w:left="125"/>
              <w:rPr>
                <w:sz w:val="14"/>
                <w:szCs w:val="14"/>
              </w:rPr>
            </w:pPr>
            <w:r w:rsidRPr="0030160D">
              <w:rPr>
                <w:sz w:val="14"/>
                <w:szCs w:val="14"/>
              </w:rPr>
              <w:t>Основное мероприятие (указать наименование основного мероприятия):</w:t>
            </w:r>
          </w:p>
          <w:p w:rsidR="007B128E" w:rsidRPr="0030160D" w:rsidRDefault="007B128E" w:rsidP="00F7617D">
            <w:pPr>
              <w:autoSpaceDE w:val="0"/>
              <w:autoSpaceDN w:val="0"/>
              <w:ind w:left="125"/>
              <w:jc w:val="both"/>
              <w:rPr>
                <w:sz w:val="14"/>
                <w:szCs w:val="14"/>
              </w:rPr>
            </w:pPr>
            <w:r w:rsidRPr="0030160D">
              <w:rPr>
                <w:sz w:val="14"/>
                <w:szCs w:val="14"/>
              </w:rPr>
              <w:t xml:space="preserve">Ремонт (капитальный ремонт) объектов собственности Камешкирского района Пензенской области </w:t>
            </w:r>
          </w:p>
        </w:tc>
      </w:tr>
      <w:tr w:rsidR="007B128E" w:rsidRPr="0030160D" w:rsidTr="00F7617D">
        <w:trPr>
          <w:trHeight w:val="301"/>
        </w:trPr>
        <w:tc>
          <w:tcPr>
            <w:tcW w:w="417"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ind w:left="426"/>
              <w:rPr>
                <w:sz w:val="14"/>
                <w:szCs w:val="14"/>
              </w:rPr>
            </w:pPr>
          </w:p>
          <w:p w:rsidR="007B128E" w:rsidRPr="0030160D" w:rsidRDefault="007B128E" w:rsidP="00F7617D">
            <w:pPr>
              <w:autoSpaceDE w:val="0"/>
              <w:autoSpaceDN w:val="0"/>
              <w:rPr>
                <w:sz w:val="14"/>
                <w:szCs w:val="14"/>
              </w:rPr>
            </w:pPr>
          </w:p>
        </w:tc>
        <w:tc>
          <w:tcPr>
            <w:tcW w:w="15460" w:type="dxa"/>
            <w:gridSpan w:val="90"/>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ind w:left="125"/>
              <w:rPr>
                <w:sz w:val="14"/>
                <w:szCs w:val="14"/>
              </w:rPr>
            </w:pPr>
            <w:proofErr w:type="gramStart"/>
            <w:r w:rsidRPr="0030160D">
              <w:rPr>
                <w:sz w:val="14"/>
                <w:szCs w:val="14"/>
              </w:rPr>
              <w:t>Мероприятие (указать наименование мероприятия, в рамках которого оказывается муниципальная услуга (выполняется работа):</w:t>
            </w:r>
            <w:proofErr w:type="gramEnd"/>
          </w:p>
          <w:p w:rsidR="007B128E" w:rsidRPr="0030160D" w:rsidRDefault="007B128E" w:rsidP="00F7617D">
            <w:pPr>
              <w:autoSpaceDE w:val="0"/>
              <w:autoSpaceDN w:val="0"/>
              <w:ind w:left="125"/>
              <w:rPr>
                <w:sz w:val="14"/>
                <w:szCs w:val="14"/>
              </w:rPr>
            </w:pPr>
            <w:r w:rsidRPr="0030160D">
              <w:rPr>
                <w:sz w:val="14"/>
                <w:szCs w:val="14"/>
              </w:rPr>
              <w:t>Ремонт (капитальный ремонт) объектов собственности</w:t>
            </w:r>
          </w:p>
        </w:tc>
      </w:tr>
      <w:tr w:rsidR="007B128E" w:rsidRPr="0030160D" w:rsidTr="00F7617D">
        <w:tc>
          <w:tcPr>
            <w:tcW w:w="417" w:type="dxa"/>
            <w:gridSpan w:val="3"/>
          </w:tcPr>
          <w:p w:rsidR="007B128E" w:rsidRPr="0030160D" w:rsidRDefault="007B128E" w:rsidP="00F7617D">
            <w:pPr>
              <w:autoSpaceDE w:val="0"/>
              <w:autoSpaceDN w:val="0"/>
              <w:jc w:val="center"/>
              <w:rPr>
                <w:sz w:val="14"/>
                <w:szCs w:val="14"/>
              </w:rPr>
            </w:pPr>
            <w:r w:rsidRPr="0030160D">
              <w:rPr>
                <w:sz w:val="14"/>
                <w:szCs w:val="14"/>
              </w:rPr>
              <w:t>3</w:t>
            </w:r>
          </w:p>
        </w:tc>
        <w:tc>
          <w:tcPr>
            <w:tcW w:w="1570" w:type="dxa"/>
            <w:gridSpan w:val="4"/>
          </w:tcPr>
          <w:p w:rsidR="007B128E" w:rsidRPr="0030160D" w:rsidRDefault="007B128E" w:rsidP="00F7617D">
            <w:pPr>
              <w:rPr>
                <w:sz w:val="14"/>
                <w:szCs w:val="14"/>
              </w:rPr>
            </w:pPr>
            <w:r w:rsidRPr="0030160D">
              <w:rPr>
                <w:sz w:val="14"/>
                <w:szCs w:val="14"/>
              </w:rPr>
              <w:t xml:space="preserve">Основное мероприятие: Ремонт (капитальный ремонт) объектов </w:t>
            </w:r>
            <w:r w:rsidRPr="0030160D">
              <w:rPr>
                <w:sz w:val="14"/>
                <w:szCs w:val="14"/>
              </w:rPr>
              <w:lastRenderedPageBreak/>
              <w:t>собственности</w:t>
            </w:r>
          </w:p>
        </w:tc>
        <w:tc>
          <w:tcPr>
            <w:tcW w:w="1149" w:type="dxa"/>
            <w:gridSpan w:val="4"/>
          </w:tcPr>
          <w:p w:rsidR="007B128E" w:rsidRPr="0030160D" w:rsidRDefault="007B128E" w:rsidP="00F7617D">
            <w:pPr>
              <w:autoSpaceDE w:val="0"/>
              <w:autoSpaceDN w:val="0"/>
              <w:jc w:val="center"/>
              <w:rPr>
                <w:sz w:val="14"/>
                <w:szCs w:val="14"/>
              </w:rPr>
            </w:pPr>
            <w:r w:rsidRPr="0030160D">
              <w:rPr>
                <w:sz w:val="14"/>
                <w:szCs w:val="14"/>
              </w:rPr>
              <w:lastRenderedPageBreak/>
              <w:t>Объект</w:t>
            </w:r>
          </w:p>
        </w:tc>
        <w:tc>
          <w:tcPr>
            <w:tcW w:w="431" w:type="dxa"/>
            <w:gridSpan w:val="4"/>
          </w:tcPr>
          <w:p w:rsidR="007B128E" w:rsidRPr="0030160D" w:rsidRDefault="007B128E" w:rsidP="00F7617D">
            <w:pPr>
              <w:autoSpaceDE w:val="0"/>
              <w:autoSpaceDN w:val="0"/>
              <w:jc w:val="center"/>
              <w:rPr>
                <w:sz w:val="14"/>
                <w:szCs w:val="14"/>
              </w:rPr>
            </w:pPr>
            <w:proofErr w:type="gramStart"/>
            <w:r w:rsidRPr="0030160D">
              <w:rPr>
                <w:sz w:val="14"/>
                <w:szCs w:val="14"/>
              </w:rPr>
              <w:t>ед</w:t>
            </w:r>
            <w:proofErr w:type="gramEnd"/>
          </w:p>
        </w:tc>
        <w:tc>
          <w:tcPr>
            <w:tcW w:w="397"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66" w:type="dxa"/>
            <w:gridSpan w:val="4"/>
          </w:tcPr>
          <w:p w:rsidR="007B128E" w:rsidRPr="0030160D" w:rsidRDefault="007B128E" w:rsidP="00F7617D">
            <w:pPr>
              <w:autoSpaceDE w:val="0"/>
              <w:autoSpaceDN w:val="0"/>
              <w:jc w:val="center"/>
              <w:rPr>
                <w:sz w:val="14"/>
                <w:szCs w:val="14"/>
              </w:rPr>
            </w:pPr>
            <w:r w:rsidRPr="0030160D">
              <w:rPr>
                <w:sz w:val="14"/>
                <w:szCs w:val="14"/>
              </w:rPr>
              <w:t>1</w:t>
            </w:r>
          </w:p>
        </w:tc>
        <w:tc>
          <w:tcPr>
            <w:tcW w:w="384" w:type="dxa"/>
            <w:gridSpan w:val="3"/>
          </w:tcPr>
          <w:p w:rsidR="007B128E" w:rsidRPr="0030160D" w:rsidRDefault="007B128E" w:rsidP="00F7617D">
            <w:pPr>
              <w:autoSpaceDE w:val="0"/>
              <w:autoSpaceDN w:val="0"/>
              <w:jc w:val="center"/>
              <w:rPr>
                <w:sz w:val="14"/>
                <w:szCs w:val="14"/>
              </w:rPr>
            </w:pPr>
            <w:r w:rsidRPr="0030160D">
              <w:rPr>
                <w:sz w:val="14"/>
                <w:szCs w:val="14"/>
              </w:rPr>
              <w:t>1</w:t>
            </w:r>
          </w:p>
        </w:tc>
        <w:tc>
          <w:tcPr>
            <w:tcW w:w="422" w:type="dxa"/>
            <w:gridSpan w:val="4"/>
          </w:tcPr>
          <w:p w:rsidR="007B128E" w:rsidRPr="0030160D" w:rsidRDefault="007B128E" w:rsidP="00F7617D">
            <w:pPr>
              <w:autoSpaceDE w:val="0"/>
              <w:autoSpaceDN w:val="0"/>
              <w:jc w:val="center"/>
              <w:rPr>
                <w:sz w:val="14"/>
                <w:szCs w:val="14"/>
              </w:rPr>
            </w:pPr>
            <w:r w:rsidRPr="0030160D">
              <w:rPr>
                <w:sz w:val="14"/>
                <w:szCs w:val="14"/>
              </w:rPr>
              <w:t>2</w:t>
            </w:r>
          </w:p>
        </w:tc>
        <w:tc>
          <w:tcPr>
            <w:tcW w:w="488" w:type="dxa"/>
            <w:gridSpan w:val="4"/>
          </w:tcPr>
          <w:p w:rsidR="007B128E" w:rsidRPr="0030160D" w:rsidRDefault="007B128E" w:rsidP="00F7617D">
            <w:pPr>
              <w:autoSpaceDE w:val="0"/>
              <w:autoSpaceDN w:val="0"/>
              <w:jc w:val="center"/>
              <w:rPr>
                <w:sz w:val="14"/>
                <w:szCs w:val="14"/>
              </w:rPr>
            </w:pPr>
            <w:r w:rsidRPr="0030160D">
              <w:rPr>
                <w:sz w:val="14"/>
                <w:szCs w:val="14"/>
              </w:rPr>
              <w:t>2</w:t>
            </w:r>
          </w:p>
        </w:tc>
        <w:tc>
          <w:tcPr>
            <w:tcW w:w="430" w:type="dxa"/>
            <w:gridSpan w:val="4"/>
          </w:tcPr>
          <w:p w:rsidR="007B128E" w:rsidRPr="0030160D" w:rsidRDefault="007B128E" w:rsidP="00F7617D">
            <w:pPr>
              <w:autoSpaceDE w:val="0"/>
              <w:autoSpaceDN w:val="0"/>
              <w:jc w:val="center"/>
              <w:rPr>
                <w:sz w:val="14"/>
                <w:szCs w:val="14"/>
              </w:rPr>
            </w:pPr>
            <w:r w:rsidRPr="0030160D">
              <w:rPr>
                <w:sz w:val="14"/>
                <w:szCs w:val="14"/>
              </w:rPr>
              <w:t>1</w:t>
            </w:r>
          </w:p>
        </w:tc>
        <w:tc>
          <w:tcPr>
            <w:tcW w:w="430" w:type="dxa"/>
            <w:gridSpan w:val="5"/>
          </w:tcPr>
          <w:p w:rsidR="007B128E" w:rsidRPr="0030160D" w:rsidRDefault="007B128E" w:rsidP="00F7617D">
            <w:pPr>
              <w:autoSpaceDE w:val="0"/>
              <w:autoSpaceDN w:val="0"/>
              <w:jc w:val="center"/>
              <w:rPr>
                <w:sz w:val="14"/>
                <w:szCs w:val="14"/>
              </w:rPr>
            </w:pPr>
            <w:r w:rsidRPr="0030160D">
              <w:rPr>
                <w:sz w:val="14"/>
                <w:szCs w:val="14"/>
              </w:rPr>
              <w:t>1</w:t>
            </w:r>
          </w:p>
        </w:tc>
        <w:tc>
          <w:tcPr>
            <w:tcW w:w="430" w:type="dxa"/>
            <w:gridSpan w:val="6"/>
          </w:tcPr>
          <w:p w:rsidR="007B128E" w:rsidRPr="0030160D" w:rsidRDefault="007B128E" w:rsidP="00F7617D">
            <w:pPr>
              <w:autoSpaceDE w:val="0"/>
              <w:autoSpaceDN w:val="0"/>
              <w:jc w:val="center"/>
              <w:rPr>
                <w:sz w:val="14"/>
                <w:szCs w:val="14"/>
              </w:rPr>
            </w:pPr>
            <w:r w:rsidRPr="0030160D">
              <w:rPr>
                <w:sz w:val="14"/>
                <w:szCs w:val="14"/>
              </w:rPr>
              <w:t>2</w:t>
            </w:r>
          </w:p>
        </w:tc>
        <w:tc>
          <w:tcPr>
            <w:tcW w:w="352"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28" w:type="dxa"/>
            <w:gridSpan w:val="4"/>
          </w:tcPr>
          <w:p w:rsidR="007B128E" w:rsidRPr="0030160D" w:rsidRDefault="007B128E" w:rsidP="00F7617D">
            <w:pPr>
              <w:autoSpaceDE w:val="0"/>
              <w:autoSpaceDN w:val="0"/>
              <w:jc w:val="center"/>
              <w:rPr>
                <w:sz w:val="14"/>
                <w:szCs w:val="14"/>
              </w:rPr>
            </w:pPr>
            <w:r w:rsidRPr="0030160D">
              <w:rPr>
                <w:sz w:val="14"/>
                <w:szCs w:val="14"/>
              </w:rPr>
              <w:t>0</w:t>
            </w:r>
          </w:p>
        </w:tc>
        <w:tc>
          <w:tcPr>
            <w:tcW w:w="428"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25"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567"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567" w:type="dxa"/>
            <w:gridSpan w:val="4"/>
          </w:tcPr>
          <w:p w:rsidR="007B128E" w:rsidRPr="0030160D" w:rsidRDefault="007B128E" w:rsidP="00F7617D">
            <w:pPr>
              <w:autoSpaceDE w:val="0"/>
              <w:autoSpaceDN w:val="0"/>
              <w:jc w:val="center"/>
              <w:rPr>
                <w:b/>
                <w:sz w:val="14"/>
                <w:szCs w:val="14"/>
              </w:rPr>
            </w:pPr>
            <w:r w:rsidRPr="0030160D">
              <w:rPr>
                <w:b/>
                <w:sz w:val="14"/>
                <w:szCs w:val="14"/>
              </w:rPr>
              <w:t>4400,730</w:t>
            </w:r>
          </w:p>
        </w:tc>
        <w:tc>
          <w:tcPr>
            <w:tcW w:w="567" w:type="dxa"/>
            <w:gridSpan w:val="3"/>
          </w:tcPr>
          <w:p w:rsidR="007B128E" w:rsidRPr="0030160D" w:rsidRDefault="007B128E" w:rsidP="00F7617D">
            <w:pPr>
              <w:autoSpaceDE w:val="0"/>
              <w:autoSpaceDN w:val="0"/>
              <w:jc w:val="center"/>
              <w:rPr>
                <w:b/>
                <w:sz w:val="14"/>
                <w:szCs w:val="14"/>
              </w:rPr>
            </w:pPr>
            <w:r w:rsidRPr="0030160D">
              <w:rPr>
                <w:b/>
                <w:sz w:val="14"/>
                <w:szCs w:val="14"/>
              </w:rPr>
              <w:t>6744,142</w:t>
            </w:r>
          </w:p>
        </w:tc>
        <w:tc>
          <w:tcPr>
            <w:tcW w:w="567" w:type="dxa"/>
            <w:gridSpan w:val="4"/>
          </w:tcPr>
          <w:p w:rsidR="007B128E" w:rsidRPr="0030160D" w:rsidRDefault="007B128E" w:rsidP="00F7617D">
            <w:pPr>
              <w:autoSpaceDE w:val="0"/>
              <w:autoSpaceDN w:val="0"/>
              <w:jc w:val="center"/>
              <w:rPr>
                <w:b/>
                <w:sz w:val="14"/>
                <w:szCs w:val="14"/>
              </w:rPr>
            </w:pPr>
            <w:r w:rsidRPr="0030160D">
              <w:rPr>
                <w:b/>
                <w:sz w:val="14"/>
                <w:szCs w:val="14"/>
              </w:rPr>
              <w:t>9884,27</w:t>
            </w:r>
          </w:p>
        </w:tc>
        <w:tc>
          <w:tcPr>
            <w:tcW w:w="567" w:type="dxa"/>
            <w:gridSpan w:val="2"/>
          </w:tcPr>
          <w:p w:rsidR="007B128E" w:rsidRPr="0030160D" w:rsidRDefault="007B128E" w:rsidP="00F7617D">
            <w:pPr>
              <w:autoSpaceDE w:val="0"/>
              <w:autoSpaceDN w:val="0"/>
              <w:jc w:val="center"/>
              <w:rPr>
                <w:b/>
                <w:sz w:val="14"/>
                <w:szCs w:val="14"/>
              </w:rPr>
            </w:pPr>
            <w:r w:rsidRPr="0030160D">
              <w:rPr>
                <w:b/>
                <w:sz w:val="14"/>
                <w:szCs w:val="14"/>
              </w:rPr>
              <w:t>5524,032</w:t>
            </w:r>
          </w:p>
        </w:tc>
        <w:tc>
          <w:tcPr>
            <w:tcW w:w="709" w:type="dxa"/>
            <w:gridSpan w:val="2"/>
          </w:tcPr>
          <w:p w:rsidR="007B128E" w:rsidRPr="0030160D" w:rsidRDefault="007B128E" w:rsidP="00F7617D">
            <w:pPr>
              <w:suppressAutoHyphens/>
              <w:autoSpaceDE w:val="0"/>
              <w:jc w:val="center"/>
              <w:rPr>
                <w:b/>
                <w:sz w:val="14"/>
                <w:szCs w:val="14"/>
                <w:lang w:eastAsia="ar-SA"/>
              </w:rPr>
            </w:pPr>
            <w:r w:rsidRPr="0030160D">
              <w:rPr>
                <w:b/>
                <w:sz w:val="14"/>
                <w:szCs w:val="14"/>
                <w:lang w:eastAsia="ar-SA"/>
              </w:rPr>
              <w:t>6 471,064</w:t>
            </w:r>
          </w:p>
        </w:tc>
        <w:tc>
          <w:tcPr>
            <w:tcW w:w="567" w:type="dxa"/>
            <w:gridSpan w:val="2"/>
          </w:tcPr>
          <w:p w:rsidR="007B128E" w:rsidRPr="0030160D" w:rsidRDefault="007B128E" w:rsidP="00F7617D">
            <w:pPr>
              <w:suppressAutoHyphens/>
              <w:autoSpaceDE w:val="0"/>
              <w:jc w:val="center"/>
              <w:rPr>
                <w:b/>
                <w:sz w:val="14"/>
                <w:szCs w:val="14"/>
                <w:lang w:eastAsia="ar-SA"/>
              </w:rPr>
            </w:pPr>
            <w:r w:rsidRPr="0030160D">
              <w:rPr>
                <w:b/>
                <w:sz w:val="14"/>
                <w:szCs w:val="14"/>
                <w:lang w:eastAsia="ar-SA"/>
              </w:rPr>
              <w:t>10 631,63</w:t>
            </w:r>
          </w:p>
        </w:tc>
        <w:tc>
          <w:tcPr>
            <w:tcW w:w="709" w:type="dxa"/>
            <w:gridSpan w:val="2"/>
          </w:tcPr>
          <w:p w:rsidR="007B128E" w:rsidRPr="0095047D" w:rsidRDefault="007B128E" w:rsidP="00F7617D">
            <w:pPr>
              <w:autoSpaceDE w:val="0"/>
              <w:autoSpaceDN w:val="0"/>
              <w:jc w:val="center"/>
              <w:rPr>
                <w:b/>
                <w:sz w:val="14"/>
                <w:szCs w:val="14"/>
              </w:rPr>
            </w:pPr>
            <w:r w:rsidRPr="0095047D">
              <w:rPr>
                <w:b/>
                <w:sz w:val="14"/>
                <w:szCs w:val="14"/>
              </w:rPr>
              <w:t>53 855,79</w:t>
            </w:r>
          </w:p>
        </w:tc>
        <w:tc>
          <w:tcPr>
            <w:tcW w:w="567" w:type="dxa"/>
            <w:gridSpan w:val="2"/>
          </w:tcPr>
          <w:p w:rsidR="007B128E" w:rsidRPr="0030160D" w:rsidRDefault="007B128E" w:rsidP="00F7617D">
            <w:r w:rsidRPr="0030160D">
              <w:rPr>
                <w:sz w:val="14"/>
                <w:szCs w:val="14"/>
              </w:rPr>
              <w:t>0</w:t>
            </w:r>
          </w:p>
        </w:tc>
        <w:tc>
          <w:tcPr>
            <w:tcW w:w="567" w:type="dxa"/>
            <w:gridSpan w:val="3"/>
          </w:tcPr>
          <w:p w:rsidR="007B128E" w:rsidRPr="0030160D" w:rsidRDefault="007B128E" w:rsidP="00F7617D">
            <w:r w:rsidRPr="0030160D">
              <w:rPr>
                <w:sz w:val="14"/>
                <w:szCs w:val="14"/>
              </w:rPr>
              <w:t>0</w:t>
            </w:r>
          </w:p>
        </w:tc>
        <w:tc>
          <w:tcPr>
            <w:tcW w:w="727" w:type="dxa"/>
            <w:gridSpan w:val="4"/>
          </w:tcPr>
          <w:p w:rsidR="007B128E" w:rsidRPr="0030160D" w:rsidRDefault="007B128E" w:rsidP="00F7617D">
            <w:r w:rsidRPr="0030160D">
              <w:rPr>
                <w:sz w:val="14"/>
                <w:szCs w:val="14"/>
              </w:rPr>
              <w:t>0</w:t>
            </w:r>
          </w:p>
        </w:tc>
        <w:tc>
          <w:tcPr>
            <w:tcW w:w="549" w:type="dxa"/>
          </w:tcPr>
          <w:p w:rsidR="007B128E" w:rsidRPr="0030160D" w:rsidRDefault="007B128E" w:rsidP="00F7617D">
            <w:r w:rsidRPr="0030160D">
              <w:rPr>
                <w:sz w:val="14"/>
                <w:szCs w:val="14"/>
              </w:rPr>
              <w:t>0</w:t>
            </w:r>
          </w:p>
        </w:tc>
      </w:tr>
      <w:tr w:rsidR="007B128E" w:rsidRPr="0030160D" w:rsidTr="00F7617D">
        <w:tc>
          <w:tcPr>
            <w:tcW w:w="417" w:type="dxa"/>
            <w:gridSpan w:val="3"/>
          </w:tcPr>
          <w:p w:rsidR="007B128E" w:rsidRPr="0030160D" w:rsidRDefault="007B128E" w:rsidP="00F7617D">
            <w:pPr>
              <w:autoSpaceDE w:val="0"/>
              <w:autoSpaceDN w:val="0"/>
              <w:jc w:val="center"/>
              <w:rPr>
                <w:sz w:val="14"/>
                <w:szCs w:val="14"/>
              </w:rPr>
            </w:pPr>
          </w:p>
        </w:tc>
        <w:tc>
          <w:tcPr>
            <w:tcW w:w="1570" w:type="dxa"/>
            <w:gridSpan w:val="4"/>
          </w:tcPr>
          <w:p w:rsidR="007B128E" w:rsidRPr="0030160D" w:rsidRDefault="007B128E" w:rsidP="00F7617D">
            <w:pPr>
              <w:rPr>
                <w:sz w:val="14"/>
                <w:szCs w:val="14"/>
              </w:rPr>
            </w:pPr>
            <w:r w:rsidRPr="0030160D">
              <w:rPr>
                <w:sz w:val="14"/>
                <w:szCs w:val="14"/>
              </w:rPr>
              <w:t>Сохранение и развитие материально-технической базы учреждений Камешкирского района Пензенской области</w:t>
            </w:r>
          </w:p>
        </w:tc>
        <w:tc>
          <w:tcPr>
            <w:tcW w:w="1149" w:type="dxa"/>
            <w:gridSpan w:val="4"/>
          </w:tcPr>
          <w:p w:rsidR="007B128E" w:rsidRPr="0030160D" w:rsidRDefault="007B128E" w:rsidP="00F7617D">
            <w:pPr>
              <w:autoSpaceDE w:val="0"/>
              <w:autoSpaceDN w:val="0"/>
              <w:jc w:val="center"/>
              <w:rPr>
                <w:sz w:val="14"/>
                <w:szCs w:val="14"/>
              </w:rPr>
            </w:pPr>
          </w:p>
        </w:tc>
        <w:tc>
          <w:tcPr>
            <w:tcW w:w="431" w:type="dxa"/>
            <w:gridSpan w:val="4"/>
          </w:tcPr>
          <w:p w:rsidR="007B128E" w:rsidRPr="0030160D" w:rsidRDefault="007B128E" w:rsidP="00F7617D">
            <w:pPr>
              <w:autoSpaceDE w:val="0"/>
              <w:autoSpaceDN w:val="0"/>
              <w:jc w:val="center"/>
              <w:rPr>
                <w:sz w:val="14"/>
                <w:szCs w:val="14"/>
              </w:rPr>
            </w:pPr>
          </w:p>
        </w:tc>
        <w:tc>
          <w:tcPr>
            <w:tcW w:w="397"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66" w:type="dxa"/>
            <w:gridSpan w:val="4"/>
          </w:tcPr>
          <w:p w:rsidR="007B128E" w:rsidRPr="0030160D" w:rsidRDefault="007B128E" w:rsidP="00F7617D">
            <w:pPr>
              <w:autoSpaceDE w:val="0"/>
              <w:autoSpaceDN w:val="0"/>
              <w:jc w:val="center"/>
              <w:rPr>
                <w:sz w:val="14"/>
                <w:szCs w:val="14"/>
              </w:rPr>
            </w:pPr>
            <w:r w:rsidRPr="0030160D">
              <w:rPr>
                <w:sz w:val="14"/>
                <w:szCs w:val="14"/>
              </w:rPr>
              <w:t>1</w:t>
            </w:r>
          </w:p>
        </w:tc>
        <w:tc>
          <w:tcPr>
            <w:tcW w:w="384" w:type="dxa"/>
            <w:gridSpan w:val="3"/>
          </w:tcPr>
          <w:p w:rsidR="007B128E" w:rsidRPr="0030160D" w:rsidRDefault="007B128E" w:rsidP="00F7617D">
            <w:pPr>
              <w:autoSpaceDE w:val="0"/>
              <w:autoSpaceDN w:val="0"/>
              <w:jc w:val="center"/>
              <w:rPr>
                <w:sz w:val="14"/>
                <w:szCs w:val="14"/>
              </w:rPr>
            </w:pPr>
            <w:r w:rsidRPr="0030160D">
              <w:rPr>
                <w:sz w:val="14"/>
                <w:szCs w:val="14"/>
              </w:rPr>
              <w:t>1</w:t>
            </w:r>
          </w:p>
        </w:tc>
        <w:tc>
          <w:tcPr>
            <w:tcW w:w="422" w:type="dxa"/>
            <w:gridSpan w:val="4"/>
          </w:tcPr>
          <w:p w:rsidR="007B128E" w:rsidRPr="0030160D" w:rsidRDefault="007B128E" w:rsidP="00F7617D">
            <w:pPr>
              <w:autoSpaceDE w:val="0"/>
              <w:autoSpaceDN w:val="0"/>
              <w:jc w:val="center"/>
              <w:rPr>
                <w:sz w:val="14"/>
                <w:szCs w:val="14"/>
              </w:rPr>
            </w:pPr>
            <w:r w:rsidRPr="0030160D">
              <w:rPr>
                <w:sz w:val="14"/>
                <w:szCs w:val="14"/>
              </w:rPr>
              <w:t>2</w:t>
            </w:r>
          </w:p>
        </w:tc>
        <w:tc>
          <w:tcPr>
            <w:tcW w:w="488" w:type="dxa"/>
            <w:gridSpan w:val="4"/>
          </w:tcPr>
          <w:p w:rsidR="007B128E" w:rsidRPr="0030160D" w:rsidRDefault="007B128E" w:rsidP="00F7617D">
            <w:pPr>
              <w:autoSpaceDE w:val="0"/>
              <w:autoSpaceDN w:val="0"/>
              <w:jc w:val="center"/>
              <w:rPr>
                <w:sz w:val="14"/>
                <w:szCs w:val="14"/>
              </w:rPr>
            </w:pPr>
            <w:r w:rsidRPr="0030160D">
              <w:rPr>
                <w:sz w:val="14"/>
                <w:szCs w:val="14"/>
              </w:rPr>
              <w:t>2</w:t>
            </w:r>
          </w:p>
        </w:tc>
        <w:tc>
          <w:tcPr>
            <w:tcW w:w="430" w:type="dxa"/>
            <w:gridSpan w:val="4"/>
          </w:tcPr>
          <w:p w:rsidR="007B128E" w:rsidRPr="0030160D" w:rsidRDefault="007B128E" w:rsidP="00F7617D">
            <w:pPr>
              <w:autoSpaceDE w:val="0"/>
              <w:autoSpaceDN w:val="0"/>
              <w:jc w:val="center"/>
              <w:rPr>
                <w:sz w:val="14"/>
                <w:szCs w:val="14"/>
              </w:rPr>
            </w:pPr>
            <w:r w:rsidRPr="0030160D">
              <w:rPr>
                <w:sz w:val="14"/>
                <w:szCs w:val="14"/>
              </w:rPr>
              <w:t>1</w:t>
            </w:r>
          </w:p>
        </w:tc>
        <w:tc>
          <w:tcPr>
            <w:tcW w:w="430" w:type="dxa"/>
            <w:gridSpan w:val="5"/>
          </w:tcPr>
          <w:p w:rsidR="007B128E" w:rsidRPr="0030160D" w:rsidRDefault="007B128E" w:rsidP="00F7617D">
            <w:pPr>
              <w:autoSpaceDE w:val="0"/>
              <w:autoSpaceDN w:val="0"/>
              <w:jc w:val="center"/>
              <w:rPr>
                <w:sz w:val="14"/>
                <w:szCs w:val="14"/>
              </w:rPr>
            </w:pPr>
            <w:r w:rsidRPr="0030160D">
              <w:rPr>
                <w:sz w:val="14"/>
                <w:szCs w:val="14"/>
              </w:rPr>
              <w:t>1</w:t>
            </w:r>
          </w:p>
        </w:tc>
        <w:tc>
          <w:tcPr>
            <w:tcW w:w="430" w:type="dxa"/>
            <w:gridSpan w:val="6"/>
          </w:tcPr>
          <w:p w:rsidR="007B128E" w:rsidRPr="0030160D" w:rsidRDefault="007B128E" w:rsidP="00F7617D">
            <w:pPr>
              <w:autoSpaceDE w:val="0"/>
              <w:autoSpaceDN w:val="0"/>
              <w:jc w:val="center"/>
              <w:rPr>
                <w:sz w:val="14"/>
                <w:szCs w:val="14"/>
              </w:rPr>
            </w:pPr>
            <w:r w:rsidRPr="0030160D">
              <w:rPr>
                <w:sz w:val="14"/>
                <w:szCs w:val="14"/>
              </w:rPr>
              <w:t>2</w:t>
            </w:r>
          </w:p>
        </w:tc>
        <w:tc>
          <w:tcPr>
            <w:tcW w:w="352"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28" w:type="dxa"/>
            <w:gridSpan w:val="4"/>
          </w:tcPr>
          <w:p w:rsidR="007B128E" w:rsidRPr="0030160D" w:rsidRDefault="007B128E" w:rsidP="00F7617D">
            <w:pPr>
              <w:autoSpaceDE w:val="0"/>
              <w:autoSpaceDN w:val="0"/>
              <w:jc w:val="center"/>
              <w:rPr>
                <w:sz w:val="14"/>
                <w:szCs w:val="14"/>
              </w:rPr>
            </w:pPr>
            <w:r w:rsidRPr="0030160D">
              <w:rPr>
                <w:sz w:val="14"/>
                <w:szCs w:val="14"/>
              </w:rPr>
              <w:t>0</w:t>
            </w:r>
          </w:p>
        </w:tc>
        <w:tc>
          <w:tcPr>
            <w:tcW w:w="428"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25"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567"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567" w:type="dxa"/>
            <w:gridSpan w:val="4"/>
          </w:tcPr>
          <w:p w:rsidR="007B128E" w:rsidRPr="0030160D" w:rsidRDefault="007B128E" w:rsidP="00F7617D">
            <w:pPr>
              <w:autoSpaceDE w:val="0"/>
              <w:autoSpaceDN w:val="0"/>
              <w:jc w:val="center"/>
              <w:rPr>
                <w:sz w:val="14"/>
                <w:szCs w:val="14"/>
              </w:rPr>
            </w:pPr>
            <w:r w:rsidRPr="0030160D">
              <w:rPr>
                <w:sz w:val="14"/>
                <w:szCs w:val="14"/>
              </w:rPr>
              <w:t>4400,730</w:t>
            </w:r>
          </w:p>
        </w:tc>
        <w:tc>
          <w:tcPr>
            <w:tcW w:w="567" w:type="dxa"/>
            <w:gridSpan w:val="3"/>
          </w:tcPr>
          <w:p w:rsidR="007B128E" w:rsidRPr="0030160D" w:rsidRDefault="007B128E" w:rsidP="00F7617D">
            <w:pPr>
              <w:autoSpaceDE w:val="0"/>
              <w:autoSpaceDN w:val="0"/>
              <w:jc w:val="center"/>
              <w:rPr>
                <w:sz w:val="14"/>
                <w:szCs w:val="14"/>
              </w:rPr>
            </w:pPr>
            <w:r w:rsidRPr="0030160D">
              <w:rPr>
                <w:sz w:val="14"/>
                <w:szCs w:val="14"/>
              </w:rPr>
              <w:t>6744,142</w:t>
            </w:r>
          </w:p>
        </w:tc>
        <w:tc>
          <w:tcPr>
            <w:tcW w:w="567" w:type="dxa"/>
            <w:gridSpan w:val="4"/>
          </w:tcPr>
          <w:p w:rsidR="007B128E" w:rsidRPr="0030160D" w:rsidRDefault="007B128E" w:rsidP="00F7617D">
            <w:pPr>
              <w:autoSpaceDE w:val="0"/>
              <w:autoSpaceDN w:val="0"/>
              <w:jc w:val="center"/>
              <w:rPr>
                <w:sz w:val="14"/>
                <w:szCs w:val="14"/>
              </w:rPr>
            </w:pPr>
            <w:r w:rsidRPr="0030160D">
              <w:rPr>
                <w:sz w:val="14"/>
                <w:szCs w:val="14"/>
              </w:rPr>
              <w:t>9884,27</w:t>
            </w:r>
          </w:p>
        </w:tc>
        <w:tc>
          <w:tcPr>
            <w:tcW w:w="567" w:type="dxa"/>
            <w:gridSpan w:val="2"/>
          </w:tcPr>
          <w:p w:rsidR="007B128E" w:rsidRPr="0030160D" w:rsidRDefault="007B128E" w:rsidP="00F7617D">
            <w:pPr>
              <w:autoSpaceDE w:val="0"/>
              <w:autoSpaceDN w:val="0"/>
              <w:jc w:val="center"/>
              <w:rPr>
                <w:sz w:val="14"/>
                <w:szCs w:val="14"/>
              </w:rPr>
            </w:pPr>
            <w:r w:rsidRPr="0030160D">
              <w:rPr>
                <w:sz w:val="14"/>
                <w:szCs w:val="14"/>
              </w:rPr>
              <w:t>5524,032</w:t>
            </w:r>
          </w:p>
        </w:tc>
        <w:tc>
          <w:tcPr>
            <w:tcW w:w="709" w:type="dxa"/>
            <w:gridSpan w:val="2"/>
          </w:tcPr>
          <w:p w:rsidR="007B128E" w:rsidRPr="0030160D" w:rsidRDefault="007B128E" w:rsidP="00F7617D">
            <w:pPr>
              <w:suppressAutoHyphens/>
              <w:autoSpaceDE w:val="0"/>
              <w:jc w:val="center"/>
              <w:rPr>
                <w:sz w:val="14"/>
                <w:szCs w:val="14"/>
                <w:lang w:eastAsia="ar-SA"/>
              </w:rPr>
            </w:pPr>
            <w:r w:rsidRPr="0030160D">
              <w:rPr>
                <w:sz w:val="14"/>
                <w:szCs w:val="14"/>
                <w:lang w:eastAsia="ar-SA"/>
              </w:rPr>
              <w:t>6 471,064</w:t>
            </w:r>
          </w:p>
        </w:tc>
        <w:tc>
          <w:tcPr>
            <w:tcW w:w="567" w:type="dxa"/>
            <w:gridSpan w:val="2"/>
          </w:tcPr>
          <w:p w:rsidR="007B128E" w:rsidRPr="0030160D" w:rsidRDefault="007B128E" w:rsidP="00F7617D">
            <w:pPr>
              <w:suppressAutoHyphens/>
              <w:autoSpaceDE w:val="0"/>
              <w:jc w:val="center"/>
              <w:rPr>
                <w:sz w:val="14"/>
                <w:szCs w:val="14"/>
                <w:lang w:eastAsia="ar-SA"/>
              </w:rPr>
            </w:pPr>
            <w:r w:rsidRPr="0030160D">
              <w:rPr>
                <w:sz w:val="14"/>
                <w:szCs w:val="14"/>
                <w:lang w:eastAsia="ar-SA"/>
              </w:rPr>
              <w:t>10 631,63</w:t>
            </w:r>
          </w:p>
        </w:tc>
        <w:tc>
          <w:tcPr>
            <w:tcW w:w="709" w:type="dxa"/>
            <w:gridSpan w:val="2"/>
          </w:tcPr>
          <w:p w:rsidR="007B128E" w:rsidRPr="00BA5E5E" w:rsidRDefault="007B128E" w:rsidP="00F7617D">
            <w:pPr>
              <w:autoSpaceDE w:val="0"/>
              <w:autoSpaceDN w:val="0"/>
              <w:jc w:val="center"/>
              <w:rPr>
                <w:sz w:val="14"/>
                <w:szCs w:val="14"/>
              </w:rPr>
            </w:pPr>
            <w:r w:rsidRPr="0095047D">
              <w:rPr>
                <w:sz w:val="14"/>
                <w:szCs w:val="14"/>
              </w:rPr>
              <w:t>53 855,79</w:t>
            </w:r>
          </w:p>
        </w:tc>
        <w:tc>
          <w:tcPr>
            <w:tcW w:w="567" w:type="dxa"/>
            <w:gridSpan w:val="2"/>
          </w:tcPr>
          <w:p w:rsidR="007B128E" w:rsidRPr="0030160D" w:rsidRDefault="007B128E" w:rsidP="00F7617D">
            <w:r w:rsidRPr="0030160D">
              <w:rPr>
                <w:sz w:val="14"/>
                <w:szCs w:val="14"/>
              </w:rPr>
              <w:t>0</w:t>
            </w:r>
          </w:p>
        </w:tc>
        <w:tc>
          <w:tcPr>
            <w:tcW w:w="567" w:type="dxa"/>
            <w:gridSpan w:val="3"/>
          </w:tcPr>
          <w:p w:rsidR="007B128E" w:rsidRPr="0030160D" w:rsidRDefault="007B128E" w:rsidP="00F7617D">
            <w:r w:rsidRPr="0030160D">
              <w:rPr>
                <w:sz w:val="14"/>
                <w:szCs w:val="14"/>
              </w:rPr>
              <w:t>0</w:t>
            </w:r>
          </w:p>
        </w:tc>
        <w:tc>
          <w:tcPr>
            <w:tcW w:w="727" w:type="dxa"/>
            <w:gridSpan w:val="4"/>
          </w:tcPr>
          <w:p w:rsidR="007B128E" w:rsidRPr="0030160D" w:rsidRDefault="007B128E" w:rsidP="00F7617D">
            <w:r w:rsidRPr="0030160D">
              <w:rPr>
                <w:sz w:val="14"/>
                <w:szCs w:val="14"/>
              </w:rPr>
              <w:t>0</w:t>
            </w:r>
          </w:p>
        </w:tc>
        <w:tc>
          <w:tcPr>
            <w:tcW w:w="549" w:type="dxa"/>
          </w:tcPr>
          <w:p w:rsidR="007B128E" w:rsidRPr="0030160D" w:rsidRDefault="007B128E" w:rsidP="00F7617D">
            <w:r w:rsidRPr="0030160D">
              <w:rPr>
                <w:sz w:val="14"/>
                <w:szCs w:val="14"/>
              </w:rPr>
              <w:t>0</w:t>
            </w:r>
          </w:p>
        </w:tc>
      </w:tr>
      <w:tr w:rsidR="007B128E" w:rsidRPr="0030160D" w:rsidTr="00F7617D">
        <w:tc>
          <w:tcPr>
            <w:tcW w:w="417" w:type="dxa"/>
            <w:gridSpan w:val="3"/>
          </w:tcPr>
          <w:p w:rsidR="007B128E" w:rsidRPr="0030160D" w:rsidRDefault="007B128E" w:rsidP="00F7617D">
            <w:pPr>
              <w:autoSpaceDE w:val="0"/>
              <w:autoSpaceDN w:val="0"/>
              <w:jc w:val="center"/>
              <w:rPr>
                <w:sz w:val="14"/>
                <w:szCs w:val="14"/>
              </w:rPr>
            </w:pPr>
            <w:r w:rsidRPr="0030160D">
              <w:rPr>
                <w:sz w:val="14"/>
                <w:szCs w:val="14"/>
              </w:rPr>
              <w:t>3.1</w:t>
            </w:r>
          </w:p>
        </w:tc>
        <w:tc>
          <w:tcPr>
            <w:tcW w:w="1570" w:type="dxa"/>
            <w:gridSpan w:val="4"/>
          </w:tcPr>
          <w:p w:rsidR="007B128E" w:rsidRPr="0030160D" w:rsidRDefault="007B128E" w:rsidP="00F7617D">
            <w:pPr>
              <w:rPr>
                <w:sz w:val="14"/>
                <w:szCs w:val="14"/>
              </w:rPr>
            </w:pPr>
            <w:r w:rsidRPr="0030160D">
              <w:rPr>
                <w:sz w:val="14"/>
                <w:szCs w:val="14"/>
              </w:rPr>
              <w:t>Административные здания</w:t>
            </w:r>
          </w:p>
        </w:tc>
        <w:tc>
          <w:tcPr>
            <w:tcW w:w="1149" w:type="dxa"/>
            <w:gridSpan w:val="4"/>
          </w:tcPr>
          <w:p w:rsidR="007B128E" w:rsidRPr="0030160D" w:rsidRDefault="007B128E" w:rsidP="00F7617D">
            <w:pPr>
              <w:autoSpaceDE w:val="0"/>
              <w:autoSpaceDN w:val="0"/>
              <w:jc w:val="center"/>
              <w:rPr>
                <w:sz w:val="14"/>
                <w:szCs w:val="14"/>
              </w:rPr>
            </w:pPr>
            <w:r w:rsidRPr="0030160D">
              <w:rPr>
                <w:sz w:val="14"/>
                <w:szCs w:val="14"/>
              </w:rPr>
              <w:t xml:space="preserve">Объект </w:t>
            </w:r>
          </w:p>
        </w:tc>
        <w:tc>
          <w:tcPr>
            <w:tcW w:w="431" w:type="dxa"/>
            <w:gridSpan w:val="4"/>
          </w:tcPr>
          <w:p w:rsidR="007B128E" w:rsidRPr="0030160D" w:rsidRDefault="007B128E" w:rsidP="00F7617D">
            <w:pPr>
              <w:autoSpaceDE w:val="0"/>
              <w:autoSpaceDN w:val="0"/>
              <w:jc w:val="center"/>
              <w:rPr>
                <w:sz w:val="14"/>
                <w:szCs w:val="14"/>
              </w:rPr>
            </w:pPr>
            <w:r w:rsidRPr="0030160D">
              <w:rPr>
                <w:sz w:val="14"/>
                <w:szCs w:val="14"/>
              </w:rPr>
              <w:t>ед.</w:t>
            </w:r>
          </w:p>
        </w:tc>
        <w:tc>
          <w:tcPr>
            <w:tcW w:w="397"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66" w:type="dxa"/>
            <w:gridSpan w:val="4"/>
          </w:tcPr>
          <w:p w:rsidR="007B128E" w:rsidRPr="0030160D" w:rsidRDefault="007B128E" w:rsidP="00F7617D">
            <w:pPr>
              <w:autoSpaceDE w:val="0"/>
              <w:autoSpaceDN w:val="0"/>
              <w:jc w:val="center"/>
              <w:rPr>
                <w:sz w:val="14"/>
                <w:szCs w:val="14"/>
              </w:rPr>
            </w:pPr>
            <w:r w:rsidRPr="0030160D">
              <w:rPr>
                <w:sz w:val="14"/>
                <w:szCs w:val="14"/>
              </w:rPr>
              <w:t>0</w:t>
            </w:r>
          </w:p>
        </w:tc>
        <w:tc>
          <w:tcPr>
            <w:tcW w:w="384"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22" w:type="dxa"/>
            <w:gridSpan w:val="4"/>
          </w:tcPr>
          <w:p w:rsidR="007B128E" w:rsidRPr="0030160D" w:rsidRDefault="007B128E" w:rsidP="00F7617D">
            <w:pPr>
              <w:autoSpaceDE w:val="0"/>
              <w:autoSpaceDN w:val="0"/>
              <w:jc w:val="center"/>
              <w:rPr>
                <w:sz w:val="14"/>
                <w:szCs w:val="14"/>
              </w:rPr>
            </w:pPr>
            <w:r w:rsidRPr="0030160D">
              <w:rPr>
                <w:sz w:val="14"/>
                <w:szCs w:val="14"/>
              </w:rPr>
              <w:t>0</w:t>
            </w:r>
          </w:p>
        </w:tc>
        <w:tc>
          <w:tcPr>
            <w:tcW w:w="488" w:type="dxa"/>
            <w:gridSpan w:val="4"/>
          </w:tcPr>
          <w:p w:rsidR="007B128E" w:rsidRPr="0030160D" w:rsidRDefault="007B128E" w:rsidP="00F7617D">
            <w:pPr>
              <w:autoSpaceDE w:val="0"/>
              <w:autoSpaceDN w:val="0"/>
              <w:jc w:val="center"/>
              <w:rPr>
                <w:sz w:val="14"/>
                <w:szCs w:val="14"/>
              </w:rPr>
            </w:pPr>
            <w:r w:rsidRPr="0030160D">
              <w:rPr>
                <w:sz w:val="14"/>
                <w:szCs w:val="14"/>
              </w:rPr>
              <w:t>1</w:t>
            </w:r>
          </w:p>
        </w:tc>
        <w:tc>
          <w:tcPr>
            <w:tcW w:w="430" w:type="dxa"/>
            <w:gridSpan w:val="4"/>
          </w:tcPr>
          <w:p w:rsidR="007B128E" w:rsidRPr="0030160D" w:rsidRDefault="007B128E" w:rsidP="00F7617D">
            <w:pPr>
              <w:autoSpaceDE w:val="0"/>
              <w:autoSpaceDN w:val="0"/>
              <w:jc w:val="center"/>
              <w:rPr>
                <w:sz w:val="14"/>
                <w:szCs w:val="14"/>
              </w:rPr>
            </w:pPr>
            <w:r w:rsidRPr="0030160D">
              <w:rPr>
                <w:sz w:val="14"/>
                <w:szCs w:val="14"/>
              </w:rPr>
              <w:t>1</w:t>
            </w:r>
          </w:p>
        </w:tc>
        <w:tc>
          <w:tcPr>
            <w:tcW w:w="430" w:type="dxa"/>
            <w:gridSpan w:val="5"/>
          </w:tcPr>
          <w:p w:rsidR="007B128E" w:rsidRPr="0030160D" w:rsidRDefault="007B128E" w:rsidP="00F7617D">
            <w:pPr>
              <w:autoSpaceDE w:val="0"/>
              <w:autoSpaceDN w:val="0"/>
              <w:jc w:val="center"/>
              <w:rPr>
                <w:sz w:val="14"/>
                <w:szCs w:val="14"/>
              </w:rPr>
            </w:pPr>
            <w:r w:rsidRPr="0030160D">
              <w:rPr>
                <w:sz w:val="14"/>
                <w:szCs w:val="14"/>
              </w:rPr>
              <w:t>1</w:t>
            </w:r>
          </w:p>
        </w:tc>
        <w:tc>
          <w:tcPr>
            <w:tcW w:w="430" w:type="dxa"/>
            <w:gridSpan w:val="6"/>
          </w:tcPr>
          <w:p w:rsidR="007B128E" w:rsidRPr="0030160D" w:rsidRDefault="007B128E" w:rsidP="00F7617D">
            <w:pPr>
              <w:autoSpaceDE w:val="0"/>
              <w:autoSpaceDN w:val="0"/>
              <w:jc w:val="center"/>
              <w:rPr>
                <w:sz w:val="14"/>
                <w:szCs w:val="14"/>
              </w:rPr>
            </w:pPr>
            <w:r w:rsidRPr="0030160D">
              <w:rPr>
                <w:sz w:val="14"/>
                <w:szCs w:val="14"/>
              </w:rPr>
              <w:t>0</w:t>
            </w:r>
          </w:p>
        </w:tc>
        <w:tc>
          <w:tcPr>
            <w:tcW w:w="352"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28" w:type="dxa"/>
            <w:gridSpan w:val="4"/>
          </w:tcPr>
          <w:p w:rsidR="007B128E" w:rsidRPr="0030160D" w:rsidRDefault="007B128E" w:rsidP="00F7617D">
            <w:pPr>
              <w:autoSpaceDE w:val="0"/>
              <w:autoSpaceDN w:val="0"/>
              <w:jc w:val="center"/>
              <w:rPr>
                <w:sz w:val="14"/>
                <w:szCs w:val="14"/>
              </w:rPr>
            </w:pPr>
            <w:r w:rsidRPr="0030160D">
              <w:rPr>
                <w:sz w:val="14"/>
                <w:szCs w:val="14"/>
              </w:rPr>
              <w:t>0</w:t>
            </w:r>
          </w:p>
        </w:tc>
        <w:tc>
          <w:tcPr>
            <w:tcW w:w="428"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25"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567"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567" w:type="dxa"/>
            <w:gridSpan w:val="4"/>
          </w:tcPr>
          <w:p w:rsidR="007B128E" w:rsidRPr="0030160D" w:rsidRDefault="007B128E" w:rsidP="00F7617D">
            <w:pPr>
              <w:autoSpaceDE w:val="0"/>
              <w:autoSpaceDN w:val="0"/>
              <w:jc w:val="center"/>
              <w:rPr>
                <w:sz w:val="14"/>
                <w:szCs w:val="14"/>
              </w:rPr>
            </w:pPr>
          </w:p>
        </w:tc>
        <w:tc>
          <w:tcPr>
            <w:tcW w:w="567" w:type="dxa"/>
            <w:gridSpan w:val="3"/>
          </w:tcPr>
          <w:p w:rsidR="007B128E" w:rsidRPr="0030160D" w:rsidRDefault="007B128E" w:rsidP="00F7617D">
            <w:pPr>
              <w:autoSpaceDE w:val="0"/>
              <w:autoSpaceDN w:val="0"/>
              <w:jc w:val="center"/>
              <w:rPr>
                <w:sz w:val="14"/>
                <w:szCs w:val="14"/>
              </w:rPr>
            </w:pPr>
          </w:p>
        </w:tc>
        <w:tc>
          <w:tcPr>
            <w:tcW w:w="567" w:type="dxa"/>
            <w:gridSpan w:val="4"/>
          </w:tcPr>
          <w:p w:rsidR="007B128E" w:rsidRPr="0030160D" w:rsidRDefault="007B128E" w:rsidP="00F7617D">
            <w:pPr>
              <w:autoSpaceDE w:val="0"/>
              <w:autoSpaceDN w:val="0"/>
              <w:jc w:val="center"/>
              <w:rPr>
                <w:sz w:val="14"/>
                <w:szCs w:val="14"/>
              </w:rPr>
            </w:pPr>
          </w:p>
        </w:tc>
        <w:tc>
          <w:tcPr>
            <w:tcW w:w="567" w:type="dxa"/>
            <w:gridSpan w:val="2"/>
          </w:tcPr>
          <w:p w:rsidR="007B128E" w:rsidRPr="0030160D" w:rsidRDefault="007B128E" w:rsidP="00F7617D">
            <w:pPr>
              <w:autoSpaceDE w:val="0"/>
              <w:autoSpaceDN w:val="0"/>
              <w:jc w:val="center"/>
              <w:rPr>
                <w:sz w:val="14"/>
                <w:szCs w:val="14"/>
              </w:rPr>
            </w:pPr>
            <w:r w:rsidRPr="0030160D">
              <w:rPr>
                <w:sz w:val="14"/>
                <w:szCs w:val="14"/>
              </w:rPr>
              <w:t>251,932</w:t>
            </w:r>
          </w:p>
        </w:tc>
        <w:tc>
          <w:tcPr>
            <w:tcW w:w="709" w:type="dxa"/>
            <w:gridSpan w:val="2"/>
          </w:tcPr>
          <w:p w:rsidR="007B128E" w:rsidRPr="0030160D" w:rsidRDefault="007B128E" w:rsidP="00F7617D">
            <w:pPr>
              <w:autoSpaceDE w:val="0"/>
              <w:autoSpaceDN w:val="0"/>
              <w:jc w:val="center"/>
              <w:rPr>
                <w:sz w:val="14"/>
                <w:szCs w:val="14"/>
              </w:rPr>
            </w:pPr>
            <w:r w:rsidRPr="0030160D">
              <w:rPr>
                <w:sz w:val="14"/>
                <w:szCs w:val="14"/>
              </w:rPr>
              <w:t>801,174</w:t>
            </w:r>
          </w:p>
        </w:tc>
        <w:tc>
          <w:tcPr>
            <w:tcW w:w="567" w:type="dxa"/>
            <w:gridSpan w:val="2"/>
          </w:tcPr>
          <w:p w:rsidR="007B128E" w:rsidRPr="0030160D" w:rsidRDefault="007B128E" w:rsidP="00F7617D">
            <w:pPr>
              <w:autoSpaceDE w:val="0"/>
              <w:autoSpaceDN w:val="0"/>
              <w:jc w:val="center"/>
              <w:rPr>
                <w:sz w:val="14"/>
                <w:szCs w:val="14"/>
              </w:rPr>
            </w:pPr>
            <w:r w:rsidRPr="0030160D">
              <w:rPr>
                <w:sz w:val="14"/>
                <w:szCs w:val="14"/>
              </w:rPr>
              <w:t>6 603,390</w:t>
            </w:r>
          </w:p>
        </w:tc>
        <w:tc>
          <w:tcPr>
            <w:tcW w:w="709" w:type="dxa"/>
            <w:gridSpan w:val="2"/>
          </w:tcPr>
          <w:p w:rsidR="007B128E" w:rsidRPr="0030160D" w:rsidRDefault="007B128E" w:rsidP="00F7617D">
            <w:pPr>
              <w:autoSpaceDE w:val="0"/>
              <w:autoSpaceDN w:val="0"/>
              <w:jc w:val="center"/>
              <w:rPr>
                <w:sz w:val="14"/>
                <w:szCs w:val="14"/>
              </w:rPr>
            </w:pPr>
            <w:r>
              <w:rPr>
                <w:sz w:val="14"/>
                <w:szCs w:val="14"/>
              </w:rPr>
              <w:t>1 569,0</w:t>
            </w:r>
          </w:p>
        </w:tc>
        <w:tc>
          <w:tcPr>
            <w:tcW w:w="567" w:type="dxa"/>
            <w:gridSpan w:val="2"/>
          </w:tcPr>
          <w:p w:rsidR="007B128E" w:rsidRPr="0030160D" w:rsidRDefault="007B128E" w:rsidP="00F7617D">
            <w:r w:rsidRPr="0030160D">
              <w:rPr>
                <w:sz w:val="14"/>
                <w:szCs w:val="14"/>
              </w:rPr>
              <w:t>0</w:t>
            </w:r>
          </w:p>
        </w:tc>
        <w:tc>
          <w:tcPr>
            <w:tcW w:w="567" w:type="dxa"/>
            <w:gridSpan w:val="3"/>
          </w:tcPr>
          <w:p w:rsidR="007B128E" w:rsidRPr="0030160D" w:rsidRDefault="007B128E" w:rsidP="00F7617D">
            <w:r w:rsidRPr="0030160D">
              <w:rPr>
                <w:sz w:val="14"/>
                <w:szCs w:val="14"/>
              </w:rPr>
              <w:t>0</w:t>
            </w:r>
          </w:p>
        </w:tc>
        <w:tc>
          <w:tcPr>
            <w:tcW w:w="727" w:type="dxa"/>
            <w:gridSpan w:val="4"/>
          </w:tcPr>
          <w:p w:rsidR="007B128E" w:rsidRPr="0030160D" w:rsidRDefault="007B128E" w:rsidP="00F7617D">
            <w:r w:rsidRPr="0030160D">
              <w:rPr>
                <w:sz w:val="14"/>
                <w:szCs w:val="14"/>
              </w:rPr>
              <w:t>0</w:t>
            </w:r>
          </w:p>
        </w:tc>
        <w:tc>
          <w:tcPr>
            <w:tcW w:w="549" w:type="dxa"/>
          </w:tcPr>
          <w:p w:rsidR="007B128E" w:rsidRPr="0030160D" w:rsidRDefault="007B128E" w:rsidP="00F7617D">
            <w:r w:rsidRPr="0030160D">
              <w:rPr>
                <w:sz w:val="14"/>
                <w:szCs w:val="14"/>
              </w:rPr>
              <w:t>0</w:t>
            </w:r>
          </w:p>
        </w:tc>
      </w:tr>
      <w:tr w:rsidR="007B128E" w:rsidRPr="0030160D" w:rsidTr="00F7617D">
        <w:tc>
          <w:tcPr>
            <w:tcW w:w="417" w:type="dxa"/>
            <w:gridSpan w:val="3"/>
          </w:tcPr>
          <w:p w:rsidR="007B128E" w:rsidRPr="0030160D" w:rsidRDefault="007B128E" w:rsidP="00F7617D">
            <w:pPr>
              <w:autoSpaceDE w:val="0"/>
              <w:autoSpaceDN w:val="0"/>
              <w:jc w:val="center"/>
              <w:rPr>
                <w:sz w:val="14"/>
                <w:szCs w:val="14"/>
              </w:rPr>
            </w:pPr>
            <w:r w:rsidRPr="0030160D">
              <w:rPr>
                <w:sz w:val="14"/>
                <w:szCs w:val="14"/>
              </w:rPr>
              <w:t>3.2</w:t>
            </w:r>
          </w:p>
        </w:tc>
        <w:tc>
          <w:tcPr>
            <w:tcW w:w="1570" w:type="dxa"/>
            <w:gridSpan w:val="4"/>
          </w:tcPr>
          <w:p w:rsidR="007B128E" w:rsidRPr="0030160D" w:rsidRDefault="007B128E" w:rsidP="00F7617D">
            <w:pPr>
              <w:rPr>
                <w:sz w:val="14"/>
                <w:szCs w:val="14"/>
              </w:rPr>
            </w:pPr>
            <w:r w:rsidRPr="0030160D">
              <w:rPr>
                <w:sz w:val="14"/>
                <w:szCs w:val="14"/>
              </w:rPr>
              <w:t xml:space="preserve">Здания дошкольных и общеобразовательных  учреждений </w:t>
            </w:r>
          </w:p>
        </w:tc>
        <w:tc>
          <w:tcPr>
            <w:tcW w:w="1149" w:type="dxa"/>
            <w:gridSpan w:val="4"/>
          </w:tcPr>
          <w:p w:rsidR="007B128E" w:rsidRPr="0030160D" w:rsidRDefault="007B128E" w:rsidP="00F7617D">
            <w:pPr>
              <w:autoSpaceDE w:val="0"/>
              <w:autoSpaceDN w:val="0"/>
              <w:jc w:val="center"/>
              <w:rPr>
                <w:sz w:val="14"/>
                <w:szCs w:val="14"/>
              </w:rPr>
            </w:pPr>
            <w:r w:rsidRPr="0030160D">
              <w:rPr>
                <w:sz w:val="14"/>
                <w:szCs w:val="14"/>
              </w:rPr>
              <w:t xml:space="preserve">Объект </w:t>
            </w:r>
          </w:p>
        </w:tc>
        <w:tc>
          <w:tcPr>
            <w:tcW w:w="431" w:type="dxa"/>
            <w:gridSpan w:val="4"/>
          </w:tcPr>
          <w:p w:rsidR="007B128E" w:rsidRPr="0030160D" w:rsidRDefault="007B128E" w:rsidP="00F7617D">
            <w:pPr>
              <w:autoSpaceDE w:val="0"/>
              <w:autoSpaceDN w:val="0"/>
              <w:jc w:val="center"/>
              <w:rPr>
                <w:sz w:val="14"/>
                <w:szCs w:val="14"/>
              </w:rPr>
            </w:pPr>
            <w:r w:rsidRPr="0030160D">
              <w:rPr>
                <w:sz w:val="14"/>
                <w:szCs w:val="14"/>
              </w:rPr>
              <w:t>ед.</w:t>
            </w:r>
          </w:p>
        </w:tc>
        <w:tc>
          <w:tcPr>
            <w:tcW w:w="397"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66" w:type="dxa"/>
            <w:gridSpan w:val="4"/>
          </w:tcPr>
          <w:p w:rsidR="007B128E" w:rsidRPr="0030160D" w:rsidRDefault="007B128E" w:rsidP="00F7617D">
            <w:pPr>
              <w:autoSpaceDE w:val="0"/>
              <w:autoSpaceDN w:val="0"/>
              <w:jc w:val="center"/>
              <w:rPr>
                <w:sz w:val="14"/>
                <w:szCs w:val="14"/>
              </w:rPr>
            </w:pPr>
            <w:r w:rsidRPr="0030160D">
              <w:rPr>
                <w:sz w:val="14"/>
                <w:szCs w:val="14"/>
              </w:rPr>
              <w:t>1</w:t>
            </w:r>
          </w:p>
        </w:tc>
        <w:tc>
          <w:tcPr>
            <w:tcW w:w="384" w:type="dxa"/>
            <w:gridSpan w:val="3"/>
          </w:tcPr>
          <w:p w:rsidR="007B128E" w:rsidRPr="0030160D" w:rsidRDefault="007B128E" w:rsidP="00F7617D">
            <w:pPr>
              <w:autoSpaceDE w:val="0"/>
              <w:autoSpaceDN w:val="0"/>
              <w:jc w:val="center"/>
              <w:rPr>
                <w:sz w:val="14"/>
                <w:szCs w:val="14"/>
              </w:rPr>
            </w:pPr>
            <w:r w:rsidRPr="0030160D">
              <w:rPr>
                <w:sz w:val="14"/>
                <w:szCs w:val="14"/>
              </w:rPr>
              <w:t>1</w:t>
            </w:r>
          </w:p>
        </w:tc>
        <w:tc>
          <w:tcPr>
            <w:tcW w:w="422" w:type="dxa"/>
            <w:gridSpan w:val="4"/>
          </w:tcPr>
          <w:p w:rsidR="007B128E" w:rsidRPr="0030160D" w:rsidRDefault="007B128E" w:rsidP="00F7617D">
            <w:pPr>
              <w:autoSpaceDE w:val="0"/>
              <w:autoSpaceDN w:val="0"/>
              <w:jc w:val="center"/>
              <w:rPr>
                <w:sz w:val="14"/>
                <w:szCs w:val="14"/>
              </w:rPr>
            </w:pPr>
            <w:r w:rsidRPr="0030160D">
              <w:rPr>
                <w:sz w:val="14"/>
                <w:szCs w:val="14"/>
              </w:rPr>
              <w:t>2</w:t>
            </w:r>
          </w:p>
        </w:tc>
        <w:tc>
          <w:tcPr>
            <w:tcW w:w="488" w:type="dxa"/>
            <w:gridSpan w:val="4"/>
          </w:tcPr>
          <w:p w:rsidR="007B128E" w:rsidRPr="0030160D" w:rsidRDefault="007B128E" w:rsidP="00F7617D">
            <w:pPr>
              <w:autoSpaceDE w:val="0"/>
              <w:autoSpaceDN w:val="0"/>
              <w:jc w:val="center"/>
              <w:rPr>
                <w:sz w:val="14"/>
                <w:szCs w:val="14"/>
              </w:rPr>
            </w:pPr>
            <w:r w:rsidRPr="0030160D">
              <w:rPr>
                <w:sz w:val="14"/>
                <w:szCs w:val="14"/>
              </w:rPr>
              <w:t>1</w:t>
            </w:r>
          </w:p>
        </w:tc>
        <w:tc>
          <w:tcPr>
            <w:tcW w:w="430" w:type="dxa"/>
            <w:gridSpan w:val="4"/>
          </w:tcPr>
          <w:p w:rsidR="007B128E" w:rsidRPr="0030160D" w:rsidRDefault="007B128E" w:rsidP="00F7617D">
            <w:pPr>
              <w:autoSpaceDE w:val="0"/>
              <w:autoSpaceDN w:val="0"/>
              <w:jc w:val="center"/>
              <w:rPr>
                <w:sz w:val="14"/>
                <w:szCs w:val="14"/>
              </w:rPr>
            </w:pPr>
            <w:r w:rsidRPr="0030160D">
              <w:rPr>
                <w:sz w:val="14"/>
                <w:szCs w:val="14"/>
              </w:rPr>
              <w:t>0</w:t>
            </w:r>
          </w:p>
        </w:tc>
        <w:tc>
          <w:tcPr>
            <w:tcW w:w="430" w:type="dxa"/>
            <w:gridSpan w:val="5"/>
          </w:tcPr>
          <w:p w:rsidR="007B128E" w:rsidRPr="0030160D" w:rsidRDefault="007B128E" w:rsidP="00F7617D">
            <w:pPr>
              <w:autoSpaceDE w:val="0"/>
              <w:autoSpaceDN w:val="0"/>
              <w:jc w:val="center"/>
              <w:rPr>
                <w:sz w:val="14"/>
                <w:szCs w:val="14"/>
              </w:rPr>
            </w:pPr>
            <w:r w:rsidRPr="0030160D">
              <w:rPr>
                <w:sz w:val="14"/>
                <w:szCs w:val="14"/>
              </w:rPr>
              <w:t>0</w:t>
            </w:r>
          </w:p>
        </w:tc>
        <w:tc>
          <w:tcPr>
            <w:tcW w:w="430" w:type="dxa"/>
            <w:gridSpan w:val="6"/>
          </w:tcPr>
          <w:p w:rsidR="007B128E" w:rsidRPr="0030160D" w:rsidRDefault="007B128E" w:rsidP="00F7617D">
            <w:pPr>
              <w:autoSpaceDE w:val="0"/>
              <w:autoSpaceDN w:val="0"/>
              <w:jc w:val="center"/>
              <w:rPr>
                <w:sz w:val="14"/>
                <w:szCs w:val="14"/>
              </w:rPr>
            </w:pPr>
            <w:r w:rsidRPr="0030160D">
              <w:rPr>
                <w:sz w:val="14"/>
                <w:szCs w:val="14"/>
              </w:rPr>
              <w:t>1</w:t>
            </w:r>
          </w:p>
        </w:tc>
        <w:tc>
          <w:tcPr>
            <w:tcW w:w="352"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28" w:type="dxa"/>
            <w:gridSpan w:val="4"/>
          </w:tcPr>
          <w:p w:rsidR="007B128E" w:rsidRPr="0030160D" w:rsidRDefault="007B128E" w:rsidP="00F7617D">
            <w:pPr>
              <w:autoSpaceDE w:val="0"/>
              <w:autoSpaceDN w:val="0"/>
              <w:jc w:val="center"/>
              <w:rPr>
                <w:sz w:val="14"/>
                <w:szCs w:val="14"/>
              </w:rPr>
            </w:pPr>
            <w:r w:rsidRPr="0030160D">
              <w:rPr>
                <w:sz w:val="14"/>
                <w:szCs w:val="14"/>
              </w:rPr>
              <w:t>0</w:t>
            </w:r>
          </w:p>
        </w:tc>
        <w:tc>
          <w:tcPr>
            <w:tcW w:w="428"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25"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567"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567" w:type="dxa"/>
            <w:gridSpan w:val="4"/>
          </w:tcPr>
          <w:p w:rsidR="007B128E" w:rsidRPr="0030160D" w:rsidRDefault="007B128E" w:rsidP="00F7617D">
            <w:pPr>
              <w:autoSpaceDE w:val="0"/>
              <w:autoSpaceDN w:val="0"/>
              <w:jc w:val="center"/>
              <w:rPr>
                <w:sz w:val="14"/>
                <w:szCs w:val="14"/>
              </w:rPr>
            </w:pPr>
            <w:r w:rsidRPr="0030160D">
              <w:rPr>
                <w:sz w:val="14"/>
                <w:szCs w:val="14"/>
              </w:rPr>
              <w:t>4400,730</w:t>
            </w:r>
          </w:p>
        </w:tc>
        <w:tc>
          <w:tcPr>
            <w:tcW w:w="567" w:type="dxa"/>
            <w:gridSpan w:val="3"/>
          </w:tcPr>
          <w:p w:rsidR="007B128E" w:rsidRPr="0030160D" w:rsidRDefault="007B128E" w:rsidP="00F7617D">
            <w:pPr>
              <w:autoSpaceDE w:val="0"/>
              <w:autoSpaceDN w:val="0"/>
              <w:jc w:val="center"/>
              <w:rPr>
                <w:sz w:val="14"/>
                <w:szCs w:val="14"/>
              </w:rPr>
            </w:pPr>
            <w:r w:rsidRPr="0030160D">
              <w:rPr>
                <w:sz w:val="14"/>
                <w:szCs w:val="14"/>
              </w:rPr>
              <w:t>6364,142</w:t>
            </w:r>
          </w:p>
        </w:tc>
        <w:tc>
          <w:tcPr>
            <w:tcW w:w="567" w:type="dxa"/>
            <w:gridSpan w:val="4"/>
          </w:tcPr>
          <w:p w:rsidR="007B128E" w:rsidRPr="0030160D" w:rsidRDefault="007B128E" w:rsidP="00F7617D">
            <w:pPr>
              <w:autoSpaceDE w:val="0"/>
              <w:autoSpaceDN w:val="0"/>
              <w:jc w:val="center"/>
              <w:rPr>
                <w:sz w:val="14"/>
                <w:szCs w:val="14"/>
              </w:rPr>
            </w:pPr>
            <w:r w:rsidRPr="0030160D">
              <w:rPr>
                <w:sz w:val="14"/>
                <w:szCs w:val="14"/>
              </w:rPr>
              <w:t>9486,27</w:t>
            </w:r>
          </w:p>
        </w:tc>
        <w:tc>
          <w:tcPr>
            <w:tcW w:w="567" w:type="dxa"/>
            <w:gridSpan w:val="2"/>
          </w:tcPr>
          <w:p w:rsidR="007B128E" w:rsidRPr="0030160D" w:rsidRDefault="007B128E" w:rsidP="00F7617D">
            <w:pPr>
              <w:autoSpaceDE w:val="0"/>
              <w:autoSpaceDN w:val="0"/>
              <w:jc w:val="center"/>
              <w:rPr>
                <w:sz w:val="14"/>
                <w:szCs w:val="14"/>
              </w:rPr>
            </w:pPr>
            <w:r w:rsidRPr="0030160D">
              <w:rPr>
                <w:sz w:val="14"/>
                <w:szCs w:val="14"/>
              </w:rPr>
              <w:t>5272,1</w:t>
            </w:r>
          </w:p>
        </w:tc>
        <w:tc>
          <w:tcPr>
            <w:tcW w:w="709" w:type="dxa"/>
            <w:gridSpan w:val="2"/>
          </w:tcPr>
          <w:p w:rsidR="007B128E" w:rsidRPr="0030160D" w:rsidRDefault="007B128E" w:rsidP="00F7617D">
            <w:pPr>
              <w:autoSpaceDE w:val="0"/>
              <w:autoSpaceDN w:val="0"/>
              <w:jc w:val="center"/>
              <w:rPr>
                <w:sz w:val="14"/>
                <w:szCs w:val="14"/>
              </w:rPr>
            </w:pPr>
            <w:r w:rsidRPr="0030160D">
              <w:rPr>
                <w:sz w:val="14"/>
                <w:szCs w:val="14"/>
              </w:rPr>
              <w:t>5 669,89</w:t>
            </w:r>
          </w:p>
        </w:tc>
        <w:tc>
          <w:tcPr>
            <w:tcW w:w="567" w:type="dxa"/>
            <w:gridSpan w:val="2"/>
          </w:tcPr>
          <w:p w:rsidR="007B128E" w:rsidRPr="0030160D" w:rsidRDefault="007B128E" w:rsidP="00F7617D">
            <w:pPr>
              <w:autoSpaceDE w:val="0"/>
              <w:autoSpaceDN w:val="0"/>
              <w:jc w:val="center"/>
              <w:rPr>
                <w:sz w:val="14"/>
                <w:szCs w:val="14"/>
              </w:rPr>
            </w:pPr>
            <w:r w:rsidRPr="0030160D">
              <w:rPr>
                <w:sz w:val="14"/>
                <w:szCs w:val="14"/>
              </w:rPr>
              <w:t>3 935,11</w:t>
            </w:r>
          </w:p>
        </w:tc>
        <w:tc>
          <w:tcPr>
            <w:tcW w:w="709" w:type="dxa"/>
            <w:gridSpan w:val="2"/>
          </w:tcPr>
          <w:p w:rsidR="007B128E" w:rsidRPr="0030160D" w:rsidRDefault="007B128E" w:rsidP="00F7617D">
            <w:pPr>
              <w:autoSpaceDE w:val="0"/>
              <w:autoSpaceDN w:val="0"/>
              <w:jc w:val="center"/>
              <w:rPr>
                <w:sz w:val="14"/>
                <w:szCs w:val="14"/>
              </w:rPr>
            </w:pPr>
            <w:r>
              <w:rPr>
                <w:sz w:val="14"/>
                <w:szCs w:val="14"/>
              </w:rPr>
              <w:t>52 286,79</w:t>
            </w:r>
          </w:p>
        </w:tc>
        <w:tc>
          <w:tcPr>
            <w:tcW w:w="567" w:type="dxa"/>
            <w:gridSpan w:val="2"/>
          </w:tcPr>
          <w:p w:rsidR="007B128E" w:rsidRPr="0030160D" w:rsidRDefault="007B128E" w:rsidP="00F7617D">
            <w:r w:rsidRPr="0030160D">
              <w:rPr>
                <w:sz w:val="14"/>
                <w:szCs w:val="14"/>
              </w:rPr>
              <w:t>0</w:t>
            </w:r>
          </w:p>
        </w:tc>
        <w:tc>
          <w:tcPr>
            <w:tcW w:w="567" w:type="dxa"/>
            <w:gridSpan w:val="3"/>
          </w:tcPr>
          <w:p w:rsidR="007B128E" w:rsidRPr="0030160D" w:rsidRDefault="007B128E" w:rsidP="00F7617D">
            <w:r w:rsidRPr="0030160D">
              <w:rPr>
                <w:sz w:val="14"/>
                <w:szCs w:val="14"/>
              </w:rPr>
              <w:t>0</w:t>
            </w:r>
          </w:p>
        </w:tc>
        <w:tc>
          <w:tcPr>
            <w:tcW w:w="727" w:type="dxa"/>
            <w:gridSpan w:val="4"/>
          </w:tcPr>
          <w:p w:rsidR="007B128E" w:rsidRPr="0030160D" w:rsidRDefault="007B128E" w:rsidP="00F7617D">
            <w:r w:rsidRPr="0030160D">
              <w:rPr>
                <w:sz w:val="14"/>
                <w:szCs w:val="14"/>
              </w:rPr>
              <w:t>0</w:t>
            </w:r>
          </w:p>
        </w:tc>
        <w:tc>
          <w:tcPr>
            <w:tcW w:w="549" w:type="dxa"/>
          </w:tcPr>
          <w:p w:rsidR="007B128E" w:rsidRPr="0030160D" w:rsidRDefault="007B128E" w:rsidP="00F7617D">
            <w:r w:rsidRPr="0030160D">
              <w:rPr>
                <w:sz w:val="14"/>
                <w:szCs w:val="14"/>
              </w:rPr>
              <w:t>0</w:t>
            </w:r>
          </w:p>
        </w:tc>
      </w:tr>
      <w:tr w:rsidR="007B128E" w:rsidRPr="0030160D" w:rsidTr="00F7617D">
        <w:tc>
          <w:tcPr>
            <w:tcW w:w="417" w:type="dxa"/>
            <w:gridSpan w:val="3"/>
          </w:tcPr>
          <w:p w:rsidR="007B128E" w:rsidRPr="0030160D" w:rsidRDefault="007B128E" w:rsidP="00F7617D">
            <w:pPr>
              <w:autoSpaceDE w:val="0"/>
              <w:autoSpaceDN w:val="0"/>
              <w:jc w:val="center"/>
              <w:rPr>
                <w:sz w:val="14"/>
                <w:szCs w:val="14"/>
              </w:rPr>
            </w:pPr>
            <w:r w:rsidRPr="0030160D">
              <w:rPr>
                <w:sz w:val="14"/>
                <w:szCs w:val="14"/>
              </w:rPr>
              <w:t>3.3</w:t>
            </w:r>
          </w:p>
        </w:tc>
        <w:tc>
          <w:tcPr>
            <w:tcW w:w="1570" w:type="dxa"/>
            <w:gridSpan w:val="4"/>
          </w:tcPr>
          <w:p w:rsidR="007B128E" w:rsidRPr="0030160D" w:rsidRDefault="007B128E" w:rsidP="00F7617D">
            <w:pPr>
              <w:autoSpaceDE w:val="0"/>
              <w:autoSpaceDN w:val="0"/>
              <w:rPr>
                <w:sz w:val="14"/>
                <w:szCs w:val="14"/>
              </w:rPr>
            </w:pPr>
            <w:r w:rsidRPr="0030160D">
              <w:rPr>
                <w:sz w:val="14"/>
                <w:szCs w:val="14"/>
              </w:rPr>
              <w:t>Здания учреждений культуры</w:t>
            </w:r>
          </w:p>
        </w:tc>
        <w:tc>
          <w:tcPr>
            <w:tcW w:w="1149" w:type="dxa"/>
            <w:gridSpan w:val="4"/>
          </w:tcPr>
          <w:p w:rsidR="007B128E" w:rsidRPr="0030160D" w:rsidRDefault="007B128E" w:rsidP="00F7617D">
            <w:pPr>
              <w:autoSpaceDE w:val="0"/>
              <w:autoSpaceDN w:val="0"/>
              <w:jc w:val="center"/>
              <w:rPr>
                <w:sz w:val="14"/>
                <w:szCs w:val="14"/>
              </w:rPr>
            </w:pPr>
            <w:r w:rsidRPr="0030160D">
              <w:rPr>
                <w:sz w:val="14"/>
                <w:szCs w:val="14"/>
              </w:rPr>
              <w:t xml:space="preserve">Объект </w:t>
            </w:r>
          </w:p>
        </w:tc>
        <w:tc>
          <w:tcPr>
            <w:tcW w:w="431" w:type="dxa"/>
            <w:gridSpan w:val="4"/>
          </w:tcPr>
          <w:p w:rsidR="007B128E" w:rsidRPr="0030160D" w:rsidRDefault="007B128E" w:rsidP="00F7617D">
            <w:pPr>
              <w:autoSpaceDE w:val="0"/>
              <w:autoSpaceDN w:val="0"/>
              <w:jc w:val="center"/>
              <w:rPr>
                <w:sz w:val="14"/>
                <w:szCs w:val="14"/>
              </w:rPr>
            </w:pPr>
            <w:r w:rsidRPr="0030160D">
              <w:rPr>
                <w:sz w:val="14"/>
                <w:szCs w:val="14"/>
              </w:rPr>
              <w:t>ед.</w:t>
            </w:r>
          </w:p>
        </w:tc>
        <w:tc>
          <w:tcPr>
            <w:tcW w:w="397"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66" w:type="dxa"/>
            <w:gridSpan w:val="4"/>
          </w:tcPr>
          <w:p w:rsidR="007B128E" w:rsidRPr="0030160D" w:rsidRDefault="007B128E" w:rsidP="00F7617D">
            <w:pPr>
              <w:autoSpaceDE w:val="0"/>
              <w:autoSpaceDN w:val="0"/>
              <w:jc w:val="center"/>
              <w:rPr>
                <w:sz w:val="14"/>
                <w:szCs w:val="14"/>
              </w:rPr>
            </w:pPr>
            <w:r w:rsidRPr="0030160D">
              <w:rPr>
                <w:sz w:val="14"/>
                <w:szCs w:val="14"/>
              </w:rPr>
              <w:t>0</w:t>
            </w:r>
          </w:p>
        </w:tc>
        <w:tc>
          <w:tcPr>
            <w:tcW w:w="384"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22" w:type="dxa"/>
            <w:gridSpan w:val="4"/>
          </w:tcPr>
          <w:p w:rsidR="007B128E" w:rsidRPr="0030160D" w:rsidRDefault="007B128E" w:rsidP="00F7617D">
            <w:pPr>
              <w:autoSpaceDE w:val="0"/>
              <w:autoSpaceDN w:val="0"/>
              <w:jc w:val="center"/>
              <w:rPr>
                <w:sz w:val="14"/>
                <w:szCs w:val="14"/>
              </w:rPr>
            </w:pPr>
            <w:r w:rsidRPr="0030160D">
              <w:rPr>
                <w:sz w:val="14"/>
                <w:szCs w:val="14"/>
              </w:rPr>
              <w:t>0</w:t>
            </w:r>
          </w:p>
        </w:tc>
        <w:tc>
          <w:tcPr>
            <w:tcW w:w="488" w:type="dxa"/>
            <w:gridSpan w:val="4"/>
          </w:tcPr>
          <w:p w:rsidR="007B128E" w:rsidRPr="0030160D" w:rsidRDefault="007B128E" w:rsidP="00F7617D">
            <w:pPr>
              <w:autoSpaceDE w:val="0"/>
              <w:autoSpaceDN w:val="0"/>
              <w:jc w:val="center"/>
              <w:rPr>
                <w:sz w:val="14"/>
                <w:szCs w:val="14"/>
              </w:rPr>
            </w:pPr>
            <w:r w:rsidRPr="0030160D">
              <w:rPr>
                <w:sz w:val="14"/>
                <w:szCs w:val="14"/>
              </w:rPr>
              <w:t>0</w:t>
            </w:r>
          </w:p>
        </w:tc>
        <w:tc>
          <w:tcPr>
            <w:tcW w:w="430" w:type="dxa"/>
            <w:gridSpan w:val="4"/>
          </w:tcPr>
          <w:p w:rsidR="007B128E" w:rsidRPr="0030160D" w:rsidRDefault="007B128E" w:rsidP="00F7617D">
            <w:pPr>
              <w:autoSpaceDE w:val="0"/>
              <w:autoSpaceDN w:val="0"/>
              <w:jc w:val="center"/>
              <w:rPr>
                <w:sz w:val="14"/>
                <w:szCs w:val="14"/>
              </w:rPr>
            </w:pPr>
            <w:r w:rsidRPr="0030160D">
              <w:rPr>
                <w:sz w:val="14"/>
                <w:szCs w:val="14"/>
              </w:rPr>
              <w:t>0</w:t>
            </w:r>
          </w:p>
        </w:tc>
        <w:tc>
          <w:tcPr>
            <w:tcW w:w="430" w:type="dxa"/>
            <w:gridSpan w:val="5"/>
          </w:tcPr>
          <w:p w:rsidR="007B128E" w:rsidRPr="0030160D" w:rsidRDefault="007B128E" w:rsidP="00F7617D">
            <w:pPr>
              <w:autoSpaceDE w:val="0"/>
              <w:autoSpaceDN w:val="0"/>
              <w:jc w:val="center"/>
              <w:rPr>
                <w:sz w:val="14"/>
                <w:szCs w:val="14"/>
              </w:rPr>
            </w:pPr>
            <w:r w:rsidRPr="0030160D">
              <w:rPr>
                <w:sz w:val="14"/>
                <w:szCs w:val="14"/>
              </w:rPr>
              <w:t>0</w:t>
            </w:r>
          </w:p>
        </w:tc>
        <w:tc>
          <w:tcPr>
            <w:tcW w:w="430" w:type="dxa"/>
            <w:gridSpan w:val="6"/>
          </w:tcPr>
          <w:p w:rsidR="007B128E" w:rsidRPr="0030160D" w:rsidRDefault="007B128E" w:rsidP="00F7617D">
            <w:pPr>
              <w:autoSpaceDE w:val="0"/>
              <w:autoSpaceDN w:val="0"/>
              <w:jc w:val="center"/>
              <w:rPr>
                <w:sz w:val="14"/>
                <w:szCs w:val="14"/>
              </w:rPr>
            </w:pPr>
            <w:r w:rsidRPr="0030160D">
              <w:rPr>
                <w:sz w:val="14"/>
                <w:szCs w:val="14"/>
              </w:rPr>
              <w:t>0</w:t>
            </w:r>
          </w:p>
        </w:tc>
        <w:tc>
          <w:tcPr>
            <w:tcW w:w="352"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28" w:type="dxa"/>
            <w:gridSpan w:val="4"/>
          </w:tcPr>
          <w:p w:rsidR="007B128E" w:rsidRPr="0030160D" w:rsidRDefault="007B128E" w:rsidP="00F7617D">
            <w:pPr>
              <w:autoSpaceDE w:val="0"/>
              <w:autoSpaceDN w:val="0"/>
              <w:jc w:val="center"/>
              <w:rPr>
                <w:sz w:val="14"/>
                <w:szCs w:val="14"/>
              </w:rPr>
            </w:pPr>
            <w:r w:rsidRPr="0030160D">
              <w:rPr>
                <w:sz w:val="14"/>
                <w:szCs w:val="14"/>
              </w:rPr>
              <w:t>0</w:t>
            </w:r>
          </w:p>
        </w:tc>
        <w:tc>
          <w:tcPr>
            <w:tcW w:w="428"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425"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567" w:type="dxa"/>
            <w:gridSpan w:val="3"/>
          </w:tcPr>
          <w:p w:rsidR="007B128E" w:rsidRPr="0030160D" w:rsidRDefault="007B128E" w:rsidP="00F7617D">
            <w:pPr>
              <w:autoSpaceDE w:val="0"/>
              <w:autoSpaceDN w:val="0"/>
              <w:jc w:val="center"/>
              <w:rPr>
                <w:sz w:val="14"/>
                <w:szCs w:val="14"/>
              </w:rPr>
            </w:pPr>
            <w:r w:rsidRPr="0030160D">
              <w:rPr>
                <w:sz w:val="14"/>
                <w:szCs w:val="14"/>
              </w:rPr>
              <w:t>0</w:t>
            </w:r>
          </w:p>
        </w:tc>
        <w:tc>
          <w:tcPr>
            <w:tcW w:w="567" w:type="dxa"/>
            <w:gridSpan w:val="4"/>
          </w:tcPr>
          <w:p w:rsidR="007B128E" w:rsidRPr="0030160D" w:rsidRDefault="007B128E" w:rsidP="00F7617D">
            <w:pPr>
              <w:autoSpaceDE w:val="0"/>
              <w:autoSpaceDN w:val="0"/>
              <w:jc w:val="center"/>
              <w:rPr>
                <w:sz w:val="14"/>
                <w:szCs w:val="14"/>
              </w:rPr>
            </w:pPr>
          </w:p>
        </w:tc>
        <w:tc>
          <w:tcPr>
            <w:tcW w:w="567" w:type="dxa"/>
            <w:gridSpan w:val="3"/>
          </w:tcPr>
          <w:p w:rsidR="007B128E" w:rsidRPr="0030160D" w:rsidRDefault="007B128E" w:rsidP="00F7617D">
            <w:pPr>
              <w:autoSpaceDE w:val="0"/>
              <w:autoSpaceDN w:val="0"/>
              <w:jc w:val="center"/>
              <w:rPr>
                <w:sz w:val="14"/>
                <w:szCs w:val="14"/>
              </w:rPr>
            </w:pPr>
            <w:r w:rsidRPr="0030160D">
              <w:rPr>
                <w:sz w:val="14"/>
                <w:szCs w:val="14"/>
              </w:rPr>
              <w:t>380,0</w:t>
            </w:r>
          </w:p>
        </w:tc>
        <w:tc>
          <w:tcPr>
            <w:tcW w:w="567" w:type="dxa"/>
            <w:gridSpan w:val="4"/>
          </w:tcPr>
          <w:p w:rsidR="007B128E" w:rsidRPr="0030160D" w:rsidRDefault="007B128E" w:rsidP="00F7617D">
            <w:pPr>
              <w:autoSpaceDE w:val="0"/>
              <w:autoSpaceDN w:val="0"/>
              <w:jc w:val="center"/>
              <w:rPr>
                <w:sz w:val="14"/>
                <w:szCs w:val="14"/>
              </w:rPr>
            </w:pPr>
            <w:r w:rsidRPr="0030160D">
              <w:rPr>
                <w:sz w:val="14"/>
                <w:szCs w:val="14"/>
              </w:rPr>
              <w:t>398,0</w:t>
            </w:r>
          </w:p>
        </w:tc>
        <w:tc>
          <w:tcPr>
            <w:tcW w:w="567" w:type="dxa"/>
            <w:gridSpan w:val="2"/>
          </w:tcPr>
          <w:p w:rsidR="007B128E" w:rsidRPr="0030160D" w:rsidRDefault="007B128E" w:rsidP="00F7617D">
            <w:pPr>
              <w:autoSpaceDE w:val="0"/>
              <w:autoSpaceDN w:val="0"/>
              <w:jc w:val="center"/>
              <w:rPr>
                <w:sz w:val="14"/>
                <w:szCs w:val="14"/>
              </w:rPr>
            </w:pPr>
            <w:r w:rsidRPr="0030160D">
              <w:rPr>
                <w:sz w:val="14"/>
                <w:szCs w:val="14"/>
              </w:rPr>
              <w:t>0</w:t>
            </w:r>
          </w:p>
        </w:tc>
        <w:tc>
          <w:tcPr>
            <w:tcW w:w="709" w:type="dxa"/>
            <w:gridSpan w:val="2"/>
          </w:tcPr>
          <w:p w:rsidR="007B128E" w:rsidRPr="0030160D" w:rsidRDefault="007B128E" w:rsidP="00F7617D">
            <w:pPr>
              <w:autoSpaceDE w:val="0"/>
              <w:autoSpaceDN w:val="0"/>
              <w:jc w:val="center"/>
              <w:rPr>
                <w:sz w:val="14"/>
                <w:szCs w:val="14"/>
              </w:rPr>
            </w:pPr>
            <w:r w:rsidRPr="0030160D">
              <w:rPr>
                <w:sz w:val="14"/>
                <w:szCs w:val="14"/>
              </w:rPr>
              <w:t>0</w:t>
            </w:r>
          </w:p>
        </w:tc>
        <w:tc>
          <w:tcPr>
            <w:tcW w:w="567" w:type="dxa"/>
            <w:gridSpan w:val="2"/>
          </w:tcPr>
          <w:p w:rsidR="007B128E" w:rsidRPr="0030160D" w:rsidRDefault="007B128E" w:rsidP="00F7617D">
            <w:pPr>
              <w:autoSpaceDE w:val="0"/>
              <w:autoSpaceDN w:val="0"/>
              <w:jc w:val="center"/>
              <w:rPr>
                <w:sz w:val="14"/>
                <w:szCs w:val="14"/>
              </w:rPr>
            </w:pPr>
            <w:r w:rsidRPr="0030160D">
              <w:rPr>
                <w:sz w:val="14"/>
                <w:szCs w:val="14"/>
              </w:rPr>
              <w:t>93,13</w:t>
            </w:r>
          </w:p>
        </w:tc>
        <w:tc>
          <w:tcPr>
            <w:tcW w:w="709" w:type="dxa"/>
            <w:gridSpan w:val="2"/>
          </w:tcPr>
          <w:p w:rsidR="007B128E" w:rsidRPr="0030160D" w:rsidRDefault="007B128E" w:rsidP="00F7617D">
            <w:pPr>
              <w:autoSpaceDE w:val="0"/>
              <w:autoSpaceDN w:val="0"/>
              <w:jc w:val="center"/>
              <w:rPr>
                <w:sz w:val="14"/>
                <w:szCs w:val="14"/>
              </w:rPr>
            </w:pPr>
            <w:r w:rsidRPr="0030160D">
              <w:rPr>
                <w:b/>
                <w:sz w:val="14"/>
                <w:szCs w:val="14"/>
              </w:rPr>
              <w:t>0</w:t>
            </w:r>
          </w:p>
        </w:tc>
        <w:tc>
          <w:tcPr>
            <w:tcW w:w="567" w:type="dxa"/>
            <w:gridSpan w:val="2"/>
          </w:tcPr>
          <w:p w:rsidR="007B128E" w:rsidRPr="0030160D" w:rsidRDefault="007B128E" w:rsidP="00F7617D">
            <w:r w:rsidRPr="0030160D">
              <w:rPr>
                <w:sz w:val="14"/>
                <w:szCs w:val="14"/>
              </w:rPr>
              <w:t>0</w:t>
            </w:r>
          </w:p>
        </w:tc>
        <w:tc>
          <w:tcPr>
            <w:tcW w:w="567" w:type="dxa"/>
            <w:gridSpan w:val="3"/>
          </w:tcPr>
          <w:p w:rsidR="007B128E" w:rsidRPr="0030160D" w:rsidRDefault="007B128E" w:rsidP="00F7617D">
            <w:r w:rsidRPr="0030160D">
              <w:rPr>
                <w:sz w:val="14"/>
                <w:szCs w:val="14"/>
              </w:rPr>
              <w:t>0</w:t>
            </w:r>
          </w:p>
        </w:tc>
        <w:tc>
          <w:tcPr>
            <w:tcW w:w="727" w:type="dxa"/>
            <w:gridSpan w:val="4"/>
          </w:tcPr>
          <w:p w:rsidR="007B128E" w:rsidRPr="0030160D" w:rsidRDefault="007B128E" w:rsidP="00F7617D">
            <w:r w:rsidRPr="0030160D">
              <w:rPr>
                <w:sz w:val="14"/>
                <w:szCs w:val="14"/>
              </w:rPr>
              <w:t>0</w:t>
            </w:r>
          </w:p>
        </w:tc>
        <w:tc>
          <w:tcPr>
            <w:tcW w:w="549" w:type="dxa"/>
          </w:tcPr>
          <w:p w:rsidR="007B128E" w:rsidRPr="0030160D" w:rsidRDefault="007B128E" w:rsidP="00F7617D">
            <w:r w:rsidRPr="0030160D">
              <w:rPr>
                <w:sz w:val="14"/>
                <w:szCs w:val="14"/>
              </w:rPr>
              <w:t>0</w:t>
            </w:r>
          </w:p>
        </w:tc>
      </w:tr>
    </w:tbl>
    <w:p w:rsidR="007B128E" w:rsidRPr="0030160D" w:rsidRDefault="007B128E" w:rsidP="007B128E">
      <w:pPr>
        <w:autoSpaceDE w:val="0"/>
        <w:autoSpaceDN w:val="0"/>
      </w:pPr>
    </w:p>
    <w:p w:rsidR="007B128E" w:rsidRPr="0030160D" w:rsidRDefault="007B128E" w:rsidP="007B128E">
      <w:pPr>
        <w:autoSpaceDE w:val="0"/>
        <w:autoSpaceDN w:val="0"/>
      </w:pPr>
    </w:p>
    <w:p w:rsidR="007B128E" w:rsidRPr="0030160D" w:rsidRDefault="007B128E" w:rsidP="007B128E">
      <w:pPr>
        <w:autoSpaceDE w:val="0"/>
        <w:autoSpaceDN w:val="0"/>
      </w:pPr>
    </w:p>
    <w:p w:rsidR="007B128E" w:rsidRPr="0030160D" w:rsidRDefault="007B128E" w:rsidP="007B128E">
      <w:pPr>
        <w:autoSpaceDE w:val="0"/>
        <w:autoSpaceDN w:val="0"/>
        <w:jc w:val="right"/>
        <w:rPr>
          <w:sz w:val="18"/>
          <w:szCs w:val="18"/>
        </w:rPr>
      </w:pPr>
      <w:r w:rsidRPr="0030160D">
        <w:rPr>
          <w:sz w:val="18"/>
          <w:szCs w:val="18"/>
        </w:rPr>
        <w:t>Приложение 7</w:t>
      </w:r>
    </w:p>
    <w:p w:rsidR="007B128E" w:rsidRPr="0030160D" w:rsidRDefault="007B128E" w:rsidP="007B128E">
      <w:pPr>
        <w:autoSpaceDE w:val="0"/>
        <w:autoSpaceDN w:val="0"/>
        <w:jc w:val="right"/>
        <w:rPr>
          <w:sz w:val="18"/>
          <w:szCs w:val="18"/>
        </w:rPr>
      </w:pPr>
      <w:r w:rsidRPr="0030160D">
        <w:rPr>
          <w:sz w:val="18"/>
          <w:szCs w:val="18"/>
        </w:rPr>
        <w:t>муниципальной программы</w:t>
      </w:r>
    </w:p>
    <w:p w:rsidR="007B128E" w:rsidRPr="0030160D" w:rsidRDefault="007B128E" w:rsidP="007B128E">
      <w:pPr>
        <w:autoSpaceDE w:val="0"/>
        <w:autoSpaceDN w:val="0"/>
        <w:jc w:val="right"/>
        <w:rPr>
          <w:sz w:val="18"/>
          <w:szCs w:val="18"/>
        </w:rPr>
      </w:pPr>
      <w:r w:rsidRPr="0030160D">
        <w:rPr>
          <w:sz w:val="18"/>
          <w:szCs w:val="18"/>
        </w:rPr>
        <w:t>Камешкирского района</w:t>
      </w:r>
    </w:p>
    <w:p w:rsidR="007B128E" w:rsidRPr="0030160D" w:rsidRDefault="007B128E" w:rsidP="007B128E">
      <w:pPr>
        <w:autoSpaceDE w:val="0"/>
        <w:autoSpaceDN w:val="0"/>
        <w:jc w:val="right"/>
        <w:rPr>
          <w:sz w:val="18"/>
          <w:szCs w:val="18"/>
        </w:rPr>
      </w:pPr>
      <w:r w:rsidRPr="0030160D">
        <w:rPr>
          <w:sz w:val="18"/>
          <w:szCs w:val="18"/>
        </w:rPr>
        <w:t>Пензенской области</w:t>
      </w:r>
    </w:p>
    <w:p w:rsidR="007B128E" w:rsidRPr="0030160D" w:rsidRDefault="007B128E" w:rsidP="007B128E">
      <w:pPr>
        <w:autoSpaceDE w:val="0"/>
        <w:autoSpaceDN w:val="0"/>
        <w:jc w:val="center"/>
      </w:pPr>
      <w:r w:rsidRPr="0030160D">
        <w:t>РЕСУРСНОЕ ОБЕСПЕЧЕНИЕ</w:t>
      </w:r>
    </w:p>
    <w:p w:rsidR="007B128E" w:rsidRPr="0030160D" w:rsidRDefault="007B128E" w:rsidP="007B128E">
      <w:pPr>
        <w:autoSpaceDE w:val="0"/>
        <w:autoSpaceDN w:val="0"/>
        <w:jc w:val="center"/>
      </w:pPr>
      <w:r w:rsidRPr="0030160D">
        <w:t>реализации муниципальной программы Камешкирского района Пензенской области</w:t>
      </w:r>
    </w:p>
    <w:p w:rsidR="007B128E" w:rsidRPr="0030160D" w:rsidRDefault="007B128E" w:rsidP="007B128E">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в Камешкирском районе Пензенской области»</w:t>
      </w:r>
    </w:p>
    <w:p w:rsidR="007B128E" w:rsidRPr="0030160D" w:rsidRDefault="007B128E" w:rsidP="007B128E">
      <w:pPr>
        <w:autoSpaceDE w:val="0"/>
        <w:autoSpaceDN w:val="0"/>
        <w:jc w:val="center"/>
      </w:pPr>
      <w:r w:rsidRPr="0030160D">
        <w:t>за счет всех источников финансирования на 2014 - 2015 годы</w:t>
      </w: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2835"/>
        <w:gridCol w:w="6379"/>
        <w:gridCol w:w="1984"/>
        <w:gridCol w:w="1540"/>
      </w:tblGrid>
      <w:tr w:rsidR="007B128E" w:rsidRPr="0030160D" w:rsidTr="00F7617D">
        <w:tc>
          <w:tcPr>
            <w:tcW w:w="5387" w:type="dxa"/>
            <w:gridSpan w:val="3"/>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Ответственный исполнитель муниципальной программы</w:t>
            </w:r>
          </w:p>
        </w:tc>
        <w:tc>
          <w:tcPr>
            <w:tcW w:w="990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Администрация Камешкирского района</w:t>
            </w:r>
          </w:p>
          <w:p w:rsidR="007B128E" w:rsidRPr="0030160D" w:rsidRDefault="007B128E" w:rsidP="00F7617D">
            <w:pPr>
              <w:autoSpaceDE w:val="0"/>
              <w:autoSpaceDN w:val="0"/>
              <w:jc w:val="center"/>
              <w:rPr>
                <w:sz w:val="16"/>
                <w:szCs w:val="16"/>
              </w:rPr>
            </w:pPr>
            <w:r w:rsidRPr="0030160D">
              <w:rPr>
                <w:sz w:val="16"/>
                <w:szCs w:val="16"/>
              </w:rPr>
              <w:t>Пензенской области</w:t>
            </w:r>
          </w:p>
        </w:tc>
      </w:tr>
      <w:tr w:rsidR="007B128E" w:rsidRPr="0030160D" w:rsidTr="00F7617D">
        <w:tc>
          <w:tcPr>
            <w:tcW w:w="64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N</w:t>
            </w:r>
          </w:p>
          <w:p w:rsidR="007B128E" w:rsidRPr="0030160D" w:rsidRDefault="007B128E" w:rsidP="00F7617D">
            <w:pPr>
              <w:autoSpaceDE w:val="0"/>
              <w:autoSpaceDN w:val="0"/>
              <w:jc w:val="center"/>
              <w:rPr>
                <w:sz w:val="16"/>
                <w:szCs w:val="16"/>
              </w:rPr>
            </w:pPr>
            <w:proofErr w:type="gramStart"/>
            <w:r w:rsidRPr="0030160D">
              <w:rPr>
                <w:sz w:val="16"/>
                <w:szCs w:val="16"/>
              </w:rPr>
              <w:t>п</w:t>
            </w:r>
            <w:proofErr w:type="gramEnd"/>
            <w:r w:rsidRPr="0030160D">
              <w:rPr>
                <w:sz w:val="16"/>
                <w:szCs w:val="16"/>
              </w:rPr>
              <w:t>/п</w:t>
            </w:r>
          </w:p>
        </w:tc>
        <w:tc>
          <w:tcPr>
            <w:tcW w:w="19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Наименование муниципальной программы, подпрограммы, основного мероприятия</w:t>
            </w:r>
          </w:p>
        </w:tc>
        <w:tc>
          <w:tcPr>
            <w:tcW w:w="6379"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Источник финансирования</w:t>
            </w:r>
          </w:p>
        </w:tc>
        <w:tc>
          <w:tcPr>
            <w:tcW w:w="352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Оценка расходов, тыс. рублей</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2014 г.</w:t>
            </w:r>
          </w:p>
        </w:tc>
        <w:tc>
          <w:tcPr>
            <w:tcW w:w="154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2015 г.</w:t>
            </w:r>
          </w:p>
        </w:tc>
      </w:tr>
      <w:tr w:rsidR="007B128E" w:rsidRPr="0030160D" w:rsidTr="00F7617D">
        <w:trPr>
          <w:trHeight w:val="48"/>
        </w:trPr>
        <w:tc>
          <w:tcPr>
            <w:tcW w:w="64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w:t>
            </w:r>
          </w:p>
        </w:tc>
        <w:tc>
          <w:tcPr>
            <w:tcW w:w="19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3</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4</w:t>
            </w:r>
          </w:p>
        </w:tc>
        <w:tc>
          <w:tcPr>
            <w:tcW w:w="19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5</w:t>
            </w:r>
          </w:p>
        </w:tc>
        <w:tc>
          <w:tcPr>
            <w:tcW w:w="154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6</w:t>
            </w:r>
          </w:p>
        </w:tc>
      </w:tr>
      <w:tr w:rsidR="007B128E" w:rsidRPr="0030160D" w:rsidTr="00F7617D">
        <w:trPr>
          <w:trHeight w:val="151"/>
        </w:trPr>
        <w:tc>
          <w:tcPr>
            <w:tcW w:w="64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9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6"/>
                <w:szCs w:val="16"/>
              </w:rPr>
            </w:pPr>
            <w:r w:rsidRPr="0030160D">
              <w:rPr>
                <w:b/>
                <w:sz w:val="16"/>
                <w:szCs w:val="16"/>
              </w:rPr>
              <w:t>«Развитие территорий, социальной и инженерной инфраструктуры, обеспечение транспортных услуг в Камешкирском районе Пензенской области»</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2736,3</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3896,14</w:t>
            </w:r>
          </w:p>
        </w:tc>
      </w:tr>
      <w:tr w:rsidR="007B128E" w:rsidRPr="0030160D" w:rsidTr="00F7617D">
        <w:trPr>
          <w:trHeight w:val="157"/>
        </w:trPr>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rPr>
          <w:trHeight w:val="202"/>
        </w:trPr>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autoSpaceDN w:val="0"/>
              <w:adjustRightIn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autoSpaceDN w:val="0"/>
              <w:adjustRightIn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rPr>
          <w:trHeight w:val="246"/>
        </w:trPr>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2736,3</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3896,14</w:t>
            </w:r>
          </w:p>
        </w:tc>
      </w:tr>
      <w:tr w:rsidR="007B128E" w:rsidRPr="0030160D" w:rsidTr="00F7617D">
        <w:trPr>
          <w:trHeight w:val="223"/>
        </w:trPr>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rPr>
          <w:trHeight w:val="196"/>
        </w:trPr>
        <w:tc>
          <w:tcPr>
            <w:tcW w:w="64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p>
          <w:p w:rsidR="007B128E" w:rsidRPr="0030160D" w:rsidRDefault="007B128E" w:rsidP="00F7617D">
            <w:pPr>
              <w:autoSpaceDE w:val="0"/>
              <w:autoSpaceDN w:val="0"/>
              <w:jc w:val="center"/>
              <w:rPr>
                <w:sz w:val="16"/>
                <w:szCs w:val="16"/>
              </w:rPr>
            </w:pPr>
            <w:r w:rsidRPr="0030160D">
              <w:rPr>
                <w:sz w:val="16"/>
                <w:szCs w:val="16"/>
              </w:rPr>
              <w:t>1</w:t>
            </w:r>
          </w:p>
        </w:tc>
        <w:tc>
          <w:tcPr>
            <w:tcW w:w="19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lastRenderedPageBreak/>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p w:rsidR="007B128E" w:rsidRPr="0030160D" w:rsidRDefault="007B128E" w:rsidP="00F7617D">
            <w:pPr>
              <w:autoSpaceDE w:val="0"/>
              <w:autoSpaceDN w:val="0"/>
              <w:rPr>
                <w:b/>
                <w:i/>
                <w:sz w:val="16"/>
                <w:szCs w:val="16"/>
              </w:rPr>
            </w:pPr>
            <w:r w:rsidRPr="0030160D">
              <w:rPr>
                <w:b/>
                <w:i/>
                <w:sz w:val="16"/>
                <w:szCs w:val="16"/>
              </w:rPr>
              <w:lastRenderedPageBreak/>
              <w:t>«Модернизация и развитие территориальной сети автомобильных дорог Камешкирского района Пензенской области»</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lastRenderedPageBreak/>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1784,2</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1860,94</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autoSpaceDN w:val="0"/>
              <w:adjustRightIn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autoSpaceDN w:val="0"/>
              <w:adjustRightIn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1784,2</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1860,94</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p>
        </w:tc>
      </w:tr>
      <w:tr w:rsidR="007B128E" w:rsidRPr="0030160D" w:rsidTr="00F7617D">
        <w:tc>
          <w:tcPr>
            <w:tcW w:w="64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1.1.</w:t>
            </w:r>
          </w:p>
        </w:tc>
        <w:tc>
          <w:tcPr>
            <w:tcW w:w="19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Основное 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.Основное мероприятие:</w:t>
            </w:r>
          </w:p>
          <w:p w:rsidR="007B128E" w:rsidRPr="0030160D" w:rsidRDefault="007B128E" w:rsidP="00F7617D">
            <w:pPr>
              <w:autoSpaceDE w:val="0"/>
              <w:autoSpaceDN w:val="0"/>
              <w:adjustRightInd w:val="0"/>
              <w:rPr>
                <w:sz w:val="16"/>
                <w:szCs w:val="16"/>
              </w:rPr>
            </w:pPr>
            <w:r w:rsidRPr="0030160D">
              <w:rPr>
                <w:sz w:val="16"/>
                <w:szCs w:val="16"/>
              </w:rPr>
              <w:t>«Мероприятия дорожного хозяйства на автомобильных дорогах общего пользования местного значения»</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1784,2</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1860,94</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1784,2</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1860,94</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6"/>
                <w:szCs w:val="16"/>
                <w:lang w:eastAsia="ar-SA"/>
              </w:rPr>
            </w:pP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p>
        </w:tc>
      </w:tr>
      <w:tr w:rsidR="007B128E" w:rsidRPr="0030160D" w:rsidTr="00F7617D">
        <w:tc>
          <w:tcPr>
            <w:tcW w:w="64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1.1.1</w:t>
            </w:r>
          </w:p>
        </w:tc>
        <w:tc>
          <w:tcPr>
            <w:tcW w:w="19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Ремонт и (капитальный ремонт) автомобильных дорог и искусственных сооружений на них</w:t>
            </w:r>
            <w:r w:rsidRPr="0030160D">
              <w:rPr>
                <w:sz w:val="16"/>
                <w:szCs w:val="16"/>
                <w:lang w:eastAsia="ar-SA"/>
              </w:rPr>
              <w:t>, за счёт ассигнований дорожного фонда</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jc w:val="center"/>
              <w:rPr>
                <w:sz w:val="16"/>
                <w:szCs w:val="16"/>
                <w:lang w:eastAsia="ar-SA"/>
              </w:rPr>
            </w:pPr>
            <w:r w:rsidRPr="0030160D">
              <w:rPr>
                <w:sz w:val="16"/>
                <w:szCs w:val="16"/>
                <w:lang w:eastAsia="ar-SA"/>
              </w:rPr>
              <w:t>86,0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1856,84</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jc w:val="center"/>
              <w:rPr>
                <w:sz w:val="16"/>
                <w:szCs w:val="16"/>
                <w:lang w:eastAsia="ar-SA"/>
              </w:rPr>
            </w:pPr>
            <w:r w:rsidRPr="0030160D">
              <w:rPr>
                <w:sz w:val="16"/>
                <w:szCs w:val="16"/>
                <w:lang w:eastAsia="ar-SA"/>
              </w:rPr>
              <w:t>86,0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1856,84</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p>
        </w:tc>
      </w:tr>
      <w:tr w:rsidR="007B128E" w:rsidRPr="0030160D" w:rsidTr="00F7617D">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1.1.2</w:t>
            </w:r>
          </w:p>
        </w:tc>
        <w:tc>
          <w:tcPr>
            <w:tcW w:w="19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6"/>
                <w:szCs w:val="16"/>
              </w:rPr>
            </w:pPr>
            <w:r w:rsidRPr="0030160D">
              <w:rPr>
                <w:sz w:val="16"/>
                <w:szCs w:val="16"/>
                <w:lang w:eastAsia="ar-SA"/>
              </w:rPr>
              <w:t>4,1</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6"/>
                <w:szCs w:val="16"/>
                <w:lang w:eastAsia="ar-SA"/>
              </w:rPr>
            </w:pP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6"/>
                <w:szCs w:val="16"/>
              </w:rPr>
            </w:pPr>
            <w:r w:rsidRPr="0030160D">
              <w:rPr>
                <w:sz w:val="16"/>
                <w:szCs w:val="16"/>
                <w:lang w:eastAsia="ar-SA"/>
              </w:rPr>
              <w:t>4,1</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rPr>
          <w:trHeight w:val="264"/>
        </w:trPr>
        <w:tc>
          <w:tcPr>
            <w:tcW w:w="64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1.1.3</w:t>
            </w:r>
          </w:p>
        </w:tc>
        <w:tc>
          <w:tcPr>
            <w:tcW w:w="19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kern w:val="1"/>
                <w:sz w:val="16"/>
                <w:szCs w:val="16"/>
                <w:lang w:eastAsia="ar-SA"/>
              </w:rPr>
              <w:t>Содержание сети автомобильных дорог общего пользования и</w:t>
            </w:r>
            <w:r w:rsidRPr="0030160D">
              <w:rPr>
                <w:sz w:val="16"/>
                <w:szCs w:val="16"/>
              </w:rPr>
              <w:t xml:space="preserve"> искусственных сооружений на них</w:t>
            </w:r>
          </w:p>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jc w:val="center"/>
              <w:rPr>
                <w:sz w:val="16"/>
                <w:szCs w:val="16"/>
                <w:lang w:eastAsia="ar-SA"/>
              </w:rPr>
            </w:pPr>
            <w:r w:rsidRPr="0030160D">
              <w:rPr>
                <w:sz w:val="16"/>
                <w:szCs w:val="16"/>
                <w:lang w:eastAsia="ar-SA"/>
              </w:rPr>
              <w:t>1698,2</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rPr>
          <w:trHeight w:val="315"/>
        </w:trPr>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kern w:val="1"/>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rPr>
          <w:trHeight w:val="209"/>
        </w:trPr>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kern w:val="1"/>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rPr>
          <w:trHeight w:val="448"/>
        </w:trPr>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kern w:val="1"/>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jc w:val="center"/>
              <w:rPr>
                <w:sz w:val="16"/>
                <w:szCs w:val="16"/>
                <w:lang w:eastAsia="ar-SA"/>
              </w:rPr>
            </w:pPr>
            <w:r w:rsidRPr="0030160D">
              <w:rPr>
                <w:sz w:val="16"/>
                <w:szCs w:val="16"/>
                <w:lang w:eastAsia="ar-SA"/>
              </w:rPr>
              <w:t>1698,2</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4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w:t>
            </w:r>
          </w:p>
        </w:tc>
        <w:tc>
          <w:tcPr>
            <w:tcW w:w="19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6"/>
                <w:szCs w:val="16"/>
              </w:rPr>
            </w:pPr>
            <w:r w:rsidRPr="0030160D">
              <w:rPr>
                <w:b/>
                <w:sz w:val="16"/>
                <w:szCs w:val="16"/>
              </w:rPr>
              <w:t>«Улучшение качества автотранспортных перевозок в Камешкирском  районе Пензенской области»</w:t>
            </w:r>
          </w:p>
          <w:p w:rsidR="007B128E" w:rsidRPr="0030160D" w:rsidRDefault="007B128E" w:rsidP="00F7617D">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400,0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198,0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400,0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198,0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w:t>
            </w:r>
          </w:p>
        </w:tc>
      </w:tr>
      <w:tr w:rsidR="007B128E" w:rsidRPr="0030160D" w:rsidTr="00F7617D">
        <w:tc>
          <w:tcPr>
            <w:tcW w:w="64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2.1.</w:t>
            </w:r>
          </w:p>
        </w:tc>
        <w:tc>
          <w:tcPr>
            <w:tcW w:w="19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Основное 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lang w:eastAsia="ar-SA"/>
              </w:rPr>
              <w:t>Обеспечение населения  транспортным сообщением</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400,0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198,0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400,0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198,0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w:t>
            </w:r>
          </w:p>
        </w:tc>
      </w:tr>
      <w:tr w:rsidR="007B128E" w:rsidRPr="0030160D" w:rsidTr="00F7617D">
        <w:tc>
          <w:tcPr>
            <w:tcW w:w="64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3</w:t>
            </w:r>
          </w:p>
        </w:tc>
        <w:tc>
          <w:tcPr>
            <w:tcW w:w="19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Подпрограмма 3</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6"/>
                <w:szCs w:val="16"/>
              </w:rPr>
            </w:pPr>
            <w:r w:rsidRPr="0030160D">
              <w:rPr>
                <w:b/>
                <w:sz w:val="16"/>
                <w:szCs w:val="16"/>
              </w:rPr>
              <w:t xml:space="preserve">«Ремонт (капитальный ремонт) объектов собственности Камешкирского района Пензенской области»  </w:t>
            </w:r>
          </w:p>
          <w:p w:rsidR="007B128E" w:rsidRPr="0030160D" w:rsidRDefault="007B128E" w:rsidP="00F7617D">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tabs>
                <w:tab w:val="center" w:pos="388"/>
              </w:tabs>
              <w:suppressAutoHyphens/>
              <w:autoSpaceDE w:val="0"/>
              <w:jc w:val="center"/>
              <w:rPr>
                <w:sz w:val="16"/>
                <w:szCs w:val="16"/>
                <w:lang w:eastAsia="ar-SA"/>
              </w:rPr>
            </w:pPr>
            <w:r w:rsidRPr="0030160D">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r w:rsidRPr="0030160D">
              <w:rPr>
                <w:sz w:val="16"/>
                <w:szCs w:val="16"/>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r w:rsidRPr="0030160D">
              <w:rPr>
                <w:sz w:val="16"/>
                <w:szCs w:val="16"/>
              </w:rPr>
              <w:t xml:space="preserve">                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tabs>
                <w:tab w:val="center" w:pos="388"/>
              </w:tabs>
              <w:suppressAutoHyphens/>
              <w:autoSpaceDE w:val="0"/>
              <w:jc w:val="center"/>
              <w:rPr>
                <w:sz w:val="16"/>
                <w:szCs w:val="16"/>
                <w:lang w:eastAsia="ar-SA"/>
              </w:rPr>
            </w:pPr>
            <w:r w:rsidRPr="0030160D">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6"/>
                <w:szCs w:val="16"/>
                <w:lang w:eastAsia="ar-SA"/>
              </w:rPr>
            </w:pPr>
          </w:p>
          <w:p w:rsidR="007B128E" w:rsidRPr="0030160D" w:rsidRDefault="007B128E" w:rsidP="00F7617D">
            <w:pPr>
              <w:suppressAutoHyphens/>
              <w:autoSpaceDE w:val="0"/>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w:t>
            </w:r>
          </w:p>
        </w:tc>
      </w:tr>
      <w:tr w:rsidR="007B128E" w:rsidRPr="0030160D" w:rsidTr="00F7617D">
        <w:tc>
          <w:tcPr>
            <w:tcW w:w="64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3.1</w:t>
            </w:r>
          </w:p>
        </w:tc>
        <w:tc>
          <w:tcPr>
            <w:tcW w:w="19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 xml:space="preserve">Основное </w:t>
            </w:r>
          </w:p>
          <w:p w:rsidR="007B128E" w:rsidRPr="0030160D" w:rsidRDefault="007B128E" w:rsidP="00F7617D">
            <w:pPr>
              <w:rPr>
                <w:sz w:val="16"/>
                <w:szCs w:val="16"/>
              </w:rPr>
            </w:pPr>
            <w:r w:rsidRPr="0030160D">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6"/>
                <w:szCs w:val="16"/>
              </w:rPr>
            </w:pPr>
            <w:r w:rsidRPr="0030160D">
              <w:rPr>
                <w:b/>
                <w:i/>
                <w:sz w:val="16"/>
                <w:szCs w:val="16"/>
              </w:rPr>
              <w:t xml:space="preserve">«Ремонт (капитальный ремонт) объектов собственности Камешкирского района Пензенской области»  </w:t>
            </w:r>
          </w:p>
          <w:p w:rsidR="007B128E" w:rsidRPr="0030160D" w:rsidRDefault="007B128E" w:rsidP="00F7617D">
            <w:pPr>
              <w:rPr>
                <w:b/>
                <w:i/>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tabs>
                <w:tab w:val="center" w:pos="388"/>
              </w:tabs>
              <w:suppressAutoHyphens/>
              <w:autoSpaceDE w:val="0"/>
              <w:jc w:val="center"/>
              <w:rPr>
                <w:sz w:val="16"/>
                <w:szCs w:val="16"/>
                <w:lang w:eastAsia="ar-SA"/>
              </w:rPr>
            </w:pPr>
            <w:r w:rsidRPr="0030160D">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jc w:val="center"/>
              <w:rPr>
                <w:sz w:val="16"/>
                <w:szCs w:val="16"/>
                <w:lang w:eastAsia="ar-SA"/>
              </w:rPr>
            </w:pPr>
          </w:p>
          <w:p w:rsidR="007B128E" w:rsidRPr="0030160D" w:rsidRDefault="007B128E" w:rsidP="00F7617D">
            <w:pPr>
              <w:tabs>
                <w:tab w:val="center" w:pos="388"/>
              </w:tabs>
              <w:suppressAutoHyphens/>
              <w:autoSpaceDE w:val="0"/>
              <w:jc w:val="center"/>
              <w:rPr>
                <w:sz w:val="16"/>
                <w:szCs w:val="16"/>
                <w:lang w:eastAsia="ar-SA"/>
              </w:rPr>
            </w:pPr>
            <w:r w:rsidRPr="0030160D">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jc w:val="center"/>
              <w:rPr>
                <w:sz w:val="16"/>
                <w:szCs w:val="16"/>
                <w:lang w:eastAsia="ar-SA"/>
              </w:rPr>
            </w:pPr>
          </w:p>
          <w:p w:rsidR="007B128E" w:rsidRPr="0030160D" w:rsidRDefault="007B128E" w:rsidP="00F7617D">
            <w:pPr>
              <w:suppressAutoHyphens/>
              <w:autoSpaceDE w:val="0"/>
              <w:jc w:val="center"/>
              <w:rPr>
                <w:sz w:val="16"/>
                <w:szCs w:val="16"/>
                <w:lang w:eastAsia="ar-SA"/>
              </w:rPr>
            </w:pPr>
            <w:r w:rsidRPr="0030160D">
              <w:rPr>
                <w:sz w:val="16"/>
                <w:szCs w:val="16"/>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p>
        </w:tc>
      </w:tr>
      <w:tr w:rsidR="007B128E" w:rsidRPr="0030160D" w:rsidTr="00F7617D">
        <w:tc>
          <w:tcPr>
            <w:tcW w:w="64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3.1.1</w:t>
            </w:r>
          </w:p>
        </w:tc>
        <w:tc>
          <w:tcPr>
            <w:tcW w:w="19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r w:rsidRPr="0030160D">
              <w:rPr>
                <w:sz w:val="16"/>
                <w:szCs w:val="16"/>
              </w:rPr>
              <w:t>Подготовка проектно-сметной документации по объектам ремонта</w:t>
            </w:r>
            <w:r w:rsidRPr="0030160D">
              <w:rPr>
                <w:sz w:val="16"/>
                <w:szCs w:val="16"/>
                <w:lang w:eastAsia="ar-SA"/>
              </w:rPr>
              <w:t xml:space="preserve"> образовательных учреждений</w:t>
            </w:r>
          </w:p>
          <w:p w:rsidR="007B128E" w:rsidRPr="0030160D" w:rsidRDefault="007B128E" w:rsidP="00F7617D">
            <w:pPr>
              <w:autoSpaceDE w:val="0"/>
              <w:autoSpaceDN w:val="0"/>
              <w:adjustRightInd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r>
      <w:tr w:rsidR="007B128E" w:rsidRPr="0030160D" w:rsidTr="00F7617D">
        <w:trPr>
          <w:trHeight w:val="173"/>
        </w:trPr>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w:t>
            </w:r>
          </w:p>
        </w:tc>
      </w:tr>
      <w:tr w:rsidR="007B128E" w:rsidRPr="0030160D" w:rsidTr="00F7617D">
        <w:tc>
          <w:tcPr>
            <w:tcW w:w="64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3.1.2</w:t>
            </w:r>
          </w:p>
        </w:tc>
        <w:tc>
          <w:tcPr>
            <w:tcW w:w="19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lang w:eastAsia="ar-SA"/>
              </w:rPr>
              <w:t>Ремон</w:t>
            </w:r>
            <w:proofErr w:type="gramStart"/>
            <w:r w:rsidRPr="0030160D">
              <w:rPr>
                <w:sz w:val="16"/>
                <w:szCs w:val="16"/>
                <w:lang w:eastAsia="ar-SA"/>
              </w:rPr>
              <w:t>т(</w:t>
            </w:r>
            <w:proofErr w:type="gramEnd"/>
            <w:r w:rsidRPr="0030160D">
              <w:rPr>
                <w:sz w:val="16"/>
                <w:szCs w:val="16"/>
                <w:lang w:eastAsia="ar-SA"/>
              </w:rPr>
              <w:t>капитальный ремонт) зданий общеобразовательных организаций</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jc w:val="center"/>
              <w:rPr>
                <w:sz w:val="16"/>
                <w:szCs w:val="16"/>
                <w:lang w:eastAsia="ar-SA"/>
              </w:rPr>
            </w:pPr>
            <w:r w:rsidRPr="0030160D">
              <w:rPr>
                <w:sz w:val="16"/>
                <w:szCs w:val="16"/>
                <w:lang w:eastAsia="ar-SA"/>
              </w:rPr>
              <w:t>52,1</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6"/>
                <w:szCs w:val="16"/>
                <w:lang w:eastAsia="ar-SA"/>
              </w:rPr>
            </w:pPr>
            <w:r w:rsidRPr="0030160D">
              <w:rPr>
                <w:sz w:val="16"/>
                <w:szCs w:val="16"/>
                <w:lang w:eastAsia="ar-SA"/>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lang w:eastAsia="ar-SA"/>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6"/>
                <w:szCs w:val="16"/>
                <w:lang w:eastAsia="ar-SA"/>
              </w:rPr>
            </w:pPr>
            <w:r w:rsidRPr="0030160D">
              <w:rPr>
                <w:sz w:val="16"/>
                <w:szCs w:val="16"/>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w:t>
            </w:r>
          </w:p>
        </w:tc>
      </w:tr>
      <w:tr w:rsidR="007B128E" w:rsidRPr="0030160D" w:rsidTr="00F7617D">
        <w:tc>
          <w:tcPr>
            <w:tcW w:w="64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3.1.3</w:t>
            </w:r>
          </w:p>
        </w:tc>
        <w:tc>
          <w:tcPr>
            <w:tcW w:w="19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Мероприятие</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Ремонт зданий учреждения культуры РДК</w:t>
            </w: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6"/>
                <w:szCs w:val="16"/>
              </w:rPr>
            </w:pPr>
            <w:r w:rsidRPr="0030160D">
              <w:rPr>
                <w:b/>
                <w:sz w:val="16"/>
                <w:szCs w:val="16"/>
              </w:rPr>
              <w:t>Всего,  в том числе</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r w:rsidRPr="0030160D">
              <w:rPr>
                <w:sz w:val="16"/>
                <w:szCs w:val="16"/>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федеральный бюджет</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Территориальный фонд обязательного медицинского страхования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6"/>
                <w:szCs w:val="16"/>
                <w:lang w:eastAsia="ar-SA"/>
              </w:rPr>
            </w:pPr>
            <w:r w:rsidRPr="0030160D">
              <w:rPr>
                <w:sz w:val="16"/>
                <w:szCs w:val="16"/>
                <w:lang w:eastAsia="ar-SA"/>
              </w:rPr>
              <w:t xml:space="preserve"> 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бюджет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64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637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6"/>
                <w:szCs w:val="16"/>
              </w:rPr>
            </w:pPr>
            <w:r w:rsidRPr="0030160D">
              <w:rPr>
                <w:sz w:val="16"/>
                <w:szCs w:val="16"/>
              </w:rPr>
              <w:t>иные источники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c>
          <w:tcPr>
            <w:tcW w:w="154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0</w:t>
            </w:r>
          </w:p>
        </w:tc>
      </w:tr>
    </w:tbl>
    <w:p w:rsidR="007B128E" w:rsidRPr="0030160D" w:rsidRDefault="007B128E" w:rsidP="007B128E">
      <w:pPr>
        <w:autoSpaceDE w:val="0"/>
        <w:autoSpaceDN w:val="0"/>
        <w:rPr>
          <w:sz w:val="24"/>
          <w:szCs w:val="24"/>
        </w:rPr>
      </w:pPr>
    </w:p>
    <w:p w:rsidR="007B128E" w:rsidRPr="0030160D" w:rsidRDefault="007B128E" w:rsidP="007B128E">
      <w:pPr>
        <w:autoSpaceDE w:val="0"/>
        <w:autoSpaceDN w:val="0"/>
        <w:jc w:val="right"/>
        <w:rPr>
          <w:sz w:val="24"/>
          <w:szCs w:val="24"/>
        </w:rPr>
      </w:pPr>
    </w:p>
    <w:p w:rsidR="007B128E" w:rsidRPr="0030160D" w:rsidRDefault="007B128E" w:rsidP="007B128E">
      <w:pPr>
        <w:autoSpaceDE w:val="0"/>
        <w:autoSpaceDN w:val="0"/>
        <w:jc w:val="right"/>
      </w:pPr>
    </w:p>
    <w:p w:rsidR="007B128E" w:rsidRPr="0030160D" w:rsidRDefault="007B128E" w:rsidP="007B128E">
      <w:pPr>
        <w:autoSpaceDE w:val="0"/>
        <w:autoSpaceDN w:val="0"/>
        <w:jc w:val="right"/>
      </w:pPr>
    </w:p>
    <w:p w:rsidR="007B128E" w:rsidRPr="0030160D" w:rsidRDefault="007B128E" w:rsidP="007B128E">
      <w:pPr>
        <w:autoSpaceDE w:val="0"/>
        <w:autoSpaceDN w:val="0"/>
        <w:jc w:val="right"/>
      </w:pPr>
    </w:p>
    <w:p w:rsidR="007B128E" w:rsidRPr="0030160D" w:rsidRDefault="007B128E" w:rsidP="007B128E">
      <w:pPr>
        <w:autoSpaceDE w:val="0"/>
        <w:autoSpaceDN w:val="0"/>
      </w:pPr>
    </w:p>
    <w:p w:rsidR="007B128E" w:rsidRPr="0030160D" w:rsidRDefault="007B128E" w:rsidP="007B128E">
      <w:pPr>
        <w:autoSpaceDE w:val="0"/>
        <w:autoSpaceDN w:val="0"/>
      </w:pPr>
    </w:p>
    <w:p w:rsidR="007B128E" w:rsidRPr="0030160D" w:rsidRDefault="007B128E" w:rsidP="007B128E">
      <w:pPr>
        <w:autoSpaceDE w:val="0"/>
        <w:autoSpaceDN w:val="0"/>
        <w:jc w:val="right"/>
      </w:pPr>
    </w:p>
    <w:p w:rsidR="007B128E" w:rsidRPr="0030160D" w:rsidRDefault="007B128E" w:rsidP="007B128E">
      <w:pPr>
        <w:autoSpaceDE w:val="0"/>
        <w:autoSpaceDN w:val="0"/>
        <w:jc w:val="right"/>
        <w:rPr>
          <w:sz w:val="16"/>
          <w:szCs w:val="16"/>
        </w:rPr>
      </w:pPr>
      <w:r w:rsidRPr="0030160D">
        <w:rPr>
          <w:sz w:val="16"/>
          <w:szCs w:val="16"/>
        </w:rPr>
        <w:t>Приложение 7.1</w:t>
      </w:r>
    </w:p>
    <w:p w:rsidR="007B128E" w:rsidRPr="0030160D" w:rsidRDefault="007B128E" w:rsidP="007B128E">
      <w:pPr>
        <w:autoSpaceDE w:val="0"/>
        <w:autoSpaceDN w:val="0"/>
        <w:jc w:val="right"/>
        <w:rPr>
          <w:sz w:val="16"/>
          <w:szCs w:val="16"/>
        </w:rPr>
      </w:pPr>
      <w:r w:rsidRPr="0030160D">
        <w:rPr>
          <w:sz w:val="16"/>
          <w:szCs w:val="16"/>
        </w:rPr>
        <w:t>муниципальной программы</w:t>
      </w:r>
    </w:p>
    <w:p w:rsidR="007B128E" w:rsidRPr="0030160D" w:rsidRDefault="007B128E" w:rsidP="007B128E">
      <w:pPr>
        <w:autoSpaceDE w:val="0"/>
        <w:autoSpaceDN w:val="0"/>
        <w:jc w:val="right"/>
        <w:rPr>
          <w:sz w:val="16"/>
          <w:szCs w:val="16"/>
        </w:rPr>
      </w:pPr>
      <w:r w:rsidRPr="0030160D">
        <w:rPr>
          <w:sz w:val="16"/>
          <w:szCs w:val="16"/>
        </w:rPr>
        <w:t>Камешкирского района</w:t>
      </w:r>
    </w:p>
    <w:p w:rsidR="007B128E" w:rsidRPr="0030160D" w:rsidRDefault="007B128E" w:rsidP="007B128E">
      <w:pPr>
        <w:autoSpaceDE w:val="0"/>
        <w:autoSpaceDN w:val="0"/>
        <w:jc w:val="right"/>
        <w:rPr>
          <w:sz w:val="16"/>
          <w:szCs w:val="16"/>
        </w:rPr>
      </w:pPr>
      <w:r w:rsidRPr="0030160D">
        <w:rPr>
          <w:sz w:val="16"/>
          <w:szCs w:val="16"/>
        </w:rPr>
        <w:lastRenderedPageBreak/>
        <w:t>Пензенской области</w:t>
      </w:r>
    </w:p>
    <w:p w:rsidR="007B128E" w:rsidRPr="0030160D" w:rsidRDefault="007B128E" w:rsidP="007B128E">
      <w:pPr>
        <w:autoSpaceDE w:val="0"/>
        <w:autoSpaceDN w:val="0"/>
        <w:jc w:val="center"/>
        <w:rPr>
          <w:sz w:val="24"/>
          <w:szCs w:val="24"/>
        </w:rPr>
      </w:pPr>
      <w:r w:rsidRPr="0030160D">
        <w:rPr>
          <w:sz w:val="24"/>
          <w:szCs w:val="24"/>
        </w:rPr>
        <w:t>РЕСУРСНОЕ ОБЕСПЕЧЕНИЕ</w:t>
      </w:r>
    </w:p>
    <w:p w:rsidR="007B128E" w:rsidRPr="0030160D" w:rsidRDefault="007B128E" w:rsidP="007B128E">
      <w:pPr>
        <w:autoSpaceDE w:val="0"/>
        <w:autoSpaceDN w:val="0"/>
        <w:jc w:val="center"/>
        <w:rPr>
          <w:sz w:val="24"/>
          <w:szCs w:val="24"/>
        </w:rPr>
      </w:pPr>
      <w:r w:rsidRPr="0030160D">
        <w:rPr>
          <w:sz w:val="24"/>
          <w:szCs w:val="24"/>
        </w:rPr>
        <w:t>реализации муниципальной программы Камешкирского района Пензенской области</w:t>
      </w:r>
    </w:p>
    <w:p w:rsidR="007B128E" w:rsidRPr="0030160D" w:rsidRDefault="007B128E" w:rsidP="007B128E">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7B128E" w:rsidRPr="0030160D" w:rsidRDefault="007B128E" w:rsidP="007B128E">
      <w:pPr>
        <w:autoSpaceDE w:val="0"/>
        <w:autoSpaceDN w:val="0"/>
        <w:jc w:val="center"/>
        <w:rPr>
          <w:sz w:val="24"/>
          <w:szCs w:val="24"/>
        </w:rPr>
      </w:pPr>
      <w:r w:rsidRPr="0030160D">
        <w:rPr>
          <w:sz w:val="24"/>
          <w:szCs w:val="24"/>
        </w:rPr>
        <w:t>за счет всех источников финансирования на 2016 - 2027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275"/>
        <w:gridCol w:w="1701"/>
        <w:gridCol w:w="1560"/>
        <w:gridCol w:w="850"/>
        <w:gridCol w:w="851"/>
        <w:gridCol w:w="850"/>
        <w:gridCol w:w="851"/>
        <w:gridCol w:w="992"/>
        <w:gridCol w:w="992"/>
        <w:gridCol w:w="851"/>
        <w:gridCol w:w="850"/>
        <w:gridCol w:w="992"/>
        <w:gridCol w:w="851"/>
        <w:gridCol w:w="850"/>
        <w:gridCol w:w="851"/>
      </w:tblGrid>
      <w:tr w:rsidR="007B128E" w:rsidRPr="0030160D" w:rsidTr="00F7617D">
        <w:tc>
          <w:tcPr>
            <w:tcW w:w="3402" w:type="dxa"/>
            <w:gridSpan w:val="3"/>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Ответственный исполнитель муниципальной программы</w:t>
            </w:r>
          </w:p>
        </w:tc>
        <w:tc>
          <w:tcPr>
            <w:tcW w:w="12191" w:type="dxa"/>
            <w:gridSpan w:val="1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Администрация Камешкирского района Пензенской области</w:t>
            </w:r>
          </w:p>
        </w:tc>
      </w:tr>
      <w:tr w:rsidR="007B128E" w:rsidRPr="0030160D" w:rsidTr="00F7617D">
        <w:tc>
          <w:tcPr>
            <w:tcW w:w="4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N</w:t>
            </w:r>
          </w:p>
          <w:p w:rsidR="007B128E" w:rsidRPr="0030160D" w:rsidRDefault="007B128E" w:rsidP="00F7617D">
            <w:pPr>
              <w:autoSpaceDE w:val="0"/>
              <w:autoSpaceDN w:val="0"/>
              <w:jc w:val="center"/>
              <w:rPr>
                <w:sz w:val="14"/>
                <w:szCs w:val="14"/>
              </w:rPr>
            </w:pPr>
            <w:proofErr w:type="gramStart"/>
            <w:r w:rsidRPr="0030160D">
              <w:rPr>
                <w:sz w:val="14"/>
                <w:szCs w:val="14"/>
              </w:rPr>
              <w:t>п</w:t>
            </w:r>
            <w:proofErr w:type="gramEnd"/>
            <w:r w:rsidRPr="0030160D">
              <w:rPr>
                <w:sz w:val="14"/>
                <w:szCs w:val="14"/>
              </w:rPr>
              <w:t>/п</w:t>
            </w:r>
          </w:p>
        </w:tc>
        <w:tc>
          <w:tcPr>
            <w:tcW w:w="127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Статус</w:t>
            </w:r>
          </w:p>
        </w:tc>
        <w:tc>
          <w:tcPr>
            <w:tcW w:w="1701"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Наименование муниципальной программы, подпрограммы, основного мероприятия</w:t>
            </w:r>
          </w:p>
        </w:tc>
        <w:tc>
          <w:tcPr>
            <w:tcW w:w="1560"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Источник финансирования</w:t>
            </w:r>
          </w:p>
        </w:tc>
        <w:tc>
          <w:tcPr>
            <w:tcW w:w="10631" w:type="dxa"/>
            <w:gridSpan w:val="1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Оценка расходов, тыс. рублей</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tc>
        <w:tc>
          <w:tcPr>
            <w:tcW w:w="1560"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2016г</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2017г</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2018 г.</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2019 г.</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2020 г.</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2021 г.</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2022 г</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2023г</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2024г</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2025г</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2026г</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2027г</w:t>
            </w:r>
          </w:p>
        </w:tc>
      </w:tr>
      <w:tr w:rsidR="007B128E" w:rsidRPr="0030160D" w:rsidTr="00F7617D">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w:t>
            </w: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4</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6</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8</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9</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11</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13</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14</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16</w:t>
            </w:r>
          </w:p>
        </w:tc>
      </w:tr>
      <w:tr w:rsidR="007B128E" w:rsidRPr="0030160D" w:rsidTr="00F7617D">
        <w:tc>
          <w:tcPr>
            <w:tcW w:w="4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Муниципальная программа</w:t>
            </w:r>
          </w:p>
        </w:tc>
        <w:tc>
          <w:tcPr>
            <w:tcW w:w="1701"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4"/>
                <w:szCs w:val="14"/>
              </w:rPr>
            </w:pPr>
            <w:r w:rsidRPr="0030160D">
              <w:rPr>
                <w:b/>
                <w:sz w:val="14"/>
                <w:szCs w:val="14"/>
              </w:rPr>
              <w:t>5630,722</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4"/>
                <w:szCs w:val="14"/>
              </w:rPr>
            </w:pPr>
            <w:r w:rsidRPr="0030160D">
              <w:rPr>
                <w:b/>
                <w:sz w:val="14"/>
                <w:szCs w:val="14"/>
              </w:rPr>
              <w:t>12309,314</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27 111,0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27 484,34</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4"/>
                <w:szCs w:val="14"/>
              </w:rPr>
            </w:pPr>
            <w:r w:rsidRPr="0030160D">
              <w:rPr>
                <w:b/>
                <w:sz w:val="14"/>
                <w:szCs w:val="14"/>
              </w:rPr>
              <w:t xml:space="preserve">30 883,208                    </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4"/>
                <w:szCs w:val="14"/>
              </w:rPr>
            </w:pPr>
            <w:r w:rsidRPr="0030160D">
              <w:rPr>
                <w:b/>
                <w:sz w:val="14"/>
                <w:szCs w:val="14"/>
              </w:rPr>
              <w:t>32 146,221</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91 545,38</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Pr>
                <w:b/>
                <w:sz w:val="14"/>
                <w:szCs w:val="14"/>
              </w:rPr>
              <w:t>104 665,44</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59 743,0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rPr>
              <w:t>74 891,0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rPr>
              <w:t>74 891,0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rPr>
              <w:t>74 891,0</w:t>
            </w:r>
          </w:p>
        </w:tc>
      </w:tr>
      <w:tr w:rsidR="007B128E" w:rsidRPr="0030160D" w:rsidTr="00F7617D">
        <w:trPr>
          <w:trHeight w:val="339"/>
        </w:trPr>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7082,172</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22873,540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20 283,610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25 940,5</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22 766,40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72 154,400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Pr>
                <w:sz w:val="14"/>
                <w:szCs w:val="14"/>
                <w:lang w:eastAsia="ar-SA"/>
              </w:rPr>
              <w:t>46 983,95</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55 000,0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70 000,0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70 000,0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70 000,0</w:t>
            </w:r>
          </w:p>
        </w:tc>
      </w:tr>
      <w:tr w:rsidR="007B128E" w:rsidRPr="0030160D" w:rsidTr="00F7617D">
        <w:trPr>
          <w:trHeight w:val="217"/>
        </w:trPr>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2630,722</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5227,142</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4237,46</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7200,716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4 942,708</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9 379,821</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19 390,98</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Pr>
                <w:sz w:val="14"/>
                <w:szCs w:val="14"/>
                <w:lang w:eastAsia="ar-SA"/>
              </w:rPr>
              <w:t>18 359,29</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 xml:space="preserve"> 4 743,0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4 891,0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4 891,0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4 891,0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4"/>
                <w:szCs w:val="14"/>
              </w:rPr>
            </w:pPr>
            <w:r w:rsidRPr="0030160D">
              <w:rPr>
                <w:b/>
                <w:i/>
                <w:sz w:val="14"/>
                <w:szCs w:val="14"/>
              </w:rPr>
              <w:t>Подпрограмма 1</w:t>
            </w:r>
          </w:p>
        </w:tc>
        <w:tc>
          <w:tcPr>
            <w:tcW w:w="1701"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4"/>
                <w:szCs w:val="14"/>
              </w:rPr>
            </w:pPr>
            <w:r w:rsidRPr="0030160D">
              <w:rPr>
                <w:b/>
                <w:i/>
                <w:sz w:val="14"/>
                <w:szCs w:val="14"/>
              </w:rPr>
              <w:t>«Модернизация и развитие территориальной сети автомобильных дорог Камешкирского района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5630,722</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7908,585</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b/>
                <w:sz w:val="14"/>
                <w:szCs w:val="14"/>
              </w:rPr>
            </w:pPr>
            <w:r w:rsidRPr="0030160D">
              <w:rPr>
                <w:b/>
                <w:sz w:val="14"/>
                <w:szCs w:val="14"/>
                <w:lang w:eastAsia="ar-SA"/>
              </w:rPr>
              <w:t>20 639,08</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25 359,176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25 088,395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79 713,750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49 609,645</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58 543,0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73 691,0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rPr>
              <w:t>73 691,0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rPr>
              <w:t>73 691,0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18 000,0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21 722,800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20 000,0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72 154,400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39 856,600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55 000,0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70 000,0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70 000,0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70 000,0</w:t>
            </w:r>
          </w:p>
        </w:tc>
      </w:tr>
      <w:tr w:rsidR="007B128E" w:rsidRPr="0030160D" w:rsidTr="00F7617D">
        <w:trPr>
          <w:trHeight w:val="259"/>
        </w:trPr>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2630,722</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3908,585</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lang w:eastAsia="ar-SA"/>
              </w:rPr>
              <w:t>2 639,08</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2 665,463</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3636,376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5 088,395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7 559,350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9 753,045</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3 543,0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rPr>
              <w:t>3 691,0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rPr>
              <w:t>3 691,0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rPr>
              <w:t>3 691,0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r w:rsidRPr="0030160D">
              <w:rPr>
                <w:sz w:val="14"/>
                <w:szCs w:val="14"/>
              </w:rPr>
              <w:t>1.</w:t>
            </w:r>
          </w:p>
        </w:tc>
        <w:tc>
          <w:tcPr>
            <w:tcW w:w="127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4"/>
                <w:szCs w:val="14"/>
              </w:rPr>
            </w:pPr>
            <w:r w:rsidRPr="0030160D">
              <w:rPr>
                <w:b/>
                <w:sz w:val="14"/>
                <w:szCs w:val="14"/>
              </w:rPr>
              <w:t>Основное мероприятие</w:t>
            </w:r>
          </w:p>
        </w:tc>
        <w:tc>
          <w:tcPr>
            <w:tcW w:w="1701"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«Мероприятия дорожного хозяйства на автомобильных дорогах общего пользования местного значения»</w:t>
            </w:r>
          </w:p>
          <w:p w:rsidR="007B128E" w:rsidRPr="0030160D" w:rsidRDefault="007B128E" w:rsidP="00F7617D">
            <w:pPr>
              <w:autoSpaceDE w:val="0"/>
              <w:autoSpaceDN w:val="0"/>
              <w:jc w:val="both"/>
              <w:rPr>
                <w:sz w:val="14"/>
                <w:szCs w:val="14"/>
              </w:rPr>
            </w:pPr>
          </w:p>
          <w:p w:rsidR="007B128E" w:rsidRPr="0030160D" w:rsidRDefault="007B128E" w:rsidP="00F7617D">
            <w:pPr>
              <w:autoSpaceDE w:val="0"/>
              <w:autoSpaceDN w:val="0"/>
              <w:adjustRightInd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5630,722</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7908,585</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b/>
                <w:sz w:val="14"/>
                <w:szCs w:val="14"/>
              </w:rPr>
            </w:pPr>
            <w:r w:rsidRPr="0030160D">
              <w:rPr>
                <w:b/>
                <w:sz w:val="14"/>
                <w:szCs w:val="14"/>
                <w:lang w:eastAsia="ar-SA"/>
              </w:rPr>
              <w:t>20 639,08</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25 359,176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25 088,395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79 713,750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49 609,645</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58 543,0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73 691,0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rPr>
              <w:t>73 691,0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rPr>
              <w:t>73 691,0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18 000,0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21 722,800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20 000,0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72 154,4</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39 856,600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55 000,0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70 000,0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70 000,0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70 000,0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2630,722</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3908,585</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lang w:eastAsia="ar-SA"/>
              </w:rPr>
              <w:t>2  639,08</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2 665,46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3636,376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5 088,395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7 559,350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9 753,045</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3 543,0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r w:rsidRPr="0030160D">
              <w:rPr>
                <w:sz w:val="14"/>
                <w:szCs w:val="14"/>
              </w:rPr>
              <w:t>3 691,0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rPr>
              <w:t>3 691,0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rPr>
              <w:t>3 691,0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1.1</w:t>
            </w:r>
          </w:p>
        </w:tc>
        <w:tc>
          <w:tcPr>
            <w:tcW w:w="127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Мероприятие</w:t>
            </w:r>
          </w:p>
        </w:tc>
        <w:tc>
          <w:tcPr>
            <w:tcW w:w="1701"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lang w:eastAsia="ar-SA"/>
              </w:rPr>
            </w:pPr>
            <w:r w:rsidRPr="0030160D">
              <w:rPr>
                <w:sz w:val="14"/>
                <w:szCs w:val="14"/>
              </w:rPr>
              <w:t>Ремонт и (капитальный ремонт) автомобильных дорог и искусственных сооружений на них</w:t>
            </w:r>
            <w:r w:rsidRPr="0030160D">
              <w:rPr>
                <w:sz w:val="14"/>
                <w:szCs w:val="14"/>
                <w:lang w:eastAsia="ar-SA"/>
              </w:rPr>
              <w:t xml:space="preserve">, за счёт ассигнований </w:t>
            </w:r>
            <w:r w:rsidRPr="0030160D">
              <w:rPr>
                <w:sz w:val="14"/>
                <w:szCs w:val="14"/>
                <w:lang w:eastAsia="ar-SA"/>
              </w:rPr>
              <w:lastRenderedPageBreak/>
              <w:t>дорожного фонда</w:t>
            </w:r>
          </w:p>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b/>
                <w:sz w:val="14"/>
                <w:szCs w:val="14"/>
              </w:rPr>
              <w:lastRenderedPageBreak/>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4"/>
                <w:szCs w:val="14"/>
              </w:rPr>
            </w:pPr>
            <w:r w:rsidRPr="0030160D">
              <w:rPr>
                <w:b/>
                <w:sz w:val="14"/>
                <w:szCs w:val="14"/>
              </w:rPr>
              <w:t>3159,54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sz w:val="14"/>
                <w:szCs w:val="14"/>
              </w:rPr>
            </w:pPr>
            <w:r w:rsidRPr="0030160D">
              <w:rPr>
                <w:b/>
                <w:sz w:val="14"/>
                <w:szCs w:val="14"/>
              </w:rPr>
              <w:t>4187,726</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18 946,517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15 724,073</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22 866,104</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21 052,632</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75 952,0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44 606,786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57 894,737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b/>
                <w:sz w:val="14"/>
                <w:szCs w:val="14"/>
                <w:lang w:eastAsia="ar-SA"/>
              </w:rPr>
            </w:pPr>
            <w:r w:rsidRPr="0030160D">
              <w:rPr>
                <w:b/>
                <w:sz w:val="14"/>
                <w:szCs w:val="14"/>
                <w:lang w:eastAsia="ar-SA"/>
              </w:rPr>
              <w:t>73 684,211</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b/>
                <w:sz w:val="14"/>
                <w:szCs w:val="14"/>
                <w:lang w:eastAsia="ar-SA"/>
              </w:rPr>
            </w:pPr>
            <w:r w:rsidRPr="0030160D">
              <w:rPr>
                <w:b/>
                <w:sz w:val="14"/>
                <w:szCs w:val="14"/>
                <w:lang w:eastAsia="ar-SA"/>
              </w:rPr>
              <w:t>73 000,0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b/>
                <w:sz w:val="14"/>
                <w:szCs w:val="14"/>
                <w:lang w:eastAsia="ar-SA"/>
              </w:rPr>
            </w:pPr>
            <w:r w:rsidRPr="0030160D">
              <w:rPr>
                <w:b/>
                <w:sz w:val="14"/>
                <w:szCs w:val="14"/>
                <w:lang w:eastAsia="ar-SA"/>
              </w:rPr>
              <w:t>73 000,0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4000,0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18000,0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21 722,800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20 000,0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ind w:hanging="108"/>
              <w:jc w:val="center"/>
              <w:rPr>
                <w:sz w:val="14"/>
                <w:szCs w:val="14"/>
                <w:lang w:eastAsia="ar-SA"/>
              </w:rPr>
            </w:pPr>
            <w:r w:rsidRPr="0030160D">
              <w:rPr>
                <w:sz w:val="14"/>
                <w:szCs w:val="14"/>
                <w:lang w:eastAsia="ar-SA"/>
              </w:rPr>
              <w:t>72 154,400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39 856,600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55 000,0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70 000,0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70 000,0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autoSpaceDN w:val="0"/>
              <w:adjustRightInd w:val="0"/>
              <w:jc w:val="center"/>
              <w:rPr>
                <w:sz w:val="14"/>
                <w:szCs w:val="14"/>
                <w:lang w:eastAsia="ar-SA"/>
              </w:rPr>
            </w:pPr>
            <w:r w:rsidRPr="0030160D">
              <w:rPr>
                <w:sz w:val="14"/>
                <w:szCs w:val="14"/>
                <w:lang w:eastAsia="ar-SA"/>
              </w:rPr>
              <w:t>70 000,</w:t>
            </w:r>
          </w:p>
        </w:tc>
      </w:tr>
      <w:tr w:rsidR="007B128E" w:rsidRPr="0030160D" w:rsidTr="00F7617D">
        <w:trPr>
          <w:trHeight w:val="181"/>
        </w:trPr>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159,540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187,726</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946,517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789,473</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1 143,304</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1 052,632</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3 797,600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4 750,186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2 894,737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3 684,211</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3 000,0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3 000,0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val="restart"/>
            <w:tcBorders>
              <w:top w:val="single" w:sz="4" w:space="0" w:color="auto"/>
              <w:left w:val="single" w:sz="4" w:space="0" w:color="auto"/>
              <w:right w:val="single" w:sz="4" w:space="0" w:color="auto"/>
            </w:tcBorders>
          </w:tcPr>
          <w:p w:rsidR="007B128E" w:rsidRPr="0030160D" w:rsidRDefault="007B128E" w:rsidP="00F7617D">
            <w:pPr>
              <w:rPr>
                <w:sz w:val="14"/>
                <w:szCs w:val="14"/>
              </w:rPr>
            </w:pPr>
            <w:r w:rsidRPr="0030160D">
              <w:rPr>
                <w:sz w:val="14"/>
                <w:szCs w:val="14"/>
              </w:rPr>
              <w:t>1.2</w:t>
            </w:r>
          </w:p>
        </w:tc>
        <w:tc>
          <w:tcPr>
            <w:tcW w:w="1275" w:type="dxa"/>
            <w:vMerge w:val="restart"/>
            <w:tcBorders>
              <w:top w:val="single" w:sz="4" w:space="0" w:color="auto"/>
              <w:left w:val="single" w:sz="4" w:space="0" w:color="auto"/>
              <w:right w:val="single" w:sz="4" w:space="0" w:color="auto"/>
            </w:tcBorders>
          </w:tcPr>
          <w:p w:rsidR="007B128E" w:rsidRPr="0030160D" w:rsidRDefault="007B128E" w:rsidP="00F7617D">
            <w:pPr>
              <w:rPr>
                <w:sz w:val="14"/>
                <w:szCs w:val="14"/>
              </w:rPr>
            </w:pPr>
            <w:r w:rsidRPr="0030160D">
              <w:rPr>
                <w:sz w:val="14"/>
                <w:szCs w:val="14"/>
              </w:rPr>
              <w:t>Мероприятие</w:t>
            </w:r>
          </w:p>
        </w:tc>
        <w:tc>
          <w:tcPr>
            <w:tcW w:w="1701"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4"/>
                <w:szCs w:val="14"/>
              </w:rPr>
            </w:pPr>
            <w:r w:rsidRPr="0030160D">
              <w:rPr>
                <w:kern w:val="1"/>
                <w:sz w:val="14"/>
                <w:szCs w:val="14"/>
                <w:lang w:eastAsia="ar-SA"/>
              </w:rPr>
              <w:t>Содержание сети автомобильных дорог общего пользования и</w:t>
            </w:r>
            <w:r w:rsidRPr="0030160D">
              <w:rPr>
                <w:sz w:val="14"/>
                <w:szCs w:val="14"/>
              </w:rPr>
              <w:t xml:space="preserve"> искусственных сооружений на них </w:t>
            </w:r>
          </w:p>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2352,64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3479,858</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1 140,37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1780,102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2 958,867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3 040,350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b/>
                <w:sz w:val="14"/>
                <w:szCs w:val="14"/>
                <w:lang w:eastAsia="ar-SA"/>
              </w:rPr>
            </w:pPr>
            <w:r w:rsidRPr="0030160D">
              <w:rPr>
                <w:b/>
                <w:sz w:val="14"/>
                <w:szCs w:val="14"/>
                <w:lang w:eastAsia="ar-SA"/>
              </w:rPr>
              <w:t>3 229,956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b/>
                <w:sz w:val="14"/>
                <w:szCs w:val="14"/>
                <w:lang w:eastAsia="ar-SA"/>
              </w:rPr>
            </w:pPr>
            <w:r w:rsidRPr="0030160D">
              <w:rPr>
                <w:b/>
                <w:sz w:val="14"/>
                <w:szCs w:val="14"/>
                <w:lang w:eastAsia="ar-SA"/>
              </w:rPr>
              <w:t>648,263</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lang w:eastAsia="ar-SA"/>
              </w:rPr>
              <w:t>6,789</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lang w:eastAsia="ar-SA"/>
              </w:rPr>
              <w:t>691,0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lang w:eastAsia="ar-SA"/>
              </w:rPr>
              <w:t>691,0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2352,64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3479,858</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1 140,37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1780,102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2 958,867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3 040,350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3 229,956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648,263</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6,789</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691,0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691,0</w:t>
            </w:r>
          </w:p>
        </w:tc>
      </w:tr>
      <w:tr w:rsidR="007B128E" w:rsidRPr="0030160D" w:rsidTr="00F7617D">
        <w:tc>
          <w:tcPr>
            <w:tcW w:w="426"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rPr>
          <w:trHeight w:val="233"/>
        </w:trPr>
        <w:tc>
          <w:tcPr>
            <w:tcW w:w="4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1.3</w:t>
            </w:r>
          </w:p>
        </w:tc>
        <w:tc>
          <w:tcPr>
            <w:tcW w:w="127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Мероприятие</w:t>
            </w:r>
          </w:p>
        </w:tc>
        <w:tc>
          <w:tcPr>
            <w:tcW w:w="1701"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lang w:eastAsia="ar-SA"/>
              </w:rPr>
              <w:t>Проектные работы, экспертиза, строительны</w:t>
            </w:r>
            <w:proofErr w:type="gramStart"/>
            <w:r w:rsidRPr="0030160D">
              <w:rPr>
                <w:sz w:val="14"/>
                <w:szCs w:val="14"/>
                <w:lang w:eastAsia="ar-SA"/>
              </w:rPr>
              <w:t>й(</w:t>
            </w:r>
            <w:proofErr w:type="gramEnd"/>
            <w:r w:rsidRPr="0030160D">
              <w:rPr>
                <w:sz w:val="14"/>
                <w:szCs w:val="14"/>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118,541</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241,0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lang w:eastAsia="ar-SA"/>
              </w:rPr>
              <w:t>552,194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lang w:eastAsia="ar-SA"/>
              </w:rPr>
              <w:t>712,970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lang w:eastAsia="ar-SA"/>
              </w:rPr>
              <w:t>1076,896</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lang w:eastAsia="ar-SA"/>
              </w:rPr>
              <w:t>721,4</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rPr>
            </w:pPr>
            <w:r w:rsidRPr="0030160D">
              <w:rPr>
                <w:b/>
                <w:sz w:val="14"/>
                <w:szCs w:val="14"/>
                <w:lang w:eastAsia="ar-SA"/>
              </w:rPr>
              <w:t>1 772,903</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rPr>
            </w:pPr>
            <w:r w:rsidRPr="0030160D">
              <w:rPr>
                <w:b/>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rPr>
            </w:pPr>
            <w:r w:rsidRPr="0030160D">
              <w:rPr>
                <w:b/>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rPr>
            </w:pPr>
            <w:r w:rsidRPr="0030160D">
              <w:rPr>
                <w:b/>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rPr>
            </w:pPr>
            <w:r w:rsidRPr="0030160D">
              <w:rPr>
                <w:b/>
                <w:sz w:val="14"/>
                <w:szCs w:val="14"/>
                <w:lang w:eastAsia="ar-SA"/>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lang w:eastAsia="ar-SA"/>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lang w:eastAsia="ar-SA"/>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118,541</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241,0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lang w:eastAsia="ar-SA"/>
              </w:rPr>
              <w:t>552,194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lang w:eastAsia="ar-SA"/>
              </w:rPr>
              <w:t>712,970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lang w:eastAsia="ar-SA"/>
              </w:rPr>
              <w:t>1076,896</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lang w:eastAsia="ar-SA"/>
              </w:rPr>
              <w:t>721,4</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1 772,903</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4"/>
                <w:szCs w:val="14"/>
              </w:rPr>
            </w:pPr>
            <w:r w:rsidRPr="0030160D">
              <w:rPr>
                <w:b/>
                <w:i/>
                <w:sz w:val="14"/>
                <w:szCs w:val="14"/>
              </w:rPr>
              <w:t>Подпрограмма 2</w:t>
            </w:r>
          </w:p>
        </w:tc>
        <w:tc>
          <w:tcPr>
            <w:tcW w:w="1701"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4"/>
                <w:szCs w:val="14"/>
              </w:rPr>
            </w:pPr>
            <w:r w:rsidRPr="0030160D">
              <w:rPr>
                <w:b/>
                <w:i/>
                <w:sz w:val="14"/>
                <w:szCs w:val="14"/>
              </w:rPr>
              <w:t>«Улучшение качества автотранспортных перевозок в Камешкирском  районе Пензенской области»</w:t>
            </w:r>
          </w:p>
          <w:p w:rsidR="007B128E" w:rsidRPr="0030160D" w:rsidRDefault="007B128E" w:rsidP="00F7617D">
            <w:pPr>
              <w:autoSpaceDE w:val="0"/>
              <w:autoSpaceDN w:val="0"/>
              <w:rPr>
                <w:i/>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402,480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b/>
                <w:sz w:val="14"/>
                <w:szCs w:val="14"/>
                <w:lang w:eastAsia="ar-SA"/>
              </w:rPr>
            </w:pPr>
            <w:r w:rsidRPr="0030160D">
              <w:rPr>
                <w:b/>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lang w:eastAsia="ar-SA"/>
              </w:rPr>
              <w:t>1200,0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lang w:eastAsia="ar-SA"/>
              </w:rPr>
              <w:t>1200,0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1200,0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1200,0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1200,0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r w:rsidRPr="0030160D">
              <w:rPr>
                <w:sz w:val="14"/>
                <w:szCs w:val="14"/>
              </w:rPr>
              <w:t>2</w:t>
            </w:r>
          </w:p>
        </w:tc>
        <w:tc>
          <w:tcPr>
            <w:tcW w:w="127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Основное мероприятие</w:t>
            </w:r>
          </w:p>
        </w:tc>
        <w:tc>
          <w:tcPr>
            <w:tcW w:w="1701"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4"/>
                <w:szCs w:val="14"/>
              </w:rPr>
            </w:pPr>
            <w:r w:rsidRPr="0030160D">
              <w:rPr>
                <w:sz w:val="14"/>
                <w:szCs w:val="14"/>
                <w:lang w:eastAsia="ar-SA"/>
              </w:rPr>
              <w:t>Обеспечение населения  транспортным сообщением</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1200,0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lang w:eastAsia="ar-SA"/>
              </w:rPr>
              <w:t>1200,0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lang w:eastAsia="ar-SA"/>
              </w:rPr>
              <w:t>1200,0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4"/>
                <w:szCs w:val="14"/>
                <w:lang w:eastAsia="ar-SA"/>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4"/>
                <w:szCs w:val="14"/>
                <w:lang w:eastAsia="ar-SA"/>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1200,0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1200,0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1200,0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1200,0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lang w:eastAsia="ar-SA"/>
              </w:rPr>
              <w:t>1200,0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b/>
                <w:i/>
                <w:sz w:val="14"/>
                <w:szCs w:val="14"/>
              </w:rPr>
            </w:pPr>
            <w:r w:rsidRPr="0030160D">
              <w:rPr>
                <w:b/>
                <w:i/>
                <w:sz w:val="14"/>
                <w:szCs w:val="14"/>
              </w:rPr>
              <w:t>Подпрограмма 3</w:t>
            </w:r>
          </w:p>
        </w:tc>
        <w:tc>
          <w:tcPr>
            <w:tcW w:w="1701"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4"/>
                <w:szCs w:val="14"/>
              </w:rPr>
            </w:pPr>
            <w:r w:rsidRPr="0030160D">
              <w:rPr>
                <w:b/>
                <w:i/>
                <w:sz w:val="14"/>
                <w:szCs w:val="14"/>
              </w:rPr>
              <w:t xml:space="preserve">Ремонт (капитальный ремонт) объектов собственности Камешкирского района Пензенской области»  </w:t>
            </w:r>
          </w:p>
          <w:p w:rsidR="007B128E" w:rsidRPr="0030160D" w:rsidRDefault="007B128E" w:rsidP="00F7617D">
            <w:pPr>
              <w:autoSpaceDE w:val="0"/>
              <w:autoSpaceDN w:val="0"/>
              <w:jc w:val="both"/>
              <w:rPr>
                <w:i/>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4400,730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6 471,925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b/>
                <w:sz w:val="14"/>
                <w:szCs w:val="14"/>
              </w:rPr>
              <w:t>9 884,27</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b/>
                <w:sz w:val="14"/>
                <w:szCs w:val="14"/>
                <w:lang w:eastAsia="ar-SA"/>
              </w:rPr>
              <w:t>5524,032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b/>
                <w:sz w:val="14"/>
                <w:szCs w:val="14"/>
                <w:lang w:eastAsia="ar-SA"/>
              </w:rPr>
              <w:t>6 471,064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b/>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Pr>
                <w:b/>
                <w:sz w:val="14"/>
                <w:szCs w:val="14"/>
                <w:lang w:eastAsia="ar-SA"/>
              </w:rPr>
              <w:t>53 855,79</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3080,511</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4 873,540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4217,7</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2 766,4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Pr>
                <w:sz w:val="14"/>
                <w:szCs w:val="14"/>
              </w:rPr>
              <w:t>7 127,346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1320,219</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1 598,385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sidRPr="0030160D">
              <w:rPr>
                <w:sz w:val="14"/>
                <w:szCs w:val="14"/>
              </w:rPr>
              <w:t>4 535,254</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sidRPr="0030160D">
              <w:rPr>
                <w:sz w:val="14"/>
                <w:szCs w:val="14"/>
                <w:lang w:eastAsia="ar-SA"/>
              </w:rPr>
              <w:t>1306,332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sidRPr="0030160D">
              <w:rPr>
                <w:sz w:val="14"/>
                <w:szCs w:val="14"/>
                <w:lang w:eastAsia="ar-SA"/>
              </w:rPr>
              <w:t>3 704,664</w:t>
            </w:r>
          </w:p>
        </w:tc>
        <w:tc>
          <w:tcPr>
            <w:tcW w:w="851" w:type="dxa"/>
            <w:tcBorders>
              <w:top w:val="single" w:sz="4" w:space="0" w:color="auto"/>
              <w:left w:val="single" w:sz="4" w:space="0" w:color="auto"/>
              <w:bottom w:val="single" w:sz="4" w:space="0" w:color="auto"/>
              <w:right w:val="single" w:sz="4" w:space="0" w:color="auto"/>
            </w:tcBorders>
          </w:tcPr>
          <w:p w:rsidR="007B128E" w:rsidRPr="00B001BE" w:rsidRDefault="007B128E" w:rsidP="00F7617D">
            <w:pPr>
              <w:suppressAutoHyphens/>
              <w:autoSpaceDE w:val="0"/>
              <w:jc w:val="center"/>
              <w:rPr>
                <w:sz w:val="14"/>
                <w:szCs w:val="14"/>
                <w:lang w:eastAsia="ar-SA"/>
              </w:rPr>
            </w:pPr>
            <w:r w:rsidRPr="00B001BE">
              <w:rPr>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Pr>
                <w:sz w:val="14"/>
                <w:szCs w:val="14"/>
                <w:lang w:eastAsia="ar-SA"/>
              </w:rPr>
              <w:t>7 406,24</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val="restart"/>
            <w:tcBorders>
              <w:top w:val="single" w:sz="4" w:space="0" w:color="auto"/>
              <w:left w:val="single" w:sz="4" w:space="0" w:color="auto"/>
              <w:right w:val="single" w:sz="4" w:space="0" w:color="auto"/>
            </w:tcBorders>
          </w:tcPr>
          <w:p w:rsidR="007B128E" w:rsidRPr="0030160D" w:rsidRDefault="007B128E" w:rsidP="00F7617D">
            <w:pPr>
              <w:rPr>
                <w:sz w:val="14"/>
                <w:szCs w:val="14"/>
              </w:rPr>
            </w:pPr>
            <w:r w:rsidRPr="0030160D">
              <w:rPr>
                <w:sz w:val="14"/>
                <w:szCs w:val="14"/>
              </w:rPr>
              <w:t>3</w:t>
            </w:r>
          </w:p>
        </w:tc>
        <w:tc>
          <w:tcPr>
            <w:tcW w:w="1275" w:type="dxa"/>
            <w:vMerge w:val="restart"/>
            <w:tcBorders>
              <w:top w:val="single" w:sz="4" w:space="0" w:color="auto"/>
              <w:left w:val="single" w:sz="4" w:space="0" w:color="auto"/>
              <w:right w:val="single" w:sz="4" w:space="0" w:color="auto"/>
            </w:tcBorders>
          </w:tcPr>
          <w:p w:rsidR="007B128E" w:rsidRPr="0030160D" w:rsidRDefault="007B128E" w:rsidP="00F7617D">
            <w:pPr>
              <w:rPr>
                <w:sz w:val="14"/>
                <w:szCs w:val="14"/>
              </w:rPr>
            </w:pPr>
            <w:r w:rsidRPr="0030160D">
              <w:rPr>
                <w:sz w:val="14"/>
                <w:szCs w:val="14"/>
              </w:rPr>
              <w:t xml:space="preserve">Основное </w:t>
            </w:r>
          </w:p>
          <w:p w:rsidR="007B128E" w:rsidRPr="0030160D" w:rsidRDefault="007B128E" w:rsidP="00F7617D">
            <w:pPr>
              <w:rPr>
                <w:b/>
                <w:sz w:val="14"/>
                <w:szCs w:val="14"/>
              </w:rPr>
            </w:pPr>
            <w:r w:rsidRPr="0030160D">
              <w:rPr>
                <w:sz w:val="14"/>
                <w:szCs w:val="14"/>
              </w:rPr>
              <w:lastRenderedPageBreak/>
              <w:t>мероприятие</w:t>
            </w:r>
          </w:p>
        </w:tc>
        <w:tc>
          <w:tcPr>
            <w:tcW w:w="1701"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b/>
                <w:i/>
                <w:sz w:val="14"/>
                <w:szCs w:val="14"/>
              </w:rPr>
            </w:pPr>
            <w:r w:rsidRPr="0030160D">
              <w:rPr>
                <w:sz w:val="14"/>
                <w:szCs w:val="14"/>
              </w:rPr>
              <w:lastRenderedPageBreak/>
              <w:t xml:space="preserve">Ремонт (капитальный </w:t>
            </w:r>
            <w:r w:rsidRPr="0030160D">
              <w:rPr>
                <w:sz w:val="14"/>
                <w:szCs w:val="14"/>
              </w:rPr>
              <w:lastRenderedPageBreak/>
              <w:t>ремонт) объектов собственности Камешкирского района Пензенской области</w:t>
            </w:r>
            <w:r w:rsidRPr="0030160D">
              <w:rPr>
                <w:b/>
                <w:i/>
                <w:sz w:val="14"/>
                <w:szCs w:val="14"/>
              </w:rPr>
              <w:t xml:space="preserve">»  </w:t>
            </w:r>
          </w:p>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b/>
                <w:sz w:val="14"/>
                <w:szCs w:val="14"/>
              </w:rPr>
              <w:lastRenderedPageBreak/>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4400,730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rPr>
              <w:t>6 471,925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b/>
                <w:sz w:val="14"/>
                <w:szCs w:val="14"/>
              </w:rPr>
              <w:t>9 884,27</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b/>
                <w:sz w:val="14"/>
                <w:szCs w:val="14"/>
                <w:lang w:eastAsia="ar-SA"/>
              </w:rPr>
              <w:t>5524,032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b/>
                <w:sz w:val="14"/>
                <w:szCs w:val="14"/>
                <w:lang w:eastAsia="ar-SA"/>
              </w:rPr>
              <w:t>6 471,064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b/>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Pr>
                <w:b/>
                <w:sz w:val="14"/>
                <w:szCs w:val="14"/>
                <w:lang w:eastAsia="ar-SA"/>
              </w:rPr>
              <w:t>53 855,79</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3080,511</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4 873,540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4217,7</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2 766,4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Pr>
                <w:sz w:val="14"/>
                <w:szCs w:val="14"/>
              </w:rPr>
              <w:t>7 127,346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1320,219</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1 598,385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sidRPr="0030160D">
              <w:rPr>
                <w:sz w:val="14"/>
                <w:szCs w:val="14"/>
              </w:rPr>
              <w:t>4 535,254</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sidRPr="0030160D">
              <w:rPr>
                <w:sz w:val="14"/>
                <w:szCs w:val="14"/>
                <w:lang w:eastAsia="ar-SA"/>
              </w:rPr>
              <w:t>1306,332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sidRPr="0030160D">
              <w:rPr>
                <w:sz w:val="14"/>
                <w:szCs w:val="14"/>
                <w:lang w:eastAsia="ar-SA"/>
              </w:rPr>
              <w:t>3 704,664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sidRPr="0030160D">
              <w:rPr>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Pr>
                <w:sz w:val="14"/>
                <w:szCs w:val="14"/>
                <w:lang w:eastAsia="ar-SA"/>
              </w:rPr>
              <w:t>7 406,24</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val="restart"/>
            <w:tcBorders>
              <w:left w:val="single" w:sz="4" w:space="0" w:color="auto"/>
              <w:right w:val="single" w:sz="4" w:space="0" w:color="auto"/>
            </w:tcBorders>
          </w:tcPr>
          <w:p w:rsidR="007B128E" w:rsidRPr="0030160D" w:rsidRDefault="007B128E" w:rsidP="00F7617D">
            <w:pPr>
              <w:rPr>
                <w:sz w:val="14"/>
                <w:szCs w:val="14"/>
              </w:rPr>
            </w:pPr>
            <w:r w:rsidRPr="0030160D">
              <w:rPr>
                <w:sz w:val="14"/>
                <w:szCs w:val="14"/>
              </w:rPr>
              <w:t>3.1.</w:t>
            </w:r>
          </w:p>
        </w:tc>
        <w:tc>
          <w:tcPr>
            <w:tcW w:w="1275" w:type="dxa"/>
            <w:vMerge w:val="restart"/>
            <w:tcBorders>
              <w:left w:val="single" w:sz="4" w:space="0" w:color="auto"/>
              <w:right w:val="single" w:sz="4" w:space="0" w:color="auto"/>
            </w:tcBorders>
          </w:tcPr>
          <w:p w:rsidR="007B128E" w:rsidRPr="0030160D" w:rsidRDefault="007B128E" w:rsidP="00F7617D">
            <w:pPr>
              <w:rPr>
                <w:sz w:val="14"/>
                <w:szCs w:val="14"/>
              </w:rPr>
            </w:pPr>
          </w:p>
        </w:tc>
        <w:tc>
          <w:tcPr>
            <w:tcW w:w="1701" w:type="dxa"/>
            <w:vMerge w:val="restart"/>
            <w:tcBorders>
              <w:left w:val="single" w:sz="4" w:space="0" w:color="auto"/>
              <w:right w:val="single" w:sz="4" w:space="0" w:color="auto"/>
            </w:tcBorders>
          </w:tcPr>
          <w:p w:rsidR="007B128E" w:rsidRPr="0030160D" w:rsidRDefault="007B128E" w:rsidP="00F7617D">
            <w:pPr>
              <w:rPr>
                <w:sz w:val="14"/>
                <w:szCs w:val="14"/>
              </w:rPr>
            </w:pPr>
            <w:r w:rsidRPr="0030160D">
              <w:rPr>
                <w:sz w:val="14"/>
                <w:szCs w:val="14"/>
              </w:rPr>
              <w:t>Сохранение и развитие материально-технической базы учреждений Камешкирского района</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4400,730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rPr>
              <w:t>6 471,925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b/>
                <w:sz w:val="14"/>
                <w:szCs w:val="14"/>
              </w:rPr>
              <w:t>9 884,27</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b/>
                <w:sz w:val="14"/>
                <w:szCs w:val="14"/>
                <w:lang w:eastAsia="ar-SA"/>
              </w:rPr>
              <w:t>5524,032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b/>
                <w:sz w:val="14"/>
                <w:szCs w:val="14"/>
                <w:lang w:eastAsia="ar-SA"/>
              </w:rPr>
              <w:t>6 471,064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b/>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Pr>
                <w:b/>
                <w:sz w:val="14"/>
                <w:szCs w:val="14"/>
                <w:lang w:eastAsia="ar-SA"/>
              </w:rPr>
              <w:t>53 855,79</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3080,511</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4 873,540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4217,7</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2 766,4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Pr>
                <w:sz w:val="14"/>
                <w:szCs w:val="14"/>
              </w:rPr>
              <w:t>7 127,346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1320,219</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1 598,385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sidRPr="0030160D">
              <w:rPr>
                <w:sz w:val="14"/>
                <w:szCs w:val="14"/>
              </w:rPr>
              <w:t>4 535,254</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sidRPr="0030160D">
              <w:rPr>
                <w:sz w:val="14"/>
                <w:szCs w:val="14"/>
                <w:lang w:eastAsia="ar-SA"/>
              </w:rPr>
              <w:t>1306,332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sidRPr="0030160D">
              <w:rPr>
                <w:sz w:val="14"/>
                <w:szCs w:val="14"/>
                <w:lang w:eastAsia="ar-SA"/>
              </w:rPr>
              <w:t>3 704,664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sidRPr="0030160D">
              <w:rPr>
                <w:sz w:val="14"/>
                <w:szCs w:val="14"/>
                <w:lang w:eastAsia="ar-SA"/>
              </w:rPr>
              <w:t>10 631,63</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Pr>
                <w:sz w:val="14"/>
                <w:szCs w:val="14"/>
                <w:lang w:eastAsia="ar-SA"/>
              </w:rPr>
              <w:t>7 406,24</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val="restart"/>
            <w:tcBorders>
              <w:top w:val="single" w:sz="4" w:space="0" w:color="auto"/>
              <w:left w:val="single" w:sz="4" w:space="0" w:color="auto"/>
              <w:right w:val="single" w:sz="4" w:space="0" w:color="auto"/>
            </w:tcBorders>
          </w:tcPr>
          <w:p w:rsidR="007B128E" w:rsidRPr="0030160D" w:rsidRDefault="007B128E" w:rsidP="00F7617D">
            <w:pPr>
              <w:rPr>
                <w:sz w:val="14"/>
                <w:szCs w:val="14"/>
              </w:rPr>
            </w:pPr>
            <w:r w:rsidRPr="0030160D">
              <w:rPr>
                <w:sz w:val="14"/>
                <w:szCs w:val="14"/>
              </w:rPr>
              <w:t>3.1.1</w:t>
            </w:r>
          </w:p>
        </w:tc>
        <w:tc>
          <w:tcPr>
            <w:tcW w:w="1275" w:type="dxa"/>
            <w:vMerge w:val="restart"/>
            <w:tcBorders>
              <w:top w:val="single" w:sz="4" w:space="0" w:color="auto"/>
              <w:left w:val="single" w:sz="4" w:space="0" w:color="auto"/>
              <w:right w:val="single" w:sz="4" w:space="0" w:color="auto"/>
            </w:tcBorders>
          </w:tcPr>
          <w:p w:rsidR="007B128E" w:rsidRPr="0030160D" w:rsidRDefault="007B128E" w:rsidP="00F7617D">
            <w:pPr>
              <w:rPr>
                <w:sz w:val="14"/>
                <w:szCs w:val="14"/>
              </w:rPr>
            </w:pPr>
          </w:p>
        </w:tc>
        <w:tc>
          <w:tcPr>
            <w:tcW w:w="1701" w:type="dxa"/>
            <w:vMerge w:val="restart"/>
            <w:tcBorders>
              <w:top w:val="single" w:sz="4" w:space="0" w:color="auto"/>
              <w:left w:val="single" w:sz="4" w:space="0" w:color="auto"/>
              <w:right w:val="single" w:sz="4" w:space="0" w:color="auto"/>
            </w:tcBorders>
          </w:tcPr>
          <w:p w:rsidR="007B128E" w:rsidRPr="0030160D" w:rsidRDefault="007B128E" w:rsidP="00F7617D">
            <w:pPr>
              <w:rPr>
                <w:sz w:val="14"/>
                <w:szCs w:val="14"/>
              </w:rPr>
            </w:pPr>
            <w:r w:rsidRPr="0030160D">
              <w:rPr>
                <w:sz w:val="14"/>
                <w:szCs w:val="14"/>
              </w:rPr>
              <w:t>Сохранение и развитие материально-технической базы административных зданий Камешкирского района</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251,932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801,174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6 603,390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Pr>
                <w:b/>
                <w:sz w:val="14"/>
                <w:szCs w:val="14"/>
              </w:rPr>
              <w:t>1 569,0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rPr>
          <w:trHeight w:val="169"/>
        </w:trPr>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251,932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801,174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6 603,390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Pr>
                <w:b/>
                <w:sz w:val="14"/>
                <w:szCs w:val="14"/>
              </w:rPr>
              <w:t>1 569,0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3.1.2</w:t>
            </w:r>
          </w:p>
        </w:tc>
        <w:tc>
          <w:tcPr>
            <w:tcW w:w="127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 xml:space="preserve">Ремонт (капитальный ремонт) зданий дошкольных  и общеобразовательных учреждений </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b/>
                <w:sz w:val="14"/>
                <w:szCs w:val="14"/>
              </w:rPr>
            </w:pPr>
            <w:r w:rsidRPr="0030160D">
              <w:rPr>
                <w:b/>
                <w:sz w:val="14"/>
                <w:szCs w:val="14"/>
              </w:rPr>
              <w:t>4400,730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b/>
                <w:sz w:val="14"/>
                <w:szCs w:val="14"/>
                <w:lang w:eastAsia="ar-SA"/>
              </w:rPr>
            </w:pPr>
            <w:r w:rsidRPr="0030160D">
              <w:rPr>
                <w:b/>
                <w:sz w:val="14"/>
                <w:szCs w:val="14"/>
              </w:rPr>
              <w:t>6 091,925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b/>
                <w:sz w:val="14"/>
                <w:szCs w:val="14"/>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b/>
                <w:sz w:val="14"/>
                <w:szCs w:val="14"/>
              </w:rPr>
            </w:pPr>
            <w:r w:rsidRPr="0030160D">
              <w:rPr>
                <w:b/>
                <w:sz w:val="14"/>
                <w:szCs w:val="14"/>
              </w:rPr>
              <w:t>5272,1</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b/>
                <w:sz w:val="14"/>
                <w:szCs w:val="14"/>
                <w:lang w:eastAsia="ar-SA"/>
              </w:rPr>
              <w:t>5 669,89</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sidRPr="0030160D">
              <w:rPr>
                <w:sz w:val="14"/>
                <w:szCs w:val="14"/>
                <w:lang w:eastAsia="ar-SA"/>
              </w:rPr>
              <w:t>3 933,11</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b/>
                <w:sz w:val="14"/>
                <w:szCs w:val="14"/>
                <w:lang w:eastAsia="ar-SA"/>
              </w:rPr>
            </w:pPr>
            <w:r>
              <w:rPr>
                <w:b/>
                <w:sz w:val="14"/>
                <w:szCs w:val="14"/>
                <w:lang w:eastAsia="ar-SA"/>
              </w:rPr>
              <w:t>52 286,790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ind w:hanging="108"/>
              <w:jc w:val="center"/>
              <w:rPr>
                <w:sz w:val="14"/>
                <w:szCs w:val="14"/>
                <w:lang w:eastAsia="ar-SA"/>
              </w:rPr>
            </w:pPr>
            <w:r w:rsidRPr="0030160D">
              <w:rPr>
                <w:sz w:val="14"/>
                <w:szCs w:val="14"/>
                <w:lang w:eastAsia="ar-SA"/>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jc w:val="center"/>
              <w:rPr>
                <w:sz w:val="14"/>
                <w:szCs w:val="14"/>
                <w:lang w:eastAsia="ar-SA"/>
              </w:rPr>
            </w:pPr>
            <w:r w:rsidRPr="0030160D">
              <w:rPr>
                <w:sz w:val="14"/>
                <w:szCs w:val="14"/>
                <w:lang w:eastAsia="ar-SA"/>
              </w:rPr>
              <w:t>39 322,2</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3080,511</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4 873,540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4217,7</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lang w:eastAsia="ar-SA"/>
              </w:rPr>
              <w:t>2 766,4</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Pr>
                <w:sz w:val="14"/>
                <w:szCs w:val="14"/>
              </w:rPr>
              <w:t>7 127,346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1320,219</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4"/>
                <w:szCs w:val="14"/>
                <w:lang w:eastAsia="ar-SA"/>
              </w:rPr>
            </w:pPr>
            <w:r w:rsidRPr="0030160D">
              <w:rPr>
                <w:sz w:val="14"/>
                <w:szCs w:val="14"/>
                <w:lang w:eastAsia="ar-SA"/>
              </w:rPr>
              <w:t>1218,385</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4"/>
                <w:szCs w:val="14"/>
                <w:lang w:eastAsia="ar-SA"/>
              </w:rPr>
            </w:pPr>
            <w:r w:rsidRPr="0030160D">
              <w:rPr>
                <w:sz w:val="14"/>
                <w:szCs w:val="14"/>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1054,4</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4"/>
                <w:szCs w:val="14"/>
                <w:lang w:eastAsia="ar-SA"/>
              </w:rPr>
            </w:pPr>
            <w:r w:rsidRPr="0030160D">
              <w:rPr>
                <w:sz w:val="14"/>
                <w:szCs w:val="14"/>
                <w:lang w:eastAsia="ar-SA"/>
              </w:rPr>
              <w:t>2 903,49</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uppressAutoHyphens/>
              <w:autoSpaceDE w:val="0"/>
              <w:jc w:val="center"/>
              <w:rPr>
                <w:sz w:val="14"/>
                <w:szCs w:val="14"/>
                <w:lang w:eastAsia="ar-SA"/>
              </w:rPr>
            </w:pPr>
            <w:r w:rsidRPr="0030160D">
              <w:rPr>
                <w:sz w:val="14"/>
                <w:szCs w:val="14"/>
                <w:lang w:eastAsia="ar-SA"/>
              </w:rPr>
              <w:t>3 933,11</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jc w:val="center"/>
              <w:rPr>
                <w:sz w:val="14"/>
                <w:szCs w:val="14"/>
                <w:lang w:eastAsia="ar-SA"/>
              </w:rPr>
            </w:pPr>
            <w:r>
              <w:rPr>
                <w:sz w:val="14"/>
                <w:szCs w:val="14"/>
                <w:lang w:eastAsia="ar-SA"/>
              </w:rPr>
              <w:t>5 837,24</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3.1.3</w:t>
            </w:r>
          </w:p>
        </w:tc>
        <w:tc>
          <w:tcPr>
            <w:tcW w:w="1275"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 </w:t>
            </w:r>
          </w:p>
        </w:tc>
        <w:tc>
          <w:tcPr>
            <w:tcW w:w="1701" w:type="dxa"/>
            <w:vMerge w:val="restart"/>
            <w:tcBorders>
              <w:top w:val="single" w:sz="4" w:space="0" w:color="auto"/>
              <w:left w:val="single" w:sz="4" w:space="0" w:color="auto"/>
              <w:right w:val="single" w:sz="4" w:space="0" w:color="auto"/>
            </w:tcBorders>
          </w:tcPr>
          <w:p w:rsidR="007B128E" w:rsidRPr="0030160D" w:rsidRDefault="007B128E" w:rsidP="00F7617D">
            <w:pPr>
              <w:rPr>
                <w:sz w:val="14"/>
                <w:szCs w:val="14"/>
              </w:rPr>
            </w:pPr>
            <w:r w:rsidRPr="0030160D">
              <w:rPr>
                <w:sz w:val="14"/>
                <w:szCs w:val="14"/>
              </w:rPr>
              <w:t>Сохранение и развитие материально-технической базы учреждений  культуры</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b/>
                <w:sz w:val="14"/>
                <w:szCs w:val="14"/>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b/>
                <w:sz w:val="14"/>
                <w:szCs w:val="14"/>
              </w:rPr>
            </w:pPr>
            <w:r w:rsidRPr="0030160D">
              <w:rPr>
                <w:b/>
                <w:sz w:val="14"/>
                <w:szCs w:val="14"/>
              </w:rPr>
              <w:t>380,0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b/>
                <w:sz w:val="14"/>
                <w:szCs w:val="14"/>
              </w:rPr>
            </w:pPr>
            <w:r w:rsidRPr="0030160D">
              <w:rPr>
                <w:b/>
                <w:sz w:val="14"/>
                <w:szCs w:val="14"/>
              </w:rPr>
              <w:t>398,0</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b/>
                <w:sz w:val="14"/>
                <w:szCs w:val="14"/>
              </w:rPr>
            </w:pPr>
            <w:r w:rsidRPr="0030160D">
              <w:rPr>
                <w:b/>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b/>
                <w:sz w:val="14"/>
                <w:szCs w:val="14"/>
              </w:rPr>
            </w:pPr>
            <w:r w:rsidRPr="0030160D">
              <w:rPr>
                <w:b/>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b/>
                <w:sz w:val="14"/>
                <w:szCs w:val="14"/>
              </w:rPr>
            </w:pPr>
            <w:r w:rsidRPr="0030160D">
              <w:rPr>
                <w:b/>
                <w:sz w:val="14"/>
                <w:szCs w:val="14"/>
              </w:rPr>
              <w:t>93.13</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бюджет области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бюджет района </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380,0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398,0</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93,13</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426"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701" w:type="dxa"/>
            <w:vMerge/>
            <w:tcBorders>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0</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bl>
    <w:p w:rsidR="007B128E" w:rsidRPr="0030160D" w:rsidRDefault="007B128E" w:rsidP="007B128E">
      <w:pPr>
        <w:autoSpaceDE w:val="0"/>
        <w:autoSpaceDN w:val="0"/>
      </w:pPr>
    </w:p>
    <w:p w:rsidR="007B128E" w:rsidRPr="0030160D" w:rsidRDefault="007B128E" w:rsidP="007B128E">
      <w:pPr>
        <w:autoSpaceDE w:val="0"/>
        <w:autoSpaceDN w:val="0"/>
        <w:jc w:val="center"/>
      </w:pPr>
    </w:p>
    <w:p w:rsidR="007B128E" w:rsidRPr="0030160D" w:rsidRDefault="007B128E" w:rsidP="007B128E">
      <w:pPr>
        <w:autoSpaceDE w:val="0"/>
        <w:autoSpaceDN w:val="0"/>
        <w:jc w:val="right"/>
        <w:rPr>
          <w:sz w:val="16"/>
          <w:szCs w:val="16"/>
        </w:rPr>
      </w:pPr>
    </w:p>
    <w:p w:rsidR="007B128E" w:rsidRPr="0030160D" w:rsidRDefault="007B128E" w:rsidP="007B128E">
      <w:pPr>
        <w:autoSpaceDE w:val="0"/>
        <w:autoSpaceDN w:val="0"/>
        <w:jc w:val="right"/>
        <w:rPr>
          <w:sz w:val="16"/>
          <w:szCs w:val="16"/>
        </w:rPr>
      </w:pPr>
    </w:p>
    <w:p w:rsidR="007B128E" w:rsidRPr="0030160D" w:rsidRDefault="007B128E" w:rsidP="007B128E">
      <w:pPr>
        <w:autoSpaceDE w:val="0"/>
        <w:autoSpaceDN w:val="0"/>
        <w:jc w:val="right"/>
        <w:rPr>
          <w:sz w:val="16"/>
          <w:szCs w:val="16"/>
        </w:rPr>
      </w:pPr>
    </w:p>
    <w:p w:rsidR="007B128E" w:rsidRPr="0030160D" w:rsidRDefault="007B128E" w:rsidP="007B128E">
      <w:pPr>
        <w:autoSpaceDE w:val="0"/>
        <w:autoSpaceDN w:val="0"/>
        <w:jc w:val="right"/>
        <w:rPr>
          <w:sz w:val="16"/>
          <w:szCs w:val="16"/>
        </w:rPr>
      </w:pPr>
    </w:p>
    <w:p w:rsidR="007B128E" w:rsidRPr="0030160D" w:rsidRDefault="007B128E" w:rsidP="007B128E">
      <w:pPr>
        <w:autoSpaceDE w:val="0"/>
        <w:autoSpaceDN w:val="0"/>
        <w:jc w:val="right"/>
        <w:rPr>
          <w:sz w:val="16"/>
          <w:szCs w:val="16"/>
        </w:rPr>
      </w:pPr>
    </w:p>
    <w:p w:rsidR="007B128E" w:rsidRPr="0030160D" w:rsidRDefault="007B128E" w:rsidP="007B128E">
      <w:pPr>
        <w:autoSpaceDE w:val="0"/>
        <w:autoSpaceDN w:val="0"/>
        <w:jc w:val="right"/>
        <w:rPr>
          <w:sz w:val="16"/>
          <w:szCs w:val="16"/>
        </w:rPr>
      </w:pPr>
    </w:p>
    <w:p w:rsidR="007B128E" w:rsidRPr="0030160D" w:rsidRDefault="007B128E" w:rsidP="007B128E">
      <w:pPr>
        <w:autoSpaceDE w:val="0"/>
        <w:autoSpaceDN w:val="0"/>
        <w:jc w:val="right"/>
        <w:rPr>
          <w:sz w:val="16"/>
          <w:szCs w:val="16"/>
        </w:rPr>
      </w:pPr>
      <w:r w:rsidRPr="0030160D">
        <w:rPr>
          <w:sz w:val="16"/>
          <w:szCs w:val="16"/>
        </w:rPr>
        <w:lastRenderedPageBreak/>
        <w:t>Приложение 8</w:t>
      </w:r>
    </w:p>
    <w:p w:rsidR="007B128E" w:rsidRPr="0030160D" w:rsidRDefault="007B128E" w:rsidP="007B128E">
      <w:pPr>
        <w:autoSpaceDE w:val="0"/>
        <w:autoSpaceDN w:val="0"/>
        <w:jc w:val="right"/>
        <w:rPr>
          <w:sz w:val="16"/>
          <w:szCs w:val="16"/>
        </w:rPr>
      </w:pPr>
      <w:r w:rsidRPr="0030160D">
        <w:rPr>
          <w:sz w:val="16"/>
          <w:szCs w:val="16"/>
        </w:rPr>
        <w:t>муниципальной программы</w:t>
      </w:r>
    </w:p>
    <w:p w:rsidR="007B128E" w:rsidRPr="0030160D" w:rsidRDefault="007B128E" w:rsidP="007B128E">
      <w:pPr>
        <w:autoSpaceDE w:val="0"/>
        <w:autoSpaceDN w:val="0"/>
        <w:jc w:val="right"/>
        <w:rPr>
          <w:sz w:val="16"/>
          <w:szCs w:val="16"/>
        </w:rPr>
      </w:pPr>
      <w:r w:rsidRPr="0030160D">
        <w:rPr>
          <w:sz w:val="16"/>
          <w:szCs w:val="16"/>
        </w:rPr>
        <w:t>Камешкирского района</w:t>
      </w:r>
    </w:p>
    <w:p w:rsidR="007B128E" w:rsidRPr="0030160D" w:rsidRDefault="007B128E" w:rsidP="007B128E">
      <w:pPr>
        <w:autoSpaceDE w:val="0"/>
        <w:autoSpaceDN w:val="0"/>
        <w:jc w:val="right"/>
        <w:rPr>
          <w:sz w:val="16"/>
          <w:szCs w:val="16"/>
        </w:rPr>
      </w:pPr>
      <w:r w:rsidRPr="0030160D">
        <w:rPr>
          <w:sz w:val="16"/>
          <w:szCs w:val="16"/>
        </w:rPr>
        <w:t>Пензенской области</w:t>
      </w:r>
    </w:p>
    <w:p w:rsidR="007B128E" w:rsidRPr="0030160D" w:rsidRDefault="007B128E" w:rsidP="007B128E">
      <w:pPr>
        <w:autoSpaceDE w:val="0"/>
        <w:autoSpaceDN w:val="0"/>
        <w:jc w:val="center"/>
        <w:rPr>
          <w:sz w:val="24"/>
          <w:szCs w:val="24"/>
        </w:rPr>
      </w:pPr>
      <w:r w:rsidRPr="0030160D">
        <w:rPr>
          <w:sz w:val="24"/>
          <w:szCs w:val="24"/>
        </w:rPr>
        <w:t>РЕСУРСНОЕ ОБЕСПЕЧЕНИЕ</w:t>
      </w:r>
    </w:p>
    <w:p w:rsidR="007B128E" w:rsidRPr="0030160D" w:rsidRDefault="007B128E" w:rsidP="007B128E">
      <w:pPr>
        <w:autoSpaceDE w:val="0"/>
        <w:autoSpaceDN w:val="0"/>
        <w:jc w:val="center"/>
        <w:rPr>
          <w:sz w:val="24"/>
          <w:szCs w:val="24"/>
        </w:rPr>
      </w:pPr>
      <w:r w:rsidRPr="0030160D">
        <w:rPr>
          <w:sz w:val="24"/>
          <w:szCs w:val="24"/>
        </w:rPr>
        <w:t>реализации муниципальной программы Камешкирского района Пензенской области</w:t>
      </w:r>
    </w:p>
    <w:p w:rsidR="007B128E" w:rsidRPr="0030160D" w:rsidRDefault="007B128E" w:rsidP="007B128E">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7B128E" w:rsidRPr="0030160D" w:rsidRDefault="007B128E" w:rsidP="007B128E">
      <w:pPr>
        <w:autoSpaceDE w:val="0"/>
        <w:autoSpaceDN w:val="0"/>
        <w:jc w:val="center"/>
        <w:rPr>
          <w:sz w:val="24"/>
          <w:szCs w:val="24"/>
        </w:rPr>
      </w:pPr>
      <w:r w:rsidRPr="0030160D">
        <w:rPr>
          <w:sz w:val="24"/>
          <w:szCs w:val="24"/>
        </w:rPr>
        <w:t xml:space="preserve">за счет средств бюджета Камешкирского района Пензенской области  </w:t>
      </w:r>
      <w:r w:rsidRPr="0030160D">
        <w:t>на 2014-2015г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7B128E" w:rsidRPr="0030160D" w:rsidTr="00F7617D">
        <w:tc>
          <w:tcPr>
            <w:tcW w:w="5529" w:type="dxa"/>
            <w:gridSpan w:val="3"/>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r w:rsidRPr="0030160D">
              <w:rPr>
                <w:sz w:val="14"/>
                <w:szCs w:val="14"/>
              </w:rPr>
              <w:t xml:space="preserve">                  Администрация Камешкирского района  Пензенской области</w:t>
            </w:r>
          </w:p>
        </w:tc>
      </w:tr>
      <w:tr w:rsidR="007B128E" w:rsidRPr="0030160D" w:rsidTr="00F7617D">
        <w:tc>
          <w:tcPr>
            <w:tcW w:w="609"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N</w:t>
            </w:r>
          </w:p>
          <w:p w:rsidR="007B128E" w:rsidRPr="0030160D" w:rsidRDefault="007B128E" w:rsidP="00F7617D">
            <w:pPr>
              <w:autoSpaceDE w:val="0"/>
              <w:autoSpaceDN w:val="0"/>
              <w:jc w:val="center"/>
              <w:rPr>
                <w:sz w:val="16"/>
                <w:szCs w:val="16"/>
              </w:rPr>
            </w:pPr>
            <w:proofErr w:type="gramStart"/>
            <w:r w:rsidRPr="0030160D">
              <w:rPr>
                <w:sz w:val="16"/>
                <w:szCs w:val="16"/>
              </w:rPr>
              <w:t>п</w:t>
            </w:r>
            <w:proofErr w:type="gramEnd"/>
            <w:r w:rsidRPr="0030160D">
              <w:rPr>
                <w:sz w:val="16"/>
                <w:szCs w:val="16"/>
              </w:rPr>
              <w:t>/п</w:t>
            </w:r>
          </w:p>
        </w:tc>
        <w:tc>
          <w:tcPr>
            <w:tcW w:w="208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 xml:space="preserve">Код бюджетной классификации </w:t>
            </w:r>
            <w:hyperlink w:anchor="P1144" w:history="1">
              <w:r w:rsidRPr="0030160D">
                <w:rPr>
                  <w:sz w:val="14"/>
                  <w:szCs w:val="14"/>
                </w:rPr>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 xml:space="preserve">Расходы бюджета Камешкирского района </w:t>
            </w:r>
          </w:p>
          <w:p w:rsidR="007B128E" w:rsidRPr="0030160D" w:rsidRDefault="007B128E" w:rsidP="00F7617D">
            <w:pPr>
              <w:autoSpaceDE w:val="0"/>
              <w:autoSpaceDN w:val="0"/>
              <w:jc w:val="center"/>
              <w:rPr>
                <w:sz w:val="14"/>
                <w:szCs w:val="14"/>
              </w:rPr>
            </w:pPr>
            <w:r w:rsidRPr="0030160D">
              <w:rPr>
                <w:sz w:val="14"/>
                <w:szCs w:val="14"/>
              </w:rPr>
              <w:t>Пензенской области,</w:t>
            </w:r>
          </w:p>
          <w:p w:rsidR="007B128E" w:rsidRPr="0030160D" w:rsidRDefault="007B128E" w:rsidP="00F7617D">
            <w:pPr>
              <w:autoSpaceDE w:val="0"/>
              <w:autoSpaceDN w:val="0"/>
              <w:jc w:val="center"/>
              <w:rPr>
                <w:sz w:val="14"/>
                <w:szCs w:val="14"/>
              </w:rPr>
            </w:pPr>
            <w:r w:rsidRPr="0030160D">
              <w:rPr>
                <w:sz w:val="14"/>
                <w:szCs w:val="14"/>
              </w:rPr>
              <w:t>тыс. рублей</w:t>
            </w:r>
          </w:p>
        </w:tc>
      </w:tr>
      <w:tr w:rsidR="007B128E" w:rsidRPr="0030160D" w:rsidTr="00F7617D">
        <w:trPr>
          <w:trHeight w:val="231"/>
        </w:trPr>
        <w:tc>
          <w:tcPr>
            <w:tcW w:w="60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21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ГРБС</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Рз</w:t>
            </w:r>
          </w:p>
        </w:tc>
        <w:tc>
          <w:tcPr>
            <w:tcW w:w="99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roofErr w:type="gramStart"/>
            <w:r w:rsidRPr="0030160D">
              <w:rPr>
                <w:sz w:val="14"/>
                <w:szCs w:val="14"/>
              </w:rPr>
              <w:t>Пр</w:t>
            </w:r>
            <w:proofErr w:type="gramEnd"/>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ЦСР</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ВР</w:t>
            </w: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2014 г.</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2015 г.</w:t>
            </w:r>
          </w:p>
        </w:tc>
      </w:tr>
      <w:tr w:rsidR="007B128E" w:rsidRPr="0030160D" w:rsidTr="00F7617D">
        <w:trPr>
          <w:trHeight w:val="203"/>
        </w:trPr>
        <w:tc>
          <w:tcPr>
            <w:tcW w:w="6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w:t>
            </w:r>
          </w:p>
        </w:tc>
        <w:tc>
          <w:tcPr>
            <w:tcW w:w="208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w:t>
            </w:r>
          </w:p>
        </w:tc>
        <w:tc>
          <w:tcPr>
            <w:tcW w:w="28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w:t>
            </w: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5</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6</w:t>
            </w:r>
          </w:p>
        </w:tc>
        <w:tc>
          <w:tcPr>
            <w:tcW w:w="993"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7</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8</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9</w:t>
            </w: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10</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11</w:t>
            </w:r>
          </w:p>
        </w:tc>
      </w:tr>
      <w:tr w:rsidR="007B128E" w:rsidRPr="0030160D" w:rsidTr="00F7617D">
        <w:trPr>
          <w:trHeight w:val="314"/>
        </w:trPr>
        <w:tc>
          <w:tcPr>
            <w:tcW w:w="609"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208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sz w:val="14"/>
                <w:szCs w:val="14"/>
              </w:rPr>
            </w:pPr>
            <w:r w:rsidRPr="0030160D">
              <w:rPr>
                <w:sz w:val="14"/>
                <w:szCs w:val="14"/>
              </w:rPr>
              <w:t>2736,3</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lang w:eastAsia="ar-SA"/>
              </w:rPr>
              <w:t>3896,14</w:t>
            </w:r>
          </w:p>
        </w:tc>
      </w:tr>
      <w:tr w:rsidR="007B128E" w:rsidRPr="0030160D" w:rsidTr="00F7617D">
        <w:trPr>
          <w:trHeight w:val="363"/>
        </w:trPr>
        <w:tc>
          <w:tcPr>
            <w:tcW w:w="60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sz w:val="14"/>
                <w:szCs w:val="14"/>
              </w:rPr>
            </w:pPr>
            <w:r w:rsidRPr="0030160D">
              <w:rPr>
                <w:sz w:val="14"/>
                <w:szCs w:val="14"/>
              </w:rPr>
              <w:t>1784,2</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lang w:eastAsia="ar-SA"/>
              </w:rPr>
              <w:t>1860,94</w:t>
            </w:r>
          </w:p>
        </w:tc>
      </w:tr>
      <w:tr w:rsidR="007B128E" w:rsidRPr="0030160D" w:rsidTr="00F7617D">
        <w:trPr>
          <w:trHeight w:val="486"/>
        </w:trPr>
        <w:tc>
          <w:tcPr>
            <w:tcW w:w="60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Отдел экономики, развития сельского хозяйства,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ind w:hanging="108"/>
              <w:jc w:val="center"/>
              <w:rPr>
                <w:sz w:val="14"/>
                <w:szCs w:val="14"/>
              </w:rPr>
            </w:pPr>
            <w:r w:rsidRPr="0030160D">
              <w:rPr>
                <w:sz w:val="14"/>
                <w:szCs w:val="1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198,0</w:t>
            </w:r>
          </w:p>
        </w:tc>
      </w:tr>
      <w:tr w:rsidR="007B128E" w:rsidRPr="0030160D" w:rsidTr="00F7617D">
        <w:tc>
          <w:tcPr>
            <w:tcW w:w="60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901</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tabs>
                <w:tab w:val="center" w:pos="388"/>
              </w:tabs>
              <w:jc w:val="center"/>
              <w:rPr>
                <w:sz w:val="14"/>
                <w:szCs w:val="14"/>
              </w:rPr>
            </w:pPr>
            <w:r w:rsidRPr="0030160D">
              <w:rPr>
                <w:sz w:val="14"/>
                <w:szCs w:val="1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1837,2</w:t>
            </w:r>
          </w:p>
        </w:tc>
      </w:tr>
      <w:tr w:rsidR="007B128E" w:rsidRPr="0030160D" w:rsidTr="00F7617D">
        <w:trPr>
          <w:trHeight w:val="82"/>
        </w:trPr>
        <w:tc>
          <w:tcPr>
            <w:tcW w:w="609"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w:t>
            </w:r>
          </w:p>
        </w:tc>
        <w:tc>
          <w:tcPr>
            <w:tcW w:w="208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4"/>
                <w:szCs w:val="14"/>
              </w:rPr>
            </w:pPr>
            <w:r w:rsidRPr="0030160D">
              <w:rPr>
                <w:b/>
                <w:i/>
                <w:sz w:val="14"/>
                <w:szCs w:val="14"/>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4"/>
                <w:szCs w:val="14"/>
              </w:rPr>
            </w:pPr>
            <w:r w:rsidRPr="0030160D">
              <w:rPr>
                <w:b/>
                <w:i/>
                <w:sz w:val="14"/>
                <w:szCs w:val="14"/>
              </w:rPr>
              <w:t>«Модернизация и развитие территориальной сети автомобильных дорог»</w:t>
            </w: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sz w:val="14"/>
                <w:szCs w:val="14"/>
              </w:rPr>
            </w:pPr>
            <w:r w:rsidRPr="0030160D">
              <w:rPr>
                <w:sz w:val="14"/>
                <w:szCs w:val="14"/>
              </w:rPr>
              <w:t>1784,2</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lang w:eastAsia="ar-SA"/>
              </w:rPr>
              <w:t>1860,94</w:t>
            </w:r>
          </w:p>
        </w:tc>
      </w:tr>
      <w:tr w:rsidR="007B128E" w:rsidRPr="0030160D" w:rsidTr="00F7617D">
        <w:trPr>
          <w:trHeight w:val="413"/>
        </w:trPr>
        <w:tc>
          <w:tcPr>
            <w:tcW w:w="60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sz w:val="14"/>
                <w:szCs w:val="14"/>
              </w:rPr>
            </w:pPr>
            <w:r w:rsidRPr="0030160D">
              <w:rPr>
                <w:sz w:val="14"/>
                <w:szCs w:val="14"/>
              </w:rPr>
              <w:t>1784,2</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lang w:eastAsia="ar-SA"/>
              </w:rPr>
              <w:t>1860,94</w:t>
            </w:r>
          </w:p>
        </w:tc>
      </w:tr>
      <w:tr w:rsidR="007B128E" w:rsidRPr="0030160D" w:rsidTr="00F7617D">
        <w:trPr>
          <w:trHeight w:val="195"/>
        </w:trPr>
        <w:tc>
          <w:tcPr>
            <w:tcW w:w="609"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i/>
                <w:sz w:val="16"/>
                <w:szCs w:val="16"/>
              </w:rPr>
            </w:pPr>
            <w:r w:rsidRPr="0030160D">
              <w:rPr>
                <w:b/>
                <w:i/>
                <w:sz w:val="16"/>
                <w:szCs w:val="16"/>
              </w:rPr>
              <w:t>2.</w:t>
            </w:r>
          </w:p>
        </w:tc>
        <w:tc>
          <w:tcPr>
            <w:tcW w:w="208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4"/>
                <w:szCs w:val="14"/>
              </w:rPr>
            </w:pPr>
            <w:r w:rsidRPr="0030160D">
              <w:rPr>
                <w:b/>
                <w:i/>
                <w:sz w:val="14"/>
                <w:szCs w:val="14"/>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rPr>
                <w:b/>
                <w:i/>
                <w:sz w:val="14"/>
                <w:szCs w:val="14"/>
                <w:lang w:eastAsia="ar-SA"/>
              </w:rPr>
            </w:pPr>
            <w:r w:rsidRPr="0030160D">
              <w:rPr>
                <w:b/>
                <w:i/>
                <w:sz w:val="14"/>
                <w:szCs w:val="14"/>
                <w:lang w:eastAsia="ar-SA"/>
              </w:rPr>
              <w:t>«Улучшение качества автотранспортных перевозок в Камешкирском  районе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ind w:hanging="108"/>
              <w:jc w:val="center"/>
              <w:rPr>
                <w:sz w:val="14"/>
                <w:szCs w:val="14"/>
              </w:rPr>
            </w:pPr>
            <w:r w:rsidRPr="0030160D">
              <w:rPr>
                <w:sz w:val="14"/>
                <w:szCs w:val="1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198,0</w:t>
            </w:r>
          </w:p>
        </w:tc>
      </w:tr>
      <w:tr w:rsidR="007B128E" w:rsidRPr="0030160D" w:rsidTr="00F7617D">
        <w:trPr>
          <w:trHeight w:val="545"/>
        </w:trPr>
        <w:tc>
          <w:tcPr>
            <w:tcW w:w="60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Отдел экономики, развития сельского хозяйства</w:t>
            </w:r>
            <w:proofErr w:type="gramStart"/>
            <w:r w:rsidRPr="0030160D">
              <w:rPr>
                <w:sz w:val="14"/>
                <w:szCs w:val="14"/>
              </w:rPr>
              <w:t xml:space="preserve"> ,</w:t>
            </w:r>
            <w:proofErr w:type="gramEnd"/>
            <w:r w:rsidRPr="0030160D">
              <w:rPr>
                <w:sz w:val="14"/>
                <w:szCs w:val="14"/>
              </w:rPr>
              <w:t xml:space="preserve">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ind w:hanging="108"/>
              <w:jc w:val="center"/>
              <w:rPr>
                <w:sz w:val="14"/>
                <w:szCs w:val="14"/>
              </w:rPr>
            </w:pPr>
            <w:r w:rsidRPr="0030160D">
              <w:rPr>
                <w:sz w:val="14"/>
                <w:szCs w:val="14"/>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198,0</w:t>
            </w:r>
          </w:p>
        </w:tc>
      </w:tr>
      <w:tr w:rsidR="007B128E" w:rsidRPr="0030160D" w:rsidTr="00F7617D">
        <w:tc>
          <w:tcPr>
            <w:tcW w:w="609"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jc w:val="center"/>
              <w:rPr>
                <w:b/>
                <w:i/>
                <w:sz w:val="16"/>
                <w:szCs w:val="16"/>
              </w:rPr>
            </w:pPr>
            <w:r w:rsidRPr="0030160D">
              <w:rPr>
                <w:b/>
                <w:i/>
                <w:sz w:val="16"/>
                <w:szCs w:val="16"/>
              </w:rPr>
              <w:t>3.</w:t>
            </w:r>
          </w:p>
        </w:tc>
        <w:tc>
          <w:tcPr>
            <w:tcW w:w="2085"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b/>
                <w:i/>
                <w:sz w:val="14"/>
                <w:szCs w:val="14"/>
              </w:rPr>
            </w:pPr>
            <w:r w:rsidRPr="0030160D">
              <w:rPr>
                <w:b/>
                <w:i/>
                <w:sz w:val="14"/>
                <w:szCs w:val="14"/>
              </w:rPr>
              <w:t>Подпрограмма 3</w:t>
            </w:r>
          </w:p>
        </w:tc>
        <w:tc>
          <w:tcPr>
            <w:tcW w:w="2835" w:type="dxa"/>
            <w:vMerge w:val="restart"/>
            <w:tcBorders>
              <w:top w:val="single" w:sz="4" w:space="0" w:color="auto"/>
              <w:left w:val="single" w:sz="4" w:space="0" w:color="auto"/>
              <w:right w:val="single" w:sz="4" w:space="0" w:color="auto"/>
            </w:tcBorders>
          </w:tcPr>
          <w:p w:rsidR="007B128E" w:rsidRPr="0030160D" w:rsidRDefault="007B128E" w:rsidP="00F7617D">
            <w:pPr>
              <w:suppressAutoHyphens/>
              <w:autoSpaceDE w:val="0"/>
              <w:rPr>
                <w:b/>
                <w:i/>
                <w:sz w:val="14"/>
                <w:szCs w:val="14"/>
                <w:lang w:eastAsia="ar-SA"/>
              </w:rPr>
            </w:pPr>
            <w:r w:rsidRPr="0030160D">
              <w:rPr>
                <w:b/>
                <w:i/>
                <w:sz w:val="14"/>
                <w:szCs w:val="14"/>
                <w:lang w:eastAsia="ar-SA"/>
              </w:rPr>
              <w:t xml:space="preserve">Ремонт (капитальный ремонт) объектов собственности Камешкирского района Пензенской области»  </w:t>
            </w: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tabs>
                <w:tab w:val="center" w:pos="388"/>
              </w:tabs>
              <w:jc w:val="center"/>
              <w:rPr>
                <w:sz w:val="14"/>
                <w:szCs w:val="14"/>
              </w:rPr>
            </w:pPr>
            <w:r w:rsidRPr="0030160D">
              <w:rPr>
                <w:sz w:val="14"/>
                <w:szCs w:val="1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1837,2</w:t>
            </w:r>
          </w:p>
        </w:tc>
      </w:tr>
      <w:tr w:rsidR="007B128E" w:rsidRPr="0030160D" w:rsidTr="00F7617D">
        <w:trPr>
          <w:trHeight w:val="166"/>
        </w:trPr>
        <w:tc>
          <w:tcPr>
            <w:tcW w:w="609" w:type="dxa"/>
            <w:vMerge/>
            <w:tcBorders>
              <w:left w:val="single" w:sz="4" w:space="0" w:color="auto"/>
              <w:right w:val="single" w:sz="4" w:space="0" w:color="auto"/>
            </w:tcBorders>
          </w:tcPr>
          <w:p w:rsidR="007B128E" w:rsidRPr="0030160D" w:rsidRDefault="007B128E" w:rsidP="00F7617D">
            <w:pPr>
              <w:rPr>
                <w:sz w:val="16"/>
                <w:szCs w:val="16"/>
              </w:rPr>
            </w:pPr>
          </w:p>
        </w:tc>
        <w:tc>
          <w:tcPr>
            <w:tcW w:w="2085" w:type="dxa"/>
            <w:vMerge/>
            <w:tcBorders>
              <w:left w:val="single" w:sz="4" w:space="0" w:color="auto"/>
              <w:right w:val="single" w:sz="4" w:space="0" w:color="auto"/>
            </w:tcBorders>
          </w:tcPr>
          <w:p w:rsidR="007B128E" w:rsidRPr="0030160D" w:rsidRDefault="007B128E" w:rsidP="00F7617D">
            <w:pPr>
              <w:rPr>
                <w:sz w:val="14"/>
                <w:szCs w:val="14"/>
              </w:rPr>
            </w:pPr>
          </w:p>
        </w:tc>
        <w:tc>
          <w:tcPr>
            <w:tcW w:w="2835" w:type="dxa"/>
            <w:vMerge/>
            <w:tcBorders>
              <w:left w:val="single" w:sz="4" w:space="0" w:color="auto"/>
              <w:right w:val="single" w:sz="4" w:space="0" w:color="auto"/>
            </w:tcBorders>
          </w:tcPr>
          <w:p w:rsidR="007B128E" w:rsidRPr="0030160D" w:rsidRDefault="007B128E" w:rsidP="00F7617D">
            <w:pPr>
              <w:rPr>
                <w:sz w:val="14"/>
                <w:szCs w:val="14"/>
              </w:rPr>
            </w:pPr>
          </w:p>
        </w:tc>
        <w:tc>
          <w:tcPr>
            <w:tcW w:w="21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993"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21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tabs>
                <w:tab w:val="center" w:pos="388"/>
              </w:tabs>
              <w:jc w:val="center"/>
              <w:rPr>
                <w:sz w:val="14"/>
                <w:szCs w:val="14"/>
              </w:rPr>
            </w:pPr>
            <w:r w:rsidRPr="0030160D">
              <w:rPr>
                <w:sz w:val="14"/>
                <w:szCs w:val="14"/>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1837,2</w:t>
            </w:r>
          </w:p>
        </w:tc>
      </w:tr>
    </w:tbl>
    <w:p w:rsidR="007B128E" w:rsidRPr="0030160D" w:rsidRDefault="007B128E" w:rsidP="007B128E">
      <w:pPr>
        <w:autoSpaceDE w:val="0"/>
        <w:autoSpaceDN w:val="0"/>
        <w:jc w:val="right"/>
      </w:pPr>
    </w:p>
    <w:p w:rsidR="007B128E" w:rsidRPr="0030160D" w:rsidRDefault="007B128E" w:rsidP="007B128E">
      <w:pPr>
        <w:autoSpaceDE w:val="0"/>
        <w:autoSpaceDN w:val="0"/>
        <w:jc w:val="right"/>
      </w:pPr>
    </w:p>
    <w:p w:rsidR="007B128E" w:rsidRPr="0030160D" w:rsidRDefault="007B128E" w:rsidP="007B128E">
      <w:pPr>
        <w:autoSpaceDE w:val="0"/>
        <w:autoSpaceDN w:val="0"/>
        <w:jc w:val="right"/>
      </w:pPr>
    </w:p>
    <w:p w:rsidR="007B128E" w:rsidRPr="0030160D" w:rsidRDefault="007B128E" w:rsidP="007B128E">
      <w:pPr>
        <w:autoSpaceDE w:val="0"/>
        <w:autoSpaceDN w:val="0"/>
        <w:jc w:val="right"/>
      </w:pPr>
      <w:r w:rsidRPr="0030160D">
        <w:t>Приложение 8.1</w:t>
      </w:r>
    </w:p>
    <w:p w:rsidR="007B128E" w:rsidRPr="0030160D" w:rsidRDefault="007B128E" w:rsidP="007B128E">
      <w:pPr>
        <w:autoSpaceDE w:val="0"/>
        <w:autoSpaceDN w:val="0"/>
        <w:jc w:val="right"/>
      </w:pPr>
      <w:r w:rsidRPr="0030160D">
        <w:t>муниципальной программы</w:t>
      </w:r>
    </w:p>
    <w:p w:rsidR="007B128E" w:rsidRPr="0030160D" w:rsidRDefault="007B128E" w:rsidP="007B128E">
      <w:pPr>
        <w:autoSpaceDE w:val="0"/>
        <w:autoSpaceDN w:val="0"/>
        <w:jc w:val="right"/>
      </w:pPr>
      <w:r w:rsidRPr="0030160D">
        <w:t>Камешкирского района</w:t>
      </w:r>
    </w:p>
    <w:p w:rsidR="007B128E" w:rsidRPr="0030160D" w:rsidRDefault="007B128E" w:rsidP="007B128E">
      <w:pPr>
        <w:autoSpaceDE w:val="0"/>
        <w:autoSpaceDN w:val="0"/>
        <w:jc w:val="right"/>
      </w:pPr>
      <w:r w:rsidRPr="0030160D">
        <w:lastRenderedPageBreak/>
        <w:t>Пензенской области</w:t>
      </w:r>
    </w:p>
    <w:p w:rsidR="007B128E" w:rsidRPr="0030160D" w:rsidRDefault="007B128E" w:rsidP="007B128E">
      <w:pPr>
        <w:autoSpaceDE w:val="0"/>
        <w:autoSpaceDN w:val="0"/>
        <w:jc w:val="center"/>
        <w:rPr>
          <w:sz w:val="24"/>
          <w:szCs w:val="24"/>
        </w:rPr>
      </w:pPr>
    </w:p>
    <w:p w:rsidR="007B128E" w:rsidRPr="005A6EEE" w:rsidRDefault="007B128E" w:rsidP="007B128E">
      <w:pPr>
        <w:autoSpaceDE w:val="0"/>
        <w:autoSpaceDN w:val="0"/>
        <w:jc w:val="center"/>
        <w:rPr>
          <w:sz w:val="24"/>
          <w:szCs w:val="24"/>
        </w:rPr>
      </w:pPr>
      <w:r w:rsidRPr="005A6EEE">
        <w:rPr>
          <w:sz w:val="24"/>
          <w:szCs w:val="24"/>
        </w:rPr>
        <w:t>РЕСУРСНОЕ ОБЕСПЕЧЕНИЕ</w:t>
      </w:r>
    </w:p>
    <w:p w:rsidR="007B128E" w:rsidRPr="005A6EEE" w:rsidRDefault="007B128E" w:rsidP="007B128E">
      <w:pPr>
        <w:autoSpaceDE w:val="0"/>
        <w:autoSpaceDN w:val="0"/>
        <w:jc w:val="center"/>
        <w:rPr>
          <w:sz w:val="24"/>
          <w:szCs w:val="24"/>
        </w:rPr>
      </w:pPr>
      <w:r w:rsidRPr="005A6EEE">
        <w:rPr>
          <w:sz w:val="24"/>
          <w:szCs w:val="24"/>
        </w:rPr>
        <w:t>реализации муниципальной программы Камешкирского района Пензенской области</w:t>
      </w:r>
    </w:p>
    <w:p w:rsidR="007B128E" w:rsidRPr="005A6EEE" w:rsidRDefault="007B128E" w:rsidP="007B128E">
      <w:pPr>
        <w:autoSpaceDE w:val="0"/>
        <w:autoSpaceDN w:val="0"/>
        <w:jc w:val="center"/>
        <w:rPr>
          <w:b/>
          <w:bCs/>
        </w:rPr>
      </w:pPr>
      <w:r w:rsidRPr="005A6EEE">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7B128E" w:rsidRPr="005A6EEE" w:rsidRDefault="007B128E" w:rsidP="007B128E">
      <w:pPr>
        <w:autoSpaceDE w:val="0"/>
        <w:autoSpaceDN w:val="0"/>
        <w:jc w:val="center"/>
        <w:rPr>
          <w:sz w:val="24"/>
          <w:szCs w:val="24"/>
        </w:rPr>
      </w:pPr>
      <w:r w:rsidRPr="005A6EEE">
        <w:rPr>
          <w:sz w:val="24"/>
          <w:szCs w:val="24"/>
        </w:rPr>
        <w:t>за счет средств бюджета Камешкирского района Пензенской области   на 2016 – 2027 годы</w:t>
      </w:r>
    </w:p>
    <w:p w:rsidR="007B128E" w:rsidRPr="0030160D" w:rsidRDefault="007B128E" w:rsidP="007B128E">
      <w:pPr>
        <w:autoSpaceDE w:val="0"/>
        <w:autoSpaceDN w:val="0"/>
        <w:jc w:val="center"/>
        <w:rPr>
          <w:sz w:val="24"/>
          <w:szCs w:val="24"/>
        </w:r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275"/>
        <w:gridCol w:w="1843"/>
        <w:gridCol w:w="1134"/>
        <w:gridCol w:w="425"/>
        <w:gridCol w:w="426"/>
        <w:gridCol w:w="425"/>
        <w:gridCol w:w="425"/>
        <w:gridCol w:w="425"/>
        <w:gridCol w:w="709"/>
        <w:gridCol w:w="709"/>
        <w:gridCol w:w="709"/>
        <w:gridCol w:w="708"/>
        <w:gridCol w:w="709"/>
        <w:gridCol w:w="851"/>
        <w:gridCol w:w="850"/>
        <w:gridCol w:w="851"/>
        <w:gridCol w:w="708"/>
        <w:gridCol w:w="709"/>
        <w:gridCol w:w="709"/>
        <w:gridCol w:w="567"/>
      </w:tblGrid>
      <w:tr w:rsidR="007B128E" w:rsidRPr="0030160D" w:rsidTr="00F7617D">
        <w:trPr>
          <w:trHeight w:val="403"/>
        </w:trPr>
        <w:tc>
          <w:tcPr>
            <w:tcW w:w="3544" w:type="dxa"/>
            <w:gridSpan w:val="3"/>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Ответственный исполнитель муниципальной программы</w:t>
            </w:r>
          </w:p>
        </w:tc>
        <w:tc>
          <w:tcPr>
            <w:tcW w:w="12049" w:type="dxa"/>
            <w:gridSpan w:val="18"/>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pPr>
            <w:r w:rsidRPr="0030160D">
              <w:t xml:space="preserve">                  Администрация Камешкирского района  Пензенской области</w:t>
            </w:r>
          </w:p>
        </w:tc>
      </w:tr>
      <w:tr w:rsidR="007B128E" w:rsidRPr="0030160D" w:rsidTr="00F7617D">
        <w:tc>
          <w:tcPr>
            <w:tcW w:w="4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N</w:t>
            </w:r>
          </w:p>
          <w:p w:rsidR="007B128E" w:rsidRPr="0030160D" w:rsidRDefault="007B128E" w:rsidP="00F7617D">
            <w:pPr>
              <w:autoSpaceDE w:val="0"/>
              <w:autoSpaceDN w:val="0"/>
              <w:jc w:val="center"/>
            </w:pPr>
            <w:proofErr w:type="gramStart"/>
            <w:r w:rsidRPr="0030160D">
              <w:t>п</w:t>
            </w:r>
            <w:proofErr w:type="gramEnd"/>
            <w:r w:rsidRPr="0030160D">
              <w:t>/п</w:t>
            </w:r>
          </w:p>
        </w:tc>
        <w:tc>
          <w:tcPr>
            <w:tcW w:w="127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Статус</w:t>
            </w:r>
          </w:p>
        </w:tc>
        <w:tc>
          <w:tcPr>
            <w:tcW w:w="1843"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Наименование муниципальной программы, подпрограммы, основного мероприятия</w:t>
            </w:r>
          </w:p>
        </w:tc>
        <w:tc>
          <w:tcPr>
            <w:tcW w:w="113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Ответственный исполнитель, соисполнитель</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 xml:space="preserve">Код бюджетной классификации </w:t>
            </w:r>
            <w:hyperlink w:anchor="P1144" w:history="1">
              <w:r w:rsidRPr="0030160D">
                <w:rPr>
                  <w:sz w:val="14"/>
                  <w:szCs w:val="14"/>
                </w:rPr>
                <w:t>&lt;1&gt;</w:t>
              </w:r>
            </w:hyperlink>
          </w:p>
        </w:tc>
        <w:tc>
          <w:tcPr>
            <w:tcW w:w="8789" w:type="dxa"/>
            <w:gridSpan w:val="1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Расходы бюджета Камешкирского района Пензенской области,</w:t>
            </w:r>
          </w:p>
          <w:p w:rsidR="007B128E" w:rsidRPr="0030160D" w:rsidRDefault="007B128E" w:rsidP="00F7617D">
            <w:pPr>
              <w:autoSpaceDE w:val="0"/>
              <w:autoSpaceDN w:val="0"/>
              <w:jc w:val="center"/>
              <w:rPr>
                <w:sz w:val="14"/>
                <w:szCs w:val="14"/>
              </w:rPr>
            </w:pPr>
            <w:r w:rsidRPr="0030160D">
              <w:rPr>
                <w:sz w:val="14"/>
                <w:szCs w:val="14"/>
              </w:rPr>
              <w:t>тыс. рублей</w:t>
            </w:r>
          </w:p>
        </w:tc>
      </w:tr>
      <w:tr w:rsidR="007B128E" w:rsidRPr="0030160D" w:rsidTr="00F7617D">
        <w:trPr>
          <w:trHeight w:val="337"/>
        </w:trPr>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843"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13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ГРБС</w:t>
            </w: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Рз</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roofErr w:type="gramStart"/>
            <w:r w:rsidRPr="0030160D">
              <w:rPr>
                <w:sz w:val="14"/>
                <w:szCs w:val="14"/>
              </w:rPr>
              <w:t>Пр</w:t>
            </w:r>
            <w:proofErr w:type="gramEnd"/>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ЦСР</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ВР</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2016г</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2017г</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2018г</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2019г</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2020г</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2021г</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 xml:space="preserve"> 2022г</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2023г</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2024г</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2025г</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2026г</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2027г</w:t>
            </w:r>
          </w:p>
        </w:tc>
      </w:tr>
      <w:tr w:rsidR="007B128E" w:rsidRPr="0030160D" w:rsidTr="00F7617D">
        <w:trPr>
          <w:trHeight w:val="72"/>
        </w:trPr>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w:t>
            </w: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w:t>
            </w:r>
          </w:p>
        </w:tc>
        <w:tc>
          <w:tcPr>
            <w:tcW w:w="184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w:t>
            </w:r>
          </w:p>
        </w:tc>
        <w:tc>
          <w:tcPr>
            <w:tcW w:w="113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4</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5</w:t>
            </w: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6</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7</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8</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9</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11</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12</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13</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15</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16</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17</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18</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r>
      <w:tr w:rsidR="007B128E" w:rsidRPr="0030160D" w:rsidTr="00F7617D">
        <w:trPr>
          <w:trHeight w:val="243"/>
        </w:trPr>
        <w:tc>
          <w:tcPr>
            <w:tcW w:w="4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127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Муниципальная программа</w:t>
            </w:r>
          </w:p>
        </w:tc>
        <w:tc>
          <w:tcPr>
            <w:tcW w:w="1843"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both"/>
              <w:rPr>
                <w:b/>
                <w:sz w:val="14"/>
                <w:szCs w:val="14"/>
              </w:rPr>
            </w:pP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2630,722</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5561,41</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lang w:eastAsia="ar-SA"/>
              </w:rPr>
              <w:t>4237,46</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lang w:eastAsia="ar-SA"/>
              </w:rPr>
              <w:t>7200,72</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lang w:eastAsia="ar-SA"/>
              </w:rPr>
              <w:t>4942,708</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lang w:eastAsia="ar-SA"/>
              </w:rPr>
              <w:t>9 195, 539</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rPr>
              <w:t>19 390,98</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Pr>
                <w:b/>
                <w:sz w:val="14"/>
                <w:szCs w:val="14"/>
              </w:rPr>
              <w:t>18 359,29</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rPr>
              <w:t xml:space="preserve"> 4 743,0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rPr>
              <w:t>4 891,0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rPr>
              <w:t>4 891,0</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4"/>
                <w:szCs w:val="14"/>
              </w:rPr>
            </w:pPr>
            <w:r w:rsidRPr="0030160D">
              <w:rPr>
                <w:b/>
                <w:sz w:val="14"/>
                <w:szCs w:val="14"/>
              </w:rPr>
              <w:t>4 891,0</w:t>
            </w:r>
          </w:p>
        </w:tc>
      </w:tr>
      <w:tr w:rsidR="007B128E" w:rsidRPr="0030160D" w:rsidTr="00F7617D">
        <w:trPr>
          <w:trHeight w:val="990"/>
        </w:trPr>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843"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134" w:type="dxa"/>
            <w:tcBorders>
              <w:left w:val="single" w:sz="4" w:space="0" w:color="auto"/>
              <w:bottom w:val="single" w:sz="4" w:space="0" w:color="auto"/>
              <w:right w:val="single" w:sz="4" w:space="0" w:color="auto"/>
            </w:tcBorders>
          </w:tcPr>
          <w:p w:rsidR="007B128E" w:rsidRPr="0030160D" w:rsidRDefault="007B128E" w:rsidP="00F7617D">
            <w:pPr>
              <w:snapToGrid w:val="0"/>
              <w:rPr>
                <w:sz w:val="14"/>
                <w:szCs w:val="14"/>
              </w:rPr>
            </w:pPr>
            <w:r w:rsidRPr="0030160D">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901</w:t>
            </w: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2630,722</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5561,41</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ind w:left="-93"/>
              <w:jc w:val="center"/>
              <w:rPr>
                <w:sz w:val="14"/>
                <w:szCs w:val="14"/>
              </w:rPr>
            </w:pPr>
            <w:r w:rsidRPr="0030160D">
              <w:rPr>
                <w:sz w:val="14"/>
                <w:szCs w:val="14"/>
                <w:lang w:eastAsia="ar-SA"/>
              </w:rPr>
              <w:t>4237,46</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lang w:eastAsia="ar-SA"/>
              </w:rPr>
              <w:t>7200,72</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lang w:eastAsia="ar-SA"/>
              </w:rPr>
              <w:t>4942,708</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4"/>
                <w:szCs w:val="14"/>
              </w:rPr>
            </w:pPr>
            <w:r w:rsidRPr="0030160D">
              <w:rPr>
                <w:sz w:val="14"/>
                <w:szCs w:val="14"/>
                <w:lang w:eastAsia="ar-SA"/>
              </w:rPr>
              <w:t>9 195, 539</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19 390,98</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563A06" w:rsidRDefault="007B128E" w:rsidP="00F7617D">
            <w:pPr>
              <w:jc w:val="center"/>
              <w:rPr>
                <w:sz w:val="14"/>
                <w:szCs w:val="14"/>
              </w:rPr>
            </w:pPr>
            <w:r>
              <w:rPr>
                <w:sz w:val="14"/>
                <w:szCs w:val="14"/>
              </w:rPr>
              <w:t>18 359,29</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4 743,0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4 891,0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4 891,0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4 891,0</w:t>
            </w:r>
          </w:p>
        </w:tc>
      </w:tr>
      <w:tr w:rsidR="007B128E" w:rsidRPr="0030160D" w:rsidTr="00F7617D">
        <w:trPr>
          <w:trHeight w:val="642"/>
        </w:trPr>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4"/>
                <w:szCs w:val="14"/>
              </w:rPr>
            </w:pPr>
            <w:r w:rsidRPr="0030160D">
              <w:rPr>
                <w:b/>
                <w:i/>
                <w:sz w:val="14"/>
                <w:szCs w:val="14"/>
              </w:rPr>
              <w:t>Подпрограмма 1</w:t>
            </w:r>
          </w:p>
        </w:tc>
        <w:tc>
          <w:tcPr>
            <w:tcW w:w="184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4"/>
                <w:szCs w:val="14"/>
              </w:rPr>
            </w:pPr>
            <w:r w:rsidRPr="0030160D">
              <w:rPr>
                <w:b/>
                <w:i/>
                <w:sz w:val="14"/>
                <w:szCs w:val="14"/>
              </w:rPr>
              <w:t>«Модернизация и развитие территориальной сети автомобильных дорог»</w:t>
            </w:r>
          </w:p>
          <w:p w:rsidR="007B128E" w:rsidRPr="0030160D" w:rsidRDefault="007B128E" w:rsidP="00F7617D">
            <w:pPr>
              <w:autoSpaceDE w:val="0"/>
              <w:autoSpaceDN w:val="0"/>
              <w:rPr>
                <w:b/>
                <w:i/>
                <w:sz w:val="14"/>
                <w:szCs w:val="14"/>
              </w:rPr>
            </w:pPr>
          </w:p>
        </w:tc>
        <w:tc>
          <w:tcPr>
            <w:tcW w:w="113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both"/>
              <w:rPr>
                <w:b/>
                <w:sz w:val="14"/>
                <w:szCs w:val="14"/>
              </w:rPr>
            </w:pP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2630,722</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3908,584</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lang w:eastAsia="ar-SA"/>
              </w:rPr>
              <w:t>2 639,08</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lang w:eastAsia="ar-SA"/>
              </w:rPr>
              <w:t>2 665,46</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7 559,350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9 753,045</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3 543,0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3 691,0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b/>
                <w:sz w:val="14"/>
                <w:szCs w:val="14"/>
              </w:rPr>
              <w:t>3 691,0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b/>
                <w:sz w:val="14"/>
                <w:szCs w:val="14"/>
              </w:rPr>
              <w:t>3 691,0</w:t>
            </w:r>
          </w:p>
        </w:tc>
      </w:tr>
    </w:tbl>
    <w:p w:rsidR="007B128E" w:rsidRPr="0030160D" w:rsidRDefault="007B128E" w:rsidP="007B128E">
      <w:pPr>
        <w:rPr>
          <w:sz w:val="14"/>
          <w:szCs w:val="14"/>
        </w:rPr>
        <w:sectPr w:rsidR="007B128E" w:rsidRPr="0030160D" w:rsidSect="0041413B">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275"/>
        <w:gridCol w:w="1843"/>
        <w:gridCol w:w="1134"/>
        <w:gridCol w:w="425"/>
        <w:gridCol w:w="426"/>
        <w:gridCol w:w="425"/>
        <w:gridCol w:w="425"/>
        <w:gridCol w:w="425"/>
        <w:gridCol w:w="709"/>
        <w:gridCol w:w="709"/>
        <w:gridCol w:w="709"/>
        <w:gridCol w:w="708"/>
        <w:gridCol w:w="709"/>
        <w:gridCol w:w="851"/>
        <w:gridCol w:w="850"/>
        <w:gridCol w:w="851"/>
        <w:gridCol w:w="708"/>
        <w:gridCol w:w="709"/>
        <w:gridCol w:w="709"/>
        <w:gridCol w:w="567"/>
      </w:tblGrid>
      <w:tr w:rsidR="007B128E" w:rsidRPr="0030160D" w:rsidTr="00F7617D">
        <w:tc>
          <w:tcPr>
            <w:tcW w:w="4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lastRenderedPageBreak/>
              <w:t>1.</w:t>
            </w:r>
          </w:p>
        </w:tc>
        <w:tc>
          <w:tcPr>
            <w:tcW w:w="127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Основное мероприятие</w:t>
            </w:r>
          </w:p>
        </w:tc>
        <w:tc>
          <w:tcPr>
            <w:tcW w:w="1843"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Основное мероприятие:</w:t>
            </w:r>
          </w:p>
          <w:p w:rsidR="007B128E" w:rsidRPr="0030160D" w:rsidRDefault="007B128E" w:rsidP="00F7617D">
            <w:pPr>
              <w:autoSpaceDE w:val="0"/>
              <w:autoSpaceDN w:val="0"/>
              <w:rPr>
                <w:sz w:val="14"/>
                <w:szCs w:val="14"/>
              </w:rPr>
            </w:pPr>
            <w:r w:rsidRPr="0030160D">
              <w:rPr>
                <w:sz w:val="14"/>
                <w:szCs w:val="14"/>
              </w:rPr>
              <w:t>«Мероприятия дорожного хозяйства на автомобильных дорогах общего пользования местного значения»</w:t>
            </w:r>
          </w:p>
        </w:tc>
        <w:tc>
          <w:tcPr>
            <w:tcW w:w="113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 xml:space="preserve">Всего              </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2630,722</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3908,584</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lang w:eastAsia="ar-SA"/>
              </w:rPr>
              <w:t>2 639,08</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lang w:eastAsia="ar-SA"/>
              </w:rPr>
              <w:t>2 665,46</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b/>
                <w:sz w:val="14"/>
                <w:szCs w:val="14"/>
              </w:rPr>
              <w:t>7 559,350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9 753,045</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3 543,0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3 691,0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b/>
                <w:sz w:val="14"/>
                <w:szCs w:val="14"/>
              </w:rPr>
              <w:t>3 691,0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b/>
                <w:sz w:val="14"/>
                <w:szCs w:val="14"/>
              </w:rPr>
              <w:t>3 691,0</w:t>
            </w:r>
          </w:p>
        </w:tc>
      </w:tr>
      <w:tr w:rsidR="007B128E" w:rsidRPr="0030160D" w:rsidTr="00F7617D">
        <w:trPr>
          <w:trHeight w:val="598"/>
        </w:trPr>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843"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134" w:type="dxa"/>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Отдел архитектуры,  строительства и ЖКХ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2630,722</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3908,584</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lang w:eastAsia="ar-SA"/>
              </w:rPr>
              <w:t>2 639,08</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lang w:eastAsia="ar-SA"/>
              </w:rPr>
              <w:t>2 665,46</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sz w:val="14"/>
                <w:szCs w:val="14"/>
              </w:rPr>
              <w:t>7 559,350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9 753,045</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3 543,0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3 691,0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sz w:val="14"/>
                <w:szCs w:val="14"/>
              </w:rPr>
              <w:t>3 691,0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sz w:val="14"/>
                <w:szCs w:val="14"/>
              </w:rPr>
              <w:t>3 691,0</w:t>
            </w:r>
          </w:p>
        </w:tc>
      </w:tr>
      <w:tr w:rsidR="007B128E" w:rsidRPr="0030160D" w:rsidTr="00F7617D">
        <w:trPr>
          <w:trHeight w:val="292"/>
        </w:trPr>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4"/>
                <w:szCs w:val="14"/>
              </w:rPr>
            </w:pPr>
            <w:r w:rsidRPr="0030160D">
              <w:rPr>
                <w:b/>
                <w:i/>
                <w:sz w:val="14"/>
                <w:szCs w:val="14"/>
              </w:rPr>
              <w:t>Подпрограмма 2</w:t>
            </w:r>
          </w:p>
        </w:tc>
        <w:tc>
          <w:tcPr>
            <w:tcW w:w="184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uppressAutoHyphens/>
              <w:autoSpaceDE w:val="0"/>
              <w:snapToGrid w:val="0"/>
              <w:rPr>
                <w:sz w:val="14"/>
                <w:szCs w:val="14"/>
                <w:lang w:eastAsia="ar-SA"/>
              </w:rPr>
            </w:pPr>
            <w:r w:rsidRPr="0030160D">
              <w:rPr>
                <w:sz w:val="14"/>
                <w:szCs w:val="14"/>
                <w:lang w:eastAsia="ar-SA"/>
              </w:rPr>
              <w:t>«Улучшение качества автотранспортных перевозок в Камешкирском  районе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both"/>
              <w:rPr>
                <w:b/>
                <w:sz w:val="14"/>
                <w:szCs w:val="14"/>
              </w:rPr>
            </w:pP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Х</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b/>
                <w:sz w:val="14"/>
                <w:szCs w:val="14"/>
              </w:rPr>
            </w:pPr>
            <w:r w:rsidRPr="0030160D">
              <w:rPr>
                <w:b/>
                <w:sz w:val="14"/>
                <w:szCs w:val="14"/>
              </w:rPr>
              <w:t>402,480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b/>
                <w:sz w:val="14"/>
                <w:szCs w:val="14"/>
              </w:rPr>
            </w:pPr>
            <w:r w:rsidRPr="0030160D">
              <w:rPr>
                <w:b/>
                <w:sz w:val="14"/>
                <w:szCs w:val="14"/>
              </w:rPr>
              <w:t>1 200,0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rPr>
              <w:t>1 200,0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rPr>
              <w:t>1 200,0</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rPr>
              <w:t>1 200,0</w:t>
            </w:r>
          </w:p>
        </w:tc>
      </w:tr>
      <w:tr w:rsidR="007B128E" w:rsidRPr="0030160D" w:rsidTr="00F7617D">
        <w:trPr>
          <w:trHeight w:val="93"/>
        </w:trPr>
        <w:tc>
          <w:tcPr>
            <w:tcW w:w="42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w:t>
            </w:r>
          </w:p>
        </w:tc>
        <w:tc>
          <w:tcPr>
            <w:tcW w:w="127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both"/>
              <w:rPr>
                <w:sz w:val="14"/>
                <w:szCs w:val="14"/>
              </w:rPr>
            </w:pPr>
            <w:r w:rsidRPr="0030160D">
              <w:rPr>
                <w:sz w:val="14"/>
                <w:szCs w:val="14"/>
              </w:rPr>
              <w:t>Основное мероприятие</w:t>
            </w:r>
          </w:p>
        </w:tc>
        <w:tc>
          <w:tcPr>
            <w:tcW w:w="1843"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lang w:eastAsia="ar-SA"/>
              </w:rPr>
              <w:t>Обеспечение населения  транспортным сообщением</w:t>
            </w:r>
          </w:p>
        </w:tc>
        <w:tc>
          <w:tcPr>
            <w:tcW w:w="113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 xml:space="preserve">Всего              </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b/>
                <w:sz w:val="14"/>
                <w:szCs w:val="14"/>
              </w:rPr>
            </w:pPr>
            <w:r w:rsidRPr="0030160D">
              <w:rPr>
                <w:b/>
                <w:sz w:val="14"/>
                <w:szCs w:val="14"/>
              </w:rPr>
              <w:t>402,480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b/>
                <w:sz w:val="14"/>
                <w:szCs w:val="14"/>
              </w:rPr>
            </w:pPr>
            <w:r w:rsidRPr="0030160D">
              <w:rPr>
                <w:b/>
                <w:sz w:val="14"/>
                <w:szCs w:val="14"/>
              </w:rPr>
              <w:t>1 200,0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rPr>
              <w:t>1 200,0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rPr>
              <w:t>1 200,0</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b/>
                <w:sz w:val="14"/>
                <w:szCs w:val="14"/>
              </w:rPr>
              <w:t>1 200,0</w:t>
            </w:r>
          </w:p>
        </w:tc>
      </w:tr>
      <w:tr w:rsidR="007B128E" w:rsidRPr="0030160D" w:rsidTr="00F7617D">
        <w:tc>
          <w:tcPr>
            <w:tcW w:w="42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27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843"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p>
        </w:tc>
        <w:tc>
          <w:tcPr>
            <w:tcW w:w="113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Отдел экономики, развития сельского хозяйства</w:t>
            </w:r>
            <w:proofErr w:type="gramStart"/>
            <w:r w:rsidRPr="0030160D">
              <w:rPr>
                <w:sz w:val="14"/>
                <w:szCs w:val="14"/>
              </w:rPr>
              <w:t xml:space="preserve"> ,</w:t>
            </w:r>
            <w:proofErr w:type="gramEnd"/>
            <w:r w:rsidRPr="0030160D">
              <w:rPr>
                <w:sz w:val="14"/>
                <w:szCs w:val="14"/>
              </w:rPr>
              <w:t xml:space="preserve"> продовольствия</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hanging="108"/>
              <w:jc w:val="center"/>
              <w:rPr>
                <w:sz w:val="14"/>
                <w:szCs w:val="14"/>
              </w:rPr>
            </w:pPr>
            <w:r w:rsidRPr="0030160D">
              <w:rPr>
                <w:sz w:val="14"/>
                <w:szCs w:val="14"/>
              </w:rPr>
              <w:t>402,480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rPr>
              <w:t>1 200,0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rPr>
              <w:t>1 200,0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rPr>
              <w:t>1 200,0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rPr>
              <w:t>1 200,0</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rPr>
                <w:sz w:val="14"/>
                <w:szCs w:val="14"/>
              </w:rPr>
              <w:t>1 200,0</w:t>
            </w:r>
          </w:p>
        </w:tc>
      </w:tr>
      <w:tr w:rsidR="007B128E" w:rsidRPr="0030160D" w:rsidTr="00F7617D">
        <w:trPr>
          <w:trHeight w:val="265"/>
        </w:trPr>
        <w:tc>
          <w:tcPr>
            <w:tcW w:w="426"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jc w:val="center"/>
              <w:rPr>
                <w:b/>
                <w:i/>
                <w:sz w:val="14"/>
                <w:szCs w:val="14"/>
              </w:rPr>
            </w:pPr>
          </w:p>
        </w:tc>
        <w:tc>
          <w:tcPr>
            <w:tcW w:w="1275"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b/>
                <w:i/>
                <w:sz w:val="14"/>
                <w:szCs w:val="14"/>
              </w:rPr>
            </w:pPr>
            <w:r w:rsidRPr="0030160D">
              <w:rPr>
                <w:b/>
                <w:i/>
                <w:sz w:val="14"/>
                <w:szCs w:val="14"/>
              </w:rPr>
              <w:t>Подпрограмма 3</w:t>
            </w:r>
          </w:p>
        </w:tc>
        <w:tc>
          <w:tcPr>
            <w:tcW w:w="1843" w:type="dxa"/>
            <w:vMerge w:val="restart"/>
            <w:tcBorders>
              <w:top w:val="single" w:sz="4" w:space="0" w:color="auto"/>
              <w:left w:val="single" w:sz="4" w:space="0" w:color="auto"/>
              <w:right w:val="single" w:sz="4" w:space="0" w:color="auto"/>
            </w:tcBorders>
          </w:tcPr>
          <w:p w:rsidR="007B128E" w:rsidRPr="0030160D" w:rsidRDefault="007B128E" w:rsidP="00F7617D">
            <w:pPr>
              <w:suppressAutoHyphens/>
              <w:autoSpaceDE w:val="0"/>
              <w:rPr>
                <w:b/>
                <w:i/>
                <w:sz w:val="14"/>
                <w:szCs w:val="14"/>
                <w:lang w:eastAsia="ar-SA"/>
              </w:rPr>
            </w:pPr>
            <w:r w:rsidRPr="0030160D">
              <w:rPr>
                <w:b/>
                <w:i/>
                <w:sz w:val="14"/>
                <w:szCs w:val="14"/>
                <w:lang w:eastAsia="ar-SA"/>
              </w:rPr>
              <w:t xml:space="preserve">Ремонт (капитальный ремонт) объектов собственности Камешкирского района Пензенской области  </w:t>
            </w:r>
          </w:p>
        </w:tc>
        <w:tc>
          <w:tcPr>
            <w:tcW w:w="113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both"/>
              <w:rPr>
                <w:b/>
                <w:sz w:val="14"/>
                <w:szCs w:val="14"/>
              </w:rPr>
            </w:pP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1320,219</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1652,832</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1 598,385</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4535,26</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b/>
                <w:sz w:val="14"/>
                <w:szCs w:val="14"/>
              </w:rPr>
              <w:t>10 631,63</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563A06" w:rsidRDefault="007B128E" w:rsidP="00F7617D">
            <w:pPr>
              <w:rPr>
                <w:sz w:val="14"/>
                <w:szCs w:val="14"/>
              </w:rPr>
            </w:pPr>
          </w:p>
          <w:p w:rsidR="007B128E" w:rsidRPr="00563A06" w:rsidRDefault="007B128E" w:rsidP="00F7617D">
            <w:pPr>
              <w:rPr>
                <w:b/>
                <w:sz w:val="14"/>
                <w:szCs w:val="14"/>
              </w:rPr>
            </w:pPr>
            <w:r>
              <w:rPr>
                <w:b/>
                <w:sz w:val="14"/>
                <w:szCs w:val="14"/>
              </w:rPr>
              <w:t>7 406,24</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r w:rsidR="007B128E" w:rsidRPr="0030160D" w:rsidTr="00F7617D">
        <w:trPr>
          <w:trHeight w:val="768"/>
        </w:trPr>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843" w:type="dxa"/>
            <w:vMerge/>
            <w:tcBorders>
              <w:left w:val="single" w:sz="4" w:space="0" w:color="auto"/>
              <w:right w:val="single" w:sz="4" w:space="0" w:color="auto"/>
            </w:tcBorders>
          </w:tcPr>
          <w:p w:rsidR="007B128E" w:rsidRPr="0030160D" w:rsidRDefault="007B128E" w:rsidP="00F7617D">
            <w:pPr>
              <w:rPr>
                <w:sz w:val="14"/>
                <w:szCs w:val="14"/>
              </w:rPr>
            </w:pPr>
          </w:p>
        </w:tc>
        <w:tc>
          <w:tcPr>
            <w:tcW w:w="1134" w:type="dxa"/>
            <w:tcBorders>
              <w:top w:val="single" w:sz="4" w:space="0" w:color="auto"/>
              <w:left w:val="single" w:sz="4" w:space="0" w:color="auto"/>
              <w:right w:val="single" w:sz="4" w:space="0" w:color="auto"/>
            </w:tcBorders>
          </w:tcPr>
          <w:p w:rsidR="007B128E" w:rsidRPr="0030160D" w:rsidRDefault="007B128E" w:rsidP="00F7617D">
            <w:pPr>
              <w:snapToGrid w:val="0"/>
              <w:rPr>
                <w:sz w:val="14"/>
                <w:szCs w:val="14"/>
              </w:rPr>
            </w:pPr>
            <w:r w:rsidRPr="0030160D">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Х</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1320,219</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1652,832</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1 598,385</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4535,26</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sz w:val="14"/>
                <w:szCs w:val="14"/>
              </w:rPr>
              <w:t>10 631,63</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563A06" w:rsidRDefault="007B128E" w:rsidP="00F7617D">
            <w:pPr>
              <w:rPr>
                <w:sz w:val="14"/>
                <w:szCs w:val="14"/>
              </w:rPr>
            </w:pPr>
            <w:r w:rsidRPr="005A6EEE">
              <w:rPr>
                <w:sz w:val="14"/>
                <w:szCs w:val="14"/>
              </w:rPr>
              <w:t>7 406,24</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r w:rsidR="007B128E" w:rsidRPr="0030160D" w:rsidTr="00F7617D">
        <w:trPr>
          <w:trHeight w:val="232"/>
        </w:trPr>
        <w:tc>
          <w:tcPr>
            <w:tcW w:w="426" w:type="dxa"/>
            <w:vMerge w:val="restart"/>
            <w:tcBorders>
              <w:left w:val="single" w:sz="4" w:space="0" w:color="auto"/>
              <w:right w:val="single" w:sz="4" w:space="0" w:color="auto"/>
            </w:tcBorders>
          </w:tcPr>
          <w:p w:rsidR="007B128E" w:rsidRPr="0030160D" w:rsidRDefault="007B128E" w:rsidP="00F7617D">
            <w:pPr>
              <w:rPr>
                <w:sz w:val="14"/>
                <w:szCs w:val="14"/>
              </w:rPr>
            </w:pPr>
            <w:r w:rsidRPr="0030160D">
              <w:rPr>
                <w:sz w:val="14"/>
                <w:szCs w:val="14"/>
              </w:rPr>
              <w:t>3</w:t>
            </w:r>
          </w:p>
        </w:tc>
        <w:tc>
          <w:tcPr>
            <w:tcW w:w="1275" w:type="dxa"/>
            <w:vMerge w:val="restart"/>
            <w:tcBorders>
              <w:left w:val="single" w:sz="4" w:space="0" w:color="auto"/>
              <w:right w:val="single" w:sz="4" w:space="0" w:color="auto"/>
            </w:tcBorders>
          </w:tcPr>
          <w:p w:rsidR="007B128E" w:rsidRPr="0030160D" w:rsidRDefault="007B128E" w:rsidP="00F7617D">
            <w:pPr>
              <w:rPr>
                <w:sz w:val="14"/>
                <w:szCs w:val="14"/>
              </w:rPr>
            </w:pPr>
            <w:r w:rsidRPr="0030160D">
              <w:rPr>
                <w:sz w:val="14"/>
                <w:szCs w:val="14"/>
              </w:rPr>
              <w:t>Основное мероприятие</w:t>
            </w:r>
          </w:p>
        </w:tc>
        <w:tc>
          <w:tcPr>
            <w:tcW w:w="1843" w:type="dxa"/>
            <w:vMerge w:val="restart"/>
            <w:tcBorders>
              <w:left w:val="single" w:sz="4" w:space="0" w:color="auto"/>
              <w:right w:val="single" w:sz="4" w:space="0" w:color="auto"/>
            </w:tcBorders>
          </w:tcPr>
          <w:p w:rsidR="007B128E" w:rsidRPr="0030160D" w:rsidRDefault="007B128E" w:rsidP="00F7617D">
            <w:pPr>
              <w:rPr>
                <w:sz w:val="14"/>
                <w:szCs w:val="14"/>
              </w:rPr>
            </w:pPr>
            <w:r w:rsidRPr="0030160D">
              <w:rPr>
                <w:sz w:val="14"/>
                <w:szCs w:val="14"/>
                <w:lang w:eastAsia="ar-SA"/>
              </w:rPr>
              <w:t xml:space="preserve">Ремонт (капитальный ремонт) объектов собственности Камешкирского района Пензенской области  </w:t>
            </w:r>
          </w:p>
        </w:tc>
        <w:tc>
          <w:tcPr>
            <w:tcW w:w="1134" w:type="dxa"/>
            <w:tcBorders>
              <w:top w:val="single" w:sz="4" w:space="0" w:color="auto"/>
              <w:left w:val="single" w:sz="4" w:space="0" w:color="auto"/>
              <w:right w:val="single" w:sz="4" w:space="0" w:color="auto"/>
            </w:tcBorders>
          </w:tcPr>
          <w:p w:rsidR="007B128E" w:rsidRPr="0030160D" w:rsidRDefault="007B128E" w:rsidP="00F7617D">
            <w:pPr>
              <w:snapToGrid w:val="0"/>
              <w:rPr>
                <w:b/>
                <w:sz w:val="14"/>
                <w:szCs w:val="14"/>
              </w:rPr>
            </w:pP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10 631,63</w:t>
            </w:r>
          </w:p>
        </w:tc>
        <w:tc>
          <w:tcPr>
            <w:tcW w:w="851" w:type="dxa"/>
            <w:tcBorders>
              <w:top w:val="single" w:sz="4" w:space="0" w:color="auto"/>
              <w:left w:val="single" w:sz="4" w:space="0" w:color="auto"/>
              <w:bottom w:val="single" w:sz="4" w:space="0" w:color="auto"/>
              <w:right w:val="single" w:sz="4" w:space="0" w:color="auto"/>
            </w:tcBorders>
          </w:tcPr>
          <w:p w:rsidR="007B128E" w:rsidRPr="00563A06" w:rsidRDefault="007B128E" w:rsidP="00F7617D">
            <w:pPr>
              <w:rPr>
                <w:b/>
                <w:sz w:val="14"/>
                <w:szCs w:val="14"/>
              </w:rPr>
            </w:pPr>
            <w:r>
              <w:rPr>
                <w:b/>
                <w:sz w:val="14"/>
                <w:szCs w:val="14"/>
              </w:rPr>
              <w:t>7 406,24</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r w:rsidR="007B128E" w:rsidRPr="0030160D" w:rsidTr="00F7617D">
        <w:trPr>
          <w:trHeight w:val="681"/>
        </w:trPr>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843" w:type="dxa"/>
            <w:vMerge/>
            <w:tcBorders>
              <w:left w:val="single" w:sz="4" w:space="0" w:color="auto"/>
              <w:right w:val="single" w:sz="4" w:space="0" w:color="auto"/>
            </w:tcBorders>
          </w:tcPr>
          <w:p w:rsidR="007B128E" w:rsidRPr="0030160D" w:rsidRDefault="007B128E" w:rsidP="00F7617D">
            <w:pPr>
              <w:rPr>
                <w:sz w:val="14"/>
                <w:szCs w:val="14"/>
              </w:rPr>
            </w:pPr>
          </w:p>
        </w:tc>
        <w:tc>
          <w:tcPr>
            <w:tcW w:w="1134" w:type="dxa"/>
            <w:tcBorders>
              <w:top w:val="single" w:sz="4" w:space="0" w:color="auto"/>
              <w:left w:val="single" w:sz="4" w:space="0" w:color="auto"/>
              <w:right w:val="single" w:sz="4" w:space="0" w:color="auto"/>
            </w:tcBorders>
          </w:tcPr>
          <w:p w:rsidR="007B128E" w:rsidRPr="0030160D" w:rsidRDefault="007B128E" w:rsidP="00F7617D">
            <w:pPr>
              <w:snapToGrid w:val="0"/>
              <w:rPr>
                <w:sz w:val="14"/>
                <w:szCs w:val="14"/>
              </w:rPr>
            </w:pPr>
            <w:r w:rsidRPr="0030160D">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sz w:val="14"/>
                <w:szCs w:val="14"/>
              </w:rPr>
              <w:t>10 631,63</w:t>
            </w:r>
          </w:p>
        </w:tc>
        <w:tc>
          <w:tcPr>
            <w:tcW w:w="851" w:type="dxa"/>
            <w:tcBorders>
              <w:top w:val="single" w:sz="4" w:space="0" w:color="auto"/>
              <w:left w:val="single" w:sz="4" w:space="0" w:color="auto"/>
              <w:bottom w:val="single" w:sz="4" w:space="0" w:color="auto"/>
              <w:right w:val="single" w:sz="4" w:space="0" w:color="auto"/>
            </w:tcBorders>
          </w:tcPr>
          <w:p w:rsidR="007B128E" w:rsidRPr="00563A06" w:rsidRDefault="007B128E" w:rsidP="00F7617D">
            <w:pPr>
              <w:rPr>
                <w:sz w:val="14"/>
                <w:szCs w:val="14"/>
              </w:rPr>
            </w:pPr>
            <w:r w:rsidRPr="005A6EEE">
              <w:rPr>
                <w:sz w:val="14"/>
                <w:szCs w:val="14"/>
              </w:rPr>
              <w:t>7 406,24</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r w:rsidR="007B128E" w:rsidRPr="0030160D" w:rsidTr="00F7617D">
        <w:trPr>
          <w:trHeight w:val="280"/>
        </w:trPr>
        <w:tc>
          <w:tcPr>
            <w:tcW w:w="426" w:type="dxa"/>
            <w:vMerge w:val="restart"/>
            <w:tcBorders>
              <w:left w:val="single" w:sz="4" w:space="0" w:color="auto"/>
              <w:right w:val="single" w:sz="4" w:space="0" w:color="auto"/>
            </w:tcBorders>
          </w:tcPr>
          <w:p w:rsidR="007B128E" w:rsidRPr="0030160D" w:rsidRDefault="007B128E" w:rsidP="00F7617D">
            <w:pPr>
              <w:rPr>
                <w:sz w:val="14"/>
                <w:szCs w:val="14"/>
              </w:rPr>
            </w:pPr>
            <w:r w:rsidRPr="0030160D">
              <w:rPr>
                <w:sz w:val="14"/>
                <w:szCs w:val="14"/>
              </w:rPr>
              <w:t>3.1</w:t>
            </w:r>
          </w:p>
        </w:tc>
        <w:tc>
          <w:tcPr>
            <w:tcW w:w="1275" w:type="dxa"/>
            <w:vMerge w:val="restart"/>
            <w:tcBorders>
              <w:left w:val="single" w:sz="4" w:space="0" w:color="auto"/>
              <w:right w:val="single" w:sz="4" w:space="0" w:color="auto"/>
            </w:tcBorders>
          </w:tcPr>
          <w:p w:rsidR="007B128E" w:rsidRPr="0030160D" w:rsidRDefault="007B128E" w:rsidP="00F7617D">
            <w:pPr>
              <w:rPr>
                <w:sz w:val="14"/>
                <w:szCs w:val="14"/>
              </w:rPr>
            </w:pPr>
          </w:p>
        </w:tc>
        <w:tc>
          <w:tcPr>
            <w:tcW w:w="1843" w:type="dxa"/>
            <w:vMerge w:val="restart"/>
            <w:tcBorders>
              <w:left w:val="single" w:sz="4" w:space="0" w:color="auto"/>
              <w:right w:val="single" w:sz="4" w:space="0" w:color="auto"/>
            </w:tcBorders>
          </w:tcPr>
          <w:p w:rsidR="007B128E" w:rsidRPr="0030160D" w:rsidRDefault="007B128E" w:rsidP="00F7617D">
            <w:pPr>
              <w:rPr>
                <w:sz w:val="14"/>
                <w:szCs w:val="14"/>
              </w:rPr>
            </w:pPr>
            <w:r w:rsidRPr="0030160D">
              <w:rPr>
                <w:sz w:val="14"/>
                <w:szCs w:val="14"/>
                <w:lang w:eastAsia="ar-SA"/>
              </w:rPr>
              <w:t xml:space="preserve">Сохранение и развитие материально-технической базы учреждений Камешкирского района </w:t>
            </w:r>
          </w:p>
        </w:tc>
        <w:tc>
          <w:tcPr>
            <w:tcW w:w="1134" w:type="dxa"/>
            <w:tcBorders>
              <w:top w:val="single" w:sz="4" w:space="0" w:color="auto"/>
              <w:left w:val="single" w:sz="4" w:space="0" w:color="auto"/>
              <w:right w:val="single" w:sz="4" w:space="0" w:color="auto"/>
            </w:tcBorders>
          </w:tcPr>
          <w:p w:rsidR="007B128E" w:rsidRPr="0030160D" w:rsidRDefault="007B128E" w:rsidP="00F7617D">
            <w:pPr>
              <w:snapToGrid w:val="0"/>
              <w:rPr>
                <w:b/>
                <w:sz w:val="14"/>
                <w:szCs w:val="14"/>
              </w:rPr>
            </w:pP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b/>
                <w:sz w:val="14"/>
                <w:szCs w:val="14"/>
              </w:rPr>
              <w:t>10 631,63</w:t>
            </w:r>
          </w:p>
        </w:tc>
        <w:tc>
          <w:tcPr>
            <w:tcW w:w="851" w:type="dxa"/>
            <w:tcBorders>
              <w:top w:val="single" w:sz="4" w:space="0" w:color="auto"/>
              <w:left w:val="single" w:sz="4" w:space="0" w:color="auto"/>
              <w:bottom w:val="single" w:sz="4" w:space="0" w:color="auto"/>
              <w:right w:val="single" w:sz="4" w:space="0" w:color="auto"/>
            </w:tcBorders>
          </w:tcPr>
          <w:p w:rsidR="007B128E" w:rsidRPr="00563A06" w:rsidRDefault="007B128E" w:rsidP="00F7617D">
            <w:pPr>
              <w:rPr>
                <w:b/>
                <w:sz w:val="14"/>
                <w:szCs w:val="14"/>
              </w:rPr>
            </w:pPr>
            <w:r>
              <w:rPr>
                <w:b/>
                <w:sz w:val="14"/>
                <w:szCs w:val="14"/>
              </w:rPr>
              <w:t>7 406,24</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r w:rsidR="007B128E" w:rsidRPr="0030160D" w:rsidTr="00F7617D">
        <w:trPr>
          <w:trHeight w:val="681"/>
        </w:trPr>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843" w:type="dxa"/>
            <w:vMerge/>
            <w:tcBorders>
              <w:left w:val="single" w:sz="4" w:space="0" w:color="auto"/>
              <w:right w:val="single" w:sz="4" w:space="0" w:color="auto"/>
            </w:tcBorders>
          </w:tcPr>
          <w:p w:rsidR="007B128E" w:rsidRPr="0030160D" w:rsidRDefault="007B128E" w:rsidP="00F7617D">
            <w:pPr>
              <w:rPr>
                <w:sz w:val="14"/>
                <w:szCs w:val="14"/>
              </w:rPr>
            </w:pPr>
          </w:p>
        </w:tc>
        <w:tc>
          <w:tcPr>
            <w:tcW w:w="1134" w:type="dxa"/>
            <w:tcBorders>
              <w:top w:val="single" w:sz="4" w:space="0" w:color="auto"/>
              <w:left w:val="single" w:sz="4" w:space="0" w:color="auto"/>
              <w:right w:val="single" w:sz="4" w:space="0" w:color="auto"/>
            </w:tcBorders>
          </w:tcPr>
          <w:p w:rsidR="007B128E" w:rsidRPr="0030160D" w:rsidRDefault="007B128E" w:rsidP="00F7617D">
            <w:pPr>
              <w:snapToGrid w:val="0"/>
              <w:rPr>
                <w:sz w:val="14"/>
                <w:szCs w:val="14"/>
              </w:rPr>
            </w:pPr>
            <w:r w:rsidRPr="0030160D">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pPr>
            <w:r w:rsidRPr="0030160D">
              <w:rPr>
                <w:sz w:val="14"/>
                <w:szCs w:val="14"/>
              </w:rPr>
              <w:t>10 631,63</w:t>
            </w:r>
          </w:p>
        </w:tc>
        <w:tc>
          <w:tcPr>
            <w:tcW w:w="851" w:type="dxa"/>
            <w:tcBorders>
              <w:top w:val="single" w:sz="4" w:space="0" w:color="auto"/>
              <w:left w:val="single" w:sz="4" w:space="0" w:color="auto"/>
              <w:bottom w:val="single" w:sz="4" w:space="0" w:color="auto"/>
              <w:right w:val="single" w:sz="4" w:space="0" w:color="auto"/>
            </w:tcBorders>
          </w:tcPr>
          <w:p w:rsidR="007B128E" w:rsidRPr="00563A06" w:rsidRDefault="007B128E" w:rsidP="00F7617D">
            <w:pPr>
              <w:rPr>
                <w:sz w:val="14"/>
                <w:szCs w:val="14"/>
              </w:rPr>
            </w:pPr>
            <w:r w:rsidRPr="005A6EEE">
              <w:rPr>
                <w:sz w:val="14"/>
                <w:szCs w:val="14"/>
              </w:rPr>
              <w:t>7 406,24</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r w:rsidR="007B128E" w:rsidRPr="0030160D" w:rsidTr="00F7617D">
        <w:trPr>
          <w:trHeight w:val="135"/>
        </w:trPr>
        <w:tc>
          <w:tcPr>
            <w:tcW w:w="426" w:type="dxa"/>
            <w:vMerge w:val="restart"/>
            <w:tcBorders>
              <w:left w:val="single" w:sz="4" w:space="0" w:color="auto"/>
              <w:right w:val="single" w:sz="4" w:space="0" w:color="auto"/>
            </w:tcBorders>
          </w:tcPr>
          <w:p w:rsidR="007B128E" w:rsidRPr="0030160D" w:rsidRDefault="007B128E" w:rsidP="00F7617D">
            <w:pPr>
              <w:rPr>
                <w:sz w:val="14"/>
                <w:szCs w:val="14"/>
              </w:rPr>
            </w:pPr>
            <w:r w:rsidRPr="0030160D">
              <w:rPr>
                <w:sz w:val="14"/>
                <w:szCs w:val="14"/>
              </w:rPr>
              <w:t>3.1.1</w:t>
            </w:r>
          </w:p>
        </w:tc>
        <w:tc>
          <w:tcPr>
            <w:tcW w:w="1275" w:type="dxa"/>
            <w:vMerge w:val="restart"/>
            <w:tcBorders>
              <w:left w:val="single" w:sz="4" w:space="0" w:color="auto"/>
              <w:right w:val="single" w:sz="4" w:space="0" w:color="auto"/>
            </w:tcBorders>
          </w:tcPr>
          <w:p w:rsidR="007B128E" w:rsidRPr="0030160D" w:rsidRDefault="007B128E" w:rsidP="00F7617D">
            <w:pPr>
              <w:rPr>
                <w:sz w:val="14"/>
                <w:szCs w:val="14"/>
              </w:rPr>
            </w:pPr>
          </w:p>
        </w:tc>
        <w:tc>
          <w:tcPr>
            <w:tcW w:w="1843" w:type="dxa"/>
            <w:vMerge w:val="restart"/>
            <w:tcBorders>
              <w:left w:val="single" w:sz="4" w:space="0" w:color="auto"/>
              <w:right w:val="single" w:sz="4" w:space="0" w:color="auto"/>
            </w:tcBorders>
          </w:tcPr>
          <w:p w:rsidR="007B128E" w:rsidRPr="0030160D" w:rsidRDefault="007B128E" w:rsidP="00F7617D">
            <w:pPr>
              <w:rPr>
                <w:sz w:val="14"/>
                <w:szCs w:val="14"/>
              </w:rPr>
            </w:pPr>
            <w:r w:rsidRPr="0030160D">
              <w:rPr>
                <w:sz w:val="14"/>
                <w:szCs w:val="14"/>
              </w:rPr>
              <w:t>Сохранение и развитие материально-технической базы административных учреждений Камешкирского района</w:t>
            </w:r>
          </w:p>
        </w:tc>
        <w:tc>
          <w:tcPr>
            <w:tcW w:w="1134" w:type="dxa"/>
            <w:tcBorders>
              <w:top w:val="single" w:sz="4" w:space="0" w:color="auto"/>
              <w:left w:val="single" w:sz="4" w:space="0" w:color="auto"/>
              <w:right w:val="single" w:sz="4" w:space="0" w:color="auto"/>
            </w:tcBorders>
          </w:tcPr>
          <w:p w:rsidR="007B128E" w:rsidRPr="0030160D" w:rsidRDefault="007B128E" w:rsidP="00F7617D">
            <w:pPr>
              <w:snapToGrid w:val="0"/>
              <w:rPr>
                <w:sz w:val="14"/>
                <w:szCs w:val="14"/>
              </w:rPr>
            </w:pPr>
            <w:r w:rsidRPr="0030160D">
              <w:rPr>
                <w:sz w:val="14"/>
                <w:szCs w:val="14"/>
              </w:rPr>
              <w:t xml:space="preserve">  </w:t>
            </w: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801,174</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6 603,390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563A06" w:rsidRDefault="007B128E" w:rsidP="00F7617D">
            <w:pPr>
              <w:jc w:val="center"/>
              <w:rPr>
                <w:b/>
                <w:sz w:val="14"/>
                <w:szCs w:val="14"/>
              </w:rPr>
            </w:pPr>
            <w:r w:rsidRPr="00563A06">
              <w:rPr>
                <w:b/>
                <w:sz w:val="14"/>
                <w:szCs w:val="14"/>
              </w:rPr>
              <w:t>1 569,00</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r w:rsidR="007B128E" w:rsidRPr="0030160D" w:rsidTr="00F7617D">
        <w:trPr>
          <w:trHeight w:val="619"/>
        </w:trPr>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843" w:type="dxa"/>
            <w:vMerge/>
            <w:tcBorders>
              <w:left w:val="single" w:sz="4" w:space="0" w:color="auto"/>
              <w:right w:val="single" w:sz="4" w:space="0" w:color="auto"/>
            </w:tcBorders>
          </w:tcPr>
          <w:p w:rsidR="007B128E" w:rsidRPr="0030160D" w:rsidRDefault="007B128E" w:rsidP="00F7617D">
            <w:pPr>
              <w:rPr>
                <w:sz w:val="14"/>
                <w:szCs w:val="14"/>
              </w:rPr>
            </w:pPr>
          </w:p>
        </w:tc>
        <w:tc>
          <w:tcPr>
            <w:tcW w:w="1134" w:type="dxa"/>
            <w:tcBorders>
              <w:top w:val="single" w:sz="4" w:space="0" w:color="auto"/>
              <w:left w:val="single" w:sz="4" w:space="0" w:color="auto"/>
              <w:right w:val="single" w:sz="4" w:space="0" w:color="auto"/>
            </w:tcBorders>
          </w:tcPr>
          <w:p w:rsidR="007B128E" w:rsidRPr="0030160D" w:rsidRDefault="007B128E" w:rsidP="00F7617D">
            <w:pPr>
              <w:snapToGrid w:val="0"/>
              <w:rPr>
                <w:sz w:val="14"/>
                <w:szCs w:val="14"/>
              </w:rPr>
            </w:pPr>
            <w:r w:rsidRPr="0030160D">
              <w:rPr>
                <w:sz w:val="14"/>
                <w:szCs w:val="14"/>
              </w:rPr>
              <w:t>Администрация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801,174</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6 603,390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563A06">
              <w:rPr>
                <w:sz w:val="14"/>
                <w:szCs w:val="14"/>
              </w:rPr>
              <w:t>1 569,00</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r w:rsidR="007B128E" w:rsidRPr="0030160D" w:rsidTr="00F7617D">
        <w:tc>
          <w:tcPr>
            <w:tcW w:w="426"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3.1.2.</w:t>
            </w:r>
          </w:p>
        </w:tc>
        <w:tc>
          <w:tcPr>
            <w:tcW w:w="1275"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jc w:val="both"/>
              <w:rPr>
                <w:sz w:val="14"/>
                <w:szCs w:val="14"/>
              </w:rPr>
            </w:pPr>
          </w:p>
        </w:tc>
        <w:tc>
          <w:tcPr>
            <w:tcW w:w="1843" w:type="dxa"/>
            <w:vMerge w:val="restart"/>
            <w:tcBorders>
              <w:top w:val="single" w:sz="4" w:space="0" w:color="auto"/>
              <w:left w:val="single" w:sz="4" w:space="0" w:color="auto"/>
              <w:right w:val="single" w:sz="4" w:space="0" w:color="auto"/>
            </w:tcBorders>
          </w:tcPr>
          <w:p w:rsidR="007B128E" w:rsidRPr="0030160D" w:rsidRDefault="007B128E" w:rsidP="00F7617D">
            <w:pPr>
              <w:rPr>
                <w:sz w:val="14"/>
                <w:szCs w:val="14"/>
                <w:lang w:eastAsia="ar-SA"/>
              </w:rPr>
            </w:pPr>
            <w:r w:rsidRPr="0030160D">
              <w:rPr>
                <w:sz w:val="14"/>
                <w:szCs w:val="14"/>
                <w:lang w:eastAsia="ar-SA"/>
              </w:rPr>
              <w:t xml:space="preserve">Сохранение и развитие материально-технической базы дошкольных  и  общеобразовательных учреждений </w:t>
            </w:r>
          </w:p>
        </w:tc>
        <w:tc>
          <w:tcPr>
            <w:tcW w:w="113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 xml:space="preserve">Всего              </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1 320,219</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1 652,832</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1 218,385</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4137,26</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1 054,4</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sz w:val="14"/>
                <w:szCs w:val="14"/>
              </w:rPr>
              <w:t>2 903,49</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3 935,11</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Pr>
                <w:b/>
                <w:sz w:val="14"/>
                <w:szCs w:val="14"/>
              </w:rPr>
              <w:t>5 837,24</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r w:rsidR="007B128E" w:rsidRPr="0030160D" w:rsidTr="00F7617D">
        <w:trPr>
          <w:trHeight w:val="369"/>
        </w:trPr>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843" w:type="dxa"/>
            <w:vMerge/>
            <w:tcBorders>
              <w:left w:val="single" w:sz="4" w:space="0" w:color="auto"/>
              <w:right w:val="single" w:sz="4" w:space="0" w:color="auto"/>
            </w:tcBorders>
          </w:tcPr>
          <w:p w:rsidR="007B128E" w:rsidRPr="0030160D" w:rsidRDefault="007B128E" w:rsidP="00F7617D">
            <w:pPr>
              <w:rPr>
                <w:sz w:val="14"/>
                <w:szCs w:val="14"/>
              </w:rPr>
            </w:pPr>
          </w:p>
        </w:tc>
        <w:tc>
          <w:tcPr>
            <w:tcW w:w="113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Отдел образования</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1 320,219</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1 652,832</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1 218,385</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4137,26</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1 054,4</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2 903,49</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3 935,11</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563A06" w:rsidRDefault="007B128E" w:rsidP="00F7617D">
            <w:pPr>
              <w:jc w:val="center"/>
              <w:rPr>
                <w:sz w:val="14"/>
                <w:szCs w:val="14"/>
              </w:rPr>
            </w:pPr>
            <w:r>
              <w:rPr>
                <w:sz w:val="14"/>
                <w:szCs w:val="14"/>
              </w:rPr>
              <w:t>5 837,24</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r w:rsidR="007B128E" w:rsidRPr="0030160D" w:rsidTr="00F7617D">
        <w:trPr>
          <w:trHeight w:val="369"/>
        </w:trPr>
        <w:tc>
          <w:tcPr>
            <w:tcW w:w="426" w:type="dxa"/>
            <w:tcBorders>
              <w:left w:val="single" w:sz="4" w:space="0" w:color="auto"/>
              <w:right w:val="single" w:sz="4" w:space="0" w:color="auto"/>
            </w:tcBorders>
          </w:tcPr>
          <w:p w:rsidR="007B128E" w:rsidRPr="0030160D" w:rsidRDefault="007B128E" w:rsidP="00F7617D">
            <w:pPr>
              <w:rPr>
                <w:sz w:val="14"/>
                <w:szCs w:val="14"/>
              </w:rPr>
            </w:pPr>
          </w:p>
        </w:tc>
        <w:tc>
          <w:tcPr>
            <w:tcW w:w="1275" w:type="dxa"/>
            <w:tcBorders>
              <w:left w:val="single" w:sz="4" w:space="0" w:color="auto"/>
              <w:right w:val="single" w:sz="4" w:space="0" w:color="auto"/>
            </w:tcBorders>
          </w:tcPr>
          <w:p w:rsidR="007B128E" w:rsidRPr="0030160D" w:rsidRDefault="007B128E" w:rsidP="00F7617D">
            <w:pPr>
              <w:rPr>
                <w:sz w:val="14"/>
                <w:szCs w:val="14"/>
              </w:rPr>
            </w:pPr>
          </w:p>
        </w:tc>
        <w:tc>
          <w:tcPr>
            <w:tcW w:w="1843" w:type="dxa"/>
            <w:tcBorders>
              <w:left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 xml:space="preserve">а) Модернизация школьных систем образования в </w:t>
            </w:r>
            <w:r w:rsidRPr="0030160D">
              <w:rPr>
                <w:sz w:val="14"/>
                <w:szCs w:val="14"/>
              </w:rPr>
              <w:lastRenderedPageBreak/>
              <w:t>муниципальных общеобразовательных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lastRenderedPageBreak/>
              <w:t>Отдел образования</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r w:rsidR="007B128E" w:rsidRPr="0030160D" w:rsidTr="00F7617D">
        <w:trPr>
          <w:trHeight w:val="369"/>
        </w:trPr>
        <w:tc>
          <w:tcPr>
            <w:tcW w:w="426" w:type="dxa"/>
            <w:tcBorders>
              <w:left w:val="single" w:sz="4" w:space="0" w:color="auto"/>
              <w:right w:val="single" w:sz="4" w:space="0" w:color="auto"/>
            </w:tcBorders>
          </w:tcPr>
          <w:p w:rsidR="007B128E" w:rsidRPr="0030160D" w:rsidRDefault="007B128E" w:rsidP="00F7617D">
            <w:pPr>
              <w:rPr>
                <w:sz w:val="14"/>
                <w:szCs w:val="14"/>
              </w:rPr>
            </w:pPr>
          </w:p>
        </w:tc>
        <w:tc>
          <w:tcPr>
            <w:tcW w:w="1275" w:type="dxa"/>
            <w:tcBorders>
              <w:left w:val="single" w:sz="4" w:space="0" w:color="auto"/>
              <w:right w:val="single" w:sz="4" w:space="0" w:color="auto"/>
            </w:tcBorders>
          </w:tcPr>
          <w:p w:rsidR="007B128E" w:rsidRPr="0030160D" w:rsidRDefault="007B128E" w:rsidP="00F7617D">
            <w:pPr>
              <w:rPr>
                <w:sz w:val="14"/>
                <w:szCs w:val="14"/>
              </w:rPr>
            </w:pPr>
          </w:p>
        </w:tc>
        <w:tc>
          <w:tcPr>
            <w:tcW w:w="1843" w:type="dxa"/>
            <w:tcBorders>
              <w:left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 xml:space="preserve">б) Антитеррористическая защищенность объектов общеобразовательных </w:t>
            </w:r>
            <w:proofErr w:type="gramStart"/>
            <w:r w:rsidRPr="0030160D">
              <w:rPr>
                <w:sz w:val="14"/>
                <w:szCs w:val="14"/>
              </w:rPr>
              <w:t>организациях</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Отдел образования</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r w:rsidR="007B128E" w:rsidRPr="0030160D" w:rsidTr="00F7617D">
        <w:trPr>
          <w:trHeight w:val="369"/>
        </w:trPr>
        <w:tc>
          <w:tcPr>
            <w:tcW w:w="426" w:type="dxa"/>
            <w:tcBorders>
              <w:left w:val="single" w:sz="4" w:space="0" w:color="auto"/>
              <w:right w:val="single" w:sz="4" w:space="0" w:color="auto"/>
            </w:tcBorders>
          </w:tcPr>
          <w:p w:rsidR="007B128E" w:rsidRPr="0030160D" w:rsidRDefault="007B128E" w:rsidP="00F7617D">
            <w:pPr>
              <w:rPr>
                <w:sz w:val="14"/>
                <w:szCs w:val="14"/>
              </w:rPr>
            </w:pPr>
          </w:p>
        </w:tc>
        <w:tc>
          <w:tcPr>
            <w:tcW w:w="1275" w:type="dxa"/>
            <w:tcBorders>
              <w:left w:val="single" w:sz="4" w:space="0" w:color="auto"/>
              <w:right w:val="single" w:sz="4" w:space="0" w:color="auto"/>
            </w:tcBorders>
          </w:tcPr>
          <w:p w:rsidR="007B128E" w:rsidRPr="0030160D" w:rsidRDefault="007B128E" w:rsidP="00F7617D">
            <w:pPr>
              <w:rPr>
                <w:sz w:val="14"/>
                <w:szCs w:val="14"/>
              </w:rPr>
            </w:pPr>
          </w:p>
        </w:tc>
        <w:tc>
          <w:tcPr>
            <w:tcW w:w="1843" w:type="dxa"/>
            <w:tcBorders>
              <w:left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в) Благоустройство территории, прилегающей к образовательным организациям</w:t>
            </w:r>
          </w:p>
        </w:tc>
        <w:tc>
          <w:tcPr>
            <w:tcW w:w="113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Отдел образования</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r w:rsidR="007B128E" w:rsidRPr="0030160D" w:rsidTr="00F7617D">
        <w:tc>
          <w:tcPr>
            <w:tcW w:w="426" w:type="dxa"/>
            <w:vMerge w:val="restart"/>
            <w:tcBorders>
              <w:left w:val="single" w:sz="4" w:space="0" w:color="auto"/>
              <w:right w:val="single" w:sz="4" w:space="0" w:color="auto"/>
            </w:tcBorders>
          </w:tcPr>
          <w:p w:rsidR="007B128E" w:rsidRPr="0030160D" w:rsidRDefault="007B128E" w:rsidP="00F7617D">
            <w:pPr>
              <w:rPr>
                <w:sz w:val="14"/>
                <w:szCs w:val="14"/>
              </w:rPr>
            </w:pPr>
            <w:r w:rsidRPr="0030160D">
              <w:rPr>
                <w:sz w:val="14"/>
                <w:szCs w:val="14"/>
              </w:rPr>
              <w:t>3.1.3</w:t>
            </w:r>
          </w:p>
        </w:tc>
        <w:tc>
          <w:tcPr>
            <w:tcW w:w="1275" w:type="dxa"/>
            <w:vMerge w:val="restart"/>
            <w:tcBorders>
              <w:left w:val="single" w:sz="4" w:space="0" w:color="auto"/>
              <w:right w:val="single" w:sz="4" w:space="0" w:color="auto"/>
            </w:tcBorders>
          </w:tcPr>
          <w:p w:rsidR="007B128E" w:rsidRPr="0030160D" w:rsidRDefault="007B128E" w:rsidP="00F7617D">
            <w:pPr>
              <w:rPr>
                <w:sz w:val="14"/>
                <w:szCs w:val="14"/>
              </w:rPr>
            </w:pPr>
          </w:p>
        </w:tc>
        <w:tc>
          <w:tcPr>
            <w:tcW w:w="1843" w:type="dxa"/>
            <w:vMerge w:val="restart"/>
            <w:tcBorders>
              <w:left w:val="single" w:sz="4" w:space="0" w:color="auto"/>
              <w:right w:val="single" w:sz="4" w:space="0" w:color="auto"/>
            </w:tcBorders>
          </w:tcPr>
          <w:p w:rsidR="007B128E" w:rsidRPr="0030160D" w:rsidRDefault="007B128E" w:rsidP="00F7617D">
            <w:pPr>
              <w:rPr>
                <w:sz w:val="14"/>
                <w:szCs w:val="14"/>
              </w:rPr>
            </w:pPr>
            <w:r w:rsidRPr="0030160D">
              <w:rPr>
                <w:sz w:val="14"/>
                <w:szCs w:val="14"/>
              </w:rPr>
              <w:t>Сохранение и развитие материально-технической базы учреждений  культуры</w:t>
            </w:r>
          </w:p>
        </w:tc>
        <w:tc>
          <w:tcPr>
            <w:tcW w:w="113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Всего</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b/>
                <w:sz w:val="14"/>
                <w:szCs w:val="14"/>
              </w:rPr>
            </w:pPr>
            <w:r w:rsidRPr="0030160D">
              <w:rPr>
                <w:b/>
                <w:sz w:val="14"/>
                <w:szCs w:val="14"/>
              </w:rPr>
              <w:t>380,0</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b/>
                <w:sz w:val="14"/>
                <w:szCs w:val="14"/>
              </w:rPr>
            </w:pPr>
            <w:r w:rsidRPr="0030160D">
              <w:rPr>
                <w:b/>
                <w:sz w:val="14"/>
                <w:szCs w:val="14"/>
              </w:rPr>
              <w:t>398,0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b/>
                <w:sz w:val="14"/>
                <w:szCs w:val="14"/>
              </w:rPr>
            </w:pPr>
            <w:r w:rsidRPr="0030160D">
              <w:rPr>
                <w:b/>
                <w:sz w:val="14"/>
                <w:szCs w:val="14"/>
              </w:rPr>
              <w:t>93,13</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r w:rsidR="007B128E" w:rsidRPr="0030160D" w:rsidTr="00F7617D">
        <w:tc>
          <w:tcPr>
            <w:tcW w:w="426" w:type="dxa"/>
            <w:vMerge/>
            <w:tcBorders>
              <w:left w:val="single" w:sz="4" w:space="0" w:color="auto"/>
              <w:right w:val="single" w:sz="4" w:space="0" w:color="auto"/>
            </w:tcBorders>
          </w:tcPr>
          <w:p w:rsidR="007B128E" w:rsidRPr="0030160D" w:rsidRDefault="007B128E" w:rsidP="00F7617D">
            <w:pPr>
              <w:rPr>
                <w:sz w:val="14"/>
                <w:szCs w:val="14"/>
              </w:rPr>
            </w:pPr>
          </w:p>
        </w:tc>
        <w:tc>
          <w:tcPr>
            <w:tcW w:w="1275" w:type="dxa"/>
            <w:vMerge/>
            <w:tcBorders>
              <w:left w:val="single" w:sz="4" w:space="0" w:color="auto"/>
              <w:right w:val="single" w:sz="4" w:space="0" w:color="auto"/>
            </w:tcBorders>
          </w:tcPr>
          <w:p w:rsidR="007B128E" w:rsidRPr="0030160D" w:rsidRDefault="007B128E" w:rsidP="00F7617D">
            <w:pPr>
              <w:rPr>
                <w:sz w:val="14"/>
                <w:szCs w:val="14"/>
              </w:rPr>
            </w:pPr>
          </w:p>
        </w:tc>
        <w:tc>
          <w:tcPr>
            <w:tcW w:w="1843" w:type="dxa"/>
            <w:vMerge/>
            <w:tcBorders>
              <w:left w:val="single" w:sz="4" w:space="0" w:color="auto"/>
              <w:right w:val="single" w:sz="4" w:space="0" w:color="auto"/>
            </w:tcBorders>
          </w:tcPr>
          <w:p w:rsidR="007B128E" w:rsidRPr="0030160D" w:rsidRDefault="007B128E" w:rsidP="00F7617D">
            <w:pPr>
              <w:rPr>
                <w:sz w:val="14"/>
                <w:szCs w:val="14"/>
              </w:rPr>
            </w:pPr>
          </w:p>
        </w:tc>
        <w:tc>
          <w:tcPr>
            <w:tcW w:w="1134" w:type="dxa"/>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МБУК «МЦ РДК Камешкирского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sz w:val="14"/>
                <w:szCs w:val="14"/>
              </w:rPr>
            </w:pPr>
            <w:r w:rsidRPr="0030160D">
              <w:rPr>
                <w:sz w:val="14"/>
                <w:szCs w:val="14"/>
              </w:rPr>
              <w:t>380,0</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sz w:val="14"/>
                <w:szCs w:val="14"/>
              </w:rPr>
            </w:pPr>
            <w:r w:rsidRPr="0030160D">
              <w:rPr>
                <w:sz w:val="14"/>
                <w:szCs w:val="14"/>
              </w:rPr>
              <w:t>398,0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sz w:val="14"/>
                <w:szCs w:val="14"/>
              </w:rPr>
            </w:pPr>
            <w:r w:rsidRPr="0030160D">
              <w:rPr>
                <w:sz w:val="14"/>
                <w:szCs w:val="14"/>
              </w:rPr>
              <w:t>93,13</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jc w:val="center"/>
              <w:rPr>
                <w:sz w:val="14"/>
                <w:szCs w:val="14"/>
              </w:rPr>
            </w:pPr>
            <w:r w:rsidRPr="0030160D">
              <w:rPr>
                <w:sz w:val="14"/>
                <w:szCs w:val="14"/>
              </w:rPr>
              <w:t>0</w:t>
            </w:r>
          </w:p>
        </w:tc>
      </w:tr>
    </w:tbl>
    <w:p w:rsidR="007B128E" w:rsidRPr="0030160D" w:rsidRDefault="007B128E" w:rsidP="007B128E">
      <w:pPr>
        <w:sectPr w:rsidR="007B128E" w:rsidRPr="0030160D" w:rsidSect="0041413B">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B128E" w:rsidRPr="0030160D" w:rsidRDefault="007B128E" w:rsidP="007B128E">
      <w:pPr>
        <w:autoSpaceDE w:val="0"/>
        <w:autoSpaceDN w:val="0"/>
        <w:rPr>
          <w:sz w:val="24"/>
          <w:szCs w:val="24"/>
        </w:rPr>
      </w:pPr>
    </w:p>
    <w:p w:rsidR="007B128E" w:rsidRPr="0030160D" w:rsidRDefault="007B128E" w:rsidP="007B128E">
      <w:pPr>
        <w:autoSpaceDE w:val="0"/>
        <w:autoSpaceDN w:val="0"/>
        <w:jc w:val="right"/>
      </w:pPr>
      <w:r w:rsidRPr="0030160D">
        <w:t>Приложение 9</w:t>
      </w:r>
    </w:p>
    <w:p w:rsidR="007B128E" w:rsidRPr="0030160D" w:rsidRDefault="007B128E" w:rsidP="007B128E">
      <w:pPr>
        <w:autoSpaceDE w:val="0"/>
        <w:autoSpaceDN w:val="0"/>
        <w:jc w:val="right"/>
      </w:pPr>
      <w:r w:rsidRPr="0030160D">
        <w:t>Муниципальной  программы</w:t>
      </w:r>
    </w:p>
    <w:p w:rsidR="007B128E" w:rsidRPr="0030160D" w:rsidRDefault="007B128E" w:rsidP="007B128E">
      <w:pPr>
        <w:autoSpaceDE w:val="0"/>
        <w:autoSpaceDN w:val="0"/>
        <w:jc w:val="right"/>
      </w:pPr>
      <w:r w:rsidRPr="0030160D">
        <w:t>Камешкирского района</w:t>
      </w:r>
    </w:p>
    <w:p w:rsidR="007B128E" w:rsidRPr="0030160D" w:rsidRDefault="007B128E" w:rsidP="007B128E">
      <w:pPr>
        <w:autoSpaceDE w:val="0"/>
        <w:autoSpaceDN w:val="0"/>
        <w:jc w:val="right"/>
      </w:pPr>
      <w:r w:rsidRPr="0030160D">
        <w:t>Пензенской области</w:t>
      </w:r>
    </w:p>
    <w:p w:rsidR="007B128E" w:rsidRPr="0030160D" w:rsidRDefault="007B128E" w:rsidP="007B128E">
      <w:pPr>
        <w:autoSpaceDE w:val="0"/>
        <w:autoSpaceDN w:val="0"/>
        <w:jc w:val="center"/>
        <w:rPr>
          <w:sz w:val="24"/>
          <w:szCs w:val="24"/>
        </w:rPr>
      </w:pPr>
      <w:r w:rsidRPr="0030160D">
        <w:rPr>
          <w:sz w:val="24"/>
          <w:szCs w:val="24"/>
        </w:rPr>
        <w:t>ПЕРЕЧЕНЬ</w:t>
      </w:r>
    </w:p>
    <w:p w:rsidR="007B128E" w:rsidRPr="0030160D" w:rsidRDefault="007B128E" w:rsidP="007B128E">
      <w:pPr>
        <w:autoSpaceDE w:val="0"/>
        <w:autoSpaceDN w:val="0"/>
        <w:jc w:val="center"/>
        <w:rPr>
          <w:sz w:val="24"/>
          <w:szCs w:val="24"/>
        </w:rPr>
      </w:pPr>
      <w:r w:rsidRPr="0030160D">
        <w:rPr>
          <w:sz w:val="24"/>
          <w:szCs w:val="24"/>
        </w:rPr>
        <w:t>основных мероприятий, мероприятий муниципальной программы Камешкирского района</w:t>
      </w:r>
    </w:p>
    <w:p w:rsidR="007B128E" w:rsidRPr="0030160D" w:rsidRDefault="007B128E" w:rsidP="007B128E">
      <w:pPr>
        <w:autoSpaceDE w:val="0"/>
        <w:autoSpaceDN w:val="0"/>
        <w:jc w:val="center"/>
        <w:rPr>
          <w:b/>
          <w:bCs/>
          <w:sz w:val="24"/>
          <w:szCs w:val="24"/>
        </w:rPr>
      </w:pPr>
      <w:r w:rsidRPr="0030160D">
        <w:rPr>
          <w:b/>
          <w:bCs/>
          <w:sz w:val="24"/>
          <w:szCs w:val="24"/>
        </w:rPr>
        <w:t xml:space="preserve">«Развитие территорий, социальной и инженерной инфраструктуры, обеспечение транспортных услуг </w:t>
      </w:r>
    </w:p>
    <w:p w:rsidR="007B128E" w:rsidRPr="0030160D" w:rsidRDefault="007B128E" w:rsidP="007B128E">
      <w:pPr>
        <w:autoSpaceDE w:val="0"/>
        <w:autoSpaceDN w:val="0"/>
        <w:jc w:val="center"/>
        <w:rPr>
          <w:b/>
          <w:bCs/>
          <w:sz w:val="24"/>
          <w:szCs w:val="24"/>
        </w:rPr>
      </w:pPr>
      <w:r w:rsidRPr="0030160D">
        <w:rPr>
          <w:b/>
          <w:bCs/>
          <w:sz w:val="24"/>
          <w:szCs w:val="24"/>
        </w:rPr>
        <w:t xml:space="preserve">Камешкирского района Пензенской области» </w:t>
      </w:r>
      <w:r w:rsidRPr="0030160D">
        <w:rPr>
          <w:sz w:val="24"/>
          <w:szCs w:val="24"/>
        </w:rP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7B128E" w:rsidRPr="0030160D" w:rsidTr="00F7617D">
        <w:tc>
          <w:tcPr>
            <w:tcW w:w="850" w:type="dxa"/>
            <w:gridSpan w:val="2"/>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N</w:t>
            </w:r>
          </w:p>
          <w:p w:rsidR="007B128E" w:rsidRPr="0030160D" w:rsidRDefault="007B128E" w:rsidP="00F7617D">
            <w:pPr>
              <w:autoSpaceDE w:val="0"/>
              <w:autoSpaceDN w:val="0"/>
              <w:jc w:val="center"/>
              <w:rPr>
                <w:sz w:val="16"/>
                <w:szCs w:val="16"/>
              </w:rPr>
            </w:pPr>
            <w:proofErr w:type="gramStart"/>
            <w:r w:rsidRPr="0030160D">
              <w:rPr>
                <w:sz w:val="16"/>
                <w:szCs w:val="16"/>
              </w:rPr>
              <w:t>п</w:t>
            </w:r>
            <w:proofErr w:type="gramEnd"/>
            <w:r w:rsidRPr="0030160D">
              <w:rPr>
                <w:sz w:val="16"/>
                <w:szCs w:val="16"/>
              </w:rPr>
              <w:t>/п</w:t>
            </w:r>
          </w:p>
        </w:tc>
        <w:tc>
          <w:tcPr>
            <w:tcW w:w="232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 xml:space="preserve">Связь с показателем муниципальной программы (подпрограммы) </w:t>
            </w:r>
          </w:p>
        </w:tc>
      </w:tr>
      <w:tr w:rsidR="007B128E" w:rsidRPr="0030160D" w:rsidTr="00F7617D">
        <w:tc>
          <w:tcPr>
            <w:tcW w:w="850"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32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505" w:type="dxa"/>
            <w:gridSpan w:val="3"/>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429" w:type="dxa"/>
            <w:gridSpan w:val="4"/>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c>
          <w:tcPr>
            <w:tcW w:w="85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w:t>
            </w:r>
          </w:p>
        </w:tc>
        <w:tc>
          <w:tcPr>
            <w:tcW w:w="232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w:t>
            </w:r>
          </w:p>
        </w:tc>
        <w:tc>
          <w:tcPr>
            <w:tcW w:w="15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3</w:t>
            </w:r>
          </w:p>
        </w:tc>
        <w:tc>
          <w:tcPr>
            <w:tcW w:w="1429"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4</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5</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6</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7</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9</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w:t>
            </w:r>
          </w:p>
        </w:tc>
        <w:tc>
          <w:tcPr>
            <w:tcW w:w="13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11</w:t>
            </w:r>
          </w:p>
        </w:tc>
      </w:tr>
      <w:tr w:rsidR="007B128E" w:rsidRPr="0030160D" w:rsidTr="00F7617D">
        <w:trPr>
          <w:trHeight w:val="231"/>
        </w:trPr>
        <w:tc>
          <w:tcPr>
            <w:tcW w:w="14113" w:type="dxa"/>
            <w:gridSpan w:val="19"/>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ind w:right="45"/>
              <w:jc w:val="center"/>
              <w:rPr>
                <w:b/>
                <w:bCs/>
                <w:sz w:val="16"/>
                <w:szCs w:val="16"/>
              </w:rPr>
            </w:pPr>
            <w:r w:rsidRPr="0030160D">
              <w:rPr>
                <w:b/>
                <w:bCs/>
                <w:sz w:val="16"/>
                <w:szCs w:val="16"/>
              </w:rPr>
              <w:t>Подпрограмма</w:t>
            </w:r>
            <w:proofErr w:type="gramStart"/>
            <w:r w:rsidRPr="0030160D">
              <w:rPr>
                <w:b/>
                <w:bCs/>
                <w:sz w:val="16"/>
                <w:szCs w:val="16"/>
              </w:rPr>
              <w:t>1</w:t>
            </w:r>
            <w:proofErr w:type="gramEnd"/>
            <w:r w:rsidRPr="0030160D">
              <w:rPr>
                <w:b/>
                <w:bCs/>
                <w:sz w:val="16"/>
                <w:szCs w:val="16"/>
              </w:rPr>
              <w:t xml:space="preserve">  «Модернизация и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r>
      <w:tr w:rsidR="007B128E" w:rsidRPr="0030160D" w:rsidTr="00F7617D">
        <w:trPr>
          <w:trHeight w:val="219"/>
        </w:trPr>
        <w:tc>
          <w:tcPr>
            <w:tcW w:w="14113" w:type="dxa"/>
            <w:gridSpan w:val="19"/>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ind w:right="45"/>
              <w:rPr>
                <w:b/>
                <w:bCs/>
                <w:sz w:val="16"/>
                <w:szCs w:val="16"/>
              </w:rPr>
            </w:pPr>
            <w:r w:rsidRPr="0030160D">
              <w:rPr>
                <w:b/>
                <w:bCs/>
                <w:sz w:val="16"/>
                <w:szCs w:val="16"/>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r>
      <w:tr w:rsidR="007B128E" w:rsidRPr="0030160D" w:rsidTr="00F7617D">
        <w:trPr>
          <w:trHeight w:val="924"/>
        </w:trPr>
        <w:tc>
          <w:tcPr>
            <w:tcW w:w="14113" w:type="dxa"/>
            <w:gridSpan w:val="19"/>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Задачи подпрограммы:</w:t>
            </w:r>
          </w:p>
          <w:p w:rsidR="007B128E" w:rsidRPr="0030160D" w:rsidRDefault="007B128E" w:rsidP="00F7617D">
            <w:pPr>
              <w:rPr>
                <w:sz w:val="16"/>
                <w:szCs w:val="16"/>
              </w:rPr>
            </w:pPr>
            <w:r w:rsidRPr="0030160D">
              <w:rPr>
                <w:sz w:val="16"/>
                <w:szCs w:val="16"/>
              </w:rPr>
              <w:t>-содержание и сохранность автомобильных дорог и искусственных сооружений на них;    - ремонт (капитальный ремонт) автомобильных дорог и искусственных сооружений на них;</w:t>
            </w:r>
          </w:p>
          <w:p w:rsidR="007B128E" w:rsidRPr="0030160D" w:rsidRDefault="007B128E" w:rsidP="00F7617D">
            <w:pPr>
              <w:rPr>
                <w:sz w:val="16"/>
                <w:szCs w:val="16"/>
              </w:rPr>
            </w:pPr>
            <w:r w:rsidRPr="0030160D">
              <w:rPr>
                <w:sz w:val="16"/>
                <w:szCs w:val="16"/>
              </w:rPr>
              <w:t>- строительство и реконструкция автомобильных дорог и искусственных сооружений на них;    -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   ремонт (капитальный ремонт) автомобильных дорог общего пользования населенных пунктов.</w:t>
            </w:r>
          </w:p>
        </w:tc>
        <w:tc>
          <w:tcPr>
            <w:tcW w:w="13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r>
      <w:tr w:rsidR="007B128E" w:rsidRPr="0030160D" w:rsidTr="00F7617D">
        <w:trPr>
          <w:trHeight w:val="203"/>
        </w:trPr>
        <w:tc>
          <w:tcPr>
            <w:tcW w:w="709"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ind w:right="176"/>
              <w:rPr>
                <w:sz w:val="16"/>
                <w:szCs w:val="16"/>
              </w:rPr>
            </w:pPr>
            <w:r w:rsidRPr="0030160D">
              <w:rPr>
                <w:sz w:val="16"/>
                <w:szCs w:val="16"/>
              </w:rPr>
              <w:t>.Основное мероприятие:</w:t>
            </w:r>
          </w:p>
          <w:p w:rsidR="007B128E" w:rsidRPr="0030160D" w:rsidRDefault="007B128E" w:rsidP="00F7617D">
            <w:pPr>
              <w:snapToGrid w:val="0"/>
              <w:ind w:right="176"/>
              <w:rPr>
                <w:sz w:val="16"/>
                <w:szCs w:val="16"/>
              </w:rPr>
            </w:pPr>
            <w:r w:rsidRPr="0030160D">
              <w:rPr>
                <w:sz w:val="16"/>
                <w:szCs w:val="16"/>
              </w:rPr>
              <w:t>«Мероприятия дорожного хозяйства на автомобильных дорогах общего пользования 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rPr>
                <w:sz w:val="16"/>
                <w:szCs w:val="16"/>
              </w:rPr>
            </w:pPr>
            <w:r w:rsidRPr="0030160D">
              <w:rPr>
                <w:sz w:val="16"/>
                <w:szCs w:val="16"/>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6"/>
                <w:szCs w:val="16"/>
              </w:rPr>
            </w:pPr>
            <w:r w:rsidRPr="0030160D">
              <w:rPr>
                <w:b/>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r>
      <w:tr w:rsidR="007B128E" w:rsidRPr="0030160D" w:rsidTr="00F7617D">
        <w:trPr>
          <w:trHeight w:val="67"/>
        </w:trPr>
        <w:tc>
          <w:tcPr>
            <w:tcW w:w="70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6"/>
                <w:szCs w:val="16"/>
              </w:rPr>
            </w:pPr>
            <w:r w:rsidRPr="0030160D">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1 784,2</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1 784,2</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pacing w:val="-20"/>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rPr>
          <w:trHeight w:val="181"/>
        </w:trPr>
        <w:tc>
          <w:tcPr>
            <w:tcW w:w="70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6"/>
                <w:szCs w:val="16"/>
              </w:rPr>
            </w:pPr>
            <w:r w:rsidRPr="0030160D">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c>
          <w:tcPr>
            <w:tcW w:w="709"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1.1.</w:t>
            </w:r>
          </w:p>
          <w:p w:rsidR="007B128E" w:rsidRPr="0030160D" w:rsidRDefault="007B128E" w:rsidP="00F7617D">
            <w:pPr>
              <w:autoSpaceDE w:val="0"/>
              <w:autoSpaceDN w:val="0"/>
              <w:rPr>
                <w:sz w:val="16"/>
                <w:szCs w:val="16"/>
              </w:rPr>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6"/>
                <w:szCs w:val="16"/>
              </w:rPr>
            </w:pPr>
            <w:r w:rsidRPr="0030160D">
              <w:rPr>
                <w:sz w:val="16"/>
                <w:szCs w:val="16"/>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6"/>
                <w:szCs w:val="16"/>
              </w:rPr>
            </w:pPr>
            <w:r w:rsidRPr="0030160D">
              <w:rPr>
                <w:sz w:val="16"/>
                <w:szCs w:val="16"/>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6"/>
                <w:szCs w:val="16"/>
              </w:rPr>
            </w:pPr>
            <w:r w:rsidRPr="0030160D">
              <w:rPr>
                <w:b/>
                <w:sz w:val="16"/>
                <w:szCs w:val="16"/>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6"/>
                <w:szCs w:val="16"/>
              </w:rPr>
            </w:pPr>
            <w:r w:rsidRPr="0030160D">
              <w:rPr>
                <w:b/>
                <w:sz w:val="16"/>
                <w:szCs w:val="16"/>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r>
      <w:tr w:rsidR="007B128E" w:rsidRPr="0030160D" w:rsidTr="00F7617D">
        <w:trPr>
          <w:trHeight w:val="155"/>
        </w:trPr>
        <w:tc>
          <w:tcPr>
            <w:tcW w:w="70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86,0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86,0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5,3км</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c>
          <w:tcPr>
            <w:tcW w:w="70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5,3км</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c>
          <w:tcPr>
            <w:tcW w:w="709"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6"/>
                <w:szCs w:val="16"/>
              </w:rPr>
            </w:pPr>
            <w:r w:rsidRPr="0030160D">
              <w:rPr>
                <w:b/>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4,1</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4,1</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6"/>
                <w:szCs w:val="16"/>
              </w:rPr>
            </w:pPr>
            <w:r w:rsidRPr="0030160D">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6"/>
                <w:szCs w:val="16"/>
              </w:rPr>
            </w:pPr>
            <w:r w:rsidRPr="0030160D">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3</w:t>
            </w:r>
          </w:p>
        </w:tc>
        <w:tc>
          <w:tcPr>
            <w:tcW w:w="136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r>
      <w:tr w:rsidR="007B128E" w:rsidRPr="0030160D" w:rsidTr="00F7617D">
        <w:trPr>
          <w:trHeight w:val="87"/>
        </w:trPr>
        <w:tc>
          <w:tcPr>
            <w:tcW w:w="70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rPr>
          <w:trHeight w:val="144"/>
        </w:trPr>
        <w:tc>
          <w:tcPr>
            <w:tcW w:w="70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4,1</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4,1</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3</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c>
          <w:tcPr>
            <w:tcW w:w="709"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1.3.</w:t>
            </w:r>
          </w:p>
          <w:p w:rsidR="007B128E" w:rsidRPr="0030160D" w:rsidRDefault="007B128E" w:rsidP="00F7617D">
            <w:pPr>
              <w:autoSpaceDE w:val="0"/>
              <w:autoSpaceDN w:val="0"/>
              <w:rPr>
                <w:sz w:val="16"/>
                <w:szCs w:val="16"/>
              </w:rPr>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 xml:space="preserve">Содержание автомобильных дорог общего пользования </w:t>
            </w:r>
          </w:p>
          <w:p w:rsidR="007B128E" w:rsidRPr="0030160D" w:rsidRDefault="007B128E" w:rsidP="00F7617D">
            <w:pPr>
              <w:autoSpaceDE w:val="0"/>
              <w:autoSpaceDN w:val="0"/>
              <w:rPr>
                <w:sz w:val="16"/>
                <w:szCs w:val="16"/>
              </w:rPr>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6"/>
                <w:szCs w:val="16"/>
              </w:rPr>
            </w:pPr>
            <w:r w:rsidRPr="0030160D">
              <w:rPr>
                <w:b/>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1 698,2</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1 698,2</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6"/>
                <w:szCs w:val="16"/>
              </w:rPr>
            </w:pPr>
            <w:r w:rsidRPr="0030160D">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6"/>
                <w:szCs w:val="16"/>
              </w:rPr>
            </w:pPr>
            <w:r w:rsidRPr="0030160D">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r>
      <w:tr w:rsidR="007B128E" w:rsidRPr="0030160D" w:rsidTr="00F7617D">
        <w:tc>
          <w:tcPr>
            <w:tcW w:w="70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1 698,2</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1 698,2</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c>
          <w:tcPr>
            <w:tcW w:w="709"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465"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rPr>
          <w:trHeight w:val="208"/>
        </w:trPr>
        <w:tc>
          <w:tcPr>
            <w:tcW w:w="3174" w:type="dxa"/>
            <w:gridSpan w:val="3"/>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6"/>
                <w:szCs w:val="16"/>
              </w:rPr>
            </w:pPr>
            <w:r w:rsidRPr="0030160D">
              <w:rPr>
                <w:b/>
                <w:i/>
                <w:sz w:val="16"/>
                <w:szCs w:val="16"/>
              </w:rPr>
              <w:t>Всего по подпрограмме 1:</w:t>
            </w:r>
            <w:r w:rsidRPr="0030160D">
              <w:rPr>
                <w:b/>
                <w:bCs/>
                <w:i/>
                <w:sz w:val="16"/>
                <w:szCs w:val="16"/>
              </w:rPr>
              <w:t xml:space="preserve"> </w:t>
            </w:r>
            <w:r w:rsidRPr="0030160D">
              <w:rPr>
                <w:b/>
                <w:i/>
                <w:sz w:val="16"/>
                <w:szCs w:val="16"/>
              </w:rPr>
              <w:t>«Модернизация и развитие территориальной сети автомобильных дорог Камешкирского района Пензенской области»</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rPr>
                <w:sz w:val="16"/>
                <w:szCs w:val="16"/>
              </w:rPr>
            </w:pPr>
            <w:r w:rsidRPr="0030160D">
              <w:rPr>
                <w:sz w:val="16"/>
                <w:szCs w:val="16"/>
              </w:rPr>
              <w:t>Администрация  Камешкирского района Пензенской области</w:t>
            </w:r>
          </w:p>
          <w:p w:rsidR="007B128E" w:rsidRPr="0030160D" w:rsidRDefault="007B128E" w:rsidP="00F7617D">
            <w:pPr>
              <w:autoSpaceDE w:val="0"/>
              <w:autoSpaceDN w:val="0"/>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6"/>
                <w:szCs w:val="16"/>
              </w:rPr>
            </w:pPr>
            <w:r w:rsidRPr="0030160D">
              <w:rPr>
                <w:b/>
                <w:sz w:val="16"/>
                <w:szCs w:val="16"/>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r>
      <w:tr w:rsidR="007B128E" w:rsidRPr="0030160D" w:rsidTr="00F7617D">
        <w:trPr>
          <w:trHeight w:val="214"/>
        </w:trPr>
        <w:tc>
          <w:tcPr>
            <w:tcW w:w="3174" w:type="dxa"/>
            <w:gridSpan w:val="3"/>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2014</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1 784,2</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1 784,2</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pacing w:val="-20"/>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c>
          <w:tcPr>
            <w:tcW w:w="3174" w:type="dxa"/>
            <w:gridSpan w:val="3"/>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788" w:type="dxa"/>
            <w:gridSpan w:val="4"/>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13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2015</w:t>
            </w:r>
          </w:p>
        </w:tc>
        <w:tc>
          <w:tcPr>
            <w:tcW w:w="122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100,3км</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rPr>
          <w:trHeight w:val="239"/>
        </w:trPr>
        <w:tc>
          <w:tcPr>
            <w:tcW w:w="15480" w:type="dxa"/>
            <w:gridSpan w:val="20"/>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b/>
                <w:bCs/>
                <w:sz w:val="16"/>
                <w:szCs w:val="16"/>
              </w:rPr>
            </w:pPr>
            <w:r w:rsidRPr="0030160D">
              <w:rPr>
                <w:b/>
                <w:bCs/>
                <w:sz w:val="16"/>
                <w:szCs w:val="16"/>
              </w:rPr>
              <w:t>Подпрограмма 2 «Улучшение качества автотранспортных перевозок в Камешкирском  районе Пензенской области»</w:t>
            </w:r>
          </w:p>
        </w:tc>
      </w:tr>
      <w:tr w:rsidR="007B128E" w:rsidRPr="0030160D" w:rsidTr="00F7617D">
        <w:tc>
          <w:tcPr>
            <w:tcW w:w="15480" w:type="dxa"/>
            <w:gridSpan w:val="20"/>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b/>
                <w:bCs/>
                <w:sz w:val="16"/>
                <w:szCs w:val="16"/>
              </w:rPr>
            </w:pPr>
            <w:r w:rsidRPr="0030160D">
              <w:rPr>
                <w:b/>
                <w:bCs/>
                <w:sz w:val="16"/>
                <w:szCs w:val="16"/>
              </w:rPr>
              <w:t xml:space="preserve">Цель подпрограммы – Создание условий для предоставления транспортных услуг населению и организация качественного обслуживания населения </w:t>
            </w:r>
          </w:p>
          <w:p w:rsidR="007B128E" w:rsidRPr="0030160D" w:rsidRDefault="007B128E" w:rsidP="00F7617D">
            <w:pPr>
              <w:autoSpaceDE w:val="0"/>
              <w:autoSpaceDN w:val="0"/>
              <w:jc w:val="center"/>
              <w:rPr>
                <w:sz w:val="16"/>
                <w:szCs w:val="16"/>
              </w:rPr>
            </w:pPr>
            <w:r w:rsidRPr="0030160D">
              <w:rPr>
                <w:b/>
                <w:bCs/>
                <w:sz w:val="16"/>
                <w:szCs w:val="16"/>
              </w:rPr>
              <w:t>в границах муниципального образования «Камешкирский район» Пензенской области</w:t>
            </w:r>
          </w:p>
        </w:tc>
      </w:tr>
      <w:tr w:rsidR="007B128E" w:rsidRPr="0030160D" w:rsidTr="00F7617D">
        <w:tc>
          <w:tcPr>
            <w:tcW w:w="15480" w:type="dxa"/>
            <w:gridSpan w:val="20"/>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b/>
                <w:bCs/>
                <w:sz w:val="16"/>
                <w:szCs w:val="16"/>
              </w:rPr>
            </w:pPr>
            <w:r w:rsidRPr="0030160D">
              <w:rPr>
                <w:b/>
                <w:bCs/>
                <w:sz w:val="16"/>
                <w:szCs w:val="16"/>
              </w:rPr>
              <w:t>Задачи подпрограммы:</w:t>
            </w:r>
          </w:p>
          <w:p w:rsidR="007B128E" w:rsidRPr="0030160D" w:rsidRDefault="007B128E" w:rsidP="00F7617D">
            <w:pPr>
              <w:autoSpaceDE w:val="0"/>
              <w:autoSpaceDN w:val="0"/>
              <w:rPr>
                <w:sz w:val="14"/>
                <w:szCs w:val="14"/>
              </w:rPr>
            </w:pPr>
            <w:r w:rsidRPr="0030160D">
              <w:rPr>
                <w:b/>
                <w:bCs/>
                <w:sz w:val="14"/>
                <w:szCs w:val="14"/>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7B128E" w:rsidRPr="0030160D" w:rsidTr="00F7617D">
        <w:trPr>
          <w:trHeight w:val="191"/>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sz w:val="16"/>
                <w:szCs w:val="16"/>
              </w:rPr>
            </w:pPr>
            <w:r w:rsidRPr="0030160D">
              <w:rPr>
                <w:sz w:val="16"/>
                <w:szCs w:val="16"/>
              </w:rPr>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6"/>
                <w:szCs w:val="16"/>
              </w:rPr>
            </w:pPr>
            <w:r w:rsidRPr="0030160D">
              <w:rPr>
                <w:sz w:val="16"/>
                <w:szCs w:val="16"/>
              </w:rPr>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6"/>
                <w:szCs w:val="16"/>
              </w:rPr>
            </w:pPr>
            <w:r w:rsidRPr="0030160D">
              <w:rPr>
                <w:sz w:val="16"/>
                <w:szCs w:val="16"/>
              </w:rPr>
              <w:t>Отдел экономики, развитие сельского хозяйства, 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Итого</w:t>
            </w:r>
          </w:p>
        </w:tc>
        <w:tc>
          <w:tcPr>
            <w:tcW w:w="10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6"/>
                <w:szCs w:val="16"/>
              </w:rPr>
            </w:pPr>
            <w:r w:rsidRPr="0030160D">
              <w:rPr>
                <w:b/>
                <w:sz w:val="16"/>
                <w:szCs w:val="16"/>
              </w:rPr>
              <w:t>598,0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6"/>
                <w:szCs w:val="16"/>
              </w:rPr>
            </w:pPr>
            <w:r w:rsidRPr="0030160D">
              <w:rPr>
                <w:b/>
                <w:sz w:val="16"/>
                <w:szCs w:val="16"/>
              </w:rPr>
              <w:t>598,0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r>
      <w:tr w:rsidR="007B128E" w:rsidRPr="0030160D" w:rsidTr="00F7617D">
        <w:trPr>
          <w:trHeight w:val="209"/>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6"/>
                <w:szCs w:val="16"/>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6"/>
                <w:szCs w:val="16"/>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2014</w:t>
            </w:r>
          </w:p>
        </w:tc>
        <w:tc>
          <w:tcPr>
            <w:tcW w:w="10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400,0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400,0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100%</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c>
          <w:tcPr>
            <w:tcW w:w="850" w:type="dxa"/>
            <w:gridSpan w:val="2"/>
            <w:vMerge/>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6"/>
                <w:szCs w:val="16"/>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6"/>
                <w:szCs w:val="16"/>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2015</w:t>
            </w:r>
          </w:p>
        </w:tc>
        <w:tc>
          <w:tcPr>
            <w:tcW w:w="10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198,0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198,0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100%</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rPr>
          <w:trHeight w:val="111"/>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b/>
                <w:i/>
                <w:sz w:val="16"/>
                <w:szCs w:val="16"/>
              </w:rPr>
            </w:pPr>
            <w:r w:rsidRPr="0030160D">
              <w:rPr>
                <w:b/>
                <w:i/>
                <w:sz w:val="16"/>
                <w:szCs w:val="16"/>
              </w:rPr>
              <w:t>Всего по подпрограмме 2:</w:t>
            </w:r>
            <w:r w:rsidRPr="0030160D">
              <w:rPr>
                <w:b/>
                <w:bCs/>
                <w:i/>
                <w:sz w:val="16"/>
                <w:szCs w:val="16"/>
              </w:rPr>
              <w:t xml:space="preserve"> </w:t>
            </w:r>
            <w:r w:rsidRPr="0030160D">
              <w:rPr>
                <w:b/>
                <w:i/>
                <w:sz w:val="16"/>
                <w:szCs w:val="16"/>
              </w:rPr>
              <w:t>«Улучшение качества автотранспортных перевозок в Камешкирском  районе Пензенской области»</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6"/>
                <w:szCs w:val="16"/>
              </w:rPr>
            </w:pPr>
            <w:r w:rsidRPr="0030160D">
              <w:rPr>
                <w:sz w:val="16"/>
                <w:szCs w:val="16"/>
              </w:rPr>
              <w:t>Администрация  Камешкирского района Пензенской области</w:t>
            </w:r>
          </w:p>
          <w:p w:rsidR="007B128E" w:rsidRPr="0030160D" w:rsidRDefault="007B128E" w:rsidP="00F7617D">
            <w:pPr>
              <w:snapToGrid w:val="0"/>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Итого</w:t>
            </w:r>
          </w:p>
        </w:tc>
        <w:tc>
          <w:tcPr>
            <w:tcW w:w="10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6"/>
                <w:szCs w:val="16"/>
              </w:rPr>
            </w:pPr>
            <w:r w:rsidRPr="0030160D">
              <w:rPr>
                <w:b/>
                <w:sz w:val="16"/>
                <w:szCs w:val="16"/>
              </w:rPr>
              <w:t>598,0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6"/>
                <w:szCs w:val="16"/>
              </w:rPr>
            </w:pPr>
            <w:r w:rsidRPr="0030160D">
              <w:rPr>
                <w:b/>
                <w:sz w:val="16"/>
                <w:szCs w:val="16"/>
              </w:rPr>
              <w:t>598,0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p w:rsidR="007B128E" w:rsidRPr="0030160D" w:rsidRDefault="007B128E" w:rsidP="00F7617D">
            <w:pPr>
              <w:rPr>
                <w:sz w:val="16"/>
                <w:szCs w:val="16"/>
              </w:rPr>
            </w:pPr>
          </w:p>
        </w:tc>
      </w:tr>
      <w:tr w:rsidR="007B128E" w:rsidRPr="0030160D" w:rsidTr="00F7617D">
        <w:tc>
          <w:tcPr>
            <w:tcW w:w="3402" w:type="dxa"/>
            <w:gridSpan w:val="4"/>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85" w:type="dxa"/>
            <w:gridSpan w:val="4"/>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2014</w:t>
            </w:r>
          </w:p>
        </w:tc>
        <w:tc>
          <w:tcPr>
            <w:tcW w:w="10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400,0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400,0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100%</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rPr>
          <w:trHeight w:val="221"/>
        </w:trPr>
        <w:tc>
          <w:tcPr>
            <w:tcW w:w="3402" w:type="dxa"/>
            <w:gridSpan w:val="4"/>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85" w:type="dxa"/>
            <w:gridSpan w:val="4"/>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2015</w:t>
            </w:r>
          </w:p>
        </w:tc>
        <w:tc>
          <w:tcPr>
            <w:tcW w:w="10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198,0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198,0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100%</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c>
          <w:tcPr>
            <w:tcW w:w="15480" w:type="dxa"/>
            <w:gridSpan w:val="20"/>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b/>
                <w:bCs/>
                <w:sz w:val="16"/>
                <w:szCs w:val="16"/>
              </w:rPr>
            </w:pPr>
            <w:r w:rsidRPr="0030160D">
              <w:rPr>
                <w:b/>
                <w:bCs/>
                <w:sz w:val="16"/>
                <w:szCs w:val="16"/>
              </w:rPr>
              <w:t>Подпрограмма 3 «Ремонт (капитальный ремонт) объектов собственности Камешкирского района Пензенской области»</w:t>
            </w:r>
          </w:p>
        </w:tc>
      </w:tr>
      <w:tr w:rsidR="007B128E" w:rsidRPr="0030160D" w:rsidTr="00F7617D">
        <w:tc>
          <w:tcPr>
            <w:tcW w:w="15480" w:type="dxa"/>
            <w:gridSpan w:val="20"/>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hd w:val="clear" w:color="auto" w:fill="FFFFFF"/>
              <w:snapToGrid w:val="0"/>
              <w:ind w:right="45"/>
              <w:jc w:val="center"/>
              <w:rPr>
                <w:b/>
                <w:bCs/>
                <w:sz w:val="15"/>
                <w:szCs w:val="15"/>
              </w:rPr>
            </w:pPr>
            <w:r w:rsidRPr="0030160D">
              <w:rPr>
                <w:b/>
                <w:bCs/>
                <w:sz w:val="15"/>
                <w:szCs w:val="15"/>
              </w:rPr>
              <w:t>Цель подпрограммы</w:t>
            </w:r>
            <w:proofErr w:type="gramStart"/>
            <w:r w:rsidRPr="0030160D">
              <w:rPr>
                <w:b/>
                <w:bCs/>
                <w:sz w:val="15"/>
                <w:szCs w:val="15"/>
              </w:rPr>
              <w:t xml:space="preserve"> :</w:t>
            </w:r>
            <w:proofErr w:type="gramEnd"/>
            <w:r w:rsidRPr="0030160D">
              <w:rPr>
                <w:b/>
                <w:bCs/>
                <w:sz w:val="15"/>
                <w:szCs w:val="15"/>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7B128E" w:rsidRPr="0030160D" w:rsidTr="00F7617D">
        <w:tc>
          <w:tcPr>
            <w:tcW w:w="15480" w:type="dxa"/>
            <w:gridSpan w:val="20"/>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hd w:val="clear" w:color="auto" w:fill="FFFFFF"/>
              <w:snapToGrid w:val="0"/>
              <w:ind w:right="45"/>
              <w:jc w:val="center"/>
              <w:rPr>
                <w:b/>
                <w:bCs/>
                <w:sz w:val="16"/>
                <w:szCs w:val="16"/>
              </w:rPr>
            </w:pPr>
            <w:r w:rsidRPr="0030160D">
              <w:rPr>
                <w:b/>
                <w:bCs/>
                <w:sz w:val="16"/>
                <w:szCs w:val="16"/>
              </w:rPr>
              <w:t>Задача подпрограммы</w:t>
            </w:r>
            <w:proofErr w:type="gramStart"/>
            <w:r w:rsidRPr="0030160D">
              <w:rPr>
                <w:b/>
                <w:bCs/>
                <w:sz w:val="16"/>
                <w:szCs w:val="16"/>
              </w:rPr>
              <w:t xml:space="preserve"> :</w:t>
            </w:r>
            <w:proofErr w:type="gramEnd"/>
            <w:r w:rsidRPr="0030160D">
              <w:rPr>
                <w:b/>
                <w:bCs/>
                <w:sz w:val="16"/>
                <w:szCs w:val="16"/>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7B128E" w:rsidRPr="0030160D" w:rsidTr="00F7617D">
        <w:tc>
          <w:tcPr>
            <w:tcW w:w="15480" w:type="dxa"/>
            <w:gridSpan w:val="20"/>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b/>
                <w:bCs/>
                <w:sz w:val="16"/>
                <w:szCs w:val="16"/>
              </w:rPr>
            </w:pPr>
            <w:r w:rsidRPr="0030160D">
              <w:rPr>
                <w:b/>
                <w:bCs/>
                <w:sz w:val="16"/>
                <w:szCs w:val="16"/>
              </w:rPr>
              <w:t xml:space="preserve">                                1.Сохранение и развитие материально-технической базы учреждений образования          2. Сохранение и развитие материально-технической базы учреждений  культуры</w:t>
            </w:r>
          </w:p>
        </w:tc>
      </w:tr>
      <w:tr w:rsidR="007B128E" w:rsidRPr="0030160D" w:rsidTr="00F7617D">
        <w:trPr>
          <w:trHeight w:val="129"/>
        </w:trPr>
        <w:tc>
          <w:tcPr>
            <w:tcW w:w="850" w:type="dxa"/>
            <w:gridSpan w:val="2"/>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rPr>
                <w:sz w:val="16"/>
                <w:szCs w:val="16"/>
              </w:rPr>
            </w:pPr>
            <w:r w:rsidRPr="0030160D">
              <w:rPr>
                <w:sz w:val="16"/>
                <w:szCs w:val="16"/>
              </w:rPr>
              <w:t>Отдел образования,</w:t>
            </w:r>
          </w:p>
          <w:p w:rsidR="007B128E" w:rsidRPr="0030160D" w:rsidRDefault="007B128E" w:rsidP="00F7617D">
            <w:pPr>
              <w:snapToGrid w:val="0"/>
              <w:rPr>
                <w:sz w:val="16"/>
                <w:szCs w:val="16"/>
              </w:rPr>
            </w:pPr>
          </w:p>
          <w:p w:rsidR="007B128E" w:rsidRPr="0030160D" w:rsidRDefault="007B128E" w:rsidP="00F7617D">
            <w:pPr>
              <w:autoSpaceDE w:val="0"/>
              <w:autoSpaceDN w:val="0"/>
              <w:rPr>
                <w:sz w:val="16"/>
                <w:szCs w:val="16"/>
              </w:rPr>
            </w:pPr>
            <w:r w:rsidRPr="0030160D">
              <w:rPr>
                <w:sz w:val="16"/>
                <w:szCs w:val="16"/>
              </w:rPr>
              <w:t>МБУК «МЦ РДК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6"/>
                <w:szCs w:val="16"/>
              </w:rPr>
            </w:pPr>
            <w:r w:rsidRPr="0030160D">
              <w:rPr>
                <w:b/>
                <w:sz w:val="16"/>
                <w:szCs w:val="16"/>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6"/>
                <w:szCs w:val="16"/>
              </w:rPr>
            </w:pPr>
            <w:r w:rsidRPr="0030160D">
              <w:rPr>
                <w:b/>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6"/>
                <w:szCs w:val="16"/>
              </w:rPr>
            </w:pPr>
            <w:r w:rsidRPr="0030160D">
              <w:rPr>
                <w:b/>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36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r>
      <w:tr w:rsidR="007B128E" w:rsidRPr="0030160D" w:rsidTr="00F7617D">
        <w:trPr>
          <w:trHeight w:val="221"/>
        </w:trPr>
        <w:tc>
          <w:tcPr>
            <w:tcW w:w="850"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c>
          <w:tcPr>
            <w:tcW w:w="850"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rPr>
          <w:trHeight w:val="219"/>
        </w:trPr>
        <w:tc>
          <w:tcPr>
            <w:tcW w:w="850" w:type="dxa"/>
            <w:gridSpan w:val="2"/>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3.2.</w:t>
            </w:r>
          </w:p>
          <w:p w:rsidR="007B128E" w:rsidRPr="0030160D" w:rsidRDefault="007B128E" w:rsidP="00F7617D">
            <w:pPr>
              <w:autoSpaceDE w:val="0"/>
              <w:autoSpaceDN w:val="0"/>
              <w:jc w:val="center"/>
              <w:rPr>
                <w:sz w:val="16"/>
                <w:szCs w:val="16"/>
              </w:rP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rPr>
                <w:sz w:val="16"/>
                <w:szCs w:val="16"/>
              </w:rPr>
            </w:pPr>
            <w:r w:rsidRPr="0030160D">
              <w:rPr>
                <w:sz w:val="16"/>
                <w:szCs w:val="16"/>
                <w:lang w:eastAsia="ar-SA"/>
              </w:rPr>
              <w:t>Ремон</w:t>
            </w:r>
            <w:proofErr w:type="gramStart"/>
            <w:r w:rsidRPr="0030160D">
              <w:rPr>
                <w:sz w:val="16"/>
                <w:szCs w:val="16"/>
                <w:lang w:eastAsia="ar-SA"/>
              </w:rPr>
              <w:t>т(</w:t>
            </w:r>
            <w:proofErr w:type="gramEnd"/>
            <w:r w:rsidRPr="0030160D">
              <w:rPr>
                <w:sz w:val="16"/>
                <w:szCs w:val="16"/>
                <w:lang w:eastAsia="ar-SA"/>
              </w:rPr>
              <w:t>капитальный 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6"/>
                <w:szCs w:val="16"/>
              </w:rPr>
            </w:pPr>
            <w:r w:rsidRPr="0030160D">
              <w:rPr>
                <w:sz w:val="16"/>
                <w:szCs w:val="16"/>
              </w:rPr>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6"/>
                <w:szCs w:val="16"/>
              </w:rPr>
            </w:pPr>
            <w:r w:rsidRPr="0030160D">
              <w:rPr>
                <w:b/>
                <w:sz w:val="16"/>
                <w:szCs w:val="16"/>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6"/>
                <w:szCs w:val="16"/>
              </w:rPr>
            </w:pPr>
            <w:r w:rsidRPr="0030160D">
              <w:rPr>
                <w:b/>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6"/>
                <w:szCs w:val="16"/>
              </w:rPr>
            </w:pPr>
            <w:r w:rsidRPr="0030160D">
              <w:rPr>
                <w:b/>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w:t>
            </w:r>
          </w:p>
        </w:tc>
        <w:tc>
          <w:tcPr>
            <w:tcW w:w="136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r>
      <w:tr w:rsidR="007B128E" w:rsidRPr="0030160D" w:rsidTr="00F7617D">
        <w:trPr>
          <w:trHeight w:val="212"/>
        </w:trPr>
        <w:tc>
          <w:tcPr>
            <w:tcW w:w="850"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rPr>
          <w:trHeight w:val="125"/>
        </w:trPr>
        <w:tc>
          <w:tcPr>
            <w:tcW w:w="850"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rPr>
          <w:trHeight w:val="146"/>
        </w:trPr>
        <w:tc>
          <w:tcPr>
            <w:tcW w:w="850" w:type="dxa"/>
            <w:gridSpan w:val="2"/>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rPr>
                <w:sz w:val="16"/>
                <w:szCs w:val="16"/>
              </w:rPr>
            </w:pPr>
            <w:r w:rsidRPr="0030160D">
              <w:rPr>
                <w:sz w:val="16"/>
                <w:szCs w:val="16"/>
              </w:rPr>
              <w:t xml:space="preserve">Ремонт зданий учреждения </w:t>
            </w:r>
            <w:r w:rsidRPr="0030160D">
              <w:rPr>
                <w:sz w:val="16"/>
                <w:szCs w:val="16"/>
              </w:rPr>
              <w:lastRenderedPageBreak/>
              <w:t xml:space="preserve">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rPr>
                <w:sz w:val="16"/>
                <w:szCs w:val="16"/>
              </w:rPr>
            </w:pPr>
            <w:r w:rsidRPr="0030160D">
              <w:rPr>
                <w:sz w:val="16"/>
                <w:szCs w:val="16"/>
              </w:rPr>
              <w:lastRenderedPageBreak/>
              <w:t xml:space="preserve">МБУК «МЦ РДК </w:t>
            </w:r>
            <w:r w:rsidRPr="0030160D">
              <w:rPr>
                <w:sz w:val="16"/>
                <w:szCs w:val="16"/>
              </w:rPr>
              <w:lastRenderedPageBreak/>
              <w:t>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lastRenderedPageBreak/>
              <w:t>Итого</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36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rPr>
          <w:trHeight w:val="215"/>
        </w:trPr>
        <w:tc>
          <w:tcPr>
            <w:tcW w:w="850"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rPr>
          <w:trHeight w:val="208"/>
        </w:trPr>
        <w:tc>
          <w:tcPr>
            <w:tcW w:w="850"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6"/>
                <w:szCs w:val="16"/>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r>
      <w:tr w:rsidR="007B128E" w:rsidRPr="0030160D" w:rsidTr="00F7617D">
        <w:tc>
          <w:tcPr>
            <w:tcW w:w="5387" w:type="dxa"/>
            <w:gridSpan w:val="8"/>
            <w:vMerge w:val="restart"/>
            <w:tcBorders>
              <w:top w:val="single" w:sz="4" w:space="0" w:color="auto"/>
              <w:left w:val="single" w:sz="4" w:space="0" w:color="auto"/>
              <w:right w:val="single" w:sz="4" w:space="0" w:color="auto"/>
            </w:tcBorders>
          </w:tcPr>
          <w:p w:rsidR="007B128E" w:rsidRPr="0030160D" w:rsidRDefault="007B128E" w:rsidP="00F7617D">
            <w:pPr>
              <w:snapToGrid w:val="0"/>
              <w:rPr>
                <w:sz w:val="16"/>
                <w:szCs w:val="16"/>
              </w:rPr>
            </w:pPr>
            <w:r w:rsidRPr="0030160D">
              <w:rPr>
                <w:i/>
                <w:sz w:val="16"/>
                <w:szCs w:val="16"/>
              </w:rPr>
              <w:t>Всего по подпрограмме 3:</w:t>
            </w:r>
            <w:r w:rsidRPr="0030160D">
              <w:rPr>
                <w:b/>
                <w:i/>
                <w:sz w:val="16"/>
                <w:szCs w:val="16"/>
              </w:rPr>
              <w:t xml:space="preserve"> «Ремонт (капитальный ремонт) объектов собственности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6"/>
                <w:szCs w:val="16"/>
              </w:rPr>
            </w:pPr>
            <w:r w:rsidRPr="0030160D">
              <w:rPr>
                <w:b/>
                <w:sz w:val="16"/>
                <w:szCs w:val="16"/>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6"/>
                <w:szCs w:val="16"/>
              </w:rPr>
            </w:pPr>
            <w:r w:rsidRPr="0030160D">
              <w:rPr>
                <w:b/>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6"/>
                <w:szCs w:val="16"/>
              </w:rPr>
            </w:pPr>
            <w:r w:rsidRPr="0030160D">
              <w:rPr>
                <w:b/>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w:t>
            </w:r>
          </w:p>
        </w:tc>
        <w:tc>
          <w:tcPr>
            <w:tcW w:w="1367" w:type="dxa"/>
            <w:vMerge w:val="restart"/>
            <w:tcBorders>
              <w:top w:val="nil"/>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r>
      <w:tr w:rsidR="007B128E" w:rsidRPr="0030160D" w:rsidTr="00F7617D">
        <w:tc>
          <w:tcPr>
            <w:tcW w:w="5387" w:type="dxa"/>
            <w:gridSpan w:val="8"/>
            <w:vMerge/>
            <w:tcBorders>
              <w:left w:val="single" w:sz="4" w:space="0" w:color="auto"/>
              <w:right w:val="single" w:sz="4" w:space="0" w:color="auto"/>
            </w:tcBorders>
          </w:tcPr>
          <w:p w:rsidR="007B128E" w:rsidRPr="0030160D" w:rsidRDefault="007B128E" w:rsidP="00F7617D">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52,1</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52,1</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3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r>
      <w:tr w:rsidR="007B128E" w:rsidRPr="0030160D" w:rsidTr="00F7617D">
        <w:tc>
          <w:tcPr>
            <w:tcW w:w="5387" w:type="dxa"/>
            <w:gridSpan w:val="8"/>
            <w:vMerge/>
            <w:tcBorders>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367" w:type="dxa"/>
            <w:tcBorders>
              <w:top w:val="nil"/>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r>
      <w:tr w:rsidR="007B128E" w:rsidRPr="0030160D" w:rsidTr="00F7617D">
        <w:trPr>
          <w:trHeight w:val="28"/>
        </w:trPr>
        <w:tc>
          <w:tcPr>
            <w:tcW w:w="15480" w:type="dxa"/>
            <w:gridSpan w:val="20"/>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Всего по муниципальной программе:</w:t>
            </w:r>
          </w:p>
        </w:tc>
      </w:tr>
      <w:tr w:rsidR="007B128E" w:rsidRPr="0030160D" w:rsidTr="00F7617D">
        <w:tc>
          <w:tcPr>
            <w:tcW w:w="5387" w:type="dxa"/>
            <w:gridSpan w:val="8"/>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Всего по муниципальной программе:</w:t>
            </w:r>
          </w:p>
          <w:p w:rsidR="007B128E" w:rsidRPr="0030160D" w:rsidRDefault="007B128E" w:rsidP="00F7617D">
            <w:pPr>
              <w:autoSpaceDE w:val="0"/>
              <w:autoSpaceDN w:val="0"/>
              <w:rPr>
                <w:sz w:val="16"/>
                <w:szCs w:val="16"/>
              </w:rPr>
            </w:pPr>
            <w:r w:rsidRPr="0030160D">
              <w:rPr>
                <w:b/>
                <w:bCs/>
                <w:sz w:val="16"/>
                <w:szCs w:val="16"/>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6"/>
                <w:szCs w:val="16"/>
              </w:rPr>
            </w:pPr>
            <w:r w:rsidRPr="0030160D">
              <w:rPr>
                <w:b/>
                <w:sz w:val="16"/>
                <w:szCs w:val="16"/>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6"/>
                <w:szCs w:val="16"/>
              </w:rPr>
            </w:pPr>
            <w:r w:rsidRPr="0030160D">
              <w:rPr>
                <w:b/>
                <w:sz w:val="16"/>
                <w:szCs w:val="16"/>
              </w:rPr>
              <w:t>4 295,24</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3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r>
      <w:tr w:rsidR="007B128E" w:rsidRPr="0030160D" w:rsidTr="00F7617D">
        <w:tc>
          <w:tcPr>
            <w:tcW w:w="5387" w:type="dxa"/>
            <w:gridSpan w:val="8"/>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2014</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2 236,3</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2 236,3</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3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r>
      <w:tr w:rsidR="007B128E" w:rsidRPr="0030160D" w:rsidTr="00F7617D">
        <w:tc>
          <w:tcPr>
            <w:tcW w:w="5387" w:type="dxa"/>
            <w:gridSpan w:val="8"/>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850"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2015</w:t>
            </w:r>
          </w:p>
        </w:tc>
        <w:tc>
          <w:tcPr>
            <w:tcW w:w="1211"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2 058,94</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2 058,94</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c>
          <w:tcPr>
            <w:tcW w:w="13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
        </w:tc>
      </w:tr>
    </w:tbl>
    <w:p w:rsidR="007B128E" w:rsidRPr="0030160D" w:rsidRDefault="007B128E" w:rsidP="007B128E">
      <w:pPr>
        <w:autoSpaceDE w:val="0"/>
        <w:autoSpaceDN w:val="0"/>
        <w:rPr>
          <w:sz w:val="24"/>
          <w:szCs w:val="24"/>
        </w:rPr>
      </w:pPr>
    </w:p>
    <w:p w:rsidR="007B128E" w:rsidRPr="0030160D" w:rsidRDefault="007B128E" w:rsidP="007B128E">
      <w:pPr>
        <w:autoSpaceDE w:val="0"/>
        <w:autoSpaceDN w:val="0"/>
      </w:pPr>
    </w:p>
    <w:p w:rsidR="007B128E" w:rsidRPr="0030160D" w:rsidRDefault="007B128E" w:rsidP="007B128E">
      <w:pPr>
        <w:autoSpaceDE w:val="0"/>
        <w:autoSpaceDN w:val="0"/>
        <w:jc w:val="right"/>
        <w:rPr>
          <w:sz w:val="16"/>
          <w:szCs w:val="16"/>
        </w:rPr>
      </w:pPr>
      <w:r w:rsidRPr="0030160D">
        <w:rPr>
          <w:sz w:val="16"/>
          <w:szCs w:val="16"/>
        </w:rPr>
        <w:t>Приложение 9.1</w:t>
      </w:r>
    </w:p>
    <w:p w:rsidR="007B128E" w:rsidRPr="0030160D" w:rsidRDefault="007B128E" w:rsidP="007B128E">
      <w:pPr>
        <w:autoSpaceDE w:val="0"/>
        <w:autoSpaceDN w:val="0"/>
        <w:jc w:val="right"/>
        <w:rPr>
          <w:sz w:val="16"/>
          <w:szCs w:val="16"/>
        </w:rPr>
      </w:pPr>
      <w:r w:rsidRPr="0030160D">
        <w:rPr>
          <w:sz w:val="16"/>
          <w:szCs w:val="16"/>
        </w:rPr>
        <w:t>Муниципальной  программы</w:t>
      </w:r>
    </w:p>
    <w:p w:rsidR="007B128E" w:rsidRPr="0030160D" w:rsidRDefault="007B128E" w:rsidP="007B128E">
      <w:pPr>
        <w:autoSpaceDE w:val="0"/>
        <w:autoSpaceDN w:val="0"/>
        <w:jc w:val="right"/>
        <w:rPr>
          <w:sz w:val="16"/>
          <w:szCs w:val="16"/>
        </w:rPr>
      </w:pPr>
      <w:r w:rsidRPr="0030160D">
        <w:rPr>
          <w:sz w:val="16"/>
          <w:szCs w:val="16"/>
        </w:rPr>
        <w:t>Камешкирского района</w:t>
      </w:r>
    </w:p>
    <w:p w:rsidR="007B128E" w:rsidRPr="0030160D" w:rsidRDefault="007B128E" w:rsidP="007B128E">
      <w:pPr>
        <w:autoSpaceDE w:val="0"/>
        <w:autoSpaceDN w:val="0"/>
        <w:jc w:val="right"/>
        <w:rPr>
          <w:sz w:val="16"/>
          <w:szCs w:val="16"/>
        </w:rPr>
      </w:pPr>
      <w:r w:rsidRPr="0030160D">
        <w:rPr>
          <w:sz w:val="16"/>
          <w:szCs w:val="16"/>
        </w:rPr>
        <w:t>Пензенской области</w:t>
      </w:r>
    </w:p>
    <w:p w:rsidR="007B128E" w:rsidRPr="0030160D" w:rsidRDefault="007B128E" w:rsidP="007B128E">
      <w:pPr>
        <w:autoSpaceDE w:val="0"/>
        <w:autoSpaceDN w:val="0"/>
        <w:jc w:val="center"/>
      </w:pPr>
      <w:r w:rsidRPr="0030160D">
        <w:t>ПЕРЕЧЕНЬ</w:t>
      </w:r>
    </w:p>
    <w:p w:rsidR="007B128E" w:rsidRPr="0030160D" w:rsidRDefault="007B128E" w:rsidP="007B128E">
      <w:pPr>
        <w:autoSpaceDE w:val="0"/>
        <w:autoSpaceDN w:val="0"/>
        <w:jc w:val="center"/>
      </w:pPr>
      <w:r w:rsidRPr="0030160D">
        <w:t>основных мероприятий муниципальной программы Камешкирского района</w:t>
      </w:r>
    </w:p>
    <w:p w:rsidR="007B128E" w:rsidRPr="0030160D" w:rsidRDefault="007B128E" w:rsidP="007B128E">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Камешкирского района Пензенской области»     </w:t>
      </w:r>
    </w:p>
    <w:p w:rsidR="007B128E" w:rsidRPr="0030160D" w:rsidRDefault="007B128E" w:rsidP="007B128E">
      <w:pPr>
        <w:autoSpaceDE w:val="0"/>
        <w:autoSpaceDN w:val="0"/>
        <w:jc w:val="center"/>
        <w:rPr>
          <w:b/>
          <w:bCs/>
        </w:rPr>
      </w:pPr>
      <w:r w:rsidRPr="0030160D">
        <w:t>на 2016 – 2027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45"/>
        <w:gridCol w:w="267"/>
        <w:gridCol w:w="993"/>
        <w:gridCol w:w="424"/>
        <w:gridCol w:w="142"/>
        <w:gridCol w:w="851"/>
        <w:gridCol w:w="12"/>
        <w:gridCol w:w="1211"/>
        <w:gridCol w:w="129"/>
        <w:gridCol w:w="1279"/>
        <w:gridCol w:w="35"/>
        <w:gridCol w:w="1361"/>
        <w:gridCol w:w="1247"/>
        <w:gridCol w:w="963"/>
        <w:gridCol w:w="172"/>
        <w:gridCol w:w="1608"/>
        <w:gridCol w:w="62"/>
        <w:gridCol w:w="1418"/>
      </w:tblGrid>
      <w:tr w:rsidR="007B128E" w:rsidRPr="0030160D" w:rsidTr="00F7617D">
        <w:tc>
          <w:tcPr>
            <w:tcW w:w="850" w:type="dxa"/>
            <w:gridSpan w:val="2"/>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N</w:t>
            </w:r>
          </w:p>
          <w:p w:rsidR="007B128E" w:rsidRPr="0030160D" w:rsidRDefault="007B128E" w:rsidP="00F7617D">
            <w:pPr>
              <w:autoSpaceDE w:val="0"/>
              <w:autoSpaceDN w:val="0"/>
              <w:jc w:val="center"/>
              <w:rPr>
                <w:sz w:val="18"/>
                <w:szCs w:val="18"/>
              </w:rPr>
            </w:pPr>
            <w:proofErr w:type="gramStart"/>
            <w:r w:rsidRPr="0030160D">
              <w:rPr>
                <w:sz w:val="18"/>
                <w:szCs w:val="18"/>
              </w:rPr>
              <w:t>п</w:t>
            </w:r>
            <w:proofErr w:type="gramEnd"/>
            <w:r w:rsidRPr="0030160D">
              <w:rPr>
                <w:sz w:val="18"/>
                <w:szCs w:val="18"/>
              </w:rPr>
              <w:t>/п</w:t>
            </w:r>
          </w:p>
        </w:tc>
        <w:tc>
          <w:tcPr>
            <w:tcW w:w="232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Объем финансирования, тыс. рублей</w:t>
            </w:r>
          </w:p>
        </w:tc>
        <w:tc>
          <w:tcPr>
            <w:tcW w:w="1670" w:type="dxa"/>
            <w:gridSpan w:val="2"/>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Показатели результата мероприятия по годам (ожидаемый непосредственный результат)</w:t>
            </w:r>
          </w:p>
        </w:tc>
        <w:tc>
          <w:tcPr>
            <w:tcW w:w="141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 xml:space="preserve">Связь с показателем муниципальной программы (подпрограммы) </w:t>
            </w:r>
          </w:p>
        </w:tc>
      </w:tr>
      <w:tr w:rsidR="007B128E" w:rsidRPr="0030160D" w:rsidTr="00F7617D">
        <w:tc>
          <w:tcPr>
            <w:tcW w:w="850"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32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505" w:type="dxa"/>
            <w:gridSpan w:val="3"/>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29" w:type="dxa"/>
            <w:gridSpan w:val="4"/>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внебюджетные средства</w:t>
            </w:r>
          </w:p>
        </w:tc>
        <w:tc>
          <w:tcPr>
            <w:tcW w:w="1670" w:type="dxa"/>
            <w:gridSpan w:val="2"/>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73"/>
        </w:trPr>
        <w:tc>
          <w:tcPr>
            <w:tcW w:w="85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232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w:t>
            </w:r>
          </w:p>
        </w:tc>
        <w:tc>
          <w:tcPr>
            <w:tcW w:w="15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w:t>
            </w:r>
          </w:p>
        </w:tc>
        <w:tc>
          <w:tcPr>
            <w:tcW w:w="1429"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4</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5</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6</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8</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10</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11</w:t>
            </w:r>
          </w:p>
        </w:tc>
      </w:tr>
      <w:tr w:rsidR="007B128E" w:rsidRPr="0030160D" w:rsidTr="00F7617D">
        <w:trPr>
          <w:trHeight w:val="137"/>
        </w:trPr>
        <w:tc>
          <w:tcPr>
            <w:tcW w:w="14175" w:type="dxa"/>
            <w:gridSpan w:val="20"/>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ind w:right="45"/>
              <w:jc w:val="center"/>
              <w:rPr>
                <w:b/>
                <w:bCs/>
                <w:sz w:val="18"/>
                <w:szCs w:val="18"/>
              </w:rPr>
            </w:pPr>
            <w:r w:rsidRPr="0030160D">
              <w:rPr>
                <w:b/>
                <w:bCs/>
                <w:sz w:val="18"/>
                <w:szCs w:val="18"/>
              </w:rPr>
              <w:t>Подпрограмма</w:t>
            </w:r>
            <w:proofErr w:type="gramStart"/>
            <w:r w:rsidRPr="0030160D">
              <w:rPr>
                <w:b/>
                <w:bCs/>
                <w:sz w:val="18"/>
                <w:szCs w:val="18"/>
              </w:rPr>
              <w:t>1</w:t>
            </w:r>
            <w:proofErr w:type="gramEnd"/>
            <w:r w:rsidRPr="0030160D">
              <w:rPr>
                <w:b/>
                <w:bCs/>
                <w:sz w:val="18"/>
                <w:szCs w:val="18"/>
              </w:rPr>
              <w:t xml:space="preserve">  «Модернизация и развитие территориальной сети автомобильных дорог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rPr>
          <w:trHeight w:val="243"/>
        </w:trPr>
        <w:tc>
          <w:tcPr>
            <w:tcW w:w="14175" w:type="dxa"/>
            <w:gridSpan w:val="20"/>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ind w:right="45"/>
              <w:rPr>
                <w:b/>
                <w:bCs/>
                <w:sz w:val="18"/>
                <w:szCs w:val="18"/>
              </w:rPr>
            </w:pPr>
            <w:r w:rsidRPr="0030160D">
              <w:rPr>
                <w:b/>
                <w:bCs/>
                <w:sz w:val="18"/>
                <w:szCs w:val="18"/>
              </w:rPr>
              <w:t>Цель подпрограммы – Развитие территориальной сети автомобильных дорог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14175" w:type="dxa"/>
            <w:gridSpan w:val="20"/>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ind w:right="45"/>
              <w:jc w:val="center"/>
              <w:rPr>
                <w:b/>
                <w:bCs/>
                <w:sz w:val="18"/>
                <w:szCs w:val="18"/>
                <w:lang w:eastAsia="ar-SA"/>
              </w:rPr>
            </w:pPr>
            <w:r w:rsidRPr="0030160D">
              <w:rPr>
                <w:b/>
                <w:bCs/>
                <w:sz w:val="18"/>
                <w:szCs w:val="18"/>
                <w:lang w:eastAsia="ar-SA"/>
              </w:rPr>
              <w:t>Задачи подпрограммы:</w:t>
            </w:r>
          </w:p>
          <w:p w:rsidR="007B128E" w:rsidRPr="0030160D" w:rsidRDefault="007B128E" w:rsidP="00F7617D">
            <w:pPr>
              <w:shd w:val="clear" w:color="auto" w:fill="FFFFFF"/>
              <w:suppressAutoHyphens/>
              <w:autoSpaceDE w:val="0"/>
              <w:snapToGrid w:val="0"/>
              <w:ind w:right="45"/>
              <w:rPr>
                <w:sz w:val="18"/>
                <w:szCs w:val="18"/>
                <w:lang w:eastAsia="ar-SA"/>
              </w:rPr>
            </w:pPr>
            <w:r w:rsidRPr="0030160D">
              <w:rPr>
                <w:b/>
                <w:bCs/>
                <w:sz w:val="18"/>
                <w:szCs w:val="18"/>
                <w:lang w:eastAsia="ar-SA"/>
              </w:rPr>
              <w:t>-содержание и сохранность автомобильных дорог и искусственных сооружений на них</w:t>
            </w:r>
            <w:r w:rsidRPr="0030160D">
              <w:rPr>
                <w:sz w:val="18"/>
                <w:szCs w:val="18"/>
                <w:lang w:eastAsia="ar-SA"/>
              </w:rPr>
              <w:t>;</w:t>
            </w:r>
          </w:p>
          <w:p w:rsidR="007B128E" w:rsidRPr="0030160D" w:rsidRDefault="007B128E" w:rsidP="00F7617D">
            <w:pPr>
              <w:shd w:val="clear" w:color="auto" w:fill="FFFFFF"/>
              <w:suppressAutoHyphens/>
              <w:autoSpaceDE w:val="0"/>
              <w:snapToGrid w:val="0"/>
              <w:ind w:right="45"/>
              <w:rPr>
                <w:b/>
                <w:bCs/>
                <w:sz w:val="18"/>
                <w:szCs w:val="18"/>
                <w:lang w:eastAsia="ar-SA"/>
              </w:rPr>
            </w:pPr>
            <w:r w:rsidRPr="0030160D">
              <w:rPr>
                <w:b/>
                <w:bCs/>
                <w:sz w:val="18"/>
                <w:szCs w:val="18"/>
                <w:lang w:eastAsia="ar-SA"/>
              </w:rPr>
              <w:t>-   ремонт (капитальный ремонт) автомобильных дорог и искусственных сооружений на них;</w:t>
            </w:r>
          </w:p>
          <w:p w:rsidR="007B128E" w:rsidRPr="0030160D" w:rsidRDefault="007B128E" w:rsidP="00F7617D">
            <w:pPr>
              <w:shd w:val="clear" w:color="auto" w:fill="FFFFFF"/>
              <w:suppressAutoHyphens/>
              <w:autoSpaceDE w:val="0"/>
              <w:snapToGrid w:val="0"/>
              <w:ind w:right="45"/>
              <w:rPr>
                <w:b/>
                <w:bCs/>
                <w:sz w:val="18"/>
                <w:szCs w:val="18"/>
                <w:lang w:eastAsia="ar-SA"/>
              </w:rPr>
            </w:pPr>
            <w:r w:rsidRPr="0030160D">
              <w:rPr>
                <w:b/>
                <w:bCs/>
                <w:sz w:val="18"/>
                <w:szCs w:val="18"/>
                <w:lang w:eastAsia="ar-SA"/>
              </w:rPr>
              <w:t>- строительство и реконструкция автомобильных дорог и искусственных сооружений на них;</w:t>
            </w:r>
          </w:p>
          <w:p w:rsidR="007B128E" w:rsidRPr="0030160D" w:rsidRDefault="007B128E" w:rsidP="00F7617D">
            <w:pPr>
              <w:shd w:val="clear" w:color="auto" w:fill="FFFFFF"/>
              <w:suppressAutoHyphens/>
              <w:autoSpaceDE w:val="0"/>
              <w:snapToGrid w:val="0"/>
              <w:ind w:right="45"/>
              <w:rPr>
                <w:b/>
                <w:bCs/>
                <w:sz w:val="18"/>
                <w:szCs w:val="18"/>
                <w:lang w:eastAsia="ar-SA"/>
              </w:rPr>
            </w:pPr>
            <w:r w:rsidRPr="0030160D">
              <w:rPr>
                <w:sz w:val="18"/>
                <w:szCs w:val="18"/>
                <w:lang w:eastAsia="ar-SA"/>
              </w:rPr>
              <w:t xml:space="preserve">- </w:t>
            </w:r>
            <w:r w:rsidRPr="0030160D">
              <w:rPr>
                <w:b/>
                <w:bCs/>
                <w:sz w:val="18"/>
                <w:szCs w:val="18"/>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30160D">
              <w:rPr>
                <w:sz w:val="18"/>
                <w:szCs w:val="18"/>
                <w:lang w:eastAsia="ar-SA"/>
              </w:rPr>
              <w:t xml:space="preserve"> </w:t>
            </w:r>
            <w:r w:rsidRPr="0030160D">
              <w:rPr>
                <w:b/>
                <w:bCs/>
                <w:sz w:val="18"/>
                <w:szCs w:val="18"/>
                <w:lang w:eastAsia="ar-SA"/>
              </w:rPr>
              <w:t>пользования;</w:t>
            </w:r>
          </w:p>
          <w:p w:rsidR="007B128E" w:rsidRPr="0030160D" w:rsidRDefault="007B128E" w:rsidP="00F7617D">
            <w:pPr>
              <w:shd w:val="clear" w:color="auto" w:fill="FFFFFF"/>
              <w:suppressAutoHyphens/>
              <w:autoSpaceDE w:val="0"/>
              <w:snapToGrid w:val="0"/>
              <w:ind w:right="45"/>
              <w:rPr>
                <w:b/>
                <w:bCs/>
                <w:sz w:val="18"/>
                <w:szCs w:val="18"/>
                <w:lang w:eastAsia="ar-SA"/>
              </w:rPr>
            </w:pPr>
            <w:r w:rsidRPr="0030160D">
              <w:rPr>
                <w:sz w:val="18"/>
                <w:szCs w:val="18"/>
                <w:lang w:eastAsia="ar-SA"/>
              </w:rPr>
              <w:t xml:space="preserve">- </w:t>
            </w:r>
            <w:r w:rsidRPr="0030160D">
              <w:rPr>
                <w:b/>
                <w:bCs/>
                <w:sz w:val="18"/>
                <w:szCs w:val="18"/>
                <w:lang w:eastAsia="ar-SA"/>
              </w:rPr>
              <w:t xml:space="preserve">  ремонт </w:t>
            </w:r>
            <w:r w:rsidRPr="0030160D">
              <w:rPr>
                <w:sz w:val="18"/>
                <w:szCs w:val="18"/>
                <w:lang w:eastAsia="ar-SA"/>
              </w:rPr>
              <w:t>(</w:t>
            </w:r>
            <w:r w:rsidRPr="0030160D">
              <w:rPr>
                <w:b/>
                <w:bCs/>
                <w:sz w:val="18"/>
                <w:szCs w:val="18"/>
                <w:lang w:eastAsia="ar-SA"/>
              </w:rPr>
              <w:t>капитальный ремонт) автомобильных дорог общего пользования населенных пунктов.</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709"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lastRenderedPageBreak/>
              <w:t>1.</w:t>
            </w:r>
          </w:p>
        </w:tc>
        <w:tc>
          <w:tcPr>
            <w:tcW w:w="2977" w:type="dxa"/>
            <w:gridSpan w:val="4"/>
            <w:vMerge w:val="restart"/>
            <w:tcBorders>
              <w:top w:val="single" w:sz="4" w:space="0" w:color="auto"/>
              <w:left w:val="single" w:sz="4" w:space="0" w:color="auto"/>
              <w:right w:val="single" w:sz="4" w:space="0" w:color="auto"/>
            </w:tcBorders>
          </w:tcPr>
          <w:p w:rsidR="007B128E" w:rsidRPr="0030160D" w:rsidRDefault="007B128E" w:rsidP="00F7617D">
            <w:pPr>
              <w:snapToGrid w:val="0"/>
              <w:ind w:right="176"/>
              <w:rPr>
                <w:b/>
                <w:sz w:val="18"/>
                <w:szCs w:val="18"/>
              </w:rPr>
            </w:pPr>
            <w:r w:rsidRPr="0030160D">
              <w:rPr>
                <w:b/>
                <w:sz w:val="18"/>
                <w:szCs w:val="18"/>
              </w:rPr>
              <w:t>Основное мероприятие:</w:t>
            </w:r>
          </w:p>
          <w:p w:rsidR="007B128E" w:rsidRPr="0030160D" w:rsidRDefault="007B128E" w:rsidP="00F7617D">
            <w:pPr>
              <w:snapToGrid w:val="0"/>
              <w:ind w:right="176"/>
              <w:rPr>
                <w:sz w:val="18"/>
                <w:szCs w:val="18"/>
              </w:rPr>
            </w:pPr>
            <w:r w:rsidRPr="0030160D">
              <w:rPr>
                <w:b/>
                <w:sz w:val="18"/>
                <w:szCs w:val="18"/>
              </w:rPr>
              <w:t xml:space="preserve"> </w:t>
            </w:r>
            <w:r w:rsidRPr="0030160D">
              <w:rPr>
                <w:sz w:val="18"/>
                <w:szCs w:val="18"/>
              </w:rPr>
              <w:t>«Мероприятия дорожного хозяйства  на автомобильных дорогах общего пользования местного значения»</w:t>
            </w:r>
          </w:p>
        </w:tc>
        <w:tc>
          <w:tcPr>
            <w:tcW w:w="1417" w:type="dxa"/>
            <w:gridSpan w:val="2"/>
            <w:vMerge w:val="restart"/>
            <w:tcBorders>
              <w:top w:val="single" w:sz="4" w:space="0" w:color="auto"/>
              <w:left w:val="single" w:sz="4" w:space="0" w:color="auto"/>
              <w:right w:val="single" w:sz="4" w:space="0" w:color="auto"/>
            </w:tcBorders>
          </w:tcPr>
          <w:p w:rsidR="007B128E" w:rsidRPr="0030160D" w:rsidRDefault="007B128E" w:rsidP="00F7617D">
            <w:pPr>
              <w:snapToGrid w:val="0"/>
              <w:rPr>
                <w:sz w:val="18"/>
                <w:szCs w:val="18"/>
              </w:rPr>
            </w:pPr>
            <w:r w:rsidRPr="0030160D">
              <w:rPr>
                <w:sz w:val="18"/>
                <w:szCs w:val="18"/>
              </w:rPr>
              <w:t>Администрация  Камешкирского района Пензенской области</w:t>
            </w:r>
          </w:p>
          <w:p w:rsidR="007B128E" w:rsidRPr="0030160D" w:rsidRDefault="007B128E" w:rsidP="00F7617D">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511 165,416</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52 497,016</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458 668,4</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p>
        </w:tc>
        <w:tc>
          <w:tcPr>
            <w:tcW w:w="1418"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p>
          <w:p w:rsidR="007B128E" w:rsidRPr="0030160D" w:rsidRDefault="007B128E" w:rsidP="00F7617D">
            <w:pPr>
              <w:autoSpaceDE w:val="0"/>
              <w:autoSpaceDN w:val="0"/>
              <w:rPr>
                <w:sz w:val="18"/>
                <w:szCs w:val="18"/>
              </w:rPr>
            </w:pPr>
          </w:p>
          <w:p w:rsidR="007B128E" w:rsidRPr="0030160D" w:rsidRDefault="007B128E" w:rsidP="00F7617D">
            <w:pPr>
              <w:autoSpaceDE w:val="0"/>
              <w:autoSpaceDN w:val="0"/>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snapToGrid w:val="0"/>
              <w:ind w:right="178"/>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5 630,722</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2 630,722</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pacing w:val="-20"/>
                <w:sz w:val="18"/>
                <w:szCs w:val="18"/>
              </w:rPr>
              <w:t>3 000,0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98,7км</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snapToGrid w:val="0"/>
              <w:ind w:right="178"/>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7 908,585</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3 908,585</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4000,0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98,7км</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8"/>
                <w:szCs w:val="18"/>
              </w:rPr>
            </w:pPr>
            <w:r w:rsidRPr="0030160D">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20 639,08</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2 639,08</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18 000,0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98,7км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8"/>
                <w:szCs w:val="18"/>
              </w:rPr>
            </w:pPr>
            <w:r w:rsidRPr="0030160D">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17 600,063</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2 665,463</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14 934,6</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8"/>
                <w:szCs w:val="18"/>
              </w:rPr>
            </w:pPr>
            <w:r w:rsidRPr="0030160D">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25 359,176</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3 636,376</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21 722,800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8"/>
                <w:szCs w:val="18"/>
              </w:rPr>
            </w:pPr>
            <w:r w:rsidRPr="0030160D">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25 088,395</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5 088,395</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8"/>
                <w:szCs w:val="18"/>
              </w:rPr>
            </w:pPr>
            <w:r w:rsidRPr="0030160D">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79 713,750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7 559,350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72 154,400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8"/>
                <w:szCs w:val="18"/>
              </w:rPr>
            </w:pPr>
            <w:r w:rsidRPr="0030160D">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49 609,645</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9 753,045</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39 856,600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8"/>
                <w:szCs w:val="18"/>
              </w:rPr>
            </w:pPr>
            <w:r w:rsidRPr="0030160D">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58 543,0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3 543,0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91,7км</w:t>
            </w: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8"/>
                <w:szCs w:val="18"/>
              </w:rPr>
            </w:pPr>
            <w:r w:rsidRPr="0030160D">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91,7км</w:t>
            </w: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8"/>
                <w:szCs w:val="18"/>
              </w:rPr>
            </w:pPr>
            <w:r w:rsidRPr="0030160D">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91,7км</w:t>
            </w: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bottom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bottom w:val="single" w:sz="4" w:space="0" w:color="auto"/>
              <w:right w:val="single" w:sz="4" w:space="0" w:color="auto"/>
            </w:tcBorders>
            <w:vAlign w:val="center"/>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8"/>
                <w:szCs w:val="18"/>
              </w:rPr>
            </w:pPr>
            <w:r w:rsidRPr="0030160D">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91,7км</w:t>
            </w: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1.1.</w:t>
            </w:r>
          </w:p>
          <w:p w:rsidR="007B128E" w:rsidRPr="0030160D" w:rsidRDefault="007B128E" w:rsidP="00F7617D">
            <w:pPr>
              <w:autoSpaceDE w:val="0"/>
              <w:autoSpaceDN w:val="0"/>
              <w:rPr>
                <w:sz w:val="18"/>
                <w:szCs w:val="18"/>
              </w:rPr>
            </w:pPr>
          </w:p>
        </w:tc>
        <w:tc>
          <w:tcPr>
            <w:tcW w:w="2977" w:type="dxa"/>
            <w:gridSpan w:val="4"/>
            <w:vMerge w:val="restart"/>
            <w:tcBorders>
              <w:top w:val="single" w:sz="4" w:space="0" w:color="auto"/>
              <w:left w:val="single" w:sz="4" w:space="0" w:color="auto"/>
              <w:right w:val="single" w:sz="4" w:space="0" w:color="auto"/>
            </w:tcBorders>
          </w:tcPr>
          <w:p w:rsidR="007B128E" w:rsidRPr="0030160D" w:rsidRDefault="007B128E" w:rsidP="00F7617D">
            <w:pPr>
              <w:snapToGrid w:val="0"/>
              <w:rPr>
                <w:sz w:val="18"/>
                <w:szCs w:val="18"/>
              </w:rPr>
            </w:pPr>
            <w:r w:rsidRPr="0030160D">
              <w:rPr>
                <w:sz w:val="18"/>
                <w:szCs w:val="18"/>
              </w:rPr>
              <w:t>Ремонт (капитальный ремонт), содержание автомобильных дорог и искусственных сооружений, за счёт ассигнований дорожного фонда</w:t>
            </w:r>
          </w:p>
        </w:tc>
        <w:tc>
          <w:tcPr>
            <w:tcW w:w="1417" w:type="dxa"/>
            <w:gridSpan w:val="2"/>
            <w:vMerge w:val="restart"/>
            <w:tcBorders>
              <w:top w:val="single" w:sz="4" w:space="0" w:color="auto"/>
              <w:left w:val="single" w:sz="4" w:space="0" w:color="auto"/>
              <w:right w:val="single" w:sz="4" w:space="0" w:color="auto"/>
            </w:tcBorders>
          </w:tcPr>
          <w:p w:rsidR="007B128E" w:rsidRPr="0030160D" w:rsidRDefault="007B128E" w:rsidP="00F7617D">
            <w:pPr>
              <w:snapToGrid w:val="0"/>
              <w:rPr>
                <w:sz w:val="18"/>
                <w:szCs w:val="18"/>
              </w:rPr>
            </w:pPr>
            <w:r w:rsidRPr="0030160D">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8"/>
                <w:szCs w:val="18"/>
              </w:rPr>
            </w:pPr>
            <w:r w:rsidRPr="0030160D">
              <w:rPr>
                <w:b/>
                <w:sz w:val="18"/>
                <w:szCs w:val="18"/>
              </w:rPr>
              <w:t>484 074,326</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8"/>
                <w:szCs w:val="18"/>
              </w:rPr>
            </w:pPr>
            <w:r w:rsidRPr="0030160D">
              <w:rPr>
                <w:b/>
                <w:sz w:val="18"/>
                <w:szCs w:val="18"/>
              </w:rPr>
              <w:t>25 405,926</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458 668,4</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p>
        </w:tc>
        <w:tc>
          <w:tcPr>
            <w:tcW w:w="1418"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p>
          <w:p w:rsidR="007B128E" w:rsidRPr="0030160D" w:rsidRDefault="007B128E" w:rsidP="00F7617D">
            <w:pPr>
              <w:autoSpaceDE w:val="0"/>
              <w:autoSpaceDN w:val="0"/>
              <w:rPr>
                <w:sz w:val="18"/>
                <w:szCs w:val="18"/>
              </w:rPr>
            </w:pPr>
          </w:p>
          <w:p w:rsidR="007B128E" w:rsidRPr="0030160D" w:rsidRDefault="007B128E" w:rsidP="00F7617D">
            <w:pPr>
              <w:autoSpaceDE w:val="0"/>
              <w:autoSpaceDN w:val="0"/>
              <w:rPr>
                <w:sz w:val="18"/>
                <w:szCs w:val="18"/>
              </w:rPr>
            </w:pPr>
          </w:p>
          <w:p w:rsidR="007B128E" w:rsidRPr="0030160D" w:rsidRDefault="007B128E" w:rsidP="00F7617D">
            <w:pPr>
              <w:autoSpaceDE w:val="0"/>
              <w:autoSpaceDN w:val="0"/>
              <w:rPr>
                <w:sz w:val="18"/>
                <w:szCs w:val="18"/>
              </w:rPr>
            </w:pPr>
          </w:p>
          <w:p w:rsidR="007B128E" w:rsidRPr="0030160D" w:rsidRDefault="007B128E" w:rsidP="00F7617D">
            <w:pPr>
              <w:autoSpaceDE w:val="0"/>
              <w:autoSpaceDN w:val="0"/>
              <w:rPr>
                <w:sz w:val="18"/>
                <w:szCs w:val="18"/>
              </w:rPr>
            </w:pPr>
          </w:p>
        </w:tc>
      </w:tr>
      <w:tr w:rsidR="007B128E" w:rsidRPr="0030160D" w:rsidTr="00F7617D">
        <w:trPr>
          <w:trHeight w:val="255"/>
        </w:trPr>
        <w:tc>
          <w:tcPr>
            <w:tcW w:w="709"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snapToGrid w:val="0"/>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pPr>
            <w:r w:rsidRPr="0030160D">
              <w:t>3 159,54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159,54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3 000,0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 xml:space="preserve">4140м2 </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snapToGrid w:val="0"/>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t>4 187,726</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187,726</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4 000,0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8485м2 (1,414км)</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rPr>
          <w:trHeight w:val="255"/>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t>18 946,517</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946,517</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18 000,0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 xml:space="preserve">22029м2  (3,67км) </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15 724,073</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789,473</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14 934,6</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2,5км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22 866,104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1 143,304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21 722,800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3,5км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21 052,632</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1 052,632</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15"/>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75 952,0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3 797,600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72 154,400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5,0км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55"/>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44 606,786</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4 750,186</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39 856,600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6,5км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71"/>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57 894,737</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2 894,737</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4,5км</w:t>
            </w: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74"/>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73 684,211</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3 684,211</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24"/>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73 000,0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3 000,0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73"/>
        </w:trPr>
        <w:tc>
          <w:tcPr>
            <w:tcW w:w="709"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73 000,0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3 000,0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66"/>
        </w:trPr>
        <w:tc>
          <w:tcPr>
            <w:tcW w:w="709"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1.1.1</w:t>
            </w:r>
          </w:p>
          <w:p w:rsidR="007B128E" w:rsidRPr="0030160D" w:rsidRDefault="007B128E" w:rsidP="00F7617D">
            <w:pPr>
              <w:autoSpaceDE w:val="0"/>
              <w:autoSpaceDN w:val="0"/>
              <w:rPr>
                <w:sz w:val="18"/>
                <w:szCs w:val="18"/>
              </w:rPr>
            </w:pPr>
          </w:p>
        </w:tc>
        <w:tc>
          <w:tcPr>
            <w:tcW w:w="2977" w:type="dxa"/>
            <w:gridSpan w:val="4"/>
            <w:vMerge w:val="restart"/>
            <w:tcBorders>
              <w:top w:val="single" w:sz="4" w:space="0" w:color="auto"/>
              <w:left w:val="single" w:sz="4" w:space="0" w:color="auto"/>
              <w:right w:val="single" w:sz="4" w:space="0" w:color="auto"/>
            </w:tcBorders>
          </w:tcPr>
          <w:p w:rsidR="007B128E" w:rsidRPr="0030160D" w:rsidRDefault="007B128E" w:rsidP="00F7617D">
            <w:pPr>
              <w:snapToGrid w:val="0"/>
              <w:rPr>
                <w:sz w:val="18"/>
                <w:szCs w:val="18"/>
              </w:rPr>
            </w:pPr>
            <w:r w:rsidRPr="0030160D">
              <w:rPr>
                <w:sz w:val="18"/>
                <w:szCs w:val="18"/>
              </w:rPr>
              <w:t>Ремонт  автомобильных дорог Камешкирского района Пензенской области:</w:t>
            </w:r>
          </w:p>
          <w:p w:rsidR="007B128E" w:rsidRPr="0030160D" w:rsidRDefault="007B128E" w:rsidP="00F7617D">
            <w:pPr>
              <w:snapToGrid w:val="0"/>
              <w:jc w:val="center"/>
              <w:rPr>
                <w:b/>
                <w:sz w:val="18"/>
                <w:szCs w:val="18"/>
              </w:rPr>
            </w:pPr>
            <w:r w:rsidRPr="0030160D">
              <w:rPr>
                <w:b/>
                <w:sz w:val="18"/>
                <w:szCs w:val="18"/>
              </w:rPr>
              <w:t>2019г</w:t>
            </w:r>
          </w:p>
          <w:p w:rsidR="007B128E" w:rsidRPr="0030160D" w:rsidRDefault="007B128E" w:rsidP="00F7617D">
            <w:pPr>
              <w:snapToGrid w:val="0"/>
              <w:rPr>
                <w:sz w:val="18"/>
                <w:szCs w:val="18"/>
              </w:rPr>
            </w:pPr>
            <w:r w:rsidRPr="0030160D">
              <w:rPr>
                <w:sz w:val="18"/>
                <w:szCs w:val="18"/>
              </w:rPr>
              <w:t>«с</w:t>
            </w:r>
            <w:proofErr w:type="gramStart"/>
            <w:r w:rsidRPr="0030160D">
              <w:rPr>
                <w:sz w:val="18"/>
                <w:szCs w:val="18"/>
              </w:rPr>
              <w:t>.Л</w:t>
            </w:r>
            <w:proofErr w:type="gramEnd"/>
            <w:r w:rsidRPr="0030160D">
              <w:rPr>
                <w:sz w:val="18"/>
                <w:szCs w:val="18"/>
              </w:rPr>
              <w:t>апшово-с.Кулясово -с.Аряш»</w:t>
            </w:r>
          </w:p>
          <w:p w:rsidR="007B128E" w:rsidRPr="0030160D" w:rsidRDefault="007B128E" w:rsidP="00F7617D">
            <w:pPr>
              <w:snapToGrid w:val="0"/>
              <w:rPr>
                <w:sz w:val="18"/>
                <w:szCs w:val="18"/>
              </w:rPr>
            </w:pPr>
            <w:r w:rsidRPr="0030160D">
              <w:rPr>
                <w:sz w:val="18"/>
                <w:szCs w:val="18"/>
              </w:rPr>
              <w:t>«с</w:t>
            </w:r>
            <w:proofErr w:type="gramStart"/>
            <w:r w:rsidRPr="0030160D">
              <w:rPr>
                <w:sz w:val="18"/>
                <w:szCs w:val="18"/>
              </w:rPr>
              <w:t>.Л</w:t>
            </w:r>
            <w:proofErr w:type="gramEnd"/>
            <w:r w:rsidRPr="0030160D">
              <w:rPr>
                <w:sz w:val="18"/>
                <w:szCs w:val="18"/>
              </w:rPr>
              <w:t>апшово-с.Дубровки»</w:t>
            </w:r>
          </w:p>
          <w:p w:rsidR="007B128E" w:rsidRPr="0030160D" w:rsidRDefault="007B128E" w:rsidP="00F7617D">
            <w:pPr>
              <w:jc w:val="center"/>
              <w:rPr>
                <w:b/>
                <w:sz w:val="18"/>
                <w:szCs w:val="18"/>
              </w:rPr>
            </w:pPr>
            <w:r w:rsidRPr="0030160D">
              <w:rPr>
                <w:b/>
                <w:sz w:val="18"/>
                <w:szCs w:val="18"/>
              </w:rPr>
              <w:t>2020г</w:t>
            </w:r>
          </w:p>
          <w:p w:rsidR="007B128E" w:rsidRPr="0030160D" w:rsidRDefault="007B128E" w:rsidP="00F7617D">
            <w:pPr>
              <w:rPr>
                <w:sz w:val="18"/>
                <w:szCs w:val="18"/>
              </w:rPr>
            </w:pPr>
            <w:r w:rsidRPr="0030160D">
              <w:rPr>
                <w:sz w:val="18"/>
                <w:szCs w:val="18"/>
              </w:rPr>
              <w:t xml:space="preserve"> «с</w:t>
            </w:r>
            <w:proofErr w:type="gramStart"/>
            <w:r w:rsidRPr="0030160D">
              <w:rPr>
                <w:sz w:val="18"/>
                <w:szCs w:val="18"/>
              </w:rPr>
              <w:t>.Л</w:t>
            </w:r>
            <w:proofErr w:type="gramEnd"/>
            <w:r w:rsidRPr="0030160D">
              <w:rPr>
                <w:sz w:val="18"/>
                <w:szCs w:val="18"/>
              </w:rPr>
              <w:t>апшово-с.Кулясово -с.Аряш» «с.Лапшово-с.Дубровки»</w:t>
            </w:r>
          </w:p>
          <w:p w:rsidR="007B128E" w:rsidRPr="0030160D" w:rsidRDefault="007B128E" w:rsidP="00F7617D">
            <w:pPr>
              <w:rPr>
                <w:sz w:val="18"/>
                <w:szCs w:val="18"/>
              </w:rPr>
            </w:pPr>
            <w:r w:rsidRPr="0030160D">
              <w:rPr>
                <w:sz w:val="18"/>
                <w:szCs w:val="18"/>
              </w:rPr>
              <w:t>«с</w:t>
            </w:r>
            <w:proofErr w:type="gramStart"/>
            <w:r w:rsidRPr="0030160D">
              <w:rPr>
                <w:sz w:val="18"/>
                <w:szCs w:val="18"/>
              </w:rPr>
              <w:t>.С</w:t>
            </w:r>
            <w:proofErr w:type="gramEnd"/>
            <w:r w:rsidRPr="0030160D">
              <w:rPr>
                <w:sz w:val="18"/>
                <w:szCs w:val="18"/>
              </w:rPr>
              <w:t>тарое Шаткино- с.Старый   Чирчим-с.Камышенка»,</w:t>
            </w:r>
          </w:p>
          <w:p w:rsidR="007B128E" w:rsidRPr="0030160D" w:rsidRDefault="007B128E" w:rsidP="00F7617D">
            <w:pPr>
              <w:rPr>
                <w:sz w:val="18"/>
                <w:szCs w:val="18"/>
              </w:rPr>
            </w:pPr>
            <w:r w:rsidRPr="0030160D">
              <w:rPr>
                <w:sz w:val="18"/>
                <w:szCs w:val="18"/>
              </w:rPr>
              <w:t xml:space="preserve"> «с.Б.Умыс-с</w:t>
            </w:r>
            <w:proofErr w:type="gramStart"/>
            <w:r w:rsidRPr="0030160D">
              <w:rPr>
                <w:sz w:val="18"/>
                <w:szCs w:val="18"/>
              </w:rPr>
              <w:t>.К</w:t>
            </w:r>
            <w:proofErr w:type="gramEnd"/>
            <w:r w:rsidRPr="0030160D">
              <w:rPr>
                <w:sz w:val="18"/>
                <w:szCs w:val="18"/>
              </w:rPr>
              <w:t>лючи»</w:t>
            </w:r>
          </w:p>
          <w:p w:rsidR="007B128E" w:rsidRPr="0030160D" w:rsidRDefault="007B128E" w:rsidP="00F7617D">
            <w:pPr>
              <w:snapToGrid w:val="0"/>
              <w:jc w:val="center"/>
              <w:rPr>
                <w:b/>
                <w:sz w:val="18"/>
                <w:szCs w:val="18"/>
              </w:rPr>
            </w:pPr>
            <w:r w:rsidRPr="0030160D">
              <w:rPr>
                <w:b/>
                <w:sz w:val="18"/>
                <w:szCs w:val="18"/>
              </w:rPr>
              <w:t>2021г</w:t>
            </w:r>
          </w:p>
          <w:p w:rsidR="007B128E" w:rsidRPr="0030160D" w:rsidRDefault="007B128E" w:rsidP="00F7617D">
            <w:pPr>
              <w:snapToGrid w:val="0"/>
              <w:rPr>
                <w:sz w:val="18"/>
                <w:szCs w:val="18"/>
              </w:rPr>
            </w:pPr>
            <w:r w:rsidRPr="0030160D">
              <w:rPr>
                <w:sz w:val="18"/>
                <w:szCs w:val="18"/>
              </w:rPr>
              <w:t xml:space="preserve"> «с</w:t>
            </w:r>
            <w:proofErr w:type="gramStart"/>
            <w:r w:rsidRPr="0030160D">
              <w:rPr>
                <w:sz w:val="18"/>
                <w:szCs w:val="18"/>
              </w:rPr>
              <w:t>.Л</w:t>
            </w:r>
            <w:proofErr w:type="gramEnd"/>
            <w:r w:rsidRPr="0030160D">
              <w:rPr>
                <w:sz w:val="18"/>
                <w:szCs w:val="18"/>
              </w:rPr>
              <w:t>апшово-с.Кулясово -с.Аряш»</w:t>
            </w:r>
          </w:p>
          <w:p w:rsidR="007B128E" w:rsidRPr="0030160D" w:rsidRDefault="007B128E" w:rsidP="00F7617D">
            <w:pPr>
              <w:rPr>
                <w:sz w:val="18"/>
                <w:szCs w:val="18"/>
              </w:rPr>
            </w:pPr>
            <w:r w:rsidRPr="0030160D">
              <w:rPr>
                <w:sz w:val="18"/>
                <w:szCs w:val="18"/>
              </w:rPr>
              <w:t>«с</w:t>
            </w:r>
            <w:proofErr w:type="gramStart"/>
            <w:r w:rsidRPr="0030160D">
              <w:rPr>
                <w:sz w:val="18"/>
                <w:szCs w:val="18"/>
              </w:rPr>
              <w:t>.Л</w:t>
            </w:r>
            <w:proofErr w:type="gramEnd"/>
            <w:r w:rsidRPr="0030160D">
              <w:rPr>
                <w:sz w:val="18"/>
                <w:szCs w:val="18"/>
              </w:rPr>
              <w:t>апшово-с.Дубровки»</w:t>
            </w:r>
          </w:p>
          <w:p w:rsidR="007B128E" w:rsidRPr="0030160D" w:rsidRDefault="007B128E" w:rsidP="00F7617D">
            <w:pPr>
              <w:jc w:val="center"/>
              <w:rPr>
                <w:b/>
                <w:sz w:val="18"/>
                <w:szCs w:val="18"/>
              </w:rPr>
            </w:pPr>
            <w:r w:rsidRPr="0030160D">
              <w:rPr>
                <w:b/>
                <w:sz w:val="18"/>
                <w:szCs w:val="18"/>
              </w:rPr>
              <w:t>2022г</w:t>
            </w:r>
          </w:p>
          <w:p w:rsidR="007B128E" w:rsidRPr="0030160D" w:rsidRDefault="007B128E" w:rsidP="00F7617D">
            <w:pPr>
              <w:snapToGrid w:val="0"/>
              <w:rPr>
                <w:sz w:val="18"/>
                <w:szCs w:val="18"/>
              </w:rPr>
            </w:pPr>
            <w:r w:rsidRPr="0030160D">
              <w:rPr>
                <w:sz w:val="18"/>
                <w:szCs w:val="18"/>
              </w:rPr>
              <w:t>«с</w:t>
            </w:r>
            <w:proofErr w:type="gramStart"/>
            <w:r w:rsidRPr="0030160D">
              <w:rPr>
                <w:sz w:val="18"/>
                <w:szCs w:val="18"/>
              </w:rPr>
              <w:t>.Л</w:t>
            </w:r>
            <w:proofErr w:type="gramEnd"/>
            <w:r w:rsidRPr="0030160D">
              <w:rPr>
                <w:sz w:val="18"/>
                <w:szCs w:val="18"/>
              </w:rPr>
              <w:t>апшово-с.Кулясово -с.Аряш»</w:t>
            </w:r>
          </w:p>
          <w:p w:rsidR="007B128E" w:rsidRPr="0030160D" w:rsidRDefault="007B128E" w:rsidP="00F7617D">
            <w:pPr>
              <w:rPr>
                <w:sz w:val="18"/>
                <w:szCs w:val="18"/>
              </w:rPr>
            </w:pPr>
            <w:r w:rsidRPr="0030160D">
              <w:rPr>
                <w:sz w:val="18"/>
                <w:szCs w:val="18"/>
              </w:rPr>
              <w:t>«с</w:t>
            </w:r>
            <w:proofErr w:type="gramStart"/>
            <w:r w:rsidRPr="0030160D">
              <w:rPr>
                <w:sz w:val="18"/>
                <w:szCs w:val="18"/>
              </w:rPr>
              <w:t>.С</w:t>
            </w:r>
            <w:proofErr w:type="gramEnd"/>
            <w:r w:rsidRPr="0030160D">
              <w:rPr>
                <w:sz w:val="18"/>
                <w:szCs w:val="18"/>
              </w:rPr>
              <w:t>тарое Шаткино- с.Старый Чирчим-с.Камышенка»</w:t>
            </w:r>
          </w:p>
          <w:p w:rsidR="007B128E" w:rsidRPr="0030160D" w:rsidRDefault="007B128E" w:rsidP="00F7617D">
            <w:pPr>
              <w:jc w:val="center"/>
              <w:rPr>
                <w:b/>
                <w:sz w:val="18"/>
                <w:szCs w:val="18"/>
              </w:rPr>
            </w:pPr>
            <w:r w:rsidRPr="0030160D">
              <w:rPr>
                <w:b/>
                <w:sz w:val="18"/>
                <w:szCs w:val="18"/>
              </w:rPr>
              <w:t>2023-2027г</w:t>
            </w:r>
          </w:p>
          <w:p w:rsidR="007B128E" w:rsidRPr="0030160D" w:rsidRDefault="007B128E" w:rsidP="00F7617D">
            <w:pPr>
              <w:rPr>
                <w:sz w:val="18"/>
                <w:szCs w:val="18"/>
              </w:rPr>
            </w:pPr>
            <w:r w:rsidRPr="0030160D">
              <w:rPr>
                <w:sz w:val="18"/>
                <w:szCs w:val="18"/>
              </w:rPr>
              <w:t>«с</w:t>
            </w:r>
            <w:proofErr w:type="gramStart"/>
            <w:r w:rsidRPr="0030160D">
              <w:rPr>
                <w:sz w:val="18"/>
                <w:szCs w:val="18"/>
              </w:rPr>
              <w:t>.Л</w:t>
            </w:r>
            <w:proofErr w:type="gramEnd"/>
            <w:r w:rsidRPr="0030160D">
              <w:rPr>
                <w:sz w:val="18"/>
                <w:szCs w:val="18"/>
              </w:rPr>
              <w:t>апшово-с.Кулясово -с.Аряш» «с.Лапшово-с.Дубровки»</w:t>
            </w:r>
          </w:p>
          <w:p w:rsidR="007B128E" w:rsidRPr="0030160D" w:rsidRDefault="007B128E" w:rsidP="00F7617D">
            <w:pPr>
              <w:rPr>
                <w:sz w:val="18"/>
                <w:szCs w:val="18"/>
              </w:rPr>
            </w:pPr>
            <w:r w:rsidRPr="0030160D">
              <w:rPr>
                <w:sz w:val="18"/>
                <w:szCs w:val="18"/>
              </w:rPr>
              <w:t>«с</w:t>
            </w:r>
            <w:proofErr w:type="gramStart"/>
            <w:r w:rsidRPr="0030160D">
              <w:rPr>
                <w:sz w:val="18"/>
                <w:szCs w:val="18"/>
              </w:rPr>
              <w:t>.С</w:t>
            </w:r>
            <w:proofErr w:type="gramEnd"/>
            <w:r w:rsidRPr="0030160D">
              <w:rPr>
                <w:sz w:val="18"/>
                <w:szCs w:val="18"/>
              </w:rPr>
              <w:t>тарое Шаткино- с.Старый Чирчим-с.Камышенка»,</w:t>
            </w:r>
          </w:p>
          <w:p w:rsidR="007B128E" w:rsidRPr="0030160D" w:rsidRDefault="007B128E" w:rsidP="00F7617D">
            <w:pPr>
              <w:snapToGrid w:val="0"/>
              <w:rPr>
                <w:sz w:val="18"/>
                <w:szCs w:val="18"/>
              </w:rPr>
            </w:pPr>
            <w:r w:rsidRPr="0030160D">
              <w:rPr>
                <w:sz w:val="18"/>
                <w:szCs w:val="18"/>
              </w:rPr>
              <w:t xml:space="preserve"> «с.Б.Умыс-с</w:t>
            </w:r>
            <w:proofErr w:type="gramStart"/>
            <w:r w:rsidRPr="0030160D">
              <w:rPr>
                <w:sz w:val="18"/>
                <w:szCs w:val="18"/>
              </w:rPr>
              <w:t>.К</w:t>
            </w:r>
            <w:proofErr w:type="gramEnd"/>
            <w:r w:rsidRPr="0030160D">
              <w:rPr>
                <w:sz w:val="18"/>
                <w:szCs w:val="18"/>
              </w:rPr>
              <w:t>лючи»</w:t>
            </w:r>
          </w:p>
          <w:p w:rsidR="007B128E" w:rsidRPr="0030160D" w:rsidRDefault="007B128E" w:rsidP="00F7617D">
            <w:pPr>
              <w:rPr>
                <w:sz w:val="18"/>
                <w:szCs w:val="18"/>
              </w:rPr>
            </w:pPr>
            <w:r w:rsidRPr="0030160D">
              <w:rPr>
                <w:sz w:val="18"/>
                <w:szCs w:val="18"/>
              </w:rPr>
              <w:t>«с</w:t>
            </w:r>
            <w:proofErr w:type="gramStart"/>
            <w:r w:rsidRPr="0030160D">
              <w:rPr>
                <w:sz w:val="18"/>
                <w:szCs w:val="18"/>
              </w:rPr>
              <w:t>.П</w:t>
            </w:r>
            <w:proofErr w:type="gramEnd"/>
            <w:r w:rsidRPr="0030160D">
              <w:rPr>
                <w:sz w:val="18"/>
                <w:szCs w:val="18"/>
              </w:rPr>
              <w:t>естровка -с.Порзово»</w:t>
            </w:r>
          </w:p>
        </w:tc>
        <w:tc>
          <w:tcPr>
            <w:tcW w:w="1417" w:type="dxa"/>
            <w:gridSpan w:val="2"/>
            <w:vMerge w:val="restart"/>
            <w:tcBorders>
              <w:top w:val="single" w:sz="4" w:space="0" w:color="auto"/>
              <w:left w:val="single" w:sz="4" w:space="0" w:color="auto"/>
              <w:right w:val="single" w:sz="4" w:space="0" w:color="auto"/>
            </w:tcBorders>
          </w:tcPr>
          <w:p w:rsidR="007B128E" w:rsidRPr="0030160D" w:rsidRDefault="007B128E" w:rsidP="00F7617D">
            <w:pPr>
              <w:snapToGrid w:val="0"/>
              <w:rPr>
                <w:sz w:val="18"/>
                <w:szCs w:val="18"/>
              </w:rPr>
            </w:pPr>
            <w:r w:rsidRPr="0030160D">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8"/>
                <w:szCs w:val="18"/>
              </w:rPr>
            </w:pPr>
            <w:r w:rsidRPr="0030160D">
              <w:rPr>
                <w:b/>
                <w:sz w:val="18"/>
                <w:szCs w:val="18"/>
              </w:rPr>
              <w:t>484 074,326</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8"/>
                <w:szCs w:val="18"/>
              </w:rPr>
            </w:pPr>
            <w:r w:rsidRPr="0030160D">
              <w:rPr>
                <w:b/>
                <w:sz w:val="18"/>
                <w:szCs w:val="18"/>
              </w:rPr>
              <w:t>25 405,926</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458 668,4</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p>
        </w:tc>
        <w:tc>
          <w:tcPr>
            <w:tcW w:w="1418" w:type="dxa"/>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71"/>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pPr>
            <w:r w:rsidRPr="0030160D">
              <w:t>3 159,54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159,54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3 000,0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21"/>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t>4 187,726</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187,726</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4 000,0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55"/>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pPr>
            <w:r w:rsidRPr="0030160D">
              <w:t>18 946,517</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946,517</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18 000,0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77"/>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15 724,073</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789,473</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14 934,6</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2,5км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69"/>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22 866,104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1 143,304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21 722,800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3,5км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63"/>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21 052,632</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1 052,632</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37"/>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75 952,0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3 797,600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72 154,400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5,0км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27"/>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44 606,786</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4 750,186</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39 856,600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3,0км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09"/>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57 894,737</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2 894,737</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2,5км</w:t>
            </w: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09"/>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73 684,211</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3 684,211</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2,5км</w:t>
            </w: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09"/>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73 000,0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3 000,0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2,5км</w:t>
            </w: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09"/>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73 000,0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3 000,0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2,5км</w:t>
            </w: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1.2.</w:t>
            </w:r>
          </w:p>
        </w:tc>
        <w:tc>
          <w:tcPr>
            <w:tcW w:w="2977" w:type="dxa"/>
            <w:gridSpan w:val="4"/>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 xml:space="preserve">Проектные работы, экспертиза, строительный (технический) надзор ремонта (капитальный ремонта) автомобильных дорог и искусственных сооружений, за счёт ассигнований дорожного фонда </w:t>
            </w:r>
          </w:p>
        </w:tc>
        <w:tc>
          <w:tcPr>
            <w:tcW w:w="1417" w:type="dxa"/>
            <w:gridSpan w:val="2"/>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6 181,829</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6 181,829</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p>
        </w:tc>
        <w:tc>
          <w:tcPr>
            <w:tcW w:w="1418"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118,54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118,54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6</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241,0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241,0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5</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552,194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552,194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985,926</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985,926</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6</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712,970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712,970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12</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304"/>
        </w:trPr>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1 076,896</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1 076,896</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721,4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721,4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6</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1 772,903</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1 772,903</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8</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6</w:t>
            </w: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6</w:t>
            </w: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6</w:t>
            </w: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6</w:t>
            </w: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1.3.</w:t>
            </w:r>
          </w:p>
          <w:p w:rsidR="007B128E" w:rsidRPr="0030160D" w:rsidRDefault="007B128E" w:rsidP="00F7617D">
            <w:pPr>
              <w:autoSpaceDE w:val="0"/>
              <w:autoSpaceDN w:val="0"/>
              <w:rPr>
                <w:sz w:val="18"/>
                <w:szCs w:val="18"/>
              </w:rPr>
            </w:pPr>
          </w:p>
        </w:tc>
        <w:tc>
          <w:tcPr>
            <w:tcW w:w="2977" w:type="dxa"/>
            <w:gridSpan w:val="4"/>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 xml:space="preserve">Содержание автомобильных дорог общего пользования </w:t>
            </w:r>
          </w:p>
          <w:p w:rsidR="007B128E" w:rsidRPr="0030160D" w:rsidRDefault="007B128E" w:rsidP="00F7617D">
            <w:pPr>
              <w:autoSpaceDE w:val="0"/>
              <w:autoSpaceDN w:val="0"/>
              <w:rPr>
                <w:sz w:val="18"/>
                <w:szCs w:val="18"/>
              </w:rPr>
            </w:pPr>
          </w:p>
        </w:tc>
        <w:tc>
          <w:tcPr>
            <w:tcW w:w="1417" w:type="dxa"/>
            <w:gridSpan w:val="2"/>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20 909,259</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20 909,259</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p>
        </w:tc>
        <w:tc>
          <w:tcPr>
            <w:tcW w:w="1418"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2 352,64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2 352,64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98,7км</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3 479,858</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3 479,858</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98,7км</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98,7км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890,064</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890,064</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1 780,102</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1 780,102</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2 958,867</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2 958,867</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3 040,350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3 040,350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3 229,956</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3 229,956</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648,263</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648,263</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6,789</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6,789</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691,0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691,0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709"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977"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691,0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691,0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Всего по подпрограмме 1:</w:t>
            </w:r>
            <w:r w:rsidRPr="0030160D">
              <w:rPr>
                <w:b/>
                <w:bCs/>
                <w:sz w:val="18"/>
                <w:szCs w:val="18"/>
              </w:rPr>
              <w:t xml:space="preserve"> </w:t>
            </w:r>
            <w:r w:rsidRPr="0030160D">
              <w:rPr>
                <w:b/>
                <w:i/>
                <w:sz w:val="18"/>
                <w:szCs w:val="18"/>
              </w:rPr>
              <w:t>«Модернизация и развитие территориальной сети автомобильных дорог Камешкирского района Пензенской области»</w:t>
            </w:r>
          </w:p>
        </w:tc>
        <w:tc>
          <w:tcPr>
            <w:tcW w:w="1417" w:type="dxa"/>
            <w:gridSpan w:val="2"/>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511 165,416</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52 497,016</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458 668,4</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p>
        </w:tc>
        <w:tc>
          <w:tcPr>
            <w:tcW w:w="1418"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5 630,722</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2 630,722</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pacing w:val="-20"/>
                <w:sz w:val="18"/>
                <w:szCs w:val="18"/>
              </w:rPr>
              <w:t>3 000,0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98.7км</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7 908,585</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3 908,585</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4000,0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98.7км</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20 639,08</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2 639,08</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18 000,0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98.7км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17 600,063</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2 665,463</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14 934,6</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25 359,176</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3 636,376</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21 722,800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25 088,395</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5 088,395</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8"/>
                <w:szCs w:val="18"/>
              </w:rPr>
            </w:pPr>
            <w:r w:rsidRPr="0030160D">
              <w:rPr>
                <w:sz w:val="18"/>
                <w:szCs w:val="18"/>
              </w:rPr>
              <w:t>2022г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79 713,750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7 559,350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72 154,400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8"/>
                <w:szCs w:val="18"/>
              </w:rPr>
            </w:pPr>
            <w:r w:rsidRPr="0030160D">
              <w:rPr>
                <w:sz w:val="18"/>
                <w:szCs w:val="18"/>
              </w:rPr>
              <w:t>2023г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49 609,645</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9 753,045</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39 856,600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8"/>
                <w:szCs w:val="18"/>
              </w:rPr>
            </w:pPr>
            <w:r w:rsidRPr="0030160D">
              <w:rPr>
                <w:sz w:val="18"/>
                <w:szCs w:val="18"/>
              </w:rPr>
              <w:t>2024г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58 543,0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3 543,0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hd w:val="clear" w:color="auto" w:fill="FFFFFF"/>
              <w:snapToGrid w:val="0"/>
              <w:rPr>
                <w:sz w:val="18"/>
                <w:szCs w:val="18"/>
              </w:rPr>
            </w:pPr>
            <w:r w:rsidRPr="0030160D">
              <w:rPr>
                <w:sz w:val="18"/>
                <w:szCs w:val="18"/>
              </w:rPr>
              <w:t>2025г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94"/>
        </w:trPr>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22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73 691,00</w:t>
            </w:r>
          </w:p>
        </w:tc>
        <w:tc>
          <w:tcPr>
            <w:tcW w:w="1408"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3 691,0</w:t>
            </w:r>
          </w:p>
        </w:tc>
        <w:tc>
          <w:tcPr>
            <w:tcW w:w="1396"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7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91,7км</w:t>
            </w: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15593" w:type="dxa"/>
            <w:gridSpan w:val="21"/>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b/>
                <w:bCs/>
                <w:sz w:val="18"/>
                <w:szCs w:val="18"/>
              </w:rPr>
            </w:pPr>
            <w:r w:rsidRPr="0030160D">
              <w:rPr>
                <w:b/>
                <w:bCs/>
                <w:sz w:val="18"/>
                <w:szCs w:val="18"/>
              </w:rPr>
              <w:t>Подпрограмма 2 «Улучшение качества автотранспортных перевозок в Камешкирском  районе Пензенской области»</w:t>
            </w:r>
          </w:p>
        </w:tc>
      </w:tr>
      <w:tr w:rsidR="007B128E" w:rsidRPr="0030160D" w:rsidTr="00F7617D">
        <w:tc>
          <w:tcPr>
            <w:tcW w:w="15593" w:type="dxa"/>
            <w:gridSpan w:val="21"/>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8"/>
                <w:szCs w:val="18"/>
              </w:rPr>
            </w:pPr>
            <w:r w:rsidRPr="0030160D">
              <w:rPr>
                <w:b/>
                <w:bCs/>
                <w:sz w:val="18"/>
                <w:szCs w:val="18"/>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7B128E" w:rsidRPr="0030160D" w:rsidTr="00F7617D">
        <w:trPr>
          <w:trHeight w:val="411"/>
        </w:trPr>
        <w:tc>
          <w:tcPr>
            <w:tcW w:w="15593" w:type="dxa"/>
            <w:gridSpan w:val="21"/>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b/>
                <w:bCs/>
                <w:sz w:val="18"/>
                <w:szCs w:val="18"/>
              </w:rPr>
            </w:pPr>
            <w:r w:rsidRPr="0030160D">
              <w:rPr>
                <w:b/>
                <w:bCs/>
                <w:sz w:val="18"/>
                <w:szCs w:val="18"/>
              </w:rPr>
              <w:t>Задачи подпрограммы:</w:t>
            </w:r>
          </w:p>
          <w:p w:rsidR="007B128E" w:rsidRPr="0030160D" w:rsidRDefault="007B128E" w:rsidP="00F7617D">
            <w:pPr>
              <w:autoSpaceDE w:val="0"/>
              <w:autoSpaceDN w:val="0"/>
              <w:rPr>
                <w:b/>
                <w:bCs/>
                <w:sz w:val="18"/>
                <w:szCs w:val="18"/>
              </w:rPr>
            </w:pPr>
            <w:r w:rsidRPr="0030160D">
              <w:rPr>
                <w:b/>
                <w:bCs/>
                <w:sz w:val="18"/>
                <w:szCs w:val="18"/>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7B128E" w:rsidRPr="0030160D" w:rsidTr="00F7617D">
        <w:trPr>
          <w:trHeight w:val="291"/>
        </w:trPr>
        <w:tc>
          <w:tcPr>
            <w:tcW w:w="850" w:type="dxa"/>
            <w:gridSpan w:val="2"/>
            <w:vMerge w:val="restart"/>
            <w:tcBorders>
              <w:top w:val="single" w:sz="4" w:space="0" w:color="auto"/>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2.</w:t>
            </w:r>
          </w:p>
        </w:tc>
        <w:tc>
          <w:tcPr>
            <w:tcW w:w="2836" w:type="dxa"/>
            <w:gridSpan w:val="3"/>
            <w:vMerge w:val="restart"/>
            <w:tcBorders>
              <w:top w:val="single" w:sz="4" w:space="0" w:color="auto"/>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Основное мероприятие: «Обеспечение населения  транспортным сообщением»</w:t>
            </w:r>
          </w:p>
        </w:tc>
        <w:tc>
          <w:tcPr>
            <w:tcW w:w="1417" w:type="dxa"/>
            <w:gridSpan w:val="2"/>
            <w:vMerge w:val="restart"/>
            <w:tcBorders>
              <w:top w:val="single" w:sz="4" w:space="0" w:color="auto"/>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Отдел экономики, развитие сельского хозяйства, продовольствия</w:t>
            </w: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8"/>
                <w:szCs w:val="18"/>
              </w:rPr>
            </w:pPr>
            <w:r w:rsidRPr="0030160D">
              <w:rPr>
                <w:b/>
                <w:sz w:val="18"/>
                <w:szCs w:val="18"/>
              </w:rPr>
              <w:t>7 602,480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8"/>
                <w:szCs w:val="18"/>
              </w:rPr>
            </w:pPr>
            <w:r w:rsidRPr="0030160D">
              <w:rPr>
                <w:b/>
                <w:sz w:val="18"/>
                <w:szCs w:val="18"/>
              </w:rPr>
              <w:t>7 602,480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8"/>
                <w:szCs w:val="18"/>
              </w:rPr>
            </w:pPr>
            <w:r w:rsidRPr="0030160D">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80" w:type="dxa"/>
            <w:gridSpan w:val="2"/>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rPr>
          <w:trHeight w:val="205"/>
        </w:trPr>
        <w:tc>
          <w:tcPr>
            <w:tcW w:w="850" w:type="dxa"/>
            <w:gridSpan w:val="2"/>
            <w:vMerge/>
            <w:tcBorders>
              <w:left w:val="single" w:sz="4" w:space="0" w:color="auto"/>
              <w:right w:val="single" w:sz="4" w:space="0" w:color="auto"/>
            </w:tcBorders>
            <w:vAlign w:val="center"/>
          </w:tcPr>
          <w:p w:rsidR="007B128E" w:rsidRPr="0030160D" w:rsidRDefault="007B128E" w:rsidP="00F7617D">
            <w:pPr>
              <w:snapToGrid w:val="0"/>
              <w:jc w:val="center"/>
              <w:rPr>
                <w:sz w:val="18"/>
                <w:szCs w:val="18"/>
              </w:rPr>
            </w:pPr>
          </w:p>
        </w:tc>
        <w:tc>
          <w:tcPr>
            <w:tcW w:w="2836" w:type="dxa"/>
            <w:gridSpan w:val="3"/>
            <w:vMerge/>
            <w:tcBorders>
              <w:left w:val="single" w:sz="4" w:space="0" w:color="auto"/>
              <w:right w:val="single" w:sz="4" w:space="0" w:color="auto"/>
            </w:tcBorders>
            <w:vAlign w:val="center"/>
          </w:tcPr>
          <w:p w:rsidR="007B128E" w:rsidRPr="0030160D" w:rsidRDefault="007B128E" w:rsidP="00F7617D">
            <w:pPr>
              <w:snapToGrid w:val="0"/>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rPr>
          <w:trHeight w:val="149"/>
        </w:trPr>
        <w:tc>
          <w:tcPr>
            <w:tcW w:w="850" w:type="dxa"/>
            <w:gridSpan w:val="2"/>
            <w:vMerge/>
            <w:tcBorders>
              <w:left w:val="single" w:sz="4" w:space="0" w:color="auto"/>
              <w:right w:val="single" w:sz="4" w:space="0" w:color="auto"/>
            </w:tcBorders>
            <w:vAlign w:val="center"/>
          </w:tcPr>
          <w:p w:rsidR="007B128E" w:rsidRPr="0030160D" w:rsidRDefault="007B128E" w:rsidP="00F7617D">
            <w:pPr>
              <w:snapToGrid w:val="0"/>
              <w:jc w:val="center"/>
              <w:rPr>
                <w:sz w:val="18"/>
                <w:szCs w:val="18"/>
              </w:rPr>
            </w:pPr>
          </w:p>
        </w:tc>
        <w:tc>
          <w:tcPr>
            <w:tcW w:w="2836" w:type="dxa"/>
            <w:gridSpan w:val="3"/>
            <w:vMerge/>
            <w:tcBorders>
              <w:left w:val="single" w:sz="4" w:space="0" w:color="auto"/>
              <w:right w:val="single" w:sz="4" w:space="0" w:color="auto"/>
            </w:tcBorders>
            <w:vAlign w:val="center"/>
          </w:tcPr>
          <w:p w:rsidR="007B128E" w:rsidRPr="0030160D" w:rsidRDefault="007B128E" w:rsidP="00F7617D">
            <w:pPr>
              <w:snapToGrid w:val="0"/>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rPr>
          <w:trHeight w:val="91"/>
        </w:trPr>
        <w:tc>
          <w:tcPr>
            <w:tcW w:w="850"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2836" w:type="dxa"/>
            <w:gridSpan w:val="3"/>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78"/>
        </w:trPr>
        <w:tc>
          <w:tcPr>
            <w:tcW w:w="850"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2836" w:type="dxa"/>
            <w:gridSpan w:val="3"/>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2836" w:type="dxa"/>
            <w:gridSpan w:val="3"/>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2836" w:type="dxa"/>
            <w:gridSpan w:val="3"/>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402,480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402,480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2836" w:type="dxa"/>
            <w:gridSpan w:val="3"/>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2836" w:type="dxa"/>
            <w:gridSpan w:val="3"/>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2836" w:type="dxa"/>
            <w:gridSpan w:val="3"/>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80"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2836" w:type="dxa"/>
            <w:gridSpan w:val="3"/>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p>
        </w:tc>
        <w:tc>
          <w:tcPr>
            <w:tcW w:w="1480" w:type="dxa"/>
            <w:gridSpan w:val="2"/>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2836" w:type="dxa"/>
            <w:gridSpan w:val="3"/>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p>
        </w:tc>
        <w:tc>
          <w:tcPr>
            <w:tcW w:w="1480" w:type="dxa"/>
            <w:gridSpan w:val="2"/>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bottom w:val="single" w:sz="4" w:space="0" w:color="auto"/>
              <w:right w:val="single" w:sz="4" w:space="0" w:color="auto"/>
            </w:tcBorders>
            <w:vAlign w:val="center"/>
          </w:tcPr>
          <w:p w:rsidR="007B128E" w:rsidRPr="0030160D" w:rsidRDefault="007B128E" w:rsidP="00F7617D">
            <w:pPr>
              <w:rPr>
                <w:sz w:val="18"/>
                <w:szCs w:val="18"/>
              </w:rPr>
            </w:pPr>
          </w:p>
        </w:tc>
        <w:tc>
          <w:tcPr>
            <w:tcW w:w="2836" w:type="dxa"/>
            <w:gridSpan w:val="3"/>
            <w:vMerge/>
            <w:tcBorders>
              <w:left w:val="single" w:sz="4" w:space="0" w:color="auto"/>
              <w:bottom w:val="single" w:sz="4" w:space="0" w:color="auto"/>
              <w:right w:val="single" w:sz="4" w:space="0" w:color="auto"/>
            </w:tcBorders>
            <w:vAlign w:val="center"/>
          </w:tcPr>
          <w:p w:rsidR="007B128E" w:rsidRPr="0030160D" w:rsidRDefault="007B128E" w:rsidP="00F7617D">
            <w:pPr>
              <w:rPr>
                <w:sz w:val="18"/>
                <w:szCs w:val="18"/>
              </w:rPr>
            </w:pPr>
          </w:p>
        </w:tc>
        <w:tc>
          <w:tcPr>
            <w:tcW w:w="1417" w:type="dxa"/>
            <w:gridSpan w:val="2"/>
            <w:vMerge/>
            <w:tcBorders>
              <w:left w:val="single" w:sz="4" w:space="0" w:color="auto"/>
              <w:bottom w:val="single" w:sz="4" w:space="0" w:color="auto"/>
              <w:right w:val="single" w:sz="4" w:space="0" w:color="auto"/>
            </w:tcBorders>
            <w:vAlign w:val="center"/>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p>
        </w:tc>
        <w:tc>
          <w:tcPr>
            <w:tcW w:w="1480" w:type="dxa"/>
            <w:gridSpan w:val="2"/>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308"/>
        </w:trPr>
        <w:tc>
          <w:tcPr>
            <w:tcW w:w="3686" w:type="dxa"/>
            <w:gridSpan w:val="5"/>
            <w:vMerge w:val="restart"/>
            <w:tcBorders>
              <w:top w:val="single" w:sz="4" w:space="0" w:color="auto"/>
              <w:left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lastRenderedPageBreak/>
              <w:t>Всего по подпрограмме 2:</w:t>
            </w:r>
            <w:r w:rsidRPr="0030160D">
              <w:rPr>
                <w:b/>
                <w:bCs/>
                <w:sz w:val="18"/>
                <w:szCs w:val="18"/>
              </w:rPr>
              <w:t xml:space="preserve"> </w:t>
            </w:r>
            <w:r w:rsidRPr="0030160D">
              <w:rPr>
                <w:b/>
                <w:sz w:val="18"/>
                <w:szCs w:val="18"/>
              </w:rPr>
              <w:t>«Улучшение качества автотранспортных перевозок в Камешкирском  районе Пензенской области»</w:t>
            </w:r>
          </w:p>
        </w:tc>
        <w:tc>
          <w:tcPr>
            <w:tcW w:w="1417" w:type="dxa"/>
            <w:gridSpan w:val="2"/>
            <w:vMerge w:val="restart"/>
            <w:tcBorders>
              <w:top w:val="single" w:sz="4" w:space="0" w:color="auto"/>
              <w:left w:val="single" w:sz="4" w:space="0" w:color="auto"/>
              <w:right w:val="single" w:sz="4" w:space="0" w:color="auto"/>
            </w:tcBorders>
            <w:vAlign w:val="center"/>
          </w:tcPr>
          <w:p w:rsidR="007B128E" w:rsidRPr="0030160D" w:rsidRDefault="007B128E" w:rsidP="00F7617D">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8"/>
                <w:szCs w:val="18"/>
              </w:rPr>
            </w:pPr>
            <w:r w:rsidRPr="0030160D">
              <w:rPr>
                <w:b/>
                <w:sz w:val="18"/>
                <w:szCs w:val="18"/>
              </w:rPr>
              <w:t>7 602,480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8"/>
                <w:szCs w:val="18"/>
              </w:rPr>
            </w:pPr>
            <w:r w:rsidRPr="0030160D">
              <w:rPr>
                <w:b/>
                <w:sz w:val="18"/>
                <w:szCs w:val="18"/>
              </w:rPr>
              <w:t>7 602,480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b/>
                <w:sz w:val="18"/>
                <w:szCs w:val="18"/>
              </w:rPr>
            </w:pPr>
            <w:r w:rsidRPr="0030160D">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480" w:type="dxa"/>
            <w:gridSpan w:val="2"/>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p>
          <w:p w:rsidR="007B128E" w:rsidRPr="0030160D" w:rsidRDefault="007B128E" w:rsidP="00F7617D">
            <w:pPr>
              <w:rPr>
                <w:sz w:val="18"/>
                <w:szCs w:val="18"/>
              </w:rPr>
            </w:pPr>
          </w:p>
        </w:tc>
      </w:tr>
      <w:tr w:rsidR="007B128E" w:rsidRPr="0030160D" w:rsidTr="00F7617D">
        <w:trPr>
          <w:trHeight w:val="207"/>
        </w:trPr>
        <w:tc>
          <w:tcPr>
            <w:tcW w:w="3686" w:type="dxa"/>
            <w:gridSpan w:val="5"/>
            <w:vMerge/>
            <w:tcBorders>
              <w:left w:val="single" w:sz="4" w:space="0" w:color="auto"/>
              <w:right w:val="single" w:sz="4" w:space="0" w:color="auto"/>
            </w:tcBorders>
            <w:vAlign w:val="center"/>
          </w:tcPr>
          <w:p w:rsidR="007B128E" w:rsidRPr="0030160D" w:rsidRDefault="007B128E" w:rsidP="00F7617D">
            <w:pPr>
              <w:snapToGrid w:val="0"/>
              <w:jc w:val="cente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57"/>
        </w:trPr>
        <w:tc>
          <w:tcPr>
            <w:tcW w:w="3686" w:type="dxa"/>
            <w:gridSpan w:val="5"/>
            <w:vMerge/>
            <w:tcBorders>
              <w:left w:val="single" w:sz="4" w:space="0" w:color="auto"/>
              <w:right w:val="single" w:sz="4" w:space="0" w:color="auto"/>
            </w:tcBorders>
            <w:vAlign w:val="center"/>
          </w:tcPr>
          <w:p w:rsidR="007B128E" w:rsidRPr="0030160D" w:rsidRDefault="007B128E" w:rsidP="00F7617D">
            <w:pPr>
              <w:snapToGrid w:val="0"/>
              <w:jc w:val="center"/>
              <w:rPr>
                <w:sz w:val="18"/>
                <w:szCs w:val="18"/>
              </w:rPr>
            </w:pPr>
          </w:p>
        </w:tc>
        <w:tc>
          <w:tcPr>
            <w:tcW w:w="1417" w:type="dxa"/>
            <w:gridSpan w:val="2"/>
            <w:vMerge/>
            <w:tcBorders>
              <w:left w:val="single" w:sz="4" w:space="0" w:color="auto"/>
              <w:right w:val="single" w:sz="4" w:space="0" w:color="auto"/>
            </w:tcBorders>
            <w:vAlign w:val="center"/>
          </w:tcPr>
          <w:p w:rsidR="007B128E" w:rsidRPr="0030160D" w:rsidRDefault="007B128E" w:rsidP="00F7617D">
            <w:pPr>
              <w:snapToGrid w:val="0"/>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49"/>
        </w:trPr>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69"/>
        </w:trPr>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62"/>
        </w:trPr>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w:t>
            </w: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97"/>
        </w:trPr>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402,480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402,480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tcBorders>
              <w:left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686" w:type="dxa"/>
            <w:gridSpan w:val="5"/>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17"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005"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21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443"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1200,0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135"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80"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15593" w:type="dxa"/>
            <w:gridSpan w:val="21"/>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jc w:val="center"/>
              <w:rPr>
                <w:b/>
                <w:bCs/>
                <w:sz w:val="18"/>
                <w:szCs w:val="18"/>
              </w:rPr>
            </w:pPr>
            <w:r w:rsidRPr="0030160D">
              <w:rPr>
                <w:b/>
                <w:bCs/>
                <w:sz w:val="18"/>
                <w:szCs w:val="18"/>
              </w:rPr>
              <w:t>Подпрограмма 3 «Ремонт (капитальный ремонт) объектов собственности Камешкирского района Пензенской области»</w:t>
            </w:r>
          </w:p>
        </w:tc>
      </w:tr>
      <w:tr w:rsidR="007B128E" w:rsidRPr="0030160D" w:rsidTr="00F7617D">
        <w:trPr>
          <w:trHeight w:val="497"/>
        </w:trPr>
        <w:tc>
          <w:tcPr>
            <w:tcW w:w="15593" w:type="dxa"/>
            <w:gridSpan w:val="21"/>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hd w:val="clear" w:color="auto" w:fill="FFFFFF"/>
              <w:snapToGrid w:val="0"/>
              <w:ind w:right="46"/>
              <w:jc w:val="center"/>
              <w:rPr>
                <w:b/>
                <w:bCs/>
                <w:sz w:val="18"/>
                <w:szCs w:val="18"/>
              </w:rPr>
            </w:pPr>
            <w:r w:rsidRPr="0030160D">
              <w:rPr>
                <w:b/>
                <w:bCs/>
                <w:sz w:val="18"/>
                <w:szCs w:val="18"/>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7B128E" w:rsidRPr="0030160D" w:rsidTr="00F7617D">
        <w:trPr>
          <w:trHeight w:val="635"/>
        </w:trPr>
        <w:tc>
          <w:tcPr>
            <w:tcW w:w="15593" w:type="dxa"/>
            <w:gridSpan w:val="21"/>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hd w:val="clear" w:color="auto" w:fill="FFFFFF"/>
              <w:snapToGrid w:val="0"/>
              <w:ind w:right="46"/>
              <w:jc w:val="center"/>
              <w:rPr>
                <w:b/>
                <w:bCs/>
                <w:sz w:val="18"/>
                <w:szCs w:val="18"/>
              </w:rPr>
            </w:pPr>
            <w:r w:rsidRPr="0030160D">
              <w:rPr>
                <w:b/>
                <w:bCs/>
                <w:sz w:val="18"/>
                <w:szCs w:val="18"/>
              </w:rPr>
              <w:t>Задача подпрограммы: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7B128E" w:rsidRPr="0030160D" w:rsidTr="00F7617D">
        <w:trPr>
          <w:trHeight w:val="265"/>
        </w:trPr>
        <w:tc>
          <w:tcPr>
            <w:tcW w:w="15593" w:type="dxa"/>
            <w:gridSpan w:val="21"/>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b/>
                <w:bCs/>
                <w:sz w:val="18"/>
                <w:szCs w:val="18"/>
              </w:rPr>
            </w:pPr>
            <w:r w:rsidRPr="0030160D">
              <w:rPr>
                <w:b/>
                <w:bCs/>
                <w:sz w:val="18"/>
                <w:szCs w:val="18"/>
              </w:rPr>
              <w:t xml:space="preserve">                                            1.Сохранение и развитие материально-технической базы учреждений образования</w:t>
            </w:r>
          </w:p>
          <w:p w:rsidR="007B128E" w:rsidRPr="0030160D" w:rsidRDefault="007B128E" w:rsidP="00F7617D">
            <w:pPr>
              <w:shd w:val="clear" w:color="auto" w:fill="FFFFFF"/>
              <w:snapToGrid w:val="0"/>
              <w:ind w:right="46"/>
              <w:rPr>
                <w:b/>
                <w:bCs/>
                <w:sz w:val="18"/>
                <w:szCs w:val="18"/>
              </w:rPr>
            </w:pPr>
            <w:r w:rsidRPr="0030160D">
              <w:rPr>
                <w:b/>
                <w:bCs/>
                <w:sz w:val="18"/>
                <w:szCs w:val="18"/>
              </w:rPr>
              <w:t xml:space="preserve">                                            2. Сохранение и развитие материально-технической базы учреждений  культуры</w:t>
            </w:r>
          </w:p>
        </w:tc>
      </w:tr>
      <w:tr w:rsidR="007B128E" w:rsidRPr="0030160D" w:rsidTr="00F7617D">
        <w:tc>
          <w:tcPr>
            <w:tcW w:w="850" w:type="dxa"/>
            <w:gridSpan w:val="2"/>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w:t>
            </w:r>
          </w:p>
        </w:tc>
        <w:tc>
          <w:tcPr>
            <w:tcW w:w="2569" w:type="dxa"/>
            <w:gridSpan w:val="2"/>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r w:rsidRPr="0030160D">
              <w:rPr>
                <w:b/>
                <w:sz w:val="18"/>
                <w:szCs w:val="18"/>
              </w:rPr>
              <w:t>Основное мероприятие:</w:t>
            </w:r>
            <w:r w:rsidRPr="0030160D">
              <w:rPr>
                <w:sz w:val="18"/>
                <w:szCs w:val="18"/>
              </w:rPr>
              <w:t xml:space="preserve"> Ремонт (капитальный ремонт) объектов собственности </w:t>
            </w:r>
          </w:p>
          <w:p w:rsidR="007B128E" w:rsidRPr="0030160D" w:rsidRDefault="007B128E" w:rsidP="00F7617D">
            <w:pPr>
              <w:autoSpaceDE w:val="0"/>
              <w:autoSpaceDN w:val="0"/>
              <w:rPr>
                <w:sz w:val="18"/>
                <w:szCs w:val="18"/>
              </w:rPr>
            </w:pPr>
          </w:p>
        </w:tc>
        <w:tc>
          <w:tcPr>
            <w:tcW w:w="1826" w:type="dxa"/>
            <w:gridSpan w:val="4"/>
            <w:vMerge w:val="restart"/>
            <w:tcBorders>
              <w:top w:val="single" w:sz="4" w:space="0" w:color="auto"/>
              <w:left w:val="single" w:sz="4" w:space="0" w:color="auto"/>
              <w:right w:val="single" w:sz="4" w:space="0" w:color="auto"/>
            </w:tcBorders>
          </w:tcPr>
          <w:p w:rsidR="007B128E" w:rsidRPr="0030160D" w:rsidRDefault="007B128E" w:rsidP="00F7617D">
            <w:pPr>
              <w:snapToGrid w:val="0"/>
              <w:rPr>
                <w:sz w:val="18"/>
                <w:szCs w:val="18"/>
              </w:rPr>
            </w:pPr>
            <w:r w:rsidRPr="0030160D">
              <w:rPr>
                <w:sz w:val="18"/>
                <w:szCs w:val="18"/>
              </w:rPr>
              <w:t>Администрация Камешкирского района,</w:t>
            </w:r>
          </w:p>
          <w:p w:rsidR="007B128E" w:rsidRPr="0030160D" w:rsidRDefault="007B128E" w:rsidP="00F7617D">
            <w:pPr>
              <w:snapToGrid w:val="0"/>
              <w:rPr>
                <w:sz w:val="18"/>
                <w:szCs w:val="18"/>
              </w:rPr>
            </w:pPr>
          </w:p>
          <w:p w:rsidR="007B128E" w:rsidRPr="0030160D" w:rsidRDefault="007B128E" w:rsidP="00F7617D">
            <w:pPr>
              <w:snapToGrid w:val="0"/>
              <w:rPr>
                <w:sz w:val="18"/>
                <w:szCs w:val="18"/>
              </w:rPr>
            </w:pPr>
            <w:r w:rsidRPr="0030160D">
              <w:rPr>
                <w:sz w:val="18"/>
                <w:szCs w:val="18"/>
              </w:rPr>
              <w:t xml:space="preserve">Отдел образования, </w:t>
            </w:r>
          </w:p>
          <w:p w:rsidR="007B128E" w:rsidRPr="0030160D" w:rsidRDefault="007B128E" w:rsidP="00F7617D">
            <w:pPr>
              <w:snapToGrid w:val="0"/>
              <w:rPr>
                <w:sz w:val="18"/>
                <w:szCs w:val="18"/>
              </w:rPr>
            </w:pPr>
          </w:p>
          <w:p w:rsidR="007B128E" w:rsidRPr="0030160D" w:rsidRDefault="007B128E" w:rsidP="00F7617D">
            <w:pPr>
              <w:snapToGrid w:val="0"/>
              <w:rPr>
                <w:sz w:val="18"/>
                <w:szCs w:val="18"/>
              </w:rPr>
            </w:pPr>
            <w:r w:rsidRPr="0030160D">
              <w:rPr>
                <w:sz w:val="18"/>
                <w:szCs w:val="18"/>
              </w:rPr>
              <w:t xml:space="preserve">МБУК «МЦ РДК Камешкирского района Пензенской </w:t>
            </w:r>
            <w:r w:rsidRPr="0030160D">
              <w:rPr>
                <w:sz w:val="18"/>
                <w:szCs w:val="18"/>
              </w:rPr>
              <w:lastRenderedPageBreak/>
              <w:t>области»</w:t>
            </w: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Pr>
                <w:b/>
                <w:sz w:val="18"/>
                <w:szCs w:val="18"/>
              </w:rPr>
              <w:t>97 239,45</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Pr>
                <w:b/>
                <w:sz w:val="18"/>
                <w:szCs w:val="18"/>
              </w:rPr>
              <w:t>30 502,74</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Pr>
                <w:b/>
                <w:sz w:val="18"/>
                <w:szCs w:val="18"/>
              </w:rPr>
              <w:t>66 736,71</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p>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1 320,219</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3 080,511</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6 471,925</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1 598,385</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4 873,540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9 884,28</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4 535,27</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5 349,01</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5 524,032</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1 306,332</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4 217,7</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6 471,064</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3 704,664</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2 766,4</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10 631,63</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10 631,63</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F0033A" w:rsidRDefault="007B128E" w:rsidP="00F7617D">
            <w:pPr>
              <w:snapToGrid w:val="0"/>
              <w:jc w:val="center"/>
              <w:rPr>
                <w:sz w:val="18"/>
                <w:szCs w:val="18"/>
              </w:rPr>
            </w:pPr>
            <w:r>
              <w:rPr>
                <w:sz w:val="18"/>
                <w:szCs w:val="18"/>
              </w:rPr>
              <w:t>53 855,79</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F0033A" w:rsidRDefault="007B128E" w:rsidP="00F7617D">
            <w:pPr>
              <w:snapToGrid w:val="0"/>
              <w:jc w:val="center"/>
              <w:rPr>
                <w:sz w:val="18"/>
                <w:szCs w:val="18"/>
              </w:rPr>
            </w:pPr>
            <w:r>
              <w:rPr>
                <w:sz w:val="18"/>
                <w:szCs w:val="18"/>
              </w:rPr>
              <w:t>7 406,24</w:t>
            </w:r>
          </w:p>
        </w:tc>
        <w:tc>
          <w:tcPr>
            <w:tcW w:w="1361" w:type="dxa"/>
            <w:tcBorders>
              <w:top w:val="single" w:sz="4" w:space="0" w:color="auto"/>
              <w:left w:val="single" w:sz="4" w:space="0" w:color="auto"/>
              <w:bottom w:val="single" w:sz="4" w:space="0" w:color="auto"/>
              <w:right w:val="single" w:sz="4" w:space="0" w:color="auto"/>
            </w:tcBorders>
          </w:tcPr>
          <w:p w:rsidR="007B128E" w:rsidRPr="00325296" w:rsidRDefault="007B128E" w:rsidP="00F7617D">
            <w:pPr>
              <w:autoSpaceDE w:val="0"/>
              <w:autoSpaceDN w:val="0"/>
              <w:jc w:val="center"/>
              <w:rPr>
                <w:sz w:val="18"/>
                <w:szCs w:val="18"/>
              </w:rPr>
            </w:pPr>
            <w:r>
              <w:rPr>
                <w:sz w:val="18"/>
                <w:szCs w:val="18"/>
              </w:rPr>
              <w:t>46 449,55</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rPr>
              <w:t>3.1</w:t>
            </w:r>
          </w:p>
        </w:tc>
        <w:tc>
          <w:tcPr>
            <w:tcW w:w="2569" w:type="dxa"/>
            <w:gridSpan w:val="2"/>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lang w:eastAsia="ar-SA"/>
              </w:rPr>
              <w:t>Сохранение и развитие материально-технической базы учреждений Камешкирского района Пензенской области</w:t>
            </w:r>
          </w:p>
        </w:tc>
        <w:tc>
          <w:tcPr>
            <w:tcW w:w="1826" w:type="dxa"/>
            <w:gridSpan w:val="4"/>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rPr>
              <w:t>Администрация Камешкирского района</w:t>
            </w:r>
          </w:p>
          <w:p w:rsidR="007B128E" w:rsidRPr="0030160D" w:rsidRDefault="007B128E" w:rsidP="00F7617D">
            <w:pPr>
              <w:rPr>
                <w:sz w:val="18"/>
                <w:szCs w:val="18"/>
              </w:rPr>
            </w:pPr>
          </w:p>
          <w:p w:rsidR="007B128E" w:rsidRPr="0030160D" w:rsidRDefault="007B128E" w:rsidP="00F7617D">
            <w:pPr>
              <w:rPr>
                <w:sz w:val="18"/>
                <w:szCs w:val="18"/>
              </w:rPr>
            </w:pPr>
            <w:r w:rsidRPr="0030160D">
              <w:rPr>
                <w:sz w:val="18"/>
                <w:szCs w:val="18"/>
              </w:rPr>
              <w:t>Отдел образования</w:t>
            </w:r>
          </w:p>
          <w:p w:rsidR="007B128E" w:rsidRPr="0030160D" w:rsidRDefault="007B128E" w:rsidP="00F7617D">
            <w:pPr>
              <w:rPr>
                <w:sz w:val="18"/>
                <w:szCs w:val="18"/>
              </w:rPr>
            </w:pPr>
          </w:p>
          <w:p w:rsidR="007B128E" w:rsidRPr="0030160D" w:rsidRDefault="007B128E" w:rsidP="00F7617D">
            <w:pPr>
              <w:rPr>
                <w:sz w:val="18"/>
                <w:szCs w:val="18"/>
              </w:rPr>
            </w:pPr>
            <w:r w:rsidRPr="0030160D">
              <w:rPr>
                <w:sz w:val="18"/>
                <w:szCs w:val="18"/>
              </w:rPr>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Pr>
                <w:b/>
                <w:sz w:val="18"/>
                <w:szCs w:val="18"/>
              </w:rPr>
              <w:t>97 239,45</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Pr>
                <w:b/>
                <w:sz w:val="18"/>
                <w:szCs w:val="18"/>
              </w:rPr>
              <w:t>30 502,74</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Pr>
                <w:b/>
                <w:sz w:val="18"/>
                <w:szCs w:val="18"/>
              </w:rPr>
              <w:t>66 736,71</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val="restart"/>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1 320,219</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3 080,511</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6 471,925</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1 598,385</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4 873,540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9 884,28</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4 535,27</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5 349,01</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5 524,032</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1 306,332</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4 217,7</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6 471,064</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3 704,664</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2 766,4</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10 631,63</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10 631,63</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F0033A" w:rsidRDefault="007B128E" w:rsidP="00F7617D">
            <w:pPr>
              <w:snapToGrid w:val="0"/>
              <w:jc w:val="center"/>
              <w:rPr>
                <w:sz w:val="18"/>
                <w:szCs w:val="18"/>
              </w:rPr>
            </w:pPr>
            <w:r>
              <w:rPr>
                <w:sz w:val="18"/>
                <w:szCs w:val="18"/>
              </w:rPr>
              <w:t>53 855,79</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F0033A" w:rsidRDefault="007B128E" w:rsidP="00F7617D">
            <w:pPr>
              <w:snapToGrid w:val="0"/>
              <w:jc w:val="center"/>
              <w:rPr>
                <w:sz w:val="18"/>
                <w:szCs w:val="18"/>
              </w:rPr>
            </w:pPr>
            <w:r>
              <w:rPr>
                <w:sz w:val="18"/>
                <w:szCs w:val="18"/>
              </w:rPr>
              <w:t>7 406,24</w:t>
            </w:r>
          </w:p>
        </w:tc>
        <w:tc>
          <w:tcPr>
            <w:tcW w:w="1361" w:type="dxa"/>
            <w:tcBorders>
              <w:top w:val="single" w:sz="4" w:space="0" w:color="auto"/>
              <w:left w:val="single" w:sz="4" w:space="0" w:color="auto"/>
              <w:bottom w:val="single" w:sz="4" w:space="0" w:color="auto"/>
              <w:right w:val="single" w:sz="4" w:space="0" w:color="auto"/>
            </w:tcBorders>
          </w:tcPr>
          <w:p w:rsidR="007B128E" w:rsidRPr="00325296" w:rsidRDefault="007B128E" w:rsidP="00F7617D">
            <w:pPr>
              <w:autoSpaceDE w:val="0"/>
              <w:autoSpaceDN w:val="0"/>
              <w:jc w:val="center"/>
              <w:rPr>
                <w:sz w:val="18"/>
                <w:szCs w:val="18"/>
              </w:rPr>
            </w:pPr>
            <w:r>
              <w:rPr>
                <w:sz w:val="18"/>
                <w:szCs w:val="18"/>
              </w:rPr>
              <w:t>46 449,55</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1842" w:type="dxa"/>
            <w:gridSpan w:val="3"/>
            <w:vMerge/>
            <w:tcBorders>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r w:rsidRPr="0030160D">
              <w:rPr>
                <w:sz w:val="18"/>
                <w:szCs w:val="18"/>
              </w:rPr>
              <w:t>3.1.1</w:t>
            </w:r>
          </w:p>
        </w:tc>
        <w:tc>
          <w:tcPr>
            <w:tcW w:w="2569" w:type="dxa"/>
            <w:gridSpan w:val="2"/>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r w:rsidRPr="0030160D">
              <w:rPr>
                <w:sz w:val="18"/>
                <w:szCs w:val="18"/>
                <w:lang w:eastAsia="ar-SA"/>
              </w:rPr>
              <w:t>Администрация Камешкирского района</w:t>
            </w:r>
          </w:p>
        </w:tc>
        <w:tc>
          <w:tcPr>
            <w:tcW w:w="1826" w:type="dxa"/>
            <w:gridSpan w:val="4"/>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r w:rsidRPr="0030160D">
              <w:rPr>
                <w:sz w:val="18"/>
                <w:szCs w:val="18"/>
              </w:rPr>
              <w:t>Администрация Камешкирского района</w:t>
            </w:r>
          </w:p>
          <w:p w:rsidR="007B128E" w:rsidRPr="0030160D" w:rsidRDefault="007B128E" w:rsidP="00F7617D">
            <w:pPr>
              <w:rPr>
                <w:sz w:val="18"/>
                <w:szCs w:val="18"/>
              </w:rPr>
            </w:pPr>
          </w:p>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b/>
                <w:sz w:val="18"/>
                <w:szCs w:val="18"/>
              </w:rPr>
            </w:pPr>
            <w:r w:rsidRPr="00F90C02">
              <w:rPr>
                <w:b/>
                <w:sz w:val="18"/>
                <w:szCs w:val="18"/>
              </w:rPr>
              <w:t>9 225,497</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b/>
                <w:sz w:val="18"/>
                <w:szCs w:val="18"/>
              </w:rPr>
            </w:pPr>
            <w:r w:rsidRPr="00F90C02">
              <w:rPr>
                <w:b/>
                <w:sz w:val="18"/>
                <w:szCs w:val="18"/>
              </w:rPr>
              <w:t>9 225,497</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Ремонт здания</w:t>
            </w:r>
          </w:p>
          <w:p w:rsidR="007B128E" w:rsidRPr="0030160D" w:rsidRDefault="007B128E" w:rsidP="00F7617D">
            <w:pPr>
              <w:snapToGrid w:val="0"/>
              <w:jc w:val="center"/>
              <w:rPr>
                <w:sz w:val="18"/>
                <w:szCs w:val="18"/>
              </w:rPr>
            </w:pPr>
            <w:r w:rsidRPr="0030160D">
              <w:rPr>
                <w:sz w:val="16"/>
                <w:szCs w:val="16"/>
              </w:rPr>
              <w:t>администрации Камешкирского района</w:t>
            </w:r>
          </w:p>
        </w:tc>
        <w:tc>
          <w:tcPr>
            <w:tcW w:w="1418" w:type="dxa"/>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75"/>
        </w:trPr>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251,932</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251,932</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801,174</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801,174</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6 603,390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6 603,390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1 569,001</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F90C02" w:rsidRDefault="007B128E" w:rsidP="00F7617D">
            <w:pPr>
              <w:snapToGrid w:val="0"/>
              <w:jc w:val="center"/>
              <w:rPr>
                <w:sz w:val="18"/>
                <w:szCs w:val="18"/>
              </w:rPr>
            </w:pPr>
            <w:r w:rsidRPr="00F90C02">
              <w:rPr>
                <w:sz w:val="18"/>
                <w:szCs w:val="18"/>
              </w:rPr>
              <w:t>1 569,001</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3.1.2.</w:t>
            </w:r>
          </w:p>
          <w:p w:rsidR="007B128E" w:rsidRPr="0030160D" w:rsidRDefault="007B128E" w:rsidP="00F7617D">
            <w:pPr>
              <w:autoSpaceDE w:val="0"/>
              <w:autoSpaceDN w:val="0"/>
              <w:jc w:val="center"/>
              <w:rPr>
                <w:sz w:val="18"/>
                <w:szCs w:val="18"/>
              </w:rPr>
            </w:pPr>
          </w:p>
        </w:tc>
        <w:tc>
          <w:tcPr>
            <w:tcW w:w="2569" w:type="dxa"/>
            <w:gridSpan w:val="2"/>
            <w:vMerge w:val="restart"/>
            <w:tcBorders>
              <w:top w:val="single" w:sz="4" w:space="0" w:color="auto"/>
              <w:left w:val="single" w:sz="4" w:space="0" w:color="auto"/>
              <w:right w:val="single" w:sz="4" w:space="0" w:color="auto"/>
            </w:tcBorders>
          </w:tcPr>
          <w:p w:rsidR="007B128E" w:rsidRPr="0030160D" w:rsidRDefault="007B128E" w:rsidP="00F7617D">
            <w:pPr>
              <w:snapToGrid w:val="0"/>
              <w:rPr>
                <w:sz w:val="18"/>
                <w:szCs w:val="18"/>
              </w:rPr>
            </w:pPr>
            <w:r w:rsidRPr="0030160D">
              <w:rPr>
                <w:sz w:val="18"/>
                <w:szCs w:val="18"/>
              </w:rPr>
              <w:t>МБДОУ  детский сад №1 с.Р.Камешкир</w:t>
            </w:r>
          </w:p>
        </w:tc>
        <w:tc>
          <w:tcPr>
            <w:tcW w:w="1826" w:type="dxa"/>
            <w:gridSpan w:val="4"/>
            <w:vMerge w:val="restart"/>
            <w:tcBorders>
              <w:top w:val="single" w:sz="4" w:space="0" w:color="auto"/>
              <w:left w:val="single" w:sz="4" w:space="0" w:color="auto"/>
              <w:right w:val="single" w:sz="4" w:space="0" w:color="auto"/>
            </w:tcBorders>
          </w:tcPr>
          <w:p w:rsidR="007B128E" w:rsidRPr="0030160D" w:rsidRDefault="007B128E" w:rsidP="00F7617D">
            <w:pPr>
              <w:snapToGrid w:val="0"/>
              <w:rPr>
                <w:sz w:val="18"/>
                <w:szCs w:val="18"/>
              </w:rPr>
            </w:pPr>
            <w:r w:rsidRPr="0030160D">
              <w:rPr>
                <w:sz w:val="18"/>
                <w:szCs w:val="18"/>
              </w:rPr>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Pr>
                <w:b/>
                <w:sz w:val="18"/>
                <w:szCs w:val="18"/>
              </w:rPr>
              <w:t>7 131,01</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4</w:t>
            </w:r>
            <w:r>
              <w:rPr>
                <w:b/>
                <w:sz w:val="18"/>
                <w:szCs w:val="18"/>
              </w:rPr>
              <w:t> 067,11</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3</w:t>
            </w:r>
            <w:r>
              <w:rPr>
                <w:b/>
                <w:sz w:val="18"/>
                <w:szCs w:val="18"/>
              </w:rPr>
              <w:t xml:space="preserve"> </w:t>
            </w:r>
            <w:r w:rsidRPr="0030160D">
              <w:rPr>
                <w:b/>
                <w:sz w:val="18"/>
                <w:szCs w:val="18"/>
              </w:rPr>
              <w:t>063,9</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Капитальный ремонт здания МБДОУ  детский сад №1 с.Р.Камешкир,</w:t>
            </w:r>
          </w:p>
        </w:tc>
        <w:tc>
          <w:tcPr>
            <w:tcW w:w="1418" w:type="dxa"/>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1,</w:t>
            </w:r>
          </w:p>
          <w:p w:rsidR="007B128E" w:rsidRPr="0030160D" w:rsidRDefault="007B128E" w:rsidP="00F7617D">
            <w:pPr>
              <w:autoSpaceDE w:val="0"/>
              <w:autoSpaceDN w:val="0"/>
              <w:rPr>
                <w:sz w:val="18"/>
                <w:szCs w:val="18"/>
              </w:rPr>
            </w:pPr>
            <w:r w:rsidRPr="0030160D">
              <w:rPr>
                <w:sz w:val="18"/>
                <w:szCs w:val="18"/>
              </w:rPr>
              <w:t>3.2</w:t>
            </w: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2569" w:type="dxa"/>
            <w:gridSpan w:val="2"/>
            <w:vMerge/>
            <w:tcBorders>
              <w:left w:val="single" w:sz="4" w:space="0" w:color="auto"/>
              <w:right w:val="single" w:sz="4" w:space="0" w:color="auto"/>
            </w:tcBorders>
            <w:vAlign w:val="center"/>
          </w:tcPr>
          <w:p w:rsidR="007B128E" w:rsidRPr="0030160D" w:rsidRDefault="007B128E" w:rsidP="00F7617D">
            <w:pPr>
              <w:snapToGrid w:val="0"/>
              <w:rPr>
                <w:sz w:val="18"/>
                <w:szCs w:val="18"/>
                <w:lang w:eastAsia="ar-SA"/>
              </w:rPr>
            </w:pPr>
          </w:p>
        </w:tc>
        <w:tc>
          <w:tcPr>
            <w:tcW w:w="1826" w:type="dxa"/>
            <w:gridSpan w:val="4"/>
            <w:vMerge/>
            <w:tcBorders>
              <w:left w:val="single" w:sz="4" w:space="0" w:color="auto"/>
              <w:right w:val="single" w:sz="4" w:space="0" w:color="auto"/>
            </w:tcBorders>
            <w:vAlign w:val="center"/>
          </w:tcPr>
          <w:p w:rsidR="007B128E" w:rsidRPr="0030160D" w:rsidRDefault="007B128E" w:rsidP="00F7617D">
            <w:pPr>
              <w:snapToGrid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2569" w:type="dxa"/>
            <w:gridSpan w:val="2"/>
            <w:vMerge/>
            <w:tcBorders>
              <w:left w:val="single" w:sz="4" w:space="0" w:color="auto"/>
              <w:right w:val="single" w:sz="4" w:space="0" w:color="auto"/>
            </w:tcBorders>
            <w:vAlign w:val="center"/>
          </w:tcPr>
          <w:p w:rsidR="007B128E" w:rsidRPr="0030160D" w:rsidRDefault="007B128E" w:rsidP="00F7617D">
            <w:pPr>
              <w:snapToGrid w:val="0"/>
              <w:rPr>
                <w:sz w:val="18"/>
                <w:szCs w:val="18"/>
                <w:lang w:eastAsia="ar-SA"/>
              </w:rPr>
            </w:pPr>
          </w:p>
        </w:tc>
        <w:tc>
          <w:tcPr>
            <w:tcW w:w="1826" w:type="dxa"/>
            <w:gridSpan w:val="4"/>
            <w:vMerge/>
            <w:tcBorders>
              <w:left w:val="single" w:sz="4" w:space="0" w:color="auto"/>
              <w:right w:val="single" w:sz="4" w:space="0" w:color="auto"/>
            </w:tcBorders>
            <w:vAlign w:val="center"/>
          </w:tcPr>
          <w:p w:rsidR="007B128E" w:rsidRPr="0030160D" w:rsidRDefault="007B128E" w:rsidP="00F7617D">
            <w:pPr>
              <w:snapToGrid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227,0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227,0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3 840,11</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3 840,11</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Pr>
                <w:sz w:val="18"/>
                <w:szCs w:val="18"/>
              </w:rPr>
              <w:t>4 029,9</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Pr>
                <w:sz w:val="18"/>
                <w:szCs w:val="18"/>
              </w:rPr>
              <w:t>9</w:t>
            </w:r>
            <w:r w:rsidRPr="0030160D">
              <w:rPr>
                <w:sz w:val="18"/>
                <w:szCs w:val="18"/>
              </w:rPr>
              <w:t>66,0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3 063,9</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rPr>
              <w:t>3.1.3.</w:t>
            </w:r>
          </w:p>
        </w:tc>
        <w:tc>
          <w:tcPr>
            <w:tcW w:w="2569" w:type="dxa"/>
            <w:gridSpan w:val="2"/>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rPr>
              <w:t xml:space="preserve">МБДОУ  детский сад №2 </w:t>
            </w:r>
            <w:r w:rsidRPr="0030160D">
              <w:rPr>
                <w:sz w:val="18"/>
                <w:szCs w:val="18"/>
              </w:rPr>
              <w:lastRenderedPageBreak/>
              <w:t xml:space="preserve">с.Р.Камешкир </w:t>
            </w:r>
          </w:p>
          <w:p w:rsidR="007B128E" w:rsidRPr="0030160D" w:rsidRDefault="007B128E" w:rsidP="00F7617D">
            <w:pPr>
              <w:rPr>
                <w:sz w:val="18"/>
                <w:szCs w:val="18"/>
              </w:rPr>
            </w:pPr>
          </w:p>
        </w:tc>
        <w:tc>
          <w:tcPr>
            <w:tcW w:w="1826" w:type="dxa"/>
            <w:gridSpan w:val="4"/>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rPr>
              <w:lastRenderedPageBreak/>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3582,20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716,440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2865,76</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val="restart"/>
            <w:tcBorders>
              <w:left w:val="single" w:sz="4" w:space="0" w:color="auto"/>
              <w:right w:val="single" w:sz="4" w:space="0" w:color="auto"/>
            </w:tcBorders>
          </w:tcPr>
          <w:p w:rsidR="007B128E" w:rsidRPr="0030160D" w:rsidRDefault="007B128E" w:rsidP="00F7617D">
            <w:pPr>
              <w:snapToGrid w:val="0"/>
              <w:rPr>
                <w:sz w:val="18"/>
                <w:szCs w:val="18"/>
              </w:rPr>
            </w:pPr>
            <w:r w:rsidRPr="0030160D">
              <w:rPr>
                <w:sz w:val="18"/>
                <w:szCs w:val="18"/>
              </w:rPr>
              <w:t xml:space="preserve">Капитальный ремонт </w:t>
            </w:r>
            <w:r w:rsidRPr="0030160D">
              <w:rPr>
                <w:sz w:val="18"/>
                <w:szCs w:val="18"/>
              </w:rPr>
              <w:lastRenderedPageBreak/>
              <w:t>здания МБДОУ  детский сад №2 с.Р.Камешкир,</w:t>
            </w:r>
          </w:p>
        </w:tc>
        <w:tc>
          <w:tcPr>
            <w:tcW w:w="1418" w:type="dxa"/>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rPr>
              <w:lastRenderedPageBreak/>
              <w:t xml:space="preserve">1,    </w:t>
            </w:r>
          </w:p>
          <w:p w:rsidR="007B128E" w:rsidRPr="0030160D" w:rsidRDefault="007B128E" w:rsidP="00F7617D">
            <w:pPr>
              <w:rPr>
                <w:sz w:val="18"/>
                <w:szCs w:val="18"/>
              </w:rPr>
            </w:pPr>
            <w:r w:rsidRPr="0030160D">
              <w:rPr>
                <w:sz w:val="18"/>
                <w:szCs w:val="18"/>
              </w:rPr>
              <w:lastRenderedPageBreak/>
              <w:t xml:space="preserve"> 3.2</w:t>
            </w: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3582,20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716,440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2865,76</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rPr>
              <w:t>3.1.4</w:t>
            </w:r>
          </w:p>
        </w:tc>
        <w:tc>
          <w:tcPr>
            <w:tcW w:w="2569" w:type="dxa"/>
            <w:gridSpan w:val="2"/>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rPr>
              <w:t>МБОУ СОШ с</w:t>
            </w:r>
            <w:proofErr w:type="gramStart"/>
            <w:r w:rsidRPr="0030160D">
              <w:rPr>
                <w:sz w:val="18"/>
                <w:szCs w:val="18"/>
              </w:rPr>
              <w:t>.Р</w:t>
            </w:r>
            <w:proofErr w:type="gramEnd"/>
            <w:r w:rsidRPr="0030160D">
              <w:rPr>
                <w:sz w:val="18"/>
                <w:szCs w:val="18"/>
              </w:rPr>
              <w:t>усский Камешкир;</w:t>
            </w:r>
          </w:p>
          <w:p w:rsidR="007B128E" w:rsidRPr="0030160D" w:rsidRDefault="007B128E" w:rsidP="00F7617D">
            <w:pPr>
              <w:rPr>
                <w:sz w:val="18"/>
                <w:szCs w:val="18"/>
              </w:rPr>
            </w:pPr>
          </w:p>
        </w:tc>
        <w:tc>
          <w:tcPr>
            <w:tcW w:w="1826" w:type="dxa"/>
            <w:gridSpan w:val="4"/>
            <w:vMerge w:val="restart"/>
            <w:tcBorders>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Отдел образования</w:t>
            </w:r>
          </w:p>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Pr>
                <w:b/>
                <w:sz w:val="18"/>
                <w:szCs w:val="18"/>
              </w:rPr>
              <w:t>50 649,29</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Pr>
                <w:b/>
                <w:sz w:val="18"/>
                <w:szCs w:val="18"/>
              </w:rPr>
              <w:t>5 827,14</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44 822,1</w:t>
            </w:r>
            <w:r>
              <w:rPr>
                <w:b/>
                <w:sz w:val="18"/>
                <w:szCs w:val="18"/>
              </w:rPr>
              <w:t>5</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842" w:type="dxa"/>
            <w:gridSpan w:val="3"/>
            <w:vMerge w:val="restart"/>
            <w:tcBorders>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Капитальный ремонт здания</w:t>
            </w:r>
          </w:p>
          <w:p w:rsidR="007B128E" w:rsidRPr="0030160D" w:rsidRDefault="007B128E" w:rsidP="00F7617D">
            <w:pPr>
              <w:snapToGrid w:val="0"/>
              <w:jc w:val="center"/>
              <w:rPr>
                <w:sz w:val="18"/>
                <w:szCs w:val="18"/>
              </w:rPr>
            </w:pPr>
            <w:r w:rsidRPr="0030160D">
              <w:rPr>
                <w:sz w:val="18"/>
                <w:szCs w:val="18"/>
              </w:rPr>
              <w:t xml:space="preserve">МБОУ СОШ </w:t>
            </w:r>
          </w:p>
        </w:tc>
        <w:tc>
          <w:tcPr>
            <w:tcW w:w="1418" w:type="dxa"/>
            <w:vMerge w:val="restart"/>
            <w:tcBorders>
              <w:left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1</w:t>
            </w:r>
          </w:p>
          <w:p w:rsidR="007B128E" w:rsidRPr="0030160D" w:rsidRDefault="007B128E" w:rsidP="00F7617D">
            <w:pPr>
              <w:autoSpaceDE w:val="0"/>
              <w:autoSpaceDN w:val="0"/>
              <w:rPr>
                <w:b/>
                <w:sz w:val="18"/>
                <w:szCs w:val="18"/>
              </w:rPr>
            </w:pPr>
            <w:r w:rsidRPr="0030160D">
              <w:rPr>
                <w:sz w:val="18"/>
                <w:szCs w:val="18"/>
              </w:rPr>
              <w:t>3.2</w:t>
            </w: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5 272,1</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1 054,4</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4 217,7</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701,5</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701,5</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rPr>
          <w:trHeight w:val="257"/>
        </w:trPr>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right w:val="single" w:sz="4" w:space="0" w:color="auto"/>
            </w:tcBorders>
          </w:tcPr>
          <w:p w:rsidR="007B128E" w:rsidRPr="0030160D" w:rsidRDefault="007B128E" w:rsidP="00F7617D">
            <w:pPr>
              <w:snapToGrid w:val="0"/>
              <w:jc w:val="center"/>
              <w:rPr>
                <w:sz w:val="18"/>
                <w:szCs w:val="18"/>
              </w:rPr>
            </w:pPr>
            <w:r>
              <w:rPr>
                <w:sz w:val="18"/>
                <w:szCs w:val="18"/>
              </w:rPr>
              <w:t>42 741,53</w:t>
            </w:r>
          </w:p>
        </w:tc>
        <w:tc>
          <w:tcPr>
            <w:tcW w:w="1314" w:type="dxa"/>
            <w:gridSpan w:val="2"/>
            <w:tcBorders>
              <w:top w:val="single" w:sz="4" w:space="0" w:color="auto"/>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2 137,0</w:t>
            </w:r>
            <w:r>
              <w:rPr>
                <w:sz w:val="18"/>
                <w:szCs w:val="18"/>
              </w:rPr>
              <w:t>8</w:t>
            </w:r>
          </w:p>
        </w:tc>
        <w:tc>
          <w:tcPr>
            <w:tcW w:w="1361" w:type="dxa"/>
            <w:tcBorders>
              <w:top w:val="single" w:sz="4" w:space="0" w:color="auto"/>
              <w:left w:val="single" w:sz="4" w:space="0" w:color="auto"/>
              <w:right w:val="single" w:sz="4" w:space="0" w:color="auto"/>
            </w:tcBorders>
          </w:tcPr>
          <w:p w:rsidR="007B128E" w:rsidRDefault="007B128E" w:rsidP="00F7617D">
            <w:pPr>
              <w:snapToGrid w:val="0"/>
              <w:jc w:val="center"/>
              <w:rPr>
                <w:sz w:val="18"/>
                <w:szCs w:val="18"/>
              </w:rPr>
            </w:pPr>
            <w:r>
              <w:rPr>
                <w:sz w:val="18"/>
                <w:szCs w:val="18"/>
              </w:rPr>
              <w:t>39 322,2</w:t>
            </w:r>
          </w:p>
          <w:p w:rsidR="007B128E" w:rsidRPr="0030160D" w:rsidRDefault="007B128E" w:rsidP="00F7617D">
            <w:pPr>
              <w:snapToGrid w:val="0"/>
              <w:jc w:val="center"/>
              <w:rPr>
                <w:sz w:val="18"/>
                <w:szCs w:val="18"/>
              </w:rPr>
            </w:pPr>
            <w:r>
              <w:rPr>
                <w:sz w:val="18"/>
                <w:szCs w:val="18"/>
              </w:rPr>
              <w:t xml:space="preserve">    1 282,25</w:t>
            </w:r>
          </w:p>
        </w:tc>
        <w:tc>
          <w:tcPr>
            <w:tcW w:w="1247" w:type="dxa"/>
            <w:tcBorders>
              <w:top w:val="single" w:sz="4" w:space="0" w:color="auto"/>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left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Кап</w:t>
            </w:r>
            <w:proofErr w:type="gramStart"/>
            <w:r w:rsidRPr="0030160D">
              <w:rPr>
                <w:sz w:val="16"/>
                <w:szCs w:val="16"/>
              </w:rPr>
              <w:t>.</w:t>
            </w:r>
            <w:proofErr w:type="gramEnd"/>
            <w:r w:rsidRPr="0030160D">
              <w:rPr>
                <w:sz w:val="16"/>
                <w:szCs w:val="16"/>
              </w:rPr>
              <w:t xml:space="preserve"> </w:t>
            </w:r>
            <w:proofErr w:type="gramStart"/>
            <w:r w:rsidRPr="0030160D">
              <w:rPr>
                <w:sz w:val="16"/>
                <w:szCs w:val="16"/>
              </w:rPr>
              <w:t>р</w:t>
            </w:r>
            <w:proofErr w:type="gramEnd"/>
            <w:r w:rsidRPr="0030160D">
              <w:rPr>
                <w:sz w:val="16"/>
                <w:szCs w:val="16"/>
              </w:rPr>
              <w:t>емонт  школы</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rPr>
          <w:trHeight w:val="225"/>
        </w:trPr>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c>
          <w:tcPr>
            <w:tcW w:w="1340" w:type="dxa"/>
            <w:gridSpan w:val="2"/>
            <w:tcBorders>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Pr>
                <w:sz w:val="18"/>
                <w:szCs w:val="18"/>
              </w:rPr>
              <w:t>510,06</w:t>
            </w:r>
          </w:p>
        </w:tc>
        <w:tc>
          <w:tcPr>
            <w:tcW w:w="1314" w:type="dxa"/>
            <w:gridSpan w:val="2"/>
            <w:tcBorders>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Pr>
                <w:sz w:val="18"/>
                <w:szCs w:val="18"/>
              </w:rPr>
              <w:t>510,06</w:t>
            </w:r>
          </w:p>
        </w:tc>
        <w:tc>
          <w:tcPr>
            <w:tcW w:w="1361" w:type="dxa"/>
            <w:tcBorders>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left w:val="single" w:sz="4" w:space="0" w:color="auto"/>
              <w:right w:val="single" w:sz="4" w:space="0" w:color="auto"/>
            </w:tcBorders>
          </w:tcPr>
          <w:p w:rsidR="007B128E" w:rsidRPr="0030160D" w:rsidRDefault="007B128E" w:rsidP="00F7617D">
            <w:pPr>
              <w:snapToGrid w:val="0"/>
              <w:jc w:val="center"/>
              <w:rPr>
                <w:sz w:val="16"/>
                <w:szCs w:val="16"/>
              </w:rPr>
            </w:pPr>
            <w:r w:rsidRPr="0030160D">
              <w:rPr>
                <w:sz w:val="16"/>
                <w:szCs w:val="16"/>
              </w:rPr>
              <w:t>Обустр. площадки ГТО</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rPr>
          <w:trHeight w:val="165"/>
        </w:trPr>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vMerge/>
            <w:tcBorders>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p>
        </w:tc>
        <w:tc>
          <w:tcPr>
            <w:tcW w:w="1340" w:type="dxa"/>
            <w:gridSpan w:val="2"/>
            <w:tcBorders>
              <w:left w:val="single" w:sz="4" w:space="0" w:color="auto"/>
              <w:bottom w:val="single" w:sz="4" w:space="0" w:color="auto"/>
              <w:right w:val="single" w:sz="4" w:space="0" w:color="auto"/>
            </w:tcBorders>
          </w:tcPr>
          <w:p w:rsidR="007B128E" w:rsidRDefault="007B128E" w:rsidP="00F7617D">
            <w:pPr>
              <w:snapToGrid w:val="0"/>
              <w:jc w:val="center"/>
              <w:rPr>
                <w:sz w:val="18"/>
                <w:szCs w:val="18"/>
              </w:rPr>
            </w:pPr>
            <w:r>
              <w:rPr>
                <w:sz w:val="18"/>
                <w:szCs w:val="18"/>
              </w:rPr>
              <w:t>1424,1</w:t>
            </w:r>
          </w:p>
        </w:tc>
        <w:tc>
          <w:tcPr>
            <w:tcW w:w="1314" w:type="dxa"/>
            <w:gridSpan w:val="2"/>
            <w:tcBorders>
              <w:left w:val="single" w:sz="4" w:space="0" w:color="auto"/>
              <w:bottom w:val="single" w:sz="4" w:space="0" w:color="auto"/>
              <w:right w:val="single" w:sz="4" w:space="0" w:color="auto"/>
            </w:tcBorders>
          </w:tcPr>
          <w:p w:rsidR="007B128E" w:rsidRDefault="007B128E" w:rsidP="00F7617D">
            <w:pPr>
              <w:snapToGrid w:val="0"/>
              <w:jc w:val="center"/>
              <w:rPr>
                <w:sz w:val="18"/>
                <w:szCs w:val="18"/>
              </w:rPr>
            </w:pPr>
            <w:r>
              <w:rPr>
                <w:sz w:val="18"/>
                <w:szCs w:val="18"/>
              </w:rPr>
              <w:t>1424,1</w:t>
            </w:r>
          </w:p>
        </w:tc>
        <w:tc>
          <w:tcPr>
            <w:tcW w:w="1361" w:type="dxa"/>
            <w:tcBorders>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1247" w:type="dxa"/>
            <w:tcBorders>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963" w:type="dxa"/>
            <w:tcBorders>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1842" w:type="dxa"/>
            <w:gridSpan w:val="3"/>
            <w:tcBorders>
              <w:left w:val="single" w:sz="4" w:space="0" w:color="auto"/>
              <w:right w:val="single" w:sz="4" w:space="0" w:color="auto"/>
            </w:tcBorders>
          </w:tcPr>
          <w:p w:rsidR="007B128E" w:rsidRPr="0030160D" w:rsidRDefault="007B128E" w:rsidP="00F7617D">
            <w:pPr>
              <w:snapToGrid w:val="0"/>
              <w:jc w:val="center"/>
              <w:rPr>
                <w:sz w:val="16"/>
                <w:szCs w:val="16"/>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rPr>
          <w:trHeight w:val="174"/>
        </w:trPr>
        <w:tc>
          <w:tcPr>
            <w:tcW w:w="850"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val="restart"/>
            <w:tcBorders>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rPr>
              <w:t>3.1.5</w:t>
            </w:r>
          </w:p>
        </w:tc>
        <w:tc>
          <w:tcPr>
            <w:tcW w:w="2569" w:type="dxa"/>
            <w:gridSpan w:val="2"/>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rPr>
              <w:t>МБОУ ООШ с</w:t>
            </w:r>
            <w:proofErr w:type="gramStart"/>
            <w:r w:rsidRPr="0030160D">
              <w:rPr>
                <w:sz w:val="18"/>
                <w:szCs w:val="18"/>
              </w:rPr>
              <w:t>.Б</w:t>
            </w:r>
            <w:proofErr w:type="gramEnd"/>
            <w:r w:rsidRPr="0030160D">
              <w:rPr>
                <w:sz w:val="18"/>
                <w:szCs w:val="18"/>
              </w:rPr>
              <w:t>ольшой Умыс</w:t>
            </w:r>
          </w:p>
        </w:tc>
        <w:tc>
          <w:tcPr>
            <w:tcW w:w="1826" w:type="dxa"/>
            <w:gridSpan w:val="4"/>
            <w:vMerge w:val="restart"/>
            <w:tcBorders>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Отдел образования</w:t>
            </w:r>
          </w:p>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4061,983</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1295,583</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2766,4</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val="restart"/>
            <w:tcBorders>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Капитальный ремонт здания</w:t>
            </w:r>
          </w:p>
          <w:p w:rsidR="007B128E" w:rsidRPr="0030160D" w:rsidRDefault="007B128E" w:rsidP="00F7617D">
            <w:pPr>
              <w:snapToGrid w:val="0"/>
              <w:jc w:val="center"/>
              <w:rPr>
                <w:sz w:val="18"/>
                <w:szCs w:val="18"/>
              </w:rPr>
            </w:pPr>
            <w:r w:rsidRPr="0030160D">
              <w:rPr>
                <w:sz w:val="18"/>
                <w:szCs w:val="18"/>
              </w:rPr>
              <w:t>МБОУ ООШ с</w:t>
            </w:r>
            <w:proofErr w:type="gramStart"/>
            <w:r w:rsidRPr="0030160D">
              <w:rPr>
                <w:sz w:val="18"/>
                <w:szCs w:val="18"/>
              </w:rPr>
              <w:t>.Б</w:t>
            </w:r>
            <w:proofErr w:type="gramEnd"/>
            <w:r w:rsidRPr="0030160D">
              <w:rPr>
                <w:sz w:val="18"/>
                <w:szCs w:val="18"/>
              </w:rPr>
              <w:t>ольшой Умыс</w:t>
            </w:r>
          </w:p>
        </w:tc>
        <w:tc>
          <w:tcPr>
            <w:tcW w:w="1418" w:type="dxa"/>
            <w:vMerge w:val="restart"/>
            <w:tcBorders>
              <w:left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1</w:t>
            </w:r>
          </w:p>
          <w:p w:rsidR="007B128E" w:rsidRPr="0030160D" w:rsidRDefault="007B128E" w:rsidP="00F7617D">
            <w:pPr>
              <w:autoSpaceDE w:val="0"/>
              <w:autoSpaceDN w:val="0"/>
              <w:rPr>
                <w:sz w:val="18"/>
                <w:szCs w:val="18"/>
              </w:rPr>
            </w:pPr>
            <w:r w:rsidRPr="0030160D">
              <w:rPr>
                <w:sz w:val="18"/>
                <w:szCs w:val="18"/>
              </w:rPr>
              <w:t>3.2</w:t>
            </w: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4021,983</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1255,583</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2766,4</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40,0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40,0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850" w:type="dxa"/>
            <w:gridSpan w:val="2"/>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r w:rsidRPr="0030160D">
              <w:rPr>
                <w:sz w:val="18"/>
                <w:szCs w:val="18"/>
              </w:rPr>
              <w:t>3.1.6.</w:t>
            </w:r>
          </w:p>
        </w:tc>
        <w:tc>
          <w:tcPr>
            <w:tcW w:w="2569" w:type="dxa"/>
            <w:gridSpan w:val="2"/>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r w:rsidRPr="0030160D">
              <w:rPr>
                <w:sz w:val="18"/>
                <w:szCs w:val="18"/>
              </w:rPr>
              <w:t>МБОУ ООШ с</w:t>
            </w:r>
            <w:proofErr w:type="gramStart"/>
            <w:r w:rsidRPr="0030160D">
              <w:rPr>
                <w:sz w:val="18"/>
                <w:szCs w:val="18"/>
              </w:rPr>
              <w:t>.Н</w:t>
            </w:r>
            <w:proofErr w:type="gramEnd"/>
            <w:r w:rsidRPr="0030160D">
              <w:rPr>
                <w:sz w:val="18"/>
                <w:szCs w:val="18"/>
              </w:rPr>
              <w:t xml:space="preserve">овое Шаткино  </w:t>
            </w:r>
          </w:p>
        </w:tc>
        <w:tc>
          <w:tcPr>
            <w:tcW w:w="1826" w:type="dxa"/>
            <w:gridSpan w:val="4"/>
            <w:vMerge w:val="restart"/>
            <w:tcBorders>
              <w:top w:val="single" w:sz="4" w:space="0" w:color="auto"/>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3 104,063</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620,813</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2483,25</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jc w:val="center"/>
              <w:rPr>
                <w:sz w:val="18"/>
                <w:szCs w:val="18"/>
              </w:rPr>
            </w:pPr>
          </w:p>
          <w:p w:rsidR="007B128E" w:rsidRPr="0030160D" w:rsidRDefault="007B128E" w:rsidP="00F7617D">
            <w:pPr>
              <w:autoSpaceDE w:val="0"/>
              <w:autoSpaceDN w:val="0"/>
              <w:jc w:val="center"/>
              <w:rPr>
                <w:sz w:val="18"/>
                <w:szCs w:val="18"/>
              </w:rPr>
            </w:pPr>
            <w:r w:rsidRPr="0030160D">
              <w:rPr>
                <w:sz w:val="18"/>
                <w:szCs w:val="18"/>
              </w:rPr>
              <w:t>Капитальный ремонт здания МБОУ ООШ с</w:t>
            </w:r>
            <w:proofErr w:type="gramStart"/>
            <w:r w:rsidRPr="0030160D">
              <w:rPr>
                <w:sz w:val="18"/>
                <w:szCs w:val="18"/>
              </w:rPr>
              <w:t>.Н</w:t>
            </w:r>
            <w:proofErr w:type="gramEnd"/>
            <w:r w:rsidRPr="0030160D">
              <w:rPr>
                <w:sz w:val="18"/>
                <w:szCs w:val="18"/>
              </w:rPr>
              <w:t xml:space="preserve">овое Шаткино </w:t>
            </w:r>
          </w:p>
          <w:p w:rsidR="007B128E" w:rsidRPr="0030160D" w:rsidRDefault="007B128E" w:rsidP="00F7617D">
            <w:pPr>
              <w:autoSpaceDE w:val="0"/>
              <w:autoSpaceDN w:val="0"/>
              <w:jc w:val="center"/>
              <w:rPr>
                <w:sz w:val="18"/>
                <w:szCs w:val="18"/>
              </w:rPr>
            </w:pPr>
            <w:r w:rsidRPr="0030160D">
              <w:rPr>
                <w:sz w:val="18"/>
                <w:szCs w:val="18"/>
              </w:rPr>
              <w:t xml:space="preserve">2019г </w:t>
            </w:r>
          </w:p>
        </w:tc>
        <w:tc>
          <w:tcPr>
            <w:tcW w:w="1418" w:type="dxa"/>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r w:rsidRPr="0030160D">
              <w:rPr>
                <w:sz w:val="18"/>
                <w:szCs w:val="18"/>
              </w:rPr>
              <w:t xml:space="preserve">1,     </w:t>
            </w:r>
          </w:p>
          <w:p w:rsidR="007B128E" w:rsidRPr="0030160D" w:rsidRDefault="007B128E" w:rsidP="00F7617D">
            <w:pPr>
              <w:rPr>
                <w:sz w:val="18"/>
                <w:szCs w:val="18"/>
              </w:rPr>
            </w:pPr>
            <w:r w:rsidRPr="0030160D">
              <w:rPr>
                <w:sz w:val="18"/>
                <w:szCs w:val="18"/>
              </w:rPr>
              <w:t xml:space="preserve"> 3.2</w:t>
            </w: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3 104,063</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620,813</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2483,25</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r w:rsidRPr="0030160D">
              <w:rPr>
                <w:sz w:val="18"/>
                <w:szCs w:val="18"/>
              </w:rPr>
              <w:t>3.1.7.</w:t>
            </w:r>
          </w:p>
        </w:tc>
        <w:tc>
          <w:tcPr>
            <w:tcW w:w="2569" w:type="dxa"/>
            <w:gridSpan w:val="2"/>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r w:rsidRPr="0030160D">
              <w:rPr>
                <w:sz w:val="18"/>
                <w:szCs w:val="18"/>
              </w:rPr>
              <w:t>МБОУ ООШ с</w:t>
            </w:r>
            <w:proofErr w:type="gramStart"/>
            <w:r w:rsidRPr="0030160D">
              <w:rPr>
                <w:sz w:val="18"/>
                <w:szCs w:val="18"/>
              </w:rPr>
              <w:t>.П</w:t>
            </w:r>
            <w:proofErr w:type="gramEnd"/>
            <w:r w:rsidRPr="0030160D">
              <w:rPr>
                <w:sz w:val="18"/>
                <w:szCs w:val="18"/>
              </w:rPr>
              <w:t>естровка</w:t>
            </w:r>
          </w:p>
        </w:tc>
        <w:tc>
          <w:tcPr>
            <w:tcW w:w="1826" w:type="dxa"/>
            <w:gridSpan w:val="4"/>
            <w:vMerge w:val="restart"/>
            <w:tcBorders>
              <w:top w:val="single" w:sz="4" w:space="0" w:color="auto"/>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Отдел образования</w:t>
            </w:r>
          </w:p>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569,41</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569,41</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Капитальный ремонт здания</w:t>
            </w:r>
          </w:p>
          <w:p w:rsidR="007B128E" w:rsidRPr="0030160D" w:rsidRDefault="007B128E" w:rsidP="00F7617D">
            <w:pPr>
              <w:autoSpaceDE w:val="0"/>
              <w:autoSpaceDN w:val="0"/>
              <w:jc w:val="center"/>
              <w:rPr>
                <w:sz w:val="18"/>
                <w:szCs w:val="18"/>
              </w:rPr>
            </w:pPr>
            <w:r w:rsidRPr="0030160D">
              <w:rPr>
                <w:sz w:val="18"/>
                <w:szCs w:val="18"/>
              </w:rPr>
              <w:t>МБОУ ООШ с</w:t>
            </w:r>
            <w:proofErr w:type="gramStart"/>
            <w:r w:rsidRPr="0030160D">
              <w:rPr>
                <w:sz w:val="18"/>
                <w:szCs w:val="18"/>
              </w:rPr>
              <w:t>.П</w:t>
            </w:r>
            <w:proofErr w:type="gramEnd"/>
            <w:r w:rsidRPr="0030160D">
              <w:rPr>
                <w:sz w:val="18"/>
                <w:szCs w:val="18"/>
              </w:rPr>
              <w:t>естровка</w:t>
            </w:r>
          </w:p>
        </w:tc>
        <w:tc>
          <w:tcPr>
            <w:tcW w:w="1418" w:type="dxa"/>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r w:rsidRPr="0030160D">
              <w:rPr>
                <w:sz w:val="18"/>
                <w:szCs w:val="18"/>
              </w:rPr>
              <w:t xml:space="preserve">1,     </w:t>
            </w:r>
          </w:p>
          <w:p w:rsidR="007B128E" w:rsidRPr="0030160D" w:rsidRDefault="007B128E" w:rsidP="00F7617D">
            <w:pPr>
              <w:rPr>
                <w:sz w:val="18"/>
                <w:szCs w:val="18"/>
              </w:rPr>
            </w:pPr>
            <w:r w:rsidRPr="0030160D">
              <w:rPr>
                <w:sz w:val="18"/>
                <w:szCs w:val="18"/>
              </w:rPr>
              <w:t xml:space="preserve"> 3.2</w:t>
            </w: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569,41</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569,41</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11"/>
        </w:trPr>
        <w:tc>
          <w:tcPr>
            <w:tcW w:w="850" w:type="dxa"/>
            <w:gridSpan w:val="2"/>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rPr>
              <w:t>3.1.8.</w:t>
            </w:r>
          </w:p>
        </w:tc>
        <w:tc>
          <w:tcPr>
            <w:tcW w:w="2569" w:type="dxa"/>
            <w:gridSpan w:val="2"/>
            <w:vMerge w:val="restart"/>
            <w:tcBorders>
              <w:left w:val="single" w:sz="4" w:space="0" w:color="auto"/>
              <w:right w:val="single" w:sz="4" w:space="0" w:color="auto"/>
            </w:tcBorders>
          </w:tcPr>
          <w:p w:rsidR="007B128E" w:rsidRPr="0030160D" w:rsidRDefault="007B128E" w:rsidP="00F7617D">
            <w:pPr>
              <w:rPr>
                <w:sz w:val="18"/>
                <w:szCs w:val="18"/>
              </w:rPr>
            </w:pPr>
            <w:r w:rsidRPr="0030160D">
              <w:rPr>
                <w:bCs/>
                <w:sz w:val="18"/>
                <w:szCs w:val="18"/>
              </w:rPr>
              <w:t>МБОУ СОШ с</w:t>
            </w:r>
            <w:proofErr w:type="gramStart"/>
            <w:r w:rsidRPr="0030160D">
              <w:rPr>
                <w:bCs/>
                <w:sz w:val="18"/>
                <w:szCs w:val="18"/>
              </w:rPr>
              <w:t>.С</w:t>
            </w:r>
            <w:proofErr w:type="gramEnd"/>
            <w:r w:rsidRPr="0030160D">
              <w:rPr>
                <w:bCs/>
                <w:sz w:val="18"/>
                <w:szCs w:val="18"/>
              </w:rPr>
              <w:t xml:space="preserve">тарый Чирчим, </w:t>
            </w:r>
          </w:p>
        </w:tc>
        <w:tc>
          <w:tcPr>
            <w:tcW w:w="1826" w:type="dxa"/>
            <w:gridSpan w:val="4"/>
            <w:vMerge w:val="restart"/>
            <w:tcBorders>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Pr>
                <w:b/>
                <w:sz w:val="18"/>
                <w:szCs w:val="18"/>
              </w:rPr>
              <w:t>6 586,2</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Pr>
                <w:b/>
                <w:sz w:val="18"/>
                <w:szCs w:val="18"/>
              </w:rPr>
              <w:t>3 805,0</w:t>
            </w:r>
          </w:p>
        </w:tc>
        <w:tc>
          <w:tcPr>
            <w:tcW w:w="1361" w:type="dxa"/>
            <w:tcBorders>
              <w:top w:val="single" w:sz="4" w:space="0" w:color="auto"/>
              <w:left w:val="single" w:sz="4" w:space="0" w:color="auto"/>
              <w:bottom w:val="single" w:sz="4" w:space="0" w:color="auto"/>
              <w:right w:val="single" w:sz="4" w:space="0" w:color="auto"/>
            </w:tcBorders>
          </w:tcPr>
          <w:p w:rsidR="007B128E" w:rsidRPr="005A4626" w:rsidRDefault="007B128E" w:rsidP="00F7617D">
            <w:pPr>
              <w:autoSpaceDE w:val="0"/>
              <w:autoSpaceDN w:val="0"/>
              <w:jc w:val="center"/>
              <w:rPr>
                <w:b/>
                <w:sz w:val="18"/>
                <w:szCs w:val="18"/>
              </w:rPr>
            </w:pPr>
            <w:r w:rsidRPr="005A4626">
              <w:rPr>
                <w:b/>
                <w:sz w:val="18"/>
                <w:szCs w:val="18"/>
              </w:rPr>
              <w:t>2</w:t>
            </w:r>
            <w:r>
              <w:rPr>
                <w:b/>
                <w:sz w:val="18"/>
                <w:szCs w:val="18"/>
              </w:rPr>
              <w:t xml:space="preserve"> </w:t>
            </w:r>
            <w:r w:rsidRPr="005A4626">
              <w:rPr>
                <w:b/>
                <w:sz w:val="18"/>
                <w:szCs w:val="18"/>
              </w:rPr>
              <w:t>781,2</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val="restart"/>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p w:rsidR="007B128E" w:rsidRDefault="007B128E" w:rsidP="00F7617D">
            <w:pPr>
              <w:autoSpaceDE w:val="0"/>
              <w:autoSpaceDN w:val="0"/>
              <w:jc w:val="center"/>
              <w:rPr>
                <w:bCs/>
                <w:sz w:val="18"/>
                <w:szCs w:val="18"/>
              </w:rPr>
            </w:pPr>
            <w:r>
              <w:rPr>
                <w:bCs/>
                <w:sz w:val="18"/>
                <w:szCs w:val="18"/>
              </w:rPr>
              <w:t>2019г</w:t>
            </w:r>
            <w:r w:rsidRPr="0030160D">
              <w:rPr>
                <w:bCs/>
                <w:sz w:val="18"/>
                <w:szCs w:val="18"/>
              </w:rPr>
              <w:t>Установка (изготовление и монтаж) модульной котельной МБОУ СОШ с.Ст</w:t>
            </w:r>
            <w:proofErr w:type="gramStart"/>
            <w:r w:rsidRPr="0030160D">
              <w:rPr>
                <w:bCs/>
                <w:sz w:val="18"/>
                <w:szCs w:val="18"/>
              </w:rPr>
              <w:t>.Ч</w:t>
            </w:r>
            <w:proofErr w:type="gramEnd"/>
            <w:r w:rsidRPr="0030160D">
              <w:rPr>
                <w:bCs/>
                <w:sz w:val="18"/>
                <w:szCs w:val="18"/>
              </w:rPr>
              <w:t>ирчим, ул.Лесная,2</w:t>
            </w:r>
          </w:p>
          <w:p w:rsidR="007B128E" w:rsidRDefault="007B128E" w:rsidP="00F7617D">
            <w:pPr>
              <w:autoSpaceDE w:val="0"/>
              <w:autoSpaceDN w:val="0"/>
              <w:jc w:val="center"/>
              <w:rPr>
                <w:bCs/>
                <w:sz w:val="18"/>
                <w:szCs w:val="18"/>
              </w:rPr>
            </w:pPr>
          </w:p>
          <w:p w:rsidR="007B128E" w:rsidRPr="0030160D" w:rsidRDefault="007B128E" w:rsidP="00F7617D">
            <w:pPr>
              <w:autoSpaceDE w:val="0"/>
              <w:autoSpaceDN w:val="0"/>
              <w:jc w:val="center"/>
              <w:rPr>
                <w:sz w:val="18"/>
                <w:szCs w:val="18"/>
              </w:rPr>
            </w:pPr>
            <w:r>
              <w:rPr>
                <w:bCs/>
                <w:sz w:val="18"/>
                <w:szCs w:val="18"/>
              </w:rPr>
              <w:t>2023г Ремонт кровли</w:t>
            </w:r>
            <w:r w:rsidRPr="0030160D">
              <w:rPr>
                <w:bCs/>
                <w:sz w:val="18"/>
                <w:szCs w:val="18"/>
              </w:rPr>
              <w:t xml:space="preserve"> МБОУ СОШ с.Ст</w:t>
            </w:r>
            <w:proofErr w:type="gramStart"/>
            <w:r w:rsidRPr="0030160D">
              <w:rPr>
                <w:bCs/>
                <w:sz w:val="18"/>
                <w:szCs w:val="18"/>
              </w:rPr>
              <w:t>.Ч</w:t>
            </w:r>
            <w:proofErr w:type="gramEnd"/>
            <w:r w:rsidRPr="0030160D">
              <w:rPr>
                <w:bCs/>
                <w:sz w:val="18"/>
                <w:szCs w:val="18"/>
              </w:rPr>
              <w:t xml:space="preserve">ирчим, </w:t>
            </w:r>
          </w:p>
        </w:tc>
        <w:tc>
          <w:tcPr>
            <w:tcW w:w="1418" w:type="dxa"/>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rPr>
              <w:t>1,</w:t>
            </w:r>
          </w:p>
          <w:p w:rsidR="007B128E" w:rsidRDefault="007B128E" w:rsidP="00F7617D">
            <w:pPr>
              <w:rPr>
                <w:sz w:val="18"/>
                <w:szCs w:val="18"/>
              </w:rPr>
            </w:pPr>
            <w:r w:rsidRPr="0030160D">
              <w:rPr>
                <w:sz w:val="18"/>
                <w:szCs w:val="18"/>
              </w:rPr>
              <w:t>3.2</w:t>
            </w:r>
          </w:p>
          <w:p w:rsidR="007B128E" w:rsidRDefault="007B128E" w:rsidP="00F7617D">
            <w:pPr>
              <w:rPr>
                <w:sz w:val="18"/>
                <w:szCs w:val="18"/>
              </w:rPr>
            </w:pPr>
          </w:p>
          <w:p w:rsidR="007B128E" w:rsidRDefault="007B128E" w:rsidP="00F7617D">
            <w:pPr>
              <w:rPr>
                <w:sz w:val="18"/>
                <w:szCs w:val="18"/>
              </w:rPr>
            </w:pPr>
          </w:p>
          <w:p w:rsidR="007B128E" w:rsidRDefault="007B128E" w:rsidP="00F7617D">
            <w:pPr>
              <w:rPr>
                <w:sz w:val="18"/>
                <w:szCs w:val="18"/>
              </w:rPr>
            </w:pPr>
          </w:p>
          <w:p w:rsidR="007B128E" w:rsidRDefault="007B128E" w:rsidP="00F7617D">
            <w:pPr>
              <w:rPr>
                <w:sz w:val="18"/>
                <w:szCs w:val="18"/>
              </w:rPr>
            </w:pPr>
          </w:p>
          <w:p w:rsidR="007B128E" w:rsidRDefault="007B128E" w:rsidP="00F7617D">
            <w:pPr>
              <w:rPr>
                <w:sz w:val="18"/>
                <w:szCs w:val="18"/>
              </w:rPr>
            </w:pPr>
          </w:p>
          <w:p w:rsidR="007B128E" w:rsidRDefault="007B128E" w:rsidP="00F7617D">
            <w:pPr>
              <w:rPr>
                <w:sz w:val="18"/>
                <w:szCs w:val="18"/>
              </w:rPr>
            </w:pPr>
          </w:p>
          <w:p w:rsidR="007B128E" w:rsidRDefault="007B128E" w:rsidP="00F7617D">
            <w:pPr>
              <w:rPr>
                <w:sz w:val="18"/>
                <w:szCs w:val="18"/>
              </w:rPr>
            </w:pPr>
            <w:r>
              <w:rPr>
                <w:sz w:val="18"/>
                <w:szCs w:val="18"/>
              </w:rPr>
              <w:t>1,</w:t>
            </w:r>
          </w:p>
          <w:p w:rsidR="007B128E" w:rsidRPr="0030160D" w:rsidRDefault="007B128E" w:rsidP="00F7617D">
            <w:pPr>
              <w:rPr>
                <w:sz w:val="18"/>
                <w:szCs w:val="18"/>
              </w:rPr>
            </w:pPr>
            <w:r>
              <w:rPr>
                <w:sz w:val="18"/>
                <w:szCs w:val="18"/>
              </w:rPr>
              <w:t>3.2</w:t>
            </w: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2800,0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2800,0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15"/>
        </w:trPr>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150,0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150,0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79"/>
        </w:trPr>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55,0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55,0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79"/>
        </w:trPr>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Pr>
                <w:sz w:val="18"/>
                <w:szCs w:val="18"/>
              </w:rPr>
              <w:t>3581,2</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Pr>
                <w:sz w:val="18"/>
                <w:szCs w:val="18"/>
              </w:rPr>
              <w:t>800,0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Pr>
                <w:sz w:val="18"/>
                <w:szCs w:val="18"/>
              </w:rPr>
              <w:t>2781,2</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79"/>
        </w:trPr>
        <w:tc>
          <w:tcPr>
            <w:tcW w:w="850" w:type="dxa"/>
            <w:gridSpan w:val="2"/>
            <w:vMerge/>
            <w:tcBorders>
              <w:left w:val="single" w:sz="4" w:space="0" w:color="auto"/>
              <w:right w:val="single" w:sz="4" w:space="0" w:color="auto"/>
            </w:tcBorders>
          </w:tcPr>
          <w:p w:rsidR="007B128E" w:rsidRPr="0030160D" w:rsidRDefault="007B128E" w:rsidP="00F7617D">
            <w:pPr>
              <w:rPr>
                <w:sz w:val="18"/>
                <w:szCs w:val="18"/>
                <w:highlight w:val="yellow"/>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highlight w:val="yellow"/>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highlight w:val="yellow"/>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highlight w:val="yellow"/>
              </w:rPr>
            </w:pPr>
            <w:r w:rsidRPr="0030160D">
              <w:rPr>
                <w:sz w:val="18"/>
                <w:szCs w:val="18"/>
              </w:rPr>
              <w:t>2024г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79"/>
        </w:trPr>
        <w:tc>
          <w:tcPr>
            <w:tcW w:w="850" w:type="dxa"/>
            <w:gridSpan w:val="2"/>
            <w:vMerge/>
            <w:tcBorders>
              <w:left w:val="single" w:sz="4" w:space="0" w:color="auto"/>
              <w:right w:val="single" w:sz="4" w:space="0" w:color="auto"/>
            </w:tcBorders>
          </w:tcPr>
          <w:p w:rsidR="007B128E" w:rsidRPr="0030160D" w:rsidRDefault="007B128E" w:rsidP="00F7617D">
            <w:pPr>
              <w:rPr>
                <w:sz w:val="18"/>
                <w:szCs w:val="18"/>
                <w:highlight w:val="yellow"/>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highlight w:val="yellow"/>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highlight w:val="yellow"/>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79"/>
        </w:trPr>
        <w:tc>
          <w:tcPr>
            <w:tcW w:w="850" w:type="dxa"/>
            <w:gridSpan w:val="2"/>
            <w:vMerge/>
            <w:tcBorders>
              <w:left w:val="single" w:sz="4" w:space="0" w:color="auto"/>
              <w:right w:val="single" w:sz="4" w:space="0" w:color="auto"/>
            </w:tcBorders>
          </w:tcPr>
          <w:p w:rsidR="007B128E" w:rsidRPr="0030160D" w:rsidRDefault="007B128E" w:rsidP="00F7617D">
            <w:pPr>
              <w:rPr>
                <w:sz w:val="18"/>
                <w:szCs w:val="18"/>
                <w:highlight w:val="yellow"/>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highlight w:val="yellow"/>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highlight w:val="yellow"/>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79"/>
        </w:trPr>
        <w:tc>
          <w:tcPr>
            <w:tcW w:w="850" w:type="dxa"/>
            <w:gridSpan w:val="2"/>
            <w:vMerge/>
            <w:tcBorders>
              <w:left w:val="single" w:sz="4" w:space="0" w:color="auto"/>
              <w:right w:val="single" w:sz="4" w:space="0" w:color="auto"/>
            </w:tcBorders>
          </w:tcPr>
          <w:p w:rsidR="007B128E" w:rsidRPr="0030160D" w:rsidRDefault="007B128E" w:rsidP="00F7617D">
            <w:pPr>
              <w:rPr>
                <w:sz w:val="18"/>
                <w:szCs w:val="18"/>
                <w:highlight w:val="yellow"/>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highlight w:val="yellow"/>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highlight w:val="yellow"/>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rPr>
              <w:t>3.1.9.</w:t>
            </w:r>
          </w:p>
        </w:tc>
        <w:tc>
          <w:tcPr>
            <w:tcW w:w="2569" w:type="dxa"/>
            <w:gridSpan w:val="2"/>
            <w:vMerge w:val="restart"/>
            <w:tcBorders>
              <w:left w:val="single" w:sz="4" w:space="0" w:color="auto"/>
              <w:right w:val="single" w:sz="4" w:space="0" w:color="auto"/>
            </w:tcBorders>
          </w:tcPr>
          <w:p w:rsidR="007B128E" w:rsidRPr="0030160D" w:rsidRDefault="007B128E" w:rsidP="00F7617D">
            <w:pPr>
              <w:rPr>
                <w:sz w:val="18"/>
                <w:szCs w:val="18"/>
              </w:rPr>
            </w:pPr>
            <w:r w:rsidRPr="0030160D">
              <w:rPr>
                <w:sz w:val="18"/>
                <w:szCs w:val="18"/>
              </w:rPr>
              <w:t>МБУ ДО ЦДО с</w:t>
            </w:r>
            <w:proofErr w:type="gramStart"/>
            <w:r w:rsidRPr="0030160D">
              <w:rPr>
                <w:sz w:val="18"/>
                <w:szCs w:val="18"/>
              </w:rPr>
              <w:t>.Р</w:t>
            </w:r>
            <w:proofErr w:type="gramEnd"/>
            <w:r w:rsidRPr="0030160D">
              <w:rPr>
                <w:sz w:val="18"/>
                <w:szCs w:val="18"/>
              </w:rPr>
              <w:t>усский Камешкир</w:t>
            </w:r>
          </w:p>
        </w:tc>
        <w:tc>
          <w:tcPr>
            <w:tcW w:w="1826" w:type="dxa"/>
            <w:gridSpan w:val="4"/>
            <w:vMerge w:val="restart"/>
            <w:tcBorders>
              <w:left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Отдел образования</w:t>
            </w:r>
          </w:p>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val="restart"/>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val="restart"/>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vMerge/>
            <w:tcBorders>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r w:rsidRPr="0030160D">
              <w:rPr>
                <w:sz w:val="18"/>
                <w:szCs w:val="18"/>
              </w:rPr>
              <w:t>3.1.10</w:t>
            </w:r>
          </w:p>
        </w:tc>
        <w:tc>
          <w:tcPr>
            <w:tcW w:w="2569" w:type="dxa"/>
            <w:gridSpan w:val="2"/>
            <w:vMerge w:val="restart"/>
            <w:tcBorders>
              <w:top w:val="single" w:sz="4" w:space="0" w:color="auto"/>
              <w:left w:val="single" w:sz="4" w:space="0" w:color="auto"/>
              <w:right w:val="single" w:sz="4" w:space="0" w:color="auto"/>
            </w:tcBorders>
          </w:tcPr>
          <w:p w:rsidR="007B128E" w:rsidRPr="0030160D" w:rsidRDefault="007B128E" w:rsidP="00F7617D">
            <w:pPr>
              <w:snapToGrid w:val="0"/>
              <w:rPr>
                <w:bCs/>
                <w:sz w:val="18"/>
                <w:szCs w:val="18"/>
              </w:rPr>
            </w:pPr>
            <w:r w:rsidRPr="0030160D">
              <w:rPr>
                <w:bCs/>
                <w:sz w:val="18"/>
                <w:szCs w:val="18"/>
              </w:rPr>
              <w:t>Учреждения  культуры</w:t>
            </w:r>
          </w:p>
          <w:p w:rsidR="007B128E" w:rsidRPr="0030160D" w:rsidRDefault="007B128E" w:rsidP="00F7617D">
            <w:pPr>
              <w:snapToGrid w:val="0"/>
              <w:rPr>
                <w:sz w:val="18"/>
                <w:szCs w:val="18"/>
              </w:rPr>
            </w:pPr>
            <w:r w:rsidRPr="0030160D">
              <w:rPr>
                <w:bCs/>
                <w:sz w:val="18"/>
                <w:szCs w:val="18"/>
              </w:rPr>
              <w:t>МБУ «МЦ РДК Камешкирского района Пензенской области»</w:t>
            </w:r>
          </w:p>
        </w:tc>
        <w:tc>
          <w:tcPr>
            <w:tcW w:w="1826" w:type="dxa"/>
            <w:gridSpan w:val="4"/>
            <w:vMerge w:val="restart"/>
            <w:tcBorders>
              <w:top w:val="single" w:sz="4" w:space="0" w:color="auto"/>
              <w:left w:val="single" w:sz="4" w:space="0" w:color="auto"/>
              <w:right w:val="single" w:sz="4" w:space="0" w:color="auto"/>
            </w:tcBorders>
            <w:vAlign w:val="center"/>
          </w:tcPr>
          <w:p w:rsidR="007B128E" w:rsidRPr="0030160D" w:rsidRDefault="007B128E" w:rsidP="00F7617D">
            <w:pPr>
              <w:rPr>
                <w:sz w:val="18"/>
                <w:szCs w:val="18"/>
              </w:rPr>
            </w:pPr>
            <w:r w:rsidRPr="0030160D">
              <w:rPr>
                <w:sz w:val="18"/>
                <w:szCs w:val="18"/>
              </w:rPr>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871,125</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871,125</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sidRPr="0030160D">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r w:rsidRPr="0030160D">
              <w:rPr>
                <w:sz w:val="18"/>
                <w:szCs w:val="18"/>
              </w:rPr>
              <w:t>1,</w:t>
            </w:r>
          </w:p>
          <w:p w:rsidR="007B128E" w:rsidRPr="0030160D" w:rsidRDefault="007B128E" w:rsidP="00F7617D">
            <w:pPr>
              <w:rPr>
                <w:sz w:val="18"/>
                <w:szCs w:val="18"/>
              </w:rPr>
            </w:pPr>
            <w:r w:rsidRPr="0030160D">
              <w:rPr>
                <w:sz w:val="18"/>
                <w:szCs w:val="18"/>
              </w:rPr>
              <w:t>3.3</w:t>
            </w: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vAlign w:val="center"/>
          </w:tcPr>
          <w:p w:rsidR="007B128E" w:rsidRPr="0030160D" w:rsidRDefault="007B128E" w:rsidP="00F7617D">
            <w:pPr>
              <w:snapToGrid w:val="0"/>
              <w:rPr>
                <w:sz w:val="18"/>
                <w:szCs w:val="18"/>
              </w:rPr>
            </w:pPr>
          </w:p>
        </w:tc>
        <w:tc>
          <w:tcPr>
            <w:tcW w:w="1826" w:type="dxa"/>
            <w:gridSpan w:val="4"/>
            <w:vMerge/>
            <w:tcBorders>
              <w:left w:val="single" w:sz="4" w:space="0" w:color="auto"/>
              <w:right w:val="single" w:sz="4" w:space="0" w:color="auto"/>
            </w:tcBorders>
            <w:vAlign w:val="center"/>
          </w:tcPr>
          <w:p w:rsidR="007B128E" w:rsidRPr="0030160D" w:rsidRDefault="007B128E" w:rsidP="00F7617D">
            <w:pPr>
              <w:snapToGrid w:val="0"/>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vAlign w:val="center"/>
          </w:tcPr>
          <w:p w:rsidR="007B128E" w:rsidRPr="0030160D" w:rsidRDefault="007B128E" w:rsidP="00F7617D">
            <w:pPr>
              <w:snapToGrid w:val="0"/>
              <w:rPr>
                <w:sz w:val="18"/>
                <w:szCs w:val="18"/>
              </w:rPr>
            </w:pPr>
          </w:p>
        </w:tc>
        <w:tc>
          <w:tcPr>
            <w:tcW w:w="1826" w:type="dxa"/>
            <w:gridSpan w:val="4"/>
            <w:vMerge/>
            <w:tcBorders>
              <w:left w:val="single" w:sz="4" w:space="0" w:color="auto"/>
              <w:right w:val="single" w:sz="4" w:space="0" w:color="auto"/>
            </w:tcBorders>
            <w:vAlign w:val="center"/>
          </w:tcPr>
          <w:p w:rsidR="007B128E" w:rsidRPr="0030160D" w:rsidRDefault="007B128E" w:rsidP="00F7617D">
            <w:pPr>
              <w:snapToGrid w:val="0"/>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vAlign w:val="center"/>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380,0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380,0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vAlign w:val="center"/>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vAlign w:val="center"/>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398,0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398,0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93,125</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93,125</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2023</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259"/>
        </w:trPr>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850"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2569"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3419" w:type="dxa"/>
            <w:gridSpan w:val="4"/>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Всего по подпрограмме 3:</w:t>
            </w:r>
            <w:r w:rsidRPr="0030160D">
              <w:rPr>
                <w:b/>
                <w:bCs/>
                <w:sz w:val="18"/>
                <w:szCs w:val="18"/>
              </w:rPr>
              <w:t xml:space="preserve"> «</w:t>
            </w:r>
            <w:r w:rsidRPr="0030160D">
              <w:rPr>
                <w:b/>
                <w:sz w:val="18"/>
                <w:szCs w:val="18"/>
              </w:rPr>
              <w:t>Ремонт (капитальный ремонт) объектов собственности Камешкирского района Пензенской области»</w:t>
            </w:r>
          </w:p>
        </w:tc>
        <w:tc>
          <w:tcPr>
            <w:tcW w:w="1826" w:type="dxa"/>
            <w:gridSpan w:val="4"/>
            <w:vMerge w:val="restart"/>
            <w:tcBorders>
              <w:top w:val="single" w:sz="4" w:space="0" w:color="auto"/>
              <w:left w:val="single" w:sz="4" w:space="0" w:color="auto"/>
              <w:right w:val="single" w:sz="4" w:space="0" w:color="auto"/>
            </w:tcBorders>
          </w:tcPr>
          <w:p w:rsidR="007B128E" w:rsidRPr="0030160D" w:rsidRDefault="007B128E" w:rsidP="00F7617D">
            <w:pPr>
              <w:snapToGrid w:val="0"/>
              <w:rPr>
                <w:sz w:val="18"/>
                <w:szCs w:val="18"/>
              </w:rPr>
            </w:pPr>
            <w:r w:rsidRPr="0030160D">
              <w:rPr>
                <w:sz w:val="18"/>
                <w:szCs w:val="18"/>
              </w:rPr>
              <w:t xml:space="preserve">Администрация  Камешкирского района </w:t>
            </w:r>
            <w:proofErr w:type="gramStart"/>
            <w:r w:rsidRPr="0030160D">
              <w:rPr>
                <w:sz w:val="18"/>
                <w:szCs w:val="18"/>
              </w:rPr>
              <w:t>Пензенской</w:t>
            </w:r>
            <w:proofErr w:type="gramEnd"/>
          </w:p>
          <w:p w:rsidR="007B128E" w:rsidRPr="0030160D" w:rsidRDefault="007B128E" w:rsidP="00F7617D">
            <w:pPr>
              <w:snapToGrid w:val="0"/>
              <w:rPr>
                <w:sz w:val="18"/>
                <w:szCs w:val="18"/>
              </w:rPr>
            </w:pPr>
            <w:r w:rsidRPr="0030160D">
              <w:rPr>
                <w:sz w:val="18"/>
                <w:szCs w:val="18"/>
              </w:rPr>
              <w:t>области</w:t>
            </w:r>
          </w:p>
          <w:p w:rsidR="007B128E" w:rsidRPr="0030160D" w:rsidRDefault="007B128E" w:rsidP="00F7617D">
            <w:pPr>
              <w:autoSpaceDE w:val="0"/>
              <w:autoSpaceDN w:val="0"/>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autoSpaceDE w:val="0"/>
              <w:autoSpaceDN w:val="0"/>
              <w:rPr>
                <w:b/>
                <w:sz w:val="18"/>
                <w:szCs w:val="18"/>
              </w:rPr>
            </w:pPr>
            <w:r w:rsidRPr="007D0870">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Pr>
                <w:b/>
                <w:sz w:val="18"/>
                <w:szCs w:val="18"/>
              </w:rPr>
              <w:t>97 239,45</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b/>
                <w:sz w:val="18"/>
                <w:szCs w:val="18"/>
              </w:rPr>
            </w:pPr>
            <w:r>
              <w:rPr>
                <w:b/>
                <w:sz w:val="18"/>
                <w:szCs w:val="18"/>
              </w:rPr>
              <w:t>30 502,74</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Pr>
                <w:b/>
                <w:sz w:val="18"/>
                <w:szCs w:val="18"/>
              </w:rPr>
              <w:t>66 736,71</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0</w:t>
            </w:r>
          </w:p>
        </w:tc>
        <w:tc>
          <w:tcPr>
            <w:tcW w:w="1418" w:type="dxa"/>
            <w:vMerge w:val="restart"/>
            <w:tcBorders>
              <w:top w:val="nil"/>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419" w:type="dxa"/>
            <w:gridSpan w:val="4"/>
            <w:vMerge/>
            <w:tcBorders>
              <w:left w:val="single" w:sz="4" w:space="0" w:color="auto"/>
              <w:right w:val="single" w:sz="4" w:space="0" w:color="auto"/>
            </w:tcBorders>
          </w:tcPr>
          <w:p w:rsidR="007B128E" w:rsidRPr="0030160D" w:rsidRDefault="007B128E" w:rsidP="00F7617D">
            <w:pPr>
              <w:autoSpaceDE w:val="0"/>
              <w:autoSpaceDN w:val="0"/>
              <w:rPr>
                <w:b/>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snapToGrid w:val="0"/>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 xml:space="preserve"> 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8"/>
                <w:szCs w:val="18"/>
              </w:rPr>
            </w:pPr>
            <w:r w:rsidRPr="0030160D">
              <w:rPr>
                <w:b/>
                <w:sz w:val="18"/>
                <w:szCs w:val="18"/>
              </w:rPr>
              <w:t>0</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419" w:type="dxa"/>
            <w:gridSpan w:val="4"/>
            <w:vMerge/>
            <w:tcBorders>
              <w:left w:val="single" w:sz="4" w:space="0" w:color="auto"/>
              <w:right w:val="single" w:sz="4" w:space="0" w:color="auto"/>
            </w:tcBorders>
          </w:tcPr>
          <w:p w:rsidR="007B128E" w:rsidRPr="0030160D" w:rsidRDefault="007B128E" w:rsidP="00F7617D">
            <w:pPr>
              <w:autoSpaceDE w:val="0"/>
              <w:autoSpaceDN w:val="0"/>
              <w:rPr>
                <w:b/>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snapToGrid w:val="0"/>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4 400,730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8"/>
                <w:szCs w:val="18"/>
              </w:rPr>
            </w:pPr>
            <w:r w:rsidRPr="0030160D">
              <w:rPr>
                <w:sz w:val="18"/>
                <w:szCs w:val="18"/>
              </w:rPr>
              <w:t>1 320,219</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3 080,511</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419"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2018</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6 471,925</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1 598,385</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4 873,540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419"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2019</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9 884,28</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4 535,27</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5 349,01</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419"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2020</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5 524,032</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1 306,332</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4 217,7</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419"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2021</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6 471,064</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3 704,664</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2 766,4</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2</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419"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2022</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10 631,63</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10 631,63</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419"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autoSpaceDE w:val="0"/>
              <w:autoSpaceDN w:val="0"/>
              <w:rPr>
                <w:sz w:val="18"/>
                <w:szCs w:val="18"/>
              </w:rPr>
            </w:pPr>
            <w:r w:rsidRPr="007D0870">
              <w:rPr>
                <w:sz w:val="18"/>
                <w:szCs w:val="18"/>
              </w:rPr>
              <w:t>2023</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F0033A" w:rsidRDefault="007B128E" w:rsidP="00F7617D">
            <w:pPr>
              <w:snapToGrid w:val="0"/>
              <w:jc w:val="center"/>
              <w:rPr>
                <w:sz w:val="18"/>
                <w:szCs w:val="18"/>
              </w:rPr>
            </w:pPr>
            <w:r>
              <w:rPr>
                <w:sz w:val="18"/>
                <w:szCs w:val="18"/>
              </w:rPr>
              <w:t>53 855,79</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F0033A" w:rsidRDefault="007B128E" w:rsidP="00F7617D">
            <w:pPr>
              <w:snapToGrid w:val="0"/>
              <w:jc w:val="center"/>
              <w:rPr>
                <w:sz w:val="18"/>
                <w:szCs w:val="18"/>
              </w:rPr>
            </w:pPr>
            <w:r>
              <w:rPr>
                <w:sz w:val="18"/>
                <w:szCs w:val="18"/>
              </w:rPr>
              <w:t>7 406,24</w:t>
            </w:r>
          </w:p>
        </w:tc>
        <w:tc>
          <w:tcPr>
            <w:tcW w:w="1361" w:type="dxa"/>
            <w:tcBorders>
              <w:top w:val="single" w:sz="4" w:space="0" w:color="auto"/>
              <w:left w:val="single" w:sz="4" w:space="0" w:color="auto"/>
              <w:bottom w:val="single" w:sz="4" w:space="0" w:color="auto"/>
              <w:right w:val="single" w:sz="4" w:space="0" w:color="auto"/>
            </w:tcBorders>
          </w:tcPr>
          <w:p w:rsidR="007B128E" w:rsidRPr="00325296" w:rsidRDefault="007B128E" w:rsidP="00F7617D">
            <w:pPr>
              <w:autoSpaceDE w:val="0"/>
              <w:autoSpaceDN w:val="0"/>
              <w:jc w:val="center"/>
              <w:rPr>
                <w:sz w:val="18"/>
                <w:szCs w:val="18"/>
              </w:rPr>
            </w:pPr>
            <w:r>
              <w:rPr>
                <w:sz w:val="18"/>
                <w:szCs w:val="18"/>
              </w:rPr>
              <w:t>46 449,546</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1</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419"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2024</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419"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2025</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419"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2026</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tcBorders>
              <w:left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3419"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826" w:type="dxa"/>
            <w:gridSpan w:val="4"/>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2027</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8"/>
                <w:szCs w:val="18"/>
              </w:rPr>
            </w:pPr>
            <w:r w:rsidRPr="0030160D">
              <w:rPr>
                <w:sz w:val="18"/>
                <w:szCs w:val="18"/>
              </w:rPr>
              <w:t>0</w:t>
            </w:r>
          </w:p>
        </w:tc>
        <w:tc>
          <w:tcPr>
            <w:tcW w:w="1842"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0</w:t>
            </w:r>
          </w:p>
        </w:tc>
        <w:tc>
          <w:tcPr>
            <w:tcW w:w="1418" w:type="dxa"/>
            <w:vMerge/>
            <w:tcBorders>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p>
        </w:tc>
      </w:tr>
      <w:tr w:rsidR="007B128E" w:rsidRPr="0030160D" w:rsidTr="00F7617D">
        <w:tc>
          <w:tcPr>
            <w:tcW w:w="15593" w:type="dxa"/>
            <w:gridSpan w:val="21"/>
            <w:tcBorders>
              <w:top w:val="single" w:sz="4" w:space="0" w:color="auto"/>
              <w:left w:val="single" w:sz="4" w:space="0" w:color="auto"/>
              <w:bottom w:val="single" w:sz="4" w:space="0" w:color="auto"/>
              <w:right w:val="single" w:sz="4" w:space="0" w:color="auto"/>
            </w:tcBorders>
          </w:tcPr>
          <w:p w:rsidR="007B128E" w:rsidRDefault="007B128E" w:rsidP="00F7617D">
            <w:pPr>
              <w:autoSpaceDE w:val="0"/>
              <w:autoSpaceDN w:val="0"/>
              <w:jc w:val="center"/>
              <w:rPr>
                <w:b/>
                <w:sz w:val="18"/>
                <w:szCs w:val="18"/>
              </w:rPr>
            </w:pPr>
          </w:p>
          <w:p w:rsidR="007B128E" w:rsidRDefault="007B128E" w:rsidP="00F7617D">
            <w:pPr>
              <w:autoSpaceDE w:val="0"/>
              <w:autoSpaceDN w:val="0"/>
              <w:jc w:val="center"/>
              <w:rPr>
                <w:b/>
                <w:sz w:val="18"/>
                <w:szCs w:val="18"/>
              </w:rPr>
            </w:pPr>
          </w:p>
          <w:p w:rsidR="007B128E" w:rsidRDefault="007B128E" w:rsidP="00F7617D">
            <w:pPr>
              <w:autoSpaceDE w:val="0"/>
              <w:autoSpaceDN w:val="0"/>
              <w:jc w:val="center"/>
              <w:rPr>
                <w:b/>
                <w:sz w:val="18"/>
                <w:szCs w:val="18"/>
              </w:rPr>
            </w:pPr>
          </w:p>
          <w:p w:rsidR="007B128E" w:rsidRDefault="007B128E" w:rsidP="00F7617D">
            <w:pPr>
              <w:autoSpaceDE w:val="0"/>
              <w:autoSpaceDN w:val="0"/>
              <w:jc w:val="center"/>
              <w:rPr>
                <w:b/>
                <w:sz w:val="18"/>
                <w:szCs w:val="18"/>
              </w:rPr>
            </w:pPr>
          </w:p>
          <w:p w:rsidR="007B128E" w:rsidRPr="0030160D" w:rsidRDefault="007B128E" w:rsidP="00F7617D">
            <w:pPr>
              <w:autoSpaceDE w:val="0"/>
              <w:autoSpaceDN w:val="0"/>
              <w:jc w:val="center"/>
              <w:rPr>
                <w:b/>
                <w:sz w:val="18"/>
                <w:szCs w:val="18"/>
              </w:rPr>
            </w:pPr>
            <w:r w:rsidRPr="0030160D">
              <w:rPr>
                <w:b/>
                <w:sz w:val="18"/>
                <w:szCs w:val="18"/>
              </w:rPr>
              <w:lastRenderedPageBreak/>
              <w:t>Всего по муниципальной программе:</w:t>
            </w:r>
          </w:p>
        </w:tc>
      </w:tr>
      <w:tr w:rsidR="007B128E" w:rsidRPr="0030160D" w:rsidTr="00F7617D">
        <w:tc>
          <w:tcPr>
            <w:tcW w:w="5245" w:type="dxa"/>
            <w:gridSpan w:val="8"/>
            <w:vMerge w:val="restart"/>
            <w:tcBorders>
              <w:top w:val="single" w:sz="4" w:space="0" w:color="auto"/>
              <w:left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lastRenderedPageBreak/>
              <w:t>Всего по муниципальной программе:</w:t>
            </w:r>
          </w:p>
          <w:p w:rsidR="007B128E" w:rsidRPr="0030160D" w:rsidRDefault="007B128E" w:rsidP="00F7617D">
            <w:pPr>
              <w:autoSpaceDE w:val="0"/>
              <w:autoSpaceDN w:val="0"/>
              <w:rPr>
                <w:sz w:val="18"/>
                <w:szCs w:val="18"/>
              </w:rPr>
            </w:pPr>
            <w:r w:rsidRPr="0030160D">
              <w:rPr>
                <w:b/>
                <w:bCs/>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b/>
                <w:sz w:val="18"/>
                <w:szCs w:val="18"/>
              </w:rPr>
            </w:pPr>
            <w:r w:rsidRPr="007D0870">
              <w:rPr>
                <w:b/>
                <w:sz w:val="18"/>
                <w:szCs w:val="18"/>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b/>
                <w:sz w:val="18"/>
                <w:szCs w:val="18"/>
              </w:rPr>
            </w:pPr>
            <w:r w:rsidRPr="007D0870">
              <w:rPr>
                <w:b/>
                <w:sz w:val="18"/>
                <w:szCs w:val="18"/>
              </w:rPr>
              <w:t>61</w:t>
            </w:r>
            <w:r>
              <w:rPr>
                <w:b/>
                <w:sz w:val="18"/>
                <w:szCs w:val="18"/>
              </w:rPr>
              <w:t>6 007,35</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b/>
                <w:sz w:val="18"/>
                <w:szCs w:val="18"/>
              </w:rPr>
            </w:pPr>
            <w:r>
              <w:rPr>
                <w:b/>
                <w:sz w:val="18"/>
                <w:szCs w:val="18"/>
              </w:rPr>
              <w:t>90 602,24</w:t>
            </w:r>
          </w:p>
        </w:tc>
        <w:tc>
          <w:tcPr>
            <w:tcW w:w="1361" w:type="dxa"/>
            <w:tcBorders>
              <w:top w:val="single" w:sz="4" w:space="0" w:color="auto"/>
              <w:left w:val="single" w:sz="4" w:space="0" w:color="auto"/>
              <w:bottom w:val="single" w:sz="4" w:space="0" w:color="auto"/>
              <w:right w:val="single" w:sz="4" w:space="0" w:color="auto"/>
            </w:tcBorders>
          </w:tcPr>
          <w:p w:rsidR="007B128E" w:rsidRPr="007D0870" w:rsidRDefault="007B128E" w:rsidP="00F7617D">
            <w:pPr>
              <w:rPr>
                <w:b/>
                <w:sz w:val="18"/>
                <w:szCs w:val="18"/>
              </w:rPr>
            </w:pPr>
            <w:r w:rsidRPr="007D0870">
              <w:rPr>
                <w:b/>
                <w:sz w:val="18"/>
                <w:szCs w:val="18"/>
              </w:rPr>
              <w:t>52</w:t>
            </w:r>
            <w:r>
              <w:rPr>
                <w:b/>
                <w:sz w:val="18"/>
                <w:szCs w:val="18"/>
              </w:rPr>
              <w:t>5 405,11</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80" w:type="dxa"/>
            <w:gridSpan w:val="2"/>
            <w:vMerge w:val="restart"/>
            <w:tcBorders>
              <w:top w:val="single" w:sz="4" w:space="0" w:color="auto"/>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5245" w:type="dxa"/>
            <w:gridSpan w:val="8"/>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2016г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5 630,722</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2 630,722</w:t>
            </w:r>
          </w:p>
        </w:tc>
        <w:tc>
          <w:tcPr>
            <w:tcW w:w="1361" w:type="dxa"/>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3 000,0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5245" w:type="dxa"/>
            <w:gridSpan w:val="8"/>
            <w:vMerge/>
            <w:tcBorders>
              <w:left w:val="single" w:sz="4" w:space="0" w:color="auto"/>
              <w:right w:val="single" w:sz="4" w:space="0" w:color="auto"/>
            </w:tcBorders>
          </w:tcPr>
          <w:p w:rsidR="007B128E" w:rsidRPr="0030160D" w:rsidRDefault="007B128E" w:rsidP="00F7617D">
            <w:pPr>
              <w:autoSpaceDE w:val="0"/>
              <w:autoSpaceDN w:val="0"/>
              <w:jc w:val="cente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2017г</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12 309,315</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5 228,804</w:t>
            </w:r>
          </w:p>
        </w:tc>
        <w:tc>
          <w:tcPr>
            <w:tcW w:w="1361" w:type="dxa"/>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7 080,511</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5245" w:type="dxa"/>
            <w:gridSpan w:val="8"/>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2018</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27 111,005</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4 237,465</w:t>
            </w:r>
          </w:p>
        </w:tc>
        <w:tc>
          <w:tcPr>
            <w:tcW w:w="1361" w:type="dxa"/>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22 873,540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5245" w:type="dxa"/>
            <w:gridSpan w:val="8"/>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2019</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27 484,343</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7 200,733</w:t>
            </w:r>
          </w:p>
        </w:tc>
        <w:tc>
          <w:tcPr>
            <w:tcW w:w="1361" w:type="dxa"/>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20 283,61</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5245" w:type="dxa"/>
            <w:gridSpan w:val="8"/>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2020</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30 883,208</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4 942,708</w:t>
            </w:r>
          </w:p>
        </w:tc>
        <w:tc>
          <w:tcPr>
            <w:tcW w:w="1361" w:type="dxa"/>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25 940,5</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5245" w:type="dxa"/>
            <w:gridSpan w:val="8"/>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2021</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31 961,939</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9 195,539</w:t>
            </w:r>
          </w:p>
        </w:tc>
        <w:tc>
          <w:tcPr>
            <w:tcW w:w="1361" w:type="dxa"/>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22 766,4</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5245" w:type="dxa"/>
            <w:gridSpan w:val="8"/>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2022</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91 545,38</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19 390,98</w:t>
            </w:r>
          </w:p>
        </w:tc>
        <w:tc>
          <w:tcPr>
            <w:tcW w:w="1361" w:type="dxa"/>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72 154,4</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5245" w:type="dxa"/>
            <w:gridSpan w:val="8"/>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sidRPr="007D0870">
              <w:rPr>
                <w:sz w:val="18"/>
                <w:szCs w:val="18"/>
              </w:rPr>
              <w:t>2023</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Pr>
                <w:sz w:val="18"/>
                <w:szCs w:val="18"/>
              </w:rPr>
              <w:t>104 665,44</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Pr>
                <w:sz w:val="18"/>
                <w:szCs w:val="18"/>
              </w:rPr>
              <w:t>18359,29</w:t>
            </w:r>
          </w:p>
        </w:tc>
        <w:tc>
          <w:tcPr>
            <w:tcW w:w="1361" w:type="dxa"/>
            <w:tcBorders>
              <w:top w:val="single" w:sz="4" w:space="0" w:color="auto"/>
              <w:left w:val="single" w:sz="4" w:space="0" w:color="auto"/>
              <w:bottom w:val="single" w:sz="4" w:space="0" w:color="auto"/>
              <w:right w:val="single" w:sz="4" w:space="0" w:color="auto"/>
            </w:tcBorders>
          </w:tcPr>
          <w:p w:rsidR="007B128E" w:rsidRPr="007D0870" w:rsidRDefault="007B128E" w:rsidP="00F7617D">
            <w:pPr>
              <w:rPr>
                <w:sz w:val="18"/>
                <w:szCs w:val="18"/>
              </w:rPr>
            </w:pPr>
            <w:r>
              <w:rPr>
                <w:sz w:val="18"/>
                <w:szCs w:val="18"/>
              </w:rPr>
              <w:t>86 306,15</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5245" w:type="dxa"/>
            <w:gridSpan w:val="8"/>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2024</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59 743,0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4 743,0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55 000,0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52"/>
        </w:trPr>
        <w:tc>
          <w:tcPr>
            <w:tcW w:w="5245" w:type="dxa"/>
            <w:gridSpan w:val="8"/>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2025</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74 891,0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4 891,0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rPr>
          <w:trHeight w:val="129"/>
        </w:trPr>
        <w:tc>
          <w:tcPr>
            <w:tcW w:w="5245" w:type="dxa"/>
            <w:gridSpan w:val="8"/>
            <w:vMerge/>
            <w:tcBorders>
              <w:left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2026</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74 891,0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4 891,0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80" w:type="dxa"/>
            <w:gridSpan w:val="2"/>
            <w:vMerge/>
            <w:tcBorders>
              <w:left w:val="single" w:sz="4" w:space="0" w:color="auto"/>
              <w:right w:val="single" w:sz="4" w:space="0" w:color="auto"/>
            </w:tcBorders>
          </w:tcPr>
          <w:p w:rsidR="007B128E" w:rsidRPr="0030160D" w:rsidRDefault="007B128E" w:rsidP="00F7617D">
            <w:pPr>
              <w:rPr>
                <w:sz w:val="18"/>
                <w:szCs w:val="18"/>
              </w:rPr>
            </w:pPr>
          </w:p>
        </w:tc>
      </w:tr>
      <w:tr w:rsidR="007B128E" w:rsidRPr="0030160D" w:rsidTr="00F7617D">
        <w:tc>
          <w:tcPr>
            <w:tcW w:w="5245" w:type="dxa"/>
            <w:gridSpan w:val="8"/>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863"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2027</w:t>
            </w:r>
          </w:p>
        </w:tc>
        <w:tc>
          <w:tcPr>
            <w:tcW w:w="134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74 891,0</w:t>
            </w:r>
          </w:p>
        </w:tc>
        <w:tc>
          <w:tcPr>
            <w:tcW w:w="1314"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4 891,0</w:t>
            </w:r>
          </w:p>
        </w:tc>
        <w:tc>
          <w:tcPr>
            <w:tcW w:w="13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70 000,0</w:t>
            </w:r>
          </w:p>
        </w:tc>
        <w:tc>
          <w:tcPr>
            <w:tcW w:w="124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963"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0</w:t>
            </w:r>
          </w:p>
        </w:tc>
        <w:tc>
          <w:tcPr>
            <w:tcW w:w="178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p>
        </w:tc>
        <w:tc>
          <w:tcPr>
            <w:tcW w:w="1480" w:type="dxa"/>
            <w:gridSpan w:val="2"/>
            <w:vMerge/>
            <w:tcBorders>
              <w:left w:val="single" w:sz="4" w:space="0" w:color="auto"/>
              <w:bottom w:val="single" w:sz="4" w:space="0" w:color="auto"/>
              <w:right w:val="single" w:sz="4" w:space="0" w:color="auto"/>
            </w:tcBorders>
          </w:tcPr>
          <w:p w:rsidR="007B128E" w:rsidRPr="0030160D" w:rsidRDefault="007B128E" w:rsidP="00F7617D">
            <w:pPr>
              <w:rPr>
                <w:sz w:val="18"/>
                <w:szCs w:val="18"/>
              </w:rPr>
            </w:pPr>
          </w:p>
        </w:tc>
      </w:tr>
    </w:tbl>
    <w:p w:rsidR="007B128E" w:rsidRPr="0030160D" w:rsidRDefault="007B128E" w:rsidP="007B128E">
      <w:pPr>
        <w:autoSpaceDE w:val="0"/>
        <w:autoSpaceDN w:val="0"/>
      </w:pPr>
    </w:p>
    <w:p w:rsidR="007B128E" w:rsidRPr="0030160D" w:rsidRDefault="007B128E" w:rsidP="007B128E">
      <w:pPr>
        <w:autoSpaceDE w:val="0"/>
        <w:autoSpaceDN w:val="0"/>
        <w:jc w:val="right"/>
      </w:pPr>
      <w:r w:rsidRPr="0030160D">
        <w:t>Приложение 10</w:t>
      </w:r>
    </w:p>
    <w:p w:rsidR="007B128E" w:rsidRPr="0030160D" w:rsidRDefault="007B128E" w:rsidP="007B128E">
      <w:pPr>
        <w:autoSpaceDE w:val="0"/>
        <w:autoSpaceDN w:val="0"/>
        <w:jc w:val="right"/>
      </w:pPr>
      <w:r w:rsidRPr="0030160D">
        <w:t>муниципальной программы</w:t>
      </w:r>
    </w:p>
    <w:p w:rsidR="007B128E" w:rsidRPr="0030160D" w:rsidRDefault="007B128E" w:rsidP="007B128E">
      <w:pPr>
        <w:autoSpaceDE w:val="0"/>
        <w:autoSpaceDN w:val="0"/>
        <w:jc w:val="right"/>
      </w:pPr>
      <w:r w:rsidRPr="0030160D">
        <w:t>Камешкирского района</w:t>
      </w:r>
    </w:p>
    <w:p w:rsidR="007B128E" w:rsidRPr="0030160D" w:rsidRDefault="007B128E" w:rsidP="007B128E">
      <w:pPr>
        <w:autoSpaceDE w:val="0"/>
        <w:autoSpaceDN w:val="0"/>
        <w:jc w:val="right"/>
      </w:pPr>
      <w:r w:rsidRPr="0030160D">
        <w:t>Пензенской области</w:t>
      </w:r>
    </w:p>
    <w:p w:rsidR="007B128E" w:rsidRPr="0030160D" w:rsidRDefault="007B128E" w:rsidP="007B128E">
      <w:pPr>
        <w:autoSpaceDE w:val="0"/>
        <w:autoSpaceDN w:val="0"/>
        <w:jc w:val="center"/>
        <w:rPr>
          <w:sz w:val="18"/>
          <w:szCs w:val="18"/>
        </w:rPr>
      </w:pPr>
      <w:r w:rsidRPr="0030160D">
        <w:rPr>
          <w:sz w:val="18"/>
          <w:szCs w:val="18"/>
        </w:rPr>
        <w:t>ПРЕДЕЛЬНЫЕ ОБЪЕМЫ</w:t>
      </w:r>
    </w:p>
    <w:p w:rsidR="007B128E" w:rsidRPr="0030160D" w:rsidRDefault="007B128E" w:rsidP="007B128E">
      <w:pPr>
        <w:autoSpaceDE w:val="0"/>
        <w:autoSpaceDN w:val="0"/>
        <w:jc w:val="center"/>
        <w:rPr>
          <w:sz w:val="18"/>
          <w:szCs w:val="18"/>
        </w:rPr>
      </w:pPr>
      <w:r w:rsidRPr="0030160D">
        <w:rPr>
          <w:sz w:val="18"/>
          <w:szCs w:val="18"/>
        </w:rPr>
        <w:t>средств бюджета Камешкирского района Пензенской области на исполнение  долгосрочных муниципальных контрактов в целях реализации</w:t>
      </w:r>
    </w:p>
    <w:p w:rsidR="007B128E" w:rsidRPr="0030160D" w:rsidRDefault="007B128E" w:rsidP="007B128E">
      <w:pPr>
        <w:autoSpaceDE w:val="0"/>
        <w:autoSpaceDN w:val="0"/>
        <w:jc w:val="center"/>
        <w:rPr>
          <w:sz w:val="18"/>
          <w:szCs w:val="18"/>
        </w:rPr>
      </w:pPr>
      <w:r w:rsidRPr="0030160D">
        <w:rPr>
          <w:sz w:val="18"/>
          <w:szCs w:val="18"/>
        </w:rPr>
        <w:t>основных мероприятий муниципальной программы Камешкирского района Пензенской области</w:t>
      </w:r>
    </w:p>
    <w:p w:rsidR="007B128E" w:rsidRPr="0030160D" w:rsidRDefault="007B128E" w:rsidP="007B128E">
      <w:pPr>
        <w:autoSpaceDE w:val="0"/>
        <w:autoSpaceDN w:val="0"/>
        <w:jc w:val="center"/>
        <w:rPr>
          <w:b/>
          <w:bCs/>
          <w:sz w:val="18"/>
          <w:szCs w:val="18"/>
        </w:rPr>
      </w:pPr>
      <w:r w:rsidRPr="0030160D">
        <w:rPr>
          <w:b/>
          <w:bCs/>
          <w:sz w:val="18"/>
          <w:szCs w:val="18"/>
        </w:rPr>
        <w:t>«Развитие территорий, социальной и инженерной инфраструктуры, обеспечение транспортных услуг</w:t>
      </w:r>
    </w:p>
    <w:p w:rsidR="007B128E" w:rsidRPr="0030160D" w:rsidRDefault="007B128E" w:rsidP="007B128E">
      <w:pPr>
        <w:autoSpaceDE w:val="0"/>
        <w:autoSpaceDN w:val="0"/>
        <w:jc w:val="center"/>
        <w:rPr>
          <w:sz w:val="18"/>
          <w:szCs w:val="18"/>
        </w:rPr>
      </w:pPr>
      <w:r w:rsidRPr="0030160D">
        <w:rPr>
          <w:b/>
          <w:bCs/>
          <w:sz w:val="18"/>
          <w:szCs w:val="18"/>
        </w:rPr>
        <w:t xml:space="preserve"> в Камешкирском районе Пензенской области</w:t>
      </w:r>
      <w:r w:rsidRPr="0030160D">
        <w:rPr>
          <w:sz w:val="18"/>
          <w:szCs w:val="18"/>
        </w:rPr>
        <w:t>»</w:t>
      </w:r>
    </w:p>
    <w:p w:rsidR="007B128E" w:rsidRPr="0030160D" w:rsidRDefault="007B128E" w:rsidP="007B128E">
      <w:pPr>
        <w:autoSpaceDE w:val="0"/>
        <w:autoSpaceDN w:val="0"/>
        <w:jc w:val="center"/>
        <w:rPr>
          <w:sz w:val="18"/>
          <w:szCs w:val="18"/>
        </w:rPr>
      </w:pPr>
      <w:r w:rsidRPr="0030160D">
        <w:rPr>
          <w:sz w:val="18"/>
          <w:szCs w:val="18"/>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2"/>
        <w:gridCol w:w="1984"/>
        <w:gridCol w:w="1418"/>
        <w:gridCol w:w="567"/>
        <w:gridCol w:w="425"/>
        <w:gridCol w:w="709"/>
        <w:gridCol w:w="992"/>
        <w:gridCol w:w="1418"/>
        <w:gridCol w:w="1701"/>
        <w:gridCol w:w="1429"/>
      </w:tblGrid>
      <w:tr w:rsidR="007B128E" w:rsidRPr="0030160D" w:rsidTr="00F7617D">
        <w:tc>
          <w:tcPr>
            <w:tcW w:w="4882"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Наименование муниципальной программы, подпрограммы, основного мероприятия, объекта закупки</w:t>
            </w:r>
          </w:p>
        </w:tc>
        <w:tc>
          <w:tcPr>
            <w:tcW w:w="198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Заказчик, уполномоченный на заключение  муниципального контракта</w:t>
            </w:r>
          </w:p>
        </w:tc>
        <w:tc>
          <w:tcPr>
            <w:tcW w:w="141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 xml:space="preserve">Код по Общероссийскому классификатору продукции по видам экономической деятельности </w:t>
            </w:r>
            <w:hyperlink w:anchor="P2291" w:history="1">
              <w:r w:rsidRPr="0030160D">
                <w:rPr>
                  <w:sz w:val="14"/>
                  <w:szCs w:val="14"/>
                </w:rPr>
                <w:t>&lt;1&gt;</w:t>
              </w:r>
            </w:hyperlink>
          </w:p>
        </w:tc>
        <w:tc>
          <w:tcPr>
            <w:tcW w:w="1701"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Предельный срок осуществления закупки</w:t>
            </w:r>
          </w:p>
        </w:tc>
        <w:tc>
          <w:tcPr>
            <w:tcW w:w="141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 xml:space="preserve">Результаты выполнения работ (оказания услуг) </w:t>
            </w:r>
            <w:hyperlink w:anchor="P2292" w:history="1">
              <w:r w:rsidRPr="0030160D">
                <w:rPr>
                  <w:sz w:val="14"/>
                  <w:szCs w:val="14"/>
                </w:rPr>
                <w:t>&lt;2&gt;</w:t>
              </w:r>
            </w:hyperlink>
            <w:r w:rsidRPr="0030160D">
              <w:rPr>
                <w:sz w:val="14"/>
                <w:szCs w:val="14"/>
              </w:rPr>
              <w:t>,</w:t>
            </w:r>
          </w:p>
          <w:p w:rsidR="007B128E" w:rsidRPr="0030160D" w:rsidRDefault="007B128E" w:rsidP="00F7617D">
            <w:pPr>
              <w:autoSpaceDE w:val="0"/>
              <w:autoSpaceDN w:val="0"/>
              <w:jc w:val="center"/>
              <w:rPr>
                <w:sz w:val="16"/>
                <w:szCs w:val="16"/>
              </w:rPr>
            </w:pPr>
            <w:r w:rsidRPr="0030160D">
              <w:rPr>
                <w:sz w:val="14"/>
                <w:szCs w:val="14"/>
              </w:rPr>
              <w:t xml:space="preserve">предмет встречного обязательства и предельный срок его исполнения </w:t>
            </w:r>
            <w:hyperlink w:anchor="P2293" w:history="1">
              <w:r w:rsidRPr="0030160D">
                <w:rPr>
                  <w:sz w:val="14"/>
                  <w:szCs w:val="14"/>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Предельный объем средств на оплату результатов выполненных работ, оказанных услуг, поставленных товаров</w:t>
            </w:r>
          </w:p>
        </w:tc>
      </w:tr>
      <w:tr w:rsidR="007B128E" w:rsidRPr="0030160D" w:rsidTr="00F7617D">
        <w:tc>
          <w:tcPr>
            <w:tcW w:w="4882"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98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 xml:space="preserve">Рз </w:t>
            </w:r>
            <w:proofErr w:type="gramStart"/>
            <w:r w:rsidRPr="0030160D">
              <w:rPr>
                <w:sz w:val="16"/>
                <w:szCs w:val="16"/>
              </w:rPr>
              <w:t>Пр</w:t>
            </w:r>
            <w:proofErr w:type="gramEnd"/>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ЦСР</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Группа ВР</w:t>
            </w:r>
          </w:p>
        </w:tc>
        <w:tc>
          <w:tcPr>
            <w:tcW w:w="992"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41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2014</w:t>
            </w:r>
          </w:p>
        </w:tc>
        <w:tc>
          <w:tcPr>
            <w:tcW w:w="142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2015г</w:t>
            </w:r>
          </w:p>
        </w:tc>
      </w:tr>
      <w:tr w:rsidR="007B128E" w:rsidRPr="0030160D" w:rsidTr="00F7617D">
        <w:tc>
          <w:tcPr>
            <w:tcW w:w="48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w:t>
            </w:r>
          </w:p>
        </w:tc>
        <w:tc>
          <w:tcPr>
            <w:tcW w:w="19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4</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5</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6</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7</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9</w:t>
            </w:r>
          </w:p>
        </w:tc>
        <w:tc>
          <w:tcPr>
            <w:tcW w:w="142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w:t>
            </w:r>
          </w:p>
        </w:tc>
      </w:tr>
      <w:tr w:rsidR="007B128E" w:rsidRPr="0030160D" w:rsidTr="00F7617D">
        <w:tc>
          <w:tcPr>
            <w:tcW w:w="48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6"/>
                <w:szCs w:val="16"/>
              </w:rPr>
            </w:pPr>
            <w:r w:rsidRPr="0030160D">
              <w:rPr>
                <w:b/>
                <w:sz w:val="16"/>
                <w:szCs w:val="16"/>
              </w:rPr>
              <w:lastRenderedPageBreak/>
              <w:t>Муниципальная программа «Развитие территорий, социальной и инженерной инфраструктуры, обеспечение транспортных услуг в Камешкирском районе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2 736,3</w:t>
            </w:r>
          </w:p>
        </w:tc>
        <w:tc>
          <w:tcPr>
            <w:tcW w:w="142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3 896,14</w:t>
            </w:r>
          </w:p>
        </w:tc>
      </w:tr>
      <w:tr w:rsidR="007B128E" w:rsidRPr="0030160D" w:rsidTr="00F7617D">
        <w:tc>
          <w:tcPr>
            <w:tcW w:w="48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6"/>
                <w:szCs w:val="16"/>
              </w:rPr>
            </w:pPr>
            <w:r w:rsidRPr="0030160D">
              <w:rPr>
                <w:b/>
                <w:i/>
                <w:sz w:val="16"/>
                <w:szCs w:val="16"/>
              </w:rPr>
              <w:t>Подпрограмма 1</w:t>
            </w:r>
          </w:p>
          <w:p w:rsidR="007B128E" w:rsidRPr="0030160D" w:rsidRDefault="007B128E" w:rsidP="00F7617D">
            <w:pPr>
              <w:autoSpaceDE w:val="0"/>
              <w:autoSpaceDN w:val="0"/>
              <w:rPr>
                <w:sz w:val="16"/>
                <w:szCs w:val="16"/>
              </w:rPr>
            </w:pPr>
            <w:r w:rsidRPr="0030160D">
              <w:rPr>
                <w:b/>
                <w:bCs/>
                <w:i/>
                <w:sz w:val="16"/>
                <w:szCs w:val="16"/>
              </w:rPr>
              <w:t>«</w:t>
            </w:r>
            <w:r w:rsidRPr="0030160D">
              <w:rPr>
                <w:b/>
                <w:i/>
                <w:sz w:val="16"/>
                <w:szCs w:val="16"/>
              </w:rPr>
              <w:t>Модернизация и развитие территориальной сети автомобильных дорог Камешкирского района Пензенской области»</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1784,2</w:t>
            </w:r>
          </w:p>
        </w:tc>
        <w:tc>
          <w:tcPr>
            <w:tcW w:w="142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1860,94</w:t>
            </w:r>
          </w:p>
        </w:tc>
      </w:tr>
      <w:tr w:rsidR="007B128E" w:rsidRPr="0030160D" w:rsidTr="00F7617D">
        <w:tc>
          <w:tcPr>
            <w:tcW w:w="48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 xml:space="preserve">Наименование основного мероприятия: </w:t>
            </w:r>
          </w:p>
          <w:p w:rsidR="007B128E" w:rsidRPr="0030160D" w:rsidRDefault="007B128E" w:rsidP="00F7617D">
            <w:pPr>
              <w:autoSpaceDE w:val="0"/>
              <w:autoSpaceDN w:val="0"/>
              <w:rPr>
                <w:sz w:val="16"/>
                <w:szCs w:val="16"/>
              </w:rPr>
            </w:pPr>
            <w:r w:rsidRPr="0030160D">
              <w:rPr>
                <w:sz w:val="16"/>
                <w:szCs w:val="16"/>
              </w:rPr>
              <w:t>1..Основное мероприятие:</w:t>
            </w:r>
          </w:p>
          <w:p w:rsidR="007B128E" w:rsidRPr="0030160D" w:rsidRDefault="007B128E" w:rsidP="00F7617D">
            <w:pPr>
              <w:autoSpaceDE w:val="0"/>
              <w:autoSpaceDN w:val="0"/>
              <w:rPr>
                <w:sz w:val="16"/>
                <w:szCs w:val="16"/>
              </w:rPr>
            </w:pPr>
            <w:r w:rsidRPr="0030160D">
              <w:rPr>
                <w:sz w:val="16"/>
                <w:szCs w:val="16"/>
              </w:rPr>
              <w:t>«Мероприятия дорожного хозяйства на автомобильных дорогах общего пользования местного значения»</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X</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X</w:t>
            </w:r>
          </w:p>
        </w:tc>
        <w:tc>
          <w:tcPr>
            <w:tcW w:w="141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6"/>
                <w:szCs w:val="16"/>
              </w:rPr>
            </w:pPr>
            <w:r w:rsidRPr="0030160D">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1784,2</w:t>
            </w:r>
          </w:p>
        </w:tc>
        <w:tc>
          <w:tcPr>
            <w:tcW w:w="142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1860,94</w:t>
            </w:r>
          </w:p>
        </w:tc>
      </w:tr>
      <w:tr w:rsidR="007B128E" w:rsidRPr="0030160D" w:rsidTr="00F7617D">
        <w:tc>
          <w:tcPr>
            <w:tcW w:w="488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6"/>
                <w:szCs w:val="16"/>
              </w:rPr>
            </w:pPr>
            <w:r w:rsidRPr="0030160D">
              <w:rPr>
                <w:sz w:val="16"/>
                <w:szCs w:val="16"/>
              </w:rPr>
              <w:t>1.1Ремонт (капитальный ремонт) автомобильных дорог и искусственных сооружений, за счёт ассигнований дорожного фонда</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r w:rsidRPr="0030160D">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86,0</w:t>
            </w:r>
          </w:p>
        </w:tc>
        <w:tc>
          <w:tcPr>
            <w:tcW w:w="142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1856,84</w:t>
            </w:r>
          </w:p>
        </w:tc>
      </w:tr>
      <w:tr w:rsidR="007B128E" w:rsidRPr="0030160D" w:rsidTr="00F7617D">
        <w:tc>
          <w:tcPr>
            <w:tcW w:w="48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9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42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4,10</w:t>
            </w:r>
          </w:p>
        </w:tc>
      </w:tr>
      <w:tr w:rsidR="007B128E" w:rsidRPr="0030160D" w:rsidTr="00F7617D">
        <w:trPr>
          <w:trHeight w:val="327"/>
        </w:trPr>
        <w:tc>
          <w:tcPr>
            <w:tcW w:w="48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 xml:space="preserve">1.3.Содержание автомобильных дорог общего пользования </w:t>
            </w:r>
          </w:p>
        </w:tc>
        <w:tc>
          <w:tcPr>
            <w:tcW w:w="19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1 698,2</w:t>
            </w:r>
          </w:p>
        </w:tc>
        <w:tc>
          <w:tcPr>
            <w:tcW w:w="142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6"/>
                <w:szCs w:val="16"/>
              </w:rPr>
            </w:pPr>
            <w:r w:rsidRPr="0030160D">
              <w:rPr>
                <w:sz w:val="16"/>
                <w:szCs w:val="16"/>
              </w:rPr>
              <w:t>0</w:t>
            </w:r>
          </w:p>
        </w:tc>
      </w:tr>
      <w:tr w:rsidR="007B128E" w:rsidRPr="0030160D" w:rsidTr="00F7617D">
        <w:tc>
          <w:tcPr>
            <w:tcW w:w="48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6"/>
                <w:szCs w:val="16"/>
              </w:rPr>
            </w:pPr>
            <w:r w:rsidRPr="0030160D">
              <w:rPr>
                <w:b/>
                <w:i/>
                <w:sz w:val="16"/>
                <w:szCs w:val="16"/>
              </w:rPr>
              <w:t>Подпрограмма 2</w:t>
            </w:r>
          </w:p>
          <w:p w:rsidR="007B128E" w:rsidRPr="0030160D" w:rsidRDefault="007B128E" w:rsidP="00F7617D">
            <w:pPr>
              <w:autoSpaceDE w:val="0"/>
              <w:autoSpaceDN w:val="0"/>
              <w:rPr>
                <w:sz w:val="16"/>
                <w:szCs w:val="16"/>
              </w:rPr>
            </w:pPr>
            <w:r w:rsidRPr="0030160D">
              <w:rPr>
                <w:b/>
                <w:i/>
                <w:sz w:val="16"/>
                <w:szCs w:val="16"/>
              </w:rPr>
              <w:t>«Улучшение качества автотранспортных перевозок в Камешкирском  районе Пензенской области »</w:t>
            </w:r>
          </w:p>
        </w:tc>
        <w:tc>
          <w:tcPr>
            <w:tcW w:w="19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400,0</w:t>
            </w:r>
          </w:p>
        </w:tc>
        <w:tc>
          <w:tcPr>
            <w:tcW w:w="142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198,0</w:t>
            </w:r>
          </w:p>
        </w:tc>
      </w:tr>
      <w:tr w:rsidR="007B128E" w:rsidRPr="0030160D" w:rsidTr="00F7617D">
        <w:tc>
          <w:tcPr>
            <w:tcW w:w="48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6"/>
                <w:szCs w:val="16"/>
              </w:rPr>
            </w:pPr>
            <w:r w:rsidRPr="0030160D">
              <w:rPr>
                <w:sz w:val="16"/>
                <w:szCs w:val="16"/>
              </w:rPr>
              <w:t>Основное мероприятие:</w:t>
            </w:r>
          </w:p>
          <w:p w:rsidR="007B128E" w:rsidRPr="0030160D" w:rsidRDefault="007B128E" w:rsidP="00F7617D">
            <w:pPr>
              <w:rPr>
                <w:sz w:val="16"/>
                <w:szCs w:val="16"/>
              </w:rPr>
            </w:pPr>
            <w:r w:rsidRPr="0030160D">
              <w:rPr>
                <w:sz w:val="16"/>
                <w:szCs w:val="16"/>
                <w:lang w:eastAsia="ar-SA"/>
              </w:rPr>
              <w:t>Обеспечение населения  транспортным сообщением</w:t>
            </w:r>
          </w:p>
        </w:tc>
        <w:tc>
          <w:tcPr>
            <w:tcW w:w="19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w:t>
            </w:r>
          </w:p>
        </w:tc>
        <w:tc>
          <w:tcPr>
            <w:tcW w:w="142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w:t>
            </w:r>
          </w:p>
        </w:tc>
      </w:tr>
      <w:tr w:rsidR="007B128E" w:rsidRPr="0030160D" w:rsidTr="00F7617D">
        <w:tc>
          <w:tcPr>
            <w:tcW w:w="48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b/>
                <w:i/>
                <w:sz w:val="16"/>
                <w:szCs w:val="16"/>
              </w:rPr>
            </w:pPr>
            <w:r w:rsidRPr="0030160D">
              <w:rPr>
                <w:b/>
                <w:i/>
                <w:sz w:val="16"/>
                <w:szCs w:val="16"/>
              </w:rPr>
              <w:t>Подпрограмма 3</w:t>
            </w:r>
          </w:p>
          <w:p w:rsidR="007B128E" w:rsidRPr="0030160D" w:rsidRDefault="007B128E" w:rsidP="00F7617D">
            <w:pPr>
              <w:autoSpaceDE w:val="0"/>
              <w:autoSpaceDN w:val="0"/>
              <w:rPr>
                <w:sz w:val="16"/>
                <w:szCs w:val="16"/>
              </w:rPr>
            </w:pPr>
            <w:r w:rsidRPr="0030160D">
              <w:rPr>
                <w:b/>
                <w:i/>
                <w:sz w:val="16"/>
                <w:szCs w:val="16"/>
              </w:rPr>
              <w:t>«Ремонт (капитальный ремонт) объектов собственности Камешкирского района Пензенской области »</w:t>
            </w:r>
            <w:r w:rsidRPr="0030160D">
              <w:rPr>
                <w:sz w:val="16"/>
                <w:szCs w:val="16"/>
              </w:rPr>
              <w:t xml:space="preserve">  </w:t>
            </w:r>
          </w:p>
        </w:tc>
        <w:tc>
          <w:tcPr>
            <w:tcW w:w="19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52,1</w:t>
            </w:r>
          </w:p>
        </w:tc>
        <w:tc>
          <w:tcPr>
            <w:tcW w:w="142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rPr>
          <w:trHeight w:val="321"/>
        </w:trPr>
        <w:tc>
          <w:tcPr>
            <w:tcW w:w="488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 xml:space="preserve">3.1 Проектные работы по ремонту зданий образовательных учреждений, экспертизы, технический надзор </w:t>
            </w:r>
          </w:p>
        </w:tc>
        <w:tc>
          <w:tcPr>
            <w:tcW w:w="19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4"/>
                <w:szCs w:val="14"/>
              </w:rPr>
            </w:pPr>
            <w:r w:rsidRPr="0030160D">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52,1</w:t>
            </w:r>
          </w:p>
        </w:tc>
        <w:tc>
          <w:tcPr>
            <w:tcW w:w="142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c>
          <w:tcPr>
            <w:tcW w:w="488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6"/>
                <w:szCs w:val="16"/>
              </w:rPr>
            </w:pPr>
            <w:r w:rsidRPr="0030160D">
              <w:rPr>
                <w:sz w:val="16"/>
                <w:szCs w:val="16"/>
              </w:rPr>
              <w:t>3.2 Ремон</w:t>
            </w:r>
            <w:proofErr w:type="gramStart"/>
            <w:r w:rsidRPr="0030160D">
              <w:rPr>
                <w:sz w:val="16"/>
                <w:szCs w:val="16"/>
              </w:rPr>
              <w:t>т(</w:t>
            </w:r>
            <w:proofErr w:type="gramEnd"/>
            <w:r w:rsidRPr="0030160D">
              <w:rPr>
                <w:sz w:val="16"/>
                <w:szCs w:val="16"/>
              </w:rPr>
              <w:t>капитальный ремонт) зданий общеобразовательных организаций:</w:t>
            </w:r>
          </w:p>
        </w:tc>
        <w:tc>
          <w:tcPr>
            <w:tcW w:w="198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6"/>
                <w:szCs w:val="16"/>
              </w:rPr>
            </w:pPr>
            <w:r w:rsidRPr="0030160D">
              <w:rPr>
                <w:sz w:val="16"/>
                <w:szCs w:val="16"/>
              </w:rPr>
              <w:t>Отдел образования</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42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r>
      <w:tr w:rsidR="007B128E" w:rsidRPr="0030160D" w:rsidTr="00F7617D">
        <w:trPr>
          <w:trHeight w:val="353"/>
        </w:trPr>
        <w:tc>
          <w:tcPr>
            <w:tcW w:w="488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6"/>
                <w:szCs w:val="16"/>
              </w:rPr>
            </w:pPr>
            <w:r w:rsidRPr="0030160D">
              <w:rPr>
                <w:sz w:val="16"/>
                <w:szCs w:val="16"/>
              </w:rPr>
              <w:t>3.3  Ремонт зданий учреждения культуры:</w:t>
            </w:r>
          </w:p>
        </w:tc>
        <w:tc>
          <w:tcPr>
            <w:tcW w:w="198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snapToGrid w:val="0"/>
              <w:jc w:val="center"/>
              <w:rPr>
                <w:sz w:val="14"/>
                <w:szCs w:val="14"/>
              </w:rPr>
            </w:pPr>
            <w:r w:rsidRPr="0030160D">
              <w:rPr>
                <w:sz w:val="14"/>
                <w:szCs w:val="14"/>
              </w:rPr>
              <w:t>Администрация Камешкирского района</w:t>
            </w: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c>
          <w:tcPr>
            <w:tcW w:w="142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0</w:t>
            </w:r>
          </w:p>
        </w:tc>
      </w:tr>
    </w:tbl>
    <w:p w:rsidR="007B128E" w:rsidRPr="0030160D" w:rsidRDefault="007B128E" w:rsidP="007B128E">
      <w:pPr>
        <w:autoSpaceDE w:val="0"/>
        <w:autoSpaceDN w:val="0"/>
        <w:rPr>
          <w:sz w:val="24"/>
          <w:szCs w:val="24"/>
        </w:rPr>
      </w:pPr>
      <w:bookmarkStart w:id="13" w:name="P2291"/>
      <w:bookmarkEnd w:id="13"/>
    </w:p>
    <w:p w:rsidR="007B128E" w:rsidRPr="0030160D" w:rsidRDefault="007B128E" w:rsidP="007B128E">
      <w:pPr>
        <w:autoSpaceDE w:val="0"/>
        <w:autoSpaceDN w:val="0"/>
        <w:jc w:val="right"/>
        <w:rPr>
          <w:sz w:val="24"/>
          <w:szCs w:val="24"/>
        </w:rPr>
      </w:pPr>
    </w:p>
    <w:p w:rsidR="007B128E" w:rsidRPr="0030160D" w:rsidRDefault="007B128E" w:rsidP="007B128E">
      <w:pPr>
        <w:autoSpaceDE w:val="0"/>
        <w:autoSpaceDN w:val="0"/>
        <w:jc w:val="right"/>
        <w:rPr>
          <w:sz w:val="24"/>
          <w:szCs w:val="24"/>
        </w:rPr>
      </w:pPr>
    </w:p>
    <w:p w:rsidR="007B128E" w:rsidRPr="0030160D" w:rsidRDefault="007B128E" w:rsidP="007B128E">
      <w:pPr>
        <w:autoSpaceDE w:val="0"/>
        <w:autoSpaceDN w:val="0"/>
        <w:jc w:val="right"/>
        <w:rPr>
          <w:sz w:val="24"/>
          <w:szCs w:val="24"/>
        </w:rPr>
      </w:pPr>
    </w:p>
    <w:p w:rsidR="007B128E" w:rsidRDefault="007B128E" w:rsidP="007B128E">
      <w:pPr>
        <w:autoSpaceDE w:val="0"/>
        <w:autoSpaceDN w:val="0"/>
        <w:jc w:val="right"/>
        <w:rPr>
          <w:sz w:val="24"/>
          <w:szCs w:val="24"/>
        </w:rPr>
      </w:pPr>
    </w:p>
    <w:p w:rsidR="007B128E" w:rsidRPr="0030160D" w:rsidRDefault="007B128E" w:rsidP="007B128E">
      <w:pPr>
        <w:autoSpaceDE w:val="0"/>
        <w:autoSpaceDN w:val="0"/>
        <w:jc w:val="right"/>
        <w:rPr>
          <w:sz w:val="24"/>
          <w:szCs w:val="24"/>
        </w:rPr>
      </w:pPr>
    </w:p>
    <w:p w:rsidR="007B128E" w:rsidRPr="0030160D" w:rsidRDefault="007B128E" w:rsidP="007B128E">
      <w:pPr>
        <w:autoSpaceDE w:val="0"/>
        <w:autoSpaceDN w:val="0"/>
        <w:jc w:val="right"/>
        <w:rPr>
          <w:sz w:val="24"/>
          <w:szCs w:val="24"/>
        </w:rPr>
      </w:pPr>
    </w:p>
    <w:p w:rsidR="007B128E" w:rsidRPr="0030160D" w:rsidRDefault="007B128E" w:rsidP="007B128E">
      <w:pPr>
        <w:autoSpaceDE w:val="0"/>
        <w:autoSpaceDN w:val="0"/>
        <w:jc w:val="right"/>
        <w:rPr>
          <w:sz w:val="18"/>
          <w:szCs w:val="18"/>
        </w:rPr>
      </w:pPr>
      <w:r w:rsidRPr="0030160D">
        <w:rPr>
          <w:sz w:val="18"/>
          <w:szCs w:val="18"/>
        </w:rPr>
        <w:lastRenderedPageBreak/>
        <w:t>Приложение 10.1</w:t>
      </w:r>
    </w:p>
    <w:p w:rsidR="007B128E" w:rsidRPr="0030160D" w:rsidRDefault="007B128E" w:rsidP="007B128E">
      <w:pPr>
        <w:autoSpaceDE w:val="0"/>
        <w:autoSpaceDN w:val="0"/>
        <w:jc w:val="right"/>
        <w:rPr>
          <w:sz w:val="18"/>
          <w:szCs w:val="18"/>
        </w:rPr>
      </w:pPr>
      <w:r w:rsidRPr="0030160D">
        <w:rPr>
          <w:sz w:val="18"/>
          <w:szCs w:val="18"/>
        </w:rPr>
        <w:t>муниципальной программы</w:t>
      </w:r>
    </w:p>
    <w:p w:rsidR="007B128E" w:rsidRPr="0030160D" w:rsidRDefault="007B128E" w:rsidP="007B128E">
      <w:pPr>
        <w:autoSpaceDE w:val="0"/>
        <w:autoSpaceDN w:val="0"/>
        <w:jc w:val="right"/>
        <w:rPr>
          <w:sz w:val="18"/>
          <w:szCs w:val="18"/>
        </w:rPr>
      </w:pPr>
      <w:r w:rsidRPr="0030160D">
        <w:rPr>
          <w:sz w:val="18"/>
          <w:szCs w:val="18"/>
        </w:rPr>
        <w:t>Камешкирского района</w:t>
      </w:r>
    </w:p>
    <w:p w:rsidR="007B128E" w:rsidRPr="0030160D" w:rsidRDefault="007B128E" w:rsidP="007B128E">
      <w:pPr>
        <w:autoSpaceDE w:val="0"/>
        <w:autoSpaceDN w:val="0"/>
        <w:jc w:val="right"/>
        <w:rPr>
          <w:sz w:val="18"/>
          <w:szCs w:val="18"/>
        </w:rPr>
      </w:pPr>
      <w:r w:rsidRPr="0030160D">
        <w:rPr>
          <w:sz w:val="18"/>
          <w:szCs w:val="18"/>
        </w:rPr>
        <w:t>Пензенской области</w:t>
      </w:r>
    </w:p>
    <w:p w:rsidR="007B128E" w:rsidRPr="0030160D" w:rsidRDefault="007B128E" w:rsidP="007B128E">
      <w:pPr>
        <w:autoSpaceDE w:val="0"/>
        <w:autoSpaceDN w:val="0"/>
        <w:jc w:val="center"/>
        <w:rPr>
          <w:sz w:val="24"/>
          <w:szCs w:val="24"/>
        </w:rPr>
      </w:pPr>
      <w:r w:rsidRPr="0030160D">
        <w:rPr>
          <w:sz w:val="24"/>
          <w:szCs w:val="24"/>
        </w:rPr>
        <w:t>ПРЕДЕЛЬНЫЕ ОБЪЕМЫ</w:t>
      </w:r>
    </w:p>
    <w:p w:rsidR="007B128E" w:rsidRPr="0030160D" w:rsidRDefault="007B128E" w:rsidP="007B128E">
      <w:pPr>
        <w:autoSpaceDE w:val="0"/>
        <w:autoSpaceDN w:val="0"/>
        <w:jc w:val="center"/>
      </w:pPr>
      <w:r w:rsidRPr="0030160D">
        <w:t>средств бюджета Камешкирского района Пензенской области на исполнение долгосрочных муниципальных контрактов в целях реализации</w:t>
      </w:r>
    </w:p>
    <w:p w:rsidR="007B128E" w:rsidRPr="0030160D" w:rsidRDefault="007B128E" w:rsidP="007B128E">
      <w:pPr>
        <w:autoSpaceDE w:val="0"/>
        <w:autoSpaceDN w:val="0"/>
        <w:jc w:val="center"/>
      </w:pPr>
      <w:r w:rsidRPr="0030160D">
        <w:t>основных мероприятий муниципальной программы Камешкирского района Пензенской области</w:t>
      </w:r>
    </w:p>
    <w:p w:rsidR="007B128E" w:rsidRPr="0030160D" w:rsidRDefault="007B128E" w:rsidP="007B128E">
      <w:pPr>
        <w:autoSpaceDE w:val="0"/>
        <w:autoSpaceDN w:val="0"/>
        <w:jc w:val="center"/>
        <w:rPr>
          <w:b/>
          <w:bCs/>
        </w:rPr>
      </w:pPr>
      <w:r w:rsidRPr="0030160D">
        <w:rPr>
          <w:b/>
          <w:bCs/>
        </w:rPr>
        <w:t xml:space="preserve">«Развитие территорий, социальной и инженерной инфраструктуры, обеспечение транспортных услуг </w:t>
      </w:r>
    </w:p>
    <w:p w:rsidR="007B128E" w:rsidRPr="0030160D" w:rsidRDefault="007B128E" w:rsidP="007B128E">
      <w:pPr>
        <w:autoSpaceDE w:val="0"/>
        <w:autoSpaceDN w:val="0"/>
        <w:jc w:val="center"/>
        <w:rPr>
          <w:sz w:val="24"/>
          <w:szCs w:val="24"/>
        </w:rPr>
      </w:pPr>
      <w:r w:rsidRPr="0030160D">
        <w:rPr>
          <w:b/>
          <w:bCs/>
        </w:rPr>
        <w:t xml:space="preserve">                                                                  Камешкирского района Пензенской области</w:t>
      </w:r>
      <w:r w:rsidRPr="0030160D">
        <w:t xml:space="preserve">»  на 2016 - 2027 годы                                                            </w:t>
      </w:r>
      <w:r w:rsidRPr="0030160D">
        <w:rPr>
          <w:sz w:val="24"/>
          <w:szCs w:val="24"/>
        </w:rPr>
        <w:t>(тыс. руб.)</w:t>
      </w:r>
    </w:p>
    <w:tbl>
      <w:tblPr>
        <w:tblpPr w:leftFromText="180" w:rightFromText="180" w:vertAnchor="text" w:horzAnchor="margin" w:tblpXSpec="center" w:tblpY="86"/>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4"/>
        <w:gridCol w:w="988"/>
        <w:gridCol w:w="566"/>
        <w:gridCol w:w="425"/>
        <w:gridCol w:w="426"/>
        <w:gridCol w:w="425"/>
        <w:gridCol w:w="567"/>
        <w:gridCol w:w="567"/>
        <w:gridCol w:w="571"/>
        <w:gridCol w:w="850"/>
        <w:gridCol w:w="851"/>
        <w:gridCol w:w="709"/>
        <w:gridCol w:w="708"/>
        <w:gridCol w:w="709"/>
        <w:gridCol w:w="851"/>
        <w:gridCol w:w="861"/>
        <w:gridCol w:w="709"/>
        <w:gridCol w:w="709"/>
        <w:gridCol w:w="708"/>
        <w:gridCol w:w="709"/>
      </w:tblGrid>
      <w:tr w:rsidR="007B128E" w:rsidRPr="0030160D" w:rsidTr="00F7617D">
        <w:tc>
          <w:tcPr>
            <w:tcW w:w="2604"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Наименование муниципальной программы, подпрограммы, основного мероприятия, объекта закупки</w:t>
            </w:r>
          </w:p>
        </w:tc>
        <w:tc>
          <w:tcPr>
            <w:tcW w:w="98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Заказчик, уполномоченный на заключение  муниципального контракта</w:t>
            </w:r>
          </w:p>
        </w:tc>
        <w:tc>
          <w:tcPr>
            <w:tcW w:w="56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2"/>
                <w:szCs w:val="12"/>
              </w:rPr>
            </w:pPr>
            <w:r w:rsidRPr="0030160D">
              <w:rPr>
                <w:sz w:val="12"/>
                <w:szCs w:val="12"/>
              </w:rPr>
              <w:t xml:space="preserve">Код по Общероссийскому классификатору  </w:t>
            </w:r>
            <w:hyperlink w:anchor="P2291" w:history="1">
              <w:r w:rsidRPr="0030160D">
                <w:rPr>
                  <w:sz w:val="12"/>
                  <w:szCs w:val="12"/>
                </w:rPr>
                <w:t>&lt;1&gt;</w:t>
              </w:r>
            </w:hyperlink>
          </w:p>
        </w:tc>
        <w:tc>
          <w:tcPr>
            <w:tcW w:w="1276" w:type="dxa"/>
            <w:gridSpan w:val="3"/>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Код бюджетной классификации</w:t>
            </w:r>
          </w:p>
        </w:tc>
        <w:tc>
          <w:tcPr>
            <w:tcW w:w="56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Предельный срок осуществления закупки</w:t>
            </w:r>
          </w:p>
        </w:tc>
        <w:tc>
          <w:tcPr>
            <w:tcW w:w="567"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2"/>
                <w:szCs w:val="12"/>
              </w:rPr>
            </w:pPr>
            <w:r w:rsidRPr="0030160D">
              <w:rPr>
                <w:sz w:val="12"/>
                <w:szCs w:val="12"/>
              </w:rPr>
              <w:t xml:space="preserve">Результаты выполнения работ </w:t>
            </w:r>
            <w:hyperlink w:anchor="P2292" w:history="1">
              <w:r w:rsidRPr="0030160D">
                <w:rPr>
                  <w:sz w:val="12"/>
                  <w:szCs w:val="12"/>
                </w:rPr>
                <w:t>&lt;2&gt;</w:t>
              </w:r>
            </w:hyperlink>
            <w:r w:rsidRPr="0030160D">
              <w:rPr>
                <w:sz w:val="12"/>
                <w:szCs w:val="12"/>
              </w:rPr>
              <w:t>,</w:t>
            </w:r>
          </w:p>
          <w:p w:rsidR="007B128E" w:rsidRPr="0030160D" w:rsidRDefault="007B128E" w:rsidP="00F7617D">
            <w:pPr>
              <w:autoSpaceDE w:val="0"/>
              <w:autoSpaceDN w:val="0"/>
              <w:jc w:val="center"/>
              <w:rPr>
                <w:sz w:val="18"/>
                <w:szCs w:val="18"/>
              </w:rPr>
            </w:pPr>
            <w:r w:rsidRPr="0030160D">
              <w:rPr>
                <w:sz w:val="12"/>
                <w:szCs w:val="12"/>
              </w:rPr>
              <w:t>предмет встречного</w:t>
            </w:r>
            <w:proofErr w:type="gramStart"/>
            <w:r w:rsidRPr="0030160D">
              <w:rPr>
                <w:sz w:val="12"/>
                <w:szCs w:val="12"/>
              </w:rPr>
              <w:t>.О</w:t>
            </w:r>
            <w:proofErr w:type="gramEnd"/>
            <w:r w:rsidRPr="0030160D">
              <w:rPr>
                <w:sz w:val="12"/>
                <w:szCs w:val="12"/>
              </w:rPr>
              <w:t xml:space="preserve">бязательства,. срок его исполнения </w:t>
            </w:r>
            <w:hyperlink w:anchor="P2293" w:history="1">
              <w:r w:rsidRPr="0030160D">
                <w:rPr>
                  <w:sz w:val="12"/>
                  <w:szCs w:val="12"/>
                </w:rPr>
                <w:t>&lt;3&gt;</w:t>
              </w:r>
            </w:hyperlink>
          </w:p>
        </w:tc>
        <w:tc>
          <w:tcPr>
            <w:tcW w:w="8945" w:type="dxa"/>
            <w:gridSpan w:val="12"/>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Предельный объем средств на оплату результатов выполненных работ, оказанных услуг, поставленных товаров</w:t>
            </w:r>
          </w:p>
        </w:tc>
      </w:tr>
      <w:tr w:rsidR="007B128E" w:rsidRPr="0030160D" w:rsidTr="00F7617D">
        <w:trPr>
          <w:trHeight w:val="878"/>
        </w:trPr>
        <w:tc>
          <w:tcPr>
            <w:tcW w:w="2604"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tc>
        <w:tc>
          <w:tcPr>
            <w:tcW w:w="98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tc>
        <w:tc>
          <w:tcPr>
            <w:tcW w:w="56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 xml:space="preserve">Рз </w:t>
            </w:r>
            <w:proofErr w:type="gramStart"/>
            <w:r w:rsidRPr="0030160D">
              <w:rPr>
                <w:sz w:val="16"/>
                <w:szCs w:val="16"/>
              </w:rPr>
              <w:t>Пр</w:t>
            </w:r>
            <w:proofErr w:type="gramEnd"/>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ЦСР</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Группа ВР</w:t>
            </w:r>
          </w:p>
        </w:tc>
        <w:tc>
          <w:tcPr>
            <w:tcW w:w="5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tc>
        <w:tc>
          <w:tcPr>
            <w:tcW w:w="567"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2016г</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2017г</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2018г</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2019г</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2020г</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2021г</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2022г</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2023г</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2024г</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2025г</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2026г</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2027г</w:t>
            </w:r>
          </w:p>
        </w:tc>
      </w:tr>
      <w:tr w:rsidR="007B128E" w:rsidRPr="0030160D" w:rsidTr="00F7617D">
        <w:trPr>
          <w:trHeight w:val="199"/>
        </w:trPr>
        <w:tc>
          <w:tcPr>
            <w:tcW w:w="26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1</w:t>
            </w:r>
          </w:p>
        </w:tc>
        <w:tc>
          <w:tcPr>
            <w:tcW w:w="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4</w:t>
            </w: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5</w:t>
            </w: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6</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7</w:t>
            </w: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8</w:t>
            </w: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9</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11</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12</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13</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15</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16</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17</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18</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19</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8"/>
                <w:szCs w:val="18"/>
              </w:rPr>
            </w:pPr>
            <w:r w:rsidRPr="0030160D">
              <w:rPr>
                <w:b/>
                <w:sz w:val="18"/>
                <w:szCs w:val="18"/>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8,5</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12 309,315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9111,005</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7200,72</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4972,623</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9 195,539</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19 390,98</w:t>
            </w:r>
          </w:p>
        </w:tc>
        <w:tc>
          <w:tcPr>
            <w:tcW w:w="861" w:type="dxa"/>
            <w:tcBorders>
              <w:top w:val="single" w:sz="4" w:space="0" w:color="auto"/>
              <w:left w:val="single" w:sz="4" w:space="0" w:color="auto"/>
              <w:bottom w:val="single" w:sz="4" w:space="0" w:color="auto"/>
              <w:right w:val="single" w:sz="4" w:space="0" w:color="auto"/>
            </w:tcBorders>
          </w:tcPr>
          <w:p w:rsidR="007B128E" w:rsidRPr="00BD506E" w:rsidRDefault="007B128E" w:rsidP="00F7617D">
            <w:pPr>
              <w:autoSpaceDE w:val="0"/>
              <w:autoSpaceDN w:val="0"/>
              <w:rPr>
                <w:b/>
                <w:sz w:val="14"/>
                <w:szCs w:val="14"/>
              </w:rPr>
            </w:pPr>
            <w:r>
              <w:rPr>
                <w:b/>
                <w:sz w:val="14"/>
                <w:szCs w:val="14"/>
              </w:rPr>
              <w:t>18 359,285</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4 743,0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4 891,0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r w:rsidRPr="0030160D">
              <w:rPr>
                <w:b/>
                <w:sz w:val="14"/>
                <w:szCs w:val="14"/>
              </w:rPr>
              <w:t>4 891,0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r w:rsidRPr="0030160D">
              <w:rPr>
                <w:b/>
                <w:sz w:val="14"/>
                <w:szCs w:val="14"/>
              </w:rPr>
              <w:t>4 891,0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8"/>
                <w:szCs w:val="18"/>
              </w:rPr>
            </w:pPr>
            <w:r w:rsidRPr="0030160D">
              <w:rPr>
                <w:b/>
                <w:i/>
                <w:sz w:val="18"/>
                <w:szCs w:val="18"/>
              </w:rPr>
              <w:t>Подпрограмма 1</w:t>
            </w:r>
          </w:p>
          <w:p w:rsidR="007B128E" w:rsidRPr="0030160D" w:rsidRDefault="007B128E" w:rsidP="00F7617D">
            <w:pPr>
              <w:autoSpaceDE w:val="0"/>
              <w:autoSpaceDN w:val="0"/>
              <w:rPr>
                <w:sz w:val="18"/>
                <w:szCs w:val="18"/>
              </w:rPr>
            </w:pPr>
            <w:r w:rsidRPr="0030160D">
              <w:rPr>
                <w:b/>
                <w:bCs/>
                <w:i/>
                <w:sz w:val="18"/>
                <w:szCs w:val="18"/>
              </w:rPr>
              <w:t>«</w:t>
            </w:r>
            <w:r w:rsidRPr="0030160D">
              <w:rPr>
                <w:b/>
                <w:i/>
                <w:sz w:val="18"/>
                <w:szCs w:val="18"/>
              </w:rPr>
              <w:t>Модернизация и развитие территориальной сети автомобильных дорог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2 630,722</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7 908,585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2 639,08</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2 665,463</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3636,376</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5088,395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7 559,350</w:t>
            </w:r>
          </w:p>
        </w:tc>
        <w:tc>
          <w:tcPr>
            <w:tcW w:w="861" w:type="dxa"/>
            <w:tcBorders>
              <w:top w:val="single" w:sz="4" w:space="0" w:color="auto"/>
              <w:left w:val="single" w:sz="4" w:space="0" w:color="auto"/>
              <w:bottom w:val="single" w:sz="4" w:space="0" w:color="auto"/>
              <w:right w:val="single" w:sz="4" w:space="0" w:color="auto"/>
            </w:tcBorders>
          </w:tcPr>
          <w:p w:rsidR="007B128E" w:rsidRPr="00BD506E" w:rsidRDefault="007B128E" w:rsidP="00F7617D">
            <w:pPr>
              <w:autoSpaceDE w:val="0"/>
              <w:autoSpaceDN w:val="0"/>
              <w:rPr>
                <w:b/>
                <w:sz w:val="14"/>
                <w:szCs w:val="14"/>
              </w:rPr>
            </w:pPr>
            <w:r w:rsidRPr="00BD506E">
              <w:rPr>
                <w:b/>
                <w:sz w:val="14"/>
                <w:szCs w:val="14"/>
              </w:rPr>
              <w:t>9 753,045</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3543,0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3691,0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3691,0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sz w:val="14"/>
                <w:szCs w:val="14"/>
              </w:rPr>
            </w:pPr>
            <w:r w:rsidRPr="0030160D">
              <w:rPr>
                <w:b/>
                <w:sz w:val="14"/>
                <w:szCs w:val="14"/>
              </w:rPr>
              <w:t>3691,0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pPr>
            <w:r w:rsidRPr="0030160D">
              <w:t>1.Основное мероприятие:</w:t>
            </w:r>
          </w:p>
          <w:p w:rsidR="007B128E" w:rsidRPr="0030160D" w:rsidRDefault="007B128E" w:rsidP="00F7617D">
            <w:pPr>
              <w:autoSpaceDE w:val="0"/>
              <w:autoSpaceDN w:val="0"/>
            </w:pPr>
            <w:r w:rsidRPr="0030160D">
              <w:t>«Мероприятия дорожного хозяйства на автомобильных дорогах общего пользования местного значения»</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X</w:t>
            </w:r>
          </w:p>
        </w:tc>
        <w:tc>
          <w:tcPr>
            <w:tcW w:w="56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X</w:t>
            </w: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X</w:t>
            </w: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X</w:t>
            </w: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rPr>
                <w:sz w:val="14"/>
                <w:szCs w:val="14"/>
              </w:rPr>
            </w:pPr>
            <w:r w:rsidRPr="0030160D">
              <w:rPr>
                <w:sz w:val="14"/>
                <w:szCs w:val="14"/>
              </w:rPr>
              <w:t>X</w:t>
            </w: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2 630,722</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 908,585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2 639,08</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2 665,463</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3636,376</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5088,395</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7 559,350</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9 753,045</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3543,0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3691,0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3691,0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3691,0</w:t>
            </w:r>
          </w:p>
        </w:tc>
      </w:tr>
      <w:tr w:rsidR="007B128E" w:rsidRPr="0030160D" w:rsidTr="00F7617D">
        <w:trPr>
          <w:trHeight w:val="1115"/>
        </w:trPr>
        <w:tc>
          <w:tcPr>
            <w:tcW w:w="260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8"/>
                <w:szCs w:val="18"/>
              </w:rPr>
            </w:pPr>
            <w:r w:rsidRPr="0030160D">
              <w:rPr>
                <w:sz w:val="18"/>
                <w:szCs w:val="18"/>
              </w:rPr>
              <w:lastRenderedPageBreak/>
              <w:t>1.1Ремонт (капитальный ремонт) автомобильных дорог и искусственных сооружений, за счёт ассигнований дорожного фонда</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r w:rsidRPr="0030160D">
              <w:rPr>
                <w:sz w:val="14"/>
                <w:szCs w:val="14"/>
              </w:rPr>
              <w:t>Администрация Камешкирского района</w:t>
            </w:r>
          </w:p>
        </w:tc>
        <w:tc>
          <w:tcPr>
            <w:tcW w:w="56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 159,54</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 187,726</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  946,517</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789,473</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1143,304</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1 052,632</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3 797,600</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4 750,186</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r w:rsidRPr="0030160D">
              <w:rPr>
                <w:sz w:val="14"/>
                <w:szCs w:val="14"/>
              </w:rPr>
              <w:t>2 894,737</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r w:rsidRPr="0030160D">
              <w:rPr>
                <w:sz w:val="14"/>
                <w:szCs w:val="14"/>
              </w:rPr>
              <w:t>3 684,211</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r w:rsidRPr="0030160D">
              <w:rPr>
                <w:sz w:val="14"/>
                <w:szCs w:val="14"/>
              </w:rPr>
              <w:t>3 000,0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r w:rsidRPr="0030160D">
              <w:rPr>
                <w:sz w:val="14"/>
                <w:szCs w:val="14"/>
              </w:rPr>
              <w:t>3 000,0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Администрация района</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118,54</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241,0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552,194</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985,926</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712,970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1076,896</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4"/>
                <w:szCs w:val="14"/>
              </w:rPr>
            </w:pPr>
            <w:r w:rsidRPr="0030160D">
              <w:rPr>
                <w:sz w:val="14"/>
                <w:szCs w:val="14"/>
              </w:rPr>
              <w:t>721,400</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1 772,903</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rPr>
            </w:pPr>
            <w:r w:rsidRPr="0030160D">
              <w:rPr>
                <w:sz w:val="14"/>
                <w:szCs w:val="14"/>
              </w:rPr>
              <w:t>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pPr>
            <w:r w:rsidRPr="0030160D">
              <w:t xml:space="preserve">1.3.Содержание автомобильных дорог общего пользования </w:t>
            </w:r>
          </w:p>
        </w:tc>
        <w:tc>
          <w:tcPr>
            <w:tcW w:w="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Администрация района</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lang w:eastAsia="ar-SA"/>
              </w:rPr>
            </w:pPr>
            <w:r w:rsidRPr="0030160D">
              <w:rPr>
                <w:sz w:val="14"/>
                <w:szCs w:val="14"/>
                <w:lang w:eastAsia="ar-SA"/>
              </w:rPr>
              <w:t>2 352,64</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lang w:eastAsia="ar-SA"/>
              </w:rPr>
            </w:pPr>
            <w:r w:rsidRPr="0030160D">
              <w:rPr>
                <w:sz w:val="14"/>
                <w:szCs w:val="14"/>
                <w:lang w:eastAsia="ar-SA"/>
              </w:rPr>
              <w:t>3 479,858</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lang w:eastAsia="ar-SA"/>
              </w:rPr>
            </w:pPr>
            <w:r w:rsidRPr="0030160D">
              <w:rPr>
                <w:sz w:val="14"/>
                <w:szCs w:val="14"/>
                <w:lang w:eastAsia="ar-SA"/>
              </w:rPr>
              <w:t>1 140,37</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lang w:eastAsia="ar-SA"/>
              </w:rPr>
            </w:pPr>
            <w:r w:rsidRPr="0030160D">
              <w:rPr>
                <w:sz w:val="14"/>
                <w:szCs w:val="14"/>
                <w:lang w:eastAsia="ar-SA"/>
              </w:rPr>
              <w:t>890,06</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lang w:eastAsia="ar-SA"/>
              </w:rPr>
            </w:pPr>
            <w:r w:rsidRPr="0030160D">
              <w:rPr>
                <w:sz w:val="14"/>
                <w:szCs w:val="14"/>
                <w:lang w:eastAsia="ar-SA"/>
              </w:rPr>
              <w:t>1780,102</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lang w:eastAsia="ar-SA"/>
              </w:rPr>
            </w:pPr>
            <w:r w:rsidRPr="0030160D">
              <w:rPr>
                <w:sz w:val="14"/>
                <w:szCs w:val="14"/>
                <w:lang w:eastAsia="ar-SA"/>
              </w:rPr>
              <w:t>2958,867</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lang w:eastAsia="ar-SA"/>
              </w:rPr>
            </w:pPr>
            <w:r w:rsidRPr="0030160D">
              <w:rPr>
                <w:sz w:val="14"/>
                <w:szCs w:val="14"/>
                <w:lang w:eastAsia="ar-SA"/>
              </w:rPr>
              <w:t>3 040,350</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lang w:eastAsia="ar-SA"/>
              </w:rPr>
            </w:pPr>
            <w:r w:rsidRPr="0030160D">
              <w:rPr>
                <w:sz w:val="14"/>
                <w:szCs w:val="14"/>
                <w:lang w:eastAsia="ar-SA"/>
              </w:rPr>
              <w:t>3 229,956</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lang w:eastAsia="ar-SA"/>
              </w:rPr>
            </w:pPr>
            <w:r w:rsidRPr="0030160D">
              <w:rPr>
                <w:sz w:val="14"/>
                <w:szCs w:val="14"/>
                <w:lang w:eastAsia="ar-SA"/>
              </w:rPr>
              <w:t>648,263</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lang w:eastAsia="ar-SA"/>
              </w:rPr>
            </w:pPr>
            <w:r w:rsidRPr="0030160D">
              <w:rPr>
                <w:sz w:val="14"/>
                <w:szCs w:val="14"/>
                <w:lang w:eastAsia="ar-SA"/>
              </w:rPr>
              <w:t>6,789</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lang w:eastAsia="ar-SA"/>
              </w:rPr>
            </w:pPr>
            <w:r w:rsidRPr="0030160D">
              <w:rPr>
                <w:sz w:val="14"/>
                <w:szCs w:val="14"/>
                <w:lang w:eastAsia="ar-SA"/>
              </w:rPr>
              <w:t>691,0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jc w:val="center"/>
              <w:rPr>
                <w:sz w:val="14"/>
                <w:szCs w:val="14"/>
                <w:lang w:eastAsia="ar-SA"/>
              </w:rPr>
            </w:pPr>
            <w:r w:rsidRPr="0030160D">
              <w:rPr>
                <w:sz w:val="14"/>
                <w:szCs w:val="14"/>
                <w:lang w:eastAsia="ar-SA"/>
              </w:rPr>
              <w:t>691,0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i/>
                <w:sz w:val="16"/>
                <w:szCs w:val="16"/>
              </w:rPr>
            </w:pPr>
            <w:r w:rsidRPr="0030160D">
              <w:rPr>
                <w:b/>
                <w:i/>
                <w:sz w:val="16"/>
                <w:szCs w:val="16"/>
              </w:rPr>
              <w:t>Подпрограмма 2</w:t>
            </w:r>
          </w:p>
          <w:p w:rsidR="007B128E" w:rsidRPr="0030160D" w:rsidRDefault="007B128E" w:rsidP="00F7617D">
            <w:pPr>
              <w:autoSpaceDE w:val="0"/>
              <w:autoSpaceDN w:val="0"/>
            </w:pPr>
            <w:r w:rsidRPr="0030160D">
              <w:rPr>
                <w:b/>
                <w:i/>
                <w:sz w:val="16"/>
                <w:szCs w:val="16"/>
              </w:rPr>
              <w:t>«Улучшение качества автотранспортных перевозок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1200,0</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1200,0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1200,0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pPr>
            <w:r w:rsidRPr="0030160D">
              <w:t>2.Основное мероприятие:</w:t>
            </w:r>
          </w:p>
          <w:p w:rsidR="007B128E" w:rsidRPr="0030160D" w:rsidRDefault="007B128E" w:rsidP="00F7617D">
            <w:r w:rsidRPr="0030160D">
              <w:rPr>
                <w:lang w:eastAsia="ar-SA"/>
              </w:rPr>
              <w:t>Обеспечение населения  транспортным сообщением</w:t>
            </w:r>
          </w:p>
        </w:tc>
        <w:tc>
          <w:tcPr>
            <w:tcW w:w="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4"/>
                <w:szCs w:val="14"/>
              </w:rPr>
            </w:pPr>
            <w:r w:rsidRPr="0030160D">
              <w:rPr>
                <w:sz w:val="14"/>
                <w:szCs w:val="14"/>
              </w:rPr>
              <w:t xml:space="preserve">  Отдел экономики</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402,480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1200,0</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1200,0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1200,0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1200,0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b/>
                <w:i/>
                <w:sz w:val="16"/>
                <w:szCs w:val="16"/>
              </w:rPr>
            </w:pPr>
            <w:r w:rsidRPr="0030160D">
              <w:rPr>
                <w:b/>
                <w:i/>
                <w:sz w:val="16"/>
                <w:szCs w:val="16"/>
              </w:rPr>
              <w:t>Подпрограмма3</w:t>
            </w:r>
          </w:p>
          <w:p w:rsidR="007B128E" w:rsidRPr="0030160D" w:rsidRDefault="007B128E" w:rsidP="00F7617D">
            <w:pPr>
              <w:autoSpaceDE w:val="0"/>
              <w:autoSpaceDN w:val="0"/>
              <w:rPr>
                <w:b/>
                <w:i/>
                <w:sz w:val="18"/>
                <w:szCs w:val="18"/>
              </w:rPr>
            </w:pPr>
            <w:r w:rsidRPr="0030160D">
              <w:rPr>
                <w:b/>
                <w:i/>
                <w:sz w:val="16"/>
                <w:szCs w:val="16"/>
              </w:rPr>
              <w:t>«Ремонт (капитальный ремонт) объектов собственности Камешкирского района Пензенской области»</w:t>
            </w:r>
            <w:r w:rsidRPr="0030160D">
              <w:rPr>
                <w:b/>
                <w:i/>
                <w:sz w:val="18"/>
                <w:szCs w:val="18"/>
              </w:rPr>
              <w:t xml:space="preserve">  </w:t>
            </w:r>
          </w:p>
        </w:tc>
        <w:tc>
          <w:tcPr>
            <w:tcW w:w="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1320,219</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1598,38</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4 535,25</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1306,332</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Pr>
                <w:b/>
                <w:sz w:val="14"/>
                <w:szCs w:val="14"/>
              </w:rPr>
              <w:t>7 406,24</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0</w:t>
            </w:r>
          </w:p>
        </w:tc>
      </w:tr>
      <w:tr w:rsidR="007B128E" w:rsidRPr="0030160D" w:rsidTr="00F7617D">
        <w:trPr>
          <w:trHeight w:val="1000"/>
        </w:trPr>
        <w:tc>
          <w:tcPr>
            <w:tcW w:w="26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3.Основное мероприятие:</w:t>
            </w:r>
          </w:p>
          <w:p w:rsidR="007B128E" w:rsidRPr="0030160D" w:rsidRDefault="007B128E" w:rsidP="00F7617D">
            <w:pPr>
              <w:autoSpaceDE w:val="0"/>
              <w:autoSpaceDN w:val="0"/>
              <w:rPr>
                <w:sz w:val="18"/>
                <w:szCs w:val="18"/>
              </w:rPr>
            </w:pPr>
            <w:r w:rsidRPr="0030160D">
              <w:rPr>
                <w:sz w:val="18"/>
                <w:szCs w:val="18"/>
              </w:rPr>
              <w:t xml:space="preserve">«Ремонт (капитальный ремонт) объектов собственности Камешкирского района Пензенской области»  </w:t>
            </w:r>
          </w:p>
        </w:tc>
        <w:tc>
          <w:tcPr>
            <w:tcW w:w="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7B128E" w:rsidRPr="002F0063" w:rsidRDefault="007B128E" w:rsidP="00F7617D">
            <w:pPr>
              <w:autoSpaceDE w:val="0"/>
              <w:autoSpaceDN w:val="0"/>
              <w:jc w:val="center"/>
              <w:rPr>
                <w:sz w:val="14"/>
                <w:szCs w:val="14"/>
              </w:rPr>
            </w:pPr>
            <w:r w:rsidRPr="002F0063">
              <w:rPr>
                <w:sz w:val="14"/>
                <w:szCs w:val="14"/>
              </w:rPr>
              <w:t>7 406,24</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b/>
                <w:i/>
                <w:sz w:val="18"/>
                <w:szCs w:val="18"/>
              </w:rPr>
            </w:pPr>
            <w:r w:rsidRPr="0030160D">
              <w:rPr>
                <w:i/>
                <w:sz w:val="18"/>
                <w:szCs w:val="18"/>
                <w:lang w:eastAsia="ar-SA"/>
              </w:rPr>
              <w:t>3.1.Сохранение и развитие материально-технической базы учреждений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 xml:space="preserve">Администрация Камешкирского района </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4 535,25</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1306,33</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3 704,664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10 631,63</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Pr>
                <w:b/>
                <w:sz w:val="14"/>
                <w:szCs w:val="14"/>
              </w:rPr>
              <w:t>7 406,24</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lang w:eastAsia="ar-SA"/>
              </w:rPr>
            </w:pPr>
            <w:r w:rsidRPr="0030160D">
              <w:rPr>
                <w:sz w:val="18"/>
                <w:szCs w:val="18"/>
                <w:lang w:eastAsia="ar-SA"/>
              </w:rPr>
              <w:t>Администрация Камешкирского района</w:t>
            </w:r>
          </w:p>
        </w:tc>
        <w:tc>
          <w:tcPr>
            <w:tcW w:w="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251,932</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801,174</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6 603,39</w:t>
            </w:r>
          </w:p>
        </w:tc>
        <w:tc>
          <w:tcPr>
            <w:tcW w:w="861" w:type="dxa"/>
            <w:tcBorders>
              <w:top w:val="single" w:sz="4" w:space="0" w:color="auto"/>
              <w:left w:val="single" w:sz="4" w:space="0" w:color="auto"/>
              <w:bottom w:val="single" w:sz="4" w:space="0" w:color="auto"/>
              <w:right w:val="single" w:sz="4" w:space="0" w:color="auto"/>
            </w:tcBorders>
          </w:tcPr>
          <w:p w:rsidR="007B128E" w:rsidRPr="002F0063" w:rsidRDefault="007B128E" w:rsidP="00F7617D">
            <w:pPr>
              <w:autoSpaceDE w:val="0"/>
              <w:autoSpaceDN w:val="0"/>
              <w:jc w:val="center"/>
              <w:rPr>
                <w:sz w:val="14"/>
                <w:szCs w:val="14"/>
              </w:rPr>
            </w:pPr>
            <w:r w:rsidRPr="002F0063">
              <w:rPr>
                <w:sz w:val="14"/>
                <w:szCs w:val="14"/>
              </w:rPr>
              <w:t>1 569,0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sz w:val="14"/>
                <w:szCs w:val="14"/>
              </w:rPr>
            </w:pPr>
            <w:r w:rsidRPr="0030160D">
              <w:rPr>
                <w:b/>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8"/>
                <w:szCs w:val="18"/>
              </w:rPr>
            </w:pPr>
            <w:r w:rsidRPr="0030160D">
              <w:rPr>
                <w:sz w:val="18"/>
                <w:szCs w:val="18"/>
              </w:rPr>
              <w:lastRenderedPageBreak/>
              <w:t xml:space="preserve">МБДОУ  детский сад №1 с.Р.Камешкир </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227,0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3840,11</w:t>
            </w:r>
          </w:p>
        </w:tc>
        <w:tc>
          <w:tcPr>
            <w:tcW w:w="861" w:type="dxa"/>
            <w:tcBorders>
              <w:top w:val="single" w:sz="4" w:space="0" w:color="auto"/>
              <w:left w:val="single" w:sz="4" w:space="0" w:color="auto"/>
              <w:bottom w:val="single" w:sz="4" w:space="0" w:color="auto"/>
              <w:right w:val="single" w:sz="4" w:space="0" w:color="auto"/>
            </w:tcBorders>
          </w:tcPr>
          <w:p w:rsidR="007B128E" w:rsidRPr="0033618D" w:rsidRDefault="007B128E" w:rsidP="00F7617D">
            <w:pPr>
              <w:autoSpaceDE w:val="0"/>
              <w:autoSpaceDN w:val="0"/>
              <w:jc w:val="center"/>
              <w:rPr>
                <w:sz w:val="14"/>
                <w:szCs w:val="14"/>
              </w:rPr>
            </w:pPr>
            <w:r w:rsidRPr="0033618D">
              <w:rPr>
                <w:sz w:val="14"/>
                <w:szCs w:val="14"/>
              </w:rPr>
              <w:t>966,0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8"/>
                <w:szCs w:val="18"/>
              </w:rPr>
            </w:pPr>
            <w:r w:rsidRPr="0030160D">
              <w:rPr>
                <w:sz w:val="18"/>
                <w:szCs w:val="18"/>
              </w:rPr>
              <w:t xml:space="preserve">МБДОУ  детский сад №2  с.Р.Камешкир </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716,44</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7B128E" w:rsidRPr="0033618D" w:rsidRDefault="007B128E" w:rsidP="00F7617D">
            <w:pPr>
              <w:autoSpaceDE w:val="0"/>
              <w:autoSpaceDN w:val="0"/>
              <w:jc w:val="center"/>
              <w:rPr>
                <w:sz w:val="14"/>
                <w:szCs w:val="14"/>
              </w:rPr>
            </w:pPr>
            <w:r w:rsidRPr="0033618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rPr>
          <w:trHeight w:val="296"/>
        </w:trPr>
        <w:tc>
          <w:tcPr>
            <w:tcW w:w="2604" w:type="dxa"/>
            <w:vMerge w:val="restart"/>
            <w:tcBorders>
              <w:top w:val="single" w:sz="4" w:space="0" w:color="auto"/>
              <w:left w:val="single" w:sz="4" w:space="0" w:color="auto"/>
              <w:right w:val="single" w:sz="4" w:space="0" w:color="auto"/>
            </w:tcBorders>
            <w:vAlign w:val="center"/>
          </w:tcPr>
          <w:p w:rsidR="007B128E" w:rsidRDefault="007B128E" w:rsidP="00F7617D">
            <w:pPr>
              <w:snapToGrid w:val="0"/>
              <w:rPr>
                <w:sz w:val="18"/>
                <w:szCs w:val="18"/>
              </w:rPr>
            </w:pPr>
            <w:r w:rsidRPr="0030160D">
              <w:rPr>
                <w:sz w:val="18"/>
                <w:szCs w:val="18"/>
              </w:rPr>
              <w:t>МБОУ СОШ  с</w:t>
            </w:r>
            <w:proofErr w:type="gramStart"/>
            <w:r w:rsidRPr="0030160D">
              <w:rPr>
                <w:sz w:val="18"/>
                <w:szCs w:val="18"/>
              </w:rPr>
              <w:t>.Р</w:t>
            </w:r>
            <w:proofErr w:type="gramEnd"/>
            <w:r w:rsidRPr="0030160D">
              <w:rPr>
                <w:sz w:val="18"/>
                <w:szCs w:val="18"/>
              </w:rPr>
              <w:t>усский Камешкир</w:t>
            </w:r>
          </w:p>
          <w:p w:rsidR="007B128E" w:rsidRDefault="007B128E" w:rsidP="00F7617D">
            <w:pPr>
              <w:snapToGrid w:val="0"/>
              <w:rPr>
                <w:sz w:val="18"/>
                <w:szCs w:val="18"/>
              </w:rPr>
            </w:pPr>
          </w:p>
          <w:p w:rsidR="007B128E" w:rsidRPr="0030160D" w:rsidRDefault="007B128E" w:rsidP="00F7617D">
            <w:pPr>
              <w:snapToGrid w:val="0"/>
              <w:rPr>
                <w:sz w:val="18"/>
                <w:szCs w:val="18"/>
              </w:rPr>
            </w:pPr>
            <w:r>
              <w:rPr>
                <w:sz w:val="18"/>
                <w:szCs w:val="18"/>
              </w:rPr>
              <w:t>Площадка ГТО</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1320,219</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1 218,385</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1054,4</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701,500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7B128E" w:rsidRPr="0033618D" w:rsidRDefault="007B128E" w:rsidP="00F7617D">
            <w:pPr>
              <w:autoSpaceDE w:val="0"/>
              <w:autoSpaceDN w:val="0"/>
              <w:jc w:val="center"/>
              <w:rPr>
                <w:sz w:val="14"/>
                <w:szCs w:val="14"/>
              </w:rPr>
            </w:pPr>
            <w:r>
              <w:rPr>
                <w:sz w:val="14"/>
                <w:szCs w:val="14"/>
              </w:rPr>
              <w:t>3561,18</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rPr>
          <w:trHeight w:val="296"/>
        </w:trPr>
        <w:tc>
          <w:tcPr>
            <w:tcW w:w="2604" w:type="dxa"/>
            <w:vMerge/>
            <w:tcBorders>
              <w:left w:val="single" w:sz="4" w:space="0" w:color="auto"/>
              <w:bottom w:val="single" w:sz="4" w:space="0" w:color="auto"/>
              <w:right w:val="single" w:sz="4" w:space="0" w:color="auto"/>
            </w:tcBorders>
            <w:vAlign w:val="center"/>
          </w:tcPr>
          <w:p w:rsidR="007B128E" w:rsidRPr="0030160D" w:rsidRDefault="007B128E" w:rsidP="00F7617D">
            <w:pPr>
              <w:snapToGrid w:val="0"/>
              <w:rPr>
                <w:sz w:val="18"/>
                <w:szCs w:val="18"/>
              </w:rPr>
            </w:pP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7B128E" w:rsidRPr="0033618D" w:rsidRDefault="007B128E" w:rsidP="00F7617D">
            <w:pPr>
              <w:autoSpaceDE w:val="0"/>
              <w:autoSpaceDN w:val="0"/>
              <w:jc w:val="center"/>
              <w:rPr>
                <w:sz w:val="14"/>
                <w:szCs w:val="14"/>
              </w:rPr>
            </w:pPr>
            <w:r w:rsidRPr="0033618D">
              <w:rPr>
                <w:sz w:val="14"/>
                <w:szCs w:val="14"/>
              </w:rPr>
              <w:t>510,06</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r>
      <w:tr w:rsidR="007B128E" w:rsidRPr="0030160D" w:rsidTr="00F7617D">
        <w:trPr>
          <w:trHeight w:val="386"/>
        </w:trPr>
        <w:tc>
          <w:tcPr>
            <w:tcW w:w="260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8"/>
                <w:szCs w:val="18"/>
              </w:rPr>
            </w:pPr>
            <w:r w:rsidRPr="0030160D">
              <w:rPr>
                <w:sz w:val="18"/>
                <w:szCs w:val="18"/>
              </w:rPr>
              <w:t>Филиал МБОУ ООШ с</w:t>
            </w:r>
            <w:proofErr w:type="gramStart"/>
            <w:r w:rsidRPr="0030160D">
              <w:rPr>
                <w:sz w:val="18"/>
                <w:szCs w:val="18"/>
              </w:rPr>
              <w:t>.Б</w:t>
            </w:r>
            <w:proofErr w:type="gramEnd"/>
            <w:r w:rsidRPr="0030160D">
              <w:rPr>
                <w:sz w:val="18"/>
                <w:szCs w:val="18"/>
              </w:rPr>
              <w:t>ольшой Умыс</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1255,58</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40,0</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rPr>
          <w:trHeight w:val="468"/>
        </w:trPr>
        <w:tc>
          <w:tcPr>
            <w:tcW w:w="260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8"/>
                <w:szCs w:val="18"/>
              </w:rPr>
            </w:pPr>
            <w:r w:rsidRPr="0030160D">
              <w:rPr>
                <w:sz w:val="18"/>
                <w:szCs w:val="18"/>
              </w:rPr>
              <w:t>МБОУ ООШ с</w:t>
            </w:r>
            <w:proofErr w:type="gramStart"/>
            <w:r w:rsidRPr="0030160D">
              <w:rPr>
                <w:sz w:val="18"/>
                <w:szCs w:val="18"/>
              </w:rPr>
              <w:t>.Н</w:t>
            </w:r>
            <w:proofErr w:type="gramEnd"/>
            <w:r w:rsidRPr="0030160D">
              <w:rPr>
                <w:sz w:val="18"/>
                <w:szCs w:val="18"/>
              </w:rPr>
              <w:t xml:space="preserve">овое Шаткино  </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620,81</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8"/>
                <w:szCs w:val="18"/>
              </w:rPr>
            </w:pPr>
            <w:r w:rsidRPr="0030160D">
              <w:rPr>
                <w:sz w:val="18"/>
                <w:szCs w:val="18"/>
              </w:rPr>
              <w:t>МБОУ ООШ с</w:t>
            </w:r>
            <w:proofErr w:type="gramStart"/>
            <w:r w:rsidRPr="0030160D">
              <w:rPr>
                <w:sz w:val="18"/>
                <w:szCs w:val="18"/>
              </w:rPr>
              <w:t>.П</w:t>
            </w:r>
            <w:proofErr w:type="gramEnd"/>
            <w:r w:rsidRPr="0030160D">
              <w:rPr>
                <w:sz w:val="18"/>
                <w:szCs w:val="18"/>
              </w:rPr>
              <w:t>естровка</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569,41</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b/>
                <w:sz w:val="18"/>
                <w:szCs w:val="18"/>
              </w:rPr>
            </w:pPr>
            <w:r w:rsidRPr="0030160D">
              <w:rPr>
                <w:bCs/>
                <w:sz w:val="18"/>
                <w:szCs w:val="18"/>
              </w:rPr>
              <w:t>МБОУ СОШ с</w:t>
            </w:r>
            <w:proofErr w:type="gramStart"/>
            <w:r w:rsidRPr="0030160D">
              <w:rPr>
                <w:bCs/>
                <w:sz w:val="18"/>
                <w:szCs w:val="18"/>
              </w:rPr>
              <w:t>.С</w:t>
            </w:r>
            <w:proofErr w:type="gramEnd"/>
            <w:r w:rsidRPr="0030160D">
              <w:rPr>
                <w:bCs/>
                <w:sz w:val="18"/>
                <w:szCs w:val="18"/>
              </w:rPr>
              <w:t xml:space="preserve">тарый Чирчим </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 xml:space="preserve"> 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2 800,0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150,0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55,0</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Pr>
                <w:sz w:val="14"/>
                <w:szCs w:val="14"/>
              </w:rPr>
              <w:t>800,0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c>
          <w:tcPr>
            <w:tcW w:w="260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bCs/>
                <w:sz w:val="18"/>
                <w:szCs w:val="18"/>
              </w:rPr>
            </w:pPr>
            <w:r w:rsidRPr="0030160D">
              <w:rPr>
                <w:bCs/>
                <w:sz w:val="18"/>
                <w:szCs w:val="18"/>
              </w:rPr>
              <w:t>МБУ ДО ЦДО с</w:t>
            </w:r>
            <w:proofErr w:type="gramStart"/>
            <w:r w:rsidRPr="0030160D">
              <w:rPr>
                <w:bCs/>
                <w:sz w:val="18"/>
                <w:szCs w:val="18"/>
              </w:rPr>
              <w:t>.Р</w:t>
            </w:r>
            <w:proofErr w:type="gramEnd"/>
            <w:r w:rsidRPr="0030160D">
              <w:rPr>
                <w:bCs/>
                <w:sz w:val="18"/>
                <w:szCs w:val="18"/>
              </w:rPr>
              <w:t>усский Камешкир</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pPr>
            <w:r w:rsidRPr="0030160D">
              <w:t>МБУ «МЦРДК Камешкирского района Пензенской области</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МБУК</w:t>
            </w:r>
          </w:p>
          <w:p w:rsidR="007B128E" w:rsidRPr="0030160D" w:rsidRDefault="007B128E" w:rsidP="00F7617D">
            <w:pPr>
              <w:snapToGrid w:val="0"/>
              <w:rPr>
                <w:sz w:val="14"/>
                <w:szCs w:val="14"/>
              </w:rPr>
            </w:pPr>
            <w:r w:rsidRPr="0030160D">
              <w:rPr>
                <w:sz w:val="14"/>
                <w:szCs w:val="14"/>
              </w:rPr>
              <w:t xml:space="preserve"> «МЦ РДК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380,0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398,0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93,13</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rPr>
          <w:trHeight w:val="1097"/>
        </w:trPr>
        <w:tc>
          <w:tcPr>
            <w:tcW w:w="260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i/>
                <w:sz w:val="16"/>
                <w:szCs w:val="16"/>
              </w:rPr>
            </w:pPr>
            <w:r w:rsidRPr="0030160D">
              <w:rPr>
                <w:i/>
                <w:sz w:val="16"/>
                <w:szCs w:val="16"/>
              </w:rPr>
              <w:t>3.2. Модернизация школьных систем образования в муниципальных общеобразовательных организациях</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i/>
                <w:sz w:val="16"/>
                <w:szCs w:val="16"/>
              </w:rPr>
            </w:pPr>
            <w:r w:rsidRPr="0030160D">
              <w:rPr>
                <w:i/>
                <w:sz w:val="16"/>
                <w:szCs w:val="16"/>
              </w:rPr>
              <w:t xml:space="preserve">3.3Антитеррористическая защищенность объектов общеобразовательных </w:t>
            </w:r>
            <w:proofErr w:type="gramStart"/>
            <w:r w:rsidRPr="0030160D">
              <w:rPr>
                <w:i/>
                <w:sz w:val="16"/>
                <w:szCs w:val="16"/>
              </w:rPr>
              <w:t>организациях</w:t>
            </w:r>
            <w:proofErr w:type="gramEnd"/>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r w:rsidR="007B128E" w:rsidRPr="0030160D" w:rsidTr="00F7617D">
        <w:trPr>
          <w:trHeight w:val="634"/>
        </w:trPr>
        <w:tc>
          <w:tcPr>
            <w:tcW w:w="2604"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i/>
                <w:sz w:val="16"/>
                <w:szCs w:val="16"/>
              </w:rPr>
            </w:pPr>
            <w:r w:rsidRPr="0030160D">
              <w:rPr>
                <w:i/>
                <w:sz w:val="16"/>
                <w:szCs w:val="16"/>
              </w:rPr>
              <w:t>3.4 Благоустройство территории, прилегающей к образовательным организациям</w:t>
            </w:r>
          </w:p>
        </w:tc>
        <w:tc>
          <w:tcPr>
            <w:tcW w:w="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snapToGrid w:val="0"/>
              <w:rPr>
                <w:sz w:val="14"/>
                <w:szCs w:val="14"/>
              </w:rPr>
            </w:pPr>
            <w:r w:rsidRPr="0030160D">
              <w:rPr>
                <w:sz w:val="14"/>
                <w:szCs w:val="14"/>
              </w:rPr>
              <w:t>Отдел образования</w:t>
            </w:r>
          </w:p>
        </w:tc>
        <w:tc>
          <w:tcPr>
            <w:tcW w:w="56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42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67"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p>
        </w:tc>
        <w:tc>
          <w:tcPr>
            <w:tcW w:w="57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86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c>
          <w:tcPr>
            <w:tcW w:w="70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4"/>
                <w:szCs w:val="14"/>
              </w:rPr>
            </w:pPr>
            <w:r w:rsidRPr="0030160D">
              <w:rPr>
                <w:sz w:val="14"/>
                <w:szCs w:val="14"/>
              </w:rPr>
              <w:t>0</w:t>
            </w:r>
          </w:p>
        </w:tc>
      </w:tr>
    </w:tbl>
    <w:p w:rsidR="007B128E" w:rsidRPr="0030160D" w:rsidRDefault="007B128E" w:rsidP="007B128E">
      <w:pPr>
        <w:autoSpaceDE w:val="0"/>
        <w:autoSpaceDN w:val="0"/>
      </w:pPr>
    </w:p>
    <w:p w:rsidR="007B128E" w:rsidRPr="0030160D" w:rsidRDefault="007B128E" w:rsidP="007B128E">
      <w:pPr>
        <w:autoSpaceDE w:val="0"/>
        <w:autoSpaceDN w:val="0"/>
        <w:jc w:val="right"/>
      </w:pPr>
    </w:p>
    <w:p w:rsidR="007B128E" w:rsidRPr="0030160D" w:rsidRDefault="007B128E" w:rsidP="007B128E">
      <w:pPr>
        <w:autoSpaceDE w:val="0"/>
        <w:autoSpaceDN w:val="0"/>
      </w:pPr>
    </w:p>
    <w:p w:rsidR="007B128E" w:rsidRPr="0030160D" w:rsidRDefault="007B128E" w:rsidP="007B128E">
      <w:pPr>
        <w:autoSpaceDE w:val="0"/>
        <w:autoSpaceDN w:val="0"/>
        <w:jc w:val="right"/>
      </w:pPr>
      <w:r w:rsidRPr="0030160D">
        <w:lastRenderedPageBreak/>
        <w:t>Приложение 11</w:t>
      </w:r>
    </w:p>
    <w:p w:rsidR="007B128E" w:rsidRPr="0030160D" w:rsidRDefault="007B128E" w:rsidP="007B128E">
      <w:pPr>
        <w:autoSpaceDE w:val="0"/>
        <w:autoSpaceDN w:val="0"/>
        <w:jc w:val="right"/>
      </w:pPr>
      <w:r w:rsidRPr="0030160D">
        <w:t>Муниципальной программы</w:t>
      </w:r>
    </w:p>
    <w:p w:rsidR="007B128E" w:rsidRPr="0030160D" w:rsidRDefault="007B128E" w:rsidP="007B128E">
      <w:pPr>
        <w:autoSpaceDE w:val="0"/>
        <w:autoSpaceDN w:val="0"/>
        <w:jc w:val="right"/>
      </w:pPr>
      <w:r w:rsidRPr="0030160D">
        <w:t>Камешкирского района</w:t>
      </w:r>
    </w:p>
    <w:p w:rsidR="007B128E" w:rsidRPr="0030160D" w:rsidRDefault="007B128E" w:rsidP="007B128E">
      <w:pPr>
        <w:autoSpaceDE w:val="0"/>
        <w:autoSpaceDN w:val="0"/>
        <w:jc w:val="right"/>
      </w:pPr>
      <w:r w:rsidRPr="0030160D">
        <w:t>Пензенской области</w:t>
      </w:r>
    </w:p>
    <w:p w:rsidR="007B128E" w:rsidRPr="0030160D" w:rsidRDefault="007B128E" w:rsidP="007B128E">
      <w:pPr>
        <w:autoSpaceDE w:val="0"/>
        <w:autoSpaceDN w:val="0"/>
        <w:jc w:val="center"/>
        <w:rPr>
          <w:sz w:val="24"/>
          <w:szCs w:val="24"/>
        </w:rPr>
      </w:pPr>
      <w:bookmarkStart w:id="14" w:name="P2849"/>
      <w:bookmarkEnd w:id="14"/>
      <w:r w:rsidRPr="0030160D">
        <w:rPr>
          <w:sz w:val="24"/>
          <w:szCs w:val="24"/>
        </w:rPr>
        <w:t>СВЕДЕНИЯ</w:t>
      </w:r>
    </w:p>
    <w:p w:rsidR="007B128E" w:rsidRPr="0030160D" w:rsidRDefault="007B128E" w:rsidP="007B128E">
      <w:pPr>
        <w:autoSpaceDE w:val="0"/>
        <w:autoSpaceDN w:val="0"/>
        <w:jc w:val="center"/>
        <w:rPr>
          <w:sz w:val="24"/>
          <w:szCs w:val="24"/>
        </w:rPr>
      </w:pPr>
      <w:r w:rsidRPr="0030160D">
        <w:rPr>
          <w:sz w:val="24"/>
          <w:szCs w:val="24"/>
        </w:rPr>
        <w:t>о порядке сбора информации и методике расчета целевых показателей муниципальной программы Камешкирского района Пензенской области</w:t>
      </w:r>
    </w:p>
    <w:p w:rsidR="007B128E" w:rsidRPr="0030160D" w:rsidRDefault="007B128E" w:rsidP="007B128E">
      <w:pPr>
        <w:autoSpaceDE w:val="0"/>
        <w:autoSpaceDN w:val="0"/>
        <w:jc w:val="center"/>
        <w:rPr>
          <w:b/>
          <w:bCs/>
        </w:rP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30160D">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7B128E" w:rsidRPr="0030160D" w:rsidTr="00F7617D">
        <w:tc>
          <w:tcPr>
            <w:tcW w:w="58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 xml:space="preserve">N </w:t>
            </w:r>
            <w:proofErr w:type="gramStart"/>
            <w:r w:rsidRPr="0030160D">
              <w:rPr>
                <w:sz w:val="16"/>
                <w:szCs w:val="16"/>
              </w:rPr>
              <w:t>п</w:t>
            </w:r>
            <w:proofErr w:type="gramEnd"/>
            <w:r w:rsidRPr="0030160D">
              <w:rPr>
                <w:sz w:val="16"/>
                <w:szCs w:val="16"/>
              </w:rPr>
              <w:t>/п</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Определение показателя</w:t>
            </w:r>
          </w:p>
          <w:p w:rsidR="007B128E" w:rsidRPr="0030160D" w:rsidRDefault="00AE6A80" w:rsidP="00F7617D">
            <w:pPr>
              <w:autoSpaceDE w:val="0"/>
              <w:autoSpaceDN w:val="0"/>
              <w:jc w:val="center"/>
              <w:rPr>
                <w:sz w:val="16"/>
                <w:szCs w:val="16"/>
              </w:rPr>
            </w:pPr>
            <w:hyperlink w:anchor="P2915" w:history="1">
              <w:r w:rsidR="007B128E" w:rsidRPr="0030160D">
                <w:rPr>
                  <w:sz w:val="16"/>
                  <w:szCs w:val="16"/>
                </w:rPr>
                <w:t>&lt;1&gt;</w:t>
              </w:r>
            </w:hyperlink>
          </w:p>
        </w:tc>
        <w:tc>
          <w:tcPr>
            <w:tcW w:w="12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Временные характеристики показателя</w:t>
            </w:r>
          </w:p>
          <w:p w:rsidR="007B128E" w:rsidRPr="0030160D" w:rsidRDefault="00AE6A80" w:rsidP="00F7617D">
            <w:pPr>
              <w:autoSpaceDE w:val="0"/>
              <w:autoSpaceDN w:val="0"/>
              <w:jc w:val="center"/>
              <w:rPr>
                <w:sz w:val="16"/>
                <w:szCs w:val="16"/>
              </w:rPr>
            </w:pPr>
            <w:hyperlink w:anchor="P2916" w:history="1">
              <w:r w:rsidR="007B128E" w:rsidRPr="0030160D">
                <w:rPr>
                  <w:sz w:val="16"/>
                  <w:szCs w:val="16"/>
                </w:rPr>
                <w:t>&lt;2&gt;</w:t>
              </w:r>
            </w:hyperlink>
          </w:p>
        </w:tc>
        <w:tc>
          <w:tcPr>
            <w:tcW w:w="17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Алгоритм формирования (формула) и методол</w:t>
            </w:r>
            <w:r>
              <w:rPr>
                <w:sz w:val="16"/>
                <w:szCs w:val="16"/>
              </w:rPr>
              <w:t xml:space="preserve">огические пояснения </w:t>
            </w:r>
            <w:proofErr w:type="gramStart"/>
            <w:r>
              <w:rPr>
                <w:sz w:val="16"/>
                <w:szCs w:val="16"/>
              </w:rPr>
              <w:t>к</w:t>
            </w:r>
            <w:proofErr w:type="gramEnd"/>
            <w:r>
              <w:rPr>
                <w:sz w:val="16"/>
                <w:szCs w:val="16"/>
              </w:rPr>
              <w:t xml:space="preserve"> показ.</w:t>
            </w:r>
            <w:r w:rsidRPr="0030160D">
              <w:rPr>
                <w:sz w:val="16"/>
                <w:szCs w:val="16"/>
              </w:rPr>
              <w:t xml:space="preserve"> </w:t>
            </w:r>
            <w:hyperlink w:anchor="P2917" w:history="1">
              <w:r w:rsidRPr="0030160D">
                <w:rPr>
                  <w:sz w:val="16"/>
                  <w:szCs w:val="16"/>
                </w:rPr>
                <w:t>&lt;3&gt;</w:t>
              </w:r>
            </w:hyperlink>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Метод сбора информации, индекс формы отчетности</w:t>
            </w:r>
          </w:p>
          <w:p w:rsidR="007B128E" w:rsidRPr="0030160D" w:rsidRDefault="00AE6A80" w:rsidP="00F7617D">
            <w:pPr>
              <w:autoSpaceDE w:val="0"/>
              <w:autoSpaceDN w:val="0"/>
              <w:jc w:val="center"/>
              <w:rPr>
                <w:sz w:val="16"/>
                <w:szCs w:val="16"/>
              </w:rPr>
            </w:pPr>
            <w:hyperlink w:anchor="P2918" w:history="1">
              <w:r w:rsidR="007B128E" w:rsidRPr="0030160D">
                <w:rPr>
                  <w:sz w:val="16"/>
                  <w:szCs w:val="16"/>
                </w:rPr>
                <w:t>&lt;4&gt;</w:t>
              </w:r>
            </w:hyperlink>
          </w:p>
        </w:tc>
        <w:tc>
          <w:tcPr>
            <w:tcW w:w="133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Объект и единица наблюдения</w:t>
            </w:r>
          </w:p>
          <w:p w:rsidR="007B128E" w:rsidRPr="0030160D" w:rsidRDefault="00AE6A80" w:rsidP="00F7617D">
            <w:pPr>
              <w:autoSpaceDE w:val="0"/>
              <w:autoSpaceDN w:val="0"/>
              <w:jc w:val="center"/>
              <w:rPr>
                <w:sz w:val="16"/>
                <w:szCs w:val="16"/>
              </w:rPr>
            </w:pPr>
            <w:hyperlink w:anchor="P2919" w:history="1">
              <w:r w:rsidR="007B128E" w:rsidRPr="0030160D">
                <w:rPr>
                  <w:sz w:val="16"/>
                  <w:szCs w:val="16"/>
                </w:rPr>
                <w:t>&lt;5&gt;</w:t>
              </w:r>
            </w:hyperlink>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Охват единиц совокупности</w:t>
            </w:r>
          </w:p>
          <w:p w:rsidR="007B128E" w:rsidRPr="0030160D" w:rsidRDefault="00AE6A80" w:rsidP="00F7617D">
            <w:pPr>
              <w:autoSpaceDE w:val="0"/>
              <w:autoSpaceDN w:val="0"/>
              <w:jc w:val="center"/>
              <w:rPr>
                <w:sz w:val="16"/>
                <w:szCs w:val="16"/>
              </w:rPr>
            </w:pPr>
            <w:hyperlink w:anchor="P2920" w:history="1">
              <w:r w:rsidR="007B128E" w:rsidRPr="0030160D">
                <w:rPr>
                  <w:sz w:val="16"/>
                  <w:szCs w:val="16"/>
                </w:rPr>
                <w:t>&lt;6&gt;</w:t>
              </w:r>
            </w:hyperlink>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proofErr w:type="gramStart"/>
            <w:r w:rsidRPr="0030160D">
              <w:rPr>
                <w:sz w:val="16"/>
                <w:szCs w:val="16"/>
              </w:rPr>
              <w:t>Ответственный за сбор данных по показателю</w:t>
            </w:r>
            <w:proofErr w:type="gramEnd"/>
          </w:p>
          <w:p w:rsidR="007B128E" w:rsidRPr="0030160D" w:rsidRDefault="00AE6A80" w:rsidP="00F7617D">
            <w:pPr>
              <w:autoSpaceDE w:val="0"/>
              <w:autoSpaceDN w:val="0"/>
              <w:jc w:val="center"/>
              <w:rPr>
                <w:sz w:val="16"/>
                <w:szCs w:val="16"/>
              </w:rPr>
            </w:pPr>
            <w:hyperlink w:anchor="P2921" w:history="1">
              <w:r w:rsidR="007B128E" w:rsidRPr="0030160D">
                <w:rPr>
                  <w:sz w:val="16"/>
                  <w:szCs w:val="16"/>
                </w:rPr>
                <w:t>&lt;7&gt;</w:t>
              </w:r>
            </w:hyperlink>
          </w:p>
        </w:tc>
      </w:tr>
      <w:tr w:rsidR="007B128E" w:rsidRPr="0030160D" w:rsidTr="00F7617D">
        <w:trPr>
          <w:trHeight w:val="149"/>
        </w:trPr>
        <w:tc>
          <w:tcPr>
            <w:tcW w:w="58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2</w:t>
            </w:r>
          </w:p>
        </w:tc>
        <w:tc>
          <w:tcPr>
            <w:tcW w:w="13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3</w:t>
            </w:r>
          </w:p>
        </w:tc>
        <w:tc>
          <w:tcPr>
            <w:tcW w:w="185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4</w:t>
            </w:r>
          </w:p>
        </w:tc>
        <w:tc>
          <w:tcPr>
            <w:tcW w:w="12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5</w:t>
            </w:r>
          </w:p>
        </w:tc>
        <w:tc>
          <w:tcPr>
            <w:tcW w:w="17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6</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7</w:t>
            </w:r>
          </w:p>
        </w:tc>
        <w:tc>
          <w:tcPr>
            <w:tcW w:w="149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8</w:t>
            </w:r>
          </w:p>
        </w:tc>
        <w:tc>
          <w:tcPr>
            <w:tcW w:w="133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9</w:t>
            </w: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10</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6"/>
                <w:szCs w:val="16"/>
              </w:rPr>
            </w:pPr>
            <w:r w:rsidRPr="0030160D">
              <w:rPr>
                <w:sz w:val="16"/>
                <w:szCs w:val="16"/>
              </w:rPr>
              <w:t>11</w:t>
            </w:r>
          </w:p>
        </w:tc>
      </w:tr>
      <w:tr w:rsidR="007B128E" w:rsidRPr="0030160D" w:rsidTr="00F7617D">
        <w:trPr>
          <w:trHeight w:val="2009"/>
        </w:trPr>
        <w:tc>
          <w:tcPr>
            <w:tcW w:w="58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bCs/>
                <w:sz w:val="18"/>
                <w:szCs w:val="18"/>
              </w:rPr>
            </w:pPr>
            <w:r w:rsidRPr="0030160D">
              <w:rPr>
                <w:b/>
                <w:bCs/>
                <w:sz w:val="18"/>
                <w:szCs w:val="18"/>
              </w:rPr>
              <w:t>Показатель 1</w:t>
            </w:r>
          </w:p>
          <w:p w:rsidR="007B128E" w:rsidRPr="0030160D" w:rsidRDefault="007B128E" w:rsidP="00F7617D">
            <w:pPr>
              <w:autoSpaceDE w:val="0"/>
              <w:autoSpaceDN w:val="0"/>
              <w:rPr>
                <w:sz w:val="18"/>
                <w:szCs w:val="18"/>
              </w:rPr>
            </w:pPr>
            <w:r w:rsidRPr="0030160D">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2014г</w:t>
            </w:r>
          </w:p>
          <w:p w:rsidR="007B128E" w:rsidRPr="0030160D" w:rsidRDefault="007B128E" w:rsidP="00F7617D">
            <w:pPr>
              <w:autoSpaceDE w:val="0"/>
              <w:autoSpaceDN w:val="0"/>
              <w:rPr>
                <w:sz w:val="14"/>
                <w:szCs w:val="14"/>
              </w:rPr>
            </w:pPr>
            <w:r w:rsidRPr="0030160D">
              <w:rPr>
                <w:sz w:val="14"/>
                <w:szCs w:val="14"/>
              </w:rPr>
              <w:t>2015г</w:t>
            </w:r>
          </w:p>
          <w:p w:rsidR="007B128E" w:rsidRPr="0030160D" w:rsidRDefault="007B128E" w:rsidP="00F7617D">
            <w:pPr>
              <w:autoSpaceDE w:val="0"/>
              <w:autoSpaceDN w:val="0"/>
              <w:rPr>
                <w:sz w:val="14"/>
                <w:szCs w:val="14"/>
              </w:rPr>
            </w:pPr>
            <w:r w:rsidRPr="0030160D">
              <w:rPr>
                <w:sz w:val="14"/>
                <w:szCs w:val="14"/>
              </w:rPr>
              <w:t>2016г</w:t>
            </w:r>
          </w:p>
          <w:p w:rsidR="007B128E" w:rsidRPr="0030160D" w:rsidRDefault="007B128E" w:rsidP="00F7617D">
            <w:pPr>
              <w:autoSpaceDE w:val="0"/>
              <w:autoSpaceDN w:val="0"/>
              <w:rPr>
                <w:sz w:val="14"/>
                <w:szCs w:val="14"/>
              </w:rPr>
            </w:pPr>
            <w:r w:rsidRPr="0030160D">
              <w:rPr>
                <w:sz w:val="14"/>
                <w:szCs w:val="14"/>
              </w:rPr>
              <w:t>2017г</w:t>
            </w:r>
          </w:p>
          <w:p w:rsidR="007B128E" w:rsidRPr="0030160D" w:rsidRDefault="007B128E" w:rsidP="00F7617D">
            <w:pPr>
              <w:autoSpaceDE w:val="0"/>
              <w:autoSpaceDN w:val="0"/>
              <w:rPr>
                <w:sz w:val="14"/>
                <w:szCs w:val="14"/>
              </w:rPr>
            </w:pPr>
            <w:r w:rsidRPr="0030160D">
              <w:rPr>
                <w:sz w:val="14"/>
                <w:szCs w:val="14"/>
              </w:rPr>
              <w:t>2018г</w:t>
            </w:r>
          </w:p>
          <w:p w:rsidR="007B128E" w:rsidRPr="0030160D" w:rsidRDefault="007B128E" w:rsidP="00F7617D">
            <w:pPr>
              <w:autoSpaceDE w:val="0"/>
              <w:autoSpaceDN w:val="0"/>
              <w:rPr>
                <w:sz w:val="14"/>
                <w:szCs w:val="14"/>
              </w:rPr>
            </w:pPr>
            <w:r w:rsidRPr="0030160D">
              <w:rPr>
                <w:sz w:val="14"/>
                <w:szCs w:val="14"/>
              </w:rPr>
              <w:t>2019г</w:t>
            </w:r>
          </w:p>
          <w:p w:rsidR="007B128E" w:rsidRPr="0030160D" w:rsidRDefault="007B128E" w:rsidP="00F7617D">
            <w:pPr>
              <w:autoSpaceDE w:val="0"/>
              <w:autoSpaceDN w:val="0"/>
              <w:rPr>
                <w:sz w:val="14"/>
                <w:szCs w:val="14"/>
              </w:rPr>
            </w:pPr>
            <w:r w:rsidRPr="0030160D">
              <w:rPr>
                <w:sz w:val="14"/>
                <w:szCs w:val="14"/>
              </w:rPr>
              <w:t>2020г</w:t>
            </w:r>
          </w:p>
          <w:p w:rsidR="007B128E" w:rsidRPr="0030160D" w:rsidRDefault="007B128E" w:rsidP="00F7617D">
            <w:pPr>
              <w:autoSpaceDE w:val="0"/>
              <w:autoSpaceDN w:val="0"/>
              <w:rPr>
                <w:sz w:val="14"/>
                <w:szCs w:val="14"/>
              </w:rPr>
            </w:pPr>
            <w:r w:rsidRPr="0030160D">
              <w:rPr>
                <w:sz w:val="14"/>
                <w:szCs w:val="14"/>
              </w:rPr>
              <w:t>2021г</w:t>
            </w:r>
          </w:p>
          <w:p w:rsidR="007B128E" w:rsidRPr="0030160D" w:rsidRDefault="007B128E" w:rsidP="00F7617D">
            <w:pPr>
              <w:autoSpaceDE w:val="0"/>
              <w:autoSpaceDN w:val="0"/>
              <w:rPr>
                <w:sz w:val="14"/>
                <w:szCs w:val="14"/>
              </w:rPr>
            </w:pPr>
            <w:r w:rsidRPr="0030160D">
              <w:rPr>
                <w:sz w:val="14"/>
                <w:szCs w:val="14"/>
              </w:rPr>
              <w:t>2022г</w:t>
            </w:r>
          </w:p>
          <w:p w:rsidR="007B128E" w:rsidRPr="0030160D" w:rsidRDefault="007B128E" w:rsidP="00F7617D">
            <w:pPr>
              <w:autoSpaceDE w:val="0"/>
              <w:autoSpaceDN w:val="0"/>
              <w:rPr>
                <w:sz w:val="14"/>
                <w:szCs w:val="14"/>
              </w:rPr>
            </w:pPr>
            <w:r w:rsidRPr="0030160D">
              <w:rPr>
                <w:sz w:val="14"/>
                <w:szCs w:val="14"/>
              </w:rPr>
              <w:t>2023г</w:t>
            </w:r>
          </w:p>
          <w:p w:rsidR="007B128E" w:rsidRPr="0030160D" w:rsidRDefault="007B128E" w:rsidP="00F7617D">
            <w:pPr>
              <w:autoSpaceDE w:val="0"/>
              <w:autoSpaceDN w:val="0"/>
              <w:rPr>
                <w:sz w:val="14"/>
                <w:szCs w:val="14"/>
              </w:rPr>
            </w:pPr>
            <w:r w:rsidRPr="0030160D">
              <w:rPr>
                <w:sz w:val="14"/>
                <w:szCs w:val="14"/>
              </w:rPr>
              <w:t>2024г</w:t>
            </w:r>
          </w:p>
          <w:p w:rsidR="007B128E" w:rsidRPr="0030160D" w:rsidRDefault="007B128E" w:rsidP="00F7617D">
            <w:pPr>
              <w:autoSpaceDE w:val="0"/>
              <w:autoSpaceDN w:val="0"/>
              <w:rPr>
                <w:sz w:val="14"/>
                <w:szCs w:val="14"/>
              </w:rPr>
            </w:pPr>
            <w:r w:rsidRPr="0030160D">
              <w:rPr>
                <w:sz w:val="14"/>
                <w:szCs w:val="14"/>
              </w:rPr>
              <w:t>2025г</w:t>
            </w:r>
          </w:p>
          <w:p w:rsidR="007B128E" w:rsidRPr="0030160D" w:rsidRDefault="007B128E" w:rsidP="00F7617D">
            <w:pPr>
              <w:autoSpaceDE w:val="0"/>
              <w:autoSpaceDN w:val="0"/>
              <w:rPr>
                <w:sz w:val="14"/>
                <w:szCs w:val="14"/>
              </w:rPr>
            </w:pPr>
            <w:r w:rsidRPr="0030160D">
              <w:rPr>
                <w:sz w:val="14"/>
                <w:szCs w:val="14"/>
              </w:rPr>
              <w:t>2026г</w:t>
            </w:r>
          </w:p>
          <w:p w:rsidR="007B128E" w:rsidRPr="0030160D" w:rsidRDefault="007B128E" w:rsidP="00F7617D">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 xml:space="preserve">Протяженность </w:t>
            </w:r>
            <w:proofErr w:type="gramStart"/>
            <w:r w:rsidRPr="0030160D">
              <w:rPr>
                <w:sz w:val="16"/>
                <w:szCs w:val="16"/>
              </w:rPr>
              <w:t>межпоселковых</w:t>
            </w:r>
            <w:proofErr w:type="gramEnd"/>
          </w:p>
          <w:p w:rsidR="007B128E" w:rsidRPr="0030160D" w:rsidRDefault="007B128E" w:rsidP="00F7617D">
            <w:pPr>
              <w:autoSpaceDE w:val="0"/>
              <w:autoSpaceDN w:val="0"/>
              <w:rPr>
                <w:sz w:val="16"/>
                <w:szCs w:val="16"/>
              </w:rPr>
            </w:pPr>
            <w:r w:rsidRPr="0030160D">
              <w:rPr>
                <w:sz w:val="16"/>
                <w:szCs w:val="16"/>
              </w:rPr>
              <w:t>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100,3км</w:t>
            </w:r>
          </w:p>
          <w:p w:rsidR="007B128E" w:rsidRPr="0030160D" w:rsidRDefault="007B128E" w:rsidP="00F7617D">
            <w:pPr>
              <w:autoSpaceDE w:val="0"/>
              <w:autoSpaceDN w:val="0"/>
              <w:rPr>
                <w:sz w:val="14"/>
                <w:szCs w:val="14"/>
              </w:rPr>
            </w:pPr>
            <w:r w:rsidRPr="0030160D">
              <w:rPr>
                <w:sz w:val="14"/>
                <w:szCs w:val="14"/>
              </w:rPr>
              <w:t>100,3км</w:t>
            </w:r>
          </w:p>
          <w:p w:rsidR="007B128E" w:rsidRPr="0030160D" w:rsidRDefault="007B128E" w:rsidP="00F7617D">
            <w:pPr>
              <w:autoSpaceDE w:val="0"/>
              <w:autoSpaceDN w:val="0"/>
              <w:rPr>
                <w:sz w:val="14"/>
                <w:szCs w:val="14"/>
              </w:rPr>
            </w:pPr>
            <w:r w:rsidRPr="0030160D">
              <w:rPr>
                <w:sz w:val="14"/>
                <w:szCs w:val="14"/>
              </w:rPr>
              <w:t>98,7км</w:t>
            </w:r>
          </w:p>
          <w:p w:rsidR="007B128E" w:rsidRPr="0030160D" w:rsidRDefault="007B128E" w:rsidP="00F7617D">
            <w:pPr>
              <w:autoSpaceDE w:val="0"/>
              <w:autoSpaceDN w:val="0"/>
              <w:rPr>
                <w:sz w:val="14"/>
                <w:szCs w:val="14"/>
              </w:rPr>
            </w:pPr>
            <w:r w:rsidRPr="0030160D">
              <w:rPr>
                <w:sz w:val="14"/>
                <w:szCs w:val="14"/>
              </w:rPr>
              <w:t>98,7км</w:t>
            </w:r>
          </w:p>
          <w:p w:rsidR="007B128E" w:rsidRPr="0030160D" w:rsidRDefault="007B128E" w:rsidP="00F7617D">
            <w:pPr>
              <w:autoSpaceDE w:val="0"/>
              <w:autoSpaceDN w:val="0"/>
              <w:rPr>
                <w:sz w:val="14"/>
                <w:szCs w:val="14"/>
              </w:rPr>
            </w:pPr>
            <w:r w:rsidRPr="0030160D">
              <w:rPr>
                <w:sz w:val="14"/>
                <w:szCs w:val="14"/>
              </w:rPr>
              <w:t>98,7км</w:t>
            </w:r>
          </w:p>
          <w:p w:rsidR="007B128E" w:rsidRPr="0030160D" w:rsidRDefault="007B128E" w:rsidP="00F7617D">
            <w:pPr>
              <w:autoSpaceDE w:val="0"/>
              <w:autoSpaceDN w:val="0"/>
              <w:rPr>
                <w:sz w:val="14"/>
                <w:szCs w:val="14"/>
              </w:rPr>
            </w:pPr>
            <w:r w:rsidRPr="0030160D">
              <w:rPr>
                <w:sz w:val="14"/>
                <w:szCs w:val="14"/>
              </w:rPr>
              <w:t>91,7км</w:t>
            </w:r>
          </w:p>
          <w:p w:rsidR="007B128E" w:rsidRPr="0030160D" w:rsidRDefault="007B128E" w:rsidP="00F7617D">
            <w:pPr>
              <w:autoSpaceDE w:val="0"/>
              <w:autoSpaceDN w:val="0"/>
              <w:rPr>
                <w:sz w:val="14"/>
                <w:szCs w:val="14"/>
              </w:rPr>
            </w:pPr>
            <w:r w:rsidRPr="0030160D">
              <w:rPr>
                <w:sz w:val="14"/>
                <w:szCs w:val="14"/>
              </w:rPr>
              <w:t>91,7км</w:t>
            </w:r>
          </w:p>
          <w:p w:rsidR="007B128E" w:rsidRPr="0030160D" w:rsidRDefault="007B128E" w:rsidP="00F7617D">
            <w:pPr>
              <w:autoSpaceDE w:val="0"/>
              <w:autoSpaceDN w:val="0"/>
              <w:rPr>
                <w:sz w:val="14"/>
                <w:szCs w:val="14"/>
              </w:rPr>
            </w:pPr>
            <w:r w:rsidRPr="0030160D">
              <w:rPr>
                <w:sz w:val="14"/>
                <w:szCs w:val="14"/>
              </w:rPr>
              <w:t>91,7км</w:t>
            </w:r>
          </w:p>
          <w:p w:rsidR="007B128E" w:rsidRPr="0030160D" w:rsidRDefault="007B128E" w:rsidP="00F7617D">
            <w:pPr>
              <w:autoSpaceDE w:val="0"/>
              <w:autoSpaceDN w:val="0"/>
              <w:rPr>
                <w:sz w:val="14"/>
                <w:szCs w:val="14"/>
              </w:rPr>
            </w:pPr>
            <w:r w:rsidRPr="0030160D">
              <w:rPr>
                <w:sz w:val="14"/>
                <w:szCs w:val="14"/>
              </w:rPr>
              <w:t>91,7км</w:t>
            </w:r>
          </w:p>
          <w:p w:rsidR="007B128E" w:rsidRPr="0030160D" w:rsidRDefault="007B128E" w:rsidP="00F7617D">
            <w:pPr>
              <w:autoSpaceDE w:val="0"/>
              <w:autoSpaceDN w:val="0"/>
              <w:rPr>
                <w:sz w:val="14"/>
                <w:szCs w:val="14"/>
              </w:rPr>
            </w:pPr>
            <w:r w:rsidRPr="0030160D">
              <w:rPr>
                <w:sz w:val="14"/>
                <w:szCs w:val="14"/>
              </w:rPr>
              <w:t>91,7км</w:t>
            </w:r>
          </w:p>
          <w:p w:rsidR="007B128E" w:rsidRPr="0030160D" w:rsidRDefault="007B128E" w:rsidP="00F7617D">
            <w:pPr>
              <w:autoSpaceDE w:val="0"/>
              <w:autoSpaceDN w:val="0"/>
              <w:rPr>
                <w:sz w:val="14"/>
                <w:szCs w:val="14"/>
              </w:rPr>
            </w:pPr>
            <w:r w:rsidRPr="0030160D">
              <w:rPr>
                <w:sz w:val="14"/>
                <w:szCs w:val="14"/>
              </w:rPr>
              <w:t>91,7км</w:t>
            </w:r>
          </w:p>
          <w:p w:rsidR="007B128E" w:rsidRPr="0030160D" w:rsidRDefault="007B128E" w:rsidP="00F7617D">
            <w:pPr>
              <w:autoSpaceDE w:val="0"/>
              <w:autoSpaceDN w:val="0"/>
              <w:rPr>
                <w:sz w:val="14"/>
                <w:szCs w:val="14"/>
              </w:rPr>
            </w:pPr>
            <w:r w:rsidRPr="0030160D">
              <w:rPr>
                <w:sz w:val="14"/>
                <w:szCs w:val="14"/>
              </w:rPr>
              <w:t>91,7км</w:t>
            </w:r>
          </w:p>
          <w:p w:rsidR="007B128E" w:rsidRPr="0030160D" w:rsidRDefault="007B128E" w:rsidP="00F7617D">
            <w:pPr>
              <w:autoSpaceDE w:val="0"/>
              <w:autoSpaceDN w:val="0"/>
              <w:rPr>
                <w:sz w:val="14"/>
                <w:szCs w:val="14"/>
              </w:rPr>
            </w:pPr>
            <w:r w:rsidRPr="0030160D">
              <w:rPr>
                <w:sz w:val="14"/>
                <w:szCs w:val="14"/>
              </w:rPr>
              <w:t>91,7км</w:t>
            </w:r>
          </w:p>
          <w:p w:rsidR="007B128E" w:rsidRPr="0030160D" w:rsidRDefault="007B128E" w:rsidP="00F7617D">
            <w:pPr>
              <w:autoSpaceDE w:val="0"/>
              <w:autoSpaceDN w:val="0"/>
              <w:rPr>
                <w:sz w:val="14"/>
                <w:szCs w:val="14"/>
              </w:rPr>
            </w:pPr>
            <w:r w:rsidRPr="0030160D">
              <w:rPr>
                <w:sz w:val="14"/>
                <w:szCs w:val="14"/>
              </w:rPr>
              <w:t>91,7км</w:t>
            </w:r>
          </w:p>
        </w:tc>
        <w:tc>
          <w:tcPr>
            <w:tcW w:w="149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Дорога</w:t>
            </w:r>
          </w:p>
          <w:p w:rsidR="007B128E" w:rsidRPr="0030160D" w:rsidRDefault="007B128E" w:rsidP="00F7617D">
            <w:pPr>
              <w:autoSpaceDE w:val="0"/>
              <w:autoSpaceDN w:val="0"/>
              <w:jc w:val="center"/>
              <w:rPr>
                <w:sz w:val="18"/>
                <w:szCs w:val="18"/>
              </w:rPr>
            </w:pPr>
            <w:r w:rsidRPr="0030160D">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Отдел архитектуры, строительства и ЖКХ</w:t>
            </w:r>
          </w:p>
        </w:tc>
      </w:tr>
      <w:tr w:rsidR="007B128E" w:rsidRPr="0030160D" w:rsidTr="00F7617D">
        <w:tc>
          <w:tcPr>
            <w:tcW w:w="58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bCs/>
                <w:sz w:val="18"/>
                <w:szCs w:val="18"/>
              </w:rPr>
            </w:pPr>
            <w:r w:rsidRPr="0030160D">
              <w:rPr>
                <w:b/>
                <w:bCs/>
                <w:sz w:val="18"/>
                <w:szCs w:val="18"/>
              </w:rPr>
              <w:t>Показатель 2</w:t>
            </w:r>
          </w:p>
          <w:p w:rsidR="007B128E" w:rsidRPr="0030160D" w:rsidRDefault="007B128E" w:rsidP="00F7617D">
            <w:pPr>
              <w:autoSpaceDE w:val="0"/>
              <w:autoSpaceDN w:val="0"/>
              <w:rPr>
                <w:sz w:val="18"/>
                <w:szCs w:val="18"/>
              </w:rPr>
            </w:pPr>
            <w:r w:rsidRPr="0030160D">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2014г</w:t>
            </w:r>
          </w:p>
          <w:p w:rsidR="007B128E" w:rsidRPr="0030160D" w:rsidRDefault="007B128E" w:rsidP="00F7617D">
            <w:pPr>
              <w:autoSpaceDE w:val="0"/>
              <w:autoSpaceDN w:val="0"/>
              <w:rPr>
                <w:sz w:val="14"/>
                <w:szCs w:val="14"/>
              </w:rPr>
            </w:pPr>
            <w:r w:rsidRPr="0030160D">
              <w:rPr>
                <w:sz w:val="14"/>
                <w:szCs w:val="14"/>
              </w:rPr>
              <w:t>2015г</w:t>
            </w:r>
          </w:p>
          <w:p w:rsidR="007B128E" w:rsidRPr="0030160D" w:rsidRDefault="007B128E" w:rsidP="00F7617D">
            <w:pPr>
              <w:autoSpaceDE w:val="0"/>
              <w:autoSpaceDN w:val="0"/>
              <w:rPr>
                <w:sz w:val="14"/>
                <w:szCs w:val="14"/>
              </w:rPr>
            </w:pPr>
            <w:r w:rsidRPr="0030160D">
              <w:rPr>
                <w:sz w:val="14"/>
                <w:szCs w:val="14"/>
              </w:rPr>
              <w:t>2016г</w:t>
            </w:r>
          </w:p>
          <w:p w:rsidR="007B128E" w:rsidRPr="0030160D" w:rsidRDefault="007B128E" w:rsidP="00F7617D">
            <w:pPr>
              <w:autoSpaceDE w:val="0"/>
              <w:autoSpaceDN w:val="0"/>
              <w:rPr>
                <w:sz w:val="14"/>
                <w:szCs w:val="14"/>
              </w:rPr>
            </w:pPr>
            <w:r w:rsidRPr="0030160D">
              <w:rPr>
                <w:sz w:val="14"/>
                <w:szCs w:val="14"/>
              </w:rPr>
              <w:t>2017г</w:t>
            </w:r>
          </w:p>
          <w:p w:rsidR="007B128E" w:rsidRPr="0030160D" w:rsidRDefault="007B128E" w:rsidP="00F7617D">
            <w:pPr>
              <w:autoSpaceDE w:val="0"/>
              <w:autoSpaceDN w:val="0"/>
              <w:rPr>
                <w:sz w:val="14"/>
                <w:szCs w:val="14"/>
              </w:rPr>
            </w:pPr>
            <w:r w:rsidRPr="0030160D">
              <w:rPr>
                <w:sz w:val="14"/>
                <w:szCs w:val="14"/>
              </w:rPr>
              <w:t>2018г</w:t>
            </w:r>
          </w:p>
          <w:p w:rsidR="007B128E" w:rsidRPr="0030160D" w:rsidRDefault="007B128E" w:rsidP="00F7617D">
            <w:pPr>
              <w:autoSpaceDE w:val="0"/>
              <w:autoSpaceDN w:val="0"/>
              <w:rPr>
                <w:sz w:val="14"/>
                <w:szCs w:val="14"/>
              </w:rPr>
            </w:pPr>
            <w:r w:rsidRPr="0030160D">
              <w:rPr>
                <w:sz w:val="14"/>
                <w:szCs w:val="14"/>
              </w:rPr>
              <w:t>2019г</w:t>
            </w:r>
          </w:p>
          <w:p w:rsidR="007B128E" w:rsidRPr="0030160D" w:rsidRDefault="007B128E" w:rsidP="00F7617D">
            <w:pPr>
              <w:autoSpaceDE w:val="0"/>
              <w:autoSpaceDN w:val="0"/>
              <w:rPr>
                <w:sz w:val="14"/>
                <w:szCs w:val="14"/>
              </w:rPr>
            </w:pPr>
            <w:r w:rsidRPr="0030160D">
              <w:rPr>
                <w:sz w:val="14"/>
                <w:szCs w:val="14"/>
              </w:rPr>
              <w:t>2020г</w:t>
            </w:r>
          </w:p>
          <w:p w:rsidR="007B128E" w:rsidRPr="0030160D" w:rsidRDefault="007B128E" w:rsidP="00F7617D">
            <w:pPr>
              <w:autoSpaceDE w:val="0"/>
              <w:autoSpaceDN w:val="0"/>
              <w:rPr>
                <w:sz w:val="14"/>
                <w:szCs w:val="14"/>
              </w:rPr>
            </w:pPr>
            <w:r w:rsidRPr="0030160D">
              <w:rPr>
                <w:sz w:val="14"/>
                <w:szCs w:val="14"/>
              </w:rPr>
              <w:t>2021г</w:t>
            </w:r>
          </w:p>
          <w:p w:rsidR="007B128E" w:rsidRPr="0030160D" w:rsidRDefault="007B128E" w:rsidP="00F7617D">
            <w:pPr>
              <w:autoSpaceDE w:val="0"/>
              <w:autoSpaceDN w:val="0"/>
              <w:rPr>
                <w:sz w:val="14"/>
                <w:szCs w:val="14"/>
              </w:rPr>
            </w:pPr>
            <w:r w:rsidRPr="0030160D">
              <w:rPr>
                <w:sz w:val="14"/>
                <w:szCs w:val="14"/>
              </w:rPr>
              <w:t>2022г</w:t>
            </w:r>
          </w:p>
          <w:p w:rsidR="007B128E" w:rsidRPr="0030160D" w:rsidRDefault="007B128E" w:rsidP="00F7617D">
            <w:pPr>
              <w:autoSpaceDE w:val="0"/>
              <w:autoSpaceDN w:val="0"/>
              <w:rPr>
                <w:sz w:val="14"/>
                <w:szCs w:val="14"/>
              </w:rPr>
            </w:pPr>
            <w:r w:rsidRPr="0030160D">
              <w:rPr>
                <w:sz w:val="14"/>
                <w:szCs w:val="14"/>
              </w:rPr>
              <w:t>2023г</w:t>
            </w:r>
          </w:p>
          <w:p w:rsidR="007B128E" w:rsidRPr="0030160D" w:rsidRDefault="007B128E" w:rsidP="00F7617D">
            <w:pPr>
              <w:autoSpaceDE w:val="0"/>
              <w:autoSpaceDN w:val="0"/>
              <w:rPr>
                <w:sz w:val="14"/>
                <w:szCs w:val="14"/>
              </w:rPr>
            </w:pPr>
            <w:r w:rsidRPr="0030160D">
              <w:rPr>
                <w:sz w:val="14"/>
                <w:szCs w:val="14"/>
              </w:rPr>
              <w:t>2024г</w:t>
            </w:r>
          </w:p>
          <w:p w:rsidR="007B128E" w:rsidRPr="0030160D" w:rsidRDefault="007B128E" w:rsidP="00F7617D">
            <w:pPr>
              <w:autoSpaceDE w:val="0"/>
              <w:autoSpaceDN w:val="0"/>
              <w:rPr>
                <w:sz w:val="14"/>
                <w:szCs w:val="14"/>
              </w:rPr>
            </w:pPr>
            <w:r w:rsidRPr="0030160D">
              <w:rPr>
                <w:sz w:val="14"/>
                <w:szCs w:val="14"/>
              </w:rPr>
              <w:t>2025г</w:t>
            </w:r>
          </w:p>
          <w:p w:rsidR="007B128E" w:rsidRPr="0030160D" w:rsidRDefault="007B128E" w:rsidP="00F7617D">
            <w:pPr>
              <w:autoSpaceDE w:val="0"/>
              <w:autoSpaceDN w:val="0"/>
              <w:rPr>
                <w:sz w:val="14"/>
                <w:szCs w:val="14"/>
              </w:rPr>
            </w:pPr>
            <w:r w:rsidRPr="0030160D">
              <w:rPr>
                <w:sz w:val="14"/>
                <w:szCs w:val="14"/>
              </w:rPr>
              <w:t>2026г</w:t>
            </w:r>
          </w:p>
          <w:p w:rsidR="007B128E" w:rsidRPr="0030160D" w:rsidRDefault="007B128E" w:rsidP="00F7617D">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Запланирован</w:t>
            </w:r>
            <w:proofErr w:type="gramStart"/>
            <w:r w:rsidRPr="0030160D">
              <w:rPr>
                <w:sz w:val="16"/>
                <w:szCs w:val="16"/>
              </w:rPr>
              <w:t>.</w:t>
            </w:r>
            <w:proofErr w:type="gramEnd"/>
            <w:r w:rsidRPr="0030160D">
              <w:rPr>
                <w:sz w:val="16"/>
                <w:szCs w:val="16"/>
              </w:rPr>
              <w:t xml:space="preserve"> </w:t>
            </w:r>
            <w:proofErr w:type="gramStart"/>
            <w:r w:rsidRPr="0030160D">
              <w:rPr>
                <w:sz w:val="16"/>
                <w:szCs w:val="16"/>
              </w:rPr>
              <w:t>о</w:t>
            </w:r>
            <w:proofErr w:type="gramEnd"/>
            <w:r w:rsidRPr="0030160D">
              <w:rPr>
                <w:sz w:val="16"/>
                <w:szCs w:val="16"/>
              </w:rPr>
              <w:t>бъем ремонта</w:t>
            </w:r>
          </w:p>
          <w:p w:rsidR="007B128E" w:rsidRPr="0030160D" w:rsidRDefault="007B128E" w:rsidP="00F7617D">
            <w:pPr>
              <w:autoSpaceDE w:val="0"/>
              <w:autoSpaceDN w:val="0"/>
              <w:rPr>
                <w:sz w:val="16"/>
                <w:szCs w:val="16"/>
              </w:rPr>
            </w:pPr>
            <w:r w:rsidRPr="0030160D">
              <w:rPr>
                <w:sz w:val="16"/>
                <w:szCs w:val="16"/>
              </w:rPr>
              <w:t>межпоселковых</w:t>
            </w:r>
          </w:p>
          <w:p w:rsidR="007B128E" w:rsidRPr="0030160D" w:rsidRDefault="007B128E" w:rsidP="00F7617D">
            <w:pPr>
              <w:autoSpaceDE w:val="0"/>
              <w:autoSpaceDN w:val="0"/>
              <w:rPr>
                <w:sz w:val="16"/>
                <w:szCs w:val="16"/>
              </w:rPr>
            </w:pPr>
            <w:r w:rsidRPr="0030160D">
              <w:rPr>
                <w:sz w:val="16"/>
                <w:szCs w:val="16"/>
              </w:rPr>
              <w:t>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5,3км</w:t>
            </w:r>
          </w:p>
          <w:p w:rsidR="007B128E" w:rsidRPr="0030160D" w:rsidRDefault="007B128E" w:rsidP="00F7617D">
            <w:pPr>
              <w:autoSpaceDE w:val="0"/>
              <w:autoSpaceDN w:val="0"/>
              <w:rPr>
                <w:sz w:val="14"/>
                <w:szCs w:val="14"/>
              </w:rPr>
            </w:pPr>
            <w:r w:rsidRPr="0030160D">
              <w:rPr>
                <w:sz w:val="14"/>
                <w:szCs w:val="14"/>
              </w:rPr>
              <w:t>5,3км</w:t>
            </w:r>
          </w:p>
          <w:p w:rsidR="007B128E" w:rsidRPr="0030160D" w:rsidRDefault="007B128E" w:rsidP="00F7617D">
            <w:pPr>
              <w:autoSpaceDE w:val="0"/>
              <w:autoSpaceDN w:val="0"/>
              <w:rPr>
                <w:sz w:val="14"/>
                <w:szCs w:val="14"/>
              </w:rPr>
            </w:pPr>
            <w:r w:rsidRPr="0030160D">
              <w:rPr>
                <w:sz w:val="14"/>
                <w:szCs w:val="14"/>
              </w:rPr>
              <w:t>2,5км</w:t>
            </w:r>
          </w:p>
          <w:p w:rsidR="007B128E" w:rsidRPr="0030160D" w:rsidRDefault="007B128E" w:rsidP="00F7617D">
            <w:pPr>
              <w:autoSpaceDE w:val="0"/>
              <w:autoSpaceDN w:val="0"/>
              <w:rPr>
                <w:sz w:val="14"/>
                <w:szCs w:val="14"/>
              </w:rPr>
            </w:pPr>
            <w:r w:rsidRPr="0030160D">
              <w:rPr>
                <w:sz w:val="14"/>
                <w:szCs w:val="14"/>
              </w:rPr>
              <w:t>2,5км</w:t>
            </w:r>
          </w:p>
          <w:p w:rsidR="007B128E" w:rsidRPr="0030160D" w:rsidRDefault="007B128E" w:rsidP="00F7617D">
            <w:pPr>
              <w:autoSpaceDE w:val="0"/>
              <w:autoSpaceDN w:val="0"/>
              <w:rPr>
                <w:sz w:val="14"/>
                <w:szCs w:val="14"/>
              </w:rPr>
            </w:pPr>
            <w:r w:rsidRPr="0030160D">
              <w:rPr>
                <w:sz w:val="14"/>
                <w:szCs w:val="14"/>
              </w:rPr>
              <w:t>2,5км</w:t>
            </w:r>
          </w:p>
          <w:p w:rsidR="007B128E" w:rsidRPr="0030160D" w:rsidRDefault="007B128E" w:rsidP="00F7617D">
            <w:pPr>
              <w:autoSpaceDE w:val="0"/>
              <w:autoSpaceDN w:val="0"/>
              <w:rPr>
                <w:sz w:val="14"/>
                <w:szCs w:val="14"/>
              </w:rPr>
            </w:pPr>
            <w:r w:rsidRPr="0030160D">
              <w:rPr>
                <w:sz w:val="14"/>
                <w:szCs w:val="14"/>
              </w:rPr>
              <w:t>2,5км</w:t>
            </w:r>
          </w:p>
          <w:p w:rsidR="007B128E" w:rsidRPr="0030160D" w:rsidRDefault="007B128E" w:rsidP="00F7617D">
            <w:pPr>
              <w:autoSpaceDE w:val="0"/>
              <w:autoSpaceDN w:val="0"/>
              <w:rPr>
                <w:sz w:val="14"/>
                <w:szCs w:val="14"/>
              </w:rPr>
            </w:pPr>
            <w:r w:rsidRPr="0030160D">
              <w:rPr>
                <w:sz w:val="14"/>
                <w:szCs w:val="14"/>
              </w:rPr>
              <w:t>3,5км</w:t>
            </w:r>
          </w:p>
          <w:p w:rsidR="007B128E" w:rsidRPr="0030160D" w:rsidRDefault="007B128E" w:rsidP="00F7617D">
            <w:pPr>
              <w:autoSpaceDE w:val="0"/>
              <w:autoSpaceDN w:val="0"/>
              <w:rPr>
                <w:sz w:val="14"/>
                <w:szCs w:val="14"/>
              </w:rPr>
            </w:pPr>
            <w:r w:rsidRPr="0030160D">
              <w:rPr>
                <w:sz w:val="14"/>
                <w:szCs w:val="14"/>
              </w:rPr>
              <w:t>2,7км</w:t>
            </w:r>
          </w:p>
          <w:p w:rsidR="007B128E" w:rsidRPr="0030160D" w:rsidRDefault="007B128E" w:rsidP="00F7617D">
            <w:pPr>
              <w:autoSpaceDE w:val="0"/>
              <w:autoSpaceDN w:val="0"/>
              <w:rPr>
                <w:sz w:val="14"/>
                <w:szCs w:val="14"/>
              </w:rPr>
            </w:pPr>
            <w:r w:rsidRPr="0030160D">
              <w:rPr>
                <w:sz w:val="14"/>
                <w:szCs w:val="14"/>
              </w:rPr>
              <w:t>5,0км</w:t>
            </w:r>
          </w:p>
          <w:p w:rsidR="007B128E" w:rsidRPr="0030160D" w:rsidRDefault="007B128E" w:rsidP="00F7617D">
            <w:pPr>
              <w:autoSpaceDE w:val="0"/>
              <w:autoSpaceDN w:val="0"/>
              <w:rPr>
                <w:sz w:val="14"/>
                <w:szCs w:val="14"/>
              </w:rPr>
            </w:pPr>
            <w:r w:rsidRPr="0030160D">
              <w:rPr>
                <w:sz w:val="14"/>
                <w:szCs w:val="14"/>
              </w:rPr>
              <w:t>2,77км</w:t>
            </w:r>
          </w:p>
          <w:p w:rsidR="007B128E" w:rsidRPr="0030160D" w:rsidRDefault="007B128E" w:rsidP="00F7617D">
            <w:pPr>
              <w:autoSpaceDE w:val="0"/>
              <w:autoSpaceDN w:val="0"/>
              <w:rPr>
                <w:sz w:val="14"/>
                <w:szCs w:val="14"/>
              </w:rPr>
            </w:pPr>
            <w:r w:rsidRPr="0030160D">
              <w:rPr>
                <w:sz w:val="14"/>
                <w:szCs w:val="14"/>
              </w:rPr>
              <w:t>2,5км</w:t>
            </w:r>
          </w:p>
          <w:p w:rsidR="007B128E" w:rsidRPr="0030160D" w:rsidRDefault="007B128E" w:rsidP="00F7617D">
            <w:pPr>
              <w:autoSpaceDE w:val="0"/>
              <w:autoSpaceDN w:val="0"/>
              <w:rPr>
                <w:sz w:val="14"/>
                <w:szCs w:val="14"/>
              </w:rPr>
            </w:pPr>
            <w:r w:rsidRPr="0030160D">
              <w:rPr>
                <w:sz w:val="14"/>
                <w:szCs w:val="14"/>
              </w:rPr>
              <w:t>2,5км</w:t>
            </w:r>
          </w:p>
          <w:p w:rsidR="007B128E" w:rsidRPr="0030160D" w:rsidRDefault="007B128E" w:rsidP="00F7617D">
            <w:pPr>
              <w:autoSpaceDE w:val="0"/>
              <w:autoSpaceDN w:val="0"/>
              <w:rPr>
                <w:sz w:val="14"/>
                <w:szCs w:val="14"/>
              </w:rPr>
            </w:pPr>
            <w:r w:rsidRPr="0030160D">
              <w:rPr>
                <w:sz w:val="14"/>
                <w:szCs w:val="14"/>
              </w:rPr>
              <w:t>2,5км</w:t>
            </w:r>
          </w:p>
          <w:p w:rsidR="007B128E" w:rsidRPr="0030160D" w:rsidRDefault="007B128E" w:rsidP="00F7617D">
            <w:pPr>
              <w:autoSpaceDE w:val="0"/>
              <w:autoSpaceDN w:val="0"/>
              <w:rPr>
                <w:sz w:val="14"/>
                <w:szCs w:val="14"/>
              </w:rPr>
            </w:pPr>
            <w:r w:rsidRPr="0030160D">
              <w:rPr>
                <w:sz w:val="14"/>
                <w:szCs w:val="14"/>
              </w:rPr>
              <w:t>2,5км</w:t>
            </w:r>
          </w:p>
        </w:tc>
        <w:tc>
          <w:tcPr>
            <w:tcW w:w="149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Дорога</w:t>
            </w:r>
          </w:p>
          <w:p w:rsidR="007B128E" w:rsidRPr="0030160D" w:rsidRDefault="007B128E" w:rsidP="00F7617D">
            <w:pPr>
              <w:autoSpaceDE w:val="0"/>
              <w:autoSpaceDN w:val="0"/>
              <w:jc w:val="center"/>
              <w:rPr>
                <w:sz w:val="18"/>
                <w:szCs w:val="18"/>
              </w:rPr>
            </w:pPr>
            <w:r w:rsidRPr="0030160D">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Отдел архитектуры, строительства и ЖКХ</w:t>
            </w:r>
          </w:p>
        </w:tc>
      </w:tr>
      <w:tr w:rsidR="007B128E" w:rsidRPr="0030160D" w:rsidTr="00F7617D">
        <w:trPr>
          <w:trHeight w:val="883"/>
        </w:trPr>
        <w:tc>
          <w:tcPr>
            <w:tcW w:w="58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bCs/>
                <w:sz w:val="18"/>
                <w:szCs w:val="18"/>
              </w:rPr>
            </w:pPr>
            <w:r w:rsidRPr="0030160D">
              <w:rPr>
                <w:b/>
                <w:bCs/>
                <w:sz w:val="18"/>
                <w:szCs w:val="18"/>
              </w:rPr>
              <w:t>Показатель 3</w:t>
            </w:r>
          </w:p>
          <w:p w:rsidR="007B128E" w:rsidRPr="0030160D" w:rsidRDefault="007B128E" w:rsidP="00F7617D">
            <w:pPr>
              <w:autoSpaceDE w:val="0"/>
              <w:autoSpaceDN w:val="0"/>
              <w:jc w:val="center"/>
              <w:rPr>
                <w:sz w:val="18"/>
                <w:szCs w:val="18"/>
                <w:lang w:eastAsia="ar-SA"/>
              </w:rPr>
            </w:pPr>
            <w:r w:rsidRPr="0030160D">
              <w:rPr>
                <w:sz w:val="18"/>
                <w:szCs w:val="18"/>
                <w:lang w:eastAsia="ar-SA"/>
              </w:rPr>
              <w:t>Проектные работы, экспертиза, технический надзор ремонта,</w:t>
            </w:r>
          </w:p>
          <w:p w:rsidR="007B128E" w:rsidRPr="0030160D" w:rsidRDefault="007B128E" w:rsidP="00F7617D">
            <w:pPr>
              <w:autoSpaceDE w:val="0"/>
              <w:autoSpaceDN w:val="0"/>
              <w:jc w:val="center"/>
              <w:rPr>
                <w:b/>
                <w:bCs/>
                <w:sz w:val="18"/>
                <w:szCs w:val="18"/>
              </w:rPr>
            </w:pPr>
            <w:r w:rsidRPr="0030160D">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ед.</w:t>
            </w:r>
          </w:p>
        </w:tc>
        <w:tc>
          <w:tcPr>
            <w:tcW w:w="185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ПСД</w:t>
            </w:r>
          </w:p>
        </w:tc>
        <w:tc>
          <w:tcPr>
            <w:tcW w:w="12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2014г</w:t>
            </w:r>
          </w:p>
          <w:p w:rsidR="007B128E" w:rsidRPr="0030160D" w:rsidRDefault="007B128E" w:rsidP="00F7617D">
            <w:pPr>
              <w:autoSpaceDE w:val="0"/>
              <w:autoSpaceDN w:val="0"/>
              <w:rPr>
                <w:sz w:val="14"/>
                <w:szCs w:val="14"/>
              </w:rPr>
            </w:pPr>
            <w:r w:rsidRPr="0030160D">
              <w:rPr>
                <w:sz w:val="14"/>
                <w:szCs w:val="14"/>
              </w:rPr>
              <w:t>2015г</w:t>
            </w:r>
          </w:p>
          <w:p w:rsidR="007B128E" w:rsidRPr="0030160D" w:rsidRDefault="007B128E" w:rsidP="00F7617D">
            <w:pPr>
              <w:autoSpaceDE w:val="0"/>
              <w:autoSpaceDN w:val="0"/>
              <w:rPr>
                <w:sz w:val="14"/>
                <w:szCs w:val="14"/>
              </w:rPr>
            </w:pPr>
            <w:r w:rsidRPr="0030160D">
              <w:rPr>
                <w:sz w:val="14"/>
                <w:szCs w:val="14"/>
              </w:rPr>
              <w:t>2016г</w:t>
            </w:r>
          </w:p>
          <w:p w:rsidR="007B128E" w:rsidRPr="0030160D" w:rsidRDefault="007B128E" w:rsidP="00F7617D">
            <w:pPr>
              <w:autoSpaceDE w:val="0"/>
              <w:autoSpaceDN w:val="0"/>
              <w:rPr>
                <w:sz w:val="14"/>
                <w:szCs w:val="14"/>
              </w:rPr>
            </w:pPr>
            <w:r w:rsidRPr="0030160D">
              <w:rPr>
                <w:sz w:val="14"/>
                <w:szCs w:val="14"/>
              </w:rPr>
              <w:t>2017г</w:t>
            </w:r>
          </w:p>
          <w:p w:rsidR="007B128E" w:rsidRPr="0030160D" w:rsidRDefault="007B128E" w:rsidP="00F7617D">
            <w:pPr>
              <w:autoSpaceDE w:val="0"/>
              <w:autoSpaceDN w:val="0"/>
              <w:rPr>
                <w:sz w:val="14"/>
                <w:szCs w:val="14"/>
              </w:rPr>
            </w:pPr>
            <w:r w:rsidRPr="0030160D">
              <w:rPr>
                <w:sz w:val="14"/>
                <w:szCs w:val="14"/>
              </w:rPr>
              <w:t>2018г</w:t>
            </w:r>
          </w:p>
          <w:p w:rsidR="007B128E" w:rsidRPr="0030160D" w:rsidRDefault="007B128E" w:rsidP="00F7617D">
            <w:pPr>
              <w:autoSpaceDE w:val="0"/>
              <w:autoSpaceDN w:val="0"/>
              <w:rPr>
                <w:sz w:val="14"/>
                <w:szCs w:val="14"/>
              </w:rPr>
            </w:pPr>
            <w:r w:rsidRPr="0030160D">
              <w:rPr>
                <w:sz w:val="14"/>
                <w:szCs w:val="14"/>
              </w:rPr>
              <w:t>2019г</w:t>
            </w:r>
          </w:p>
          <w:p w:rsidR="007B128E" w:rsidRPr="0030160D" w:rsidRDefault="007B128E" w:rsidP="00F7617D">
            <w:pPr>
              <w:autoSpaceDE w:val="0"/>
              <w:autoSpaceDN w:val="0"/>
              <w:rPr>
                <w:sz w:val="14"/>
                <w:szCs w:val="14"/>
              </w:rPr>
            </w:pPr>
            <w:r w:rsidRPr="0030160D">
              <w:rPr>
                <w:sz w:val="14"/>
                <w:szCs w:val="14"/>
              </w:rPr>
              <w:t>2020г</w:t>
            </w:r>
          </w:p>
          <w:p w:rsidR="007B128E" w:rsidRPr="0030160D" w:rsidRDefault="007B128E" w:rsidP="00F7617D">
            <w:pPr>
              <w:autoSpaceDE w:val="0"/>
              <w:autoSpaceDN w:val="0"/>
              <w:rPr>
                <w:sz w:val="14"/>
                <w:szCs w:val="14"/>
              </w:rPr>
            </w:pPr>
            <w:r w:rsidRPr="0030160D">
              <w:rPr>
                <w:sz w:val="14"/>
                <w:szCs w:val="14"/>
              </w:rPr>
              <w:t>2021г</w:t>
            </w:r>
          </w:p>
          <w:p w:rsidR="007B128E" w:rsidRPr="0030160D" w:rsidRDefault="007B128E" w:rsidP="00F7617D">
            <w:pPr>
              <w:autoSpaceDE w:val="0"/>
              <w:autoSpaceDN w:val="0"/>
              <w:rPr>
                <w:sz w:val="14"/>
                <w:szCs w:val="14"/>
              </w:rPr>
            </w:pPr>
            <w:r w:rsidRPr="0030160D">
              <w:rPr>
                <w:sz w:val="14"/>
                <w:szCs w:val="14"/>
              </w:rPr>
              <w:t>2022г</w:t>
            </w:r>
          </w:p>
          <w:p w:rsidR="007B128E" w:rsidRPr="0030160D" w:rsidRDefault="007B128E" w:rsidP="00F7617D">
            <w:pPr>
              <w:autoSpaceDE w:val="0"/>
              <w:autoSpaceDN w:val="0"/>
              <w:rPr>
                <w:sz w:val="14"/>
                <w:szCs w:val="14"/>
              </w:rPr>
            </w:pPr>
            <w:r w:rsidRPr="0030160D">
              <w:rPr>
                <w:sz w:val="14"/>
                <w:szCs w:val="14"/>
              </w:rPr>
              <w:t>2023г</w:t>
            </w:r>
          </w:p>
          <w:p w:rsidR="007B128E" w:rsidRPr="0030160D" w:rsidRDefault="007B128E" w:rsidP="00F7617D">
            <w:pPr>
              <w:autoSpaceDE w:val="0"/>
              <w:autoSpaceDN w:val="0"/>
              <w:rPr>
                <w:sz w:val="14"/>
                <w:szCs w:val="14"/>
              </w:rPr>
            </w:pPr>
            <w:r w:rsidRPr="0030160D">
              <w:rPr>
                <w:sz w:val="14"/>
                <w:szCs w:val="14"/>
              </w:rPr>
              <w:t>2024г</w:t>
            </w:r>
          </w:p>
          <w:p w:rsidR="007B128E" w:rsidRPr="0030160D" w:rsidRDefault="007B128E" w:rsidP="00F7617D">
            <w:pPr>
              <w:autoSpaceDE w:val="0"/>
              <w:autoSpaceDN w:val="0"/>
              <w:rPr>
                <w:sz w:val="14"/>
                <w:szCs w:val="14"/>
              </w:rPr>
            </w:pPr>
            <w:r w:rsidRPr="0030160D">
              <w:rPr>
                <w:sz w:val="14"/>
                <w:szCs w:val="14"/>
              </w:rPr>
              <w:t>2025г</w:t>
            </w:r>
          </w:p>
          <w:p w:rsidR="007B128E" w:rsidRPr="0030160D" w:rsidRDefault="007B128E" w:rsidP="00F7617D">
            <w:pPr>
              <w:autoSpaceDE w:val="0"/>
              <w:autoSpaceDN w:val="0"/>
              <w:rPr>
                <w:sz w:val="14"/>
                <w:szCs w:val="14"/>
              </w:rPr>
            </w:pPr>
            <w:r w:rsidRPr="0030160D">
              <w:rPr>
                <w:sz w:val="14"/>
                <w:szCs w:val="14"/>
              </w:rPr>
              <w:t>2026г</w:t>
            </w:r>
          </w:p>
          <w:p w:rsidR="007B128E" w:rsidRPr="0030160D" w:rsidRDefault="007B128E" w:rsidP="00F7617D">
            <w:pPr>
              <w:autoSpaceDE w:val="0"/>
              <w:autoSpaceDN w:val="0"/>
              <w:rPr>
                <w:sz w:val="14"/>
                <w:szCs w:val="14"/>
              </w:rPr>
            </w:pPr>
            <w:r w:rsidRPr="0030160D">
              <w:rPr>
                <w:sz w:val="14"/>
                <w:szCs w:val="14"/>
              </w:rPr>
              <w:lastRenderedPageBreak/>
              <w:t>2027г</w:t>
            </w:r>
          </w:p>
        </w:tc>
        <w:tc>
          <w:tcPr>
            <w:tcW w:w="17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lastRenderedPageBreak/>
              <w:t>Кол-во подготовленных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7</w:t>
            </w:r>
          </w:p>
          <w:p w:rsidR="007B128E" w:rsidRPr="0030160D" w:rsidRDefault="007B128E" w:rsidP="00F7617D">
            <w:pPr>
              <w:autoSpaceDE w:val="0"/>
              <w:autoSpaceDN w:val="0"/>
              <w:rPr>
                <w:sz w:val="14"/>
                <w:szCs w:val="14"/>
              </w:rPr>
            </w:pPr>
            <w:r w:rsidRPr="0030160D">
              <w:rPr>
                <w:sz w:val="14"/>
                <w:szCs w:val="14"/>
              </w:rPr>
              <w:t>5</w:t>
            </w:r>
          </w:p>
          <w:p w:rsidR="007B128E" w:rsidRPr="0030160D" w:rsidRDefault="007B128E" w:rsidP="00F7617D">
            <w:pPr>
              <w:autoSpaceDE w:val="0"/>
              <w:autoSpaceDN w:val="0"/>
              <w:rPr>
                <w:sz w:val="14"/>
                <w:szCs w:val="14"/>
              </w:rPr>
            </w:pPr>
            <w:r w:rsidRPr="0030160D">
              <w:rPr>
                <w:sz w:val="14"/>
                <w:szCs w:val="14"/>
              </w:rPr>
              <w:t>6</w:t>
            </w:r>
          </w:p>
          <w:p w:rsidR="007B128E" w:rsidRPr="0030160D" w:rsidRDefault="007B128E" w:rsidP="00F7617D">
            <w:pPr>
              <w:autoSpaceDE w:val="0"/>
              <w:autoSpaceDN w:val="0"/>
              <w:rPr>
                <w:sz w:val="14"/>
                <w:szCs w:val="14"/>
              </w:rPr>
            </w:pPr>
            <w:r w:rsidRPr="0030160D">
              <w:rPr>
                <w:sz w:val="14"/>
                <w:szCs w:val="14"/>
              </w:rPr>
              <w:t>5</w:t>
            </w:r>
          </w:p>
          <w:p w:rsidR="007B128E" w:rsidRPr="0030160D" w:rsidRDefault="007B128E" w:rsidP="00F7617D">
            <w:pPr>
              <w:autoSpaceDE w:val="0"/>
              <w:autoSpaceDN w:val="0"/>
              <w:rPr>
                <w:sz w:val="14"/>
                <w:szCs w:val="14"/>
              </w:rPr>
            </w:pPr>
            <w:r w:rsidRPr="0030160D">
              <w:rPr>
                <w:sz w:val="14"/>
                <w:szCs w:val="14"/>
              </w:rPr>
              <w:t>7</w:t>
            </w:r>
          </w:p>
          <w:p w:rsidR="007B128E" w:rsidRPr="0030160D" w:rsidRDefault="007B128E" w:rsidP="00F7617D">
            <w:pPr>
              <w:autoSpaceDE w:val="0"/>
              <w:autoSpaceDN w:val="0"/>
              <w:rPr>
                <w:sz w:val="14"/>
                <w:szCs w:val="14"/>
              </w:rPr>
            </w:pPr>
            <w:r w:rsidRPr="0030160D">
              <w:rPr>
                <w:sz w:val="14"/>
                <w:szCs w:val="14"/>
              </w:rPr>
              <w:t>6</w:t>
            </w:r>
          </w:p>
          <w:p w:rsidR="007B128E" w:rsidRPr="0030160D" w:rsidRDefault="007B128E" w:rsidP="00F7617D">
            <w:pPr>
              <w:autoSpaceDE w:val="0"/>
              <w:autoSpaceDN w:val="0"/>
              <w:rPr>
                <w:sz w:val="14"/>
                <w:szCs w:val="14"/>
              </w:rPr>
            </w:pPr>
            <w:r w:rsidRPr="0030160D">
              <w:rPr>
                <w:sz w:val="14"/>
                <w:szCs w:val="14"/>
              </w:rPr>
              <w:t>12</w:t>
            </w:r>
          </w:p>
          <w:p w:rsidR="007B128E" w:rsidRPr="0030160D" w:rsidRDefault="007B128E" w:rsidP="00F7617D">
            <w:pPr>
              <w:autoSpaceDE w:val="0"/>
              <w:autoSpaceDN w:val="0"/>
              <w:rPr>
                <w:sz w:val="14"/>
                <w:szCs w:val="14"/>
              </w:rPr>
            </w:pPr>
            <w:r w:rsidRPr="0030160D">
              <w:rPr>
                <w:sz w:val="14"/>
                <w:szCs w:val="14"/>
              </w:rPr>
              <w:t>9</w:t>
            </w:r>
          </w:p>
          <w:p w:rsidR="007B128E" w:rsidRPr="0030160D" w:rsidRDefault="007B128E" w:rsidP="00F7617D">
            <w:pPr>
              <w:autoSpaceDE w:val="0"/>
              <w:autoSpaceDN w:val="0"/>
              <w:rPr>
                <w:sz w:val="14"/>
                <w:szCs w:val="14"/>
              </w:rPr>
            </w:pPr>
            <w:r w:rsidRPr="0030160D">
              <w:rPr>
                <w:sz w:val="14"/>
                <w:szCs w:val="14"/>
              </w:rPr>
              <w:t>6</w:t>
            </w:r>
          </w:p>
          <w:p w:rsidR="007B128E" w:rsidRPr="0030160D" w:rsidRDefault="007B128E" w:rsidP="00F7617D">
            <w:pPr>
              <w:autoSpaceDE w:val="0"/>
              <w:autoSpaceDN w:val="0"/>
              <w:rPr>
                <w:sz w:val="14"/>
                <w:szCs w:val="14"/>
              </w:rPr>
            </w:pPr>
            <w:r w:rsidRPr="0030160D">
              <w:rPr>
                <w:sz w:val="14"/>
                <w:szCs w:val="14"/>
              </w:rPr>
              <w:t>4</w:t>
            </w:r>
          </w:p>
          <w:p w:rsidR="007B128E" w:rsidRPr="0030160D" w:rsidRDefault="007B128E" w:rsidP="00F7617D">
            <w:pPr>
              <w:autoSpaceDE w:val="0"/>
              <w:autoSpaceDN w:val="0"/>
              <w:rPr>
                <w:sz w:val="14"/>
                <w:szCs w:val="14"/>
              </w:rPr>
            </w:pPr>
            <w:r w:rsidRPr="0030160D">
              <w:rPr>
                <w:sz w:val="14"/>
                <w:szCs w:val="14"/>
              </w:rPr>
              <w:t>8</w:t>
            </w:r>
          </w:p>
          <w:p w:rsidR="007B128E" w:rsidRPr="0030160D" w:rsidRDefault="007B128E" w:rsidP="00F7617D">
            <w:pPr>
              <w:autoSpaceDE w:val="0"/>
              <w:autoSpaceDN w:val="0"/>
              <w:rPr>
                <w:sz w:val="14"/>
                <w:szCs w:val="14"/>
              </w:rPr>
            </w:pPr>
            <w:r w:rsidRPr="0030160D">
              <w:rPr>
                <w:sz w:val="14"/>
                <w:szCs w:val="14"/>
              </w:rPr>
              <w:t>8</w:t>
            </w:r>
          </w:p>
          <w:p w:rsidR="007B128E" w:rsidRPr="0030160D" w:rsidRDefault="007B128E" w:rsidP="00F7617D">
            <w:pPr>
              <w:autoSpaceDE w:val="0"/>
              <w:autoSpaceDN w:val="0"/>
              <w:rPr>
                <w:sz w:val="14"/>
                <w:szCs w:val="14"/>
              </w:rPr>
            </w:pPr>
            <w:r w:rsidRPr="0030160D">
              <w:rPr>
                <w:sz w:val="14"/>
                <w:szCs w:val="14"/>
              </w:rPr>
              <w:t>8</w:t>
            </w:r>
          </w:p>
          <w:p w:rsidR="007B128E" w:rsidRPr="0030160D" w:rsidRDefault="007B128E" w:rsidP="00F7617D">
            <w:pPr>
              <w:autoSpaceDE w:val="0"/>
              <w:autoSpaceDN w:val="0"/>
              <w:rPr>
                <w:sz w:val="14"/>
                <w:szCs w:val="14"/>
              </w:rPr>
            </w:pPr>
            <w:r w:rsidRPr="0030160D">
              <w:rPr>
                <w:sz w:val="14"/>
                <w:szCs w:val="14"/>
              </w:rPr>
              <w:lastRenderedPageBreak/>
              <w:t>8</w:t>
            </w:r>
          </w:p>
        </w:tc>
        <w:tc>
          <w:tcPr>
            <w:tcW w:w="149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lastRenderedPageBreak/>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ПСД на ремонт, содержание дорог.</w:t>
            </w:r>
          </w:p>
          <w:p w:rsidR="007B128E" w:rsidRPr="0030160D" w:rsidRDefault="007B128E" w:rsidP="00F7617D">
            <w:pPr>
              <w:autoSpaceDE w:val="0"/>
              <w:autoSpaceDN w:val="0"/>
              <w:jc w:val="center"/>
              <w:rPr>
                <w:sz w:val="18"/>
                <w:szCs w:val="18"/>
              </w:rPr>
            </w:pPr>
            <w:r w:rsidRPr="0030160D">
              <w:rPr>
                <w:sz w:val="18"/>
                <w:szCs w:val="18"/>
              </w:rPr>
              <w:t>Закл. экспертизы</w:t>
            </w: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Отдел архитектуры, строительства и ЖКХ</w:t>
            </w:r>
          </w:p>
        </w:tc>
      </w:tr>
      <w:tr w:rsidR="007B128E" w:rsidRPr="0030160D" w:rsidTr="00F7617D">
        <w:trPr>
          <w:trHeight w:val="1890"/>
        </w:trPr>
        <w:tc>
          <w:tcPr>
            <w:tcW w:w="58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bCs/>
                <w:sz w:val="18"/>
                <w:szCs w:val="18"/>
              </w:rPr>
            </w:pPr>
            <w:r w:rsidRPr="0030160D">
              <w:rPr>
                <w:b/>
                <w:bCs/>
                <w:sz w:val="18"/>
                <w:szCs w:val="18"/>
              </w:rPr>
              <w:t>Показатель 4</w:t>
            </w:r>
          </w:p>
          <w:p w:rsidR="007B128E" w:rsidRPr="0030160D" w:rsidRDefault="007B128E" w:rsidP="00F7617D">
            <w:pPr>
              <w:autoSpaceDE w:val="0"/>
              <w:autoSpaceDN w:val="0"/>
              <w:rPr>
                <w:sz w:val="18"/>
                <w:szCs w:val="18"/>
              </w:rPr>
            </w:pPr>
            <w:r w:rsidRPr="0030160D">
              <w:rPr>
                <w:sz w:val="18"/>
                <w:szCs w:val="18"/>
              </w:rPr>
              <w:t xml:space="preserve">Коэффициент            </w:t>
            </w:r>
            <w:r w:rsidRPr="0030160D">
              <w:rPr>
                <w:sz w:val="18"/>
                <w:szCs w:val="18"/>
              </w:rPr>
              <w:br/>
              <w:t xml:space="preserve">регулярности           </w:t>
            </w:r>
            <w:r w:rsidRPr="0030160D">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r w:rsidRPr="0030160D">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2014г</w:t>
            </w:r>
          </w:p>
          <w:p w:rsidR="007B128E" w:rsidRPr="0030160D" w:rsidRDefault="007B128E" w:rsidP="00F7617D">
            <w:pPr>
              <w:autoSpaceDE w:val="0"/>
              <w:autoSpaceDN w:val="0"/>
              <w:rPr>
                <w:sz w:val="14"/>
                <w:szCs w:val="14"/>
              </w:rPr>
            </w:pPr>
            <w:r w:rsidRPr="0030160D">
              <w:rPr>
                <w:sz w:val="14"/>
                <w:szCs w:val="14"/>
              </w:rPr>
              <w:t>2015г</w:t>
            </w:r>
          </w:p>
          <w:p w:rsidR="007B128E" w:rsidRPr="0030160D" w:rsidRDefault="007B128E" w:rsidP="00F7617D">
            <w:pPr>
              <w:autoSpaceDE w:val="0"/>
              <w:autoSpaceDN w:val="0"/>
              <w:rPr>
                <w:sz w:val="14"/>
                <w:szCs w:val="14"/>
              </w:rPr>
            </w:pPr>
            <w:r w:rsidRPr="0030160D">
              <w:rPr>
                <w:sz w:val="14"/>
                <w:szCs w:val="14"/>
              </w:rPr>
              <w:t>2016г</w:t>
            </w:r>
          </w:p>
          <w:p w:rsidR="007B128E" w:rsidRPr="0030160D" w:rsidRDefault="007B128E" w:rsidP="00F7617D">
            <w:pPr>
              <w:autoSpaceDE w:val="0"/>
              <w:autoSpaceDN w:val="0"/>
              <w:rPr>
                <w:sz w:val="14"/>
                <w:szCs w:val="14"/>
              </w:rPr>
            </w:pPr>
            <w:r w:rsidRPr="0030160D">
              <w:rPr>
                <w:sz w:val="14"/>
                <w:szCs w:val="14"/>
              </w:rPr>
              <w:t>2017г</w:t>
            </w:r>
          </w:p>
          <w:p w:rsidR="007B128E" w:rsidRPr="0030160D" w:rsidRDefault="007B128E" w:rsidP="00F7617D">
            <w:pPr>
              <w:autoSpaceDE w:val="0"/>
              <w:autoSpaceDN w:val="0"/>
              <w:rPr>
                <w:sz w:val="14"/>
                <w:szCs w:val="14"/>
              </w:rPr>
            </w:pPr>
            <w:r w:rsidRPr="0030160D">
              <w:rPr>
                <w:sz w:val="14"/>
                <w:szCs w:val="14"/>
              </w:rPr>
              <w:t>2018г</w:t>
            </w:r>
          </w:p>
          <w:p w:rsidR="007B128E" w:rsidRPr="0030160D" w:rsidRDefault="007B128E" w:rsidP="00F7617D">
            <w:pPr>
              <w:autoSpaceDE w:val="0"/>
              <w:autoSpaceDN w:val="0"/>
              <w:rPr>
                <w:sz w:val="14"/>
                <w:szCs w:val="14"/>
              </w:rPr>
            </w:pPr>
            <w:r w:rsidRPr="0030160D">
              <w:rPr>
                <w:sz w:val="14"/>
                <w:szCs w:val="14"/>
              </w:rPr>
              <w:t>2019г</w:t>
            </w:r>
          </w:p>
          <w:p w:rsidR="007B128E" w:rsidRPr="0030160D" w:rsidRDefault="007B128E" w:rsidP="00F7617D">
            <w:pPr>
              <w:autoSpaceDE w:val="0"/>
              <w:autoSpaceDN w:val="0"/>
              <w:rPr>
                <w:sz w:val="14"/>
                <w:szCs w:val="14"/>
              </w:rPr>
            </w:pPr>
            <w:r w:rsidRPr="0030160D">
              <w:rPr>
                <w:sz w:val="14"/>
                <w:szCs w:val="14"/>
              </w:rPr>
              <w:t>2020г</w:t>
            </w:r>
          </w:p>
          <w:p w:rsidR="007B128E" w:rsidRPr="0030160D" w:rsidRDefault="007B128E" w:rsidP="00F7617D">
            <w:pPr>
              <w:autoSpaceDE w:val="0"/>
              <w:autoSpaceDN w:val="0"/>
              <w:rPr>
                <w:sz w:val="14"/>
                <w:szCs w:val="14"/>
              </w:rPr>
            </w:pPr>
            <w:r w:rsidRPr="0030160D">
              <w:rPr>
                <w:sz w:val="14"/>
                <w:szCs w:val="14"/>
              </w:rPr>
              <w:t>2021г</w:t>
            </w:r>
          </w:p>
          <w:p w:rsidR="007B128E" w:rsidRPr="0030160D" w:rsidRDefault="007B128E" w:rsidP="00F7617D">
            <w:pPr>
              <w:autoSpaceDE w:val="0"/>
              <w:autoSpaceDN w:val="0"/>
              <w:rPr>
                <w:sz w:val="14"/>
                <w:szCs w:val="14"/>
              </w:rPr>
            </w:pPr>
            <w:r w:rsidRPr="0030160D">
              <w:rPr>
                <w:sz w:val="14"/>
                <w:szCs w:val="14"/>
              </w:rPr>
              <w:t>2022г</w:t>
            </w:r>
          </w:p>
          <w:p w:rsidR="007B128E" w:rsidRPr="0030160D" w:rsidRDefault="007B128E" w:rsidP="00F7617D">
            <w:pPr>
              <w:autoSpaceDE w:val="0"/>
              <w:autoSpaceDN w:val="0"/>
              <w:rPr>
                <w:sz w:val="14"/>
                <w:szCs w:val="14"/>
              </w:rPr>
            </w:pPr>
            <w:r w:rsidRPr="0030160D">
              <w:rPr>
                <w:sz w:val="14"/>
                <w:szCs w:val="14"/>
              </w:rPr>
              <w:t>2023г</w:t>
            </w:r>
          </w:p>
          <w:p w:rsidR="007B128E" w:rsidRPr="0030160D" w:rsidRDefault="007B128E" w:rsidP="00F7617D">
            <w:pPr>
              <w:autoSpaceDE w:val="0"/>
              <w:autoSpaceDN w:val="0"/>
              <w:rPr>
                <w:sz w:val="14"/>
                <w:szCs w:val="14"/>
              </w:rPr>
            </w:pPr>
            <w:r w:rsidRPr="0030160D">
              <w:rPr>
                <w:sz w:val="14"/>
                <w:szCs w:val="14"/>
              </w:rPr>
              <w:t>2024г</w:t>
            </w:r>
          </w:p>
          <w:p w:rsidR="007B128E" w:rsidRPr="0030160D" w:rsidRDefault="007B128E" w:rsidP="00F7617D">
            <w:pPr>
              <w:autoSpaceDE w:val="0"/>
              <w:autoSpaceDN w:val="0"/>
              <w:rPr>
                <w:sz w:val="14"/>
                <w:szCs w:val="14"/>
              </w:rPr>
            </w:pPr>
            <w:r w:rsidRPr="0030160D">
              <w:rPr>
                <w:sz w:val="14"/>
                <w:szCs w:val="14"/>
              </w:rPr>
              <w:t>2025г</w:t>
            </w:r>
          </w:p>
          <w:p w:rsidR="007B128E" w:rsidRPr="0030160D" w:rsidRDefault="007B128E" w:rsidP="00F7617D">
            <w:pPr>
              <w:autoSpaceDE w:val="0"/>
              <w:autoSpaceDN w:val="0"/>
              <w:rPr>
                <w:sz w:val="14"/>
                <w:szCs w:val="14"/>
              </w:rPr>
            </w:pPr>
            <w:r w:rsidRPr="0030160D">
              <w:rPr>
                <w:sz w:val="14"/>
                <w:szCs w:val="14"/>
              </w:rPr>
              <w:t>2026г</w:t>
            </w:r>
          </w:p>
          <w:p w:rsidR="007B128E" w:rsidRPr="0030160D" w:rsidRDefault="007B128E" w:rsidP="00F7617D">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 xml:space="preserve">Регулярность сообщения </w:t>
            </w:r>
            <w:r w:rsidRPr="0030160D">
              <w:rPr>
                <w:sz w:val="16"/>
                <w:szCs w:val="16"/>
                <w:lang w:val="en-US"/>
              </w:rPr>
              <w:t xml:space="preserve"> x</w:t>
            </w:r>
            <w:r w:rsidRPr="0030160D">
              <w:rPr>
                <w:sz w:val="16"/>
                <w:szCs w:val="16"/>
              </w:rPr>
              <w:t xml:space="preserve"> 100%</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lang w:val="en-US"/>
              </w:rPr>
            </w:pPr>
            <w:r w:rsidRPr="0030160D">
              <w:rPr>
                <w:sz w:val="14"/>
                <w:szCs w:val="14"/>
                <w:lang w:val="en-US"/>
              </w:rPr>
              <w:t>100%</w:t>
            </w:r>
          </w:p>
          <w:p w:rsidR="007B128E" w:rsidRPr="0030160D" w:rsidRDefault="007B128E" w:rsidP="00F7617D">
            <w:pPr>
              <w:autoSpaceDE w:val="0"/>
              <w:autoSpaceDN w:val="0"/>
              <w:rPr>
                <w:sz w:val="14"/>
                <w:szCs w:val="14"/>
                <w:lang w:val="en-US"/>
              </w:rPr>
            </w:pPr>
            <w:r w:rsidRPr="0030160D">
              <w:rPr>
                <w:sz w:val="14"/>
                <w:szCs w:val="14"/>
                <w:lang w:val="en-US"/>
              </w:rPr>
              <w:t>100%</w:t>
            </w:r>
          </w:p>
          <w:p w:rsidR="007B128E" w:rsidRPr="0030160D" w:rsidRDefault="007B128E" w:rsidP="00F7617D">
            <w:pPr>
              <w:autoSpaceDE w:val="0"/>
              <w:autoSpaceDN w:val="0"/>
              <w:rPr>
                <w:sz w:val="14"/>
                <w:szCs w:val="14"/>
              </w:rPr>
            </w:pPr>
            <w:r w:rsidRPr="0030160D">
              <w:rPr>
                <w:sz w:val="14"/>
                <w:szCs w:val="14"/>
              </w:rPr>
              <w:t>-</w:t>
            </w:r>
          </w:p>
          <w:p w:rsidR="007B128E" w:rsidRPr="0030160D" w:rsidRDefault="007B128E" w:rsidP="00F7617D">
            <w:pPr>
              <w:autoSpaceDE w:val="0"/>
              <w:autoSpaceDN w:val="0"/>
              <w:rPr>
                <w:sz w:val="14"/>
                <w:szCs w:val="14"/>
              </w:rPr>
            </w:pPr>
            <w:r w:rsidRPr="0030160D">
              <w:rPr>
                <w:sz w:val="14"/>
                <w:szCs w:val="14"/>
              </w:rPr>
              <w:t>-</w:t>
            </w:r>
          </w:p>
          <w:p w:rsidR="007B128E" w:rsidRPr="0030160D" w:rsidRDefault="007B128E" w:rsidP="00F7617D">
            <w:pPr>
              <w:autoSpaceDE w:val="0"/>
              <w:autoSpaceDN w:val="0"/>
              <w:rPr>
                <w:sz w:val="14"/>
                <w:szCs w:val="14"/>
              </w:rPr>
            </w:pPr>
            <w:r w:rsidRPr="0030160D">
              <w:rPr>
                <w:sz w:val="14"/>
                <w:szCs w:val="14"/>
              </w:rPr>
              <w:t>-</w:t>
            </w:r>
          </w:p>
          <w:p w:rsidR="007B128E" w:rsidRPr="0030160D" w:rsidRDefault="007B128E" w:rsidP="00F7617D">
            <w:pPr>
              <w:autoSpaceDE w:val="0"/>
              <w:autoSpaceDN w:val="0"/>
              <w:rPr>
                <w:sz w:val="14"/>
                <w:szCs w:val="14"/>
              </w:rPr>
            </w:pPr>
            <w:r w:rsidRPr="0030160D">
              <w:rPr>
                <w:sz w:val="14"/>
                <w:szCs w:val="14"/>
              </w:rPr>
              <w:t>-</w:t>
            </w:r>
          </w:p>
          <w:p w:rsidR="007B128E" w:rsidRPr="0030160D" w:rsidRDefault="007B128E" w:rsidP="00F7617D">
            <w:pPr>
              <w:autoSpaceDE w:val="0"/>
              <w:autoSpaceDN w:val="0"/>
              <w:rPr>
                <w:sz w:val="14"/>
                <w:szCs w:val="14"/>
              </w:rPr>
            </w:pPr>
            <w:r w:rsidRPr="0030160D">
              <w:rPr>
                <w:sz w:val="14"/>
                <w:szCs w:val="14"/>
              </w:rPr>
              <w:t>-</w:t>
            </w:r>
          </w:p>
          <w:p w:rsidR="007B128E" w:rsidRPr="0030160D" w:rsidRDefault="007B128E" w:rsidP="00F7617D">
            <w:pPr>
              <w:autoSpaceDE w:val="0"/>
              <w:autoSpaceDN w:val="0"/>
              <w:rPr>
                <w:sz w:val="14"/>
                <w:szCs w:val="14"/>
              </w:rPr>
            </w:pPr>
            <w:r w:rsidRPr="0030160D">
              <w:rPr>
                <w:sz w:val="14"/>
                <w:szCs w:val="14"/>
              </w:rPr>
              <w:t>100%</w:t>
            </w:r>
          </w:p>
          <w:p w:rsidR="007B128E" w:rsidRPr="0030160D" w:rsidRDefault="007B128E" w:rsidP="00F7617D">
            <w:pPr>
              <w:autoSpaceDE w:val="0"/>
              <w:autoSpaceDN w:val="0"/>
              <w:rPr>
                <w:sz w:val="14"/>
                <w:szCs w:val="14"/>
              </w:rPr>
            </w:pPr>
            <w:r w:rsidRPr="0030160D">
              <w:rPr>
                <w:sz w:val="14"/>
                <w:szCs w:val="14"/>
              </w:rPr>
              <w:t>100%</w:t>
            </w:r>
          </w:p>
          <w:p w:rsidR="007B128E" w:rsidRPr="0030160D" w:rsidRDefault="007B128E" w:rsidP="00F7617D">
            <w:pPr>
              <w:autoSpaceDE w:val="0"/>
              <w:autoSpaceDN w:val="0"/>
              <w:rPr>
                <w:sz w:val="14"/>
                <w:szCs w:val="14"/>
              </w:rPr>
            </w:pPr>
            <w:r w:rsidRPr="0030160D">
              <w:rPr>
                <w:sz w:val="14"/>
                <w:szCs w:val="14"/>
              </w:rPr>
              <w:t>100%</w:t>
            </w:r>
          </w:p>
          <w:p w:rsidR="007B128E" w:rsidRPr="0030160D" w:rsidRDefault="007B128E" w:rsidP="00F7617D">
            <w:pPr>
              <w:autoSpaceDE w:val="0"/>
              <w:autoSpaceDN w:val="0"/>
              <w:rPr>
                <w:sz w:val="14"/>
                <w:szCs w:val="14"/>
              </w:rPr>
            </w:pPr>
            <w:r w:rsidRPr="0030160D">
              <w:rPr>
                <w:sz w:val="14"/>
                <w:szCs w:val="14"/>
              </w:rPr>
              <w:t>100%</w:t>
            </w:r>
          </w:p>
          <w:p w:rsidR="007B128E" w:rsidRPr="0030160D" w:rsidRDefault="007B128E" w:rsidP="00F7617D">
            <w:pPr>
              <w:autoSpaceDE w:val="0"/>
              <w:autoSpaceDN w:val="0"/>
              <w:rPr>
                <w:sz w:val="14"/>
                <w:szCs w:val="14"/>
              </w:rPr>
            </w:pPr>
            <w:r w:rsidRPr="0030160D">
              <w:rPr>
                <w:sz w:val="14"/>
                <w:szCs w:val="14"/>
              </w:rPr>
              <w:t>100%</w:t>
            </w:r>
          </w:p>
          <w:p w:rsidR="007B128E" w:rsidRPr="0030160D" w:rsidRDefault="007B128E" w:rsidP="00F7617D">
            <w:pPr>
              <w:autoSpaceDE w:val="0"/>
              <w:autoSpaceDN w:val="0"/>
              <w:rPr>
                <w:sz w:val="14"/>
                <w:szCs w:val="14"/>
              </w:rPr>
            </w:pPr>
            <w:r w:rsidRPr="0030160D">
              <w:rPr>
                <w:sz w:val="14"/>
                <w:szCs w:val="14"/>
              </w:rPr>
              <w:t>100%</w:t>
            </w:r>
          </w:p>
          <w:p w:rsidR="007B128E" w:rsidRPr="0030160D" w:rsidRDefault="007B128E" w:rsidP="00F7617D">
            <w:pPr>
              <w:autoSpaceDE w:val="0"/>
              <w:autoSpaceDN w:val="0"/>
              <w:rPr>
                <w:sz w:val="14"/>
                <w:szCs w:val="14"/>
              </w:rPr>
            </w:pPr>
            <w:r w:rsidRPr="0030160D">
              <w:rPr>
                <w:sz w:val="14"/>
                <w:szCs w:val="14"/>
              </w:rPr>
              <w:t>100%</w:t>
            </w:r>
          </w:p>
        </w:tc>
        <w:tc>
          <w:tcPr>
            <w:tcW w:w="149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Транспортное сообщение</w:t>
            </w:r>
          </w:p>
          <w:p w:rsidR="007B128E" w:rsidRPr="0030160D" w:rsidRDefault="007B128E" w:rsidP="00F7617D">
            <w:pPr>
              <w:autoSpaceDE w:val="0"/>
              <w:autoSpaceDN w:val="0"/>
              <w:rPr>
                <w:sz w:val="18"/>
                <w:szCs w:val="18"/>
              </w:rPr>
            </w:pPr>
            <w:r w:rsidRPr="0030160D">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Отдел экономики, развитие сельского хозяйства, продовольствия</w:t>
            </w:r>
          </w:p>
        </w:tc>
      </w:tr>
      <w:tr w:rsidR="007B128E" w:rsidRPr="0030160D" w:rsidTr="00F7617D">
        <w:tc>
          <w:tcPr>
            <w:tcW w:w="58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bCs/>
                <w:sz w:val="18"/>
                <w:szCs w:val="18"/>
              </w:rPr>
            </w:pPr>
            <w:r w:rsidRPr="0030160D">
              <w:rPr>
                <w:b/>
                <w:bCs/>
                <w:sz w:val="18"/>
                <w:szCs w:val="18"/>
              </w:rPr>
              <w:t>Показатель 5</w:t>
            </w:r>
          </w:p>
          <w:p w:rsidR="007B128E" w:rsidRPr="0030160D" w:rsidRDefault="007B128E" w:rsidP="00F7617D">
            <w:pPr>
              <w:autoSpaceDE w:val="0"/>
              <w:autoSpaceDN w:val="0"/>
              <w:rPr>
                <w:sz w:val="18"/>
                <w:szCs w:val="18"/>
              </w:rPr>
            </w:pPr>
            <w:r w:rsidRPr="0030160D">
              <w:rPr>
                <w:sz w:val="18"/>
                <w:szCs w:val="18"/>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roofErr w:type="gramStart"/>
            <w:r w:rsidRPr="0030160D">
              <w:rPr>
                <w:sz w:val="18"/>
                <w:szCs w:val="18"/>
              </w:rPr>
              <w:t>шт</w:t>
            </w:r>
            <w:proofErr w:type="gramEnd"/>
          </w:p>
        </w:tc>
        <w:tc>
          <w:tcPr>
            <w:tcW w:w="185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r w:rsidRPr="0030160D">
              <w:rPr>
                <w:sz w:val="18"/>
                <w:szCs w:val="18"/>
              </w:rPr>
              <w:t xml:space="preserve">Подготовка проектно-сметной документации по объектам капитального строительства и ремонту </w:t>
            </w:r>
          </w:p>
        </w:tc>
        <w:tc>
          <w:tcPr>
            <w:tcW w:w="12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2014г</w:t>
            </w:r>
          </w:p>
          <w:p w:rsidR="007B128E" w:rsidRPr="0030160D" w:rsidRDefault="007B128E" w:rsidP="00F7617D">
            <w:pPr>
              <w:autoSpaceDE w:val="0"/>
              <w:autoSpaceDN w:val="0"/>
              <w:rPr>
                <w:sz w:val="14"/>
                <w:szCs w:val="14"/>
              </w:rPr>
            </w:pPr>
            <w:r w:rsidRPr="0030160D">
              <w:rPr>
                <w:sz w:val="14"/>
                <w:szCs w:val="14"/>
              </w:rPr>
              <w:t>2015г</w:t>
            </w:r>
          </w:p>
          <w:p w:rsidR="007B128E" w:rsidRPr="0030160D" w:rsidRDefault="007B128E" w:rsidP="00F7617D">
            <w:pPr>
              <w:autoSpaceDE w:val="0"/>
              <w:autoSpaceDN w:val="0"/>
              <w:rPr>
                <w:sz w:val="14"/>
                <w:szCs w:val="14"/>
              </w:rPr>
            </w:pPr>
            <w:r w:rsidRPr="0030160D">
              <w:rPr>
                <w:sz w:val="14"/>
                <w:szCs w:val="14"/>
              </w:rPr>
              <w:t>2016г</w:t>
            </w:r>
          </w:p>
          <w:p w:rsidR="007B128E" w:rsidRPr="0030160D" w:rsidRDefault="007B128E" w:rsidP="00F7617D">
            <w:pPr>
              <w:autoSpaceDE w:val="0"/>
              <w:autoSpaceDN w:val="0"/>
              <w:rPr>
                <w:sz w:val="14"/>
                <w:szCs w:val="14"/>
              </w:rPr>
            </w:pPr>
            <w:r w:rsidRPr="0030160D">
              <w:rPr>
                <w:sz w:val="14"/>
                <w:szCs w:val="14"/>
              </w:rPr>
              <w:t>2017г</w:t>
            </w:r>
          </w:p>
          <w:p w:rsidR="007B128E" w:rsidRPr="0030160D" w:rsidRDefault="007B128E" w:rsidP="00F7617D">
            <w:pPr>
              <w:autoSpaceDE w:val="0"/>
              <w:autoSpaceDN w:val="0"/>
              <w:rPr>
                <w:sz w:val="14"/>
                <w:szCs w:val="14"/>
              </w:rPr>
            </w:pPr>
            <w:r w:rsidRPr="0030160D">
              <w:rPr>
                <w:sz w:val="14"/>
                <w:szCs w:val="14"/>
              </w:rPr>
              <w:t>2018г</w:t>
            </w:r>
          </w:p>
          <w:p w:rsidR="007B128E" w:rsidRPr="0030160D" w:rsidRDefault="007B128E" w:rsidP="00F7617D">
            <w:pPr>
              <w:autoSpaceDE w:val="0"/>
              <w:autoSpaceDN w:val="0"/>
              <w:rPr>
                <w:sz w:val="14"/>
                <w:szCs w:val="14"/>
              </w:rPr>
            </w:pPr>
            <w:r w:rsidRPr="0030160D">
              <w:rPr>
                <w:sz w:val="14"/>
                <w:szCs w:val="14"/>
              </w:rPr>
              <w:t>2019г</w:t>
            </w:r>
          </w:p>
          <w:p w:rsidR="007B128E" w:rsidRPr="0030160D" w:rsidRDefault="007B128E" w:rsidP="00F7617D">
            <w:pPr>
              <w:autoSpaceDE w:val="0"/>
              <w:autoSpaceDN w:val="0"/>
              <w:rPr>
                <w:sz w:val="14"/>
                <w:szCs w:val="14"/>
              </w:rPr>
            </w:pPr>
            <w:r w:rsidRPr="0030160D">
              <w:rPr>
                <w:sz w:val="14"/>
                <w:szCs w:val="14"/>
              </w:rPr>
              <w:t>2020г</w:t>
            </w:r>
          </w:p>
          <w:p w:rsidR="007B128E" w:rsidRPr="0030160D" w:rsidRDefault="007B128E" w:rsidP="00F7617D">
            <w:pPr>
              <w:autoSpaceDE w:val="0"/>
              <w:autoSpaceDN w:val="0"/>
              <w:rPr>
                <w:sz w:val="14"/>
                <w:szCs w:val="14"/>
              </w:rPr>
            </w:pPr>
            <w:r w:rsidRPr="0030160D">
              <w:rPr>
                <w:sz w:val="14"/>
                <w:szCs w:val="14"/>
              </w:rPr>
              <w:t>2021г</w:t>
            </w:r>
          </w:p>
          <w:p w:rsidR="007B128E" w:rsidRPr="0030160D" w:rsidRDefault="007B128E" w:rsidP="00F7617D">
            <w:pPr>
              <w:autoSpaceDE w:val="0"/>
              <w:autoSpaceDN w:val="0"/>
              <w:rPr>
                <w:sz w:val="14"/>
                <w:szCs w:val="14"/>
              </w:rPr>
            </w:pPr>
            <w:r w:rsidRPr="0030160D">
              <w:rPr>
                <w:sz w:val="14"/>
                <w:szCs w:val="14"/>
              </w:rPr>
              <w:t>2022г</w:t>
            </w:r>
          </w:p>
          <w:p w:rsidR="007B128E" w:rsidRPr="0030160D" w:rsidRDefault="007B128E" w:rsidP="00F7617D">
            <w:pPr>
              <w:autoSpaceDE w:val="0"/>
              <w:autoSpaceDN w:val="0"/>
              <w:rPr>
                <w:sz w:val="14"/>
                <w:szCs w:val="14"/>
              </w:rPr>
            </w:pPr>
            <w:r w:rsidRPr="0030160D">
              <w:rPr>
                <w:sz w:val="14"/>
                <w:szCs w:val="14"/>
              </w:rPr>
              <w:t>2023г</w:t>
            </w:r>
          </w:p>
          <w:p w:rsidR="007B128E" w:rsidRPr="0030160D" w:rsidRDefault="007B128E" w:rsidP="00F7617D">
            <w:pPr>
              <w:autoSpaceDE w:val="0"/>
              <w:autoSpaceDN w:val="0"/>
              <w:rPr>
                <w:sz w:val="14"/>
                <w:szCs w:val="14"/>
              </w:rPr>
            </w:pPr>
            <w:r w:rsidRPr="0030160D">
              <w:rPr>
                <w:sz w:val="14"/>
                <w:szCs w:val="14"/>
              </w:rPr>
              <w:t>2024г</w:t>
            </w:r>
          </w:p>
          <w:p w:rsidR="007B128E" w:rsidRPr="0030160D" w:rsidRDefault="007B128E" w:rsidP="00F7617D">
            <w:pPr>
              <w:autoSpaceDE w:val="0"/>
              <w:autoSpaceDN w:val="0"/>
              <w:rPr>
                <w:sz w:val="14"/>
                <w:szCs w:val="14"/>
              </w:rPr>
            </w:pPr>
            <w:r w:rsidRPr="0030160D">
              <w:rPr>
                <w:sz w:val="14"/>
                <w:szCs w:val="14"/>
              </w:rPr>
              <w:t>2025г</w:t>
            </w:r>
          </w:p>
          <w:p w:rsidR="007B128E" w:rsidRPr="0030160D" w:rsidRDefault="007B128E" w:rsidP="00F7617D">
            <w:pPr>
              <w:autoSpaceDE w:val="0"/>
              <w:autoSpaceDN w:val="0"/>
              <w:rPr>
                <w:sz w:val="14"/>
                <w:szCs w:val="14"/>
              </w:rPr>
            </w:pPr>
            <w:r w:rsidRPr="0030160D">
              <w:rPr>
                <w:sz w:val="14"/>
                <w:szCs w:val="14"/>
              </w:rPr>
              <w:t>2026г</w:t>
            </w:r>
          </w:p>
          <w:p w:rsidR="007B128E" w:rsidRPr="0030160D" w:rsidRDefault="007B128E" w:rsidP="00F7617D">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0</w:t>
            </w:r>
          </w:p>
          <w:p w:rsidR="007B128E" w:rsidRPr="0030160D" w:rsidRDefault="007B128E" w:rsidP="00F7617D">
            <w:pPr>
              <w:autoSpaceDE w:val="0"/>
              <w:autoSpaceDN w:val="0"/>
              <w:rPr>
                <w:sz w:val="14"/>
                <w:szCs w:val="14"/>
              </w:rPr>
            </w:pPr>
            <w:r w:rsidRPr="0030160D">
              <w:rPr>
                <w:sz w:val="14"/>
                <w:szCs w:val="14"/>
              </w:rPr>
              <w:t>0</w:t>
            </w:r>
          </w:p>
          <w:p w:rsidR="007B128E" w:rsidRPr="0030160D" w:rsidRDefault="007B128E" w:rsidP="00F7617D">
            <w:pPr>
              <w:autoSpaceDE w:val="0"/>
              <w:autoSpaceDN w:val="0"/>
              <w:rPr>
                <w:sz w:val="14"/>
                <w:szCs w:val="14"/>
              </w:rPr>
            </w:pPr>
            <w:r w:rsidRPr="0030160D">
              <w:rPr>
                <w:sz w:val="14"/>
                <w:szCs w:val="14"/>
                <w:lang w:val="en-US"/>
              </w:rPr>
              <w:t>0</w:t>
            </w:r>
          </w:p>
          <w:p w:rsidR="007B128E" w:rsidRPr="0030160D" w:rsidRDefault="007B128E" w:rsidP="00F7617D">
            <w:pPr>
              <w:autoSpaceDE w:val="0"/>
              <w:autoSpaceDN w:val="0"/>
              <w:rPr>
                <w:sz w:val="14"/>
                <w:szCs w:val="14"/>
              </w:rPr>
            </w:pPr>
            <w:r w:rsidRPr="0030160D">
              <w:rPr>
                <w:sz w:val="14"/>
                <w:szCs w:val="14"/>
              </w:rPr>
              <w:t>1</w:t>
            </w:r>
          </w:p>
          <w:p w:rsidR="007B128E" w:rsidRPr="0030160D" w:rsidRDefault="007B128E" w:rsidP="00F7617D">
            <w:pPr>
              <w:autoSpaceDE w:val="0"/>
              <w:autoSpaceDN w:val="0"/>
              <w:rPr>
                <w:sz w:val="14"/>
                <w:szCs w:val="14"/>
              </w:rPr>
            </w:pPr>
            <w:r w:rsidRPr="0030160D">
              <w:rPr>
                <w:sz w:val="14"/>
                <w:szCs w:val="14"/>
              </w:rPr>
              <w:t>1</w:t>
            </w:r>
          </w:p>
          <w:p w:rsidR="007B128E" w:rsidRPr="0030160D" w:rsidRDefault="007B128E" w:rsidP="00F7617D">
            <w:pPr>
              <w:autoSpaceDE w:val="0"/>
              <w:autoSpaceDN w:val="0"/>
              <w:rPr>
                <w:sz w:val="14"/>
                <w:szCs w:val="14"/>
              </w:rPr>
            </w:pPr>
            <w:r w:rsidRPr="0030160D">
              <w:rPr>
                <w:sz w:val="14"/>
                <w:szCs w:val="14"/>
              </w:rPr>
              <w:t>2</w:t>
            </w:r>
          </w:p>
          <w:p w:rsidR="007B128E" w:rsidRPr="0030160D" w:rsidRDefault="007B128E" w:rsidP="00F7617D">
            <w:pPr>
              <w:autoSpaceDE w:val="0"/>
              <w:autoSpaceDN w:val="0"/>
              <w:rPr>
                <w:sz w:val="14"/>
                <w:szCs w:val="14"/>
              </w:rPr>
            </w:pPr>
            <w:r w:rsidRPr="0030160D">
              <w:rPr>
                <w:sz w:val="14"/>
                <w:szCs w:val="14"/>
              </w:rPr>
              <w:t>2</w:t>
            </w:r>
          </w:p>
          <w:p w:rsidR="007B128E" w:rsidRPr="0030160D" w:rsidRDefault="007B128E" w:rsidP="00F7617D">
            <w:pPr>
              <w:autoSpaceDE w:val="0"/>
              <w:autoSpaceDN w:val="0"/>
              <w:rPr>
                <w:sz w:val="14"/>
                <w:szCs w:val="14"/>
              </w:rPr>
            </w:pPr>
            <w:r w:rsidRPr="0030160D">
              <w:rPr>
                <w:sz w:val="14"/>
                <w:szCs w:val="14"/>
              </w:rPr>
              <w:t>2</w:t>
            </w:r>
          </w:p>
          <w:p w:rsidR="007B128E" w:rsidRPr="0030160D" w:rsidRDefault="007B128E" w:rsidP="00F7617D">
            <w:pPr>
              <w:autoSpaceDE w:val="0"/>
              <w:autoSpaceDN w:val="0"/>
              <w:rPr>
                <w:sz w:val="14"/>
                <w:szCs w:val="14"/>
              </w:rPr>
            </w:pPr>
            <w:r w:rsidRPr="0030160D">
              <w:rPr>
                <w:sz w:val="14"/>
                <w:szCs w:val="14"/>
              </w:rPr>
              <w:t>2</w:t>
            </w:r>
          </w:p>
          <w:p w:rsidR="007B128E" w:rsidRPr="0030160D" w:rsidRDefault="007B128E" w:rsidP="00F7617D">
            <w:pPr>
              <w:autoSpaceDE w:val="0"/>
              <w:autoSpaceDN w:val="0"/>
              <w:rPr>
                <w:sz w:val="14"/>
                <w:szCs w:val="14"/>
              </w:rPr>
            </w:pPr>
            <w:r w:rsidRPr="0030160D">
              <w:rPr>
                <w:sz w:val="14"/>
                <w:szCs w:val="14"/>
              </w:rPr>
              <w:t>3</w:t>
            </w:r>
          </w:p>
          <w:p w:rsidR="007B128E" w:rsidRPr="0030160D" w:rsidRDefault="007B128E" w:rsidP="00F7617D">
            <w:pPr>
              <w:autoSpaceDE w:val="0"/>
              <w:autoSpaceDN w:val="0"/>
              <w:rPr>
                <w:sz w:val="14"/>
                <w:szCs w:val="14"/>
              </w:rPr>
            </w:pPr>
            <w:r w:rsidRPr="0030160D">
              <w:rPr>
                <w:sz w:val="14"/>
                <w:szCs w:val="14"/>
              </w:rPr>
              <w:t>1</w:t>
            </w:r>
          </w:p>
          <w:p w:rsidR="007B128E" w:rsidRPr="0030160D" w:rsidRDefault="007B128E" w:rsidP="00F7617D">
            <w:pPr>
              <w:autoSpaceDE w:val="0"/>
              <w:autoSpaceDN w:val="0"/>
              <w:rPr>
                <w:sz w:val="14"/>
                <w:szCs w:val="14"/>
              </w:rPr>
            </w:pPr>
            <w:r w:rsidRPr="0030160D">
              <w:rPr>
                <w:sz w:val="14"/>
                <w:szCs w:val="14"/>
              </w:rPr>
              <w:t>1</w:t>
            </w:r>
          </w:p>
          <w:p w:rsidR="007B128E" w:rsidRPr="0030160D" w:rsidRDefault="007B128E" w:rsidP="00F7617D">
            <w:pPr>
              <w:autoSpaceDE w:val="0"/>
              <w:autoSpaceDN w:val="0"/>
              <w:rPr>
                <w:sz w:val="14"/>
                <w:szCs w:val="14"/>
              </w:rPr>
            </w:pPr>
            <w:r w:rsidRPr="0030160D">
              <w:rPr>
                <w:sz w:val="14"/>
                <w:szCs w:val="14"/>
              </w:rPr>
              <w:t>1</w:t>
            </w:r>
          </w:p>
          <w:p w:rsidR="007B128E" w:rsidRPr="0030160D" w:rsidRDefault="007B128E" w:rsidP="00F7617D">
            <w:pPr>
              <w:autoSpaceDE w:val="0"/>
              <w:autoSpaceDN w:val="0"/>
              <w:rPr>
                <w:sz w:val="14"/>
                <w:szCs w:val="14"/>
              </w:rPr>
            </w:pPr>
            <w:r w:rsidRPr="0030160D">
              <w:rPr>
                <w:sz w:val="14"/>
                <w:szCs w:val="14"/>
              </w:rPr>
              <w:t>1</w:t>
            </w:r>
          </w:p>
        </w:tc>
        <w:tc>
          <w:tcPr>
            <w:tcW w:w="149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ПСД</w:t>
            </w:r>
          </w:p>
          <w:p w:rsidR="007B128E" w:rsidRPr="0030160D" w:rsidRDefault="007B128E" w:rsidP="00F7617D">
            <w:pPr>
              <w:autoSpaceDE w:val="0"/>
              <w:autoSpaceDN w:val="0"/>
              <w:rPr>
                <w:sz w:val="18"/>
                <w:szCs w:val="18"/>
              </w:rPr>
            </w:pPr>
            <w:r w:rsidRPr="0030160D">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Отдел образования</w:t>
            </w:r>
          </w:p>
          <w:p w:rsidR="007B128E" w:rsidRPr="0030160D" w:rsidRDefault="007B128E" w:rsidP="00F7617D">
            <w:pPr>
              <w:autoSpaceDE w:val="0"/>
              <w:autoSpaceDN w:val="0"/>
              <w:rPr>
                <w:sz w:val="18"/>
                <w:szCs w:val="18"/>
              </w:rPr>
            </w:pPr>
          </w:p>
          <w:p w:rsidR="007B128E" w:rsidRPr="0030160D" w:rsidRDefault="007B128E" w:rsidP="00F7617D">
            <w:pPr>
              <w:autoSpaceDE w:val="0"/>
              <w:autoSpaceDN w:val="0"/>
              <w:rPr>
                <w:sz w:val="16"/>
                <w:szCs w:val="16"/>
              </w:rPr>
            </w:pPr>
          </w:p>
        </w:tc>
      </w:tr>
      <w:tr w:rsidR="007B128E" w:rsidRPr="0030160D" w:rsidTr="00F7617D">
        <w:tc>
          <w:tcPr>
            <w:tcW w:w="58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b/>
                <w:bCs/>
                <w:sz w:val="18"/>
                <w:szCs w:val="18"/>
              </w:rPr>
            </w:pPr>
            <w:r w:rsidRPr="0030160D">
              <w:rPr>
                <w:b/>
                <w:bCs/>
                <w:sz w:val="18"/>
                <w:szCs w:val="18"/>
              </w:rPr>
              <w:t>Показатель 6</w:t>
            </w:r>
          </w:p>
          <w:p w:rsidR="007B128E" w:rsidRPr="0030160D" w:rsidRDefault="007B128E" w:rsidP="00F7617D">
            <w:pPr>
              <w:autoSpaceDE w:val="0"/>
              <w:autoSpaceDN w:val="0"/>
              <w:rPr>
                <w:sz w:val="18"/>
                <w:szCs w:val="18"/>
              </w:rPr>
            </w:pPr>
            <w:r w:rsidRPr="0030160D">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rPr>
                <w:sz w:val="18"/>
                <w:szCs w:val="18"/>
              </w:rPr>
            </w:pPr>
            <w:proofErr w:type="gramStart"/>
            <w:r w:rsidRPr="0030160D">
              <w:rPr>
                <w:sz w:val="18"/>
                <w:szCs w:val="18"/>
              </w:rPr>
              <w:t>ед</w:t>
            </w:r>
            <w:proofErr w:type="gramEnd"/>
            <w:r w:rsidRPr="0030160D">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adjustRightInd w:val="0"/>
              <w:rPr>
                <w:sz w:val="18"/>
                <w:szCs w:val="18"/>
              </w:rPr>
            </w:pPr>
            <w:r w:rsidRPr="0030160D">
              <w:rPr>
                <w:sz w:val="18"/>
                <w:szCs w:val="18"/>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2014г</w:t>
            </w:r>
          </w:p>
          <w:p w:rsidR="007B128E" w:rsidRPr="0030160D" w:rsidRDefault="007B128E" w:rsidP="00F7617D">
            <w:pPr>
              <w:autoSpaceDE w:val="0"/>
              <w:autoSpaceDN w:val="0"/>
              <w:rPr>
                <w:sz w:val="14"/>
                <w:szCs w:val="14"/>
              </w:rPr>
            </w:pPr>
            <w:r w:rsidRPr="0030160D">
              <w:rPr>
                <w:sz w:val="14"/>
                <w:szCs w:val="14"/>
              </w:rPr>
              <w:t>2015г</w:t>
            </w:r>
          </w:p>
          <w:p w:rsidR="007B128E" w:rsidRPr="0030160D" w:rsidRDefault="007B128E" w:rsidP="00F7617D">
            <w:pPr>
              <w:autoSpaceDE w:val="0"/>
              <w:autoSpaceDN w:val="0"/>
              <w:rPr>
                <w:sz w:val="14"/>
                <w:szCs w:val="14"/>
              </w:rPr>
            </w:pPr>
            <w:r w:rsidRPr="0030160D">
              <w:rPr>
                <w:sz w:val="14"/>
                <w:szCs w:val="14"/>
              </w:rPr>
              <w:t>2016г</w:t>
            </w:r>
          </w:p>
          <w:p w:rsidR="007B128E" w:rsidRPr="0030160D" w:rsidRDefault="007B128E" w:rsidP="00F7617D">
            <w:pPr>
              <w:autoSpaceDE w:val="0"/>
              <w:autoSpaceDN w:val="0"/>
              <w:rPr>
                <w:sz w:val="14"/>
                <w:szCs w:val="14"/>
              </w:rPr>
            </w:pPr>
            <w:r w:rsidRPr="0030160D">
              <w:rPr>
                <w:sz w:val="14"/>
                <w:szCs w:val="14"/>
              </w:rPr>
              <w:t>2017г</w:t>
            </w:r>
          </w:p>
          <w:p w:rsidR="007B128E" w:rsidRPr="0030160D" w:rsidRDefault="007B128E" w:rsidP="00F7617D">
            <w:pPr>
              <w:autoSpaceDE w:val="0"/>
              <w:autoSpaceDN w:val="0"/>
              <w:rPr>
                <w:sz w:val="14"/>
                <w:szCs w:val="14"/>
              </w:rPr>
            </w:pPr>
            <w:r w:rsidRPr="0030160D">
              <w:rPr>
                <w:sz w:val="14"/>
                <w:szCs w:val="14"/>
              </w:rPr>
              <w:t>2018г</w:t>
            </w:r>
          </w:p>
          <w:p w:rsidR="007B128E" w:rsidRPr="0030160D" w:rsidRDefault="007B128E" w:rsidP="00F7617D">
            <w:pPr>
              <w:autoSpaceDE w:val="0"/>
              <w:autoSpaceDN w:val="0"/>
              <w:rPr>
                <w:sz w:val="14"/>
                <w:szCs w:val="14"/>
              </w:rPr>
            </w:pPr>
            <w:r w:rsidRPr="0030160D">
              <w:rPr>
                <w:sz w:val="14"/>
                <w:szCs w:val="14"/>
              </w:rPr>
              <w:t>2019г</w:t>
            </w:r>
          </w:p>
          <w:p w:rsidR="007B128E" w:rsidRPr="0030160D" w:rsidRDefault="007B128E" w:rsidP="00F7617D">
            <w:pPr>
              <w:autoSpaceDE w:val="0"/>
              <w:autoSpaceDN w:val="0"/>
              <w:rPr>
                <w:sz w:val="14"/>
                <w:szCs w:val="14"/>
              </w:rPr>
            </w:pPr>
            <w:r w:rsidRPr="0030160D">
              <w:rPr>
                <w:sz w:val="14"/>
                <w:szCs w:val="14"/>
              </w:rPr>
              <w:t>2020г</w:t>
            </w:r>
          </w:p>
          <w:p w:rsidR="007B128E" w:rsidRPr="0030160D" w:rsidRDefault="007B128E" w:rsidP="00F7617D">
            <w:pPr>
              <w:autoSpaceDE w:val="0"/>
              <w:autoSpaceDN w:val="0"/>
              <w:rPr>
                <w:sz w:val="14"/>
                <w:szCs w:val="14"/>
              </w:rPr>
            </w:pPr>
            <w:r w:rsidRPr="0030160D">
              <w:rPr>
                <w:sz w:val="14"/>
                <w:szCs w:val="14"/>
              </w:rPr>
              <w:t>2021г</w:t>
            </w:r>
          </w:p>
          <w:p w:rsidR="007B128E" w:rsidRPr="0030160D" w:rsidRDefault="007B128E" w:rsidP="00F7617D">
            <w:pPr>
              <w:autoSpaceDE w:val="0"/>
              <w:autoSpaceDN w:val="0"/>
              <w:rPr>
                <w:sz w:val="14"/>
                <w:szCs w:val="14"/>
              </w:rPr>
            </w:pPr>
            <w:r w:rsidRPr="0030160D">
              <w:rPr>
                <w:sz w:val="14"/>
                <w:szCs w:val="14"/>
              </w:rPr>
              <w:t>2022г</w:t>
            </w:r>
          </w:p>
          <w:p w:rsidR="007B128E" w:rsidRPr="0030160D" w:rsidRDefault="007B128E" w:rsidP="00F7617D">
            <w:pPr>
              <w:autoSpaceDE w:val="0"/>
              <w:autoSpaceDN w:val="0"/>
              <w:rPr>
                <w:sz w:val="14"/>
                <w:szCs w:val="14"/>
              </w:rPr>
            </w:pPr>
            <w:r w:rsidRPr="0030160D">
              <w:rPr>
                <w:sz w:val="14"/>
                <w:szCs w:val="14"/>
              </w:rPr>
              <w:t>2023г</w:t>
            </w:r>
          </w:p>
          <w:p w:rsidR="007B128E" w:rsidRPr="0030160D" w:rsidRDefault="007B128E" w:rsidP="00F7617D">
            <w:pPr>
              <w:autoSpaceDE w:val="0"/>
              <w:autoSpaceDN w:val="0"/>
              <w:rPr>
                <w:sz w:val="14"/>
                <w:szCs w:val="14"/>
              </w:rPr>
            </w:pPr>
            <w:r w:rsidRPr="0030160D">
              <w:rPr>
                <w:sz w:val="14"/>
                <w:szCs w:val="14"/>
              </w:rPr>
              <w:t>2024г</w:t>
            </w:r>
          </w:p>
          <w:p w:rsidR="007B128E" w:rsidRPr="0030160D" w:rsidRDefault="007B128E" w:rsidP="00F7617D">
            <w:pPr>
              <w:autoSpaceDE w:val="0"/>
              <w:autoSpaceDN w:val="0"/>
              <w:rPr>
                <w:sz w:val="14"/>
                <w:szCs w:val="14"/>
              </w:rPr>
            </w:pPr>
            <w:r w:rsidRPr="0030160D">
              <w:rPr>
                <w:sz w:val="14"/>
                <w:szCs w:val="14"/>
              </w:rPr>
              <w:t>2025г</w:t>
            </w:r>
          </w:p>
          <w:p w:rsidR="007B128E" w:rsidRPr="0030160D" w:rsidRDefault="007B128E" w:rsidP="00F7617D">
            <w:pPr>
              <w:autoSpaceDE w:val="0"/>
              <w:autoSpaceDN w:val="0"/>
              <w:rPr>
                <w:sz w:val="14"/>
                <w:szCs w:val="14"/>
              </w:rPr>
            </w:pPr>
            <w:r w:rsidRPr="0030160D">
              <w:rPr>
                <w:sz w:val="14"/>
                <w:szCs w:val="14"/>
              </w:rPr>
              <w:t>2026г</w:t>
            </w:r>
          </w:p>
          <w:p w:rsidR="007B128E" w:rsidRPr="0030160D" w:rsidRDefault="007B128E" w:rsidP="00F7617D">
            <w:pPr>
              <w:autoSpaceDE w:val="0"/>
              <w:autoSpaceDN w:val="0"/>
              <w:rPr>
                <w:sz w:val="14"/>
                <w:szCs w:val="14"/>
              </w:rPr>
            </w:pPr>
            <w:r w:rsidRPr="0030160D">
              <w:rPr>
                <w:sz w:val="14"/>
                <w:szCs w:val="14"/>
              </w:rPr>
              <w:t>2027г</w:t>
            </w:r>
          </w:p>
        </w:tc>
        <w:tc>
          <w:tcPr>
            <w:tcW w:w="17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6"/>
                <w:szCs w:val="16"/>
              </w:rPr>
            </w:pPr>
            <w:r w:rsidRPr="0030160D">
              <w:rPr>
                <w:sz w:val="16"/>
                <w:szCs w:val="16"/>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4"/>
                <w:szCs w:val="14"/>
              </w:rPr>
            </w:pPr>
            <w:r w:rsidRPr="0030160D">
              <w:rPr>
                <w:sz w:val="14"/>
                <w:szCs w:val="14"/>
              </w:rPr>
              <w:t>0</w:t>
            </w:r>
          </w:p>
          <w:p w:rsidR="007B128E" w:rsidRPr="0030160D" w:rsidRDefault="007B128E" w:rsidP="00F7617D">
            <w:pPr>
              <w:autoSpaceDE w:val="0"/>
              <w:autoSpaceDN w:val="0"/>
              <w:rPr>
                <w:sz w:val="14"/>
                <w:szCs w:val="14"/>
              </w:rPr>
            </w:pPr>
            <w:r w:rsidRPr="0030160D">
              <w:rPr>
                <w:sz w:val="14"/>
                <w:szCs w:val="14"/>
              </w:rPr>
              <w:t>0</w:t>
            </w:r>
          </w:p>
          <w:p w:rsidR="007B128E" w:rsidRPr="0030160D" w:rsidRDefault="007B128E" w:rsidP="00F7617D">
            <w:pPr>
              <w:autoSpaceDE w:val="0"/>
              <w:autoSpaceDN w:val="0"/>
              <w:rPr>
                <w:sz w:val="14"/>
                <w:szCs w:val="14"/>
              </w:rPr>
            </w:pPr>
            <w:r w:rsidRPr="0030160D">
              <w:rPr>
                <w:sz w:val="14"/>
                <w:szCs w:val="14"/>
              </w:rPr>
              <w:t>0</w:t>
            </w:r>
          </w:p>
          <w:p w:rsidR="007B128E" w:rsidRPr="0030160D" w:rsidRDefault="007B128E" w:rsidP="00F7617D">
            <w:pPr>
              <w:autoSpaceDE w:val="0"/>
              <w:autoSpaceDN w:val="0"/>
              <w:rPr>
                <w:sz w:val="14"/>
                <w:szCs w:val="14"/>
              </w:rPr>
            </w:pPr>
            <w:r w:rsidRPr="0030160D">
              <w:rPr>
                <w:sz w:val="14"/>
                <w:szCs w:val="14"/>
              </w:rPr>
              <w:t>1</w:t>
            </w:r>
          </w:p>
          <w:p w:rsidR="007B128E" w:rsidRPr="0030160D" w:rsidRDefault="007B128E" w:rsidP="00F7617D">
            <w:pPr>
              <w:autoSpaceDE w:val="0"/>
              <w:autoSpaceDN w:val="0"/>
              <w:rPr>
                <w:sz w:val="14"/>
                <w:szCs w:val="14"/>
              </w:rPr>
            </w:pPr>
            <w:r w:rsidRPr="0030160D">
              <w:rPr>
                <w:sz w:val="14"/>
                <w:szCs w:val="14"/>
              </w:rPr>
              <w:t>1</w:t>
            </w:r>
          </w:p>
          <w:p w:rsidR="007B128E" w:rsidRPr="0030160D" w:rsidRDefault="007B128E" w:rsidP="00F7617D">
            <w:pPr>
              <w:autoSpaceDE w:val="0"/>
              <w:autoSpaceDN w:val="0"/>
              <w:rPr>
                <w:sz w:val="14"/>
                <w:szCs w:val="14"/>
              </w:rPr>
            </w:pPr>
            <w:r w:rsidRPr="0030160D">
              <w:rPr>
                <w:sz w:val="14"/>
                <w:szCs w:val="14"/>
              </w:rPr>
              <w:t>2</w:t>
            </w:r>
          </w:p>
          <w:p w:rsidR="007B128E" w:rsidRPr="0030160D" w:rsidRDefault="007B128E" w:rsidP="00F7617D">
            <w:pPr>
              <w:autoSpaceDE w:val="0"/>
              <w:autoSpaceDN w:val="0"/>
              <w:rPr>
                <w:sz w:val="14"/>
                <w:szCs w:val="14"/>
              </w:rPr>
            </w:pPr>
            <w:r w:rsidRPr="0030160D">
              <w:rPr>
                <w:sz w:val="14"/>
                <w:szCs w:val="14"/>
              </w:rPr>
              <w:t>2</w:t>
            </w:r>
          </w:p>
          <w:p w:rsidR="007B128E" w:rsidRPr="0030160D" w:rsidRDefault="007B128E" w:rsidP="00F7617D">
            <w:pPr>
              <w:autoSpaceDE w:val="0"/>
              <w:autoSpaceDN w:val="0"/>
              <w:rPr>
                <w:sz w:val="14"/>
                <w:szCs w:val="14"/>
              </w:rPr>
            </w:pPr>
            <w:r w:rsidRPr="0030160D">
              <w:rPr>
                <w:sz w:val="14"/>
                <w:szCs w:val="14"/>
              </w:rPr>
              <w:t>2</w:t>
            </w:r>
          </w:p>
          <w:p w:rsidR="007B128E" w:rsidRPr="0030160D" w:rsidRDefault="007B128E" w:rsidP="00F7617D">
            <w:pPr>
              <w:autoSpaceDE w:val="0"/>
              <w:autoSpaceDN w:val="0"/>
              <w:rPr>
                <w:sz w:val="14"/>
                <w:szCs w:val="14"/>
              </w:rPr>
            </w:pPr>
            <w:r w:rsidRPr="0030160D">
              <w:rPr>
                <w:sz w:val="14"/>
                <w:szCs w:val="14"/>
              </w:rPr>
              <w:t>1</w:t>
            </w:r>
          </w:p>
          <w:p w:rsidR="007B128E" w:rsidRPr="0030160D" w:rsidRDefault="007B128E" w:rsidP="00F7617D">
            <w:pPr>
              <w:autoSpaceDE w:val="0"/>
              <w:autoSpaceDN w:val="0"/>
              <w:rPr>
                <w:sz w:val="14"/>
                <w:szCs w:val="14"/>
              </w:rPr>
            </w:pPr>
            <w:r w:rsidRPr="0030160D">
              <w:rPr>
                <w:sz w:val="14"/>
                <w:szCs w:val="14"/>
              </w:rPr>
              <w:t>3</w:t>
            </w:r>
          </w:p>
          <w:p w:rsidR="007B128E" w:rsidRPr="0030160D" w:rsidRDefault="007B128E" w:rsidP="00F7617D">
            <w:pPr>
              <w:autoSpaceDE w:val="0"/>
              <w:autoSpaceDN w:val="0"/>
              <w:rPr>
                <w:sz w:val="14"/>
                <w:szCs w:val="14"/>
              </w:rPr>
            </w:pPr>
            <w:r w:rsidRPr="0030160D">
              <w:rPr>
                <w:sz w:val="14"/>
                <w:szCs w:val="14"/>
              </w:rPr>
              <w:t>1</w:t>
            </w:r>
          </w:p>
          <w:p w:rsidR="007B128E" w:rsidRPr="0030160D" w:rsidRDefault="007B128E" w:rsidP="00F7617D">
            <w:pPr>
              <w:autoSpaceDE w:val="0"/>
              <w:autoSpaceDN w:val="0"/>
              <w:rPr>
                <w:sz w:val="14"/>
                <w:szCs w:val="14"/>
              </w:rPr>
            </w:pPr>
            <w:r w:rsidRPr="0030160D">
              <w:rPr>
                <w:sz w:val="14"/>
                <w:szCs w:val="14"/>
              </w:rPr>
              <w:t>1</w:t>
            </w:r>
          </w:p>
          <w:p w:rsidR="007B128E" w:rsidRPr="0030160D" w:rsidRDefault="007B128E" w:rsidP="00F7617D">
            <w:pPr>
              <w:autoSpaceDE w:val="0"/>
              <w:autoSpaceDN w:val="0"/>
              <w:rPr>
                <w:sz w:val="14"/>
                <w:szCs w:val="14"/>
              </w:rPr>
            </w:pPr>
            <w:r w:rsidRPr="0030160D">
              <w:rPr>
                <w:sz w:val="14"/>
                <w:szCs w:val="14"/>
              </w:rPr>
              <w:t>1</w:t>
            </w:r>
          </w:p>
          <w:p w:rsidR="007B128E" w:rsidRPr="0030160D" w:rsidRDefault="007B128E" w:rsidP="00F7617D">
            <w:pPr>
              <w:autoSpaceDE w:val="0"/>
              <w:autoSpaceDN w:val="0"/>
              <w:rPr>
                <w:sz w:val="14"/>
                <w:szCs w:val="14"/>
              </w:rPr>
            </w:pPr>
            <w:r w:rsidRPr="0030160D">
              <w:rPr>
                <w:sz w:val="14"/>
                <w:szCs w:val="14"/>
              </w:rPr>
              <w:t>1</w:t>
            </w:r>
          </w:p>
        </w:tc>
        <w:tc>
          <w:tcPr>
            <w:tcW w:w="1499"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sz w:val="18"/>
                <w:szCs w:val="18"/>
              </w:rPr>
            </w:pPr>
            <w:r w:rsidRPr="0030160D">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sz w:val="18"/>
                <w:szCs w:val="18"/>
              </w:rPr>
            </w:pPr>
            <w:r w:rsidRPr="0030160D">
              <w:rPr>
                <w:sz w:val="18"/>
                <w:szCs w:val="18"/>
              </w:rPr>
              <w:t>Отдел образования</w:t>
            </w:r>
          </w:p>
          <w:p w:rsidR="007B128E" w:rsidRPr="0030160D" w:rsidRDefault="007B128E" w:rsidP="00F7617D">
            <w:pPr>
              <w:autoSpaceDE w:val="0"/>
              <w:autoSpaceDN w:val="0"/>
              <w:rPr>
                <w:sz w:val="18"/>
                <w:szCs w:val="18"/>
              </w:rPr>
            </w:pPr>
          </w:p>
          <w:p w:rsidR="007B128E" w:rsidRPr="0030160D" w:rsidRDefault="007B128E" w:rsidP="00F7617D">
            <w:pPr>
              <w:autoSpaceDE w:val="0"/>
              <w:autoSpaceDN w:val="0"/>
              <w:rPr>
                <w:sz w:val="18"/>
                <w:szCs w:val="18"/>
              </w:rPr>
            </w:pPr>
          </w:p>
        </w:tc>
      </w:tr>
    </w:tbl>
    <w:p w:rsidR="007B128E" w:rsidRPr="006F2EC3" w:rsidRDefault="007B128E" w:rsidP="007B128E">
      <w:pPr>
        <w:autoSpaceDE w:val="0"/>
        <w:autoSpaceDN w:val="0"/>
        <w:jc w:val="both"/>
        <w:rPr>
          <w:sz w:val="14"/>
          <w:szCs w:val="14"/>
        </w:rPr>
      </w:pPr>
      <w:r w:rsidRPr="006F2EC3">
        <w:rPr>
          <w:sz w:val="14"/>
          <w:szCs w:val="14"/>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6F2EC3">
          <w:rPr>
            <w:sz w:val="14"/>
            <w:szCs w:val="14"/>
          </w:rPr>
          <w:t>столбцы 9</w:t>
        </w:r>
      </w:hyperlink>
      <w:r w:rsidRPr="006F2EC3">
        <w:rPr>
          <w:sz w:val="14"/>
          <w:szCs w:val="14"/>
        </w:rPr>
        <w:t xml:space="preserve"> и </w:t>
      </w:r>
      <w:hyperlink w:anchor="P2870" w:history="1">
        <w:r w:rsidRPr="006F2EC3">
          <w:rPr>
            <w:sz w:val="14"/>
            <w:szCs w:val="14"/>
          </w:rPr>
          <w:t>10</w:t>
        </w:r>
      </w:hyperlink>
      <w:r w:rsidRPr="006F2EC3">
        <w:rPr>
          <w:sz w:val="14"/>
          <w:szCs w:val="14"/>
        </w:rPr>
        <w:t xml:space="preserve"> не заполняются.</w:t>
      </w:r>
    </w:p>
    <w:p w:rsidR="007B128E" w:rsidRPr="006F2EC3" w:rsidRDefault="007B128E" w:rsidP="007B128E">
      <w:pPr>
        <w:autoSpaceDE w:val="0"/>
        <w:autoSpaceDN w:val="0"/>
        <w:ind w:firstLine="540"/>
        <w:jc w:val="both"/>
        <w:rPr>
          <w:sz w:val="14"/>
          <w:szCs w:val="14"/>
        </w:rPr>
      </w:pPr>
      <w:r w:rsidRPr="006F2EC3">
        <w:rPr>
          <w:sz w:val="14"/>
          <w:szCs w:val="14"/>
        </w:rPr>
        <w:t>--------------------------------</w:t>
      </w:r>
    </w:p>
    <w:p w:rsidR="007B128E" w:rsidRPr="006F2EC3" w:rsidRDefault="007B128E" w:rsidP="007B128E">
      <w:pPr>
        <w:autoSpaceDE w:val="0"/>
        <w:autoSpaceDN w:val="0"/>
        <w:ind w:firstLine="540"/>
        <w:jc w:val="both"/>
        <w:rPr>
          <w:sz w:val="14"/>
          <w:szCs w:val="14"/>
        </w:rPr>
      </w:pPr>
      <w:bookmarkStart w:id="15" w:name="P2915"/>
      <w:bookmarkEnd w:id="15"/>
      <w:r w:rsidRPr="006F2EC3">
        <w:rPr>
          <w:sz w:val="14"/>
          <w:szCs w:val="14"/>
        </w:rPr>
        <w:t>&lt;1&gt; Характеристика содержания показателя.</w:t>
      </w:r>
    </w:p>
    <w:p w:rsidR="007B128E" w:rsidRPr="006F2EC3" w:rsidRDefault="007B128E" w:rsidP="007B128E">
      <w:pPr>
        <w:autoSpaceDE w:val="0"/>
        <w:autoSpaceDN w:val="0"/>
        <w:ind w:firstLine="540"/>
        <w:jc w:val="both"/>
        <w:rPr>
          <w:sz w:val="14"/>
          <w:szCs w:val="14"/>
        </w:rPr>
      </w:pPr>
      <w:bookmarkStart w:id="16" w:name="P2916"/>
      <w:bookmarkEnd w:id="16"/>
      <w:r w:rsidRPr="006F2EC3">
        <w:rPr>
          <w:sz w:val="14"/>
          <w:szCs w:val="14"/>
        </w:rPr>
        <w:t>&lt;2</w:t>
      </w:r>
      <w:proofErr w:type="gramStart"/>
      <w:r w:rsidRPr="006F2EC3">
        <w:rPr>
          <w:sz w:val="14"/>
          <w:szCs w:val="14"/>
        </w:rPr>
        <w:t>&gt; У</w:t>
      </w:r>
      <w:proofErr w:type="gramEnd"/>
      <w:r w:rsidRPr="006F2EC3">
        <w:rPr>
          <w:sz w:val="14"/>
          <w:szCs w:val="14"/>
        </w:rPr>
        <w:t>казываются периодичность сбора данных и вид временной характеристики (показатель на дату, показатель за период).</w:t>
      </w:r>
    </w:p>
    <w:p w:rsidR="007B128E" w:rsidRPr="006F2EC3" w:rsidRDefault="007B128E" w:rsidP="007B128E">
      <w:pPr>
        <w:autoSpaceDE w:val="0"/>
        <w:autoSpaceDN w:val="0"/>
        <w:ind w:firstLine="540"/>
        <w:jc w:val="both"/>
        <w:rPr>
          <w:sz w:val="14"/>
          <w:szCs w:val="14"/>
        </w:rPr>
      </w:pPr>
      <w:bookmarkStart w:id="17" w:name="P2917"/>
      <w:bookmarkEnd w:id="17"/>
      <w:r w:rsidRPr="006F2EC3">
        <w:rPr>
          <w:sz w:val="14"/>
          <w:szCs w:val="14"/>
        </w:rPr>
        <w:t>&lt;3</w:t>
      </w:r>
      <w:proofErr w:type="gramStart"/>
      <w:r w:rsidRPr="006F2EC3">
        <w:rPr>
          <w:sz w:val="14"/>
          <w:szCs w:val="14"/>
        </w:rPr>
        <w:t>&gt; П</w:t>
      </w:r>
      <w:proofErr w:type="gramEnd"/>
      <w:r w:rsidRPr="006F2EC3">
        <w:rPr>
          <w:sz w:val="14"/>
          <w:szCs w:val="14"/>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7B128E" w:rsidRPr="006F2EC3" w:rsidRDefault="007B128E" w:rsidP="007B128E">
      <w:pPr>
        <w:autoSpaceDE w:val="0"/>
        <w:autoSpaceDN w:val="0"/>
        <w:ind w:firstLine="540"/>
        <w:jc w:val="both"/>
        <w:rPr>
          <w:sz w:val="14"/>
          <w:szCs w:val="14"/>
        </w:rPr>
      </w:pPr>
      <w:bookmarkStart w:id="18" w:name="P2918"/>
      <w:bookmarkEnd w:id="18"/>
      <w:r w:rsidRPr="006F2EC3">
        <w:rPr>
          <w:sz w:val="14"/>
          <w:szCs w:val="14"/>
        </w:rPr>
        <w:t>&lt;4</w:t>
      </w:r>
      <w:proofErr w:type="gramStart"/>
      <w:r w:rsidRPr="006F2EC3">
        <w:rPr>
          <w:sz w:val="14"/>
          <w:szCs w:val="14"/>
        </w:rPr>
        <w:t>&gt; В</w:t>
      </w:r>
      <w:proofErr w:type="gramEnd"/>
      <w:r w:rsidRPr="006F2EC3">
        <w:rPr>
          <w:sz w:val="14"/>
          <w:szCs w:val="14"/>
        </w:rPr>
        <w:t xml:space="preserve"> </w:t>
      </w:r>
      <w:hyperlink w:anchor="P2866" w:history="1">
        <w:r w:rsidRPr="006F2EC3">
          <w:rPr>
            <w:sz w:val="14"/>
            <w:szCs w:val="14"/>
          </w:rPr>
          <w:t>графе 8</w:t>
        </w:r>
      </w:hyperlink>
      <w:r w:rsidRPr="006F2EC3">
        <w:rPr>
          <w:sz w:val="14"/>
          <w:szCs w:val="14"/>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7B128E" w:rsidRPr="006F2EC3" w:rsidRDefault="007B128E" w:rsidP="007B128E">
      <w:pPr>
        <w:autoSpaceDE w:val="0"/>
        <w:autoSpaceDN w:val="0"/>
        <w:ind w:firstLine="540"/>
        <w:jc w:val="both"/>
        <w:rPr>
          <w:sz w:val="14"/>
          <w:szCs w:val="14"/>
        </w:rPr>
      </w:pPr>
      <w:bookmarkStart w:id="19" w:name="P2919"/>
      <w:bookmarkEnd w:id="19"/>
      <w:r w:rsidRPr="006F2EC3">
        <w:rPr>
          <w:sz w:val="14"/>
          <w:szCs w:val="14"/>
        </w:rPr>
        <w:t>&lt;5</w:t>
      </w:r>
      <w:proofErr w:type="gramStart"/>
      <w:r w:rsidRPr="006F2EC3">
        <w:rPr>
          <w:sz w:val="14"/>
          <w:szCs w:val="14"/>
        </w:rPr>
        <w:t>&gt; У</w:t>
      </w:r>
      <w:proofErr w:type="gramEnd"/>
      <w:r w:rsidRPr="006F2EC3">
        <w:rPr>
          <w:sz w:val="14"/>
          <w:szCs w:val="14"/>
        </w:rPr>
        <w:t>казываются предприятия (организации) различных секторов экономики, группы населения, домашних хозяйств и др.</w:t>
      </w:r>
    </w:p>
    <w:p w:rsidR="007B128E" w:rsidRPr="006F2EC3" w:rsidRDefault="007B128E" w:rsidP="007B128E">
      <w:pPr>
        <w:autoSpaceDE w:val="0"/>
        <w:autoSpaceDN w:val="0"/>
        <w:ind w:firstLine="540"/>
        <w:jc w:val="both"/>
        <w:rPr>
          <w:sz w:val="14"/>
          <w:szCs w:val="14"/>
        </w:rPr>
      </w:pPr>
      <w:bookmarkStart w:id="20" w:name="P2920"/>
      <w:bookmarkEnd w:id="20"/>
      <w:r w:rsidRPr="006F2EC3">
        <w:rPr>
          <w:sz w:val="14"/>
          <w:szCs w:val="14"/>
        </w:rPr>
        <w:t>&lt;6</w:t>
      </w:r>
      <w:proofErr w:type="gramStart"/>
      <w:r w:rsidRPr="006F2EC3">
        <w:rPr>
          <w:sz w:val="14"/>
          <w:szCs w:val="14"/>
        </w:rPr>
        <w:t>&gt; В</w:t>
      </w:r>
      <w:proofErr w:type="gramEnd"/>
      <w:r w:rsidRPr="006F2EC3">
        <w:rPr>
          <w:sz w:val="14"/>
          <w:szCs w:val="14"/>
        </w:rPr>
        <w:t xml:space="preserve"> </w:t>
      </w:r>
      <w:hyperlink w:anchor="P2870" w:history="1">
        <w:r w:rsidRPr="006F2EC3">
          <w:rPr>
            <w:sz w:val="14"/>
            <w:szCs w:val="14"/>
          </w:rPr>
          <w:t>графе 10</w:t>
        </w:r>
      </w:hyperlink>
      <w:r w:rsidRPr="006F2EC3">
        <w:rPr>
          <w:sz w:val="14"/>
          <w:szCs w:val="14"/>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7B128E" w:rsidRPr="006F2EC3" w:rsidRDefault="007B128E" w:rsidP="007B128E">
      <w:pPr>
        <w:autoSpaceDE w:val="0"/>
        <w:autoSpaceDN w:val="0"/>
        <w:ind w:firstLine="540"/>
        <w:rPr>
          <w:sz w:val="14"/>
          <w:szCs w:val="14"/>
        </w:rPr>
        <w:sectPr w:rsidR="007B128E" w:rsidRPr="006F2EC3" w:rsidSect="0041413B">
          <w:pgSz w:w="16840" w:h="11907" w:orient="landscape"/>
          <w:pgMar w:top="851" w:right="641" w:bottom="56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21" w:name="P2921"/>
      <w:bookmarkEnd w:id="21"/>
      <w:r w:rsidRPr="006F2EC3">
        <w:rPr>
          <w:sz w:val="14"/>
          <w:szCs w:val="14"/>
        </w:rPr>
        <w:t>&lt;7</w:t>
      </w:r>
      <w:proofErr w:type="gramStart"/>
      <w:r w:rsidRPr="006F2EC3">
        <w:rPr>
          <w:sz w:val="14"/>
          <w:szCs w:val="14"/>
        </w:rPr>
        <w:t>&gt; П</w:t>
      </w:r>
      <w:proofErr w:type="gramEnd"/>
      <w:r w:rsidRPr="006F2EC3">
        <w:rPr>
          <w:sz w:val="14"/>
          <w:szCs w:val="14"/>
        </w:rPr>
        <w:t>риводится наименование исполнительного органа муниципальной власти, ответственного за сбор данных по показателю</w:t>
      </w:r>
    </w:p>
    <w:p w:rsidR="007B128E" w:rsidRPr="0030160D" w:rsidRDefault="007B128E" w:rsidP="007B128E">
      <w:pPr>
        <w:autoSpaceDE w:val="0"/>
        <w:autoSpaceDN w:val="0"/>
        <w:rPr>
          <w:sz w:val="24"/>
          <w:szCs w:val="24"/>
        </w:rPr>
      </w:pPr>
    </w:p>
    <w:p w:rsidR="007B128E" w:rsidRDefault="007B128E" w:rsidP="007B128E">
      <w:pPr>
        <w:autoSpaceDE w:val="0"/>
        <w:autoSpaceDN w:val="0"/>
        <w:jc w:val="right"/>
        <w:sectPr w:rsidR="007B128E" w:rsidSect="0041413B">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B128E" w:rsidRPr="0030160D" w:rsidRDefault="007B128E" w:rsidP="007B128E">
      <w:pPr>
        <w:autoSpaceDE w:val="0"/>
        <w:autoSpaceDN w:val="0"/>
        <w:jc w:val="right"/>
      </w:pPr>
      <w:r w:rsidRPr="0030160D">
        <w:lastRenderedPageBreak/>
        <w:t>Приложение 12</w:t>
      </w:r>
    </w:p>
    <w:p w:rsidR="007B128E" w:rsidRPr="0030160D" w:rsidRDefault="007B128E" w:rsidP="007B128E">
      <w:pPr>
        <w:jc w:val="right"/>
      </w:pPr>
      <w:r w:rsidRPr="0030160D">
        <w:t xml:space="preserve">Муниципальной программы </w:t>
      </w:r>
      <w:r w:rsidRPr="0030160D">
        <w:rPr>
          <w:lang w:eastAsia="ar-SA"/>
        </w:rPr>
        <w:t>«Развитие территорий, социальной</w:t>
      </w:r>
    </w:p>
    <w:p w:rsidR="007B128E" w:rsidRPr="0030160D" w:rsidRDefault="007B128E" w:rsidP="007B128E">
      <w:pPr>
        <w:suppressAutoHyphens/>
        <w:autoSpaceDE w:val="0"/>
        <w:jc w:val="right"/>
        <w:rPr>
          <w:lang w:eastAsia="ar-SA"/>
        </w:rPr>
      </w:pPr>
      <w:r w:rsidRPr="0030160D">
        <w:rPr>
          <w:lang w:eastAsia="ar-SA"/>
        </w:rPr>
        <w:t>и инженерной инфраструктуры, обеспечение транспортных услуг</w:t>
      </w:r>
    </w:p>
    <w:p w:rsidR="007B128E" w:rsidRPr="0030160D" w:rsidRDefault="007B128E" w:rsidP="007B128E">
      <w:pPr>
        <w:suppressAutoHyphens/>
        <w:autoSpaceDE w:val="0"/>
        <w:jc w:val="right"/>
        <w:rPr>
          <w:lang w:eastAsia="ar-SA"/>
        </w:rPr>
      </w:pPr>
      <w:r w:rsidRPr="0030160D">
        <w:rPr>
          <w:lang w:eastAsia="ar-SA"/>
        </w:rPr>
        <w:t>Камешкирского района Пензенской области»</w:t>
      </w:r>
    </w:p>
    <w:p w:rsidR="007B128E" w:rsidRPr="0030160D" w:rsidRDefault="007B128E" w:rsidP="007B128E">
      <w:pPr>
        <w:suppressAutoHyphens/>
        <w:autoSpaceDE w:val="0"/>
        <w:jc w:val="right"/>
        <w:rPr>
          <w:lang w:eastAsia="ar-SA"/>
        </w:rPr>
      </w:pPr>
      <w:r w:rsidRPr="0030160D">
        <w:rPr>
          <w:b/>
          <w:bCs/>
          <w:lang w:eastAsia="ar-SA"/>
        </w:rPr>
        <w:t>"Утверждаю"</w:t>
      </w:r>
    </w:p>
    <w:p w:rsidR="007B128E" w:rsidRPr="0030160D" w:rsidRDefault="007B128E" w:rsidP="007B128E">
      <w:pPr>
        <w:autoSpaceDE w:val="0"/>
        <w:autoSpaceDN w:val="0"/>
        <w:jc w:val="right"/>
      </w:pPr>
      <w:r w:rsidRPr="0030160D">
        <w:t>________________________</w:t>
      </w:r>
    </w:p>
    <w:p w:rsidR="007B128E" w:rsidRPr="0030160D" w:rsidRDefault="007B128E" w:rsidP="007B128E">
      <w:pPr>
        <w:autoSpaceDE w:val="0"/>
        <w:autoSpaceDN w:val="0"/>
        <w:jc w:val="right"/>
      </w:pPr>
      <w:r w:rsidRPr="0030160D">
        <w:t xml:space="preserve"> Глава Камешкирского района</w:t>
      </w:r>
    </w:p>
    <w:p w:rsidR="007B128E" w:rsidRPr="0030160D" w:rsidRDefault="007B128E" w:rsidP="007B128E">
      <w:pPr>
        <w:autoSpaceDE w:val="0"/>
        <w:autoSpaceDN w:val="0"/>
        <w:jc w:val="right"/>
      </w:pPr>
      <w:r w:rsidRPr="0030160D">
        <w:t>Пензенской области</w:t>
      </w:r>
    </w:p>
    <w:p w:rsidR="007B128E" w:rsidRPr="0030160D" w:rsidRDefault="007B128E" w:rsidP="007B128E">
      <w:pPr>
        <w:autoSpaceDE w:val="0"/>
        <w:autoSpaceDN w:val="0"/>
        <w:jc w:val="right"/>
      </w:pPr>
      <w:r w:rsidRPr="0030160D">
        <w:t>О.Н.Белянина</w:t>
      </w:r>
    </w:p>
    <w:p w:rsidR="007B128E" w:rsidRPr="0030160D" w:rsidRDefault="007B128E" w:rsidP="007B128E">
      <w:pPr>
        <w:autoSpaceDE w:val="0"/>
        <w:autoSpaceDN w:val="0"/>
        <w:jc w:val="center"/>
      </w:pPr>
      <w:r w:rsidRPr="0030160D">
        <w:t>ПЛАН</w:t>
      </w:r>
    </w:p>
    <w:p w:rsidR="007B128E" w:rsidRPr="0030160D" w:rsidRDefault="007B128E" w:rsidP="007B128E">
      <w:pPr>
        <w:autoSpaceDE w:val="0"/>
        <w:autoSpaceDN w:val="0"/>
        <w:jc w:val="center"/>
      </w:pPr>
      <w:r w:rsidRPr="0030160D">
        <w:t>реализации муниципальной программы Камешкирского района Пензенской области</w:t>
      </w:r>
    </w:p>
    <w:p w:rsidR="007B128E" w:rsidRPr="0030160D" w:rsidRDefault="007B128E" w:rsidP="007B128E">
      <w:pPr>
        <w:autoSpaceDE w:val="0"/>
        <w:autoSpaceDN w:val="0"/>
        <w:jc w:val="center"/>
      </w:pPr>
      <w:r w:rsidRPr="0030160D">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30160D">
        <w:t>»  на очередной финансовый 2023 год</w:t>
      </w:r>
    </w:p>
    <w:tbl>
      <w:tblPr>
        <w:tblW w:w="1530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988"/>
        <w:gridCol w:w="2835"/>
        <w:gridCol w:w="851"/>
        <w:gridCol w:w="1276"/>
        <w:gridCol w:w="1275"/>
        <w:gridCol w:w="1276"/>
        <w:gridCol w:w="992"/>
      </w:tblGrid>
      <w:tr w:rsidR="007B128E" w:rsidRPr="0030160D" w:rsidTr="00F7617D">
        <w:tc>
          <w:tcPr>
            <w:tcW w:w="816"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N</w:t>
            </w:r>
          </w:p>
          <w:p w:rsidR="007B128E" w:rsidRPr="0030160D" w:rsidRDefault="007B128E" w:rsidP="00F7617D">
            <w:pPr>
              <w:autoSpaceDE w:val="0"/>
              <w:autoSpaceDN w:val="0"/>
              <w:jc w:val="center"/>
            </w:pPr>
            <w:proofErr w:type="gramStart"/>
            <w:r w:rsidRPr="0030160D">
              <w:t>п</w:t>
            </w:r>
            <w:proofErr w:type="gramEnd"/>
            <w:r w:rsidRPr="0030160D">
              <w:t>/п</w:t>
            </w:r>
          </w:p>
        </w:tc>
        <w:tc>
          <w:tcPr>
            <w:tcW w:w="5988"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 xml:space="preserve">Наименование подпрограммы, основного мероприятия, мероприятия </w:t>
            </w:r>
            <w:hyperlink w:anchor="P2444" w:history="1">
              <w:r w:rsidRPr="0030160D">
                <w:t>&lt;*&gt;</w:t>
              </w:r>
            </w:hyperlink>
          </w:p>
        </w:tc>
        <w:tc>
          <w:tcPr>
            <w:tcW w:w="2835"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pPr>
            <w:r w:rsidRPr="0030160D">
              <w:t xml:space="preserve">Основные этапы выполнения мероприятия и показатели реализации мероприятия </w:t>
            </w:r>
            <w:hyperlink w:anchor="P2445" w:history="1">
              <w:r w:rsidRPr="0030160D">
                <w:t>&lt;**&gt;</w:t>
              </w:r>
            </w:hyperlink>
          </w:p>
        </w:tc>
        <w:tc>
          <w:tcPr>
            <w:tcW w:w="851" w:type="dxa"/>
            <w:vMerge w:val="restart"/>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pPr>
            <w:r w:rsidRPr="0030160D">
              <w:t>Ед</w:t>
            </w:r>
            <w:proofErr w:type="gramStart"/>
            <w:r w:rsidRPr="0030160D">
              <w:t>.и</w:t>
            </w:r>
            <w:proofErr w:type="gramEnd"/>
            <w:r w:rsidRPr="0030160D">
              <w:t>зм.</w:t>
            </w:r>
          </w:p>
        </w:tc>
        <w:tc>
          <w:tcPr>
            <w:tcW w:w="4819" w:type="dxa"/>
            <w:gridSpan w:val="4"/>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Плановые значения сроков выполнения основных этапов мероприятия и показателей реализации мероприяти</w:t>
            </w:r>
            <w:proofErr w:type="gramStart"/>
            <w:r w:rsidRPr="0030160D">
              <w:t>я(</w:t>
            </w:r>
            <w:proofErr w:type="gramEnd"/>
            <w:r w:rsidRPr="0030160D">
              <w:t xml:space="preserve">с нарастающим) </w:t>
            </w:r>
          </w:p>
        </w:tc>
      </w:tr>
      <w:tr w:rsidR="007B128E" w:rsidRPr="0030160D" w:rsidTr="00F7617D">
        <w:tc>
          <w:tcPr>
            <w:tcW w:w="816"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tc>
        <w:tc>
          <w:tcPr>
            <w:tcW w:w="5988"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tc>
        <w:tc>
          <w:tcPr>
            <w:tcW w:w="2835"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tc>
        <w:tc>
          <w:tcPr>
            <w:tcW w:w="851" w:type="dxa"/>
            <w:vMerge/>
            <w:tcBorders>
              <w:top w:val="single" w:sz="4" w:space="0" w:color="auto"/>
              <w:left w:val="single" w:sz="4" w:space="0" w:color="auto"/>
              <w:bottom w:val="single" w:sz="4" w:space="0" w:color="auto"/>
              <w:right w:val="single" w:sz="4" w:space="0" w:color="auto"/>
            </w:tcBorders>
          </w:tcPr>
          <w:p w:rsidR="007B128E" w:rsidRPr="0030160D" w:rsidRDefault="007B128E" w:rsidP="00F7617D"/>
        </w:tc>
        <w:tc>
          <w:tcPr>
            <w:tcW w:w="127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1 кв.</w:t>
            </w: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 xml:space="preserve">1 </w:t>
            </w:r>
            <w:proofErr w:type="gramStart"/>
            <w:r w:rsidRPr="0030160D">
              <w:t>п</w:t>
            </w:r>
            <w:proofErr w:type="gramEnd"/>
            <w:r w:rsidRPr="0030160D">
              <w:t>/г</w:t>
            </w:r>
          </w:p>
        </w:tc>
        <w:tc>
          <w:tcPr>
            <w:tcW w:w="127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9 мес.</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год</w:t>
            </w:r>
          </w:p>
        </w:tc>
      </w:tr>
      <w:tr w:rsidR="007B128E" w:rsidRPr="0030160D" w:rsidTr="00F7617D">
        <w:trPr>
          <w:trHeight w:val="125"/>
        </w:trPr>
        <w:tc>
          <w:tcPr>
            <w:tcW w:w="8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1</w:t>
            </w:r>
          </w:p>
        </w:tc>
        <w:tc>
          <w:tcPr>
            <w:tcW w:w="5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2</w:t>
            </w:r>
          </w:p>
        </w:tc>
        <w:tc>
          <w:tcPr>
            <w:tcW w:w="28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3</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4</w:t>
            </w:r>
          </w:p>
        </w:tc>
        <w:tc>
          <w:tcPr>
            <w:tcW w:w="127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5</w:t>
            </w: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6</w:t>
            </w:r>
          </w:p>
        </w:tc>
        <w:tc>
          <w:tcPr>
            <w:tcW w:w="127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7</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8</w:t>
            </w:r>
          </w:p>
        </w:tc>
      </w:tr>
      <w:tr w:rsidR="007B128E" w:rsidRPr="0030160D" w:rsidTr="00F7617D">
        <w:trPr>
          <w:trHeight w:val="950"/>
        </w:trPr>
        <w:tc>
          <w:tcPr>
            <w:tcW w:w="8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p>
        </w:tc>
        <w:tc>
          <w:tcPr>
            <w:tcW w:w="5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bCs/>
              </w:rPr>
            </w:pPr>
            <w:r w:rsidRPr="0030160D">
              <w:rPr>
                <w:b/>
                <w:bCs/>
              </w:rPr>
              <w:t>Подпрограмма 1</w:t>
            </w:r>
          </w:p>
          <w:p w:rsidR="007B128E" w:rsidRPr="0030160D" w:rsidRDefault="007B128E" w:rsidP="00F7617D">
            <w:pPr>
              <w:autoSpaceDE w:val="0"/>
              <w:autoSpaceDN w:val="0"/>
            </w:pPr>
            <w:r w:rsidRPr="0030160D">
              <w:rPr>
                <w:b/>
                <w:bCs/>
              </w:rPr>
              <w:t>«</w:t>
            </w:r>
            <w:r w:rsidRPr="0030160D">
              <w:rPr>
                <w:b/>
              </w:rPr>
              <w:t>Модернизация и развитие территориальной сети автомобильных дорог Камешкирского района Пензенской области»</w:t>
            </w:r>
          </w:p>
        </w:tc>
        <w:tc>
          <w:tcPr>
            <w:tcW w:w="283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127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r>
      <w:tr w:rsidR="007B128E" w:rsidRPr="0030160D" w:rsidTr="00F7617D">
        <w:tc>
          <w:tcPr>
            <w:tcW w:w="8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1.</w:t>
            </w:r>
          </w:p>
        </w:tc>
        <w:tc>
          <w:tcPr>
            <w:tcW w:w="5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bCs/>
              </w:rPr>
            </w:pPr>
            <w:r w:rsidRPr="0030160D">
              <w:rPr>
                <w:b/>
                <w:bCs/>
              </w:rPr>
              <w:t>Основное мероприятие:</w:t>
            </w:r>
          </w:p>
          <w:p w:rsidR="007B128E" w:rsidRPr="0030160D" w:rsidRDefault="007B128E" w:rsidP="00F7617D">
            <w:pPr>
              <w:autoSpaceDE w:val="0"/>
              <w:autoSpaceDN w:val="0"/>
            </w:pPr>
            <w:r w:rsidRPr="0030160D">
              <w:t>Содержание, сохранность и ремонт (капитальный ремонт) автомобильных дорог</w:t>
            </w:r>
          </w:p>
        </w:tc>
        <w:tc>
          <w:tcPr>
            <w:tcW w:w="283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91,7</w:t>
            </w:r>
          </w:p>
        </w:tc>
        <w:tc>
          <w:tcPr>
            <w:tcW w:w="127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91,7</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91,7</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91,7</w:t>
            </w:r>
          </w:p>
        </w:tc>
      </w:tr>
      <w:tr w:rsidR="007B128E" w:rsidRPr="0030160D" w:rsidTr="00F7617D">
        <w:tc>
          <w:tcPr>
            <w:tcW w:w="8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1.1.</w:t>
            </w:r>
          </w:p>
        </w:tc>
        <w:tc>
          <w:tcPr>
            <w:tcW w:w="5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bCs/>
              </w:rPr>
            </w:pPr>
            <w:r w:rsidRPr="0030160D">
              <w:rPr>
                <w:b/>
                <w:bCs/>
              </w:rPr>
              <w:t>Мероприятие:</w:t>
            </w:r>
          </w:p>
          <w:p w:rsidR="007B128E" w:rsidRPr="0030160D" w:rsidRDefault="007B128E" w:rsidP="00F7617D">
            <w:pPr>
              <w:autoSpaceDE w:val="0"/>
              <w:autoSpaceDN w:val="0"/>
            </w:pPr>
            <w:r w:rsidRPr="0030160D">
              <w:t xml:space="preserve"> Ремонт (капитальный ремонт)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Ремонт дорожного полотна</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км</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w:t>
            </w:r>
          </w:p>
        </w:tc>
        <w:tc>
          <w:tcPr>
            <w:tcW w:w="127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2,77</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2,77</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2,77</w:t>
            </w:r>
          </w:p>
        </w:tc>
      </w:tr>
      <w:tr w:rsidR="007B128E" w:rsidRPr="0030160D" w:rsidTr="00F7617D">
        <w:trPr>
          <w:trHeight w:val="1166"/>
        </w:trPr>
        <w:tc>
          <w:tcPr>
            <w:tcW w:w="8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1.2.</w:t>
            </w:r>
          </w:p>
        </w:tc>
        <w:tc>
          <w:tcPr>
            <w:tcW w:w="5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bCs/>
              </w:rPr>
            </w:pPr>
            <w:r w:rsidRPr="0030160D">
              <w:rPr>
                <w:b/>
                <w:bCs/>
              </w:rPr>
              <w:t>Мероприятие:</w:t>
            </w:r>
          </w:p>
          <w:p w:rsidR="007B128E" w:rsidRPr="0030160D" w:rsidRDefault="007B128E" w:rsidP="00F7617D">
            <w:pPr>
              <w:autoSpaceDE w:val="0"/>
              <w:autoSpaceDN w:val="0"/>
            </w:pPr>
            <w:r w:rsidRPr="0030160D">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283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Разработка проектно-сметной документации,</w:t>
            </w:r>
          </w:p>
          <w:p w:rsidR="007B128E" w:rsidRPr="0030160D" w:rsidRDefault="007B128E" w:rsidP="00F7617D">
            <w:pPr>
              <w:autoSpaceDE w:val="0"/>
              <w:autoSpaceDN w:val="0"/>
              <w:jc w:val="center"/>
            </w:pPr>
            <w:r w:rsidRPr="0030160D">
              <w:t>экспертиза,</w:t>
            </w:r>
          </w:p>
          <w:p w:rsidR="007B128E" w:rsidRPr="0030160D" w:rsidRDefault="007B128E" w:rsidP="00F7617D">
            <w:pPr>
              <w:autoSpaceDE w:val="0"/>
              <w:autoSpaceDN w:val="0"/>
              <w:jc w:val="center"/>
            </w:pPr>
            <w:r w:rsidRPr="0030160D">
              <w:t>тех</w:t>
            </w:r>
            <w:proofErr w:type="gramStart"/>
            <w:r w:rsidRPr="0030160D">
              <w:t>.н</w:t>
            </w:r>
            <w:proofErr w:type="gramEnd"/>
            <w:r w:rsidRPr="0030160D">
              <w:t>адзор.</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ед.</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4</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4</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4</w:t>
            </w:r>
          </w:p>
        </w:tc>
      </w:tr>
      <w:tr w:rsidR="007B128E" w:rsidRPr="0030160D" w:rsidTr="00F7617D">
        <w:trPr>
          <w:trHeight w:val="493"/>
        </w:trPr>
        <w:tc>
          <w:tcPr>
            <w:tcW w:w="8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lastRenderedPageBreak/>
              <w:t>1.3.</w:t>
            </w:r>
          </w:p>
        </w:tc>
        <w:tc>
          <w:tcPr>
            <w:tcW w:w="5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bCs/>
              </w:rPr>
            </w:pPr>
            <w:r w:rsidRPr="0030160D">
              <w:rPr>
                <w:b/>
                <w:bCs/>
              </w:rPr>
              <w:t>Мероприятие:</w:t>
            </w:r>
          </w:p>
          <w:p w:rsidR="007B128E" w:rsidRPr="0030160D" w:rsidRDefault="007B128E" w:rsidP="00F7617D">
            <w:pPr>
              <w:autoSpaceDE w:val="0"/>
              <w:autoSpaceDN w:val="0"/>
            </w:pPr>
            <w:r w:rsidRPr="0030160D">
              <w:t>Содержание автомобильных дорог общего пользования</w:t>
            </w:r>
          </w:p>
        </w:tc>
        <w:tc>
          <w:tcPr>
            <w:tcW w:w="283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Летнее, зимнее содержание автомобильных дорог</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км</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91,7</w:t>
            </w:r>
          </w:p>
        </w:tc>
        <w:tc>
          <w:tcPr>
            <w:tcW w:w="127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91,7</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91,7</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91,7</w:t>
            </w:r>
          </w:p>
        </w:tc>
      </w:tr>
      <w:tr w:rsidR="007B128E" w:rsidRPr="0030160D" w:rsidTr="00F7617D">
        <w:tc>
          <w:tcPr>
            <w:tcW w:w="8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2.</w:t>
            </w:r>
          </w:p>
        </w:tc>
        <w:tc>
          <w:tcPr>
            <w:tcW w:w="5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b/>
              </w:rPr>
            </w:pPr>
            <w:r w:rsidRPr="0030160D">
              <w:rPr>
                <w:b/>
              </w:rPr>
              <w:t>Подпрограмма 2 «Улучшение качества автотранспортных перевозок в Камешкирском  районе Пензенской области»</w:t>
            </w:r>
          </w:p>
        </w:tc>
        <w:tc>
          <w:tcPr>
            <w:tcW w:w="283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127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r>
      <w:tr w:rsidR="007B128E" w:rsidRPr="0030160D" w:rsidTr="00F7617D">
        <w:tc>
          <w:tcPr>
            <w:tcW w:w="8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2.1.</w:t>
            </w:r>
          </w:p>
        </w:tc>
        <w:tc>
          <w:tcPr>
            <w:tcW w:w="5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bCs/>
              </w:rPr>
            </w:pPr>
            <w:r w:rsidRPr="0030160D">
              <w:rPr>
                <w:b/>
                <w:bCs/>
              </w:rPr>
              <w:t>Основное мероприятие:</w:t>
            </w:r>
          </w:p>
          <w:p w:rsidR="007B128E" w:rsidRPr="0030160D" w:rsidRDefault="007B128E" w:rsidP="00F7617D">
            <w:pPr>
              <w:autoSpaceDE w:val="0"/>
              <w:autoSpaceDN w:val="0"/>
            </w:pPr>
            <w:r w:rsidRPr="0030160D">
              <w:t>Обеспечение населения  транспортным сообщением</w:t>
            </w:r>
          </w:p>
        </w:tc>
        <w:tc>
          <w:tcPr>
            <w:tcW w:w="283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100</w:t>
            </w:r>
          </w:p>
        </w:tc>
        <w:tc>
          <w:tcPr>
            <w:tcW w:w="127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100</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100</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100</w:t>
            </w:r>
          </w:p>
        </w:tc>
      </w:tr>
      <w:tr w:rsidR="007B128E" w:rsidRPr="0030160D" w:rsidTr="00F7617D">
        <w:trPr>
          <w:trHeight w:val="858"/>
        </w:trPr>
        <w:tc>
          <w:tcPr>
            <w:tcW w:w="8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3.</w:t>
            </w:r>
          </w:p>
        </w:tc>
        <w:tc>
          <w:tcPr>
            <w:tcW w:w="5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rPr>
                <w:b/>
                <w:bCs/>
                <w:kern w:val="1"/>
                <w:lang w:eastAsia="ar-SA"/>
              </w:rPr>
            </w:pPr>
            <w:r w:rsidRPr="0030160D">
              <w:rPr>
                <w:b/>
                <w:bCs/>
              </w:rPr>
              <w:t xml:space="preserve">Подпрограмма </w:t>
            </w:r>
            <w:r w:rsidRPr="0030160D">
              <w:rPr>
                <w:b/>
                <w:bCs/>
                <w:kern w:val="1"/>
                <w:lang w:eastAsia="ar-SA"/>
              </w:rPr>
              <w:t>3:</w:t>
            </w:r>
          </w:p>
          <w:p w:rsidR="007B128E" w:rsidRPr="0030160D" w:rsidRDefault="007B128E" w:rsidP="00F7617D">
            <w:pPr>
              <w:autoSpaceDE w:val="0"/>
              <w:autoSpaceDN w:val="0"/>
            </w:pPr>
            <w:r w:rsidRPr="0030160D">
              <w:t xml:space="preserve">Ремонт (капитальный ремонт) объектов собственности Камешкирского района Пензенской области  </w:t>
            </w:r>
          </w:p>
        </w:tc>
        <w:tc>
          <w:tcPr>
            <w:tcW w:w="283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851"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1275"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1276"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c>
          <w:tcPr>
            <w:tcW w:w="992"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jc w:val="center"/>
            </w:pPr>
            <w:r w:rsidRPr="0030160D">
              <w:t>х</w:t>
            </w:r>
          </w:p>
        </w:tc>
      </w:tr>
      <w:tr w:rsidR="007B128E" w:rsidRPr="0030160D" w:rsidTr="00F7617D">
        <w:trPr>
          <w:trHeight w:val="758"/>
        </w:trPr>
        <w:tc>
          <w:tcPr>
            <w:tcW w:w="8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3.1.1.</w:t>
            </w:r>
          </w:p>
        </w:tc>
        <w:tc>
          <w:tcPr>
            <w:tcW w:w="5988"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rPr>
                <w:b/>
              </w:rPr>
            </w:pPr>
            <w:r w:rsidRPr="0030160D">
              <w:rPr>
                <w:b/>
              </w:rPr>
              <w:t>Мероприятие:</w:t>
            </w:r>
          </w:p>
          <w:p w:rsidR="007B128E" w:rsidRPr="0030160D" w:rsidRDefault="007B128E" w:rsidP="00F7617D">
            <w:r w:rsidRPr="0030160D">
              <w:t>Проектные работы по ремонту</w:t>
            </w:r>
            <w:proofErr w:type="gramStart"/>
            <w:r w:rsidRPr="0030160D">
              <w:t xml:space="preserve"> )</w:t>
            </w:r>
            <w:proofErr w:type="gramEnd"/>
            <w:r w:rsidRPr="0030160D">
              <w:t xml:space="preserve"> объектов собственности Камешкирского района Пензенской области, экспертизы, технический надзор:</w:t>
            </w:r>
          </w:p>
        </w:tc>
        <w:tc>
          <w:tcPr>
            <w:tcW w:w="28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Разработка проектно-сметной документации экспертиза, технический надзор.</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proofErr w:type="gramStart"/>
            <w:r w:rsidRPr="0030160D">
              <w:t>ед</w:t>
            </w:r>
            <w:proofErr w:type="gramEnd"/>
          </w:p>
        </w:tc>
        <w:tc>
          <w:tcPr>
            <w:tcW w:w="127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3</w:t>
            </w: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2</w:t>
            </w:r>
          </w:p>
        </w:tc>
      </w:tr>
      <w:tr w:rsidR="007B128E" w:rsidRPr="0030160D" w:rsidTr="00F7617D">
        <w:tc>
          <w:tcPr>
            <w:tcW w:w="81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3.1.2.</w:t>
            </w:r>
          </w:p>
        </w:tc>
        <w:tc>
          <w:tcPr>
            <w:tcW w:w="5988" w:type="dxa"/>
            <w:tcBorders>
              <w:top w:val="single" w:sz="4" w:space="0" w:color="auto"/>
              <w:left w:val="single" w:sz="4" w:space="0" w:color="auto"/>
              <w:bottom w:val="single" w:sz="4" w:space="0" w:color="auto"/>
              <w:right w:val="single" w:sz="4" w:space="0" w:color="auto"/>
            </w:tcBorders>
            <w:vAlign w:val="center"/>
          </w:tcPr>
          <w:p w:rsidR="007B128E" w:rsidRPr="0030160D" w:rsidRDefault="007B128E" w:rsidP="00F7617D">
            <w:pPr>
              <w:autoSpaceDE w:val="0"/>
              <w:autoSpaceDN w:val="0"/>
              <w:rPr>
                <w:b/>
                <w:bCs/>
              </w:rPr>
            </w:pPr>
            <w:r w:rsidRPr="0030160D">
              <w:rPr>
                <w:b/>
                <w:bCs/>
              </w:rPr>
              <w:t>Мероприятие:</w:t>
            </w:r>
          </w:p>
          <w:p w:rsidR="007B128E" w:rsidRPr="0030160D" w:rsidRDefault="007B128E" w:rsidP="00F7617D">
            <w:r w:rsidRPr="0030160D">
              <w:t>Ремонт здания филиала  МБОУ СОШ с</w:t>
            </w:r>
            <w:proofErr w:type="gramStart"/>
            <w:r w:rsidRPr="0030160D">
              <w:t>.Р</w:t>
            </w:r>
            <w:proofErr w:type="gramEnd"/>
            <w:r w:rsidRPr="0030160D">
              <w:t xml:space="preserve">усский Камешкир </w:t>
            </w:r>
          </w:p>
          <w:p w:rsidR="007B128E" w:rsidRPr="0030160D" w:rsidRDefault="007B128E" w:rsidP="00F7617D">
            <w:r w:rsidRPr="0030160D">
              <w:t>Ремонт здания филиала  МБОУ СОШ с</w:t>
            </w:r>
            <w:proofErr w:type="gramStart"/>
            <w:r w:rsidRPr="0030160D">
              <w:t>.С</w:t>
            </w:r>
            <w:proofErr w:type="gramEnd"/>
            <w:r w:rsidRPr="0030160D">
              <w:t>тарый Чирчим</w:t>
            </w:r>
          </w:p>
          <w:p w:rsidR="007B128E" w:rsidRPr="0030160D" w:rsidRDefault="007B128E" w:rsidP="00F7617D">
            <w:r w:rsidRPr="0030160D">
              <w:t>Ремонт здания МБДОУ  детский сад №1 с.Р.Камешкир</w:t>
            </w:r>
          </w:p>
        </w:tc>
        <w:tc>
          <w:tcPr>
            <w:tcW w:w="283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Ремонт</w:t>
            </w:r>
          </w:p>
        </w:tc>
        <w:tc>
          <w:tcPr>
            <w:tcW w:w="851"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ед.</w:t>
            </w:r>
          </w:p>
        </w:tc>
        <w:tc>
          <w:tcPr>
            <w:tcW w:w="127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3</w:t>
            </w:r>
          </w:p>
        </w:tc>
        <w:tc>
          <w:tcPr>
            <w:tcW w:w="1275"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3</w:t>
            </w:r>
          </w:p>
        </w:tc>
        <w:tc>
          <w:tcPr>
            <w:tcW w:w="1276"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3</w:t>
            </w:r>
          </w:p>
        </w:tc>
        <w:tc>
          <w:tcPr>
            <w:tcW w:w="992" w:type="dxa"/>
            <w:tcBorders>
              <w:top w:val="single" w:sz="4" w:space="0" w:color="auto"/>
              <w:left w:val="single" w:sz="4" w:space="0" w:color="auto"/>
              <w:bottom w:val="single" w:sz="4" w:space="0" w:color="auto"/>
              <w:right w:val="single" w:sz="4" w:space="0" w:color="auto"/>
            </w:tcBorders>
          </w:tcPr>
          <w:p w:rsidR="007B128E" w:rsidRPr="0030160D" w:rsidRDefault="007B128E" w:rsidP="00F7617D">
            <w:pPr>
              <w:autoSpaceDE w:val="0"/>
              <w:autoSpaceDN w:val="0"/>
              <w:jc w:val="center"/>
            </w:pPr>
            <w:r w:rsidRPr="0030160D">
              <w:t>3</w:t>
            </w:r>
          </w:p>
        </w:tc>
      </w:tr>
    </w:tbl>
    <w:p w:rsidR="007B128E" w:rsidRPr="0030160D" w:rsidRDefault="007B128E" w:rsidP="007B128E">
      <w:pPr>
        <w:autoSpaceDE w:val="0"/>
        <w:autoSpaceDN w:val="0"/>
        <w:jc w:val="both"/>
      </w:pPr>
    </w:p>
    <w:p w:rsidR="007B128E" w:rsidRPr="0030160D" w:rsidRDefault="007B128E" w:rsidP="007B128E">
      <w:pPr>
        <w:autoSpaceDE w:val="0"/>
        <w:autoSpaceDN w:val="0"/>
        <w:jc w:val="both"/>
      </w:pPr>
    </w:p>
    <w:p w:rsidR="007B128E" w:rsidRPr="0030160D" w:rsidRDefault="007B128E" w:rsidP="007B128E">
      <w:pPr>
        <w:autoSpaceDE w:val="0"/>
        <w:autoSpaceDN w:val="0"/>
        <w:jc w:val="both"/>
      </w:pPr>
      <w:r w:rsidRPr="0030160D">
        <w:t>Руководитель исполнительного органа</w:t>
      </w:r>
    </w:p>
    <w:p w:rsidR="007B128E" w:rsidRPr="0030160D" w:rsidRDefault="007B128E" w:rsidP="007B128E">
      <w:pPr>
        <w:autoSpaceDE w:val="0"/>
        <w:autoSpaceDN w:val="0"/>
        <w:jc w:val="both"/>
      </w:pPr>
      <w:r w:rsidRPr="0030160D">
        <w:t xml:space="preserve">местного самоуправления Камешкирского района Пензенской области  </w:t>
      </w:r>
    </w:p>
    <w:p w:rsidR="007B128E" w:rsidRPr="0030160D" w:rsidRDefault="007B128E" w:rsidP="007B128E">
      <w:pPr>
        <w:autoSpaceDE w:val="0"/>
        <w:autoSpaceDN w:val="0"/>
        <w:jc w:val="both"/>
      </w:pPr>
      <w:r w:rsidRPr="0030160D">
        <w:t xml:space="preserve">Глава Камешкирского района                                                                                                                                                           </w:t>
      </w:r>
    </w:p>
    <w:p w:rsidR="007B128E" w:rsidRPr="0030160D" w:rsidRDefault="007B128E" w:rsidP="007B128E">
      <w:pPr>
        <w:autoSpaceDE w:val="0"/>
        <w:autoSpaceDN w:val="0"/>
        <w:jc w:val="both"/>
        <w:rPr>
          <w:u w:val="single"/>
        </w:rPr>
      </w:pPr>
      <w:r w:rsidRPr="0030160D">
        <w:t>(ответственный исполнитель муниципальной программы</w:t>
      </w:r>
      <w:r w:rsidRPr="0030160D">
        <w:rPr>
          <w:u w:val="single"/>
        </w:rPr>
        <w:t>)                                                                                                                                      О.Н.Белянина</w:t>
      </w:r>
    </w:p>
    <w:p w:rsidR="007B128E" w:rsidRPr="0030160D" w:rsidRDefault="007B128E" w:rsidP="007B128E">
      <w:pPr>
        <w:autoSpaceDE w:val="0"/>
        <w:autoSpaceDN w:val="0"/>
        <w:jc w:val="both"/>
      </w:pPr>
      <w:r w:rsidRPr="0030160D">
        <w:t xml:space="preserve">                                                                                                                                                          </w:t>
      </w:r>
      <w:proofErr w:type="gramStart"/>
      <w:r w:rsidRPr="0030160D">
        <w:t>(подпись                                                                    (Ф.И.О.)</w:t>
      </w:r>
      <w:proofErr w:type="gramEnd"/>
    </w:p>
    <w:p w:rsidR="007B128E" w:rsidRPr="0030160D" w:rsidRDefault="007B128E" w:rsidP="007B128E">
      <w:pPr>
        <w:autoSpaceDE w:val="0"/>
        <w:autoSpaceDN w:val="0"/>
        <w:rPr>
          <w:sz w:val="24"/>
          <w:szCs w:val="24"/>
        </w:rPr>
      </w:pPr>
    </w:p>
    <w:p w:rsidR="007B128E" w:rsidRPr="0030160D" w:rsidRDefault="007B128E" w:rsidP="007B128E">
      <w:pPr>
        <w:autoSpaceDE w:val="0"/>
        <w:autoSpaceDN w:val="0"/>
        <w:jc w:val="right"/>
      </w:pPr>
    </w:p>
    <w:p w:rsidR="007B128E" w:rsidRPr="0030160D" w:rsidRDefault="007B128E" w:rsidP="007B128E">
      <w:pPr>
        <w:autoSpaceDE w:val="0"/>
        <w:autoSpaceDN w:val="0"/>
        <w:jc w:val="right"/>
      </w:pPr>
    </w:p>
    <w:p w:rsidR="007B128E" w:rsidRPr="0030160D" w:rsidRDefault="007B128E" w:rsidP="007B128E">
      <w:pPr>
        <w:autoSpaceDE w:val="0"/>
        <w:autoSpaceDN w:val="0"/>
        <w:jc w:val="right"/>
      </w:pPr>
    </w:p>
    <w:p w:rsidR="007B128E" w:rsidRPr="0030160D" w:rsidRDefault="007B128E" w:rsidP="007B128E">
      <w:pPr>
        <w:autoSpaceDE w:val="0"/>
        <w:autoSpaceDN w:val="0"/>
        <w:jc w:val="right"/>
      </w:pPr>
    </w:p>
    <w:p w:rsidR="007B128E" w:rsidRPr="0030160D" w:rsidRDefault="007B128E" w:rsidP="007B128E">
      <w:pPr>
        <w:autoSpaceDE w:val="0"/>
        <w:autoSpaceDN w:val="0"/>
        <w:jc w:val="right"/>
      </w:pPr>
    </w:p>
    <w:p w:rsidR="007B128E" w:rsidRPr="0030160D" w:rsidRDefault="007B128E" w:rsidP="007B128E">
      <w:pPr>
        <w:autoSpaceDE w:val="0"/>
        <w:autoSpaceDN w:val="0"/>
        <w:jc w:val="right"/>
      </w:pPr>
    </w:p>
    <w:p w:rsidR="007B128E" w:rsidRPr="0030160D" w:rsidRDefault="007B128E" w:rsidP="007B128E">
      <w:pPr>
        <w:autoSpaceDE w:val="0"/>
        <w:autoSpaceDN w:val="0"/>
        <w:jc w:val="right"/>
      </w:pPr>
    </w:p>
    <w:p w:rsidR="007B128E" w:rsidRPr="0030160D" w:rsidRDefault="007B128E" w:rsidP="007B128E">
      <w:pPr>
        <w:autoSpaceDE w:val="0"/>
        <w:autoSpaceDN w:val="0"/>
        <w:jc w:val="right"/>
      </w:pPr>
    </w:p>
    <w:p w:rsidR="007B128E" w:rsidRPr="0030160D" w:rsidRDefault="007B128E" w:rsidP="007B128E">
      <w:pPr>
        <w:autoSpaceDE w:val="0"/>
        <w:autoSpaceDN w:val="0"/>
        <w:jc w:val="right"/>
      </w:pPr>
      <w:r w:rsidRPr="0030160D">
        <w:lastRenderedPageBreak/>
        <w:t>Приложение  17</w:t>
      </w:r>
    </w:p>
    <w:p w:rsidR="007B128E" w:rsidRPr="0030160D" w:rsidRDefault="007B128E" w:rsidP="007B128E">
      <w:pPr>
        <w:autoSpaceDE w:val="0"/>
        <w:autoSpaceDN w:val="0"/>
        <w:jc w:val="right"/>
      </w:pPr>
      <w:r w:rsidRPr="0030160D">
        <w:t>муниципальной  программы</w:t>
      </w:r>
    </w:p>
    <w:p w:rsidR="007B128E" w:rsidRPr="0030160D" w:rsidRDefault="007B128E" w:rsidP="007B128E">
      <w:pPr>
        <w:autoSpaceDE w:val="0"/>
        <w:autoSpaceDN w:val="0"/>
        <w:jc w:val="right"/>
      </w:pPr>
      <w:r w:rsidRPr="0030160D">
        <w:t>Камешкирского района</w:t>
      </w:r>
    </w:p>
    <w:p w:rsidR="007B128E" w:rsidRPr="0030160D" w:rsidRDefault="007B128E" w:rsidP="007B128E">
      <w:pPr>
        <w:autoSpaceDE w:val="0"/>
        <w:autoSpaceDN w:val="0"/>
        <w:jc w:val="right"/>
      </w:pPr>
      <w:r w:rsidRPr="0030160D">
        <w:t>Пензенской области</w:t>
      </w:r>
    </w:p>
    <w:p w:rsidR="007B128E" w:rsidRPr="0030160D" w:rsidRDefault="007B128E" w:rsidP="007B128E">
      <w:pPr>
        <w:autoSpaceDE w:val="0"/>
        <w:autoSpaceDN w:val="0"/>
        <w:jc w:val="center"/>
        <w:rPr>
          <w:sz w:val="24"/>
          <w:szCs w:val="24"/>
        </w:rPr>
      </w:pPr>
      <w:r w:rsidRPr="0030160D">
        <w:rPr>
          <w:sz w:val="24"/>
          <w:szCs w:val="24"/>
        </w:rPr>
        <w:t>СВЕДЕНИЯ</w:t>
      </w:r>
    </w:p>
    <w:p w:rsidR="007B128E" w:rsidRPr="0030160D" w:rsidRDefault="007B128E" w:rsidP="007B128E">
      <w:pPr>
        <w:autoSpaceDE w:val="0"/>
        <w:autoSpaceDN w:val="0"/>
        <w:jc w:val="center"/>
        <w:rPr>
          <w:sz w:val="24"/>
          <w:szCs w:val="24"/>
        </w:rPr>
      </w:pPr>
      <w:r w:rsidRPr="0030160D">
        <w:rPr>
          <w:sz w:val="24"/>
          <w:szCs w:val="24"/>
        </w:rPr>
        <w:t>о внесенных изменениях в муниципальную программу Камешкирского района Пензенской области.</w:t>
      </w:r>
    </w:p>
    <w:p w:rsidR="007B128E" w:rsidRPr="0030160D" w:rsidRDefault="007B128E" w:rsidP="007B128E">
      <w:pPr>
        <w:autoSpaceDE w:val="0"/>
        <w:autoSpaceDN w:val="0"/>
        <w:jc w:val="center"/>
        <w:rPr>
          <w:b/>
          <w:sz w:val="24"/>
          <w:szCs w:val="24"/>
        </w:rPr>
      </w:pPr>
      <w:r w:rsidRPr="0030160D">
        <w:rPr>
          <w:b/>
          <w:sz w:val="24"/>
          <w:szCs w:val="24"/>
        </w:rPr>
        <w:t xml:space="preserve">«Развитие территорий, социальной и инженерной инфраструктуры, обеспечение транспортных услуг  </w:t>
      </w:r>
    </w:p>
    <w:p w:rsidR="007B128E" w:rsidRPr="0030160D" w:rsidRDefault="007B128E" w:rsidP="007B128E">
      <w:pPr>
        <w:autoSpaceDE w:val="0"/>
        <w:autoSpaceDN w:val="0"/>
        <w:jc w:val="center"/>
        <w:rPr>
          <w:b/>
          <w:sz w:val="24"/>
          <w:szCs w:val="24"/>
        </w:rPr>
      </w:pPr>
      <w:r w:rsidRPr="0030160D">
        <w:rPr>
          <w:b/>
          <w:sz w:val="24"/>
          <w:szCs w:val="24"/>
        </w:rPr>
        <w:t xml:space="preserve">Камешкирского района Пензенской области» </w:t>
      </w:r>
    </w:p>
    <w:tbl>
      <w:tblPr>
        <w:tblW w:w="15168" w:type="dxa"/>
        <w:tblInd w:w="-72" w:type="dxa"/>
        <w:tblLayout w:type="fixed"/>
        <w:tblCellMar>
          <w:left w:w="70" w:type="dxa"/>
          <w:right w:w="70" w:type="dxa"/>
        </w:tblCellMar>
        <w:tblLook w:val="0000" w:firstRow="0" w:lastRow="0" w:firstColumn="0" w:lastColumn="0" w:noHBand="0" w:noVBand="0"/>
      </w:tblPr>
      <w:tblGrid>
        <w:gridCol w:w="682"/>
        <w:gridCol w:w="6660"/>
        <w:gridCol w:w="2160"/>
        <w:gridCol w:w="1413"/>
        <w:gridCol w:w="4253"/>
      </w:tblGrid>
      <w:tr w:rsidR="007B128E" w:rsidRPr="0030160D" w:rsidTr="00F7617D">
        <w:trPr>
          <w:cantSplit/>
          <w:trHeight w:val="240"/>
        </w:trPr>
        <w:tc>
          <w:tcPr>
            <w:tcW w:w="7342" w:type="dxa"/>
            <w:gridSpan w:val="2"/>
            <w:tcBorders>
              <w:top w:val="single" w:sz="6" w:space="0" w:color="auto"/>
              <w:left w:val="single" w:sz="6" w:space="0" w:color="auto"/>
              <w:bottom w:val="single" w:sz="6" w:space="0" w:color="auto"/>
              <w:right w:val="single" w:sz="6" w:space="0" w:color="auto"/>
            </w:tcBorders>
          </w:tcPr>
          <w:p w:rsidR="007B128E" w:rsidRPr="0030160D" w:rsidRDefault="007B128E" w:rsidP="00F7617D">
            <w:pPr>
              <w:jc w:val="center"/>
            </w:pPr>
            <w:r w:rsidRPr="0030160D">
              <w:t>Ответственный исполнитель</w:t>
            </w:r>
          </w:p>
        </w:tc>
        <w:tc>
          <w:tcPr>
            <w:tcW w:w="7826" w:type="dxa"/>
            <w:gridSpan w:val="3"/>
            <w:tcBorders>
              <w:top w:val="single" w:sz="6" w:space="0" w:color="auto"/>
              <w:left w:val="single" w:sz="6" w:space="0" w:color="auto"/>
              <w:bottom w:val="single" w:sz="6" w:space="0" w:color="auto"/>
              <w:right w:val="single" w:sz="6" w:space="0" w:color="auto"/>
            </w:tcBorders>
          </w:tcPr>
          <w:p w:rsidR="007B128E" w:rsidRPr="0030160D" w:rsidRDefault="007B128E" w:rsidP="00F7617D">
            <w:pPr>
              <w:jc w:val="center"/>
            </w:pPr>
            <w:r w:rsidRPr="0030160D">
              <w:t>Администрация Камешкирского района</w:t>
            </w:r>
          </w:p>
        </w:tc>
      </w:tr>
      <w:tr w:rsidR="007B128E" w:rsidRPr="0030160D" w:rsidTr="00F7617D">
        <w:trPr>
          <w:cantSplit/>
          <w:trHeight w:val="251"/>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 xml:space="preserve">N, </w:t>
            </w:r>
            <w:proofErr w:type="gramStart"/>
            <w:r w:rsidRPr="0030160D">
              <w:t>п</w:t>
            </w:r>
            <w:proofErr w:type="gramEnd"/>
            <w:r w:rsidRPr="0030160D">
              <w:t>/п</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Вид нормативного правового акта</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Дата  принятия</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Номер</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Суть изменений  (краткое     изложение)</w:t>
            </w:r>
          </w:p>
        </w:tc>
      </w:tr>
      <w:tr w:rsidR="007B128E" w:rsidRPr="0030160D" w:rsidTr="00F7617D">
        <w:trPr>
          <w:cantSplit/>
          <w:trHeight w:val="519"/>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Постановление администрации Камешкирского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 xml:space="preserve">01.11.2013г </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№335</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tc>
      </w:tr>
      <w:tr w:rsidR="007B128E" w:rsidRPr="0030160D" w:rsidTr="00F7617D">
        <w:trPr>
          <w:cantSplit/>
          <w:trHeight w:val="405"/>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25.02.2014г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№105</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pPr>
              <w:autoSpaceDE w:val="0"/>
              <w:autoSpaceDN w:val="0"/>
            </w:pPr>
            <w:r w:rsidRPr="0030160D">
              <w:t>Изменение объемов  финансирования</w:t>
            </w:r>
          </w:p>
        </w:tc>
      </w:tr>
      <w:tr w:rsidR="007B128E" w:rsidRPr="0030160D" w:rsidTr="00F7617D">
        <w:trPr>
          <w:cantSplit/>
          <w:trHeight w:val="480"/>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06.05.2014г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№205</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480"/>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01.09.2014г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№382</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480"/>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5</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16.10.2014г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№426</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480"/>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6</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13.11.2014г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№453</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480"/>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7</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30.12.2014г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№590</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480"/>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8</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10.02.2015г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№31</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480"/>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9</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19.02.2015г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№47</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82"/>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10</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01.04.2015г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№115</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480"/>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11</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14.12.2015г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№293</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480"/>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12</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11.05.2016г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№101</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 и целевых показателей</w:t>
            </w:r>
          </w:p>
        </w:tc>
      </w:tr>
      <w:tr w:rsidR="007B128E" w:rsidRPr="0030160D" w:rsidTr="00F7617D">
        <w:trPr>
          <w:cantSplit/>
          <w:trHeight w:val="512"/>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lastRenderedPageBreak/>
              <w:t>13</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04.08.2016г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№168</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 и целевых показателей</w:t>
            </w:r>
          </w:p>
        </w:tc>
      </w:tr>
      <w:tr w:rsidR="007B128E" w:rsidRPr="0030160D" w:rsidTr="00F7617D">
        <w:trPr>
          <w:cantSplit/>
          <w:trHeight w:val="548"/>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14</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17.11.2016г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№238</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 и целевых показателей</w:t>
            </w:r>
          </w:p>
        </w:tc>
      </w:tr>
      <w:tr w:rsidR="007B128E" w:rsidRPr="0030160D" w:rsidTr="00F7617D">
        <w:trPr>
          <w:cantSplit/>
          <w:trHeight w:val="542"/>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15</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29.11.2016г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№251</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Изложение в новой редакции</w:t>
            </w:r>
          </w:p>
        </w:tc>
      </w:tr>
      <w:tr w:rsidR="007B128E" w:rsidRPr="0030160D" w:rsidTr="00F7617D">
        <w:trPr>
          <w:cantSplit/>
          <w:trHeight w:val="408"/>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16</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30.12.2016г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№291</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 и целевых показателей</w:t>
            </w:r>
          </w:p>
        </w:tc>
      </w:tr>
      <w:tr w:rsidR="007B128E" w:rsidRPr="0030160D" w:rsidTr="00F7617D">
        <w:trPr>
          <w:cantSplit/>
          <w:trHeight w:val="514"/>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17</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18.01.2017г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№11</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3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18</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01.03.2017г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№45</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72"/>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19</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21.03.2017г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№78</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2"/>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20</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22.12.2017г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№405</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404"/>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21</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13.02.2018г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№55</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9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22</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23.03.2018г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№101</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48"/>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23</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08.06.2018г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№191</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24</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19.07.2018г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№245</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25</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28.12.2018г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№413</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p w:rsidR="007B128E" w:rsidRPr="0030160D" w:rsidRDefault="007B128E" w:rsidP="00F7617D">
            <w:r w:rsidRPr="0030160D">
              <w:t>Изменение срока действия  программы</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26</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25.01.2019г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 23</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p w:rsidR="007B128E" w:rsidRPr="0030160D" w:rsidRDefault="007B128E" w:rsidP="00F7617D"/>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27</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07.03.2019г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№96</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p w:rsidR="007B128E" w:rsidRPr="0030160D" w:rsidRDefault="007B128E" w:rsidP="00F7617D"/>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28</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20.06.2019г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№203</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p w:rsidR="007B128E" w:rsidRPr="0030160D" w:rsidRDefault="007B128E" w:rsidP="00F7617D"/>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lastRenderedPageBreak/>
              <w:t>29</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19.12.2019г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№396</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p w:rsidR="007B128E" w:rsidRPr="0030160D" w:rsidRDefault="007B128E" w:rsidP="00F7617D"/>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30</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24.01.2020г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№13</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31</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26.06.2020г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№155</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32</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02.09.2020г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№210</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p w:rsidR="007B128E" w:rsidRPr="0030160D" w:rsidRDefault="007B128E" w:rsidP="00F7617D">
            <w:r w:rsidRPr="0030160D">
              <w:t>Изменение срока действия  программы</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33</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17.11.2020г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№300</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34</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18.12.2020г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№336</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35</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29.12.2020г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№360</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36</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14.01.2021г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№14</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37</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28.04.2021г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№143</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38</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25.06.2021г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№212</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39</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06.09.2021г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№314</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40</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01.10.2021г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№359</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41</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24.12.2021г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№485</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42</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04.02.2022г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№52</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43</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04.03.2022г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№83</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44</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06.05.2022г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№173</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lastRenderedPageBreak/>
              <w:t>45</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01.07.2022г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№275</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46</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03.08.2022г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№305</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47</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28.12.2022г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№520</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48</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24.01.2023г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№26</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49</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03.02.2023г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№53</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r w:rsidR="007B128E" w:rsidRPr="0030160D" w:rsidTr="00F7617D">
        <w:trPr>
          <w:cantSplit/>
          <w:trHeight w:val="556"/>
        </w:trPr>
        <w:tc>
          <w:tcPr>
            <w:tcW w:w="682"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t>50</w:t>
            </w:r>
          </w:p>
        </w:tc>
        <w:tc>
          <w:tcPr>
            <w:tcW w:w="66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Внесение изменений в Постановление администрации Камешкирского района Пензенской области от 01.11.2013г №335</w:t>
            </w:r>
          </w:p>
        </w:tc>
        <w:tc>
          <w:tcPr>
            <w:tcW w:w="2160"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t>30.05</w:t>
            </w:r>
            <w:r w:rsidRPr="0030160D">
              <w:t>.2023г</w:t>
            </w:r>
          </w:p>
        </w:tc>
        <w:tc>
          <w:tcPr>
            <w:tcW w:w="141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t>№202</w:t>
            </w:r>
          </w:p>
        </w:tc>
        <w:tc>
          <w:tcPr>
            <w:tcW w:w="4253" w:type="dxa"/>
            <w:tcBorders>
              <w:top w:val="single" w:sz="6" w:space="0" w:color="auto"/>
              <w:left w:val="single" w:sz="6" w:space="0" w:color="auto"/>
              <w:bottom w:val="single" w:sz="6" w:space="0" w:color="auto"/>
              <w:right w:val="single" w:sz="6" w:space="0" w:color="auto"/>
            </w:tcBorders>
          </w:tcPr>
          <w:p w:rsidR="007B128E" w:rsidRPr="0030160D" w:rsidRDefault="007B128E" w:rsidP="00F7617D">
            <w:r w:rsidRPr="0030160D">
              <w:t>Изменение объемов финансирования</w:t>
            </w:r>
          </w:p>
        </w:tc>
      </w:tr>
    </w:tbl>
    <w:p w:rsidR="007B128E" w:rsidRPr="0030160D" w:rsidRDefault="007B128E" w:rsidP="007B128E">
      <w:pPr>
        <w:autoSpaceDE w:val="0"/>
        <w:autoSpaceDN w:val="0"/>
      </w:pPr>
    </w:p>
    <w:p w:rsidR="007B128E" w:rsidRDefault="007B128E">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sectPr w:rsidR="00C2589B" w:rsidSect="0041413B">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2589B" w:rsidRDefault="00C2589B" w:rsidP="00C2589B">
      <w:r>
        <w:rPr>
          <w:noProof/>
        </w:rPr>
        <w:lastRenderedPageBreak/>
        <w:drawing>
          <wp:anchor distT="0" distB="0" distL="114300" distR="114300" simplePos="0" relativeHeight="251673600" behindDoc="0" locked="0" layoutInCell="1" allowOverlap="1" wp14:anchorId="38942224" wp14:editId="25EE89EF">
            <wp:simplePos x="0" y="0"/>
            <wp:positionH relativeFrom="column">
              <wp:posOffset>2586355</wp:posOffset>
            </wp:positionH>
            <wp:positionV relativeFrom="paragraph">
              <wp:posOffset>96520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89B" w:rsidRDefault="00C2589B" w:rsidP="00C2589B"/>
    <w:p w:rsidR="00C2589B" w:rsidRDefault="00C2589B" w:rsidP="00C2589B"/>
    <w:p w:rsidR="00C2589B" w:rsidRDefault="00C2589B" w:rsidP="00C2589B"/>
    <w:p w:rsidR="00C2589B" w:rsidRDefault="00C2589B" w:rsidP="00C2589B"/>
    <w:p w:rsidR="00C2589B" w:rsidRDefault="00C2589B" w:rsidP="00C2589B"/>
    <w:p w:rsidR="00C2589B" w:rsidRDefault="00C2589B" w:rsidP="00C2589B"/>
    <w:tbl>
      <w:tblPr>
        <w:tblpPr w:leftFromText="180" w:rightFromText="180" w:bottomFromText="200" w:vertAnchor="text" w:horzAnchor="margin" w:tblpY="290"/>
        <w:tblW w:w="9462" w:type="dxa"/>
        <w:tblLayout w:type="fixed"/>
        <w:tblCellMar>
          <w:left w:w="0" w:type="dxa"/>
          <w:right w:w="0" w:type="dxa"/>
        </w:tblCellMar>
        <w:tblLook w:val="01E0" w:firstRow="1" w:lastRow="1" w:firstColumn="1" w:lastColumn="1" w:noHBand="0" w:noVBand="0"/>
      </w:tblPr>
      <w:tblGrid>
        <w:gridCol w:w="9462"/>
      </w:tblGrid>
      <w:tr w:rsidR="00C2589B" w:rsidTr="00F7617D">
        <w:trPr>
          <w:trHeight w:val="350"/>
        </w:trPr>
        <w:tc>
          <w:tcPr>
            <w:tcW w:w="9462" w:type="dxa"/>
          </w:tcPr>
          <w:p w:rsidR="00C2589B" w:rsidRDefault="00C2589B" w:rsidP="00F7617D">
            <w:pPr>
              <w:spacing w:line="276" w:lineRule="auto"/>
              <w:jc w:val="center"/>
              <w:rPr>
                <w:b/>
                <w:sz w:val="28"/>
                <w:lang w:eastAsia="en-US"/>
              </w:rPr>
            </w:pPr>
          </w:p>
        </w:tc>
      </w:tr>
      <w:tr w:rsidR="00C2589B" w:rsidTr="00F7617D">
        <w:trPr>
          <w:trHeight w:val="772"/>
        </w:trPr>
        <w:tc>
          <w:tcPr>
            <w:tcW w:w="9462" w:type="dxa"/>
          </w:tcPr>
          <w:p w:rsidR="00C2589B" w:rsidRDefault="00C2589B" w:rsidP="00F7617D">
            <w:pPr>
              <w:spacing w:line="276" w:lineRule="auto"/>
              <w:jc w:val="center"/>
              <w:rPr>
                <w:b/>
                <w:sz w:val="28"/>
                <w:szCs w:val="28"/>
                <w:lang w:eastAsia="en-US"/>
              </w:rPr>
            </w:pPr>
            <w:r>
              <w:rPr>
                <w:b/>
                <w:sz w:val="28"/>
                <w:szCs w:val="28"/>
                <w:lang w:eastAsia="en-US"/>
              </w:rPr>
              <w:t>АДМИНИСТРАЦИЯ</w:t>
            </w:r>
          </w:p>
          <w:p w:rsidR="00C2589B" w:rsidRDefault="00C2589B" w:rsidP="00F7617D">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2589B" w:rsidTr="00F7617D">
        <w:trPr>
          <w:trHeight w:val="350"/>
        </w:trPr>
        <w:tc>
          <w:tcPr>
            <w:tcW w:w="9462" w:type="dxa"/>
          </w:tcPr>
          <w:p w:rsidR="00C2589B" w:rsidRDefault="00C2589B" w:rsidP="00F7617D">
            <w:pPr>
              <w:spacing w:line="276" w:lineRule="auto"/>
              <w:jc w:val="center"/>
              <w:rPr>
                <w:b/>
                <w:sz w:val="28"/>
                <w:szCs w:val="28"/>
                <w:lang w:eastAsia="en-US"/>
              </w:rPr>
            </w:pPr>
          </w:p>
        </w:tc>
      </w:tr>
      <w:tr w:rsidR="00C2589B" w:rsidTr="00F7617D">
        <w:trPr>
          <w:trHeight w:val="332"/>
        </w:trPr>
        <w:tc>
          <w:tcPr>
            <w:tcW w:w="9462" w:type="dxa"/>
          </w:tcPr>
          <w:p w:rsidR="00C2589B" w:rsidRPr="00D74D80" w:rsidRDefault="00C2589B" w:rsidP="00F7617D">
            <w:pPr>
              <w:pStyle w:val="3"/>
              <w:spacing w:line="276" w:lineRule="auto"/>
              <w:jc w:val="center"/>
              <w:rPr>
                <w:b w:val="0"/>
                <w:sz w:val="28"/>
                <w:szCs w:val="28"/>
                <w:lang w:eastAsia="en-US"/>
              </w:rPr>
            </w:pPr>
            <w:r w:rsidRPr="00D74D80">
              <w:rPr>
                <w:sz w:val="28"/>
                <w:szCs w:val="28"/>
                <w:lang w:eastAsia="en-US"/>
              </w:rPr>
              <w:t>ПОСТАНОВЛЕНИЕ</w:t>
            </w:r>
          </w:p>
        </w:tc>
      </w:tr>
      <w:tr w:rsidR="00C2589B" w:rsidTr="00F7617D">
        <w:trPr>
          <w:trHeight w:val="300"/>
        </w:trPr>
        <w:tc>
          <w:tcPr>
            <w:tcW w:w="9462" w:type="dxa"/>
            <w:vAlign w:val="center"/>
          </w:tcPr>
          <w:p w:rsidR="00C2589B" w:rsidRPr="00207512" w:rsidRDefault="00C2589B" w:rsidP="00F7617D">
            <w:pPr>
              <w:pStyle w:val="3"/>
              <w:spacing w:line="276" w:lineRule="auto"/>
              <w:rPr>
                <w:lang w:eastAsia="en-US"/>
              </w:rPr>
            </w:pPr>
          </w:p>
        </w:tc>
      </w:tr>
    </w:tbl>
    <w:p w:rsidR="00C2589B" w:rsidRDefault="00C2589B" w:rsidP="00C2589B"/>
    <w:p w:rsidR="00C2589B" w:rsidRDefault="00C2589B" w:rsidP="00C2589B">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C2589B" w:rsidTr="00F7617D">
        <w:trPr>
          <w:trHeight w:val="432"/>
        </w:trPr>
        <w:tc>
          <w:tcPr>
            <w:tcW w:w="284" w:type="dxa"/>
            <w:vAlign w:val="bottom"/>
          </w:tcPr>
          <w:p w:rsidR="00C2589B" w:rsidRDefault="00C2589B" w:rsidP="00F7617D">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C2589B" w:rsidRDefault="00C2589B" w:rsidP="00F7617D">
            <w:pPr>
              <w:spacing w:line="276" w:lineRule="auto"/>
              <w:jc w:val="center"/>
              <w:rPr>
                <w:lang w:eastAsia="en-US"/>
              </w:rPr>
            </w:pPr>
            <w:r>
              <w:rPr>
                <w:lang w:eastAsia="en-US"/>
              </w:rPr>
              <w:t>07.08.2023</w:t>
            </w:r>
          </w:p>
        </w:tc>
        <w:tc>
          <w:tcPr>
            <w:tcW w:w="397" w:type="dxa"/>
          </w:tcPr>
          <w:p w:rsidR="00C2589B" w:rsidRDefault="00C2589B" w:rsidP="00F7617D">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C2589B" w:rsidRDefault="00C2589B" w:rsidP="00F7617D">
            <w:pPr>
              <w:spacing w:line="276" w:lineRule="auto"/>
              <w:rPr>
                <w:lang w:eastAsia="en-US"/>
              </w:rPr>
            </w:pPr>
            <w:r>
              <w:rPr>
                <w:lang w:eastAsia="en-US"/>
              </w:rPr>
              <w:t>260</w:t>
            </w:r>
          </w:p>
        </w:tc>
      </w:tr>
      <w:tr w:rsidR="00C2589B" w:rsidTr="00F7617D">
        <w:tc>
          <w:tcPr>
            <w:tcW w:w="4650" w:type="dxa"/>
            <w:gridSpan w:val="4"/>
          </w:tcPr>
          <w:p w:rsidR="00C2589B" w:rsidRDefault="00C2589B" w:rsidP="00F7617D">
            <w:pPr>
              <w:spacing w:line="276" w:lineRule="auto"/>
              <w:jc w:val="center"/>
              <w:rPr>
                <w:sz w:val="10"/>
                <w:lang w:eastAsia="en-US"/>
              </w:rPr>
            </w:pPr>
          </w:p>
          <w:p w:rsidR="00C2589B" w:rsidRDefault="00C2589B" w:rsidP="00F7617D">
            <w:pPr>
              <w:spacing w:line="276" w:lineRule="auto"/>
              <w:jc w:val="center"/>
              <w:rPr>
                <w:lang w:eastAsia="en-US"/>
              </w:rPr>
            </w:pPr>
            <w:r>
              <w:rPr>
                <w:lang w:eastAsia="en-US"/>
              </w:rPr>
              <w:t>с.Р.Камешкир</w:t>
            </w:r>
          </w:p>
        </w:tc>
      </w:tr>
    </w:tbl>
    <w:p w:rsidR="00C2589B" w:rsidRPr="00C2589B" w:rsidRDefault="00C2589B" w:rsidP="00C2589B">
      <w:pPr>
        <w:rPr>
          <w:sz w:val="24"/>
          <w:szCs w:val="24"/>
        </w:rPr>
      </w:pPr>
    </w:p>
    <w:p w:rsidR="00C2589B" w:rsidRPr="00C2589B" w:rsidRDefault="00C2589B" w:rsidP="00C2589B">
      <w:pPr>
        <w:pStyle w:val="a6"/>
        <w:spacing w:after="0"/>
        <w:jc w:val="center"/>
        <w:rPr>
          <w:b/>
        </w:rPr>
      </w:pPr>
      <w:r w:rsidRPr="00C2589B">
        <w:rPr>
          <w:b/>
        </w:rPr>
        <w:t xml:space="preserve">Об индексации заработной платы работников муниципальных учреждений (организаций) Камешкирского района Пензенской области </w:t>
      </w:r>
    </w:p>
    <w:p w:rsidR="00C2589B" w:rsidRPr="00C2589B" w:rsidRDefault="00C2589B" w:rsidP="00C2589B">
      <w:pPr>
        <w:pStyle w:val="a6"/>
        <w:spacing w:after="0"/>
        <w:jc w:val="center"/>
        <w:rPr>
          <w:b/>
        </w:rPr>
      </w:pPr>
    </w:p>
    <w:p w:rsidR="00C2589B" w:rsidRPr="00C2589B" w:rsidRDefault="00C2589B" w:rsidP="00C2589B">
      <w:pPr>
        <w:autoSpaceDE w:val="0"/>
        <w:autoSpaceDN w:val="0"/>
        <w:adjustRightInd w:val="0"/>
        <w:ind w:firstLine="709"/>
        <w:jc w:val="both"/>
        <w:rPr>
          <w:sz w:val="24"/>
          <w:szCs w:val="24"/>
        </w:rPr>
      </w:pPr>
      <w:r w:rsidRPr="00C2589B">
        <w:rPr>
          <w:sz w:val="24"/>
          <w:szCs w:val="24"/>
        </w:rPr>
        <w:t>Во исполнение постановления Правительства Пензенской области от 31.07.2023 № 640-пП «Об индексации заработной платы работников государственных учреждений (организаций) Пензенской области»,</w:t>
      </w:r>
      <w:r w:rsidRPr="00C2589B">
        <w:rPr>
          <w:bCs/>
          <w:sz w:val="24"/>
          <w:szCs w:val="24"/>
        </w:rPr>
        <w:t xml:space="preserve"> руководствуясь </w:t>
      </w:r>
      <w:r w:rsidRPr="00C2589B">
        <w:rPr>
          <w:sz w:val="24"/>
          <w:szCs w:val="24"/>
        </w:rPr>
        <w:t>статьей 21 Устава Камешкирского района Пензенской области,  Администрация Камешкирского района Пензенской области</w:t>
      </w:r>
    </w:p>
    <w:p w:rsidR="00C2589B" w:rsidRPr="00C2589B" w:rsidRDefault="00C2589B" w:rsidP="00C2589B">
      <w:pPr>
        <w:autoSpaceDE w:val="0"/>
        <w:autoSpaceDN w:val="0"/>
        <w:adjustRightInd w:val="0"/>
        <w:ind w:firstLine="709"/>
        <w:jc w:val="both"/>
        <w:rPr>
          <w:b/>
          <w:sz w:val="24"/>
          <w:szCs w:val="24"/>
        </w:rPr>
      </w:pPr>
    </w:p>
    <w:p w:rsidR="00C2589B" w:rsidRPr="00C2589B" w:rsidRDefault="00C2589B" w:rsidP="00C2589B">
      <w:pPr>
        <w:autoSpaceDE w:val="0"/>
        <w:autoSpaceDN w:val="0"/>
        <w:adjustRightInd w:val="0"/>
        <w:ind w:firstLine="709"/>
        <w:jc w:val="center"/>
        <w:rPr>
          <w:b/>
          <w:sz w:val="24"/>
          <w:szCs w:val="24"/>
        </w:rPr>
      </w:pPr>
      <w:r w:rsidRPr="00C2589B">
        <w:rPr>
          <w:b/>
          <w:sz w:val="24"/>
          <w:szCs w:val="24"/>
        </w:rPr>
        <w:t>постановляет:</w:t>
      </w:r>
    </w:p>
    <w:p w:rsidR="00C2589B" w:rsidRPr="00C2589B" w:rsidRDefault="00C2589B" w:rsidP="00C2589B">
      <w:pPr>
        <w:autoSpaceDE w:val="0"/>
        <w:autoSpaceDN w:val="0"/>
        <w:adjustRightInd w:val="0"/>
        <w:ind w:firstLine="540"/>
        <w:jc w:val="center"/>
        <w:rPr>
          <w:sz w:val="24"/>
          <w:szCs w:val="24"/>
        </w:rPr>
      </w:pPr>
    </w:p>
    <w:p w:rsidR="00C2589B" w:rsidRPr="00C2589B" w:rsidRDefault="00C2589B" w:rsidP="00C2589B">
      <w:pPr>
        <w:autoSpaceDE w:val="0"/>
        <w:autoSpaceDN w:val="0"/>
        <w:adjustRightInd w:val="0"/>
        <w:ind w:firstLine="709"/>
        <w:jc w:val="both"/>
        <w:rPr>
          <w:sz w:val="24"/>
          <w:szCs w:val="24"/>
        </w:rPr>
      </w:pPr>
      <w:r w:rsidRPr="00C2589B">
        <w:rPr>
          <w:sz w:val="24"/>
          <w:szCs w:val="24"/>
        </w:rPr>
        <w:t>1. Администрации Камешкирского района Пензенской области, ее отраслевым (функциональным) органам, осуществляющим функции и полномочия учредителя муниципальных учреждений (организаций) Камешкирского района Пензенской области, финансируемых из бюджета Камешкирского района Пензенской области:</w:t>
      </w:r>
    </w:p>
    <w:p w:rsidR="00C2589B" w:rsidRPr="00C2589B" w:rsidRDefault="00C2589B" w:rsidP="00C2589B">
      <w:pPr>
        <w:autoSpaceDE w:val="0"/>
        <w:autoSpaceDN w:val="0"/>
        <w:adjustRightInd w:val="0"/>
        <w:ind w:firstLine="709"/>
        <w:jc w:val="both"/>
        <w:rPr>
          <w:sz w:val="24"/>
          <w:szCs w:val="24"/>
        </w:rPr>
      </w:pPr>
      <w:r w:rsidRPr="00C2589B">
        <w:rPr>
          <w:sz w:val="24"/>
          <w:szCs w:val="24"/>
        </w:rPr>
        <w:t>1.1. Проиндексировать с 1 июля 2023 года на 5,5 процента оклады (должностные или базовые оклады), ставки заработной платы работников муниципальных учреждений (организаций) Камешкирского района Пензенской области, финансируемых из бюджета Камешкирского района Пензенской области, в том числе финансируемых за счет субвенций  из бюджета Пензенской области.</w:t>
      </w:r>
    </w:p>
    <w:p w:rsidR="00C2589B" w:rsidRPr="00C2589B" w:rsidRDefault="00C2589B" w:rsidP="00C2589B">
      <w:pPr>
        <w:autoSpaceDE w:val="0"/>
        <w:autoSpaceDN w:val="0"/>
        <w:adjustRightInd w:val="0"/>
        <w:ind w:firstLine="709"/>
        <w:jc w:val="both"/>
        <w:rPr>
          <w:sz w:val="24"/>
          <w:szCs w:val="24"/>
        </w:rPr>
      </w:pPr>
      <w:r w:rsidRPr="00C2589B">
        <w:rPr>
          <w:sz w:val="24"/>
          <w:szCs w:val="24"/>
        </w:rPr>
        <w:t>1.2. Внести в положения об оплате труда работников муниципальных учреждений (организаций) Камешкирского района  Пензенской области соответствующие изменения по увеличению оплаты труда работников муниципальных учреждений Камешкирского района Пензенской области  на 5,5 процента.</w:t>
      </w:r>
    </w:p>
    <w:p w:rsidR="00C2589B" w:rsidRPr="00C2589B" w:rsidRDefault="00C2589B" w:rsidP="00C2589B">
      <w:pPr>
        <w:pStyle w:val="a6"/>
        <w:tabs>
          <w:tab w:val="left" w:pos="851"/>
        </w:tabs>
        <w:spacing w:after="0"/>
        <w:ind w:firstLine="709"/>
        <w:jc w:val="both"/>
      </w:pPr>
      <w:r w:rsidRPr="00C2589B">
        <w:t>2. Установить, что при индексации окладов (должностных или базовых окладов), ставок заработной платы их размеры подлежат округлению до целого рубля в сторону увеличения.</w:t>
      </w:r>
    </w:p>
    <w:p w:rsidR="00C2589B" w:rsidRPr="00C2589B" w:rsidRDefault="00C2589B" w:rsidP="00C2589B">
      <w:pPr>
        <w:pStyle w:val="a6"/>
        <w:tabs>
          <w:tab w:val="left" w:pos="851"/>
        </w:tabs>
        <w:spacing w:after="0"/>
        <w:ind w:firstLine="709"/>
        <w:jc w:val="both"/>
      </w:pPr>
      <w:r w:rsidRPr="00C2589B">
        <w:t xml:space="preserve">3. Финансирование расходов, связанных с реализацией настоящего постановления, осуществлять в пределах средств бюджета Камешкирского района Пензенской области, </w:t>
      </w:r>
      <w:r w:rsidRPr="00C2589B">
        <w:lastRenderedPageBreak/>
        <w:t>предусмотренных главным распорядителям бюджетных средств на соответствующий финансовый год.</w:t>
      </w:r>
    </w:p>
    <w:p w:rsidR="00C2589B" w:rsidRPr="00C2589B" w:rsidRDefault="00C2589B" w:rsidP="00C2589B">
      <w:pPr>
        <w:pStyle w:val="a6"/>
        <w:tabs>
          <w:tab w:val="left" w:pos="851"/>
        </w:tabs>
        <w:spacing w:after="0"/>
        <w:ind w:firstLine="709"/>
        <w:jc w:val="both"/>
      </w:pPr>
      <w:r w:rsidRPr="00C2589B">
        <w:t>4. Настоящее постановление опубликовать в информационном бюллетене «Камешкирский вестник» и разместить (опубликовать) на официальном сайте администрации Камешкирского района Пензенской области в информационно-телекоммуникационной сети «Интернет».</w:t>
      </w:r>
    </w:p>
    <w:p w:rsidR="00C2589B" w:rsidRPr="00C2589B" w:rsidRDefault="00C2589B" w:rsidP="00C2589B">
      <w:pPr>
        <w:pStyle w:val="a6"/>
        <w:tabs>
          <w:tab w:val="left" w:pos="851"/>
        </w:tabs>
        <w:spacing w:after="0"/>
        <w:ind w:firstLine="709"/>
        <w:jc w:val="both"/>
      </w:pPr>
      <w:r w:rsidRPr="00C2589B">
        <w:t>5. Настоящее постановление вступает в силу на следующий день после дня его официального опубликования и распространяется на правоотношения, возникшие с 1 июля 2023 года.</w:t>
      </w:r>
    </w:p>
    <w:p w:rsidR="00C2589B" w:rsidRPr="00C2589B" w:rsidRDefault="00C2589B" w:rsidP="00C2589B">
      <w:pPr>
        <w:pStyle w:val="a6"/>
        <w:tabs>
          <w:tab w:val="left" w:pos="851"/>
        </w:tabs>
        <w:spacing w:after="0"/>
        <w:ind w:firstLine="709"/>
        <w:jc w:val="both"/>
      </w:pPr>
      <w:r w:rsidRPr="00C2589B">
        <w:t xml:space="preserve">6. </w:t>
      </w:r>
      <w:proofErr w:type="gramStart"/>
      <w:r w:rsidRPr="00C2589B">
        <w:t>Контроль за</w:t>
      </w:r>
      <w:proofErr w:type="gramEnd"/>
      <w:r w:rsidRPr="00C2589B">
        <w:t xml:space="preserve"> исполнением настоящего постановления возложить на заместителя главы администрации Камешкирского района, курирующего вопросы ЖКХ и экономики. </w:t>
      </w:r>
      <w:r w:rsidRPr="00C2589B">
        <w:rPr>
          <w:i/>
        </w:rPr>
        <w:t xml:space="preserve"> </w:t>
      </w:r>
    </w:p>
    <w:p w:rsidR="00C2589B" w:rsidRPr="00C2589B" w:rsidRDefault="00C2589B" w:rsidP="00C2589B">
      <w:pPr>
        <w:ind w:firstLine="720"/>
        <w:jc w:val="both"/>
        <w:rPr>
          <w:sz w:val="24"/>
          <w:szCs w:val="24"/>
        </w:rPr>
      </w:pPr>
    </w:p>
    <w:p w:rsidR="00C2589B" w:rsidRPr="00C2589B" w:rsidRDefault="00C2589B" w:rsidP="00C2589B">
      <w:pPr>
        <w:pStyle w:val="a6"/>
        <w:tabs>
          <w:tab w:val="left" w:pos="851"/>
          <w:tab w:val="left" w:pos="3975"/>
        </w:tabs>
        <w:spacing w:after="0"/>
        <w:jc w:val="both"/>
      </w:pPr>
    </w:p>
    <w:p w:rsidR="00C2589B" w:rsidRPr="00C2589B" w:rsidRDefault="00C2589B" w:rsidP="00C2589B">
      <w:pPr>
        <w:pStyle w:val="a6"/>
        <w:tabs>
          <w:tab w:val="left" w:pos="851"/>
          <w:tab w:val="left" w:pos="3975"/>
        </w:tabs>
        <w:spacing w:after="0"/>
        <w:ind w:firstLine="709"/>
      </w:pPr>
      <w:r w:rsidRPr="00C2589B">
        <w:t>Глава Камешкирского района</w:t>
      </w:r>
    </w:p>
    <w:p w:rsidR="00C2589B" w:rsidRPr="00C2589B" w:rsidRDefault="00C2589B" w:rsidP="00C2589B">
      <w:pPr>
        <w:pStyle w:val="a6"/>
        <w:tabs>
          <w:tab w:val="left" w:pos="851"/>
          <w:tab w:val="left" w:pos="3975"/>
        </w:tabs>
        <w:spacing w:after="0"/>
        <w:ind w:firstLine="709"/>
      </w:pPr>
      <w:r w:rsidRPr="00C2589B">
        <w:t>Пензенской области                                                               О.Н.Белянина</w:t>
      </w:r>
    </w:p>
    <w:p w:rsidR="00C2589B" w:rsidRDefault="00C2589B" w:rsidP="00C2589B"/>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pPr>
    </w:p>
    <w:p w:rsidR="00C2589B" w:rsidRDefault="00C2589B">
      <w:pPr>
        <w:rPr>
          <w:sz w:val="24"/>
          <w:szCs w:val="24"/>
        </w:rPr>
        <w:sectPr w:rsidR="00C2589B" w:rsidSect="0041413B">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1413B" w:rsidRPr="0041413B" w:rsidRDefault="0041413B" w:rsidP="0041413B">
      <w:pPr>
        <w:pStyle w:val="1"/>
        <w:shd w:val="clear" w:color="auto" w:fill="FFFFFF"/>
        <w:jc w:val="center"/>
        <w:rPr>
          <w:rFonts w:ascii="Times New Roman" w:hAnsi="Times New Roman" w:cs="Times New Roman"/>
          <w:b w:val="0"/>
          <w:color w:val="1A1A1A"/>
          <w:kern w:val="36"/>
          <w:sz w:val="24"/>
          <w:szCs w:val="24"/>
        </w:rPr>
      </w:pPr>
      <w:r w:rsidRPr="0041413B">
        <w:rPr>
          <w:rFonts w:ascii="Times New Roman" w:hAnsi="Times New Roman" w:cs="Times New Roman"/>
          <w:b w:val="0"/>
          <w:bCs w:val="0"/>
          <w:color w:val="000000"/>
          <w:sz w:val="24"/>
          <w:szCs w:val="24"/>
        </w:rPr>
        <w:lastRenderedPageBreak/>
        <w:t xml:space="preserve">Извещение </w:t>
      </w:r>
      <w:r w:rsidRPr="0041413B">
        <w:rPr>
          <w:rFonts w:ascii="Times New Roman" w:hAnsi="Times New Roman" w:cs="Times New Roman"/>
          <w:b w:val="0"/>
          <w:color w:val="000000"/>
          <w:sz w:val="24"/>
          <w:szCs w:val="24"/>
        </w:rPr>
        <w:t xml:space="preserve">о проведении торгов в форме электронного аукциона на право  заключения договора аренды земельного </w:t>
      </w:r>
      <w:r w:rsidRPr="0041413B">
        <w:rPr>
          <w:rFonts w:ascii="Times New Roman" w:hAnsi="Times New Roman" w:cs="Times New Roman"/>
          <w:b w:val="0"/>
          <w:color w:val="1A1A1A"/>
          <w:kern w:val="36"/>
          <w:sz w:val="24"/>
          <w:szCs w:val="24"/>
        </w:rPr>
        <w:t>участка, государственная собственность на который не разграничена.</w:t>
      </w:r>
    </w:p>
    <w:p w:rsidR="0041413B" w:rsidRPr="0041413B" w:rsidRDefault="0041413B" w:rsidP="0041413B">
      <w:pPr>
        <w:ind w:firstLine="900"/>
        <w:jc w:val="center"/>
        <w:rPr>
          <w:b/>
          <w:color w:val="000000"/>
          <w:sz w:val="24"/>
          <w:szCs w:val="24"/>
        </w:rPr>
      </w:pPr>
    </w:p>
    <w:p w:rsidR="0041413B" w:rsidRPr="0041413B" w:rsidRDefault="0041413B" w:rsidP="0041413B">
      <w:pPr>
        <w:jc w:val="center"/>
        <w:rPr>
          <w:color w:val="000000"/>
          <w:sz w:val="24"/>
          <w:szCs w:val="24"/>
          <w:lang w:eastAsia="en-US"/>
        </w:rPr>
      </w:pPr>
      <w:r w:rsidRPr="0041413B">
        <w:rPr>
          <w:b/>
          <w:color w:val="000000"/>
          <w:sz w:val="24"/>
          <w:szCs w:val="24"/>
        </w:rPr>
        <w:t xml:space="preserve">               Организатор аукциона:</w:t>
      </w:r>
      <w:r w:rsidRPr="0041413B">
        <w:rPr>
          <w:color w:val="000000"/>
          <w:sz w:val="24"/>
          <w:szCs w:val="24"/>
        </w:rPr>
        <w:t xml:space="preserve"> </w:t>
      </w:r>
      <w:r w:rsidRPr="0041413B">
        <w:rPr>
          <w:color w:val="000000"/>
          <w:sz w:val="24"/>
          <w:szCs w:val="24"/>
          <w:lang w:eastAsia="en-US"/>
        </w:rPr>
        <w:t>Администрация Камешкирского района Пензенской области.</w:t>
      </w:r>
    </w:p>
    <w:p w:rsidR="0041413B" w:rsidRPr="0041413B" w:rsidRDefault="0041413B" w:rsidP="0041413B">
      <w:pPr>
        <w:ind w:firstLine="709"/>
        <w:jc w:val="both"/>
        <w:rPr>
          <w:color w:val="000000"/>
          <w:sz w:val="24"/>
          <w:szCs w:val="24"/>
        </w:rPr>
      </w:pPr>
      <w:r w:rsidRPr="0041413B">
        <w:rPr>
          <w:b/>
          <w:color w:val="000000"/>
          <w:sz w:val="24"/>
          <w:szCs w:val="24"/>
        </w:rPr>
        <w:t>Место нахождения, почтовый адрес, адрес электронной почты, телефон организатора аукциона:</w:t>
      </w:r>
      <w:r w:rsidRPr="0041413B">
        <w:rPr>
          <w:color w:val="000000"/>
          <w:sz w:val="24"/>
          <w:szCs w:val="24"/>
        </w:rPr>
        <w:t xml:space="preserve"> 442450, Пензенская обл., Камешкирский район, с.Р.Камешкир, ул</w:t>
      </w:r>
      <w:proofErr w:type="gramStart"/>
      <w:r w:rsidRPr="0041413B">
        <w:rPr>
          <w:color w:val="000000"/>
          <w:sz w:val="24"/>
          <w:szCs w:val="24"/>
        </w:rPr>
        <w:t>.Р</w:t>
      </w:r>
      <w:proofErr w:type="gramEnd"/>
      <w:r w:rsidRPr="0041413B">
        <w:rPr>
          <w:color w:val="000000"/>
          <w:sz w:val="24"/>
          <w:szCs w:val="24"/>
        </w:rPr>
        <w:t xml:space="preserve">адищева, д.15, телефон 2-15-79,   </w:t>
      </w:r>
      <w:r w:rsidRPr="0041413B">
        <w:rPr>
          <w:b/>
          <w:color w:val="000000"/>
          <w:sz w:val="24"/>
          <w:szCs w:val="24"/>
        </w:rPr>
        <w:t xml:space="preserve"> </w:t>
      </w:r>
      <w:hyperlink r:id="rId18" w:history="1">
        <w:r w:rsidRPr="0041413B">
          <w:rPr>
            <w:rStyle w:val="af4"/>
            <w:color w:val="000000"/>
            <w:sz w:val="24"/>
            <w:szCs w:val="24"/>
            <w:lang w:val="en-US" w:eastAsia="ar-SA"/>
          </w:rPr>
          <w:t>admkame</w:t>
        </w:r>
        <w:r w:rsidRPr="0041413B">
          <w:rPr>
            <w:rStyle w:val="af4"/>
            <w:color w:val="000000"/>
            <w:sz w:val="24"/>
            <w:szCs w:val="24"/>
            <w:lang w:eastAsia="ar-SA"/>
          </w:rPr>
          <w:t>@yandex.ru</w:t>
        </w:r>
      </w:hyperlink>
    </w:p>
    <w:p w:rsidR="0041413B" w:rsidRPr="0041413B" w:rsidRDefault="0041413B" w:rsidP="0041413B">
      <w:pPr>
        <w:ind w:firstLine="709"/>
        <w:jc w:val="both"/>
        <w:rPr>
          <w:b/>
          <w:color w:val="000000"/>
          <w:sz w:val="24"/>
          <w:szCs w:val="24"/>
        </w:rPr>
      </w:pPr>
      <w:r w:rsidRPr="0041413B">
        <w:rPr>
          <w:b/>
          <w:color w:val="000000"/>
          <w:sz w:val="24"/>
          <w:szCs w:val="24"/>
        </w:rPr>
        <w:t xml:space="preserve">Основание: </w:t>
      </w:r>
      <w:r w:rsidRPr="0041413B">
        <w:rPr>
          <w:color w:val="000000"/>
          <w:sz w:val="24"/>
          <w:szCs w:val="24"/>
        </w:rPr>
        <w:t>постановление Администрации Камешкирского района Пензенской         области от 07.08.2023 № 257  «</w:t>
      </w:r>
      <w:r w:rsidRPr="0041413B">
        <w:rPr>
          <w:b/>
          <w:color w:val="000000"/>
          <w:sz w:val="24"/>
          <w:szCs w:val="24"/>
        </w:rPr>
        <w:t xml:space="preserve">О проведении торгов в форме электронного аукциона  на право заключения договора аренды земельного участка, </w:t>
      </w:r>
      <w:r w:rsidRPr="0041413B">
        <w:rPr>
          <w:color w:val="000000"/>
          <w:sz w:val="24"/>
          <w:szCs w:val="24"/>
        </w:rPr>
        <w:t xml:space="preserve"> </w:t>
      </w:r>
      <w:r w:rsidRPr="0041413B">
        <w:rPr>
          <w:b/>
          <w:color w:val="000000"/>
          <w:sz w:val="24"/>
          <w:szCs w:val="24"/>
        </w:rPr>
        <w:t>государственная собственность на который не разграничена</w:t>
      </w:r>
      <w:r w:rsidRPr="0041413B">
        <w:rPr>
          <w:color w:val="000000"/>
          <w:sz w:val="24"/>
          <w:szCs w:val="24"/>
        </w:rPr>
        <w:t>»</w:t>
      </w:r>
    </w:p>
    <w:p w:rsidR="0041413B" w:rsidRPr="0041413B" w:rsidRDefault="0041413B" w:rsidP="0041413B">
      <w:pPr>
        <w:ind w:firstLine="709"/>
        <w:jc w:val="both"/>
        <w:rPr>
          <w:color w:val="000000"/>
          <w:sz w:val="24"/>
          <w:szCs w:val="24"/>
        </w:rPr>
      </w:pPr>
      <w:r w:rsidRPr="0041413B">
        <w:rPr>
          <w:b/>
          <w:color w:val="000000"/>
          <w:sz w:val="24"/>
          <w:szCs w:val="24"/>
        </w:rPr>
        <w:t xml:space="preserve">Оператор электронной площадки </w:t>
      </w:r>
      <w:r w:rsidRPr="0041413B">
        <w:rPr>
          <w:color w:val="000000"/>
          <w:sz w:val="24"/>
          <w:szCs w:val="24"/>
        </w:rPr>
        <w:t xml:space="preserve">- </w:t>
      </w:r>
      <w:r w:rsidRPr="0041413B">
        <w:rPr>
          <w:color w:val="000000"/>
          <w:sz w:val="24"/>
          <w:szCs w:val="24"/>
          <w:lang w:eastAsia="en-US"/>
        </w:rPr>
        <w:t xml:space="preserve">электронная площадка РТС-тендер, размещенную на сайте  </w:t>
      </w:r>
      <w:hyperlink r:id="rId19" w:history="1">
        <w:r w:rsidRPr="0041413B">
          <w:rPr>
            <w:color w:val="000000"/>
            <w:sz w:val="24"/>
            <w:szCs w:val="24"/>
            <w:u w:val="single"/>
            <w:lang w:eastAsia="en-US"/>
          </w:rPr>
          <w:t>www.rts-tender.ru</w:t>
        </w:r>
      </w:hyperlink>
      <w:r w:rsidRPr="0041413B">
        <w:rPr>
          <w:color w:val="000000"/>
          <w:sz w:val="24"/>
          <w:szCs w:val="24"/>
          <w:lang w:eastAsia="en-US"/>
        </w:rPr>
        <w:t xml:space="preserve"> в информационно телекоммуникационной сети «Интернет» -  </w:t>
      </w:r>
    </w:p>
    <w:p w:rsidR="0041413B" w:rsidRPr="0041413B" w:rsidRDefault="0041413B" w:rsidP="0041413B">
      <w:pPr>
        <w:pStyle w:val="af7"/>
        <w:ind w:firstLine="709"/>
        <w:jc w:val="both"/>
        <w:rPr>
          <w:rFonts w:ascii="Times New Roman" w:hAnsi="Times New Roman" w:cs="Times New Roman"/>
          <w:color w:val="000000"/>
        </w:rPr>
      </w:pPr>
    </w:p>
    <w:p w:rsidR="0041413B" w:rsidRPr="0041413B" w:rsidRDefault="0041413B" w:rsidP="0041413B">
      <w:pPr>
        <w:pStyle w:val="af7"/>
        <w:numPr>
          <w:ilvl w:val="0"/>
          <w:numId w:val="19"/>
        </w:numPr>
        <w:spacing w:line="240" w:lineRule="auto"/>
        <w:jc w:val="center"/>
        <w:rPr>
          <w:rFonts w:ascii="Times New Roman" w:hAnsi="Times New Roman" w:cs="Times New Roman"/>
          <w:b/>
          <w:bCs/>
          <w:color w:val="000000"/>
        </w:rPr>
      </w:pPr>
      <w:r w:rsidRPr="0041413B">
        <w:rPr>
          <w:rFonts w:ascii="Times New Roman" w:hAnsi="Times New Roman" w:cs="Times New Roman"/>
          <w:b/>
          <w:bCs/>
          <w:color w:val="000000"/>
        </w:rPr>
        <w:t>Предмет договора аренды с указанием кратких характеристик:</w:t>
      </w:r>
    </w:p>
    <w:p w:rsidR="0041413B" w:rsidRPr="0041413B" w:rsidRDefault="0041413B" w:rsidP="0041413B">
      <w:pPr>
        <w:pStyle w:val="af7"/>
        <w:ind w:left="927"/>
        <w:rPr>
          <w:rFonts w:ascii="Times New Roman" w:hAnsi="Times New Roman" w:cs="Times New Roman"/>
          <w:b/>
          <w:bCs/>
          <w:color w:val="000000"/>
        </w:rPr>
      </w:pPr>
    </w:p>
    <w:p w:rsidR="0041413B" w:rsidRPr="0041413B" w:rsidRDefault="0041413B" w:rsidP="0041413B">
      <w:pPr>
        <w:pBdr>
          <w:left w:val="single" w:sz="16" w:space="0" w:color="7F7F7F"/>
        </w:pBdr>
        <w:autoSpaceDE w:val="0"/>
        <w:autoSpaceDN w:val="0"/>
        <w:adjustRightInd w:val="0"/>
        <w:ind w:left="540"/>
        <w:rPr>
          <w:sz w:val="24"/>
          <w:szCs w:val="24"/>
        </w:rPr>
      </w:pPr>
      <w:r w:rsidRPr="0041413B">
        <w:rPr>
          <w:bCs/>
          <w:color w:val="000000"/>
          <w:sz w:val="24"/>
          <w:szCs w:val="24"/>
        </w:rPr>
        <w:t xml:space="preserve">Расчет арендной  платы произведен  в </w:t>
      </w:r>
      <w:r w:rsidRPr="0041413B">
        <w:rPr>
          <w:sz w:val="24"/>
          <w:szCs w:val="24"/>
        </w:rPr>
        <w:t>соответствии с п. 14 ст. 39.11 ЗК РФ</w:t>
      </w:r>
    </w:p>
    <w:p w:rsidR="0041413B" w:rsidRPr="0041413B" w:rsidRDefault="0041413B" w:rsidP="0041413B">
      <w:pPr>
        <w:pStyle w:val="af7"/>
        <w:ind w:left="567"/>
        <w:rPr>
          <w:rFonts w:ascii="Times New Roman" w:hAnsi="Times New Roman" w:cs="Times New Roman"/>
          <w:b/>
          <w:bCs/>
          <w:color w:val="000000"/>
        </w:rPr>
      </w:pPr>
      <w:r w:rsidRPr="0041413B">
        <w:rPr>
          <w:rFonts w:ascii="Times New Roman" w:hAnsi="Times New Roman" w:cs="Times New Roman"/>
          <w:b/>
          <w:bCs/>
          <w:color w:val="000000"/>
        </w:rPr>
        <w:t xml:space="preserve"> </w:t>
      </w:r>
    </w:p>
    <w:tbl>
      <w:tblPr>
        <w:tblW w:w="5000" w:type="pct"/>
        <w:jc w:val="center"/>
        <w:tblInd w:w="-103" w:type="dxa"/>
        <w:tblLayout w:type="fixed"/>
        <w:tblLook w:val="0000" w:firstRow="0" w:lastRow="0" w:firstColumn="0" w:lastColumn="0" w:noHBand="0" w:noVBand="0"/>
      </w:tblPr>
      <w:tblGrid>
        <w:gridCol w:w="641"/>
        <w:gridCol w:w="3726"/>
        <w:gridCol w:w="1224"/>
        <w:gridCol w:w="1662"/>
        <w:gridCol w:w="1320"/>
        <w:gridCol w:w="1424"/>
      </w:tblGrid>
      <w:tr w:rsidR="0041413B" w:rsidRPr="0041413B" w:rsidTr="00FF647C">
        <w:trPr>
          <w:trHeight w:val="2394"/>
          <w:jc w:val="center"/>
        </w:trPr>
        <w:tc>
          <w:tcPr>
            <w:tcW w:w="321" w:type="pct"/>
            <w:tcBorders>
              <w:top w:val="single" w:sz="4" w:space="0" w:color="000000"/>
              <w:left w:val="single" w:sz="4" w:space="0" w:color="000000"/>
              <w:bottom w:val="single" w:sz="4" w:space="0" w:color="000000"/>
            </w:tcBorders>
            <w:vAlign w:val="center"/>
          </w:tcPr>
          <w:p w:rsidR="0041413B" w:rsidRPr="0041413B" w:rsidRDefault="0041413B" w:rsidP="00FF647C">
            <w:pPr>
              <w:pStyle w:val="afa"/>
              <w:snapToGrid w:val="0"/>
              <w:spacing w:after="0" w:line="240" w:lineRule="auto"/>
              <w:ind w:left="0"/>
              <w:jc w:val="center"/>
              <w:rPr>
                <w:rFonts w:ascii="Times New Roman" w:hAnsi="Times New Roman"/>
                <w:color w:val="000000"/>
                <w:sz w:val="24"/>
                <w:szCs w:val="24"/>
                <w:lang w:val="ru-RU"/>
              </w:rPr>
            </w:pPr>
            <w:r w:rsidRPr="0041413B">
              <w:rPr>
                <w:rFonts w:ascii="Times New Roman" w:hAnsi="Times New Roman"/>
                <w:color w:val="000000"/>
                <w:sz w:val="24"/>
                <w:szCs w:val="24"/>
                <w:lang w:val="ru-RU"/>
              </w:rPr>
              <w:t>№ лота</w:t>
            </w:r>
          </w:p>
        </w:tc>
        <w:tc>
          <w:tcPr>
            <w:tcW w:w="1864" w:type="pct"/>
            <w:tcBorders>
              <w:top w:val="single" w:sz="4" w:space="0" w:color="000000"/>
              <w:left w:val="single" w:sz="4" w:space="0" w:color="000000"/>
              <w:bottom w:val="single" w:sz="4" w:space="0" w:color="000000"/>
            </w:tcBorders>
            <w:vAlign w:val="center"/>
          </w:tcPr>
          <w:p w:rsidR="0041413B" w:rsidRPr="0041413B" w:rsidRDefault="0041413B" w:rsidP="00FF647C">
            <w:pPr>
              <w:pStyle w:val="afa"/>
              <w:snapToGrid w:val="0"/>
              <w:spacing w:after="0" w:line="240" w:lineRule="auto"/>
              <w:ind w:left="0"/>
              <w:jc w:val="center"/>
              <w:rPr>
                <w:rFonts w:ascii="Times New Roman" w:hAnsi="Times New Roman"/>
                <w:color w:val="000000"/>
                <w:sz w:val="24"/>
                <w:szCs w:val="24"/>
                <w:lang w:val="ru-RU"/>
              </w:rPr>
            </w:pPr>
            <w:r w:rsidRPr="0041413B">
              <w:rPr>
                <w:rFonts w:ascii="Times New Roman" w:hAnsi="Times New Roman"/>
                <w:color w:val="000000"/>
                <w:sz w:val="24"/>
                <w:szCs w:val="24"/>
                <w:lang w:val="ru-RU"/>
              </w:rPr>
              <w:t>Характеристика земельного участка</w:t>
            </w:r>
          </w:p>
        </w:tc>
        <w:tc>
          <w:tcPr>
            <w:tcW w:w="612" w:type="pct"/>
            <w:tcBorders>
              <w:top w:val="single" w:sz="4" w:space="0" w:color="000000"/>
              <w:left w:val="single" w:sz="4" w:space="0" w:color="000000"/>
              <w:bottom w:val="single" w:sz="4" w:space="0" w:color="000000"/>
            </w:tcBorders>
            <w:vAlign w:val="center"/>
          </w:tcPr>
          <w:p w:rsidR="0041413B" w:rsidRPr="0041413B" w:rsidRDefault="0041413B" w:rsidP="00FF647C">
            <w:pPr>
              <w:pStyle w:val="afa"/>
              <w:snapToGrid w:val="0"/>
              <w:spacing w:after="0" w:line="240" w:lineRule="auto"/>
              <w:ind w:left="0"/>
              <w:jc w:val="center"/>
              <w:rPr>
                <w:rFonts w:ascii="Times New Roman" w:hAnsi="Times New Roman"/>
                <w:color w:val="000000"/>
                <w:sz w:val="24"/>
                <w:szCs w:val="24"/>
                <w:lang w:val="ru-RU"/>
              </w:rPr>
            </w:pPr>
            <w:r w:rsidRPr="0041413B">
              <w:rPr>
                <w:rFonts w:ascii="Times New Roman" w:hAnsi="Times New Roman"/>
                <w:color w:val="000000"/>
                <w:sz w:val="24"/>
                <w:szCs w:val="24"/>
                <w:lang w:val="ru-RU"/>
              </w:rPr>
              <w:t>Площадь</w:t>
            </w:r>
          </w:p>
          <w:p w:rsidR="0041413B" w:rsidRPr="0041413B" w:rsidRDefault="0041413B" w:rsidP="00FF647C">
            <w:pPr>
              <w:pStyle w:val="afa"/>
              <w:spacing w:after="0" w:line="240" w:lineRule="auto"/>
              <w:ind w:left="0"/>
              <w:jc w:val="center"/>
              <w:rPr>
                <w:rFonts w:ascii="Times New Roman" w:hAnsi="Times New Roman"/>
                <w:color w:val="000000"/>
                <w:sz w:val="24"/>
                <w:szCs w:val="24"/>
                <w:lang w:val="ru-RU"/>
              </w:rPr>
            </w:pPr>
            <w:r w:rsidRPr="0041413B">
              <w:rPr>
                <w:rFonts w:ascii="Times New Roman" w:hAnsi="Times New Roman"/>
                <w:color w:val="000000"/>
                <w:sz w:val="24"/>
                <w:szCs w:val="24"/>
                <w:lang w:val="ru-RU"/>
              </w:rPr>
              <w:t>кв.м.</w:t>
            </w:r>
          </w:p>
        </w:tc>
        <w:tc>
          <w:tcPr>
            <w:tcW w:w="831" w:type="pct"/>
            <w:tcBorders>
              <w:top w:val="single" w:sz="4" w:space="0" w:color="000000"/>
              <w:left w:val="single" w:sz="4" w:space="0" w:color="000000"/>
              <w:bottom w:val="single" w:sz="4" w:space="0" w:color="000000"/>
            </w:tcBorders>
            <w:vAlign w:val="center"/>
          </w:tcPr>
          <w:p w:rsidR="0041413B" w:rsidRPr="0041413B" w:rsidRDefault="0041413B" w:rsidP="00FF647C">
            <w:pPr>
              <w:pStyle w:val="afa"/>
              <w:snapToGrid w:val="0"/>
              <w:spacing w:after="0" w:line="240" w:lineRule="auto"/>
              <w:ind w:left="0"/>
              <w:jc w:val="center"/>
              <w:rPr>
                <w:rFonts w:ascii="Times New Roman" w:hAnsi="Times New Roman"/>
                <w:color w:val="000000"/>
                <w:sz w:val="24"/>
                <w:szCs w:val="24"/>
                <w:lang w:val="ru-RU"/>
              </w:rPr>
            </w:pPr>
            <w:r w:rsidRPr="0041413B">
              <w:rPr>
                <w:rFonts w:ascii="Times New Roman" w:hAnsi="Times New Roman"/>
                <w:color w:val="000000"/>
                <w:sz w:val="24"/>
                <w:szCs w:val="24"/>
                <w:lang w:val="ru-RU"/>
              </w:rPr>
              <w:t>Начальный размер ежегодной арендной платы за земельный участок (руб.)</w:t>
            </w:r>
          </w:p>
        </w:tc>
        <w:tc>
          <w:tcPr>
            <w:tcW w:w="660" w:type="pct"/>
            <w:tcBorders>
              <w:top w:val="single" w:sz="4" w:space="0" w:color="000000"/>
              <w:left w:val="single" w:sz="4" w:space="0" w:color="000000"/>
              <w:bottom w:val="single" w:sz="4" w:space="0" w:color="000000"/>
              <w:right w:val="single" w:sz="4" w:space="0" w:color="auto"/>
            </w:tcBorders>
            <w:vAlign w:val="center"/>
          </w:tcPr>
          <w:p w:rsidR="0041413B" w:rsidRPr="0041413B" w:rsidRDefault="0041413B" w:rsidP="00FF647C">
            <w:pPr>
              <w:pStyle w:val="Default"/>
              <w:tabs>
                <w:tab w:val="left" w:pos="142"/>
              </w:tabs>
              <w:jc w:val="center"/>
              <w:rPr>
                <w:rFonts w:ascii="Times New Roman" w:hAnsi="Times New Roman" w:cs="Times New Roman"/>
              </w:rPr>
            </w:pPr>
            <w:r w:rsidRPr="0041413B">
              <w:rPr>
                <w:rFonts w:ascii="Times New Roman" w:hAnsi="Times New Roman" w:cs="Times New Roman"/>
              </w:rPr>
              <w:t>Сумма задатка  (20%)</w:t>
            </w:r>
          </w:p>
          <w:p w:rsidR="0041413B" w:rsidRPr="0041413B" w:rsidRDefault="0041413B" w:rsidP="00FF647C">
            <w:pPr>
              <w:pStyle w:val="Default"/>
              <w:tabs>
                <w:tab w:val="left" w:pos="142"/>
              </w:tabs>
              <w:jc w:val="center"/>
              <w:rPr>
                <w:rFonts w:ascii="Times New Roman" w:hAnsi="Times New Roman" w:cs="Times New Roman"/>
              </w:rPr>
            </w:pPr>
            <w:r w:rsidRPr="0041413B">
              <w:rPr>
                <w:rFonts w:ascii="Times New Roman" w:hAnsi="Times New Roman" w:cs="Times New Roman"/>
              </w:rPr>
              <w:t>начальной цены предмета аукциона</w:t>
            </w:r>
          </w:p>
          <w:p w:rsidR="0041413B" w:rsidRPr="0041413B" w:rsidRDefault="0041413B" w:rsidP="00FF647C">
            <w:pPr>
              <w:pStyle w:val="Default"/>
              <w:tabs>
                <w:tab w:val="left" w:pos="142"/>
              </w:tabs>
              <w:jc w:val="center"/>
              <w:rPr>
                <w:rFonts w:ascii="Times New Roman" w:hAnsi="Times New Roman" w:cs="Times New Roman"/>
              </w:rPr>
            </w:pPr>
            <w:r w:rsidRPr="0041413B">
              <w:rPr>
                <w:rFonts w:ascii="Times New Roman" w:hAnsi="Times New Roman" w:cs="Times New Roman"/>
              </w:rPr>
              <w:t>(руб.)</w:t>
            </w:r>
          </w:p>
        </w:tc>
        <w:tc>
          <w:tcPr>
            <w:tcW w:w="713" w:type="pct"/>
            <w:tcBorders>
              <w:top w:val="single" w:sz="4" w:space="0" w:color="auto"/>
              <w:left w:val="single" w:sz="4" w:space="0" w:color="auto"/>
              <w:bottom w:val="single" w:sz="4" w:space="0" w:color="auto"/>
              <w:right w:val="single" w:sz="4" w:space="0" w:color="auto"/>
            </w:tcBorders>
            <w:vAlign w:val="center"/>
          </w:tcPr>
          <w:p w:rsidR="0041413B" w:rsidRPr="0041413B" w:rsidRDefault="0041413B" w:rsidP="00FF647C">
            <w:pPr>
              <w:pStyle w:val="Default"/>
              <w:tabs>
                <w:tab w:val="left" w:pos="142"/>
              </w:tabs>
              <w:jc w:val="center"/>
              <w:rPr>
                <w:rFonts w:ascii="Times New Roman" w:hAnsi="Times New Roman" w:cs="Times New Roman"/>
              </w:rPr>
            </w:pPr>
            <w:r w:rsidRPr="0041413B">
              <w:rPr>
                <w:rFonts w:ascii="Times New Roman" w:hAnsi="Times New Roman" w:cs="Times New Roman"/>
              </w:rPr>
              <w:t>Шаг аукциона</w:t>
            </w:r>
          </w:p>
          <w:p w:rsidR="0041413B" w:rsidRPr="0041413B" w:rsidRDefault="0041413B" w:rsidP="00FF647C">
            <w:pPr>
              <w:pStyle w:val="Default"/>
              <w:tabs>
                <w:tab w:val="left" w:pos="142"/>
              </w:tabs>
              <w:jc w:val="center"/>
              <w:rPr>
                <w:rFonts w:ascii="Times New Roman" w:hAnsi="Times New Roman" w:cs="Times New Roman"/>
              </w:rPr>
            </w:pPr>
            <w:r w:rsidRPr="0041413B">
              <w:rPr>
                <w:rFonts w:ascii="Times New Roman" w:hAnsi="Times New Roman" w:cs="Times New Roman"/>
              </w:rPr>
              <w:t>(3 %) начальной цены предмета аукциона</w:t>
            </w:r>
          </w:p>
          <w:p w:rsidR="0041413B" w:rsidRPr="0041413B" w:rsidRDefault="0041413B" w:rsidP="00FF647C">
            <w:pPr>
              <w:pStyle w:val="Default"/>
              <w:tabs>
                <w:tab w:val="left" w:pos="142"/>
              </w:tabs>
              <w:jc w:val="center"/>
              <w:rPr>
                <w:rFonts w:ascii="Times New Roman" w:hAnsi="Times New Roman" w:cs="Times New Roman"/>
              </w:rPr>
            </w:pPr>
            <w:r w:rsidRPr="0041413B">
              <w:rPr>
                <w:rFonts w:ascii="Times New Roman" w:hAnsi="Times New Roman" w:cs="Times New Roman"/>
              </w:rPr>
              <w:t>(руб.)</w:t>
            </w:r>
          </w:p>
          <w:p w:rsidR="0041413B" w:rsidRPr="0041413B" w:rsidRDefault="0041413B" w:rsidP="00FF647C">
            <w:pPr>
              <w:pStyle w:val="Default"/>
              <w:tabs>
                <w:tab w:val="left" w:pos="142"/>
              </w:tabs>
              <w:jc w:val="center"/>
              <w:rPr>
                <w:rFonts w:ascii="Times New Roman" w:hAnsi="Times New Roman" w:cs="Times New Roman"/>
              </w:rPr>
            </w:pPr>
          </w:p>
        </w:tc>
      </w:tr>
      <w:tr w:rsidR="0041413B" w:rsidRPr="0041413B" w:rsidTr="00FF647C">
        <w:trPr>
          <w:trHeight w:val="3205"/>
          <w:jc w:val="center"/>
        </w:trPr>
        <w:tc>
          <w:tcPr>
            <w:tcW w:w="321" w:type="pct"/>
            <w:tcBorders>
              <w:top w:val="single" w:sz="4" w:space="0" w:color="000000"/>
              <w:left w:val="single" w:sz="4" w:space="0" w:color="000000"/>
              <w:bottom w:val="single" w:sz="4" w:space="0" w:color="000000"/>
            </w:tcBorders>
            <w:vAlign w:val="center"/>
          </w:tcPr>
          <w:p w:rsidR="0041413B" w:rsidRPr="0041413B" w:rsidRDefault="0041413B" w:rsidP="00FF647C">
            <w:pPr>
              <w:pStyle w:val="afa"/>
              <w:snapToGrid w:val="0"/>
              <w:spacing w:after="0" w:line="240" w:lineRule="auto"/>
              <w:ind w:left="0"/>
              <w:jc w:val="center"/>
              <w:rPr>
                <w:rFonts w:ascii="Times New Roman" w:hAnsi="Times New Roman"/>
                <w:color w:val="000000"/>
                <w:sz w:val="24"/>
                <w:szCs w:val="24"/>
                <w:lang w:val="ru-RU"/>
              </w:rPr>
            </w:pPr>
            <w:r w:rsidRPr="0041413B">
              <w:rPr>
                <w:rFonts w:ascii="Times New Roman" w:hAnsi="Times New Roman"/>
                <w:color w:val="000000"/>
                <w:sz w:val="24"/>
                <w:szCs w:val="24"/>
                <w:lang w:val="ru-RU"/>
              </w:rPr>
              <w:t>1</w:t>
            </w:r>
          </w:p>
        </w:tc>
        <w:tc>
          <w:tcPr>
            <w:tcW w:w="1864" w:type="pct"/>
            <w:tcBorders>
              <w:top w:val="single" w:sz="4" w:space="0" w:color="000000"/>
              <w:left w:val="single" w:sz="4" w:space="0" w:color="000000"/>
              <w:bottom w:val="single" w:sz="4" w:space="0" w:color="000000"/>
            </w:tcBorders>
            <w:vAlign w:val="center"/>
          </w:tcPr>
          <w:p w:rsidR="0041413B" w:rsidRPr="0041413B" w:rsidRDefault="0041413B" w:rsidP="00FF647C">
            <w:pPr>
              <w:jc w:val="center"/>
              <w:rPr>
                <w:color w:val="000000"/>
                <w:sz w:val="24"/>
                <w:szCs w:val="24"/>
              </w:rPr>
            </w:pPr>
            <w:r w:rsidRPr="0041413B">
              <w:rPr>
                <w:color w:val="000000"/>
                <w:sz w:val="24"/>
                <w:szCs w:val="24"/>
              </w:rPr>
              <w:t>- площадь – 338 кв. м;</w:t>
            </w:r>
          </w:p>
          <w:p w:rsidR="0041413B" w:rsidRPr="0041413B" w:rsidRDefault="0041413B" w:rsidP="00FF647C">
            <w:pPr>
              <w:jc w:val="center"/>
              <w:rPr>
                <w:color w:val="000000"/>
                <w:sz w:val="24"/>
                <w:szCs w:val="24"/>
              </w:rPr>
            </w:pPr>
            <w:r w:rsidRPr="0041413B">
              <w:rPr>
                <w:color w:val="000000"/>
                <w:sz w:val="24"/>
                <w:szCs w:val="24"/>
              </w:rPr>
              <w:t>- кадастровый номер –58:11:0100501:3794;</w:t>
            </w:r>
          </w:p>
          <w:p w:rsidR="0041413B" w:rsidRPr="0041413B" w:rsidRDefault="0041413B" w:rsidP="00FF647C">
            <w:pPr>
              <w:jc w:val="center"/>
              <w:rPr>
                <w:color w:val="000000"/>
                <w:sz w:val="24"/>
                <w:szCs w:val="24"/>
              </w:rPr>
            </w:pPr>
            <w:r w:rsidRPr="0041413B">
              <w:rPr>
                <w:color w:val="000000"/>
                <w:sz w:val="24"/>
                <w:szCs w:val="24"/>
              </w:rPr>
              <w:t>- категория земель – земли населенных пунктов;</w:t>
            </w:r>
          </w:p>
          <w:p w:rsidR="0041413B" w:rsidRPr="0041413B" w:rsidRDefault="0041413B" w:rsidP="00FF647C">
            <w:pPr>
              <w:jc w:val="center"/>
              <w:rPr>
                <w:color w:val="000000"/>
                <w:sz w:val="24"/>
                <w:szCs w:val="24"/>
              </w:rPr>
            </w:pPr>
            <w:r w:rsidRPr="0041413B">
              <w:rPr>
                <w:color w:val="000000"/>
                <w:sz w:val="24"/>
                <w:szCs w:val="24"/>
              </w:rPr>
              <w:t>- разрешенное использование – для ведения личного подсобного хозяйства (приусадебный земельный участок);</w:t>
            </w:r>
          </w:p>
          <w:p w:rsidR="0041413B" w:rsidRPr="0041413B" w:rsidRDefault="0041413B" w:rsidP="00FF647C">
            <w:pPr>
              <w:jc w:val="center"/>
              <w:rPr>
                <w:color w:val="000000"/>
                <w:sz w:val="24"/>
                <w:szCs w:val="24"/>
              </w:rPr>
            </w:pPr>
            <w:r w:rsidRPr="0041413B">
              <w:rPr>
                <w:color w:val="000000"/>
                <w:sz w:val="24"/>
                <w:szCs w:val="24"/>
              </w:rPr>
              <w:t>- обременение – нет</w:t>
            </w:r>
            <w:proofErr w:type="gramStart"/>
            <w:r w:rsidRPr="0041413B">
              <w:rPr>
                <w:color w:val="000000"/>
                <w:sz w:val="24"/>
                <w:szCs w:val="24"/>
              </w:rPr>
              <w:t xml:space="preserve"> ;</w:t>
            </w:r>
            <w:proofErr w:type="gramEnd"/>
          </w:p>
          <w:p w:rsidR="0041413B" w:rsidRPr="0041413B" w:rsidRDefault="0041413B" w:rsidP="00FF647C">
            <w:pPr>
              <w:jc w:val="center"/>
              <w:rPr>
                <w:color w:val="000000"/>
                <w:sz w:val="24"/>
                <w:szCs w:val="24"/>
              </w:rPr>
            </w:pPr>
            <w:r w:rsidRPr="0041413B">
              <w:rPr>
                <w:color w:val="000000"/>
                <w:sz w:val="24"/>
                <w:szCs w:val="24"/>
              </w:rPr>
              <w:t>- адрес земельного участка: Российская Федерация Пензенская область,  муниципальный район Камешкирский ,  сельское поселение Русско-Камешкирский сельсовет, село Русский Камешкир, ул</w:t>
            </w:r>
            <w:proofErr w:type="gramStart"/>
            <w:r w:rsidRPr="0041413B">
              <w:rPr>
                <w:color w:val="000000"/>
                <w:sz w:val="24"/>
                <w:szCs w:val="24"/>
              </w:rPr>
              <w:t>.Л</w:t>
            </w:r>
            <w:proofErr w:type="gramEnd"/>
            <w:r w:rsidRPr="0041413B">
              <w:rPr>
                <w:color w:val="000000"/>
                <w:sz w:val="24"/>
                <w:szCs w:val="24"/>
              </w:rPr>
              <w:t>ермонтова, земельный участок 10Е</w:t>
            </w:r>
          </w:p>
        </w:tc>
        <w:tc>
          <w:tcPr>
            <w:tcW w:w="612" w:type="pct"/>
            <w:tcBorders>
              <w:top w:val="single" w:sz="4" w:space="0" w:color="000000"/>
              <w:left w:val="single" w:sz="4" w:space="0" w:color="000000"/>
              <w:bottom w:val="single" w:sz="4" w:space="0" w:color="000000"/>
            </w:tcBorders>
            <w:vAlign w:val="center"/>
          </w:tcPr>
          <w:p w:rsidR="0041413B" w:rsidRPr="0041413B" w:rsidRDefault="0041413B" w:rsidP="00FF647C">
            <w:pPr>
              <w:pStyle w:val="afa"/>
              <w:snapToGrid w:val="0"/>
              <w:spacing w:after="0" w:line="240" w:lineRule="auto"/>
              <w:ind w:left="0"/>
              <w:rPr>
                <w:rFonts w:ascii="Times New Roman" w:hAnsi="Times New Roman"/>
                <w:color w:val="000000"/>
                <w:sz w:val="24"/>
                <w:szCs w:val="24"/>
                <w:lang w:val="ru-RU"/>
              </w:rPr>
            </w:pPr>
            <w:r w:rsidRPr="0041413B">
              <w:rPr>
                <w:rFonts w:ascii="Times New Roman" w:hAnsi="Times New Roman"/>
                <w:color w:val="000000"/>
                <w:sz w:val="24"/>
                <w:szCs w:val="24"/>
                <w:lang w:val="ru-RU"/>
              </w:rPr>
              <w:t>338кв.м.</w:t>
            </w:r>
          </w:p>
        </w:tc>
        <w:tc>
          <w:tcPr>
            <w:tcW w:w="831" w:type="pct"/>
            <w:tcBorders>
              <w:top w:val="single" w:sz="4" w:space="0" w:color="000000"/>
              <w:left w:val="single" w:sz="4" w:space="0" w:color="000000"/>
              <w:bottom w:val="single" w:sz="4" w:space="0" w:color="000000"/>
            </w:tcBorders>
            <w:vAlign w:val="center"/>
          </w:tcPr>
          <w:p w:rsidR="0041413B" w:rsidRPr="0041413B" w:rsidRDefault="0041413B" w:rsidP="00FF647C">
            <w:pPr>
              <w:pStyle w:val="afa"/>
              <w:snapToGrid w:val="0"/>
              <w:spacing w:after="0" w:line="240" w:lineRule="auto"/>
              <w:ind w:left="0"/>
              <w:rPr>
                <w:rFonts w:ascii="Times New Roman" w:hAnsi="Times New Roman"/>
                <w:sz w:val="24"/>
                <w:szCs w:val="24"/>
                <w:lang w:val="ru-RU"/>
              </w:rPr>
            </w:pPr>
            <w:r w:rsidRPr="0041413B">
              <w:rPr>
                <w:rFonts w:ascii="Times New Roman" w:hAnsi="Times New Roman"/>
                <w:sz w:val="24"/>
                <w:szCs w:val="24"/>
                <w:lang w:val="ru-RU"/>
              </w:rPr>
              <w:t xml:space="preserve">   970,70</w:t>
            </w:r>
          </w:p>
        </w:tc>
        <w:tc>
          <w:tcPr>
            <w:tcW w:w="660" w:type="pct"/>
            <w:tcBorders>
              <w:top w:val="single" w:sz="4" w:space="0" w:color="000000"/>
              <w:left w:val="single" w:sz="4" w:space="0" w:color="000000"/>
              <w:bottom w:val="single" w:sz="4" w:space="0" w:color="000000"/>
              <w:right w:val="single" w:sz="4" w:space="0" w:color="auto"/>
            </w:tcBorders>
            <w:vAlign w:val="center"/>
          </w:tcPr>
          <w:p w:rsidR="0041413B" w:rsidRPr="0041413B" w:rsidRDefault="0041413B" w:rsidP="00FF647C">
            <w:pPr>
              <w:pStyle w:val="Default"/>
              <w:tabs>
                <w:tab w:val="left" w:pos="142"/>
              </w:tabs>
              <w:rPr>
                <w:rFonts w:ascii="Times New Roman" w:hAnsi="Times New Roman" w:cs="Times New Roman"/>
                <w:color w:val="auto"/>
              </w:rPr>
            </w:pPr>
            <w:r w:rsidRPr="0041413B">
              <w:rPr>
                <w:rFonts w:ascii="Times New Roman" w:hAnsi="Times New Roman" w:cs="Times New Roman"/>
                <w:color w:val="auto"/>
              </w:rPr>
              <w:t>194,70</w:t>
            </w:r>
          </w:p>
        </w:tc>
        <w:tc>
          <w:tcPr>
            <w:tcW w:w="713" w:type="pct"/>
            <w:tcBorders>
              <w:top w:val="single" w:sz="4" w:space="0" w:color="auto"/>
              <w:left w:val="single" w:sz="4" w:space="0" w:color="auto"/>
              <w:bottom w:val="single" w:sz="4" w:space="0" w:color="auto"/>
              <w:right w:val="single" w:sz="4" w:space="0" w:color="auto"/>
            </w:tcBorders>
            <w:vAlign w:val="center"/>
          </w:tcPr>
          <w:p w:rsidR="0041413B" w:rsidRPr="0041413B" w:rsidRDefault="0041413B" w:rsidP="00FF647C">
            <w:pPr>
              <w:pStyle w:val="Default"/>
              <w:tabs>
                <w:tab w:val="left" w:pos="142"/>
              </w:tabs>
              <w:rPr>
                <w:rFonts w:ascii="Times New Roman" w:hAnsi="Times New Roman" w:cs="Times New Roman"/>
                <w:color w:val="auto"/>
              </w:rPr>
            </w:pPr>
            <w:r w:rsidRPr="0041413B">
              <w:rPr>
                <w:rFonts w:ascii="Times New Roman" w:hAnsi="Times New Roman" w:cs="Times New Roman"/>
                <w:color w:val="auto"/>
              </w:rPr>
              <w:t xml:space="preserve">  29,12</w:t>
            </w:r>
          </w:p>
        </w:tc>
      </w:tr>
    </w:tbl>
    <w:p w:rsidR="0041413B" w:rsidRPr="0041413B" w:rsidRDefault="0041413B" w:rsidP="0041413B">
      <w:pPr>
        <w:pStyle w:val="af7"/>
        <w:ind w:firstLine="567"/>
        <w:rPr>
          <w:rFonts w:ascii="Times New Roman" w:hAnsi="Times New Roman" w:cs="Times New Roman"/>
          <w:color w:val="000000"/>
        </w:rPr>
      </w:pPr>
    </w:p>
    <w:p w:rsidR="0041413B" w:rsidRPr="0041413B" w:rsidRDefault="0041413B" w:rsidP="0041413B">
      <w:pPr>
        <w:pStyle w:val="afa"/>
        <w:spacing w:after="0" w:line="240" w:lineRule="auto"/>
        <w:ind w:left="0" w:firstLine="709"/>
        <w:jc w:val="both"/>
        <w:rPr>
          <w:rFonts w:ascii="Times New Roman" w:hAnsi="Times New Roman"/>
          <w:color w:val="000000"/>
          <w:sz w:val="24"/>
          <w:szCs w:val="24"/>
        </w:rPr>
      </w:pPr>
      <w:r w:rsidRPr="0041413B">
        <w:rPr>
          <w:rFonts w:ascii="Times New Roman" w:hAnsi="Times New Roman"/>
          <w:b/>
          <w:color w:val="000000"/>
          <w:sz w:val="24"/>
          <w:szCs w:val="24"/>
        </w:rPr>
        <w:lastRenderedPageBreak/>
        <w:t>Предметом аукциона</w:t>
      </w:r>
      <w:r w:rsidRPr="0041413B">
        <w:rPr>
          <w:rFonts w:ascii="Times New Roman" w:hAnsi="Times New Roman"/>
          <w:color w:val="000000"/>
          <w:sz w:val="24"/>
          <w:szCs w:val="24"/>
        </w:rPr>
        <w:t xml:space="preserve"> является право на заключение договор</w:t>
      </w:r>
      <w:r w:rsidRPr="0041413B">
        <w:rPr>
          <w:rFonts w:ascii="Times New Roman" w:hAnsi="Times New Roman"/>
          <w:color w:val="000000"/>
          <w:sz w:val="24"/>
          <w:szCs w:val="24"/>
          <w:lang w:val="ru-RU"/>
        </w:rPr>
        <w:t>а</w:t>
      </w:r>
      <w:r w:rsidRPr="0041413B">
        <w:rPr>
          <w:rFonts w:ascii="Times New Roman" w:hAnsi="Times New Roman"/>
          <w:color w:val="000000"/>
          <w:sz w:val="24"/>
          <w:szCs w:val="24"/>
        </w:rPr>
        <w:t xml:space="preserve"> аренды земельн</w:t>
      </w:r>
      <w:r w:rsidRPr="0041413B">
        <w:rPr>
          <w:rFonts w:ascii="Times New Roman" w:hAnsi="Times New Roman"/>
          <w:color w:val="000000"/>
          <w:sz w:val="24"/>
          <w:szCs w:val="24"/>
          <w:lang w:val="ru-RU"/>
        </w:rPr>
        <w:t>ого</w:t>
      </w:r>
      <w:r w:rsidRPr="0041413B">
        <w:rPr>
          <w:rFonts w:ascii="Times New Roman" w:hAnsi="Times New Roman"/>
          <w:color w:val="000000"/>
          <w:sz w:val="24"/>
          <w:szCs w:val="24"/>
        </w:rPr>
        <w:t xml:space="preserve"> участк</w:t>
      </w:r>
      <w:r w:rsidRPr="0041413B">
        <w:rPr>
          <w:rFonts w:ascii="Times New Roman" w:hAnsi="Times New Roman"/>
          <w:color w:val="000000"/>
          <w:sz w:val="24"/>
          <w:szCs w:val="24"/>
          <w:lang w:val="ru-RU"/>
        </w:rPr>
        <w:t>а</w:t>
      </w:r>
      <w:r w:rsidRPr="0041413B">
        <w:rPr>
          <w:rFonts w:ascii="Times New Roman" w:hAnsi="Times New Roman"/>
          <w:color w:val="000000"/>
          <w:sz w:val="24"/>
          <w:szCs w:val="24"/>
        </w:rPr>
        <w:t>.</w:t>
      </w:r>
    </w:p>
    <w:p w:rsidR="0041413B" w:rsidRPr="0041413B" w:rsidRDefault="0041413B" w:rsidP="0041413B">
      <w:pPr>
        <w:pStyle w:val="afa"/>
        <w:spacing w:after="0" w:line="240" w:lineRule="auto"/>
        <w:ind w:left="0" w:firstLine="709"/>
        <w:jc w:val="both"/>
        <w:rPr>
          <w:rFonts w:ascii="Times New Roman" w:hAnsi="Times New Roman"/>
          <w:color w:val="000000"/>
          <w:sz w:val="24"/>
          <w:szCs w:val="24"/>
        </w:rPr>
      </w:pPr>
      <w:r w:rsidRPr="0041413B">
        <w:rPr>
          <w:rFonts w:ascii="Times New Roman" w:hAnsi="Times New Roman"/>
          <w:b/>
          <w:color w:val="000000"/>
          <w:sz w:val="24"/>
          <w:szCs w:val="24"/>
        </w:rPr>
        <w:t>Вид приобретаемого права:</w:t>
      </w:r>
      <w:r w:rsidRPr="0041413B">
        <w:rPr>
          <w:rFonts w:ascii="Times New Roman" w:hAnsi="Times New Roman"/>
          <w:color w:val="000000"/>
          <w:sz w:val="24"/>
          <w:szCs w:val="24"/>
        </w:rPr>
        <w:t xml:space="preserve"> аренда на </w:t>
      </w:r>
      <w:r w:rsidRPr="0041413B">
        <w:rPr>
          <w:rFonts w:ascii="Times New Roman" w:hAnsi="Times New Roman"/>
          <w:color w:val="000000"/>
          <w:sz w:val="24"/>
          <w:szCs w:val="24"/>
          <w:lang w:val="ru-RU"/>
        </w:rPr>
        <w:t xml:space="preserve"> 20  (двадцать) </w:t>
      </w:r>
      <w:r w:rsidRPr="0041413B">
        <w:rPr>
          <w:rFonts w:ascii="Times New Roman" w:hAnsi="Times New Roman"/>
          <w:color w:val="000000"/>
          <w:sz w:val="24"/>
          <w:szCs w:val="24"/>
        </w:rPr>
        <w:t>лет.</w:t>
      </w:r>
    </w:p>
    <w:p w:rsidR="0041413B" w:rsidRPr="0041413B" w:rsidRDefault="0041413B" w:rsidP="0041413B">
      <w:pPr>
        <w:pStyle w:val="afa"/>
        <w:spacing w:after="0" w:line="240" w:lineRule="auto"/>
        <w:ind w:left="0" w:firstLine="709"/>
        <w:jc w:val="both"/>
        <w:rPr>
          <w:rFonts w:ascii="Times New Roman" w:hAnsi="Times New Roman"/>
          <w:color w:val="000000"/>
          <w:sz w:val="24"/>
          <w:szCs w:val="24"/>
        </w:rPr>
      </w:pPr>
    </w:p>
    <w:p w:rsidR="0041413B" w:rsidRPr="0041413B" w:rsidRDefault="0041413B" w:rsidP="0041413B">
      <w:pPr>
        <w:pStyle w:val="afa"/>
        <w:ind w:left="0" w:firstLine="709"/>
        <w:jc w:val="both"/>
        <w:rPr>
          <w:rFonts w:ascii="Times New Roman" w:hAnsi="Times New Roman"/>
          <w:color w:val="000000"/>
          <w:sz w:val="24"/>
          <w:szCs w:val="24"/>
          <w:lang w:val="ru-RU"/>
        </w:rPr>
      </w:pPr>
      <w:r w:rsidRPr="0041413B">
        <w:rPr>
          <w:rFonts w:ascii="Times New Roman" w:hAnsi="Times New Roman"/>
          <w:b/>
          <w:bCs/>
          <w:color w:val="000000"/>
          <w:sz w:val="24"/>
          <w:szCs w:val="24"/>
          <w:lang w:val="ru-RU"/>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41413B">
        <w:rPr>
          <w:rFonts w:ascii="Times New Roman" w:hAnsi="Times New Roman"/>
          <w:b/>
          <w:bCs/>
          <w:i/>
          <w:iCs/>
          <w:color w:val="000000"/>
          <w:sz w:val="24"/>
          <w:szCs w:val="24"/>
          <w:lang w:val="ru-RU"/>
        </w:rPr>
        <w:t> </w:t>
      </w:r>
      <w:r w:rsidRPr="0041413B">
        <w:rPr>
          <w:rFonts w:ascii="Times New Roman" w:hAnsi="Times New Roman"/>
          <w:color w:val="000000"/>
          <w:sz w:val="24"/>
          <w:szCs w:val="24"/>
          <w:lang w:val="ru-RU"/>
        </w:rPr>
        <w:t xml:space="preserve"> опубликована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41413B">
        <w:rPr>
          <w:rFonts w:ascii="Times New Roman" w:hAnsi="Times New Roman"/>
          <w:color w:val="000000"/>
          <w:sz w:val="24"/>
          <w:szCs w:val="24"/>
          <w:lang w:val="en-US"/>
        </w:rPr>
        <w:t>www</w:t>
      </w:r>
      <w:r w:rsidRPr="0041413B">
        <w:rPr>
          <w:rFonts w:ascii="Times New Roman" w:hAnsi="Times New Roman"/>
          <w:color w:val="000000"/>
          <w:sz w:val="24"/>
          <w:szCs w:val="24"/>
          <w:lang w:val="ru-RU"/>
        </w:rPr>
        <w:t>.</w:t>
      </w:r>
      <w:r w:rsidRPr="0041413B">
        <w:rPr>
          <w:rFonts w:ascii="Times New Roman" w:hAnsi="Times New Roman"/>
          <w:color w:val="000000"/>
          <w:sz w:val="24"/>
          <w:szCs w:val="24"/>
          <w:lang w:val="en-US"/>
        </w:rPr>
        <w:t>torgi</w:t>
      </w:r>
      <w:r w:rsidRPr="0041413B">
        <w:rPr>
          <w:rFonts w:ascii="Times New Roman" w:hAnsi="Times New Roman"/>
          <w:color w:val="000000"/>
          <w:sz w:val="24"/>
          <w:szCs w:val="24"/>
          <w:lang w:val="ru-RU"/>
        </w:rPr>
        <w:t>.</w:t>
      </w:r>
      <w:r w:rsidRPr="0041413B">
        <w:rPr>
          <w:rFonts w:ascii="Times New Roman" w:hAnsi="Times New Roman"/>
          <w:color w:val="000000"/>
          <w:sz w:val="24"/>
          <w:szCs w:val="24"/>
          <w:lang w:val="en-US"/>
        </w:rPr>
        <w:t>gov</w:t>
      </w:r>
      <w:r w:rsidRPr="0041413B">
        <w:rPr>
          <w:rFonts w:ascii="Times New Roman" w:hAnsi="Times New Roman"/>
          <w:color w:val="000000"/>
          <w:sz w:val="24"/>
          <w:szCs w:val="24"/>
          <w:lang w:val="ru-RU"/>
        </w:rPr>
        <w:t>.</w:t>
      </w:r>
      <w:r w:rsidRPr="0041413B">
        <w:rPr>
          <w:rFonts w:ascii="Times New Roman" w:hAnsi="Times New Roman"/>
          <w:color w:val="000000"/>
          <w:sz w:val="24"/>
          <w:szCs w:val="24"/>
          <w:lang w:val="en-US"/>
        </w:rPr>
        <w:t>ru</w:t>
      </w:r>
      <w:r w:rsidRPr="0041413B">
        <w:rPr>
          <w:rFonts w:ascii="Times New Roman" w:hAnsi="Times New Roman"/>
          <w:b/>
          <w:bCs/>
          <w:color w:val="000000"/>
          <w:sz w:val="24"/>
          <w:szCs w:val="24"/>
          <w:lang w:val="ru-RU"/>
        </w:rPr>
        <w:t xml:space="preserve"> </w:t>
      </w:r>
    </w:p>
    <w:p w:rsidR="0041413B" w:rsidRPr="0041413B" w:rsidRDefault="0041413B" w:rsidP="0041413B">
      <w:pPr>
        <w:ind w:firstLine="709"/>
        <w:jc w:val="both"/>
        <w:rPr>
          <w:rFonts w:eastAsia="Calibri"/>
          <w:b/>
          <w:sz w:val="24"/>
          <w:szCs w:val="24"/>
          <w:lang w:eastAsia="en-US"/>
        </w:rPr>
      </w:pPr>
      <w:r w:rsidRPr="0041413B">
        <w:rPr>
          <w:rFonts w:eastAsia="Calibri"/>
          <w:b/>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13.1</w:t>
      </w:r>
    </w:p>
    <w:p w:rsidR="0041413B" w:rsidRPr="0041413B" w:rsidRDefault="0041413B" w:rsidP="0041413B">
      <w:pPr>
        <w:numPr>
          <w:ilvl w:val="0"/>
          <w:numId w:val="18"/>
        </w:numPr>
        <w:ind w:left="0" w:firstLine="709"/>
        <w:jc w:val="both"/>
        <w:rPr>
          <w:rFonts w:eastAsia="Calibri"/>
          <w:sz w:val="24"/>
          <w:szCs w:val="24"/>
          <w:lang w:eastAsia="en-US"/>
        </w:rPr>
      </w:pPr>
      <w:r w:rsidRPr="0041413B">
        <w:rPr>
          <w:rFonts w:eastAsia="Calibri"/>
          <w:sz w:val="24"/>
          <w:szCs w:val="24"/>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sidRPr="0041413B">
        <w:rPr>
          <w:rFonts w:eastAsia="Calibri"/>
          <w:sz w:val="24"/>
          <w:szCs w:val="24"/>
          <w:vertAlign w:val="superscript"/>
          <w:lang w:eastAsia="en-US"/>
        </w:rPr>
        <w:t xml:space="preserve"> </w:t>
      </w:r>
      <w:r w:rsidRPr="0041413B">
        <w:rPr>
          <w:rFonts w:eastAsia="Calibri"/>
          <w:sz w:val="24"/>
          <w:szCs w:val="24"/>
          <w:lang w:eastAsia="en-US"/>
        </w:rPr>
        <w:t>земельных участков – 3000 м².</w:t>
      </w:r>
    </w:p>
    <w:p w:rsidR="0041413B" w:rsidRPr="0041413B" w:rsidRDefault="0041413B" w:rsidP="0041413B">
      <w:pPr>
        <w:numPr>
          <w:ilvl w:val="0"/>
          <w:numId w:val="18"/>
        </w:numPr>
        <w:ind w:left="0" w:firstLine="709"/>
        <w:jc w:val="both"/>
        <w:rPr>
          <w:rFonts w:eastAsia="Calibri"/>
          <w:sz w:val="24"/>
          <w:szCs w:val="24"/>
          <w:lang w:eastAsia="en-US"/>
        </w:rPr>
      </w:pPr>
      <w:r w:rsidRPr="0041413B">
        <w:rPr>
          <w:rFonts w:eastAsia="Calibri"/>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1413B">
        <w:rPr>
          <w:rFonts w:eastAsia="Calibri"/>
          <w:sz w:val="24"/>
          <w:szCs w:val="24"/>
          <w:lang w:eastAsia="en-US"/>
        </w:rPr>
        <w:t xml:space="preserve"> – 5 м для строений, размещенных вдоль красных линий, улиц, проездов и дорог, и 3 м по другим сторонам земельного участка. </w:t>
      </w:r>
    </w:p>
    <w:p w:rsidR="0041413B" w:rsidRPr="0041413B" w:rsidRDefault="0041413B" w:rsidP="0041413B">
      <w:pPr>
        <w:numPr>
          <w:ilvl w:val="0"/>
          <w:numId w:val="18"/>
        </w:numPr>
        <w:ind w:left="0" w:firstLine="709"/>
        <w:jc w:val="both"/>
        <w:rPr>
          <w:rFonts w:eastAsia="Calibri"/>
          <w:sz w:val="24"/>
          <w:szCs w:val="24"/>
          <w:lang w:eastAsia="en-US"/>
        </w:rPr>
      </w:pPr>
      <w:r w:rsidRPr="0041413B">
        <w:rPr>
          <w:rFonts w:eastAsia="Calibri"/>
          <w:sz w:val="24"/>
          <w:szCs w:val="24"/>
          <w:lang w:eastAsia="en-US"/>
        </w:rPr>
        <w:t>Предельное количество этажей зданий, строений, сооружений – 3, предельная высота зданий, строений, сооружений – 15 м.</w:t>
      </w:r>
    </w:p>
    <w:p w:rsidR="0041413B" w:rsidRPr="0041413B" w:rsidRDefault="0041413B" w:rsidP="0041413B">
      <w:pPr>
        <w:numPr>
          <w:ilvl w:val="0"/>
          <w:numId w:val="18"/>
        </w:numPr>
        <w:ind w:left="0" w:firstLine="709"/>
        <w:jc w:val="both"/>
        <w:rPr>
          <w:rFonts w:eastAsia="Calibri"/>
          <w:sz w:val="24"/>
          <w:szCs w:val="24"/>
          <w:lang w:eastAsia="en-US"/>
        </w:rPr>
      </w:pPr>
      <w:r w:rsidRPr="0041413B">
        <w:rPr>
          <w:rFonts w:eastAsia="Calibri"/>
          <w:sz w:val="24"/>
          <w:szCs w:val="24"/>
        </w:rPr>
        <w:t>Максимальный процент застройки в границах земельного участка</w:t>
      </w:r>
      <w:r w:rsidRPr="0041413B">
        <w:rPr>
          <w:rFonts w:eastAsia="Calibri"/>
          <w:sz w:val="24"/>
          <w:szCs w:val="24"/>
          <w:lang w:eastAsia="en-US"/>
        </w:rPr>
        <w:t xml:space="preserve"> – 60%.</w:t>
      </w:r>
    </w:p>
    <w:p w:rsidR="0041413B" w:rsidRPr="0041413B" w:rsidRDefault="0041413B" w:rsidP="0041413B">
      <w:pPr>
        <w:pStyle w:val="afa"/>
        <w:spacing w:after="0" w:line="240" w:lineRule="auto"/>
        <w:ind w:left="0"/>
        <w:jc w:val="both"/>
        <w:rPr>
          <w:rFonts w:ascii="Times New Roman" w:hAnsi="Times New Roman"/>
          <w:color w:val="000000"/>
          <w:sz w:val="24"/>
          <w:szCs w:val="24"/>
          <w:lang w:val="ru-RU"/>
        </w:rPr>
      </w:pPr>
      <w:r w:rsidRPr="0041413B">
        <w:rPr>
          <w:rFonts w:ascii="Times New Roman" w:hAnsi="Times New Roman"/>
          <w:color w:val="000000"/>
          <w:sz w:val="24"/>
          <w:szCs w:val="24"/>
          <w:lang w:val="ru-RU"/>
        </w:rPr>
        <w:t xml:space="preserve">           </w:t>
      </w:r>
      <w:r w:rsidRPr="0041413B">
        <w:rPr>
          <w:rFonts w:ascii="Times New Roman" w:hAnsi="Times New Roman"/>
          <w:color w:val="000000"/>
          <w:sz w:val="24"/>
          <w:szCs w:val="24"/>
        </w:rPr>
        <w:t>Ограничения (обременения) прав на земельны</w:t>
      </w:r>
      <w:r w:rsidRPr="0041413B">
        <w:rPr>
          <w:rFonts w:ascii="Times New Roman" w:hAnsi="Times New Roman"/>
          <w:color w:val="000000"/>
          <w:sz w:val="24"/>
          <w:szCs w:val="24"/>
          <w:lang w:val="ru-RU"/>
        </w:rPr>
        <w:t>й</w:t>
      </w:r>
      <w:r w:rsidRPr="0041413B">
        <w:rPr>
          <w:rFonts w:ascii="Times New Roman" w:hAnsi="Times New Roman"/>
          <w:color w:val="000000"/>
          <w:sz w:val="24"/>
          <w:szCs w:val="24"/>
        </w:rPr>
        <w:t xml:space="preserve"> участ</w:t>
      </w:r>
      <w:r w:rsidRPr="0041413B">
        <w:rPr>
          <w:rFonts w:ascii="Times New Roman" w:hAnsi="Times New Roman"/>
          <w:color w:val="000000"/>
          <w:sz w:val="24"/>
          <w:szCs w:val="24"/>
          <w:lang w:val="ru-RU"/>
        </w:rPr>
        <w:t>ок: отсутствует.</w:t>
      </w:r>
    </w:p>
    <w:p w:rsidR="0041413B" w:rsidRPr="0041413B" w:rsidRDefault="0041413B" w:rsidP="0041413B">
      <w:pPr>
        <w:pStyle w:val="afa"/>
        <w:spacing w:after="0" w:line="240" w:lineRule="auto"/>
        <w:ind w:left="0"/>
        <w:jc w:val="both"/>
        <w:rPr>
          <w:rFonts w:ascii="Times New Roman" w:hAnsi="Times New Roman"/>
          <w:color w:val="000000"/>
          <w:sz w:val="24"/>
          <w:szCs w:val="24"/>
        </w:rPr>
      </w:pPr>
      <w:r w:rsidRPr="0041413B">
        <w:rPr>
          <w:rFonts w:ascii="Times New Roman" w:hAnsi="Times New Roman"/>
          <w:color w:val="000000"/>
          <w:sz w:val="24"/>
          <w:szCs w:val="24"/>
          <w:lang w:val="ru-RU"/>
        </w:rPr>
        <w:t xml:space="preserve">           </w:t>
      </w:r>
      <w:r w:rsidRPr="0041413B">
        <w:rPr>
          <w:rFonts w:ascii="Times New Roman" w:hAnsi="Times New Roman"/>
          <w:color w:val="000000"/>
          <w:sz w:val="24"/>
          <w:szCs w:val="24"/>
        </w:rPr>
        <w:t>Осмотр земельн</w:t>
      </w:r>
      <w:r w:rsidRPr="0041413B">
        <w:rPr>
          <w:rFonts w:ascii="Times New Roman" w:hAnsi="Times New Roman"/>
          <w:color w:val="000000"/>
          <w:sz w:val="24"/>
          <w:szCs w:val="24"/>
          <w:lang w:val="ru-RU"/>
        </w:rPr>
        <w:t>ого</w:t>
      </w:r>
      <w:r w:rsidRPr="0041413B">
        <w:rPr>
          <w:rFonts w:ascii="Times New Roman" w:hAnsi="Times New Roman"/>
          <w:color w:val="000000"/>
          <w:sz w:val="24"/>
          <w:szCs w:val="24"/>
        </w:rPr>
        <w:t xml:space="preserve"> участк</w:t>
      </w:r>
      <w:r w:rsidRPr="0041413B">
        <w:rPr>
          <w:rFonts w:ascii="Times New Roman" w:hAnsi="Times New Roman"/>
          <w:color w:val="000000"/>
          <w:sz w:val="24"/>
          <w:szCs w:val="24"/>
          <w:lang w:val="ru-RU"/>
        </w:rPr>
        <w:t>а</w:t>
      </w:r>
      <w:r w:rsidRPr="0041413B">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41413B" w:rsidRPr="0041413B" w:rsidRDefault="0041413B" w:rsidP="0041413B">
      <w:pPr>
        <w:pStyle w:val="afa"/>
        <w:spacing w:after="0" w:line="240" w:lineRule="auto"/>
        <w:ind w:left="0" w:firstLine="709"/>
        <w:jc w:val="both"/>
        <w:rPr>
          <w:rFonts w:ascii="Times New Roman" w:hAnsi="Times New Roman"/>
          <w:color w:val="000000"/>
          <w:sz w:val="24"/>
          <w:szCs w:val="24"/>
          <w:lang w:val="ru-RU"/>
        </w:rPr>
      </w:pPr>
      <w:r w:rsidRPr="0041413B">
        <w:rPr>
          <w:rFonts w:ascii="Times New Roman" w:hAnsi="Times New Roman"/>
          <w:color w:val="000000"/>
          <w:sz w:val="24"/>
          <w:szCs w:val="24"/>
        </w:rPr>
        <w:t xml:space="preserve">Возможность подключения к инженерным коммуникациям – имеется. </w:t>
      </w:r>
    </w:p>
    <w:p w:rsidR="0041413B" w:rsidRPr="0041413B" w:rsidRDefault="0041413B" w:rsidP="0041413B">
      <w:pPr>
        <w:jc w:val="both"/>
        <w:rPr>
          <w:snapToGrid w:val="0"/>
          <w:color w:val="000000"/>
          <w:sz w:val="24"/>
          <w:szCs w:val="24"/>
        </w:rPr>
      </w:pPr>
    </w:p>
    <w:p w:rsidR="0041413B" w:rsidRPr="0041413B" w:rsidRDefault="0041413B" w:rsidP="0041413B">
      <w:pPr>
        <w:tabs>
          <w:tab w:val="left" w:pos="540"/>
        </w:tabs>
        <w:ind w:firstLine="709"/>
        <w:jc w:val="center"/>
        <w:outlineLvl w:val="0"/>
        <w:rPr>
          <w:b/>
          <w:color w:val="000000"/>
          <w:sz w:val="24"/>
          <w:szCs w:val="24"/>
        </w:rPr>
      </w:pPr>
      <w:r w:rsidRPr="0041413B">
        <w:rPr>
          <w:snapToGrid w:val="0"/>
          <w:color w:val="000000"/>
          <w:sz w:val="24"/>
          <w:szCs w:val="24"/>
        </w:rPr>
        <w:t>2.</w:t>
      </w:r>
      <w:r w:rsidRPr="0041413B">
        <w:rPr>
          <w:b/>
          <w:color w:val="000000"/>
          <w:sz w:val="24"/>
          <w:szCs w:val="24"/>
        </w:rPr>
        <w:t xml:space="preserve"> Условия проведения открытого аукциона в электронной форме:</w:t>
      </w:r>
    </w:p>
    <w:p w:rsidR="0041413B" w:rsidRPr="0041413B" w:rsidRDefault="0041413B" w:rsidP="0041413B">
      <w:pPr>
        <w:ind w:firstLine="709"/>
        <w:jc w:val="both"/>
        <w:rPr>
          <w:color w:val="000000"/>
          <w:sz w:val="24"/>
          <w:szCs w:val="24"/>
        </w:rPr>
      </w:pPr>
      <w:r w:rsidRPr="0041413B">
        <w:rPr>
          <w:color w:val="000000"/>
          <w:sz w:val="24"/>
          <w:szCs w:val="24"/>
        </w:rPr>
        <w:t xml:space="preserve"> 2.1. Дата и время начала подачи заявок </w:t>
      </w:r>
      <w:r w:rsidRPr="0041413B">
        <w:rPr>
          <w:b/>
          <w:color w:val="000000"/>
          <w:sz w:val="24"/>
          <w:szCs w:val="24"/>
        </w:rPr>
        <w:t>–  09.08.2023 года с 08 час. 00 мин.</w:t>
      </w:r>
      <w:r w:rsidRPr="0041413B">
        <w:rPr>
          <w:color w:val="000000"/>
          <w:sz w:val="24"/>
          <w:szCs w:val="24"/>
        </w:rPr>
        <w:t xml:space="preserve"> Подача заявок осуществляется в электронной форме круглосуточно. </w:t>
      </w:r>
      <w:r w:rsidRPr="0041413B">
        <w:rPr>
          <w:b/>
          <w:color w:val="000000"/>
          <w:sz w:val="24"/>
          <w:szCs w:val="24"/>
        </w:rPr>
        <w:t xml:space="preserve">Место подачи (приема) заявок: </w:t>
      </w:r>
      <w:r w:rsidRPr="0041413B">
        <w:rPr>
          <w:snapToGrid w:val="0"/>
          <w:color w:val="000000"/>
          <w:sz w:val="24"/>
          <w:szCs w:val="24"/>
        </w:rPr>
        <w:t xml:space="preserve">электронная площадка   </w:t>
      </w:r>
      <w:hyperlink r:id="rId20" w:history="1">
        <w:r w:rsidRPr="0041413B">
          <w:rPr>
            <w:rStyle w:val="af4"/>
            <w:snapToGrid w:val="0"/>
            <w:color w:val="000000"/>
            <w:sz w:val="24"/>
            <w:szCs w:val="24"/>
          </w:rPr>
          <w:t>www.rts-tender.ru</w:t>
        </w:r>
      </w:hyperlink>
    </w:p>
    <w:p w:rsidR="0041413B" w:rsidRPr="0041413B" w:rsidRDefault="0041413B" w:rsidP="0041413B">
      <w:pPr>
        <w:tabs>
          <w:tab w:val="left" w:pos="540"/>
        </w:tabs>
        <w:ind w:firstLine="709"/>
        <w:jc w:val="both"/>
        <w:outlineLvl w:val="0"/>
        <w:rPr>
          <w:b/>
          <w:color w:val="000000"/>
          <w:sz w:val="24"/>
          <w:szCs w:val="24"/>
        </w:rPr>
      </w:pPr>
      <w:r w:rsidRPr="0041413B">
        <w:rPr>
          <w:color w:val="000000"/>
          <w:sz w:val="24"/>
          <w:szCs w:val="24"/>
        </w:rPr>
        <w:t xml:space="preserve">2.2. Дата и время окончания подачи заявок – </w:t>
      </w:r>
      <w:r w:rsidRPr="0041413B">
        <w:rPr>
          <w:b/>
          <w:color w:val="000000"/>
          <w:sz w:val="24"/>
          <w:szCs w:val="24"/>
        </w:rPr>
        <w:t>08.09.2023 года в 17 час. 00 мин.</w:t>
      </w:r>
    </w:p>
    <w:p w:rsidR="0041413B" w:rsidRPr="0041413B" w:rsidRDefault="0041413B" w:rsidP="0041413B">
      <w:pPr>
        <w:tabs>
          <w:tab w:val="left" w:pos="540"/>
        </w:tabs>
        <w:ind w:firstLine="709"/>
        <w:jc w:val="both"/>
        <w:outlineLvl w:val="0"/>
        <w:rPr>
          <w:b/>
          <w:color w:val="000000"/>
          <w:sz w:val="24"/>
          <w:szCs w:val="24"/>
        </w:rPr>
      </w:pPr>
      <w:r w:rsidRPr="0041413B">
        <w:rPr>
          <w:color w:val="000000"/>
          <w:sz w:val="24"/>
          <w:szCs w:val="24"/>
        </w:rPr>
        <w:t xml:space="preserve">2.3. Дата и время рассмотрения заявок на участие в аукционе (дата определения участников) </w:t>
      </w:r>
      <w:r w:rsidRPr="0041413B">
        <w:rPr>
          <w:b/>
          <w:color w:val="000000"/>
          <w:sz w:val="24"/>
          <w:szCs w:val="24"/>
        </w:rPr>
        <w:t>11.09.2023 в 10 час. 00 мин.</w:t>
      </w:r>
    </w:p>
    <w:p w:rsidR="0041413B" w:rsidRPr="0041413B" w:rsidRDefault="0041413B" w:rsidP="0041413B">
      <w:pPr>
        <w:tabs>
          <w:tab w:val="left" w:pos="540"/>
        </w:tabs>
        <w:ind w:firstLine="709"/>
        <w:jc w:val="both"/>
        <w:outlineLvl w:val="0"/>
        <w:rPr>
          <w:color w:val="000000"/>
          <w:sz w:val="24"/>
          <w:szCs w:val="24"/>
        </w:rPr>
      </w:pPr>
      <w:r w:rsidRPr="0041413B">
        <w:rPr>
          <w:color w:val="000000"/>
          <w:sz w:val="24"/>
          <w:szCs w:val="24"/>
        </w:rPr>
        <w:t xml:space="preserve">2.4. Дата и время проведения аукциона </w:t>
      </w:r>
      <w:r w:rsidRPr="0041413B">
        <w:rPr>
          <w:b/>
          <w:color w:val="000000"/>
          <w:sz w:val="24"/>
          <w:szCs w:val="24"/>
        </w:rPr>
        <w:t>12.09.2023 года в 10 час.00 мин.</w:t>
      </w:r>
    </w:p>
    <w:p w:rsidR="0041413B" w:rsidRPr="0041413B" w:rsidRDefault="0041413B" w:rsidP="0041413B">
      <w:pPr>
        <w:ind w:firstLine="709"/>
        <w:jc w:val="both"/>
        <w:rPr>
          <w:color w:val="000000"/>
          <w:sz w:val="24"/>
          <w:szCs w:val="24"/>
        </w:rPr>
      </w:pPr>
      <w:r w:rsidRPr="0041413B">
        <w:rPr>
          <w:color w:val="000000"/>
          <w:sz w:val="24"/>
          <w:szCs w:val="24"/>
        </w:rPr>
        <w:t xml:space="preserve">2.5. Место </w:t>
      </w:r>
      <w:r w:rsidRPr="0041413B">
        <w:rPr>
          <w:bCs/>
          <w:color w:val="000000"/>
          <w:sz w:val="24"/>
          <w:szCs w:val="24"/>
        </w:rPr>
        <w:t xml:space="preserve">проведения </w:t>
      </w:r>
      <w:r w:rsidRPr="0041413B">
        <w:rPr>
          <w:color w:val="000000"/>
          <w:sz w:val="24"/>
          <w:szCs w:val="24"/>
        </w:rPr>
        <w:t>открытого аукциона</w:t>
      </w:r>
      <w:r w:rsidRPr="0041413B">
        <w:rPr>
          <w:bCs/>
          <w:color w:val="000000"/>
          <w:sz w:val="24"/>
          <w:szCs w:val="24"/>
        </w:rPr>
        <w:t xml:space="preserve"> в электронной форме: </w:t>
      </w:r>
      <w:r w:rsidRPr="0041413B">
        <w:rPr>
          <w:snapToGrid w:val="0"/>
          <w:color w:val="000000"/>
          <w:sz w:val="24"/>
          <w:szCs w:val="24"/>
        </w:rPr>
        <w:t xml:space="preserve">электронная площадка РТС-тендер, размещенную на сайте  </w:t>
      </w:r>
      <w:hyperlink r:id="rId21" w:history="1">
        <w:r w:rsidRPr="0041413B">
          <w:rPr>
            <w:rStyle w:val="af4"/>
            <w:snapToGrid w:val="0"/>
            <w:color w:val="000000"/>
            <w:sz w:val="24"/>
            <w:szCs w:val="24"/>
          </w:rPr>
          <w:t>www.rts-tender.ru</w:t>
        </w:r>
      </w:hyperlink>
    </w:p>
    <w:p w:rsidR="0041413B" w:rsidRPr="0041413B" w:rsidRDefault="0041413B" w:rsidP="0041413B">
      <w:pPr>
        <w:jc w:val="both"/>
        <w:rPr>
          <w:snapToGrid w:val="0"/>
          <w:color w:val="000000"/>
          <w:sz w:val="24"/>
          <w:szCs w:val="24"/>
        </w:rPr>
      </w:pPr>
    </w:p>
    <w:p w:rsidR="0041413B" w:rsidRPr="0041413B" w:rsidRDefault="0041413B" w:rsidP="0041413B">
      <w:pPr>
        <w:pStyle w:val="af7"/>
        <w:shd w:val="clear" w:color="auto" w:fill="FFFFFF"/>
        <w:ind w:firstLine="567"/>
        <w:jc w:val="center"/>
        <w:rPr>
          <w:rFonts w:ascii="Times New Roman" w:hAnsi="Times New Roman" w:cs="Times New Roman"/>
          <w:b/>
          <w:bCs/>
          <w:color w:val="000000"/>
        </w:rPr>
      </w:pPr>
      <w:r w:rsidRPr="0041413B">
        <w:rPr>
          <w:rFonts w:ascii="Times New Roman" w:hAnsi="Times New Roman" w:cs="Times New Roman"/>
          <w:b/>
          <w:bCs/>
          <w:color w:val="000000"/>
        </w:rPr>
        <w:t>3. Порядок регистрации на электронной площадке и подачи заявки на участие в аукционе в электронной форме:</w:t>
      </w:r>
    </w:p>
    <w:p w:rsidR="0041413B" w:rsidRPr="0041413B" w:rsidRDefault="0041413B" w:rsidP="0041413B">
      <w:pPr>
        <w:ind w:firstLine="709"/>
        <w:contextualSpacing/>
        <w:jc w:val="both"/>
        <w:rPr>
          <w:color w:val="000000"/>
          <w:sz w:val="24"/>
          <w:szCs w:val="24"/>
        </w:rPr>
      </w:pPr>
      <w:r w:rsidRPr="0041413B">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41413B">
        <w:rPr>
          <w:color w:val="000000"/>
          <w:sz w:val="24"/>
          <w:szCs w:val="24"/>
        </w:rPr>
        <w:t xml:space="preserve"> Регистрация на электронной площадке проводится в соответствии с Регламентом электронной площадки.</w:t>
      </w:r>
    </w:p>
    <w:p w:rsidR="0041413B" w:rsidRPr="0041413B" w:rsidRDefault="0041413B" w:rsidP="0041413B">
      <w:pPr>
        <w:tabs>
          <w:tab w:val="left" w:pos="540"/>
        </w:tabs>
        <w:ind w:firstLine="709"/>
        <w:jc w:val="both"/>
        <w:outlineLvl w:val="0"/>
        <w:rPr>
          <w:bCs/>
          <w:color w:val="000000"/>
          <w:sz w:val="24"/>
          <w:szCs w:val="24"/>
        </w:rPr>
      </w:pPr>
      <w:r w:rsidRPr="0041413B">
        <w:rPr>
          <w:bCs/>
          <w:color w:val="000000"/>
          <w:sz w:val="24"/>
          <w:szCs w:val="24"/>
        </w:rPr>
        <w:t xml:space="preserve">Необходимо заполнить электронную форму заявки, приведенную в Приложении № 1 </w:t>
      </w:r>
      <w:r w:rsidRPr="0041413B">
        <w:rPr>
          <w:color w:val="000000"/>
          <w:sz w:val="24"/>
          <w:szCs w:val="24"/>
        </w:rPr>
        <w:t>к настоящему извещению</w:t>
      </w:r>
      <w:r w:rsidRPr="0041413B">
        <w:rPr>
          <w:bCs/>
          <w:color w:val="000000"/>
          <w:sz w:val="24"/>
          <w:szCs w:val="24"/>
        </w:rPr>
        <w:t>.</w:t>
      </w:r>
    </w:p>
    <w:p w:rsidR="0041413B" w:rsidRPr="0041413B" w:rsidRDefault="0041413B" w:rsidP="0041413B">
      <w:pPr>
        <w:ind w:firstLine="709"/>
        <w:jc w:val="both"/>
        <w:rPr>
          <w:color w:val="000000"/>
          <w:sz w:val="24"/>
          <w:szCs w:val="24"/>
        </w:rPr>
      </w:pPr>
      <w:r w:rsidRPr="0041413B">
        <w:rPr>
          <w:bCs/>
          <w:color w:val="000000"/>
          <w:sz w:val="24"/>
          <w:szCs w:val="24"/>
        </w:rPr>
        <w:t xml:space="preserve">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w:t>
      </w:r>
      <w:r w:rsidRPr="0041413B">
        <w:rPr>
          <w:bCs/>
          <w:color w:val="000000"/>
          <w:sz w:val="24"/>
          <w:szCs w:val="24"/>
        </w:rPr>
        <w:lastRenderedPageBreak/>
        <w:t>Регламентом электронной площадки.</w:t>
      </w:r>
    </w:p>
    <w:p w:rsidR="0041413B" w:rsidRPr="0041413B" w:rsidRDefault="0041413B" w:rsidP="0041413B">
      <w:pPr>
        <w:ind w:firstLine="709"/>
        <w:jc w:val="both"/>
        <w:rPr>
          <w:color w:val="000000"/>
          <w:sz w:val="24"/>
          <w:szCs w:val="24"/>
        </w:rPr>
      </w:pPr>
      <w:r w:rsidRPr="0041413B">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41413B" w:rsidRPr="0041413B" w:rsidRDefault="0041413B" w:rsidP="0041413B">
      <w:pPr>
        <w:ind w:firstLine="709"/>
        <w:jc w:val="both"/>
        <w:rPr>
          <w:color w:val="000000"/>
          <w:sz w:val="24"/>
          <w:szCs w:val="24"/>
        </w:rPr>
      </w:pPr>
      <w:r w:rsidRPr="0041413B">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41413B">
        <w:rPr>
          <w:color w:val="000000"/>
          <w:sz w:val="24"/>
          <w:szCs w:val="24"/>
        </w:rPr>
        <w:t>оферты</w:t>
      </w:r>
      <w:proofErr w:type="gramEnd"/>
      <w:r w:rsidRPr="0041413B">
        <w:rPr>
          <w:color w:val="000000"/>
          <w:sz w:val="24"/>
          <w:szCs w:val="24"/>
        </w:rPr>
        <w:t xml:space="preserve"> после чего договор о задатке считается заключенным в письменной форме.</w:t>
      </w:r>
    </w:p>
    <w:p w:rsidR="0041413B" w:rsidRPr="0041413B" w:rsidRDefault="0041413B" w:rsidP="0041413B">
      <w:pPr>
        <w:tabs>
          <w:tab w:val="left" w:pos="540"/>
        </w:tabs>
        <w:ind w:firstLine="709"/>
        <w:jc w:val="both"/>
        <w:outlineLvl w:val="0"/>
        <w:rPr>
          <w:rFonts w:eastAsia="Calibri"/>
          <w:color w:val="000000"/>
          <w:sz w:val="24"/>
          <w:szCs w:val="24"/>
        </w:rPr>
      </w:pPr>
    </w:p>
    <w:p w:rsidR="0041413B" w:rsidRPr="0041413B" w:rsidRDefault="0041413B" w:rsidP="0041413B">
      <w:pPr>
        <w:tabs>
          <w:tab w:val="left" w:pos="1418"/>
        </w:tabs>
        <w:overflowPunct w:val="0"/>
        <w:autoSpaceDE w:val="0"/>
        <w:ind w:firstLine="709"/>
        <w:jc w:val="both"/>
        <w:textAlignment w:val="baseline"/>
        <w:rPr>
          <w:color w:val="000000"/>
          <w:sz w:val="24"/>
          <w:szCs w:val="24"/>
        </w:rPr>
      </w:pPr>
    </w:p>
    <w:p w:rsidR="0041413B" w:rsidRPr="0041413B" w:rsidRDefault="0041413B" w:rsidP="0041413B">
      <w:pPr>
        <w:ind w:firstLine="709"/>
        <w:jc w:val="center"/>
        <w:rPr>
          <w:b/>
          <w:color w:val="000000"/>
          <w:sz w:val="24"/>
          <w:szCs w:val="24"/>
        </w:rPr>
      </w:pPr>
      <w:r w:rsidRPr="0041413B">
        <w:rPr>
          <w:b/>
          <w:color w:val="000000"/>
          <w:sz w:val="24"/>
          <w:szCs w:val="24"/>
        </w:rPr>
        <w:t>4.Внесение и возврат задатков:</w:t>
      </w:r>
    </w:p>
    <w:p w:rsidR="0041413B" w:rsidRPr="0041413B" w:rsidRDefault="0041413B" w:rsidP="0041413B">
      <w:pPr>
        <w:ind w:firstLine="709"/>
        <w:rPr>
          <w:color w:val="000000"/>
          <w:sz w:val="24"/>
          <w:szCs w:val="24"/>
        </w:rPr>
      </w:pPr>
    </w:p>
    <w:p w:rsidR="0041413B" w:rsidRPr="0041413B" w:rsidRDefault="0041413B" w:rsidP="0041413B">
      <w:pPr>
        <w:ind w:firstLine="709"/>
        <w:rPr>
          <w:b/>
          <w:color w:val="000000"/>
          <w:sz w:val="24"/>
          <w:szCs w:val="24"/>
        </w:rPr>
      </w:pPr>
      <w:r w:rsidRPr="0041413B">
        <w:rPr>
          <w:color w:val="000000"/>
          <w:sz w:val="24"/>
          <w:szCs w:val="24"/>
        </w:rPr>
        <w:t xml:space="preserve">4.1. </w:t>
      </w:r>
      <w:r w:rsidRPr="0041413B">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sidRPr="0041413B">
        <w:rPr>
          <w:rFonts w:eastAsia="Calibri"/>
          <w:b/>
          <w:color w:val="000000"/>
          <w:sz w:val="24"/>
          <w:szCs w:val="24"/>
        </w:rPr>
        <w:t>08.09.2023</w:t>
      </w:r>
      <w:r w:rsidRPr="0041413B">
        <w:rPr>
          <w:b/>
          <w:color w:val="000000"/>
          <w:sz w:val="24"/>
          <w:szCs w:val="24"/>
        </w:rPr>
        <w:t xml:space="preserve"> года 17 час. 00 мин.</w:t>
      </w:r>
    </w:p>
    <w:p w:rsidR="0041413B" w:rsidRPr="0041413B" w:rsidRDefault="0041413B" w:rsidP="0041413B">
      <w:pPr>
        <w:ind w:firstLine="709"/>
        <w:rPr>
          <w:rFonts w:eastAsia="Calibri"/>
          <w:b/>
          <w:color w:val="000000"/>
          <w:sz w:val="24"/>
          <w:szCs w:val="24"/>
        </w:rPr>
      </w:pPr>
      <w:r w:rsidRPr="0041413B">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41413B" w:rsidRPr="0041413B" w:rsidRDefault="0041413B" w:rsidP="0041413B">
      <w:pPr>
        <w:ind w:firstLine="709"/>
        <w:rPr>
          <w:rFonts w:eastAsia="Calibri"/>
          <w:color w:val="000000"/>
          <w:sz w:val="24"/>
          <w:szCs w:val="24"/>
        </w:rPr>
      </w:pPr>
      <w:r w:rsidRPr="0041413B">
        <w:rPr>
          <w:rFonts w:eastAsia="Calibri"/>
          <w:color w:val="000000"/>
          <w:sz w:val="24"/>
          <w:szCs w:val="24"/>
        </w:rPr>
        <w:t>Участники аукциона вносят задаток на счет оператора электронной площадки:</w:t>
      </w:r>
    </w:p>
    <w:p w:rsidR="0041413B" w:rsidRPr="0041413B" w:rsidRDefault="0041413B" w:rsidP="0041413B">
      <w:pPr>
        <w:ind w:firstLine="709"/>
        <w:rPr>
          <w:rFonts w:eastAsia="Calibri"/>
          <w:color w:val="000000"/>
          <w:sz w:val="24"/>
          <w:szCs w:val="24"/>
        </w:rPr>
      </w:pPr>
      <w:r w:rsidRPr="0041413B">
        <w:rPr>
          <w:rFonts w:eastAsia="Calibri"/>
          <w:color w:val="000000"/>
          <w:sz w:val="24"/>
          <w:szCs w:val="24"/>
        </w:rPr>
        <w:t>Банковские реквизиты счета перечисления задатка:</w:t>
      </w:r>
    </w:p>
    <w:p w:rsidR="0041413B" w:rsidRPr="0041413B" w:rsidRDefault="0041413B" w:rsidP="0041413B">
      <w:pPr>
        <w:ind w:firstLine="709"/>
        <w:rPr>
          <w:rFonts w:eastAsia="Calibri"/>
          <w:color w:val="000000"/>
          <w:sz w:val="24"/>
          <w:szCs w:val="24"/>
        </w:rPr>
      </w:pPr>
      <w:r w:rsidRPr="0041413B">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"Совкомбанк" БИК 044525360 Расчётный счёт: 40702810512030016362</w:t>
      </w:r>
      <w:proofErr w:type="gramStart"/>
      <w:r w:rsidRPr="0041413B">
        <w:rPr>
          <w:rFonts w:eastAsia="Calibri"/>
          <w:color w:val="000000"/>
          <w:sz w:val="24"/>
          <w:szCs w:val="24"/>
        </w:rPr>
        <w:t xml:space="preserve"> К</w:t>
      </w:r>
      <w:proofErr w:type="gramEnd"/>
      <w:r w:rsidRPr="0041413B">
        <w:rPr>
          <w:rFonts w:eastAsia="Calibri"/>
          <w:color w:val="000000"/>
          <w:sz w:val="24"/>
          <w:szCs w:val="24"/>
        </w:rPr>
        <w:t>орр. счёт 30101810445250000360 ИНН 7710357167 КПП 773001001 Назначение платежа: «Внесение гарантийного обеспечения по Соглашению о внесении гарантийного обеспечения, № аналитического счета _____________. Без НДС</w:t>
      </w:r>
      <w:proofErr w:type="gramStart"/>
      <w:r w:rsidRPr="0041413B">
        <w:rPr>
          <w:rFonts w:eastAsia="Calibri"/>
          <w:color w:val="000000"/>
          <w:sz w:val="24"/>
          <w:szCs w:val="24"/>
        </w:rPr>
        <w:t>.».</w:t>
      </w:r>
      <w:proofErr w:type="gramEnd"/>
    </w:p>
    <w:p w:rsidR="0041413B" w:rsidRPr="0041413B" w:rsidRDefault="0041413B" w:rsidP="0041413B">
      <w:pPr>
        <w:ind w:firstLine="709"/>
        <w:jc w:val="both"/>
        <w:rPr>
          <w:color w:val="000000"/>
          <w:sz w:val="24"/>
          <w:szCs w:val="24"/>
        </w:rPr>
      </w:pPr>
      <w:r w:rsidRPr="0041413B">
        <w:rPr>
          <w:rFonts w:eastAsia="Calibri"/>
          <w:bCs/>
          <w:color w:val="000000"/>
          <w:sz w:val="24"/>
          <w:szCs w:val="24"/>
        </w:rPr>
        <w:t xml:space="preserve">4.2. </w:t>
      </w:r>
      <w:r w:rsidRPr="0041413B">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41413B" w:rsidRPr="0041413B" w:rsidRDefault="0041413B" w:rsidP="0041413B">
      <w:pPr>
        <w:tabs>
          <w:tab w:val="left" w:pos="540"/>
        </w:tabs>
        <w:ind w:firstLine="709"/>
        <w:jc w:val="both"/>
        <w:rPr>
          <w:color w:val="000000"/>
          <w:sz w:val="24"/>
          <w:szCs w:val="24"/>
        </w:rPr>
      </w:pPr>
      <w:r w:rsidRPr="0041413B">
        <w:rPr>
          <w:rFonts w:eastAsia="Calibri"/>
          <w:color w:val="000000"/>
          <w:sz w:val="24"/>
          <w:szCs w:val="24"/>
        </w:rPr>
        <w:t xml:space="preserve">4.3. </w:t>
      </w:r>
      <w:r w:rsidRPr="0041413B">
        <w:rPr>
          <w:color w:val="000000"/>
          <w:sz w:val="24"/>
          <w:szCs w:val="24"/>
          <w:lang w:val="x-none"/>
        </w:rPr>
        <w:t>Оператор электронной площадки</w:t>
      </w:r>
      <w:r w:rsidRPr="0041413B">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41413B">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41413B" w:rsidRPr="0041413B" w:rsidRDefault="0041413B" w:rsidP="0041413B">
      <w:pPr>
        <w:tabs>
          <w:tab w:val="left" w:pos="540"/>
        </w:tabs>
        <w:ind w:firstLine="709"/>
        <w:jc w:val="both"/>
        <w:outlineLvl w:val="0"/>
        <w:rPr>
          <w:rFonts w:eastAsia="Calibri"/>
          <w:color w:val="000000"/>
          <w:sz w:val="24"/>
          <w:szCs w:val="24"/>
        </w:rPr>
      </w:pPr>
      <w:r w:rsidRPr="0041413B">
        <w:rPr>
          <w:rFonts w:eastAsia="Calibri"/>
          <w:color w:val="000000"/>
          <w:sz w:val="24"/>
          <w:szCs w:val="24"/>
        </w:rPr>
        <w:t>4.4. Задаток, перечисленный победителем аукциона, засчитывается в сумму платежа по договору аренды.</w:t>
      </w:r>
    </w:p>
    <w:p w:rsidR="0041413B" w:rsidRPr="0041413B" w:rsidRDefault="0041413B" w:rsidP="0041413B">
      <w:pPr>
        <w:tabs>
          <w:tab w:val="left" w:pos="1418"/>
        </w:tabs>
        <w:overflowPunct w:val="0"/>
        <w:autoSpaceDE w:val="0"/>
        <w:ind w:firstLine="709"/>
        <w:jc w:val="both"/>
        <w:textAlignment w:val="baseline"/>
        <w:rPr>
          <w:color w:val="000000"/>
          <w:sz w:val="24"/>
          <w:szCs w:val="24"/>
        </w:rPr>
      </w:pPr>
      <w:r w:rsidRPr="0041413B">
        <w:rPr>
          <w:rFonts w:eastAsia="Calibri"/>
          <w:color w:val="000000"/>
          <w:sz w:val="24"/>
          <w:szCs w:val="24"/>
        </w:rPr>
        <w:t xml:space="preserve">4.5. </w:t>
      </w:r>
      <w:r w:rsidRPr="0041413B">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41413B" w:rsidRPr="0041413B" w:rsidRDefault="0041413B" w:rsidP="0041413B">
      <w:pPr>
        <w:autoSpaceDE w:val="0"/>
        <w:autoSpaceDN w:val="0"/>
        <w:adjustRightInd w:val="0"/>
        <w:ind w:firstLine="709"/>
        <w:jc w:val="both"/>
        <w:rPr>
          <w:color w:val="000000"/>
          <w:sz w:val="24"/>
          <w:szCs w:val="24"/>
        </w:rPr>
      </w:pPr>
    </w:p>
    <w:p w:rsidR="0041413B" w:rsidRPr="0041413B" w:rsidRDefault="0041413B" w:rsidP="0041413B">
      <w:pPr>
        <w:tabs>
          <w:tab w:val="left" w:pos="540"/>
        </w:tabs>
        <w:ind w:firstLine="709"/>
        <w:jc w:val="center"/>
        <w:outlineLvl w:val="0"/>
        <w:rPr>
          <w:rFonts w:eastAsia="Calibri"/>
          <w:b/>
          <w:color w:val="000000"/>
          <w:sz w:val="24"/>
          <w:szCs w:val="24"/>
        </w:rPr>
      </w:pPr>
      <w:r w:rsidRPr="0041413B">
        <w:rPr>
          <w:rFonts w:eastAsia="Calibri"/>
          <w:b/>
          <w:color w:val="000000"/>
          <w:sz w:val="24"/>
          <w:szCs w:val="24"/>
        </w:rPr>
        <w:t>5. Перечень представляемых претендентами</w:t>
      </w:r>
      <w:r w:rsidRPr="0041413B">
        <w:rPr>
          <w:b/>
          <w:bCs/>
          <w:color w:val="000000"/>
          <w:sz w:val="24"/>
          <w:szCs w:val="24"/>
        </w:rPr>
        <w:t xml:space="preserve"> на участие в аукционе в электронной форме</w:t>
      </w:r>
      <w:r w:rsidRPr="0041413B">
        <w:rPr>
          <w:rFonts w:eastAsia="Calibri"/>
          <w:b/>
          <w:color w:val="000000"/>
          <w:sz w:val="24"/>
          <w:szCs w:val="24"/>
        </w:rPr>
        <w:t xml:space="preserve"> документов и требования к их оформлению:</w:t>
      </w:r>
    </w:p>
    <w:p w:rsidR="0041413B" w:rsidRPr="0041413B" w:rsidRDefault="0041413B" w:rsidP="0041413B">
      <w:pPr>
        <w:tabs>
          <w:tab w:val="left" w:pos="540"/>
        </w:tabs>
        <w:ind w:firstLine="709"/>
        <w:jc w:val="both"/>
        <w:outlineLvl w:val="0"/>
        <w:rPr>
          <w:rFonts w:eastAsia="Calibri"/>
          <w:color w:val="000000"/>
          <w:sz w:val="24"/>
          <w:szCs w:val="24"/>
        </w:rPr>
      </w:pPr>
    </w:p>
    <w:p w:rsidR="0041413B" w:rsidRPr="0041413B" w:rsidRDefault="0041413B" w:rsidP="0041413B">
      <w:pPr>
        <w:tabs>
          <w:tab w:val="left" w:pos="540"/>
        </w:tabs>
        <w:ind w:firstLine="709"/>
        <w:jc w:val="both"/>
        <w:outlineLvl w:val="0"/>
        <w:rPr>
          <w:color w:val="000000"/>
          <w:sz w:val="24"/>
          <w:szCs w:val="24"/>
        </w:rPr>
      </w:pPr>
      <w:r w:rsidRPr="0041413B">
        <w:rPr>
          <w:rFonts w:eastAsia="Calibri"/>
          <w:color w:val="000000"/>
          <w:sz w:val="24"/>
          <w:szCs w:val="24"/>
        </w:rPr>
        <w:t>5.1.</w:t>
      </w:r>
      <w:r w:rsidRPr="0041413B">
        <w:rPr>
          <w:rFonts w:eastAsia="Calibri"/>
          <w:b/>
          <w:color w:val="000000"/>
          <w:sz w:val="24"/>
          <w:szCs w:val="24"/>
        </w:rPr>
        <w:t xml:space="preserve"> </w:t>
      </w:r>
      <w:r w:rsidRPr="0041413B">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41413B">
        <w:rPr>
          <w:color w:val="000000"/>
          <w:sz w:val="24"/>
          <w:szCs w:val="24"/>
        </w:rPr>
        <w:t xml:space="preserve">. </w:t>
      </w:r>
    </w:p>
    <w:p w:rsidR="0041413B" w:rsidRPr="0041413B" w:rsidRDefault="0041413B" w:rsidP="0041413B">
      <w:pPr>
        <w:tabs>
          <w:tab w:val="left" w:pos="540"/>
        </w:tabs>
        <w:ind w:firstLine="709"/>
        <w:jc w:val="both"/>
        <w:outlineLvl w:val="0"/>
        <w:rPr>
          <w:rFonts w:eastAsia="Calibri"/>
          <w:color w:val="000000"/>
          <w:sz w:val="24"/>
          <w:szCs w:val="24"/>
        </w:rPr>
      </w:pPr>
      <w:r w:rsidRPr="0041413B">
        <w:rPr>
          <w:color w:val="000000"/>
          <w:sz w:val="24"/>
          <w:szCs w:val="24"/>
        </w:rPr>
        <w:t xml:space="preserve">5.2. </w:t>
      </w:r>
      <w:r w:rsidRPr="0041413B">
        <w:rPr>
          <w:bCs/>
          <w:color w:val="000000"/>
          <w:sz w:val="24"/>
          <w:szCs w:val="24"/>
        </w:rPr>
        <w:t xml:space="preserve">Заявка </w:t>
      </w:r>
      <w:r w:rsidRPr="0041413B">
        <w:rPr>
          <w:color w:val="000000"/>
          <w:sz w:val="24"/>
          <w:szCs w:val="24"/>
        </w:rPr>
        <w:t>(образец которой приведен в Приложении № 1)</w:t>
      </w:r>
      <w:r w:rsidRPr="0041413B">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41413B">
        <w:rPr>
          <w:b/>
          <w:bCs/>
          <w:color w:val="000000"/>
          <w:sz w:val="24"/>
          <w:szCs w:val="24"/>
        </w:rPr>
        <w:t xml:space="preserve"> </w:t>
      </w:r>
      <w:r w:rsidRPr="0041413B">
        <w:rPr>
          <w:bCs/>
          <w:color w:val="000000"/>
          <w:sz w:val="24"/>
          <w:szCs w:val="24"/>
        </w:rPr>
        <w:t>претендента либо лица, имеющего право действовать от имени претендента.</w:t>
      </w:r>
    </w:p>
    <w:p w:rsidR="0041413B" w:rsidRPr="0041413B" w:rsidRDefault="0041413B" w:rsidP="0041413B">
      <w:pPr>
        <w:tabs>
          <w:tab w:val="left" w:pos="540"/>
        </w:tabs>
        <w:ind w:firstLine="709"/>
        <w:jc w:val="both"/>
        <w:outlineLvl w:val="0"/>
        <w:rPr>
          <w:rFonts w:eastAsia="Calibri"/>
          <w:color w:val="000000"/>
          <w:sz w:val="24"/>
          <w:szCs w:val="24"/>
        </w:rPr>
      </w:pPr>
      <w:r w:rsidRPr="0041413B">
        <w:rPr>
          <w:rFonts w:eastAsia="Calibri"/>
          <w:color w:val="000000"/>
          <w:sz w:val="24"/>
          <w:szCs w:val="24"/>
        </w:rPr>
        <w:t>С заявкой претенденты представляют следующие документы:</w:t>
      </w:r>
    </w:p>
    <w:p w:rsidR="0041413B" w:rsidRPr="0041413B" w:rsidRDefault="0041413B" w:rsidP="0041413B">
      <w:pPr>
        <w:ind w:firstLine="540"/>
        <w:jc w:val="both"/>
        <w:rPr>
          <w:color w:val="000000"/>
          <w:sz w:val="24"/>
          <w:szCs w:val="24"/>
        </w:rPr>
      </w:pPr>
      <w:r w:rsidRPr="0041413B">
        <w:rPr>
          <w:color w:val="000000"/>
          <w:sz w:val="24"/>
          <w:szCs w:val="24"/>
        </w:rPr>
        <w:t xml:space="preserve">1) копии документов, удостоверяющих личность заявителя (для граждан); </w:t>
      </w:r>
    </w:p>
    <w:p w:rsidR="0041413B" w:rsidRPr="0041413B" w:rsidRDefault="0041413B" w:rsidP="0041413B">
      <w:pPr>
        <w:ind w:firstLine="540"/>
        <w:jc w:val="both"/>
        <w:rPr>
          <w:color w:val="000000"/>
          <w:sz w:val="24"/>
          <w:szCs w:val="24"/>
        </w:rPr>
      </w:pPr>
      <w:r w:rsidRPr="0041413B">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w:t>
      </w:r>
      <w:r w:rsidRPr="0041413B">
        <w:rPr>
          <w:color w:val="000000"/>
          <w:sz w:val="24"/>
          <w:szCs w:val="24"/>
        </w:rPr>
        <w:lastRenderedPageBreak/>
        <w:t xml:space="preserve">иностранного государства в случае, если заявителем является иностранное юридическое лицо; </w:t>
      </w:r>
    </w:p>
    <w:p w:rsidR="0041413B" w:rsidRPr="0041413B" w:rsidRDefault="0041413B" w:rsidP="0041413B">
      <w:pPr>
        <w:ind w:firstLine="540"/>
        <w:jc w:val="both"/>
        <w:rPr>
          <w:color w:val="000000"/>
          <w:sz w:val="24"/>
          <w:szCs w:val="24"/>
        </w:rPr>
      </w:pPr>
      <w:r w:rsidRPr="0041413B">
        <w:rPr>
          <w:color w:val="000000"/>
          <w:sz w:val="24"/>
          <w:szCs w:val="24"/>
        </w:rPr>
        <w:t xml:space="preserve">3) документы, подтверждающие внесение задатка. </w:t>
      </w:r>
    </w:p>
    <w:p w:rsidR="0041413B" w:rsidRPr="0041413B" w:rsidRDefault="0041413B" w:rsidP="0041413B">
      <w:pPr>
        <w:ind w:firstLine="709"/>
        <w:jc w:val="both"/>
        <w:rPr>
          <w:rFonts w:eastAsia="Calibri"/>
          <w:bCs/>
          <w:color w:val="000000"/>
          <w:sz w:val="24"/>
          <w:szCs w:val="24"/>
        </w:rPr>
      </w:pPr>
      <w:r w:rsidRPr="0041413B">
        <w:rPr>
          <w:rFonts w:eastAsia="Calibri"/>
          <w:bCs/>
          <w:color w:val="000000"/>
          <w:sz w:val="24"/>
          <w:szCs w:val="24"/>
        </w:rPr>
        <w:t xml:space="preserve">5.3. </w:t>
      </w:r>
      <w:r w:rsidRPr="0041413B">
        <w:rPr>
          <w:color w:val="000000"/>
          <w:sz w:val="24"/>
          <w:szCs w:val="24"/>
        </w:rPr>
        <w:t>В случае</w:t>
      </w:r>
      <w:proofErr w:type="gramStart"/>
      <w:r w:rsidRPr="0041413B">
        <w:rPr>
          <w:color w:val="000000"/>
          <w:sz w:val="24"/>
          <w:szCs w:val="24"/>
        </w:rPr>
        <w:t>,</w:t>
      </w:r>
      <w:proofErr w:type="gramEnd"/>
      <w:r w:rsidRPr="0041413B">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2" w:history="1">
        <w:r w:rsidRPr="0041413B">
          <w:rPr>
            <w:color w:val="000000"/>
            <w:sz w:val="24"/>
            <w:szCs w:val="24"/>
            <w:u w:val="single"/>
          </w:rPr>
          <w:t>поряд</w:t>
        </w:r>
        <w:r w:rsidRPr="0041413B">
          <w:rPr>
            <w:color w:val="000000"/>
            <w:sz w:val="24"/>
            <w:szCs w:val="24"/>
            <w:u w:val="single"/>
          </w:rPr>
          <w:t>к</w:t>
        </w:r>
        <w:r w:rsidRPr="0041413B">
          <w:rPr>
            <w:color w:val="000000"/>
            <w:sz w:val="24"/>
            <w:szCs w:val="24"/>
            <w:u w:val="single"/>
          </w:rPr>
          <w:t>е</w:t>
        </w:r>
      </w:hyperlink>
      <w:r w:rsidRPr="0041413B">
        <w:rPr>
          <w:color w:val="000000"/>
          <w:sz w:val="24"/>
          <w:szCs w:val="24"/>
        </w:rPr>
        <w:t>, или нотариально заверенная копия такой доверенности. В случае</w:t>
      </w:r>
      <w:proofErr w:type="gramStart"/>
      <w:r w:rsidRPr="0041413B">
        <w:rPr>
          <w:color w:val="000000"/>
          <w:sz w:val="24"/>
          <w:szCs w:val="24"/>
        </w:rPr>
        <w:t>,</w:t>
      </w:r>
      <w:proofErr w:type="gramEnd"/>
      <w:r w:rsidRPr="0041413B">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41413B" w:rsidRPr="0041413B" w:rsidRDefault="0041413B" w:rsidP="0041413B">
      <w:pPr>
        <w:ind w:firstLine="709"/>
        <w:jc w:val="both"/>
        <w:rPr>
          <w:rFonts w:eastAsia="Calibri"/>
          <w:bCs/>
          <w:color w:val="000000"/>
          <w:sz w:val="24"/>
          <w:szCs w:val="24"/>
        </w:rPr>
      </w:pPr>
      <w:r w:rsidRPr="0041413B">
        <w:rPr>
          <w:rFonts w:eastAsia="Calibri"/>
          <w:bCs/>
          <w:color w:val="000000"/>
          <w:sz w:val="24"/>
          <w:szCs w:val="24"/>
        </w:rPr>
        <w:t xml:space="preserve">5.4. </w:t>
      </w:r>
      <w:r w:rsidRPr="0041413B">
        <w:rPr>
          <w:bCs/>
          <w:color w:val="000000"/>
          <w:sz w:val="24"/>
          <w:szCs w:val="24"/>
          <w:lang w:eastAsia="en-US"/>
        </w:rPr>
        <w:t>Одно лицо имеет право подать только одну заявку.</w:t>
      </w:r>
    </w:p>
    <w:p w:rsidR="0041413B" w:rsidRPr="0041413B" w:rsidRDefault="0041413B" w:rsidP="0041413B">
      <w:pPr>
        <w:ind w:firstLine="709"/>
        <w:jc w:val="both"/>
        <w:rPr>
          <w:rFonts w:eastAsia="Calibri"/>
          <w:bCs/>
          <w:color w:val="000000"/>
          <w:sz w:val="24"/>
          <w:szCs w:val="24"/>
        </w:rPr>
      </w:pPr>
      <w:r w:rsidRPr="0041413B">
        <w:rPr>
          <w:color w:val="000000"/>
          <w:sz w:val="24"/>
          <w:szCs w:val="24"/>
          <w:lang w:eastAsia="en-US"/>
        </w:rPr>
        <w:t xml:space="preserve">5.5. Заявки подаются на электронную площадку, начиная </w:t>
      </w:r>
      <w:proofErr w:type="gramStart"/>
      <w:r w:rsidRPr="0041413B">
        <w:rPr>
          <w:color w:val="000000"/>
          <w:sz w:val="24"/>
          <w:szCs w:val="24"/>
          <w:lang w:eastAsia="en-US"/>
        </w:rPr>
        <w:t>с даты начала</w:t>
      </w:r>
      <w:proofErr w:type="gramEnd"/>
      <w:r w:rsidRPr="0041413B">
        <w:rPr>
          <w:color w:val="000000"/>
          <w:sz w:val="24"/>
          <w:szCs w:val="24"/>
          <w:lang w:eastAsia="en-US"/>
        </w:rPr>
        <w:t xml:space="preserve"> подачи заявок до времени и даты окончания подачи заявок, указанных в извещении.</w:t>
      </w:r>
    </w:p>
    <w:p w:rsidR="0041413B" w:rsidRPr="0041413B" w:rsidRDefault="0041413B" w:rsidP="0041413B">
      <w:pPr>
        <w:ind w:firstLine="709"/>
        <w:jc w:val="both"/>
        <w:rPr>
          <w:rFonts w:eastAsia="Calibri"/>
          <w:bCs/>
          <w:color w:val="000000"/>
          <w:sz w:val="24"/>
          <w:szCs w:val="24"/>
        </w:rPr>
      </w:pPr>
      <w:r w:rsidRPr="0041413B">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41413B" w:rsidRPr="0041413B" w:rsidRDefault="0041413B" w:rsidP="0041413B">
      <w:pPr>
        <w:ind w:firstLine="709"/>
        <w:jc w:val="both"/>
        <w:rPr>
          <w:rFonts w:eastAsia="Calibri"/>
          <w:color w:val="000000"/>
          <w:sz w:val="24"/>
          <w:szCs w:val="24"/>
          <w:lang w:val="x-none"/>
        </w:rPr>
      </w:pPr>
      <w:r w:rsidRPr="0041413B">
        <w:rPr>
          <w:rFonts w:eastAsia="Calibri"/>
          <w:color w:val="000000"/>
          <w:sz w:val="24"/>
          <w:szCs w:val="24"/>
        </w:rPr>
        <w:t xml:space="preserve">5.7. </w:t>
      </w:r>
      <w:r w:rsidRPr="0041413B">
        <w:rPr>
          <w:rFonts w:eastAsia="Calibri"/>
          <w:color w:val="000000"/>
          <w:sz w:val="24"/>
          <w:szCs w:val="24"/>
          <w:lang w:val="x-none"/>
        </w:rPr>
        <w:t xml:space="preserve">При приеме заявок от </w:t>
      </w:r>
      <w:r w:rsidRPr="0041413B">
        <w:rPr>
          <w:rFonts w:eastAsia="Calibri"/>
          <w:color w:val="000000"/>
          <w:sz w:val="24"/>
          <w:szCs w:val="24"/>
        </w:rPr>
        <w:t>претендентов</w:t>
      </w:r>
      <w:r w:rsidRPr="0041413B">
        <w:rPr>
          <w:rFonts w:eastAsia="Calibri"/>
          <w:color w:val="000000"/>
          <w:sz w:val="24"/>
          <w:szCs w:val="24"/>
          <w:lang w:val="x-none"/>
        </w:rPr>
        <w:t xml:space="preserve"> </w:t>
      </w:r>
      <w:r w:rsidRPr="0041413B">
        <w:rPr>
          <w:rFonts w:eastAsia="Calibri"/>
          <w:color w:val="000000"/>
          <w:sz w:val="24"/>
          <w:szCs w:val="24"/>
        </w:rPr>
        <w:t>оператор</w:t>
      </w:r>
      <w:r w:rsidRPr="0041413B">
        <w:rPr>
          <w:rFonts w:eastAsia="Calibri"/>
          <w:color w:val="000000"/>
          <w:sz w:val="24"/>
          <w:szCs w:val="24"/>
          <w:lang w:val="x-none"/>
        </w:rPr>
        <w:t xml:space="preserve"> электронной площадки регистр</w:t>
      </w:r>
      <w:r w:rsidRPr="0041413B">
        <w:rPr>
          <w:rFonts w:eastAsia="Calibri"/>
          <w:color w:val="000000"/>
          <w:sz w:val="24"/>
          <w:szCs w:val="24"/>
        </w:rPr>
        <w:t>ирует</w:t>
      </w:r>
      <w:r w:rsidRPr="0041413B">
        <w:rPr>
          <w:rFonts w:eastAsia="Calibri"/>
          <w:color w:val="000000"/>
          <w:sz w:val="24"/>
          <w:szCs w:val="24"/>
          <w:lang w:val="x-none"/>
        </w:rPr>
        <w:t xml:space="preserve"> заяв</w:t>
      </w:r>
      <w:r w:rsidRPr="0041413B">
        <w:rPr>
          <w:rFonts w:eastAsia="Calibri"/>
          <w:color w:val="000000"/>
          <w:sz w:val="24"/>
          <w:szCs w:val="24"/>
        </w:rPr>
        <w:t>ки</w:t>
      </w:r>
      <w:r w:rsidRPr="0041413B">
        <w:rPr>
          <w:rFonts w:eastAsia="Calibri"/>
          <w:color w:val="000000"/>
          <w:sz w:val="24"/>
          <w:szCs w:val="24"/>
          <w:lang w:val="x-none"/>
        </w:rPr>
        <w:t xml:space="preserve"> и прилагаемы</w:t>
      </w:r>
      <w:r w:rsidRPr="0041413B">
        <w:rPr>
          <w:rFonts w:eastAsia="Calibri"/>
          <w:color w:val="000000"/>
          <w:sz w:val="24"/>
          <w:szCs w:val="24"/>
        </w:rPr>
        <w:t>е</w:t>
      </w:r>
      <w:r w:rsidRPr="0041413B">
        <w:rPr>
          <w:rFonts w:eastAsia="Calibri"/>
          <w:color w:val="000000"/>
          <w:sz w:val="24"/>
          <w:szCs w:val="24"/>
          <w:lang w:val="x-none"/>
        </w:rPr>
        <w:t xml:space="preserve"> к ним документ</w:t>
      </w:r>
      <w:r w:rsidRPr="0041413B">
        <w:rPr>
          <w:rFonts w:eastAsia="Calibri"/>
          <w:color w:val="000000"/>
          <w:sz w:val="24"/>
          <w:szCs w:val="24"/>
        </w:rPr>
        <w:t>ы</w:t>
      </w:r>
      <w:r w:rsidRPr="0041413B">
        <w:rPr>
          <w:rFonts w:eastAsia="Calibri"/>
          <w:color w:val="000000"/>
          <w:sz w:val="24"/>
          <w:szCs w:val="24"/>
          <w:lang w:val="x-none"/>
        </w:rPr>
        <w:t xml:space="preserve"> в журнале приема заявок</w:t>
      </w:r>
      <w:r w:rsidRPr="0041413B">
        <w:rPr>
          <w:rFonts w:eastAsia="Calibri"/>
          <w:color w:val="000000"/>
          <w:sz w:val="24"/>
          <w:szCs w:val="24"/>
        </w:rPr>
        <w:t xml:space="preserve"> и</w:t>
      </w:r>
      <w:r w:rsidRPr="0041413B">
        <w:rPr>
          <w:rFonts w:eastAsia="Calibri"/>
          <w:color w:val="000000"/>
          <w:sz w:val="24"/>
          <w:szCs w:val="24"/>
          <w:lang w:val="x-none"/>
        </w:rPr>
        <w:t xml:space="preserve"> обеспечивает конфиденциальность данных о </w:t>
      </w:r>
      <w:r w:rsidRPr="0041413B">
        <w:rPr>
          <w:rFonts w:eastAsia="Calibri"/>
          <w:color w:val="000000"/>
          <w:sz w:val="24"/>
          <w:szCs w:val="24"/>
        </w:rPr>
        <w:t>претендентах</w:t>
      </w:r>
      <w:r w:rsidRPr="0041413B">
        <w:rPr>
          <w:rFonts w:eastAsia="Calibri"/>
          <w:color w:val="000000"/>
          <w:sz w:val="24"/>
          <w:szCs w:val="24"/>
          <w:lang w:val="x-none"/>
        </w:rPr>
        <w:t xml:space="preserve"> и </w:t>
      </w:r>
      <w:r w:rsidRPr="0041413B">
        <w:rPr>
          <w:rFonts w:eastAsia="Calibri"/>
          <w:color w:val="000000"/>
          <w:sz w:val="24"/>
          <w:szCs w:val="24"/>
        </w:rPr>
        <w:t>у</w:t>
      </w:r>
      <w:r w:rsidRPr="0041413B">
        <w:rPr>
          <w:rFonts w:eastAsia="Calibri"/>
          <w:color w:val="000000"/>
          <w:sz w:val="24"/>
          <w:szCs w:val="24"/>
          <w:lang w:val="x-none"/>
        </w:rPr>
        <w:t xml:space="preserve">частниках, за исключением случая направления электронных документов </w:t>
      </w:r>
      <w:r w:rsidRPr="0041413B">
        <w:rPr>
          <w:rFonts w:eastAsia="Calibri"/>
          <w:color w:val="000000"/>
          <w:sz w:val="24"/>
          <w:szCs w:val="24"/>
        </w:rPr>
        <w:t>продавцу</w:t>
      </w:r>
      <w:r w:rsidRPr="0041413B">
        <w:rPr>
          <w:rFonts w:eastAsia="Calibri"/>
          <w:color w:val="000000"/>
          <w:sz w:val="24"/>
          <w:szCs w:val="24"/>
          <w:lang w:val="x-none"/>
        </w:rPr>
        <w:t xml:space="preserve">. </w:t>
      </w:r>
    </w:p>
    <w:p w:rsidR="0041413B" w:rsidRPr="0041413B" w:rsidRDefault="0041413B" w:rsidP="0041413B">
      <w:pPr>
        <w:ind w:firstLine="709"/>
        <w:jc w:val="both"/>
        <w:rPr>
          <w:rFonts w:eastAsia="Calibri"/>
          <w:bCs/>
          <w:color w:val="000000"/>
          <w:sz w:val="24"/>
          <w:szCs w:val="24"/>
        </w:rPr>
      </w:pPr>
      <w:r w:rsidRPr="0041413B">
        <w:rPr>
          <w:rFonts w:eastAsia="Calibri"/>
          <w:color w:val="000000"/>
          <w:sz w:val="24"/>
          <w:szCs w:val="24"/>
        </w:rPr>
        <w:t>5.8. В течение одного часа со времени поступления заявки оператор</w:t>
      </w:r>
      <w:r w:rsidRPr="0041413B">
        <w:rPr>
          <w:rFonts w:eastAsia="Calibri"/>
          <w:color w:val="000000"/>
          <w:sz w:val="24"/>
          <w:szCs w:val="24"/>
          <w:lang w:val="x-none"/>
        </w:rPr>
        <w:t xml:space="preserve"> электронной площадки</w:t>
      </w:r>
      <w:r w:rsidRPr="0041413B">
        <w:rPr>
          <w:rFonts w:eastAsia="Calibri"/>
          <w:color w:val="000000"/>
          <w:sz w:val="24"/>
          <w:szCs w:val="24"/>
        </w:rPr>
        <w:t xml:space="preserve"> сообщает претендент</w:t>
      </w:r>
      <w:proofErr w:type="gramStart"/>
      <w:r w:rsidRPr="0041413B">
        <w:rPr>
          <w:rFonts w:eastAsia="Calibri"/>
          <w:color w:val="000000"/>
          <w:sz w:val="24"/>
          <w:szCs w:val="24"/>
        </w:rPr>
        <w:t>у о ее</w:t>
      </w:r>
      <w:proofErr w:type="gramEnd"/>
      <w:r w:rsidRPr="0041413B">
        <w:rPr>
          <w:rFonts w:eastAsia="Calibri"/>
          <w:color w:val="000000"/>
          <w:sz w:val="24"/>
          <w:szCs w:val="24"/>
        </w:rPr>
        <w:t xml:space="preserve"> поступлении путем направления уведомления.</w:t>
      </w:r>
    </w:p>
    <w:p w:rsidR="0041413B" w:rsidRPr="0041413B" w:rsidRDefault="0041413B" w:rsidP="0041413B">
      <w:pPr>
        <w:ind w:firstLine="709"/>
        <w:jc w:val="both"/>
        <w:rPr>
          <w:rFonts w:eastAsia="Calibri"/>
          <w:bCs/>
          <w:color w:val="000000"/>
          <w:sz w:val="24"/>
          <w:szCs w:val="24"/>
        </w:rPr>
      </w:pPr>
      <w:r w:rsidRPr="0041413B">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41413B" w:rsidRPr="0041413B" w:rsidRDefault="0041413B" w:rsidP="0041413B">
      <w:pPr>
        <w:ind w:firstLine="709"/>
        <w:jc w:val="both"/>
        <w:rPr>
          <w:rFonts w:eastAsia="Calibri"/>
          <w:bCs/>
          <w:color w:val="000000"/>
          <w:sz w:val="24"/>
          <w:szCs w:val="24"/>
        </w:rPr>
      </w:pPr>
      <w:r w:rsidRPr="0041413B">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41413B">
        <w:rPr>
          <w:rFonts w:eastAsia="Calibri"/>
          <w:color w:val="000000"/>
          <w:sz w:val="24"/>
          <w:szCs w:val="24"/>
        </w:rPr>
        <w:t>ии ау</w:t>
      </w:r>
      <w:proofErr w:type="gramEnd"/>
      <w:r w:rsidRPr="0041413B">
        <w:rPr>
          <w:rFonts w:eastAsia="Calibri"/>
          <w:color w:val="000000"/>
          <w:sz w:val="24"/>
          <w:szCs w:val="24"/>
        </w:rPr>
        <w:t>кциона, при этом первоначальная заявка должна быть отозвана.</w:t>
      </w:r>
    </w:p>
    <w:p w:rsidR="0041413B" w:rsidRPr="0041413B" w:rsidRDefault="0041413B" w:rsidP="0041413B">
      <w:pPr>
        <w:ind w:firstLine="709"/>
        <w:jc w:val="both"/>
        <w:rPr>
          <w:rFonts w:eastAsia="Calibri"/>
          <w:bCs/>
          <w:color w:val="000000"/>
          <w:sz w:val="24"/>
          <w:szCs w:val="24"/>
        </w:rPr>
      </w:pPr>
      <w:r w:rsidRPr="0041413B">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41413B" w:rsidRPr="0041413B" w:rsidRDefault="0041413B" w:rsidP="0041413B">
      <w:pPr>
        <w:tabs>
          <w:tab w:val="left" w:pos="540"/>
        </w:tabs>
        <w:ind w:firstLine="709"/>
        <w:jc w:val="both"/>
        <w:outlineLvl w:val="0"/>
        <w:rPr>
          <w:rFonts w:eastAsia="Calibri"/>
          <w:color w:val="000000"/>
          <w:sz w:val="24"/>
          <w:szCs w:val="24"/>
        </w:rPr>
      </w:pPr>
    </w:p>
    <w:p w:rsidR="0041413B" w:rsidRPr="0041413B" w:rsidRDefault="0041413B" w:rsidP="0041413B">
      <w:pPr>
        <w:autoSpaceDE w:val="0"/>
        <w:snapToGrid w:val="0"/>
        <w:jc w:val="center"/>
        <w:rPr>
          <w:rFonts w:eastAsia="Calibri"/>
          <w:b/>
          <w:color w:val="000000"/>
          <w:sz w:val="24"/>
          <w:szCs w:val="24"/>
          <w:highlight w:val="yellow"/>
        </w:rPr>
      </w:pPr>
      <w:r w:rsidRPr="0041413B">
        <w:rPr>
          <w:rFonts w:eastAsia="Calibri"/>
          <w:color w:val="000000"/>
          <w:sz w:val="24"/>
          <w:szCs w:val="24"/>
        </w:rPr>
        <w:t xml:space="preserve">6. </w:t>
      </w:r>
      <w:r w:rsidRPr="0041413B">
        <w:rPr>
          <w:rFonts w:eastAsia="Calibri"/>
          <w:b/>
          <w:color w:val="000000"/>
          <w:sz w:val="24"/>
          <w:szCs w:val="24"/>
        </w:rPr>
        <w:t>Претендент не допускается к участию в аукционе по следующим основаниям:</w:t>
      </w:r>
    </w:p>
    <w:p w:rsidR="0041413B" w:rsidRPr="0041413B" w:rsidRDefault="0041413B" w:rsidP="0041413B">
      <w:pPr>
        <w:autoSpaceDE w:val="0"/>
        <w:snapToGrid w:val="0"/>
        <w:jc w:val="center"/>
        <w:rPr>
          <w:rFonts w:eastAsia="Lucida Sans Unicode"/>
          <w:b/>
          <w:color w:val="000000"/>
          <w:kern w:val="1"/>
          <w:sz w:val="24"/>
          <w:szCs w:val="24"/>
          <w:highlight w:val="yellow"/>
        </w:rPr>
      </w:pPr>
    </w:p>
    <w:p w:rsidR="0041413B" w:rsidRPr="0041413B" w:rsidRDefault="0041413B" w:rsidP="0041413B">
      <w:pPr>
        <w:autoSpaceDE w:val="0"/>
        <w:autoSpaceDN w:val="0"/>
        <w:adjustRightInd w:val="0"/>
        <w:ind w:firstLine="709"/>
        <w:jc w:val="both"/>
        <w:outlineLvl w:val="1"/>
        <w:rPr>
          <w:color w:val="000000"/>
          <w:sz w:val="24"/>
          <w:szCs w:val="24"/>
        </w:rPr>
      </w:pPr>
      <w:r w:rsidRPr="0041413B">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41413B" w:rsidRPr="0041413B" w:rsidRDefault="0041413B" w:rsidP="0041413B">
      <w:pPr>
        <w:autoSpaceDE w:val="0"/>
        <w:autoSpaceDN w:val="0"/>
        <w:adjustRightInd w:val="0"/>
        <w:ind w:firstLine="709"/>
        <w:jc w:val="both"/>
        <w:outlineLvl w:val="1"/>
        <w:rPr>
          <w:color w:val="000000"/>
          <w:sz w:val="24"/>
          <w:szCs w:val="24"/>
        </w:rPr>
      </w:pPr>
      <w:r w:rsidRPr="0041413B">
        <w:rPr>
          <w:color w:val="000000"/>
          <w:sz w:val="24"/>
          <w:szCs w:val="24"/>
        </w:rPr>
        <w:t>Заявитель не допускается к участию в аукционе в следующих случаях:</w:t>
      </w:r>
    </w:p>
    <w:p w:rsidR="0041413B" w:rsidRPr="0041413B" w:rsidRDefault="0041413B" w:rsidP="0041413B">
      <w:pPr>
        <w:autoSpaceDE w:val="0"/>
        <w:autoSpaceDN w:val="0"/>
        <w:adjustRightInd w:val="0"/>
        <w:ind w:firstLine="709"/>
        <w:jc w:val="both"/>
        <w:outlineLvl w:val="1"/>
        <w:rPr>
          <w:color w:val="000000"/>
          <w:sz w:val="24"/>
          <w:szCs w:val="24"/>
        </w:rPr>
      </w:pPr>
      <w:r w:rsidRPr="0041413B">
        <w:rPr>
          <w:color w:val="000000"/>
          <w:sz w:val="24"/>
          <w:szCs w:val="24"/>
        </w:rPr>
        <w:t>1) непредставление необходимых для участия в аукционе документов или представление недостоверных сведений;</w:t>
      </w:r>
    </w:p>
    <w:p w:rsidR="0041413B" w:rsidRPr="0041413B" w:rsidRDefault="0041413B" w:rsidP="0041413B">
      <w:pPr>
        <w:autoSpaceDE w:val="0"/>
        <w:autoSpaceDN w:val="0"/>
        <w:adjustRightInd w:val="0"/>
        <w:ind w:firstLine="709"/>
        <w:jc w:val="both"/>
        <w:outlineLvl w:val="1"/>
        <w:rPr>
          <w:color w:val="000000"/>
          <w:sz w:val="24"/>
          <w:szCs w:val="24"/>
        </w:rPr>
      </w:pPr>
      <w:r w:rsidRPr="0041413B">
        <w:rPr>
          <w:color w:val="000000"/>
          <w:sz w:val="24"/>
          <w:szCs w:val="24"/>
        </w:rPr>
        <w:t>2) не поступление задатка на дату рассмотрения заявок на участие в аукционе и определения участников аукциона;</w:t>
      </w:r>
    </w:p>
    <w:p w:rsidR="0041413B" w:rsidRPr="0041413B" w:rsidRDefault="0041413B" w:rsidP="0041413B">
      <w:pPr>
        <w:autoSpaceDE w:val="0"/>
        <w:autoSpaceDN w:val="0"/>
        <w:adjustRightInd w:val="0"/>
        <w:ind w:firstLine="709"/>
        <w:jc w:val="both"/>
        <w:outlineLvl w:val="1"/>
        <w:rPr>
          <w:color w:val="000000"/>
          <w:sz w:val="24"/>
          <w:szCs w:val="24"/>
        </w:rPr>
      </w:pPr>
      <w:r w:rsidRPr="0041413B">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41413B" w:rsidRPr="0041413B" w:rsidRDefault="0041413B" w:rsidP="0041413B">
      <w:pPr>
        <w:autoSpaceDE w:val="0"/>
        <w:autoSpaceDN w:val="0"/>
        <w:adjustRightInd w:val="0"/>
        <w:ind w:firstLine="709"/>
        <w:jc w:val="both"/>
        <w:outlineLvl w:val="1"/>
        <w:rPr>
          <w:color w:val="000000"/>
          <w:sz w:val="24"/>
          <w:szCs w:val="24"/>
        </w:rPr>
      </w:pPr>
      <w:r w:rsidRPr="0041413B">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41413B" w:rsidRPr="0041413B" w:rsidRDefault="0041413B" w:rsidP="0041413B">
      <w:pPr>
        <w:autoSpaceDE w:val="0"/>
        <w:autoSpaceDN w:val="0"/>
        <w:adjustRightInd w:val="0"/>
        <w:ind w:firstLine="709"/>
        <w:jc w:val="both"/>
        <w:rPr>
          <w:color w:val="000000"/>
          <w:sz w:val="24"/>
          <w:szCs w:val="24"/>
        </w:rPr>
      </w:pPr>
      <w:proofErr w:type="gramStart"/>
      <w:r w:rsidRPr="0041413B">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41413B" w:rsidRPr="0041413B" w:rsidRDefault="0041413B" w:rsidP="0041413B">
      <w:pPr>
        <w:autoSpaceDE w:val="0"/>
        <w:autoSpaceDN w:val="0"/>
        <w:adjustRightInd w:val="0"/>
        <w:ind w:firstLine="709"/>
        <w:jc w:val="both"/>
        <w:rPr>
          <w:color w:val="000000"/>
          <w:sz w:val="24"/>
          <w:szCs w:val="24"/>
        </w:rPr>
      </w:pPr>
    </w:p>
    <w:p w:rsidR="0041413B" w:rsidRPr="0041413B" w:rsidRDefault="0041413B" w:rsidP="0041413B">
      <w:pPr>
        <w:pStyle w:val="af7"/>
        <w:shd w:val="clear" w:color="auto" w:fill="FFFFFF"/>
        <w:ind w:firstLine="1418"/>
        <w:jc w:val="center"/>
        <w:rPr>
          <w:rFonts w:ascii="Times New Roman" w:hAnsi="Times New Roman" w:cs="Times New Roman"/>
          <w:b/>
          <w:color w:val="000000"/>
        </w:rPr>
      </w:pPr>
    </w:p>
    <w:p w:rsidR="0041413B" w:rsidRPr="0041413B" w:rsidRDefault="0041413B" w:rsidP="0041413B">
      <w:pPr>
        <w:pStyle w:val="af7"/>
        <w:shd w:val="clear" w:color="auto" w:fill="FFFFFF"/>
        <w:ind w:firstLine="1418"/>
        <w:jc w:val="center"/>
        <w:rPr>
          <w:rFonts w:ascii="Times New Roman" w:hAnsi="Times New Roman" w:cs="Times New Roman"/>
          <w:b/>
          <w:color w:val="000000"/>
        </w:rPr>
      </w:pPr>
      <w:r w:rsidRPr="0041413B">
        <w:rPr>
          <w:rFonts w:ascii="Times New Roman" w:hAnsi="Times New Roman" w:cs="Times New Roman"/>
          <w:b/>
          <w:color w:val="000000"/>
        </w:rPr>
        <w:t>7. Порядок рассмотрения заявок на участие в аукционе</w:t>
      </w:r>
    </w:p>
    <w:p w:rsidR="0041413B" w:rsidRPr="0041413B" w:rsidRDefault="0041413B" w:rsidP="0041413B">
      <w:pPr>
        <w:pStyle w:val="af7"/>
        <w:shd w:val="clear" w:color="auto" w:fill="FFFFFF"/>
        <w:ind w:firstLine="1418"/>
        <w:jc w:val="both"/>
        <w:rPr>
          <w:rFonts w:ascii="Times New Roman" w:hAnsi="Times New Roman" w:cs="Times New Roman"/>
          <w:b/>
          <w:color w:val="000000"/>
        </w:rPr>
      </w:pPr>
    </w:p>
    <w:p w:rsidR="0041413B" w:rsidRPr="0041413B" w:rsidRDefault="0041413B" w:rsidP="0041413B">
      <w:pPr>
        <w:ind w:firstLine="851"/>
        <w:jc w:val="both"/>
        <w:rPr>
          <w:color w:val="000000"/>
          <w:sz w:val="24"/>
          <w:szCs w:val="24"/>
        </w:rPr>
      </w:pPr>
      <w:proofErr w:type="gramStart"/>
      <w:r w:rsidRPr="0041413B">
        <w:rPr>
          <w:color w:val="000000"/>
          <w:sz w:val="24"/>
          <w:szCs w:val="24"/>
        </w:rPr>
        <w:t>Организатор торгов ведет протокол рассмотрения заявок на участие в аукционе, который должен содержать сведения о заявит</w:t>
      </w:r>
      <w:r w:rsidRPr="0041413B">
        <w:rPr>
          <w:color w:val="000000"/>
          <w:sz w:val="24"/>
          <w:szCs w:val="24"/>
        </w:rPr>
        <w:t>е</w:t>
      </w:r>
      <w:r w:rsidRPr="0041413B">
        <w:rPr>
          <w:color w:val="000000"/>
          <w:sz w:val="24"/>
          <w:szCs w:val="24"/>
        </w:rPr>
        <w:t>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w:t>
      </w:r>
      <w:r w:rsidRPr="0041413B">
        <w:rPr>
          <w:color w:val="000000"/>
          <w:sz w:val="24"/>
          <w:szCs w:val="24"/>
        </w:rPr>
        <w:t>и</w:t>
      </w:r>
      <w:r w:rsidRPr="0041413B">
        <w:rPr>
          <w:color w:val="000000"/>
          <w:sz w:val="24"/>
          <w:szCs w:val="24"/>
        </w:rPr>
        <w:t>ком аукциона, становится участником аукциона с даты</w:t>
      </w:r>
      <w:proofErr w:type="gramEnd"/>
      <w:r w:rsidRPr="0041413B">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w:t>
      </w:r>
      <w:r w:rsidRPr="0041413B">
        <w:rPr>
          <w:color w:val="000000"/>
          <w:sz w:val="24"/>
          <w:szCs w:val="24"/>
        </w:rPr>
        <w:t>с</w:t>
      </w:r>
      <w:r w:rsidRPr="0041413B">
        <w:rPr>
          <w:color w:val="000000"/>
          <w:sz w:val="24"/>
          <w:szCs w:val="24"/>
        </w:rPr>
        <w:t>смотрения и размещается на официальном сайте не позднее, чем на следующий день после дня подписания протокола.</w:t>
      </w:r>
    </w:p>
    <w:p w:rsidR="0041413B" w:rsidRPr="0041413B" w:rsidRDefault="0041413B" w:rsidP="0041413B">
      <w:pPr>
        <w:ind w:firstLine="851"/>
        <w:contextualSpacing/>
        <w:jc w:val="both"/>
        <w:rPr>
          <w:color w:val="000000"/>
          <w:sz w:val="24"/>
          <w:szCs w:val="24"/>
        </w:rPr>
      </w:pPr>
      <w:r w:rsidRPr="0041413B">
        <w:rPr>
          <w:color w:val="000000"/>
          <w:sz w:val="24"/>
          <w:szCs w:val="24"/>
        </w:rPr>
        <w:t>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w:t>
      </w:r>
      <w:r w:rsidRPr="0041413B">
        <w:rPr>
          <w:color w:val="000000"/>
          <w:sz w:val="24"/>
          <w:szCs w:val="24"/>
        </w:rPr>
        <w:t>е</w:t>
      </w:r>
      <w:r w:rsidRPr="0041413B">
        <w:rPr>
          <w:color w:val="000000"/>
          <w:sz w:val="24"/>
          <w:szCs w:val="24"/>
        </w:rPr>
        <w:t xml:space="preserve">ния заявок.  </w:t>
      </w:r>
    </w:p>
    <w:p w:rsidR="0041413B" w:rsidRPr="0041413B" w:rsidRDefault="0041413B" w:rsidP="0041413B">
      <w:pPr>
        <w:ind w:firstLine="851"/>
        <w:jc w:val="both"/>
        <w:rPr>
          <w:color w:val="000000"/>
          <w:sz w:val="24"/>
          <w:szCs w:val="24"/>
        </w:rPr>
      </w:pPr>
      <w:r w:rsidRPr="0041413B">
        <w:rPr>
          <w:color w:val="000000"/>
          <w:sz w:val="24"/>
          <w:szCs w:val="24"/>
        </w:rPr>
        <w:t>В случае</w:t>
      </w:r>
      <w:proofErr w:type="gramStart"/>
      <w:r w:rsidRPr="0041413B">
        <w:rPr>
          <w:color w:val="000000"/>
          <w:sz w:val="24"/>
          <w:szCs w:val="24"/>
        </w:rPr>
        <w:t>,</w:t>
      </w:r>
      <w:proofErr w:type="gramEnd"/>
      <w:r w:rsidRPr="0041413B">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w:t>
      </w:r>
      <w:r w:rsidRPr="0041413B">
        <w:rPr>
          <w:color w:val="000000"/>
          <w:sz w:val="24"/>
          <w:szCs w:val="24"/>
        </w:rPr>
        <w:t>а</w:t>
      </w:r>
      <w:r w:rsidRPr="0041413B">
        <w:rPr>
          <w:color w:val="000000"/>
          <w:sz w:val="24"/>
          <w:szCs w:val="24"/>
        </w:rPr>
        <w:t>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41413B" w:rsidRPr="0041413B" w:rsidRDefault="0041413B" w:rsidP="0041413B">
      <w:pPr>
        <w:pStyle w:val="af7"/>
        <w:shd w:val="clear" w:color="auto" w:fill="FFFFFF"/>
        <w:ind w:firstLine="709"/>
        <w:jc w:val="both"/>
        <w:rPr>
          <w:rFonts w:ascii="Times New Roman" w:hAnsi="Times New Roman" w:cs="Times New Roman"/>
          <w:color w:val="000000"/>
        </w:rPr>
      </w:pPr>
      <w:r w:rsidRPr="0041413B">
        <w:rPr>
          <w:rFonts w:ascii="Times New Roman" w:hAnsi="Times New Roman" w:cs="Times New Roman"/>
          <w:color w:val="000000"/>
        </w:rPr>
        <w:t>В случае</w:t>
      </w:r>
      <w:proofErr w:type="gramStart"/>
      <w:r w:rsidRPr="0041413B">
        <w:rPr>
          <w:rFonts w:ascii="Times New Roman" w:hAnsi="Times New Roman" w:cs="Times New Roman"/>
          <w:color w:val="000000"/>
        </w:rPr>
        <w:t>,</w:t>
      </w:r>
      <w:proofErr w:type="gramEnd"/>
      <w:r w:rsidRPr="0041413B">
        <w:rPr>
          <w:rFonts w:ascii="Times New Roman" w:hAnsi="Times New Roman" w:cs="Times New Roman"/>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41413B" w:rsidRPr="0041413B" w:rsidRDefault="0041413B" w:rsidP="0041413B">
      <w:pPr>
        <w:ind w:firstLine="709"/>
        <w:jc w:val="both"/>
        <w:rPr>
          <w:color w:val="000000"/>
          <w:sz w:val="24"/>
          <w:szCs w:val="24"/>
        </w:rPr>
      </w:pPr>
      <w:r w:rsidRPr="0041413B">
        <w:rPr>
          <w:color w:val="000000"/>
          <w:sz w:val="24"/>
          <w:szCs w:val="24"/>
        </w:rPr>
        <w:t>В случае</w:t>
      </w:r>
      <w:proofErr w:type="gramStart"/>
      <w:r w:rsidRPr="0041413B">
        <w:rPr>
          <w:color w:val="000000"/>
          <w:sz w:val="24"/>
          <w:szCs w:val="24"/>
        </w:rPr>
        <w:t>,</w:t>
      </w:r>
      <w:proofErr w:type="gramEnd"/>
      <w:r w:rsidRPr="0041413B">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41413B">
        <w:rPr>
          <w:color w:val="000000"/>
          <w:sz w:val="24"/>
          <w:szCs w:val="24"/>
        </w:rPr>
        <w:t>ии ау</w:t>
      </w:r>
      <w:proofErr w:type="gramEnd"/>
      <w:r w:rsidRPr="0041413B">
        <w:rPr>
          <w:color w:val="000000"/>
          <w:sz w:val="24"/>
          <w:szCs w:val="24"/>
        </w:rPr>
        <w:t>кциона условиям ау</w:t>
      </w:r>
      <w:r w:rsidRPr="0041413B">
        <w:rPr>
          <w:color w:val="000000"/>
          <w:sz w:val="24"/>
          <w:szCs w:val="24"/>
        </w:rPr>
        <w:t>к</w:t>
      </w:r>
      <w:r w:rsidRPr="0041413B">
        <w:rPr>
          <w:color w:val="000000"/>
          <w:sz w:val="24"/>
          <w:szCs w:val="24"/>
        </w:rPr>
        <w:t>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41413B" w:rsidRPr="0041413B" w:rsidRDefault="0041413B" w:rsidP="0041413B">
      <w:pPr>
        <w:autoSpaceDE w:val="0"/>
        <w:autoSpaceDN w:val="0"/>
        <w:adjustRightInd w:val="0"/>
        <w:ind w:firstLine="720"/>
        <w:jc w:val="both"/>
        <w:rPr>
          <w:color w:val="000000"/>
          <w:sz w:val="24"/>
          <w:szCs w:val="24"/>
        </w:rPr>
      </w:pPr>
      <w:r w:rsidRPr="0041413B">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w:t>
      </w:r>
      <w:r w:rsidRPr="0041413B">
        <w:rPr>
          <w:color w:val="000000"/>
          <w:sz w:val="24"/>
          <w:szCs w:val="24"/>
        </w:rPr>
        <w:t>а</w:t>
      </w:r>
      <w:r w:rsidRPr="0041413B">
        <w:rPr>
          <w:color w:val="000000"/>
          <w:sz w:val="24"/>
          <w:szCs w:val="24"/>
        </w:rPr>
        <w:t>ты за  земельный участок.</w:t>
      </w:r>
    </w:p>
    <w:p w:rsidR="0041413B" w:rsidRPr="0041413B" w:rsidRDefault="0041413B" w:rsidP="0041413B">
      <w:pPr>
        <w:autoSpaceDE w:val="0"/>
        <w:autoSpaceDN w:val="0"/>
        <w:adjustRightInd w:val="0"/>
        <w:ind w:firstLine="720"/>
        <w:jc w:val="both"/>
        <w:rPr>
          <w:color w:val="000000"/>
          <w:sz w:val="24"/>
          <w:szCs w:val="24"/>
        </w:rPr>
      </w:pPr>
      <w:r w:rsidRPr="0041413B">
        <w:rPr>
          <w:color w:val="000000"/>
          <w:sz w:val="24"/>
          <w:szCs w:val="24"/>
        </w:rPr>
        <w:t>Результаты аукциона оформляются протоколом, который составляет организатор аукциона. Протокол о результатах аукциона с</w:t>
      </w:r>
      <w:r w:rsidRPr="0041413B">
        <w:rPr>
          <w:color w:val="000000"/>
          <w:sz w:val="24"/>
          <w:szCs w:val="24"/>
        </w:rPr>
        <w:t>о</w:t>
      </w:r>
      <w:r w:rsidRPr="0041413B">
        <w:rPr>
          <w:color w:val="000000"/>
          <w:sz w:val="24"/>
          <w:szCs w:val="24"/>
        </w:rPr>
        <w:t>ставляется в двух экземплярах, один из которых передается победителю аукциона, а второй остается у организатора торгов.</w:t>
      </w:r>
    </w:p>
    <w:p w:rsidR="0041413B" w:rsidRPr="0041413B" w:rsidRDefault="0041413B" w:rsidP="0041413B">
      <w:pPr>
        <w:ind w:firstLine="709"/>
        <w:jc w:val="both"/>
        <w:rPr>
          <w:color w:val="000000"/>
          <w:sz w:val="24"/>
          <w:szCs w:val="24"/>
        </w:rPr>
      </w:pPr>
      <w:r w:rsidRPr="0041413B">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w:t>
      </w:r>
      <w:r w:rsidRPr="0041413B">
        <w:rPr>
          <w:color w:val="000000"/>
          <w:sz w:val="24"/>
          <w:szCs w:val="24"/>
        </w:rPr>
        <w:t>о</w:t>
      </w:r>
      <w:r w:rsidRPr="0041413B">
        <w:rPr>
          <w:color w:val="000000"/>
          <w:sz w:val="24"/>
          <w:szCs w:val="24"/>
        </w:rPr>
        <w:t>ла.</w:t>
      </w:r>
    </w:p>
    <w:p w:rsidR="0041413B" w:rsidRPr="0041413B" w:rsidRDefault="0041413B" w:rsidP="0041413B">
      <w:pPr>
        <w:ind w:firstLine="709"/>
        <w:jc w:val="both"/>
        <w:rPr>
          <w:color w:val="000000"/>
          <w:sz w:val="24"/>
          <w:szCs w:val="24"/>
        </w:rPr>
      </w:pPr>
      <w:r w:rsidRPr="0041413B">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w:t>
      </w:r>
      <w:r w:rsidRPr="0041413B">
        <w:rPr>
          <w:color w:val="000000"/>
          <w:sz w:val="24"/>
          <w:szCs w:val="24"/>
        </w:rPr>
        <w:t>а</w:t>
      </w:r>
      <w:r w:rsidRPr="0041413B">
        <w:rPr>
          <w:color w:val="000000"/>
          <w:sz w:val="24"/>
          <w:szCs w:val="24"/>
        </w:rPr>
        <w:t>сток.</w:t>
      </w:r>
    </w:p>
    <w:p w:rsidR="0041413B" w:rsidRPr="0041413B" w:rsidRDefault="0041413B" w:rsidP="0041413B">
      <w:pPr>
        <w:ind w:firstLine="709"/>
        <w:jc w:val="both"/>
        <w:rPr>
          <w:color w:val="000000"/>
          <w:sz w:val="24"/>
          <w:szCs w:val="24"/>
        </w:rPr>
      </w:pPr>
      <w:r w:rsidRPr="0041413B">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41413B">
        <w:rPr>
          <w:color w:val="000000"/>
          <w:sz w:val="24"/>
          <w:szCs w:val="24"/>
        </w:rPr>
        <w:t>При этом договор аренды земельного участка заключается по цене, предложенной победителем аукциона, или в случае закл</w:t>
      </w:r>
      <w:r w:rsidRPr="0041413B">
        <w:rPr>
          <w:color w:val="000000"/>
          <w:sz w:val="24"/>
          <w:szCs w:val="24"/>
        </w:rPr>
        <w:t>ю</w:t>
      </w:r>
      <w:r w:rsidRPr="0041413B">
        <w:rPr>
          <w:color w:val="000000"/>
          <w:sz w:val="24"/>
          <w:szCs w:val="24"/>
        </w:rPr>
        <w:t>чения указанного договора с единственным принявшим участие в аукционе его участником по начальной цене предмета аукциона.</w:t>
      </w:r>
      <w:proofErr w:type="gramEnd"/>
      <w:r w:rsidRPr="0041413B">
        <w:rPr>
          <w:color w:val="000000"/>
          <w:sz w:val="24"/>
          <w:szCs w:val="24"/>
        </w:rPr>
        <w:t xml:space="preserve"> Не допускается заключение указанного договора </w:t>
      </w:r>
      <w:proofErr w:type="gramStart"/>
      <w:r w:rsidRPr="0041413B">
        <w:rPr>
          <w:color w:val="000000"/>
          <w:sz w:val="24"/>
          <w:szCs w:val="24"/>
        </w:rPr>
        <w:t>ранее</w:t>
      </w:r>
      <w:proofErr w:type="gramEnd"/>
      <w:r w:rsidRPr="0041413B">
        <w:rPr>
          <w:color w:val="000000"/>
          <w:sz w:val="24"/>
          <w:szCs w:val="24"/>
        </w:rPr>
        <w:t xml:space="preserve"> чем через десять дней со дня размещения </w:t>
      </w:r>
      <w:r w:rsidRPr="0041413B">
        <w:rPr>
          <w:color w:val="000000"/>
          <w:sz w:val="24"/>
          <w:szCs w:val="24"/>
        </w:rPr>
        <w:lastRenderedPageBreak/>
        <w:t>информации о результатах аукциона на офиц</w:t>
      </w:r>
      <w:r w:rsidRPr="0041413B">
        <w:rPr>
          <w:color w:val="000000"/>
          <w:sz w:val="24"/>
          <w:szCs w:val="24"/>
        </w:rPr>
        <w:t>и</w:t>
      </w:r>
      <w:r w:rsidRPr="0041413B">
        <w:rPr>
          <w:color w:val="000000"/>
          <w:sz w:val="24"/>
          <w:szCs w:val="24"/>
        </w:rPr>
        <w:t>альном сайте.</w:t>
      </w:r>
    </w:p>
    <w:p w:rsidR="0041413B" w:rsidRPr="0041413B" w:rsidRDefault="0041413B" w:rsidP="0041413B">
      <w:pPr>
        <w:tabs>
          <w:tab w:val="left" w:pos="1418"/>
        </w:tabs>
        <w:overflowPunct w:val="0"/>
        <w:autoSpaceDE w:val="0"/>
        <w:ind w:firstLine="709"/>
        <w:jc w:val="both"/>
        <w:textAlignment w:val="baseline"/>
        <w:rPr>
          <w:b/>
          <w:color w:val="000000"/>
          <w:sz w:val="24"/>
          <w:szCs w:val="24"/>
        </w:rPr>
      </w:pPr>
    </w:p>
    <w:p w:rsidR="0041413B" w:rsidRPr="0041413B" w:rsidRDefault="0041413B" w:rsidP="0041413B">
      <w:pPr>
        <w:tabs>
          <w:tab w:val="left" w:pos="1418"/>
        </w:tabs>
        <w:overflowPunct w:val="0"/>
        <w:autoSpaceDE w:val="0"/>
        <w:ind w:left="540"/>
        <w:jc w:val="center"/>
        <w:textAlignment w:val="baseline"/>
        <w:rPr>
          <w:rFonts w:eastAsia="Lucida Sans Unicode"/>
          <w:b/>
          <w:color w:val="000000"/>
          <w:kern w:val="1"/>
          <w:sz w:val="24"/>
          <w:szCs w:val="24"/>
        </w:rPr>
      </w:pPr>
      <w:r w:rsidRPr="0041413B">
        <w:rPr>
          <w:rFonts w:eastAsia="Lucida Sans Unicode"/>
          <w:b/>
          <w:color w:val="000000"/>
          <w:kern w:val="1"/>
          <w:sz w:val="24"/>
          <w:szCs w:val="24"/>
        </w:rPr>
        <w:t>8. Порядок проведения аукциона в электронной форме</w:t>
      </w:r>
    </w:p>
    <w:p w:rsidR="0041413B" w:rsidRPr="0041413B" w:rsidRDefault="0041413B" w:rsidP="0041413B">
      <w:pPr>
        <w:tabs>
          <w:tab w:val="left" w:pos="1418"/>
        </w:tabs>
        <w:overflowPunct w:val="0"/>
        <w:autoSpaceDE w:val="0"/>
        <w:ind w:left="540"/>
        <w:jc w:val="center"/>
        <w:textAlignment w:val="baseline"/>
        <w:rPr>
          <w:b/>
          <w:color w:val="000000"/>
          <w:sz w:val="24"/>
          <w:szCs w:val="24"/>
        </w:rPr>
      </w:pP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Аукцион  проводится в день и время, указанные в настоящем Извещении о проведен</w:t>
      </w:r>
      <w:proofErr w:type="gramStart"/>
      <w:r w:rsidRPr="0041413B">
        <w:rPr>
          <w:color w:val="000000"/>
          <w:sz w:val="24"/>
          <w:szCs w:val="24"/>
        </w:rPr>
        <w:t>ии ау</w:t>
      </w:r>
      <w:proofErr w:type="gramEnd"/>
      <w:r w:rsidRPr="0041413B">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Со времени начала проведения процедуры аукциона Организатором  торгов размещается:</w:t>
      </w: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41413B">
        <w:rPr>
          <w:color w:val="000000"/>
          <w:sz w:val="24"/>
          <w:szCs w:val="24"/>
        </w:rPr>
        <w:t>,</w:t>
      </w:r>
      <w:proofErr w:type="gramEnd"/>
      <w:r w:rsidRPr="0041413B">
        <w:rPr>
          <w:color w:val="000000"/>
          <w:sz w:val="24"/>
          <w:szCs w:val="24"/>
        </w:rPr>
        <w:t xml:space="preserve"> если в течение указанного времени:</w:t>
      </w: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При этом программными средствами электронной площадки обеспечивается:</w:t>
      </w: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41413B" w:rsidRPr="0041413B" w:rsidRDefault="0041413B" w:rsidP="0041413B">
      <w:pPr>
        <w:tabs>
          <w:tab w:val="left" w:pos="1418"/>
        </w:tabs>
        <w:overflowPunct w:val="0"/>
        <w:autoSpaceDE w:val="0"/>
        <w:ind w:firstLine="851"/>
        <w:jc w:val="both"/>
        <w:textAlignment w:val="baseline"/>
        <w:rPr>
          <w:color w:val="000000"/>
          <w:sz w:val="24"/>
          <w:szCs w:val="24"/>
        </w:rPr>
      </w:pPr>
      <w:r w:rsidRPr="0041413B">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41413B" w:rsidRPr="0041413B" w:rsidRDefault="0041413B" w:rsidP="0041413B">
      <w:pPr>
        <w:pStyle w:val="afa"/>
        <w:spacing w:after="0" w:line="240" w:lineRule="auto"/>
        <w:ind w:left="0" w:firstLine="851"/>
        <w:jc w:val="both"/>
        <w:rPr>
          <w:rFonts w:ascii="Times New Roman" w:hAnsi="Times New Roman"/>
          <w:b/>
          <w:color w:val="000000"/>
          <w:sz w:val="24"/>
          <w:szCs w:val="24"/>
        </w:rPr>
      </w:pPr>
    </w:p>
    <w:p w:rsidR="0041413B" w:rsidRPr="0041413B" w:rsidRDefault="0041413B" w:rsidP="0041413B">
      <w:pPr>
        <w:rPr>
          <w:color w:val="000000"/>
          <w:sz w:val="24"/>
          <w:szCs w:val="24"/>
        </w:rPr>
      </w:pPr>
      <w:r w:rsidRPr="0041413B">
        <w:rPr>
          <w:b/>
          <w:bCs/>
          <w:color w:val="000000"/>
          <w:sz w:val="24"/>
          <w:szCs w:val="24"/>
        </w:rPr>
        <w:t xml:space="preserve">                                                     9. Заключение договора аренды</w:t>
      </w:r>
    </w:p>
    <w:p w:rsidR="0041413B" w:rsidRPr="0041413B" w:rsidRDefault="0041413B" w:rsidP="0041413B">
      <w:pPr>
        <w:ind w:firstLine="709"/>
        <w:jc w:val="both"/>
        <w:rPr>
          <w:color w:val="000000"/>
          <w:sz w:val="24"/>
          <w:szCs w:val="24"/>
        </w:rPr>
      </w:pPr>
    </w:p>
    <w:p w:rsidR="0041413B" w:rsidRPr="0041413B" w:rsidRDefault="0041413B" w:rsidP="0041413B">
      <w:pPr>
        <w:ind w:firstLine="709"/>
        <w:jc w:val="both"/>
        <w:rPr>
          <w:color w:val="000000"/>
          <w:sz w:val="24"/>
          <w:szCs w:val="24"/>
        </w:rPr>
      </w:pPr>
      <w:r w:rsidRPr="0041413B">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41413B">
        <w:rPr>
          <w:color w:val="000000"/>
          <w:sz w:val="24"/>
          <w:szCs w:val="24"/>
          <w:lang w:eastAsia="en-US"/>
        </w:rPr>
        <w:t xml:space="preserve">электронная площадка   </w:t>
      </w:r>
      <w:hyperlink r:id="rId23" w:history="1">
        <w:r w:rsidRPr="0041413B">
          <w:rPr>
            <w:color w:val="000000"/>
            <w:sz w:val="24"/>
            <w:szCs w:val="24"/>
            <w:u w:val="single"/>
            <w:lang w:eastAsia="en-US"/>
          </w:rPr>
          <w:t>www.rts-tender.ru</w:t>
        </w:r>
      </w:hyperlink>
      <w:r w:rsidRPr="0041413B">
        <w:rPr>
          <w:color w:val="000000"/>
          <w:sz w:val="24"/>
          <w:szCs w:val="24"/>
          <w:lang w:eastAsia="en-US"/>
        </w:rPr>
        <w:t xml:space="preserve">. </w:t>
      </w:r>
    </w:p>
    <w:p w:rsidR="0041413B" w:rsidRPr="0041413B" w:rsidRDefault="0041413B" w:rsidP="0041413B">
      <w:pPr>
        <w:ind w:firstLine="709"/>
        <w:jc w:val="both"/>
        <w:rPr>
          <w:color w:val="000000"/>
          <w:sz w:val="24"/>
          <w:szCs w:val="24"/>
        </w:rPr>
      </w:pPr>
      <w:r w:rsidRPr="0041413B">
        <w:rPr>
          <w:color w:val="000000"/>
          <w:sz w:val="24"/>
          <w:szCs w:val="24"/>
        </w:rPr>
        <w:lastRenderedPageBreak/>
        <w:t>Договор аренды с победителем аукциона заключается по цене, установленной по результатам аукциона.</w:t>
      </w:r>
    </w:p>
    <w:p w:rsidR="0041413B" w:rsidRPr="0041413B" w:rsidRDefault="0041413B" w:rsidP="0041413B">
      <w:pPr>
        <w:ind w:firstLine="709"/>
        <w:jc w:val="both"/>
        <w:rPr>
          <w:color w:val="000000"/>
          <w:sz w:val="24"/>
          <w:szCs w:val="24"/>
        </w:rPr>
      </w:pPr>
      <w:r w:rsidRPr="0041413B">
        <w:rPr>
          <w:color w:val="000000"/>
          <w:sz w:val="24"/>
          <w:szCs w:val="24"/>
        </w:rPr>
        <w:t>Договор аренды заключается по начальной цене предмета аукциона:</w:t>
      </w:r>
    </w:p>
    <w:p w:rsidR="0041413B" w:rsidRPr="0041413B" w:rsidRDefault="0041413B" w:rsidP="0041413B">
      <w:pPr>
        <w:ind w:firstLine="709"/>
        <w:jc w:val="both"/>
        <w:rPr>
          <w:color w:val="000000"/>
          <w:sz w:val="24"/>
          <w:szCs w:val="24"/>
        </w:rPr>
      </w:pPr>
      <w:r w:rsidRPr="0041413B">
        <w:rPr>
          <w:color w:val="000000"/>
          <w:sz w:val="24"/>
          <w:szCs w:val="24"/>
        </w:rPr>
        <w:t>- с лицом, соответствующим указанным в извещении о проведен</w:t>
      </w:r>
      <w:proofErr w:type="gramStart"/>
      <w:r w:rsidRPr="0041413B">
        <w:rPr>
          <w:color w:val="000000"/>
          <w:sz w:val="24"/>
          <w:szCs w:val="24"/>
        </w:rPr>
        <w:t>ии ау</w:t>
      </w:r>
      <w:proofErr w:type="gramEnd"/>
      <w:r w:rsidRPr="0041413B">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41413B" w:rsidRPr="0041413B" w:rsidRDefault="0041413B" w:rsidP="0041413B">
      <w:pPr>
        <w:ind w:firstLine="709"/>
        <w:jc w:val="both"/>
        <w:rPr>
          <w:color w:val="000000"/>
          <w:sz w:val="24"/>
          <w:szCs w:val="24"/>
        </w:rPr>
      </w:pPr>
      <w:r w:rsidRPr="0041413B">
        <w:rPr>
          <w:color w:val="000000"/>
          <w:sz w:val="24"/>
          <w:szCs w:val="24"/>
        </w:rPr>
        <w:t>- с заявителем, признанным единственным участником аукциона,</w:t>
      </w:r>
    </w:p>
    <w:p w:rsidR="0041413B" w:rsidRPr="0041413B" w:rsidRDefault="0041413B" w:rsidP="0041413B">
      <w:pPr>
        <w:ind w:firstLine="709"/>
        <w:jc w:val="both"/>
        <w:rPr>
          <w:color w:val="000000"/>
          <w:sz w:val="24"/>
          <w:szCs w:val="24"/>
        </w:rPr>
      </w:pPr>
      <w:r w:rsidRPr="0041413B">
        <w:rPr>
          <w:color w:val="000000"/>
          <w:sz w:val="24"/>
          <w:szCs w:val="24"/>
        </w:rPr>
        <w:t>- с единственным принявшим участие в аукционе его участником.</w:t>
      </w:r>
    </w:p>
    <w:p w:rsidR="0041413B" w:rsidRPr="0041413B" w:rsidRDefault="0041413B" w:rsidP="0041413B">
      <w:pPr>
        <w:ind w:firstLine="709"/>
        <w:jc w:val="both"/>
        <w:rPr>
          <w:color w:val="000000"/>
          <w:sz w:val="24"/>
          <w:szCs w:val="24"/>
        </w:rPr>
      </w:pPr>
      <w:r w:rsidRPr="0041413B">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41413B" w:rsidRPr="0041413B" w:rsidRDefault="0041413B" w:rsidP="0041413B">
      <w:pPr>
        <w:ind w:firstLine="709"/>
        <w:jc w:val="both"/>
        <w:rPr>
          <w:color w:val="000000"/>
          <w:sz w:val="24"/>
          <w:szCs w:val="24"/>
        </w:rPr>
      </w:pPr>
      <w:r w:rsidRPr="0041413B">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41413B" w:rsidRPr="0041413B" w:rsidRDefault="0041413B" w:rsidP="0041413B">
      <w:pPr>
        <w:ind w:firstLine="709"/>
        <w:jc w:val="both"/>
        <w:rPr>
          <w:color w:val="000000"/>
          <w:sz w:val="24"/>
          <w:szCs w:val="24"/>
        </w:rPr>
      </w:pPr>
      <w:r w:rsidRPr="0041413B">
        <w:rPr>
          <w:color w:val="000000"/>
          <w:sz w:val="24"/>
          <w:szCs w:val="24"/>
        </w:rPr>
        <w:t>Проект договора аренды представлен в Приложении № 2 к настоящему извещению.</w:t>
      </w:r>
    </w:p>
    <w:p w:rsidR="0041413B" w:rsidRPr="0041413B" w:rsidRDefault="0041413B" w:rsidP="0041413B">
      <w:pPr>
        <w:jc w:val="both"/>
        <w:rPr>
          <w:color w:val="000000"/>
          <w:sz w:val="24"/>
          <w:szCs w:val="24"/>
        </w:rPr>
      </w:pPr>
      <w:r w:rsidRPr="0041413B">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41413B" w:rsidRPr="0041413B" w:rsidRDefault="0041413B" w:rsidP="0041413B">
      <w:pPr>
        <w:jc w:val="both"/>
        <w:rPr>
          <w:color w:val="000000"/>
          <w:sz w:val="24"/>
          <w:szCs w:val="24"/>
        </w:rPr>
      </w:pPr>
    </w:p>
    <w:p w:rsidR="0041413B" w:rsidRPr="0041413B" w:rsidRDefault="0041413B" w:rsidP="0041413B">
      <w:pPr>
        <w:pStyle w:val="af7"/>
        <w:shd w:val="clear" w:color="auto" w:fill="FFFFFF"/>
        <w:ind w:firstLine="1418"/>
        <w:jc w:val="center"/>
        <w:rPr>
          <w:rFonts w:ascii="Times New Roman" w:hAnsi="Times New Roman" w:cs="Times New Roman"/>
          <w:b/>
          <w:color w:val="000000"/>
        </w:rPr>
      </w:pPr>
      <w:r w:rsidRPr="0041413B">
        <w:rPr>
          <w:rFonts w:ascii="Times New Roman" w:hAnsi="Times New Roman" w:cs="Times New Roman"/>
          <w:b/>
          <w:color w:val="000000"/>
        </w:rPr>
        <w:t>10. Порядок отказа от проведения торгов</w:t>
      </w:r>
    </w:p>
    <w:p w:rsidR="0041413B" w:rsidRPr="0041413B" w:rsidRDefault="0041413B" w:rsidP="0041413B">
      <w:pPr>
        <w:pStyle w:val="af7"/>
        <w:shd w:val="clear" w:color="auto" w:fill="FFFFFF"/>
        <w:ind w:firstLine="709"/>
        <w:jc w:val="both"/>
        <w:rPr>
          <w:rFonts w:ascii="Times New Roman" w:hAnsi="Times New Roman" w:cs="Times New Roman"/>
          <w:color w:val="000000"/>
        </w:rPr>
      </w:pPr>
    </w:p>
    <w:p w:rsidR="0041413B" w:rsidRPr="0041413B" w:rsidRDefault="0041413B" w:rsidP="0041413B">
      <w:pPr>
        <w:pStyle w:val="af7"/>
        <w:shd w:val="clear" w:color="auto" w:fill="FFFFFF"/>
        <w:ind w:firstLine="709"/>
        <w:jc w:val="both"/>
        <w:rPr>
          <w:rFonts w:ascii="Times New Roman" w:hAnsi="Times New Roman" w:cs="Times New Roman"/>
          <w:color w:val="000000"/>
        </w:rPr>
      </w:pPr>
      <w:r w:rsidRPr="0041413B">
        <w:rPr>
          <w:rFonts w:ascii="Times New Roman" w:hAnsi="Times New Roman" w:cs="Times New Roman"/>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41413B" w:rsidRPr="0041413B" w:rsidRDefault="0041413B" w:rsidP="0041413B">
      <w:pPr>
        <w:ind w:firstLine="709"/>
        <w:jc w:val="both"/>
        <w:rPr>
          <w:color w:val="000000"/>
          <w:sz w:val="24"/>
          <w:szCs w:val="24"/>
        </w:rPr>
      </w:pPr>
      <w:r w:rsidRPr="0041413B">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41413B">
        <w:rPr>
          <w:color w:val="000000"/>
          <w:sz w:val="24"/>
          <w:szCs w:val="24"/>
          <w:lang w:eastAsia="en-US"/>
        </w:rPr>
        <w:t xml:space="preserve"> электронная площадка   </w:t>
      </w:r>
      <w:hyperlink r:id="rId24" w:history="1">
        <w:r w:rsidRPr="0041413B">
          <w:rPr>
            <w:color w:val="000000"/>
            <w:sz w:val="24"/>
            <w:szCs w:val="24"/>
            <w:u w:val="single"/>
            <w:lang w:eastAsia="en-US"/>
          </w:rPr>
          <w:t>www.rts-tender.ru</w:t>
        </w:r>
      </w:hyperlink>
      <w:r w:rsidRPr="0041413B">
        <w:rPr>
          <w:color w:val="000000"/>
          <w:sz w:val="24"/>
          <w:szCs w:val="24"/>
        </w:rPr>
        <w:t xml:space="preserve"> </w:t>
      </w:r>
    </w:p>
    <w:p w:rsidR="0041413B" w:rsidRPr="0041413B" w:rsidRDefault="0041413B" w:rsidP="0041413B">
      <w:pPr>
        <w:spacing w:after="150"/>
        <w:ind w:firstLine="709"/>
        <w:jc w:val="both"/>
        <w:rPr>
          <w:color w:val="000000"/>
          <w:sz w:val="24"/>
          <w:szCs w:val="24"/>
        </w:rPr>
      </w:pPr>
      <w:r w:rsidRPr="0041413B">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C2589B" w:rsidRDefault="00C2589B">
      <w:pPr>
        <w:rPr>
          <w:sz w:val="24"/>
          <w:szCs w:val="24"/>
        </w:rPr>
      </w:pPr>
    </w:p>
    <w:p w:rsidR="0041413B" w:rsidRDefault="0041413B">
      <w:pPr>
        <w:rPr>
          <w:sz w:val="24"/>
          <w:szCs w:val="24"/>
        </w:rPr>
      </w:pPr>
    </w:p>
    <w:p w:rsidR="0041413B" w:rsidRDefault="0041413B">
      <w:pPr>
        <w:rPr>
          <w:sz w:val="24"/>
          <w:szCs w:val="24"/>
        </w:rPr>
      </w:pPr>
    </w:p>
    <w:p w:rsidR="0041413B" w:rsidRDefault="0041413B">
      <w:pPr>
        <w:rPr>
          <w:sz w:val="24"/>
          <w:szCs w:val="24"/>
        </w:rPr>
      </w:pPr>
      <w:bookmarkStart w:id="22" w:name="_GoBack"/>
      <w:bookmarkEnd w:id="22"/>
    </w:p>
    <w:p w:rsidR="0041413B" w:rsidRPr="00641EEA" w:rsidRDefault="0041413B" w:rsidP="0041413B">
      <w:pPr>
        <w:pStyle w:val="1"/>
        <w:shd w:val="clear" w:color="auto" w:fill="FFFFFF"/>
        <w:jc w:val="center"/>
        <w:rPr>
          <w:rFonts w:ascii="Times New Roman" w:hAnsi="Times New Roman"/>
          <w:b w:val="0"/>
          <w:color w:val="1A1A1A"/>
          <w:kern w:val="36"/>
          <w:sz w:val="24"/>
          <w:szCs w:val="24"/>
        </w:rPr>
      </w:pPr>
      <w:r w:rsidRPr="00641EEA">
        <w:rPr>
          <w:rFonts w:ascii="Times New Roman" w:hAnsi="Times New Roman"/>
          <w:b w:val="0"/>
          <w:bCs w:val="0"/>
          <w:color w:val="000000"/>
          <w:sz w:val="24"/>
          <w:szCs w:val="24"/>
        </w:rPr>
        <w:t xml:space="preserve">Извещение </w:t>
      </w:r>
      <w:r w:rsidRPr="00641EEA">
        <w:rPr>
          <w:rFonts w:ascii="Times New Roman" w:hAnsi="Times New Roman"/>
          <w:b w:val="0"/>
          <w:color w:val="000000"/>
          <w:sz w:val="24"/>
          <w:szCs w:val="24"/>
        </w:rPr>
        <w:t xml:space="preserve">о проведении торгов в форме электронного аукциона на право  заключения договора аренды земельного </w:t>
      </w:r>
      <w:r w:rsidRPr="00641EEA">
        <w:rPr>
          <w:rFonts w:ascii="Times New Roman" w:hAnsi="Times New Roman"/>
          <w:b w:val="0"/>
          <w:color w:val="1A1A1A"/>
          <w:kern w:val="36"/>
          <w:sz w:val="24"/>
          <w:szCs w:val="24"/>
        </w:rPr>
        <w:t>участка, государственная собственность на который не разграничена.</w:t>
      </w:r>
    </w:p>
    <w:p w:rsidR="0041413B" w:rsidRPr="00641EEA" w:rsidRDefault="0041413B" w:rsidP="0041413B">
      <w:pPr>
        <w:ind w:firstLine="900"/>
        <w:jc w:val="center"/>
        <w:rPr>
          <w:b/>
          <w:color w:val="000000"/>
          <w:sz w:val="24"/>
          <w:szCs w:val="24"/>
        </w:rPr>
      </w:pPr>
    </w:p>
    <w:p w:rsidR="0041413B" w:rsidRPr="00641EEA" w:rsidRDefault="0041413B" w:rsidP="0041413B">
      <w:pPr>
        <w:jc w:val="center"/>
        <w:rPr>
          <w:color w:val="000000"/>
          <w:sz w:val="24"/>
          <w:szCs w:val="24"/>
          <w:lang w:eastAsia="en-US"/>
        </w:rPr>
      </w:pPr>
      <w:r w:rsidRPr="00641EEA">
        <w:rPr>
          <w:b/>
          <w:color w:val="000000"/>
          <w:sz w:val="24"/>
          <w:szCs w:val="24"/>
        </w:rPr>
        <w:t xml:space="preserve">               Организатор аукциона:</w:t>
      </w:r>
      <w:r w:rsidRPr="00641EEA">
        <w:rPr>
          <w:color w:val="000000"/>
          <w:sz w:val="24"/>
          <w:szCs w:val="24"/>
        </w:rPr>
        <w:t xml:space="preserve"> </w:t>
      </w:r>
      <w:r w:rsidRPr="00641EEA">
        <w:rPr>
          <w:color w:val="000000"/>
          <w:sz w:val="24"/>
          <w:szCs w:val="24"/>
          <w:lang w:eastAsia="en-US"/>
        </w:rPr>
        <w:t>Администрация Камешкирского района Пензенской области.</w:t>
      </w:r>
    </w:p>
    <w:p w:rsidR="0041413B" w:rsidRPr="00641EEA" w:rsidRDefault="0041413B" w:rsidP="0041413B">
      <w:pPr>
        <w:ind w:firstLine="709"/>
        <w:jc w:val="both"/>
        <w:rPr>
          <w:color w:val="000000"/>
          <w:sz w:val="24"/>
          <w:szCs w:val="24"/>
        </w:rPr>
      </w:pPr>
      <w:r w:rsidRPr="00641EEA">
        <w:rPr>
          <w:b/>
          <w:color w:val="000000"/>
          <w:sz w:val="24"/>
          <w:szCs w:val="24"/>
        </w:rPr>
        <w:t>Место нахождения, почтовый адрес, адрес электронной почты, телефон организатора аукциона:</w:t>
      </w:r>
      <w:r w:rsidRPr="00641EEA">
        <w:rPr>
          <w:color w:val="000000"/>
          <w:sz w:val="24"/>
          <w:szCs w:val="24"/>
        </w:rPr>
        <w:t xml:space="preserve"> 442450, Пензенская обл., Камешкирский район, с.Р.Камешкир, ул</w:t>
      </w:r>
      <w:proofErr w:type="gramStart"/>
      <w:r w:rsidRPr="00641EEA">
        <w:rPr>
          <w:color w:val="000000"/>
          <w:sz w:val="24"/>
          <w:szCs w:val="24"/>
        </w:rPr>
        <w:t>.Р</w:t>
      </w:r>
      <w:proofErr w:type="gramEnd"/>
      <w:r w:rsidRPr="00641EEA">
        <w:rPr>
          <w:color w:val="000000"/>
          <w:sz w:val="24"/>
          <w:szCs w:val="24"/>
        </w:rPr>
        <w:t xml:space="preserve">адищева, д.15, телефон 2-15-79,   </w:t>
      </w:r>
      <w:r w:rsidRPr="00641EEA">
        <w:rPr>
          <w:b/>
          <w:color w:val="000000"/>
          <w:sz w:val="24"/>
          <w:szCs w:val="24"/>
        </w:rPr>
        <w:t xml:space="preserve"> </w:t>
      </w:r>
      <w:hyperlink r:id="rId25" w:history="1">
        <w:r w:rsidRPr="00641EEA">
          <w:rPr>
            <w:rStyle w:val="af4"/>
            <w:color w:val="000000"/>
            <w:sz w:val="24"/>
            <w:szCs w:val="24"/>
            <w:lang w:val="en-US" w:eastAsia="ar-SA"/>
          </w:rPr>
          <w:t>admkame</w:t>
        </w:r>
        <w:r w:rsidRPr="00641EEA">
          <w:rPr>
            <w:rStyle w:val="af4"/>
            <w:color w:val="000000"/>
            <w:sz w:val="24"/>
            <w:szCs w:val="24"/>
            <w:lang w:eastAsia="ar-SA"/>
          </w:rPr>
          <w:t>@yandex.ru</w:t>
        </w:r>
      </w:hyperlink>
    </w:p>
    <w:p w:rsidR="0041413B" w:rsidRPr="00641EEA" w:rsidRDefault="0041413B" w:rsidP="0041413B">
      <w:pPr>
        <w:ind w:firstLine="709"/>
        <w:jc w:val="both"/>
        <w:rPr>
          <w:b/>
          <w:color w:val="000000"/>
          <w:sz w:val="24"/>
          <w:szCs w:val="24"/>
        </w:rPr>
      </w:pPr>
      <w:r w:rsidRPr="00641EEA">
        <w:rPr>
          <w:b/>
          <w:color w:val="000000"/>
          <w:sz w:val="24"/>
          <w:szCs w:val="24"/>
        </w:rPr>
        <w:t xml:space="preserve">Основание: </w:t>
      </w:r>
      <w:r w:rsidRPr="00641EEA">
        <w:rPr>
          <w:color w:val="000000"/>
          <w:sz w:val="24"/>
          <w:szCs w:val="24"/>
        </w:rPr>
        <w:t>постановление Администрации Камешкирского района Пензенской области от 07.08.2023 № 258  «</w:t>
      </w:r>
      <w:r w:rsidRPr="00641EEA">
        <w:rPr>
          <w:b/>
          <w:color w:val="000000"/>
          <w:sz w:val="24"/>
          <w:szCs w:val="24"/>
        </w:rPr>
        <w:t xml:space="preserve">О проведении торгов в форме электронного аукциона  на право заключения договора аренды земельного участка, </w:t>
      </w:r>
      <w:r w:rsidRPr="00641EEA">
        <w:rPr>
          <w:color w:val="000000"/>
          <w:sz w:val="24"/>
          <w:szCs w:val="24"/>
        </w:rPr>
        <w:t xml:space="preserve"> </w:t>
      </w:r>
      <w:r w:rsidRPr="00641EEA">
        <w:rPr>
          <w:b/>
          <w:color w:val="000000"/>
          <w:sz w:val="24"/>
          <w:szCs w:val="24"/>
        </w:rPr>
        <w:t>государственная собственность на который не разграничена</w:t>
      </w:r>
      <w:r w:rsidRPr="00641EEA">
        <w:rPr>
          <w:color w:val="000000"/>
          <w:sz w:val="24"/>
          <w:szCs w:val="24"/>
        </w:rPr>
        <w:t>»</w:t>
      </w:r>
    </w:p>
    <w:p w:rsidR="0041413B" w:rsidRPr="00641EEA" w:rsidRDefault="0041413B" w:rsidP="0041413B">
      <w:pPr>
        <w:ind w:firstLine="709"/>
        <w:jc w:val="both"/>
        <w:rPr>
          <w:color w:val="000000"/>
          <w:sz w:val="24"/>
          <w:szCs w:val="24"/>
        </w:rPr>
      </w:pPr>
      <w:r w:rsidRPr="00641EEA">
        <w:rPr>
          <w:b/>
          <w:color w:val="000000"/>
          <w:sz w:val="24"/>
          <w:szCs w:val="24"/>
        </w:rPr>
        <w:lastRenderedPageBreak/>
        <w:t xml:space="preserve">Оператор электронной площадки </w:t>
      </w:r>
      <w:r w:rsidRPr="00641EEA">
        <w:rPr>
          <w:color w:val="000000"/>
          <w:sz w:val="24"/>
          <w:szCs w:val="24"/>
        </w:rPr>
        <w:t xml:space="preserve">- </w:t>
      </w:r>
      <w:r w:rsidRPr="00641EEA">
        <w:rPr>
          <w:color w:val="000000"/>
          <w:sz w:val="24"/>
          <w:szCs w:val="24"/>
          <w:lang w:eastAsia="en-US"/>
        </w:rPr>
        <w:t xml:space="preserve">электронная площадка РТС-тендер, размещенную на сайте  </w:t>
      </w:r>
      <w:hyperlink r:id="rId26" w:history="1">
        <w:r w:rsidRPr="00641EEA">
          <w:rPr>
            <w:color w:val="000000"/>
            <w:sz w:val="24"/>
            <w:szCs w:val="24"/>
            <w:u w:val="single"/>
            <w:lang w:eastAsia="en-US"/>
          </w:rPr>
          <w:t>www.rts-tender.ru</w:t>
        </w:r>
      </w:hyperlink>
      <w:r w:rsidRPr="00641EEA">
        <w:rPr>
          <w:color w:val="000000"/>
          <w:sz w:val="24"/>
          <w:szCs w:val="24"/>
          <w:lang w:eastAsia="en-US"/>
        </w:rPr>
        <w:t xml:space="preserve"> в информационно телекоммуникационной сети «Интернет» -  </w:t>
      </w:r>
    </w:p>
    <w:p w:rsidR="0041413B" w:rsidRPr="00641EEA" w:rsidRDefault="0041413B" w:rsidP="0041413B">
      <w:pPr>
        <w:pStyle w:val="af7"/>
        <w:ind w:firstLine="709"/>
        <w:jc w:val="both"/>
        <w:rPr>
          <w:color w:val="000000"/>
        </w:rPr>
      </w:pPr>
    </w:p>
    <w:p w:rsidR="0041413B" w:rsidRPr="00641EEA" w:rsidRDefault="0041413B" w:rsidP="0041413B">
      <w:pPr>
        <w:pStyle w:val="af7"/>
        <w:numPr>
          <w:ilvl w:val="0"/>
          <w:numId w:val="19"/>
        </w:numPr>
        <w:spacing w:line="240" w:lineRule="auto"/>
        <w:jc w:val="center"/>
        <w:rPr>
          <w:b/>
          <w:bCs/>
          <w:color w:val="000000"/>
        </w:rPr>
      </w:pPr>
      <w:r w:rsidRPr="00641EEA">
        <w:rPr>
          <w:b/>
          <w:bCs/>
          <w:color w:val="000000"/>
        </w:rPr>
        <w:t>Предмет договора аренды с указанием кратких характеристик:</w:t>
      </w:r>
    </w:p>
    <w:p w:rsidR="0041413B" w:rsidRPr="00641EEA" w:rsidRDefault="0041413B" w:rsidP="0041413B">
      <w:pPr>
        <w:pStyle w:val="af7"/>
        <w:ind w:left="927"/>
        <w:rPr>
          <w:b/>
          <w:bCs/>
          <w:color w:val="000000"/>
        </w:rPr>
      </w:pPr>
    </w:p>
    <w:p w:rsidR="0041413B" w:rsidRPr="00641EEA" w:rsidRDefault="0041413B" w:rsidP="0041413B">
      <w:pPr>
        <w:pBdr>
          <w:left w:val="single" w:sz="16" w:space="0" w:color="7F7F7F"/>
        </w:pBdr>
        <w:autoSpaceDE w:val="0"/>
        <w:autoSpaceDN w:val="0"/>
        <w:adjustRightInd w:val="0"/>
        <w:ind w:left="540"/>
        <w:rPr>
          <w:sz w:val="24"/>
          <w:szCs w:val="24"/>
        </w:rPr>
      </w:pPr>
      <w:r w:rsidRPr="00641EEA">
        <w:rPr>
          <w:bCs/>
          <w:color w:val="000000"/>
          <w:sz w:val="24"/>
          <w:szCs w:val="24"/>
        </w:rPr>
        <w:t xml:space="preserve">Расчет арендной  платы произведен  в </w:t>
      </w:r>
      <w:r w:rsidRPr="00641EEA">
        <w:rPr>
          <w:sz w:val="24"/>
          <w:szCs w:val="24"/>
        </w:rPr>
        <w:t>соответствии с п. 14 ст. 39.11 ЗК РФ</w:t>
      </w:r>
    </w:p>
    <w:p w:rsidR="0041413B" w:rsidRPr="00641EEA" w:rsidRDefault="0041413B" w:rsidP="0041413B">
      <w:pPr>
        <w:pStyle w:val="af7"/>
        <w:ind w:left="567"/>
        <w:rPr>
          <w:b/>
          <w:bCs/>
          <w:color w:val="000000"/>
        </w:rPr>
      </w:pPr>
      <w:r w:rsidRPr="00641EEA">
        <w:rPr>
          <w:b/>
          <w:bCs/>
          <w:color w:val="000000"/>
        </w:rPr>
        <w:t xml:space="preserve"> </w:t>
      </w:r>
    </w:p>
    <w:tbl>
      <w:tblPr>
        <w:tblW w:w="5000" w:type="pct"/>
        <w:jc w:val="center"/>
        <w:tblInd w:w="-103" w:type="dxa"/>
        <w:tblLayout w:type="fixed"/>
        <w:tblLook w:val="0000" w:firstRow="0" w:lastRow="0" w:firstColumn="0" w:lastColumn="0" w:noHBand="0" w:noVBand="0"/>
      </w:tblPr>
      <w:tblGrid>
        <w:gridCol w:w="641"/>
        <w:gridCol w:w="3726"/>
        <w:gridCol w:w="1224"/>
        <w:gridCol w:w="1662"/>
        <w:gridCol w:w="1320"/>
        <w:gridCol w:w="1424"/>
      </w:tblGrid>
      <w:tr w:rsidR="0041413B" w:rsidRPr="00641EEA" w:rsidTr="00FF647C">
        <w:trPr>
          <w:trHeight w:val="2394"/>
          <w:jc w:val="center"/>
        </w:trPr>
        <w:tc>
          <w:tcPr>
            <w:tcW w:w="321" w:type="pct"/>
            <w:tcBorders>
              <w:top w:val="single" w:sz="4" w:space="0" w:color="000000"/>
              <w:left w:val="single" w:sz="4" w:space="0" w:color="000000"/>
              <w:bottom w:val="single" w:sz="4" w:space="0" w:color="000000"/>
            </w:tcBorders>
            <w:vAlign w:val="center"/>
          </w:tcPr>
          <w:p w:rsidR="0041413B" w:rsidRPr="00641EEA" w:rsidRDefault="0041413B" w:rsidP="00FF647C">
            <w:pPr>
              <w:pStyle w:val="afa"/>
              <w:snapToGrid w:val="0"/>
              <w:spacing w:after="0" w:line="240" w:lineRule="auto"/>
              <w:ind w:left="0"/>
              <w:jc w:val="center"/>
              <w:rPr>
                <w:rFonts w:ascii="Times New Roman" w:hAnsi="Times New Roman"/>
                <w:color w:val="000000"/>
                <w:sz w:val="24"/>
                <w:szCs w:val="24"/>
                <w:lang w:val="ru-RU"/>
              </w:rPr>
            </w:pPr>
            <w:r w:rsidRPr="00641EEA">
              <w:rPr>
                <w:rFonts w:ascii="Times New Roman" w:hAnsi="Times New Roman"/>
                <w:color w:val="000000"/>
                <w:sz w:val="24"/>
                <w:szCs w:val="24"/>
                <w:lang w:val="ru-RU"/>
              </w:rPr>
              <w:t>№ лота</w:t>
            </w:r>
          </w:p>
        </w:tc>
        <w:tc>
          <w:tcPr>
            <w:tcW w:w="1864" w:type="pct"/>
            <w:tcBorders>
              <w:top w:val="single" w:sz="4" w:space="0" w:color="000000"/>
              <w:left w:val="single" w:sz="4" w:space="0" w:color="000000"/>
              <w:bottom w:val="single" w:sz="4" w:space="0" w:color="000000"/>
            </w:tcBorders>
            <w:vAlign w:val="center"/>
          </w:tcPr>
          <w:p w:rsidR="0041413B" w:rsidRPr="00641EEA" w:rsidRDefault="0041413B" w:rsidP="00FF647C">
            <w:pPr>
              <w:pStyle w:val="afa"/>
              <w:snapToGrid w:val="0"/>
              <w:spacing w:after="0" w:line="240" w:lineRule="auto"/>
              <w:ind w:left="0"/>
              <w:jc w:val="center"/>
              <w:rPr>
                <w:rFonts w:ascii="Times New Roman" w:hAnsi="Times New Roman"/>
                <w:color w:val="000000"/>
                <w:sz w:val="24"/>
                <w:szCs w:val="24"/>
                <w:lang w:val="ru-RU"/>
              </w:rPr>
            </w:pPr>
            <w:r w:rsidRPr="00641EEA">
              <w:rPr>
                <w:rFonts w:ascii="Times New Roman" w:hAnsi="Times New Roman"/>
                <w:color w:val="000000"/>
                <w:sz w:val="24"/>
                <w:szCs w:val="24"/>
                <w:lang w:val="ru-RU"/>
              </w:rPr>
              <w:t>Характеристика земельного участка</w:t>
            </w:r>
          </w:p>
        </w:tc>
        <w:tc>
          <w:tcPr>
            <w:tcW w:w="612" w:type="pct"/>
            <w:tcBorders>
              <w:top w:val="single" w:sz="4" w:space="0" w:color="000000"/>
              <w:left w:val="single" w:sz="4" w:space="0" w:color="000000"/>
              <w:bottom w:val="single" w:sz="4" w:space="0" w:color="000000"/>
            </w:tcBorders>
            <w:vAlign w:val="center"/>
          </w:tcPr>
          <w:p w:rsidR="0041413B" w:rsidRPr="00641EEA" w:rsidRDefault="0041413B" w:rsidP="00FF647C">
            <w:pPr>
              <w:pStyle w:val="afa"/>
              <w:snapToGrid w:val="0"/>
              <w:spacing w:after="0" w:line="240" w:lineRule="auto"/>
              <w:ind w:left="0"/>
              <w:jc w:val="center"/>
              <w:rPr>
                <w:rFonts w:ascii="Times New Roman" w:hAnsi="Times New Roman"/>
                <w:color w:val="000000"/>
                <w:sz w:val="24"/>
                <w:szCs w:val="24"/>
                <w:lang w:val="ru-RU"/>
              </w:rPr>
            </w:pPr>
            <w:r w:rsidRPr="00641EEA">
              <w:rPr>
                <w:rFonts w:ascii="Times New Roman" w:hAnsi="Times New Roman"/>
                <w:color w:val="000000"/>
                <w:sz w:val="24"/>
                <w:szCs w:val="24"/>
                <w:lang w:val="ru-RU"/>
              </w:rPr>
              <w:t>Площадь</w:t>
            </w:r>
          </w:p>
          <w:p w:rsidR="0041413B" w:rsidRPr="00641EEA" w:rsidRDefault="0041413B" w:rsidP="00FF647C">
            <w:pPr>
              <w:pStyle w:val="afa"/>
              <w:spacing w:after="0" w:line="240" w:lineRule="auto"/>
              <w:ind w:left="0"/>
              <w:jc w:val="center"/>
              <w:rPr>
                <w:rFonts w:ascii="Times New Roman" w:hAnsi="Times New Roman"/>
                <w:color w:val="000000"/>
                <w:sz w:val="24"/>
                <w:szCs w:val="24"/>
                <w:lang w:val="ru-RU"/>
              </w:rPr>
            </w:pPr>
            <w:r w:rsidRPr="00641EEA">
              <w:rPr>
                <w:rFonts w:ascii="Times New Roman" w:hAnsi="Times New Roman"/>
                <w:color w:val="000000"/>
                <w:sz w:val="24"/>
                <w:szCs w:val="24"/>
                <w:lang w:val="ru-RU"/>
              </w:rPr>
              <w:t>кв.м.</w:t>
            </w:r>
          </w:p>
        </w:tc>
        <w:tc>
          <w:tcPr>
            <w:tcW w:w="831" w:type="pct"/>
            <w:tcBorders>
              <w:top w:val="single" w:sz="4" w:space="0" w:color="000000"/>
              <w:left w:val="single" w:sz="4" w:space="0" w:color="000000"/>
              <w:bottom w:val="single" w:sz="4" w:space="0" w:color="000000"/>
            </w:tcBorders>
            <w:vAlign w:val="center"/>
          </w:tcPr>
          <w:p w:rsidR="0041413B" w:rsidRPr="00641EEA" w:rsidRDefault="0041413B" w:rsidP="00FF647C">
            <w:pPr>
              <w:pStyle w:val="afa"/>
              <w:snapToGrid w:val="0"/>
              <w:spacing w:after="0" w:line="240" w:lineRule="auto"/>
              <w:ind w:left="0"/>
              <w:jc w:val="center"/>
              <w:rPr>
                <w:rFonts w:ascii="Times New Roman" w:hAnsi="Times New Roman"/>
                <w:color w:val="000000"/>
                <w:sz w:val="24"/>
                <w:szCs w:val="24"/>
                <w:lang w:val="ru-RU"/>
              </w:rPr>
            </w:pPr>
            <w:r w:rsidRPr="00641EEA">
              <w:rPr>
                <w:rFonts w:ascii="Times New Roman" w:hAnsi="Times New Roman"/>
                <w:color w:val="000000"/>
                <w:sz w:val="24"/>
                <w:szCs w:val="24"/>
                <w:lang w:val="ru-RU"/>
              </w:rPr>
              <w:t>Начальный размер ежегодной арендной платы за земельный участок (руб.)</w:t>
            </w:r>
          </w:p>
        </w:tc>
        <w:tc>
          <w:tcPr>
            <w:tcW w:w="660" w:type="pct"/>
            <w:tcBorders>
              <w:top w:val="single" w:sz="4" w:space="0" w:color="000000"/>
              <w:left w:val="single" w:sz="4" w:space="0" w:color="000000"/>
              <w:bottom w:val="single" w:sz="4" w:space="0" w:color="000000"/>
              <w:right w:val="single" w:sz="4" w:space="0" w:color="auto"/>
            </w:tcBorders>
            <w:vAlign w:val="center"/>
          </w:tcPr>
          <w:p w:rsidR="0041413B" w:rsidRPr="00641EEA" w:rsidRDefault="0041413B" w:rsidP="00FF647C">
            <w:pPr>
              <w:pStyle w:val="Default"/>
              <w:tabs>
                <w:tab w:val="left" w:pos="142"/>
              </w:tabs>
              <w:jc w:val="center"/>
              <w:rPr>
                <w:rFonts w:ascii="Times New Roman" w:hAnsi="Times New Roman" w:cs="Times New Roman"/>
              </w:rPr>
            </w:pPr>
            <w:r w:rsidRPr="00641EEA">
              <w:rPr>
                <w:rFonts w:ascii="Times New Roman" w:hAnsi="Times New Roman" w:cs="Times New Roman"/>
              </w:rPr>
              <w:t>Сумма задатка  (20%)</w:t>
            </w:r>
          </w:p>
          <w:p w:rsidR="0041413B" w:rsidRPr="00641EEA" w:rsidRDefault="0041413B" w:rsidP="00FF647C">
            <w:pPr>
              <w:pStyle w:val="Default"/>
              <w:tabs>
                <w:tab w:val="left" w:pos="142"/>
              </w:tabs>
              <w:jc w:val="center"/>
              <w:rPr>
                <w:rFonts w:ascii="Times New Roman" w:hAnsi="Times New Roman" w:cs="Times New Roman"/>
              </w:rPr>
            </w:pPr>
            <w:r w:rsidRPr="00641EEA">
              <w:rPr>
                <w:rFonts w:ascii="Times New Roman" w:hAnsi="Times New Roman" w:cs="Times New Roman"/>
              </w:rPr>
              <w:t>начальной цены предмета аукциона</w:t>
            </w:r>
          </w:p>
          <w:p w:rsidR="0041413B" w:rsidRPr="00641EEA" w:rsidRDefault="0041413B" w:rsidP="00FF647C">
            <w:pPr>
              <w:pStyle w:val="Default"/>
              <w:tabs>
                <w:tab w:val="left" w:pos="142"/>
              </w:tabs>
              <w:jc w:val="center"/>
              <w:rPr>
                <w:rFonts w:ascii="Times New Roman" w:hAnsi="Times New Roman" w:cs="Times New Roman"/>
              </w:rPr>
            </w:pPr>
            <w:r w:rsidRPr="00641EEA">
              <w:rPr>
                <w:rFonts w:ascii="Times New Roman" w:hAnsi="Times New Roman" w:cs="Times New Roman"/>
              </w:rPr>
              <w:t>(руб.)</w:t>
            </w:r>
          </w:p>
        </w:tc>
        <w:tc>
          <w:tcPr>
            <w:tcW w:w="713" w:type="pct"/>
            <w:tcBorders>
              <w:top w:val="single" w:sz="4" w:space="0" w:color="auto"/>
              <w:left w:val="single" w:sz="4" w:space="0" w:color="auto"/>
              <w:bottom w:val="single" w:sz="4" w:space="0" w:color="auto"/>
              <w:right w:val="single" w:sz="4" w:space="0" w:color="auto"/>
            </w:tcBorders>
            <w:vAlign w:val="center"/>
          </w:tcPr>
          <w:p w:rsidR="0041413B" w:rsidRPr="00641EEA" w:rsidRDefault="0041413B" w:rsidP="00FF647C">
            <w:pPr>
              <w:pStyle w:val="Default"/>
              <w:tabs>
                <w:tab w:val="left" w:pos="142"/>
              </w:tabs>
              <w:jc w:val="center"/>
              <w:rPr>
                <w:rFonts w:ascii="Times New Roman" w:hAnsi="Times New Roman" w:cs="Times New Roman"/>
              </w:rPr>
            </w:pPr>
            <w:r w:rsidRPr="00641EEA">
              <w:rPr>
                <w:rFonts w:ascii="Times New Roman" w:hAnsi="Times New Roman" w:cs="Times New Roman"/>
              </w:rPr>
              <w:t>Шаг аукциона</w:t>
            </w:r>
          </w:p>
          <w:p w:rsidR="0041413B" w:rsidRPr="00641EEA" w:rsidRDefault="0041413B" w:rsidP="00FF647C">
            <w:pPr>
              <w:pStyle w:val="Default"/>
              <w:tabs>
                <w:tab w:val="left" w:pos="142"/>
              </w:tabs>
              <w:jc w:val="center"/>
              <w:rPr>
                <w:rFonts w:ascii="Times New Roman" w:hAnsi="Times New Roman" w:cs="Times New Roman"/>
              </w:rPr>
            </w:pPr>
            <w:r w:rsidRPr="00641EEA">
              <w:rPr>
                <w:rFonts w:ascii="Times New Roman" w:hAnsi="Times New Roman" w:cs="Times New Roman"/>
              </w:rPr>
              <w:t>(3 %) начальной цены предмета аукциона</w:t>
            </w:r>
          </w:p>
          <w:p w:rsidR="0041413B" w:rsidRPr="00641EEA" w:rsidRDefault="0041413B" w:rsidP="00FF647C">
            <w:pPr>
              <w:pStyle w:val="Default"/>
              <w:tabs>
                <w:tab w:val="left" w:pos="142"/>
              </w:tabs>
              <w:jc w:val="center"/>
              <w:rPr>
                <w:rFonts w:ascii="Times New Roman" w:hAnsi="Times New Roman" w:cs="Times New Roman"/>
              </w:rPr>
            </w:pPr>
            <w:r w:rsidRPr="00641EEA">
              <w:rPr>
                <w:rFonts w:ascii="Times New Roman" w:hAnsi="Times New Roman" w:cs="Times New Roman"/>
              </w:rPr>
              <w:t>(руб.)</w:t>
            </w:r>
          </w:p>
          <w:p w:rsidR="0041413B" w:rsidRPr="00641EEA" w:rsidRDefault="0041413B" w:rsidP="00FF647C">
            <w:pPr>
              <w:pStyle w:val="Default"/>
              <w:tabs>
                <w:tab w:val="left" w:pos="142"/>
              </w:tabs>
              <w:jc w:val="center"/>
              <w:rPr>
                <w:rFonts w:ascii="Times New Roman" w:hAnsi="Times New Roman" w:cs="Times New Roman"/>
              </w:rPr>
            </w:pPr>
          </w:p>
        </w:tc>
      </w:tr>
      <w:tr w:rsidR="0041413B" w:rsidRPr="00641EEA" w:rsidTr="00FF647C">
        <w:trPr>
          <w:trHeight w:val="3205"/>
          <w:jc w:val="center"/>
        </w:trPr>
        <w:tc>
          <w:tcPr>
            <w:tcW w:w="321" w:type="pct"/>
            <w:tcBorders>
              <w:top w:val="single" w:sz="4" w:space="0" w:color="000000"/>
              <w:left w:val="single" w:sz="4" w:space="0" w:color="000000"/>
              <w:bottom w:val="single" w:sz="4" w:space="0" w:color="000000"/>
            </w:tcBorders>
            <w:vAlign w:val="center"/>
          </w:tcPr>
          <w:p w:rsidR="0041413B" w:rsidRPr="00641EEA" w:rsidRDefault="0041413B" w:rsidP="00FF647C">
            <w:pPr>
              <w:pStyle w:val="afa"/>
              <w:snapToGrid w:val="0"/>
              <w:spacing w:after="0" w:line="240" w:lineRule="auto"/>
              <w:ind w:left="0"/>
              <w:jc w:val="center"/>
              <w:rPr>
                <w:rFonts w:ascii="Times New Roman" w:hAnsi="Times New Roman"/>
                <w:color w:val="000000"/>
                <w:sz w:val="24"/>
                <w:szCs w:val="24"/>
                <w:lang w:val="ru-RU"/>
              </w:rPr>
            </w:pPr>
            <w:r w:rsidRPr="00641EEA">
              <w:rPr>
                <w:rFonts w:ascii="Times New Roman" w:hAnsi="Times New Roman"/>
                <w:color w:val="000000"/>
                <w:sz w:val="24"/>
                <w:szCs w:val="24"/>
                <w:lang w:val="ru-RU"/>
              </w:rPr>
              <w:t>1</w:t>
            </w:r>
          </w:p>
        </w:tc>
        <w:tc>
          <w:tcPr>
            <w:tcW w:w="1864" w:type="pct"/>
            <w:tcBorders>
              <w:top w:val="single" w:sz="4" w:space="0" w:color="000000"/>
              <w:left w:val="single" w:sz="4" w:space="0" w:color="000000"/>
              <w:bottom w:val="single" w:sz="4" w:space="0" w:color="000000"/>
            </w:tcBorders>
            <w:vAlign w:val="center"/>
          </w:tcPr>
          <w:p w:rsidR="0041413B" w:rsidRPr="00641EEA" w:rsidRDefault="0041413B" w:rsidP="00FF647C">
            <w:pPr>
              <w:jc w:val="center"/>
              <w:rPr>
                <w:color w:val="000000"/>
                <w:sz w:val="24"/>
                <w:szCs w:val="24"/>
              </w:rPr>
            </w:pPr>
            <w:r w:rsidRPr="00641EEA">
              <w:rPr>
                <w:color w:val="000000"/>
                <w:sz w:val="24"/>
                <w:szCs w:val="24"/>
              </w:rPr>
              <w:t>- площадь – 92 кв. м;</w:t>
            </w:r>
          </w:p>
          <w:p w:rsidR="0041413B" w:rsidRPr="00641EEA" w:rsidRDefault="0041413B" w:rsidP="00FF647C">
            <w:pPr>
              <w:jc w:val="center"/>
              <w:rPr>
                <w:color w:val="000000"/>
                <w:sz w:val="24"/>
                <w:szCs w:val="24"/>
              </w:rPr>
            </w:pPr>
            <w:r w:rsidRPr="00641EEA">
              <w:rPr>
                <w:color w:val="000000"/>
                <w:sz w:val="24"/>
                <w:szCs w:val="24"/>
              </w:rPr>
              <w:t>- кадастровый номер –58:11:0100501:3796;</w:t>
            </w:r>
          </w:p>
          <w:p w:rsidR="0041413B" w:rsidRPr="00641EEA" w:rsidRDefault="0041413B" w:rsidP="00FF647C">
            <w:pPr>
              <w:jc w:val="center"/>
              <w:rPr>
                <w:color w:val="000000"/>
                <w:sz w:val="24"/>
                <w:szCs w:val="24"/>
              </w:rPr>
            </w:pPr>
            <w:r w:rsidRPr="00641EEA">
              <w:rPr>
                <w:color w:val="000000"/>
                <w:sz w:val="24"/>
                <w:szCs w:val="24"/>
              </w:rPr>
              <w:t>- категория земель – земли населенных пунктов;</w:t>
            </w:r>
          </w:p>
          <w:p w:rsidR="0041413B" w:rsidRPr="00641EEA" w:rsidRDefault="0041413B" w:rsidP="00FF647C">
            <w:pPr>
              <w:jc w:val="center"/>
              <w:rPr>
                <w:color w:val="000000"/>
                <w:sz w:val="24"/>
                <w:szCs w:val="24"/>
              </w:rPr>
            </w:pPr>
            <w:r w:rsidRPr="00641EEA">
              <w:rPr>
                <w:color w:val="000000"/>
                <w:sz w:val="24"/>
                <w:szCs w:val="24"/>
              </w:rPr>
              <w:t>- разрешенное использование – хранение автотранспорта;</w:t>
            </w:r>
          </w:p>
          <w:p w:rsidR="0041413B" w:rsidRPr="00641EEA" w:rsidRDefault="0041413B" w:rsidP="00FF647C">
            <w:pPr>
              <w:jc w:val="center"/>
              <w:rPr>
                <w:color w:val="000000"/>
                <w:sz w:val="24"/>
                <w:szCs w:val="24"/>
              </w:rPr>
            </w:pPr>
            <w:r w:rsidRPr="00641EEA">
              <w:rPr>
                <w:color w:val="000000"/>
                <w:sz w:val="24"/>
                <w:szCs w:val="24"/>
              </w:rPr>
              <w:t>- обременение – нет</w:t>
            </w:r>
            <w:proofErr w:type="gramStart"/>
            <w:r w:rsidRPr="00641EEA">
              <w:rPr>
                <w:color w:val="000000"/>
                <w:sz w:val="24"/>
                <w:szCs w:val="24"/>
              </w:rPr>
              <w:t xml:space="preserve"> ;</w:t>
            </w:r>
            <w:proofErr w:type="gramEnd"/>
          </w:p>
          <w:p w:rsidR="0041413B" w:rsidRPr="00641EEA" w:rsidRDefault="0041413B" w:rsidP="00FF647C">
            <w:pPr>
              <w:jc w:val="center"/>
              <w:rPr>
                <w:color w:val="000000"/>
                <w:sz w:val="24"/>
                <w:szCs w:val="24"/>
              </w:rPr>
            </w:pPr>
            <w:r w:rsidRPr="00641EEA">
              <w:rPr>
                <w:color w:val="000000"/>
                <w:sz w:val="24"/>
                <w:szCs w:val="24"/>
              </w:rPr>
              <w:t>- адрес земельного участка: Российская Федерация Пензенская область, Камешкирский район, село Русский Камешкир,ул</w:t>
            </w:r>
            <w:proofErr w:type="gramStart"/>
            <w:r w:rsidRPr="00641EEA">
              <w:rPr>
                <w:color w:val="000000"/>
                <w:sz w:val="24"/>
                <w:szCs w:val="24"/>
              </w:rPr>
              <w:t>.Л</w:t>
            </w:r>
            <w:proofErr w:type="gramEnd"/>
            <w:r w:rsidRPr="00641EEA">
              <w:rPr>
                <w:color w:val="000000"/>
                <w:sz w:val="24"/>
                <w:szCs w:val="24"/>
              </w:rPr>
              <w:t>ермонтова</w:t>
            </w:r>
          </w:p>
        </w:tc>
        <w:tc>
          <w:tcPr>
            <w:tcW w:w="612" w:type="pct"/>
            <w:tcBorders>
              <w:top w:val="single" w:sz="4" w:space="0" w:color="000000"/>
              <w:left w:val="single" w:sz="4" w:space="0" w:color="000000"/>
              <w:bottom w:val="single" w:sz="4" w:space="0" w:color="000000"/>
            </w:tcBorders>
            <w:vAlign w:val="center"/>
          </w:tcPr>
          <w:p w:rsidR="0041413B" w:rsidRPr="00641EEA" w:rsidRDefault="0041413B" w:rsidP="00FF647C">
            <w:pPr>
              <w:pStyle w:val="afa"/>
              <w:snapToGrid w:val="0"/>
              <w:spacing w:after="0" w:line="240" w:lineRule="auto"/>
              <w:ind w:left="0"/>
              <w:jc w:val="center"/>
              <w:rPr>
                <w:rFonts w:ascii="Times New Roman" w:hAnsi="Times New Roman"/>
                <w:color w:val="000000"/>
                <w:sz w:val="24"/>
                <w:szCs w:val="24"/>
                <w:lang w:val="ru-RU"/>
              </w:rPr>
            </w:pPr>
            <w:r w:rsidRPr="00641EEA">
              <w:rPr>
                <w:rFonts w:ascii="Times New Roman" w:hAnsi="Times New Roman"/>
                <w:color w:val="000000"/>
                <w:sz w:val="24"/>
                <w:szCs w:val="24"/>
                <w:lang w:val="ru-RU"/>
              </w:rPr>
              <w:t>92кв.м.</w:t>
            </w:r>
          </w:p>
        </w:tc>
        <w:tc>
          <w:tcPr>
            <w:tcW w:w="831" w:type="pct"/>
            <w:tcBorders>
              <w:top w:val="single" w:sz="4" w:space="0" w:color="000000"/>
              <w:left w:val="single" w:sz="4" w:space="0" w:color="000000"/>
              <w:bottom w:val="single" w:sz="4" w:space="0" w:color="000000"/>
            </w:tcBorders>
            <w:vAlign w:val="center"/>
          </w:tcPr>
          <w:p w:rsidR="0041413B" w:rsidRPr="00641EEA" w:rsidRDefault="0041413B" w:rsidP="00FF647C">
            <w:pPr>
              <w:pStyle w:val="afa"/>
              <w:snapToGrid w:val="0"/>
              <w:spacing w:after="0" w:line="240" w:lineRule="auto"/>
              <w:ind w:left="0"/>
              <w:rPr>
                <w:rFonts w:ascii="Times New Roman" w:hAnsi="Times New Roman"/>
                <w:sz w:val="24"/>
                <w:szCs w:val="24"/>
                <w:lang w:val="ru-RU"/>
              </w:rPr>
            </w:pPr>
            <w:r w:rsidRPr="00641EEA">
              <w:rPr>
                <w:rFonts w:ascii="Times New Roman" w:hAnsi="Times New Roman"/>
                <w:sz w:val="24"/>
                <w:szCs w:val="24"/>
                <w:lang w:val="ru-RU"/>
              </w:rPr>
              <w:t>1813,69</w:t>
            </w:r>
          </w:p>
        </w:tc>
        <w:tc>
          <w:tcPr>
            <w:tcW w:w="660" w:type="pct"/>
            <w:tcBorders>
              <w:top w:val="single" w:sz="4" w:space="0" w:color="000000"/>
              <w:left w:val="single" w:sz="4" w:space="0" w:color="000000"/>
              <w:bottom w:val="single" w:sz="4" w:space="0" w:color="000000"/>
              <w:right w:val="single" w:sz="4" w:space="0" w:color="auto"/>
            </w:tcBorders>
            <w:vAlign w:val="center"/>
          </w:tcPr>
          <w:p w:rsidR="0041413B" w:rsidRPr="00641EEA" w:rsidRDefault="0041413B" w:rsidP="00FF647C">
            <w:pPr>
              <w:pStyle w:val="Default"/>
              <w:tabs>
                <w:tab w:val="left" w:pos="142"/>
              </w:tabs>
              <w:rPr>
                <w:rFonts w:ascii="Times New Roman" w:hAnsi="Times New Roman" w:cs="Times New Roman"/>
                <w:color w:val="auto"/>
              </w:rPr>
            </w:pPr>
            <w:r w:rsidRPr="00641EEA">
              <w:rPr>
                <w:rFonts w:ascii="Times New Roman" w:hAnsi="Times New Roman"/>
                <w:color w:val="auto"/>
              </w:rPr>
              <w:t>362,74</w:t>
            </w:r>
          </w:p>
        </w:tc>
        <w:tc>
          <w:tcPr>
            <w:tcW w:w="713" w:type="pct"/>
            <w:tcBorders>
              <w:top w:val="single" w:sz="4" w:space="0" w:color="auto"/>
              <w:left w:val="single" w:sz="4" w:space="0" w:color="auto"/>
              <w:bottom w:val="single" w:sz="4" w:space="0" w:color="auto"/>
              <w:right w:val="single" w:sz="4" w:space="0" w:color="auto"/>
            </w:tcBorders>
            <w:vAlign w:val="center"/>
          </w:tcPr>
          <w:p w:rsidR="0041413B" w:rsidRPr="00641EEA" w:rsidRDefault="0041413B" w:rsidP="00FF647C">
            <w:pPr>
              <w:pStyle w:val="Default"/>
              <w:tabs>
                <w:tab w:val="left" w:pos="142"/>
              </w:tabs>
              <w:rPr>
                <w:rFonts w:ascii="Times New Roman" w:hAnsi="Times New Roman" w:cs="Times New Roman"/>
                <w:color w:val="auto"/>
              </w:rPr>
            </w:pPr>
            <w:r w:rsidRPr="00641EEA">
              <w:rPr>
                <w:rFonts w:ascii="Times New Roman" w:hAnsi="Times New Roman"/>
                <w:color w:val="auto"/>
              </w:rPr>
              <w:t>54,41</w:t>
            </w:r>
          </w:p>
        </w:tc>
      </w:tr>
    </w:tbl>
    <w:p w:rsidR="0041413B" w:rsidRPr="00641EEA" w:rsidRDefault="0041413B" w:rsidP="0041413B">
      <w:pPr>
        <w:pStyle w:val="af7"/>
        <w:ind w:firstLine="567"/>
        <w:rPr>
          <w:color w:val="000000"/>
        </w:rPr>
      </w:pPr>
    </w:p>
    <w:p w:rsidR="0041413B" w:rsidRPr="00641EEA" w:rsidRDefault="0041413B" w:rsidP="0041413B">
      <w:pPr>
        <w:pStyle w:val="afa"/>
        <w:spacing w:after="0" w:line="240" w:lineRule="auto"/>
        <w:ind w:left="0" w:firstLine="709"/>
        <w:jc w:val="both"/>
        <w:rPr>
          <w:rFonts w:ascii="Times New Roman" w:hAnsi="Times New Roman"/>
          <w:color w:val="000000"/>
          <w:sz w:val="24"/>
          <w:szCs w:val="24"/>
        </w:rPr>
      </w:pPr>
      <w:r w:rsidRPr="00641EEA">
        <w:rPr>
          <w:rFonts w:ascii="Times New Roman" w:hAnsi="Times New Roman"/>
          <w:b/>
          <w:color w:val="000000"/>
          <w:sz w:val="24"/>
          <w:szCs w:val="24"/>
        </w:rPr>
        <w:t>Предметом аукциона</w:t>
      </w:r>
      <w:r w:rsidRPr="00641EEA">
        <w:rPr>
          <w:rFonts w:ascii="Times New Roman" w:hAnsi="Times New Roman"/>
          <w:color w:val="000000"/>
          <w:sz w:val="24"/>
          <w:szCs w:val="24"/>
        </w:rPr>
        <w:t xml:space="preserve"> является право на заключение договор</w:t>
      </w:r>
      <w:r w:rsidRPr="00641EEA">
        <w:rPr>
          <w:rFonts w:ascii="Times New Roman" w:hAnsi="Times New Roman"/>
          <w:color w:val="000000"/>
          <w:sz w:val="24"/>
          <w:szCs w:val="24"/>
          <w:lang w:val="ru-RU"/>
        </w:rPr>
        <w:t>а</w:t>
      </w:r>
      <w:r w:rsidRPr="00641EEA">
        <w:rPr>
          <w:rFonts w:ascii="Times New Roman" w:hAnsi="Times New Roman"/>
          <w:color w:val="000000"/>
          <w:sz w:val="24"/>
          <w:szCs w:val="24"/>
        </w:rPr>
        <w:t xml:space="preserve"> аренды земельн</w:t>
      </w:r>
      <w:r w:rsidRPr="00641EEA">
        <w:rPr>
          <w:rFonts w:ascii="Times New Roman" w:hAnsi="Times New Roman"/>
          <w:color w:val="000000"/>
          <w:sz w:val="24"/>
          <w:szCs w:val="24"/>
          <w:lang w:val="ru-RU"/>
        </w:rPr>
        <w:t>ого</w:t>
      </w:r>
      <w:r w:rsidRPr="00641EEA">
        <w:rPr>
          <w:rFonts w:ascii="Times New Roman" w:hAnsi="Times New Roman"/>
          <w:color w:val="000000"/>
          <w:sz w:val="24"/>
          <w:szCs w:val="24"/>
        </w:rPr>
        <w:t xml:space="preserve"> участк</w:t>
      </w:r>
      <w:r w:rsidRPr="00641EEA">
        <w:rPr>
          <w:rFonts w:ascii="Times New Roman" w:hAnsi="Times New Roman"/>
          <w:color w:val="000000"/>
          <w:sz w:val="24"/>
          <w:szCs w:val="24"/>
          <w:lang w:val="ru-RU"/>
        </w:rPr>
        <w:t>а</w:t>
      </w:r>
      <w:r w:rsidRPr="00641EEA">
        <w:rPr>
          <w:rFonts w:ascii="Times New Roman" w:hAnsi="Times New Roman"/>
          <w:color w:val="000000"/>
          <w:sz w:val="24"/>
          <w:szCs w:val="24"/>
        </w:rPr>
        <w:t>.</w:t>
      </w:r>
    </w:p>
    <w:p w:rsidR="0041413B" w:rsidRPr="00641EEA" w:rsidRDefault="0041413B" w:rsidP="0041413B">
      <w:pPr>
        <w:pStyle w:val="afa"/>
        <w:spacing w:after="0" w:line="240" w:lineRule="auto"/>
        <w:ind w:left="0" w:firstLine="709"/>
        <w:jc w:val="both"/>
        <w:rPr>
          <w:rFonts w:ascii="Times New Roman" w:hAnsi="Times New Roman"/>
          <w:color w:val="000000"/>
          <w:sz w:val="24"/>
          <w:szCs w:val="24"/>
        </w:rPr>
      </w:pPr>
      <w:r w:rsidRPr="00641EEA">
        <w:rPr>
          <w:rFonts w:ascii="Times New Roman" w:hAnsi="Times New Roman"/>
          <w:b/>
          <w:color w:val="000000"/>
          <w:sz w:val="24"/>
          <w:szCs w:val="24"/>
        </w:rPr>
        <w:t>Вид приобретаемого права:</w:t>
      </w:r>
      <w:r w:rsidRPr="00641EEA">
        <w:rPr>
          <w:rFonts w:ascii="Times New Roman" w:hAnsi="Times New Roman"/>
          <w:color w:val="000000"/>
          <w:sz w:val="24"/>
          <w:szCs w:val="24"/>
        </w:rPr>
        <w:t xml:space="preserve"> аренда на </w:t>
      </w:r>
      <w:r w:rsidRPr="00641EEA">
        <w:rPr>
          <w:rFonts w:ascii="Times New Roman" w:hAnsi="Times New Roman"/>
          <w:color w:val="000000"/>
          <w:sz w:val="24"/>
          <w:szCs w:val="24"/>
          <w:lang w:val="ru-RU"/>
        </w:rPr>
        <w:t xml:space="preserve"> 10 (десять) </w:t>
      </w:r>
      <w:r w:rsidRPr="00641EEA">
        <w:rPr>
          <w:rFonts w:ascii="Times New Roman" w:hAnsi="Times New Roman"/>
          <w:color w:val="000000"/>
          <w:sz w:val="24"/>
          <w:szCs w:val="24"/>
        </w:rPr>
        <w:t>лет.</w:t>
      </w:r>
    </w:p>
    <w:p w:rsidR="0041413B" w:rsidRPr="00641EEA" w:rsidRDefault="0041413B" w:rsidP="0041413B">
      <w:pPr>
        <w:pStyle w:val="afa"/>
        <w:spacing w:after="0" w:line="240" w:lineRule="auto"/>
        <w:ind w:left="0" w:firstLine="709"/>
        <w:jc w:val="both"/>
        <w:rPr>
          <w:rFonts w:ascii="Times New Roman" w:hAnsi="Times New Roman"/>
          <w:color w:val="000000"/>
          <w:sz w:val="24"/>
          <w:szCs w:val="24"/>
        </w:rPr>
      </w:pPr>
    </w:p>
    <w:p w:rsidR="0041413B" w:rsidRPr="00641EEA" w:rsidRDefault="0041413B" w:rsidP="0041413B">
      <w:pPr>
        <w:pStyle w:val="afa"/>
        <w:ind w:left="0" w:firstLine="709"/>
        <w:jc w:val="both"/>
        <w:rPr>
          <w:rFonts w:ascii="Times New Roman" w:hAnsi="Times New Roman"/>
          <w:color w:val="000000"/>
          <w:sz w:val="24"/>
          <w:szCs w:val="24"/>
          <w:lang w:val="ru-RU"/>
        </w:rPr>
      </w:pPr>
      <w:r w:rsidRPr="00641EEA">
        <w:rPr>
          <w:rFonts w:ascii="Times New Roman" w:hAnsi="Times New Roman"/>
          <w:b/>
          <w:bCs/>
          <w:color w:val="000000"/>
          <w:sz w:val="24"/>
          <w:szCs w:val="24"/>
          <w:lang w:val="ru-RU"/>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641EEA">
        <w:rPr>
          <w:rFonts w:ascii="Times New Roman" w:hAnsi="Times New Roman"/>
          <w:b/>
          <w:bCs/>
          <w:i/>
          <w:iCs/>
          <w:color w:val="000000"/>
          <w:sz w:val="24"/>
          <w:szCs w:val="24"/>
          <w:lang w:val="ru-RU"/>
        </w:rPr>
        <w:t> </w:t>
      </w:r>
      <w:r w:rsidRPr="00641EEA">
        <w:rPr>
          <w:rFonts w:ascii="Times New Roman" w:hAnsi="Times New Roman"/>
          <w:color w:val="000000"/>
          <w:sz w:val="24"/>
          <w:szCs w:val="24"/>
          <w:lang w:val="ru-RU"/>
        </w:rPr>
        <w:t xml:space="preserve"> опубликована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641EEA">
        <w:rPr>
          <w:rFonts w:ascii="Times New Roman" w:hAnsi="Times New Roman"/>
          <w:color w:val="000000"/>
          <w:sz w:val="24"/>
          <w:szCs w:val="24"/>
          <w:lang w:val="en-US"/>
        </w:rPr>
        <w:t>www</w:t>
      </w:r>
      <w:r w:rsidRPr="00641EEA">
        <w:rPr>
          <w:rFonts w:ascii="Times New Roman" w:hAnsi="Times New Roman"/>
          <w:color w:val="000000"/>
          <w:sz w:val="24"/>
          <w:szCs w:val="24"/>
          <w:lang w:val="ru-RU"/>
        </w:rPr>
        <w:t>.</w:t>
      </w:r>
      <w:r w:rsidRPr="00641EEA">
        <w:rPr>
          <w:rFonts w:ascii="Times New Roman" w:hAnsi="Times New Roman"/>
          <w:color w:val="000000"/>
          <w:sz w:val="24"/>
          <w:szCs w:val="24"/>
          <w:lang w:val="en-US"/>
        </w:rPr>
        <w:t>torgi</w:t>
      </w:r>
      <w:r w:rsidRPr="00641EEA">
        <w:rPr>
          <w:rFonts w:ascii="Times New Roman" w:hAnsi="Times New Roman"/>
          <w:color w:val="000000"/>
          <w:sz w:val="24"/>
          <w:szCs w:val="24"/>
          <w:lang w:val="ru-RU"/>
        </w:rPr>
        <w:t>.</w:t>
      </w:r>
      <w:r w:rsidRPr="00641EEA">
        <w:rPr>
          <w:rFonts w:ascii="Times New Roman" w:hAnsi="Times New Roman"/>
          <w:color w:val="000000"/>
          <w:sz w:val="24"/>
          <w:szCs w:val="24"/>
          <w:lang w:val="en-US"/>
        </w:rPr>
        <w:t>gov</w:t>
      </w:r>
      <w:r w:rsidRPr="00641EEA">
        <w:rPr>
          <w:rFonts w:ascii="Times New Roman" w:hAnsi="Times New Roman"/>
          <w:color w:val="000000"/>
          <w:sz w:val="24"/>
          <w:szCs w:val="24"/>
          <w:lang w:val="ru-RU"/>
        </w:rPr>
        <w:t>.</w:t>
      </w:r>
      <w:r w:rsidRPr="00641EEA">
        <w:rPr>
          <w:rFonts w:ascii="Times New Roman" w:hAnsi="Times New Roman"/>
          <w:color w:val="000000"/>
          <w:sz w:val="24"/>
          <w:szCs w:val="24"/>
          <w:lang w:val="en-US"/>
        </w:rPr>
        <w:t>ru</w:t>
      </w:r>
      <w:r w:rsidRPr="00641EEA">
        <w:rPr>
          <w:rFonts w:ascii="Times New Roman" w:hAnsi="Times New Roman"/>
          <w:b/>
          <w:bCs/>
          <w:color w:val="000000"/>
          <w:sz w:val="24"/>
          <w:szCs w:val="24"/>
          <w:lang w:val="ru-RU"/>
        </w:rPr>
        <w:t xml:space="preserve"> </w:t>
      </w:r>
    </w:p>
    <w:p w:rsidR="0041413B" w:rsidRPr="00641EEA" w:rsidRDefault="0041413B" w:rsidP="0041413B">
      <w:pPr>
        <w:ind w:firstLine="709"/>
        <w:jc w:val="both"/>
        <w:rPr>
          <w:rFonts w:eastAsia="Calibri"/>
          <w:b/>
          <w:color w:val="000000"/>
          <w:sz w:val="24"/>
          <w:szCs w:val="24"/>
          <w:lang w:eastAsia="en-US"/>
        </w:rPr>
      </w:pPr>
      <w:r w:rsidRPr="00641EEA">
        <w:rPr>
          <w:rFonts w:eastAsia="Calibri"/>
          <w:b/>
          <w:color w:val="0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1413B" w:rsidRPr="00641EEA" w:rsidRDefault="0041413B" w:rsidP="0041413B">
      <w:pPr>
        <w:shd w:val="clear" w:color="auto" w:fill="FFFFFF"/>
        <w:ind w:firstLine="709"/>
        <w:jc w:val="both"/>
        <w:rPr>
          <w:color w:val="1A1A1A"/>
          <w:sz w:val="24"/>
          <w:szCs w:val="24"/>
        </w:rPr>
      </w:pPr>
      <w:r w:rsidRPr="00641EEA">
        <w:rPr>
          <w:b/>
          <w:bCs/>
          <w:color w:val="1A1A1A"/>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3.7, 6.8, 4.4.</w:t>
      </w:r>
    </w:p>
    <w:p w:rsidR="0041413B" w:rsidRPr="00641EEA" w:rsidRDefault="0041413B" w:rsidP="0041413B">
      <w:pPr>
        <w:widowControl/>
        <w:numPr>
          <w:ilvl w:val="0"/>
          <w:numId w:val="20"/>
        </w:numPr>
        <w:shd w:val="clear" w:color="auto" w:fill="FFFFFF"/>
        <w:spacing w:before="100" w:beforeAutospacing="1"/>
        <w:jc w:val="both"/>
        <w:rPr>
          <w:color w:val="1A1A1A"/>
          <w:sz w:val="24"/>
          <w:szCs w:val="24"/>
        </w:rPr>
      </w:pPr>
      <w:r w:rsidRPr="00641EEA">
        <w:rPr>
          <w:b/>
          <w:color w:val="1A1A1A"/>
          <w:sz w:val="24"/>
          <w:szCs w:val="24"/>
        </w:rPr>
        <w:lastRenderedPageBreak/>
        <w:t>Предельные (минимальные и (или) максимальные)</w:t>
      </w:r>
      <w:r w:rsidRPr="00641EEA">
        <w:rPr>
          <w:color w:val="1A1A1A"/>
          <w:sz w:val="24"/>
          <w:szCs w:val="24"/>
        </w:rPr>
        <w:t xml:space="preserve"> размеры земельных участков, в том числе их площадь, для вида разрешенного использования с кодом </w:t>
      </w:r>
      <w:r w:rsidRPr="00641EEA">
        <w:rPr>
          <w:bCs/>
          <w:color w:val="1A1A1A"/>
          <w:sz w:val="24"/>
          <w:szCs w:val="24"/>
        </w:rPr>
        <w:t>2.7.1</w:t>
      </w:r>
      <w:r w:rsidRPr="00641EEA">
        <w:rPr>
          <w:color w:val="1A1A1A"/>
          <w:sz w:val="24"/>
          <w:szCs w:val="24"/>
        </w:rPr>
        <w:t>: размеры земельных участков не подлежат установлению; минимальная площадь земельных участков – 10 м²; максимальная площадь земельных участков – 550 м².</w:t>
      </w:r>
    </w:p>
    <w:p w:rsidR="0041413B" w:rsidRPr="00641EEA" w:rsidRDefault="0041413B" w:rsidP="0041413B">
      <w:pPr>
        <w:widowControl/>
        <w:numPr>
          <w:ilvl w:val="0"/>
          <w:numId w:val="20"/>
        </w:numPr>
        <w:shd w:val="clear" w:color="auto" w:fill="FFFFFF"/>
        <w:spacing w:before="100" w:beforeAutospacing="1"/>
        <w:jc w:val="both"/>
        <w:rPr>
          <w:color w:val="1A1A1A"/>
          <w:sz w:val="24"/>
          <w:szCs w:val="24"/>
        </w:rPr>
      </w:pPr>
      <w:r w:rsidRPr="00641EEA">
        <w:rPr>
          <w:b/>
          <w:color w:val="1A1A1A"/>
          <w:sz w:val="24"/>
          <w:szCs w:val="24"/>
        </w:rPr>
        <w:t>Предельные (минимальные и (или) максимальные</w:t>
      </w:r>
      <w:r w:rsidRPr="00641EEA">
        <w:rPr>
          <w:color w:val="1A1A1A"/>
          <w:sz w:val="24"/>
          <w:szCs w:val="24"/>
        </w:rPr>
        <w:t>) размеры земельных участков, в том числе их площадь, для видов разрешенного использования с кодами </w:t>
      </w:r>
      <w:r w:rsidRPr="00641EEA">
        <w:rPr>
          <w:b/>
          <w:bCs/>
          <w:color w:val="1A1A1A"/>
          <w:sz w:val="24"/>
          <w:szCs w:val="24"/>
        </w:rPr>
        <w:t>2.7, 4.4</w:t>
      </w:r>
      <w:r w:rsidRPr="00641EEA">
        <w:rPr>
          <w:color w:val="1A1A1A"/>
          <w:sz w:val="24"/>
          <w:szCs w:val="24"/>
        </w:rPr>
        <w:t>: размеры земельных участков не подлежат установлению; минимальная площадь земельных участков – 25 м²; максимальная площадь земельных участков – 2000 м².</w:t>
      </w:r>
    </w:p>
    <w:p w:rsidR="0041413B" w:rsidRPr="00641EEA" w:rsidRDefault="0041413B" w:rsidP="0041413B">
      <w:pPr>
        <w:widowControl/>
        <w:numPr>
          <w:ilvl w:val="0"/>
          <w:numId w:val="20"/>
        </w:numPr>
        <w:shd w:val="clear" w:color="auto" w:fill="FFFFFF"/>
        <w:spacing w:before="100" w:beforeAutospacing="1"/>
        <w:jc w:val="both"/>
        <w:rPr>
          <w:color w:val="1A1A1A"/>
          <w:sz w:val="24"/>
          <w:szCs w:val="24"/>
        </w:rPr>
      </w:pPr>
      <w:r w:rsidRPr="00641EEA">
        <w:rPr>
          <w:b/>
          <w:color w:val="1A1A1A"/>
          <w:sz w:val="24"/>
          <w:szCs w:val="24"/>
        </w:rPr>
        <w:t>Предельные (минимальные и (или) максимальные</w:t>
      </w:r>
      <w:r w:rsidRPr="00641EEA">
        <w:rPr>
          <w:color w:val="1A1A1A"/>
          <w:sz w:val="24"/>
          <w:szCs w:val="24"/>
        </w:rPr>
        <w:t>) размеры земельных участков, в том числе их площадь, для вида разрешенного использования с кодом</w:t>
      </w:r>
      <w:r w:rsidRPr="00641EEA">
        <w:rPr>
          <w:b/>
          <w:bCs/>
          <w:color w:val="1A1A1A"/>
          <w:sz w:val="24"/>
          <w:szCs w:val="24"/>
        </w:rPr>
        <w:t> 3.5.1, 6.8</w:t>
      </w:r>
      <w:r w:rsidRPr="00641EEA">
        <w:rPr>
          <w:color w:val="1A1A1A"/>
          <w:sz w:val="24"/>
          <w:szCs w:val="24"/>
        </w:rPr>
        <w:t>: размеры земельных участков не подлежат установлению; минимальная площадь земельных участков – 1500 м²; максимальная площадь земельных участков – 10000 м².</w:t>
      </w:r>
    </w:p>
    <w:p w:rsidR="0041413B" w:rsidRPr="00641EEA" w:rsidRDefault="0041413B" w:rsidP="0041413B">
      <w:pPr>
        <w:widowControl/>
        <w:numPr>
          <w:ilvl w:val="0"/>
          <w:numId w:val="20"/>
        </w:numPr>
        <w:shd w:val="clear" w:color="auto" w:fill="FFFFFF"/>
        <w:spacing w:before="100" w:beforeAutospacing="1"/>
        <w:jc w:val="both"/>
        <w:rPr>
          <w:color w:val="1A1A1A"/>
          <w:sz w:val="24"/>
          <w:szCs w:val="24"/>
        </w:rPr>
      </w:pPr>
      <w:r w:rsidRPr="00641EEA">
        <w:rPr>
          <w:b/>
          <w:color w:val="1A1A1A"/>
          <w:sz w:val="24"/>
          <w:szCs w:val="24"/>
        </w:rPr>
        <w:t>Предельные (минимальные и (или) максимальные)</w:t>
      </w:r>
      <w:r w:rsidRPr="00641EEA">
        <w:rPr>
          <w:color w:val="1A1A1A"/>
          <w:sz w:val="24"/>
          <w:szCs w:val="24"/>
        </w:rPr>
        <w:t xml:space="preserve"> размеры земельных участков, в том числе их площадь, для вида разрешенного использования с кодом</w:t>
      </w:r>
      <w:r w:rsidRPr="00641EEA">
        <w:rPr>
          <w:b/>
          <w:bCs/>
          <w:color w:val="1A1A1A"/>
          <w:sz w:val="24"/>
          <w:szCs w:val="24"/>
        </w:rPr>
        <w:t> 3.7</w:t>
      </w:r>
      <w:r w:rsidRPr="00641EEA">
        <w:rPr>
          <w:color w:val="1A1A1A"/>
          <w:sz w:val="24"/>
          <w:szCs w:val="24"/>
        </w:rPr>
        <w:t>: размеры земельных участков не подлежат установлению; минимальная площадь земельных участков – 1500 м²; максимальная площадь земельных участков – не подлежит установлению.</w:t>
      </w:r>
    </w:p>
    <w:p w:rsidR="0041413B" w:rsidRPr="00641EEA" w:rsidRDefault="0041413B" w:rsidP="0041413B">
      <w:pPr>
        <w:widowControl/>
        <w:numPr>
          <w:ilvl w:val="0"/>
          <w:numId w:val="20"/>
        </w:numPr>
        <w:shd w:val="clear" w:color="auto" w:fill="FFFFFF"/>
        <w:spacing w:before="100" w:beforeAutospacing="1"/>
        <w:jc w:val="both"/>
        <w:rPr>
          <w:color w:val="1A1A1A"/>
          <w:sz w:val="24"/>
          <w:szCs w:val="24"/>
        </w:rPr>
      </w:pPr>
      <w:r w:rsidRPr="00641EEA">
        <w:rPr>
          <w:b/>
          <w:color w:val="1A1A1A"/>
          <w:sz w:val="24"/>
          <w:szCs w:val="24"/>
          <w:shd w:val="clear" w:color="auto" w:fill="FFFFFF"/>
        </w:rPr>
        <w:t>Минимальные</w:t>
      </w:r>
      <w:r w:rsidRPr="00641EEA">
        <w:rPr>
          <w:color w:val="1A1A1A"/>
          <w:sz w:val="24"/>
          <w:szCs w:val="24"/>
          <w:shd w:val="clear" w:color="auto" w:fill="FFFFFF"/>
        </w:rPr>
        <w:t xml:space="preserve">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41EEA">
        <w:rPr>
          <w:color w:val="1A1A1A"/>
          <w:sz w:val="24"/>
          <w:szCs w:val="24"/>
        </w:rPr>
        <w:t> – 5 м для строений, размещенных вдоль красных линий, улиц, проездов и дорог, и 3 м по другим сторонам земельного участка.</w:t>
      </w:r>
    </w:p>
    <w:p w:rsidR="0041413B" w:rsidRPr="00641EEA" w:rsidRDefault="0041413B" w:rsidP="0041413B">
      <w:pPr>
        <w:widowControl/>
        <w:numPr>
          <w:ilvl w:val="0"/>
          <w:numId w:val="20"/>
        </w:numPr>
        <w:shd w:val="clear" w:color="auto" w:fill="FFFFFF"/>
        <w:spacing w:before="100" w:beforeAutospacing="1"/>
        <w:jc w:val="both"/>
        <w:rPr>
          <w:color w:val="1A1A1A"/>
          <w:sz w:val="24"/>
          <w:szCs w:val="24"/>
        </w:rPr>
      </w:pPr>
      <w:r w:rsidRPr="00641EEA">
        <w:rPr>
          <w:b/>
          <w:color w:val="1A1A1A"/>
          <w:sz w:val="24"/>
          <w:szCs w:val="24"/>
        </w:rPr>
        <w:t>Предельное количество</w:t>
      </w:r>
      <w:r w:rsidRPr="00641EEA">
        <w:rPr>
          <w:color w:val="1A1A1A"/>
          <w:sz w:val="24"/>
          <w:szCs w:val="24"/>
        </w:rPr>
        <w:t xml:space="preserve"> этажей зданий, строений, сооружений – 5, предельная высота зданий, строений, сооружений – 25 м.</w:t>
      </w:r>
    </w:p>
    <w:p w:rsidR="0041413B" w:rsidRPr="00641EEA" w:rsidRDefault="0041413B" w:rsidP="0041413B">
      <w:pPr>
        <w:widowControl/>
        <w:numPr>
          <w:ilvl w:val="0"/>
          <w:numId w:val="20"/>
        </w:numPr>
        <w:shd w:val="clear" w:color="auto" w:fill="FFFFFF"/>
        <w:spacing w:before="100" w:beforeAutospacing="1"/>
        <w:jc w:val="both"/>
        <w:rPr>
          <w:color w:val="1A1A1A"/>
          <w:sz w:val="24"/>
          <w:szCs w:val="24"/>
        </w:rPr>
      </w:pPr>
      <w:r w:rsidRPr="00641EEA">
        <w:rPr>
          <w:color w:val="1A1A1A"/>
          <w:sz w:val="24"/>
          <w:szCs w:val="24"/>
        </w:rPr>
        <w:t>Предельное количество этажей зданий, строений, сооружений для вида разрешенного использования с кодами</w:t>
      </w:r>
      <w:r w:rsidRPr="00641EEA">
        <w:rPr>
          <w:b/>
          <w:bCs/>
          <w:color w:val="1A1A1A"/>
          <w:sz w:val="24"/>
          <w:szCs w:val="24"/>
        </w:rPr>
        <w:t> 3.7, 6.8 </w:t>
      </w:r>
      <w:r w:rsidRPr="00641EEA">
        <w:rPr>
          <w:color w:val="1A1A1A"/>
          <w:sz w:val="24"/>
          <w:szCs w:val="24"/>
        </w:rPr>
        <w:t>– 5, предельная высота зданий, строений, сооружений – 40 м.</w:t>
      </w:r>
    </w:p>
    <w:p w:rsidR="0041413B" w:rsidRPr="00641EEA" w:rsidRDefault="0041413B" w:rsidP="0041413B">
      <w:pPr>
        <w:widowControl/>
        <w:numPr>
          <w:ilvl w:val="0"/>
          <w:numId w:val="20"/>
        </w:numPr>
        <w:shd w:val="clear" w:color="auto" w:fill="FFFFFF"/>
        <w:spacing w:before="100" w:beforeAutospacing="1"/>
        <w:jc w:val="both"/>
        <w:rPr>
          <w:color w:val="1A1A1A"/>
          <w:sz w:val="24"/>
          <w:szCs w:val="24"/>
        </w:rPr>
      </w:pPr>
      <w:r w:rsidRPr="00641EEA">
        <w:rPr>
          <w:b/>
          <w:color w:val="1A1A1A"/>
          <w:sz w:val="24"/>
          <w:szCs w:val="24"/>
        </w:rPr>
        <w:t xml:space="preserve">Максимальный </w:t>
      </w:r>
      <w:r w:rsidRPr="00641EEA">
        <w:rPr>
          <w:color w:val="1A1A1A"/>
          <w:sz w:val="24"/>
          <w:szCs w:val="24"/>
        </w:rPr>
        <w:t>процент застройки в границах земельного участка – 60%.</w:t>
      </w:r>
    </w:p>
    <w:p w:rsidR="0041413B" w:rsidRPr="00641EEA" w:rsidRDefault="0041413B" w:rsidP="0041413B">
      <w:pPr>
        <w:pStyle w:val="afa"/>
        <w:spacing w:after="0" w:line="240" w:lineRule="auto"/>
        <w:ind w:left="0" w:firstLine="709"/>
        <w:jc w:val="both"/>
        <w:rPr>
          <w:rFonts w:ascii="Times New Roman" w:hAnsi="Times New Roman"/>
          <w:color w:val="000000"/>
          <w:sz w:val="24"/>
          <w:szCs w:val="24"/>
          <w:lang w:val="ru-RU"/>
        </w:rPr>
      </w:pPr>
    </w:p>
    <w:p w:rsidR="0041413B" w:rsidRPr="00641EEA" w:rsidRDefault="0041413B" w:rsidP="0041413B">
      <w:pPr>
        <w:pStyle w:val="afa"/>
        <w:spacing w:after="0" w:line="240" w:lineRule="auto"/>
        <w:ind w:left="0" w:firstLine="709"/>
        <w:jc w:val="both"/>
        <w:rPr>
          <w:rFonts w:ascii="Times New Roman" w:hAnsi="Times New Roman"/>
          <w:color w:val="000000"/>
          <w:sz w:val="24"/>
          <w:szCs w:val="24"/>
          <w:lang w:val="ru-RU"/>
        </w:rPr>
      </w:pPr>
      <w:r w:rsidRPr="00641EEA">
        <w:rPr>
          <w:rFonts w:ascii="Times New Roman" w:hAnsi="Times New Roman"/>
          <w:color w:val="000000"/>
          <w:sz w:val="24"/>
          <w:szCs w:val="24"/>
        </w:rPr>
        <w:t>Ограничения (обременения) прав на земельны</w:t>
      </w:r>
      <w:r w:rsidRPr="00641EEA">
        <w:rPr>
          <w:rFonts w:ascii="Times New Roman" w:hAnsi="Times New Roman"/>
          <w:color w:val="000000"/>
          <w:sz w:val="24"/>
          <w:szCs w:val="24"/>
          <w:lang w:val="ru-RU"/>
        </w:rPr>
        <w:t>й</w:t>
      </w:r>
      <w:r w:rsidRPr="00641EEA">
        <w:rPr>
          <w:rFonts w:ascii="Times New Roman" w:hAnsi="Times New Roman"/>
          <w:color w:val="000000"/>
          <w:sz w:val="24"/>
          <w:szCs w:val="24"/>
        </w:rPr>
        <w:t xml:space="preserve"> участ</w:t>
      </w:r>
      <w:r w:rsidRPr="00641EEA">
        <w:rPr>
          <w:rFonts w:ascii="Times New Roman" w:hAnsi="Times New Roman"/>
          <w:color w:val="000000"/>
          <w:sz w:val="24"/>
          <w:szCs w:val="24"/>
          <w:lang w:val="ru-RU"/>
        </w:rPr>
        <w:t>ок: отсутствует.</w:t>
      </w:r>
    </w:p>
    <w:p w:rsidR="0041413B" w:rsidRPr="00641EEA" w:rsidRDefault="0041413B" w:rsidP="0041413B">
      <w:pPr>
        <w:pStyle w:val="afa"/>
        <w:spacing w:after="0" w:line="240" w:lineRule="auto"/>
        <w:ind w:left="0"/>
        <w:jc w:val="both"/>
        <w:rPr>
          <w:rFonts w:ascii="Times New Roman" w:hAnsi="Times New Roman"/>
          <w:color w:val="000000"/>
          <w:sz w:val="24"/>
          <w:szCs w:val="24"/>
        </w:rPr>
      </w:pPr>
      <w:r w:rsidRPr="00641EEA">
        <w:rPr>
          <w:rFonts w:ascii="Times New Roman" w:hAnsi="Times New Roman"/>
          <w:color w:val="000000"/>
          <w:sz w:val="24"/>
          <w:szCs w:val="24"/>
          <w:lang w:val="ru-RU"/>
        </w:rPr>
        <w:t xml:space="preserve">           </w:t>
      </w:r>
      <w:r w:rsidRPr="00641EEA">
        <w:rPr>
          <w:rFonts w:ascii="Times New Roman" w:hAnsi="Times New Roman"/>
          <w:color w:val="000000"/>
          <w:sz w:val="24"/>
          <w:szCs w:val="24"/>
        </w:rPr>
        <w:t>Осмотр земельн</w:t>
      </w:r>
      <w:r w:rsidRPr="00641EEA">
        <w:rPr>
          <w:rFonts w:ascii="Times New Roman" w:hAnsi="Times New Roman"/>
          <w:color w:val="000000"/>
          <w:sz w:val="24"/>
          <w:szCs w:val="24"/>
          <w:lang w:val="ru-RU"/>
        </w:rPr>
        <w:t>ого</w:t>
      </w:r>
      <w:r w:rsidRPr="00641EEA">
        <w:rPr>
          <w:rFonts w:ascii="Times New Roman" w:hAnsi="Times New Roman"/>
          <w:color w:val="000000"/>
          <w:sz w:val="24"/>
          <w:szCs w:val="24"/>
        </w:rPr>
        <w:t xml:space="preserve"> участк</w:t>
      </w:r>
      <w:r w:rsidRPr="00641EEA">
        <w:rPr>
          <w:rFonts w:ascii="Times New Roman" w:hAnsi="Times New Roman"/>
          <w:color w:val="000000"/>
          <w:sz w:val="24"/>
          <w:szCs w:val="24"/>
          <w:lang w:val="ru-RU"/>
        </w:rPr>
        <w:t>а</w:t>
      </w:r>
      <w:r w:rsidRPr="00641EEA">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41413B" w:rsidRPr="00641EEA" w:rsidRDefault="0041413B" w:rsidP="0041413B">
      <w:pPr>
        <w:pStyle w:val="afa"/>
        <w:spacing w:after="0" w:line="240" w:lineRule="auto"/>
        <w:ind w:left="0" w:firstLine="709"/>
        <w:jc w:val="both"/>
        <w:rPr>
          <w:rFonts w:ascii="Times New Roman" w:hAnsi="Times New Roman"/>
          <w:color w:val="000000"/>
          <w:sz w:val="24"/>
          <w:szCs w:val="24"/>
          <w:lang w:val="ru-RU"/>
        </w:rPr>
      </w:pPr>
      <w:r w:rsidRPr="00641EEA">
        <w:rPr>
          <w:rFonts w:ascii="Times New Roman" w:hAnsi="Times New Roman"/>
          <w:color w:val="000000"/>
          <w:sz w:val="24"/>
          <w:szCs w:val="24"/>
        </w:rPr>
        <w:t xml:space="preserve">Возможность подключения к инженерным коммуникациям – имеется. </w:t>
      </w:r>
    </w:p>
    <w:p w:rsidR="0041413B" w:rsidRPr="00641EEA" w:rsidRDefault="0041413B" w:rsidP="0041413B">
      <w:pPr>
        <w:jc w:val="both"/>
        <w:rPr>
          <w:snapToGrid w:val="0"/>
          <w:color w:val="000000"/>
          <w:sz w:val="24"/>
          <w:szCs w:val="24"/>
        </w:rPr>
      </w:pPr>
    </w:p>
    <w:p w:rsidR="0041413B" w:rsidRPr="00641EEA" w:rsidRDefault="0041413B" w:rsidP="0041413B">
      <w:pPr>
        <w:tabs>
          <w:tab w:val="left" w:pos="540"/>
        </w:tabs>
        <w:ind w:firstLine="709"/>
        <w:jc w:val="center"/>
        <w:outlineLvl w:val="0"/>
        <w:rPr>
          <w:snapToGrid w:val="0"/>
          <w:color w:val="000000"/>
          <w:sz w:val="24"/>
          <w:szCs w:val="24"/>
        </w:rPr>
      </w:pPr>
    </w:p>
    <w:p w:rsidR="0041413B" w:rsidRPr="00641EEA" w:rsidRDefault="0041413B" w:rsidP="0041413B">
      <w:pPr>
        <w:tabs>
          <w:tab w:val="left" w:pos="540"/>
        </w:tabs>
        <w:ind w:firstLine="709"/>
        <w:jc w:val="center"/>
        <w:outlineLvl w:val="0"/>
        <w:rPr>
          <w:b/>
          <w:color w:val="000000"/>
          <w:sz w:val="24"/>
          <w:szCs w:val="24"/>
        </w:rPr>
      </w:pPr>
      <w:r w:rsidRPr="00641EEA">
        <w:rPr>
          <w:snapToGrid w:val="0"/>
          <w:color w:val="000000"/>
          <w:sz w:val="24"/>
          <w:szCs w:val="24"/>
        </w:rPr>
        <w:t>2.</w:t>
      </w:r>
      <w:r w:rsidRPr="00641EEA">
        <w:rPr>
          <w:b/>
          <w:color w:val="000000"/>
          <w:sz w:val="24"/>
          <w:szCs w:val="24"/>
        </w:rPr>
        <w:t xml:space="preserve"> Условия проведения открытого аукциона в электронной форме:</w:t>
      </w:r>
    </w:p>
    <w:p w:rsidR="0041413B" w:rsidRPr="00641EEA" w:rsidRDefault="0041413B" w:rsidP="0041413B">
      <w:pPr>
        <w:ind w:firstLine="709"/>
        <w:jc w:val="both"/>
        <w:rPr>
          <w:color w:val="000000"/>
          <w:sz w:val="24"/>
          <w:szCs w:val="24"/>
        </w:rPr>
      </w:pPr>
      <w:r w:rsidRPr="00641EEA">
        <w:rPr>
          <w:color w:val="000000"/>
          <w:sz w:val="24"/>
          <w:szCs w:val="24"/>
        </w:rPr>
        <w:t xml:space="preserve"> 2.1. Дата и время начала подачи заявок </w:t>
      </w:r>
      <w:r w:rsidRPr="00641EEA">
        <w:rPr>
          <w:b/>
          <w:color w:val="000000"/>
          <w:sz w:val="24"/>
          <w:szCs w:val="24"/>
        </w:rPr>
        <w:t>–  09.08.2023 года с 08 час. 00 мин.</w:t>
      </w:r>
      <w:r w:rsidRPr="00641EEA">
        <w:rPr>
          <w:color w:val="000000"/>
          <w:sz w:val="24"/>
          <w:szCs w:val="24"/>
        </w:rPr>
        <w:t xml:space="preserve"> Подача заявок осуществляется в электронной форме круглосуточно. </w:t>
      </w:r>
      <w:r w:rsidRPr="00641EEA">
        <w:rPr>
          <w:b/>
          <w:color w:val="000000"/>
          <w:sz w:val="24"/>
          <w:szCs w:val="24"/>
        </w:rPr>
        <w:t xml:space="preserve">Место подачи (приема) заявок: </w:t>
      </w:r>
      <w:r w:rsidRPr="00641EEA">
        <w:rPr>
          <w:snapToGrid w:val="0"/>
          <w:color w:val="000000"/>
          <w:sz w:val="24"/>
          <w:szCs w:val="24"/>
        </w:rPr>
        <w:t xml:space="preserve">электронная площадка   </w:t>
      </w:r>
      <w:hyperlink r:id="rId27" w:history="1">
        <w:r w:rsidRPr="00641EEA">
          <w:rPr>
            <w:rStyle w:val="af4"/>
            <w:snapToGrid w:val="0"/>
            <w:color w:val="000000"/>
            <w:sz w:val="24"/>
            <w:szCs w:val="24"/>
          </w:rPr>
          <w:t>www.rts-tender.ru</w:t>
        </w:r>
      </w:hyperlink>
    </w:p>
    <w:p w:rsidR="0041413B" w:rsidRPr="00641EEA" w:rsidRDefault="0041413B" w:rsidP="0041413B">
      <w:pPr>
        <w:tabs>
          <w:tab w:val="left" w:pos="540"/>
        </w:tabs>
        <w:ind w:firstLine="709"/>
        <w:jc w:val="both"/>
        <w:outlineLvl w:val="0"/>
        <w:rPr>
          <w:b/>
          <w:color w:val="000000"/>
          <w:sz w:val="24"/>
          <w:szCs w:val="24"/>
        </w:rPr>
      </w:pPr>
      <w:r w:rsidRPr="00641EEA">
        <w:rPr>
          <w:color w:val="000000"/>
          <w:sz w:val="24"/>
          <w:szCs w:val="24"/>
        </w:rPr>
        <w:t xml:space="preserve">2.2. Дата и время окончания подачи заявок – </w:t>
      </w:r>
      <w:r w:rsidRPr="00641EEA">
        <w:rPr>
          <w:b/>
          <w:color w:val="000000"/>
          <w:sz w:val="24"/>
          <w:szCs w:val="24"/>
        </w:rPr>
        <w:t>08.09.2023 года в 17 час. 00 мин.</w:t>
      </w:r>
    </w:p>
    <w:p w:rsidR="0041413B" w:rsidRPr="00641EEA" w:rsidRDefault="0041413B" w:rsidP="0041413B">
      <w:pPr>
        <w:tabs>
          <w:tab w:val="left" w:pos="540"/>
        </w:tabs>
        <w:ind w:firstLine="709"/>
        <w:jc w:val="both"/>
        <w:outlineLvl w:val="0"/>
        <w:rPr>
          <w:b/>
          <w:color w:val="000000"/>
          <w:sz w:val="24"/>
          <w:szCs w:val="24"/>
        </w:rPr>
      </w:pPr>
      <w:r w:rsidRPr="00641EEA">
        <w:rPr>
          <w:color w:val="000000"/>
          <w:sz w:val="24"/>
          <w:szCs w:val="24"/>
        </w:rPr>
        <w:t xml:space="preserve">2.3. Дата и время рассмотрения заявок на участие в аукционе (дата определения участников) </w:t>
      </w:r>
      <w:r w:rsidRPr="00641EEA">
        <w:rPr>
          <w:b/>
          <w:color w:val="000000"/>
          <w:sz w:val="24"/>
          <w:szCs w:val="24"/>
        </w:rPr>
        <w:t>11.09.2023 в 10 час. 00 мин.</w:t>
      </w:r>
    </w:p>
    <w:p w:rsidR="0041413B" w:rsidRPr="00641EEA" w:rsidRDefault="0041413B" w:rsidP="0041413B">
      <w:pPr>
        <w:tabs>
          <w:tab w:val="left" w:pos="540"/>
        </w:tabs>
        <w:ind w:firstLine="709"/>
        <w:jc w:val="both"/>
        <w:outlineLvl w:val="0"/>
        <w:rPr>
          <w:color w:val="000000"/>
          <w:sz w:val="24"/>
          <w:szCs w:val="24"/>
        </w:rPr>
      </w:pPr>
      <w:r w:rsidRPr="00641EEA">
        <w:rPr>
          <w:color w:val="000000"/>
          <w:sz w:val="24"/>
          <w:szCs w:val="24"/>
        </w:rPr>
        <w:t xml:space="preserve">2.4. Дата и время проведения аукциона </w:t>
      </w:r>
      <w:r w:rsidRPr="00641EEA">
        <w:rPr>
          <w:b/>
          <w:color w:val="000000"/>
          <w:sz w:val="24"/>
          <w:szCs w:val="24"/>
        </w:rPr>
        <w:t>12.09.2023 года в 10 час.00 мин.</w:t>
      </w:r>
    </w:p>
    <w:p w:rsidR="0041413B" w:rsidRPr="00641EEA" w:rsidRDefault="0041413B" w:rsidP="0041413B">
      <w:pPr>
        <w:ind w:firstLine="709"/>
        <w:jc w:val="both"/>
        <w:rPr>
          <w:color w:val="000000"/>
          <w:sz w:val="24"/>
          <w:szCs w:val="24"/>
        </w:rPr>
      </w:pPr>
      <w:r w:rsidRPr="00641EEA">
        <w:rPr>
          <w:color w:val="000000"/>
          <w:sz w:val="24"/>
          <w:szCs w:val="24"/>
        </w:rPr>
        <w:t xml:space="preserve">2.5. Место </w:t>
      </w:r>
      <w:r w:rsidRPr="00641EEA">
        <w:rPr>
          <w:bCs/>
          <w:color w:val="000000"/>
          <w:sz w:val="24"/>
          <w:szCs w:val="24"/>
        </w:rPr>
        <w:t xml:space="preserve">проведения </w:t>
      </w:r>
      <w:r w:rsidRPr="00641EEA">
        <w:rPr>
          <w:color w:val="000000"/>
          <w:sz w:val="24"/>
          <w:szCs w:val="24"/>
        </w:rPr>
        <w:t>открытого аукциона</w:t>
      </w:r>
      <w:r w:rsidRPr="00641EEA">
        <w:rPr>
          <w:bCs/>
          <w:color w:val="000000"/>
          <w:sz w:val="24"/>
          <w:szCs w:val="24"/>
        </w:rPr>
        <w:t xml:space="preserve"> в электронной форме: </w:t>
      </w:r>
      <w:r w:rsidRPr="00641EEA">
        <w:rPr>
          <w:snapToGrid w:val="0"/>
          <w:color w:val="000000"/>
          <w:sz w:val="24"/>
          <w:szCs w:val="24"/>
        </w:rPr>
        <w:t xml:space="preserve">электронная площадка РТС-тендер, размещенную на сайте  </w:t>
      </w:r>
      <w:hyperlink r:id="rId28" w:history="1">
        <w:r w:rsidRPr="00641EEA">
          <w:rPr>
            <w:rStyle w:val="af4"/>
            <w:snapToGrid w:val="0"/>
            <w:color w:val="000000"/>
            <w:sz w:val="24"/>
            <w:szCs w:val="24"/>
          </w:rPr>
          <w:t>www.rts-tender.ru</w:t>
        </w:r>
      </w:hyperlink>
    </w:p>
    <w:p w:rsidR="0041413B" w:rsidRPr="00641EEA" w:rsidRDefault="0041413B" w:rsidP="0041413B">
      <w:pPr>
        <w:jc w:val="both"/>
        <w:rPr>
          <w:snapToGrid w:val="0"/>
          <w:color w:val="000000"/>
          <w:sz w:val="24"/>
          <w:szCs w:val="24"/>
        </w:rPr>
      </w:pPr>
    </w:p>
    <w:p w:rsidR="0041413B" w:rsidRPr="00641EEA" w:rsidRDefault="0041413B" w:rsidP="0041413B">
      <w:pPr>
        <w:pStyle w:val="af7"/>
        <w:shd w:val="clear" w:color="auto" w:fill="FFFFFF"/>
        <w:ind w:firstLine="567"/>
        <w:jc w:val="center"/>
        <w:rPr>
          <w:b/>
          <w:bCs/>
          <w:color w:val="000000"/>
        </w:rPr>
      </w:pPr>
      <w:r w:rsidRPr="00641EEA">
        <w:rPr>
          <w:b/>
          <w:bCs/>
          <w:color w:val="000000"/>
        </w:rPr>
        <w:t>3. Порядок регистрации на электронной площадке и подачи заявки на участие в аукционе в электронной форме:</w:t>
      </w:r>
    </w:p>
    <w:p w:rsidR="0041413B" w:rsidRPr="00641EEA" w:rsidRDefault="0041413B" w:rsidP="0041413B">
      <w:pPr>
        <w:ind w:firstLine="709"/>
        <w:contextualSpacing/>
        <w:jc w:val="both"/>
        <w:rPr>
          <w:color w:val="000000"/>
          <w:sz w:val="24"/>
          <w:szCs w:val="24"/>
        </w:rPr>
      </w:pPr>
      <w:r w:rsidRPr="00641EEA">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41EEA">
        <w:rPr>
          <w:color w:val="000000"/>
          <w:sz w:val="24"/>
          <w:szCs w:val="24"/>
        </w:rPr>
        <w:t xml:space="preserve"> Регистрация на электронной площадке проводится в соответствии с Регламентом электронной площадки.</w:t>
      </w:r>
    </w:p>
    <w:p w:rsidR="0041413B" w:rsidRPr="00641EEA" w:rsidRDefault="0041413B" w:rsidP="0041413B">
      <w:pPr>
        <w:tabs>
          <w:tab w:val="left" w:pos="540"/>
        </w:tabs>
        <w:ind w:firstLine="709"/>
        <w:jc w:val="both"/>
        <w:outlineLvl w:val="0"/>
        <w:rPr>
          <w:bCs/>
          <w:color w:val="000000"/>
          <w:sz w:val="24"/>
          <w:szCs w:val="24"/>
        </w:rPr>
      </w:pPr>
      <w:r w:rsidRPr="00641EEA">
        <w:rPr>
          <w:bCs/>
          <w:color w:val="000000"/>
          <w:sz w:val="24"/>
          <w:szCs w:val="24"/>
        </w:rPr>
        <w:lastRenderedPageBreak/>
        <w:t xml:space="preserve">Необходимо заполнить электронную форму заявки, приведенную в Приложении № 1 </w:t>
      </w:r>
      <w:r w:rsidRPr="00641EEA">
        <w:rPr>
          <w:color w:val="000000"/>
          <w:sz w:val="24"/>
          <w:szCs w:val="24"/>
        </w:rPr>
        <w:t>к настоящему извещению</w:t>
      </w:r>
      <w:r w:rsidRPr="00641EEA">
        <w:rPr>
          <w:bCs/>
          <w:color w:val="000000"/>
          <w:sz w:val="24"/>
          <w:szCs w:val="24"/>
        </w:rPr>
        <w:t>.</w:t>
      </w:r>
    </w:p>
    <w:p w:rsidR="0041413B" w:rsidRPr="00641EEA" w:rsidRDefault="0041413B" w:rsidP="0041413B">
      <w:pPr>
        <w:ind w:firstLine="709"/>
        <w:jc w:val="both"/>
        <w:rPr>
          <w:color w:val="000000"/>
          <w:sz w:val="24"/>
          <w:szCs w:val="24"/>
        </w:rPr>
      </w:pPr>
      <w:r w:rsidRPr="00641EEA">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41413B" w:rsidRPr="00641EEA" w:rsidRDefault="0041413B" w:rsidP="0041413B">
      <w:pPr>
        <w:ind w:firstLine="709"/>
        <w:jc w:val="both"/>
        <w:rPr>
          <w:color w:val="000000"/>
          <w:sz w:val="24"/>
          <w:szCs w:val="24"/>
        </w:rPr>
      </w:pPr>
      <w:r w:rsidRPr="00641EEA">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41413B" w:rsidRPr="00641EEA" w:rsidRDefault="0041413B" w:rsidP="0041413B">
      <w:pPr>
        <w:ind w:firstLine="709"/>
        <w:jc w:val="both"/>
        <w:rPr>
          <w:color w:val="000000"/>
          <w:sz w:val="24"/>
          <w:szCs w:val="24"/>
        </w:rPr>
      </w:pPr>
      <w:r w:rsidRPr="00641EEA">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41EEA">
        <w:rPr>
          <w:color w:val="000000"/>
          <w:sz w:val="24"/>
          <w:szCs w:val="24"/>
        </w:rPr>
        <w:t>оферты</w:t>
      </w:r>
      <w:proofErr w:type="gramEnd"/>
      <w:r w:rsidRPr="00641EEA">
        <w:rPr>
          <w:color w:val="000000"/>
          <w:sz w:val="24"/>
          <w:szCs w:val="24"/>
        </w:rPr>
        <w:t xml:space="preserve"> после чего договор о задатке считается заключенным в письменной форме.</w:t>
      </w:r>
    </w:p>
    <w:p w:rsidR="0041413B" w:rsidRPr="00641EEA" w:rsidRDefault="0041413B" w:rsidP="0041413B">
      <w:pPr>
        <w:tabs>
          <w:tab w:val="left" w:pos="540"/>
        </w:tabs>
        <w:ind w:firstLine="709"/>
        <w:jc w:val="both"/>
        <w:outlineLvl w:val="0"/>
        <w:rPr>
          <w:rFonts w:eastAsia="Calibri"/>
          <w:color w:val="000000"/>
          <w:sz w:val="24"/>
          <w:szCs w:val="24"/>
        </w:rPr>
      </w:pPr>
    </w:p>
    <w:p w:rsidR="0041413B" w:rsidRPr="00641EEA" w:rsidRDefault="0041413B" w:rsidP="0041413B">
      <w:pPr>
        <w:tabs>
          <w:tab w:val="left" w:pos="1418"/>
        </w:tabs>
        <w:overflowPunct w:val="0"/>
        <w:autoSpaceDE w:val="0"/>
        <w:ind w:firstLine="709"/>
        <w:jc w:val="both"/>
        <w:textAlignment w:val="baseline"/>
        <w:rPr>
          <w:color w:val="000000"/>
          <w:sz w:val="24"/>
          <w:szCs w:val="24"/>
        </w:rPr>
      </w:pPr>
    </w:p>
    <w:p w:rsidR="0041413B" w:rsidRPr="00641EEA" w:rsidRDefault="0041413B" w:rsidP="0041413B">
      <w:pPr>
        <w:ind w:firstLine="709"/>
        <w:jc w:val="center"/>
        <w:rPr>
          <w:b/>
          <w:color w:val="000000"/>
          <w:sz w:val="24"/>
          <w:szCs w:val="24"/>
        </w:rPr>
      </w:pPr>
      <w:r w:rsidRPr="00641EEA">
        <w:rPr>
          <w:b/>
          <w:color w:val="000000"/>
          <w:sz w:val="24"/>
          <w:szCs w:val="24"/>
        </w:rPr>
        <w:t>4.Внесение и возврат задатков:</w:t>
      </w:r>
    </w:p>
    <w:p w:rsidR="0041413B" w:rsidRPr="00641EEA" w:rsidRDefault="0041413B" w:rsidP="0041413B">
      <w:pPr>
        <w:ind w:firstLine="709"/>
        <w:rPr>
          <w:color w:val="000000"/>
          <w:sz w:val="24"/>
          <w:szCs w:val="24"/>
        </w:rPr>
      </w:pPr>
    </w:p>
    <w:p w:rsidR="0041413B" w:rsidRPr="00641EEA" w:rsidRDefault="0041413B" w:rsidP="0041413B">
      <w:pPr>
        <w:ind w:firstLine="709"/>
        <w:rPr>
          <w:b/>
          <w:color w:val="000000"/>
          <w:sz w:val="24"/>
          <w:szCs w:val="24"/>
        </w:rPr>
      </w:pPr>
      <w:r w:rsidRPr="00641EEA">
        <w:rPr>
          <w:color w:val="000000"/>
          <w:sz w:val="24"/>
          <w:szCs w:val="24"/>
        </w:rPr>
        <w:t xml:space="preserve">4.1. </w:t>
      </w:r>
      <w:r w:rsidRPr="00641EEA">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sidRPr="00641EEA">
        <w:rPr>
          <w:rFonts w:eastAsia="Calibri"/>
          <w:b/>
          <w:color w:val="000000"/>
          <w:sz w:val="24"/>
          <w:szCs w:val="24"/>
        </w:rPr>
        <w:t>08.09.2023</w:t>
      </w:r>
      <w:r w:rsidRPr="00641EEA">
        <w:rPr>
          <w:b/>
          <w:color w:val="000000"/>
          <w:sz w:val="24"/>
          <w:szCs w:val="24"/>
        </w:rPr>
        <w:t xml:space="preserve"> года 17 час. 00 мин.</w:t>
      </w:r>
    </w:p>
    <w:p w:rsidR="0041413B" w:rsidRPr="00641EEA" w:rsidRDefault="0041413B" w:rsidP="0041413B">
      <w:pPr>
        <w:ind w:firstLine="709"/>
        <w:rPr>
          <w:rFonts w:eastAsia="Calibri"/>
          <w:b/>
          <w:color w:val="000000"/>
          <w:sz w:val="24"/>
          <w:szCs w:val="24"/>
        </w:rPr>
      </w:pPr>
      <w:r w:rsidRPr="00641EEA">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41413B" w:rsidRPr="00641EEA" w:rsidRDefault="0041413B" w:rsidP="0041413B">
      <w:pPr>
        <w:ind w:firstLine="709"/>
        <w:rPr>
          <w:rFonts w:eastAsia="Calibri"/>
          <w:color w:val="000000"/>
          <w:sz w:val="24"/>
          <w:szCs w:val="24"/>
        </w:rPr>
      </w:pPr>
      <w:r w:rsidRPr="00641EEA">
        <w:rPr>
          <w:rFonts w:eastAsia="Calibri"/>
          <w:color w:val="000000"/>
          <w:sz w:val="24"/>
          <w:szCs w:val="24"/>
        </w:rPr>
        <w:t>Участники аукциона вносят задаток на счет оператора электронной площадки:</w:t>
      </w:r>
    </w:p>
    <w:p w:rsidR="0041413B" w:rsidRPr="00641EEA" w:rsidRDefault="0041413B" w:rsidP="0041413B">
      <w:pPr>
        <w:ind w:firstLine="709"/>
        <w:rPr>
          <w:rFonts w:eastAsia="Calibri"/>
          <w:color w:val="000000"/>
          <w:sz w:val="24"/>
          <w:szCs w:val="24"/>
        </w:rPr>
      </w:pPr>
      <w:r w:rsidRPr="00641EEA">
        <w:rPr>
          <w:rFonts w:eastAsia="Calibri"/>
          <w:color w:val="000000"/>
          <w:sz w:val="24"/>
          <w:szCs w:val="24"/>
        </w:rPr>
        <w:t>Банковские реквизиты счета перечисления задатка:</w:t>
      </w:r>
    </w:p>
    <w:p w:rsidR="0041413B" w:rsidRPr="00641EEA" w:rsidRDefault="0041413B" w:rsidP="0041413B">
      <w:pPr>
        <w:ind w:firstLine="709"/>
        <w:rPr>
          <w:rFonts w:eastAsia="Calibri"/>
          <w:color w:val="000000"/>
          <w:sz w:val="24"/>
          <w:szCs w:val="24"/>
        </w:rPr>
      </w:pPr>
      <w:r w:rsidRPr="00641EEA">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"Совкомбанк" БИК 044525360 Расчётный счёт: 40702810512030016362</w:t>
      </w:r>
      <w:proofErr w:type="gramStart"/>
      <w:r w:rsidRPr="00641EEA">
        <w:rPr>
          <w:rFonts w:eastAsia="Calibri"/>
          <w:color w:val="000000"/>
          <w:sz w:val="24"/>
          <w:szCs w:val="24"/>
        </w:rPr>
        <w:t xml:space="preserve"> К</w:t>
      </w:r>
      <w:proofErr w:type="gramEnd"/>
      <w:r w:rsidRPr="00641EEA">
        <w:rPr>
          <w:rFonts w:eastAsia="Calibri"/>
          <w:color w:val="000000"/>
          <w:sz w:val="24"/>
          <w:szCs w:val="24"/>
        </w:rPr>
        <w:t>орр. счёт 30101810445250000360 ИНН 7710357167 КПП 773001001 Назначение платежа: «Внесение гарантийного обеспечения по Соглашению о внесении гарантийного обеспечения, № аналитического счета _____________. Без НДС</w:t>
      </w:r>
      <w:proofErr w:type="gramStart"/>
      <w:r w:rsidRPr="00641EEA">
        <w:rPr>
          <w:rFonts w:eastAsia="Calibri"/>
          <w:color w:val="000000"/>
          <w:sz w:val="24"/>
          <w:szCs w:val="24"/>
        </w:rPr>
        <w:t>.».</w:t>
      </w:r>
      <w:proofErr w:type="gramEnd"/>
    </w:p>
    <w:p w:rsidR="0041413B" w:rsidRPr="00641EEA" w:rsidRDefault="0041413B" w:rsidP="0041413B">
      <w:pPr>
        <w:ind w:firstLine="709"/>
        <w:jc w:val="both"/>
        <w:rPr>
          <w:color w:val="000000"/>
          <w:sz w:val="24"/>
          <w:szCs w:val="24"/>
        </w:rPr>
      </w:pPr>
      <w:r w:rsidRPr="00641EEA">
        <w:rPr>
          <w:rFonts w:eastAsia="Calibri"/>
          <w:bCs/>
          <w:color w:val="000000"/>
          <w:sz w:val="24"/>
          <w:szCs w:val="24"/>
        </w:rPr>
        <w:t xml:space="preserve">4.2. </w:t>
      </w:r>
      <w:r w:rsidRPr="00641EEA">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41413B" w:rsidRPr="00641EEA" w:rsidRDefault="0041413B" w:rsidP="0041413B">
      <w:pPr>
        <w:tabs>
          <w:tab w:val="left" w:pos="540"/>
        </w:tabs>
        <w:ind w:firstLine="709"/>
        <w:jc w:val="both"/>
        <w:rPr>
          <w:color w:val="000000"/>
          <w:sz w:val="24"/>
          <w:szCs w:val="24"/>
        </w:rPr>
      </w:pPr>
      <w:r w:rsidRPr="00641EEA">
        <w:rPr>
          <w:rFonts w:eastAsia="Calibri"/>
          <w:color w:val="000000"/>
          <w:sz w:val="24"/>
          <w:szCs w:val="24"/>
        </w:rPr>
        <w:t xml:space="preserve">4.3. </w:t>
      </w:r>
      <w:r w:rsidRPr="00641EEA">
        <w:rPr>
          <w:color w:val="000000"/>
          <w:sz w:val="24"/>
          <w:szCs w:val="24"/>
          <w:lang w:val="x-none"/>
        </w:rPr>
        <w:t>Оператор электронной площадки</w:t>
      </w:r>
      <w:r w:rsidRPr="00641EEA">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41EEA">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41413B" w:rsidRPr="00641EEA" w:rsidRDefault="0041413B" w:rsidP="0041413B">
      <w:pPr>
        <w:tabs>
          <w:tab w:val="left" w:pos="540"/>
        </w:tabs>
        <w:ind w:firstLine="709"/>
        <w:jc w:val="both"/>
        <w:outlineLvl w:val="0"/>
        <w:rPr>
          <w:rFonts w:eastAsia="Calibri"/>
          <w:color w:val="000000"/>
          <w:sz w:val="24"/>
          <w:szCs w:val="24"/>
        </w:rPr>
      </w:pPr>
      <w:r w:rsidRPr="00641EEA">
        <w:rPr>
          <w:rFonts w:eastAsia="Calibri"/>
          <w:color w:val="000000"/>
          <w:sz w:val="24"/>
          <w:szCs w:val="24"/>
        </w:rPr>
        <w:t>4.4. Задаток, перечисленный победителем аукциона, засчитывается в сумму платежа по договору аренды.</w:t>
      </w:r>
    </w:p>
    <w:p w:rsidR="0041413B" w:rsidRPr="00641EEA" w:rsidRDefault="0041413B" w:rsidP="0041413B">
      <w:pPr>
        <w:tabs>
          <w:tab w:val="left" w:pos="1418"/>
        </w:tabs>
        <w:overflowPunct w:val="0"/>
        <w:autoSpaceDE w:val="0"/>
        <w:ind w:firstLine="709"/>
        <w:jc w:val="both"/>
        <w:textAlignment w:val="baseline"/>
        <w:rPr>
          <w:color w:val="000000"/>
          <w:sz w:val="24"/>
          <w:szCs w:val="24"/>
        </w:rPr>
      </w:pPr>
      <w:r w:rsidRPr="00641EEA">
        <w:rPr>
          <w:rFonts w:eastAsia="Calibri"/>
          <w:color w:val="000000"/>
          <w:sz w:val="24"/>
          <w:szCs w:val="24"/>
        </w:rPr>
        <w:t xml:space="preserve">4.5. </w:t>
      </w:r>
      <w:r w:rsidRPr="00641EEA">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41413B" w:rsidRPr="00641EEA" w:rsidRDefault="0041413B" w:rsidP="0041413B">
      <w:pPr>
        <w:autoSpaceDE w:val="0"/>
        <w:autoSpaceDN w:val="0"/>
        <w:adjustRightInd w:val="0"/>
        <w:ind w:firstLine="709"/>
        <w:jc w:val="both"/>
        <w:rPr>
          <w:color w:val="000000"/>
          <w:sz w:val="24"/>
          <w:szCs w:val="24"/>
        </w:rPr>
      </w:pPr>
    </w:p>
    <w:p w:rsidR="0041413B" w:rsidRPr="00641EEA" w:rsidRDefault="0041413B" w:rsidP="0041413B">
      <w:pPr>
        <w:tabs>
          <w:tab w:val="left" w:pos="540"/>
        </w:tabs>
        <w:ind w:firstLine="709"/>
        <w:jc w:val="center"/>
        <w:outlineLvl w:val="0"/>
        <w:rPr>
          <w:rFonts w:eastAsia="Calibri"/>
          <w:b/>
          <w:color w:val="000000"/>
          <w:sz w:val="24"/>
          <w:szCs w:val="24"/>
        </w:rPr>
      </w:pPr>
      <w:r w:rsidRPr="00641EEA">
        <w:rPr>
          <w:rFonts w:eastAsia="Calibri"/>
          <w:b/>
          <w:color w:val="000000"/>
          <w:sz w:val="24"/>
          <w:szCs w:val="24"/>
        </w:rPr>
        <w:t>5. Перечень представляемых претендентами</w:t>
      </w:r>
      <w:r w:rsidRPr="00641EEA">
        <w:rPr>
          <w:b/>
          <w:bCs/>
          <w:color w:val="000000"/>
          <w:sz w:val="24"/>
          <w:szCs w:val="24"/>
        </w:rPr>
        <w:t xml:space="preserve"> на участие в аукционе в электронной форме</w:t>
      </w:r>
      <w:r w:rsidRPr="00641EEA">
        <w:rPr>
          <w:rFonts w:eastAsia="Calibri"/>
          <w:b/>
          <w:color w:val="000000"/>
          <w:sz w:val="24"/>
          <w:szCs w:val="24"/>
        </w:rPr>
        <w:t xml:space="preserve"> документов и требования к их оформлению:</w:t>
      </w:r>
    </w:p>
    <w:p w:rsidR="0041413B" w:rsidRPr="00641EEA" w:rsidRDefault="0041413B" w:rsidP="0041413B">
      <w:pPr>
        <w:tabs>
          <w:tab w:val="left" w:pos="540"/>
        </w:tabs>
        <w:ind w:firstLine="709"/>
        <w:jc w:val="both"/>
        <w:outlineLvl w:val="0"/>
        <w:rPr>
          <w:rFonts w:eastAsia="Calibri"/>
          <w:color w:val="000000"/>
          <w:sz w:val="24"/>
          <w:szCs w:val="24"/>
        </w:rPr>
      </w:pPr>
    </w:p>
    <w:p w:rsidR="0041413B" w:rsidRPr="00641EEA" w:rsidRDefault="0041413B" w:rsidP="0041413B">
      <w:pPr>
        <w:tabs>
          <w:tab w:val="left" w:pos="540"/>
        </w:tabs>
        <w:ind w:firstLine="709"/>
        <w:jc w:val="both"/>
        <w:outlineLvl w:val="0"/>
        <w:rPr>
          <w:color w:val="000000"/>
          <w:sz w:val="24"/>
          <w:szCs w:val="24"/>
        </w:rPr>
      </w:pPr>
      <w:r w:rsidRPr="00641EEA">
        <w:rPr>
          <w:rFonts w:eastAsia="Calibri"/>
          <w:color w:val="000000"/>
          <w:sz w:val="24"/>
          <w:szCs w:val="24"/>
        </w:rPr>
        <w:t>5.1.</w:t>
      </w:r>
      <w:r w:rsidRPr="00641EEA">
        <w:rPr>
          <w:rFonts w:eastAsia="Calibri"/>
          <w:b/>
          <w:color w:val="000000"/>
          <w:sz w:val="24"/>
          <w:szCs w:val="24"/>
        </w:rPr>
        <w:t xml:space="preserve"> </w:t>
      </w:r>
      <w:r w:rsidRPr="00641EEA">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41EEA">
        <w:rPr>
          <w:color w:val="000000"/>
          <w:sz w:val="24"/>
          <w:szCs w:val="24"/>
        </w:rPr>
        <w:t xml:space="preserve">. </w:t>
      </w:r>
    </w:p>
    <w:p w:rsidR="0041413B" w:rsidRPr="00641EEA" w:rsidRDefault="0041413B" w:rsidP="0041413B">
      <w:pPr>
        <w:tabs>
          <w:tab w:val="left" w:pos="540"/>
        </w:tabs>
        <w:ind w:firstLine="709"/>
        <w:jc w:val="both"/>
        <w:outlineLvl w:val="0"/>
        <w:rPr>
          <w:rFonts w:eastAsia="Calibri"/>
          <w:color w:val="000000"/>
          <w:sz w:val="24"/>
          <w:szCs w:val="24"/>
        </w:rPr>
      </w:pPr>
      <w:r w:rsidRPr="00641EEA">
        <w:rPr>
          <w:color w:val="000000"/>
          <w:sz w:val="24"/>
          <w:szCs w:val="24"/>
        </w:rPr>
        <w:t xml:space="preserve">5.2. </w:t>
      </w:r>
      <w:r w:rsidRPr="00641EEA">
        <w:rPr>
          <w:bCs/>
          <w:color w:val="000000"/>
          <w:sz w:val="24"/>
          <w:szCs w:val="24"/>
        </w:rPr>
        <w:t xml:space="preserve">Заявка </w:t>
      </w:r>
      <w:r w:rsidRPr="00641EEA">
        <w:rPr>
          <w:color w:val="000000"/>
          <w:sz w:val="24"/>
          <w:szCs w:val="24"/>
        </w:rPr>
        <w:t>(образец которой приведен в Приложении № 1)</w:t>
      </w:r>
      <w:r w:rsidRPr="00641EEA">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w:t>
      </w:r>
      <w:r w:rsidRPr="00641EEA">
        <w:rPr>
          <w:bCs/>
          <w:color w:val="000000"/>
          <w:sz w:val="24"/>
          <w:szCs w:val="24"/>
        </w:rPr>
        <w:lastRenderedPageBreak/>
        <w:t>подписью</w:t>
      </w:r>
      <w:r w:rsidRPr="00641EEA">
        <w:rPr>
          <w:b/>
          <w:bCs/>
          <w:color w:val="000000"/>
          <w:sz w:val="24"/>
          <w:szCs w:val="24"/>
        </w:rPr>
        <w:t xml:space="preserve"> </w:t>
      </w:r>
      <w:r w:rsidRPr="00641EEA">
        <w:rPr>
          <w:bCs/>
          <w:color w:val="000000"/>
          <w:sz w:val="24"/>
          <w:szCs w:val="24"/>
        </w:rPr>
        <w:t>претендента либо лица, имеющего право действовать от имени претендента.</w:t>
      </w:r>
    </w:p>
    <w:p w:rsidR="0041413B" w:rsidRPr="00641EEA" w:rsidRDefault="0041413B" w:rsidP="0041413B">
      <w:pPr>
        <w:tabs>
          <w:tab w:val="left" w:pos="540"/>
        </w:tabs>
        <w:ind w:firstLine="709"/>
        <w:jc w:val="both"/>
        <w:outlineLvl w:val="0"/>
        <w:rPr>
          <w:rFonts w:eastAsia="Calibri"/>
          <w:color w:val="000000"/>
          <w:sz w:val="24"/>
          <w:szCs w:val="24"/>
        </w:rPr>
      </w:pPr>
      <w:r w:rsidRPr="00641EEA">
        <w:rPr>
          <w:rFonts w:eastAsia="Calibri"/>
          <w:color w:val="000000"/>
          <w:sz w:val="24"/>
          <w:szCs w:val="24"/>
        </w:rPr>
        <w:t>С заявкой претенденты представляют следующие документы:</w:t>
      </w:r>
    </w:p>
    <w:p w:rsidR="0041413B" w:rsidRPr="00641EEA" w:rsidRDefault="0041413B" w:rsidP="0041413B">
      <w:pPr>
        <w:ind w:firstLine="540"/>
        <w:jc w:val="both"/>
        <w:rPr>
          <w:color w:val="000000"/>
          <w:sz w:val="24"/>
          <w:szCs w:val="24"/>
        </w:rPr>
      </w:pPr>
      <w:r w:rsidRPr="00641EEA">
        <w:rPr>
          <w:color w:val="000000"/>
          <w:sz w:val="24"/>
          <w:szCs w:val="24"/>
        </w:rPr>
        <w:t xml:space="preserve">1) копии документов, удостоверяющих личность заявителя (для граждан); </w:t>
      </w:r>
    </w:p>
    <w:p w:rsidR="0041413B" w:rsidRPr="00641EEA" w:rsidRDefault="0041413B" w:rsidP="0041413B">
      <w:pPr>
        <w:ind w:firstLine="540"/>
        <w:jc w:val="both"/>
        <w:rPr>
          <w:color w:val="000000"/>
          <w:sz w:val="24"/>
          <w:szCs w:val="24"/>
        </w:rPr>
      </w:pPr>
      <w:r w:rsidRPr="00641EEA">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41413B" w:rsidRPr="00641EEA" w:rsidRDefault="0041413B" w:rsidP="0041413B">
      <w:pPr>
        <w:ind w:firstLine="540"/>
        <w:jc w:val="both"/>
        <w:rPr>
          <w:color w:val="000000"/>
          <w:sz w:val="24"/>
          <w:szCs w:val="24"/>
        </w:rPr>
      </w:pPr>
      <w:r w:rsidRPr="00641EEA">
        <w:rPr>
          <w:color w:val="000000"/>
          <w:sz w:val="24"/>
          <w:szCs w:val="24"/>
        </w:rPr>
        <w:t xml:space="preserve">3) документы, подтверждающие внесение задатка. </w:t>
      </w:r>
    </w:p>
    <w:p w:rsidR="0041413B" w:rsidRPr="00641EEA" w:rsidRDefault="0041413B" w:rsidP="0041413B">
      <w:pPr>
        <w:ind w:firstLine="709"/>
        <w:jc w:val="both"/>
        <w:rPr>
          <w:rFonts w:eastAsia="Calibri"/>
          <w:bCs/>
          <w:color w:val="000000"/>
          <w:sz w:val="24"/>
          <w:szCs w:val="24"/>
        </w:rPr>
      </w:pPr>
      <w:r w:rsidRPr="00641EEA">
        <w:rPr>
          <w:rFonts w:eastAsia="Calibri"/>
          <w:bCs/>
          <w:color w:val="000000"/>
          <w:sz w:val="24"/>
          <w:szCs w:val="24"/>
        </w:rPr>
        <w:t xml:space="preserve">5.3. </w:t>
      </w:r>
      <w:r w:rsidRPr="00641EEA">
        <w:rPr>
          <w:color w:val="000000"/>
          <w:sz w:val="24"/>
          <w:szCs w:val="24"/>
        </w:rPr>
        <w:t>В случае</w:t>
      </w:r>
      <w:proofErr w:type="gramStart"/>
      <w:r w:rsidRPr="00641EEA">
        <w:rPr>
          <w:color w:val="000000"/>
          <w:sz w:val="24"/>
          <w:szCs w:val="24"/>
        </w:rPr>
        <w:t>,</w:t>
      </w:r>
      <w:proofErr w:type="gramEnd"/>
      <w:r w:rsidRPr="00641EEA">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9" w:history="1">
        <w:r w:rsidRPr="00641EEA">
          <w:rPr>
            <w:color w:val="000000"/>
            <w:sz w:val="24"/>
            <w:szCs w:val="24"/>
            <w:u w:val="single"/>
          </w:rPr>
          <w:t>порядке</w:t>
        </w:r>
      </w:hyperlink>
      <w:r w:rsidRPr="00641EEA">
        <w:rPr>
          <w:color w:val="000000"/>
          <w:sz w:val="24"/>
          <w:szCs w:val="24"/>
        </w:rPr>
        <w:t>, или нотариально заверенная копия такой доверенности. В случае</w:t>
      </w:r>
      <w:proofErr w:type="gramStart"/>
      <w:r w:rsidRPr="00641EEA">
        <w:rPr>
          <w:color w:val="000000"/>
          <w:sz w:val="24"/>
          <w:szCs w:val="24"/>
        </w:rPr>
        <w:t>,</w:t>
      </w:r>
      <w:proofErr w:type="gramEnd"/>
      <w:r w:rsidRPr="00641EEA">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41413B" w:rsidRPr="00641EEA" w:rsidRDefault="0041413B" w:rsidP="0041413B">
      <w:pPr>
        <w:ind w:firstLine="709"/>
        <w:jc w:val="both"/>
        <w:rPr>
          <w:rFonts w:eastAsia="Calibri"/>
          <w:bCs/>
          <w:color w:val="000000"/>
          <w:sz w:val="24"/>
          <w:szCs w:val="24"/>
        </w:rPr>
      </w:pPr>
      <w:r w:rsidRPr="00641EEA">
        <w:rPr>
          <w:rFonts w:eastAsia="Calibri"/>
          <w:bCs/>
          <w:color w:val="000000"/>
          <w:sz w:val="24"/>
          <w:szCs w:val="24"/>
        </w:rPr>
        <w:t xml:space="preserve">5.4. </w:t>
      </w:r>
      <w:r w:rsidRPr="00641EEA">
        <w:rPr>
          <w:bCs/>
          <w:color w:val="000000"/>
          <w:sz w:val="24"/>
          <w:szCs w:val="24"/>
          <w:lang w:eastAsia="en-US"/>
        </w:rPr>
        <w:t>Одно лицо имеет право подать только одну заявку.</w:t>
      </w:r>
    </w:p>
    <w:p w:rsidR="0041413B" w:rsidRPr="00641EEA" w:rsidRDefault="0041413B" w:rsidP="0041413B">
      <w:pPr>
        <w:ind w:firstLine="709"/>
        <w:jc w:val="both"/>
        <w:rPr>
          <w:rFonts w:eastAsia="Calibri"/>
          <w:bCs/>
          <w:color w:val="000000"/>
          <w:sz w:val="24"/>
          <w:szCs w:val="24"/>
        </w:rPr>
      </w:pPr>
      <w:r w:rsidRPr="00641EEA">
        <w:rPr>
          <w:color w:val="000000"/>
          <w:sz w:val="24"/>
          <w:szCs w:val="24"/>
          <w:lang w:eastAsia="en-US"/>
        </w:rPr>
        <w:t xml:space="preserve">5.5. Заявки подаются на электронную площадку, начиная </w:t>
      </w:r>
      <w:proofErr w:type="gramStart"/>
      <w:r w:rsidRPr="00641EEA">
        <w:rPr>
          <w:color w:val="000000"/>
          <w:sz w:val="24"/>
          <w:szCs w:val="24"/>
          <w:lang w:eastAsia="en-US"/>
        </w:rPr>
        <w:t>с даты начала</w:t>
      </w:r>
      <w:proofErr w:type="gramEnd"/>
      <w:r w:rsidRPr="00641EEA">
        <w:rPr>
          <w:color w:val="000000"/>
          <w:sz w:val="24"/>
          <w:szCs w:val="24"/>
          <w:lang w:eastAsia="en-US"/>
        </w:rPr>
        <w:t xml:space="preserve"> подачи заявок до времени и даты окончания подачи заявок, указанных в извещении.</w:t>
      </w:r>
    </w:p>
    <w:p w:rsidR="0041413B" w:rsidRPr="00641EEA" w:rsidRDefault="0041413B" w:rsidP="0041413B">
      <w:pPr>
        <w:ind w:firstLine="709"/>
        <w:jc w:val="both"/>
        <w:rPr>
          <w:rFonts w:eastAsia="Calibri"/>
          <w:bCs/>
          <w:color w:val="000000"/>
          <w:sz w:val="24"/>
          <w:szCs w:val="24"/>
        </w:rPr>
      </w:pPr>
      <w:r w:rsidRPr="00641EEA">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41413B" w:rsidRPr="00641EEA" w:rsidRDefault="0041413B" w:rsidP="0041413B">
      <w:pPr>
        <w:ind w:firstLine="709"/>
        <w:jc w:val="both"/>
        <w:rPr>
          <w:rFonts w:eastAsia="Calibri"/>
          <w:color w:val="000000"/>
          <w:sz w:val="24"/>
          <w:szCs w:val="24"/>
          <w:lang w:val="x-none"/>
        </w:rPr>
      </w:pPr>
      <w:r w:rsidRPr="00641EEA">
        <w:rPr>
          <w:rFonts w:eastAsia="Calibri"/>
          <w:color w:val="000000"/>
          <w:sz w:val="24"/>
          <w:szCs w:val="24"/>
        </w:rPr>
        <w:t xml:space="preserve">5.7. </w:t>
      </w:r>
      <w:r w:rsidRPr="00641EEA">
        <w:rPr>
          <w:rFonts w:eastAsia="Calibri"/>
          <w:color w:val="000000"/>
          <w:sz w:val="24"/>
          <w:szCs w:val="24"/>
          <w:lang w:val="x-none"/>
        </w:rPr>
        <w:t xml:space="preserve">При приеме заявок от </w:t>
      </w:r>
      <w:r w:rsidRPr="00641EEA">
        <w:rPr>
          <w:rFonts w:eastAsia="Calibri"/>
          <w:color w:val="000000"/>
          <w:sz w:val="24"/>
          <w:szCs w:val="24"/>
        </w:rPr>
        <w:t>претендентов</w:t>
      </w:r>
      <w:r w:rsidRPr="00641EEA">
        <w:rPr>
          <w:rFonts w:eastAsia="Calibri"/>
          <w:color w:val="000000"/>
          <w:sz w:val="24"/>
          <w:szCs w:val="24"/>
          <w:lang w:val="x-none"/>
        </w:rPr>
        <w:t xml:space="preserve"> </w:t>
      </w:r>
      <w:r w:rsidRPr="00641EEA">
        <w:rPr>
          <w:rFonts w:eastAsia="Calibri"/>
          <w:color w:val="000000"/>
          <w:sz w:val="24"/>
          <w:szCs w:val="24"/>
        </w:rPr>
        <w:t>оператор</w:t>
      </w:r>
      <w:r w:rsidRPr="00641EEA">
        <w:rPr>
          <w:rFonts w:eastAsia="Calibri"/>
          <w:color w:val="000000"/>
          <w:sz w:val="24"/>
          <w:szCs w:val="24"/>
          <w:lang w:val="x-none"/>
        </w:rPr>
        <w:t xml:space="preserve"> электронной площадки регистр</w:t>
      </w:r>
      <w:r w:rsidRPr="00641EEA">
        <w:rPr>
          <w:rFonts w:eastAsia="Calibri"/>
          <w:color w:val="000000"/>
          <w:sz w:val="24"/>
          <w:szCs w:val="24"/>
        </w:rPr>
        <w:t>ирует</w:t>
      </w:r>
      <w:r w:rsidRPr="00641EEA">
        <w:rPr>
          <w:rFonts w:eastAsia="Calibri"/>
          <w:color w:val="000000"/>
          <w:sz w:val="24"/>
          <w:szCs w:val="24"/>
          <w:lang w:val="x-none"/>
        </w:rPr>
        <w:t xml:space="preserve"> заяв</w:t>
      </w:r>
      <w:r w:rsidRPr="00641EEA">
        <w:rPr>
          <w:rFonts w:eastAsia="Calibri"/>
          <w:color w:val="000000"/>
          <w:sz w:val="24"/>
          <w:szCs w:val="24"/>
        </w:rPr>
        <w:t>ки</w:t>
      </w:r>
      <w:r w:rsidRPr="00641EEA">
        <w:rPr>
          <w:rFonts w:eastAsia="Calibri"/>
          <w:color w:val="000000"/>
          <w:sz w:val="24"/>
          <w:szCs w:val="24"/>
          <w:lang w:val="x-none"/>
        </w:rPr>
        <w:t xml:space="preserve"> и прилагаемы</w:t>
      </w:r>
      <w:r w:rsidRPr="00641EEA">
        <w:rPr>
          <w:rFonts w:eastAsia="Calibri"/>
          <w:color w:val="000000"/>
          <w:sz w:val="24"/>
          <w:szCs w:val="24"/>
        </w:rPr>
        <w:t>е</w:t>
      </w:r>
      <w:r w:rsidRPr="00641EEA">
        <w:rPr>
          <w:rFonts w:eastAsia="Calibri"/>
          <w:color w:val="000000"/>
          <w:sz w:val="24"/>
          <w:szCs w:val="24"/>
          <w:lang w:val="x-none"/>
        </w:rPr>
        <w:t xml:space="preserve"> к ним документ</w:t>
      </w:r>
      <w:r w:rsidRPr="00641EEA">
        <w:rPr>
          <w:rFonts w:eastAsia="Calibri"/>
          <w:color w:val="000000"/>
          <w:sz w:val="24"/>
          <w:szCs w:val="24"/>
        </w:rPr>
        <w:t>ы</w:t>
      </w:r>
      <w:r w:rsidRPr="00641EEA">
        <w:rPr>
          <w:rFonts w:eastAsia="Calibri"/>
          <w:color w:val="000000"/>
          <w:sz w:val="24"/>
          <w:szCs w:val="24"/>
          <w:lang w:val="x-none"/>
        </w:rPr>
        <w:t xml:space="preserve"> в журнале приема заявок</w:t>
      </w:r>
      <w:r w:rsidRPr="00641EEA">
        <w:rPr>
          <w:rFonts w:eastAsia="Calibri"/>
          <w:color w:val="000000"/>
          <w:sz w:val="24"/>
          <w:szCs w:val="24"/>
        </w:rPr>
        <w:t xml:space="preserve"> и</w:t>
      </w:r>
      <w:r w:rsidRPr="00641EEA">
        <w:rPr>
          <w:rFonts w:eastAsia="Calibri"/>
          <w:color w:val="000000"/>
          <w:sz w:val="24"/>
          <w:szCs w:val="24"/>
          <w:lang w:val="x-none"/>
        </w:rPr>
        <w:t xml:space="preserve"> обеспечивает конфиденциальность данных о </w:t>
      </w:r>
      <w:r w:rsidRPr="00641EEA">
        <w:rPr>
          <w:rFonts w:eastAsia="Calibri"/>
          <w:color w:val="000000"/>
          <w:sz w:val="24"/>
          <w:szCs w:val="24"/>
        </w:rPr>
        <w:t>претендентах</w:t>
      </w:r>
      <w:r w:rsidRPr="00641EEA">
        <w:rPr>
          <w:rFonts w:eastAsia="Calibri"/>
          <w:color w:val="000000"/>
          <w:sz w:val="24"/>
          <w:szCs w:val="24"/>
          <w:lang w:val="x-none"/>
        </w:rPr>
        <w:t xml:space="preserve"> и </w:t>
      </w:r>
      <w:r w:rsidRPr="00641EEA">
        <w:rPr>
          <w:rFonts w:eastAsia="Calibri"/>
          <w:color w:val="000000"/>
          <w:sz w:val="24"/>
          <w:szCs w:val="24"/>
        </w:rPr>
        <w:t>у</w:t>
      </w:r>
      <w:r w:rsidRPr="00641EEA">
        <w:rPr>
          <w:rFonts w:eastAsia="Calibri"/>
          <w:color w:val="000000"/>
          <w:sz w:val="24"/>
          <w:szCs w:val="24"/>
          <w:lang w:val="x-none"/>
        </w:rPr>
        <w:t xml:space="preserve">частниках, за исключением случая направления электронных документов </w:t>
      </w:r>
      <w:r w:rsidRPr="00641EEA">
        <w:rPr>
          <w:rFonts w:eastAsia="Calibri"/>
          <w:color w:val="000000"/>
          <w:sz w:val="24"/>
          <w:szCs w:val="24"/>
        </w:rPr>
        <w:t>продавцу</w:t>
      </w:r>
      <w:r w:rsidRPr="00641EEA">
        <w:rPr>
          <w:rFonts w:eastAsia="Calibri"/>
          <w:color w:val="000000"/>
          <w:sz w:val="24"/>
          <w:szCs w:val="24"/>
          <w:lang w:val="x-none"/>
        </w:rPr>
        <w:t xml:space="preserve">. </w:t>
      </w:r>
    </w:p>
    <w:p w:rsidR="0041413B" w:rsidRPr="00641EEA" w:rsidRDefault="0041413B" w:rsidP="0041413B">
      <w:pPr>
        <w:ind w:firstLine="709"/>
        <w:jc w:val="both"/>
        <w:rPr>
          <w:rFonts w:eastAsia="Calibri"/>
          <w:bCs/>
          <w:color w:val="000000"/>
          <w:sz w:val="24"/>
          <w:szCs w:val="24"/>
        </w:rPr>
      </w:pPr>
      <w:r w:rsidRPr="00641EEA">
        <w:rPr>
          <w:rFonts w:eastAsia="Calibri"/>
          <w:color w:val="000000"/>
          <w:sz w:val="24"/>
          <w:szCs w:val="24"/>
        </w:rPr>
        <w:t>5.8. В течение одного часа со времени поступления заявки оператор</w:t>
      </w:r>
      <w:r w:rsidRPr="00641EEA">
        <w:rPr>
          <w:rFonts w:eastAsia="Calibri"/>
          <w:color w:val="000000"/>
          <w:sz w:val="24"/>
          <w:szCs w:val="24"/>
          <w:lang w:val="x-none"/>
        </w:rPr>
        <w:t xml:space="preserve"> электронной площадки</w:t>
      </w:r>
      <w:r w:rsidRPr="00641EEA">
        <w:rPr>
          <w:rFonts w:eastAsia="Calibri"/>
          <w:color w:val="000000"/>
          <w:sz w:val="24"/>
          <w:szCs w:val="24"/>
        </w:rPr>
        <w:t xml:space="preserve"> сообщает претендент</w:t>
      </w:r>
      <w:proofErr w:type="gramStart"/>
      <w:r w:rsidRPr="00641EEA">
        <w:rPr>
          <w:rFonts w:eastAsia="Calibri"/>
          <w:color w:val="000000"/>
          <w:sz w:val="24"/>
          <w:szCs w:val="24"/>
        </w:rPr>
        <w:t>у о ее</w:t>
      </w:r>
      <w:proofErr w:type="gramEnd"/>
      <w:r w:rsidRPr="00641EEA">
        <w:rPr>
          <w:rFonts w:eastAsia="Calibri"/>
          <w:color w:val="000000"/>
          <w:sz w:val="24"/>
          <w:szCs w:val="24"/>
        </w:rPr>
        <w:t xml:space="preserve"> поступлении путем направления уведомления.</w:t>
      </w:r>
    </w:p>
    <w:p w:rsidR="0041413B" w:rsidRPr="00641EEA" w:rsidRDefault="0041413B" w:rsidP="0041413B">
      <w:pPr>
        <w:ind w:firstLine="709"/>
        <w:jc w:val="both"/>
        <w:rPr>
          <w:rFonts w:eastAsia="Calibri"/>
          <w:bCs/>
          <w:color w:val="000000"/>
          <w:sz w:val="24"/>
          <w:szCs w:val="24"/>
        </w:rPr>
      </w:pPr>
      <w:r w:rsidRPr="00641EEA">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41413B" w:rsidRPr="00641EEA" w:rsidRDefault="0041413B" w:rsidP="0041413B">
      <w:pPr>
        <w:ind w:firstLine="709"/>
        <w:jc w:val="both"/>
        <w:rPr>
          <w:rFonts w:eastAsia="Calibri"/>
          <w:bCs/>
          <w:color w:val="000000"/>
          <w:sz w:val="24"/>
          <w:szCs w:val="24"/>
        </w:rPr>
      </w:pPr>
      <w:r w:rsidRPr="00641EEA">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41EEA">
        <w:rPr>
          <w:rFonts w:eastAsia="Calibri"/>
          <w:color w:val="000000"/>
          <w:sz w:val="24"/>
          <w:szCs w:val="24"/>
        </w:rPr>
        <w:t>ии ау</w:t>
      </w:r>
      <w:proofErr w:type="gramEnd"/>
      <w:r w:rsidRPr="00641EEA">
        <w:rPr>
          <w:rFonts w:eastAsia="Calibri"/>
          <w:color w:val="000000"/>
          <w:sz w:val="24"/>
          <w:szCs w:val="24"/>
        </w:rPr>
        <w:t>кциона, при этом первоначальная заявка должна быть отозвана.</w:t>
      </w:r>
    </w:p>
    <w:p w:rsidR="0041413B" w:rsidRPr="00641EEA" w:rsidRDefault="0041413B" w:rsidP="0041413B">
      <w:pPr>
        <w:ind w:firstLine="709"/>
        <w:jc w:val="both"/>
        <w:rPr>
          <w:rFonts w:eastAsia="Calibri"/>
          <w:bCs/>
          <w:color w:val="000000"/>
          <w:sz w:val="24"/>
          <w:szCs w:val="24"/>
        </w:rPr>
      </w:pPr>
      <w:r w:rsidRPr="00641EEA">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41413B" w:rsidRPr="00641EEA" w:rsidRDefault="0041413B" w:rsidP="0041413B">
      <w:pPr>
        <w:tabs>
          <w:tab w:val="left" w:pos="540"/>
        </w:tabs>
        <w:ind w:firstLine="709"/>
        <w:jc w:val="both"/>
        <w:outlineLvl w:val="0"/>
        <w:rPr>
          <w:rFonts w:eastAsia="Calibri"/>
          <w:color w:val="000000"/>
          <w:sz w:val="24"/>
          <w:szCs w:val="24"/>
        </w:rPr>
      </w:pPr>
    </w:p>
    <w:p w:rsidR="0041413B" w:rsidRPr="00641EEA" w:rsidRDefault="0041413B" w:rsidP="0041413B">
      <w:pPr>
        <w:autoSpaceDE w:val="0"/>
        <w:snapToGrid w:val="0"/>
        <w:jc w:val="center"/>
        <w:rPr>
          <w:rFonts w:eastAsia="Calibri"/>
          <w:b/>
          <w:color w:val="000000"/>
          <w:sz w:val="24"/>
          <w:szCs w:val="24"/>
          <w:highlight w:val="yellow"/>
        </w:rPr>
      </w:pPr>
      <w:r w:rsidRPr="00641EEA">
        <w:rPr>
          <w:rFonts w:eastAsia="Calibri"/>
          <w:color w:val="000000"/>
          <w:sz w:val="24"/>
          <w:szCs w:val="24"/>
        </w:rPr>
        <w:t xml:space="preserve">6. </w:t>
      </w:r>
      <w:r w:rsidRPr="00641EEA">
        <w:rPr>
          <w:rFonts w:eastAsia="Calibri"/>
          <w:b/>
          <w:color w:val="000000"/>
          <w:sz w:val="24"/>
          <w:szCs w:val="24"/>
        </w:rPr>
        <w:t>Претендент не допускается к участию в аукционе по следующим основаниям:</w:t>
      </w:r>
    </w:p>
    <w:p w:rsidR="0041413B" w:rsidRPr="00641EEA" w:rsidRDefault="0041413B" w:rsidP="0041413B">
      <w:pPr>
        <w:autoSpaceDE w:val="0"/>
        <w:snapToGrid w:val="0"/>
        <w:jc w:val="center"/>
        <w:rPr>
          <w:rFonts w:eastAsia="Lucida Sans Unicode"/>
          <w:b/>
          <w:color w:val="000000"/>
          <w:kern w:val="1"/>
          <w:sz w:val="24"/>
          <w:szCs w:val="24"/>
          <w:highlight w:val="yellow"/>
        </w:rPr>
      </w:pPr>
    </w:p>
    <w:p w:rsidR="0041413B" w:rsidRPr="00641EEA" w:rsidRDefault="0041413B" w:rsidP="0041413B">
      <w:pPr>
        <w:autoSpaceDE w:val="0"/>
        <w:autoSpaceDN w:val="0"/>
        <w:adjustRightInd w:val="0"/>
        <w:ind w:firstLine="709"/>
        <w:jc w:val="both"/>
        <w:outlineLvl w:val="1"/>
        <w:rPr>
          <w:color w:val="000000"/>
          <w:sz w:val="24"/>
          <w:szCs w:val="24"/>
        </w:rPr>
      </w:pPr>
      <w:r w:rsidRPr="00641EEA">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41413B" w:rsidRPr="00641EEA" w:rsidRDefault="0041413B" w:rsidP="0041413B">
      <w:pPr>
        <w:autoSpaceDE w:val="0"/>
        <w:autoSpaceDN w:val="0"/>
        <w:adjustRightInd w:val="0"/>
        <w:ind w:firstLine="709"/>
        <w:jc w:val="both"/>
        <w:outlineLvl w:val="1"/>
        <w:rPr>
          <w:color w:val="000000"/>
          <w:sz w:val="24"/>
          <w:szCs w:val="24"/>
        </w:rPr>
      </w:pPr>
      <w:r w:rsidRPr="00641EEA">
        <w:rPr>
          <w:color w:val="000000"/>
          <w:sz w:val="24"/>
          <w:szCs w:val="24"/>
        </w:rPr>
        <w:t>Заявитель не допускается к участию в аукционе в следующих случаях:</w:t>
      </w:r>
    </w:p>
    <w:p w:rsidR="0041413B" w:rsidRPr="00641EEA" w:rsidRDefault="0041413B" w:rsidP="0041413B">
      <w:pPr>
        <w:autoSpaceDE w:val="0"/>
        <w:autoSpaceDN w:val="0"/>
        <w:adjustRightInd w:val="0"/>
        <w:ind w:firstLine="709"/>
        <w:jc w:val="both"/>
        <w:outlineLvl w:val="1"/>
        <w:rPr>
          <w:color w:val="000000"/>
          <w:sz w:val="24"/>
          <w:szCs w:val="24"/>
        </w:rPr>
      </w:pPr>
      <w:r w:rsidRPr="00641EEA">
        <w:rPr>
          <w:color w:val="000000"/>
          <w:sz w:val="24"/>
          <w:szCs w:val="24"/>
        </w:rPr>
        <w:t>1) непредставление необходимых для участия в аукционе документов или представление недостоверных сведений;</w:t>
      </w:r>
    </w:p>
    <w:p w:rsidR="0041413B" w:rsidRPr="00641EEA" w:rsidRDefault="0041413B" w:rsidP="0041413B">
      <w:pPr>
        <w:autoSpaceDE w:val="0"/>
        <w:autoSpaceDN w:val="0"/>
        <w:adjustRightInd w:val="0"/>
        <w:ind w:firstLine="709"/>
        <w:jc w:val="both"/>
        <w:outlineLvl w:val="1"/>
        <w:rPr>
          <w:color w:val="000000"/>
          <w:sz w:val="24"/>
          <w:szCs w:val="24"/>
        </w:rPr>
      </w:pPr>
      <w:r w:rsidRPr="00641EEA">
        <w:rPr>
          <w:color w:val="000000"/>
          <w:sz w:val="24"/>
          <w:szCs w:val="24"/>
        </w:rPr>
        <w:t>2) не поступление задатка на дату рассмотрения заявок на участие в аукционе и определения участников аукциона;</w:t>
      </w:r>
    </w:p>
    <w:p w:rsidR="0041413B" w:rsidRPr="00641EEA" w:rsidRDefault="0041413B" w:rsidP="0041413B">
      <w:pPr>
        <w:autoSpaceDE w:val="0"/>
        <w:autoSpaceDN w:val="0"/>
        <w:adjustRightInd w:val="0"/>
        <w:ind w:firstLine="709"/>
        <w:jc w:val="both"/>
        <w:outlineLvl w:val="1"/>
        <w:rPr>
          <w:color w:val="000000"/>
          <w:sz w:val="24"/>
          <w:szCs w:val="24"/>
        </w:rPr>
      </w:pPr>
      <w:r w:rsidRPr="00641EEA">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41413B" w:rsidRPr="00641EEA" w:rsidRDefault="0041413B" w:rsidP="0041413B">
      <w:pPr>
        <w:autoSpaceDE w:val="0"/>
        <w:autoSpaceDN w:val="0"/>
        <w:adjustRightInd w:val="0"/>
        <w:ind w:firstLine="709"/>
        <w:jc w:val="both"/>
        <w:outlineLvl w:val="1"/>
        <w:rPr>
          <w:color w:val="000000"/>
          <w:sz w:val="24"/>
          <w:szCs w:val="24"/>
        </w:rPr>
      </w:pPr>
      <w:r w:rsidRPr="00641EEA">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41413B" w:rsidRPr="00641EEA" w:rsidRDefault="0041413B" w:rsidP="0041413B">
      <w:pPr>
        <w:autoSpaceDE w:val="0"/>
        <w:autoSpaceDN w:val="0"/>
        <w:adjustRightInd w:val="0"/>
        <w:ind w:firstLine="709"/>
        <w:jc w:val="both"/>
        <w:rPr>
          <w:color w:val="000000"/>
          <w:sz w:val="24"/>
          <w:szCs w:val="24"/>
        </w:rPr>
      </w:pPr>
      <w:proofErr w:type="gramStart"/>
      <w:r w:rsidRPr="00641EEA">
        <w:rPr>
          <w:color w:val="000000"/>
          <w:sz w:val="24"/>
          <w:szCs w:val="24"/>
        </w:rPr>
        <w:lastRenderedPageBreak/>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41413B" w:rsidRPr="00641EEA" w:rsidRDefault="0041413B" w:rsidP="0041413B">
      <w:pPr>
        <w:autoSpaceDE w:val="0"/>
        <w:autoSpaceDN w:val="0"/>
        <w:adjustRightInd w:val="0"/>
        <w:ind w:firstLine="709"/>
        <w:jc w:val="both"/>
        <w:rPr>
          <w:color w:val="000000"/>
          <w:sz w:val="24"/>
          <w:szCs w:val="24"/>
        </w:rPr>
      </w:pPr>
    </w:p>
    <w:p w:rsidR="0041413B" w:rsidRPr="00641EEA" w:rsidRDefault="0041413B" w:rsidP="0041413B">
      <w:pPr>
        <w:pStyle w:val="af7"/>
        <w:shd w:val="clear" w:color="auto" w:fill="FFFFFF"/>
        <w:ind w:firstLine="1418"/>
        <w:jc w:val="center"/>
        <w:rPr>
          <w:b/>
          <w:color w:val="000000"/>
        </w:rPr>
      </w:pPr>
    </w:p>
    <w:p w:rsidR="0041413B" w:rsidRPr="00641EEA" w:rsidRDefault="0041413B" w:rsidP="0041413B">
      <w:pPr>
        <w:pStyle w:val="af7"/>
        <w:shd w:val="clear" w:color="auto" w:fill="FFFFFF"/>
        <w:ind w:firstLine="1418"/>
        <w:jc w:val="center"/>
        <w:rPr>
          <w:b/>
          <w:color w:val="000000"/>
        </w:rPr>
      </w:pPr>
      <w:r w:rsidRPr="00641EEA">
        <w:rPr>
          <w:b/>
          <w:color w:val="000000"/>
        </w:rPr>
        <w:t>7. Порядок рассмотрения заявок на участие в аукционе</w:t>
      </w:r>
    </w:p>
    <w:p w:rsidR="0041413B" w:rsidRPr="00641EEA" w:rsidRDefault="0041413B" w:rsidP="0041413B">
      <w:pPr>
        <w:pStyle w:val="af7"/>
        <w:shd w:val="clear" w:color="auto" w:fill="FFFFFF"/>
        <w:ind w:firstLine="1418"/>
        <w:jc w:val="both"/>
        <w:rPr>
          <w:b/>
          <w:color w:val="000000"/>
        </w:rPr>
      </w:pPr>
    </w:p>
    <w:p w:rsidR="0041413B" w:rsidRPr="00641EEA" w:rsidRDefault="0041413B" w:rsidP="0041413B">
      <w:pPr>
        <w:ind w:firstLine="851"/>
        <w:jc w:val="both"/>
        <w:rPr>
          <w:color w:val="000000"/>
          <w:sz w:val="24"/>
          <w:szCs w:val="24"/>
        </w:rPr>
      </w:pPr>
      <w:proofErr w:type="gramStart"/>
      <w:r w:rsidRPr="00641EEA">
        <w:rPr>
          <w:color w:val="000000"/>
          <w:sz w:val="24"/>
          <w:szCs w:val="24"/>
        </w:rPr>
        <w:t>Организатор торгов ведет протокол рассмотрения заявок на участие в аукционе, который должен содержать сведения о заявит</w:t>
      </w:r>
      <w:r w:rsidRPr="00641EEA">
        <w:rPr>
          <w:color w:val="000000"/>
          <w:sz w:val="24"/>
          <w:szCs w:val="24"/>
        </w:rPr>
        <w:t>е</w:t>
      </w:r>
      <w:r w:rsidRPr="00641EEA">
        <w:rPr>
          <w:color w:val="000000"/>
          <w:sz w:val="24"/>
          <w:szCs w:val="24"/>
        </w:rPr>
        <w:t>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w:t>
      </w:r>
      <w:r w:rsidRPr="00641EEA">
        <w:rPr>
          <w:color w:val="000000"/>
          <w:sz w:val="24"/>
          <w:szCs w:val="24"/>
        </w:rPr>
        <w:t>и</w:t>
      </w:r>
      <w:r w:rsidRPr="00641EEA">
        <w:rPr>
          <w:color w:val="000000"/>
          <w:sz w:val="24"/>
          <w:szCs w:val="24"/>
        </w:rPr>
        <w:t>ком аукциона, становится участником аукциона с даты</w:t>
      </w:r>
      <w:proofErr w:type="gramEnd"/>
      <w:r w:rsidRPr="00641EEA">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w:t>
      </w:r>
      <w:r w:rsidRPr="00641EEA">
        <w:rPr>
          <w:color w:val="000000"/>
          <w:sz w:val="24"/>
          <w:szCs w:val="24"/>
        </w:rPr>
        <w:t>с</w:t>
      </w:r>
      <w:r w:rsidRPr="00641EEA">
        <w:rPr>
          <w:color w:val="000000"/>
          <w:sz w:val="24"/>
          <w:szCs w:val="24"/>
        </w:rPr>
        <w:t>смотрения и размещается на официальном сайте не позднее, чем на следующий день после дня подписания протокола.</w:t>
      </w:r>
    </w:p>
    <w:p w:rsidR="0041413B" w:rsidRPr="00641EEA" w:rsidRDefault="0041413B" w:rsidP="0041413B">
      <w:pPr>
        <w:ind w:firstLine="851"/>
        <w:contextualSpacing/>
        <w:jc w:val="both"/>
        <w:rPr>
          <w:color w:val="000000"/>
          <w:sz w:val="24"/>
          <w:szCs w:val="24"/>
        </w:rPr>
      </w:pPr>
      <w:r w:rsidRPr="00641EEA">
        <w:rPr>
          <w:color w:val="000000"/>
          <w:sz w:val="24"/>
          <w:szCs w:val="24"/>
        </w:rPr>
        <w:t>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w:t>
      </w:r>
      <w:r w:rsidRPr="00641EEA">
        <w:rPr>
          <w:color w:val="000000"/>
          <w:sz w:val="24"/>
          <w:szCs w:val="24"/>
        </w:rPr>
        <w:t>е</w:t>
      </w:r>
      <w:r w:rsidRPr="00641EEA">
        <w:rPr>
          <w:color w:val="000000"/>
          <w:sz w:val="24"/>
          <w:szCs w:val="24"/>
        </w:rPr>
        <w:t xml:space="preserve">ния заявок.  </w:t>
      </w:r>
    </w:p>
    <w:p w:rsidR="0041413B" w:rsidRPr="00641EEA" w:rsidRDefault="0041413B" w:rsidP="0041413B">
      <w:pPr>
        <w:ind w:firstLine="851"/>
        <w:jc w:val="both"/>
        <w:rPr>
          <w:color w:val="000000"/>
          <w:sz w:val="24"/>
          <w:szCs w:val="24"/>
        </w:rPr>
      </w:pPr>
      <w:r w:rsidRPr="00641EEA">
        <w:rPr>
          <w:color w:val="000000"/>
          <w:sz w:val="24"/>
          <w:szCs w:val="24"/>
        </w:rPr>
        <w:t>В случае</w:t>
      </w:r>
      <w:proofErr w:type="gramStart"/>
      <w:r w:rsidRPr="00641EEA">
        <w:rPr>
          <w:color w:val="000000"/>
          <w:sz w:val="24"/>
          <w:szCs w:val="24"/>
        </w:rPr>
        <w:t>,</w:t>
      </w:r>
      <w:proofErr w:type="gramEnd"/>
      <w:r w:rsidRPr="00641EEA">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w:t>
      </w:r>
      <w:r w:rsidRPr="00641EEA">
        <w:rPr>
          <w:color w:val="000000"/>
          <w:sz w:val="24"/>
          <w:szCs w:val="24"/>
        </w:rPr>
        <w:t>а</w:t>
      </w:r>
      <w:r w:rsidRPr="00641EEA">
        <w:rPr>
          <w:color w:val="000000"/>
          <w:sz w:val="24"/>
          <w:szCs w:val="24"/>
        </w:rPr>
        <w:t>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41413B" w:rsidRPr="00641EEA" w:rsidRDefault="0041413B" w:rsidP="0041413B">
      <w:pPr>
        <w:pStyle w:val="af7"/>
        <w:shd w:val="clear" w:color="auto" w:fill="FFFFFF"/>
        <w:ind w:firstLine="709"/>
        <w:jc w:val="both"/>
        <w:rPr>
          <w:color w:val="000000"/>
        </w:rPr>
      </w:pPr>
      <w:r w:rsidRPr="00641EEA">
        <w:rPr>
          <w:color w:val="000000"/>
        </w:rPr>
        <w:t>В случае</w:t>
      </w:r>
      <w:proofErr w:type="gramStart"/>
      <w:r w:rsidRPr="00641EEA">
        <w:rPr>
          <w:color w:val="000000"/>
        </w:rPr>
        <w:t>,</w:t>
      </w:r>
      <w:proofErr w:type="gramEnd"/>
      <w:r w:rsidRPr="00641EEA">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41413B" w:rsidRPr="00641EEA" w:rsidRDefault="0041413B" w:rsidP="0041413B">
      <w:pPr>
        <w:ind w:firstLine="709"/>
        <w:jc w:val="both"/>
        <w:rPr>
          <w:color w:val="000000"/>
          <w:sz w:val="24"/>
          <w:szCs w:val="24"/>
        </w:rPr>
      </w:pPr>
      <w:r w:rsidRPr="00641EEA">
        <w:rPr>
          <w:color w:val="000000"/>
          <w:sz w:val="24"/>
          <w:szCs w:val="24"/>
        </w:rPr>
        <w:t>В случае</w:t>
      </w:r>
      <w:proofErr w:type="gramStart"/>
      <w:r w:rsidRPr="00641EEA">
        <w:rPr>
          <w:color w:val="000000"/>
          <w:sz w:val="24"/>
          <w:szCs w:val="24"/>
        </w:rPr>
        <w:t>,</w:t>
      </w:r>
      <w:proofErr w:type="gramEnd"/>
      <w:r w:rsidRPr="00641EEA">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41EEA">
        <w:rPr>
          <w:color w:val="000000"/>
          <w:sz w:val="24"/>
          <w:szCs w:val="24"/>
        </w:rPr>
        <w:t>ии ау</w:t>
      </w:r>
      <w:proofErr w:type="gramEnd"/>
      <w:r w:rsidRPr="00641EEA">
        <w:rPr>
          <w:color w:val="000000"/>
          <w:sz w:val="24"/>
          <w:szCs w:val="24"/>
        </w:rPr>
        <w:t>кциона условиям ау</w:t>
      </w:r>
      <w:r w:rsidRPr="00641EEA">
        <w:rPr>
          <w:color w:val="000000"/>
          <w:sz w:val="24"/>
          <w:szCs w:val="24"/>
        </w:rPr>
        <w:t>к</w:t>
      </w:r>
      <w:r w:rsidRPr="00641EEA">
        <w:rPr>
          <w:color w:val="000000"/>
          <w:sz w:val="24"/>
          <w:szCs w:val="24"/>
        </w:rPr>
        <w:t>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41413B" w:rsidRPr="00641EEA" w:rsidRDefault="0041413B" w:rsidP="0041413B">
      <w:pPr>
        <w:autoSpaceDE w:val="0"/>
        <w:autoSpaceDN w:val="0"/>
        <w:adjustRightInd w:val="0"/>
        <w:ind w:firstLine="720"/>
        <w:jc w:val="both"/>
        <w:rPr>
          <w:color w:val="000000"/>
          <w:sz w:val="24"/>
          <w:szCs w:val="24"/>
        </w:rPr>
      </w:pPr>
      <w:r w:rsidRPr="00641EEA">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w:t>
      </w:r>
      <w:r w:rsidRPr="00641EEA">
        <w:rPr>
          <w:color w:val="000000"/>
          <w:sz w:val="24"/>
          <w:szCs w:val="24"/>
        </w:rPr>
        <w:t>а</w:t>
      </w:r>
      <w:r w:rsidRPr="00641EEA">
        <w:rPr>
          <w:color w:val="000000"/>
          <w:sz w:val="24"/>
          <w:szCs w:val="24"/>
        </w:rPr>
        <w:t>ты за  земельный участок.</w:t>
      </w:r>
    </w:p>
    <w:p w:rsidR="0041413B" w:rsidRPr="00641EEA" w:rsidRDefault="0041413B" w:rsidP="0041413B">
      <w:pPr>
        <w:autoSpaceDE w:val="0"/>
        <w:autoSpaceDN w:val="0"/>
        <w:adjustRightInd w:val="0"/>
        <w:ind w:firstLine="720"/>
        <w:jc w:val="both"/>
        <w:rPr>
          <w:color w:val="000000"/>
          <w:sz w:val="24"/>
          <w:szCs w:val="24"/>
        </w:rPr>
      </w:pPr>
      <w:r w:rsidRPr="00641EEA">
        <w:rPr>
          <w:color w:val="000000"/>
          <w:sz w:val="24"/>
          <w:szCs w:val="24"/>
        </w:rPr>
        <w:t>Результаты аукциона оформляются протоколом, который составляет организатор аукциона. Протокол о результатах аукциона с</w:t>
      </w:r>
      <w:r w:rsidRPr="00641EEA">
        <w:rPr>
          <w:color w:val="000000"/>
          <w:sz w:val="24"/>
          <w:szCs w:val="24"/>
        </w:rPr>
        <w:t>о</w:t>
      </w:r>
      <w:r w:rsidRPr="00641EEA">
        <w:rPr>
          <w:color w:val="000000"/>
          <w:sz w:val="24"/>
          <w:szCs w:val="24"/>
        </w:rPr>
        <w:t>ставляется в двух экземплярах, один из которых передается победителю аукциона, а второй остается у организатора торгов.</w:t>
      </w:r>
    </w:p>
    <w:p w:rsidR="0041413B" w:rsidRPr="00641EEA" w:rsidRDefault="0041413B" w:rsidP="0041413B">
      <w:pPr>
        <w:ind w:firstLine="709"/>
        <w:jc w:val="both"/>
        <w:rPr>
          <w:color w:val="000000"/>
          <w:sz w:val="24"/>
          <w:szCs w:val="24"/>
        </w:rPr>
      </w:pPr>
      <w:r w:rsidRPr="00641EEA">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w:t>
      </w:r>
      <w:r w:rsidRPr="00641EEA">
        <w:rPr>
          <w:color w:val="000000"/>
          <w:sz w:val="24"/>
          <w:szCs w:val="24"/>
        </w:rPr>
        <w:t>о</w:t>
      </w:r>
      <w:r w:rsidRPr="00641EEA">
        <w:rPr>
          <w:color w:val="000000"/>
          <w:sz w:val="24"/>
          <w:szCs w:val="24"/>
        </w:rPr>
        <w:t>ла.</w:t>
      </w:r>
    </w:p>
    <w:p w:rsidR="0041413B" w:rsidRPr="00641EEA" w:rsidRDefault="0041413B" w:rsidP="0041413B">
      <w:pPr>
        <w:ind w:firstLine="709"/>
        <w:jc w:val="both"/>
        <w:rPr>
          <w:color w:val="000000"/>
          <w:sz w:val="24"/>
          <w:szCs w:val="24"/>
        </w:rPr>
      </w:pPr>
      <w:r w:rsidRPr="00641EEA">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w:t>
      </w:r>
      <w:r w:rsidRPr="00641EEA">
        <w:rPr>
          <w:color w:val="000000"/>
          <w:sz w:val="24"/>
          <w:szCs w:val="24"/>
        </w:rPr>
        <w:t>а</w:t>
      </w:r>
      <w:r w:rsidRPr="00641EEA">
        <w:rPr>
          <w:color w:val="000000"/>
          <w:sz w:val="24"/>
          <w:szCs w:val="24"/>
        </w:rPr>
        <w:t>сток.</w:t>
      </w:r>
    </w:p>
    <w:p w:rsidR="0041413B" w:rsidRPr="00641EEA" w:rsidRDefault="0041413B" w:rsidP="0041413B">
      <w:pPr>
        <w:ind w:firstLine="709"/>
        <w:jc w:val="both"/>
        <w:rPr>
          <w:color w:val="000000"/>
          <w:sz w:val="24"/>
          <w:szCs w:val="24"/>
        </w:rPr>
      </w:pPr>
      <w:r w:rsidRPr="00641EEA">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w:t>
      </w:r>
      <w:r w:rsidRPr="00641EEA">
        <w:rPr>
          <w:color w:val="000000"/>
          <w:sz w:val="24"/>
          <w:szCs w:val="24"/>
        </w:rPr>
        <w:lastRenderedPageBreak/>
        <w:t xml:space="preserve">земельного участка в десятидневный срок со дня составления протокола о результатах аукциона. </w:t>
      </w:r>
      <w:proofErr w:type="gramStart"/>
      <w:r w:rsidRPr="00641EEA">
        <w:rPr>
          <w:color w:val="000000"/>
          <w:sz w:val="24"/>
          <w:szCs w:val="24"/>
        </w:rPr>
        <w:t>При этом договор аренды земельного участка заключается по цене, предложенной победителем аукциона, или в случае закл</w:t>
      </w:r>
      <w:r w:rsidRPr="00641EEA">
        <w:rPr>
          <w:color w:val="000000"/>
          <w:sz w:val="24"/>
          <w:szCs w:val="24"/>
        </w:rPr>
        <w:t>ю</w:t>
      </w:r>
      <w:r w:rsidRPr="00641EEA">
        <w:rPr>
          <w:color w:val="000000"/>
          <w:sz w:val="24"/>
          <w:szCs w:val="24"/>
        </w:rPr>
        <w:t>чения указанного договора с единственным принявшим участие в аукционе его участником по начальной цене предмета аукциона.</w:t>
      </w:r>
      <w:proofErr w:type="gramEnd"/>
      <w:r w:rsidRPr="00641EEA">
        <w:rPr>
          <w:color w:val="000000"/>
          <w:sz w:val="24"/>
          <w:szCs w:val="24"/>
        </w:rPr>
        <w:t xml:space="preserve"> Не допускается заключение указанного договора </w:t>
      </w:r>
      <w:proofErr w:type="gramStart"/>
      <w:r w:rsidRPr="00641EEA">
        <w:rPr>
          <w:color w:val="000000"/>
          <w:sz w:val="24"/>
          <w:szCs w:val="24"/>
        </w:rPr>
        <w:t>ранее</w:t>
      </w:r>
      <w:proofErr w:type="gramEnd"/>
      <w:r w:rsidRPr="00641EEA">
        <w:rPr>
          <w:color w:val="000000"/>
          <w:sz w:val="24"/>
          <w:szCs w:val="24"/>
        </w:rPr>
        <w:t xml:space="preserve"> чем через десять дней со дня размещения информации о результатах аукциона на офиц</w:t>
      </w:r>
      <w:r w:rsidRPr="00641EEA">
        <w:rPr>
          <w:color w:val="000000"/>
          <w:sz w:val="24"/>
          <w:szCs w:val="24"/>
        </w:rPr>
        <w:t>и</w:t>
      </w:r>
      <w:r w:rsidRPr="00641EEA">
        <w:rPr>
          <w:color w:val="000000"/>
          <w:sz w:val="24"/>
          <w:szCs w:val="24"/>
        </w:rPr>
        <w:t>альном сайте.</w:t>
      </w:r>
    </w:p>
    <w:p w:rsidR="0041413B" w:rsidRPr="00641EEA" w:rsidRDefault="0041413B" w:rsidP="0041413B">
      <w:pPr>
        <w:tabs>
          <w:tab w:val="left" w:pos="1418"/>
        </w:tabs>
        <w:overflowPunct w:val="0"/>
        <w:autoSpaceDE w:val="0"/>
        <w:ind w:firstLine="709"/>
        <w:jc w:val="both"/>
        <w:textAlignment w:val="baseline"/>
        <w:rPr>
          <w:b/>
          <w:color w:val="000000"/>
          <w:sz w:val="24"/>
          <w:szCs w:val="24"/>
        </w:rPr>
      </w:pPr>
    </w:p>
    <w:p w:rsidR="0041413B" w:rsidRPr="00641EEA" w:rsidRDefault="0041413B" w:rsidP="0041413B">
      <w:pPr>
        <w:tabs>
          <w:tab w:val="left" w:pos="1418"/>
        </w:tabs>
        <w:overflowPunct w:val="0"/>
        <w:autoSpaceDE w:val="0"/>
        <w:ind w:left="540"/>
        <w:jc w:val="center"/>
        <w:textAlignment w:val="baseline"/>
        <w:rPr>
          <w:rFonts w:eastAsia="Lucida Sans Unicode"/>
          <w:b/>
          <w:color w:val="000000"/>
          <w:kern w:val="1"/>
          <w:sz w:val="24"/>
          <w:szCs w:val="24"/>
        </w:rPr>
      </w:pPr>
      <w:r w:rsidRPr="00641EEA">
        <w:rPr>
          <w:rFonts w:eastAsia="Lucida Sans Unicode"/>
          <w:b/>
          <w:color w:val="000000"/>
          <w:kern w:val="1"/>
          <w:sz w:val="24"/>
          <w:szCs w:val="24"/>
        </w:rPr>
        <w:t>8. Порядок проведения аукциона в электронной форме</w:t>
      </w:r>
    </w:p>
    <w:p w:rsidR="0041413B" w:rsidRPr="00641EEA" w:rsidRDefault="0041413B" w:rsidP="0041413B">
      <w:pPr>
        <w:tabs>
          <w:tab w:val="left" w:pos="1418"/>
        </w:tabs>
        <w:overflowPunct w:val="0"/>
        <w:autoSpaceDE w:val="0"/>
        <w:ind w:left="540"/>
        <w:jc w:val="center"/>
        <w:textAlignment w:val="baseline"/>
        <w:rPr>
          <w:b/>
          <w:color w:val="000000"/>
          <w:sz w:val="24"/>
          <w:szCs w:val="24"/>
        </w:rPr>
      </w:pP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Аукцион  проводится в день и время, указанные в настоящем Извещении о проведен</w:t>
      </w:r>
      <w:proofErr w:type="gramStart"/>
      <w:r w:rsidRPr="00641EEA">
        <w:rPr>
          <w:color w:val="000000"/>
          <w:sz w:val="24"/>
          <w:szCs w:val="24"/>
        </w:rPr>
        <w:t>ии ау</w:t>
      </w:r>
      <w:proofErr w:type="gramEnd"/>
      <w:r w:rsidRPr="00641EEA">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Со времени начала проведения процедуры аукциона Организатором  торгов размещается:</w:t>
      </w: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41EEA">
        <w:rPr>
          <w:color w:val="000000"/>
          <w:sz w:val="24"/>
          <w:szCs w:val="24"/>
        </w:rPr>
        <w:t>,</w:t>
      </w:r>
      <w:proofErr w:type="gramEnd"/>
      <w:r w:rsidRPr="00641EEA">
        <w:rPr>
          <w:color w:val="000000"/>
          <w:sz w:val="24"/>
          <w:szCs w:val="24"/>
        </w:rPr>
        <w:t xml:space="preserve"> если в течение указанного времени:</w:t>
      </w: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При этом программными средствами электронной площадки обеспечивается:</w:t>
      </w: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41413B" w:rsidRPr="00641EEA" w:rsidRDefault="0041413B" w:rsidP="0041413B">
      <w:pPr>
        <w:tabs>
          <w:tab w:val="left" w:pos="1418"/>
        </w:tabs>
        <w:overflowPunct w:val="0"/>
        <w:autoSpaceDE w:val="0"/>
        <w:ind w:firstLine="851"/>
        <w:jc w:val="both"/>
        <w:textAlignment w:val="baseline"/>
        <w:rPr>
          <w:color w:val="000000"/>
          <w:sz w:val="24"/>
          <w:szCs w:val="24"/>
        </w:rPr>
      </w:pPr>
      <w:r w:rsidRPr="00641EEA">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41413B" w:rsidRPr="00641EEA" w:rsidRDefault="0041413B" w:rsidP="0041413B">
      <w:pPr>
        <w:pStyle w:val="afa"/>
        <w:spacing w:after="0" w:line="240" w:lineRule="auto"/>
        <w:ind w:left="0" w:firstLine="851"/>
        <w:jc w:val="both"/>
        <w:rPr>
          <w:rFonts w:ascii="Times New Roman" w:hAnsi="Times New Roman"/>
          <w:b/>
          <w:color w:val="000000"/>
          <w:sz w:val="24"/>
          <w:szCs w:val="24"/>
        </w:rPr>
      </w:pPr>
    </w:p>
    <w:p w:rsidR="0041413B" w:rsidRPr="00641EEA" w:rsidRDefault="0041413B" w:rsidP="0041413B">
      <w:pPr>
        <w:jc w:val="center"/>
        <w:rPr>
          <w:b/>
          <w:bCs/>
          <w:color w:val="000000"/>
          <w:sz w:val="24"/>
          <w:szCs w:val="24"/>
        </w:rPr>
      </w:pPr>
    </w:p>
    <w:p w:rsidR="0041413B" w:rsidRPr="00641EEA" w:rsidRDefault="0041413B" w:rsidP="0041413B">
      <w:pPr>
        <w:jc w:val="center"/>
        <w:rPr>
          <w:color w:val="000000"/>
          <w:sz w:val="24"/>
          <w:szCs w:val="24"/>
        </w:rPr>
      </w:pPr>
      <w:r w:rsidRPr="00641EEA">
        <w:rPr>
          <w:b/>
          <w:bCs/>
          <w:color w:val="000000"/>
          <w:sz w:val="24"/>
          <w:szCs w:val="24"/>
        </w:rPr>
        <w:t>9. Заключение договора аренды</w:t>
      </w:r>
    </w:p>
    <w:p w:rsidR="0041413B" w:rsidRPr="00641EEA" w:rsidRDefault="0041413B" w:rsidP="0041413B">
      <w:pPr>
        <w:ind w:firstLine="709"/>
        <w:jc w:val="both"/>
        <w:rPr>
          <w:color w:val="000000"/>
          <w:sz w:val="24"/>
          <w:szCs w:val="24"/>
        </w:rPr>
      </w:pPr>
    </w:p>
    <w:p w:rsidR="0041413B" w:rsidRPr="00641EEA" w:rsidRDefault="0041413B" w:rsidP="0041413B">
      <w:pPr>
        <w:ind w:firstLine="709"/>
        <w:jc w:val="both"/>
        <w:rPr>
          <w:color w:val="000000"/>
          <w:sz w:val="24"/>
          <w:szCs w:val="24"/>
        </w:rPr>
      </w:pPr>
      <w:r w:rsidRPr="00641EEA">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41EEA">
        <w:rPr>
          <w:color w:val="000000"/>
          <w:sz w:val="24"/>
          <w:szCs w:val="24"/>
          <w:lang w:eastAsia="en-US"/>
        </w:rPr>
        <w:t xml:space="preserve">электронная площадка   </w:t>
      </w:r>
      <w:hyperlink r:id="rId30" w:history="1">
        <w:r w:rsidRPr="00641EEA">
          <w:rPr>
            <w:color w:val="000000"/>
            <w:sz w:val="24"/>
            <w:szCs w:val="24"/>
            <w:u w:val="single"/>
            <w:lang w:eastAsia="en-US"/>
          </w:rPr>
          <w:t>www.rts-tender.ru</w:t>
        </w:r>
      </w:hyperlink>
      <w:r w:rsidRPr="00641EEA">
        <w:rPr>
          <w:color w:val="000000"/>
          <w:sz w:val="24"/>
          <w:szCs w:val="24"/>
          <w:lang w:eastAsia="en-US"/>
        </w:rPr>
        <w:t xml:space="preserve">. </w:t>
      </w:r>
    </w:p>
    <w:p w:rsidR="0041413B" w:rsidRPr="00641EEA" w:rsidRDefault="0041413B" w:rsidP="0041413B">
      <w:pPr>
        <w:ind w:firstLine="709"/>
        <w:jc w:val="both"/>
        <w:rPr>
          <w:color w:val="000000"/>
          <w:sz w:val="24"/>
          <w:szCs w:val="24"/>
        </w:rPr>
      </w:pPr>
      <w:r w:rsidRPr="00641EEA">
        <w:rPr>
          <w:color w:val="000000"/>
          <w:sz w:val="24"/>
          <w:szCs w:val="24"/>
        </w:rPr>
        <w:t>Договор аренды с победителем аукциона заключается по цене, установленной по результатам аукциона.</w:t>
      </w:r>
    </w:p>
    <w:p w:rsidR="0041413B" w:rsidRPr="00641EEA" w:rsidRDefault="0041413B" w:rsidP="0041413B">
      <w:pPr>
        <w:ind w:firstLine="709"/>
        <w:jc w:val="both"/>
        <w:rPr>
          <w:color w:val="000000"/>
          <w:sz w:val="24"/>
          <w:szCs w:val="24"/>
        </w:rPr>
      </w:pPr>
      <w:r w:rsidRPr="00641EEA">
        <w:rPr>
          <w:color w:val="000000"/>
          <w:sz w:val="24"/>
          <w:szCs w:val="24"/>
        </w:rPr>
        <w:t>Договор аренды заключается по начальной цене предмета аукциона:</w:t>
      </w:r>
    </w:p>
    <w:p w:rsidR="0041413B" w:rsidRPr="00641EEA" w:rsidRDefault="0041413B" w:rsidP="0041413B">
      <w:pPr>
        <w:ind w:firstLine="709"/>
        <w:jc w:val="both"/>
        <w:rPr>
          <w:color w:val="000000"/>
          <w:sz w:val="24"/>
          <w:szCs w:val="24"/>
        </w:rPr>
      </w:pPr>
      <w:r w:rsidRPr="00641EEA">
        <w:rPr>
          <w:color w:val="000000"/>
          <w:sz w:val="24"/>
          <w:szCs w:val="24"/>
        </w:rPr>
        <w:t>- с лицом, соответствующим указанным в извещении о проведен</w:t>
      </w:r>
      <w:proofErr w:type="gramStart"/>
      <w:r w:rsidRPr="00641EEA">
        <w:rPr>
          <w:color w:val="000000"/>
          <w:sz w:val="24"/>
          <w:szCs w:val="24"/>
        </w:rPr>
        <w:t>ии ау</w:t>
      </w:r>
      <w:proofErr w:type="gramEnd"/>
      <w:r w:rsidRPr="00641EEA">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41413B" w:rsidRPr="00641EEA" w:rsidRDefault="0041413B" w:rsidP="0041413B">
      <w:pPr>
        <w:ind w:firstLine="709"/>
        <w:jc w:val="both"/>
        <w:rPr>
          <w:color w:val="000000"/>
          <w:sz w:val="24"/>
          <w:szCs w:val="24"/>
        </w:rPr>
      </w:pPr>
      <w:r w:rsidRPr="00641EEA">
        <w:rPr>
          <w:color w:val="000000"/>
          <w:sz w:val="24"/>
          <w:szCs w:val="24"/>
        </w:rPr>
        <w:t>- с заявителем, признанным единственным участником аукциона,</w:t>
      </w:r>
    </w:p>
    <w:p w:rsidR="0041413B" w:rsidRPr="00641EEA" w:rsidRDefault="0041413B" w:rsidP="0041413B">
      <w:pPr>
        <w:ind w:firstLine="709"/>
        <w:jc w:val="both"/>
        <w:rPr>
          <w:color w:val="000000"/>
          <w:sz w:val="24"/>
          <w:szCs w:val="24"/>
        </w:rPr>
      </w:pPr>
      <w:r w:rsidRPr="00641EEA">
        <w:rPr>
          <w:color w:val="000000"/>
          <w:sz w:val="24"/>
          <w:szCs w:val="24"/>
        </w:rPr>
        <w:t>- с единственным принявшим участие в аукционе его участником.</w:t>
      </w:r>
    </w:p>
    <w:p w:rsidR="0041413B" w:rsidRPr="00641EEA" w:rsidRDefault="0041413B" w:rsidP="0041413B">
      <w:pPr>
        <w:ind w:firstLine="709"/>
        <w:jc w:val="both"/>
        <w:rPr>
          <w:color w:val="000000"/>
          <w:sz w:val="24"/>
          <w:szCs w:val="24"/>
        </w:rPr>
      </w:pPr>
      <w:r w:rsidRPr="00641EEA">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41413B" w:rsidRPr="00641EEA" w:rsidRDefault="0041413B" w:rsidP="0041413B">
      <w:pPr>
        <w:ind w:firstLine="709"/>
        <w:jc w:val="both"/>
        <w:rPr>
          <w:color w:val="000000"/>
          <w:sz w:val="24"/>
          <w:szCs w:val="24"/>
        </w:rPr>
      </w:pPr>
      <w:r w:rsidRPr="00641EEA">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41413B" w:rsidRPr="00641EEA" w:rsidRDefault="0041413B" w:rsidP="0041413B">
      <w:pPr>
        <w:ind w:firstLine="709"/>
        <w:jc w:val="both"/>
        <w:rPr>
          <w:color w:val="000000"/>
          <w:sz w:val="24"/>
          <w:szCs w:val="24"/>
        </w:rPr>
      </w:pPr>
      <w:r w:rsidRPr="00641EEA">
        <w:rPr>
          <w:color w:val="000000"/>
          <w:sz w:val="24"/>
          <w:szCs w:val="24"/>
        </w:rPr>
        <w:t>Проект договора аренды представлен в Приложении № 2 к настоящему извещению.</w:t>
      </w:r>
    </w:p>
    <w:p w:rsidR="0041413B" w:rsidRPr="00641EEA" w:rsidRDefault="0041413B" w:rsidP="0041413B">
      <w:pPr>
        <w:jc w:val="both"/>
        <w:rPr>
          <w:color w:val="000000"/>
          <w:sz w:val="24"/>
          <w:szCs w:val="24"/>
        </w:rPr>
      </w:pPr>
      <w:r w:rsidRPr="00641EEA">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41413B" w:rsidRPr="00641EEA" w:rsidRDefault="0041413B" w:rsidP="0041413B">
      <w:pPr>
        <w:jc w:val="both"/>
        <w:rPr>
          <w:color w:val="000000"/>
          <w:sz w:val="24"/>
          <w:szCs w:val="24"/>
        </w:rPr>
      </w:pPr>
    </w:p>
    <w:p w:rsidR="0041413B" w:rsidRPr="00641EEA" w:rsidRDefault="0041413B" w:rsidP="0041413B">
      <w:pPr>
        <w:pStyle w:val="af7"/>
        <w:shd w:val="clear" w:color="auto" w:fill="FFFFFF"/>
        <w:ind w:firstLine="1418"/>
        <w:jc w:val="center"/>
        <w:rPr>
          <w:b/>
          <w:color w:val="000000"/>
        </w:rPr>
      </w:pPr>
      <w:r w:rsidRPr="00641EEA">
        <w:rPr>
          <w:b/>
          <w:color w:val="000000"/>
        </w:rPr>
        <w:t>10. Порядок отказа от проведения торгов</w:t>
      </w:r>
    </w:p>
    <w:p w:rsidR="0041413B" w:rsidRPr="00641EEA" w:rsidRDefault="0041413B" w:rsidP="0041413B">
      <w:pPr>
        <w:pStyle w:val="af7"/>
        <w:shd w:val="clear" w:color="auto" w:fill="FFFFFF"/>
        <w:ind w:firstLine="709"/>
        <w:jc w:val="both"/>
        <w:rPr>
          <w:color w:val="000000"/>
        </w:rPr>
      </w:pPr>
    </w:p>
    <w:p w:rsidR="0041413B" w:rsidRPr="0041413B" w:rsidRDefault="0041413B" w:rsidP="0041413B">
      <w:pPr>
        <w:pStyle w:val="af7"/>
        <w:shd w:val="clear" w:color="auto" w:fill="FFFFFF"/>
        <w:ind w:firstLine="709"/>
        <w:jc w:val="both"/>
        <w:rPr>
          <w:rFonts w:ascii="Times New Roman" w:hAnsi="Times New Roman" w:cs="Times New Roman"/>
          <w:color w:val="000000"/>
        </w:rPr>
      </w:pPr>
      <w:r w:rsidRPr="0041413B">
        <w:rPr>
          <w:rFonts w:ascii="Times New Roman" w:hAnsi="Times New Roman" w:cs="Times New Roman"/>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41413B" w:rsidRPr="00641EEA" w:rsidRDefault="0041413B" w:rsidP="0041413B">
      <w:pPr>
        <w:ind w:firstLine="709"/>
        <w:jc w:val="both"/>
        <w:rPr>
          <w:color w:val="000000"/>
          <w:sz w:val="24"/>
          <w:szCs w:val="24"/>
        </w:rPr>
      </w:pPr>
      <w:r w:rsidRPr="00641EEA">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41EEA">
        <w:rPr>
          <w:color w:val="000000"/>
          <w:sz w:val="24"/>
          <w:szCs w:val="24"/>
          <w:lang w:eastAsia="en-US"/>
        </w:rPr>
        <w:t xml:space="preserve"> электронная площадка   </w:t>
      </w:r>
      <w:hyperlink r:id="rId31" w:history="1">
        <w:r w:rsidRPr="00641EEA">
          <w:rPr>
            <w:color w:val="000000"/>
            <w:sz w:val="24"/>
            <w:szCs w:val="24"/>
            <w:u w:val="single"/>
            <w:lang w:eastAsia="en-US"/>
          </w:rPr>
          <w:t>www.rts-tender.ru</w:t>
        </w:r>
      </w:hyperlink>
      <w:r w:rsidRPr="00641EEA">
        <w:rPr>
          <w:color w:val="000000"/>
          <w:sz w:val="24"/>
          <w:szCs w:val="24"/>
        </w:rPr>
        <w:t xml:space="preserve"> </w:t>
      </w:r>
    </w:p>
    <w:p w:rsidR="0041413B" w:rsidRPr="00641EEA" w:rsidRDefault="0041413B" w:rsidP="0041413B">
      <w:pPr>
        <w:spacing w:after="150"/>
        <w:ind w:firstLine="709"/>
        <w:jc w:val="both"/>
        <w:rPr>
          <w:color w:val="000000"/>
          <w:sz w:val="24"/>
          <w:szCs w:val="24"/>
        </w:rPr>
      </w:pPr>
      <w:r w:rsidRPr="00641EEA">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41413B" w:rsidRPr="00641EEA" w:rsidRDefault="0041413B" w:rsidP="0041413B">
      <w:pPr>
        <w:tabs>
          <w:tab w:val="num" w:pos="0"/>
        </w:tabs>
        <w:ind w:firstLine="708"/>
        <w:jc w:val="both"/>
        <w:outlineLvl w:val="0"/>
        <w:rPr>
          <w:b/>
          <w:color w:val="000000"/>
          <w:sz w:val="24"/>
          <w:szCs w:val="24"/>
          <w:u w:val="single"/>
        </w:rPr>
      </w:pPr>
    </w:p>
    <w:p w:rsidR="0041413B" w:rsidRPr="0041413B" w:rsidRDefault="0041413B">
      <w:pPr>
        <w:rPr>
          <w:sz w:val="24"/>
          <w:szCs w:val="24"/>
        </w:rPr>
      </w:pPr>
    </w:p>
    <w:sectPr w:rsidR="0041413B" w:rsidRPr="0041413B" w:rsidSect="0041413B">
      <w:headerReference w:type="even" r:id="rId32"/>
      <w:headerReference w:type="default" r:id="rId33"/>
      <w:footerReference w:type="even" r:id="rId34"/>
      <w:footerReference w:type="default" r:id="rId35"/>
      <w:headerReference w:type="first" r:id="rId36"/>
      <w:footerReference w:type="first" r:id="rId37"/>
      <w:pgSz w:w="11906" w:h="16838"/>
      <w:pgMar w:top="0" w:right="849" w:bottom="1276" w:left="1276" w:header="720" w:footer="709"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A80" w:rsidRDefault="00AE6A80">
      <w:r>
        <w:separator/>
      </w:r>
    </w:p>
  </w:endnote>
  <w:endnote w:type="continuationSeparator" w:id="0">
    <w:p w:rsidR="00AE6A80" w:rsidRDefault="00AE6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w:charset w:val="CC"/>
    <w:family w:val="swiss"/>
    <w:pitch w:val="variable"/>
    <w:sig w:usb0="00000000" w:usb1="D200FDFF" w:usb2="0A046029" w:usb3="00000000" w:csb0="0000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ArialMT">
    <w:panose1 w:val="00000000000000000000"/>
    <w:charset w:val="CC"/>
    <w:family w:val="swiss"/>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A54" w:rsidRDefault="00AE6A80">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0B8" w:rsidRDefault="00AE6A80">
    <w:pPr>
      <w:pStyle w:val="ad"/>
    </w:pPr>
    <w:r>
      <w:t xml:space="preserve">                                                                                                                                                                                                             </w:t>
    </w:r>
    <w:r>
      <w:fldChar w:fldCharType="begin"/>
    </w:r>
    <w:r>
      <w:instrText xml:space="preserve"> PAGE  </w:instrText>
    </w:r>
    <w:r>
      <w:fldChar w:fldCharType="separate"/>
    </w:r>
    <w:r w:rsidR="0041413B">
      <w:rPr>
        <w:noProof/>
      </w:rPr>
      <w:t>123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A54" w:rsidRDefault="00AE6A8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A80" w:rsidRDefault="00AE6A80">
      <w:r>
        <w:separator/>
      </w:r>
    </w:p>
  </w:footnote>
  <w:footnote w:type="continuationSeparator" w:id="0">
    <w:p w:rsidR="00AE6A80" w:rsidRDefault="00AE6A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7A5" w:rsidRDefault="00C2589B" w:rsidP="000D5B97">
    <w:pPr>
      <w:pStyle w:val="ab"/>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4267A5" w:rsidRDefault="00AE6A80">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A54" w:rsidRDefault="00AE6A80">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A54" w:rsidRPr="00D87545" w:rsidRDefault="00AE6A80" w:rsidP="00D87545">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A54" w:rsidRDefault="00AE6A8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3">
    <w:nsid w:val="05887013"/>
    <w:multiLevelType w:val="multilevel"/>
    <w:tmpl w:val="BB2293C6"/>
    <w:lvl w:ilvl="0">
      <w:start w:val="1"/>
      <w:numFmt w:val="decimal"/>
      <w:lvlText w:val="%1."/>
      <w:lvlJc w:val="left"/>
      <w:pPr>
        <w:ind w:left="390" w:hanging="390"/>
      </w:pPr>
      <w:rPr>
        <w:rFonts w:hint="default"/>
      </w:rPr>
    </w:lvl>
    <w:lvl w:ilvl="1">
      <w:start w:val="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4">
    <w:nsid w:val="0F8214E8"/>
    <w:multiLevelType w:val="multilevel"/>
    <w:tmpl w:val="8F229D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C762225"/>
    <w:multiLevelType w:val="hybridMultilevel"/>
    <w:tmpl w:val="AA7A9E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A37A7D"/>
    <w:multiLevelType w:val="hybridMultilevel"/>
    <w:tmpl w:val="6BD67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33353C0F"/>
    <w:multiLevelType w:val="multilevel"/>
    <w:tmpl w:val="418613D4"/>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nsid w:val="37F7370C"/>
    <w:multiLevelType w:val="multilevel"/>
    <w:tmpl w:val="EE38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B64ACC"/>
    <w:multiLevelType w:val="multilevel"/>
    <w:tmpl w:val="BDE0EF1E"/>
    <w:lvl w:ilvl="0">
      <w:start w:val="1"/>
      <w:numFmt w:val="decimal"/>
      <w:lvlText w:val="%1."/>
      <w:lvlJc w:val="left"/>
      <w:pPr>
        <w:ind w:left="735" w:hanging="375"/>
      </w:pPr>
      <w:rPr>
        <w:rFonts w:hint="default"/>
      </w:rPr>
    </w:lvl>
    <w:lvl w:ilvl="1">
      <w:start w:val="4"/>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2B04173"/>
    <w:multiLevelType w:val="hybridMultilevel"/>
    <w:tmpl w:val="E9261F48"/>
    <w:lvl w:ilvl="0" w:tplc="64BA989E">
      <w:start w:val="1"/>
      <w:numFmt w:val="decimal"/>
      <w:lvlText w:val="%1."/>
      <w:lvlJc w:val="left"/>
      <w:pPr>
        <w:tabs>
          <w:tab w:val="num" w:pos="720"/>
        </w:tabs>
        <w:ind w:left="720" w:hanging="360"/>
      </w:pPr>
      <w:rPr>
        <w:rFonts w:cs="Times New Roman"/>
      </w:rPr>
    </w:lvl>
    <w:lvl w:ilvl="1" w:tplc="5FFEFE64">
      <w:numFmt w:val="none"/>
      <w:lvlText w:val=""/>
      <w:lvlJc w:val="left"/>
      <w:pPr>
        <w:tabs>
          <w:tab w:val="num" w:pos="360"/>
        </w:tabs>
      </w:pPr>
      <w:rPr>
        <w:rFonts w:cs="Times New Roman"/>
      </w:rPr>
    </w:lvl>
    <w:lvl w:ilvl="2" w:tplc="07D4B894">
      <w:numFmt w:val="none"/>
      <w:lvlText w:val=""/>
      <w:lvlJc w:val="left"/>
      <w:pPr>
        <w:tabs>
          <w:tab w:val="num" w:pos="360"/>
        </w:tabs>
      </w:pPr>
      <w:rPr>
        <w:rFonts w:cs="Times New Roman"/>
      </w:rPr>
    </w:lvl>
    <w:lvl w:ilvl="3" w:tplc="7BD6679E">
      <w:numFmt w:val="none"/>
      <w:lvlText w:val=""/>
      <w:lvlJc w:val="left"/>
      <w:pPr>
        <w:tabs>
          <w:tab w:val="num" w:pos="360"/>
        </w:tabs>
      </w:pPr>
      <w:rPr>
        <w:rFonts w:cs="Times New Roman"/>
      </w:rPr>
    </w:lvl>
    <w:lvl w:ilvl="4" w:tplc="8822F5A8">
      <w:numFmt w:val="none"/>
      <w:lvlText w:val=""/>
      <w:lvlJc w:val="left"/>
      <w:pPr>
        <w:tabs>
          <w:tab w:val="num" w:pos="360"/>
        </w:tabs>
      </w:pPr>
      <w:rPr>
        <w:rFonts w:cs="Times New Roman"/>
      </w:rPr>
    </w:lvl>
    <w:lvl w:ilvl="5" w:tplc="CF6CDD28">
      <w:numFmt w:val="none"/>
      <w:lvlText w:val=""/>
      <w:lvlJc w:val="left"/>
      <w:pPr>
        <w:tabs>
          <w:tab w:val="num" w:pos="360"/>
        </w:tabs>
      </w:pPr>
      <w:rPr>
        <w:rFonts w:cs="Times New Roman"/>
      </w:rPr>
    </w:lvl>
    <w:lvl w:ilvl="6" w:tplc="F81CD1F6">
      <w:numFmt w:val="none"/>
      <w:lvlText w:val=""/>
      <w:lvlJc w:val="left"/>
      <w:pPr>
        <w:tabs>
          <w:tab w:val="num" w:pos="360"/>
        </w:tabs>
      </w:pPr>
      <w:rPr>
        <w:rFonts w:cs="Times New Roman"/>
      </w:rPr>
    </w:lvl>
    <w:lvl w:ilvl="7" w:tplc="71682AA0">
      <w:numFmt w:val="none"/>
      <w:lvlText w:val=""/>
      <w:lvlJc w:val="left"/>
      <w:pPr>
        <w:tabs>
          <w:tab w:val="num" w:pos="360"/>
        </w:tabs>
      </w:pPr>
      <w:rPr>
        <w:rFonts w:cs="Times New Roman"/>
      </w:rPr>
    </w:lvl>
    <w:lvl w:ilvl="8" w:tplc="88245BDA">
      <w:numFmt w:val="none"/>
      <w:lvlText w:val=""/>
      <w:lvlJc w:val="left"/>
      <w:pPr>
        <w:tabs>
          <w:tab w:val="num" w:pos="360"/>
        </w:tabs>
      </w:pPr>
      <w:rPr>
        <w:rFonts w:cs="Times New Roman"/>
      </w:rPr>
    </w:lvl>
  </w:abstractNum>
  <w:abstractNum w:abstractNumId="14">
    <w:nsid w:val="69FF1FC6"/>
    <w:multiLevelType w:val="hybridMultilevel"/>
    <w:tmpl w:val="55202488"/>
    <w:lvl w:ilvl="0" w:tplc="C284ED3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7E5AFE"/>
    <w:multiLevelType w:val="hybridMultilevel"/>
    <w:tmpl w:val="66322D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E8F2DA8"/>
    <w:multiLevelType w:val="multilevel"/>
    <w:tmpl w:val="A7D2B29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E5E3B19"/>
    <w:multiLevelType w:val="hybridMultilevel"/>
    <w:tmpl w:val="90163D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1"/>
  </w:num>
  <w:num w:numId="3">
    <w:abstractNumId w:val="6"/>
  </w:num>
  <w:num w:numId="4">
    <w:abstractNumId w:val="5"/>
  </w:num>
  <w:num w:numId="5">
    <w:abstractNumId w:val="16"/>
  </w:num>
  <w:num w:numId="6">
    <w:abstractNumId w:val="10"/>
  </w:num>
  <w:num w:numId="7">
    <w:abstractNumId w:val="8"/>
  </w:num>
  <w:num w:numId="8">
    <w:abstractNumId w:val="3"/>
  </w:num>
  <w:num w:numId="9">
    <w:abstractNumId w:val="17"/>
  </w:num>
  <w:num w:numId="10">
    <w:abstractNumId w:val="7"/>
  </w:num>
  <w:num w:numId="11">
    <w:abstractNumId w:val="4"/>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lvlOverride w:ilvl="2"/>
    <w:lvlOverride w:ilvl="3"/>
    <w:lvlOverride w:ilvl="4"/>
    <w:lvlOverride w:ilvl="5"/>
    <w:lvlOverride w:ilvl="6"/>
    <w:lvlOverride w:ilvl="7"/>
    <w:lvlOverride w:ilvl="8"/>
  </w:num>
  <w:num w:numId="14">
    <w:abstractNumId w:val="13"/>
  </w:num>
  <w:num w:numId="15">
    <w:abstractNumId w:val="2"/>
    <w:lvlOverride w:ilvl="0">
      <w:startOverride w:val="2"/>
    </w:lvlOverride>
  </w:num>
  <w:num w:numId="16">
    <w:abstractNumId w:val="15"/>
  </w:num>
  <w:num w:numId="17">
    <w:abstractNumId w:val="14"/>
  </w:num>
  <w:num w:numId="18">
    <w:abstractNumId w:val="11"/>
  </w:num>
  <w:num w:numId="19">
    <w:abstractNumId w:val="1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EFB"/>
    <w:rsid w:val="00113EFB"/>
    <w:rsid w:val="0041413B"/>
    <w:rsid w:val="007B128E"/>
    <w:rsid w:val="00AE6A80"/>
    <w:rsid w:val="00C2589B"/>
    <w:rsid w:val="00E65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EF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13EFB"/>
    <w:pPr>
      <w:keepNext/>
      <w:spacing w:before="240" w:after="60"/>
      <w:outlineLvl w:val="0"/>
    </w:pPr>
    <w:rPr>
      <w:rFonts w:ascii="Arial" w:hAnsi="Arial" w:cs="Arial"/>
      <w:b/>
      <w:bCs/>
      <w:kern w:val="32"/>
      <w:sz w:val="32"/>
      <w:szCs w:val="32"/>
    </w:rPr>
  </w:style>
  <w:style w:type="paragraph" w:styleId="3">
    <w:name w:val="heading 3"/>
    <w:aliases w:val="H3,&quot;Сапфир&quot;"/>
    <w:basedOn w:val="a"/>
    <w:next w:val="a"/>
    <w:link w:val="30"/>
    <w:qFormat/>
    <w:rsid w:val="00113EFB"/>
    <w:pPr>
      <w:keepNext/>
      <w:tabs>
        <w:tab w:val="num" w:pos="0"/>
      </w:tabs>
      <w:suppressAutoHyphens/>
      <w:spacing w:before="240" w:after="60"/>
      <w:ind w:left="720" w:hanging="720"/>
      <w:outlineLvl w:val="2"/>
    </w:pPr>
    <w:rPr>
      <w:rFonts w:ascii="Cambria" w:hAnsi="Cambria"/>
      <w:b/>
      <w:bCs/>
      <w:kern w:val="1"/>
      <w:sz w:val="26"/>
      <w:szCs w:val="26"/>
      <w:lang w:eastAsia="hi-IN" w:bidi="hi-IN"/>
    </w:rPr>
  </w:style>
  <w:style w:type="paragraph" w:styleId="4">
    <w:name w:val="heading 4"/>
    <w:basedOn w:val="a"/>
    <w:next w:val="a"/>
    <w:link w:val="40"/>
    <w:qFormat/>
    <w:rsid w:val="00113EFB"/>
    <w:pPr>
      <w:keepNext/>
      <w:tabs>
        <w:tab w:val="num" w:pos="0"/>
      </w:tabs>
      <w:suppressAutoHyphens/>
      <w:spacing w:before="240" w:after="60"/>
      <w:ind w:left="864" w:hanging="864"/>
      <w:outlineLvl w:val="3"/>
    </w:pPr>
    <w:rPr>
      <w:rFonts w:ascii="Calibri" w:hAnsi="Calibri"/>
      <w:b/>
      <w:bCs/>
      <w:kern w:val="1"/>
      <w:sz w:val="28"/>
      <w:szCs w:val="28"/>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113EFB"/>
    <w:rPr>
      <w:rFonts w:ascii="Arial" w:eastAsia="Times New Roman" w:hAnsi="Arial" w:cs="Arial"/>
    </w:rPr>
  </w:style>
  <w:style w:type="paragraph" w:customStyle="1" w:styleId="ConsPlusNormal0">
    <w:name w:val="ConsPlusNormal"/>
    <w:link w:val="ConsPlusNormal"/>
    <w:qFormat/>
    <w:rsid w:val="00113EF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113E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quot;Сапфир&quot; Знак"/>
    <w:basedOn w:val="a0"/>
    <w:link w:val="3"/>
    <w:rsid w:val="00113EFB"/>
    <w:rPr>
      <w:rFonts w:ascii="Cambria" w:eastAsia="Times New Roman" w:hAnsi="Cambria" w:cs="Times New Roman"/>
      <w:b/>
      <w:bCs/>
      <w:kern w:val="1"/>
      <w:sz w:val="26"/>
      <w:szCs w:val="26"/>
      <w:lang w:eastAsia="hi-IN" w:bidi="hi-IN"/>
    </w:rPr>
  </w:style>
  <w:style w:type="character" w:customStyle="1" w:styleId="40">
    <w:name w:val="Заголовок 4 Знак"/>
    <w:basedOn w:val="a0"/>
    <w:link w:val="4"/>
    <w:rsid w:val="00113EFB"/>
    <w:rPr>
      <w:rFonts w:ascii="Calibri" w:eastAsia="Times New Roman" w:hAnsi="Calibri" w:cs="Times New Roman"/>
      <w:b/>
      <w:bCs/>
      <w:kern w:val="1"/>
      <w:sz w:val="28"/>
      <w:szCs w:val="28"/>
      <w:lang w:eastAsia="hi-IN" w:bidi="hi-IN"/>
    </w:rPr>
  </w:style>
  <w:style w:type="character" w:customStyle="1" w:styleId="WW8Num2z0">
    <w:name w:val="WW8Num2z0"/>
    <w:rsid w:val="00113EFB"/>
    <w:rPr>
      <w:rFonts w:ascii="Symbol" w:hAnsi="Symbol" w:cs="OpenSymbol"/>
    </w:rPr>
  </w:style>
  <w:style w:type="character" w:customStyle="1" w:styleId="Absatz-Standardschriftart">
    <w:name w:val="Absatz-Standardschriftart"/>
    <w:rsid w:val="00113EFB"/>
  </w:style>
  <w:style w:type="character" w:customStyle="1" w:styleId="WW-Absatz-Standardschriftart">
    <w:name w:val="WW-Absatz-Standardschriftart"/>
    <w:rsid w:val="00113EFB"/>
  </w:style>
  <w:style w:type="character" w:customStyle="1" w:styleId="WW-Absatz-Standardschriftart1">
    <w:name w:val="WW-Absatz-Standardschriftart1"/>
    <w:rsid w:val="00113EFB"/>
  </w:style>
  <w:style w:type="character" w:customStyle="1" w:styleId="WW-Absatz-Standardschriftart11">
    <w:name w:val="WW-Absatz-Standardschriftart11"/>
    <w:rsid w:val="00113EFB"/>
  </w:style>
  <w:style w:type="character" w:customStyle="1" w:styleId="WW-Absatz-Standardschriftart111">
    <w:name w:val="WW-Absatz-Standardschriftart111"/>
    <w:rsid w:val="00113EFB"/>
  </w:style>
  <w:style w:type="character" w:customStyle="1" w:styleId="WW8Num1z0">
    <w:name w:val="WW8Num1z0"/>
    <w:rsid w:val="00113EFB"/>
    <w:rPr>
      <w:rFonts w:ascii="Wingdings" w:hAnsi="Wingdings"/>
    </w:rPr>
  </w:style>
  <w:style w:type="character" w:customStyle="1" w:styleId="WW-Absatz-Standardschriftart1111">
    <w:name w:val="WW-Absatz-Standardschriftart1111"/>
    <w:rsid w:val="00113EFB"/>
  </w:style>
  <w:style w:type="character" w:customStyle="1" w:styleId="WW-Absatz-Standardschriftart11111">
    <w:name w:val="WW-Absatz-Standardschriftart11111"/>
    <w:rsid w:val="00113EFB"/>
  </w:style>
  <w:style w:type="character" w:styleId="a3">
    <w:name w:val="Strong"/>
    <w:qFormat/>
    <w:rsid w:val="00113EFB"/>
    <w:rPr>
      <w:b/>
      <w:bCs/>
    </w:rPr>
  </w:style>
  <w:style w:type="character" w:customStyle="1" w:styleId="WW8Num6z0">
    <w:name w:val="WW8Num6z0"/>
    <w:rsid w:val="00113EFB"/>
    <w:rPr>
      <w:rFonts w:ascii="Symbol" w:hAnsi="Symbol"/>
    </w:rPr>
  </w:style>
  <w:style w:type="character" w:customStyle="1" w:styleId="a4">
    <w:name w:val="Маркеры списка"/>
    <w:rsid w:val="00113EFB"/>
    <w:rPr>
      <w:rFonts w:ascii="OpenSymbol" w:eastAsia="OpenSymbol" w:hAnsi="OpenSymbol" w:cs="OpenSymbol"/>
    </w:rPr>
  </w:style>
  <w:style w:type="character" w:customStyle="1" w:styleId="a5">
    <w:name w:val="Символ нумерации"/>
    <w:rsid w:val="00113EFB"/>
  </w:style>
  <w:style w:type="paragraph" w:customStyle="1" w:styleId="11">
    <w:name w:val="Заголовок1"/>
    <w:basedOn w:val="a"/>
    <w:next w:val="a6"/>
    <w:rsid w:val="00113EFB"/>
    <w:pPr>
      <w:keepNext/>
      <w:suppressAutoHyphens/>
      <w:spacing w:before="240" w:after="120"/>
    </w:pPr>
    <w:rPr>
      <w:rFonts w:ascii="Arial" w:eastAsia="DejaVu Sans" w:hAnsi="Arial" w:cs="DejaVu Sans"/>
      <w:kern w:val="1"/>
      <w:sz w:val="28"/>
      <w:szCs w:val="28"/>
      <w:lang w:eastAsia="hi-IN" w:bidi="hi-IN"/>
    </w:rPr>
  </w:style>
  <w:style w:type="paragraph" w:styleId="a6">
    <w:name w:val="Body Text"/>
    <w:aliases w:val="Основной текст1,Основной текст Знак Знак,bt"/>
    <w:basedOn w:val="a"/>
    <w:link w:val="a7"/>
    <w:rsid w:val="00113EFB"/>
    <w:pPr>
      <w:suppressAutoHyphens/>
      <w:spacing w:after="120"/>
    </w:pPr>
    <w:rPr>
      <w:rFonts w:eastAsia="DejaVu Sans" w:cs="DejaVu Sans"/>
      <w:kern w:val="1"/>
      <w:sz w:val="24"/>
      <w:szCs w:val="24"/>
      <w:lang w:eastAsia="hi-IN" w:bidi="hi-IN"/>
    </w:rPr>
  </w:style>
  <w:style w:type="character" w:customStyle="1" w:styleId="a7">
    <w:name w:val="Основной текст Знак"/>
    <w:aliases w:val="Основной текст1 Знак,Основной текст Знак Знак Знак,bt Знак"/>
    <w:basedOn w:val="a0"/>
    <w:link w:val="a6"/>
    <w:rsid w:val="00113EFB"/>
    <w:rPr>
      <w:rFonts w:ascii="Times New Roman" w:eastAsia="DejaVu Sans" w:hAnsi="Times New Roman" w:cs="DejaVu Sans"/>
      <w:kern w:val="1"/>
      <w:sz w:val="24"/>
      <w:szCs w:val="24"/>
      <w:lang w:eastAsia="hi-IN" w:bidi="hi-IN"/>
    </w:rPr>
  </w:style>
  <w:style w:type="paragraph" w:styleId="a8">
    <w:name w:val="List"/>
    <w:basedOn w:val="a6"/>
    <w:rsid w:val="00113EFB"/>
  </w:style>
  <w:style w:type="paragraph" w:styleId="a9">
    <w:name w:val="Title"/>
    <w:basedOn w:val="a"/>
    <w:link w:val="aa"/>
    <w:qFormat/>
    <w:rsid w:val="00113EFB"/>
    <w:pPr>
      <w:suppressLineNumbers/>
      <w:suppressAutoHyphens/>
      <w:spacing w:before="120" w:after="120"/>
    </w:pPr>
    <w:rPr>
      <w:rFonts w:eastAsia="DejaVu Sans" w:cs="DejaVu Sans"/>
      <w:i/>
      <w:iCs/>
      <w:kern w:val="1"/>
      <w:sz w:val="24"/>
      <w:szCs w:val="24"/>
      <w:lang w:eastAsia="hi-IN" w:bidi="hi-IN"/>
    </w:rPr>
  </w:style>
  <w:style w:type="character" w:customStyle="1" w:styleId="aa">
    <w:name w:val="Название Знак"/>
    <w:basedOn w:val="a0"/>
    <w:link w:val="a9"/>
    <w:rsid w:val="00113EFB"/>
    <w:rPr>
      <w:rFonts w:ascii="Times New Roman" w:eastAsia="DejaVu Sans" w:hAnsi="Times New Roman" w:cs="DejaVu Sans"/>
      <w:i/>
      <w:iCs/>
      <w:kern w:val="1"/>
      <w:sz w:val="24"/>
      <w:szCs w:val="24"/>
      <w:lang w:eastAsia="hi-IN" w:bidi="hi-IN"/>
    </w:rPr>
  </w:style>
  <w:style w:type="paragraph" w:customStyle="1" w:styleId="12">
    <w:name w:val="Указатель1"/>
    <w:basedOn w:val="a"/>
    <w:rsid w:val="00113EFB"/>
    <w:pPr>
      <w:suppressLineNumbers/>
      <w:suppressAutoHyphens/>
    </w:pPr>
    <w:rPr>
      <w:rFonts w:eastAsia="DejaVu Sans" w:cs="DejaVu Sans"/>
      <w:kern w:val="1"/>
      <w:sz w:val="24"/>
      <w:szCs w:val="24"/>
      <w:lang w:eastAsia="hi-IN" w:bidi="hi-IN"/>
    </w:rPr>
  </w:style>
  <w:style w:type="paragraph" w:customStyle="1" w:styleId="ConsPlusCell">
    <w:name w:val="ConsPlusCell"/>
    <w:rsid w:val="00113EFB"/>
    <w:pPr>
      <w:widowControl w:val="0"/>
      <w:suppressAutoHyphens/>
      <w:autoSpaceDE w:val="0"/>
      <w:spacing w:after="0" w:line="240" w:lineRule="auto"/>
    </w:pPr>
    <w:rPr>
      <w:rFonts w:ascii="Arial" w:eastAsia="Arial" w:hAnsi="Arial" w:cs="Arial"/>
      <w:sz w:val="20"/>
      <w:szCs w:val="20"/>
      <w:lang w:eastAsia="ar-SA"/>
    </w:rPr>
  </w:style>
  <w:style w:type="paragraph" w:customStyle="1" w:styleId="31">
    <w:name w:val="Основной текст с отступом 31"/>
    <w:basedOn w:val="a"/>
    <w:rsid w:val="00113EFB"/>
    <w:pPr>
      <w:suppressAutoHyphens/>
      <w:spacing w:line="360" w:lineRule="auto"/>
      <w:ind w:firstLine="720"/>
      <w:jc w:val="both"/>
    </w:pPr>
    <w:rPr>
      <w:rFonts w:eastAsia="DejaVu Sans" w:cs="DejaVu Sans"/>
      <w:kern w:val="1"/>
      <w:sz w:val="28"/>
      <w:szCs w:val="24"/>
      <w:lang w:eastAsia="hi-IN" w:bidi="hi-IN"/>
    </w:rPr>
  </w:style>
  <w:style w:type="paragraph" w:styleId="ab">
    <w:name w:val="header"/>
    <w:basedOn w:val="a"/>
    <w:link w:val="ac"/>
    <w:rsid w:val="00113EFB"/>
    <w:pPr>
      <w:tabs>
        <w:tab w:val="center" w:pos="4677"/>
        <w:tab w:val="right" w:pos="9355"/>
      </w:tabs>
      <w:suppressAutoHyphens/>
    </w:pPr>
    <w:rPr>
      <w:rFonts w:eastAsia="DejaVu Sans" w:cs="DejaVu Sans"/>
      <w:kern w:val="1"/>
      <w:sz w:val="24"/>
      <w:szCs w:val="24"/>
      <w:lang w:eastAsia="hi-IN" w:bidi="hi-IN"/>
    </w:rPr>
  </w:style>
  <w:style w:type="character" w:customStyle="1" w:styleId="ac">
    <w:name w:val="Верхний колонтитул Знак"/>
    <w:basedOn w:val="a0"/>
    <w:link w:val="ab"/>
    <w:rsid w:val="00113EFB"/>
    <w:rPr>
      <w:rFonts w:ascii="Times New Roman" w:eastAsia="DejaVu Sans" w:hAnsi="Times New Roman" w:cs="DejaVu Sans"/>
      <w:kern w:val="1"/>
      <w:sz w:val="24"/>
      <w:szCs w:val="24"/>
      <w:lang w:eastAsia="hi-IN" w:bidi="hi-IN"/>
    </w:rPr>
  </w:style>
  <w:style w:type="paragraph" w:styleId="ad">
    <w:name w:val="footer"/>
    <w:basedOn w:val="a"/>
    <w:link w:val="ae"/>
    <w:rsid w:val="00113EFB"/>
    <w:pPr>
      <w:tabs>
        <w:tab w:val="center" w:pos="4677"/>
        <w:tab w:val="right" w:pos="9355"/>
      </w:tabs>
      <w:suppressAutoHyphens/>
    </w:pPr>
    <w:rPr>
      <w:rFonts w:eastAsia="DejaVu Sans" w:cs="DejaVu Sans"/>
      <w:kern w:val="1"/>
      <w:sz w:val="24"/>
      <w:szCs w:val="24"/>
      <w:lang w:eastAsia="hi-IN" w:bidi="hi-IN"/>
    </w:rPr>
  </w:style>
  <w:style w:type="character" w:customStyle="1" w:styleId="ae">
    <w:name w:val="Нижний колонтитул Знак"/>
    <w:basedOn w:val="a0"/>
    <w:link w:val="ad"/>
    <w:rsid w:val="00113EFB"/>
    <w:rPr>
      <w:rFonts w:ascii="Times New Roman" w:eastAsia="DejaVu Sans" w:hAnsi="Times New Roman" w:cs="DejaVu Sans"/>
      <w:kern w:val="1"/>
      <w:sz w:val="24"/>
      <w:szCs w:val="24"/>
      <w:lang w:eastAsia="hi-IN" w:bidi="hi-IN"/>
    </w:rPr>
  </w:style>
  <w:style w:type="paragraph" w:customStyle="1" w:styleId="af">
    <w:name w:val="Содержимое таблицы"/>
    <w:basedOn w:val="a"/>
    <w:rsid w:val="00113EFB"/>
    <w:pPr>
      <w:suppressLineNumbers/>
      <w:suppressAutoHyphens/>
    </w:pPr>
    <w:rPr>
      <w:rFonts w:eastAsia="DejaVu Sans" w:cs="DejaVu Sans"/>
      <w:kern w:val="1"/>
      <w:sz w:val="24"/>
      <w:szCs w:val="24"/>
      <w:lang w:eastAsia="hi-IN" w:bidi="hi-IN"/>
    </w:rPr>
  </w:style>
  <w:style w:type="paragraph" w:customStyle="1" w:styleId="af0">
    <w:name w:val="Заголовок таблицы"/>
    <w:basedOn w:val="af"/>
    <w:rsid w:val="00113EFB"/>
    <w:pPr>
      <w:jc w:val="center"/>
    </w:pPr>
    <w:rPr>
      <w:b/>
      <w:bCs/>
    </w:rPr>
  </w:style>
  <w:style w:type="paragraph" w:styleId="af1">
    <w:name w:val="Balloon Text"/>
    <w:basedOn w:val="a"/>
    <w:link w:val="af2"/>
    <w:unhideWhenUsed/>
    <w:rsid w:val="00113EFB"/>
    <w:pPr>
      <w:suppressAutoHyphens/>
    </w:pPr>
    <w:rPr>
      <w:rFonts w:ascii="Segoe UI" w:eastAsia="DejaVu Sans" w:hAnsi="Segoe UI" w:cs="Mangal"/>
      <w:kern w:val="1"/>
      <w:sz w:val="18"/>
      <w:szCs w:val="16"/>
      <w:lang w:val="x-none" w:eastAsia="hi-IN" w:bidi="hi-IN"/>
    </w:rPr>
  </w:style>
  <w:style w:type="character" w:customStyle="1" w:styleId="af2">
    <w:name w:val="Текст выноски Знак"/>
    <w:basedOn w:val="a0"/>
    <w:link w:val="af1"/>
    <w:rsid w:val="00113EFB"/>
    <w:rPr>
      <w:rFonts w:ascii="Segoe UI" w:eastAsia="DejaVu Sans" w:hAnsi="Segoe UI" w:cs="Mangal"/>
      <w:kern w:val="1"/>
      <w:sz w:val="18"/>
      <w:szCs w:val="16"/>
      <w:lang w:val="x-none" w:eastAsia="hi-IN" w:bidi="hi-IN"/>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locked/>
    <w:rsid w:val="00113EFB"/>
  </w:style>
  <w:style w:type="paragraph" w:customStyle="1" w:styleId="title0">
    <w:name w:val="title0"/>
    <w:basedOn w:val="a"/>
    <w:rsid w:val="00113EFB"/>
    <w:pPr>
      <w:widowControl/>
      <w:spacing w:before="100" w:beforeAutospacing="1" w:after="100" w:afterAutospacing="1"/>
    </w:pPr>
    <w:rPr>
      <w:sz w:val="24"/>
      <w:szCs w:val="24"/>
    </w:rPr>
  </w:style>
  <w:style w:type="character" w:styleId="af3">
    <w:name w:val="page number"/>
    <w:rsid w:val="00113EFB"/>
    <w:rPr>
      <w:rFonts w:cs="Times New Roman"/>
    </w:rPr>
  </w:style>
  <w:style w:type="character" w:styleId="af4">
    <w:name w:val="Hyperlink"/>
    <w:unhideWhenUsed/>
    <w:rsid w:val="00113EFB"/>
    <w:rPr>
      <w:color w:val="0000FF"/>
      <w:u w:val="single"/>
    </w:rPr>
  </w:style>
  <w:style w:type="paragraph" w:customStyle="1" w:styleId="af5">
    <w:name w:val="Îñíîâíîé òåêñò"/>
    <w:basedOn w:val="a"/>
    <w:rsid w:val="00113EFB"/>
    <w:pPr>
      <w:suppressAutoHyphens/>
      <w:autoSpaceDE w:val="0"/>
      <w:spacing w:after="120"/>
    </w:pPr>
    <w:rPr>
      <w:kern w:val="1"/>
      <w:sz w:val="24"/>
      <w:szCs w:val="24"/>
      <w:lang w:eastAsia="hi-IN" w:bidi="hi-IN"/>
    </w:rPr>
  </w:style>
  <w:style w:type="paragraph" w:customStyle="1" w:styleId="af6">
    <w:name w:val="Ñîäåðæèìîå òàáëèöû"/>
    <w:basedOn w:val="a"/>
    <w:rsid w:val="00113EFB"/>
    <w:pPr>
      <w:suppressAutoHyphens/>
      <w:autoSpaceDE w:val="0"/>
    </w:pPr>
    <w:rPr>
      <w:kern w:val="1"/>
      <w:sz w:val="24"/>
      <w:szCs w:val="24"/>
      <w:lang w:eastAsia="hi-IN" w:bidi="hi-IN"/>
    </w:rPr>
  </w:style>
  <w:style w:type="character" w:customStyle="1" w:styleId="10">
    <w:name w:val="Заголовок 1 Знак"/>
    <w:basedOn w:val="a0"/>
    <w:link w:val="1"/>
    <w:rsid w:val="00113EFB"/>
    <w:rPr>
      <w:rFonts w:ascii="Arial" w:eastAsia="Times New Roman" w:hAnsi="Arial" w:cs="Arial"/>
      <w:b/>
      <w:bCs/>
      <w:kern w:val="32"/>
      <w:sz w:val="32"/>
      <w:szCs w:val="32"/>
      <w:lang w:eastAsia="ru-RU"/>
    </w:rPr>
  </w:style>
  <w:style w:type="paragraph" w:styleId="13">
    <w:name w:val="toc 1"/>
    <w:basedOn w:val="a"/>
    <w:next w:val="a"/>
    <w:autoRedefine/>
    <w:semiHidden/>
    <w:rsid w:val="00113EFB"/>
    <w:pPr>
      <w:widowControl/>
      <w:tabs>
        <w:tab w:val="right" w:leader="dot" w:pos="9344"/>
      </w:tabs>
    </w:pPr>
    <w:rPr>
      <w:bCs/>
      <w:noProof/>
      <w:sz w:val="24"/>
      <w:szCs w:val="24"/>
    </w:rPr>
  </w:style>
  <w:style w:type="character" w:customStyle="1" w:styleId="14">
    <w:name w:val="Основной текст Знак1"/>
    <w:rsid w:val="00113EFB"/>
    <w:rPr>
      <w:rFonts w:ascii="Times New Roman" w:hAnsi="Times New Roman" w:cs="Times New Roman"/>
      <w:b/>
      <w:bCs/>
      <w:i/>
      <w:iCs/>
      <w:sz w:val="25"/>
      <w:szCs w:val="25"/>
      <w:u w:val="none"/>
      <w:lang w:val="en-GB" w:eastAsia="en-US" w:bidi="ar-SA"/>
    </w:rPr>
  </w:style>
  <w:style w:type="character" w:customStyle="1" w:styleId="12pt">
    <w:name w:val="Основной текст + 12 pt"/>
    <w:aliases w:val="Интервал 0 pt6"/>
    <w:rsid w:val="00113EFB"/>
    <w:rPr>
      <w:rFonts w:ascii="Times New Roman" w:hAnsi="Times New Roman" w:cs="Times New Roman"/>
      <w:b/>
      <w:bCs/>
      <w:i/>
      <w:iCs/>
      <w:spacing w:val="1"/>
      <w:sz w:val="24"/>
      <w:szCs w:val="24"/>
      <w:u w:val="none"/>
      <w:lang w:val="en-GB" w:eastAsia="en-US" w:bidi="ar-SA"/>
    </w:rPr>
  </w:style>
  <w:style w:type="paragraph" w:styleId="af7">
    <w:name w:val="Normal (Web)"/>
    <w:basedOn w:val="a"/>
    <w:uiPriority w:val="99"/>
    <w:unhideWhenUsed/>
    <w:rsid w:val="007B128E"/>
    <w:pPr>
      <w:widowControl/>
      <w:spacing w:line="336" w:lineRule="auto"/>
    </w:pPr>
    <w:rPr>
      <w:rFonts w:ascii="Arial" w:hAnsi="Arial" w:cs="Arial"/>
      <w:color w:val="666666"/>
      <w:sz w:val="24"/>
      <w:szCs w:val="24"/>
    </w:rPr>
  </w:style>
  <w:style w:type="paragraph" w:styleId="af8">
    <w:name w:val="List Paragraph"/>
    <w:basedOn w:val="a"/>
    <w:qFormat/>
    <w:rsid w:val="007B128E"/>
    <w:pPr>
      <w:widowControl/>
      <w:ind w:left="720"/>
      <w:contextualSpacing/>
    </w:pPr>
    <w:rPr>
      <w:sz w:val="24"/>
      <w:szCs w:val="24"/>
    </w:rPr>
  </w:style>
  <w:style w:type="character" w:customStyle="1" w:styleId="32">
    <w:name w:val="Основной текст (3)_"/>
    <w:link w:val="33"/>
    <w:rsid w:val="007B128E"/>
    <w:rPr>
      <w:b/>
      <w:bCs/>
      <w:sz w:val="26"/>
      <w:szCs w:val="26"/>
      <w:shd w:val="clear" w:color="auto" w:fill="FFFFFF"/>
    </w:rPr>
  </w:style>
  <w:style w:type="paragraph" w:customStyle="1" w:styleId="33">
    <w:name w:val="Основной текст (3)"/>
    <w:basedOn w:val="a"/>
    <w:link w:val="32"/>
    <w:rsid w:val="007B128E"/>
    <w:pPr>
      <w:shd w:val="clear" w:color="auto" w:fill="FFFFFF"/>
      <w:spacing w:line="312" w:lineRule="exact"/>
      <w:jc w:val="center"/>
    </w:pPr>
    <w:rPr>
      <w:rFonts w:asciiTheme="minorHAnsi" w:eastAsiaTheme="minorHAnsi" w:hAnsiTheme="minorHAnsi" w:cstheme="minorBidi"/>
      <w:b/>
      <w:bCs/>
      <w:sz w:val="26"/>
      <w:szCs w:val="26"/>
      <w:lang w:eastAsia="en-US"/>
    </w:rPr>
  </w:style>
  <w:style w:type="character" w:customStyle="1" w:styleId="2">
    <w:name w:val="Основной текст (2)_"/>
    <w:link w:val="20"/>
    <w:rsid w:val="007B128E"/>
    <w:rPr>
      <w:sz w:val="26"/>
      <w:szCs w:val="26"/>
      <w:shd w:val="clear" w:color="auto" w:fill="FFFFFF"/>
    </w:rPr>
  </w:style>
  <w:style w:type="paragraph" w:customStyle="1" w:styleId="20">
    <w:name w:val="Основной текст (2)"/>
    <w:basedOn w:val="a"/>
    <w:link w:val="2"/>
    <w:rsid w:val="007B128E"/>
    <w:pPr>
      <w:shd w:val="clear" w:color="auto" w:fill="FFFFFF"/>
      <w:spacing w:line="322" w:lineRule="exact"/>
      <w:ind w:hanging="620"/>
      <w:jc w:val="center"/>
    </w:pPr>
    <w:rPr>
      <w:rFonts w:asciiTheme="minorHAnsi" w:eastAsiaTheme="minorHAnsi" w:hAnsiTheme="minorHAnsi" w:cstheme="minorBidi"/>
      <w:sz w:val="26"/>
      <w:szCs w:val="26"/>
      <w:lang w:eastAsia="en-US"/>
    </w:rPr>
  </w:style>
  <w:style w:type="paragraph" w:customStyle="1" w:styleId="15">
    <w:name w:val="Стиль1"/>
    <w:basedOn w:val="a"/>
    <w:rsid w:val="007B128E"/>
    <w:rPr>
      <w:rFonts w:ascii="Arial" w:eastAsia="Calibri" w:hAnsi="Arial" w:cs="Arial"/>
      <w:b/>
      <w:bCs/>
      <w:kern w:val="32"/>
      <w:sz w:val="32"/>
      <w:szCs w:val="32"/>
    </w:rPr>
  </w:style>
  <w:style w:type="paragraph" w:customStyle="1" w:styleId="Title">
    <w:name w:val="Title!Название НПА"/>
    <w:basedOn w:val="a"/>
    <w:rsid w:val="007B128E"/>
    <w:pPr>
      <w:spacing w:before="240" w:after="60"/>
      <w:ind w:firstLine="567"/>
      <w:jc w:val="center"/>
      <w:outlineLvl w:val="0"/>
    </w:pPr>
    <w:rPr>
      <w:rFonts w:ascii="Arial" w:eastAsia="Calibri" w:hAnsi="Arial" w:cs="Arial"/>
      <w:b/>
      <w:bCs/>
      <w:kern w:val="28"/>
      <w:sz w:val="32"/>
      <w:szCs w:val="32"/>
    </w:rPr>
  </w:style>
  <w:style w:type="paragraph" w:customStyle="1" w:styleId="ConsPlusTitle">
    <w:name w:val="ConsPlusTitle"/>
    <w:rsid w:val="007B128E"/>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DocList">
    <w:name w:val="ConsPlusDocList"/>
    <w:rsid w:val="007B128E"/>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7B128E"/>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7B128E"/>
    <w:pPr>
      <w:widowControl w:val="0"/>
      <w:autoSpaceDE w:val="0"/>
      <w:autoSpaceDN w:val="0"/>
      <w:spacing w:after="0" w:line="240" w:lineRule="auto"/>
    </w:pPr>
    <w:rPr>
      <w:rFonts w:ascii="Arial" w:eastAsia="Calibri" w:hAnsi="Arial" w:cs="Arial"/>
      <w:lang w:eastAsia="ru-RU"/>
    </w:rPr>
  </w:style>
  <w:style w:type="paragraph" w:styleId="af9">
    <w:name w:val="caption"/>
    <w:basedOn w:val="a"/>
    <w:next w:val="a"/>
    <w:qFormat/>
    <w:rsid w:val="007B128E"/>
    <w:pPr>
      <w:widowControl/>
      <w:jc w:val="center"/>
    </w:pPr>
    <w:rPr>
      <w:rFonts w:eastAsia="Calibri"/>
      <w:b/>
      <w:bCs/>
      <w:sz w:val="40"/>
      <w:szCs w:val="40"/>
    </w:rPr>
  </w:style>
  <w:style w:type="paragraph" w:customStyle="1" w:styleId="16">
    <w:name w:val="Абзац списка1"/>
    <w:basedOn w:val="a"/>
    <w:rsid w:val="007B128E"/>
    <w:pPr>
      <w:widowControl/>
      <w:spacing w:after="200" w:line="276" w:lineRule="auto"/>
      <w:ind w:left="720"/>
    </w:pPr>
    <w:rPr>
      <w:rFonts w:ascii="Calibri" w:hAnsi="Calibri" w:cs="Calibri"/>
      <w:sz w:val="22"/>
      <w:szCs w:val="22"/>
      <w:lang w:eastAsia="en-US"/>
    </w:rPr>
  </w:style>
  <w:style w:type="paragraph" w:customStyle="1" w:styleId="17">
    <w:name w:val="Абзац списка1"/>
    <w:basedOn w:val="a"/>
    <w:rsid w:val="007B128E"/>
    <w:pPr>
      <w:widowControl/>
      <w:spacing w:after="200" w:line="276" w:lineRule="auto"/>
      <w:ind w:left="720"/>
    </w:pPr>
    <w:rPr>
      <w:rFonts w:ascii="Calibri" w:eastAsia="Calibri" w:hAnsi="Calibri" w:cs="Calibri"/>
      <w:sz w:val="22"/>
      <w:szCs w:val="22"/>
      <w:lang w:eastAsia="en-US"/>
    </w:rPr>
  </w:style>
  <w:style w:type="paragraph" w:styleId="afa">
    <w:name w:val="Body Text Indent"/>
    <w:basedOn w:val="a"/>
    <w:link w:val="afb"/>
    <w:uiPriority w:val="99"/>
    <w:unhideWhenUsed/>
    <w:rsid w:val="0041413B"/>
    <w:pPr>
      <w:widowControl/>
      <w:suppressAutoHyphens/>
      <w:spacing w:after="120" w:line="276" w:lineRule="auto"/>
      <w:ind w:left="283"/>
    </w:pPr>
    <w:rPr>
      <w:rFonts w:ascii="Calibri" w:hAnsi="Calibri"/>
      <w:sz w:val="22"/>
      <w:szCs w:val="22"/>
      <w:lang w:val="x-none" w:eastAsia="ar-SA"/>
    </w:rPr>
  </w:style>
  <w:style w:type="character" w:customStyle="1" w:styleId="afb">
    <w:name w:val="Основной текст с отступом Знак"/>
    <w:basedOn w:val="a0"/>
    <w:link w:val="afa"/>
    <w:uiPriority w:val="99"/>
    <w:rsid w:val="0041413B"/>
    <w:rPr>
      <w:rFonts w:ascii="Calibri" w:eastAsia="Times New Roman" w:hAnsi="Calibri" w:cs="Times New Roman"/>
      <w:lang w:val="x-none" w:eastAsia="ar-SA"/>
    </w:rPr>
  </w:style>
  <w:style w:type="paragraph" w:customStyle="1" w:styleId="Default">
    <w:name w:val="Default"/>
    <w:rsid w:val="0041413B"/>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EFB"/>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13EFB"/>
    <w:pPr>
      <w:keepNext/>
      <w:spacing w:before="240" w:after="60"/>
      <w:outlineLvl w:val="0"/>
    </w:pPr>
    <w:rPr>
      <w:rFonts w:ascii="Arial" w:hAnsi="Arial" w:cs="Arial"/>
      <w:b/>
      <w:bCs/>
      <w:kern w:val="32"/>
      <w:sz w:val="32"/>
      <w:szCs w:val="32"/>
    </w:rPr>
  </w:style>
  <w:style w:type="paragraph" w:styleId="3">
    <w:name w:val="heading 3"/>
    <w:aliases w:val="H3,&quot;Сапфир&quot;"/>
    <w:basedOn w:val="a"/>
    <w:next w:val="a"/>
    <w:link w:val="30"/>
    <w:qFormat/>
    <w:rsid w:val="00113EFB"/>
    <w:pPr>
      <w:keepNext/>
      <w:tabs>
        <w:tab w:val="num" w:pos="0"/>
      </w:tabs>
      <w:suppressAutoHyphens/>
      <w:spacing w:before="240" w:after="60"/>
      <w:ind w:left="720" w:hanging="720"/>
      <w:outlineLvl w:val="2"/>
    </w:pPr>
    <w:rPr>
      <w:rFonts w:ascii="Cambria" w:hAnsi="Cambria"/>
      <w:b/>
      <w:bCs/>
      <w:kern w:val="1"/>
      <w:sz w:val="26"/>
      <w:szCs w:val="26"/>
      <w:lang w:eastAsia="hi-IN" w:bidi="hi-IN"/>
    </w:rPr>
  </w:style>
  <w:style w:type="paragraph" w:styleId="4">
    <w:name w:val="heading 4"/>
    <w:basedOn w:val="a"/>
    <w:next w:val="a"/>
    <w:link w:val="40"/>
    <w:qFormat/>
    <w:rsid w:val="00113EFB"/>
    <w:pPr>
      <w:keepNext/>
      <w:tabs>
        <w:tab w:val="num" w:pos="0"/>
      </w:tabs>
      <w:suppressAutoHyphens/>
      <w:spacing w:before="240" w:after="60"/>
      <w:ind w:left="864" w:hanging="864"/>
      <w:outlineLvl w:val="3"/>
    </w:pPr>
    <w:rPr>
      <w:rFonts w:ascii="Calibri" w:hAnsi="Calibri"/>
      <w:b/>
      <w:bCs/>
      <w:kern w:val="1"/>
      <w:sz w:val="28"/>
      <w:szCs w:val="28"/>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113EFB"/>
    <w:rPr>
      <w:rFonts w:ascii="Arial" w:eastAsia="Times New Roman" w:hAnsi="Arial" w:cs="Arial"/>
    </w:rPr>
  </w:style>
  <w:style w:type="paragraph" w:customStyle="1" w:styleId="ConsPlusNormal0">
    <w:name w:val="ConsPlusNormal"/>
    <w:link w:val="ConsPlusNormal"/>
    <w:qFormat/>
    <w:rsid w:val="00113EFB"/>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113E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quot;Сапфир&quot; Знак"/>
    <w:basedOn w:val="a0"/>
    <w:link w:val="3"/>
    <w:rsid w:val="00113EFB"/>
    <w:rPr>
      <w:rFonts w:ascii="Cambria" w:eastAsia="Times New Roman" w:hAnsi="Cambria" w:cs="Times New Roman"/>
      <w:b/>
      <w:bCs/>
      <w:kern w:val="1"/>
      <w:sz w:val="26"/>
      <w:szCs w:val="26"/>
      <w:lang w:eastAsia="hi-IN" w:bidi="hi-IN"/>
    </w:rPr>
  </w:style>
  <w:style w:type="character" w:customStyle="1" w:styleId="40">
    <w:name w:val="Заголовок 4 Знак"/>
    <w:basedOn w:val="a0"/>
    <w:link w:val="4"/>
    <w:rsid w:val="00113EFB"/>
    <w:rPr>
      <w:rFonts w:ascii="Calibri" w:eastAsia="Times New Roman" w:hAnsi="Calibri" w:cs="Times New Roman"/>
      <w:b/>
      <w:bCs/>
      <w:kern w:val="1"/>
      <w:sz w:val="28"/>
      <w:szCs w:val="28"/>
      <w:lang w:eastAsia="hi-IN" w:bidi="hi-IN"/>
    </w:rPr>
  </w:style>
  <w:style w:type="character" w:customStyle="1" w:styleId="WW8Num2z0">
    <w:name w:val="WW8Num2z0"/>
    <w:rsid w:val="00113EFB"/>
    <w:rPr>
      <w:rFonts w:ascii="Symbol" w:hAnsi="Symbol" w:cs="OpenSymbol"/>
    </w:rPr>
  </w:style>
  <w:style w:type="character" w:customStyle="1" w:styleId="Absatz-Standardschriftart">
    <w:name w:val="Absatz-Standardschriftart"/>
    <w:rsid w:val="00113EFB"/>
  </w:style>
  <w:style w:type="character" w:customStyle="1" w:styleId="WW-Absatz-Standardschriftart">
    <w:name w:val="WW-Absatz-Standardschriftart"/>
    <w:rsid w:val="00113EFB"/>
  </w:style>
  <w:style w:type="character" w:customStyle="1" w:styleId="WW-Absatz-Standardschriftart1">
    <w:name w:val="WW-Absatz-Standardschriftart1"/>
    <w:rsid w:val="00113EFB"/>
  </w:style>
  <w:style w:type="character" w:customStyle="1" w:styleId="WW-Absatz-Standardschriftart11">
    <w:name w:val="WW-Absatz-Standardschriftart11"/>
    <w:rsid w:val="00113EFB"/>
  </w:style>
  <w:style w:type="character" w:customStyle="1" w:styleId="WW-Absatz-Standardschriftart111">
    <w:name w:val="WW-Absatz-Standardschriftart111"/>
    <w:rsid w:val="00113EFB"/>
  </w:style>
  <w:style w:type="character" w:customStyle="1" w:styleId="WW8Num1z0">
    <w:name w:val="WW8Num1z0"/>
    <w:rsid w:val="00113EFB"/>
    <w:rPr>
      <w:rFonts w:ascii="Wingdings" w:hAnsi="Wingdings"/>
    </w:rPr>
  </w:style>
  <w:style w:type="character" w:customStyle="1" w:styleId="WW-Absatz-Standardschriftart1111">
    <w:name w:val="WW-Absatz-Standardschriftart1111"/>
    <w:rsid w:val="00113EFB"/>
  </w:style>
  <w:style w:type="character" w:customStyle="1" w:styleId="WW-Absatz-Standardschriftart11111">
    <w:name w:val="WW-Absatz-Standardschriftart11111"/>
    <w:rsid w:val="00113EFB"/>
  </w:style>
  <w:style w:type="character" w:styleId="a3">
    <w:name w:val="Strong"/>
    <w:qFormat/>
    <w:rsid w:val="00113EFB"/>
    <w:rPr>
      <w:b/>
      <w:bCs/>
    </w:rPr>
  </w:style>
  <w:style w:type="character" w:customStyle="1" w:styleId="WW8Num6z0">
    <w:name w:val="WW8Num6z0"/>
    <w:rsid w:val="00113EFB"/>
    <w:rPr>
      <w:rFonts w:ascii="Symbol" w:hAnsi="Symbol"/>
    </w:rPr>
  </w:style>
  <w:style w:type="character" w:customStyle="1" w:styleId="a4">
    <w:name w:val="Маркеры списка"/>
    <w:rsid w:val="00113EFB"/>
    <w:rPr>
      <w:rFonts w:ascii="OpenSymbol" w:eastAsia="OpenSymbol" w:hAnsi="OpenSymbol" w:cs="OpenSymbol"/>
    </w:rPr>
  </w:style>
  <w:style w:type="character" w:customStyle="1" w:styleId="a5">
    <w:name w:val="Символ нумерации"/>
    <w:rsid w:val="00113EFB"/>
  </w:style>
  <w:style w:type="paragraph" w:customStyle="1" w:styleId="11">
    <w:name w:val="Заголовок1"/>
    <w:basedOn w:val="a"/>
    <w:next w:val="a6"/>
    <w:rsid w:val="00113EFB"/>
    <w:pPr>
      <w:keepNext/>
      <w:suppressAutoHyphens/>
      <w:spacing w:before="240" w:after="120"/>
    </w:pPr>
    <w:rPr>
      <w:rFonts w:ascii="Arial" w:eastAsia="DejaVu Sans" w:hAnsi="Arial" w:cs="DejaVu Sans"/>
      <w:kern w:val="1"/>
      <w:sz w:val="28"/>
      <w:szCs w:val="28"/>
      <w:lang w:eastAsia="hi-IN" w:bidi="hi-IN"/>
    </w:rPr>
  </w:style>
  <w:style w:type="paragraph" w:styleId="a6">
    <w:name w:val="Body Text"/>
    <w:aliases w:val="Основной текст1,Основной текст Знак Знак,bt"/>
    <w:basedOn w:val="a"/>
    <w:link w:val="a7"/>
    <w:rsid w:val="00113EFB"/>
    <w:pPr>
      <w:suppressAutoHyphens/>
      <w:spacing w:after="120"/>
    </w:pPr>
    <w:rPr>
      <w:rFonts w:eastAsia="DejaVu Sans" w:cs="DejaVu Sans"/>
      <w:kern w:val="1"/>
      <w:sz w:val="24"/>
      <w:szCs w:val="24"/>
      <w:lang w:eastAsia="hi-IN" w:bidi="hi-IN"/>
    </w:rPr>
  </w:style>
  <w:style w:type="character" w:customStyle="1" w:styleId="a7">
    <w:name w:val="Основной текст Знак"/>
    <w:aliases w:val="Основной текст1 Знак,Основной текст Знак Знак Знак,bt Знак"/>
    <w:basedOn w:val="a0"/>
    <w:link w:val="a6"/>
    <w:rsid w:val="00113EFB"/>
    <w:rPr>
      <w:rFonts w:ascii="Times New Roman" w:eastAsia="DejaVu Sans" w:hAnsi="Times New Roman" w:cs="DejaVu Sans"/>
      <w:kern w:val="1"/>
      <w:sz w:val="24"/>
      <w:szCs w:val="24"/>
      <w:lang w:eastAsia="hi-IN" w:bidi="hi-IN"/>
    </w:rPr>
  </w:style>
  <w:style w:type="paragraph" w:styleId="a8">
    <w:name w:val="List"/>
    <w:basedOn w:val="a6"/>
    <w:rsid w:val="00113EFB"/>
  </w:style>
  <w:style w:type="paragraph" w:styleId="a9">
    <w:name w:val="Title"/>
    <w:basedOn w:val="a"/>
    <w:link w:val="aa"/>
    <w:qFormat/>
    <w:rsid w:val="00113EFB"/>
    <w:pPr>
      <w:suppressLineNumbers/>
      <w:suppressAutoHyphens/>
      <w:spacing w:before="120" w:after="120"/>
    </w:pPr>
    <w:rPr>
      <w:rFonts w:eastAsia="DejaVu Sans" w:cs="DejaVu Sans"/>
      <w:i/>
      <w:iCs/>
      <w:kern w:val="1"/>
      <w:sz w:val="24"/>
      <w:szCs w:val="24"/>
      <w:lang w:eastAsia="hi-IN" w:bidi="hi-IN"/>
    </w:rPr>
  </w:style>
  <w:style w:type="character" w:customStyle="1" w:styleId="aa">
    <w:name w:val="Название Знак"/>
    <w:basedOn w:val="a0"/>
    <w:link w:val="a9"/>
    <w:rsid w:val="00113EFB"/>
    <w:rPr>
      <w:rFonts w:ascii="Times New Roman" w:eastAsia="DejaVu Sans" w:hAnsi="Times New Roman" w:cs="DejaVu Sans"/>
      <w:i/>
      <w:iCs/>
      <w:kern w:val="1"/>
      <w:sz w:val="24"/>
      <w:szCs w:val="24"/>
      <w:lang w:eastAsia="hi-IN" w:bidi="hi-IN"/>
    </w:rPr>
  </w:style>
  <w:style w:type="paragraph" w:customStyle="1" w:styleId="12">
    <w:name w:val="Указатель1"/>
    <w:basedOn w:val="a"/>
    <w:rsid w:val="00113EFB"/>
    <w:pPr>
      <w:suppressLineNumbers/>
      <w:suppressAutoHyphens/>
    </w:pPr>
    <w:rPr>
      <w:rFonts w:eastAsia="DejaVu Sans" w:cs="DejaVu Sans"/>
      <w:kern w:val="1"/>
      <w:sz w:val="24"/>
      <w:szCs w:val="24"/>
      <w:lang w:eastAsia="hi-IN" w:bidi="hi-IN"/>
    </w:rPr>
  </w:style>
  <w:style w:type="paragraph" w:customStyle="1" w:styleId="ConsPlusCell">
    <w:name w:val="ConsPlusCell"/>
    <w:rsid w:val="00113EFB"/>
    <w:pPr>
      <w:widowControl w:val="0"/>
      <w:suppressAutoHyphens/>
      <w:autoSpaceDE w:val="0"/>
      <w:spacing w:after="0" w:line="240" w:lineRule="auto"/>
    </w:pPr>
    <w:rPr>
      <w:rFonts w:ascii="Arial" w:eastAsia="Arial" w:hAnsi="Arial" w:cs="Arial"/>
      <w:sz w:val="20"/>
      <w:szCs w:val="20"/>
      <w:lang w:eastAsia="ar-SA"/>
    </w:rPr>
  </w:style>
  <w:style w:type="paragraph" w:customStyle="1" w:styleId="31">
    <w:name w:val="Основной текст с отступом 31"/>
    <w:basedOn w:val="a"/>
    <w:rsid w:val="00113EFB"/>
    <w:pPr>
      <w:suppressAutoHyphens/>
      <w:spacing w:line="360" w:lineRule="auto"/>
      <w:ind w:firstLine="720"/>
      <w:jc w:val="both"/>
    </w:pPr>
    <w:rPr>
      <w:rFonts w:eastAsia="DejaVu Sans" w:cs="DejaVu Sans"/>
      <w:kern w:val="1"/>
      <w:sz w:val="28"/>
      <w:szCs w:val="24"/>
      <w:lang w:eastAsia="hi-IN" w:bidi="hi-IN"/>
    </w:rPr>
  </w:style>
  <w:style w:type="paragraph" w:styleId="ab">
    <w:name w:val="header"/>
    <w:basedOn w:val="a"/>
    <w:link w:val="ac"/>
    <w:rsid w:val="00113EFB"/>
    <w:pPr>
      <w:tabs>
        <w:tab w:val="center" w:pos="4677"/>
        <w:tab w:val="right" w:pos="9355"/>
      </w:tabs>
      <w:suppressAutoHyphens/>
    </w:pPr>
    <w:rPr>
      <w:rFonts w:eastAsia="DejaVu Sans" w:cs="DejaVu Sans"/>
      <w:kern w:val="1"/>
      <w:sz w:val="24"/>
      <w:szCs w:val="24"/>
      <w:lang w:eastAsia="hi-IN" w:bidi="hi-IN"/>
    </w:rPr>
  </w:style>
  <w:style w:type="character" w:customStyle="1" w:styleId="ac">
    <w:name w:val="Верхний колонтитул Знак"/>
    <w:basedOn w:val="a0"/>
    <w:link w:val="ab"/>
    <w:rsid w:val="00113EFB"/>
    <w:rPr>
      <w:rFonts w:ascii="Times New Roman" w:eastAsia="DejaVu Sans" w:hAnsi="Times New Roman" w:cs="DejaVu Sans"/>
      <w:kern w:val="1"/>
      <w:sz w:val="24"/>
      <w:szCs w:val="24"/>
      <w:lang w:eastAsia="hi-IN" w:bidi="hi-IN"/>
    </w:rPr>
  </w:style>
  <w:style w:type="paragraph" w:styleId="ad">
    <w:name w:val="footer"/>
    <w:basedOn w:val="a"/>
    <w:link w:val="ae"/>
    <w:rsid w:val="00113EFB"/>
    <w:pPr>
      <w:tabs>
        <w:tab w:val="center" w:pos="4677"/>
        <w:tab w:val="right" w:pos="9355"/>
      </w:tabs>
      <w:suppressAutoHyphens/>
    </w:pPr>
    <w:rPr>
      <w:rFonts w:eastAsia="DejaVu Sans" w:cs="DejaVu Sans"/>
      <w:kern w:val="1"/>
      <w:sz w:val="24"/>
      <w:szCs w:val="24"/>
      <w:lang w:eastAsia="hi-IN" w:bidi="hi-IN"/>
    </w:rPr>
  </w:style>
  <w:style w:type="character" w:customStyle="1" w:styleId="ae">
    <w:name w:val="Нижний колонтитул Знак"/>
    <w:basedOn w:val="a0"/>
    <w:link w:val="ad"/>
    <w:rsid w:val="00113EFB"/>
    <w:rPr>
      <w:rFonts w:ascii="Times New Roman" w:eastAsia="DejaVu Sans" w:hAnsi="Times New Roman" w:cs="DejaVu Sans"/>
      <w:kern w:val="1"/>
      <w:sz w:val="24"/>
      <w:szCs w:val="24"/>
      <w:lang w:eastAsia="hi-IN" w:bidi="hi-IN"/>
    </w:rPr>
  </w:style>
  <w:style w:type="paragraph" w:customStyle="1" w:styleId="af">
    <w:name w:val="Содержимое таблицы"/>
    <w:basedOn w:val="a"/>
    <w:rsid w:val="00113EFB"/>
    <w:pPr>
      <w:suppressLineNumbers/>
      <w:suppressAutoHyphens/>
    </w:pPr>
    <w:rPr>
      <w:rFonts w:eastAsia="DejaVu Sans" w:cs="DejaVu Sans"/>
      <w:kern w:val="1"/>
      <w:sz w:val="24"/>
      <w:szCs w:val="24"/>
      <w:lang w:eastAsia="hi-IN" w:bidi="hi-IN"/>
    </w:rPr>
  </w:style>
  <w:style w:type="paragraph" w:customStyle="1" w:styleId="af0">
    <w:name w:val="Заголовок таблицы"/>
    <w:basedOn w:val="af"/>
    <w:rsid w:val="00113EFB"/>
    <w:pPr>
      <w:jc w:val="center"/>
    </w:pPr>
    <w:rPr>
      <w:b/>
      <w:bCs/>
    </w:rPr>
  </w:style>
  <w:style w:type="paragraph" w:styleId="af1">
    <w:name w:val="Balloon Text"/>
    <w:basedOn w:val="a"/>
    <w:link w:val="af2"/>
    <w:unhideWhenUsed/>
    <w:rsid w:val="00113EFB"/>
    <w:pPr>
      <w:suppressAutoHyphens/>
    </w:pPr>
    <w:rPr>
      <w:rFonts w:ascii="Segoe UI" w:eastAsia="DejaVu Sans" w:hAnsi="Segoe UI" w:cs="Mangal"/>
      <w:kern w:val="1"/>
      <w:sz w:val="18"/>
      <w:szCs w:val="16"/>
      <w:lang w:val="x-none" w:eastAsia="hi-IN" w:bidi="hi-IN"/>
    </w:rPr>
  </w:style>
  <w:style w:type="character" w:customStyle="1" w:styleId="af2">
    <w:name w:val="Текст выноски Знак"/>
    <w:basedOn w:val="a0"/>
    <w:link w:val="af1"/>
    <w:rsid w:val="00113EFB"/>
    <w:rPr>
      <w:rFonts w:ascii="Segoe UI" w:eastAsia="DejaVu Sans" w:hAnsi="Segoe UI" w:cs="Mangal"/>
      <w:kern w:val="1"/>
      <w:sz w:val="18"/>
      <w:szCs w:val="16"/>
      <w:lang w:val="x-none" w:eastAsia="hi-IN" w:bidi="hi-IN"/>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locked/>
    <w:rsid w:val="00113EFB"/>
  </w:style>
  <w:style w:type="paragraph" w:customStyle="1" w:styleId="title0">
    <w:name w:val="title0"/>
    <w:basedOn w:val="a"/>
    <w:rsid w:val="00113EFB"/>
    <w:pPr>
      <w:widowControl/>
      <w:spacing w:before="100" w:beforeAutospacing="1" w:after="100" w:afterAutospacing="1"/>
    </w:pPr>
    <w:rPr>
      <w:sz w:val="24"/>
      <w:szCs w:val="24"/>
    </w:rPr>
  </w:style>
  <w:style w:type="character" w:styleId="af3">
    <w:name w:val="page number"/>
    <w:rsid w:val="00113EFB"/>
    <w:rPr>
      <w:rFonts w:cs="Times New Roman"/>
    </w:rPr>
  </w:style>
  <w:style w:type="character" w:styleId="af4">
    <w:name w:val="Hyperlink"/>
    <w:unhideWhenUsed/>
    <w:rsid w:val="00113EFB"/>
    <w:rPr>
      <w:color w:val="0000FF"/>
      <w:u w:val="single"/>
    </w:rPr>
  </w:style>
  <w:style w:type="paragraph" w:customStyle="1" w:styleId="af5">
    <w:name w:val="Îñíîâíîé òåêñò"/>
    <w:basedOn w:val="a"/>
    <w:rsid w:val="00113EFB"/>
    <w:pPr>
      <w:suppressAutoHyphens/>
      <w:autoSpaceDE w:val="0"/>
      <w:spacing w:after="120"/>
    </w:pPr>
    <w:rPr>
      <w:kern w:val="1"/>
      <w:sz w:val="24"/>
      <w:szCs w:val="24"/>
      <w:lang w:eastAsia="hi-IN" w:bidi="hi-IN"/>
    </w:rPr>
  </w:style>
  <w:style w:type="paragraph" w:customStyle="1" w:styleId="af6">
    <w:name w:val="Ñîäåðæèìîå òàáëèöû"/>
    <w:basedOn w:val="a"/>
    <w:rsid w:val="00113EFB"/>
    <w:pPr>
      <w:suppressAutoHyphens/>
      <w:autoSpaceDE w:val="0"/>
    </w:pPr>
    <w:rPr>
      <w:kern w:val="1"/>
      <w:sz w:val="24"/>
      <w:szCs w:val="24"/>
      <w:lang w:eastAsia="hi-IN" w:bidi="hi-IN"/>
    </w:rPr>
  </w:style>
  <w:style w:type="character" w:customStyle="1" w:styleId="10">
    <w:name w:val="Заголовок 1 Знак"/>
    <w:basedOn w:val="a0"/>
    <w:link w:val="1"/>
    <w:rsid w:val="00113EFB"/>
    <w:rPr>
      <w:rFonts w:ascii="Arial" w:eastAsia="Times New Roman" w:hAnsi="Arial" w:cs="Arial"/>
      <w:b/>
      <w:bCs/>
      <w:kern w:val="32"/>
      <w:sz w:val="32"/>
      <w:szCs w:val="32"/>
      <w:lang w:eastAsia="ru-RU"/>
    </w:rPr>
  </w:style>
  <w:style w:type="paragraph" w:styleId="13">
    <w:name w:val="toc 1"/>
    <w:basedOn w:val="a"/>
    <w:next w:val="a"/>
    <w:autoRedefine/>
    <w:semiHidden/>
    <w:rsid w:val="00113EFB"/>
    <w:pPr>
      <w:widowControl/>
      <w:tabs>
        <w:tab w:val="right" w:leader="dot" w:pos="9344"/>
      </w:tabs>
    </w:pPr>
    <w:rPr>
      <w:bCs/>
      <w:noProof/>
      <w:sz w:val="24"/>
      <w:szCs w:val="24"/>
    </w:rPr>
  </w:style>
  <w:style w:type="character" w:customStyle="1" w:styleId="14">
    <w:name w:val="Основной текст Знак1"/>
    <w:rsid w:val="00113EFB"/>
    <w:rPr>
      <w:rFonts w:ascii="Times New Roman" w:hAnsi="Times New Roman" w:cs="Times New Roman"/>
      <w:b/>
      <w:bCs/>
      <w:i/>
      <w:iCs/>
      <w:sz w:val="25"/>
      <w:szCs w:val="25"/>
      <w:u w:val="none"/>
      <w:lang w:val="en-GB" w:eastAsia="en-US" w:bidi="ar-SA"/>
    </w:rPr>
  </w:style>
  <w:style w:type="character" w:customStyle="1" w:styleId="12pt">
    <w:name w:val="Основной текст + 12 pt"/>
    <w:aliases w:val="Интервал 0 pt6"/>
    <w:rsid w:val="00113EFB"/>
    <w:rPr>
      <w:rFonts w:ascii="Times New Roman" w:hAnsi="Times New Roman" w:cs="Times New Roman"/>
      <w:b/>
      <w:bCs/>
      <w:i/>
      <w:iCs/>
      <w:spacing w:val="1"/>
      <w:sz w:val="24"/>
      <w:szCs w:val="24"/>
      <w:u w:val="none"/>
      <w:lang w:val="en-GB" w:eastAsia="en-US" w:bidi="ar-SA"/>
    </w:rPr>
  </w:style>
  <w:style w:type="paragraph" w:styleId="af7">
    <w:name w:val="Normal (Web)"/>
    <w:basedOn w:val="a"/>
    <w:uiPriority w:val="99"/>
    <w:unhideWhenUsed/>
    <w:rsid w:val="007B128E"/>
    <w:pPr>
      <w:widowControl/>
      <w:spacing w:line="336" w:lineRule="auto"/>
    </w:pPr>
    <w:rPr>
      <w:rFonts w:ascii="Arial" w:hAnsi="Arial" w:cs="Arial"/>
      <w:color w:val="666666"/>
      <w:sz w:val="24"/>
      <w:szCs w:val="24"/>
    </w:rPr>
  </w:style>
  <w:style w:type="paragraph" w:styleId="af8">
    <w:name w:val="List Paragraph"/>
    <w:basedOn w:val="a"/>
    <w:qFormat/>
    <w:rsid w:val="007B128E"/>
    <w:pPr>
      <w:widowControl/>
      <w:ind w:left="720"/>
      <w:contextualSpacing/>
    </w:pPr>
    <w:rPr>
      <w:sz w:val="24"/>
      <w:szCs w:val="24"/>
    </w:rPr>
  </w:style>
  <w:style w:type="character" w:customStyle="1" w:styleId="32">
    <w:name w:val="Основной текст (3)_"/>
    <w:link w:val="33"/>
    <w:rsid w:val="007B128E"/>
    <w:rPr>
      <w:b/>
      <w:bCs/>
      <w:sz w:val="26"/>
      <w:szCs w:val="26"/>
      <w:shd w:val="clear" w:color="auto" w:fill="FFFFFF"/>
    </w:rPr>
  </w:style>
  <w:style w:type="paragraph" w:customStyle="1" w:styleId="33">
    <w:name w:val="Основной текст (3)"/>
    <w:basedOn w:val="a"/>
    <w:link w:val="32"/>
    <w:rsid w:val="007B128E"/>
    <w:pPr>
      <w:shd w:val="clear" w:color="auto" w:fill="FFFFFF"/>
      <w:spacing w:line="312" w:lineRule="exact"/>
      <w:jc w:val="center"/>
    </w:pPr>
    <w:rPr>
      <w:rFonts w:asciiTheme="minorHAnsi" w:eastAsiaTheme="minorHAnsi" w:hAnsiTheme="minorHAnsi" w:cstheme="minorBidi"/>
      <w:b/>
      <w:bCs/>
      <w:sz w:val="26"/>
      <w:szCs w:val="26"/>
      <w:lang w:eastAsia="en-US"/>
    </w:rPr>
  </w:style>
  <w:style w:type="character" w:customStyle="1" w:styleId="2">
    <w:name w:val="Основной текст (2)_"/>
    <w:link w:val="20"/>
    <w:rsid w:val="007B128E"/>
    <w:rPr>
      <w:sz w:val="26"/>
      <w:szCs w:val="26"/>
      <w:shd w:val="clear" w:color="auto" w:fill="FFFFFF"/>
    </w:rPr>
  </w:style>
  <w:style w:type="paragraph" w:customStyle="1" w:styleId="20">
    <w:name w:val="Основной текст (2)"/>
    <w:basedOn w:val="a"/>
    <w:link w:val="2"/>
    <w:rsid w:val="007B128E"/>
    <w:pPr>
      <w:shd w:val="clear" w:color="auto" w:fill="FFFFFF"/>
      <w:spacing w:line="322" w:lineRule="exact"/>
      <w:ind w:hanging="620"/>
      <w:jc w:val="center"/>
    </w:pPr>
    <w:rPr>
      <w:rFonts w:asciiTheme="minorHAnsi" w:eastAsiaTheme="minorHAnsi" w:hAnsiTheme="minorHAnsi" w:cstheme="minorBidi"/>
      <w:sz w:val="26"/>
      <w:szCs w:val="26"/>
      <w:lang w:eastAsia="en-US"/>
    </w:rPr>
  </w:style>
  <w:style w:type="paragraph" w:customStyle="1" w:styleId="15">
    <w:name w:val="Стиль1"/>
    <w:basedOn w:val="a"/>
    <w:rsid w:val="007B128E"/>
    <w:rPr>
      <w:rFonts w:ascii="Arial" w:eastAsia="Calibri" w:hAnsi="Arial" w:cs="Arial"/>
      <w:b/>
      <w:bCs/>
      <w:kern w:val="32"/>
      <w:sz w:val="32"/>
      <w:szCs w:val="32"/>
    </w:rPr>
  </w:style>
  <w:style w:type="paragraph" w:customStyle="1" w:styleId="Title">
    <w:name w:val="Title!Название НПА"/>
    <w:basedOn w:val="a"/>
    <w:rsid w:val="007B128E"/>
    <w:pPr>
      <w:spacing w:before="240" w:after="60"/>
      <w:ind w:firstLine="567"/>
      <w:jc w:val="center"/>
      <w:outlineLvl w:val="0"/>
    </w:pPr>
    <w:rPr>
      <w:rFonts w:ascii="Arial" w:eastAsia="Calibri" w:hAnsi="Arial" w:cs="Arial"/>
      <w:b/>
      <w:bCs/>
      <w:kern w:val="28"/>
      <w:sz w:val="32"/>
      <w:szCs w:val="32"/>
    </w:rPr>
  </w:style>
  <w:style w:type="paragraph" w:customStyle="1" w:styleId="ConsPlusTitle">
    <w:name w:val="ConsPlusTitle"/>
    <w:rsid w:val="007B128E"/>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DocList">
    <w:name w:val="ConsPlusDocList"/>
    <w:rsid w:val="007B128E"/>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7B128E"/>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7B128E"/>
    <w:pPr>
      <w:widowControl w:val="0"/>
      <w:autoSpaceDE w:val="0"/>
      <w:autoSpaceDN w:val="0"/>
      <w:spacing w:after="0" w:line="240" w:lineRule="auto"/>
    </w:pPr>
    <w:rPr>
      <w:rFonts w:ascii="Arial" w:eastAsia="Calibri" w:hAnsi="Arial" w:cs="Arial"/>
      <w:lang w:eastAsia="ru-RU"/>
    </w:rPr>
  </w:style>
  <w:style w:type="paragraph" w:styleId="af9">
    <w:name w:val="caption"/>
    <w:basedOn w:val="a"/>
    <w:next w:val="a"/>
    <w:qFormat/>
    <w:rsid w:val="007B128E"/>
    <w:pPr>
      <w:widowControl/>
      <w:jc w:val="center"/>
    </w:pPr>
    <w:rPr>
      <w:rFonts w:eastAsia="Calibri"/>
      <w:b/>
      <w:bCs/>
      <w:sz w:val="40"/>
      <w:szCs w:val="40"/>
    </w:rPr>
  </w:style>
  <w:style w:type="paragraph" w:customStyle="1" w:styleId="16">
    <w:name w:val="Абзац списка1"/>
    <w:basedOn w:val="a"/>
    <w:rsid w:val="007B128E"/>
    <w:pPr>
      <w:widowControl/>
      <w:spacing w:after="200" w:line="276" w:lineRule="auto"/>
      <w:ind w:left="720"/>
    </w:pPr>
    <w:rPr>
      <w:rFonts w:ascii="Calibri" w:hAnsi="Calibri" w:cs="Calibri"/>
      <w:sz w:val="22"/>
      <w:szCs w:val="22"/>
      <w:lang w:eastAsia="en-US"/>
    </w:rPr>
  </w:style>
  <w:style w:type="paragraph" w:customStyle="1" w:styleId="17">
    <w:name w:val="Абзац списка1"/>
    <w:basedOn w:val="a"/>
    <w:rsid w:val="007B128E"/>
    <w:pPr>
      <w:widowControl/>
      <w:spacing w:after="200" w:line="276" w:lineRule="auto"/>
      <w:ind w:left="720"/>
    </w:pPr>
    <w:rPr>
      <w:rFonts w:ascii="Calibri" w:eastAsia="Calibri" w:hAnsi="Calibri" w:cs="Calibri"/>
      <w:sz w:val="22"/>
      <w:szCs w:val="22"/>
      <w:lang w:eastAsia="en-US"/>
    </w:rPr>
  </w:style>
  <w:style w:type="paragraph" w:styleId="afa">
    <w:name w:val="Body Text Indent"/>
    <w:basedOn w:val="a"/>
    <w:link w:val="afb"/>
    <w:uiPriority w:val="99"/>
    <w:unhideWhenUsed/>
    <w:rsid w:val="0041413B"/>
    <w:pPr>
      <w:widowControl/>
      <w:suppressAutoHyphens/>
      <w:spacing w:after="120" w:line="276" w:lineRule="auto"/>
      <w:ind w:left="283"/>
    </w:pPr>
    <w:rPr>
      <w:rFonts w:ascii="Calibri" w:hAnsi="Calibri"/>
      <w:sz w:val="22"/>
      <w:szCs w:val="22"/>
      <w:lang w:val="x-none" w:eastAsia="ar-SA"/>
    </w:rPr>
  </w:style>
  <w:style w:type="character" w:customStyle="1" w:styleId="afb">
    <w:name w:val="Основной текст с отступом Знак"/>
    <w:basedOn w:val="a0"/>
    <w:link w:val="afa"/>
    <w:uiPriority w:val="99"/>
    <w:rsid w:val="0041413B"/>
    <w:rPr>
      <w:rFonts w:ascii="Calibri" w:eastAsia="Times New Roman" w:hAnsi="Calibri" w:cs="Times New Roman"/>
      <w:lang w:val="x-none" w:eastAsia="ar-SA"/>
    </w:rPr>
  </w:style>
  <w:style w:type="paragraph" w:customStyle="1" w:styleId="Default">
    <w:name w:val="Default"/>
    <w:rsid w:val="0041413B"/>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admkame@yandex.ru" TargetMode="External"/><Relationship Id="rId26" Type="http://schemas.openxmlformats.org/officeDocument/2006/relationships/hyperlink" Target="http://www.rts-tender.ru" TargetMode="External"/><Relationship Id="rId39" Type="http://schemas.openxmlformats.org/officeDocument/2006/relationships/theme" Target="theme/theme1.xml"/><Relationship Id="rId21" Type="http://schemas.openxmlformats.org/officeDocument/2006/relationships/hyperlink" Target="http://www.rts-tender.ru"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ECCAE55FD7E4CF6FA089107459ECA6A0CAE9FE1A31D403E06B2E9DEFD8C049B2D408CF73209C8E4F706AD8A5BFBC9A55020C36F6BD4FC1DF75634363f7G3H" TargetMode="External"/><Relationship Id="rId17" Type="http://schemas.openxmlformats.org/officeDocument/2006/relationships/hyperlink" Target="consultantplus://offline/ref=E0F98C8553CECAED40E8DD5FB9FCFC0FD65A3A83E5E9A5687D64B2B455F49F98F0895963563814B84020C5F8F63517D1CE22DAB141343A871028E6E5s7W1L" TargetMode="External"/><Relationship Id="rId25" Type="http://schemas.openxmlformats.org/officeDocument/2006/relationships/hyperlink" Target="mailto:admkame@yandex.ru" TargetMode="External"/><Relationship Id="rId33" Type="http://schemas.openxmlformats.org/officeDocument/2006/relationships/header" Target="header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andia.ru/text/category/organi_mestnogo_samoupravleniya/" TargetMode="External"/><Relationship Id="rId20" Type="http://schemas.openxmlformats.org/officeDocument/2006/relationships/hyperlink" Target="http://www.rts-tender.ru" TargetMode="External"/><Relationship Id="rId29" Type="http://schemas.openxmlformats.org/officeDocument/2006/relationships/hyperlink" Target="consultantplus://offline/ref=1018AF8E902C8A8369C11EDDC3A943C2AAEAED217A7EF984E6EEF39448E5D826804E731581A443F6h3BB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CCAE55FD7E4CF6FA0890E794F80F8AFC8E7A01733D200B33E7E9BB887904FE79448C92663D8834F74618CF7FBE2C3054E473BF2AB53C1D8f6GBH" TargetMode="External"/><Relationship Id="rId24" Type="http://schemas.openxmlformats.org/officeDocument/2006/relationships/hyperlink" Target="http://www.rts-tender.ru" TargetMode="External"/><Relationship Id="rId32" Type="http://schemas.openxmlformats.org/officeDocument/2006/relationships/header" Target="header2.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www.rts-tender.ru" TargetMode="External"/><Relationship Id="rId28" Type="http://schemas.openxmlformats.org/officeDocument/2006/relationships/hyperlink" Target="http://www.rts-tender.ru" TargetMode="External"/><Relationship Id="rId36"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hyperlink" Target="http://www.rts-tender.ru" TargetMode="External"/><Relationship Id="rId31" Type="http://schemas.openxmlformats.org/officeDocument/2006/relationships/hyperlink" Target="http://www.rts-tender.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hyperlink" Target="consultantplus://offline/ref=1018AF8E902C8A8369C11EDDC3A943C2AAEAED217A7EF984E6EEF39448E5D826804E731581A443F6h3BBF" TargetMode="External"/><Relationship Id="rId27" Type="http://schemas.openxmlformats.org/officeDocument/2006/relationships/hyperlink" Target="http://www.rts-tender.ru" TargetMode="External"/><Relationship Id="rId30" Type="http://schemas.openxmlformats.org/officeDocument/2006/relationships/hyperlink" Target="http://www.rts-tender.ru"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19F89-B386-4297-9AB0-98371C8DC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149</Pages>
  <Words>39187</Words>
  <Characters>223368</Characters>
  <Application>Microsoft Office Word</Application>
  <DocSecurity>0</DocSecurity>
  <Lines>1861</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2023-08-07T08:11:00Z</dcterms:created>
  <dcterms:modified xsi:type="dcterms:W3CDTF">2023-08-07T11:50:00Z</dcterms:modified>
</cp:coreProperties>
</file>