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8277A7" w:rsidP="001B0C3B">
      <w:pPr>
        <w:rPr>
          <w:b/>
        </w:rPr>
      </w:pPr>
      <w:r>
        <w:rPr>
          <w:b/>
        </w:rPr>
        <w:t xml:space="preserve"> № </w:t>
      </w:r>
      <w:r w:rsidR="008E65DA">
        <w:rPr>
          <w:b/>
        </w:rPr>
        <w:t>4</w:t>
      </w:r>
      <w:r w:rsidR="001B0C3B">
        <w:rPr>
          <w:b/>
        </w:rPr>
        <w:t xml:space="preserve"> от  </w:t>
      </w:r>
      <w:r w:rsidR="008E65DA">
        <w:rPr>
          <w:b/>
        </w:rPr>
        <w:t>04</w:t>
      </w:r>
      <w:r w:rsidR="001B0C3B">
        <w:rPr>
          <w:b/>
        </w:rPr>
        <w:t>.</w:t>
      </w:r>
      <w:r w:rsidR="0076303B">
        <w:rPr>
          <w:b/>
        </w:rPr>
        <w:t xml:space="preserve"> 0</w:t>
      </w:r>
      <w:r w:rsidR="008E65DA">
        <w:rPr>
          <w:b/>
        </w:rPr>
        <w:t>2</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7074AF"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CF1F76" w:rsidRDefault="00CF1F76" w:rsidP="001B0C3B">
      <w:pPr>
        <w:jc w:val="center"/>
        <w:rPr>
          <w:b/>
        </w:rPr>
      </w:pPr>
    </w:p>
    <w:p w:rsidR="00CF1F76" w:rsidRDefault="00CF1F76" w:rsidP="001B0C3B">
      <w:pPr>
        <w:jc w:val="center"/>
        <w:rPr>
          <w:b/>
        </w:rPr>
      </w:pPr>
    </w:p>
    <w:p w:rsidR="00CF1F76" w:rsidRDefault="00CF1F76" w:rsidP="001B0C3B">
      <w:pPr>
        <w:jc w:val="center"/>
        <w:rPr>
          <w:b/>
        </w:rPr>
      </w:pPr>
    </w:p>
    <w:p w:rsidR="00CF1F76" w:rsidRDefault="00CF1F76"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CF1F76">
      <w:pPr>
        <w:jc w:val="cente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9A15EB" w:rsidRDefault="00CF1F76" w:rsidP="009A15EB">
      <w:bookmarkStart w:id="0" w:name="_Toc466280444"/>
      <w:bookmarkStart w:id="1" w:name="_Toc60147917"/>
      <w:r>
        <w:t xml:space="preserve"> </w:t>
      </w:r>
    </w:p>
    <w:p w:rsidR="008E65DA" w:rsidRDefault="008E65DA" w:rsidP="008E65DA">
      <w:pPr>
        <w:pStyle w:val="af6"/>
        <w:tabs>
          <w:tab w:val="left" w:pos="708"/>
        </w:tabs>
        <w:rPr>
          <w:sz w:val="30"/>
        </w:rPr>
      </w:pPr>
      <w:r>
        <w:rPr>
          <w:noProof/>
          <w:sz w:val="28"/>
          <w:szCs w:val="28"/>
        </w:rPr>
        <w:lastRenderedPageBreak/>
        <w:t xml:space="preserve">                                                                    </w:t>
      </w:r>
      <w:r>
        <w:rPr>
          <w:noProof/>
          <w:sz w:val="28"/>
          <w:szCs w:val="28"/>
        </w:rPr>
        <w:drawing>
          <wp:inline distT="0" distB="0" distL="0" distR="0">
            <wp:extent cx="723900" cy="962025"/>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62025"/>
                    </a:xfrm>
                    <a:prstGeom prst="rect">
                      <a:avLst/>
                    </a:prstGeom>
                    <a:noFill/>
                    <a:ln w="9525">
                      <a:noFill/>
                      <a:miter lim="800000"/>
                      <a:headEnd/>
                      <a:tailEnd/>
                    </a:ln>
                  </pic:spPr>
                </pic:pic>
              </a:graphicData>
            </a:graphic>
          </wp:inline>
        </w:drawing>
      </w:r>
    </w:p>
    <w:p w:rsidR="008E65DA" w:rsidRDefault="008E65DA" w:rsidP="008E65DA">
      <w:pPr>
        <w:jc w:val="center"/>
        <w:rPr>
          <w:b/>
          <w:sz w:val="36"/>
          <w:szCs w:val="36"/>
        </w:rPr>
      </w:pPr>
    </w:p>
    <w:p w:rsidR="008E65DA" w:rsidRDefault="008E65DA" w:rsidP="008E65DA">
      <w:pPr>
        <w:jc w:val="center"/>
        <w:rPr>
          <w:b/>
          <w:sz w:val="36"/>
          <w:szCs w:val="36"/>
        </w:rPr>
      </w:pPr>
      <w:r>
        <w:rPr>
          <w:b/>
          <w:sz w:val="36"/>
          <w:szCs w:val="36"/>
        </w:rPr>
        <w:t xml:space="preserve">АМИНИСТРАЦИЯ </w:t>
      </w:r>
    </w:p>
    <w:p w:rsidR="008E65DA" w:rsidRDefault="008E65DA" w:rsidP="008E65DA">
      <w:pPr>
        <w:jc w:val="center"/>
        <w:rPr>
          <w:b/>
          <w:sz w:val="36"/>
          <w:szCs w:val="36"/>
        </w:rPr>
      </w:pPr>
      <w:r>
        <w:rPr>
          <w:b/>
          <w:sz w:val="36"/>
          <w:szCs w:val="36"/>
        </w:rPr>
        <w:t>БОЛЬШЕУМЫССКОГО СЕЛЬСОВЕТА</w:t>
      </w:r>
    </w:p>
    <w:p w:rsidR="008E65DA" w:rsidRDefault="008E65DA" w:rsidP="008E65DA">
      <w:pPr>
        <w:jc w:val="center"/>
        <w:rPr>
          <w:b/>
          <w:sz w:val="36"/>
          <w:szCs w:val="36"/>
        </w:rPr>
      </w:pPr>
      <w:r>
        <w:rPr>
          <w:b/>
          <w:sz w:val="36"/>
          <w:szCs w:val="36"/>
        </w:rPr>
        <w:t>КАМЕШКИРСКОГО РАЙОНА</w:t>
      </w:r>
    </w:p>
    <w:p w:rsidR="008E65DA" w:rsidRDefault="008E65DA" w:rsidP="008E65DA">
      <w:pPr>
        <w:jc w:val="center"/>
        <w:rPr>
          <w:b/>
          <w:sz w:val="36"/>
          <w:szCs w:val="36"/>
        </w:rPr>
      </w:pPr>
      <w:r>
        <w:rPr>
          <w:b/>
          <w:sz w:val="36"/>
          <w:szCs w:val="36"/>
        </w:rPr>
        <w:t>ПЕНЗЕНСКОЙ ОБЛАСТИ</w:t>
      </w:r>
    </w:p>
    <w:p w:rsidR="008E65DA" w:rsidRDefault="008E65DA" w:rsidP="008E65DA">
      <w:pPr>
        <w:jc w:val="center"/>
      </w:pPr>
    </w:p>
    <w:p w:rsidR="008E65DA" w:rsidRDefault="008E65DA" w:rsidP="008E65DA">
      <w:pPr>
        <w:jc w:val="center"/>
        <w:rPr>
          <w:b/>
          <w:sz w:val="32"/>
          <w:szCs w:val="32"/>
        </w:rPr>
      </w:pPr>
      <w:r>
        <w:rPr>
          <w:b/>
          <w:sz w:val="32"/>
          <w:szCs w:val="32"/>
        </w:rPr>
        <w:t>П О С Т А Н О В Л Е Н И Е</w:t>
      </w:r>
    </w:p>
    <w:p w:rsidR="008E65DA" w:rsidRDefault="008E65DA" w:rsidP="008E65DA">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tblPr>
      <w:tblGrid>
        <w:gridCol w:w="464"/>
        <w:gridCol w:w="2835"/>
        <w:gridCol w:w="397"/>
        <w:gridCol w:w="1134"/>
      </w:tblGrid>
      <w:tr w:rsidR="008E65DA" w:rsidTr="00D64295">
        <w:tc>
          <w:tcPr>
            <w:tcW w:w="464" w:type="dxa"/>
            <w:vAlign w:val="bottom"/>
            <w:hideMark/>
          </w:tcPr>
          <w:p w:rsidR="008E65DA" w:rsidRDefault="008E65DA" w:rsidP="00D64295">
            <w:pPr>
              <w:rPr>
                <w:sz w:val="24"/>
                <w:szCs w:val="24"/>
              </w:rPr>
            </w:pPr>
            <w:r>
              <w:rPr>
                <w:sz w:val="24"/>
                <w:szCs w:val="24"/>
              </w:rPr>
              <w:t>от</w:t>
            </w:r>
          </w:p>
        </w:tc>
        <w:tc>
          <w:tcPr>
            <w:tcW w:w="2835" w:type="dxa"/>
            <w:tcBorders>
              <w:top w:val="nil"/>
              <w:left w:val="nil"/>
              <w:bottom w:val="single" w:sz="6" w:space="0" w:color="auto"/>
              <w:right w:val="nil"/>
            </w:tcBorders>
            <w:hideMark/>
          </w:tcPr>
          <w:p w:rsidR="008E65DA" w:rsidRDefault="008E65DA" w:rsidP="00D64295">
            <w:pPr>
              <w:jc w:val="center"/>
              <w:rPr>
                <w:sz w:val="24"/>
                <w:szCs w:val="24"/>
              </w:rPr>
            </w:pPr>
            <w:r>
              <w:rPr>
                <w:sz w:val="24"/>
                <w:szCs w:val="24"/>
              </w:rPr>
              <w:t>04.02.2022 года</w:t>
            </w:r>
          </w:p>
        </w:tc>
        <w:tc>
          <w:tcPr>
            <w:tcW w:w="397" w:type="dxa"/>
            <w:vAlign w:val="bottom"/>
            <w:hideMark/>
          </w:tcPr>
          <w:p w:rsidR="008E65DA" w:rsidRDefault="008E65DA" w:rsidP="00D64295">
            <w:pPr>
              <w:jc w:val="center"/>
              <w:rPr>
                <w:sz w:val="24"/>
                <w:szCs w:val="24"/>
              </w:rPr>
            </w:pPr>
            <w:r>
              <w:rPr>
                <w:sz w:val="24"/>
                <w:szCs w:val="24"/>
              </w:rPr>
              <w:t>№</w:t>
            </w:r>
          </w:p>
        </w:tc>
        <w:tc>
          <w:tcPr>
            <w:tcW w:w="1134" w:type="dxa"/>
            <w:tcBorders>
              <w:top w:val="nil"/>
              <w:left w:val="nil"/>
              <w:bottom w:val="single" w:sz="6" w:space="0" w:color="auto"/>
              <w:right w:val="nil"/>
            </w:tcBorders>
            <w:hideMark/>
          </w:tcPr>
          <w:p w:rsidR="008E65DA" w:rsidRDefault="008E65DA" w:rsidP="00D64295">
            <w:pPr>
              <w:jc w:val="center"/>
              <w:rPr>
                <w:sz w:val="24"/>
                <w:szCs w:val="24"/>
              </w:rPr>
            </w:pPr>
            <w:r>
              <w:rPr>
                <w:sz w:val="24"/>
                <w:szCs w:val="24"/>
              </w:rPr>
              <w:t>4</w:t>
            </w:r>
          </w:p>
        </w:tc>
      </w:tr>
    </w:tbl>
    <w:p w:rsidR="008E65DA" w:rsidRDefault="008E65DA" w:rsidP="008E65DA">
      <w:pPr>
        <w:rPr>
          <w:sz w:val="24"/>
          <w:szCs w:val="24"/>
        </w:rPr>
      </w:pPr>
    </w:p>
    <w:p w:rsidR="008E65DA" w:rsidRDefault="008E65DA" w:rsidP="008E65DA">
      <w:pPr>
        <w:rPr>
          <w:sz w:val="24"/>
          <w:szCs w:val="24"/>
        </w:rPr>
      </w:pPr>
    </w:p>
    <w:p w:rsidR="008E65DA" w:rsidRDefault="008E65DA" w:rsidP="008E65DA">
      <w:pPr>
        <w:jc w:val="center"/>
        <w:rPr>
          <w:b/>
          <w:sz w:val="24"/>
          <w:szCs w:val="24"/>
        </w:rPr>
      </w:pPr>
      <w:r>
        <w:rPr>
          <w:sz w:val="24"/>
          <w:szCs w:val="24"/>
        </w:rPr>
        <w:t xml:space="preserve"> с.Б.Умыс</w:t>
      </w:r>
    </w:p>
    <w:p w:rsidR="008E65DA" w:rsidRDefault="008E65DA" w:rsidP="008E65DA">
      <w:pPr>
        <w:jc w:val="center"/>
        <w:rPr>
          <w:b/>
          <w:sz w:val="24"/>
          <w:szCs w:val="24"/>
        </w:rPr>
      </w:pPr>
    </w:p>
    <w:tbl>
      <w:tblPr>
        <w:tblW w:w="12889" w:type="dxa"/>
        <w:tblLook w:val="00A0"/>
      </w:tblPr>
      <w:tblGrid>
        <w:gridCol w:w="10456"/>
        <w:gridCol w:w="2433"/>
      </w:tblGrid>
      <w:tr w:rsidR="008E65DA" w:rsidTr="00D64295">
        <w:tc>
          <w:tcPr>
            <w:tcW w:w="10456" w:type="dxa"/>
          </w:tcPr>
          <w:p w:rsidR="008E65DA" w:rsidRDefault="008E65DA" w:rsidP="00D64295">
            <w:pPr>
              <w:jc w:val="center"/>
              <w:rPr>
                <w:b/>
                <w:bCs/>
                <w:color w:val="000000"/>
                <w:sz w:val="24"/>
                <w:szCs w:val="24"/>
              </w:rPr>
            </w:pPr>
            <w:r>
              <w:rPr>
                <w:b/>
                <w:bCs/>
                <w:color w:val="000000"/>
                <w:sz w:val="24"/>
                <w:szCs w:val="24"/>
              </w:rPr>
              <w:t>О внесении изменений в  Реестр муниципальных услуг Большеумысского сельсовета</w:t>
            </w:r>
          </w:p>
          <w:p w:rsidR="008E65DA" w:rsidRDefault="008E65DA" w:rsidP="00D64295">
            <w:pPr>
              <w:jc w:val="center"/>
              <w:rPr>
                <w:color w:val="000000"/>
                <w:sz w:val="24"/>
                <w:szCs w:val="24"/>
              </w:rPr>
            </w:pPr>
            <w:r>
              <w:rPr>
                <w:b/>
                <w:bCs/>
                <w:color w:val="000000"/>
                <w:sz w:val="24"/>
                <w:szCs w:val="24"/>
              </w:rPr>
              <w:t>Камешкирского района Пензенской области</w:t>
            </w:r>
          </w:p>
          <w:p w:rsidR="008E65DA" w:rsidRDefault="008E65DA" w:rsidP="00D64295">
            <w:pPr>
              <w:rPr>
                <w:color w:val="000000"/>
                <w:sz w:val="24"/>
                <w:szCs w:val="24"/>
              </w:rPr>
            </w:pPr>
            <w:r>
              <w:rPr>
                <w:color w:val="000000"/>
                <w:sz w:val="24"/>
                <w:szCs w:val="24"/>
              </w:rPr>
              <w:t> </w:t>
            </w:r>
          </w:p>
          <w:p w:rsidR="008E65DA" w:rsidRDefault="008E65DA" w:rsidP="00D64295">
            <w:pPr>
              <w:rPr>
                <w:sz w:val="24"/>
                <w:szCs w:val="24"/>
              </w:rPr>
            </w:pPr>
            <w:r>
              <w:rPr>
                <w:color w:val="000000"/>
                <w:sz w:val="24"/>
                <w:szCs w:val="24"/>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1" w:tgtFrame="_blank" w:history="1">
              <w:r>
                <w:rPr>
                  <w:rStyle w:val="a8"/>
                  <w:sz w:val="24"/>
                  <w:szCs w:val="24"/>
                </w:rPr>
                <w:t>Уставом Большеумысского сельсовета Камешкирского района Пензенской области</w:t>
              </w:r>
            </w:hyperlink>
            <w:r>
              <w:rPr>
                <w:sz w:val="24"/>
                <w:szCs w:val="24"/>
              </w:rPr>
              <w:t> </w:t>
            </w:r>
          </w:p>
          <w:p w:rsidR="008E65DA" w:rsidRPr="0089628D" w:rsidRDefault="008E65DA" w:rsidP="00D64295">
            <w:pPr>
              <w:rPr>
                <w:color w:val="000000"/>
                <w:sz w:val="24"/>
                <w:szCs w:val="24"/>
              </w:rPr>
            </w:pPr>
            <w:r>
              <w:rPr>
                <w:sz w:val="24"/>
                <w:szCs w:val="24"/>
              </w:rPr>
              <w:t xml:space="preserve">(с последующими изменениями), </w:t>
            </w:r>
            <w:r w:rsidRPr="0089628D">
              <w:rPr>
                <w:color w:val="000000"/>
                <w:sz w:val="24"/>
                <w:szCs w:val="24"/>
              </w:rPr>
              <w:t xml:space="preserve">администрация </w:t>
            </w:r>
            <w:r>
              <w:rPr>
                <w:color w:val="000000"/>
                <w:sz w:val="24"/>
                <w:szCs w:val="24"/>
              </w:rPr>
              <w:t>Большеумысского</w:t>
            </w:r>
            <w:r w:rsidRPr="0089628D">
              <w:rPr>
                <w:i/>
                <w:color w:val="000000"/>
                <w:sz w:val="24"/>
                <w:szCs w:val="24"/>
              </w:rPr>
              <w:t xml:space="preserve"> </w:t>
            </w:r>
            <w:r w:rsidRPr="0089628D">
              <w:rPr>
                <w:color w:val="000000"/>
                <w:sz w:val="24"/>
                <w:szCs w:val="24"/>
              </w:rPr>
              <w:t xml:space="preserve">сельсовета Камешкирского  района Пензенской области </w:t>
            </w:r>
          </w:p>
          <w:p w:rsidR="008E65DA" w:rsidRDefault="008E65DA" w:rsidP="00D64295">
            <w:pPr>
              <w:rPr>
                <w:b/>
                <w:color w:val="000000"/>
                <w:sz w:val="24"/>
                <w:szCs w:val="24"/>
              </w:rPr>
            </w:pPr>
          </w:p>
          <w:p w:rsidR="008E65DA" w:rsidRPr="0089628D" w:rsidRDefault="008E65DA" w:rsidP="00D64295">
            <w:pPr>
              <w:rPr>
                <w:sz w:val="24"/>
                <w:szCs w:val="24"/>
              </w:rPr>
            </w:pPr>
            <w:r>
              <w:rPr>
                <w:b/>
                <w:color w:val="000000"/>
                <w:sz w:val="24"/>
                <w:szCs w:val="24"/>
              </w:rPr>
              <w:t xml:space="preserve">                                                                       постановляет:</w:t>
            </w:r>
          </w:p>
          <w:p w:rsidR="008E65DA" w:rsidRDefault="008E65DA" w:rsidP="00D64295">
            <w:pPr>
              <w:rPr>
                <w:color w:val="000000"/>
                <w:sz w:val="24"/>
                <w:szCs w:val="24"/>
              </w:rPr>
            </w:pPr>
          </w:p>
          <w:p w:rsidR="008E65DA" w:rsidRDefault="008E65DA" w:rsidP="00D64295">
            <w:pPr>
              <w:rPr>
                <w:color w:val="000000"/>
                <w:sz w:val="24"/>
                <w:szCs w:val="24"/>
              </w:rPr>
            </w:pPr>
            <w:r>
              <w:rPr>
                <w:color w:val="000000"/>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от 10.12.2019 г. № 112  (далее- Постановление) следующие изменения:</w:t>
            </w:r>
          </w:p>
          <w:p w:rsidR="008E65DA" w:rsidRDefault="008E65DA" w:rsidP="00D64295">
            <w:pPr>
              <w:ind w:firstLine="567"/>
              <w:rPr>
                <w:color w:val="000000"/>
                <w:sz w:val="24"/>
                <w:szCs w:val="24"/>
              </w:rPr>
            </w:pPr>
            <w:r>
              <w:rPr>
                <w:color w:val="000000"/>
                <w:sz w:val="24"/>
                <w:szCs w:val="24"/>
              </w:rPr>
              <w:t xml:space="preserve">1.1. Приложение № 1к Постановлению изложить в следующей редакции, согласно приложению.  </w:t>
            </w:r>
          </w:p>
          <w:p w:rsidR="008E65DA" w:rsidRDefault="008E65DA" w:rsidP="00D64295">
            <w:pPr>
              <w:rPr>
                <w:color w:val="000000"/>
                <w:sz w:val="24"/>
                <w:szCs w:val="24"/>
              </w:rPr>
            </w:pPr>
            <w:r>
              <w:rPr>
                <w:color w:val="000000"/>
                <w:sz w:val="24"/>
                <w:szCs w:val="24"/>
              </w:rPr>
              <w:t>2. Опубликовать настоящее постановление в информационном бюллетене «Сельские ведомости».</w:t>
            </w:r>
          </w:p>
          <w:p w:rsidR="008E65DA" w:rsidRDefault="008E65DA" w:rsidP="00D64295">
            <w:pPr>
              <w:rPr>
                <w:color w:val="000000"/>
                <w:sz w:val="24"/>
                <w:szCs w:val="24"/>
              </w:rPr>
            </w:pPr>
            <w:r>
              <w:rPr>
                <w:color w:val="000000"/>
                <w:sz w:val="24"/>
                <w:szCs w:val="24"/>
              </w:rPr>
              <w:t>3. Настоящее постановление вступает в силу на следующий день после дня его официального опубликования.</w:t>
            </w:r>
          </w:p>
          <w:p w:rsidR="008E65DA" w:rsidRDefault="008E65DA" w:rsidP="00D64295">
            <w:pPr>
              <w:rPr>
                <w:color w:val="000000"/>
                <w:sz w:val="24"/>
                <w:szCs w:val="24"/>
              </w:rPr>
            </w:pPr>
            <w:r>
              <w:rPr>
                <w:color w:val="000000"/>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8E65DA" w:rsidRDefault="008E65DA" w:rsidP="00D64295">
            <w:pPr>
              <w:pStyle w:val="afff6"/>
              <w:jc w:val="both"/>
              <w:rPr>
                <w:rFonts w:ascii="Times New Roman" w:hAnsi="Times New Roman"/>
                <w:b/>
                <w:color w:val="000000"/>
                <w:sz w:val="24"/>
                <w:szCs w:val="24"/>
              </w:rPr>
            </w:pPr>
          </w:p>
          <w:p w:rsidR="008E65DA" w:rsidRPr="0089628D" w:rsidRDefault="008E65DA" w:rsidP="00D64295">
            <w:pPr>
              <w:pStyle w:val="afff6"/>
              <w:jc w:val="both"/>
              <w:rPr>
                <w:rFonts w:ascii="Times New Roman" w:hAnsi="Times New Roman"/>
                <w:color w:val="000000"/>
                <w:sz w:val="24"/>
                <w:szCs w:val="24"/>
              </w:rPr>
            </w:pPr>
            <w:r w:rsidRPr="0089628D">
              <w:rPr>
                <w:rFonts w:ascii="Times New Roman" w:hAnsi="Times New Roman"/>
                <w:color w:val="000000"/>
                <w:sz w:val="24"/>
                <w:szCs w:val="24"/>
              </w:rPr>
              <w:t>Глава администрации</w:t>
            </w:r>
          </w:p>
          <w:p w:rsidR="008E65DA" w:rsidRPr="0089628D" w:rsidRDefault="008E65DA" w:rsidP="00D64295">
            <w:pPr>
              <w:pStyle w:val="afff6"/>
              <w:jc w:val="both"/>
              <w:rPr>
                <w:rFonts w:ascii="Times New Roman" w:hAnsi="Times New Roman"/>
                <w:i/>
                <w:color w:val="000000"/>
                <w:sz w:val="24"/>
                <w:szCs w:val="24"/>
              </w:rPr>
            </w:pPr>
            <w:r>
              <w:rPr>
                <w:rFonts w:ascii="Times New Roman" w:hAnsi="Times New Roman"/>
                <w:color w:val="000000"/>
                <w:sz w:val="24"/>
                <w:szCs w:val="24"/>
              </w:rPr>
              <w:t>Большеумысского</w:t>
            </w:r>
            <w:r w:rsidRPr="0089628D">
              <w:rPr>
                <w:rFonts w:ascii="Times New Roman" w:hAnsi="Times New Roman"/>
                <w:i/>
                <w:color w:val="000000"/>
                <w:sz w:val="24"/>
                <w:szCs w:val="24"/>
              </w:rPr>
              <w:t xml:space="preserve"> </w:t>
            </w:r>
            <w:r w:rsidRPr="0089628D">
              <w:rPr>
                <w:rFonts w:ascii="Times New Roman" w:hAnsi="Times New Roman"/>
                <w:color w:val="000000"/>
                <w:sz w:val="24"/>
                <w:szCs w:val="24"/>
              </w:rPr>
              <w:t>сельсовета</w:t>
            </w:r>
          </w:p>
          <w:p w:rsidR="008E65DA" w:rsidRPr="0089628D" w:rsidRDefault="008E65DA" w:rsidP="00D64295">
            <w:pPr>
              <w:pStyle w:val="afff6"/>
              <w:jc w:val="both"/>
              <w:rPr>
                <w:rFonts w:ascii="Times New Roman" w:hAnsi="Times New Roman"/>
                <w:color w:val="000000"/>
                <w:sz w:val="24"/>
                <w:szCs w:val="24"/>
              </w:rPr>
            </w:pPr>
            <w:r w:rsidRPr="0089628D">
              <w:rPr>
                <w:rFonts w:ascii="Times New Roman" w:hAnsi="Times New Roman"/>
                <w:color w:val="000000"/>
                <w:sz w:val="24"/>
                <w:szCs w:val="24"/>
              </w:rPr>
              <w:t>Камешкирского района</w:t>
            </w:r>
          </w:p>
          <w:p w:rsidR="008E65DA" w:rsidRPr="0089628D" w:rsidRDefault="008E65DA" w:rsidP="00D64295">
            <w:pPr>
              <w:pStyle w:val="afff6"/>
              <w:jc w:val="both"/>
              <w:rPr>
                <w:sz w:val="24"/>
                <w:szCs w:val="24"/>
              </w:rPr>
            </w:pPr>
            <w:r w:rsidRPr="0089628D">
              <w:rPr>
                <w:rFonts w:ascii="Times New Roman" w:hAnsi="Times New Roman"/>
                <w:color w:val="000000"/>
                <w:sz w:val="24"/>
                <w:szCs w:val="24"/>
              </w:rPr>
              <w:t xml:space="preserve">Пензенской области                                                                      </w:t>
            </w:r>
            <w:r>
              <w:rPr>
                <w:rFonts w:ascii="Times New Roman" w:hAnsi="Times New Roman"/>
                <w:color w:val="000000"/>
                <w:sz w:val="24"/>
                <w:szCs w:val="24"/>
              </w:rPr>
              <w:t xml:space="preserve">               Куряев Ю.Д.</w:t>
            </w:r>
            <w:r w:rsidRPr="0089628D">
              <w:rPr>
                <w:rFonts w:ascii="Times New Roman" w:hAnsi="Times New Roman"/>
                <w:color w:val="000000"/>
                <w:sz w:val="24"/>
                <w:szCs w:val="24"/>
              </w:rPr>
              <w:t xml:space="preserve">                                                            </w:t>
            </w:r>
          </w:p>
          <w:p w:rsidR="008E65DA" w:rsidRPr="0089628D" w:rsidRDefault="008E65DA" w:rsidP="00D64295">
            <w:pPr>
              <w:ind w:firstLine="708"/>
              <w:rPr>
                <w:sz w:val="24"/>
                <w:szCs w:val="24"/>
              </w:rPr>
            </w:pPr>
          </w:p>
          <w:p w:rsidR="008E65DA" w:rsidRDefault="008E65DA" w:rsidP="00D64295">
            <w:pPr>
              <w:jc w:val="right"/>
            </w:pPr>
            <w:r>
              <w:t xml:space="preserve">         </w:t>
            </w:r>
          </w:p>
          <w:p w:rsidR="008E65DA" w:rsidRDefault="008E65DA" w:rsidP="00D64295"/>
          <w:p w:rsidR="008E65DA" w:rsidRDefault="008E65DA" w:rsidP="00D64295">
            <w:pPr>
              <w:ind w:firstLine="567"/>
              <w:rPr>
                <w:color w:val="000000"/>
                <w:sz w:val="24"/>
                <w:szCs w:val="24"/>
              </w:rPr>
            </w:pPr>
          </w:p>
          <w:p w:rsidR="008E65DA" w:rsidRDefault="008E65DA" w:rsidP="00D64295">
            <w:pPr>
              <w:ind w:firstLine="567"/>
              <w:rPr>
                <w:color w:val="000000"/>
                <w:sz w:val="24"/>
                <w:szCs w:val="24"/>
              </w:rPr>
            </w:pPr>
            <w:r>
              <w:rPr>
                <w:color w:val="000000"/>
                <w:sz w:val="24"/>
                <w:szCs w:val="24"/>
              </w:rPr>
              <w:t xml:space="preserve">                                                                                                                </w:t>
            </w:r>
          </w:p>
          <w:p w:rsidR="008E65DA" w:rsidRDefault="008E65DA" w:rsidP="00D64295">
            <w:pPr>
              <w:ind w:firstLine="567"/>
              <w:rPr>
                <w:color w:val="000000"/>
                <w:sz w:val="24"/>
                <w:szCs w:val="24"/>
              </w:rPr>
            </w:pPr>
          </w:p>
          <w:p w:rsidR="008E65DA" w:rsidRDefault="008E65DA" w:rsidP="00D64295">
            <w:pPr>
              <w:ind w:firstLine="567"/>
              <w:rPr>
                <w:color w:val="000000"/>
                <w:sz w:val="24"/>
                <w:szCs w:val="24"/>
              </w:rPr>
            </w:pPr>
          </w:p>
          <w:p w:rsidR="008E65DA" w:rsidRDefault="008E65DA" w:rsidP="00D64295">
            <w:pPr>
              <w:ind w:firstLine="567"/>
              <w:rPr>
                <w:color w:val="000000"/>
                <w:sz w:val="24"/>
                <w:szCs w:val="24"/>
              </w:rPr>
            </w:pPr>
          </w:p>
          <w:p w:rsidR="008E65DA" w:rsidRDefault="008E65DA" w:rsidP="00D64295">
            <w:pPr>
              <w:ind w:firstLine="567"/>
              <w:jc w:val="right"/>
              <w:rPr>
                <w:color w:val="000000"/>
                <w:sz w:val="24"/>
                <w:szCs w:val="24"/>
              </w:rPr>
            </w:pPr>
            <w:r>
              <w:rPr>
                <w:color w:val="000000"/>
                <w:sz w:val="24"/>
                <w:szCs w:val="24"/>
              </w:rPr>
              <w:t xml:space="preserve">Приложение №1                                                                                                                                                     </w:t>
            </w:r>
          </w:p>
          <w:p w:rsidR="008E65DA" w:rsidRDefault="008E65DA" w:rsidP="00D64295">
            <w:pPr>
              <w:ind w:firstLine="567"/>
              <w:rPr>
                <w:color w:val="000000"/>
                <w:sz w:val="24"/>
                <w:szCs w:val="24"/>
              </w:rPr>
            </w:pPr>
            <w:r>
              <w:rPr>
                <w:color w:val="000000"/>
                <w:sz w:val="24"/>
                <w:szCs w:val="24"/>
              </w:rPr>
              <w:t xml:space="preserve">                                                                                              к постановлению администрации</w:t>
            </w:r>
          </w:p>
          <w:p w:rsidR="008E65DA" w:rsidRDefault="008E65DA" w:rsidP="00D64295">
            <w:pPr>
              <w:ind w:firstLine="567"/>
              <w:rPr>
                <w:color w:val="000000"/>
                <w:sz w:val="24"/>
                <w:szCs w:val="24"/>
              </w:rPr>
            </w:pPr>
            <w:r>
              <w:rPr>
                <w:color w:val="000000"/>
                <w:sz w:val="24"/>
                <w:szCs w:val="24"/>
              </w:rPr>
              <w:t xml:space="preserve">                                                                    Большеумысского сельсовета Камешкирского района</w:t>
            </w:r>
          </w:p>
          <w:p w:rsidR="008E65DA" w:rsidRDefault="008E65DA" w:rsidP="00D64295">
            <w:pPr>
              <w:ind w:firstLine="567"/>
              <w:rPr>
                <w:color w:val="000000"/>
                <w:sz w:val="24"/>
                <w:szCs w:val="24"/>
              </w:rPr>
            </w:pPr>
            <w:r>
              <w:rPr>
                <w:color w:val="000000"/>
                <w:sz w:val="24"/>
                <w:szCs w:val="24"/>
              </w:rPr>
              <w:t xml:space="preserve">                                                                                                                      Пензенской области</w:t>
            </w:r>
          </w:p>
          <w:p w:rsidR="008E65DA" w:rsidRDefault="008E65DA" w:rsidP="00D64295">
            <w:pPr>
              <w:ind w:firstLine="567"/>
              <w:rPr>
                <w:color w:val="000000"/>
                <w:sz w:val="24"/>
                <w:szCs w:val="24"/>
              </w:rPr>
            </w:pPr>
            <w:r>
              <w:rPr>
                <w:color w:val="000000"/>
                <w:sz w:val="24"/>
                <w:szCs w:val="24"/>
              </w:rPr>
              <w:t xml:space="preserve">                                                                                                                    от 04.02.2022 года № 4</w:t>
            </w:r>
          </w:p>
          <w:p w:rsidR="008E65DA" w:rsidRDefault="008E65DA" w:rsidP="00D64295">
            <w:pPr>
              <w:tabs>
                <w:tab w:val="left" w:pos="9420"/>
              </w:tabs>
              <w:ind w:firstLine="567"/>
              <w:rPr>
                <w:color w:val="000000"/>
                <w:sz w:val="24"/>
                <w:szCs w:val="24"/>
              </w:rPr>
            </w:pPr>
            <w:r>
              <w:rPr>
                <w:color w:val="000000"/>
                <w:sz w:val="24"/>
                <w:szCs w:val="24"/>
              </w:rPr>
              <w:t> </w:t>
            </w:r>
            <w:r>
              <w:rPr>
                <w:color w:val="000000"/>
                <w:sz w:val="24"/>
                <w:szCs w:val="24"/>
              </w:rPr>
              <w:tab/>
            </w:r>
          </w:p>
          <w:p w:rsidR="008E65DA" w:rsidRDefault="008E65DA" w:rsidP="00D64295">
            <w:pPr>
              <w:rPr>
                <w:b/>
                <w:sz w:val="24"/>
                <w:szCs w:val="24"/>
              </w:rPr>
            </w:pPr>
          </w:p>
        </w:tc>
        <w:tc>
          <w:tcPr>
            <w:tcW w:w="2433" w:type="dxa"/>
          </w:tcPr>
          <w:p w:rsidR="008E65DA" w:rsidRDefault="008E65DA" w:rsidP="00D64295">
            <w:pPr>
              <w:rPr>
                <w:b/>
                <w:sz w:val="24"/>
                <w:szCs w:val="24"/>
              </w:rPr>
            </w:pPr>
          </w:p>
          <w:p w:rsidR="008E65DA" w:rsidRDefault="008E65DA" w:rsidP="00D64295">
            <w:pPr>
              <w:rPr>
                <w:b/>
                <w:sz w:val="24"/>
                <w:szCs w:val="24"/>
              </w:rPr>
            </w:pPr>
          </w:p>
          <w:p w:rsidR="008E65DA" w:rsidRDefault="008E65DA" w:rsidP="00D64295">
            <w:pPr>
              <w:rPr>
                <w:b/>
                <w:sz w:val="24"/>
                <w:szCs w:val="24"/>
              </w:rPr>
            </w:pPr>
          </w:p>
        </w:tc>
      </w:tr>
    </w:tbl>
    <w:p w:rsidR="008E65DA" w:rsidRDefault="008E65DA" w:rsidP="008E65DA">
      <w:pPr>
        <w:jc w:val="center"/>
        <w:rPr>
          <w:b/>
          <w:sz w:val="24"/>
          <w:szCs w:val="24"/>
        </w:rPr>
      </w:pPr>
      <w:r>
        <w:rPr>
          <w:b/>
          <w:sz w:val="24"/>
          <w:szCs w:val="24"/>
        </w:rPr>
        <w:lastRenderedPageBreak/>
        <w:t>Реестр муниципальных услуг Большеумысского сельсовета Камешкирского района Пензенской области</w:t>
      </w:r>
    </w:p>
    <w:p w:rsidR="008E65DA" w:rsidRDefault="008E65DA" w:rsidP="008E65DA">
      <w:pPr>
        <w:rPr>
          <w:b/>
          <w:sz w:val="24"/>
          <w:szCs w:val="24"/>
        </w:rPr>
      </w:pPr>
    </w:p>
    <w:p w:rsidR="008E65DA" w:rsidRDefault="008E65DA" w:rsidP="008E65DA">
      <w:pPr>
        <w:ind w:firstLine="708"/>
        <w:rPr>
          <w:b/>
          <w:sz w:val="24"/>
          <w:szCs w:val="24"/>
        </w:rPr>
      </w:pPr>
    </w:p>
    <w:tbl>
      <w:tblPr>
        <w:tblW w:w="9570" w:type="dxa"/>
        <w:jc w:val="center"/>
        <w:tblCellMar>
          <w:left w:w="0" w:type="dxa"/>
          <w:right w:w="0" w:type="dxa"/>
        </w:tblCellMar>
        <w:tblLook w:val="04A0"/>
      </w:tblPr>
      <w:tblGrid>
        <w:gridCol w:w="549"/>
        <w:gridCol w:w="1134"/>
        <w:gridCol w:w="1134"/>
        <w:gridCol w:w="3558"/>
        <w:gridCol w:w="1018"/>
        <w:gridCol w:w="1113"/>
        <w:gridCol w:w="1916"/>
      </w:tblGrid>
      <w:tr w:rsidR="008E65DA" w:rsidRPr="00BC7207" w:rsidTr="00D6429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center"/>
              <w:rPr>
                <w:sz w:val="24"/>
                <w:szCs w:val="24"/>
              </w:rPr>
            </w:pPr>
            <w:r w:rsidRPr="00BC7207">
              <w:rPr>
                <w:sz w:val="24"/>
                <w:szCs w:val="24"/>
              </w:rPr>
              <w:t xml:space="preserve">I. Реестр муниципальных услуг, предоставляемых органами местного самоуправления </w:t>
            </w:r>
            <w:r>
              <w:rPr>
                <w:sz w:val="24"/>
                <w:szCs w:val="24"/>
              </w:rPr>
              <w:t>Большеумысского</w:t>
            </w:r>
            <w:r w:rsidRPr="00BC7207">
              <w:rPr>
                <w:sz w:val="24"/>
                <w:szCs w:val="24"/>
              </w:rPr>
              <w:t xml:space="preserve"> сельсовета Камешкирского района Пензенской области</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услуг, которые являются необходимыми и обязательными для предоставления муниципальной услуги.</w:t>
            </w:r>
            <w:r w:rsidRPr="00BC7207">
              <w:rPr>
                <w:sz w:val="24"/>
                <w:szCs w:val="24"/>
                <w:vertAlign w:val="superscript"/>
              </w:rPr>
              <w:t>1</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C83E0F" w:rsidRDefault="008E65DA" w:rsidP="00D64295">
            <w:pPr>
              <w:ind w:firstLine="567"/>
              <w:jc w:val="both"/>
              <w:rPr>
                <w:sz w:val="24"/>
                <w:szCs w:val="24"/>
              </w:rPr>
            </w:pPr>
            <w:r>
              <w:rPr>
                <w:sz w:val="24"/>
                <w:szCs w:val="24"/>
                <w:lang w:val="en-US"/>
              </w:rPr>
              <w:t>II</w:t>
            </w:r>
            <w:r w:rsidRPr="00C83E0F">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lang w:val="en-US"/>
              </w:rPr>
              <w:t>V</w:t>
            </w:r>
            <w:r w:rsidRPr="00C83E0F">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11</w:t>
            </w:r>
            <w:r w:rsidRPr="00C83E0F">
              <w:rPr>
                <w:sz w:val="24"/>
                <w:szCs w:val="24"/>
              </w:rPr>
              <w:t>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2" w:tgtFrame="_blank" w:history="1">
              <w:r>
                <w:rPr>
                  <w:rStyle w:val="a8"/>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3" w:tgtFrame="_blank" w:history="1">
              <w:r>
                <w:rPr>
                  <w:rStyle w:val="a8"/>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4" w:tgtFrame="_blank" w:history="1">
              <w:r>
                <w:rPr>
                  <w:rStyle w:val="a8"/>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jc w:val="both"/>
              <w:rPr>
                <w:sz w:val="24"/>
                <w:szCs w:val="24"/>
              </w:rPr>
            </w:pPr>
            <w:r w:rsidRPr="00C83E0F">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5" w:tgtFrame="_blank" w:history="1">
              <w:r>
                <w:rPr>
                  <w:rStyle w:val="a8"/>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5</w:t>
            </w:r>
            <w:r>
              <w:rPr>
                <w:sz w:val="24"/>
                <w:szCs w:val="24"/>
              </w:rPr>
              <w:t>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 Предварительное </w:t>
            </w:r>
            <w:r>
              <w:rPr>
                <w:sz w:val="24"/>
                <w:szCs w:val="24"/>
              </w:rPr>
              <w:lastRenderedPageBreak/>
              <w:t>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 xml:space="preserve">Администрация Большеумысского сельсовета </w:t>
            </w:r>
            <w:r>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6" w:tgtFrame="_blank" w:history="1">
              <w:r>
                <w:rPr>
                  <w:rStyle w:val="a8"/>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lastRenderedPageBreak/>
              <w:t>66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7" w:tgtFrame="_blank" w:history="1">
              <w:r>
                <w:rPr>
                  <w:rStyle w:val="a8"/>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77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8" w:tgtFrame="_blank" w:history="1">
              <w:r>
                <w:rPr>
                  <w:rStyle w:val="a8"/>
                </w:rPr>
                <w:t>№ 37 от 25.03.2019 г</w:t>
              </w:r>
            </w:hyperlink>
            <w:r>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8</w:t>
            </w:r>
            <w:r>
              <w:rPr>
                <w:sz w:val="24"/>
                <w:szCs w:val="24"/>
              </w:rPr>
              <w:t>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19" w:tgtFrame="_blank" w:history="1">
              <w:r>
                <w:rPr>
                  <w:rStyle w:val="a8"/>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9</w:t>
            </w:r>
            <w:r>
              <w:rPr>
                <w:sz w:val="24"/>
                <w:szCs w:val="24"/>
              </w:rPr>
              <w:t>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0" w:tgtFrame="_blank" w:history="1">
              <w:r>
                <w:rPr>
                  <w:rStyle w:val="a8"/>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Предоставление земельного участка, находящегося в муниципальной собственности, в </w:t>
            </w:r>
            <w:r>
              <w:rPr>
                <w:sz w:val="24"/>
                <w:szCs w:val="24"/>
              </w:rPr>
              <w:lastRenderedPageBreak/>
              <w:t>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1" w:tgtFrame="_blank" w:history="1">
              <w:r>
                <w:rPr>
                  <w:rStyle w:val="a8"/>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1</w:t>
            </w:r>
            <w:r>
              <w:rPr>
                <w:sz w:val="24"/>
                <w:szCs w:val="24"/>
              </w:rPr>
              <w:t>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2" w:tgtFrame="_blank" w:history="1">
              <w:r>
                <w:rPr>
                  <w:rStyle w:val="a8"/>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3" w:tgtFrame="_blank" w:history="1">
              <w:r>
                <w:rPr>
                  <w:rStyle w:val="a8"/>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4" w:tgtFrame="_blank" w:history="1">
              <w:r>
                <w:rPr>
                  <w:rStyle w:val="a8"/>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5" w:tgtFrame="_blank" w:history="1">
              <w:r>
                <w:rPr>
                  <w:rStyle w:val="a8"/>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6" w:tgtFrame="_blank" w:history="1">
              <w:r>
                <w:rPr>
                  <w:rStyle w:val="a8"/>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7" w:tgtFrame="_blank" w:history="1">
              <w:r>
                <w:rPr>
                  <w:rStyle w:val="a8"/>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Признание жилых помещений муниципального жилищного фонда 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8" w:tgtFrame="_blank" w:history="1">
              <w:r>
                <w:rPr>
                  <w:rStyle w:val="a8"/>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1</w:t>
            </w:r>
            <w:r>
              <w:rPr>
                <w:sz w:val="24"/>
                <w:szCs w:val="24"/>
              </w:rPr>
              <w:t>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Признание частных жилых помещений пригодными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29" w:tgtFrame="_blank" w:history="1">
              <w:r>
                <w:rPr>
                  <w:rStyle w:val="a8"/>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0" w:tgtFrame="_blank" w:history="1">
              <w:r>
                <w:rPr>
                  <w:rStyle w:val="a8"/>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1" w:tgtFrame="_blank" w:history="1">
              <w:r>
                <w:rPr>
                  <w:rStyle w:val="a8"/>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2" w:tgtFrame="_blank" w:history="1">
              <w:r>
                <w:rPr>
                  <w:rStyle w:val="a8"/>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22</w:t>
            </w:r>
            <w:r>
              <w:rPr>
                <w:sz w:val="24"/>
                <w:szCs w:val="24"/>
              </w:rPr>
              <w:t>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3" w:tgtFrame="_blank" w:history="1">
              <w:r>
                <w:rPr>
                  <w:rStyle w:val="a8"/>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223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4" w:tgtFrame="_blank" w:history="1">
              <w:r>
                <w:rPr>
                  <w:rStyle w:val="a8"/>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5" w:tgtFrame="_blank" w:history="1">
              <w:r>
                <w:rPr>
                  <w:rStyle w:val="a8"/>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6" w:tgtFrame="_blank" w:history="1">
              <w:r>
                <w:rPr>
                  <w:rStyle w:val="a8"/>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7" w:tgtFrame="_blank" w:history="1">
              <w:r>
                <w:rPr>
                  <w:rStyle w:val="a8"/>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Признание садового дома </w:t>
            </w:r>
            <w:r>
              <w:rPr>
                <w:sz w:val="24"/>
                <w:szCs w:val="24"/>
              </w:rPr>
              <w:lastRenderedPageBreak/>
              <w:t>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 xml:space="preserve">Администрация Большеумысского сельсовета </w:t>
            </w:r>
            <w:r>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38" w:tgtFrame="_blank" w:history="1">
              <w:r>
                <w:rPr>
                  <w:rStyle w:val="a8"/>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2</w:t>
            </w:r>
            <w:r>
              <w:rPr>
                <w:sz w:val="24"/>
                <w:szCs w:val="24"/>
              </w:rPr>
              <w:t>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Согласование создания места (площадки) накопления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35 от</w:t>
            </w:r>
          </w:p>
          <w:p w:rsidR="008E65DA" w:rsidRDefault="008E65DA" w:rsidP="00D64295">
            <w:pPr>
              <w:ind w:firstLine="567"/>
              <w:jc w:val="both"/>
              <w:rPr>
                <w:sz w:val="24"/>
                <w:szCs w:val="24"/>
              </w:rPr>
            </w:pPr>
            <w:r>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3</w:t>
            </w:r>
            <w:r>
              <w:rPr>
                <w:sz w:val="24"/>
                <w:szCs w:val="24"/>
              </w:rPr>
              <w:t>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9B21A6" w:rsidRDefault="008E65DA" w:rsidP="00D64295">
            <w:pPr>
              <w:ind w:firstLine="567"/>
              <w:jc w:val="both"/>
              <w:rPr>
                <w:sz w:val="24"/>
                <w:szCs w:val="24"/>
              </w:rPr>
            </w:pPr>
            <w:r w:rsidRPr="009B21A6">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w:t>
            </w:r>
            <w:r>
              <w:rPr>
                <w:sz w:val="24"/>
                <w:szCs w:val="24"/>
              </w:rPr>
              <w:t>нного на территории Большеумысского</w:t>
            </w:r>
            <w:r w:rsidRPr="009B21A6">
              <w:rPr>
                <w:sz w:val="24"/>
                <w:szCs w:val="24"/>
              </w:rPr>
              <w:t xml:space="preserve">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xml:space="preserve">№ 67 от </w:t>
            </w:r>
          </w:p>
          <w:p w:rsidR="008E65DA" w:rsidRDefault="008E65DA" w:rsidP="00D64295">
            <w:pPr>
              <w:ind w:firstLine="567"/>
              <w:jc w:val="both"/>
              <w:rPr>
                <w:sz w:val="24"/>
                <w:szCs w:val="24"/>
              </w:rPr>
            </w:pPr>
            <w:r>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331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113DE" w:rsidRDefault="008E65DA" w:rsidP="00D64295">
            <w:pPr>
              <w:pStyle w:val="ConsPlusTitle"/>
              <w:jc w:val="both"/>
              <w:rPr>
                <w:rFonts w:ascii="Times New Roman" w:hAnsi="Times New Roman" w:cs="Times New Roman"/>
                <w:b w:val="0"/>
                <w:sz w:val="24"/>
                <w:szCs w:val="24"/>
              </w:rPr>
            </w:pPr>
            <w:r w:rsidRPr="00E113DE">
              <w:rPr>
                <w:rFonts w:ascii="Times New Roman" w:hAnsi="Times New Roman" w:cs="Times New Roman"/>
                <w:b w:val="0"/>
                <w:sz w:val="24"/>
                <w:szCs w:val="24"/>
              </w:rPr>
              <w:t>Предоставление муниципального имущества в доверительное управление</w:t>
            </w:r>
          </w:p>
          <w:p w:rsidR="008E65DA" w:rsidRPr="009B21A6"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xml:space="preserve">№ 68 от </w:t>
            </w:r>
          </w:p>
          <w:p w:rsidR="008E65DA" w:rsidRDefault="008E65DA" w:rsidP="00D64295">
            <w:pPr>
              <w:jc w:val="both"/>
              <w:rPr>
                <w:sz w:val="24"/>
                <w:szCs w:val="24"/>
              </w:rPr>
            </w:pPr>
            <w:r>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332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C83E0F" w:rsidRDefault="008E65DA" w:rsidP="00D64295">
            <w:pPr>
              <w:ind w:firstLine="55"/>
              <w:jc w:val="both"/>
              <w:rPr>
                <w:sz w:val="24"/>
                <w:szCs w:val="24"/>
              </w:rPr>
            </w:pPr>
            <w:r w:rsidRPr="00E53677">
              <w:rPr>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5"/>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3</w:t>
            </w:r>
            <w:r w:rsidRPr="00EE6546">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E6546" w:rsidRDefault="008E65DA" w:rsidP="00D64295">
            <w:pPr>
              <w:spacing w:before="240" w:after="60"/>
              <w:jc w:val="both"/>
              <w:rPr>
                <w:color w:val="00000A"/>
                <w:sz w:val="24"/>
                <w:szCs w:val="24"/>
              </w:rPr>
            </w:pPr>
            <w:r w:rsidRPr="00EE6546">
              <w:rPr>
                <w:bCs/>
                <w:color w:val="00000A"/>
                <w:sz w:val="24"/>
                <w:szCs w:val="24"/>
              </w:rPr>
              <w:t xml:space="preserve">Выдача </w:t>
            </w:r>
            <w:r w:rsidRPr="00EE6546">
              <w:rPr>
                <w:bCs/>
                <w:color w:val="00000A"/>
                <w:sz w:val="24"/>
                <w:szCs w:val="24"/>
              </w:rPr>
              <w:lastRenderedPageBreak/>
              <w:t>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8E65DA" w:rsidRPr="00BC7207"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lastRenderedPageBreak/>
              <w:t xml:space="preserve">Администрация </w:t>
            </w:r>
            <w:r>
              <w:rPr>
                <w:sz w:val="24"/>
                <w:szCs w:val="24"/>
              </w:rPr>
              <w:t>Большеумысского</w:t>
            </w:r>
            <w:r w:rsidRPr="00BC7207">
              <w:rPr>
                <w:sz w:val="24"/>
                <w:szCs w:val="24"/>
              </w:rPr>
              <w:t xml:space="preserve"> сельсовета </w:t>
            </w:r>
            <w:r w:rsidRPr="00BC7207">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Pr>
                <w:sz w:val="24"/>
                <w:szCs w:val="24"/>
              </w:rPr>
              <w:lastRenderedPageBreak/>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334</w:t>
            </w:r>
          </w:p>
          <w:p w:rsidR="008E65DA" w:rsidRPr="00BC7207" w:rsidRDefault="008E65DA" w:rsidP="00D64295">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0C70F0" w:rsidRDefault="008E65DA" w:rsidP="00D64295">
            <w:pPr>
              <w:spacing w:before="240" w:after="60"/>
              <w:jc w:val="both"/>
              <w:rPr>
                <w:bCs/>
                <w:color w:val="00000A"/>
                <w:sz w:val="24"/>
                <w:szCs w:val="24"/>
              </w:rPr>
            </w:pPr>
            <w:r w:rsidRPr="000C70F0">
              <w:rPr>
                <w:bCs/>
                <w:color w:val="000000"/>
                <w:sz w:val="24"/>
                <w:szCs w:val="24"/>
              </w:rPr>
              <w:t xml:space="preserve">Обеспечение прав граждан на предоставление услуги по погребению (в рамках гарантированного перечня услуг по </w:t>
            </w:r>
            <w:r w:rsidRPr="000C70F0">
              <w:rPr>
                <w:bCs/>
                <w:color w:val="000000"/>
                <w:sz w:val="24"/>
                <w:szCs w:val="24"/>
              </w:rPr>
              <w:lastRenderedPageBreak/>
              <w:t>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lastRenderedPageBreak/>
              <w:t xml:space="preserve">Администрация </w:t>
            </w:r>
            <w:r>
              <w:rPr>
                <w:sz w:val="24"/>
                <w:szCs w:val="24"/>
              </w:rPr>
              <w:t>Большеумысского</w:t>
            </w:r>
            <w:r w:rsidRPr="00BC7207">
              <w:rPr>
                <w:sz w:val="24"/>
                <w:szCs w:val="24"/>
              </w:rPr>
              <w:t xml:space="preserve">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E6546" w:rsidRDefault="008E65DA" w:rsidP="00D64295">
            <w:pPr>
              <w:spacing w:before="240" w:after="60"/>
              <w:jc w:val="center"/>
              <w:rPr>
                <w:bCs/>
                <w:color w:val="00000A"/>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BC7207" w:rsidTr="00D6429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r w:rsidRPr="00BC7207">
              <w:rPr>
                <w:sz w:val="24"/>
                <w:szCs w:val="24"/>
              </w:rPr>
              <w:t>Перечень услуг, оказываемых муниципальными учреждениями, в которых размещается</w:t>
            </w:r>
            <w:r>
              <w:rPr>
                <w:sz w:val="24"/>
                <w:szCs w:val="24"/>
              </w:rPr>
              <w:t xml:space="preserve"> </w:t>
            </w:r>
            <w:r w:rsidRPr="00BC7207">
              <w:rPr>
                <w:sz w:val="24"/>
                <w:szCs w:val="24"/>
              </w:rPr>
              <w:t>муниципальное задание (заказ) и предоставляемых в электронном виде</w:t>
            </w:r>
          </w:p>
        </w:tc>
      </w:tr>
      <w:tr w:rsidR="008E65DA" w:rsidRPr="00BC7207" w:rsidTr="00D6429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Категория муниципальных  учреждений и организаций, предоставляющих  услугу</w:t>
            </w:r>
          </w:p>
        </w:tc>
      </w:tr>
      <w:tr w:rsidR="008E65DA" w:rsidRPr="00BC7207" w:rsidTr="00D64295">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65DA" w:rsidRPr="00BC7207" w:rsidRDefault="008E65DA" w:rsidP="00D64295">
            <w:pPr>
              <w:ind w:firstLine="567"/>
              <w:jc w:val="both"/>
              <w:rPr>
                <w:sz w:val="24"/>
                <w:szCs w:val="24"/>
              </w:rPr>
            </w:pPr>
            <w:r w:rsidRPr="00BC7207">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w:t>
            </w:r>
          </w:p>
        </w:tc>
      </w:tr>
    </w:tbl>
    <w:p w:rsidR="008E65DA" w:rsidRDefault="008E65DA" w:rsidP="008E65DA"/>
    <w:p w:rsidR="0076303B" w:rsidRDefault="0076303B" w:rsidP="009A15EB"/>
    <w:p w:rsidR="008E65DA" w:rsidRPr="0070573A" w:rsidRDefault="008E65DA" w:rsidP="008E65DA">
      <w:pPr>
        <w:ind w:firstLine="406"/>
        <w:jc w:val="center"/>
        <w:rPr>
          <w:color w:val="000000"/>
          <w:sz w:val="24"/>
          <w:szCs w:val="24"/>
        </w:rPr>
      </w:pPr>
    </w:p>
    <w:p w:rsidR="008E65DA" w:rsidRDefault="008E65DA" w:rsidP="008E65DA">
      <w:pPr>
        <w:ind w:firstLine="406"/>
        <w:jc w:val="center"/>
        <w:rPr>
          <w:b/>
          <w:bCs/>
          <w:color w:val="000000"/>
          <w:sz w:val="24"/>
          <w:szCs w:val="24"/>
        </w:rPr>
      </w:pPr>
    </w:p>
    <w:p w:rsidR="008E65DA" w:rsidRDefault="008E65DA" w:rsidP="008E65DA">
      <w:pPr>
        <w:ind w:firstLine="406"/>
        <w:jc w:val="center"/>
        <w:rPr>
          <w:b/>
          <w:bCs/>
          <w:color w:val="000000"/>
          <w:sz w:val="24"/>
          <w:szCs w:val="24"/>
        </w:rPr>
      </w:pPr>
      <w:r w:rsidRPr="008E65DA">
        <w:rPr>
          <w:b/>
          <w:bCs/>
          <w:color w:val="000000"/>
          <w:sz w:val="24"/>
          <w:szCs w:val="24"/>
        </w:rPr>
        <w:drawing>
          <wp:inline distT="0" distB="0" distL="0" distR="0">
            <wp:extent cx="723900" cy="962025"/>
            <wp:effectExtent l="19050" t="0" r="0" b="0"/>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62025"/>
                    </a:xfrm>
                    <a:prstGeom prst="rect">
                      <a:avLst/>
                    </a:prstGeom>
                    <a:noFill/>
                    <a:ln w="9525">
                      <a:noFill/>
                      <a:miter lim="800000"/>
                      <a:headEnd/>
                      <a:tailEnd/>
                    </a:ln>
                  </pic:spPr>
                </pic:pic>
              </a:graphicData>
            </a:graphic>
          </wp:inline>
        </w:drawing>
      </w:r>
    </w:p>
    <w:p w:rsidR="008E65DA" w:rsidRDefault="008E65DA" w:rsidP="008E65DA">
      <w:pPr>
        <w:ind w:firstLine="406"/>
        <w:jc w:val="center"/>
        <w:rPr>
          <w:b/>
          <w:bCs/>
          <w:color w:val="000000"/>
          <w:sz w:val="24"/>
          <w:szCs w:val="24"/>
        </w:rPr>
      </w:pPr>
    </w:p>
    <w:p w:rsidR="008E65DA" w:rsidRDefault="008E65DA" w:rsidP="008E65DA">
      <w:pPr>
        <w:ind w:firstLine="406"/>
        <w:jc w:val="center"/>
        <w:rPr>
          <w:b/>
          <w:bCs/>
          <w:color w:val="000000"/>
          <w:sz w:val="24"/>
          <w:szCs w:val="24"/>
        </w:rPr>
      </w:pPr>
    </w:p>
    <w:p w:rsidR="008E65DA" w:rsidRDefault="008E65DA" w:rsidP="008E65DA">
      <w:pPr>
        <w:ind w:firstLine="406"/>
        <w:jc w:val="center"/>
        <w:rPr>
          <w:b/>
          <w:bCs/>
          <w:color w:val="000000"/>
          <w:sz w:val="24"/>
          <w:szCs w:val="24"/>
        </w:rPr>
      </w:pPr>
      <w:r>
        <w:rPr>
          <w:b/>
          <w:bCs/>
          <w:color w:val="000000"/>
          <w:sz w:val="24"/>
          <w:szCs w:val="24"/>
        </w:rPr>
        <w:t xml:space="preserve">                </w:t>
      </w:r>
    </w:p>
    <w:p w:rsidR="008E65DA" w:rsidRDefault="008E65DA" w:rsidP="008E65DA">
      <w:pPr>
        <w:ind w:firstLine="406"/>
        <w:jc w:val="center"/>
        <w:rPr>
          <w:b/>
          <w:bCs/>
          <w:color w:val="000000"/>
          <w:sz w:val="24"/>
          <w:szCs w:val="24"/>
        </w:rPr>
      </w:pPr>
      <w:r>
        <w:rPr>
          <w:b/>
          <w:bCs/>
          <w:color w:val="000000"/>
          <w:sz w:val="24"/>
          <w:szCs w:val="24"/>
        </w:rPr>
        <w:t xml:space="preserve"> </w:t>
      </w:r>
      <w:r w:rsidRPr="0070573A">
        <w:rPr>
          <w:b/>
          <w:bCs/>
          <w:color w:val="000000"/>
          <w:sz w:val="24"/>
          <w:szCs w:val="24"/>
        </w:rPr>
        <w:t xml:space="preserve">АДМИНИСТРАЦИЯ </w:t>
      </w:r>
      <w:r>
        <w:rPr>
          <w:b/>
          <w:bCs/>
          <w:color w:val="000000"/>
          <w:sz w:val="24"/>
          <w:szCs w:val="24"/>
        </w:rPr>
        <w:t xml:space="preserve">                                 </w:t>
      </w:r>
    </w:p>
    <w:p w:rsidR="008E65DA" w:rsidRDefault="008E65DA" w:rsidP="008E65DA">
      <w:pPr>
        <w:ind w:firstLine="406"/>
        <w:jc w:val="center"/>
        <w:rPr>
          <w:b/>
          <w:bCs/>
          <w:color w:val="000000"/>
          <w:sz w:val="24"/>
          <w:szCs w:val="24"/>
        </w:rPr>
      </w:pPr>
      <w:r>
        <w:rPr>
          <w:b/>
          <w:bCs/>
          <w:color w:val="000000"/>
          <w:sz w:val="24"/>
          <w:szCs w:val="24"/>
        </w:rPr>
        <w:t xml:space="preserve">БОЛЬШЕУМЫССКОГО СЕЛЬСОВЕТА </w:t>
      </w:r>
    </w:p>
    <w:p w:rsidR="008E65DA" w:rsidRDefault="008E65DA" w:rsidP="008E65DA">
      <w:pPr>
        <w:ind w:firstLine="406"/>
        <w:jc w:val="center"/>
        <w:rPr>
          <w:b/>
          <w:bCs/>
          <w:color w:val="000000"/>
          <w:sz w:val="24"/>
          <w:szCs w:val="24"/>
        </w:rPr>
      </w:pPr>
      <w:r>
        <w:rPr>
          <w:b/>
          <w:bCs/>
          <w:color w:val="000000"/>
          <w:sz w:val="24"/>
          <w:szCs w:val="24"/>
        </w:rPr>
        <w:t>КАМЕШКИРСКОГО РАЙОНА</w:t>
      </w:r>
    </w:p>
    <w:p w:rsidR="008E65DA" w:rsidRPr="0070573A" w:rsidRDefault="008E65DA" w:rsidP="008E65DA">
      <w:pPr>
        <w:ind w:firstLine="406"/>
        <w:jc w:val="center"/>
        <w:rPr>
          <w:color w:val="000000"/>
          <w:sz w:val="24"/>
          <w:szCs w:val="24"/>
        </w:rPr>
      </w:pPr>
      <w:r>
        <w:rPr>
          <w:b/>
          <w:bCs/>
          <w:color w:val="000000"/>
          <w:sz w:val="24"/>
          <w:szCs w:val="24"/>
        </w:rPr>
        <w:t>ПЕНЗЕНСКОЙ</w:t>
      </w:r>
      <w:r w:rsidRPr="0070573A">
        <w:rPr>
          <w:b/>
          <w:bCs/>
          <w:color w:val="000000"/>
          <w:sz w:val="24"/>
          <w:szCs w:val="24"/>
        </w:rPr>
        <w:t xml:space="preserve"> ОБЛАСТИ</w:t>
      </w:r>
    </w:p>
    <w:p w:rsidR="008E65DA" w:rsidRPr="0070573A" w:rsidRDefault="008E65DA" w:rsidP="008E65DA">
      <w:pPr>
        <w:ind w:firstLine="406"/>
        <w:jc w:val="center"/>
        <w:rPr>
          <w:color w:val="000000"/>
          <w:sz w:val="24"/>
          <w:szCs w:val="24"/>
        </w:rPr>
      </w:pPr>
      <w:r w:rsidRPr="0070573A">
        <w:rPr>
          <w:color w:val="000000"/>
          <w:sz w:val="24"/>
          <w:szCs w:val="24"/>
        </w:rPr>
        <w:t> </w:t>
      </w:r>
    </w:p>
    <w:p w:rsidR="008E65DA" w:rsidRPr="0070573A" w:rsidRDefault="008E65DA" w:rsidP="008E65DA">
      <w:pPr>
        <w:ind w:firstLine="406"/>
        <w:jc w:val="center"/>
        <w:rPr>
          <w:color w:val="000000"/>
          <w:sz w:val="24"/>
          <w:szCs w:val="24"/>
        </w:rPr>
      </w:pPr>
      <w:r w:rsidRPr="0070573A">
        <w:rPr>
          <w:color w:val="000000"/>
          <w:sz w:val="24"/>
          <w:szCs w:val="24"/>
        </w:rPr>
        <w:t>ПОСТАНОВЛЕНИЕ</w:t>
      </w:r>
    </w:p>
    <w:p w:rsidR="008E65DA" w:rsidRDefault="008E65DA" w:rsidP="008E65DA">
      <w:pPr>
        <w:ind w:firstLine="406"/>
        <w:jc w:val="center"/>
        <w:rPr>
          <w:color w:val="000000"/>
          <w:sz w:val="24"/>
          <w:szCs w:val="24"/>
        </w:rPr>
      </w:pPr>
    </w:p>
    <w:p w:rsidR="008E65DA" w:rsidRPr="00ED5530" w:rsidRDefault="008E65DA" w:rsidP="008E65DA">
      <w:pPr>
        <w:ind w:firstLine="406"/>
        <w:jc w:val="center"/>
        <w:rPr>
          <w:b/>
          <w:color w:val="000000"/>
          <w:sz w:val="24"/>
          <w:szCs w:val="24"/>
          <w:u w:val="single"/>
        </w:rPr>
      </w:pPr>
      <w:r>
        <w:rPr>
          <w:b/>
          <w:color w:val="000000"/>
          <w:sz w:val="24"/>
          <w:szCs w:val="24"/>
          <w:u w:val="single"/>
        </w:rPr>
        <w:t>04.02.</w:t>
      </w:r>
      <w:r w:rsidRPr="00ED5530">
        <w:rPr>
          <w:b/>
          <w:color w:val="000000"/>
          <w:sz w:val="24"/>
          <w:szCs w:val="24"/>
          <w:u w:val="single"/>
        </w:rPr>
        <w:t>2022</w:t>
      </w:r>
      <w:r>
        <w:rPr>
          <w:b/>
          <w:color w:val="000000"/>
          <w:sz w:val="24"/>
          <w:szCs w:val="24"/>
          <w:u w:val="single"/>
        </w:rPr>
        <w:t xml:space="preserve">г. </w:t>
      </w:r>
      <w:r w:rsidRPr="00ED5530">
        <w:rPr>
          <w:b/>
          <w:color w:val="000000"/>
          <w:sz w:val="24"/>
          <w:szCs w:val="24"/>
          <w:u w:val="single"/>
        </w:rPr>
        <w:t> № </w:t>
      </w:r>
      <w:r>
        <w:rPr>
          <w:b/>
          <w:color w:val="000000"/>
          <w:sz w:val="24"/>
          <w:szCs w:val="24"/>
          <w:u w:val="single"/>
        </w:rPr>
        <w:t>5</w:t>
      </w:r>
    </w:p>
    <w:p w:rsidR="008E65DA" w:rsidRPr="0070573A" w:rsidRDefault="008E65DA" w:rsidP="008E65DA">
      <w:pPr>
        <w:ind w:firstLine="406"/>
        <w:jc w:val="center"/>
        <w:rPr>
          <w:color w:val="000000"/>
          <w:sz w:val="24"/>
          <w:szCs w:val="24"/>
        </w:rPr>
      </w:pPr>
      <w:r>
        <w:rPr>
          <w:color w:val="000000"/>
          <w:sz w:val="24"/>
          <w:szCs w:val="24"/>
        </w:rPr>
        <w:t>с.Б.Умыс</w:t>
      </w:r>
    </w:p>
    <w:p w:rsidR="008E65DA" w:rsidRPr="0070573A" w:rsidRDefault="008E65DA" w:rsidP="008E65DA">
      <w:pPr>
        <w:ind w:firstLine="406"/>
        <w:jc w:val="center"/>
        <w:rPr>
          <w:color w:val="000000"/>
          <w:sz w:val="24"/>
          <w:szCs w:val="24"/>
        </w:rPr>
      </w:pPr>
      <w:r w:rsidRPr="0070573A">
        <w:rPr>
          <w:color w:val="000000"/>
          <w:sz w:val="24"/>
          <w:szCs w:val="24"/>
        </w:rPr>
        <w:t> </w:t>
      </w:r>
    </w:p>
    <w:p w:rsidR="008E65DA" w:rsidRPr="00991910" w:rsidRDefault="008E65DA" w:rsidP="008E65DA">
      <w:pPr>
        <w:ind w:firstLine="406"/>
        <w:jc w:val="center"/>
        <w:rPr>
          <w:color w:val="000000"/>
          <w:sz w:val="24"/>
          <w:szCs w:val="24"/>
        </w:rPr>
      </w:pPr>
      <w:r w:rsidRPr="00991910">
        <w:rPr>
          <w:b/>
          <w:bCs/>
          <w:color w:val="000000"/>
          <w:sz w:val="24"/>
          <w:szCs w:val="24"/>
        </w:rPr>
        <w:t xml:space="preserve">Об утверждении Административного регламента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Большеумысского сельсовета Камешкирского района Пензенской области </w:t>
      </w:r>
    </w:p>
    <w:p w:rsidR="008E65DA" w:rsidRPr="00991910" w:rsidRDefault="008E65DA" w:rsidP="008E65DA">
      <w:pPr>
        <w:ind w:firstLine="406"/>
        <w:jc w:val="both"/>
        <w:rPr>
          <w:color w:val="000000"/>
          <w:sz w:val="24"/>
          <w:szCs w:val="24"/>
        </w:rPr>
      </w:pPr>
      <w:r w:rsidRPr="00991910">
        <w:rPr>
          <w:color w:val="000000"/>
          <w:sz w:val="24"/>
          <w:szCs w:val="24"/>
        </w:rPr>
        <w:t> </w:t>
      </w:r>
    </w:p>
    <w:p w:rsidR="008E65DA" w:rsidRPr="00991910" w:rsidRDefault="008E65DA" w:rsidP="008E65DA">
      <w:pPr>
        <w:ind w:firstLine="406"/>
        <w:jc w:val="both"/>
        <w:rPr>
          <w:color w:val="000000"/>
          <w:sz w:val="24"/>
          <w:szCs w:val="24"/>
        </w:rPr>
      </w:pPr>
      <w:r w:rsidRPr="00991910">
        <w:rPr>
          <w:color w:val="000000"/>
          <w:sz w:val="24"/>
          <w:szCs w:val="24"/>
        </w:rPr>
        <w:t>В соответствии со статьями 7,43 Федераль</w:t>
      </w:r>
      <w:r>
        <w:rPr>
          <w:color w:val="000000"/>
          <w:sz w:val="24"/>
          <w:szCs w:val="24"/>
        </w:rPr>
        <w:t>ного закона от 06.10.2003 № 131</w:t>
      </w:r>
      <w:r w:rsidRPr="00991910">
        <w:rPr>
          <w:color w:val="000000"/>
          <w:sz w:val="24"/>
          <w:szCs w:val="24"/>
        </w:rPr>
        <w:t> ФЗ </w:t>
      </w:r>
      <w:r w:rsidRPr="00991910">
        <w:rPr>
          <w:sz w:val="24"/>
          <w:szCs w:val="24"/>
        </w:rPr>
        <w:t>«</w:t>
      </w:r>
      <w:hyperlink r:id="rId39" w:tgtFrame="_blank" w:history="1">
        <w:r w:rsidRPr="00991910">
          <w:rPr>
            <w:sz w:val="24"/>
            <w:szCs w:val="24"/>
          </w:rPr>
          <w:t>Об общих принципах организации местного самоуправления в Российской Федерации</w:t>
        </w:r>
      </w:hyperlink>
      <w:r w:rsidRPr="00991910">
        <w:rPr>
          <w:sz w:val="24"/>
          <w:szCs w:val="24"/>
        </w:rPr>
        <w:t>, Федеральным законом от </w:t>
      </w:r>
      <w:hyperlink r:id="rId40" w:tgtFrame="_blank" w:history="1">
        <w:r>
          <w:rPr>
            <w:sz w:val="24"/>
            <w:szCs w:val="24"/>
          </w:rPr>
          <w:t>27.07.2010 № 210</w:t>
        </w:r>
        <w:r w:rsidRPr="00991910">
          <w:rPr>
            <w:sz w:val="24"/>
            <w:szCs w:val="24"/>
          </w:rPr>
          <w:t>ФЗ</w:t>
        </w:r>
      </w:hyperlink>
      <w:r w:rsidRPr="00991910">
        <w:rPr>
          <w:sz w:val="24"/>
          <w:szCs w:val="24"/>
        </w:rPr>
        <w:t> «</w:t>
      </w:r>
      <w:hyperlink r:id="rId41" w:tgtFrame="_blank" w:history="1">
        <w:r w:rsidRPr="00991910">
          <w:rPr>
            <w:sz w:val="24"/>
            <w:szCs w:val="24"/>
          </w:rPr>
          <w:t>Об организации предоставления государственных и муниципальных услуг</w:t>
        </w:r>
      </w:hyperlink>
      <w:r w:rsidRPr="00991910">
        <w:rPr>
          <w:sz w:val="24"/>
          <w:szCs w:val="24"/>
        </w:rPr>
        <w:t>», Федеральным законом от </w:t>
      </w:r>
      <w:hyperlink r:id="rId42" w:tgtFrame="_blank" w:history="1">
        <w:r>
          <w:rPr>
            <w:sz w:val="24"/>
            <w:szCs w:val="24"/>
          </w:rPr>
          <w:t>12.01.1996 № 8</w:t>
        </w:r>
        <w:r w:rsidRPr="00991910">
          <w:rPr>
            <w:sz w:val="24"/>
            <w:szCs w:val="24"/>
          </w:rPr>
          <w:t>ФЗ</w:t>
        </w:r>
      </w:hyperlink>
      <w:r w:rsidRPr="00991910">
        <w:rPr>
          <w:sz w:val="24"/>
          <w:szCs w:val="24"/>
        </w:rPr>
        <w:t> «О погребении и похоронном деле», Указом Президента Российской Федерации от </w:t>
      </w:r>
      <w:hyperlink r:id="rId43" w:tgtFrame="_blank" w:history="1">
        <w:r w:rsidRPr="00991910">
          <w:rPr>
            <w:sz w:val="24"/>
            <w:szCs w:val="24"/>
          </w:rPr>
          <w:t>29.06.1996 № 1001</w:t>
        </w:r>
      </w:hyperlink>
      <w:r w:rsidRPr="00991910">
        <w:rPr>
          <w:sz w:val="24"/>
          <w:szCs w:val="24"/>
        </w:rPr>
        <w:t> «</w:t>
      </w:r>
      <w:r w:rsidRPr="00991910">
        <w:rPr>
          <w:color w:val="000000"/>
          <w:sz w:val="24"/>
          <w:szCs w:val="24"/>
        </w:rPr>
        <w:t>О гарантиях прав граждан на предоставление услуг по погребению умерших», с целью регулирования отношений, связанных с предоставлением гарантированного перечня услуг по погребению на безвозмездной основе, администрация  Большеумысского сельсовета Камешкирского района Пензенской области</w:t>
      </w:r>
    </w:p>
    <w:p w:rsidR="008E65DA" w:rsidRPr="00991910" w:rsidRDefault="008E65DA" w:rsidP="008E65DA">
      <w:pPr>
        <w:ind w:firstLine="406"/>
        <w:rPr>
          <w:color w:val="000000"/>
          <w:sz w:val="24"/>
          <w:szCs w:val="24"/>
        </w:rPr>
      </w:pPr>
    </w:p>
    <w:p w:rsidR="008E65DA" w:rsidRPr="00991910" w:rsidRDefault="008E65DA" w:rsidP="008E65DA">
      <w:pPr>
        <w:ind w:firstLine="406"/>
        <w:jc w:val="center"/>
        <w:rPr>
          <w:b/>
          <w:color w:val="000000"/>
          <w:sz w:val="24"/>
          <w:szCs w:val="24"/>
        </w:rPr>
      </w:pPr>
      <w:r w:rsidRPr="00991910">
        <w:rPr>
          <w:b/>
          <w:color w:val="000000"/>
          <w:sz w:val="24"/>
          <w:szCs w:val="24"/>
        </w:rPr>
        <w:t>ПОСТАНОВЛЯЕТ:</w:t>
      </w:r>
    </w:p>
    <w:p w:rsidR="008E65DA" w:rsidRPr="00991910" w:rsidRDefault="008E65DA" w:rsidP="008E65DA">
      <w:pPr>
        <w:ind w:firstLine="406"/>
        <w:jc w:val="both"/>
        <w:rPr>
          <w:color w:val="000000"/>
          <w:sz w:val="24"/>
          <w:szCs w:val="24"/>
        </w:rPr>
      </w:pPr>
      <w:r w:rsidRPr="00991910">
        <w:rPr>
          <w:color w:val="000000"/>
          <w:sz w:val="24"/>
          <w:szCs w:val="24"/>
        </w:rPr>
        <w:t>1.Утвердить прилагаемый административный регламент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Большеумысского сельсовета Камешкирского района Пензенской области.</w:t>
      </w:r>
    </w:p>
    <w:p w:rsidR="008E65DA" w:rsidRPr="00991910" w:rsidRDefault="008E65DA" w:rsidP="008E65DA">
      <w:pPr>
        <w:tabs>
          <w:tab w:val="left" w:pos="284"/>
          <w:tab w:val="left" w:pos="709"/>
        </w:tabs>
        <w:autoSpaceDE w:val="0"/>
        <w:jc w:val="both"/>
        <w:rPr>
          <w:sz w:val="24"/>
          <w:szCs w:val="24"/>
        </w:rPr>
      </w:pPr>
      <w:r w:rsidRPr="00991910">
        <w:rPr>
          <w:sz w:val="24"/>
          <w:szCs w:val="24"/>
        </w:rPr>
        <w:t xml:space="preserve">     2. Опубликовать настоящее постановление в информационном бюллетене «Сельские ведомости» и на официальном сайте администрации </w:t>
      </w:r>
      <w:r w:rsidRPr="00991910">
        <w:rPr>
          <w:bCs/>
          <w:sz w:val="24"/>
          <w:szCs w:val="24"/>
        </w:rPr>
        <w:t>Большеумысского сельсовета</w:t>
      </w:r>
      <w:r w:rsidRPr="00991910">
        <w:rPr>
          <w:sz w:val="24"/>
          <w:szCs w:val="24"/>
        </w:rPr>
        <w:t xml:space="preserve"> Камешкирского района Пензенской области в информационно-телекоммуникационной сети «Интернет».</w:t>
      </w:r>
    </w:p>
    <w:p w:rsidR="008E65DA" w:rsidRPr="00991910" w:rsidRDefault="008E65DA" w:rsidP="008E65DA">
      <w:pPr>
        <w:pStyle w:val="ConsPlusNormal0"/>
        <w:jc w:val="both"/>
        <w:rPr>
          <w:position w:val="-2"/>
          <w:sz w:val="24"/>
          <w:szCs w:val="24"/>
        </w:rPr>
      </w:pPr>
      <w:r w:rsidRPr="00991910">
        <w:rPr>
          <w:position w:val="-2"/>
          <w:sz w:val="24"/>
          <w:szCs w:val="24"/>
        </w:rPr>
        <w:t xml:space="preserve">       3. Настоящее постановление вступает в силу на следующий день после дня его </w:t>
      </w:r>
      <w:r w:rsidRPr="00991910">
        <w:rPr>
          <w:position w:val="-2"/>
          <w:sz w:val="24"/>
          <w:szCs w:val="24"/>
        </w:rPr>
        <w:lastRenderedPageBreak/>
        <w:t>официального опубликования.</w:t>
      </w:r>
    </w:p>
    <w:p w:rsidR="008E65DA" w:rsidRPr="00991910" w:rsidRDefault="008E65DA" w:rsidP="008E65DA">
      <w:pPr>
        <w:autoSpaceDE w:val="0"/>
        <w:jc w:val="both"/>
        <w:rPr>
          <w:i/>
          <w:sz w:val="24"/>
          <w:szCs w:val="24"/>
          <w:u w:val="single"/>
        </w:rPr>
      </w:pPr>
      <w:r w:rsidRPr="00991910">
        <w:rPr>
          <w:sz w:val="24"/>
          <w:szCs w:val="24"/>
        </w:rPr>
        <w:t xml:space="preserve">      4. Контроль за исполнением настоящего постановления возложить на Главу администрации </w:t>
      </w:r>
      <w:r w:rsidRPr="00991910">
        <w:rPr>
          <w:bCs/>
          <w:sz w:val="24"/>
          <w:szCs w:val="24"/>
        </w:rPr>
        <w:t>Большеумысского сельсовета</w:t>
      </w:r>
      <w:r w:rsidRPr="00991910">
        <w:rPr>
          <w:sz w:val="24"/>
          <w:szCs w:val="24"/>
        </w:rPr>
        <w:t xml:space="preserve"> Камешкирского района Пензенской области</w:t>
      </w:r>
      <w:r w:rsidRPr="00991910">
        <w:rPr>
          <w:i/>
          <w:sz w:val="24"/>
          <w:szCs w:val="24"/>
        </w:rPr>
        <w:t>.</w:t>
      </w:r>
    </w:p>
    <w:p w:rsidR="008E65DA" w:rsidRPr="00991910" w:rsidRDefault="008E65DA" w:rsidP="008E65DA">
      <w:pPr>
        <w:ind w:firstLine="406"/>
        <w:jc w:val="both"/>
        <w:rPr>
          <w:color w:val="000000"/>
          <w:sz w:val="24"/>
          <w:szCs w:val="24"/>
        </w:rPr>
      </w:pPr>
    </w:p>
    <w:p w:rsidR="008E65DA" w:rsidRPr="008E65DA" w:rsidRDefault="008E65DA" w:rsidP="008E65DA">
      <w:pPr>
        <w:ind w:firstLine="406"/>
        <w:jc w:val="both"/>
        <w:rPr>
          <w:color w:val="000000"/>
          <w:sz w:val="24"/>
          <w:szCs w:val="24"/>
        </w:rPr>
      </w:pPr>
      <w:r w:rsidRPr="00991910">
        <w:rPr>
          <w:color w:val="000000"/>
          <w:sz w:val="24"/>
          <w:szCs w:val="24"/>
        </w:rPr>
        <w:t xml:space="preserve">Глава администрации </w:t>
      </w:r>
    </w:p>
    <w:p w:rsidR="008E65DA" w:rsidRPr="00991910" w:rsidRDefault="008E65DA" w:rsidP="008E65DA">
      <w:pPr>
        <w:ind w:firstLine="406"/>
        <w:jc w:val="both"/>
        <w:rPr>
          <w:color w:val="000000"/>
          <w:sz w:val="24"/>
          <w:szCs w:val="24"/>
        </w:rPr>
      </w:pPr>
      <w:r w:rsidRPr="00991910">
        <w:rPr>
          <w:color w:val="000000"/>
          <w:sz w:val="24"/>
          <w:szCs w:val="24"/>
        </w:rPr>
        <w:t>Большеумысского сельсовета</w:t>
      </w:r>
    </w:p>
    <w:p w:rsidR="008E65DA" w:rsidRPr="00991910" w:rsidRDefault="008E65DA" w:rsidP="008E65DA">
      <w:pPr>
        <w:ind w:firstLine="406"/>
        <w:jc w:val="both"/>
        <w:rPr>
          <w:color w:val="000000"/>
          <w:sz w:val="24"/>
          <w:szCs w:val="24"/>
        </w:rPr>
      </w:pPr>
      <w:r w:rsidRPr="00991910">
        <w:rPr>
          <w:color w:val="000000"/>
          <w:sz w:val="24"/>
          <w:szCs w:val="24"/>
        </w:rPr>
        <w:t>Камешкирского района</w:t>
      </w:r>
    </w:p>
    <w:p w:rsidR="008E65DA" w:rsidRPr="00991910" w:rsidRDefault="008E65DA" w:rsidP="008E65DA">
      <w:pPr>
        <w:ind w:firstLine="406"/>
        <w:jc w:val="both"/>
        <w:rPr>
          <w:color w:val="000000"/>
          <w:sz w:val="24"/>
          <w:szCs w:val="24"/>
        </w:rPr>
      </w:pPr>
      <w:r w:rsidRPr="00991910">
        <w:rPr>
          <w:color w:val="000000"/>
          <w:sz w:val="24"/>
          <w:szCs w:val="24"/>
        </w:rPr>
        <w:t>Пензенской области                                                                     Куряев Ю.Д.</w:t>
      </w:r>
    </w:p>
    <w:p w:rsidR="008E65DA" w:rsidRPr="00991910" w:rsidRDefault="008E65DA" w:rsidP="008E65DA">
      <w:pPr>
        <w:ind w:firstLine="406"/>
        <w:jc w:val="both"/>
        <w:rPr>
          <w:color w:val="000000"/>
          <w:sz w:val="24"/>
          <w:szCs w:val="24"/>
        </w:rPr>
      </w:pPr>
      <w:r w:rsidRPr="00991910">
        <w:rPr>
          <w:color w:val="000000"/>
          <w:sz w:val="24"/>
          <w:szCs w:val="24"/>
        </w:rPr>
        <w:t> </w:t>
      </w:r>
    </w:p>
    <w:p w:rsidR="008E65DA" w:rsidRPr="0070573A" w:rsidRDefault="008E65DA" w:rsidP="008E65DA">
      <w:pPr>
        <w:ind w:firstLine="406"/>
        <w:jc w:val="both"/>
        <w:rPr>
          <w:color w:val="000000"/>
          <w:sz w:val="24"/>
          <w:szCs w:val="24"/>
        </w:rPr>
      </w:pPr>
      <w:r w:rsidRPr="0070573A">
        <w:rPr>
          <w:color w:val="000000"/>
          <w:sz w:val="24"/>
          <w:szCs w:val="24"/>
        </w:rPr>
        <w:t> </w:t>
      </w:r>
    </w:p>
    <w:p w:rsidR="008E65DA" w:rsidRPr="0070573A" w:rsidRDefault="008E65DA" w:rsidP="008E65DA">
      <w:pPr>
        <w:ind w:firstLine="406"/>
        <w:jc w:val="both"/>
        <w:rPr>
          <w:color w:val="000000"/>
          <w:sz w:val="24"/>
          <w:szCs w:val="24"/>
        </w:rPr>
      </w:pPr>
      <w:r w:rsidRPr="0070573A">
        <w:rPr>
          <w:color w:val="000000"/>
          <w:sz w:val="24"/>
          <w:szCs w:val="24"/>
        </w:rPr>
        <w:t> </w:t>
      </w:r>
    </w:p>
    <w:p w:rsidR="008E65DA" w:rsidRDefault="008E65DA" w:rsidP="008E65DA">
      <w:pPr>
        <w:ind w:firstLine="406"/>
        <w:jc w:val="right"/>
        <w:rPr>
          <w:color w:val="000000"/>
          <w:sz w:val="24"/>
          <w:szCs w:val="24"/>
        </w:rPr>
      </w:pPr>
    </w:p>
    <w:p w:rsidR="008E65DA" w:rsidRPr="00ED5530" w:rsidRDefault="008E65DA" w:rsidP="008E65DA">
      <w:pPr>
        <w:ind w:firstLine="406"/>
        <w:jc w:val="right"/>
        <w:rPr>
          <w:color w:val="000000"/>
        </w:rPr>
      </w:pPr>
      <w:r w:rsidRPr="00ED5530">
        <w:rPr>
          <w:color w:val="000000"/>
        </w:rPr>
        <w:t>УТВЕРЖДЕН</w:t>
      </w:r>
    </w:p>
    <w:p w:rsidR="008E65DA" w:rsidRPr="00ED5530" w:rsidRDefault="008E65DA" w:rsidP="008E65DA">
      <w:pPr>
        <w:ind w:firstLine="406"/>
        <w:jc w:val="right"/>
        <w:rPr>
          <w:color w:val="000000"/>
        </w:rPr>
      </w:pPr>
      <w:r w:rsidRPr="00ED5530">
        <w:rPr>
          <w:color w:val="000000"/>
        </w:rPr>
        <w:t>постановлением администрации</w:t>
      </w:r>
    </w:p>
    <w:p w:rsidR="008E65DA" w:rsidRPr="00ED5530" w:rsidRDefault="008E65DA" w:rsidP="008E65DA">
      <w:pPr>
        <w:ind w:firstLine="406"/>
        <w:jc w:val="right"/>
        <w:rPr>
          <w:color w:val="000000"/>
        </w:rPr>
      </w:pPr>
      <w:r w:rsidRPr="00ED5530">
        <w:rPr>
          <w:color w:val="000000"/>
        </w:rPr>
        <w:t xml:space="preserve">Большеумысского сельсовета </w:t>
      </w:r>
    </w:p>
    <w:p w:rsidR="008E65DA" w:rsidRPr="00ED5530" w:rsidRDefault="008E65DA" w:rsidP="008E65DA">
      <w:pPr>
        <w:ind w:firstLine="406"/>
        <w:jc w:val="right"/>
        <w:rPr>
          <w:color w:val="000000"/>
        </w:rPr>
      </w:pPr>
      <w:r w:rsidRPr="00ED5530">
        <w:rPr>
          <w:color w:val="000000"/>
        </w:rPr>
        <w:t>Камешкирского района</w:t>
      </w:r>
    </w:p>
    <w:p w:rsidR="008E65DA" w:rsidRPr="00ED5530" w:rsidRDefault="008E65DA" w:rsidP="008E65DA">
      <w:pPr>
        <w:ind w:firstLine="406"/>
        <w:jc w:val="right"/>
        <w:rPr>
          <w:color w:val="000000"/>
        </w:rPr>
      </w:pPr>
      <w:r w:rsidRPr="00ED5530">
        <w:rPr>
          <w:color w:val="000000"/>
        </w:rPr>
        <w:t>Пензенской области</w:t>
      </w:r>
    </w:p>
    <w:p w:rsidR="008E65DA" w:rsidRPr="00ED5530" w:rsidRDefault="008E65DA" w:rsidP="008E65DA">
      <w:pPr>
        <w:ind w:firstLine="406"/>
        <w:jc w:val="right"/>
        <w:rPr>
          <w:color w:val="000000"/>
        </w:rPr>
      </w:pPr>
      <w:r>
        <w:rPr>
          <w:color w:val="000000"/>
        </w:rPr>
        <w:t xml:space="preserve">от 04.02.2022г. </w:t>
      </w:r>
      <w:r w:rsidRPr="001777FA">
        <w:rPr>
          <w:color w:val="000000"/>
        </w:rPr>
        <w:t xml:space="preserve"> </w:t>
      </w:r>
      <w:r>
        <w:rPr>
          <w:color w:val="000000"/>
        </w:rPr>
        <w:t>№ 5</w:t>
      </w:r>
    </w:p>
    <w:p w:rsidR="008E65DA" w:rsidRPr="00ED5530" w:rsidRDefault="008E65DA" w:rsidP="008E65DA">
      <w:pPr>
        <w:ind w:firstLine="406"/>
        <w:jc w:val="both"/>
        <w:rPr>
          <w:color w:val="000000"/>
        </w:rPr>
      </w:pPr>
      <w:r w:rsidRPr="00ED5530">
        <w:rPr>
          <w:color w:val="000000"/>
        </w:rPr>
        <w:t> </w:t>
      </w:r>
    </w:p>
    <w:p w:rsidR="008E65DA" w:rsidRPr="0070573A" w:rsidRDefault="008E65DA" w:rsidP="008E65DA">
      <w:pPr>
        <w:ind w:firstLine="406"/>
        <w:jc w:val="both"/>
        <w:rPr>
          <w:color w:val="000000"/>
          <w:sz w:val="24"/>
          <w:szCs w:val="24"/>
        </w:rPr>
      </w:pPr>
      <w:r w:rsidRPr="0070573A">
        <w:rPr>
          <w:color w:val="000000"/>
          <w:sz w:val="24"/>
          <w:szCs w:val="24"/>
        </w:rPr>
        <w:t> </w:t>
      </w:r>
    </w:p>
    <w:p w:rsidR="008E65DA" w:rsidRPr="00991910" w:rsidRDefault="008E65DA" w:rsidP="008E65DA">
      <w:pPr>
        <w:ind w:firstLine="406"/>
        <w:jc w:val="center"/>
        <w:rPr>
          <w:color w:val="000000"/>
        </w:rPr>
      </w:pPr>
      <w:r w:rsidRPr="00991910">
        <w:rPr>
          <w:b/>
          <w:bCs/>
          <w:color w:val="000000"/>
        </w:rPr>
        <w:t>Административный регламент</w:t>
      </w:r>
    </w:p>
    <w:p w:rsidR="008E65DA" w:rsidRPr="00991910" w:rsidRDefault="008E65DA" w:rsidP="008E65DA">
      <w:pPr>
        <w:ind w:firstLine="406"/>
        <w:jc w:val="center"/>
        <w:rPr>
          <w:color w:val="000000"/>
        </w:rPr>
      </w:pPr>
      <w:r w:rsidRPr="00991910">
        <w:rPr>
          <w:b/>
          <w:bCs/>
          <w:color w:val="000000"/>
        </w:rPr>
        <w:t xml:space="preserve">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Большеумысского сельсовета Камешкирского района Пензенской области </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center"/>
        <w:rPr>
          <w:color w:val="000000"/>
        </w:rPr>
      </w:pPr>
      <w:r w:rsidRPr="00991910">
        <w:rPr>
          <w:b/>
          <w:bCs/>
          <w:color w:val="000000"/>
        </w:rPr>
        <w:t>1. Общие положения</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b/>
          <w:bCs/>
          <w:color w:val="000000"/>
        </w:rPr>
        <w:t>1.1.Предмет регулирования регламента</w:t>
      </w:r>
    </w:p>
    <w:p w:rsidR="008E65DA" w:rsidRPr="00991910" w:rsidRDefault="008E65DA" w:rsidP="008E65DA">
      <w:pPr>
        <w:ind w:firstLine="406"/>
        <w:jc w:val="both"/>
      </w:pPr>
      <w:r w:rsidRPr="00991910">
        <w:rPr>
          <w:color w:val="000000"/>
        </w:rPr>
        <w:t>Административный регламент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на территории </w:t>
      </w:r>
      <w:r w:rsidRPr="00991910">
        <w:rPr>
          <w:bCs/>
          <w:color w:val="000000"/>
        </w:rPr>
        <w:t>Большеумысского сельсовета Камешкирского района Пензенской области</w:t>
      </w:r>
      <w:r w:rsidRPr="00991910">
        <w:rPr>
          <w:b/>
          <w:bCs/>
          <w:color w:val="000000"/>
        </w:rPr>
        <w:t xml:space="preserve"> </w:t>
      </w:r>
      <w:r w:rsidRPr="00991910">
        <w:rPr>
          <w:color w:val="000000"/>
        </w:rPr>
        <w:t>(далее </w:t>
      </w:r>
      <w:r w:rsidRPr="00991910">
        <w:rPr>
          <w:color w:val="FF0000"/>
        </w:rPr>
        <w:t>- </w:t>
      </w:r>
      <w:r w:rsidRPr="00991910">
        <w:t>Административный регламент) разработан в целях повышения качества предоставления и доступности муниципальной услуги,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8E65DA" w:rsidRPr="00991910" w:rsidRDefault="008E65DA" w:rsidP="008E65DA">
      <w:pPr>
        <w:ind w:firstLine="406"/>
        <w:jc w:val="both"/>
      </w:pPr>
      <w:r w:rsidRPr="00991910">
        <w:rPr>
          <w:color w:val="000000"/>
        </w:rPr>
        <w:t>Основные понятия в </w:t>
      </w:r>
      <w:r w:rsidRPr="00991910">
        <w:t>настоящем регламенте используются в том же значении, в котором они приведены в Федеральном законе от </w:t>
      </w:r>
      <w:hyperlink r:id="rId44" w:tgtFrame="_blank" w:history="1">
        <w:r w:rsidRPr="00991910">
          <w:t>27.07.2010 № 210-ФЗ</w:t>
        </w:r>
      </w:hyperlink>
      <w:r w:rsidRPr="00991910">
        <w:t> «</w:t>
      </w:r>
      <w:hyperlink r:id="rId45" w:tgtFrame="_blank" w:history="1">
        <w:r w:rsidRPr="00991910">
          <w:t>Об организации предоставления государственных и муниципальных услуг</w:t>
        </w:r>
      </w:hyperlink>
      <w:r w:rsidRPr="00991910">
        <w:t>» и иных нормативных правовых актах Российской Федерации и Пензенской  области.</w:t>
      </w:r>
    </w:p>
    <w:p w:rsidR="008E65DA" w:rsidRPr="00991910" w:rsidRDefault="008E65DA" w:rsidP="008E65DA">
      <w:pPr>
        <w:ind w:firstLine="406"/>
        <w:jc w:val="both"/>
        <w:rPr>
          <w:color w:val="000000"/>
        </w:rPr>
      </w:pPr>
      <w:r w:rsidRPr="00991910">
        <w:rPr>
          <w:color w:val="000000"/>
        </w:rPr>
        <w:t>Муниципальная услуга включает в себя:</w:t>
      </w:r>
    </w:p>
    <w:p w:rsidR="008E65DA" w:rsidRPr="00991910" w:rsidRDefault="008E65DA" w:rsidP="008E65DA">
      <w:pPr>
        <w:ind w:firstLine="406"/>
        <w:jc w:val="both"/>
        <w:rPr>
          <w:color w:val="000000"/>
        </w:rPr>
      </w:pPr>
      <w:r w:rsidRPr="00991910">
        <w:rPr>
          <w:color w:val="000000"/>
        </w:rPr>
        <w:t>- оформление документов, необходимых для погребения;</w:t>
      </w:r>
    </w:p>
    <w:p w:rsidR="008E65DA" w:rsidRPr="00991910" w:rsidRDefault="008E65DA" w:rsidP="008E65DA">
      <w:pPr>
        <w:ind w:firstLine="406"/>
        <w:jc w:val="both"/>
        <w:rPr>
          <w:color w:val="000000"/>
        </w:rPr>
      </w:pPr>
      <w:r w:rsidRPr="00991910">
        <w:rPr>
          <w:color w:val="000000"/>
        </w:rPr>
        <w:t>предоставление и доставка гроба и других предметов, необходимых для погребения (предоставляется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w:t>
      </w:r>
    </w:p>
    <w:p w:rsidR="008E65DA" w:rsidRPr="00991910" w:rsidRDefault="008E65DA" w:rsidP="008E65DA">
      <w:pPr>
        <w:ind w:firstLine="406"/>
        <w:jc w:val="both"/>
        <w:rPr>
          <w:color w:val="000000"/>
        </w:rPr>
      </w:pPr>
      <w:r w:rsidRPr="00991910">
        <w:rPr>
          <w:color w:val="000000"/>
        </w:rPr>
        <w:t> перевозка тела (останков) умершего от места его (их) хранения на кладбище без дополнительных остановок и заездов по какой-либо необходимости и без сопровождающих лиц;</w:t>
      </w:r>
    </w:p>
    <w:p w:rsidR="008E65DA" w:rsidRPr="00991910" w:rsidRDefault="008E65DA" w:rsidP="008E65DA">
      <w:pPr>
        <w:ind w:firstLine="406"/>
        <w:jc w:val="both"/>
        <w:rPr>
          <w:color w:val="000000"/>
        </w:rPr>
      </w:pPr>
      <w:r w:rsidRPr="00991910">
        <w:rPr>
          <w:color w:val="000000"/>
        </w:rPr>
        <w:t> погребение (захоронение)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w:t>
      </w:r>
    </w:p>
    <w:p w:rsidR="008E65DA" w:rsidRPr="00991910" w:rsidRDefault="008E65DA" w:rsidP="008E65DA">
      <w:pPr>
        <w:ind w:firstLine="406"/>
        <w:jc w:val="both"/>
      </w:pPr>
      <w:r w:rsidRPr="00991910">
        <w:rPr>
          <w:color w:val="000000"/>
        </w:rPr>
        <w:t>Гражданам, получившим настоящую муниципальную услугу, не </w:t>
      </w:r>
      <w:r w:rsidRPr="00991910">
        <w:t>выплачивается социальное пособие на погребение, предусмотренное статьей 10 Федерального закона от </w:t>
      </w:r>
      <w:hyperlink r:id="rId46" w:tgtFrame="_blank" w:history="1">
        <w:r w:rsidRPr="00991910">
          <w:t>12.01.1996 № 8-ФЗ</w:t>
        </w:r>
      </w:hyperlink>
      <w:r w:rsidRPr="00991910">
        <w:t> "О погребении и похоронном деле".</w:t>
      </w:r>
    </w:p>
    <w:p w:rsidR="008E65DA" w:rsidRPr="00991910" w:rsidRDefault="008E65DA" w:rsidP="008E65DA">
      <w:pPr>
        <w:ind w:firstLine="406"/>
        <w:jc w:val="both"/>
      </w:pPr>
      <w:r w:rsidRPr="00991910">
        <w:rPr>
          <w:b/>
          <w:bCs/>
        </w:rPr>
        <w:t>1.2. Круг заявителей</w:t>
      </w:r>
    </w:p>
    <w:p w:rsidR="008E65DA" w:rsidRPr="00991910" w:rsidRDefault="008E65DA" w:rsidP="008E65DA">
      <w:pPr>
        <w:ind w:firstLine="406"/>
        <w:jc w:val="both"/>
      </w:pPr>
      <w:r w:rsidRPr="00991910">
        <w:t>Заявителями на получение муниципальной услуги являются:</w:t>
      </w:r>
    </w:p>
    <w:p w:rsidR="008E65DA" w:rsidRPr="00991910" w:rsidRDefault="008E65DA" w:rsidP="008E65DA">
      <w:pPr>
        <w:ind w:firstLine="406"/>
        <w:jc w:val="both"/>
        <w:rPr>
          <w:color w:val="000000"/>
        </w:rPr>
      </w:pPr>
      <w:r w:rsidRPr="00991910">
        <w:t> супруг (супруга), близкие родственники, иные родственники либо законный представитель умершего, а при отсутствии таковых -</w:t>
      </w:r>
      <w:r w:rsidRPr="00991910">
        <w:rPr>
          <w:color w:val="000000"/>
        </w:rPr>
        <w:t> иные лица, взявшие на себя обязанность осуществить погребение умершего;</w:t>
      </w:r>
    </w:p>
    <w:p w:rsidR="008E65DA" w:rsidRPr="00991910" w:rsidRDefault="008E65DA" w:rsidP="008E65DA">
      <w:pPr>
        <w:ind w:firstLine="406"/>
        <w:jc w:val="both"/>
        <w:rPr>
          <w:color w:val="000000"/>
        </w:rPr>
      </w:pPr>
      <w:r w:rsidRPr="00991910">
        <w:rPr>
          <w:color w:val="000000"/>
        </w:rPr>
        <w:t> при отсутствии супруга, близких родственников, иных родственников либо законного представителя умершего - юридические лица (учреждения здравоохранения, учреждения социального обслуживания).</w:t>
      </w:r>
    </w:p>
    <w:p w:rsidR="008E65DA" w:rsidRPr="00991910" w:rsidRDefault="008E65DA" w:rsidP="008E65DA">
      <w:pPr>
        <w:ind w:firstLine="406"/>
        <w:jc w:val="both"/>
        <w:rPr>
          <w:color w:val="000000"/>
        </w:rPr>
      </w:pPr>
      <w:r w:rsidRPr="00991910">
        <w:rPr>
          <w:color w:val="000000"/>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w:t>
      </w:r>
      <w:r w:rsidRPr="00991910">
        <w:rPr>
          <w:color w:val="000000"/>
        </w:rPr>
        <w:lastRenderedPageBreak/>
        <w:t>ющих документов:</w:t>
      </w:r>
    </w:p>
    <w:p w:rsidR="008E65DA" w:rsidRPr="00991910" w:rsidRDefault="008E65DA" w:rsidP="008E65DA">
      <w:pPr>
        <w:ind w:firstLine="406"/>
        <w:jc w:val="both"/>
        <w:rPr>
          <w:color w:val="000000"/>
        </w:rPr>
      </w:pPr>
      <w:r w:rsidRPr="00991910">
        <w:rPr>
          <w:color w:val="000000"/>
        </w:rPr>
        <w:t>- нотариально удостоверенной доверенностью;</w:t>
      </w:r>
    </w:p>
    <w:p w:rsidR="008E65DA" w:rsidRPr="00991910" w:rsidRDefault="008E65DA" w:rsidP="008E65DA">
      <w:pPr>
        <w:ind w:firstLine="406"/>
        <w:jc w:val="both"/>
        <w:rPr>
          <w:color w:val="000000"/>
        </w:rPr>
      </w:pPr>
      <w:r w:rsidRPr="00991910">
        <w:rPr>
          <w:color w:val="000000"/>
        </w:rPr>
        <w:t>- доверенностью, приравненной к нотариально удостоверенной.</w:t>
      </w:r>
    </w:p>
    <w:p w:rsidR="008E65DA" w:rsidRPr="00991910" w:rsidRDefault="008E65DA" w:rsidP="008E65DA">
      <w:pPr>
        <w:ind w:firstLine="406"/>
        <w:jc w:val="both"/>
        <w:rPr>
          <w:color w:val="000000"/>
        </w:rPr>
      </w:pPr>
      <w:r w:rsidRPr="00991910">
        <w:rPr>
          <w:b/>
          <w:bCs/>
          <w:color w:val="000000"/>
        </w:rPr>
        <w:t>1.3. Требования к порядку информирования о предоставлении муниципальной услуги</w:t>
      </w:r>
    </w:p>
    <w:p w:rsidR="008E65DA" w:rsidRPr="00991910" w:rsidRDefault="008E65DA" w:rsidP="008E65DA">
      <w:pPr>
        <w:ind w:firstLine="406"/>
        <w:jc w:val="both"/>
        <w:rPr>
          <w:color w:val="000000"/>
        </w:rPr>
      </w:pPr>
      <w:r w:rsidRPr="00991910">
        <w:rPr>
          <w:color w:val="000000"/>
        </w:rPr>
        <w:t>1.3.1.Информацию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8E65DA" w:rsidRPr="00991910" w:rsidRDefault="008E65DA" w:rsidP="008E65DA">
      <w:pPr>
        <w:ind w:firstLine="406"/>
        <w:jc w:val="both"/>
        <w:rPr>
          <w:color w:val="000000"/>
        </w:rPr>
      </w:pPr>
      <w:r w:rsidRPr="00991910">
        <w:rPr>
          <w:color w:val="000000"/>
        </w:rPr>
        <w:t>- на официальном сайте Администрации Большеумысского сельсовета Камешкирского района Пензенской области;</w:t>
      </w:r>
    </w:p>
    <w:p w:rsidR="008E65DA" w:rsidRPr="00991910" w:rsidRDefault="008E65DA" w:rsidP="008E65DA">
      <w:pPr>
        <w:ind w:firstLine="406"/>
        <w:jc w:val="both"/>
        <w:rPr>
          <w:color w:val="000000"/>
        </w:rPr>
      </w:pPr>
      <w:r w:rsidRPr="00991910">
        <w:rPr>
          <w:color w:val="000000"/>
        </w:rPr>
        <w:t> на информационных стендах в местах предоставления муниципальной услуг и Администрации Большеумысского сельсовета Камешкирского района Пензенской области;</w:t>
      </w:r>
    </w:p>
    <w:p w:rsidR="008E65DA" w:rsidRPr="00991910" w:rsidRDefault="008E65DA" w:rsidP="008E65DA">
      <w:pPr>
        <w:spacing w:before="240" w:after="60"/>
        <w:ind w:firstLine="406"/>
        <w:rPr>
          <w:color w:val="000000"/>
        </w:rPr>
      </w:pPr>
      <w:r w:rsidRPr="00991910">
        <w:rPr>
          <w:color w:val="000000"/>
        </w:rPr>
        <w:t>- при личном обращении заявителя в специализированную службу </w:t>
      </w:r>
      <w:r w:rsidRPr="00991910">
        <w:rPr>
          <w:bCs/>
          <w:color w:val="000000"/>
        </w:rPr>
        <w:t>по вопросам похоронного дела, осуществляющей на территории  Большеумысского сельсовета Камешкирского района Пензенской области</w:t>
      </w:r>
      <w:r w:rsidRPr="00991910">
        <w:rPr>
          <w:color w:val="000000"/>
        </w:rPr>
        <w:t xml:space="preserve"> погребение умерших и оказание услуг по погребению (далее- специализированная  служба</w:t>
      </w:r>
      <w:r w:rsidRPr="00991910">
        <w:rPr>
          <w:bCs/>
          <w:color w:val="000000"/>
        </w:rPr>
        <w:t xml:space="preserve"> по вопросам похоронного дела)</w:t>
      </w:r>
      <w:r w:rsidRPr="00991910">
        <w:rPr>
          <w:color w:val="000000"/>
        </w:rPr>
        <w:t xml:space="preserve">     или при обращении в письменной форме;</w:t>
      </w:r>
    </w:p>
    <w:p w:rsidR="008E65DA" w:rsidRPr="00991910" w:rsidRDefault="008E65DA" w:rsidP="008E65DA">
      <w:pPr>
        <w:ind w:firstLine="406"/>
        <w:jc w:val="both"/>
        <w:rPr>
          <w:color w:val="000000"/>
        </w:rPr>
      </w:pPr>
      <w:r w:rsidRPr="00991910">
        <w:rPr>
          <w:color w:val="000000"/>
        </w:rPr>
        <w:t>- по телефону.</w:t>
      </w:r>
    </w:p>
    <w:p w:rsidR="008E65DA" w:rsidRPr="00991910" w:rsidRDefault="008E65DA" w:rsidP="008E65DA">
      <w:pPr>
        <w:ind w:firstLine="406"/>
        <w:jc w:val="both"/>
        <w:rPr>
          <w:color w:val="000000"/>
        </w:rPr>
      </w:pPr>
      <w:r w:rsidRPr="00991910">
        <w:rPr>
          <w:color w:val="000000"/>
        </w:rPr>
        <w:t>1.3.2.При личном обращении заявителя, а также обращении в письменной форме специалист, ответственный за предоставление муниципальной услуги, предоставляет заявителю подробную информацию о порядке предоставления.</w:t>
      </w:r>
    </w:p>
    <w:p w:rsidR="008E65DA" w:rsidRPr="00991910" w:rsidRDefault="008E65DA" w:rsidP="008E65DA">
      <w:pPr>
        <w:ind w:firstLine="406"/>
        <w:jc w:val="both"/>
        <w:rPr>
          <w:color w:val="000000"/>
        </w:rPr>
      </w:pPr>
      <w:r w:rsidRPr="00991910">
        <w:rPr>
          <w:color w:val="000000"/>
        </w:rPr>
        <w:t xml:space="preserve">1.3.3.Заявитель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специализированной службы </w:t>
      </w:r>
      <w:r w:rsidRPr="001777FA">
        <w:rPr>
          <w:bCs/>
          <w:color w:val="000000"/>
        </w:rPr>
        <w:t>по вопросам похоронного дела</w:t>
      </w:r>
      <w:r w:rsidRPr="00991910">
        <w:rPr>
          <w:color w:val="000000"/>
        </w:rPr>
        <w:t>,</w:t>
      </w:r>
      <w:r w:rsidRPr="00991910">
        <w:rPr>
          <w:b/>
          <w:color w:val="000000"/>
        </w:rPr>
        <w:t xml:space="preserve"> </w:t>
      </w:r>
      <w:r w:rsidRPr="00991910">
        <w:rPr>
          <w:color w:val="000000"/>
        </w:rPr>
        <w:t> с момента приема документов в дни и часы работы органа, предоставляющего муниципальную услугу.</w:t>
      </w:r>
    </w:p>
    <w:p w:rsidR="008E65DA" w:rsidRPr="00991910" w:rsidRDefault="008E65DA" w:rsidP="008E65DA">
      <w:pPr>
        <w:ind w:firstLine="406"/>
        <w:jc w:val="both"/>
        <w:rPr>
          <w:color w:val="000000"/>
        </w:rPr>
      </w:pPr>
      <w:r w:rsidRPr="00991910">
        <w:rPr>
          <w:color w:val="000000"/>
        </w:rPr>
        <w:t>1.3.4.Для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E65DA" w:rsidRPr="00991910" w:rsidRDefault="008E65DA" w:rsidP="008E65DA">
      <w:pPr>
        <w:ind w:firstLine="406"/>
        <w:jc w:val="both"/>
        <w:rPr>
          <w:color w:val="000000"/>
        </w:rPr>
      </w:pPr>
      <w:r w:rsidRPr="00991910">
        <w:rPr>
          <w:color w:val="000000"/>
        </w:rPr>
        <w:t>1.3.5.Информация о порядке предоставления муниципальной услуги предоставляется бесплатно.</w:t>
      </w:r>
    </w:p>
    <w:p w:rsidR="008E65DA" w:rsidRPr="00991910" w:rsidRDefault="008E65DA" w:rsidP="008E65DA">
      <w:pPr>
        <w:ind w:firstLine="406"/>
        <w:jc w:val="both"/>
        <w:rPr>
          <w:color w:val="000000"/>
        </w:rPr>
      </w:pPr>
      <w:r w:rsidRPr="00991910">
        <w:rPr>
          <w:color w:val="000000"/>
        </w:rPr>
        <w:t>1.3.6.Порядок, форма, место размещения и способы получения справочной информации:</w:t>
      </w:r>
    </w:p>
    <w:p w:rsidR="008E65DA" w:rsidRPr="00991910" w:rsidRDefault="008E65DA" w:rsidP="008E65DA">
      <w:pPr>
        <w:ind w:firstLine="406"/>
        <w:jc w:val="both"/>
        <w:rPr>
          <w:color w:val="000000"/>
        </w:rPr>
      </w:pPr>
      <w:r w:rsidRPr="00991910">
        <w:rPr>
          <w:color w:val="000000"/>
        </w:rPr>
        <w:t>К справочной информации относится:</w:t>
      </w:r>
    </w:p>
    <w:p w:rsidR="008E65DA" w:rsidRPr="00991910" w:rsidRDefault="008E65DA" w:rsidP="008E65DA">
      <w:pPr>
        <w:ind w:firstLine="406"/>
        <w:jc w:val="both"/>
        <w:rPr>
          <w:color w:val="000000"/>
        </w:rPr>
      </w:pPr>
      <w:r w:rsidRPr="00991910">
        <w:rPr>
          <w:color w:val="000000"/>
        </w:rPr>
        <w:t>- место нахождения и графики работы специализированной    службы, предоставляющей муниципальную услугу;</w:t>
      </w:r>
    </w:p>
    <w:p w:rsidR="008E65DA" w:rsidRPr="00991910" w:rsidRDefault="008E65DA" w:rsidP="008E65DA">
      <w:pPr>
        <w:ind w:firstLine="406"/>
        <w:jc w:val="both"/>
        <w:rPr>
          <w:color w:val="000000"/>
        </w:rPr>
      </w:pPr>
      <w:r w:rsidRPr="00991910">
        <w:rPr>
          <w:color w:val="000000"/>
        </w:rPr>
        <w:t>- справочные телефоны специализированной службы</w:t>
      </w:r>
      <w:r w:rsidRPr="00991910">
        <w:rPr>
          <w:b/>
          <w:bCs/>
          <w:color w:val="000000"/>
        </w:rPr>
        <w:t xml:space="preserve"> </w:t>
      </w:r>
      <w:r w:rsidRPr="00991910">
        <w:rPr>
          <w:bCs/>
          <w:color w:val="000000"/>
        </w:rPr>
        <w:t>по вопросам похоронного дела</w:t>
      </w:r>
      <w:r w:rsidRPr="00991910">
        <w:rPr>
          <w:color w:val="000000"/>
        </w:rPr>
        <w:t>;</w:t>
      </w:r>
    </w:p>
    <w:p w:rsidR="008E65DA" w:rsidRPr="00991910" w:rsidRDefault="008E65DA" w:rsidP="008E65DA">
      <w:pPr>
        <w:ind w:firstLine="406"/>
        <w:jc w:val="both"/>
        <w:rPr>
          <w:color w:val="000000"/>
        </w:rPr>
      </w:pPr>
      <w:r w:rsidRPr="00991910">
        <w:rPr>
          <w:color w:val="000000"/>
        </w:rPr>
        <w:t xml:space="preserve">-адреса официального сайта, а также электронной почты и (или) формы обратной связи специализированной службы </w:t>
      </w:r>
      <w:r w:rsidRPr="00991910">
        <w:rPr>
          <w:bCs/>
          <w:color w:val="000000"/>
        </w:rPr>
        <w:t>по вопросам похоронного дела</w:t>
      </w:r>
      <w:r w:rsidRPr="00991910">
        <w:rPr>
          <w:color w:val="000000"/>
        </w:rPr>
        <w:t>, в сети «Интернет».</w:t>
      </w:r>
    </w:p>
    <w:p w:rsidR="008E65DA" w:rsidRPr="00991910" w:rsidRDefault="008E65DA" w:rsidP="008E65DA">
      <w:pPr>
        <w:ind w:firstLine="406"/>
        <w:jc w:val="both"/>
        <w:rPr>
          <w:color w:val="000000"/>
        </w:rPr>
      </w:pPr>
      <w:r w:rsidRPr="00991910">
        <w:rPr>
          <w:color w:val="000000"/>
        </w:rPr>
        <w:t>1.3.7.Справочная информация размещена:</w:t>
      </w:r>
    </w:p>
    <w:p w:rsidR="008E65DA" w:rsidRPr="00991910" w:rsidRDefault="008E65DA" w:rsidP="008E65DA">
      <w:pPr>
        <w:ind w:firstLine="406"/>
        <w:jc w:val="both"/>
        <w:rPr>
          <w:color w:val="000000"/>
        </w:rPr>
      </w:pPr>
      <w:r w:rsidRPr="00991910">
        <w:rPr>
          <w:color w:val="000000"/>
        </w:rPr>
        <w:t>- на информационных стендах, находящихся в месте предоставления муниципальной услуги специализированной  службы</w:t>
      </w:r>
      <w:r w:rsidRPr="00991910">
        <w:rPr>
          <w:b/>
          <w:bCs/>
          <w:color w:val="000000"/>
        </w:rPr>
        <w:t xml:space="preserve"> </w:t>
      </w:r>
      <w:r w:rsidRPr="00991910">
        <w:rPr>
          <w:bCs/>
          <w:color w:val="000000"/>
        </w:rPr>
        <w:t>по вопросам похоронного дела</w:t>
      </w:r>
      <w:r w:rsidRPr="00991910">
        <w:rPr>
          <w:color w:val="000000"/>
        </w:rPr>
        <w:t>, и в администрации </w:t>
      </w:r>
      <w:r w:rsidRPr="00991910">
        <w:rPr>
          <w:bCs/>
          <w:color w:val="000000"/>
        </w:rPr>
        <w:t>Большеумысского сельсовета Камешкирского района Пензенской области</w:t>
      </w:r>
      <w:r w:rsidRPr="00991910">
        <w:rPr>
          <w:color w:val="000000"/>
        </w:rPr>
        <w:t>;</w:t>
      </w:r>
    </w:p>
    <w:p w:rsidR="008E65DA" w:rsidRPr="00991910" w:rsidRDefault="008E65DA" w:rsidP="008E65DA">
      <w:pPr>
        <w:ind w:firstLine="406"/>
        <w:jc w:val="both"/>
        <w:rPr>
          <w:color w:val="000000"/>
        </w:rPr>
      </w:pPr>
      <w:r w:rsidRPr="00991910">
        <w:rPr>
          <w:color w:val="000000"/>
        </w:rPr>
        <w:t xml:space="preserve">- на официальном сайте администрации </w:t>
      </w:r>
      <w:r w:rsidRPr="00991910">
        <w:rPr>
          <w:bCs/>
          <w:color w:val="000000"/>
        </w:rPr>
        <w:t>Большеумысского сельсовета Камешкирского района Пензенской области</w:t>
      </w:r>
      <w:r w:rsidRPr="00991910">
        <w:rPr>
          <w:color w:val="000000"/>
        </w:rPr>
        <w:t>.</w:t>
      </w:r>
    </w:p>
    <w:p w:rsidR="008E65DA" w:rsidRPr="00991910" w:rsidRDefault="008E65DA" w:rsidP="008E65DA">
      <w:pPr>
        <w:ind w:firstLine="406"/>
        <w:jc w:val="both"/>
        <w:rPr>
          <w:color w:val="000000"/>
        </w:rPr>
      </w:pPr>
      <w:r w:rsidRPr="00991910">
        <w:rPr>
          <w:color w:val="000000"/>
        </w:rPr>
        <w:t>1.3.8.Также справочную информацию можно получить:</w:t>
      </w:r>
    </w:p>
    <w:p w:rsidR="008E65DA" w:rsidRPr="00991910" w:rsidRDefault="008E65DA" w:rsidP="008E65DA">
      <w:pPr>
        <w:ind w:firstLine="406"/>
        <w:jc w:val="both"/>
        <w:rPr>
          <w:color w:val="000000"/>
        </w:rPr>
      </w:pPr>
      <w:r w:rsidRPr="00991910">
        <w:rPr>
          <w:color w:val="000000"/>
        </w:rPr>
        <w:t>- при обращении в письменной форме, в форме электронного документа;</w:t>
      </w:r>
    </w:p>
    <w:p w:rsidR="008E65DA" w:rsidRPr="00991910" w:rsidRDefault="008E65DA" w:rsidP="008E65DA">
      <w:pPr>
        <w:ind w:firstLine="406"/>
        <w:jc w:val="both"/>
        <w:rPr>
          <w:color w:val="000000"/>
        </w:rPr>
      </w:pPr>
      <w:r w:rsidRPr="00991910">
        <w:rPr>
          <w:color w:val="000000"/>
        </w:rPr>
        <w:t>- по телефону.</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center"/>
        <w:rPr>
          <w:color w:val="000000"/>
        </w:rPr>
      </w:pPr>
      <w:r w:rsidRPr="00991910">
        <w:rPr>
          <w:b/>
          <w:bCs/>
          <w:color w:val="000000"/>
        </w:rPr>
        <w:t>2. Стандарт предоставления муниципальной услуги.</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b/>
          <w:bCs/>
          <w:color w:val="000000"/>
        </w:rPr>
        <w:t>2.1. Наименование муниципальной услуги</w:t>
      </w:r>
    </w:p>
    <w:p w:rsidR="008E65DA" w:rsidRPr="00991910" w:rsidRDefault="008E65DA" w:rsidP="008E65DA">
      <w:pPr>
        <w:ind w:firstLine="406"/>
        <w:jc w:val="both"/>
        <w:rPr>
          <w:color w:val="000000"/>
        </w:rPr>
      </w:pPr>
      <w:r w:rsidRPr="00991910">
        <w:rPr>
          <w:color w:val="000000"/>
        </w:rPr>
        <w:t>Муниципальная услуга - "Обеспечение прав граждан на предоставление услуги по погребению (в рамках гарантированного перечня услуг по погребению)" (далее - муниципальная услуга).</w:t>
      </w:r>
    </w:p>
    <w:p w:rsidR="008E65DA" w:rsidRPr="00991910" w:rsidRDefault="008E65DA" w:rsidP="008E65DA">
      <w:pPr>
        <w:ind w:firstLine="406"/>
        <w:jc w:val="both"/>
        <w:rPr>
          <w:color w:val="000000"/>
        </w:rPr>
      </w:pPr>
      <w:r w:rsidRPr="00991910">
        <w:rPr>
          <w:b/>
          <w:bCs/>
          <w:color w:val="000000"/>
        </w:rPr>
        <w:t>2.2. Наименование органа, предоставляющего муниципальную услугу</w:t>
      </w:r>
    </w:p>
    <w:p w:rsidR="008E65DA" w:rsidRPr="00991910" w:rsidRDefault="008E65DA" w:rsidP="008E65DA">
      <w:pPr>
        <w:ind w:firstLine="406"/>
        <w:jc w:val="both"/>
      </w:pPr>
      <w:r w:rsidRPr="001777FA">
        <w:t>2.2.</w:t>
      </w:r>
      <w:r w:rsidRPr="00991910">
        <w:t>1.Муниципальную услугу предоставляет Администрация</w:t>
      </w:r>
      <w:r w:rsidRPr="00991910">
        <w:rPr>
          <w:bCs/>
        </w:rPr>
        <w:t xml:space="preserve"> Большеумысского сельсовета Камешкирского района Пензенской области</w:t>
      </w:r>
      <w:r w:rsidRPr="00991910">
        <w:t>.</w:t>
      </w:r>
    </w:p>
    <w:p w:rsidR="008E65DA" w:rsidRPr="00991910" w:rsidRDefault="008E65DA" w:rsidP="008E65DA">
      <w:pPr>
        <w:ind w:firstLine="406"/>
        <w:jc w:val="both"/>
      </w:pPr>
      <w:r w:rsidRPr="00991910">
        <w:t>2.2.2. Администрация</w:t>
      </w:r>
      <w:r w:rsidRPr="00991910">
        <w:rPr>
          <w:bCs/>
        </w:rPr>
        <w:t xml:space="preserve"> Большеумысского сельсовета Камешкирского района Пензенской области</w:t>
      </w:r>
      <w:r w:rsidRPr="00991910">
        <w:t xml:space="preserve"> осуществляет следующие функции:</w:t>
      </w:r>
    </w:p>
    <w:p w:rsidR="008E65DA" w:rsidRPr="00991910" w:rsidRDefault="008E65DA" w:rsidP="008E65DA">
      <w:pPr>
        <w:ind w:firstLine="406"/>
        <w:jc w:val="both"/>
        <w:rPr>
          <w:color w:val="000000"/>
        </w:rPr>
      </w:pPr>
      <w:r w:rsidRPr="00991910">
        <w:rPr>
          <w:color w:val="000000"/>
        </w:rPr>
        <w:t> осуществляет прием граждан или представителей юридических лиц либо учреждений здравоохранения с заявлениями;</w:t>
      </w:r>
    </w:p>
    <w:p w:rsidR="008E65DA" w:rsidRPr="00991910" w:rsidRDefault="008E65DA" w:rsidP="008E65DA">
      <w:pPr>
        <w:ind w:firstLine="406"/>
        <w:jc w:val="both"/>
        <w:rPr>
          <w:color w:val="000000"/>
        </w:rPr>
      </w:pPr>
      <w:r w:rsidRPr="00991910">
        <w:rPr>
          <w:color w:val="000000"/>
        </w:rPr>
        <w:t> принимает в письменной форме заявки на предоставление услуг согласно гарантированному перечню услуг по погребению умерших;</w:t>
      </w:r>
    </w:p>
    <w:p w:rsidR="008E65DA" w:rsidRPr="00991910" w:rsidRDefault="008E65DA" w:rsidP="008E65DA">
      <w:pPr>
        <w:ind w:firstLine="406"/>
        <w:jc w:val="both"/>
        <w:rPr>
          <w:color w:val="000000"/>
        </w:rPr>
      </w:pPr>
      <w:r w:rsidRPr="00991910">
        <w:rPr>
          <w:color w:val="000000"/>
        </w:rPr>
        <w:t>- регистрирует захоронение.</w:t>
      </w:r>
    </w:p>
    <w:p w:rsidR="008E65DA" w:rsidRPr="00991910" w:rsidRDefault="008E65DA" w:rsidP="008E65DA">
      <w:pPr>
        <w:ind w:firstLine="406"/>
        <w:jc w:val="both"/>
      </w:pPr>
      <w:r w:rsidRPr="00991910">
        <w:t>2.2.3.Администрация Большеумысского сельсовета Камешкирского района Пензенской области осуществляет погребение умерших в рамках гарантированного перечня услуг по погребению умерших.</w:t>
      </w:r>
    </w:p>
    <w:p w:rsidR="008E65DA" w:rsidRPr="00991910" w:rsidRDefault="008E65DA" w:rsidP="008E65DA">
      <w:pPr>
        <w:ind w:firstLine="406"/>
        <w:jc w:val="both"/>
        <w:rPr>
          <w:color w:val="000000"/>
        </w:rPr>
      </w:pPr>
      <w:r w:rsidRPr="00991910">
        <w:rPr>
          <w:color w:val="000000"/>
        </w:rPr>
        <w:lastRenderedPageBreak/>
        <w:t>2.2.4.Место погребения умершего определяется с учетом исполнения волеизъявления умершего о погребении его тела (останков) на указанном им месте погребения. 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специализированной службой </w:t>
      </w:r>
      <w:r w:rsidRPr="00991910">
        <w:rPr>
          <w:bCs/>
          <w:color w:val="000000"/>
        </w:rPr>
        <w:t>по вопросам похоронного дела</w:t>
      </w:r>
      <w:r w:rsidRPr="00991910">
        <w:rPr>
          <w:color w:val="000000"/>
        </w:rPr>
        <w:t xml:space="preserve"> с учетом места смерти, а также с учетом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погребения умершего, захоронение умершего осуществляется на специально отведенной секции кладбища. Погребение умершего, личность которого установлена, но тело которого не востребовано родственниками и иными лицами, взявшими на себя обязанность по погребению умершего, осуществляется на специальной секции кладбища.</w:t>
      </w:r>
    </w:p>
    <w:p w:rsidR="008E65DA" w:rsidRPr="00991910" w:rsidRDefault="008E65DA" w:rsidP="008E65DA">
      <w:pPr>
        <w:ind w:firstLine="406"/>
        <w:jc w:val="both"/>
        <w:rPr>
          <w:color w:val="000000"/>
        </w:rPr>
      </w:pPr>
      <w:r w:rsidRPr="00991910">
        <w:rPr>
          <w:color w:val="000000"/>
        </w:rPr>
        <w:t>2.2.5.Регистрация места погребения осуществляется смотрителем кладбища.</w:t>
      </w:r>
    </w:p>
    <w:p w:rsidR="008E65DA" w:rsidRPr="00991910" w:rsidRDefault="008E65DA" w:rsidP="008E65DA">
      <w:pPr>
        <w:ind w:firstLine="406"/>
        <w:jc w:val="both"/>
      </w:pPr>
      <w:r w:rsidRPr="00991910">
        <w:t>2.2.6.Информация о месте нахождения, контактных телефонах и графике работы Администрации Большеумысского сельсовета Камешкирского района Пензенской области, представлена на официальном сайте Администрации Большеумысского сельсовета Камешкирского района Пензенской области .</w:t>
      </w:r>
    </w:p>
    <w:p w:rsidR="008E65DA" w:rsidRPr="00991910" w:rsidRDefault="008E65DA" w:rsidP="008E65DA">
      <w:pPr>
        <w:ind w:firstLine="406"/>
        <w:jc w:val="both"/>
        <w:rPr>
          <w:color w:val="000000"/>
        </w:rPr>
      </w:pPr>
      <w:r w:rsidRPr="00991910">
        <w:rPr>
          <w:color w:val="000000"/>
        </w:rPr>
        <w:t>2.2.7.В Администрацию Большеумысского сельсовета Камешкирского района Пензенской области заявители вправе обращаться по вопросам обжалования действий (бездействия) специализированной  службы</w:t>
      </w:r>
      <w:r w:rsidRPr="00991910">
        <w:rPr>
          <w:bCs/>
          <w:color w:val="000000"/>
        </w:rPr>
        <w:t xml:space="preserve"> по вопросам похоронного дела</w:t>
      </w:r>
      <w:r w:rsidRPr="00991910">
        <w:rPr>
          <w:color w:val="000000"/>
        </w:rPr>
        <w:t> в порядке, предусмотренном разделом № 5 настоящего Административного регламента.</w:t>
      </w:r>
    </w:p>
    <w:p w:rsidR="008E65DA" w:rsidRPr="00991910" w:rsidRDefault="008E65DA" w:rsidP="008E65DA">
      <w:pPr>
        <w:ind w:firstLine="406"/>
        <w:jc w:val="both"/>
        <w:rPr>
          <w:color w:val="000000"/>
        </w:rPr>
      </w:pPr>
      <w:r w:rsidRPr="00991910">
        <w:rPr>
          <w:b/>
          <w:bCs/>
          <w:color w:val="000000"/>
        </w:rPr>
        <w:t>2.3. Результат предоставления муниципальной услуги</w:t>
      </w:r>
    </w:p>
    <w:p w:rsidR="008E65DA" w:rsidRPr="00991910" w:rsidRDefault="008E65DA" w:rsidP="008E65DA">
      <w:pPr>
        <w:ind w:firstLine="406"/>
        <w:jc w:val="both"/>
        <w:rPr>
          <w:color w:val="000000"/>
        </w:rPr>
      </w:pPr>
      <w:r w:rsidRPr="00991910">
        <w:rPr>
          <w:color w:val="000000"/>
        </w:rPr>
        <w:t>Результатом предоставления муниципальной услуги является обеспечение прав граждан на предоставление услуги по погребению (в рамках гарантированного перечня услуг по погребению умерших).</w:t>
      </w:r>
    </w:p>
    <w:p w:rsidR="008E65DA" w:rsidRPr="00991910" w:rsidRDefault="008E65DA" w:rsidP="008E65DA">
      <w:pPr>
        <w:ind w:firstLine="406"/>
        <w:jc w:val="both"/>
        <w:rPr>
          <w:color w:val="000000"/>
        </w:rPr>
      </w:pPr>
      <w:r w:rsidRPr="00991910">
        <w:rPr>
          <w:b/>
          <w:bCs/>
          <w:color w:val="000000"/>
        </w:rPr>
        <w:t>2.4.Сроки предоставления муниципальной услуги</w:t>
      </w:r>
    </w:p>
    <w:p w:rsidR="008E65DA" w:rsidRPr="00991910" w:rsidRDefault="008E65DA" w:rsidP="008E65DA">
      <w:pPr>
        <w:ind w:firstLine="406"/>
        <w:jc w:val="both"/>
        <w:rPr>
          <w:color w:val="000000"/>
        </w:rPr>
      </w:pPr>
      <w:r w:rsidRPr="00991910">
        <w:rPr>
          <w:color w:val="000000"/>
        </w:rPr>
        <w:t>Срок предоставления муниципальной услуги не должен превышать семи рабочих дней со дня представления заявителем всех документов, указанных в пункте 2.6. настоящего Административного регламента.</w:t>
      </w:r>
    </w:p>
    <w:p w:rsidR="008E65DA" w:rsidRPr="00991910" w:rsidRDefault="008E65DA" w:rsidP="008E65DA">
      <w:pPr>
        <w:ind w:firstLine="406"/>
        <w:jc w:val="both"/>
        <w:rPr>
          <w:color w:val="000000"/>
        </w:rPr>
      </w:pPr>
      <w:r w:rsidRPr="00991910">
        <w:rPr>
          <w:b/>
          <w:bCs/>
          <w:color w:val="000000"/>
        </w:rPr>
        <w:t>2.5. Нормативные правовые акты, регулирующие предоставление муниципальной услуги</w:t>
      </w:r>
    </w:p>
    <w:p w:rsidR="008E65DA" w:rsidRDefault="008E65DA" w:rsidP="008E65DA">
      <w:pPr>
        <w:ind w:firstLine="406"/>
        <w:jc w:val="both"/>
        <w:rPr>
          <w:color w:val="000000"/>
        </w:rPr>
      </w:pPr>
      <w:r w:rsidRPr="00991910">
        <w:rPr>
          <w:color w:val="000000"/>
        </w:rPr>
        <w:t>2.5.1.Перечень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Администрации Большеумысского сельсовета Камешкирского района Пензенской области</w:t>
      </w:r>
      <w:r>
        <w:rPr>
          <w:color w:val="000000"/>
        </w:rPr>
        <w:t>.</w:t>
      </w:r>
    </w:p>
    <w:p w:rsidR="008E65DA" w:rsidRPr="00991910" w:rsidRDefault="008E65DA" w:rsidP="008E65DA">
      <w:pPr>
        <w:ind w:firstLine="406"/>
        <w:jc w:val="both"/>
        <w:rPr>
          <w:color w:val="000000"/>
        </w:rPr>
      </w:pPr>
      <w:r w:rsidRPr="00991910">
        <w:rPr>
          <w:color w:val="000000"/>
        </w:rPr>
        <w:t>2.5.2.Специалисты Администрации Большеумысского сельсовета Камешкирского района Пензенской области, обеспечивает размещение и актуализацию перечня указанных нормативных правовых актов на официальном сайте Администрации Большеумысского сельсовета Камешкирского района Пензенской области на официальном сайте Администрации Большеумысского сельсовета Камешкирского района Пензенской области и информационных стендах Администрации.</w:t>
      </w:r>
    </w:p>
    <w:p w:rsidR="008E65DA" w:rsidRPr="00991910" w:rsidRDefault="008E65DA" w:rsidP="008E65DA">
      <w:pPr>
        <w:ind w:firstLine="406"/>
        <w:jc w:val="both"/>
        <w:rPr>
          <w:color w:val="000000"/>
        </w:rPr>
      </w:pPr>
      <w:r w:rsidRPr="00991910">
        <w:rPr>
          <w:b/>
          <w:bCs/>
          <w:color w:val="000000"/>
        </w:rPr>
        <w:t>2.6.Исчерпывающий перечень документов, необходимых для предоставления муниципальной услуги</w:t>
      </w:r>
    </w:p>
    <w:p w:rsidR="008E65DA" w:rsidRPr="00991910" w:rsidRDefault="008E65DA" w:rsidP="008E65DA">
      <w:pPr>
        <w:ind w:firstLine="406"/>
        <w:jc w:val="both"/>
        <w:rPr>
          <w:color w:val="000000"/>
        </w:rPr>
      </w:pPr>
      <w:r w:rsidRPr="00991910">
        <w:rPr>
          <w:color w:val="000000"/>
        </w:rPr>
        <w:t>2.6.1. Перечень необходимых для предоставления муниципальной услуги документов, подлежащих представлению заявителем, приведен в таблице № 1.</w:t>
      </w:r>
    </w:p>
    <w:p w:rsidR="008E65DA" w:rsidRPr="00991910" w:rsidRDefault="008E65DA" w:rsidP="008E65DA">
      <w:pPr>
        <w:ind w:firstLine="406"/>
        <w:jc w:val="both"/>
        <w:rPr>
          <w:color w:val="000000"/>
        </w:rPr>
      </w:pPr>
      <w:r w:rsidRPr="00991910">
        <w:rPr>
          <w:color w:val="000000"/>
        </w:rPr>
        <w:t>                                                                                                                         Таблица N 1</w:t>
      </w:r>
    </w:p>
    <w:p w:rsidR="008E65DA" w:rsidRPr="00991910" w:rsidRDefault="008E65DA" w:rsidP="008E65DA">
      <w:pPr>
        <w:ind w:firstLine="406"/>
        <w:jc w:val="right"/>
        <w:rPr>
          <w:color w:val="000000"/>
        </w:rPr>
      </w:pPr>
      <w:r w:rsidRPr="00991910">
        <w:rPr>
          <w:color w:val="000000"/>
        </w:rPr>
        <w:t> </w:t>
      </w:r>
    </w:p>
    <w:tbl>
      <w:tblPr>
        <w:tblW w:w="0" w:type="auto"/>
        <w:jc w:val="center"/>
        <w:tblCellMar>
          <w:left w:w="0" w:type="dxa"/>
          <w:right w:w="0" w:type="dxa"/>
        </w:tblCellMar>
        <w:tblLook w:val="04A0"/>
      </w:tblPr>
      <w:tblGrid>
        <w:gridCol w:w="2443"/>
        <w:gridCol w:w="1379"/>
        <w:gridCol w:w="6682"/>
      </w:tblGrid>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pPr>
              <w:jc w:val="center"/>
              <w:rPr>
                <w:b/>
                <w:bCs/>
              </w:rPr>
            </w:pPr>
            <w:r w:rsidRPr="00991910">
              <w:rPr>
                <w:b/>
                <w:bCs/>
              </w:rPr>
              <w:t>Наименование документа</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pPr>
              <w:jc w:val="center"/>
              <w:rPr>
                <w:b/>
                <w:bCs/>
              </w:rPr>
            </w:pPr>
            <w:r w:rsidRPr="00991910">
              <w:rPr>
                <w:b/>
                <w:bCs/>
              </w:rPr>
              <w:t>Форма представления документа</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pPr>
              <w:jc w:val="center"/>
              <w:rPr>
                <w:b/>
                <w:bCs/>
              </w:rPr>
            </w:pPr>
            <w:r w:rsidRPr="00991910">
              <w:rPr>
                <w:b/>
                <w:bCs/>
              </w:rPr>
              <w:t>Примечание</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1</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2</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3</w:t>
            </w:r>
          </w:p>
        </w:tc>
      </w:tr>
      <w:tr w:rsidR="008E65DA" w:rsidRPr="00991910" w:rsidTr="00D64295">
        <w:trPr>
          <w:jc w:val="center"/>
        </w:trPr>
        <w:tc>
          <w:tcPr>
            <w:tcW w:w="963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Заявитель - супруг (супруга), близкий родственник, иной родственник либо законный представитель умершего или иное лицо, взявшее на себя обязанность осуществить погребение умершего</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Заявление о предоставлении услуг согласно гарантированному перечню услуг по погребению умерших</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заполняется по форме, приведенной в приложении N 1 к настоящему Административному регламенту</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Документы, предоставляемые органами записи актов гражданского состояния: &lt;*&gt;</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 </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свидетельство о смерти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 представляется по форме N 33 (утвержденная Постановлением Правительства РФ от </w:t>
            </w:r>
            <w:hyperlink r:id="rId47" w:tgtFrame="_blank" w:history="1">
              <w:r w:rsidRPr="00991910">
                <w:t>31.10.1998 N 1274</w:t>
              </w:r>
            </w:hyperlink>
            <w:r w:rsidRPr="00991910">
              <w:t>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рождении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рождении представляется по форме N 26 (утвержденная Постановлением Правительства РФ от </w:t>
            </w:r>
            <w:hyperlink r:id="rId48" w:tgtFrame="_blank" w:history="1">
              <w:r w:rsidRPr="00991910">
                <w:t>31.10.1998 N 1274</w:t>
              </w:r>
            </w:hyperlink>
            <w:r w:rsidRPr="00991910">
              <w:t> (ред. от 02.02.2006) "Об утверждении форм бланков заявлений о государственной регистрации актов гражданского состояния, справок и иных</w:t>
            </w:r>
            <w:r w:rsidRPr="00991910">
              <w:lastRenderedPageBreak/>
              <w:t> документов, подтверждающих государственную регистрацию актов гражданского состояния"), для погребения мертворожденного ребенка или умершего на первой неделе жизни (предъявление свидетельства о смерти не требуется)</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lastRenderedPageBreak/>
              <w:t>Документ, удостоверяющий личность заявителя, из числа следующих &lt;*&gt;:</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 </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паспорт гражданина Российской Федерации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удостоверение личности военнослужащего Российской Федерации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общегражданский заграничный паспорт гражданина Российской Федерации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паспорт гражданина иностранного государства</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 </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Свидетельство о смерти ранее захороненного родственника, выданное органами записи актов гражданского состояния &lt;*&gt;</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 либо нотариально заверенная копия с двух сторон</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представляется заявителем в случае родственного захоронения</w:t>
            </w:r>
          </w:p>
        </w:tc>
      </w:tr>
      <w:tr w:rsidR="008E65DA" w:rsidRPr="00991910" w:rsidTr="00D64295">
        <w:trPr>
          <w:jc w:val="center"/>
        </w:trPr>
        <w:tc>
          <w:tcPr>
            <w:tcW w:w="963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Заявитель - юридическое лицо</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Заявление о предоставлении услуг согласно гарантированному перечню услуг по погребению умерших</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заполняется по форме, приведенной в приложении N 2 к настоящему Административному регламенту</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удостоверяющий личность представителя заявителя, из числа следующих &lt;*&gt;:</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 </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представляется в соответствии с документом, указанным в доверенности представителя</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паспорт гражданина Российской Федерации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общегражданский заграничный паспорт гражданина Российской Федерации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Документы, предоставляемые органами записи актов гражданского состояния: &lt;*&gt;</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 </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свидетельство о смерти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Документ не предъявляется, когда личность умершего не установлена или тело умершего не востребовано</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 представляется по форме N 34 (утвержденная Постановлением Правительства РФ от </w:t>
            </w:r>
            <w:hyperlink r:id="rId49" w:tgtFrame="_blank" w:history="1">
              <w:r w:rsidRPr="00991910">
                <w:t>31.10.1998 N 1274</w:t>
              </w:r>
            </w:hyperlink>
            <w:r w:rsidRPr="00991910">
              <w:t>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в случае, если личность умершего не установлена или тело умершего не востребовано</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смерти представляется по форме N 33 (утвержденная Постановлением Правительства РФ от </w:t>
            </w:r>
            <w:hyperlink r:id="rId50" w:tgtFrame="_blank" w:history="1">
              <w:r w:rsidRPr="00991910">
                <w:t>31.10.1998 N 1274</w:t>
              </w:r>
            </w:hyperlink>
            <w:r w:rsidRPr="00991910">
              <w:t>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рождении</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Справка о рождении представляется по форме N 26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w:t>
            </w:r>
            <w:r w:rsidRPr="00991910">
              <w:lastRenderedPageBreak/>
              <w:t>щих государственную регистрацию актов гражданского состояния") для погребения мертворожденного ребенка или умершего на первой неделе жизни (предъявление свидетельства о смерти не требуется)</w:t>
            </w:r>
          </w:p>
        </w:tc>
      </w:tr>
      <w:tr w:rsidR="008E65DA" w:rsidRPr="00991910" w:rsidTr="00D64295">
        <w:trPr>
          <w:jc w:val="center"/>
        </w:trPr>
        <w:tc>
          <w:tcPr>
            <w:tcW w:w="27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lastRenderedPageBreak/>
              <w:t>Согласие органов внутренних дел на захоронение умершего</w:t>
            </w:r>
          </w:p>
        </w:tc>
        <w:tc>
          <w:tcPr>
            <w:tcW w:w="23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Подлинник</w:t>
            </w:r>
          </w:p>
        </w:tc>
        <w:tc>
          <w:tcPr>
            <w:tcW w:w="45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В случае если личность умершего не установлена</w:t>
            </w:r>
          </w:p>
        </w:tc>
      </w:tr>
      <w:tr w:rsidR="008E65DA" w:rsidRPr="00991910" w:rsidTr="00D64295">
        <w:trPr>
          <w:jc w:val="center"/>
        </w:trPr>
        <w:tc>
          <w:tcPr>
            <w:tcW w:w="963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E65DA" w:rsidRPr="00991910" w:rsidRDefault="008E65DA" w:rsidP="00D64295">
            <w:r w:rsidRPr="00991910">
              <w:t>&lt;*&gt; Документы включены в перечень документов, представляемых заявителем, утвержденный частью 6 статьи 7 Федерального закона от </w:t>
            </w:r>
            <w:hyperlink r:id="rId51" w:tgtFrame="_blank" w:history="1">
              <w:r w:rsidRPr="00991910">
                <w:t>27.07.2010 N 210-ФЗ</w:t>
              </w:r>
            </w:hyperlink>
            <w:r w:rsidRPr="00991910">
              <w:t> "</w:t>
            </w:r>
            <w:hyperlink r:id="rId52" w:tgtFrame="_blank" w:history="1">
              <w:r w:rsidRPr="00991910">
                <w:t>Об организации предоставления государственных и муниципальных услуг</w:t>
              </w:r>
            </w:hyperlink>
            <w:r w:rsidRPr="00991910">
              <w:t>".</w:t>
            </w:r>
          </w:p>
          <w:p w:rsidR="008E65DA" w:rsidRPr="00991910" w:rsidRDefault="008E65DA" w:rsidP="00D64295">
            <w:r w:rsidRPr="00991910">
              <w:t>Примечание: документы, представленные на иностранном языке, подлежат переводу на русский язык и нотариальному заверению правильности перевода</w:t>
            </w:r>
          </w:p>
        </w:tc>
      </w:tr>
    </w:tbl>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2.6.2. Документы, необходимые для предоставления муниципальной услуги, формируемые в ходе межведомственного информационного взаимодействия, отсутствуют.</w:t>
      </w:r>
    </w:p>
    <w:p w:rsidR="008E65DA" w:rsidRPr="00991910" w:rsidRDefault="008E65DA" w:rsidP="008E65DA">
      <w:pPr>
        <w:ind w:firstLine="406"/>
        <w:jc w:val="both"/>
        <w:rPr>
          <w:color w:val="000000"/>
        </w:rPr>
      </w:pPr>
      <w:r w:rsidRPr="00991910">
        <w:rPr>
          <w:color w:val="000000"/>
        </w:rPr>
        <w:t>2.6.3. Запрещается требовать от заявителя:</w:t>
      </w:r>
    </w:p>
    <w:p w:rsidR="008E65DA" w:rsidRPr="00991910" w:rsidRDefault="008E65DA" w:rsidP="008E65DA">
      <w:pPr>
        <w:ind w:firstLine="406"/>
        <w:jc w:val="both"/>
        <w:rPr>
          <w:color w:val="000000"/>
        </w:rPr>
      </w:pPr>
      <w:r w:rsidRPr="00991910">
        <w:rPr>
          <w:color w:val="000000"/>
        </w:rP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E65DA" w:rsidRPr="00991910" w:rsidRDefault="008E65DA" w:rsidP="008E65DA">
      <w:pPr>
        <w:ind w:firstLine="406"/>
        <w:jc w:val="both"/>
      </w:pPr>
      <w:r w:rsidRPr="00991910">
        <w:rPr>
          <w:color w:val="000000"/>
        </w:rPr>
        <w:t xml:space="preserve"> представления документов и информации, которые в соответствии с нормативными правовыми актами Российской Федерации, Пензенской области, Большеумысского </w:t>
      </w:r>
      <w:r w:rsidRPr="00991910">
        <w:t>сельсовета Камешкирского района Пензенской области, за исключением документов, указанных в части 6 статьи 7 Федерального закона от </w:t>
      </w:r>
      <w:hyperlink r:id="rId53" w:tgtFrame="_blank" w:history="1">
        <w:r w:rsidRPr="00991910">
          <w:t>27.07.2010 № 210-ФЗ</w:t>
        </w:r>
      </w:hyperlink>
      <w:r w:rsidRPr="00991910">
        <w:t> «</w:t>
      </w:r>
      <w:hyperlink r:id="rId54" w:tgtFrame="_blank" w:history="1">
        <w:r w:rsidRPr="00991910">
          <w:t>Об организации предоставления государственных и муниципальных услуг</w:t>
        </w:r>
      </w:hyperlink>
      <w:r w:rsidRPr="00991910">
        <w:t>»;</w:t>
      </w:r>
    </w:p>
    <w:p w:rsidR="008E65DA" w:rsidRPr="00991910" w:rsidRDefault="008E65DA" w:rsidP="008E65DA">
      <w:pPr>
        <w:ind w:firstLine="406"/>
        <w:jc w:val="both"/>
        <w:rPr>
          <w:color w:val="000000"/>
        </w:rPr>
      </w:pPr>
      <w:r w:rsidRPr="00991910">
        <w:t> представления документов и информации, отсутствие и (или) недостоверность которых не указывались</w:t>
      </w:r>
      <w:r w:rsidRPr="00991910">
        <w:rPr>
          <w:color w:val="000000"/>
        </w:rPr>
        <w:t>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65DA" w:rsidRPr="00991910" w:rsidRDefault="008E65DA" w:rsidP="008E65DA">
      <w:pPr>
        <w:ind w:firstLine="406"/>
        <w:jc w:val="both"/>
        <w:rPr>
          <w:color w:val="000000"/>
        </w:rPr>
      </w:pPr>
      <w:r w:rsidRPr="00991910">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65DA" w:rsidRPr="00991910" w:rsidRDefault="008E65DA" w:rsidP="008E65DA">
      <w:pPr>
        <w:ind w:firstLine="406"/>
        <w:jc w:val="both"/>
        <w:rPr>
          <w:color w:val="000000"/>
        </w:rPr>
      </w:pPr>
      <w:r w:rsidRPr="00991910">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65DA" w:rsidRPr="00991910" w:rsidRDefault="008E65DA" w:rsidP="008E65DA">
      <w:pPr>
        <w:ind w:firstLine="406"/>
        <w:jc w:val="both"/>
        <w:rPr>
          <w:color w:val="000000"/>
        </w:rPr>
      </w:pPr>
      <w:r w:rsidRPr="00991910">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65DA" w:rsidRPr="00991910" w:rsidRDefault="008E65DA" w:rsidP="008E65DA">
      <w:pPr>
        <w:ind w:firstLine="406"/>
        <w:jc w:val="both"/>
      </w:pPr>
      <w:r w:rsidRPr="00991910">
        <w:rPr>
          <w:color w:val="000000"/>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991910">
        <w:t>предусмотренной частью 1.1 статьи 16 Федерального закона от </w:t>
      </w:r>
      <w:hyperlink r:id="rId55" w:tgtFrame="_blank" w:history="1">
        <w:r w:rsidRPr="00991910">
          <w:t>27.07.2010 № 210-ФЗ</w:t>
        </w:r>
      </w:hyperlink>
      <w:r w:rsidRPr="00991910">
        <w:t> «</w:t>
      </w:r>
      <w:hyperlink r:id="rId56" w:tgtFrame="_blank" w:history="1">
        <w:r w:rsidRPr="00991910">
          <w:t>Об организации предоставления государственных и муниципальных услуг</w:t>
        </w:r>
      </w:hyperlink>
      <w:r w:rsidRPr="00991910">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hyperlink r:id="rId57" w:tgtFrame="_blank" w:history="1">
        <w:r w:rsidRPr="00991910">
          <w:t>27.07.2010 № 210-ФЗ</w:t>
        </w:r>
      </w:hyperlink>
      <w:r w:rsidRPr="00991910">
        <w:t> «</w:t>
      </w:r>
      <w:hyperlink r:id="rId58" w:tgtFrame="_blank" w:history="1">
        <w:r w:rsidRPr="00991910">
          <w:t>Об организации предоставления государственных и муниципальных услуг</w:t>
        </w:r>
      </w:hyperlink>
      <w:r w:rsidRPr="00991910">
        <w:t>», уведомляется заявитель, а также приносятся извинения за доставленные неудобства.</w:t>
      </w:r>
    </w:p>
    <w:p w:rsidR="008E65DA" w:rsidRPr="00991910" w:rsidRDefault="008E65DA" w:rsidP="008E65DA">
      <w:pPr>
        <w:ind w:firstLine="406"/>
        <w:jc w:val="both"/>
        <w:rPr>
          <w:color w:val="000000"/>
        </w:rPr>
      </w:pPr>
      <w:r w:rsidRPr="00991910">
        <w:rPr>
          <w:b/>
          <w:bCs/>
          <w:color w:val="000000"/>
        </w:rPr>
        <w:t>2.7. Исчерпывающий перечень оснований для отказа в приеме документов</w:t>
      </w:r>
    </w:p>
    <w:p w:rsidR="008E65DA" w:rsidRPr="00991910" w:rsidRDefault="008E65DA" w:rsidP="008E65DA">
      <w:pPr>
        <w:ind w:firstLine="406"/>
        <w:jc w:val="both"/>
        <w:rPr>
          <w:color w:val="000000"/>
        </w:rPr>
      </w:pPr>
      <w:r w:rsidRPr="00991910">
        <w:rPr>
          <w:color w:val="000000"/>
        </w:rPr>
        <w:t>Основанием для отказа в приеме документов является:</w:t>
      </w:r>
    </w:p>
    <w:p w:rsidR="008E65DA" w:rsidRPr="00991910" w:rsidRDefault="008E65DA" w:rsidP="008E65DA">
      <w:pPr>
        <w:ind w:firstLine="406"/>
        <w:jc w:val="both"/>
        <w:rPr>
          <w:color w:val="000000"/>
        </w:rPr>
      </w:pPr>
      <w:r w:rsidRPr="00991910">
        <w:rPr>
          <w:color w:val="000000"/>
        </w:rPr>
        <w:t> представление заявителем неполного пакета документов, предусмотренных пунктом 2.6. настоящего Административного регламента, или документов, в которых содержатся недостоверные сведения;</w:t>
      </w:r>
    </w:p>
    <w:p w:rsidR="008E65DA" w:rsidRPr="00991910" w:rsidRDefault="008E65DA" w:rsidP="008E65DA">
      <w:pPr>
        <w:ind w:firstLine="406"/>
        <w:jc w:val="both"/>
        <w:rPr>
          <w:color w:val="000000"/>
        </w:rPr>
      </w:pPr>
      <w:r w:rsidRPr="00991910">
        <w:rPr>
          <w:color w:val="000000"/>
        </w:rPr>
        <w:t> отсутствие в заявлении о предоставлении муниципальной услуги сведений, необходимых для предоставления муниципальной услуги;</w:t>
      </w:r>
    </w:p>
    <w:p w:rsidR="008E65DA" w:rsidRPr="00991910" w:rsidRDefault="008E65DA" w:rsidP="008E65DA">
      <w:pPr>
        <w:ind w:firstLine="406"/>
        <w:jc w:val="both"/>
        <w:rPr>
          <w:color w:val="000000"/>
        </w:rPr>
      </w:pPr>
      <w:r w:rsidRPr="00991910">
        <w:rPr>
          <w:color w:val="000000"/>
        </w:rPr>
        <w:t> отсутствие заполнения, недостоверное, неполное либо неправильное, не соответствующее требованиям, установленным регламентом.</w:t>
      </w:r>
    </w:p>
    <w:p w:rsidR="008E65DA" w:rsidRPr="00991910" w:rsidRDefault="008E65DA" w:rsidP="008E65DA">
      <w:pPr>
        <w:ind w:firstLine="406"/>
        <w:jc w:val="both"/>
        <w:rPr>
          <w:color w:val="000000"/>
        </w:rPr>
      </w:pPr>
      <w:r w:rsidRPr="00991910">
        <w:rPr>
          <w:b/>
          <w:bCs/>
          <w:color w:val="000000"/>
        </w:rPr>
        <w:t>2.8. Исчерпывающий перечень оснований для приостановления или отказа в предоставлении муниципальной услуги</w:t>
      </w:r>
    </w:p>
    <w:p w:rsidR="008E65DA" w:rsidRPr="00991910" w:rsidRDefault="008E65DA" w:rsidP="008E65DA">
      <w:pPr>
        <w:ind w:firstLine="406"/>
        <w:jc w:val="both"/>
        <w:rPr>
          <w:color w:val="000000"/>
        </w:rPr>
      </w:pPr>
      <w:r w:rsidRPr="00991910">
        <w:rPr>
          <w:color w:val="000000"/>
        </w:rPr>
        <w:t>2.8.1. Основаниями для отказа в предоставлении муниципальной услуги являются:</w:t>
      </w:r>
    </w:p>
    <w:p w:rsidR="008E65DA" w:rsidRPr="00991910" w:rsidRDefault="008E65DA" w:rsidP="008E65DA">
      <w:pPr>
        <w:ind w:firstLine="406"/>
        <w:jc w:val="both"/>
        <w:rPr>
          <w:color w:val="000000"/>
        </w:rPr>
      </w:pPr>
      <w:r w:rsidRPr="00991910">
        <w:rPr>
          <w:color w:val="000000"/>
        </w:rPr>
        <w:t> с заявлением обратилось лицо, не уполномоченное в соответствии с законодательством Российской Федерации представлять интересы заявителя;</w:t>
      </w:r>
    </w:p>
    <w:p w:rsidR="008E65DA" w:rsidRPr="00991910" w:rsidRDefault="008E65DA" w:rsidP="008E65DA">
      <w:pPr>
        <w:ind w:firstLine="406"/>
        <w:jc w:val="both"/>
        <w:rPr>
          <w:color w:val="000000"/>
        </w:rPr>
      </w:pPr>
      <w:r w:rsidRPr="00991910">
        <w:rPr>
          <w:color w:val="000000"/>
        </w:rPr>
        <w:t>отсутствуют документы, предусмотренные пунктом 2.6.1. настоящего регламента, необходимые для предоставления муниципальной услуги;</w:t>
      </w:r>
    </w:p>
    <w:p w:rsidR="008E65DA" w:rsidRPr="00991910" w:rsidRDefault="008E65DA" w:rsidP="008E65DA">
      <w:pPr>
        <w:ind w:firstLine="406"/>
        <w:jc w:val="both"/>
        <w:rPr>
          <w:color w:val="000000"/>
        </w:rPr>
      </w:pPr>
      <w:r w:rsidRPr="00991910">
        <w:rPr>
          <w:color w:val="000000"/>
        </w:rPr>
        <w:t>2.8.2. Оснований для приостановления предоставления муниципальной услуги законодательством Российской Федерации не предусмотрено.</w:t>
      </w:r>
    </w:p>
    <w:p w:rsidR="008E65DA" w:rsidRPr="00991910" w:rsidRDefault="008E65DA" w:rsidP="008E65DA">
      <w:pPr>
        <w:ind w:firstLine="406"/>
        <w:jc w:val="both"/>
        <w:rPr>
          <w:color w:val="000000"/>
        </w:rPr>
      </w:pPr>
      <w:r w:rsidRPr="00991910">
        <w:rPr>
          <w:color w:val="000000"/>
        </w:rPr>
        <w:t>2.8.3. Неполучение (несвоевременное получение) документов, находящихся в распоряжении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8E65DA" w:rsidRPr="00991910" w:rsidRDefault="008E65DA" w:rsidP="008E65DA">
      <w:pPr>
        <w:ind w:firstLine="406"/>
        <w:jc w:val="both"/>
        <w:rPr>
          <w:color w:val="000000"/>
        </w:rPr>
      </w:pPr>
      <w:r w:rsidRPr="00991910">
        <w:rPr>
          <w:b/>
          <w:bCs/>
          <w:color w:val="000000"/>
        </w:rPr>
        <w:t>2.9. Перечень услуг, которые являются необходимыми и обязательными для предоставления муниципальной услуги</w:t>
      </w:r>
    </w:p>
    <w:p w:rsidR="008E65DA" w:rsidRPr="00991910" w:rsidRDefault="008E65DA" w:rsidP="008E65DA">
      <w:pPr>
        <w:ind w:firstLine="406"/>
        <w:jc w:val="both"/>
        <w:rPr>
          <w:color w:val="000000"/>
        </w:rPr>
      </w:pPr>
      <w:r w:rsidRPr="00991910">
        <w:rPr>
          <w:color w:val="000000"/>
        </w:rPr>
        <w:lastRenderedPageBreak/>
        <w:t>Услуги, которые являются необходимыми и обязательными для предоставления муниципальной услуги отсутствуют.</w:t>
      </w:r>
    </w:p>
    <w:p w:rsidR="008E65DA" w:rsidRPr="00991910" w:rsidRDefault="008E65DA" w:rsidP="008E65DA">
      <w:pPr>
        <w:ind w:firstLine="406"/>
        <w:jc w:val="both"/>
        <w:rPr>
          <w:color w:val="000000"/>
        </w:rPr>
      </w:pPr>
      <w:r w:rsidRPr="00991910">
        <w:rPr>
          <w:b/>
          <w:bCs/>
          <w:color w:val="000000"/>
        </w:rPr>
        <w:t>2.10. Размер платы, взимаемой с заявителя при предоставлении муниципальной услуги</w:t>
      </w:r>
    </w:p>
    <w:p w:rsidR="008E65DA" w:rsidRPr="00991910" w:rsidRDefault="008E65DA" w:rsidP="008E65DA">
      <w:pPr>
        <w:ind w:firstLine="406"/>
        <w:jc w:val="both"/>
        <w:rPr>
          <w:color w:val="000000"/>
        </w:rPr>
      </w:pPr>
      <w:r w:rsidRPr="00991910">
        <w:rPr>
          <w:color w:val="000000"/>
        </w:rPr>
        <w:t>Предоставление муниципальной услуги осуществляется на бесплатной основе.</w:t>
      </w:r>
    </w:p>
    <w:p w:rsidR="008E65DA" w:rsidRPr="00991910" w:rsidRDefault="008E65DA" w:rsidP="008E65DA">
      <w:pPr>
        <w:ind w:firstLine="406"/>
        <w:jc w:val="both"/>
        <w:rPr>
          <w:color w:val="000000"/>
        </w:rPr>
      </w:pPr>
      <w:r w:rsidRPr="00991910">
        <w:rPr>
          <w:b/>
          <w:bCs/>
          <w:color w:val="000000"/>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E65DA" w:rsidRPr="00991910" w:rsidRDefault="008E65DA" w:rsidP="008E65DA">
      <w:pPr>
        <w:ind w:firstLine="406"/>
        <w:jc w:val="both"/>
        <w:rPr>
          <w:color w:val="000000"/>
        </w:rPr>
      </w:pPr>
      <w:r w:rsidRPr="00991910">
        <w:rPr>
          <w:color w:val="000000"/>
        </w:rPr>
        <w:t>Максимальный срок ожидания в очереди при подаче запроса о предоставлении муниципальной услуги и при получении результата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 не должен превышать 15 минут.</w:t>
      </w:r>
    </w:p>
    <w:p w:rsidR="008E65DA" w:rsidRPr="00991910" w:rsidRDefault="008E65DA" w:rsidP="008E65DA">
      <w:pPr>
        <w:ind w:firstLine="406"/>
        <w:jc w:val="both"/>
        <w:rPr>
          <w:color w:val="000000"/>
        </w:rPr>
      </w:pPr>
      <w:r w:rsidRPr="00991910">
        <w:rPr>
          <w:b/>
          <w:bCs/>
          <w:color w:val="000000"/>
        </w:rPr>
        <w:t>2.12. Срок и порядок регистрации заявления о предоставлении муниципальной услуги</w:t>
      </w:r>
    </w:p>
    <w:p w:rsidR="008E65DA" w:rsidRPr="00991910" w:rsidRDefault="008E65DA" w:rsidP="008E65DA">
      <w:pPr>
        <w:ind w:firstLine="406"/>
        <w:jc w:val="both"/>
        <w:rPr>
          <w:color w:val="000000"/>
        </w:rPr>
      </w:pPr>
      <w:r w:rsidRPr="00991910">
        <w:rPr>
          <w:color w:val="000000"/>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8E65DA" w:rsidRPr="00991910" w:rsidRDefault="008E65DA" w:rsidP="008E65DA">
      <w:pPr>
        <w:ind w:firstLine="406"/>
        <w:jc w:val="both"/>
        <w:rPr>
          <w:color w:val="000000"/>
        </w:rPr>
      </w:pPr>
      <w:r w:rsidRPr="00991910">
        <w:rPr>
          <w:b/>
          <w:bCs/>
          <w:color w:val="000000"/>
        </w:rPr>
        <w:t>2.13. Требования к помещениям, в которых предоставляется муниципальная услуга</w:t>
      </w:r>
    </w:p>
    <w:p w:rsidR="008E65DA" w:rsidRPr="00991910" w:rsidRDefault="008E65DA" w:rsidP="008E65DA">
      <w:pPr>
        <w:ind w:firstLine="406"/>
        <w:jc w:val="both"/>
        <w:rPr>
          <w:color w:val="000000"/>
        </w:rPr>
      </w:pPr>
      <w:r w:rsidRPr="00991910">
        <w:rPr>
          <w:color w:val="000000"/>
        </w:rPr>
        <w:t>2.13.1.Помещения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8E65DA" w:rsidRPr="00991910" w:rsidRDefault="008E65DA" w:rsidP="008E65DA">
      <w:pPr>
        <w:ind w:firstLine="406"/>
        <w:jc w:val="both"/>
        <w:rPr>
          <w:color w:val="000000"/>
        </w:rPr>
      </w:pPr>
      <w:r w:rsidRPr="00991910">
        <w:rPr>
          <w:color w:val="000000"/>
        </w:rPr>
        <w:t>2.13.2.Места для заполнения заявлений и иных документов оборудуются стульями, столами (стойками), бланками заявлений, письменными принадлежностями.</w:t>
      </w:r>
    </w:p>
    <w:p w:rsidR="008E65DA" w:rsidRPr="00991910" w:rsidRDefault="008E65DA" w:rsidP="008E65DA">
      <w:pPr>
        <w:ind w:firstLine="406"/>
        <w:jc w:val="both"/>
      </w:pPr>
      <w:r w:rsidRPr="00991910">
        <w:rPr>
          <w:color w:val="000000"/>
        </w:rPr>
        <w:t>2.13.3.Специализированная  служба </w:t>
      </w:r>
      <w:r w:rsidRPr="00991910">
        <w:rPr>
          <w:bCs/>
          <w:color w:val="000000"/>
        </w:rPr>
        <w:t>по вопросам похоронного дела</w:t>
      </w:r>
      <w:r w:rsidRPr="00991910">
        <w:rPr>
          <w:color w:val="000000"/>
        </w:rPr>
        <w:t xml:space="preserve">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w:t>
      </w:r>
      <w:r w:rsidRPr="00991910">
        <w:t>от </w:t>
      </w:r>
      <w:hyperlink r:id="rId59" w:tgtFrame="_blank" w:history="1">
        <w:r w:rsidRPr="00991910">
          <w:t>30.07.2015 № 527н</w:t>
        </w:r>
      </w:hyperlink>
      <w:r w:rsidRPr="00991910">
        <w:t> «</w:t>
      </w:r>
      <w:hyperlink r:id="rId60" w:tgtFrame="_blank" w:history="1">
        <w:r w:rsidRPr="00991910">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hyperlink>
      <w:r w:rsidRPr="00991910">
        <w:t>».</w:t>
      </w:r>
    </w:p>
    <w:p w:rsidR="008E65DA" w:rsidRPr="00991910" w:rsidRDefault="008E65DA" w:rsidP="008E65DA">
      <w:pPr>
        <w:ind w:firstLine="406"/>
        <w:jc w:val="both"/>
        <w:rPr>
          <w:color w:val="000000"/>
        </w:rPr>
      </w:pPr>
      <w:r w:rsidRPr="00991910">
        <w:t>2.13.4.Места для информирования должны быть оборудованы информационными</w:t>
      </w:r>
      <w:r w:rsidRPr="00991910">
        <w:rPr>
          <w:color w:val="000000"/>
        </w:rPr>
        <w:t> стендами, содержащими следующую информацию:</w:t>
      </w:r>
    </w:p>
    <w:p w:rsidR="008E65DA" w:rsidRPr="00991910" w:rsidRDefault="008E65DA" w:rsidP="008E65DA">
      <w:pPr>
        <w:ind w:firstLine="406"/>
        <w:jc w:val="both"/>
        <w:rPr>
          <w:color w:val="000000"/>
        </w:rPr>
      </w:pPr>
      <w:r w:rsidRPr="00991910">
        <w:rPr>
          <w:color w:val="000000"/>
        </w:rPr>
        <w:t> график работы (часы приема), контактные телефоны (телефон для справок), адрес официального сайта в сети «Интернет», адреса электронной почты.</w:t>
      </w:r>
    </w:p>
    <w:p w:rsidR="008E65DA" w:rsidRPr="00991910" w:rsidRDefault="008E65DA" w:rsidP="008E65DA">
      <w:pPr>
        <w:ind w:firstLine="406"/>
        <w:jc w:val="both"/>
        <w:rPr>
          <w:color w:val="000000"/>
        </w:rPr>
      </w:pPr>
      <w:r w:rsidRPr="00991910">
        <w:rPr>
          <w:color w:val="000000"/>
        </w:rPr>
        <w:t> перечень, формы документов для заполнения, образцы заполнения документов, бланки для заполнения;</w:t>
      </w:r>
    </w:p>
    <w:p w:rsidR="008E65DA" w:rsidRPr="00991910" w:rsidRDefault="008E65DA" w:rsidP="008E65DA">
      <w:pPr>
        <w:ind w:firstLine="406"/>
        <w:jc w:val="both"/>
        <w:rPr>
          <w:color w:val="000000"/>
        </w:rPr>
      </w:pPr>
      <w:r w:rsidRPr="00991910">
        <w:rPr>
          <w:color w:val="000000"/>
        </w:rPr>
        <w:t>- основания для отказа в предоставлении муниципальной услуги;</w:t>
      </w:r>
    </w:p>
    <w:p w:rsidR="008E65DA" w:rsidRPr="00991910" w:rsidRDefault="008E65DA" w:rsidP="008E65DA">
      <w:pPr>
        <w:ind w:firstLine="406"/>
        <w:jc w:val="both"/>
        <w:rPr>
          <w:color w:val="000000"/>
        </w:rPr>
      </w:pPr>
      <w:r w:rsidRPr="00991910">
        <w:rPr>
          <w:color w:val="000000"/>
        </w:rPr>
        <w:t> порядок обжалования решений, действий (бездействия) администрации, ее должностных лиц, либо муниципальных служащих;</w:t>
      </w:r>
    </w:p>
    <w:p w:rsidR="008E65DA" w:rsidRPr="00991910" w:rsidRDefault="008E65DA" w:rsidP="008E65DA">
      <w:pPr>
        <w:ind w:firstLine="406"/>
        <w:jc w:val="both"/>
        <w:rPr>
          <w:color w:val="000000"/>
        </w:rPr>
      </w:pPr>
      <w:r w:rsidRPr="00991910">
        <w:rPr>
          <w:color w:val="000000"/>
        </w:rPr>
        <w:t> перечень нормативных правовых актов, регулирующих предоставление муниципальной услуги.</w:t>
      </w:r>
    </w:p>
    <w:p w:rsidR="008E65DA" w:rsidRPr="00991910" w:rsidRDefault="008E65DA" w:rsidP="008E65DA">
      <w:pPr>
        <w:ind w:firstLine="406"/>
        <w:jc w:val="both"/>
        <w:rPr>
          <w:color w:val="000000"/>
        </w:rPr>
      </w:pPr>
      <w:r w:rsidRPr="00991910">
        <w:rPr>
          <w:color w:val="000000"/>
        </w:rPr>
        <w:t>2.13.5.Кабинеты (кабинки) приема заявителей должны быть оборудованы информационными табличками с указанием:</w:t>
      </w:r>
    </w:p>
    <w:p w:rsidR="008E65DA" w:rsidRPr="00991910" w:rsidRDefault="008E65DA" w:rsidP="008E65DA">
      <w:pPr>
        <w:ind w:firstLine="406"/>
        <w:jc w:val="both"/>
        <w:rPr>
          <w:color w:val="000000"/>
        </w:rPr>
      </w:pPr>
      <w:r w:rsidRPr="00991910">
        <w:rPr>
          <w:color w:val="000000"/>
        </w:rPr>
        <w:t>номера кабинета (кабинки);</w:t>
      </w:r>
    </w:p>
    <w:p w:rsidR="008E65DA" w:rsidRPr="00991910" w:rsidRDefault="008E65DA" w:rsidP="008E65DA">
      <w:pPr>
        <w:ind w:firstLine="406"/>
        <w:jc w:val="both"/>
        <w:rPr>
          <w:color w:val="000000"/>
        </w:rPr>
      </w:pPr>
      <w:r w:rsidRPr="00991910">
        <w:rPr>
          <w:color w:val="000000"/>
        </w:rPr>
        <w:t>фамилии, имени и отчества специалиста, осуществляющего прием заявителей;</w:t>
      </w:r>
    </w:p>
    <w:p w:rsidR="008E65DA" w:rsidRPr="00991910" w:rsidRDefault="008E65DA" w:rsidP="008E65DA">
      <w:pPr>
        <w:ind w:firstLine="406"/>
        <w:jc w:val="both"/>
        <w:rPr>
          <w:color w:val="000000"/>
        </w:rPr>
      </w:pPr>
      <w:r w:rsidRPr="00991910">
        <w:rPr>
          <w:color w:val="000000"/>
        </w:rPr>
        <w:t>дней и часов приема, времени перерыва на обед.</w:t>
      </w:r>
    </w:p>
    <w:p w:rsidR="008E65DA" w:rsidRPr="00991910" w:rsidRDefault="008E65DA" w:rsidP="008E65DA">
      <w:pPr>
        <w:ind w:firstLine="406"/>
        <w:jc w:val="both"/>
        <w:rPr>
          <w:color w:val="000000"/>
        </w:rPr>
      </w:pPr>
      <w:r w:rsidRPr="00991910">
        <w:rPr>
          <w:color w:val="000000"/>
        </w:rPr>
        <w:t>2.13.6.Каждое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E65DA" w:rsidRPr="00991910" w:rsidRDefault="008E65DA" w:rsidP="008E65DA">
      <w:pPr>
        <w:ind w:firstLine="406"/>
        <w:jc w:val="both"/>
        <w:rPr>
          <w:color w:val="000000"/>
        </w:rPr>
      </w:pPr>
      <w:r w:rsidRPr="00991910">
        <w:rPr>
          <w:b/>
          <w:bCs/>
          <w:color w:val="000000"/>
        </w:rPr>
        <w:t>2.14. Показатели доступности и качества муниципальной услуги</w:t>
      </w:r>
    </w:p>
    <w:p w:rsidR="008E65DA" w:rsidRPr="00991910" w:rsidRDefault="008E65DA" w:rsidP="008E65DA">
      <w:pPr>
        <w:ind w:firstLine="406"/>
        <w:jc w:val="both"/>
        <w:rPr>
          <w:color w:val="000000"/>
        </w:rPr>
      </w:pPr>
      <w:r w:rsidRPr="00991910">
        <w:rPr>
          <w:color w:val="000000"/>
        </w:rPr>
        <w:t>2.14.1.Показателем доступности муниципальной услуги является:</w:t>
      </w:r>
    </w:p>
    <w:p w:rsidR="008E65DA" w:rsidRPr="00991910" w:rsidRDefault="008E65DA" w:rsidP="008E65DA">
      <w:pPr>
        <w:ind w:firstLine="406"/>
        <w:jc w:val="both"/>
        <w:rPr>
          <w:color w:val="000000"/>
        </w:rPr>
      </w:pPr>
      <w:r w:rsidRPr="00991910">
        <w:rPr>
          <w:color w:val="000000"/>
        </w:rPr>
        <w:t>транспортная доступность к местам предоставления муниципальной услуги;</w:t>
      </w:r>
    </w:p>
    <w:p w:rsidR="008E65DA" w:rsidRPr="00991910" w:rsidRDefault="008E65DA" w:rsidP="008E65DA">
      <w:pPr>
        <w:ind w:firstLine="406"/>
        <w:jc w:val="both"/>
        <w:rPr>
          <w:color w:val="000000"/>
        </w:rPr>
      </w:pPr>
      <w:r w:rsidRPr="00991910">
        <w:rPr>
          <w:color w:val="000000"/>
        </w:rPr>
        <w:t>наличие различных каналов получения информации о порядке получения муниципальной услуги и ходе ее предоставления.</w:t>
      </w:r>
    </w:p>
    <w:p w:rsidR="008E65DA" w:rsidRPr="00991910" w:rsidRDefault="008E65DA" w:rsidP="008E65DA">
      <w:pPr>
        <w:ind w:firstLine="406"/>
        <w:jc w:val="both"/>
        <w:rPr>
          <w:color w:val="000000"/>
        </w:rPr>
      </w:pPr>
      <w:r w:rsidRPr="00991910">
        <w:rPr>
          <w:color w:val="000000"/>
        </w:rPr>
        <w:t>2.14.2. Показателями качества муниципальной услуги являются:</w:t>
      </w:r>
    </w:p>
    <w:p w:rsidR="008E65DA" w:rsidRPr="00991910" w:rsidRDefault="008E65DA" w:rsidP="008E65DA">
      <w:pPr>
        <w:ind w:firstLine="406"/>
        <w:jc w:val="both"/>
        <w:rPr>
          <w:color w:val="000000"/>
        </w:rPr>
      </w:pPr>
      <w:r w:rsidRPr="00991910">
        <w:rPr>
          <w:color w:val="000000"/>
        </w:rPr>
        <w:t>соблюдение срока предоставления муниципальной услуги;</w:t>
      </w:r>
    </w:p>
    <w:p w:rsidR="008E65DA" w:rsidRPr="00991910" w:rsidRDefault="008E65DA" w:rsidP="008E65DA">
      <w:pPr>
        <w:ind w:firstLine="406"/>
        <w:jc w:val="both"/>
        <w:rPr>
          <w:color w:val="000000"/>
        </w:rPr>
      </w:pPr>
      <w:r w:rsidRPr="00991910">
        <w:rPr>
          <w:color w:val="000000"/>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E65DA" w:rsidRPr="00991910" w:rsidRDefault="008E65DA" w:rsidP="008E65DA">
      <w:pPr>
        <w:ind w:firstLine="406"/>
        <w:jc w:val="both"/>
        <w:rPr>
          <w:color w:val="000000"/>
        </w:rPr>
      </w:pPr>
      <w:r w:rsidRPr="00991910">
        <w:rPr>
          <w:color w:val="000000"/>
        </w:rPr>
        <w:t>2.14.3. Показатели доступности и качества муниципальной услуги определяется также количеством взаимодействия заявителя с должностными лицами специализированной службы </w:t>
      </w:r>
      <w:r w:rsidRPr="00991910">
        <w:rPr>
          <w:bCs/>
          <w:color w:val="000000"/>
        </w:rPr>
        <w:t>по вопросам похоронного дела</w:t>
      </w:r>
      <w:r w:rsidRPr="00991910">
        <w:rPr>
          <w:color w:val="000000"/>
        </w:rPr>
        <w:t xml:space="preserve">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специализированную похоронную службу), а также при получении результата предоставления муниципальной услуги.</w:t>
      </w:r>
    </w:p>
    <w:p w:rsidR="008E65DA" w:rsidRPr="00991910" w:rsidRDefault="008E65DA" w:rsidP="008E65DA">
      <w:pPr>
        <w:ind w:firstLine="406"/>
        <w:jc w:val="both"/>
        <w:rPr>
          <w:color w:val="000000"/>
        </w:rPr>
      </w:pPr>
      <w:r w:rsidRPr="00991910">
        <w:rPr>
          <w:color w:val="000000"/>
        </w:rPr>
        <w:t>2.14.4. Муниципальная услуга в многофункциональном центре и в электронной форме не предоставляется.</w:t>
      </w:r>
    </w:p>
    <w:p w:rsidR="008E65DA" w:rsidRPr="00991910" w:rsidRDefault="008E65DA" w:rsidP="008E65DA">
      <w:pPr>
        <w:ind w:firstLine="406"/>
        <w:jc w:val="both"/>
        <w:rPr>
          <w:color w:val="000000"/>
        </w:rPr>
      </w:pPr>
      <w:r w:rsidRPr="00991910">
        <w:rPr>
          <w:color w:val="000000"/>
        </w:rPr>
        <w:t>2.14.5. Возможность получения информации о ходе предоставления муниципальной услуги указана в пункте 1.3. настоящего Административного регламента.</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center"/>
        <w:rPr>
          <w:color w:val="000000"/>
        </w:rPr>
      </w:pPr>
      <w:r w:rsidRPr="00991910">
        <w:rPr>
          <w:b/>
          <w:bCs/>
          <w:color w:val="000000"/>
        </w:rPr>
        <w:t>3.Состав, последовательность и сроки выполнения административных процедур, требования к порядку их выполнения</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b/>
          <w:bCs/>
          <w:color w:val="000000"/>
        </w:rPr>
        <w:lastRenderedPageBreak/>
        <w:t>3.1. Состав административных процедур</w:t>
      </w:r>
    </w:p>
    <w:p w:rsidR="008E65DA" w:rsidRPr="00991910" w:rsidRDefault="008E65DA" w:rsidP="008E65DA">
      <w:pPr>
        <w:ind w:firstLine="406"/>
        <w:jc w:val="both"/>
        <w:rPr>
          <w:color w:val="000000"/>
        </w:rPr>
      </w:pPr>
      <w:r w:rsidRPr="00991910">
        <w:rPr>
          <w:color w:val="000000"/>
        </w:rPr>
        <w:t>Предоставление муниципальной услуги включает в себя следующие административные процедуры:</w:t>
      </w:r>
    </w:p>
    <w:p w:rsidR="008E65DA" w:rsidRPr="00991910" w:rsidRDefault="008E65DA" w:rsidP="008E65DA">
      <w:pPr>
        <w:ind w:firstLine="406"/>
        <w:jc w:val="both"/>
        <w:rPr>
          <w:color w:val="000000"/>
        </w:rPr>
      </w:pPr>
      <w:r w:rsidRPr="00991910">
        <w:rPr>
          <w:color w:val="000000"/>
        </w:rPr>
        <w:t>- прием и регистрация заявления и документов;</w:t>
      </w:r>
    </w:p>
    <w:p w:rsidR="008E65DA" w:rsidRPr="00991910" w:rsidRDefault="008E65DA" w:rsidP="008E65DA">
      <w:pPr>
        <w:ind w:firstLine="406"/>
        <w:jc w:val="both"/>
        <w:rPr>
          <w:color w:val="000000"/>
        </w:rPr>
      </w:pPr>
      <w:r w:rsidRPr="00991910">
        <w:rPr>
          <w:color w:val="000000"/>
        </w:rPr>
        <w:t>- принятие решения о месте погребения;</w:t>
      </w:r>
    </w:p>
    <w:p w:rsidR="008E65DA" w:rsidRPr="00991910" w:rsidRDefault="008E65DA" w:rsidP="008E65DA">
      <w:pPr>
        <w:ind w:firstLine="406"/>
        <w:jc w:val="both"/>
        <w:rPr>
          <w:color w:val="000000"/>
        </w:rPr>
      </w:pPr>
      <w:r w:rsidRPr="00991910">
        <w:rPr>
          <w:color w:val="000000"/>
        </w:rPr>
        <w:t>- организация погребения умершего;</w:t>
      </w:r>
    </w:p>
    <w:p w:rsidR="008E65DA" w:rsidRPr="00991910" w:rsidRDefault="008E65DA" w:rsidP="008E65DA">
      <w:pPr>
        <w:ind w:firstLine="406"/>
        <w:jc w:val="both"/>
        <w:rPr>
          <w:color w:val="000000"/>
        </w:rPr>
      </w:pPr>
      <w:r w:rsidRPr="00991910">
        <w:rPr>
          <w:color w:val="000000"/>
        </w:rPr>
        <w:t>- регистрация погребения умершего.</w:t>
      </w:r>
    </w:p>
    <w:p w:rsidR="008E65DA" w:rsidRPr="00991910" w:rsidRDefault="008E65DA" w:rsidP="008E65DA">
      <w:pPr>
        <w:ind w:firstLine="406"/>
        <w:jc w:val="both"/>
        <w:rPr>
          <w:color w:val="000000"/>
        </w:rPr>
      </w:pPr>
      <w:r w:rsidRPr="00991910">
        <w:rPr>
          <w:b/>
          <w:bCs/>
          <w:color w:val="000000"/>
        </w:rPr>
        <w:t>3.2. Прием и регистрация заявления и документов</w:t>
      </w:r>
    </w:p>
    <w:p w:rsidR="008E65DA" w:rsidRPr="00991910" w:rsidRDefault="008E65DA" w:rsidP="008E65DA">
      <w:pPr>
        <w:ind w:firstLine="406"/>
        <w:jc w:val="both"/>
        <w:rPr>
          <w:color w:val="000000"/>
        </w:rPr>
      </w:pPr>
      <w:r w:rsidRPr="00991910">
        <w:rPr>
          <w:color w:val="000000"/>
        </w:rPr>
        <w:t>3.2.1. Основанием для начала предоставления муниципальной услуги является представление заявителем в Администрацию Большеумысского сельсовета Камешкирского района Пензенской области заявления (форма заявления для заявителя - физического лица приведена в приложении № 1, форма заявления для заявителя - юридического лица приведена в приложении № 2) и документов, необходимых для предоставления муниципальной услуги, указанных в п. 2.6. настоящего Административного регламента.</w:t>
      </w:r>
    </w:p>
    <w:p w:rsidR="008E65DA" w:rsidRPr="00991910" w:rsidRDefault="008E65DA" w:rsidP="008E65DA">
      <w:pPr>
        <w:ind w:firstLine="406"/>
        <w:jc w:val="both"/>
        <w:rPr>
          <w:color w:val="000000"/>
        </w:rPr>
      </w:pPr>
      <w:r w:rsidRPr="00991910">
        <w:t>3.2.2. Специалист Администрации</w:t>
      </w:r>
      <w:r w:rsidRPr="00991910">
        <w:rPr>
          <w:color w:val="000000"/>
        </w:rPr>
        <w:t xml:space="preserve"> Большеумысского сельсовета Камешкирского района Пензенской области</w:t>
      </w:r>
      <w:r w:rsidRPr="00991910">
        <w:t xml:space="preserve"> (далее- специалист Администрации), </w:t>
      </w:r>
      <w:r w:rsidRPr="00991910">
        <w:rPr>
          <w:color w:val="000000"/>
        </w:rPr>
        <w:t>принимает документы, осуществляет проверку представленных документов на соответствие перечню документов, указанному в пункте 2.6. настоящего Административного регламента.</w:t>
      </w:r>
    </w:p>
    <w:p w:rsidR="008E65DA" w:rsidRPr="00991910" w:rsidRDefault="008E65DA" w:rsidP="008E65DA">
      <w:pPr>
        <w:ind w:firstLine="406"/>
        <w:jc w:val="both"/>
        <w:rPr>
          <w:color w:val="000000"/>
        </w:rPr>
      </w:pPr>
      <w:r w:rsidRPr="00991910">
        <w:rPr>
          <w:color w:val="000000"/>
        </w:rPr>
        <w:t>3.2.3. В случае выявления причин для отказа в принятии документов, указанных в пункте 2.8. Административного регламента, специалист Администрации уведомляет об этом заявителя в устной форме, объясняет причины отказа и возвращает документы заявителю.</w:t>
      </w:r>
    </w:p>
    <w:p w:rsidR="008E65DA" w:rsidRPr="00991910" w:rsidRDefault="008E65DA" w:rsidP="008E65DA">
      <w:pPr>
        <w:ind w:firstLine="406"/>
        <w:jc w:val="both"/>
        <w:rPr>
          <w:color w:val="000000"/>
        </w:rPr>
      </w:pPr>
      <w:r w:rsidRPr="00991910">
        <w:rPr>
          <w:color w:val="000000"/>
        </w:rPr>
        <w:t xml:space="preserve">3.2.4. В случае представления заявителем полного пакета документов, указанных в пункте 2.6. настоящего Административного регламента, специалист Администрации, </w:t>
      </w:r>
      <w:r w:rsidRPr="00991910">
        <w:t xml:space="preserve"> </w:t>
      </w:r>
      <w:r w:rsidRPr="00991910">
        <w:rPr>
          <w:color w:val="000000"/>
        </w:rPr>
        <w:t>регистрирует заявление в журнале регистрации заявлений о предоставлении услуг согласно гарантированному перечню услуг по погребению умерших.</w:t>
      </w:r>
    </w:p>
    <w:p w:rsidR="008E65DA" w:rsidRPr="00991910" w:rsidRDefault="008E65DA" w:rsidP="008E65DA">
      <w:pPr>
        <w:ind w:firstLine="406"/>
        <w:jc w:val="both"/>
        <w:rPr>
          <w:color w:val="000000"/>
        </w:rPr>
      </w:pPr>
      <w:r w:rsidRPr="00991910">
        <w:rPr>
          <w:color w:val="000000"/>
        </w:rPr>
        <w:t>В журнале регистрации должны содержаться следующие сведения:</w:t>
      </w:r>
    </w:p>
    <w:p w:rsidR="008E65DA" w:rsidRPr="00991910" w:rsidRDefault="008E65DA" w:rsidP="008E65DA">
      <w:pPr>
        <w:ind w:firstLine="406"/>
        <w:jc w:val="both"/>
        <w:rPr>
          <w:color w:val="000000"/>
        </w:rPr>
      </w:pPr>
      <w:r w:rsidRPr="00991910">
        <w:rPr>
          <w:color w:val="000000"/>
        </w:rPr>
        <w:t>- порядковый номер и дата обращения;</w:t>
      </w:r>
    </w:p>
    <w:p w:rsidR="008E65DA" w:rsidRPr="00991910" w:rsidRDefault="008E65DA" w:rsidP="008E65DA">
      <w:pPr>
        <w:ind w:firstLine="406"/>
        <w:jc w:val="both"/>
        <w:rPr>
          <w:color w:val="000000"/>
        </w:rPr>
      </w:pPr>
      <w:r w:rsidRPr="00991910">
        <w:rPr>
          <w:color w:val="000000"/>
        </w:rPr>
        <w:t>- фамилия, имя, отчество заявителя;</w:t>
      </w:r>
    </w:p>
    <w:p w:rsidR="008E65DA" w:rsidRPr="00991910" w:rsidRDefault="008E65DA" w:rsidP="008E65DA">
      <w:pPr>
        <w:ind w:firstLine="406"/>
        <w:jc w:val="both"/>
        <w:rPr>
          <w:color w:val="000000"/>
        </w:rPr>
      </w:pPr>
      <w:r w:rsidRPr="00991910">
        <w:rPr>
          <w:color w:val="000000"/>
        </w:rPr>
        <w:t>- адрес места жительства и контактный телефон заявителя;</w:t>
      </w:r>
    </w:p>
    <w:p w:rsidR="008E65DA" w:rsidRPr="00991910" w:rsidRDefault="008E65DA" w:rsidP="008E65DA">
      <w:pPr>
        <w:ind w:firstLine="406"/>
        <w:jc w:val="both"/>
        <w:rPr>
          <w:color w:val="000000"/>
        </w:rPr>
      </w:pPr>
      <w:r w:rsidRPr="00991910">
        <w:rPr>
          <w:color w:val="000000"/>
        </w:rPr>
        <w:t>- реквизиты доверенности.</w:t>
      </w:r>
    </w:p>
    <w:p w:rsidR="008E65DA" w:rsidRPr="00991910" w:rsidRDefault="008E65DA" w:rsidP="008E65DA">
      <w:pPr>
        <w:ind w:firstLine="406"/>
        <w:jc w:val="both"/>
        <w:rPr>
          <w:color w:val="000000"/>
        </w:rPr>
      </w:pPr>
      <w:r w:rsidRPr="00991910">
        <w:rPr>
          <w:color w:val="000000"/>
        </w:rPr>
        <w:t>Журнал регистрации должен быть пронумерован, прошнурован, скреплен печатью, подписью руководителя специализированной похоронной службы. Нумерация в журнале регистрации сквозная, начиная с первого номера, ведется по годам. Все исправления в журнале регистрации должны быть оговорены надписью "Исправленному верить" и подтверждены подписью должностного лица, внесшего исправления.</w:t>
      </w:r>
    </w:p>
    <w:p w:rsidR="008E65DA" w:rsidRPr="00991910" w:rsidRDefault="008E65DA" w:rsidP="008E65DA">
      <w:pPr>
        <w:ind w:firstLine="406"/>
        <w:jc w:val="both"/>
        <w:rPr>
          <w:color w:val="000000"/>
        </w:rPr>
      </w:pPr>
      <w:r w:rsidRPr="00991910">
        <w:rPr>
          <w:color w:val="000000"/>
        </w:rPr>
        <w:t>3.2.5. После регистрации заявления специалист Администрации уведомляет заявителя о необходимости определения им места захоронения умершего с учетом исполнения волеизъявления умершего и выдает заявление на оказание услуги со штампом входящего регистрационного номера заявления для предъявления сотруднику администрации кладбища в целях определения места захоронения.</w:t>
      </w:r>
    </w:p>
    <w:p w:rsidR="008E65DA" w:rsidRPr="00991910" w:rsidRDefault="008E65DA" w:rsidP="008E65DA">
      <w:pPr>
        <w:ind w:firstLine="406"/>
        <w:jc w:val="both"/>
        <w:rPr>
          <w:color w:val="000000"/>
        </w:rPr>
      </w:pPr>
      <w:r w:rsidRPr="00991910">
        <w:rPr>
          <w:color w:val="000000"/>
        </w:rPr>
        <w:t>3.2.6.В случае отказа заявителя от выбора места погребения специалист Администрации Большеумысского сель совета Камешкирского района Пензенской области письменно уведомляет заявителя о дате захоронения умершего и об определении места погребения на специальной секции кладбища.</w:t>
      </w:r>
    </w:p>
    <w:p w:rsidR="008E65DA" w:rsidRPr="00991910" w:rsidRDefault="008E65DA" w:rsidP="008E65DA">
      <w:pPr>
        <w:ind w:firstLine="406"/>
        <w:jc w:val="both"/>
        <w:rPr>
          <w:color w:val="000000"/>
        </w:rPr>
      </w:pPr>
      <w:r w:rsidRPr="00991910">
        <w:rPr>
          <w:b/>
          <w:bCs/>
          <w:color w:val="000000"/>
        </w:rPr>
        <w:t>3.3.Принятие решения о месте захоронения</w:t>
      </w:r>
    </w:p>
    <w:p w:rsidR="008E65DA" w:rsidRPr="00991910" w:rsidRDefault="008E65DA" w:rsidP="008E65DA">
      <w:pPr>
        <w:ind w:firstLine="406"/>
        <w:jc w:val="both"/>
        <w:rPr>
          <w:color w:val="000000"/>
        </w:rPr>
      </w:pPr>
      <w:r w:rsidRPr="00991910">
        <w:rPr>
          <w:color w:val="000000"/>
        </w:rPr>
        <w:t>3.3.1. Основанием для начала административной процедуры является предъявление заявителем заявления на оказание услуги по погребению согласно гарантированному перечню услуг и его регистрация.</w:t>
      </w:r>
    </w:p>
    <w:p w:rsidR="008E65DA" w:rsidRPr="00991910" w:rsidRDefault="008E65DA" w:rsidP="008E65DA">
      <w:pPr>
        <w:ind w:firstLine="406"/>
        <w:jc w:val="both"/>
        <w:rPr>
          <w:color w:val="000000"/>
        </w:rPr>
      </w:pPr>
      <w:r w:rsidRPr="00991910">
        <w:rPr>
          <w:color w:val="000000"/>
        </w:rPr>
        <w:t>3.3.2.Определение земельного участка для погребения умершего осуществляется смотрителем кладбища с учетом исполнения волеизъявления умершего о погребении его тела (останков) на указанном им месте погребения или рядом с ранее умершими близкими родственниками или супругом (супругой). Исполнение волеизъявления умершего гарантируется при наличии на указанном месте погребения свободного участка земли или свободного места на месте погребения ранее умершего близкого родственника либо ранее умершего супруга (супруги).</w:t>
      </w:r>
    </w:p>
    <w:p w:rsidR="008E65DA" w:rsidRPr="00991910" w:rsidRDefault="008E65DA" w:rsidP="008E65DA">
      <w:pPr>
        <w:ind w:firstLine="406"/>
        <w:jc w:val="both"/>
        <w:rPr>
          <w:color w:val="000000"/>
        </w:rPr>
      </w:pPr>
      <w:r w:rsidRPr="00991910">
        <w:rPr>
          <w:color w:val="000000"/>
        </w:rPr>
        <w:t>3.3.3.В предоставлении земельного участка для захоронения умершего на указанном заявителем месте отказывается в следующих случаях:</w:t>
      </w:r>
    </w:p>
    <w:p w:rsidR="008E65DA" w:rsidRPr="00991910" w:rsidRDefault="008E65DA" w:rsidP="008E65DA">
      <w:pPr>
        <w:ind w:firstLine="406"/>
        <w:jc w:val="both"/>
        <w:rPr>
          <w:color w:val="000000"/>
        </w:rPr>
      </w:pPr>
      <w:r w:rsidRPr="00991910">
        <w:rPr>
          <w:color w:val="000000"/>
        </w:rPr>
        <w:t>- отсутствие свободного участка земли для захоронения;</w:t>
      </w:r>
    </w:p>
    <w:p w:rsidR="008E65DA" w:rsidRPr="00991910" w:rsidRDefault="008E65DA" w:rsidP="008E65DA">
      <w:pPr>
        <w:ind w:firstLine="406"/>
        <w:jc w:val="both"/>
        <w:rPr>
          <w:color w:val="000000"/>
        </w:rPr>
      </w:pPr>
      <w:r w:rsidRPr="00991910">
        <w:rPr>
          <w:color w:val="000000"/>
        </w:rPr>
        <w:t>- невозможность захоронения по причине несоответствия размера земельного участка требованиям СанПиН 2.1.2882-11 "Гигиенические требования к размещению, устройству и содержанию кладбищ, зданий и сооружений похоронного назначения".</w:t>
      </w:r>
    </w:p>
    <w:p w:rsidR="008E65DA" w:rsidRPr="00991910" w:rsidRDefault="008E65DA" w:rsidP="008E65DA">
      <w:pPr>
        <w:ind w:firstLine="406"/>
        <w:jc w:val="both"/>
        <w:rPr>
          <w:color w:val="000000"/>
        </w:rPr>
      </w:pPr>
      <w:r w:rsidRPr="00991910">
        <w:rPr>
          <w:color w:val="000000"/>
        </w:rPr>
        <w:t>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смотрителем кладбища с учетом места смерти, наличия свободного участка земли, а также с учетом заслуг умершего перед обществом и государством. В случае несогласия заявителя с определенным местом погребения заявитель вправе обратиться с требованием о предоставлении другого земельного участка.</w:t>
      </w:r>
    </w:p>
    <w:p w:rsidR="008E65DA" w:rsidRPr="00991910" w:rsidRDefault="008E65DA" w:rsidP="008E65DA">
      <w:pPr>
        <w:ind w:firstLine="406"/>
        <w:jc w:val="both"/>
        <w:rPr>
          <w:color w:val="000000"/>
        </w:rPr>
      </w:pPr>
      <w:r w:rsidRPr="00991910">
        <w:rPr>
          <w:color w:val="000000"/>
        </w:rPr>
        <w:t>3.3.4. После определения места захоронения смотритель кладбища оформляет заключение о возможности предоставления земельного участка, которое является составной частью заявления, являющегося Приложением № 1 настоящего Административного регламента.</w:t>
      </w:r>
    </w:p>
    <w:p w:rsidR="008E65DA" w:rsidRPr="00991910" w:rsidRDefault="008E65DA" w:rsidP="008E65DA">
      <w:pPr>
        <w:ind w:firstLine="406"/>
        <w:jc w:val="both"/>
        <w:rPr>
          <w:color w:val="000000"/>
        </w:rPr>
      </w:pPr>
      <w:r w:rsidRPr="00991910">
        <w:rPr>
          <w:color w:val="000000"/>
        </w:rPr>
        <w:t>3.3.5.Заключение о возможности предоставления земельного участка приобщается к пакету документов, получен</w:t>
      </w:r>
      <w:r w:rsidRPr="00991910">
        <w:rPr>
          <w:color w:val="000000"/>
        </w:rPr>
        <w:lastRenderedPageBreak/>
        <w:t>ных от заявителя, и специалист Администрации уведомляет заявителя о дате захоронения умершего.</w:t>
      </w:r>
    </w:p>
    <w:p w:rsidR="008E65DA" w:rsidRPr="00991910" w:rsidRDefault="008E65DA" w:rsidP="008E65DA">
      <w:pPr>
        <w:ind w:firstLine="406"/>
        <w:jc w:val="both"/>
        <w:rPr>
          <w:color w:val="000000"/>
        </w:rPr>
      </w:pPr>
      <w:r w:rsidRPr="00991910">
        <w:rPr>
          <w:b/>
          <w:bCs/>
          <w:color w:val="000000"/>
        </w:rPr>
        <w:t>3.4. Организация погребения умершего</w:t>
      </w:r>
    </w:p>
    <w:p w:rsidR="008E65DA" w:rsidRPr="00991910" w:rsidRDefault="008E65DA" w:rsidP="008E65DA">
      <w:pPr>
        <w:ind w:firstLine="406"/>
        <w:jc w:val="both"/>
        <w:rPr>
          <w:color w:val="000000"/>
        </w:rPr>
      </w:pPr>
      <w:r w:rsidRPr="00991910">
        <w:rPr>
          <w:color w:val="000000"/>
        </w:rPr>
        <w:t>3.4.1. Основанием для начала административной процедуры является получение полного пакета документов, предусмотренных п. 2.6. настоящего Административного регламента, необходимых для предоставления муниципальной услуги.</w:t>
      </w:r>
    </w:p>
    <w:p w:rsidR="008E65DA" w:rsidRPr="00991910" w:rsidRDefault="008E65DA" w:rsidP="008E65DA">
      <w:pPr>
        <w:ind w:firstLine="406"/>
        <w:jc w:val="both"/>
      </w:pPr>
      <w:r w:rsidRPr="00991910">
        <w:t xml:space="preserve">3.4.2. Администрация Большеумысского сельсовета Камешкирского района Пензенской области </w:t>
      </w:r>
      <w:r w:rsidRPr="00991910">
        <w:rPr>
          <w:bCs/>
        </w:rPr>
        <w:t xml:space="preserve"> </w:t>
      </w:r>
      <w:r w:rsidRPr="00991910">
        <w:t>выполняет следующие действия:</w:t>
      </w:r>
    </w:p>
    <w:p w:rsidR="008E65DA" w:rsidRPr="00991910" w:rsidRDefault="008E65DA" w:rsidP="008E65DA">
      <w:pPr>
        <w:ind w:firstLine="406"/>
        <w:jc w:val="both"/>
        <w:rPr>
          <w:color w:val="000000"/>
        </w:rPr>
      </w:pPr>
      <w:r w:rsidRPr="00991910">
        <w:rPr>
          <w:color w:val="000000"/>
        </w:rPr>
        <w:t>- предоставляет гроб и другие предметы, необходимые для погребения;</w:t>
      </w:r>
    </w:p>
    <w:p w:rsidR="008E65DA" w:rsidRPr="00991910" w:rsidRDefault="008E65DA" w:rsidP="008E65DA">
      <w:pPr>
        <w:ind w:firstLine="406"/>
        <w:jc w:val="both"/>
        <w:rPr>
          <w:color w:val="000000"/>
        </w:rPr>
      </w:pPr>
      <w:r w:rsidRPr="00991910">
        <w:rPr>
          <w:color w:val="000000"/>
        </w:rPr>
        <w:t>- осуществляет транспортировку тела (останков) умершего от места его (их) хранения на кладбище в пределах Большеумысского сельсовета Камешкирского района Пензенской области без дополнительных остановок и заездов по какой-либо необходимости и без сопровождающих лиц;</w:t>
      </w:r>
    </w:p>
    <w:p w:rsidR="008E65DA" w:rsidRPr="00991910" w:rsidRDefault="008E65DA" w:rsidP="008E65DA">
      <w:pPr>
        <w:ind w:firstLine="406"/>
        <w:jc w:val="both"/>
        <w:rPr>
          <w:color w:val="000000"/>
        </w:rPr>
      </w:pPr>
      <w:r w:rsidRPr="00991910">
        <w:rPr>
          <w:color w:val="000000"/>
        </w:rPr>
        <w:t>- производит погребение тела (останков) умершего (захоронение).</w:t>
      </w:r>
    </w:p>
    <w:p w:rsidR="008E65DA" w:rsidRPr="00991910" w:rsidRDefault="008E65DA" w:rsidP="008E65DA">
      <w:pPr>
        <w:ind w:firstLine="406"/>
        <w:jc w:val="both"/>
        <w:rPr>
          <w:color w:val="000000"/>
        </w:rPr>
      </w:pPr>
      <w:r w:rsidRPr="00991910">
        <w:rPr>
          <w:color w:val="000000"/>
        </w:rPr>
        <w:t>3.4.3. Максимальная продолжительность выполнения административной процедуры не может превышать пяти рабочих дней с момента регистрации заявления о предоставлении муниципальной услуги.</w:t>
      </w:r>
    </w:p>
    <w:p w:rsidR="008E65DA" w:rsidRPr="00991910" w:rsidRDefault="008E65DA" w:rsidP="008E65DA">
      <w:pPr>
        <w:ind w:firstLine="406"/>
        <w:jc w:val="both"/>
        <w:rPr>
          <w:color w:val="000000"/>
        </w:rPr>
      </w:pPr>
      <w:r w:rsidRPr="00991910">
        <w:rPr>
          <w:color w:val="000000"/>
        </w:rPr>
        <w:t>3.5. Регистрация погребения умершего</w:t>
      </w:r>
    </w:p>
    <w:p w:rsidR="008E65DA" w:rsidRPr="00991910" w:rsidRDefault="008E65DA" w:rsidP="008E65DA">
      <w:pPr>
        <w:ind w:firstLine="406"/>
        <w:jc w:val="both"/>
        <w:rPr>
          <w:color w:val="000000"/>
        </w:rPr>
      </w:pPr>
      <w:r w:rsidRPr="00991910">
        <w:rPr>
          <w:color w:val="000000"/>
        </w:rPr>
        <w:t>3.5.1. Основанием для начала административной процедуры является погребение тела (останков) умершего (захоронение).</w:t>
      </w:r>
    </w:p>
    <w:p w:rsidR="008E65DA" w:rsidRPr="00991910" w:rsidRDefault="008E65DA" w:rsidP="008E65DA">
      <w:pPr>
        <w:ind w:firstLine="406"/>
        <w:jc w:val="both"/>
        <w:rPr>
          <w:color w:val="000000"/>
        </w:rPr>
      </w:pPr>
      <w:r w:rsidRPr="00991910">
        <w:rPr>
          <w:color w:val="000000"/>
        </w:rPr>
        <w:t>3.5.2. После захоронения тела (останков) умершего смотритель кладбища производит соответствующую запись в книге учета регистрации захоронений, которая хранится у смотрителя кладбища.</w:t>
      </w:r>
    </w:p>
    <w:p w:rsidR="008E65DA" w:rsidRPr="00991910" w:rsidRDefault="008E65DA" w:rsidP="008E65DA">
      <w:pPr>
        <w:ind w:firstLine="406"/>
        <w:jc w:val="both"/>
        <w:rPr>
          <w:color w:val="000000"/>
        </w:rPr>
      </w:pPr>
      <w:r w:rsidRPr="00991910">
        <w:rPr>
          <w:color w:val="000000"/>
        </w:rPr>
        <w:t>3.5.3. Заявителю, взявшему на себя обязанность осуществить погребение умершего, делается отметка на свидетельстве о смерти, с указанием даты захоронения и номера регистрации о захоронении в журнале регистраций захоронении.</w:t>
      </w:r>
    </w:p>
    <w:p w:rsidR="008E65DA" w:rsidRPr="00991910" w:rsidRDefault="008E65DA" w:rsidP="008E65DA">
      <w:pPr>
        <w:ind w:firstLine="406"/>
        <w:jc w:val="both"/>
        <w:rPr>
          <w:color w:val="000000"/>
        </w:rPr>
      </w:pPr>
      <w:r w:rsidRPr="00991910">
        <w:rPr>
          <w:color w:val="000000"/>
        </w:rPr>
        <w:t>3.5.4. Максимальная продолжительность выполнения административной процедуры не может превышать 30 минут.</w:t>
      </w:r>
    </w:p>
    <w:p w:rsidR="008E65DA" w:rsidRPr="00991910" w:rsidRDefault="008E65DA" w:rsidP="008E65DA">
      <w:pPr>
        <w:ind w:firstLine="406"/>
        <w:jc w:val="both"/>
        <w:rPr>
          <w:color w:val="000000"/>
        </w:rPr>
      </w:pPr>
      <w:r w:rsidRPr="00991910">
        <w:rPr>
          <w:color w:val="000000"/>
        </w:rPr>
        <w:t>3.6. Порядок исправления допущенных опечаток и ошибок в выданных в результате предоставления муниципальной услуги документах</w:t>
      </w:r>
    </w:p>
    <w:p w:rsidR="008E65DA" w:rsidRPr="00991910" w:rsidRDefault="008E65DA" w:rsidP="008E65DA">
      <w:pPr>
        <w:ind w:firstLine="406"/>
        <w:jc w:val="both"/>
        <w:rPr>
          <w:color w:val="000000"/>
        </w:rPr>
      </w:pPr>
      <w:r w:rsidRPr="00991910">
        <w:rPr>
          <w:color w:val="000000"/>
        </w:rPr>
        <w:t>3.6.1. В случае выявления заявителем опечаток, ошибок в полученном заявителем документе, при предоставлении муниципальной услуги, заявитель вправе обратиться в специализированную службу</w:t>
      </w:r>
      <w:r w:rsidRPr="00991910">
        <w:rPr>
          <w:b/>
          <w:bCs/>
          <w:color w:val="000000"/>
        </w:rPr>
        <w:t xml:space="preserve"> </w:t>
      </w:r>
      <w:r w:rsidRPr="00991910">
        <w:rPr>
          <w:bCs/>
          <w:color w:val="000000"/>
        </w:rPr>
        <w:t>по вопросам похоронного дела</w:t>
      </w:r>
      <w:r w:rsidRPr="00991910">
        <w:rPr>
          <w:color w:val="000000"/>
        </w:rPr>
        <w:t> с заявлением об исправлении допущенных опечаток и ошибок в выданных в результате предоставления муниципальной услуги документах.</w:t>
      </w:r>
    </w:p>
    <w:p w:rsidR="008E65DA" w:rsidRPr="00991910" w:rsidRDefault="008E65DA" w:rsidP="008E65DA">
      <w:pPr>
        <w:ind w:firstLine="406"/>
        <w:jc w:val="both"/>
        <w:rPr>
          <w:color w:val="000000"/>
        </w:rPr>
      </w:pPr>
      <w:r w:rsidRPr="00991910">
        <w:rPr>
          <w:color w:val="000000"/>
        </w:rPr>
        <w:t>Основанием для начала административной процедуры является поступление в Администрацию Большеумысского сельсовета Камешкирского района Пензенской области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опечаток и (или) ошибок и приложением копии документа, содержащего опечатки и (или) ошибки.</w:t>
      </w:r>
    </w:p>
    <w:p w:rsidR="008E65DA" w:rsidRPr="00991910" w:rsidRDefault="008E65DA" w:rsidP="008E65DA">
      <w:pPr>
        <w:ind w:firstLine="406"/>
        <w:jc w:val="both"/>
        <w:rPr>
          <w:color w:val="000000"/>
        </w:rPr>
      </w:pPr>
      <w:r w:rsidRPr="00991910">
        <w:rPr>
          <w:color w:val="000000"/>
        </w:rPr>
        <w:t>Заявитель вправе представить заявление в Администрацию Большеумысского сельсовета Камешкирского района Пензенской области непосредственно либо направить почтовым отправлением.</w:t>
      </w:r>
    </w:p>
    <w:p w:rsidR="008E65DA" w:rsidRPr="00991910" w:rsidRDefault="008E65DA" w:rsidP="008E65DA">
      <w:pPr>
        <w:ind w:firstLine="406"/>
        <w:jc w:val="both"/>
        <w:rPr>
          <w:color w:val="000000"/>
        </w:rPr>
      </w:pPr>
      <w:r w:rsidRPr="00991910">
        <w:rPr>
          <w:color w:val="000000"/>
        </w:rPr>
        <w:t>3.6.2. Срок выполнения административной процедуры не должен превышать десяти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8E65DA" w:rsidRPr="00991910" w:rsidRDefault="008E65DA" w:rsidP="008E65DA">
      <w:pPr>
        <w:ind w:firstLine="406"/>
        <w:jc w:val="both"/>
        <w:rPr>
          <w:color w:val="000000"/>
        </w:rPr>
      </w:pPr>
      <w:r w:rsidRPr="00991910">
        <w:rPr>
          <w:color w:val="000000"/>
        </w:rPr>
        <w:t>3.6.3. Результатом административной процедуры является исправление допущенных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муниципальной услуги документах.</w:t>
      </w:r>
    </w:p>
    <w:p w:rsidR="008E65DA" w:rsidRPr="00991910" w:rsidRDefault="008E65DA" w:rsidP="008E65DA">
      <w:pPr>
        <w:ind w:firstLine="406"/>
        <w:jc w:val="both"/>
        <w:rPr>
          <w:color w:val="000000"/>
        </w:rPr>
      </w:pPr>
      <w:r w:rsidRPr="00991910">
        <w:rPr>
          <w:color w:val="000000"/>
        </w:rPr>
        <w:t>3.6.4. Способ фиксации результата административной процедуры является направление Заявителю документов и сведений с исправленными опечатками и ошибками или направление информации об отсутствии опечаток и (или) ошибок в выданных документах.</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center"/>
        <w:rPr>
          <w:color w:val="000000"/>
        </w:rPr>
      </w:pPr>
      <w:r w:rsidRPr="00991910">
        <w:rPr>
          <w:b/>
          <w:bCs/>
          <w:color w:val="000000"/>
        </w:rPr>
        <w:t>4. Формы контроля за исполнением административного регламента</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b/>
          <w:bCs/>
          <w:color w:val="000000"/>
        </w:rPr>
        <w:t>4.1. Текущий контроль</w:t>
      </w:r>
    </w:p>
    <w:p w:rsidR="008E65DA" w:rsidRPr="00991910" w:rsidRDefault="008E65DA" w:rsidP="008E65DA">
      <w:pPr>
        <w:ind w:right="140" w:firstLine="354"/>
        <w:jc w:val="both"/>
        <w:rPr>
          <w:color w:val="000000"/>
        </w:rPr>
      </w:pPr>
      <w:r w:rsidRPr="00991910">
        <w:rPr>
          <w:color w:val="000000"/>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Большеумысского сельсовета Камешкирского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E65DA" w:rsidRPr="00991910" w:rsidRDefault="008E65DA" w:rsidP="008E65DA">
      <w:pPr>
        <w:ind w:right="140" w:firstLine="354"/>
        <w:jc w:val="both"/>
        <w:rPr>
          <w:color w:val="000000"/>
        </w:rPr>
      </w:pPr>
      <w:r w:rsidRPr="00991910">
        <w:rPr>
          <w:color w:val="000000"/>
        </w:rPr>
        <w:t>4.1.2.Текущий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E65DA" w:rsidRPr="00991910" w:rsidRDefault="008E65DA" w:rsidP="008E65DA">
      <w:pPr>
        <w:ind w:firstLine="406"/>
        <w:jc w:val="both"/>
        <w:rPr>
          <w:color w:val="000000"/>
        </w:rPr>
      </w:pPr>
    </w:p>
    <w:p w:rsidR="008E65DA" w:rsidRPr="00991910" w:rsidRDefault="008E65DA" w:rsidP="008E65DA">
      <w:pPr>
        <w:ind w:firstLine="406"/>
        <w:jc w:val="both"/>
        <w:rPr>
          <w:color w:val="000000"/>
        </w:rPr>
      </w:pPr>
      <w:r w:rsidRPr="00991910">
        <w:rPr>
          <w:b/>
          <w:bCs/>
          <w:color w:val="000000"/>
        </w:rPr>
        <w:t>4.2. Проведение проверок (плановых и внеплановых)</w:t>
      </w:r>
    </w:p>
    <w:p w:rsidR="008E65DA" w:rsidRPr="00991910" w:rsidRDefault="008E65DA" w:rsidP="008E65DA">
      <w:pPr>
        <w:ind w:right="140" w:firstLine="354"/>
        <w:jc w:val="both"/>
        <w:rPr>
          <w:color w:val="000000"/>
        </w:rPr>
      </w:pPr>
      <w:r w:rsidRPr="00991910">
        <w:rPr>
          <w:color w:val="000000"/>
        </w:rPr>
        <w:t>В Администрации проводятся плановые и внеплановые проверки полноты и качества исполнения муниципальной услуги.</w:t>
      </w:r>
    </w:p>
    <w:p w:rsidR="008E65DA" w:rsidRPr="00991910" w:rsidRDefault="008E65DA" w:rsidP="008E65DA">
      <w:pPr>
        <w:ind w:right="140" w:firstLine="354"/>
        <w:jc w:val="both"/>
        <w:rPr>
          <w:color w:val="000000"/>
        </w:rPr>
      </w:pPr>
      <w:r w:rsidRPr="00991910">
        <w:rPr>
          <w:color w:val="000000"/>
        </w:rPr>
        <w:t xml:space="preserve">При проведении плановой проверки рассматриваются все вопросы, связанные с исполнением муниципальной </w:t>
      </w:r>
      <w:r w:rsidRPr="00991910">
        <w:rPr>
          <w:color w:val="000000"/>
        </w:rPr>
        <w:lastRenderedPageBreak/>
        <w:t>услуги (комплексные проверки), или вопросы, связанные с исполнением той или иной административной процедуры (тематические проверки).</w:t>
      </w:r>
    </w:p>
    <w:p w:rsidR="008E65DA" w:rsidRPr="00991910" w:rsidRDefault="008E65DA" w:rsidP="008E65DA">
      <w:pPr>
        <w:ind w:right="140" w:firstLine="354"/>
        <w:jc w:val="both"/>
        <w:rPr>
          <w:color w:val="000000"/>
        </w:rPr>
      </w:pPr>
      <w:r w:rsidRPr="00991910">
        <w:rPr>
          <w:color w:val="000000"/>
        </w:rPr>
        <w:t>Периодичность осуществления проверок определяется главой Администрации.</w:t>
      </w:r>
    </w:p>
    <w:p w:rsidR="008E65DA" w:rsidRPr="00991910" w:rsidRDefault="008E65DA" w:rsidP="008E65DA">
      <w:pPr>
        <w:ind w:right="140" w:firstLine="354"/>
        <w:jc w:val="both"/>
        <w:rPr>
          <w:color w:val="000000"/>
        </w:rPr>
      </w:pPr>
      <w:r w:rsidRPr="00991910">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E65DA" w:rsidRPr="00991910" w:rsidRDefault="008E65DA" w:rsidP="008E65DA">
      <w:pPr>
        <w:ind w:right="140" w:firstLine="354"/>
        <w:jc w:val="both"/>
        <w:rPr>
          <w:color w:val="000000"/>
        </w:rPr>
      </w:pPr>
      <w:r w:rsidRPr="00991910">
        <w:rPr>
          <w:color w:val="000000"/>
        </w:rPr>
        <w:t>Плановые и внеплановые проверки проводятся на основании распоряжений Администрации.</w:t>
      </w:r>
    </w:p>
    <w:p w:rsidR="008E65DA" w:rsidRPr="00991910" w:rsidRDefault="008E65DA" w:rsidP="008E65DA">
      <w:pPr>
        <w:ind w:right="140" w:firstLine="354"/>
        <w:jc w:val="both"/>
        <w:rPr>
          <w:color w:val="000000"/>
        </w:rPr>
      </w:pPr>
      <w:r w:rsidRPr="00991910">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E65DA" w:rsidRPr="00991910" w:rsidRDefault="008E65DA" w:rsidP="008E65DA">
      <w:pPr>
        <w:ind w:right="140" w:firstLine="354"/>
        <w:jc w:val="both"/>
        <w:rPr>
          <w:color w:val="000000"/>
        </w:rPr>
      </w:pPr>
      <w:r w:rsidRPr="00991910">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E65DA" w:rsidRPr="00991910" w:rsidRDefault="008E65DA" w:rsidP="008E65DA">
      <w:pPr>
        <w:ind w:right="140" w:firstLine="354"/>
        <w:jc w:val="both"/>
        <w:rPr>
          <w:color w:val="000000"/>
        </w:rPr>
      </w:pPr>
      <w:r w:rsidRPr="00991910">
        <w:rPr>
          <w:color w:val="000000"/>
        </w:rPr>
        <w:t>4.5. Ответственные исполнители несут персональную ответственность за:</w:t>
      </w:r>
    </w:p>
    <w:p w:rsidR="008E65DA" w:rsidRPr="00991910" w:rsidRDefault="008E65DA" w:rsidP="008E65DA">
      <w:pPr>
        <w:ind w:right="140" w:firstLine="354"/>
        <w:jc w:val="both"/>
        <w:rPr>
          <w:color w:val="000000"/>
        </w:rPr>
      </w:pPr>
      <w:r w:rsidRPr="00991910">
        <w:rPr>
          <w:color w:val="000000"/>
        </w:rPr>
        <w:t>4.5.1. Соответствие результатов рассмотрения документов требованиям законодательства Российской Федерации;</w:t>
      </w:r>
    </w:p>
    <w:p w:rsidR="008E65DA" w:rsidRPr="00991910" w:rsidRDefault="008E65DA" w:rsidP="008E65DA">
      <w:pPr>
        <w:ind w:right="140" w:firstLine="354"/>
        <w:jc w:val="both"/>
        <w:rPr>
          <w:color w:val="000000"/>
        </w:rPr>
      </w:pPr>
      <w:r w:rsidRPr="00991910">
        <w:rPr>
          <w:color w:val="000000"/>
        </w:rPr>
        <w:t>4.5.2. Соблюдение сроков выполнения административных процедур при предоставлении муниципальной услуги.</w:t>
      </w:r>
    </w:p>
    <w:p w:rsidR="008E65DA" w:rsidRPr="00991910" w:rsidRDefault="008E65DA" w:rsidP="008E65DA">
      <w:pPr>
        <w:ind w:right="140" w:firstLine="354"/>
        <w:jc w:val="both"/>
        <w:rPr>
          <w:color w:val="000000"/>
        </w:rPr>
      </w:pPr>
      <w:r w:rsidRPr="00991910">
        <w:rPr>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center"/>
        <w:rPr>
          <w:color w:val="000000"/>
        </w:rPr>
      </w:pPr>
      <w:r w:rsidRPr="00991910">
        <w:rPr>
          <w:b/>
          <w:bCs/>
          <w:color w:val="000000"/>
        </w:rPr>
        <w:t>5. Досудебный (внесудебный) порядок обжалования решений и действий (бездействия) учреждения, предоставляющего муниципальную услугу</w:t>
      </w:r>
    </w:p>
    <w:p w:rsidR="008E65DA" w:rsidRPr="00991910" w:rsidRDefault="008E65DA" w:rsidP="008E65DA">
      <w:pPr>
        <w:ind w:firstLine="567"/>
        <w:jc w:val="both"/>
        <w:rPr>
          <w:color w:val="000000"/>
        </w:rPr>
      </w:pPr>
      <w:r w:rsidRPr="00991910">
        <w:rPr>
          <w:color w:val="000000"/>
        </w:rPr>
        <w:t> </w:t>
      </w:r>
      <w:r w:rsidRPr="00991910">
        <w:rPr>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E65DA" w:rsidRPr="00991910" w:rsidRDefault="008E65DA" w:rsidP="008E65DA">
      <w:pPr>
        <w:ind w:firstLine="354"/>
        <w:jc w:val="both"/>
        <w:rPr>
          <w:color w:val="000000"/>
        </w:rPr>
      </w:pPr>
      <w:r w:rsidRPr="00991910">
        <w:rPr>
          <w:color w:val="000000"/>
        </w:rPr>
        <w:t> </w:t>
      </w:r>
    </w:p>
    <w:p w:rsidR="008E65DA" w:rsidRPr="00991910" w:rsidRDefault="008E65DA" w:rsidP="008E65DA">
      <w:pPr>
        <w:ind w:firstLine="354"/>
        <w:jc w:val="both"/>
        <w:rPr>
          <w:color w:val="000000"/>
        </w:rPr>
      </w:pPr>
      <w:r w:rsidRPr="00991910">
        <w:rPr>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E65DA" w:rsidRPr="00991910" w:rsidRDefault="008E65DA" w:rsidP="008E65DA">
      <w:pPr>
        <w:ind w:firstLine="354"/>
        <w:jc w:val="both"/>
        <w:rPr>
          <w:color w:val="000000"/>
        </w:rPr>
      </w:pPr>
      <w:r w:rsidRPr="00991910">
        <w:rPr>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E65DA" w:rsidRPr="00991910" w:rsidRDefault="008E65DA" w:rsidP="008E65DA">
      <w:pPr>
        <w:ind w:firstLine="354"/>
        <w:jc w:val="both"/>
        <w:rPr>
          <w:color w:val="000000"/>
        </w:rPr>
      </w:pPr>
      <w:r w:rsidRPr="00991910">
        <w:rPr>
          <w:color w:val="000000"/>
        </w:rPr>
        <w:t>Заявитель имеет право на получение исчерпывающей информации и документов, необходимых для обоснования и рассмотрения жалобы.</w:t>
      </w:r>
    </w:p>
    <w:p w:rsidR="008E65DA" w:rsidRPr="00991910" w:rsidRDefault="008E65DA" w:rsidP="008E65DA">
      <w:pPr>
        <w:ind w:firstLine="354"/>
        <w:jc w:val="both"/>
        <w:rPr>
          <w:color w:val="000000"/>
        </w:rPr>
      </w:pPr>
      <w:r w:rsidRPr="00991910">
        <w:rPr>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E65DA" w:rsidRPr="00991910" w:rsidRDefault="008E65DA" w:rsidP="008E65DA">
      <w:pPr>
        <w:ind w:firstLine="354"/>
        <w:jc w:val="both"/>
        <w:rPr>
          <w:color w:val="000000"/>
        </w:rPr>
      </w:pPr>
      <w:r w:rsidRPr="00991910">
        <w:rPr>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65DA" w:rsidRPr="00991910" w:rsidRDefault="008E65DA" w:rsidP="008E65DA">
      <w:pPr>
        <w:ind w:firstLine="354"/>
        <w:jc w:val="both"/>
        <w:rPr>
          <w:color w:val="000000"/>
        </w:rPr>
      </w:pPr>
      <w:r w:rsidRPr="00991910">
        <w:rPr>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E65DA" w:rsidRPr="00991910" w:rsidRDefault="008E65DA" w:rsidP="008E65DA">
      <w:pPr>
        <w:ind w:firstLine="354"/>
        <w:jc w:val="both"/>
        <w:rPr>
          <w:color w:val="000000"/>
        </w:rPr>
      </w:pPr>
      <w:r w:rsidRPr="00991910">
        <w:rPr>
          <w:color w:val="000000"/>
        </w:rPr>
        <w:t> </w:t>
      </w:r>
    </w:p>
    <w:p w:rsidR="008E65DA" w:rsidRPr="00991910" w:rsidRDefault="008E65DA" w:rsidP="008E65DA">
      <w:pPr>
        <w:ind w:firstLine="567"/>
        <w:jc w:val="both"/>
        <w:rPr>
          <w:color w:val="000000"/>
        </w:rPr>
      </w:pPr>
      <w:r w:rsidRPr="00991910">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E65DA" w:rsidRPr="00991910" w:rsidRDefault="008E65DA" w:rsidP="008E65DA">
      <w:pPr>
        <w:ind w:firstLine="567"/>
        <w:jc w:val="both"/>
        <w:rPr>
          <w:color w:val="000000"/>
        </w:rPr>
      </w:pPr>
      <w:r w:rsidRPr="00991910">
        <w:rPr>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E65DA" w:rsidRPr="00991910" w:rsidRDefault="008E65DA" w:rsidP="008E65DA">
      <w:pPr>
        <w:ind w:firstLine="354"/>
        <w:jc w:val="both"/>
        <w:rPr>
          <w:color w:val="000000"/>
        </w:rPr>
      </w:pPr>
      <w:r w:rsidRPr="00991910">
        <w:rPr>
          <w:color w:val="000000"/>
        </w:rPr>
        <w:t>5.7. Жалоба на решения и действия (бездействие) должностных лиц, муниципальных служащих Администрации Большеумысского сельсовета Камешкирского района Пензенской области подается главе Администрации Большеумысского сельсовета Камешкирского района Пензенской области.</w:t>
      </w:r>
    </w:p>
    <w:p w:rsidR="008E65DA" w:rsidRPr="00991910" w:rsidRDefault="008E65DA" w:rsidP="008E65DA">
      <w:pPr>
        <w:ind w:firstLine="354"/>
        <w:jc w:val="both"/>
        <w:rPr>
          <w:color w:val="000000"/>
        </w:rPr>
      </w:pPr>
      <w:r w:rsidRPr="00991910">
        <w:rPr>
          <w:color w:val="000000"/>
        </w:rPr>
        <w:t>5.8. Жалоба на решения и действия (бездействие) главы Администрации Большеумысского сельсовета Камешкирского района Пензенской области подается главе Большеумысского сельсовета Камешкирского района Пензенской области.</w:t>
      </w:r>
    </w:p>
    <w:p w:rsidR="008E65DA" w:rsidRPr="00991910" w:rsidRDefault="008E65DA" w:rsidP="008E65DA">
      <w:pPr>
        <w:ind w:firstLine="354"/>
        <w:jc w:val="both"/>
        <w:rPr>
          <w:color w:val="000000"/>
        </w:rPr>
      </w:pPr>
      <w:r w:rsidRPr="00991910">
        <w:rPr>
          <w:color w:val="000000"/>
          <w:position w:val="-2"/>
        </w:rPr>
        <w:t>5.9</w:t>
      </w:r>
      <w:r w:rsidRPr="00991910">
        <w:rPr>
          <w:color w:val="000000"/>
        </w:rPr>
        <w:t>. Жалоба на решения и (или) действия (бездействие) Администрации Большеумысского сельсовета Камешкирского района Пензенской области, должностных лиц Администрации Большеумысского сельсовета Камешкирского района Пензенской области,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8E65DA" w:rsidRPr="00991910" w:rsidRDefault="008E65DA" w:rsidP="008E65DA">
      <w:pPr>
        <w:ind w:firstLine="567"/>
        <w:jc w:val="both"/>
        <w:rPr>
          <w:color w:val="000000"/>
        </w:rPr>
      </w:pPr>
      <w:r w:rsidRPr="00991910">
        <w:rPr>
          <w:b/>
          <w:bCs/>
          <w:color w:val="000000"/>
        </w:rPr>
        <w:t> </w:t>
      </w:r>
    </w:p>
    <w:p w:rsidR="008E65DA" w:rsidRPr="00991910" w:rsidRDefault="008E65DA" w:rsidP="008E65DA">
      <w:pPr>
        <w:ind w:firstLine="567"/>
        <w:jc w:val="both"/>
        <w:rPr>
          <w:color w:val="000000"/>
        </w:rPr>
      </w:pPr>
      <w:r w:rsidRPr="00991910">
        <w:rPr>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E65DA" w:rsidRPr="00991910" w:rsidRDefault="008E65DA" w:rsidP="008E65DA">
      <w:pPr>
        <w:ind w:firstLine="354"/>
        <w:jc w:val="both"/>
        <w:rPr>
          <w:color w:val="000000"/>
        </w:rPr>
      </w:pPr>
      <w:r w:rsidRPr="00991910">
        <w:rPr>
          <w:color w:val="000000"/>
        </w:rPr>
        <w:t> </w:t>
      </w:r>
    </w:p>
    <w:p w:rsidR="008E65DA" w:rsidRPr="00991910" w:rsidRDefault="008E65DA" w:rsidP="008E65DA">
      <w:pPr>
        <w:ind w:firstLine="354"/>
        <w:jc w:val="both"/>
        <w:rPr>
          <w:color w:val="000000"/>
        </w:rPr>
      </w:pPr>
      <w:r w:rsidRPr="00991910">
        <w:rPr>
          <w:color w:val="000000"/>
        </w:rPr>
        <w:t xml:space="preserve">5.10. Информирование заявителей о порядке подачи и рассмотрения жалобы обеспечивается посредством </w:t>
      </w:r>
      <w:r w:rsidRPr="00991910">
        <w:rPr>
          <w:color w:val="000000"/>
        </w:rPr>
        <w:lastRenderedPageBreak/>
        <w:t>размещения информации на информационном стенде в здании Администрации Большеумысского сельсовета Камешкирского района Пензенской области,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  а также в устной и (или) письменной форме.</w:t>
      </w:r>
    </w:p>
    <w:p w:rsidR="008E65DA" w:rsidRPr="00991910" w:rsidRDefault="008E65DA" w:rsidP="008E65DA">
      <w:pPr>
        <w:ind w:firstLine="567"/>
        <w:jc w:val="both"/>
        <w:rPr>
          <w:color w:val="000000"/>
        </w:rPr>
      </w:pPr>
      <w:r w:rsidRPr="00991910">
        <w:rPr>
          <w:b/>
          <w:bCs/>
          <w:color w:val="000000"/>
        </w:rPr>
        <w:t> </w:t>
      </w:r>
    </w:p>
    <w:p w:rsidR="008E65DA" w:rsidRPr="00991910" w:rsidRDefault="008E65DA" w:rsidP="008E65DA">
      <w:pPr>
        <w:ind w:firstLine="567"/>
        <w:jc w:val="both"/>
        <w:rPr>
          <w:color w:val="000000"/>
        </w:rPr>
      </w:pPr>
      <w:r w:rsidRPr="00991910">
        <w:rPr>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E65DA" w:rsidRPr="00991910" w:rsidRDefault="008E65DA" w:rsidP="008E65DA">
      <w:pPr>
        <w:ind w:firstLine="354"/>
        <w:jc w:val="both"/>
        <w:rPr>
          <w:color w:val="000000"/>
        </w:rPr>
      </w:pPr>
      <w:r w:rsidRPr="00991910">
        <w:rPr>
          <w:color w:val="000000"/>
        </w:rPr>
        <w:t> </w:t>
      </w:r>
    </w:p>
    <w:p w:rsidR="008E65DA" w:rsidRPr="00991910" w:rsidRDefault="008E65DA" w:rsidP="008E65DA">
      <w:pPr>
        <w:ind w:firstLine="354"/>
        <w:jc w:val="both"/>
        <w:rPr>
          <w:color w:val="000000"/>
        </w:rPr>
      </w:pPr>
      <w:r w:rsidRPr="00991910">
        <w:rPr>
          <w:color w:val="000000"/>
        </w:rPr>
        <w:t>5.11. Порядок досудебного (внесудебного) обжалования решений и действий (бездействия) Администрации Большеумысского сельсовета Камешкирского района Пензенской области, а также её должностных лиц, муниципальных служащих регулируются следующими нормативными правовыми актами:</w:t>
      </w:r>
    </w:p>
    <w:p w:rsidR="008E65DA" w:rsidRPr="00991910" w:rsidRDefault="008E65DA" w:rsidP="008E65DA">
      <w:pPr>
        <w:ind w:firstLine="354"/>
        <w:jc w:val="both"/>
        <w:rPr>
          <w:color w:val="000000"/>
        </w:rPr>
      </w:pPr>
      <w:r w:rsidRPr="00991910">
        <w:rPr>
          <w:color w:val="000000"/>
        </w:rPr>
        <w:t>- ФЗ № 210-ФЗ;</w:t>
      </w:r>
    </w:p>
    <w:p w:rsidR="008E65DA" w:rsidRPr="00991910" w:rsidRDefault="008E65DA" w:rsidP="008E65DA">
      <w:pPr>
        <w:ind w:firstLine="354"/>
        <w:jc w:val="both"/>
        <w:rPr>
          <w:color w:val="000000"/>
        </w:rPr>
      </w:pPr>
      <w:r w:rsidRPr="00991910">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E65DA" w:rsidRPr="00991910" w:rsidRDefault="008E65DA" w:rsidP="008E65DA">
      <w:pPr>
        <w:ind w:firstLine="354"/>
        <w:jc w:val="both"/>
        <w:rPr>
          <w:color w:val="000000"/>
        </w:rPr>
      </w:pPr>
      <w:r w:rsidRPr="00991910">
        <w:rPr>
          <w:color w:val="000000"/>
        </w:rPr>
        <w:t>- постановление Администрации Большеумысского сельсовета Камешкирского района</w:t>
      </w:r>
      <w:r w:rsidRPr="00991910">
        <w:rPr>
          <w:color w:val="C00000"/>
        </w:rPr>
        <w:t> </w:t>
      </w:r>
      <w:r w:rsidRPr="00991910">
        <w:t>«Об утверждении</w:t>
      </w:r>
      <w:r w:rsidRPr="00991910">
        <w:rPr>
          <w:color w:val="000000"/>
        </w:rPr>
        <w:t xml:space="preserve"> Порядка подачи и рассмотрения жалоб на решения и действия (бездействие) Администрации Большеумысского сельсовета Камешкирского района Пензенской области, должностных лиц, муниципальных служащих Администрации Большеумысского сельсовета Камешкирского района Пензенской области</w:t>
      </w:r>
      <w:r w:rsidRPr="00991910">
        <w:rPr>
          <w:i/>
          <w:iCs/>
          <w:color w:val="000000"/>
        </w:rPr>
        <w:t> </w:t>
      </w:r>
      <w:r w:rsidRPr="00991910">
        <w:rPr>
          <w:color w:val="000000"/>
        </w:rPr>
        <w:t>при предоставлении муниципальных услуг».</w:t>
      </w:r>
    </w:p>
    <w:p w:rsidR="008E65DA" w:rsidRPr="003E78FD" w:rsidRDefault="008E65DA" w:rsidP="008E65DA">
      <w:pPr>
        <w:ind w:firstLine="354"/>
        <w:jc w:val="both"/>
        <w:rPr>
          <w:color w:val="000000"/>
          <w:sz w:val="24"/>
          <w:szCs w:val="24"/>
        </w:rPr>
      </w:pPr>
      <w:r w:rsidRPr="003E78FD">
        <w:rPr>
          <w:color w:val="000000"/>
          <w:position w:val="-2"/>
          <w:sz w:val="24"/>
          <w:szCs w:val="24"/>
        </w:rPr>
        <w:t> </w:t>
      </w:r>
    </w:p>
    <w:p w:rsidR="008E65DA" w:rsidRPr="00ED5530" w:rsidRDefault="008E65DA" w:rsidP="008E65DA">
      <w:pPr>
        <w:ind w:firstLine="406"/>
        <w:jc w:val="right"/>
        <w:rPr>
          <w:color w:val="000000"/>
        </w:rPr>
      </w:pPr>
      <w:r w:rsidRPr="00ED5530">
        <w:rPr>
          <w:color w:val="000000"/>
        </w:rPr>
        <w:t>Приложение № 1</w:t>
      </w:r>
    </w:p>
    <w:p w:rsidR="008E65DA" w:rsidRPr="00ED5530" w:rsidRDefault="008E65DA" w:rsidP="008E65DA">
      <w:pPr>
        <w:ind w:firstLine="406"/>
        <w:jc w:val="right"/>
        <w:rPr>
          <w:color w:val="000000"/>
        </w:rPr>
      </w:pPr>
      <w:r w:rsidRPr="00ED5530">
        <w:rPr>
          <w:color w:val="000000"/>
        </w:rPr>
        <w:t>к административному регламенту</w:t>
      </w:r>
    </w:p>
    <w:p w:rsidR="008E65DA" w:rsidRPr="0070573A" w:rsidRDefault="008E65DA" w:rsidP="008E65DA">
      <w:pPr>
        <w:ind w:firstLine="406"/>
        <w:jc w:val="right"/>
        <w:rPr>
          <w:color w:val="000000"/>
          <w:sz w:val="24"/>
          <w:szCs w:val="24"/>
        </w:rPr>
      </w:pPr>
      <w:r w:rsidRPr="0070573A">
        <w:rPr>
          <w:color w:val="000000"/>
          <w:sz w:val="24"/>
          <w:szCs w:val="24"/>
        </w:rPr>
        <w:t> </w:t>
      </w:r>
    </w:p>
    <w:p w:rsidR="008E65DA" w:rsidRPr="00991910" w:rsidRDefault="008E65DA" w:rsidP="008E65DA">
      <w:pPr>
        <w:ind w:firstLine="406"/>
        <w:jc w:val="right"/>
        <w:rPr>
          <w:color w:val="000000"/>
        </w:rPr>
      </w:pPr>
      <w:r w:rsidRPr="00991910">
        <w:rPr>
          <w:color w:val="000000"/>
        </w:rPr>
        <w:t xml:space="preserve">Администрацию Большеумысского сельсовета </w:t>
      </w:r>
    </w:p>
    <w:p w:rsidR="008E65DA" w:rsidRPr="00991910" w:rsidRDefault="008E65DA" w:rsidP="008E65DA">
      <w:pPr>
        <w:ind w:firstLine="406"/>
        <w:jc w:val="right"/>
        <w:rPr>
          <w:color w:val="000000"/>
        </w:rPr>
      </w:pPr>
      <w:r w:rsidRPr="00991910">
        <w:rPr>
          <w:color w:val="000000"/>
        </w:rPr>
        <w:t>Камешкирского района Пензенской области</w:t>
      </w:r>
    </w:p>
    <w:p w:rsidR="008E65DA" w:rsidRPr="00991910" w:rsidRDefault="008E65DA" w:rsidP="008E65DA">
      <w:pPr>
        <w:ind w:firstLine="406"/>
        <w:jc w:val="right"/>
        <w:rPr>
          <w:color w:val="000000"/>
        </w:rPr>
      </w:pPr>
      <w:r w:rsidRPr="00991910">
        <w:rPr>
          <w:color w:val="000000"/>
        </w:rPr>
        <w:t>от_____________________________________</w:t>
      </w:r>
    </w:p>
    <w:p w:rsidR="008E65DA" w:rsidRPr="00991910" w:rsidRDefault="008E65DA" w:rsidP="008E65DA">
      <w:pPr>
        <w:ind w:firstLine="406"/>
        <w:jc w:val="right"/>
        <w:rPr>
          <w:color w:val="000000"/>
        </w:rPr>
      </w:pPr>
      <w:r w:rsidRPr="00991910">
        <w:rPr>
          <w:color w:val="000000"/>
        </w:rPr>
        <w:t>(фамилия, имя, отчество)</w:t>
      </w:r>
    </w:p>
    <w:p w:rsidR="008E65DA" w:rsidRPr="00991910" w:rsidRDefault="008E65DA" w:rsidP="008E65DA">
      <w:pPr>
        <w:ind w:firstLine="406"/>
        <w:jc w:val="right"/>
        <w:rPr>
          <w:color w:val="000000"/>
        </w:rPr>
      </w:pPr>
      <w:r w:rsidRPr="00991910">
        <w:rPr>
          <w:color w:val="000000"/>
        </w:rPr>
        <w:t>паспорт ____________ № __________</w:t>
      </w:r>
    </w:p>
    <w:p w:rsidR="008E65DA" w:rsidRPr="00991910" w:rsidRDefault="008E65DA" w:rsidP="008E65DA">
      <w:pPr>
        <w:ind w:firstLine="406"/>
        <w:jc w:val="right"/>
        <w:rPr>
          <w:color w:val="000000"/>
        </w:rPr>
      </w:pPr>
      <w:r w:rsidRPr="00991910">
        <w:rPr>
          <w:color w:val="000000"/>
        </w:rPr>
        <w:t>выдан "__" _________________ 20__ г.</w:t>
      </w:r>
    </w:p>
    <w:p w:rsidR="008E65DA" w:rsidRPr="00991910" w:rsidRDefault="008E65DA" w:rsidP="008E65DA">
      <w:pPr>
        <w:ind w:firstLine="406"/>
        <w:jc w:val="right"/>
        <w:rPr>
          <w:color w:val="000000"/>
        </w:rPr>
      </w:pPr>
      <w:r w:rsidRPr="00991910">
        <w:rPr>
          <w:color w:val="000000"/>
        </w:rPr>
        <w:t>________________________________________</w:t>
      </w:r>
    </w:p>
    <w:p w:rsidR="008E65DA" w:rsidRPr="00991910" w:rsidRDefault="008E65DA" w:rsidP="008E65DA">
      <w:pPr>
        <w:ind w:firstLine="406"/>
        <w:jc w:val="right"/>
        <w:rPr>
          <w:color w:val="000000"/>
        </w:rPr>
      </w:pPr>
      <w:r w:rsidRPr="00991910">
        <w:rPr>
          <w:color w:val="000000"/>
        </w:rPr>
        <w:t>адрес:</w:t>
      </w:r>
    </w:p>
    <w:p w:rsidR="008E65DA" w:rsidRPr="00991910" w:rsidRDefault="008E65DA" w:rsidP="008E65DA">
      <w:pPr>
        <w:ind w:firstLine="406"/>
        <w:jc w:val="right"/>
        <w:rPr>
          <w:color w:val="000000"/>
        </w:rPr>
      </w:pPr>
      <w:r w:rsidRPr="00991910">
        <w:rPr>
          <w:color w:val="000000"/>
        </w:rPr>
        <w:t>____________________________</w:t>
      </w:r>
    </w:p>
    <w:p w:rsidR="008E65DA" w:rsidRPr="00991910" w:rsidRDefault="008E65DA" w:rsidP="008E65DA">
      <w:pPr>
        <w:ind w:firstLine="406"/>
        <w:jc w:val="right"/>
        <w:rPr>
          <w:color w:val="000000"/>
        </w:rPr>
      </w:pPr>
      <w:r w:rsidRPr="00991910">
        <w:rPr>
          <w:color w:val="000000"/>
        </w:rPr>
        <w:t>______________________________________,</w:t>
      </w:r>
    </w:p>
    <w:p w:rsidR="008E65DA" w:rsidRPr="00991910" w:rsidRDefault="008E65DA" w:rsidP="008E65DA">
      <w:pPr>
        <w:ind w:firstLine="406"/>
        <w:jc w:val="right"/>
        <w:rPr>
          <w:color w:val="000000"/>
        </w:rPr>
      </w:pPr>
      <w:r w:rsidRPr="00991910">
        <w:rPr>
          <w:color w:val="000000"/>
        </w:rPr>
        <w:t>телефон:</w:t>
      </w:r>
    </w:p>
    <w:p w:rsidR="008E65DA" w:rsidRPr="00991910" w:rsidRDefault="008E65DA" w:rsidP="008E65DA">
      <w:pPr>
        <w:ind w:firstLine="406"/>
        <w:jc w:val="right"/>
        <w:rPr>
          <w:color w:val="000000"/>
        </w:rPr>
      </w:pPr>
      <w:r w:rsidRPr="00991910">
        <w:rPr>
          <w:color w:val="000000"/>
        </w:rPr>
        <w:t>_________________________</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 xml:space="preserve">                                                             </w:t>
      </w:r>
      <w:r w:rsidRPr="00991910">
        <w:rPr>
          <w:b/>
          <w:bCs/>
          <w:color w:val="000000"/>
        </w:rPr>
        <w:t>ЗАЯВЛЕНИЕ</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Прошу произвести погребение умершего (ей):</w:t>
      </w:r>
    </w:p>
    <w:p w:rsidR="008E65DA" w:rsidRPr="00991910" w:rsidRDefault="008E65DA" w:rsidP="008E65DA">
      <w:pPr>
        <w:ind w:firstLine="406"/>
        <w:jc w:val="center"/>
        <w:rPr>
          <w:color w:val="000000"/>
        </w:rPr>
      </w:pPr>
      <w:r w:rsidRPr="00991910">
        <w:rPr>
          <w:color w:val="000000"/>
        </w:rPr>
        <w:t>_________________________________________________________________</w:t>
      </w:r>
    </w:p>
    <w:p w:rsidR="008E65DA" w:rsidRPr="00991910" w:rsidRDefault="008E65DA" w:rsidP="008E65DA">
      <w:pPr>
        <w:ind w:firstLine="406"/>
        <w:jc w:val="center"/>
        <w:rPr>
          <w:color w:val="000000"/>
        </w:rPr>
      </w:pPr>
      <w:r w:rsidRPr="00991910">
        <w:rPr>
          <w:color w:val="000000"/>
        </w:rPr>
        <w:t>(фамилия, имя, отчество)</w:t>
      </w:r>
    </w:p>
    <w:p w:rsidR="008E65DA" w:rsidRPr="00991910" w:rsidRDefault="008E65DA" w:rsidP="008E65DA">
      <w:pPr>
        <w:ind w:firstLine="406"/>
        <w:jc w:val="both"/>
        <w:rPr>
          <w:color w:val="000000"/>
        </w:rPr>
      </w:pPr>
      <w:r w:rsidRPr="00991910">
        <w:rPr>
          <w:color w:val="000000"/>
        </w:rPr>
        <w:t>согласно гарантированному перечню услуг по погребению, определенному статьей 9  Федерального закона от 12.01.1996 N 8-ФЗ "О погребении и похоронном деле".</w:t>
      </w:r>
    </w:p>
    <w:p w:rsidR="008E65DA" w:rsidRPr="00991910" w:rsidRDefault="008E65DA" w:rsidP="008E65DA">
      <w:pPr>
        <w:ind w:firstLine="406"/>
        <w:jc w:val="both"/>
        <w:rPr>
          <w:color w:val="000000"/>
        </w:rPr>
      </w:pPr>
      <w:r w:rsidRPr="00991910">
        <w:rPr>
          <w:color w:val="000000"/>
        </w:rPr>
        <w:t>Место нахождения тела умершего (ей)</w:t>
      </w:r>
    </w:p>
    <w:p w:rsidR="008E65DA" w:rsidRPr="00991910" w:rsidRDefault="008E65DA" w:rsidP="008E65DA">
      <w:pPr>
        <w:ind w:firstLine="406"/>
        <w:jc w:val="both"/>
        <w:rPr>
          <w:color w:val="000000"/>
        </w:rPr>
      </w:pPr>
      <w:r w:rsidRPr="00991910">
        <w:rPr>
          <w:color w:val="000000"/>
        </w:rPr>
        <w:t>_________________________________________________________________</w:t>
      </w:r>
    </w:p>
    <w:p w:rsidR="008E65DA" w:rsidRPr="00991910" w:rsidRDefault="008E65DA" w:rsidP="008E65DA">
      <w:pPr>
        <w:ind w:firstLine="406"/>
        <w:jc w:val="center"/>
        <w:rPr>
          <w:color w:val="000000"/>
        </w:rPr>
      </w:pPr>
      <w:r w:rsidRPr="00991910">
        <w:rPr>
          <w:color w:val="000000"/>
        </w:rPr>
        <w:t>(адрес, наименование медицинского учреждения)</w:t>
      </w:r>
    </w:p>
    <w:p w:rsidR="008E65DA" w:rsidRPr="00991910" w:rsidRDefault="008E65DA" w:rsidP="008E65DA">
      <w:pPr>
        <w:ind w:firstLine="406"/>
        <w:jc w:val="both"/>
        <w:rPr>
          <w:color w:val="000000"/>
        </w:rPr>
      </w:pPr>
      <w:r w:rsidRPr="00991910">
        <w:rPr>
          <w:color w:val="000000"/>
        </w:rPr>
        <w:t> свидетельство о смерти ___________ № _____________ от _______________</w:t>
      </w:r>
    </w:p>
    <w:p w:rsidR="008E65DA" w:rsidRPr="00991910" w:rsidRDefault="008E65DA" w:rsidP="008E65DA">
      <w:pPr>
        <w:ind w:firstLine="406"/>
        <w:jc w:val="both"/>
        <w:rPr>
          <w:color w:val="000000"/>
        </w:rPr>
      </w:pPr>
      <w:r w:rsidRPr="00991910">
        <w:rPr>
          <w:color w:val="000000"/>
        </w:rPr>
        <w:t>свидетельство о смерти ранее захороненного родственника</w:t>
      </w:r>
    </w:p>
    <w:p w:rsidR="008E65DA" w:rsidRPr="00991910" w:rsidRDefault="008E65DA" w:rsidP="008E65DA">
      <w:pPr>
        <w:ind w:firstLine="406"/>
        <w:jc w:val="both"/>
        <w:rPr>
          <w:color w:val="000000"/>
        </w:rPr>
      </w:pPr>
      <w:r w:rsidRPr="00991910">
        <w:rPr>
          <w:color w:val="000000"/>
        </w:rPr>
        <w:t>_________________________________________________________________</w:t>
      </w:r>
    </w:p>
    <w:p w:rsidR="008E65DA" w:rsidRPr="00991910" w:rsidRDefault="008E65DA" w:rsidP="008E65DA">
      <w:pPr>
        <w:ind w:firstLine="406"/>
        <w:jc w:val="both"/>
        <w:rPr>
          <w:color w:val="000000"/>
        </w:rPr>
      </w:pPr>
      <w:r w:rsidRPr="00991910">
        <w:rPr>
          <w:color w:val="000000"/>
        </w:rPr>
        <w:t>_________________________________________________________________</w:t>
      </w:r>
    </w:p>
    <w:p w:rsidR="008E65DA" w:rsidRPr="00991910" w:rsidRDefault="008E65DA" w:rsidP="008E65DA">
      <w:pPr>
        <w:ind w:firstLine="406"/>
        <w:jc w:val="center"/>
        <w:rPr>
          <w:color w:val="000000"/>
        </w:rPr>
      </w:pPr>
      <w:r w:rsidRPr="00991910">
        <w:rPr>
          <w:color w:val="000000"/>
        </w:rPr>
        <w:t>(фамилия, имя, отчество ранее захороненного,</w:t>
      </w:r>
    </w:p>
    <w:p w:rsidR="008E65DA" w:rsidRPr="00991910" w:rsidRDefault="008E65DA" w:rsidP="008E65DA">
      <w:pPr>
        <w:ind w:firstLine="406"/>
        <w:jc w:val="both"/>
        <w:rPr>
          <w:color w:val="000000"/>
        </w:rPr>
      </w:pPr>
      <w:r w:rsidRPr="00991910">
        <w:rPr>
          <w:color w:val="000000"/>
        </w:rPr>
        <w:t>_________________________________________________________________.</w:t>
      </w:r>
    </w:p>
    <w:p w:rsidR="008E65DA" w:rsidRPr="00991910" w:rsidRDefault="008E65DA" w:rsidP="008E65DA">
      <w:pPr>
        <w:ind w:firstLine="406"/>
        <w:jc w:val="center"/>
        <w:rPr>
          <w:color w:val="000000"/>
        </w:rPr>
      </w:pPr>
      <w:r w:rsidRPr="00991910">
        <w:rPr>
          <w:color w:val="000000"/>
        </w:rPr>
        <w:t>(серия, номер и дата выдачи свидетельства о смерти ранее захороненного родственника)</w:t>
      </w:r>
    </w:p>
    <w:p w:rsidR="008E65DA" w:rsidRPr="00991910" w:rsidRDefault="008E65DA" w:rsidP="008E65DA">
      <w:pPr>
        <w:ind w:firstLine="406"/>
        <w:jc w:val="both"/>
        <w:rPr>
          <w:color w:val="000000"/>
        </w:rPr>
      </w:pPr>
      <w:r w:rsidRPr="00991910">
        <w:rPr>
          <w:color w:val="000000"/>
        </w:rPr>
        <w:t> в секции № ___ кладбища __________________________________________.</w:t>
      </w:r>
    </w:p>
    <w:p w:rsidR="008E65DA" w:rsidRPr="00991910" w:rsidRDefault="008E65DA" w:rsidP="008E65DA">
      <w:pPr>
        <w:ind w:firstLine="406"/>
        <w:jc w:val="center"/>
        <w:rPr>
          <w:color w:val="000000"/>
        </w:rPr>
      </w:pPr>
      <w:r w:rsidRPr="00991910">
        <w:rPr>
          <w:color w:val="000000"/>
        </w:rPr>
        <w:t>(наименование)</w:t>
      </w:r>
    </w:p>
    <w:p w:rsidR="008E65DA" w:rsidRPr="00991910" w:rsidRDefault="008E65DA" w:rsidP="008E65DA">
      <w:pPr>
        <w:ind w:firstLine="406"/>
        <w:jc w:val="both"/>
        <w:rPr>
          <w:color w:val="000000"/>
        </w:rPr>
      </w:pPr>
      <w:r w:rsidRPr="00991910">
        <w:rPr>
          <w:color w:val="000000"/>
        </w:rPr>
        <w:t> 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 Сведения, указанные в заявлении о родственных отношениях, подтверждаю. Об ответственности, предусмотренной законодательством Российской Федерации за предоставление недостоверных сведений, предупрежден (а).</w:t>
      </w:r>
    </w:p>
    <w:p w:rsidR="008E65DA" w:rsidRPr="00991910" w:rsidRDefault="008E65DA" w:rsidP="008E65DA">
      <w:pPr>
        <w:ind w:firstLine="406"/>
        <w:jc w:val="both"/>
        <w:rPr>
          <w:color w:val="000000"/>
        </w:rPr>
      </w:pPr>
      <w:r w:rsidRPr="00991910">
        <w:rPr>
          <w:color w:val="000000"/>
        </w:rPr>
        <w:t>Приложение:</w:t>
      </w:r>
    </w:p>
    <w:p w:rsidR="008E65DA" w:rsidRPr="00991910" w:rsidRDefault="008E65DA" w:rsidP="008E65DA">
      <w:pPr>
        <w:ind w:firstLine="406"/>
        <w:jc w:val="both"/>
        <w:rPr>
          <w:color w:val="000000"/>
        </w:rPr>
      </w:pPr>
      <w:r w:rsidRPr="00991910">
        <w:rPr>
          <w:color w:val="000000"/>
        </w:rPr>
        <w:t>1. ________________________________________________ на ___ л. в __ экз.</w:t>
      </w:r>
    </w:p>
    <w:p w:rsidR="008E65DA" w:rsidRPr="00991910" w:rsidRDefault="008E65DA" w:rsidP="008E65DA">
      <w:pPr>
        <w:ind w:firstLine="406"/>
        <w:jc w:val="center"/>
        <w:rPr>
          <w:color w:val="000000"/>
        </w:rPr>
      </w:pPr>
      <w:r w:rsidRPr="00991910">
        <w:rPr>
          <w:color w:val="000000"/>
        </w:rPr>
        <w:t>(наименование документа)</w:t>
      </w:r>
    </w:p>
    <w:p w:rsidR="008E65DA" w:rsidRPr="00991910" w:rsidRDefault="008E65DA" w:rsidP="008E65DA">
      <w:pPr>
        <w:ind w:firstLine="406"/>
        <w:jc w:val="both"/>
        <w:rPr>
          <w:color w:val="000000"/>
        </w:rPr>
      </w:pPr>
      <w:r w:rsidRPr="00991910">
        <w:rPr>
          <w:color w:val="000000"/>
        </w:rPr>
        <w:lastRenderedPageBreak/>
        <w:t>2. ________________________________________________ на ___ л. в __ экз.</w:t>
      </w:r>
    </w:p>
    <w:p w:rsidR="008E65DA" w:rsidRPr="00991910" w:rsidRDefault="008E65DA" w:rsidP="008E65DA">
      <w:pPr>
        <w:ind w:firstLine="406"/>
        <w:jc w:val="center"/>
        <w:rPr>
          <w:color w:val="000000"/>
        </w:rPr>
      </w:pPr>
      <w:r w:rsidRPr="00991910">
        <w:rPr>
          <w:color w:val="000000"/>
        </w:rPr>
        <w:t>(наименование документа)</w:t>
      </w:r>
    </w:p>
    <w:p w:rsidR="008E65DA" w:rsidRPr="00991910" w:rsidRDefault="008E65DA" w:rsidP="008E65DA">
      <w:pPr>
        <w:ind w:firstLine="406"/>
        <w:jc w:val="center"/>
        <w:rPr>
          <w:color w:val="000000"/>
        </w:rPr>
      </w:pPr>
      <w:r w:rsidRPr="00991910">
        <w:rPr>
          <w:color w:val="000000"/>
        </w:rPr>
        <w:t>3. __________________________________________________ на ___ л. в __ экз. (наименование документа)</w:t>
      </w:r>
    </w:p>
    <w:p w:rsidR="008E65DA" w:rsidRPr="00991910" w:rsidRDefault="008E65DA" w:rsidP="008E65DA">
      <w:pPr>
        <w:ind w:firstLine="406"/>
        <w:jc w:val="both"/>
        <w:rPr>
          <w:color w:val="000000"/>
        </w:rPr>
      </w:pPr>
      <w:r w:rsidRPr="00991910">
        <w:rPr>
          <w:color w:val="000000"/>
        </w:rPr>
        <w:t> _______________________ (подпись) ____________ (дата)</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Заключение    ___________________________________________________________________</w:t>
      </w:r>
    </w:p>
    <w:p w:rsidR="008E65DA" w:rsidRPr="00991910" w:rsidRDefault="008E65DA" w:rsidP="008E65DA">
      <w:pPr>
        <w:ind w:firstLine="406"/>
        <w:jc w:val="both"/>
        <w:rPr>
          <w:color w:val="000000"/>
        </w:rPr>
      </w:pPr>
      <w:r w:rsidRPr="00991910">
        <w:rPr>
          <w:color w:val="000000"/>
        </w:rPr>
        <w:t>___________________________________________________________________</w:t>
      </w:r>
    </w:p>
    <w:p w:rsidR="008E65DA" w:rsidRPr="00991910" w:rsidRDefault="008E65DA" w:rsidP="008E65DA">
      <w:pPr>
        <w:ind w:firstLine="406"/>
        <w:jc w:val="both"/>
        <w:rPr>
          <w:color w:val="000000"/>
        </w:rPr>
      </w:pPr>
      <w:r w:rsidRPr="00991910">
        <w:rPr>
          <w:color w:val="000000"/>
        </w:rPr>
        <w:t>___________________________________________________________________</w:t>
      </w:r>
    </w:p>
    <w:p w:rsidR="008E65DA" w:rsidRPr="00991910" w:rsidRDefault="008E65DA" w:rsidP="008E65DA">
      <w:pPr>
        <w:ind w:firstLine="406"/>
        <w:jc w:val="both"/>
        <w:rPr>
          <w:color w:val="000000"/>
        </w:rPr>
      </w:pPr>
      <w:r w:rsidRPr="00991910">
        <w:rPr>
          <w:color w:val="000000"/>
        </w:rPr>
        <w:t>___________________________________________________________________</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______ ___________________</w:t>
      </w:r>
    </w:p>
    <w:p w:rsidR="008E65DA" w:rsidRPr="00991910" w:rsidRDefault="008E65DA" w:rsidP="008E65DA">
      <w:pPr>
        <w:ind w:firstLine="406"/>
        <w:jc w:val="both"/>
        <w:rPr>
          <w:color w:val="000000"/>
        </w:rPr>
      </w:pPr>
      <w:r w:rsidRPr="00991910">
        <w:rPr>
          <w:color w:val="000000"/>
        </w:rPr>
        <w:t>(подпись) (инициалы, фамилия)</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М.П. </w:t>
      </w:r>
    </w:p>
    <w:p w:rsidR="008E65DA" w:rsidRPr="00ED5530" w:rsidRDefault="008E65DA" w:rsidP="008E65DA">
      <w:pPr>
        <w:ind w:firstLine="406"/>
        <w:jc w:val="right"/>
        <w:rPr>
          <w:color w:val="000000"/>
        </w:rPr>
      </w:pPr>
      <w:r w:rsidRPr="00ED5530">
        <w:rPr>
          <w:color w:val="000000"/>
        </w:rPr>
        <w:t>Приложение № 2</w:t>
      </w:r>
    </w:p>
    <w:p w:rsidR="008E65DA" w:rsidRPr="00ED5530" w:rsidRDefault="008E65DA" w:rsidP="008E65DA">
      <w:pPr>
        <w:ind w:firstLine="406"/>
        <w:jc w:val="right"/>
        <w:rPr>
          <w:color w:val="000000"/>
        </w:rPr>
      </w:pPr>
      <w:r w:rsidRPr="00ED5530">
        <w:rPr>
          <w:color w:val="000000"/>
        </w:rPr>
        <w:t>к Административному регламенту</w:t>
      </w:r>
    </w:p>
    <w:p w:rsidR="008E65DA" w:rsidRPr="0070573A" w:rsidRDefault="008E65DA" w:rsidP="008E65DA">
      <w:pPr>
        <w:ind w:firstLine="406"/>
        <w:jc w:val="right"/>
        <w:rPr>
          <w:color w:val="000000"/>
          <w:sz w:val="24"/>
          <w:szCs w:val="24"/>
        </w:rPr>
      </w:pPr>
      <w:r w:rsidRPr="0070573A">
        <w:rPr>
          <w:color w:val="000000"/>
          <w:sz w:val="24"/>
          <w:szCs w:val="24"/>
        </w:rPr>
        <w:t> </w:t>
      </w:r>
    </w:p>
    <w:p w:rsidR="008E65DA" w:rsidRPr="00991910" w:rsidRDefault="008E65DA" w:rsidP="008E65DA">
      <w:pPr>
        <w:ind w:firstLine="406"/>
        <w:jc w:val="right"/>
        <w:rPr>
          <w:color w:val="000000"/>
        </w:rPr>
      </w:pPr>
      <w:r w:rsidRPr="00991910">
        <w:rPr>
          <w:color w:val="000000"/>
        </w:rPr>
        <w:t>Администрацию Большеумысского сельсовета</w:t>
      </w:r>
    </w:p>
    <w:p w:rsidR="008E65DA" w:rsidRPr="00991910" w:rsidRDefault="008E65DA" w:rsidP="008E65DA">
      <w:pPr>
        <w:ind w:firstLine="406"/>
        <w:jc w:val="right"/>
        <w:rPr>
          <w:color w:val="000000"/>
        </w:rPr>
      </w:pPr>
      <w:r w:rsidRPr="00991910">
        <w:rPr>
          <w:color w:val="000000"/>
        </w:rPr>
        <w:t xml:space="preserve">Камешкирского района </w:t>
      </w:r>
    </w:p>
    <w:p w:rsidR="008E65DA" w:rsidRPr="00991910" w:rsidRDefault="008E65DA" w:rsidP="008E65DA">
      <w:pPr>
        <w:ind w:firstLine="406"/>
        <w:jc w:val="right"/>
        <w:rPr>
          <w:color w:val="000000"/>
        </w:rPr>
      </w:pPr>
      <w:r w:rsidRPr="00991910">
        <w:rPr>
          <w:color w:val="000000"/>
        </w:rPr>
        <w:t>Пензенской области</w:t>
      </w:r>
    </w:p>
    <w:p w:rsidR="008E65DA" w:rsidRPr="00991910" w:rsidRDefault="008E65DA" w:rsidP="008E65DA">
      <w:pPr>
        <w:ind w:firstLine="406"/>
        <w:jc w:val="right"/>
        <w:rPr>
          <w:color w:val="000000"/>
        </w:rPr>
      </w:pPr>
      <w:r w:rsidRPr="00991910">
        <w:rPr>
          <w:color w:val="000000"/>
        </w:rPr>
        <w:t>от _______________________________,</w:t>
      </w:r>
    </w:p>
    <w:p w:rsidR="008E65DA" w:rsidRPr="00991910" w:rsidRDefault="008E65DA" w:rsidP="008E65DA">
      <w:pPr>
        <w:ind w:firstLine="406"/>
        <w:jc w:val="right"/>
        <w:rPr>
          <w:color w:val="000000"/>
        </w:rPr>
      </w:pPr>
      <w:r w:rsidRPr="00991910">
        <w:rPr>
          <w:color w:val="000000"/>
        </w:rPr>
        <w:t>(наименование органа или организации)</w:t>
      </w:r>
    </w:p>
    <w:p w:rsidR="008E65DA" w:rsidRPr="00991910" w:rsidRDefault="008E65DA" w:rsidP="008E65DA">
      <w:pPr>
        <w:ind w:firstLine="406"/>
        <w:jc w:val="right"/>
        <w:rPr>
          <w:color w:val="000000"/>
        </w:rPr>
      </w:pPr>
      <w:r w:rsidRPr="00991910">
        <w:rPr>
          <w:color w:val="000000"/>
        </w:rPr>
        <w:t>адрес:</w:t>
      </w:r>
    </w:p>
    <w:p w:rsidR="008E65DA" w:rsidRPr="00991910" w:rsidRDefault="008E65DA" w:rsidP="008E65DA">
      <w:pPr>
        <w:ind w:firstLine="406"/>
        <w:jc w:val="right"/>
        <w:rPr>
          <w:color w:val="000000"/>
        </w:rPr>
      </w:pPr>
      <w:r w:rsidRPr="00991910">
        <w:rPr>
          <w:color w:val="000000"/>
        </w:rPr>
        <w:t>___________________________</w:t>
      </w:r>
    </w:p>
    <w:p w:rsidR="008E65DA" w:rsidRPr="00991910" w:rsidRDefault="008E65DA" w:rsidP="008E65DA">
      <w:pPr>
        <w:ind w:firstLine="406"/>
        <w:jc w:val="right"/>
        <w:rPr>
          <w:color w:val="000000"/>
        </w:rPr>
      </w:pPr>
      <w:r w:rsidRPr="00991910">
        <w:rPr>
          <w:color w:val="000000"/>
        </w:rPr>
        <w:t>__________________________________,</w:t>
      </w:r>
    </w:p>
    <w:p w:rsidR="008E65DA" w:rsidRPr="00991910" w:rsidRDefault="008E65DA" w:rsidP="008E65DA">
      <w:pPr>
        <w:ind w:firstLine="406"/>
        <w:jc w:val="right"/>
        <w:rPr>
          <w:color w:val="000000"/>
        </w:rPr>
      </w:pPr>
      <w:r w:rsidRPr="00991910">
        <w:rPr>
          <w:color w:val="000000"/>
        </w:rPr>
        <w:t>телефон: __________________________</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 xml:space="preserve">                                                         </w:t>
      </w:r>
      <w:r w:rsidRPr="00991910">
        <w:rPr>
          <w:b/>
          <w:bCs/>
          <w:color w:val="000000"/>
        </w:rPr>
        <w:t>ЗАЯВЛЕНИЕ</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Прошу произвести погребение умершего(ей):</w:t>
      </w:r>
    </w:p>
    <w:p w:rsidR="008E65DA" w:rsidRPr="00991910" w:rsidRDefault="008E65DA" w:rsidP="008E65DA">
      <w:pPr>
        <w:ind w:firstLine="406"/>
        <w:jc w:val="both"/>
        <w:rPr>
          <w:color w:val="000000"/>
        </w:rPr>
      </w:pPr>
      <w:r w:rsidRPr="00991910">
        <w:rPr>
          <w:color w:val="000000"/>
        </w:rPr>
        <w:t>_________________________________________________________________</w:t>
      </w:r>
    </w:p>
    <w:p w:rsidR="008E65DA" w:rsidRPr="00991910" w:rsidRDefault="008E65DA" w:rsidP="008E65DA">
      <w:pPr>
        <w:ind w:firstLine="406"/>
        <w:jc w:val="center"/>
        <w:rPr>
          <w:color w:val="000000"/>
        </w:rPr>
      </w:pPr>
      <w:r w:rsidRPr="00991910">
        <w:rPr>
          <w:color w:val="000000"/>
        </w:rPr>
        <w:t>(фамилия, имя, отчество или номер Акта судебно-медицинской экспертизы)</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согласно гарантированному перечню услуг по погребению, определенному статьей 12 Федерального закона </w:t>
      </w:r>
      <w:r w:rsidRPr="00991910">
        <w:t>от </w:t>
      </w:r>
      <w:hyperlink r:id="rId61" w:tgtFrame="_blank" w:history="1">
        <w:r w:rsidRPr="00991910">
          <w:t>12.01.1996 № 8-ФЗ</w:t>
        </w:r>
      </w:hyperlink>
      <w:r w:rsidRPr="00991910">
        <w:t> "О погребении</w:t>
      </w:r>
      <w:r w:rsidRPr="00991910">
        <w:rPr>
          <w:color w:val="000000"/>
        </w:rPr>
        <w:t> и похоронном деле".</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Место нахождения тела умершего (ей)</w:t>
      </w:r>
    </w:p>
    <w:p w:rsidR="008E65DA" w:rsidRPr="00991910" w:rsidRDefault="008E65DA" w:rsidP="008E65DA">
      <w:pPr>
        <w:ind w:firstLine="406"/>
        <w:jc w:val="both"/>
        <w:rPr>
          <w:color w:val="000000"/>
        </w:rPr>
      </w:pPr>
      <w:r w:rsidRPr="00991910">
        <w:rPr>
          <w:color w:val="000000"/>
        </w:rPr>
        <w:t>__________________________________________________________________</w:t>
      </w:r>
    </w:p>
    <w:p w:rsidR="008E65DA" w:rsidRPr="00991910" w:rsidRDefault="008E65DA" w:rsidP="008E65DA">
      <w:pPr>
        <w:ind w:firstLine="406"/>
        <w:jc w:val="center"/>
        <w:rPr>
          <w:color w:val="000000"/>
        </w:rPr>
      </w:pPr>
      <w:r w:rsidRPr="00991910">
        <w:rPr>
          <w:color w:val="000000"/>
        </w:rPr>
        <w:t>(адрес, наименование медицинского учреждения)</w:t>
      </w:r>
    </w:p>
    <w:p w:rsidR="008E65DA" w:rsidRPr="00991910" w:rsidRDefault="008E65DA" w:rsidP="008E65DA">
      <w:pPr>
        <w:ind w:firstLine="406"/>
        <w:jc w:val="both"/>
        <w:rPr>
          <w:color w:val="000000"/>
        </w:rPr>
      </w:pPr>
      <w:r w:rsidRPr="00991910">
        <w:rPr>
          <w:color w:val="000000"/>
        </w:rPr>
        <w:t> </w:t>
      </w:r>
    </w:p>
    <w:p w:rsidR="008E65DA" w:rsidRPr="00991910" w:rsidRDefault="008E65DA" w:rsidP="008E65DA">
      <w:pPr>
        <w:ind w:firstLine="406"/>
        <w:jc w:val="both"/>
        <w:rPr>
          <w:color w:val="000000"/>
        </w:rPr>
      </w:pPr>
      <w:r w:rsidRPr="00991910">
        <w:rPr>
          <w:color w:val="000000"/>
        </w:rPr>
        <w:t> Приложение:</w:t>
      </w:r>
    </w:p>
    <w:p w:rsidR="008E65DA" w:rsidRPr="00991910" w:rsidRDefault="008E65DA" w:rsidP="008E65DA">
      <w:pPr>
        <w:ind w:firstLine="406"/>
        <w:jc w:val="both"/>
        <w:rPr>
          <w:color w:val="000000"/>
        </w:rPr>
      </w:pPr>
      <w:r w:rsidRPr="00991910">
        <w:rPr>
          <w:color w:val="000000"/>
        </w:rPr>
        <w:t>1. ________________________________________________ на ___ л. в __ экз.</w:t>
      </w:r>
    </w:p>
    <w:p w:rsidR="008E65DA" w:rsidRPr="00991910" w:rsidRDefault="008E65DA" w:rsidP="008E65DA">
      <w:pPr>
        <w:ind w:firstLine="406"/>
        <w:jc w:val="center"/>
        <w:rPr>
          <w:color w:val="000000"/>
        </w:rPr>
      </w:pPr>
      <w:r w:rsidRPr="00991910">
        <w:rPr>
          <w:color w:val="000000"/>
        </w:rPr>
        <w:t>(наименование документа)</w:t>
      </w:r>
    </w:p>
    <w:p w:rsidR="008E65DA" w:rsidRPr="00991910" w:rsidRDefault="008E65DA" w:rsidP="008E65DA">
      <w:pPr>
        <w:ind w:firstLine="406"/>
        <w:jc w:val="both"/>
        <w:rPr>
          <w:color w:val="000000"/>
        </w:rPr>
      </w:pPr>
      <w:r w:rsidRPr="00991910">
        <w:rPr>
          <w:color w:val="000000"/>
        </w:rPr>
        <w:t>2. ________________________________________________ на ___ л. в __ экз.</w:t>
      </w:r>
    </w:p>
    <w:p w:rsidR="008E65DA" w:rsidRPr="00991910" w:rsidRDefault="008E65DA" w:rsidP="008E65DA">
      <w:pPr>
        <w:ind w:firstLine="406"/>
        <w:jc w:val="center"/>
        <w:rPr>
          <w:color w:val="000000"/>
        </w:rPr>
      </w:pPr>
      <w:r w:rsidRPr="00991910">
        <w:rPr>
          <w:color w:val="000000"/>
        </w:rPr>
        <w:t>(наименование документа)</w:t>
      </w:r>
    </w:p>
    <w:p w:rsidR="008E65DA" w:rsidRPr="00991910" w:rsidRDefault="008E65DA" w:rsidP="008E65DA">
      <w:pPr>
        <w:ind w:firstLine="406"/>
        <w:jc w:val="both"/>
        <w:rPr>
          <w:color w:val="000000"/>
        </w:rPr>
      </w:pPr>
      <w:r w:rsidRPr="00991910">
        <w:rPr>
          <w:color w:val="000000"/>
        </w:rPr>
        <w:t>3. ________________________________________________ на ___ л. в __ экз.</w:t>
      </w:r>
    </w:p>
    <w:p w:rsidR="008E65DA" w:rsidRPr="00991910" w:rsidRDefault="008E65DA" w:rsidP="008E65DA">
      <w:pPr>
        <w:ind w:firstLine="406"/>
        <w:jc w:val="center"/>
        <w:rPr>
          <w:color w:val="000000"/>
        </w:rPr>
      </w:pPr>
      <w:r w:rsidRPr="00991910">
        <w:rPr>
          <w:color w:val="000000"/>
        </w:rPr>
        <w:t>(наименование документа)</w:t>
      </w:r>
    </w:p>
    <w:p w:rsidR="008E65DA" w:rsidRPr="00991910" w:rsidRDefault="008E65DA" w:rsidP="008E65DA">
      <w:pPr>
        <w:ind w:firstLine="406"/>
        <w:jc w:val="both"/>
        <w:rPr>
          <w:color w:val="000000"/>
        </w:rPr>
      </w:pPr>
      <w:r w:rsidRPr="00991910">
        <w:rPr>
          <w:color w:val="000000"/>
        </w:rPr>
        <w:t> __________________________ ______________ _____________________</w:t>
      </w:r>
    </w:p>
    <w:p w:rsidR="008E65DA" w:rsidRPr="00991910" w:rsidRDefault="008E65DA" w:rsidP="008E65DA">
      <w:pPr>
        <w:ind w:firstLine="406"/>
        <w:jc w:val="both"/>
        <w:rPr>
          <w:color w:val="000000"/>
        </w:rPr>
      </w:pPr>
      <w:r w:rsidRPr="00991910">
        <w:rPr>
          <w:color w:val="000000"/>
        </w:rPr>
        <w:t>(должность руководителя) (подпись) (инициалы, фамилия)</w:t>
      </w:r>
    </w:p>
    <w:p w:rsidR="008E65DA" w:rsidRPr="00991910" w:rsidRDefault="008E65DA" w:rsidP="008E65DA">
      <w:pPr>
        <w:ind w:firstLine="406"/>
        <w:jc w:val="both"/>
        <w:rPr>
          <w:color w:val="000000"/>
        </w:rPr>
      </w:pPr>
      <w:r w:rsidRPr="00991910">
        <w:rPr>
          <w:color w:val="000000"/>
        </w:rPr>
        <w:t> М.П.</w:t>
      </w:r>
    </w:p>
    <w:p w:rsidR="008E65DA" w:rsidRPr="00991910" w:rsidRDefault="008E65DA" w:rsidP="008E65DA"/>
    <w:p w:rsidR="00195F6D" w:rsidRDefault="00195F6D" w:rsidP="009A15EB"/>
    <w:p w:rsidR="00195F6D" w:rsidRDefault="00195F6D" w:rsidP="009A15EB"/>
    <w:p w:rsidR="00195F6D" w:rsidRDefault="00195F6D" w:rsidP="009A15EB"/>
    <w:p w:rsidR="008E65DA" w:rsidRDefault="008E65DA" w:rsidP="008E65DA">
      <w:pPr>
        <w:pStyle w:val="af6"/>
        <w:tabs>
          <w:tab w:val="left" w:pos="708"/>
        </w:tabs>
        <w:rPr>
          <w:sz w:val="30"/>
        </w:rPr>
      </w:pPr>
      <w:r>
        <w:rPr>
          <w:sz w:val="30"/>
        </w:rPr>
        <w:t xml:space="preserve">                                                            </w:t>
      </w:r>
      <w:r>
        <w:rPr>
          <w:noProof/>
          <w:sz w:val="28"/>
          <w:szCs w:val="28"/>
        </w:rPr>
        <w:drawing>
          <wp:inline distT="0" distB="0" distL="0" distR="0">
            <wp:extent cx="723900" cy="962025"/>
            <wp:effectExtent l="19050" t="0" r="0" b="0"/>
            <wp:docPr id="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62025"/>
                    </a:xfrm>
                    <a:prstGeom prst="rect">
                      <a:avLst/>
                    </a:prstGeom>
                    <a:noFill/>
                    <a:ln w="9525">
                      <a:noFill/>
                      <a:miter lim="800000"/>
                      <a:headEnd/>
                      <a:tailEnd/>
                    </a:ln>
                  </pic:spPr>
                </pic:pic>
              </a:graphicData>
            </a:graphic>
          </wp:inline>
        </w:drawing>
      </w:r>
    </w:p>
    <w:p w:rsidR="008E65DA" w:rsidRDefault="008E65DA" w:rsidP="008E65DA">
      <w:pPr>
        <w:jc w:val="center"/>
        <w:rPr>
          <w:b/>
          <w:sz w:val="36"/>
          <w:szCs w:val="36"/>
        </w:rPr>
      </w:pPr>
    </w:p>
    <w:p w:rsidR="008E65DA" w:rsidRDefault="008E65DA" w:rsidP="008E65DA">
      <w:pPr>
        <w:jc w:val="center"/>
        <w:rPr>
          <w:b/>
          <w:sz w:val="36"/>
          <w:szCs w:val="36"/>
        </w:rPr>
      </w:pPr>
      <w:r>
        <w:rPr>
          <w:b/>
          <w:sz w:val="36"/>
          <w:szCs w:val="36"/>
        </w:rPr>
        <w:t xml:space="preserve">АМИНИСТРАЦИЯ </w:t>
      </w:r>
    </w:p>
    <w:p w:rsidR="008E65DA" w:rsidRDefault="008E65DA" w:rsidP="008E65DA">
      <w:pPr>
        <w:jc w:val="center"/>
        <w:rPr>
          <w:b/>
          <w:sz w:val="36"/>
          <w:szCs w:val="36"/>
        </w:rPr>
      </w:pPr>
      <w:r>
        <w:rPr>
          <w:b/>
          <w:sz w:val="36"/>
          <w:szCs w:val="36"/>
        </w:rPr>
        <w:lastRenderedPageBreak/>
        <w:t>БОЛЬШЕУМЫССКОГО СЕЛЬСОВЕТА</w:t>
      </w:r>
    </w:p>
    <w:p w:rsidR="008E65DA" w:rsidRDefault="008E65DA" w:rsidP="008E65DA">
      <w:pPr>
        <w:jc w:val="center"/>
        <w:rPr>
          <w:b/>
          <w:sz w:val="36"/>
          <w:szCs w:val="36"/>
        </w:rPr>
      </w:pPr>
      <w:r>
        <w:rPr>
          <w:b/>
          <w:sz w:val="36"/>
          <w:szCs w:val="36"/>
        </w:rPr>
        <w:t>КАМЕШКИРСКОГО РАЙОНА</w:t>
      </w:r>
    </w:p>
    <w:p w:rsidR="008E65DA" w:rsidRDefault="008E65DA" w:rsidP="008E65DA">
      <w:pPr>
        <w:jc w:val="center"/>
        <w:rPr>
          <w:b/>
          <w:sz w:val="36"/>
          <w:szCs w:val="36"/>
        </w:rPr>
      </w:pPr>
      <w:r>
        <w:rPr>
          <w:b/>
          <w:sz w:val="36"/>
          <w:szCs w:val="36"/>
        </w:rPr>
        <w:t>ПЕНЗЕНСКОЙ ОБЛАСТИ</w:t>
      </w:r>
    </w:p>
    <w:p w:rsidR="008E65DA" w:rsidRDefault="008E65DA" w:rsidP="008E65DA">
      <w:pPr>
        <w:jc w:val="center"/>
      </w:pPr>
    </w:p>
    <w:p w:rsidR="008E65DA" w:rsidRDefault="008E65DA" w:rsidP="008E65DA">
      <w:pPr>
        <w:jc w:val="center"/>
        <w:rPr>
          <w:b/>
          <w:sz w:val="32"/>
          <w:szCs w:val="32"/>
        </w:rPr>
      </w:pPr>
      <w:r>
        <w:rPr>
          <w:b/>
          <w:sz w:val="32"/>
          <w:szCs w:val="32"/>
        </w:rPr>
        <w:t>П О С Т А Н О В Л Е Н И Е</w:t>
      </w:r>
    </w:p>
    <w:p w:rsidR="008E65DA" w:rsidRDefault="008E65DA" w:rsidP="008E65DA">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tblPr>
      <w:tblGrid>
        <w:gridCol w:w="464"/>
        <w:gridCol w:w="2835"/>
        <w:gridCol w:w="397"/>
        <w:gridCol w:w="1134"/>
      </w:tblGrid>
      <w:tr w:rsidR="008E65DA" w:rsidTr="00D64295">
        <w:tc>
          <w:tcPr>
            <w:tcW w:w="464" w:type="dxa"/>
            <w:vAlign w:val="bottom"/>
            <w:hideMark/>
          </w:tcPr>
          <w:p w:rsidR="008E65DA" w:rsidRDefault="008E65DA" w:rsidP="00D64295">
            <w:pPr>
              <w:rPr>
                <w:sz w:val="24"/>
                <w:szCs w:val="24"/>
              </w:rPr>
            </w:pPr>
            <w:r>
              <w:rPr>
                <w:sz w:val="24"/>
                <w:szCs w:val="24"/>
              </w:rPr>
              <w:t>от</w:t>
            </w:r>
          </w:p>
        </w:tc>
        <w:tc>
          <w:tcPr>
            <w:tcW w:w="2835" w:type="dxa"/>
            <w:tcBorders>
              <w:top w:val="nil"/>
              <w:left w:val="nil"/>
              <w:bottom w:val="single" w:sz="6" w:space="0" w:color="auto"/>
              <w:right w:val="nil"/>
            </w:tcBorders>
            <w:hideMark/>
          </w:tcPr>
          <w:p w:rsidR="008E65DA" w:rsidRDefault="008E65DA" w:rsidP="00D64295">
            <w:pPr>
              <w:jc w:val="center"/>
              <w:rPr>
                <w:sz w:val="24"/>
                <w:szCs w:val="24"/>
              </w:rPr>
            </w:pPr>
            <w:r>
              <w:rPr>
                <w:sz w:val="24"/>
                <w:szCs w:val="24"/>
              </w:rPr>
              <w:t>04.02.2022 года</w:t>
            </w:r>
          </w:p>
        </w:tc>
        <w:tc>
          <w:tcPr>
            <w:tcW w:w="397" w:type="dxa"/>
            <w:vAlign w:val="bottom"/>
            <w:hideMark/>
          </w:tcPr>
          <w:p w:rsidR="008E65DA" w:rsidRDefault="008E65DA" w:rsidP="00D64295">
            <w:pPr>
              <w:jc w:val="center"/>
              <w:rPr>
                <w:sz w:val="24"/>
                <w:szCs w:val="24"/>
              </w:rPr>
            </w:pPr>
            <w:r>
              <w:rPr>
                <w:sz w:val="24"/>
                <w:szCs w:val="24"/>
              </w:rPr>
              <w:t>№</w:t>
            </w:r>
          </w:p>
        </w:tc>
        <w:tc>
          <w:tcPr>
            <w:tcW w:w="1134" w:type="dxa"/>
            <w:tcBorders>
              <w:top w:val="nil"/>
              <w:left w:val="nil"/>
              <w:bottom w:val="single" w:sz="6" w:space="0" w:color="auto"/>
              <w:right w:val="nil"/>
            </w:tcBorders>
            <w:hideMark/>
          </w:tcPr>
          <w:p w:rsidR="008E65DA" w:rsidRDefault="008E65DA" w:rsidP="00D64295">
            <w:pPr>
              <w:jc w:val="center"/>
              <w:rPr>
                <w:sz w:val="24"/>
                <w:szCs w:val="24"/>
              </w:rPr>
            </w:pPr>
            <w:r>
              <w:rPr>
                <w:sz w:val="24"/>
                <w:szCs w:val="24"/>
              </w:rPr>
              <w:t>6</w:t>
            </w:r>
          </w:p>
        </w:tc>
      </w:tr>
    </w:tbl>
    <w:p w:rsidR="008E65DA" w:rsidRDefault="008E65DA" w:rsidP="008E65DA">
      <w:pPr>
        <w:rPr>
          <w:sz w:val="24"/>
          <w:szCs w:val="24"/>
        </w:rPr>
      </w:pPr>
    </w:p>
    <w:p w:rsidR="008E65DA" w:rsidRDefault="008E65DA" w:rsidP="008E65DA">
      <w:pPr>
        <w:rPr>
          <w:sz w:val="24"/>
          <w:szCs w:val="24"/>
        </w:rPr>
      </w:pPr>
    </w:p>
    <w:p w:rsidR="008E65DA" w:rsidRDefault="008E65DA" w:rsidP="008E65DA">
      <w:pPr>
        <w:jc w:val="center"/>
        <w:rPr>
          <w:b/>
          <w:sz w:val="24"/>
          <w:szCs w:val="24"/>
        </w:rPr>
      </w:pPr>
      <w:r>
        <w:rPr>
          <w:sz w:val="24"/>
          <w:szCs w:val="24"/>
        </w:rPr>
        <w:t xml:space="preserve"> с.Б.Умыс</w:t>
      </w:r>
    </w:p>
    <w:p w:rsidR="008E65DA" w:rsidRDefault="008E65DA" w:rsidP="008E65DA">
      <w:pPr>
        <w:jc w:val="center"/>
        <w:rPr>
          <w:b/>
          <w:sz w:val="24"/>
          <w:szCs w:val="24"/>
        </w:rPr>
      </w:pPr>
    </w:p>
    <w:tbl>
      <w:tblPr>
        <w:tblW w:w="12889" w:type="dxa"/>
        <w:tblLook w:val="00A0"/>
      </w:tblPr>
      <w:tblGrid>
        <w:gridCol w:w="10456"/>
        <w:gridCol w:w="2433"/>
      </w:tblGrid>
      <w:tr w:rsidR="008E65DA" w:rsidTr="00D64295">
        <w:tc>
          <w:tcPr>
            <w:tcW w:w="10456" w:type="dxa"/>
          </w:tcPr>
          <w:p w:rsidR="008E65DA" w:rsidRDefault="008E65DA" w:rsidP="00D64295">
            <w:pPr>
              <w:jc w:val="center"/>
              <w:rPr>
                <w:b/>
                <w:bCs/>
                <w:color w:val="000000"/>
                <w:sz w:val="24"/>
                <w:szCs w:val="24"/>
              </w:rPr>
            </w:pPr>
            <w:r>
              <w:rPr>
                <w:b/>
                <w:bCs/>
                <w:color w:val="000000"/>
                <w:sz w:val="24"/>
                <w:szCs w:val="24"/>
              </w:rPr>
              <w:t>О внесении изменений в  Реестр муниципальных услуг Большеумысского сельсовета</w:t>
            </w:r>
          </w:p>
          <w:p w:rsidR="008E65DA" w:rsidRDefault="008E65DA" w:rsidP="00D64295">
            <w:pPr>
              <w:jc w:val="center"/>
              <w:rPr>
                <w:color w:val="000000"/>
                <w:sz w:val="24"/>
                <w:szCs w:val="24"/>
              </w:rPr>
            </w:pPr>
            <w:r>
              <w:rPr>
                <w:b/>
                <w:bCs/>
                <w:color w:val="000000"/>
                <w:sz w:val="24"/>
                <w:szCs w:val="24"/>
              </w:rPr>
              <w:t>Камешкирского района Пензенской области</w:t>
            </w:r>
          </w:p>
          <w:p w:rsidR="008E65DA" w:rsidRDefault="008E65DA" w:rsidP="00D64295">
            <w:pPr>
              <w:rPr>
                <w:color w:val="000000"/>
                <w:sz w:val="24"/>
                <w:szCs w:val="24"/>
              </w:rPr>
            </w:pPr>
            <w:r>
              <w:rPr>
                <w:color w:val="000000"/>
                <w:sz w:val="24"/>
                <w:szCs w:val="24"/>
              </w:rPr>
              <w:t> </w:t>
            </w:r>
          </w:p>
          <w:p w:rsidR="008E65DA" w:rsidRDefault="008E65DA" w:rsidP="00D64295">
            <w:pPr>
              <w:rPr>
                <w:sz w:val="24"/>
                <w:szCs w:val="24"/>
              </w:rPr>
            </w:pPr>
            <w:r>
              <w:rPr>
                <w:color w:val="000000"/>
                <w:sz w:val="24"/>
                <w:szCs w:val="24"/>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62" w:tgtFrame="_blank" w:history="1">
              <w:r>
                <w:rPr>
                  <w:rStyle w:val="a8"/>
                  <w:sz w:val="24"/>
                  <w:szCs w:val="24"/>
                </w:rPr>
                <w:t>Уставом Большеумысского сельсовета Камешкирского района Пензенской области</w:t>
              </w:r>
            </w:hyperlink>
            <w:r>
              <w:rPr>
                <w:sz w:val="24"/>
                <w:szCs w:val="24"/>
              </w:rPr>
              <w:t> </w:t>
            </w:r>
          </w:p>
          <w:p w:rsidR="008E65DA" w:rsidRPr="0089628D" w:rsidRDefault="008E65DA" w:rsidP="00D64295">
            <w:pPr>
              <w:rPr>
                <w:color w:val="000000"/>
                <w:sz w:val="24"/>
                <w:szCs w:val="24"/>
              </w:rPr>
            </w:pPr>
            <w:r>
              <w:rPr>
                <w:sz w:val="24"/>
                <w:szCs w:val="24"/>
              </w:rPr>
              <w:t xml:space="preserve">(с последующими изменениями), </w:t>
            </w:r>
            <w:r w:rsidRPr="0089628D">
              <w:rPr>
                <w:color w:val="000000"/>
                <w:sz w:val="24"/>
                <w:szCs w:val="24"/>
              </w:rPr>
              <w:t xml:space="preserve">администрация </w:t>
            </w:r>
            <w:r>
              <w:rPr>
                <w:color w:val="000000"/>
                <w:sz w:val="24"/>
                <w:szCs w:val="24"/>
              </w:rPr>
              <w:t>Большеумысского</w:t>
            </w:r>
            <w:r w:rsidRPr="0089628D">
              <w:rPr>
                <w:i/>
                <w:color w:val="000000"/>
                <w:sz w:val="24"/>
                <w:szCs w:val="24"/>
              </w:rPr>
              <w:t xml:space="preserve"> </w:t>
            </w:r>
            <w:r w:rsidRPr="0089628D">
              <w:rPr>
                <w:color w:val="000000"/>
                <w:sz w:val="24"/>
                <w:szCs w:val="24"/>
              </w:rPr>
              <w:t xml:space="preserve">сельсовета Камешкирского  района Пензенской области </w:t>
            </w:r>
          </w:p>
          <w:p w:rsidR="008E65DA" w:rsidRDefault="008E65DA" w:rsidP="00D64295">
            <w:pPr>
              <w:rPr>
                <w:b/>
                <w:color w:val="000000"/>
                <w:sz w:val="24"/>
                <w:szCs w:val="24"/>
              </w:rPr>
            </w:pPr>
          </w:p>
          <w:p w:rsidR="008E65DA" w:rsidRPr="0089628D" w:rsidRDefault="008E65DA" w:rsidP="00D64295">
            <w:pPr>
              <w:rPr>
                <w:sz w:val="24"/>
                <w:szCs w:val="24"/>
              </w:rPr>
            </w:pPr>
            <w:r>
              <w:rPr>
                <w:b/>
                <w:color w:val="000000"/>
                <w:sz w:val="24"/>
                <w:szCs w:val="24"/>
              </w:rPr>
              <w:t xml:space="preserve">                                                                       постановляет:</w:t>
            </w:r>
          </w:p>
          <w:p w:rsidR="008E65DA" w:rsidRDefault="008E65DA" w:rsidP="00D64295">
            <w:pPr>
              <w:rPr>
                <w:color w:val="000000"/>
                <w:sz w:val="24"/>
                <w:szCs w:val="24"/>
              </w:rPr>
            </w:pPr>
          </w:p>
          <w:p w:rsidR="008E65DA" w:rsidRDefault="008E65DA" w:rsidP="00D64295">
            <w:pPr>
              <w:rPr>
                <w:color w:val="000000"/>
                <w:sz w:val="24"/>
                <w:szCs w:val="24"/>
              </w:rPr>
            </w:pPr>
            <w:r>
              <w:rPr>
                <w:color w:val="000000"/>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от 10.12.2019 г. № 112  (далее- Постановление) следующие изменения:</w:t>
            </w:r>
          </w:p>
          <w:p w:rsidR="008E65DA" w:rsidRDefault="008E65DA" w:rsidP="00D64295">
            <w:pPr>
              <w:ind w:firstLine="567"/>
              <w:rPr>
                <w:color w:val="000000"/>
                <w:sz w:val="24"/>
                <w:szCs w:val="24"/>
              </w:rPr>
            </w:pPr>
            <w:r>
              <w:rPr>
                <w:color w:val="000000"/>
                <w:sz w:val="24"/>
                <w:szCs w:val="24"/>
              </w:rPr>
              <w:t xml:space="preserve">1.1. Приложение № 1к Постановлению изложить в следующей редакции, согласно приложению.  </w:t>
            </w:r>
          </w:p>
          <w:p w:rsidR="008E65DA" w:rsidRDefault="008E65DA" w:rsidP="00D64295">
            <w:pPr>
              <w:rPr>
                <w:color w:val="000000"/>
                <w:sz w:val="24"/>
                <w:szCs w:val="24"/>
              </w:rPr>
            </w:pPr>
            <w:r>
              <w:rPr>
                <w:color w:val="000000"/>
                <w:sz w:val="24"/>
                <w:szCs w:val="24"/>
              </w:rPr>
              <w:t>2. Опубликовать настоящее постановление в информационном бюллетене «Сельские ведомости».</w:t>
            </w:r>
          </w:p>
          <w:p w:rsidR="008E65DA" w:rsidRDefault="008E65DA" w:rsidP="00D64295">
            <w:pPr>
              <w:rPr>
                <w:color w:val="000000"/>
                <w:sz w:val="24"/>
                <w:szCs w:val="24"/>
              </w:rPr>
            </w:pPr>
            <w:r>
              <w:rPr>
                <w:color w:val="000000"/>
                <w:sz w:val="24"/>
                <w:szCs w:val="24"/>
              </w:rPr>
              <w:t>3. Настоящее постановление вступает в силу на следующий день после дня его официального опубликования.</w:t>
            </w:r>
          </w:p>
          <w:p w:rsidR="008E65DA" w:rsidRDefault="008E65DA" w:rsidP="00D64295">
            <w:pPr>
              <w:rPr>
                <w:color w:val="000000"/>
                <w:sz w:val="24"/>
                <w:szCs w:val="24"/>
              </w:rPr>
            </w:pPr>
            <w:r>
              <w:rPr>
                <w:color w:val="000000"/>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8E65DA" w:rsidRDefault="008E65DA" w:rsidP="00D64295">
            <w:pPr>
              <w:pStyle w:val="afff6"/>
              <w:jc w:val="both"/>
              <w:rPr>
                <w:rFonts w:ascii="Times New Roman" w:hAnsi="Times New Roman"/>
                <w:b/>
                <w:color w:val="000000"/>
                <w:sz w:val="24"/>
                <w:szCs w:val="24"/>
              </w:rPr>
            </w:pPr>
          </w:p>
          <w:p w:rsidR="008E65DA" w:rsidRPr="0089628D" w:rsidRDefault="008E65DA" w:rsidP="00D64295">
            <w:pPr>
              <w:pStyle w:val="afff6"/>
              <w:jc w:val="both"/>
              <w:rPr>
                <w:rFonts w:ascii="Times New Roman" w:hAnsi="Times New Roman"/>
                <w:color w:val="000000"/>
                <w:sz w:val="24"/>
                <w:szCs w:val="24"/>
              </w:rPr>
            </w:pPr>
            <w:r w:rsidRPr="0089628D">
              <w:rPr>
                <w:rFonts w:ascii="Times New Roman" w:hAnsi="Times New Roman"/>
                <w:color w:val="000000"/>
                <w:sz w:val="24"/>
                <w:szCs w:val="24"/>
              </w:rPr>
              <w:t>Глава администрации</w:t>
            </w:r>
          </w:p>
          <w:p w:rsidR="008E65DA" w:rsidRPr="0089628D" w:rsidRDefault="008E65DA" w:rsidP="00D64295">
            <w:pPr>
              <w:pStyle w:val="afff6"/>
              <w:jc w:val="both"/>
              <w:rPr>
                <w:rFonts w:ascii="Times New Roman" w:hAnsi="Times New Roman"/>
                <w:i/>
                <w:color w:val="000000"/>
                <w:sz w:val="24"/>
                <w:szCs w:val="24"/>
              </w:rPr>
            </w:pPr>
            <w:r>
              <w:rPr>
                <w:rFonts w:ascii="Times New Roman" w:hAnsi="Times New Roman"/>
                <w:color w:val="000000"/>
                <w:sz w:val="24"/>
                <w:szCs w:val="24"/>
              </w:rPr>
              <w:t>Большеумысского</w:t>
            </w:r>
            <w:r w:rsidRPr="0089628D">
              <w:rPr>
                <w:rFonts w:ascii="Times New Roman" w:hAnsi="Times New Roman"/>
                <w:i/>
                <w:color w:val="000000"/>
                <w:sz w:val="24"/>
                <w:szCs w:val="24"/>
              </w:rPr>
              <w:t xml:space="preserve"> </w:t>
            </w:r>
            <w:r w:rsidRPr="0089628D">
              <w:rPr>
                <w:rFonts w:ascii="Times New Roman" w:hAnsi="Times New Roman"/>
                <w:color w:val="000000"/>
                <w:sz w:val="24"/>
                <w:szCs w:val="24"/>
              </w:rPr>
              <w:t>сельсовета</w:t>
            </w:r>
          </w:p>
          <w:p w:rsidR="008E65DA" w:rsidRPr="0089628D" w:rsidRDefault="008E65DA" w:rsidP="00D64295">
            <w:pPr>
              <w:pStyle w:val="afff6"/>
              <w:jc w:val="both"/>
              <w:rPr>
                <w:rFonts w:ascii="Times New Roman" w:hAnsi="Times New Roman"/>
                <w:color w:val="000000"/>
                <w:sz w:val="24"/>
                <w:szCs w:val="24"/>
              </w:rPr>
            </w:pPr>
            <w:r w:rsidRPr="0089628D">
              <w:rPr>
                <w:rFonts w:ascii="Times New Roman" w:hAnsi="Times New Roman"/>
                <w:color w:val="000000"/>
                <w:sz w:val="24"/>
                <w:szCs w:val="24"/>
              </w:rPr>
              <w:t>Камешкирского района</w:t>
            </w:r>
          </w:p>
          <w:p w:rsidR="008E65DA" w:rsidRPr="0089628D" w:rsidRDefault="008E65DA" w:rsidP="00D64295">
            <w:pPr>
              <w:pStyle w:val="afff6"/>
              <w:jc w:val="both"/>
              <w:rPr>
                <w:sz w:val="24"/>
                <w:szCs w:val="24"/>
              </w:rPr>
            </w:pPr>
            <w:r w:rsidRPr="0089628D">
              <w:rPr>
                <w:rFonts w:ascii="Times New Roman" w:hAnsi="Times New Roman"/>
                <w:color w:val="000000"/>
                <w:sz w:val="24"/>
                <w:szCs w:val="24"/>
              </w:rPr>
              <w:t xml:space="preserve">Пензенской области                                                                      </w:t>
            </w:r>
            <w:r>
              <w:rPr>
                <w:rFonts w:ascii="Times New Roman" w:hAnsi="Times New Roman"/>
                <w:color w:val="000000"/>
                <w:sz w:val="24"/>
                <w:szCs w:val="24"/>
              </w:rPr>
              <w:t xml:space="preserve">               Куряев Ю.Д.</w:t>
            </w:r>
            <w:r w:rsidRPr="0089628D">
              <w:rPr>
                <w:rFonts w:ascii="Times New Roman" w:hAnsi="Times New Roman"/>
                <w:color w:val="000000"/>
                <w:sz w:val="24"/>
                <w:szCs w:val="24"/>
              </w:rPr>
              <w:t xml:space="preserve">                                                            </w:t>
            </w:r>
          </w:p>
          <w:p w:rsidR="008E65DA" w:rsidRPr="0089628D" w:rsidRDefault="008E65DA" w:rsidP="00D64295">
            <w:pPr>
              <w:ind w:firstLine="708"/>
              <w:rPr>
                <w:sz w:val="24"/>
                <w:szCs w:val="24"/>
              </w:rPr>
            </w:pPr>
          </w:p>
          <w:p w:rsidR="008E65DA" w:rsidRDefault="008E65DA" w:rsidP="00D64295">
            <w:pPr>
              <w:jc w:val="right"/>
            </w:pPr>
            <w:r>
              <w:t xml:space="preserve">         </w:t>
            </w:r>
          </w:p>
          <w:p w:rsidR="008E65DA" w:rsidRDefault="008E65DA" w:rsidP="00D64295"/>
          <w:p w:rsidR="008E65DA" w:rsidRDefault="008E65DA" w:rsidP="00D64295">
            <w:pPr>
              <w:ind w:firstLine="567"/>
              <w:rPr>
                <w:color w:val="000000"/>
                <w:sz w:val="24"/>
                <w:szCs w:val="24"/>
              </w:rPr>
            </w:pPr>
          </w:p>
          <w:p w:rsidR="008E65DA" w:rsidRDefault="008E65DA" w:rsidP="00D64295">
            <w:pPr>
              <w:ind w:firstLine="567"/>
              <w:rPr>
                <w:color w:val="000000"/>
                <w:sz w:val="24"/>
                <w:szCs w:val="24"/>
              </w:rPr>
            </w:pPr>
            <w:r>
              <w:rPr>
                <w:color w:val="000000"/>
                <w:sz w:val="24"/>
                <w:szCs w:val="24"/>
              </w:rPr>
              <w:t xml:space="preserve">                                                                                                                </w:t>
            </w:r>
          </w:p>
          <w:p w:rsidR="008E65DA" w:rsidRDefault="008E65DA" w:rsidP="00D64295">
            <w:pPr>
              <w:ind w:firstLine="567"/>
              <w:rPr>
                <w:color w:val="000000"/>
                <w:sz w:val="24"/>
                <w:szCs w:val="24"/>
              </w:rPr>
            </w:pPr>
          </w:p>
          <w:p w:rsidR="008E65DA" w:rsidRDefault="008E65DA" w:rsidP="00D64295">
            <w:pPr>
              <w:ind w:firstLine="567"/>
              <w:rPr>
                <w:color w:val="000000"/>
                <w:sz w:val="24"/>
                <w:szCs w:val="24"/>
              </w:rPr>
            </w:pPr>
          </w:p>
          <w:p w:rsidR="008E65DA" w:rsidRDefault="008E65DA" w:rsidP="00D64295">
            <w:pPr>
              <w:ind w:firstLine="567"/>
              <w:rPr>
                <w:color w:val="000000"/>
                <w:sz w:val="24"/>
                <w:szCs w:val="24"/>
              </w:rPr>
            </w:pPr>
          </w:p>
          <w:p w:rsidR="008E65DA" w:rsidRDefault="008E65DA" w:rsidP="00D64295">
            <w:pPr>
              <w:ind w:firstLine="567"/>
              <w:jc w:val="right"/>
              <w:rPr>
                <w:color w:val="000000"/>
                <w:sz w:val="24"/>
                <w:szCs w:val="24"/>
              </w:rPr>
            </w:pPr>
            <w:r>
              <w:rPr>
                <w:color w:val="000000"/>
                <w:sz w:val="24"/>
                <w:szCs w:val="24"/>
              </w:rPr>
              <w:t xml:space="preserve">Приложение №1                                                                                                                                                     </w:t>
            </w:r>
          </w:p>
          <w:p w:rsidR="008E65DA" w:rsidRDefault="008E65DA" w:rsidP="00D64295">
            <w:pPr>
              <w:ind w:firstLine="567"/>
              <w:rPr>
                <w:color w:val="000000"/>
                <w:sz w:val="24"/>
                <w:szCs w:val="24"/>
              </w:rPr>
            </w:pPr>
            <w:r>
              <w:rPr>
                <w:color w:val="000000"/>
                <w:sz w:val="24"/>
                <w:szCs w:val="24"/>
              </w:rPr>
              <w:t xml:space="preserve">                                                                                              к постановлению администрации</w:t>
            </w:r>
          </w:p>
          <w:p w:rsidR="008E65DA" w:rsidRDefault="008E65DA" w:rsidP="00D64295">
            <w:pPr>
              <w:ind w:firstLine="567"/>
              <w:rPr>
                <w:color w:val="000000"/>
                <w:sz w:val="24"/>
                <w:szCs w:val="24"/>
              </w:rPr>
            </w:pPr>
            <w:r>
              <w:rPr>
                <w:color w:val="000000"/>
                <w:sz w:val="24"/>
                <w:szCs w:val="24"/>
              </w:rPr>
              <w:t xml:space="preserve">                                                                    Большеумысского сельсовета Камешкирского района</w:t>
            </w:r>
          </w:p>
          <w:p w:rsidR="008E65DA" w:rsidRDefault="008E65DA" w:rsidP="00D64295">
            <w:pPr>
              <w:ind w:firstLine="567"/>
              <w:rPr>
                <w:color w:val="000000"/>
                <w:sz w:val="24"/>
                <w:szCs w:val="24"/>
              </w:rPr>
            </w:pPr>
            <w:r>
              <w:rPr>
                <w:color w:val="000000"/>
                <w:sz w:val="24"/>
                <w:szCs w:val="24"/>
              </w:rPr>
              <w:t xml:space="preserve">                                                                                                                      Пензенской области</w:t>
            </w:r>
          </w:p>
          <w:p w:rsidR="008E65DA" w:rsidRDefault="008E65DA" w:rsidP="00D64295">
            <w:pPr>
              <w:ind w:firstLine="567"/>
              <w:rPr>
                <w:color w:val="000000"/>
                <w:sz w:val="24"/>
                <w:szCs w:val="24"/>
              </w:rPr>
            </w:pPr>
            <w:r>
              <w:rPr>
                <w:color w:val="000000"/>
                <w:sz w:val="24"/>
                <w:szCs w:val="24"/>
              </w:rPr>
              <w:t xml:space="preserve">                                                                                                                    от 04.02.2022 года № 4</w:t>
            </w:r>
          </w:p>
          <w:p w:rsidR="008E65DA" w:rsidRDefault="008E65DA" w:rsidP="00D64295">
            <w:pPr>
              <w:tabs>
                <w:tab w:val="left" w:pos="9420"/>
              </w:tabs>
              <w:ind w:firstLine="567"/>
              <w:rPr>
                <w:color w:val="000000"/>
                <w:sz w:val="24"/>
                <w:szCs w:val="24"/>
              </w:rPr>
            </w:pPr>
            <w:r>
              <w:rPr>
                <w:color w:val="000000"/>
                <w:sz w:val="24"/>
                <w:szCs w:val="24"/>
              </w:rPr>
              <w:t> </w:t>
            </w:r>
            <w:r>
              <w:rPr>
                <w:color w:val="000000"/>
                <w:sz w:val="24"/>
                <w:szCs w:val="24"/>
              </w:rPr>
              <w:tab/>
            </w:r>
          </w:p>
          <w:p w:rsidR="008E65DA" w:rsidRDefault="008E65DA" w:rsidP="00D64295">
            <w:pPr>
              <w:rPr>
                <w:b/>
                <w:sz w:val="24"/>
                <w:szCs w:val="24"/>
              </w:rPr>
            </w:pPr>
          </w:p>
        </w:tc>
        <w:tc>
          <w:tcPr>
            <w:tcW w:w="2433" w:type="dxa"/>
          </w:tcPr>
          <w:p w:rsidR="008E65DA" w:rsidRDefault="008E65DA" w:rsidP="00D64295">
            <w:pPr>
              <w:rPr>
                <w:b/>
                <w:sz w:val="24"/>
                <w:szCs w:val="24"/>
              </w:rPr>
            </w:pPr>
          </w:p>
          <w:p w:rsidR="008E65DA" w:rsidRDefault="008E65DA" w:rsidP="00D64295">
            <w:pPr>
              <w:rPr>
                <w:b/>
                <w:sz w:val="24"/>
                <w:szCs w:val="24"/>
              </w:rPr>
            </w:pPr>
          </w:p>
          <w:p w:rsidR="008E65DA" w:rsidRDefault="008E65DA" w:rsidP="00D64295">
            <w:pPr>
              <w:rPr>
                <w:b/>
                <w:sz w:val="24"/>
                <w:szCs w:val="24"/>
              </w:rPr>
            </w:pPr>
          </w:p>
        </w:tc>
      </w:tr>
    </w:tbl>
    <w:p w:rsidR="008E65DA" w:rsidRDefault="008E65DA" w:rsidP="008E65DA">
      <w:pPr>
        <w:jc w:val="center"/>
        <w:rPr>
          <w:b/>
          <w:sz w:val="24"/>
          <w:szCs w:val="24"/>
        </w:rPr>
      </w:pPr>
      <w:r>
        <w:rPr>
          <w:b/>
          <w:sz w:val="24"/>
          <w:szCs w:val="24"/>
        </w:rPr>
        <w:t xml:space="preserve">Реестр муниципальных услуг Большеумысского сельсовета Камешкирского района </w:t>
      </w:r>
      <w:r>
        <w:rPr>
          <w:b/>
          <w:sz w:val="24"/>
          <w:szCs w:val="24"/>
        </w:rPr>
        <w:lastRenderedPageBreak/>
        <w:t>Пензенской области</w:t>
      </w:r>
    </w:p>
    <w:p w:rsidR="008E65DA" w:rsidRDefault="008E65DA" w:rsidP="008E65DA">
      <w:pPr>
        <w:rPr>
          <w:b/>
          <w:sz w:val="24"/>
          <w:szCs w:val="24"/>
        </w:rPr>
      </w:pPr>
    </w:p>
    <w:p w:rsidR="008E65DA" w:rsidRDefault="008E65DA" w:rsidP="008E65DA">
      <w:pPr>
        <w:ind w:firstLine="708"/>
        <w:rPr>
          <w:b/>
          <w:sz w:val="24"/>
          <w:szCs w:val="24"/>
        </w:rPr>
      </w:pPr>
    </w:p>
    <w:tbl>
      <w:tblPr>
        <w:tblW w:w="9570" w:type="dxa"/>
        <w:jc w:val="center"/>
        <w:tblCellMar>
          <w:left w:w="0" w:type="dxa"/>
          <w:right w:w="0" w:type="dxa"/>
        </w:tblCellMar>
        <w:tblLook w:val="04A0"/>
      </w:tblPr>
      <w:tblGrid>
        <w:gridCol w:w="549"/>
        <w:gridCol w:w="1134"/>
        <w:gridCol w:w="1134"/>
        <w:gridCol w:w="3558"/>
        <w:gridCol w:w="1018"/>
        <w:gridCol w:w="1113"/>
        <w:gridCol w:w="1916"/>
      </w:tblGrid>
      <w:tr w:rsidR="008E65DA" w:rsidRPr="00BC7207" w:rsidTr="00D6429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center"/>
              <w:rPr>
                <w:sz w:val="24"/>
                <w:szCs w:val="24"/>
              </w:rPr>
            </w:pPr>
            <w:r w:rsidRPr="00BC7207">
              <w:rPr>
                <w:sz w:val="24"/>
                <w:szCs w:val="24"/>
              </w:rPr>
              <w:t xml:space="preserve">I. Реестр муниципальных услуг, предоставляемых органами местного самоуправления </w:t>
            </w:r>
            <w:r>
              <w:rPr>
                <w:sz w:val="24"/>
                <w:szCs w:val="24"/>
              </w:rPr>
              <w:t>Большеумысского</w:t>
            </w:r>
            <w:r w:rsidRPr="00BC7207">
              <w:rPr>
                <w:sz w:val="24"/>
                <w:szCs w:val="24"/>
              </w:rPr>
              <w:t xml:space="preserve"> сельсовета Камешкирского района Пензенской области</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услуг, которые являются необходимыми и обязательными для предоставления муниципальной услуги.</w:t>
            </w:r>
            <w:r w:rsidRPr="00BC7207">
              <w:rPr>
                <w:sz w:val="24"/>
                <w:szCs w:val="24"/>
                <w:vertAlign w:val="superscript"/>
              </w:rPr>
              <w:t>1</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C83E0F" w:rsidRDefault="008E65DA" w:rsidP="00D64295">
            <w:pPr>
              <w:ind w:firstLine="567"/>
              <w:jc w:val="both"/>
              <w:rPr>
                <w:sz w:val="24"/>
                <w:szCs w:val="24"/>
              </w:rPr>
            </w:pPr>
            <w:r>
              <w:rPr>
                <w:sz w:val="24"/>
                <w:szCs w:val="24"/>
                <w:lang w:val="en-US"/>
              </w:rPr>
              <w:t>II</w:t>
            </w:r>
            <w:r w:rsidRPr="00C83E0F">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E672C" w:rsidRDefault="008E65DA" w:rsidP="00D64295">
            <w:pPr>
              <w:ind w:firstLine="567"/>
              <w:jc w:val="both"/>
              <w:rPr>
                <w:sz w:val="24"/>
                <w:szCs w:val="24"/>
                <w:lang w:val="en-US"/>
              </w:rPr>
            </w:pPr>
            <w:r w:rsidRPr="00C83E0F">
              <w:rPr>
                <w:sz w:val="24"/>
                <w:szCs w:val="24"/>
              </w:rPr>
              <w:t> </w:t>
            </w:r>
            <w:r>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lang w:val="en-US"/>
              </w:rPr>
              <w:t>V</w:t>
            </w:r>
            <w:r w:rsidRPr="00C83E0F">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11</w:t>
            </w:r>
            <w:r w:rsidRPr="00C83E0F">
              <w:rPr>
                <w:sz w:val="24"/>
                <w:szCs w:val="24"/>
              </w:rPr>
              <w:t>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3" w:tgtFrame="_blank" w:history="1">
              <w:r>
                <w:rPr>
                  <w:rStyle w:val="a8"/>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4" w:tgtFrame="_blank" w:history="1">
              <w:r>
                <w:rPr>
                  <w:rStyle w:val="a8"/>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5" w:tgtFrame="_blank" w:history="1">
              <w:r>
                <w:rPr>
                  <w:rStyle w:val="a8"/>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jc w:val="both"/>
              <w:rPr>
                <w:sz w:val="24"/>
                <w:szCs w:val="24"/>
              </w:rPr>
            </w:pPr>
            <w:r w:rsidRPr="00C83E0F">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6" w:tgtFrame="_blank" w:history="1">
              <w:r>
                <w:rPr>
                  <w:rStyle w:val="a8"/>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5</w:t>
            </w:r>
            <w:r>
              <w:rPr>
                <w:sz w:val="24"/>
                <w:szCs w:val="24"/>
              </w:rPr>
              <w:t>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7" w:tgtFrame="_blank" w:history="1">
              <w:r>
                <w:rPr>
                  <w:rStyle w:val="a8"/>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66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 Подготовка и утверждение </w:t>
            </w:r>
            <w:r>
              <w:rPr>
                <w:sz w:val="24"/>
                <w:szCs w:val="24"/>
              </w:rPr>
              <w:lastRenderedPageBreak/>
              <w:t>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 xml:space="preserve">Администрация Большеумысского сельсовета </w:t>
            </w:r>
            <w:r>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8" w:tgtFrame="_blank" w:history="1">
              <w:r>
                <w:rPr>
                  <w:rStyle w:val="a8"/>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lastRenderedPageBreak/>
              <w:t>77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69" w:tgtFrame="_blank" w:history="1">
              <w:r>
                <w:rPr>
                  <w:rStyle w:val="a8"/>
                </w:rPr>
                <w:t>№ 37 от 25.03.2019 г</w:t>
              </w:r>
            </w:hyperlink>
            <w:r>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8</w:t>
            </w:r>
            <w:r>
              <w:rPr>
                <w:sz w:val="24"/>
                <w:szCs w:val="24"/>
              </w:rPr>
              <w:t>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0" w:tgtFrame="_blank" w:history="1">
              <w:r>
                <w:rPr>
                  <w:rStyle w:val="a8"/>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9</w:t>
            </w:r>
            <w:r>
              <w:rPr>
                <w:sz w:val="24"/>
                <w:szCs w:val="24"/>
              </w:rPr>
              <w:t>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1" w:tgtFrame="_blank" w:history="1">
              <w:r>
                <w:rPr>
                  <w:rStyle w:val="a8"/>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2" w:tgtFrame="_blank" w:history="1">
              <w:r>
                <w:rPr>
                  <w:rStyle w:val="a8"/>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Постановка на учет граждан, имеющих трех и более детей, имеющих право на предоставление </w:t>
            </w:r>
            <w:r>
              <w:rPr>
                <w:sz w:val="24"/>
                <w:szCs w:val="24"/>
              </w:rPr>
              <w:lastRenderedPageBreak/>
              <w:t>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3" w:tgtFrame="_blank" w:history="1">
              <w:r>
                <w:rPr>
                  <w:rStyle w:val="a8"/>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1</w:t>
            </w:r>
            <w:r>
              <w:rPr>
                <w:sz w:val="24"/>
                <w:szCs w:val="24"/>
              </w:rPr>
              <w:t>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4" w:tgtFrame="_blank" w:history="1">
              <w:r>
                <w:rPr>
                  <w:rStyle w:val="a8"/>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vertAlign w:val="superscript"/>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5" w:tgtFrame="_blank" w:history="1">
              <w:r>
                <w:rPr>
                  <w:rStyle w:val="a8"/>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6" w:tgtFrame="_blank" w:history="1">
              <w:r>
                <w:rPr>
                  <w:rStyle w:val="a8"/>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7" w:tgtFrame="_blank" w:history="1">
              <w:r>
                <w:rPr>
                  <w:rStyle w:val="a8"/>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8" w:tgtFrame="_blank" w:history="1">
              <w:r>
                <w:rPr>
                  <w:rStyle w:val="a8"/>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Признание жилых помещений муниципального жилищного фонда 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79" w:tgtFrame="_blank" w:history="1">
              <w:r>
                <w:rPr>
                  <w:rStyle w:val="a8"/>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Признание частных жилых помещений пригодными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0" w:tgtFrame="_blank" w:history="1">
              <w:r>
                <w:rPr>
                  <w:rStyle w:val="a8"/>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1</w:t>
            </w:r>
            <w:r>
              <w:rPr>
                <w:sz w:val="24"/>
                <w:szCs w:val="24"/>
              </w:rPr>
              <w:t>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Выдача разрешения на </w:t>
            </w:r>
            <w:r>
              <w:rPr>
                <w:sz w:val="24"/>
                <w:szCs w:val="24"/>
              </w:rPr>
              <w:lastRenderedPageBreak/>
              <w:t>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 xml:space="preserve">Администрация Большеумысского сельсовета </w:t>
            </w:r>
            <w:r>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1" w:tgtFrame="_blank" w:history="1">
              <w:r>
                <w:rPr>
                  <w:rStyle w:val="a8"/>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2</w:t>
            </w:r>
            <w:r>
              <w:rPr>
                <w:sz w:val="24"/>
                <w:szCs w:val="24"/>
              </w:rPr>
              <w:t>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2" w:tgtFrame="_blank" w:history="1">
              <w:r>
                <w:rPr>
                  <w:rStyle w:val="a8"/>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3" w:tgtFrame="_blank" w:history="1">
              <w:r>
                <w:rPr>
                  <w:rStyle w:val="a8"/>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22</w:t>
            </w:r>
            <w:r>
              <w:rPr>
                <w:sz w:val="24"/>
                <w:szCs w:val="24"/>
              </w:rPr>
              <w:t>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4" w:tgtFrame="_blank" w:history="1">
              <w:r>
                <w:rPr>
                  <w:rStyle w:val="a8"/>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223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5" w:tgtFrame="_blank" w:history="1">
              <w:r>
                <w:rPr>
                  <w:rStyle w:val="a8"/>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6" w:tgtFrame="_blank" w:history="1">
              <w:r>
                <w:rPr>
                  <w:rStyle w:val="a8"/>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7" w:tgtFrame="_blank" w:history="1">
              <w:r>
                <w:rPr>
                  <w:rStyle w:val="a8"/>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8" w:tgtFrame="_blank" w:history="1">
              <w:r>
                <w:rPr>
                  <w:rStyle w:val="a8"/>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hyperlink r:id="rId89" w:tgtFrame="_blank" w:history="1">
              <w:r>
                <w:rPr>
                  <w:rStyle w:val="a8"/>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w:t>
            </w: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2</w:t>
            </w:r>
            <w:r>
              <w:rPr>
                <w:sz w:val="24"/>
                <w:szCs w:val="24"/>
              </w:rPr>
              <w:t>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 xml:space="preserve">Согласование создания места (площадки) накопления твердых коммунальных </w:t>
            </w:r>
            <w:r>
              <w:rPr>
                <w:sz w:val="24"/>
                <w:szCs w:val="24"/>
              </w:rPr>
              <w:lastRenderedPageBreak/>
              <w:t xml:space="preserve">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lastRenderedPageBreak/>
              <w:t>2</w:t>
            </w:r>
            <w:r>
              <w:rPr>
                <w:sz w:val="24"/>
                <w:szCs w:val="24"/>
              </w:rPr>
              <w:t>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r>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35 от</w:t>
            </w:r>
          </w:p>
          <w:p w:rsidR="008E65DA" w:rsidRDefault="008E65DA" w:rsidP="00D64295">
            <w:pPr>
              <w:ind w:firstLine="567"/>
              <w:jc w:val="both"/>
              <w:rPr>
                <w:sz w:val="24"/>
                <w:szCs w:val="24"/>
              </w:rPr>
            </w:pPr>
            <w:r>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sidRPr="00C83E0F">
              <w:rPr>
                <w:sz w:val="24"/>
                <w:szCs w:val="24"/>
              </w:rPr>
              <w:t>3</w:t>
            </w:r>
            <w:r>
              <w:rPr>
                <w:sz w:val="24"/>
                <w:szCs w:val="24"/>
              </w:rPr>
              <w:t>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9B21A6" w:rsidRDefault="008E65DA" w:rsidP="00D64295">
            <w:pPr>
              <w:ind w:firstLine="567"/>
              <w:jc w:val="both"/>
              <w:rPr>
                <w:sz w:val="24"/>
                <w:szCs w:val="24"/>
              </w:rPr>
            </w:pPr>
            <w:r w:rsidRPr="009B21A6">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w:t>
            </w:r>
            <w:r>
              <w:rPr>
                <w:sz w:val="24"/>
                <w:szCs w:val="24"/>
              </w:rPr>
              <w:t>нного на территории Большеумысского</w:t>
            </w:r>
            <w:r w:rsidRPr="009B21A6">
              <w:rPr>
                <w:sz w:val="24"/>
                <w:szCs w:val="24"/>
              </w:rPr>
              <w:t xml:space="preserve">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xml:space="preserve">№ 67 от </w:t>
            </w:r>
          </w:p>
          <w:p w:rsidR="008E65DA" w:rsidRDefault="008E65DA" w:rsidP="00D64295">
            <w:pPr>
              <w:ind w:firstLine="567"/>
              <w:jc w:val="both"/>
              <w:rPr>
                <w:sz w:val="24"/>
                <w:szCs w:val="24"/>
              </w:rPr>
            </w:pPr>
            <w:r>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331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113DE" w:rsidRDefault="008E65DA" w:rsidP="00D64295">
            <w:pPr>
              <w:pStyle w:val="ConsPlusTitle"/>
              <w:jc w:val="both"/>
              <w:rPr>
                <w:rFonts w:ascii="Times New Roman" w:hAnsi="Times New Roman" w:cs="Times New Roman"/>
                <w:b w:val="0"/>
                <w:sz w:val="24"/>
                <w:szCs w:val="24"/>
              </w:rPr>
            </w:pPr>
            <w:r w:rsidRPr="00E113DE">
              <w:rPr>
                <w:rFonts w:ascii="Times New Roman" w:hAnsi="Times New Roman" w:cs="Times New Roman"/>
                <w:b w:val="0"/>
                <w:sz w:val="24"/>
                <w:szCs w:val="24"/>
              </w:rPr>
              <w:t>Предоставление муниципального имущества в доверительное управление</w:t>
            </w:r>
          </w:p>
          <w:p w:rsidR="008E65DA" w:rsidRPr="009B21A6"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xml:space="preserve">№ 68 от </w:t>
            </w:r>
          </w:p>
          <w:p w:rsidR="008E65DA" w:rsidRDefault="008E65DA" w:rsidP="00D64295">
            <w:pPr>
              <w:jc w:val="both"/>
              <w:rPr>
                <w:sz w:val="24"/>
                <w:szCs w:val="24"/>
              </w:rPr>
            </w:pPr>
            <w:r>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332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C83E0F" w:rsidRDefault="008E65DA" w:rsidP="00D64295">
            <w:pPr>
              <w:ind w:firstLine="55"/>
              <w:jc w:val="both"/>
              <w:rPr>
                <w:sz w:val="24"/>
                <w:szCs w:val="24"/>
              </w:rPr>
            </w:pPr>
            <w:r w:rsidRPr="00E53677">
              <w:rPr>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5"/>
              <w:jc w:val="both"/>
              <w:rPr>
                <w:sz w:val="24"/>
                <w:szCs w:val="24"/>
              </w:rPr>
            </w:pPr>
            <w:r>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C83E0F" w:rsidRDefault="008E65DA" w:rsidP="00D64295">
            <w:pPr>
              <w:ind w:firstLine="567"/>
              <w:jc w:val="both"/>
              <w:rPr>
                <w:sz w:val="24"/>
                <w:szCs w:val="24"/>
              </w:rPr>
            </w:pPr>
            <w:r>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3</w:t>
            </w:r>
            <w:r w:rsidRPr="00EE6546">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E6546" w:rsidRDefault="008E65DA" w:rsidP="00D64295">
            <w:pPr>
              <w:spacing w:before="240" w:after="60"/>
              <w:jc w:val="both"/>
              <w:rPr>
                <w:color w:val="00000A"/>
                <w:sz w:val="24"/>
                <w:szCs w:val="24"/>
              </w:rPr>
            </w:pPr>
            <w:r w:rsidRPr="00EE6546">
              <w:rPr>
                <w:bCs/>
                <w:color w:val="00000A"/>
                <w:sz w:val="24"/>
                <w:szCs w:val="24"/>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w:t>
            </w:r>
            <w:r w:rsidRPr="00EE6546">
              <w:rPr>
                <w:bCs/>
                <w:color w:val="00000A"/>
                <w:sz w:val="24"/>
                <w:szCs w:val="24"/>
              </w:rPr>
              <w:lastRenderedPageBreak/>
              <w:t>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8E65DA" w:rsidRPr="00BC7207"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lastRenderedPageBreak/>
              <w:t xml:space="preserve">Администрация </w:t>
            </w:r>
            <w:r>
              <w:rPr>
                <w:sz w:val="24"/>
                <w:szCs w:val="24"/>
              </w:rPr>
              <w:t>Большеумысского</w:t>
            </w:r>
            <w:r w:rsidRPr="00BC7207">
              <w:rPr>
                <w:sz w:val="24"/>
                <w:szCs w:val="24"/>
              </w:rPr>
              <w:t xml:space="preserve">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lastRenderedPageBreak/>
              <w:t>334</w:t>
            </w:r>
          </w:p>
          <w:p w:rsidR="008E65DA" w:rsidRPr="00BC7207" w:rsidRDefault="008E65DA" w:rsidP="00D64295">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0C70F0" w:rsidRDefault="008E65DA" w:rsidP="00D64295">
            <w:pPr>
              <w:spacing w:before="240" w:after="60"/>
              <w:jc w:val="both"/>
              <w:rPr>
                <w:bCs/>
                <w:color w:val="00000A"/>
                <w:sz w:val="24"/>
                <w:szCs w:val="24"/>
              </w:rPr>
            </w:pPr>
            <w:r w:rsidRPr="000C70F0">
              <w:rPr>
                <w:bCs/>
                <w:color w:val="000000"/>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xml:space="preserve">Администрация </w:t>
            </w:r>
            <w:r>
              <w:rPr>
                <w:sz w:val="24"/>
                <w:szCs w:val="24"/>
              </w:rPr>
              <w:t>Большеумысского</w:t>
            </w:r>
            <w:r w:rsidRPr="00BC7207">
              <w:rPr>
                <w:sz w:val="24"/>
                <w:szCs w:val="24"/>
              </w:rPr>
              <w:t xml:space="preserve">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r>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EE6546" w:rsidTr="00D6429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EE6546" w:rsidRDefault="008E65DA" w:rsidP="00D64295">
            <w:pPr>
              <w:spacing w:before="240" w:after="60"/>
              <w:jc w:val="center"/>
              <w:rPr>
                <w:bCs/>
                <w:color w:val="00000A"/>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Default="008E65DA" w:rsidP="00D64295">
            <w:pPr>
              <w:ind w:firstLine="567"/>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p>
        </w:tc>
      </w:tr>
      <w:tr w:rsidR="008E65DA" w:rsidRPr="00BC7207" w:rsidTr="00D6429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65DA" w:rsidRPr="00BC7207" w:rsidRDefault="008E65DA" w:rsidP="00D64295">
            <w:pPr>
              <w:ind w:firstLine="567"/>
              <w:jc w:val="both"/>
              <w:rPr>
                <w:sz w:val="24"/>
                <w:szCs w:val="24"/>
              </w:rPr>
            </w:pPr>
            <w:r w:rsidRPr="00BC7207">
              <w:rPr>
                <w:sz w:val="24"/>
                <w:szCs w:val="24"/>
              </w:rPr>
              <w:t>Перечень услуг, оказываемых муниципальными учреждениями, в которых размещается</w:t>
            </w:r>
            <w:r>
              <w:rPr>
                <w:sz w:val="24"/>
                <w:szCs w:val="24"/>
              </w:rPr>
              <w:t xml:space="preserve"> </w:t>
            </w:r>
            <w:r w:rsidRPr="00BC7207">
              <w:rPr>
                <w:sz w:val="24"/>
                <w:szCs w:val="24"/>
              </w:rPr>
              <w:t>муниципальное задание (заказ) и предоставляемых в электронном виде</w:t>
            </w:r>
          </w:p>
        </w:tc>
      </w:tr>
      <w:tr w:rsidR="008E65DA" w:rsidRPr="00BC7207" w:rsidTr="00D6429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Категория муниципальных  учреждений и организаций, предоставляющих  услугу</w:t>
            </w:r>
          </w:p>
        </w:tc>
      </w:tr>
      <w:tr w:rsidR="008E65DA" w:rsidRPr="00BC7207" w:rsidTr="00D64295">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8E65DA" w:rsidRPr="00BC7207" w:rsidRDefault="008E65DA" w:rsidP="00D64295">
            <w:pPr>
              <w:ind w:firstLine="567"/>
              <w:jc w:val="both"/>
              <w:rPr>
                <w:sz w:val="24"/>
                <w:szCs w:val="24"/>
              </w:rPr>
            </w:pPr>
            <w:r w:rsidRPr="00BC7207">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65DA" w:rsidRPr="00BC7207" w:rsidRDefault="008E65DA" w:rsidP="00D64295">
            <w:pPr>
              <w:ind w:firstLine="567"/>
              <w:jc w:val="both"/>
              <w:rPr>
                <w:sz w:val="24"/>
                <w:szCs w:val="24"/>
              </w:rPr>
            </w:pPr>
            <w:r w:rsidRPr="00BC7207">
              <w:rPr>
                <w:sz w:val="24"/>
                <w:szCs w:val="24"/>
              </w:rPr>
              <w:t> </w:t>
            </w:r>
          </w:p>
        </w:tc>
      </w:tr>
    </w:tbl>
    <w:p w:rsidR="008E65DA" w:rsidRDefault="008E65DA" w:rsidP="008E65DA"/>
    <w:p w:rsidR="008E65DA" w:rsidRDefault="008E65DA" w:rsidP="008E65DA">
      <w:pPr>
        <w:spacing w:before="240"/>
        <w:ind w:firstLine="406"/>
        <w:jc w:val="center"/>
        <w:rPr>
          <w:b/>
          <w:bCs/>
          <w:color w:val="000000"/>
          <w:sz w:val="28"/>
          <w:szCs w:val="28"/>
        </w:rPr>
      </w:pPr>
      <w:bookmarkStart w:id="2" w:name="bookmark3"/>
      <w:r w:rsidRPr="008E65DA">
        <w:rPr>
          <w:b/>
          <w:bCs/>
          <w:color w:val="000000"/>
          <w:sz w:val="28"/>
          <w:szCs w:val="28"/>
        </w:rPr>
        <w:lastRenderedPageBreak/>
        <w:drawing>
          <wp:inline distT="0" distB="0" distL="0" distR="0">
            <wp:extent cx="723900" cy="1104900"/>
            <wp:effectExtent l="19050" t="0" r="0" b="0"/>
            <wp:docPr id="6"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90" cstate="print"/>
                    <a:srcRect/>
                    <a:stretch>
                      <a:fillRect/>
                    </a:stretch>
                  </pic:blipFill>
                  <pic:spPr bwMode="auto">
                    <a:xfrm>
                      <a:off x="0" y="0"/>
                      <a:ext cx="723900" cy="1104900"/>
                    </a:xfrm>
                    <a:prstGeom prst="rect">
                      <a:avLst/>
                    </a:prstGeom>
                    <a:noFill/>
                    <a:ln w="9525">
                      <a:noFill/>
                      <a:miter lim="800000"/>
                      <a:headEnd/>
                      <a:tailEnd/>
                    </a:ln>
                  </pic:spPr>
                </pic:pic>
              </a:graphicData>
            </a:graphic>
          </wp:inline>
        </w:drawing>
      </w:r>
    </w:p>
    <w:p w:rsidR="008E65DA" w:rsidRDefault="008E65DA" w:rsidP="008E65DA">
      <w:pPr>
        <w:spacing w:before="240"/>
        <w:ind w:firstLine="406"/>
        <w:jc w:val="center"/>
        <w:rPr>
          <w:b/>
          <w:bCs/>
          <w:color w:val="000000"/>
          <w:sz w:val="28"/>
          <w:szCs w:val="28"/>
        </w:rPr>
      </w:pPr>
    </w:p>
    <w:p w:rsidR="008E65DA" w:rsidRDefault="008E65DA" w:rsidP="008E65DA">
      <w:pPr>
        <w:ind w:firstLine="406"/>
        <w:jc w:val="center"/>
        <w:rPr>
          <w:b/>
          <w:bCs/>
          <w:color w:val="000000"/>
          <w:sz w:val="28"/>
          <w:szCs w:val="28"/>
        </w:rPr>
      </w:pPr>
    </w:p>
    <w:p w:rsidR="008E65DA" w:rsidRDefault="008E65DA" w:rsidP="008E65DA">
      <w:pPr>
        <w:ind w:firstLine="406"/>
        <w:jc w:val="center"/>
        <w:rPr>
          <w:b/>
          <w:bCs/>
          <w:color w:val="000000"/>
          <w:sz w:val="28"/>
          <w:szCs w:val="28"/>
        </w:rPr>
      </w:pPr>
      <w:r w:rsidRPr="0028587F">
        <w:rPr>
          <w:b/>
          <w:bCs/>
          <w:color w:val="000000"/>
          <w:sz w:val="28"/>
          <w:szCs w:val="28"/>
        </w:rPr>
        <w:t>АДМИНИСТРАЦИЯ</w:t>
      </w:r>
    </w:p>
    <w:p w:rsidR="008E65DA" w:rsidRDefault="008E65DA" w:rsidP="008E65DA">
      <w:pPr>
        <w:ind w:firstLine="406"/>
        <w:jc w:val="center"/>
        <w:rPr>
          <w:b/>
          <w:bCs/>
          <w:color w:val="000000"/>
          <w:sz w:val="28"/>
          <w:szCs w:val="28"/>
        </w:rPr>
      </w:pPr>
      <w:r>
        <w:rPr>
          <w:b/>
          <w:bCs/>
          <w:color w:val="000000"/>
          <w:sz w:val="28"/>
          <w:szCs w:val="28"/>
        </w:rPr>
        <w:t xml:space="preserve"> БОЛЬШЕУМЫССКОГО СЕЛЬСОВЕТА</w:t>
      </w:r>
      <w:r w:rsidRPr="0028587F">
        <w:rPr>
          <w:b/>
          <w:bCs/>
          <w:color w:val="000000"/>
          <w:sz w:val="28"/>
          <w:szCs w:val="28"/>
        </w:rPr>
        <w:t> </w:t>
      </w:r>
    </w:p>
    <w:p w:rsidR="008E65DA" w:rsidRPr="0028587F" w:rsidRDefault="008E65DA" w:rsidP="008E65DA">
      <w:pPr>
        <w:ind w:firstLine="406"/>
        <w:jc w:val="center"/>
        <w:rPr>
          <w:color w:val="000000"/>
          <w:sz w:val="28"/>
          <w:szCs w:val="28"/>
        </w:rPr>
      </w:pPr>
      <w:r w:rsidRPr="0028587F">
        <w:rPr>
          <w:b/>
          <w:bCs/>
          <w:color w:val="000000"/>
          <w:sz w:val="28"/>
          <w:szCs w:val="28"/>
        </w:rPr>
        <w:t>КАМЕШКИРСКОГО РАЙОНА</w:t>
      </w:r>
      <w:bookmarkEnd w:id="2"/>
    </w:p>
    <w:p w:rsidR="008E65DA" w:rsidRPr="0028587F" w:rsidRDefault="008E65DA" w:rsidP="008E65DA">
      <w:pPr>
        <w:ind w:firstLine="406"/>
        <w:jc w:val="center"/>
        <w:rPr>
          <w:color w:val="000000"/>
          <w:sz w:val="28"/>
          <w:szCs w:val="28"/>
        </w:rPr>
      </w:pPr>
      <w:r w:rsidRPr="0028587F">
        <w:rPr>
          <w:b/>
          <w:bCs/>
          <w:color w:val="000000"/>
          <w:sz w:val="28"/>
          <w:szCs w:val="28"/>
        </w:rPr>
        <w:t>ПЕНЗЕНСКОЙ ОБЛАСТИ</w:t>
      </w:r>
    </w:p>
    <w:p w:rsidR="008E65DA" w:rsidRDefault="008E65DA" w:rsidP="008E65DA">
      <w:pPr>
        <w:ind w:firstLine="567"/>
        <w:jc w:val="center"/>
        <w:outlineLvl w:val="2"/>
        <w:rPr>
          <w:b/>
          <w:bCs/>
          <w:color w:val="000000"/>
          <w:sz w:val="28"/>
          <w:szCs w:val="28"/>
        </w:rPr>
      </w:pPr>
    </w:p>
    <w:p w:rsidR="008E65DA" w:rsidRPr="0028587F" w:rsidRDefault="008E65DA" w:rsidP="008E65DA">
      <w:pPr>
        <w:ind w:firstLine="567"/>
        <w:jc w:val="center"/>
        <w:outlineLvl w:val="2"/>
        <w:rPr>
          <w:b/>
          <w:bCs/>
          <w:color w:val="000000"/>
          <w:sz w:val="28"/>
          <w:szCs w:val="28"/>
        </w:rPr>
      </w:pPr>
      <w:r w:rsidRPr="0028587F">
        <w:rPr>
          <w:b/>
          <w:bCs/>
          <w:color w:val="000000"/>
          <w:sz w:val="28"/>
          <w:szCs w:val="28"/>
        </w:rPr>
        <w:t>ПОСТАНОВЛЕНИЕ</w:t>
      </w:r>
    </w:p>
    <w:p w:rsidR="008E65DA" w:rsidRPr="00983B58" w:rsidRDefault="008E65DA" w:rsidP="008E65DA">
      <w:pPr>
        <w:spacing w:before="240"/>
        <w:ind w:firstLine="406"/>
        <w:jc w:val="center"/>
        <w:rPr>
          <w:b/>
          <w:color w:val="000000"/>
          <w:sz w:val="28"/>
          <w:szCs w:val="28"/>
          <w:u w:val="single"/>
        </w:rPr>
      </w:pPr>
      <w:r w:rsidRPr="00983B58">
        <w:rPr>
          <w:b/>
          <w:bCs/>
          <w:color w:val="000000"/>
          <w:sz w:val="28"/>
          <w:szCs w:val="28"/>
          <w:u w:val="single"/>
        </w:rPr>
        <w:t>от  04.02.2022 г № 7</w:t>
      </w:r>
    </w:p>
    <w:p w:rsidR="008E65DA" w:rsidRPr="00AE5524" w:rsidRDefault="008E65DA" w:rsidP="008E65DA">
      <w:pPr>
        <w:spacing w:before="240"/>
        <w:ind w:firstLine="406"/>
        <w:jc w:val="center"/>
        <w:rPr>
          <w:color w:val="000000"/>
          <w:sz w:val="28"/>
          <w:szCs w:val="28"/>
        </w:rPr>
      </w:pPr>
      <w:r>
        <w:rPr>
          <w:bCs/>
          <w:color w:val="000000"/>
          <w:sz w:val="28"/>
          <w:szCs w:val="28"/>
        </w:rPr>
        <w:t>с.Б.Умыс</w:t>
      </w:r>
    </w:p>
    <w:p w:rsidR="008E65DA" w:rsidRPr="0028587F" w:rsidRDefault="008E65DA" w:rsidP="008E65DA">
      <w:pPr>
        <w:spacing w:before="240" w:after="60"/>
        <w:ind w:firstLine="406"/>
        <w:jc w:val="center"/>
        <w:rPr>
          <w:color w:val="000000"/>
          <w:sz w:val="28"/>
          <w:szCs w:val="28"/>
        </w:rPr>
      </w:pPr>
      <w:r>
        <w:rPr>
          <w:b/>
          <w:bCs/>
          <w:color w:val="000000"/>
          <w:sz w:val="28"/>
          <w:szCs w:val="28"/>
        </w:rPr>
        <w:t xml:space="preserve">О внесении изменений в </w:t>
      </w:r>
      <w:r w:rsidRPr="0028587F">
        <w:rPr>
          <w:b/>
          <w:bCs/>
          <w:color w:val="000000"/>
          <w:sz w:val="28"/>
          <w:szCs w:val="28"/>
        </w:rPr>
        <w:t>Регламент работы по рассмотрению обращений граждан в администрации </w:t>
      </w:r>
      <w:r>
        <w:rPr>
          <w:b/>
          <w:bCs/>
          <w:color w:val="000000"/>
          <w:sz w:val="28"/>
          <w:szCs w:val="28"/>
        </w:rPr>
        <w:t xml:space="preserve">Большеумысского сельсовета </w:t>
      </w:r>
      <w:r w:rsidRPr="0028587F">
        <w:rPr>
          <w:b/>
          <w:bCs/>
          <w:color w:val="000000"/>
          <w:sz w:val="28"/>
          <w:szCs w:val="28"/>
        </w:rPr>
        <w:t>Камешкирского района Пензенской области</w:t>
      </w:r>
    </w:p>
    <w:p w:rsidR="008E65DA" w:rsidRPr="0028587F" w:rsidRDefault="008E65DA" w:rsidP="008E65DA">
      <w:pPr>
        <w:ind w:firstLine="406"/>
        <w:jc w:val="both"/>
        <w:rPr>
          <w:color w:val="000000"/>
          <w:sz w:val="28"/>
          <w:szCs w:val="28"/>
        </w:rPr>
      </w:pPr>
      <w:r w:rsidRPr="0028587F">
        <w:rPr>
          <w:color w:val="000000"/>
          <w:sz w:val="28"/>
          <w:szCs w:val="28"/>
        </w:rPr>
        <w:t> </w:t>
      </w:r>
    </w:p>
    <w:p w:rsidR="008E65DA" w:rsidRPr="0028587F" w:rsidRDefault="008E65DA" w:rsidP="008E65DA">
      <w:pPr>
        <w:ind w:firstLine="406"/>
        <w:jc w:val="both"/>
        <w:rPr>
          <w:color w:val="000000"/>
          <w:sz w:val="28"/>
          <w:szCs w:val="28"/>
        </w:rPr>
      </w:pPr>
      <w:r w:rsidRPr="0028587F">
        <w:rPr>
          <w:color w:val="000000"/>
          <w:sz w:val="28"/>
          <w:szCs w:val="28"/>
        </w:rPr>
        <w:t>Руководствуясь Конституцией Российской Федерации, Федеральным законом от 02.05.2006 № 59 - ФЗ «О порядке рассмотрения обращений граждан Российской Федерации», Законом Пензенской области от 28.12.2012 № 2327 - ЗПО «О порядке рассмотрения обращений граждан в Пензенской области», </w:t>
      </w:r>
      <w:hyperlink r:id="rId91" w:tgtFrame="_blank" w:history="1">
        <w:r w:rsidRPr="0028587F">
          <w:rPr>
            <w:sz w:val="28"/>
            <w:szCs w:val="28"/>
          </w:rPr>
          <w:t>Уставом </w:t>
        </w:r>
        <w:r>
          <w:rPr>
            <w:sz w:val="28"/>
            <w:szCs w:val="28"/>
          </w:rPr>
          <w:t xml:space="preserve">Большеумысского сельсовета </w:t>
        </w:r>
        <w:r w:rsidRPr="0028587F">
          <w:rPr>
            <w:sz w:val="28"/>
            <w:szCs w:val="28"/>
          </w:rPr>
          <w:t>Камешкирского района Пензенской области</w:t>
        </w:r>
      </w:hyperlink>
      <w:r w:rsidRPr="0028587F">
        <w:rPr>
          <w:sz w:val="28"/>
          <w:szCs w:val="28"/>
        </w:rPr>
        <w:t>,</w:t>
      </w:r>
      <w:bookmarkStart w:id="3" w:name="bookmark4"/>
      <w:r w:rsidRPr="0028587F">
        <w:rPr>
          <w:sz w:val="28"/>
          <w:szCs w:val="28"/>
        </w:rPr>
        <w:t> а</w:t>
      </w:r>
      <w:r w:rsidRPr="0028587F">
        <w:rPr>
          <w:color w:val="000000"/>
          <w:sz w:val="28"/>
          <w:szCs w:val="28"/>
        </w:rPr>
        <w:t>дминистрация </w:t>
      </w:r>
      <w:r>
        <w:rPr>
          <w:color w:val="000000"/>
          <w:sz w:val="28"/>
          <w:szCs w:val="28"/>
        </w:rPr>
        <w:t xml:space="preserve">Большеумысского сельсовета </w:t>
      </w:r>
      <w:r w:rsidRPr="0028587F">
        <w:rPr>
          <w:color w:val="000000"/>
          <w:sz w:val="28"/>
          <w:szCs w:val="28"/>
        </w:rPr>
        <w:t>Камешкирского района Пензенской области</w:t>
      </w:r>
      <w:bookmarkEnd w:id="3"/>
    </w:p>
    <w:p w:rsidR="008E65DA" w:rsidRPr="00983B58" w:rsidRDefault="008E65DA" w:rsidP="008E65DA">
      <w:pPr>
        <w:ind w:firstLine="406"/>
        <w:jc w:val="center"/>
        <w:rPr>
          <w:b/>
          <w:color w:val="000000"/>
          <w:sz w:val="28"/>
          <w:szCs w:val="28"/>
        </w:rPr>
      </w:pPr>
      <w:r w:rsidRPr="00983B58">
        <w:rPr>
          <w:b/>
          <w:color w:val="000000"/>
          <w:sz w:val="28"/>
          <w:szCs w:val="28"/>
        </w:rPr>
        <w:t>постановляет:</w:t>
      </w:r>
    </w:p>
    <w:p w:rsidR="008E65DA" w:rsidRPr="00983B58" w:rsidRDefault="008E65DA" w:rsidP="008E65DA">
      <w:pPr>
        <w:ind w:firstLine="406"/>
        <w:jc w:val="both"/>
        <w:rPr>
          <w:b/>
          <w:color w:val="000000"/>
          <w:sz w:val="28"/>
          <w:szCs w:val="28"/>
        </w:rPr>
      </w:pPr>
      <w:r w:rsidRPr="00983B58">
        <w:rPr>
          <w:b/>
          <w:color w:val="000000"/>
          <w:sz w:val="28"/>
          <w:szCs w:val="28"/>
        </w:rPr>
        <w:t> </w:t>
      </w:r>
    </w:p>
    <w:p w:rsidR="008E65DA" w:rsidRDefault="008E65DA" w:rsidP="008E65DA">
      <w:pPr>
        <w:ind w:firstLine="406"/>
        <w:jc w:val="both"/>
        <w:rPr>
          <w:color w:val="000000"/>
          <w:sz w:val="28"/>
          <w:szCs w:val="28"/>
        </w:rPr>
      </w:pPr>
      <w:r w:rsidRPr="0028587F">
        <w:rPr>
          <w:color w:val="000000"/>
          <w:sz w:val="28"/>
          <w:szCs w:val="28"/>
        </w:rPr>
        <w:t>1.</w:t>
      </w:r>
      <w:r>
        <w:rPr>
          <w:color w:val="000000"/>
          <w:sz w:val="28"/>
          <w:szCs w:val="28"/>
        </w:rPr>
        <w:t>Внести в</w:t>
      </w:r>
      <w:r w:rsidRPr="0028587F">
        <w:rPr>
          <w:color w:val="000000"/>
          <w:sz w:val="28"/>
          <w:szCs w:val="28"/>
        </w:rPr>
        <w:t xml:space="preserve"> Регламент работы по рассмотрению обращений граждан администрации </w:t>
      </w:r>
      <w:r>
        <w:rPr>
          <w:color w:val="000000"/>
          <w:sz w:val="28"/>
          <w:szCs w:val="28"/>
        </w:rPr>
        <w:t xml:space="preserve">Большеумысского сельсовета </w:t>
      </w:r>
      <w:r w:rsidRPr="0028587F">
        <w:rPr>
          <w:color w:val="000000"/>
          <w:sz w:val="28"/>
          <w:szCs w:val="28"/>
        </w:rPr>
        <w:t>Камешкирского района Пензенской области</w:t>
      </w:r>
      <w:r>
        <w:rPr>
          <w:color w:val="000000"/>
          <w:sz w:val="28"/>
          <w:szCs w:val="28"/>
        </w:rPr>
        <w:t xml:space="preserve">, утвержденный постановлением администрации Большеумысского сельсовета Камешкирского района Пензенской области от </w:t>
      </w:r>
      <w:r w:rsidRPr="0028587F">
        <w:rPr>
          <w:color w:val="000000"/>
          <w:sz w:val="28"/>
          <w:szCs w:val="28"/>
        </w:rPr>
        <w:t> </w:t>
      </w:r>
      <w:r>
        <w:rPr>
          <w:color w:val="000000"/>
          <w:sz w:val="28"/>
          <w:szCs w:val="28"/>
        </w:rPr>
        <w:t xml:space="preserve">11.06.2021 № 43 </w:t>
      </w:r>
      <w:r w:rsidRPr="0028587F">
        <w:rPr>
          <w:color w:val="000000"/>
          <w:sz w:val="28"/>
          <w:szCs w:val="28"/>
        </w:rPr>
        <w:t>(далее - Регламент)</w:t>
      </w:r>
      <w:r>
        <w:rPr>
          <w:color w:val="000000"/>
          <w:sz w:val="28"/>
          <w:szCs w:val="28"/>
        </w:rPr>
        <w:t>, следующие изменения:</w:t>
      </w:r>
    </w:p>
    <w:p w:rsidR="008E65DA" w:rsidRPr="0028587F" w:rsidRDefault="008E65DA" w:rsidP="008E65DA">
      <w:pPr>
        <w:ind w:firstLine="406"/>
        <w:jc w:val="both"/>
        <w:rPr>
          <w:color w:val="000000"/>
          <w:sz w:val="28"/>
          <w:szCs w:val="28"/>
        </w:rPr>
      </w:pPr>
      <w:r>
        <w:rPr>
          <w:color w:val="000000"/>
          <w:sz w:val="28"/>
          <w:szCs w:val="28"/>
        </w:rPr>
        <w:t>1.1. Пункт 5.6. Регламента изложить в следующей редакции: «5.6.</w:t>
      </w:r>
      <w:r w:rsidRPr="0028587F">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color w:val="000000"/>
          <w:sz w:val="28"/>
          <w:szCs w:val="28"/>
        </w:rPr>
        <w:t xml:space="preserve">Большеумысского сельсовета </w:t>
      </w:r>
      <w:r w:rsidRPr="0028587F">
        <w:rPr>
          <w:color w:val="000000"/>
          <w:sz w:val="28"/>
          <w:szCs w:val="28"/>
        </w:rPr>
        <w:t>Камешкирского района Пензенской области  или должностному лицу в форме электронного документа, и в письменной форме по почтовому адресу, указанному в обращении, поступившем</w:t>
      </w:r>
      <w:r>
        <w:rPr>
          <w:color w:val="000000"/>
          <w:sz w:val="28"/>
          <w:szCs w:val="28"/>
        </w:rPr>
        <w:t>у</w:t>
      </w:r>
      <w:r w:rsidRPr="0028587F">
        <w:rPr>
          <w:color w:val="000000"/>
          <w:sz w:val="28"/>
          <w:szCs w:val="28"/>
        </w:rPr>
        <w:t xml:space="preserve"> в администрацию</w:t>
      </w:r>
      <w:r w:rsidRPr="000A18CB">
        <w:rPr>
          <w:color w:val="000000"/>
          <w:sz w:val="28"/>
          <w:szCs w:val="28"/>
        </w:rPr>
        <w:t xml:space="preserve"> </w:t>
      </w:r>
      <w:r>
        <w:rPr>
          <w:color w:val="000000"/>
          <w:sz w:val="28"/>
          <w:szCs w:val="28"/>
        </w:rPr>
        <w:t xml:space="preserve">Большеумысского сельсовета </w:t>
      </w:r>
      <w:r w:rsidRPr="0028587F">
        <w:rPr>
          <w:color w:val="000000"/>
          <w:sz w:val="28"/>
          <w:szCs w:val="28"/>
        </w:rPr>
        <w:t xml:space="preserve">Камешкирского района Пензенской области  или должностному лицу в письменной форме. Кроме того, на поступившее в администрацию </w:t>
      </w:r>
      <w:r>
        <w:rPr>
          <w:color w:val="000000"/>
          <w:sz w:val="28"/>
          <w:szCs w:val="28"/>
        </w:rPr>
        <w:t xml:space="preserve">Большеумысского сельсовета </w:t>
      </w:r>
      <w:r w:rsidRPr="0028587F">
        <w:rPr>
          <w:color w:val="000000"/>
          <w:sz w:val="28"/>
          <w:szCs w:val="28"/>
        </w:rPr>
        <w:t xml:space="preserve">Камешкирского района Пензенской области  или должностному лицу обращение, содержащее предложение, заявление или жалобу, </w:t>
      </w:r>
      <w:r w:rsidRPr="0028587F">
        <w:rPr>
          <w:color w:val="000000"/>
          <w:sz w:val="28"/>
          <w:szCs w:val="28"/>
        </w:rPr>
        <w:lastRenderedPageBreak/>
        <w:t>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8E65DA" w:rsidRDefault="008E65DA" w:rsidP="008E65DA">
      <w:pPr>
        <w:ind w:firstLine="406"/>
        <w:jc w:val="both"/>
        <w:rPr>
          <w:color w:val="000000"/>
          <w:sz w:val="28"/>
          <w:szCs w:val="28"/>
        </w:rPr>
      </w:pPr>
      <w:r>
        <w:rPr>
          <w:color w:val="000000"/>
          <w:sz w:val="28"/>
          <w:szCs w:val="28"/>
        </w:rPr>
        <w:t xml:space="preserve">В случае поступления в </w:t>
      </w:r>
      <w:r w:rsidRPr="0028587F">
        <w:rPr>
          <w:color w:val="000000"/>
          <w:sz w:val="28"/>
          <w:szCs w:val="28"/>
        </w:rPr>
        <w:t xml:space="preserve">администрацию </w:t>
      </w:r>
      <w:r>
        <w:rPr>
          <w:color w:val="000000"/>
          <w:sz w:val="28"/>
          <w:szCs w:val="28"/>
        </w:rPr>
        <w:t xml:space="preserve">Большеумысского сельсовета </w:t>
      </w:r>
      <w:r w:rsidRPr="0028587F">
        <w:rPr>
          <w:color w:val="000000"/>
          <w:sz w:val="28"/>
          <w:szCs w:val="28"/>
        </w:rPr>
        <w:t>Камешкирского района Пензенской области </w:t>
      </w:r>
      <w:r>
        <w:rPr>
          <w:color w:val="000000"/>
          <w:sz w:val="28"/>
          <w:szCs w:val="28"/>
        </w:rPr>
        <w:t xml:space="preserve">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№59-ФЗ на официальном сайте </w:t>
      </w:r>
      <w:r w:rsidRPr="0028587F">
        <w:rPr>
          <w:color w:val="000000"/>
          <w:sz w:val="28"/>
          <w:szCs w:val="28"/>
        </w:rPr>
        <w:t>администраци</w:t>
      </w:r>
      <w:r>
        <w:rPr>
          <w:color w:val="000000"/>
          <w:sz w:val="28"/>
          <w:szCs w:val="28"/>
        </w:rPr>
        <w:t>и</w:t>
      </w:r>
      <w:r w:rsidRPr="0028587F">
        <w:rPr>
          <w:color w:val="000000"/>
          <w:sz w:val="28"/>
          <w:szCs w:val="28"/>
        </w:rPr>
        <w:t xml:space="preserve"> </w:t>
      </w:r>
      <w:r>
        <w:rPr>
          <w:color w:val="000000"/>
          <w:sz w:val="28"/>
          <w:szCs w:val="28"/>
        </w:rPr>
        <w:t xml:space="preserve">Большеумысского сельсовета </w:t>
      </w:r>
      <w:r w:rsidRPr="0028587F">
        <w:rPr>
          <w:color w:val="000000"/>
          <w:sz w:val="28"/>
          <w:szCs w:val="28"/>
        </w:rPr>
        <w:t>Камешкирского района Пензенской области </w:t>
      </w:r>
      <w:r>
        <w:rPr>
          <w:color w:val="000000"/>
          <w:sz w:val="28"/>
          <w:szCs w:val="28"/>
        </w:rPr>
        <w:t xml:space="preserve"> в информационно -телекоммуникационной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 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8E65DA" w:rsidRPr="00C031A3" w:rsidRDefault="008E65DA" w:rsidP="008E65DA">
      <w:pPr>
        <w:tabs>
          <w:tab w:val="left" w:pos="284"/>
          <w:tab w:val="left" w:pos="709"/>
        </w:tabs>
        <w:autoSpaceDE w:val="0"/>
        <w:rPr>
          <w:sz w:val="28"/>
          <w:szCs w:val="28"/>
        </w:rPr>
      </w:pPr>
      <w:r>
        <w:rPr>
          <w:color w:val="000000"/>
          <w:sz w:val="28"/>
          <w:szCs w:val="28"/>
        </w:rPr>
        <w:t xml:space="preserve">     2</w:t>
      </w:r>
      <w:r w:rsidRPr="0028587F">
        <w:rPr>
          <w:color w:val="000000"/>
          <w:sz w:val="28"/>
          <w:szCs w:val="28"/>
        </w:rPr>
        <w:t>.</w:t>
      </w:r>
      <w:r w:rsidRPr="00C031A3">
        <w:rPr>
          <w:sz w:val="28"/>
          <w:szCs w:val="28"/>
        </w:rPr>
        <w:t xml:space="preserve">Опубликовать настоящее постановление в информационном бюллетене «Сельские ведомости» и на официальном сайте администрации </w:t>
      </w:r>
      <w:r>
        <w:rPr>
          <w:bCs/>
          <w:sz w:val="28"/>
          <w:szCs w:val="28"/>
        </w:rPr>
        <w:t>Большеумысского</w:t>
      </w:r>
      <w:r w:rsidRPr="00C031A3">
        <w:rPr>
          <w:bCs/>
          <w:sz w:val="28"/>
          <w:szCs w:val="28"/>
        </w:rPr>
        <w:t xml:space="preserve"> сельсовета</w:t>
      </w:r>
      <w:r w:rsidRPr="00C031A3">
        <w:rPr>
          <w:sz w:val="28"/>
          <w:szCs w:val="28"/>
        </w:rPr>
        <w:t xml:space="preserve"> Камешкирского района Пензенской области в информационно-телекоммуникационной сети «Интернет».</w:t>
      </w:r>
    </w:p>
    <w:p w:rsidR="008E65DA" w:rsidRPr="0028587F" w:rsidRDefault="008E65DA" w:rsidP="008E65DA">
      <w:pPr>
        <w:ind w:firstLine="406"/>
        <w:jc w:val="both"/>
        <w:rPr>
          <w:color w:val="000000"/>
          <w:sz w:val="28"/>
          <w:szCs w:val="28"/>
        </w:rPr>
      </w:pPr>
      <w:r>
        <w:rPr>
          <w:color w:val="000000"/>
          <w:sz w:val="28"/>
          <w:szCs w:val="28"/>
        </w:rPr>
        <w:t>3</w:t>
      </w:r>
      <w:r w:rsidRPr="0028587F">
        <w:rPr>
          <w:color w:val="000000"/>
          <w:sz w:val="28"/>
          <w:szCs w:val="28"/>
        </w:rPr>
        <w:t xml:space="preserve">. Контроль за исполнением настоящего постановления возложить на </w:t>
      </w:r>
      <w:r>
        <w:rPr>
          <w:color w:val="000000"/>
          <w:sz w:val="28"/>
          <w:szCs w:val="28"/>
        </w:rPr>
        <w:t xml:space="preserve">Главу </w:t>
      </w:r>
      <w:r w:rsidRPr="0028587F">
        <w:rPr>
          <w:color w:val="000000"/>
          <w:sz w:val="28"/>
          <w:szCs w:val="28"/>
        </w:rPr>
        <w:t>администрации</w:t>
      </w:r>
      <w:r>
        <w:rPr>
          <w:color w:val="000000"/>
          <w:sz w:val="28"/>
          <w:szCs w:val="28"/>
        </w:rPr>
        <w:t xml:space="preserve"> Большеумысского сельсовета</w:t>
      </w:r>
      <w:r w:rsidRPr="0028587F">
        <w:rPr>
          <w:color w:val="000000"/>
          <w:sz w:val="28"/>
          <w:szCs w:val="28"/>
        </w:rPr>
        <w:t xml:space="preserve"> Камешкирского района Пензенской области.</w:t>
      </w:r>
    </w:p>
    <w:p w:rsidR="008E65DA" w:rsidRDefault="008E65DA" w:rsidP="008E65DA">
      <w:pPr>
        <w:ind w:right="900" w:firstLine="406"/>
        <w:jc w:val="both"/>
        <w:rPr>
          <w:color w:val="000000"/>
          <w:sz w:val="28"/>
          <w:szCs w:val="28"/>
        </w:rPr>
      </w:pPr>
      <w:r w:rsidRPr="0028587F">
        <w:rPr>
          <w:color w:val="000000"/>
          <w:sz w:val="28"/>
          <w:szCs w:val="28"/>
        </w:rPr>
        <w:t> </w:t>
      </w:r>
    </w:p>
    <w:p w:rsidR="008E65DA" w:rsidRPr="0028587F" w:rsidRDefault="008E65DA" w:rsidP="008E65DA">
      <w:pPr>
        <w:ind w:right="900" w:firstLine="406"/>
        <w:jc w:val="both"/>
        <w:rPr>
          <w:color w:val="000000"/>
          <w:sz w:val="28"/>
          <w:szCs w:val="28"/>
        </w:rPr>
      </w:pPr>
    </w:p>
    <w:p w:rsidR="008E65DA" w:rsidRPr="0028587F" w:rsidRDefault="008E65DA" w:rsidP="008E65DA">
      <w:pPr>
        <w:ind w:right="900"/>
        <w:rPr>
          <w:color w:val="000000"/>
          <w:sz w:val="28"/>
          <w:szCs w:val="28"/>
        </w:rPr>
      </w:pPr>
      <w:r w:rsidRPr="0028587F">
        <w:rPr>
          <w:color w:val="000000"/>
          <w:sz w:val="28"/>
          <w:szCs w:val="28"/>
        </w:rPr>
        <w:t>Глава администрации</w:t>
      </w:r>
    </w:p>
    <w:p w:rsidR="008E65DA" w:rsidRDefault="008E65DA" w:rsidP="008E65DA">
      <w:pPr>
        <w:ind w:right="900"/>
        <w:rPr>
          <w:color w:val="000000"/>
          <w:sz w:val="28"/>
          <w:szCs w:val="28"/>
        </w:rPr>
      </w:pPr>
      <w:r>
        <w:rPr>
          <w:color w:val="000000"/>
          <w:sz w:val="28"/>
          <w:szCs w:val="28"/>
        </w:rPr>
        <w:t>Большеумысского сельсовета</w:t>
      </w:r>
    </w:p>
    <w:p w:rsidR="008E65DA" w:rsidRDefault="008E65DA" w:rsidP="008E65DA">
      <w:pPr>
        <w:ind w:right="900"/>
        <w:rPr>
          <w:color w:val="000000"/>
          <w:sz w:val="28"/>
          <w:szCs w:val="28"/>
        </w:rPr>
      </w:pPr>
      <w:r w:rsidRPr="0028587F">
        <w:rPr>
          <w:color w:val="000000"/>
          <w:sz w:val="28"/>
          <w:szCs w:val="28"/>
        </w:rPr>
        <w:t>Камешкирского района</w:t>
      </w:r>
    </w:p>
    <w:p w:rsidR="008E65DA" w:rsidRDefault="008E65DA" w:rsidP="008E65DA">
      <w:pPr>
        <w:ind w:right="900"/>
        <w:rPr>
          <w:color w:val="000000"/>
          <w:sz w:val="28"/>
          <w:szCs w:val="28"/>
        </w:rPr>
      </w:pPr>
      <w:r>
        <w:rPr>
          <w:color w:val="000000"/>
          <w:sz w:val="28"/>
          <w:szCs w:val="28"/>
        </w:rPr>
        <w:t>Пензенской области                                                         Куряев Ю.Д.</w:t>
      </w:r>
    </w:p>
    <w:p w:rsidR="008E65DA" w:rsidRDefault="008E65DA" w:rsidP="008E65DA">
      <w:pPr>
        <w:ind w:right="900" w:firstLine="406"/>
        <w:rPr>
          <w:color w:val="000000"/>
          <w:sz w:val="28"/>
          <w:szCs w:val="28"/>
        </w:rPr>
      </w:pPr>
    </w:p>
    <w:p w:rsidR="008E65DA" w:rsidRDefault="008E65DA" w:rsidP="008E65DA">
      <w:pPr>
        <w:ind w:right="900" w:firstLine="406"/>
        <w:rPr>
          <w:color w:val="000000"/>
          <w:sz w:val="28"/>
          <w:szCs w:val="28"/>
        </w:rPr>
      </w:pPr>
    </w:p>
    <w:p w:rsidR="008E65DA" w:rsidRPr="0028587F" w:rsidRDefault="008E65DA" w:rsidP="008E65DA">
      <w:pPr>
        <w:ind w:firstLine="406"/>
        <w:jc w:val="both"/>
        <w:rPr>
          <w:color w:val="000000"/>
          <w:sz w:val="28"/>
          <w:szCs w:val="28"/>
        </w:rPr>
      </w:pPr>
    </w:p>
    <w:p w:rsidR="0076303B" w:rsidRDefault="0076303B" w:rsidP="009A15EB"/>
    <w:p w:rsidR="008E65DA" w:rsidRDefault="008E65DA" w:rsidP="009A15EB"/>
    <w:p w:rsidR="008E65DA" w:rsidRDefault="008E65DA" w:rsidP="008E65DA">
      <w:pPr>
        <w:tabs>
          <w:tab w:val="left" w:pos="3525"/>
        </w:tabs>
        <w:rPr>
          <w:b/>
          <w:sz w:val="28"/>
          <w:szCs w:val="28"/>
        </w:rPr>
      </w:pPr>
      <w:r>
        <w:rPr>
          <w:noProof/>
        </w:rPr>
        <w:drawing>
          <wp:anchor distT="0" distB="0" distL="114300" distR="114300" simplePos="0" relativeHeight="251660288" behindDoc="0" locked="0" layoutInCell="1" allowOverlap="1">
            <wp:simplePos x="0" y="0"/>
            <wp:positionH relativeFrom="column">
              <wp:posOffset>2676525</wp:posOffset>
            </wp:positionH>
            <wp:positionV relativeFrom="paragraph">
              <wp:posOffset>-504190</wp:posOffset>
            </wp:positionV>
            <wp:extent cx="714375" cy="923925"/>
            <wp:effectExtent l="19050" t="0" r="9525" b="0"/>
            <wp:wrapSquare wrapText="left"/>
            <wp:docPr id="7"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92" cstate="print"/>
                    <a:srcRect/>
                    <a:stretch>
                      <a:fillRect/>
                    </a:stretch>
                  </pic:blipFill>
                  <pic:spPr bwMode="auto">
                    <a:xfrm>
                      <a:off x="0" y="0"/>
                      <a:ext cx="714375" cy="923925"/>
                    </a:xfrm>
                    <a:prstGeom prst="rect">
                      <a:avLst/>
                    </a:prstGeom>
                    <a:noFill/>
                    <a:ln w="9525">
                      <a:noFill/>
                      <a:miter lim="800000"/>
                      <a:headEnd/>
                      <a:tailEnd/>
                    </a:ln>
                  </pic:spPr>
                </pic:pic>
              </a:graphicData>
            </a:graphic>
          </wp:anchor>
        </w:drawing>
      </w:r>
    </w:p>
    <w:p w:rsidR="008E65DA" w:rsidRDefault="008E65DA" w:rsidP="008E65DA">
      <w:pPr>
        <w:tabs>
          <w:tab w:val="left" w:pos="3525"/>
        </w:tabs>
        <w:rPr>
          <w:b/>
          <w:sz w:val="28"/>
          <w:szCs w:val="28"/>
        </w:rPr>
      </w:pPr>
    </w:p>
    <w:p w:rsidR="008E65DA" w:rsidRDefault="008E65DA" w:rsidP="008E65DA">
      <w:pPr>
        <w:tabs>
          <w:tab w:val="left" w:pos="3525"/>
        </w:tabs>
        <w:jc w:val="center"/>
        <w:rPr>
          <w:b/>
          <w:sz w:val="28"/>
          <w:szCs w:val="28"/>
        </w:rPr>
      </w:pPr>
    </w:p>
    <w:tbl>
      <w:tblPr>
        <w:tblW w:w="9600" w:type="dxa"/>
        <w:tblLayout w:type="fixed"/>
        <w:tblCellMar>
          <w:left w:w="0" w:type="dxa"/>
          <w:right w:w="0" w:type="dxa"/>
        </w:tblCellMar>
        <w:tblLook w:val="01E0"/>
      </w:tblPr>
      <w:tblGrid>
        <w:gridCol w:w="9600"/>
      </w:tblGrid>
      <w:tr w:rsidR="008E65DA" w:rsidRPr="00C879B3" w:rsidTr="00D64295">
        <w:tc>
          <w:tcPr>
            <w:tcW w:w="9600" w:type="dxa"/>
          </w:tcPr>
          <w:p w:rsidR="008E65DA" w:rsidRPr="006C6B0B" w:rsidRDefault="008E65DA" w:rsidP="00D64295">
            <w:pPr>
              <w:rPr>
                <w:b/>
              </w:rPr>
            </w:pPr>
            <w:r>
              <w:rPr>
                <w:b/>
              </w:rPr>
              <w:t xml:space="preserve">                                                                             </w:t>
            </w:r>
            <w:r w:rsidRPr="006C6B0B">
              <w:rPr>
                <w:b/>
              </w:rPr>
              <w:t xml:space="preserve">АДМИНИСТРАЦИЯ </w:t>
            </w:r>
            <w:r>
              <w:rPr>
                <w:b/>
              </w:rPr>
              <w:t xml:space="preserve">                                      </w:t>
            </w:r>
          </w:p>
          <w:p w:rsidR="008E65DA" w:rsidRPr="006C6B0B" w:rsidRDefault="008E65DA" w:rsidP="00D64295">
            <w:pPr>
              <w:jc w:val="center"/>
              <w:rPr>
                <w:b/>
              </w:rPr>
            </w:pPr>
            <w:r w:rsidRPr="006C6B0B">
              <w:rPr>
                <w:b/>
              </w:rPr>
              <w:t>БОЛЬШЕУМЫССКОГО СЕЛЬСОВЕТА</w:t>
            </w:r>
          </w:p>
        </w:tc>
      </w:tr>
      <w:tr w:rsidR="008E65DA" w:rsidRPr="00C879B3" w:rsidTr="00D64295">
        <w:trPr>
          <w:trHeight w:val="397"/>
        </w:trPr>
        <w:tc>
          <w:tcPr>
            <w:tcW w:w="9600" w:type="dxa"/>
          </w:tcPr>
          <w:p w:rsidR="008E65DA" w:rsidRPr="006C6B0B" w:rsidRDefault="008E65DA" w:rsidP="00D64295">
            <w:pPr>
              <w:keepNext/>
              <w:jc w:val="center"/>
              <w:outlineLvl w:val="2"/>
              <w:rPr>
                <w:b/>
              </w:rPr>
            </w:pPr>
            <w:r w:rsidRPr="006C6B0B">
              <w:rPr>
                <w:b/>
              </w:rPr>
              <w:t>КАМЕШКИРСКОГО РАЙОНА</w:t>
            </w:r>
          </w:p>
          <w:p w:rsidR="008E65DA" w:rsidRPr="006C6B0B" w:rsidRDefault="008E65DA" w:rsidP="00D64295">
            <w:pPr>
              <w:keepNext/>
              <w:jc w:val="center"/>
              <w:outlineLvl w:val="2"/>
              <w:rPr>
                <w:b/>
              </w:rPr>
            </w:pPr>
            <w:r w:rsidRPr="006C6B0B">
              <w:rPr>
                <w:b/>
              </w:rPr>
              <w:t>ПЕНЗЕНСКОЙ ОБЛАСТИ</w:t>
            </w:r>
          </w:p>
        </w:tc>
      </w:tr>
      <w:tr w:rsidR="008E65DA" w:rsidRPr="00C879B3" w:rsidTr="00D64295">
        <w:tc>
          <w:tcPr>
            <w:tcW w:w="9600" w:type="dxa"/>
          </w:tcPr>
          <w:p w:rsidR="008E65DA" w:rsidRPr="006C6B0B" w:rsidRDefault="008E65DA" w:rsidP="00D64295">
            <w:pPr>
              <w:keepNext/>
              <w:jc w:val="center"/>
              <w:outlineLvl w:val="2"/>
              <w:rPr>
                <w:b/>
              </w:rPr>
            </w:pPr>
          </w:p>
        </w:tc>
      </w:tr>
      <w:tr w:rsidR="008E65DA" w:rsidRPr="00C879B3" w:rsidTr="00D64295">
        <w:trPr>
          <w:trHeight w:val="340"/>
        </w:trPr>
        <w:tc>
          <w:tcPr>
            <w:tcW w:w="9600" w:type="dxa"/>
            <w:vAlign w:val="center"/>
          </w:tcPr>
          <w:p w:rsidR="008E65DA" w:rsidRPr="006C6B0B" w:rsidRDefault="008E65DA" w:rsidP="00D64295">
            <w:pPr>
              <w:keepNext/>
              <w:jc w:val="center"/>
              <w:outlineLvl w:val="2"/>
              <w:rPr>
                <w:b/>
              </w:rPr>
            </w:pPr>
            <w:r w:rsidRPr="006C6B0B">
              <w:rPr>
                <w:b/>
              </w:rPr>
              <w:t>ПОСТАНОВЛЕНИЕ</w:t>
            </w:r>
          </w:p>
        </w:tc>
      </w:tr>
      <w:tr w:rsidR="008E65DA" w:rsidRPr="00C879B3" w:rsidTr="00D64295">
        <w:trPr>
          <w:trHeight w:val="340"/>
        </w:trPr>
        <w:tc>
          <w:tcPr>
            <w:tcW w:w="9600" w:type="dxa"/>
            <w:vAlign w:val="center"/>
          </w:tcPr>
          <w:p w:rsidR="008E65DA" w:rsidRPr="00C879B3" w:rsidRDefault="008E65DA" w:rsidP="00D64295">
            <w:pPr>
              <w:rPr>
                <w:sz w:val="28"/>
                <w:szCs w:val="28"/>
              </w:rPr>
            </w:pPr>
          </w:p>
          <w:p w:rsidR="008E65DA" w:rsidRPr="00C879B3" w:rsidRDefault="008E65DA" w:rsidP="00D64295">
            <w:pPr>
              <w:rPr>
                <w:sz w:val="28"/>
                <w:szCs w:val="28"/>
              </w:rPr>
            </w:pPr>
          </w:p>
          <w:tbl>
            <w:tblPr>
              <w:tblpPr w:leftFromText="180" w:rightFromText="180" w:vertAnchor="text" w:horzAnchor="margin" w:tblpXSpec="center" w:tblpY="-391"/>
              <w:tblOverlap w:val="never"/>
              <w:tblW w:w="0" w:type="auto"/>
              <w:tblLayout w:type="fixed"/>
              <w:tblCellMar>
                <w:left w:w="0" w:type="dxa"/>
                <w:right w:w="0" w:type="dxa"/>
              </w:tblCellMar>
              <w:tblLook w:val="04A0"/>
            </w:tblPr>
            <w:tblGrid>
              <w:gridCol w:w="284"/>
              <w:gridCol w:w="2835"/>
              <w:gridCol w:w="397"/>
              <w:gridCol w:w="1134"/>
            </w:tblGrid>
            <w:tr w:rsidR="008E65DA" w:rsidRPr="00C879B3" w:rsidTr="00D64295">
              <w:tc>
                <w:tcPr>
                  <w:tcW w:w="284" w:type="dxa"/>
                  <w:vAlign w:val="bottom"/>
                </w:tcPr>
                <w:p w:rsidR="008E65DA" w:rsidRPr="00C879B3" w:rsidRDefault="008E65DA" w:rsidP="00D64295">
                  <w:r w:rsidRPr="00C879B3">
                    <w:t>от</w:t>
                  </w:r>
                </w:p>
              </w:tc>
              <w:tc>
                <w:tcPr>
                  <w:tcW w:w="2835" w:type="dxa"/>
                  <w:tcBorders>
                    <w:top w:val="nil"/>
                    <w:left w:val="nil"/>
                    <w:bottom w:val="single" w:sz="6" w:space="0" w:color="auto"/>
                    <w:right w:val="nil"/>
                  </w:tcBorders>
                </w:tcPr>
                <w:p w:rsidR="008E65DA" w:rsidRPr="00C879B3" w:rsidRDefault="008E65DA" w:rsidP="00D64295">
                  <w:pPr>
                    <w:jc w:val="center"/>
                  </w:pPr>
                  <w:r>
                    <w:t>04.02.2022 года</w:t>
                  </w:r>
                </w:p>
              </w:tc>
              <w:tc>
                <w:tcPr>
                  <w:tcW w:w="397" w:type="dxa"/>
                  <w:vAlign w:val="bottom"/>
                </w:tcPr>
                <w:p w:rsidR="008E65DA" w:rsidRPr="00C879B3" w:rsidRDefault="008E65DA" w:rsidP="00D64295">
                  <w:pPr>
                    <w:jc w:val="center"/>
                  </w:pPr>
                  <w:r w:rsidRPr="00C879B3">
                    <w:t>№</w:t>
                  </w:r>
                </w:p>
              </w:tc>
              <w:tc>
                <w:tcPr>
                  <w:tcW w:w="1134" w:type="dxa"/>
                  <w:tcBorders>
                    <w:top w:val="nil"/>
                    <w:left w:val="nil"/>
                    <w:bottom w:val="single" w:sz="6" w:space="0" w:color="auto"/>
                    <w:right w:val="nil"/>
                  </w:tcBorders>
                </w:tcPr>
                <w:p w:rsidR="008E65DA" w:rsidRPr="00C879B3" w:rsidRDefault="008E65DA" w:rsidP="00D64295">
                  <w:pPr>
                    <w:jc w:val="center"/>
                  </w:pPr>
                  <w:r>
                    <w:t>8</w:t>
                  </w:r>
                </w:p>
              </w:tc>
            </w:tr>
            <w:tr w:rsidR="008E65DA" w:rsidRPr="00C879B3" w:rsidTr="00D64295">
              <w:tc>
                <w:tcPr>
                  <w:tcW w:w="4650" w:type="dxa"/>
                  <w:gridSpan w:val="4"/>
                </w:tcPr>
                <w:p w:rsidR="008E65DA" w:rsidRPr="00C879B3" w:rsidRDefault="008E65DA" w:rsidP="00D64295">
                  <w:pPr>
                    <w:jc w:val="center"/>
                  </w:pPr>
                  <w:r>
                    <w:t>с. Б.Умыс</w:t>
                  </w:r>
                </w:p>
              </w:tc>
            </w:tr>
          </w:tbl>
          <w:p w:rsidR="008E65DA" w:rsidRPr="00C879B3" w:rsidRDefault="008E65DA" w:rsidP="00D64295">
            <w:pPr>
              <w:rPr>
                <w:sz w:val="28"/>
                <w:szCs w:val="28"/>
              </w:rPr>
            </w:pPr>
          </w:p>
        </w:tc>
      </w:tr>
    </w:tbl>
    <w:p w:rsidR="008E65DA" w:rsidRPr="00030BF0" w:rsidRDefault="008E65DA" w:rsidP="008E65DA">
      <w:pPr>
        <w:ind w:firstLine="567"/>
        <w:rPr>
          <w:color w:val="000000"/>
        </w:rPr>
      </w:pPr>
      <w:r w:rsidRPr="00030BF0">
        <w:rPr>
          <w:color w:val="000000"/>
        </w:rPr>
        <w:t> </w:t>
      </w:r>
    </w:p>
    <w:p w:rsidR="008E65DA" w:rsidRPr="006C6B0B" w:rsidRDefault="008E65DA" w:rsidP="008E65DA">
      <w:pPr>
        <w:autoSpaceDE w:val="0"/>
        <w:autoSpaceDN w:val="0"/>
        <w:adjustRightInd w:val="0"/>
        <w:spacing w:line="276" w:lineRule="auto"/>
        <w:ind w:right="282" w:firstLine="708"/>
        <w:jc w:val="center"/>
        <w:rPr>
          <w:b/>
          <w:sz w:val="22"/>
          <w:szCs w:val="22"/>
        </w:rPr>
      </w:pPr>
      <w:r w:rsidRPr="006C6B0B">
        <w:rPr>
          <w:b/>
          <w:sz w:val="22"/>
          <w:szCs w:val="22"/>
        </w:rPr>
        <w:lastRenderedPageBreak/>
        <w:t>О создании специализированной службы по вопросам похоронного дела на территории Большеумысского сельсовета Камешкирского района Пензенской области</w:t>
      </w:r>
    </w:p>
    <w:p w:rsidR="008E65DA" w:rsidRPr="006C6B0B" w:rsidRDefault="008E65DA" w:rsidP="008E65DA">
      <w:pPr>
        <w:autoSpaceDE w:val="0"/>
        <w:autoSpaceDN w:val="0"/>
        <w:adjustRightInd w:val="0"/>
        <w:spacing w:line="276" w:lineRule="auto"/>
        <w:ind w:right="282" w:firstLine="708"/>
        <w:jc w:val="both"/>
        <w:rPr>
          <w:b/>
          <w:color w:val="000000"/>
          <w:sz w:val="22"/>
          <w:szCs w:val="22"/>
        </w:rPr>
      </w:pPr>
    </w:p>
    <w:p w:rsidR="008E65DA" w:rsidRPr="006C6B0B" w:rsidRDefault="008E65DA" w:rsidP="008E65DA">
      <w:pPr>
        <w:autoSpaceDE w:val="0"/>
        <w:autoSpaceDN w:val="0"/>
        <w:adjustRightInd w:val="0"/>
        <w:spacing w:line="276" w:lineRule="auto"/>
        <w:ind w:right="282" w:firstLine="708"/>
        <w:jc w:val="both"/>
        <w:rPr>
          <w:color w:val="000000"/>
          <w:sz w:val="22"/>
          <w:szCs w:val="22"/>
        </w:rPr>
      </w:pPr>
      <w:r w:rsidRPr="006C6B0B">
        <w:rPr>
          <w:color w:val="000000"/>
          <w:sz w:val="22"/>
          <w:szCs w:val="22"/>
        </w:rPr>
        <w:t>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8E65DA" w:rsidRPr="006C6B0B" w:rsidRDefault="008E65DA" w:rsidP="008E65DA">
      <w:pPr>
        <w:pStyle w:val="afa"/>
        <w:shd w:val="clear" w:color="auto" w:fill="FFFFFF"/>
        <w:autoSpaceDE w:val="0"/>
        <w:autoSpaceDN w:val="0"/>
        <w:adjustRightInd w:val="0"/>
        <w:ind w:right="284"/>
        <w:rPr>
          <w:rFonts w:eastAsia="Times New Roman"/>
          <w:lang w:eastAsia="ru-RU"/>
        </w:rPr>
      </w:pPr>
      <w:r w:rsidRPr="006C6B0B">
        <w:rPr>
          <w:rFonts w:eastAsia="Times New Roman"/>
          <w:lang w:eastAsia="ru-RU"/>
        </w:rPr>
        <w:t xml:space="preserve">1.Назначить ответственного за прием заявлений на осуществление погребения умерших, не имеющих родственников, либо законного представителя (ст.12 Федерального Закона от 12.04.1996 №8-ФЗ),  согласно гарантированному перечню услуг, а также за деятельностью  </w:t>
      </w:r>
      <w:r w:rsidRPr="006C6B0B">
        <w:t xml:space="preserve">специализированной службой по вопросам похоронного дела на территории Большеумысского сельсовета Камешкирского района Пензенской области </w:t>
      </w:r>
      <w:r w:rsidRPr="0082239B">
        <w:t xml:space="preserve">ведущего </w:t>
      </w:r>
      <w:r w:rsidRPr="0082239B">
        <w:rPr>
          <w:rFonts w:eastAsia="Times New Roman"/>
          <w:lang w:eastAsia="ru-RU"/>
        </w:rPr>
        <w:t>с</w:t>
      </w:r>
      <w:r w:rsidRPr="006C6B0B">
        <w:rPr>
          <w:rFonts w:eastAsia="Times New Roman"/>
          <w:lang w:eastAsia="ru-RU"/>
        </w:rPr>
        <w:t xml:space="preserve">пециалиста администрации Большеумысского сельсовета Камешкирского района Пензенской области- </w:t>
      </w:r>
      <w:r>
        <w:rPr>
          <w:rFonts w:eastAsia="Times New Roman"/>
          <w:lang w:eastAsia="ru-RU"/>
        </w:rPr>
        <w:t>Гужову А.А.</w:t>
      </w:r>
    </w:p>
    <w:p w:rsidR="008E65DA" w:rsidRPr="006C6B0B" w:rsidRDefault="008E65DA" w:rsidP="008E65DA">
      <w:pPr>
        <w:pStyle w:val="afa"/>
        <w:shd w:val="clear" w:color="auto" w:fill="FFFFFF"/>
        <w:autoSpaceDE w:val="0"/>
        <w:autoSpaceDN w:val="0"/>
        <w:adjustRightInd w:val="0"/>
        <w:ind w:left="360" w:right="284"/>
        <w:rPr>
          <w:color w:val="000000"/>
        </w:rPr>
      </w:pPr>
      <w:r w:rsidRPr="006C6B0B">
        <w:t xml:space="preserve">   2.</w:t>
      </w:r>
      <w:r w:rsidRPr="006C6B0B">
        <w:rPr>
          <w:color w:val="000000"/>
        </w:rPr>
        <w:t xml:space="preserve"> Утвердить прилагаемый Порядок деятельности специализированной службы по вопросам похоронного дела, осуществляющей на территории Большеумысского сельсовета Камешкирского района Пензенской области погребение умерших и оказание услуг по погребению, согласно приложению.</w:t>
      </w:r>
    </w:p>
    <w:p w:rsidR="008E65DA" w:rsidRPr="006C6B0B" w:rsidRDefault="008E65DA" w:rsidP="008E65DA">
      <w:pPr>
        <w:ind w:firstLine="406"/>
        <w:jc w:val="both"/>
        <w:rPr>
          <w:color w:val="000000"/>
          <w:sz w:val="22"/>
          <w:szCs w:val="22"/>
        </w:rPr>
      </w:pPr>
      <w:r w:rsidRPr="006C6B0B">
        <w:rPr>
          <w:color w:val="000000"/>
          <w:sz w:val="22"/>
          <w:szCs w:val="22"/>
        </w:rPr>
        <w:t>3. Опубликовать настоящее постановление в информационном бюллетене «Сельские ведомости».</w:t>
      </w:r>
    </w:p>
    <w:p w:rsidR="008E65DA" w:rsidRPr="006C6B0B" w:rsidRDefault="008E65DA" w:rsidP="008E65DA">
      <w:pPr>
        <w:ind w:firstLine="406"/>
        <w:jc w:val="both"/>
        <w:rPr>
          <w:color w:val="000000"/>
          <w:sz w:val="22"/>
          <w:szCs w:val="22"/>
        </w:rPr>
      </w:pPr>
      <w:r w:rsidRPr="006C6B0B">
        <w:rPr>
          <w:color w:val="000000"/>
          <w:sz w:val="22"/>
          <w:szCs w:val="22"/>
        </w:rPr>
        <w:t>4. Настоящее постановление вступает в силу на следующий день после дня его официального опубликования.</w:t>
      </w:r>
    </w:p>
    <w:p w:rsidR="008E65DA" w:rsidRPr="006C6B0B" w:rsidRDefault="008E65DA" w:rsidP="008E65DA">
      <w:pPr>
        <w:ind w:firstLine="406"/>
        <w:jc w:val="both"/>
        <w:rPr>
          <w:color w:val="000000"/>
          <w:sz w:val="22"/>
          <w:szCs w:val="22"/>
        </w:rPr>
      </w:pPr>
      <w:r w:rsidRPr="006C6B0B">
        <w:rPr>
          <w:color w:val="000000"/>
          <w:sz w:val="22"/>
          <w:szCs w:val="22"/>
        </w:rPr>
        <w:t>5.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8E65DA" w:rsidRPr="006C6B0B" w:rsidRDefault="008E65DA" w:rsidP="008E65DA">
      <w:pPr>
        <w:pStyle w:val="afa"/>
        <w:shd w:val="clear" w:color="auto" w:fill="FFFFFF"/>
        <w:autoSpaceDE w:val="0"/>
        <w:autoSpaceDN w:val="0"/>
        <w:adjustRightInd w:val="0"/>
        <w:ind w:right="284"/>
        <w:rPr>
          <w:rFonts w:eastAsia="Times New Roman"/>
          <w:lang w:eastAsia="ru-RU"/>
        </w:rPr>
      </w:pPr>
      <w:r w:rsidRPr="006C6B0B">
        <w:rPr>
          <w:rFonts w:eastAsia="Times New Roman"/>
          <w:color w:val="000000"/>
          <w:lang w:eastAsia="ru-RU"/>
        </w:rPr>
        <w:t> </w:t>
      </w:r>
      <w:r w:rsidRPr="006C6B0B">
        <w:rPr>
          <w:rFonts w:eastAsia="Times New Roman"/>
          <w:color w:val="000000"/>
          <w:lang w:eastAsia="ru-RU"/>
        </w:rPr>
        <w:tab/>
      </w:r>
    </w:p>
    <w:p w:rsidR="008E65DA" w:rsidRPr="006C6B0B" w:rsidRDefault="008E65DA" w:rsidP="008E65DA">
      <w:pPr>
        <w:rPr>
          <w:sz w:val="22"/>
          <w:szCs w:val="22"/>
        </w:rPr>
      </w:pPr>
      <w:r w:rsidRPr="006C6B0B">
        <w:rPr>
          <w:sz w:val="22"/>
          <w:szCs w:val="22"/>
        </w:rPr>
        <w:t xml:space="preserve">Глава администрации </w:t>
      </w:r>
    </w:p>
    <w:p w:rsidR="008E65DA" w:rsidRPr="006C6B0B" w:rsidRDefault="008E65DA" w:rsidP="008E65DA">
      <w:pPr>
        <w:rPr>
          <w:sz w:val="22"/>
          <w:szCs w:val="22"/>
        </w:rPr>
      </w:pPr>
      <w:r w:rsidRPr="006C6B0B">
        <w:rPr>
          <w:sz w:val="22"/>
          <w:szCs w:val="22"/>
        </w:rPr>
        <w:t xml:space="preserve">Большеумысского сельсовета </w:t>
      </w:r>
    </w:p>
    <w:p w:rsidR="008E65DA" w:rsidRPr="006C6B0B" w:rsidRDefault="008E65DA" w:rsidP="008E65DA">
      <w:pPr>
        <w:rPr>
          <w:sz w:val="22"/>
          <w:szCs w:val="22"/>
        </w:rPr>
      </w:pPr>
      <w:r w:rsidRPr="006C6B0B">
        <w:rPr>
          <w:sz w:val="22"/>
          <w:szCs w:val="22"/>
        </w:rPr>
        <w:t>Камешкирского района</w:t>
      </w:r>
    </w:p>
    <w:p w:rsidR="008E65DA" w:rsidRPr="006C6B0B" w:rsidRDefault="008E65DA" w:rsidP="008E65DA">
      <w:pPr>
        <w:rPr>
          <w:sz w:val="22"/>
          <w:szCs w:val="22"/>
        </w:rPr>
      </w:pPr>
      <w:r w:rsidRPr="006C6B0B">
        <w:rPr>
          <w:sz w:val="22"/>
          <w:szCs w:val="22"/>
        </w:rPr>
        <w:t>Пензенской области                                                                                   Куряев Ю.Д.</w:t>
      </w: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Default="008E65DA" w:rsidP="008E65DA">
      <w:pPr>
        <w:ind w:firstLine="406"/>
        <w:jc w:val="right"/>
        <w:rPr>
          <w:color w:val="000000"/>
        </w:rPr>
      </w:pPr>
    </w:p>
    <w:p w:rsidR="008E65DA" w:rsidRPr="006C6B0B" w:rsidRDefault="008E65DA" w:rsidP="008E65DA">
      <w:pPr>
        <w:ind w:firstLine="406"/>
        <w:jc w:val="right"/>
        <w:rPr>
          <w:color w:val="000000"/>
        </w:rPr>
      </w:pPr>
      <w:r w:rsidRPr="006C6B0B">
        <w:rPr>
          <w:color w:val="000000"/>
        </w:rPr>
        <w:t>Приложение № 1</w:t>
      </w:r>
    </w:p>
    <w:p w:rsidR="008E65DA" w:rsidRPr="006C6B0B" w:rsidRDefault="008E65DA" w:rsidP="008E65DA">
      <w:pPr>
        <w:ind w:firstLine="406"/>
        <w:jc w:val="right"/>
        <w:rPr>
          <w:color w:val="000000"/>
        </w:rPr>
      </w:pPr>
      <w:r w:rsidRPr="006C6B0B">
        <w:rPr>
          <w:color w:val="000000"/>
        </w:rPr>
        <w:t>к постановлению администрации</w:t>
      </w:r>
    </w:p>
    <w:p w:rsidR="008E65DA" w:rsidRPr="006C6B0B" w:rsidRDefault="008E65DA" w:rsidP="008E65DA">
      <w:pPr>
        <w:ind w:firstLine="406"/>
        <w:jc w:val="right"/>
        <w:rPr>
          <w:color w:val="000000"/>
        </w:rPr>
      </w:pPr>
      <w:r w:rsidRPr="006C6B0B">
        <w:rPr>
          <w:color w:val="000000"/>
        </w:rPr>
        <w:t xml:space="preserve">Большеумысского сельсовета </w:t>
      </w:r>
    </w:p>
    <w:p w:rsidR="008E65DA" w:rsidRPr="006C6B0B" w:rsidRDefault="008E65DA" w:rsidP="008E65DA">
      <w:pPr>
        <w:ind w:firstLine="406"/>
        <w:jc w:val="right"/>
        <w:rPr>
          <w:color w:val="000000"/>
        </w:rPr>
      </w:pPr>
      <w:r w:rsidRPr="006C6B0B">
        <w:rPr>
          <w:color w:val="000000"/>
        </w:rPr>
        <w:t xml:space="preserve">Камешкирского района </w:t>
      </w:r>
    </w:p>
    <w:p w:rsidR="008E65DA" w:rsidRPr="006C6B0B" w:rsidRDefault="008E65DA" w:rsidP="008E65DA">
      <w:pPr>
        <w:ind w:firstLine="406"/>
        <w:jc w:val="right"/>
        <w:rPr>
          <w:color w:val="000000"/>
        </w:rPr>
      </w:pPr>
      <w:r w:rsidRPr="006C6B0B">
        <w:rPr>
          <w:color w:val="000000"/>
        </w:rPr>
        <w:t>Пензенской области</w:t>
      </w:r>
    </w:p>
    <w:p w:rsidR="008E65DA" w:rsidRPr="006C6B0B" w:rsidRDefault="008E65DA" w:rsidP="008E65DA">
      <w:pPr>
        <w:ind w:firstLine="406"/>
        <w:jc w:val="right"/>
        <w:rPr>
          <w:color w:val="000000"/>
        </w:rPr>
      </w:pPr>
      <w:r>
        <w:rPr>
          <w:color w:val="000000"/>
        </w:rPr>
        <w:t>от  04.02.2022г. № 8</w:t>
      </w:r>
    </w:p>
    <w:p w:rsidR="008E65DA" w:rsidRDefault="008E65DA" w:rsidP="008E65DA">
      <w:pPr>
        <w:ind w:firstLine="406"/>
        <w:jc w:val="both"/>
        <w:rPr>
          <w:b/>
          <w:bCs/>
          <w:color w:val="000000"/>
        </w:rPr>
      </w:pPr>
      <w:r w:rsidRPr="004808FC">
        <w:rPr>
          <w:color w:val="000000"/>
        </w:rPr>
        <w:t> </w:t>
      </w:r>
      <w:bookmarkStart w:id="4" w:name="P30"/>
      <w:bookmarkEnd w:id="4"/>
    </w:p>
    <w:p w:rsidR="008E65DA" w:rsidRPr="006C6B0B" w:rsidRDefault="008E65DA" w:rsidP="008E65DA">
      <w:pPr>
        <w:ind w:firstLine="406"/>
        <w:jc w:val="center"/>
        <w:rPr>
          <w:b/>
          <w:color w:val="000000"/>
          <w:sz w:val="22"/>
          <w:szCs w:val="22"/>
        </w:rPr>
      </w:pPr>
      <w:r w:rsidRPr="006C6B0B">
        <w:rPr>
          <w:b/>
          <w:color w:val="000000"/>
          <w:sz w:val="22"/>
          <w:szCs w:val="22"/>
        </w:rPr>
        <w:t>Порядок деятельности специализированной службы по вопросам похоронного дела, осуществляющей на территории Большеумысского сельсовета Камешкирского района Пензенской области погребение умерших и оказание услуг по погребению</w:t>
      </w:r>
    </w:p>
    <w:p w:rsidR="008E65DA" w:rsidRPr="006C6B0B" w:rsidRDefault="008E65DA" w:rsidP="008E65DA">
      <w:pPr>
        <w:ind w:firstLine="406"/>
        <w:jc w:val="center"/>
        <w:rPr>
          <w:b/>
          <w:bCs/>
          <w:color w:val="000000"/>
          <w:sz w:val="22"/>
          <w:szCs w:val="22"/>
        </w:rPr>
      </w:pPr>
    </w:p>
    <w:p w:rsidR="008E65DA" w:rsidRPr="006C6B0B" w:rsidRDefault="008E65DA" w:rsidP="008E65DA">
      <w:pPr>
        <w:ind w:firstLine="406"/>
        <w:jc w:val="center"/>
        <w:rPr>
          <w:color w:val="000000"/>
          <w:sz w:val="22"/>
          <w:szCs w:val="22"/>
        </w:rPr>
      </w:pPr>
      <w:r w:rsidRPr="006C6B0B">
        <w:rPr>
          <w:b/>
          <w:bCs/>
          <w:color w:val="000000"/>
          <w:sz w:val="22"/>
          <w:szCs w:val="22"/>
        </w:rPr>
        <w:t>1. Общие положения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1.1. Порядок деятельности специализированной службы по вопросам похоронного дела, осуществляющей на территории Большеумысского сельсовета Камешкирского района Пензенской области (далее - Порядок) определяет основные требования к деятельности специализированной службы по вопросам похоронного дела с учетом возложенных на нее полномочий в соответствии с положениями законодательных и нормативно-правовых актов Российской Федерации, Пензенской области и муниципальных правовых актов Большеумысского сельсовета Камешкирского района Пензенской области.</w:t>
      </w:r>
    </w:p>
    <w:p w:rsidR="008E65DA" w:rsidRPr="006C6B0B" w:rsidRDefault="008E65DA" w:rsidP="008E65DA">
      <w:pPr>
        <w:ind w:firstLine="406"/>
        <w:jc w:val="both"/>
        <w:rPr>
          <w:color w:val="000000"/>
          <w:sz w:val="22"/>
          <w:szCs w:val="22"/>
        </w:rPr>
      </w:pPr>
      <w:r w:rsidRPr="006C6B0B">
        <w:rPr>
          <w:color w:val="000000"/>
          <w:sz w:val="22"/>
          <w:szCs w:val="22"/>
        </w:rPr>
        <w:t xml:space="preserve">1.2. Специализированная служба по вопросам похоронного дела создается администрацией Большеумысского сельсовета Камешкирского района Пензенской области в целях оказания гарантированного перечня услуг по погребению на безвозмездной основе на территории </w:t>
      </w:r>
      <w:r w:rsidRPr="006C6B0B">
        <w:rPr>
          <w:color w:val="000000"/>
          <w:sz w:val="22"/>
          <w:szCs w:val="22"/>
        </w:rPr>
        <w:lastRenderedPageBreak/>
        <w:t>Большеумысского сельсовета Камешкирского района Пензенской области (далее- специализированная служба по вопросам похоронного дела).</w:t>
      </w:r>
    </w:p>
    <w:p w:rsidR="008E65DA" w:rsidRPr="006C6B0B" w:rsidRDefault="008E65DA" w:rsidP="008E65DA">
      <w:pPr>
        <w:ind w:firstLine="406"/>
        <w:jc w:val="both"/>
        <w:rPr>
          <w:sz w:val="22"/>
          <w:szCs w:val="22"/>
        </w:rPr>
      </w:pPr>
      <w:r w:rsidRPr="006C6B0B">
        <w:rPr>
          <w:color w:val="000000"/>
          <w:sz w:val="22"/>
          <w:szCs w:val="22"/>
        </w:rPr>
        <w:t xml:space="preserve">1.3.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гарантированного перечня услуг по погребению в порядке и размерах, установленных законодательными и нормативными актами Российской Федерации, Пензенской области и муниципальными правовыми актами Большеумысского сельсовета Камешкирского района Пензенской области, а также за счет средств, получаемых специализированной службой по вопросам похоронного дела, </w:t>
      </w:r>
      <w:r w:rsidRPr="006C6B0B">
        <w:rPr>
          <w:sz w:val="22"/>
          <w:szCs w:val="22"/>
        </w:rPr>
        <w:t>от коммерческой деятельности по оказанию гражданам ритуальных услуг, иных источников, предусмотренных Уставом.</w:t>
      </w:r>
    </w:p>
    <w:p w:rsidR="008E65DA" w:rsidRPr="006C6B0B" w:rsidRDefault="008E65DA" w:rsidP="008E65DA">
      <w:pPr>
        <w:ind w:firstLine="406"/>
        <w:jc w:val="both"/>
        <w:rPr>
          <w:color w:val="000000"/>
          <w:sz w:val="22"/>
          <w:szCs w:val="22"/>
        </w:rPr>
      </w:pPr>
      <w:r w:rsidRPr="006C6B0B">
        <w:rPr>
          <w:color w:val="000000"/>
          <w:sz w:val="22"/>
          <w:szCs w:val="22"/>
        </w:rPr>
        <w:t>Специализированная служба по вопросам похоронного дела вправе заключать от своего имени с физическими и юридическими лицами прижизненные договоры на услуги, связанные с погребением умершего, а также договоры по устройству и содержанию мест захоронения.</w:t>
      </w:r>
    </w:p>
    <w:p w:rsidR="008E65DA" w:rsidRPr="006C6B0B" w:rsidRDefault="008E65DA" w:rsidP="008E65DA">
      <w:pPr>
        <w:ind w:firstLine="406"/>
        <w:jc w:val="both"/>
        <w:rPr>
          <w:color w:val="000000"/>
          <w:sz w:val="22"/>
          <w:szCs w:val="22"/>
        </w:rPr>
      </w:pPr>
      <w:r w:rsidRPr="006C6B0B">
        <w:rPr>
          <w:color w:val="000000"/>
          <w:sz w:val="22"/>
          <w:szCs w:val="22"/>
        </w:rPr>
        <w:t>1.4. Специализированная служба по вопросам похоронного дела не вправе препятствовать в осуществлении погребения (в том числе путем предания умершего земле) лицам, исполняющим волеизъявление умершего, а также действующим от имени и по поручению супруга, близких родственников, иных родственников, законных представителей, иных лиц, взявших на себя обязанность осуществить погребение умершего. Специализированная служба по вопросам похоронного дела не вправе обязывать (понуждать) приобретать у нее ритуальные услуги, в том числе на платной основе, услуги, входящие в предусмотренный законодательством Российской Федерации гарантированный перечень услуг по погребению.</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2. Порядок деятельности специализированной службы по вопросам похоронного дела при оказании гарантированного перечня услуг по погребению на безвозмездной основе</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bookmarkStart w:id="5" w:name="P48"/>
      <w:bookmarkEnd w:id="5"/>
      <w:r w:rsidRPr="006C6B0B">
        <w:rPr>
          <w:color w:val="000000"/>
          <w:sz w:val="22"/>
          <w:szCs w:val="22"/>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в соответствии с Федеральным законом от 12 января 1996 г. N 8-ФЗ "О погребении и похоронном деле" гарантируется оказание на безвозмездной основе следующего перечня услуг по погребению:</w:t>
      </w:r>
    </w:p>
    <w:p w:rsidR="008E65DA" w:rsidRPr="006C6B0B" w:rsidRDefault="008E65DA" w:rsidP="008E65DA">
      <w:pPr>
        <w:ind w:firstLine="406"/>
        <w:jc w:val="both"/>
        <w:rPr>
          <w:color w:val="000000"/>
          <w:sz w:val="22"/>
          <w:szCs w:val="22"/>
        </w:rPr>
      </w:pPr>
      <w:bookmarkStart w:id="6" w:name="P49"/>
      <w:bookmarkEnd w:id="6"/>
      <w:r w:rsidRPr="006C6B0B">
        <w:rPr>
          <w:color w:val="000000"/>
          <w:sz w:val="22"/>
          <w:szCs w:val="22"/>
        </w:rPr>
        <w:t>1) оформление документов, необходимых для погребения;</w:t>
      </w:r>
    </w:p>
    <w:p w:rsidR="008E65DA" w:rsidRPr="006C6B0B" w:rsidRDefault="008E65DA" w:rsidP="008E65DA">
      <w:pPr>
        <w:ind w:firstLine="406"/>
        <w:jc w:val="both"/>
        <w:rPr>
          <w:color w:val="000000"/>
          <w:sz w:val="22"/>
          <w:szCs w:val="22"/>
        </w:rPr>
      </w:pPr>
      <w:r w:rsidRPr="006C6B0B">
        <w:rPr>
          <w:color w:val="000000"/>
          <w:sz w:val="22"/>
          <w:szCs w:val="22"/>
        </w:rPr>
        <w:t>2) предоставление и доставка гроба и других предметов, необходимых для погребения;</w:t>
      </w:r>
    </w:p>
    <w:p w:rsidR="008E65DA" w:rsidRPr="006C6B0B" w:rsidRDefault="008E65DA" w:rsidP="008E65DA">
      <w:pPr>
        <w:ind w:firstLine="406"/>
        <w:jc w:val="both"/>
        <w:rPr>
          <w:color w:val="000000"/>
          <w:sz w:val="22"/>
          <w:szCs w:val="22"/>
        </w:rPr>
      </w:pPr>
      <w:r w:rsidRPr="006C6B0B">
        <w:rPr>
          <w:color w:val="000000"/>
          <w:sz w:val="22"/>
          <w:szCs w:val="22"/>
        </w:rPr>
        <w:t>3) перевозка тела (останков) умершего на кладбище (в крематорий);</w:t>
      </w:r>
    </w:p>
    <w:p w:rsidR="008E65DA" w:rsidRPr="006C6B0B" w:rsidRDefault="008E65DA" w:rsidP="008E65DA">
      <w:pPr>
        <w:ind w:firstLine="406"/>
        <w:jc w:val="both"/>
        <w:rPr>
          <w:color w:val="000000"/>
          <w:sz w:val="22"/>
          <w:szCs w:val="22"/>
        </w:rPr>
      </w:pPr>
      <w:r w:rsidRPr="006C6B0B">
        <w:rPr>
          <w:color w:val="000000"/>
          <w:sz w:val="22"/>
          <w:szCs w:val="22"/>
        </w:rPr>
        <w:t>4) погребение (кремация с последующей выдачей урны с прахом).</w:t>
      </w:r>
    </w:p>
    <w:p w:rsidR="008E65DA" w:rsidRPr="006C6B0B" w:rsidRDefault="008E65DA" w:rsidP="008E65DA">
      <w:pPr>
        <w:ind w:firstLine="406"/>
        <w:jc w:val="both"/>
        <w:rPr>
          <w:color w:val="000000"/>
          <w:sz w:val="22"/>
          <w:szCs w:val="22"/>
        </w:rPr>
      </w:pPr>
      <w:r w:rsidRPr="006C6B0B">
        <w:rPr>
          <w:color w:val="000000"/>
          <w:sz w:val="22"/>
          <w:szCs w:val="22"/>
        </w:rPr>
        <w:t>2.2. Специализированная служба по вопросам похоронного дела по вопросам похоронного дела оказывает услуги на безвозмездной основе в соответствии с гарантированным перечнем услуг по погребению, указанным в пункте 2.1 настоящего Порядка, за исключением услуги, указанной в подпункте 1 пункта 2.1 настоящего Порядка.</w:t>
      </w:r>
      <w:bookmarkStart w:id="7" w:name="P58"/>
      <w:bookmarkEnd w:id="7"/>
    </w:p>
    <w:p w:rsidR="008E65DA" w:rsidRPr="006C6B0B" w:rsidRDefault="008E65DA" w:rsidP="008E65DA">
      <w:pPr>
        <w:ind w:firstLine="406"/>
        <w:jc w:val="both"/>
        <w:rPr>
          <w:color w:val="000000"/>
          <w:sz w:val="22"/>
          <w:szCs w:val="22"/>
        </w:rPr>
      </w:pPr>
      <w:r w:rsidRPr="006C6B0B">
        <w:rPr>
          <w:color w:val="000000"/>
          <w:sz w:val="22"/>
          <w:szCs w:val="22"/>
        </w:rPr>
        <w:t>2.3. Основанием для оказания Специализированной службой по вопросам похоронного дела услуг по захоронению является заявление согласно приложению 2. К заявлению прилагается справка или свидетельство о смерти, документ, удостоверяющий личность обратившегося, а для подтверждения факта работы на день смерти и (или) нахождения на пенсии, установления факта отсутствия указанных обстоятельств - трудовая книжка умершего и пенсионное удостоверение умершего.</w:t>
      </w:r>
    </w:p>
    <w:p w:rsidR="008E65DA" w:rsidRPr="006C6B0B" w:rsidRDefault="008E65DA" w:rsidP="008E65DA">
      <w:pPr>
        <w:ind w:firstLine="406"/>
        <w:jc w:val="both"/>
        <w:rPr>
          <w:color w:val="000000"/>
          <w:sz w:val="22"/>
          <w:szCs w:val="22"/>
        </w:rPr>
      </w:pPr>
      <w:r w:rsidRPr="006C6B0B">
        <w:rPr>
          <w:color w:val="000000"/>
          <w:sz w:val="22"/>
          <w:szCs w:val="22"/>
        </w:rPr>
        <w:t>В случае погребения умерших, личность которых не установлена, к заявлению прилагается документ, подтверждающий согласие органов внутренних дел на погребение указанных умерших.</w:t>
      </w:r>
    </w:p>
    <w:p w:rsidR="008E65DA" w:rsidRPr="006C6B0B" w:rsidRDefault="008E65DA" w:rsidP="008E65DA">
      <w:pPr>
        <w:ind w:firstLine="406"/>
        <w:jc w:val="both"/>
        <w:rPr>
          <w:color w:val="000000"/>
          <w:sz w:val="22"/>
          <w:szCs w:val="22"/>
        </w:rPr>
      </w:pPr>
      <w:r w:rsidRPr="006C6B0B">
        <w:rPr>
          <w:color w:val="000000"/>
          <w:sz w:val="22"/>
          <w:szCs w:val="22"/>
        </w:rPr>
        <w:t>Для получения гарантированного перечня услуг по погребению ребенка, рожденного мертвым по истечении 196 дней беременности, в специализированную службу по вопросам похоронного дела дополнительно к документам, указанным в абзаце 1 настоящего пункта, предоставляется справка установленной формы, выданная органами ЗАГС.</w:t>
      </w:r>
    </w:p>
    <w:p w:rsidR="008E65DA" w:rsidRPr="006C6B0B" w:rsidRDefault="008E65DA" w:rsidP="008E65DA">
      <w:pPr>
        <w:ind w:firstLine="406"/>
        <w:jc w:val="both"/>
        <w:rPr>
          <w:color w:val="000000"/>
          <w:sz w:val="22"/>
          <w:szCs w:val="22"/>
        </w:rPr>
      </w:pPr>
      <w:r w:rsidRPr="006C6B0B">
        <w:rPr>
          <w:sz w:val="22"/>
          <w:szCs w:val="22"/>
        </w:rPr>
        <w:t>2.4. Специалист администрации Большеумысского сельсовета Камешкирского района Пензенской области, ответственный за прием заявлений на осуществление погребения умерших, не имеющих родственников, либо законного представителя (ст.12 Федерального Закона от 12.04.1996 №8-ФЗ) согласно гарантированному перечню услуг</w:t>
      </w:r>
      <w:r w:rsidRPr="006C6B0B">
        <w:rPr>
          <w:color w:val="000000"/>
          <w:sz w:val="22"/>
          <w:szCs w:val="22"/>
        </w:rPr>
        <w:t xml:space="preserve"> , снимает копии с оригиналов документов и после сверки с оригиналом ставит на копии документа отметку "копия верна" и оригиналы возвращаются заявителю. После выделения места, под захоронение заверенные копии документов сдаются в архив специализированной службы по вопросам похоронного дела.</w:t>
      </w:r>
    </w:p>
    <w:p w:rsidR="008E65DA" w:rsidRPr="006C6B0B" w:rsidRDefault="008E65DA" w:rsidP="008E65DA">
      <w:pPr>
        <w:ind w:firstLine="406"/>
        <w:jc w:val="both"/>
        <w:rPr>
          <w:color w:val="000000"/>
          <w:sz w:val="22"/>
          <w:szCs w:val="22"/>
        </w:rPr>
      </w:pPr>
      <w:r w:rsidRPr="006C6B0B">
        <w:rPr>
          <w:color w:val="000000"/>
          <w:sz w:val="22"/>
          <w:szCs w:val="22"/>
        </w:rPr>
        <w:t xml:space="preserve">2.5. Заявления принимаются ежедневно. Рассмотрение заявления осуществляется в течение одного часа после подачи данного заявления. По результатам рассмотрения заявления выделяется место под захоронение, о чем в самом заявлении ставится отметка о местонахождении кладбища, номере квартала, сектора, места. Если заявление подано меньше чем за один час до конца рабочего дня, то оно </w:t>
      </w:r>
      <w:r w:rsidRPr="006C6B0B">
        <w:rPr>
          <w:color w:val="000000"/>
          <w:sz w:val="22"/>
          <w:szCs w:val="22"/>
        </w:rPr>
        <w:lastRenderedPageBreak/>
        <w:t>рассматривается на следующий день в течение часа после начала рабочего дня.</w:t>
      </w:r>
    </w:p>
    <w:p w:rsidR="008E65DA" w:rsidRPr="006C6B0B" w:rsidRDefault="008E65DA" w:rsidP="008E65DA">
      <w:pPr>
        <w:ind w:firstLine="406"/>
        <w:jc w:val="both"/>
        <w:rPr>
          <w:color w:val="000000"/>
          <w:sz w:val="22"/>
          <w:szCs w:val="22"/>
        </w:rPr>
      </w:pPr>
      <w:r w:rsidRPr="006C6B0B">
        <w:rPr>
          <w:color w:val="000000"/>
          <w:sz w:val="22"/>
          <w:szCs w:val="22"/>
        </w:rPr>
        <w:t>Один экземпляр заявления остается у заявителя, второй экземпляр - в Специализированной службе по вопросам похоронного дела.</w:t>
      </w:r>
    </w:p>
    <w:p w:rsidR="008E65DA" w:rsidRPr="006C6B0B" w:rsidRDefault="008E65DA" w:rsidP="008E65DA">
      <w:pPr>
        <w:ind w:firstLine="406"/>
        <w:jc w:val="both"/>
        <w:rPr>
          <w:color w:val="000000"/>
          <w:sz w:val="22"/>
          <w:szCs w:val="22"/>
        </w:rPr>
      </w:pPr>
      <w:r w:rsidRPr="006C6B0B">
        <w:rPr>
          <w:color w:val="000000"/>
          <w:sz w:val="22"/>
          <w:szCs w:val="22"/>
        </w:rPr>
        <w:t>2.6. Специализированная служба по вопросам похоронного дела осуществляет погребение умершего в соответствии с санитарными правилами и нормами в течение трех суток с момента оформления заказа на погребение и предоставления документов, указанных в пункте 9 настоящего Порядка. Время погребения устанавливается при оформлении заказа по согласованию между лицом, взявшим на себя обязанности по осуществлению погребения, и Специализированной службой по вопросам похоронного дела.</w:t>
      </w:r>
    </w:p>
    <w:p w:rsidR="008E65DA" w:rsidRPr="006C6B0B" w:rsidRDefault="008E65DA" w:rsidP="008E65DA">
      <w:pPr>
        <w:ind w:firstLine="406"/>
        <w:jc w:val="both"/>
        <w:rPr>
          <w:color w:val="000000"/>
          <w:sz w:val="22"/>
          <w:szCs w:val="22"/>
        </w:rPr>
      </w:pPr>
      <w:r w:rsidRPr="006C6B0B">
        <w:rPr>
          <w:color w:val="000000"/>
          <w:sz w:val="22"/>
          <w:szCs w:val="22"/>
        </w:rPr>
        <w:t>2.7. После осуществления захоронения по требованию заявителя ему может быть выдана справка о захоронении установленной формы (приложение 3).</w:t>
      </w:r>
    </w:p>
    <w:p w:rsidR="008E65DA" w:rsidRPr="006C6B0B" w:rsidRDefault="008E65DA" w:rsidP="008E65DA">
      <w:pPr>
        <w:ind w:firstLine="406"/>
        <w:jc w:val="both"/>
        <w:rPr>
          <w:color w:val="000000"/>
          <w:sz w:val="22"/>
          <w:szCs w:val="22"/>
        </w:rPr>
      </w:pPr>
      <w:r w:rsidRPr="006C6B0B">
        <w:rPr>
          <w:color w:val="000000"/>
          <w:sz w:val="22"/>
          <w:szCs w:val="22"/>
        </w:rPr>
        <w:t>2.8. Вся информация о захоронениях заносится в журнал согласно приложению 1.</w:t>
      </w:r>
    </w:p>
    <w:p w:rsidR="008E65DA" w:rsidRPr="006C6B0B" w:rsidRDefault="008E65DA" w:rsidP="008E65DA">
      <w:pPr>
        <w:ind w:firstLine="406"/>
        <w:jc w:val="both"/>
        <w:rPr>
          <w:color w:val="000000"/>
          <w:sz w:val="22"/>
          <w:szCs w:val="22"/>
        </w:rPr>
      </w:pPr>
      <w:r w:rsidRPr="006C6B0B">
        <w:rPr>
          <w:color w:val="000000"/>
          <w:sz w:val="22"/>
          <w:szCs w:val="22"/>
        </w:rPr>
        <w:t>2.9.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8E65DA" w:rsidRPr="006C6B0B" w:rsidRDefault="008E65DA" w:rsidP="008E65DA">
      <w:pPr>
        <w:ind w:firstLine="406"/>
        <w:jc w:val="both"/>
        <w:rPr>
          <w:color w:val="000000"/>
          <w:sz w:val="22"/>
          <w:szCs w:val="22"/>
        </w:rPr>
      </w:pPr>
      <w:r w:rsidRPr="006C6B0B">
        <w:rPr>
          <w:color w:val="000000"/>
          <w:sz w:val="22"/>
          <w:szCs w:val="22"/>
        </w:rP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8E65DA" w:rsidRPr="006C6B0B" w:rsidRDefault="008E65DA" w:rsidP="008E65DA">
      <w:pPr>
        <w:ind w:firstLine="406"/>
        <w:jc w:val="both"/>
        <w:rPr>
          <w:color w:val="000000"/>
          <w:sz w:val="22"/>
          <w:szCs w:val="22"/>
        </w:rPr>
      </w:pPr>
      <w:r w:rsidRPr="006C6B0B">
        <w:rPr>
          <w:color w:val="000000"/>
          <w:sz w:val="22"/>
          <w:szCs w:val="22"/>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8E65DA" w:rsidRPr="006C6B0B" w:rsidRDefault="008E65DA" w:rsidP="008E65DA">
      <w:pPr>
        <w:ind w:firstLine="406"/>
        <w:jc w:val="both"/>
        <w:rPr>
          <w:color w:val="000000"/>
          <w:sz w:val="22"/>
          <w:szCs w:val="22"/>
        </w:rPr>
      </w:pPr>
      <w:r w:rsidRPr="006C6B0B">
        <w:rPr>
          <w:color w:val="000000"/>
          <w:sz w:val="22"/>
          <w:szCs w:val="22"/>
        </w:rP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8E65DA" w:rsidRPr="006C6B0B" w:rsidRDefault="008E65DA" w:rsidP="008E65DA">
      <w:pPr>
        <w:ind w:firstLine="406"/>
        <w:jc w:val="both"/>
        <w:rPr>
          <w:color w:val="000000"/>
          <w:sz w:val="22"/>
          <w:szCs w:val="22"/>
        </w:rPr>
      </w:pPr>
      <w:r w:rsidRPr="006C6B0B">
        <w:rPr>
          <w:color w:val="000000"/>
          <w:sz w:val="22"/>
          <w:szCs w:val="22"/>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8E65DA" w:rsidRPr="006C6B0B" w:rsidRDefault="008E65DA" w:rsidP="008E65DA">
      <w:pPr>
        <w:ind w:firstLine="406"/>
        <w:jc w:val="both"/>
        <w:rPr>
          <w:color w:val="000000"/>
          <w:sz w:val="22"/>
          <w:szCs w:val="22"/>
        </w:rPr>
      </w:pPr>
      <w:r w:rsidRPr="006C6B0B">
        <w:rPr>
          <w:color w:val="000000"/>
          <w:sz w:val="22"/>
          <w:szCs w:val="22"/>
        </w:rPr>
        <w:t>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w:t>
      </w:r>
    </w:p>
    <w:p w:rsidR="008E65DA" w:rsidRPr="006C6B0B" w:rsidRDefault="008E65DA" w:rsidP="008E65DA">
      <w:pPr>
        <w:ind w:firstLine="406"/>
        <w:jc w:val="both"/>
        <w:rPr>
          <w:color w:val="000000"/>
          <w:sz w:val="22"/>
          <w:szCs w:val="22"/>
        </w:rPr>
      </w:pPr>
      <w:r w:rsidRPr="006C6B0B">
        <w:rPr>
          <w:color w:val="000000"/>
          <w:sz w:val="22"/>
          <w:szCs w:val="22"/>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8E65DA" w:rsidRPr="006C6B0B" w:rsidRDefault="008E65DA" w:rsidP="008E65DA">
      <w:pPr>
        <w:ind w:firstLine="406"/>
        <w:jc w:val="both"/>
        <w:rPr>
          <w:color w:val="000000"/>
          <w:sz w:val="22"/>
          <w:szCs w:val="22"/>
        </w:rPr>
      </w:pPr>
      <w:r w:rsidRPr="006C6B0B">
        <w:rPr>
          <w:color w:val="000000"/>
          <w:sz w:val="22"/>
          <w:szCs w:val="22"/>
        </w:rPr>
        <w:t>2.10.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8E65DA" w:rsidRPr="006C6B0B" w:rsidRDefault="008E65DA" w:rsidP="008E65DA">
      <w:pPr>
        <w:ind w:firstLine="406"/>
        <w:jc w:val="both"/>
        <w:rPr>
          <w:color w:val="000000"/>
          <w:sz w:val="22"/>
          <w:szCs w:val="22"/>
        </w:rPr>
      </w:pPr>
      <w:r w:rsidRPr="006C6B0B">
        <w:rPr>
          <w:color w:val="000000"/>
          <w:sz w:val="22"/>
          <w:szCs w:val="22"/>
        </w:rPr>
        <w:t>2.11. Гражданам, получившим предусмотренные пунктом 2.1 услуги, социальное пособие на погребение, предусмотренное статьей 10 Федерального закона от 12 января 1996 г. N 8-ФЗ "О погребении и похоронном деле", не выплачивается.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3. Порядок деятельности специализированной службы по вопросам похоронного дела при оказании гарантированного перечня услуг по погребению умерших, не имеющих супруга, близких родственников, либо законного представителя умершего</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 xml:space="preserve">3.1. Гарантированный перечень услуг по погребению умерших, не имеющих супруга, близких </w:t>
      </w:r>
      <w:r w:rsidRPr="006C6B0B">
        <w:rPr>
          <w:color w:val="000000"/>
          <w:sz w:val="22"/>
          <w:szCs w:val="22"/>
        </w:rPr>
        <w:lastRenderedPageBreak/>
        <w:t>родственников, иных родственников либо законного представителя умершего включает:</w:t>
      </w:r>
    </w:p>
    <w:p w:rsidR="008E65DA" w:rsidRPr="006C6B0B" w:rsidRDefault="008E65DA" w:rsidP="008E65DA">
      <w:pPr>
        <w:ind w:firstLine="406"/>
        <w:jc w:val="both"/>
        <w:rPr>
          <w:color w:val="000000"/>
          <w:sz w:val="22"/>
          <w:szCs w:val="22"/>
        </w:rPr>
      </w:pPr>
      <w:r w:rsidRPr="006C6B0B">
        <w:rPr>
          <w:color w:val="000000"/>
          <w:sz w:val="22"/>
          <w:szCs w:val="22"/>
        </w:rPr>
        <w:t>1) оформление документов, необходимых для погребения;</w:t>
      </w:r>
    </w:p>
    <w:p w:rsidR="008E65DA" w:rsidRPr="006C6B0B" w:rsidRDefault="008E65DA" w:rsidP="008E65DA">
      <w:pPr>
        <w:ind w:firstLine="406"/>
        <w:jc w:val="both"/>
        <w:rPr>
          <w:color w:val="000000"/>
          <w:sz w:val="22"/>
          <w:szCs w:val="22"/>
        </w:rPr>
      </w:pPr>
      <w:r w:rsidRPr="006C6B0B">
        <w:rPr>
          <w:color w:val="000000"/>
          <w:sz w:val="22"/>
          <w:szCs w:val="22"/>
        </w:rPr>
        <w:t>2) облачение тела;</w:t>
      </w:r>
    </w:p>
    <w:p w:rsidR="008E65DA" w:rsidRPr="006C6B0B" w:rsidRDefault="008E65DA" w:rsidP="008E65DA">
      <w:pPr>
        <w:ind w:firstLine="406"/>
        <w:jc w:val="both"/>
        <w:rPr>
          <w:color w:val="000000"/>
          <w:sz w:val="22"/>
          <w:szCs w:val="22"/>
        </w:rPr>
      </w:pPr>
      <w:r w:rsidRPr="006C6B0B">
        <w:rPr>
          <w:color w:val="000000"/>
          <w:sz w:val="22"/>
          <w:szCs w:val="22"/>
        </w:rPr>
        <w:t>3) предоставление гроба;</w:t>
      </w:r>
    </w:p>
    <w:p w:rsidR="008E65DA" w:rsidRPr="006C6B0B" w:rsidRDefault="008E65DA" w:rsidP="008E65DA">
      <w:pPr>
        <w:ind w:firstLine="406"/>
        <w:jc w:val="both"/>
        <w:rPr>
          <w:color w:val="000000"/>
          <w:sz w:val="22"/>
          <w:szCs w:val="22"/>
        </w:rPr>
      </w:pPr>
      <w:r w:rsidRPr="006C6B0B">
        <w:rPr>
          <w:color w:val="000000"/>
          <w:sz w:val="22"/>
          <w:szCs w:val="22"/>
        </w:rPr>
        <w:t>4) перевозку умершего на кладбище (в крематорий);</w:t>
      </w:r>
    </w:p>
    <w:p w:rsidR="008E65DA" w:rsidRPr="006C6B0B" w:rsidRDefault="008E65DA" w:rsidP="008E65DA">
      <w:pPr>
        <w:ind w:firstLine="406"/>
        <w:jc w:val="both"/>
        <w:rPr>
          <w:color w:val="000000"/>
          <w:sz w:val="22"/>
          <w:szCs w:val="22"/>
        </w:rPr>
      </w:pPr>
      <w:r w:rsidRPr="006C6B0B">
        <w:rPr>
          <w:color w:val="000000"/>
          <w:sz w:val="22"/>
          <w:szCs w:val="22"/>
        </w:rPr>
        <w:t>5) погребение.</w:t>
      </w:r>
    </w:p>
    <w:p w:rsidR="008E65DA" w:rsidRPr="006C6B0B" w:rsidRDefault="008E65DA" w:rsidP="008E65DA">
      <w:pPr>
        <w:ind w:firstLine="406"/>
        <w:jc w:val="both"/>
        <w:rPr>
          <w:color w:val="000000"/>
          <w:sz w:val="22"/>
          <w:szCs w:val="22"/>
        </w:rPr>
      </w:pPr>
      <w:bookmarkStart w:id="8" w:name="P96"/>
      <w:bookmarkEnd w:id="8"/>
      <w:r w:rsidRPr="006C6B0B">
        <w:rPr>
          <w:color w:val="000000"/>
          <w:sz w:val="22"/>
          <w:szCs w:val="22"/>
        </w:rPr>
        <w:t>3.2. Предоставление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самостоятельно в соответствии с требованиями законодательства Российской Федерации, Пензенской области и настоящим Порядком.</w:t>
      </w:r>
    </w:p>
    <w:p w:rsidR="008E65DA" w:rsidRPr="006C6B0B" w:rsidRDefault="008E65DA" w:rsidP="008E65DA">
      <w:pPr>
        <w:ind w:firstLine="406"/>
        <w:jc w:val="both"/>
        <w:rPr>
          <w:color w:val="000000"/>
          <w:sz w:val="22"/>
          <w:szCs w:val="22"/>
        </w:rPr>
      </w:pPr>
      <w:r w:rsidRPr="006C6B0B">
        <w:rPr>
          <w:color w:val="000000"/>
          <w:sz w:val="22"/>
          <w:szCs w:val="22"/>
        </w:rPr>
        <w:t>3.3. Специализированная служба по вопросам похоронного дела оказывает услуги по погребению умерших, не имеющих супруга, близких родственников, иных родственников либо законного представителя умершего на безвозмездной основе. Отказ специализированной службы по вопросам похоронного дела от оказания услуг по погребению умерших, не имеющих супруга, близких родственников, иных родственников либо законного представителя умершего, в связи с отсутствием у нее необходимых средств или по иным основаниям не допускается.</w:t>
      </w:r>
    </w:p>
    <w:p w:rsidR="008E65DA" w:rsidRPr="006C6B0B" w:rsidRDefault="008E65DA" w:rsidP="008E65DA">
      <w:pPr>
        <w:ind w:firstLine="406"/>
        <w:jc w:val="both"/>
        <w:rPr>
          <w:color w:val="000000"/>
          <w:sz w:val="22"/>
          <w:szCs w:val="22"/>
        </w:rPr>
      </w:pPr>
      <w:r w:rsidRPr="006C6B0B">
        <w:rPr>
          <w:color w:val="000000"/>
          <w:sz w:val="22"/>
          <w:szCs w:val="22"/>
        </w:rPr>
        <w:t>3.4. Руководитель специализированной службы по вопросам похоронного дела при возникновении потребности в захоронении умерших, указанных в пункте 3.2 настоящего Порядка, письменно обращается в администрацию Большеумысского сельсовета Камешкирского района Пензенской области для предоставления необходимого места для захоронения. К обращению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w:t>
      </w:r>
    </w:p>
    <w:p w:rsidR="008E65DA" w:rsidRPr="006C6B0B" w:rsidRDefault="008E65DA" w:rsidP="008E65DA">
      <w:pPr>
        <w:ind w:firstLine="406"/>
        <w:jc w:val="both"/>
        <w:rPr>
          <w:color w:val="000000"/>
          <w:sz w:val="22"/>
          <w:szCs w:val="22"/>
        </w:rPr>
      </w:pPr>
      <w:r w:rsidRPr="006C6B0B">
        <w:rPr>
          <w:color w:val="000000"/>
          <w:sz w:val="22"/>
          <w:szCs w:val="22"/>
        </w:rPr>
        <w:t>3.5. Возмещение затрат специализированной службе по вопросам похоронного дела на оказание гарантированного перечня услуг по погребению умерших, указанных в пункте</w:t>
      </w:r>
    </w:p>
    <w:p w:rsidR="008E65DA" w:rsidRPr="006C6B0B" w:rsidRDefault="008E65DA" w:rsidP="008E65DA">
      <w:pPr>
        <w:ind w:firstLine="406"/>
        <w:jc w:val="both"/>
        <w:rPr>
          <w:color w:val="000000"/>
          <w:sz w:val="22"/>
          <w:szCs w:val="22"/>
        </w:rPr>
      </w:pPr>
      <w:r w:rsidRPr="006C6B0B">
        <w:rPr>
          <w:color w:val="000000"/>
          <w:sz w:val="22"/>
          <w:szCs w:val="22"/>
        </w:rPr>
        <w:t>3.2 настоящего Порядка, производится в порядке, установленном законодательством Российской Федерации.</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4. Порядок деятельности специализированной службы по вопросам похоронного дела при погребении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4.1.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5. Порядок деятельности специализированной службы по вопросам похоронного дела при оказании услуг по погребению и иных ритуальных услуг</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5.1. Оформление заказа на оказание услуг по погребению и иных ритуальных услуг осуществляется работниками специализированной службы по вопросам похоронного дела при предъявлении лицом, взявшим на себя обязанность осуществить погребение умершего, паспорта или иного документа, удостоверяющего его личность. Если обязанность по организации похорон взяло на себя юридическое лицо, предъявляются гарантийное письмо и доверенность от юридического лица - заказчика с указанием представителя и его данных.</w:t>
      </w:r>
    </w:p>
    <w:p w:rsidR="008E65DA" w:rsidRPr="006C6B0B" w:rsidRDefault="008E65DA" w:rsidP="008E65DA">
      <w:pPr>
        <w:ind w:firstLine="406"/>
        <w:jc w:val="both"/>
        <w:rPr>
          <w:color w:val="000000"/>
          <w:sz w:val="22"/>
          <w:szCs w:val="22"/>
        </w:rPr>
      </w:pPr>
      <w:r w:rsidRPr="006C6B0B">
        <w:rPr>
          <w:color w:val="000000"/>
          <w:sz w:val="22"/>
          <w:szCs w:val="22"/>
        </w:rPr>
        <w:t>5.2.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своей справочно-информационной службы с понедельника по пятницу с 8.00 до 16.00.</w:t>
      </w:r>
    </w:p>
    <w:p w:rsidR="008E65DA" w:rsidRPr="006C6B0B" w:rsidRDefault="008E65DA" w:rsidP="008E65DA">
      <w:pPr>
        <w:ind w:firstLine="406"/>
        <w:jc w:val="both"/>
        <w:rPr>
          <w:color w:val="000000"/>
          <w:sz w:val="22"/>
          <w:szCs w:val="22"/>
        </w:rPr>
      </w:pPr>
      <w:r w:rsidRPr="006C6B0B">
        <w:rPr>
          <w:color w:val="000000"/>
          <w:sz w:val="22"/>
          <w:szCs w:val="22"/>
        </w:rPr>
        <w:t>5.3. Работник специализированной службы по похоронному делу:</w:t>
      </w:r>
    </w:p>
    <w:p w:rsidR="008E65DA" w:rsidRPr="006C6B0B" w:rsidRDefault="008E65DA" w:rsidP="008E65DA">
      <w:pPr>
        <w:ind w:firstLine="406"/>
        <w:jc w:val="both"/>
        <w:rPr>
          <w:color w:val="000000"/>
          <w:sz w:val="22"/>
          <w:szCs w:val="22"/>
        </w:rPr>
      </w:pPr>
      <w:r w:rsidRPr="006C6B0B">
        <w:rPr>
          <w:color w:val="000000"/>
          <w:sz w:val="22"/>
          <w:szCs w:val="22"/>
        </w:rPr>
        <w:t>1) оказывает консультативную помощь лицу, взявшему на себя ответственность по организации похорон умершего:</w:t>
      </w:r>
    </w:p>
    <w:p w:rsidR="008E65DA" w:rsidRPr="006C6B0B" w:rsidRDefault="008E65DA" w:rsidP="008E65DA">
      <w:pPr>
        <w:ind w:firstLine="406"/>
        <w:jc w:val="both"/>
        <w:rPr>
          <w:color w:val="000000"/>
          <w:sz w:val="22"/>
          <w:szCs w:val="22"/>
        </w:rPr>
      </w:pPr>
      <w:r w:rsidRPr="006C6B0B">
        <w:rPr>
          <w:color w:val="000000"/>
          <w:sz w:val="22"/>
          <w:szCs w:val="22"/>
        </w:rPr>
        <w:t>- по организации церемонии проводов покойного с учетом национальных традиций и религиозных обрядов;</w:t>
      </w:r>
    </w:p>
    <w:p w:rsidR="008E65DA" w:rsidRPr="006C6B0B" w:rsidRDefault="008E65DA" w:rsidP="008E65DA">
      <w:pPr>
        <w:ind w:firstLine="406"/>
        <w:jc w:val="both"/>
        <w:rPr>
          <w:color w:val="000000"/>
          <w:sz w:val="22"/>
          <w:szCs w:val="22"/>
        </w:rPr>
      </w:pPr>
      <w:r w:rsidRPr="006C6B0B">
        <w:rPr>
          <w:color w:val="000000"/>
          <w:sz w:val="22"/>
          <w:szCs w:val="22"/>
        </w:rPr>
        <w:lastRenderedPageBreak/>
        <w:t>- по определению вида погребения;</w:t>
      </w:r>
    </w:p>
    <w:p w:rsidR="008E65DA" w:rsidRPr="006C6B0B" w:rsidRDefault="008E65DA" w:rsidP="008E65DA">
      <w:pPr>
        <w:ind w:firstLine="406"/>
        <w:jc w:val="both"/>
        <w:rPr>
          <w:color w:val="000000"/>
          <w:sz w:val="22"/>
          <w:szCs w:val="22"/>
        </w:rPr>
      </w:pPr>
      <w:r w:rsidRPr="006C6B0B">
        <w:rPr>
          <w:color w:val="000000"/>
          <w:sz w:val="22"/>
          <w:szCs w:val="22"/>
        </w:rPr>
        <w:t>- по подбору предметов ритуала;</w:t>
      </w:r>
    </w:p>
    <w:p w:rsidR="008E65DA" w:rsidRPr="006C6B0B" w:rsidRDefault="008E65DA" w:rsidP="008E65DA">
      <w:pPr>
        <w:ind w:firstLine="406"/>
        <w:jc w:val="both"/>
        <w:rPr>
          <w:color w:val="000000"/>
          <w:sz w:val="22"/>
          <w:szCs w:val="22"/>
        </w:rPr>
      </w:pPr>
      <w:r w:rsidRPr="006C6B0B">
        <w:rPr>
          <w:color w:val="000000"/>
          <w:sz w:val="22"/>
          <w:szCs w:val="22"/>
        </w:rPr>
        <w:t>- по иным видам ритуальных услуг;</w:t>
      </w:r>
    </w:p>
    <w:p w:rsidR="008E65DA" w:rsidRPr="006C6B0B" w:rsidRDefault="008E65DA" w:rsidP="008E65DA">
      <w:pPr>
        <w:ind w:firstLine="406"/>
        <w:jc w:val="both"/>
        <w:rPr>
          <w:color w:val="000000"/>
          <w:sz w:val="22"/>
          <w:szCs w:val="22"/>
        </w:rPr>
      </w:pPr>
      <w:r w:rsidRPr="006C6B0B">
        <w:rPr>
          <w:color w:val="000000"/>
          <w:sz w:val="22"/>
          <w:szCs w:val="22"/>
        </w:rPr>
        <w:t>- по порядку оказания гарантированного перечня услуг по погребению на безвозмездной и услуг по погребению на платной основе;</w:t>
      </w:r>
    </w:p>
    <w:p w:rsidR="008E65DA" w:rsidRPr="006C6B0B" w:rsidRDefault="008E65DA" w:rsidP="008E65DA">
      <w:pPr>
        <w:ind w:firstLine="406"/>
        <w:jc w:val="both"/>
        <w:rPr>
          <w:color w:val="000000"/>
          <w:sz w:val="22"/>
          <w:szCs w:val="22"/>
        </w:rPr>
      </w:pPr>
      <w:r w:rsidRPr="006C6B0B">
        <w:rPr>
          <w:color w:val="000000"/>
          <w:sz w:val="22"/>
          <w:szCs w:val="22"/>
        </w:rPr>
        <w:t>- по порядку работы кладбищ и предоставления места для захоронения;</w:t>
      </w:r>
    </w:p>
    <w:p w:rsidR="008E65DA" w:rsidRPr="006C6B0B" w:rsidRDefault="008E65DA" w:rsidP="008E65DA">
      <w:pPr>
        <w:ind w:firstLine="406"/>
        <w:jc w:val="both"/>
        <w:rPr>
          <w:color w:val="000000"/>
          <w:sz w:val="22"/>
          <w:szCs w:val="22"/>
        </w:rPr>
      </w:pPr>
      <w:r w:rsidRPr="006C6B0B">
        <w:rPr>
          <w:color w:val="000000"/>
          <w:sz w:val="22"/>
          <w:szCs w:val="22"/>
        </w:rPr>
        <w:t>- по порядку предоставления и размеров социального пособия на погребение и единовременной материальной помощи, выплачиваемой гражданам в соответствии с законодательными и нормативными актами Российской Федерации и Приморского края;</w:t>
      </w:r>
    </w:p>
    <w:p w:rsidR="008E65DA" w:rsidRPr="006C6B0B" w:rsidRDefault="008E65DA" w:rsidP="008E65DA">
      <w:pPr>
        <w:ind w:firstLine="406"/>
        <w:jc w:val="both"/>
        <w:rPr>
          <w:color w:val="000000"/>
          <w:sz w:val="22"/>
          <w:szCs w:val="22"/>
        </w:rPr>
      </w:pPr>
      <w:r w:rsidRPr="006C6B0B">
        <w:rPr>
          <w:color w:val="000000"/>
          <w:sz w:val="22"/>
          <w:szCs w:val="22"/>
        </w:rPr>
        <w:t>2) оформляет заказ на:</w:t>
      </w:r>
    </w:p>
    <w:p w:rsidR="008E65DA" w:rsidRPr="006C6B0B" w:rsidRDefault="008E65DA" w:rsidP="008E65DA">
      <w:pPr>
        <w:ind w:firstLine="406"/>
        <w:jc w:val="both"/>
        <w:rPr>
          <w:color w:val="000000"/>
          <w:sz w:val="22"/>
          <w:szCs w:val="22"/>
        </w:rPr>
      </w:pPr>
      <w:r w:rsidRPr="006C6B0B">
        <w:rPr>
          <w:color w:val="000000"/>
          <w:sz w:val="22"/>
          <w:szCs w:val="22"/>
        </w:rPr>
        <w:t>- получение необходимых для организации похорон документов;</w:t>
      </w:r>
    </w:p>
    <w:p w:rsidR="008E65DA" w:rsidRPr="006C6B0B" w:rsidRDefault="008E65DA" w:rsidP="008E65DA">
      <w:pPr>
        <w:ind w:firstLine="406"/>
        <w:jc w:val="both"/>
        <w:rPr>
          <w:color w:val="000000"/>
          <w:sz w:val="22"/>
          <w:szCs w:val="22"/>
        </w:rPr>
      </w:pPr>
      <w:r w:rsidRPr="006C6B0B">
        <w:rPr>
          <w:color w:val="000000"/>
          <w:sz w:val="22"/>
          <w:szCs w:val="22"/>
        </w:rPr>
        <w:t>- осуществление комплекса мероприятий по подготовке тела к погребению;</w:t>
      </w:r>
    </w:p>
    <w:p w:rsidR="008E65DA" w:rsidRPr="006C6B0B" w:rsidRDefault="008E65DA" w:rsidP="008E65DA">
      <w:pPr>
        <w:ind w:firstLine="406"/>
        <w:jc w:val="both"/>
        <w:rPr>
          <w:color w:val="000000"/>
          <w:sz w:val="22"/>
          <w:szCs w:val="22"/>
        </w:rPr>
      </w:pPr>
      <w:r w:rsidRPr="006C6B0B">
        <w:rPr>
          <w:color w:val="000000"/>
          <w:sz w:val="22"/>
          <w:szCs w:val="22"/>
        </w:rPr>
        <w:t>- приобретение предметов ритуала;</w:t>
      </w:r>
    </w:p>
    <w:p w:rsidR="008E65DA" w:rsidRPr="006C6B0B" w:rsidRDefault="008E65DA" w:rsidP="008E65DA">
      <w:pPr>
        <w:ind w:firstLine="406"/>
        <w:jc w:val="both"/>
        <w:rPr>
          <w:color w:val="000000"/>
          <w:sz w:val="22"/>
          <w:szCs w:val="22"/>
        </w:rPr>
      </w:pPr>
      <w:r w:rsidRPr="006C6B0B">
        <w:rPr>
          <w:color w:val="000000"/>
          <w:sz w:val="22"/>
          <w:szCs w:val="22"/>
        </w:rPr>
        <w:t>- автокатафальные и транспортные перевозки;</w:t>
      </w:r>
    </w:p>
    <w:p w:rsidR="008E65DA" w:rsidRPr="006C6B0B" w:rsidRDefault="008E65DA" w:rsidP="008E65DA">
      <w:pPr>
        <w:ind w:firstLine="406"/>
        <w:jc w:val="both"/>
        <w:rPr>
          <w:color w:val="000000"/>
          <w:sz w:val="22"/>
          <w:szCs w:val="22"/>
        </w:rPr>
      </w:pPr>
      <w:r w:rsidRPr="006C6B0B">
        <w:rPr>
          <w:color w:val="000000"/>
          <w:sz w:val="22"/>
          <w:szCs w:val="22"/>
        </w:rPr>
        <w:t>- осуществление захоронения или кремации;</w:t>
      </w:r>
    </w:p>
    <w:p w:rsidR="008E65DA" w:rsidRPr="006C6B0B" w:rsidRDefault="008E65DA" w:rsidP="008E65DA">
      <w:pPr>
        <w:ind w:firstLine="406"/>
        <w:jc w:val="both"/>
        <w:rPr>
          <w:color w:val="000000"/>
          <w:sz w:val="22"/>
          <w:szCs w:val="22"/>
        </w:rPr>
      </w:pPr>
      <w:r w:rsidRPr="006C6B0B">
        <w:rPr>
          <w:color w:val="000000"/>
          <w:sz w:val="22"/>
          <w:szCs w:val="22"/>
        </w:rPr>
        <w:t>- выполнение прочих услуг, связанных с погребением.</w:t>
      </w:r>
    </w:p>
    <w:p w:rsidR="008E65DA" w:rsidRPr="006C6B0B" w:rsidRDefault="008E65DA" w:rsidP="008E65DA">
      <w:pPr>
        <w:ind w:firstLine="406"/>
        <w:jc w:val="both"/>
        <w:rPr>
          <w:color w:val="000000"/>
          <w:sz w:val="22"/>
          <w:szCs w:val="22"/>
        </w:rPr>
      </w:pPr>
      <w:r w:rsidRPr="006C6B0B">
        <w:rPr>
          <w:color w:val="000000"/>
          <w:sz w:val="22"/>
          <w:szCs w:val="22"/>
        </w:rPr>
        <w:t>5.4. Специализированная служба по вопросам похоронного дела должна иметь:</w:t>
      </w:r>
    </w:p>
    <w:p w:rsidR="008E65DA" w:rsidRPr="006C6B0B" w:rsidRDefault="008E65DA" w:rsidP="008E65DA">
      <w:pPr>
        <w:ind w:firstLine="406"/>
        <w:jc w:val="both"/>
        <w:rPr>
          <w:color w:val="000000"/>
          <w:sz w:val="22"/>
          <w:szCs w:val="22"/>
        </w:rPr>
      </w:pPr>
      <w:r w:rsidRPr="006C6B0B">
        <w:rPr>
          <w:color w:val="000000"/>
          <w:sz w:val="22"/>
          <w:szCs w:val="22"/>
        </w:rPr>
        <w:t>- на праве собственности, аренды или другом законном основании специально оборудованные помещения (похоронные бюро или дома, пункты приема заказов и т.д.),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w:t>
      </w:r>
    </w:p>
    <w:p w:rsidR="008E65DA" w:rsidRPr="006C6B0B" w:rsidRDefault="008E65DA" w:rsidP="008E65DA">
      <w:pPr>
        <w:ind w:firstLine="406"/>
        <w:jc w:val="both"/>
        <w:rPr>
          <w:sz w:val="22"/>
          <w:szCs w:val="22"/>
        </w:rPr>
      </w:pPr>
      <w:r w:rsidRPr="006C6B0B">
        <w:rPr>
          <w:color w:val="C00000"/>
          <w:sz w:val="22"/>
          <w:szCs w:val="22"/>
        </w:rPr>
        <w:t xml:space="preserve">- </w:t>
      </w:r>
      <w:r w:rsidRPr="006C6B0B">
        <w:rPr>
          <w:sz w:val="22"/>
          <w:szCs w:val="22"/>
        </w:rPr>
        <w:t>вывеску со следующей обязательной информацией: наименование своей организации, указание на место ее нахождения (юридический адрес), а также режим работы организации.</w:t>
      </w:r>
    </w:p>
    <w:p w:rsidR="008E65DA" w:rsidRPr="006C6B0B" w:rsidRDefault="008E65DA" w:rsidP="008E65DA">
      <w:pPr>
        <w:ind w:firstLine="406"/>
        <w:jc w:val="both"/>
        <w:rPr>
          <w:color w:val="000000"/>
          <w:sz w:val="22"/>
          <w:szCs w:val="22"/>
        </w:rPr>
      </w:pPr>
      <w:r w:rsidRPr="006C6B0B">
        <w:rPr>
          <w:color w:val="000000"/>
          <w:sz w:val="22"/>
          <w:szCs w:val="22"/>
        </w:rPr>
        <w:t>5.6. В помещении специализированной службы по вопросам похоронного дела,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w:t>
      </w:r>
    </w:p>
    <w:p w:rsidR="008E65DA" w:rsidRPr="006C6B0B" w:rsidRDefault="008E65DA" w:rsidP="008E65DA">
      <w:pPr>
        <w:ind w:firstLine="406"/>
        <w:jc w:val="both"/>
        <w:rPr>
          <w:color w:val="000000"/>
          <w:sz w:val="22"/>
          <w:szCs w:val="22"/>
        </w:rPr>
      </w:pPr>
      <w:r w:rsidRPr="006C6B0B">
        <w:rPr>
          <w:color w:val="000000"/>
          <w:sz w:val="22"/>
          <w:szCs w:val="22"/>
        </w:rPr>
        <w:t>- Указ Президента Российской Федерации от 29 июня 1996 г. № 1001 "О гарантиях прав граждан на предоставление услуг по погребению умерших";</w:t>
      </w:r>
    </w:p>
    <w:p w:rsidR="008E65DA" w:rsidRPr="006C6B0B" w:rsidRDefault="008E65DA" w:rsidP="008E65DA">
      <w:pPr>
        <w:ind w:firstLine="406"/>
        <w:jc w:val="both"/>
        <w:rPr>
          <w:color w:val="000000"/>
          <w:sz w:val="22"/>
          <w:szCs w:val="22"/>
        </w:rPr>
      </w:pPr>
      <w:r w:rsidRPr="006C6B0B">
        <w:rPr>
          <w:color w:val="000000"/>
          <w:sz w:val="22"/>
          <w:szCs w:val="22"/>
        </w:rPr>
        <w:t>- Федеральный закон "О погребении и похоронном деле" от 12 января 1996 г. N 8-ФЗ;</w:t>
      </w:r>
    </w:p>
    <w:p w:rsidR="008E65DA" w:rsidRPr="006C6B0B" w:rsidRDefault="008E65DA" w:rsidP="008E65DA">
      <w:pPr>
        <w:ind w:firstLine="406"/>
        <w:jc w:val="both"/>
        <w:rPr>
          <w:color w:val="000000"/>
          <w:sz w:val="22"/>
          <w:szCs w:val="22"/>
        </w:rPr>
      </w:pPr>
      <w:r w:rsidRPr="006C6B0B">
        <w:rPr>
          <w:color w:val="000000"/>
          <w:sz w:val="22"/>
          <w:szCs w:val="22"/>
        </w:rPr>
        <w:t>- Закон РФ "О защите прав потребителей" от 7 февраля 1992 г. № 2300-1;</w:t>
      </w:r>
    </w:p>
    <w:p w:rsidR="008E65DA" w:rsidRPr="006C6B0B" w:rsidRDefault="008E65DA" w:rsidP="008E65DA">
      <w:pPr>
        <w:ind w:firstLine="406"/>
        <w:jc w:val="both"/>
        <w:rPr>
          <w:color w:val="000000"/>
          <w:sz w:val="22"/>
          <w:szCs w:val="22"/>
        </w:rPr>
      </w:pPr>
      <w:r w:rsidRPr="006C6B0B">
        <w:rPr>
          <w:color w:val="000000"/>
          <w:sz w:val="22"/>
          <w:szCs w:val="22"/>
        </w:rPr>
        <w:t>- сведения о гарантированном перечне услуг по погребению и установленные требования к качеству услуг, предоставляемых в соответствии с гарантированным перечнем услуг по погребению;</w:t>
      </w:r>
    </w:p>
    <w:p w:rsidR="008E65DA" w:rsidRPr="006C6B0B" w:rsidRDefault="008E65DA" w:rsidP="008E65DA">
      <w:pPr>
        <w:ind w:firstLine="406"/>
        <w:jc w:val="both"/>
        <w:rPr>
          <w:color w:val="000000"/>
          <w:sz w:val="22"/>
          <w:szCs w:val="22"/>
        </w:rPr>
      </w:pPr>
      <w:r w:rsidRPr="006C6B0B">
        <w:rPr>
          <w:color w:val="000000"/>
          <w:sz w:val="22"/>
          <w:szCs w:val="22"/>
        </w:rPr>
        <w:t>- сведения о гарантированном перечне услуг по погребению умерших, не имеющих супруга, близких родственников, иных родственников либо законного представителя умершего;</w:t>
      </w:r>
    </w:p>
    <w:p w:rsidR="008E65DA" w:rsidRPr="006C6B0B" w:rsidRDefault="008E65DA" w:rsidP="008E65DA">
      <w:pPr>
        <w:ind w:firstLine="406"/>
        <w:jc w:val="both"/>
        <w:rPr>
          <w:color w:val="000000"/>
          <w:sz w:val="22"/>
          <w:szCs w:val="22"/>
        </w:rPr>
      </w:pPr>
      <w:r w:rsidRPr="006C6B0B">
        <w:rPr>
          <w:color w:val="000000"/>
          <w:sz w:val="22"/>
          <w:szCs w:val="22"/>
        </w:rPr>
        <w:t>- прейскуранты цен (тарифов) на оказываемые услуги по погребению и иные ритуальные услуги;</w:t>
      </w:r>
    </w:p>
    <w:p w:rsidR="008E65DA" w:rsidRPr="006C6B0B" w:rsidRDefault="008E65DA" w:rsidP="008E65DA">
      <w:pPr>
        <w:ind w:firstLine="406"/>
        <w:jc w:val="both"/>
        <w:rPr>
          <w:color w:val="000000"/>
          <w:sz w:val="22"/>
          <w:szCs w:val="22"/>
        </w:rPr>
      </w:pPr>
      <w:r w:rsidRPr="006C6B0B">
        <w:rPr>
          <w:color w:val="000000"/>
          <w:sz w:val="22"/>
          <w:szCs w:val="22"/>
        </w:rPr>
        <w:t>- сроки оказания услуг по погребению и иных ритуальных услуг;</w:t>
      </w:r>
    </w:p>
    <w:p w:rsidR="008E65DA" w:rsidRPr="006C6B0B" w:rsidRDefault="008E65DA" w:rsidP="008E65DA">
      <w:pPr>
        <w:ind w:firstLine="406"/>
        <w:jc w:val="both"/>
        <w:rPr>
          <w:color w:val="000000"/>
          <w:sz w:val="22"/>
          <w:szCs w:val="22"/>
        </w:rPr>
      </w:pPr>
      <w:r w:rsidRPr="006C6B0B">
        <w:rPr>
          <w:color w:val="000000"/>
          <w:sz w:val="22"/>
          <w:szCs w:val="22"/>
        </w:rPr>
        <w:t>- гарантийные сроки, если они установлены для конкретного товара;</w:t>
      </w:r>
    </w:p>
    <w:p w:rsidR="008E65DA" w:rsidRPr="006C6B0B" w:rsidRDefault="008E65DA" w:rsidP="008E65DA">
      <w:pPr>
        <w:ind w:firstLine="406"/>
        <w:jc w:val="both"/>
        <w:rPr>
          <w:color w:val="000000"/>
          <w:sz w:val="22"/>
          <w:szCs w:val="22"/>
        </w:rPr>
      </w:pPr>
      <w:r w:rsidRPr="006C6B0B">
        <w:rPr>
          <w:color w:val="000000"/>
          <w:sz w:val="22"/>
          <w:szCs w:val="22"/>
        </w:rPr>
        <w:t>- образцы (модели) изготавливаемых и реализуемых предметов похоронного назначения либо альбомы (каталоги) с цветными фотографиями их образцов (моделей);</w:t>
      </w:r>
    </w:p>
    <w:p w:rsidR="008E65DA" w:rsidRPr="006C6B0B" w:rsidRDefault="008E65DA" w:rsidP="008E65DA">
      <w:pPr>
        <w:ind w:firstLine="406"/>
        <w:jc w:val="both"/>
        <w:rPr>
          <w:color w:val="000000"/>
          <w:sz w:val="22"/>
          <w:szCs w:val="22"/>
        </w:rPr>
      </w:pPr>
      <w:r w:rsidRPr="006C6B0B">
        <w:rPr>
          <w:color w:val="000000"/>
          <w:sz w:val="22"/>
          <w:szCs w:val="22"/>
        </w:rPr>
        <w:t>- сведения о наличии санитарно-эпидемиологических заключений о предметах и веществах, используемых при погребении (гробы, урны, венки, бальзамирующие вещества и т.п.);</w:t>
      </w:r>
    </w:p>
    <w:p w:rsidR="008E65DA" w:rsidRPr="006C6B0B" w:rsidRDefault="008E65DA" w:rsidP="008E65DA">
      <w:pPr>
        <w:ind w:firstLine="406"/>
        <w:jc w:val="both"/>
        <w:rPr>
          <w:color w:val="000000"/>
          <w:sz w:val="22"/>
          <w:szCs w:val="22"/>
        </w:rPr>
      </w:pPr>
      <w:r w:rsidRPr="006C6B0B">
        <w:rPr>
          <w:color w:val="000000"/>
          <w:sz w:val="22"/>
          <w:szCs w:val="22"/>
        </w:rPr>
        <w:t>- правила содержания и посещения общественных кладбищ на территории Большеумысского сельсовета Камешкирского района Пензенской области;</w:t>
      </w:r>
    </w:p>
    <w:p w:rsidR="008E65DA" w:rsidRPr="006C6B0B" w:rsidRDefault="008E65DA" w:rsidP="008E65DA">
      <w:pPr>
        <w:ind w:firstLine="406"/>
        <w:jc w:val="both"/>
        <w:rPr>
          <w:color w:val="000000"/>
          <w:sz w:val="22"/>
          <w:szCs w:val="22"/>
        </w:rPr>
      </w:pPr>
      <w:r w:rsidRPr="006C6B0B">
        <w:rPr>
          <w:color w:val="000000"/>
          <w:sz w:val="22"/>
          <w:szCs w:val="22"/>
        </w:rPr>
        <w:t>- оформленная в установленном порядке книга отзывов и предложений, которая предоставляется по первому требованию лица, взявшего на себя обязанность осуществить погребение умершего.</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6. Права Специализированной службы</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Специализированная служба по вопросам похоронного дела имеет право:</w:t>
      </w:r>
    </w:p>
    <w:p w:rsidR="008E65DA" w:rsidRPr="006C6B0B" w:rsidRDefault="008E65DA" w:rsidP="008E65DA">
      <w:pPr>
        <w:ind w:firstLine="406"/>
        <w:jc w:val="both"/>
        <w:rPr>
          <w:color w:val="000000"/>
          <w:sz w:val="22"/>
          <w:szCs w:val="22"/>
        </w:rPr>
      </w:pPr>
      <w:r w:rsidRPr="006C6B0B">
        <w:rPr>
          <w:color w:val="000000"/>
          <w:sz w:val="22"/>
          <w:szCs w:val="22"/>
        </w:rPr>
        <w:t>6.1. Получать от администрации Большеумысского сельсовета Камешкирского района Пензенской области информацию, необходимую для осуществления своей деятельности.</w:t>
      </w:r>
    </w:p>
    <w:p w:rsidR="008E65DA" w:rsidRPr="006C6B0B" w:rsidRDefault="008E65DA" w:rsidP="008E65DA">
      <w:pPr>
        <w:ind w:firstLine="406"/>
        <w:jc w:val="both"/>
        <w:rPr>
          <w:color w:val="000000"/>
          <w:sz w:val="22"/>
          <w:szCs w:val="22"/>
        </w:rPr>
      </w:pPr>
      <w:r w:rsidRPr="006C6B0B">
        <w:rPr>
          <w:color w:val="000000"/>
          <w:sz w:val="22"/>
          <w:szCs w:val="22"/>
        </w:rPr>
        <w:t>6.2. Вносить в администрацию Большеумысского сельсовета Камешкирского района Пензенской области предложения по улучшению организации похоронного дела.</w:t>
      </w:r>
    </w:p>
    <w:p w:rsidR="008E65DA" w:rsidRPr="006C6B0B" w:rsidRDefault="008E65DA" w:rsidP="008E65DA">
      <w:pPr>
        <w:ind w:firstLine="406"/>
        <w:jc w:val="both"/>
        <w:rPr>
          <w:color w:val="000000"/>
          <w:sz w:val="22"/>
          <w:szCs w:val="22"/>
        </w:rPr>
      </w:pPr>
      <w:r w:rsidRPr="006C6B0B">
        <w:rPr>
          <w:color w:val="000000"/>
          <w:sz w:val="22"/>
          <w:szCs w:val="22"/>
        </w:rPr>
        <w:t>6.3. Требовать от соответствующих органов возмещения затрат при оказании на безвозмездной основе услуг по погребению.</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center"/>
        <w:rPr>
          <w:color w:val="000000"/>
          <w:sz w:val="22"/>
          <w:szCs w:val="22"/>
        </w:rPr>
      </w:pPr>
      <w:r w:rsidRPr="006C6B0B">
        <w:rPr>
          <w:b/>
          <w:bCs/>
          <w:color w:val="000000"/>
          <w:sz w:val="22"/>
          <w:szCs w:val="22"/>
        </w:rPr>
        <w:t>7. Контроль за деятельностью Специализированной службы и ответственность</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lastRenderedPageBreak/>
        <w:t>7.1. Контроль за деятельностью Специализированной службы осуществляется:</w:t>
      </w:r>
    </w:p>
    <w:p w:rsidR="008E65DA" w:rsidRPr="006C6B0B" w:rsidRDefault="008E65DA" w:rsidP="008E65DA">
      <w:pPr>
        <w:ind w:firstLine="406"/>
        <w:jc w:val="both"/>
        <w:rPr>
          <w:color w:val="000000"/>
          <w:sz w:val="22"/>
          <w:szCs w:val="22"/>
        </w:rPr>
      </w:pPr>
      <w:r w:rsidRPr="006C6B0B">
        <w:rPr>
          <w:color w:val="000000"/>
          <w:sz w:val="22"/>
          <w:szCs w:val="22"/>
        </w:rPr>
        <w:t>- Администрацией Большеумысского сельсовета Камешкирского района Пензенской области;</w:t>
      </w:r>
    </w:p>
    <w:p w:rsidR="008E65DA" w:rsidRPr="006C6B0B" w:rsidRDefault="008E65DA" w:rsidP="008E65DA">
      <w:pPr>
        <w:ind w:firstLine="406"/>
        <w:jc w:val="both"/>
        <w:rPr>
          <w:color w:val="000000"/>
          <w:sz w:val="22"/>
          <w:szCs w:val="22"/>
        </w:rPr>
      </w:pPr>
      <w:r w:rsidRPr="006C6B0B">
        <w:rPr>
          <w:color w:val="000000"/>
          <w:sz w:val="22"/>
          <w:szCs w:val="22"/>
        </w:rPr>
        <w:t>- иными органами, наделенными полномочиями в соответствии с законодательством Российской Федерации.</w:t>
      </w:r>
    </w:p>
    <w:p w:rsidR="008E65DA" w:rsidRPr="006C6B0B" w:rsidRDefault="008E65DA" w:rsidP="008E65DA">
      <w:pPr>
        <w:ind w:firstLine="406"/>
        <w:jc w:val="both"/>
        <w:rPr>
          <w:color w:val="000000"/>
          <w:sz w:val="22"/>
          <w:szCs w:val="22"/>
        </w:rPr>
      </w:pPr>
      <w:r w:rsidRPr="006C6B0B">
        <w:rPr>
          <w:color w:val="000000"/>
          <w:sz w:val="22"/>
          <w:szCs w:val="22"/>
        </w:rPr>
        <w:t>7.2.Специализированная служба по вопросам похоронного дела несет ответственность за оказанные услуги в соответствии с действующим законодательством.</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right"/>
        <w:rPr>
          <w:color w:val="000000"/>
        </w:rPr>
      </w:pPr>
      <w:r w:rsidRPr="006C6B0B">
        <w:rPr>
          <w:color w:val="000000"/>
        </w:rPr>
        <w:t>Приложение 1</w:t>
      </w:r>
    </w:p>
    <w:p w:rsidR="008E65DA" w:rsidRPr="006C6B0B" w:rsidRDefault="008E65DA" w:rsidP="008E65DA">
      <w:pPr>
        <w:ind w:firstLine="406"/>
        <w:jc w:val="right"/>
        <w:rPr>
          <w:color w:val="000000"/>
        </w:rPr>
      </w:pPr>
      <w:r w:rsidRPr="006C6B0B">
        <w:rPr>
          <w:color w:val="000000"/>
        </w:rPr>
        <w:t>к Порядку деятельности специализированной службы</w:t>
      </w:r>
    </w:p>
    <w:p w:rsidR="008E65DA" w:rsidRPr="006C6B0B" w:rsidRDefault="008E65DA" w:rsidP="008E65DA">
      <w:pPr>
        <w:ind w:firstLine="406"/>
        <w:jc w:val="right"/>
        <w:rPr>
          <w:color w:val="000000"/>
        </w:rPr>
      </w:pPr>
      <w:r w:rsidRPr="006C6B0B">
        <w:rPr>
          <w:color w:val="000000"/>
        </w:rPr>
        <w:t>по вопросам похоронного дела осуществляющей</w:t>
      </w:r>
    </w:p>
    <w:p w:rsidR="008E65DA" w:rsidRPr="006C6B0B" w:rsidRDefault="008E65DA" w:rsidP="008E65DA">
      <w:pPr>
        <w:ind w:firstLine="406"/>
        <w:jc w:val="right"/>
        <w:rPr>
          <w:color w:val="000000"/>
        </w:rPr>
      </w:pPr>
      <w:r w:rsidRPr="006C6B0B">
        <w:rPr>
          <w:color w:val="000000"/>
        </w:rPr>
        <w:t>на территории Большеумысского сельсовета</w:t>
      </w:r>
    </w:p>
    <w:p w:rsidR="008E65DA" w:rsidRPr="006C6B0B" w:rsidRDefault="008E65DA" w:rsidP="008E65DA">
      <w:pPr>
        <w:ind w:firstLine="406"/>
        <w:jc w:val="right"/>
        <w:rPr>
          <w:color w:val="000000"/>
        </w:rPr>
      </w:pPr>
      <w:r w:rsidRPr="006C6B0B">
        <w:rPr>
          <w:color w:val="000000"/>
        </w:rPr>
        <w:t xml:space="preserve"> Камешкирского района</w:t>
      </w:r>
    </w:p>
    <w:p w:rsidR="008E65DA" w:rsidRPr="006C6B0B" w:rsidRDefault="008E65DA" w:rsidP="008E65DA">
      <w:pPr>
        <w:ind w:firstLine="406"/>
        <w:jc w:val="right"/>
        <w:rPr>
          <w:color w:val="000000"/>
        </w:rPr>
      </w:pPr>
      <w:r w:rsidRPr="006C6B0B">
        <w:rPr>
          <w:color w:val="000000"/>
        </w:rPr>
        <w:t xml:space="preserve"> Пензенской области </w:t>
      </w:r>
    </w:p>
    <w:p w:rsidR="008E65DA" w:rsidRPr="004808FC" w:rsidRDefault="008E65DA" w:rsidP="008E65DA">
      <w:pPr>
        <w:ind w:firstLine="406"/>
        <w:jc w:val="both"/>
        <w:rPr>
          <w:color w:val="000000"/>
        </w:rPr>
      </w:pPr>
      <w:r w:rsidRPr="004808FC">
        <w:rPr>
          <w:color w:val="000000"/>
        </w:rPr>
        <w:t> </w:t>
      </w:r>
    </w:p>
    <w:p w:rsidR="008E65DA" w:rsidRPr="006C6B0B" w:rsidRDefault="008E65DA" w:rsidP="008E65DA">
      <w:pPr>
        <w:ind w:firstLine="406"/>
        <w:jc w:val="center"/>
        <w:rPr>
          <w:color w:val="000000"/>
          <w:sz w:val="22"/>
          <w:szCs w:val="22"/>
        </w:rPr>
      </w:pPr>
      <w:r w:rsidRPr="006C6B0B">
        <w:rPr>
          <w:b/>
          <w:bCs/>
          <w:color w:val="000000"/>
          <w:sz w:val="22"/>
          <w:szCs w:val="22"/>
        </w:rPr>
        <w:t>ФОРМА ЖУРНАЛА О МЕСТЕ ЗАХОРОНЕНИЯ</w:t>
      </w:r>
    </w:p>
    <w:p w:rsidR="008E65DA" w:rsidRPr="006C6B0B" w:rsidRDefault="008E65DA" w:rsidP="008E65DA">
      <w:pPr>
        <w:ind w:firstLine="406"/>
        <w:jc w:val="both"/>
        <w:rPr>
          <w:color w:val="000000"/>
          <w:sz w:val="22"/>
          <w:szCs w:val="22"/>
        </w:rPr>
      </w:pPr>
      <w:r w:rsidRPr="006C6B0B">
        <w:rPr>
          <w:color w:val="000000"/>
          <w:sz w:val="22"/>
          <w:szCs w:val="22"/>
        </w:rPr>
        <w:t> </w:t>
      </w:r>
    </w:p>
    <w:tbl>
      <w:tblPr>
        <w:tblW w:w="8752" w:type="dxa"/>
        <w:jc w:val="center"/>
        <w:tblCellMar>
          <w:left w:w="0" w:type="dxa"/>
          <w:right w:w="0" w:type="dxa"/>
        </w:tblCellMar>
        <w:tblLook w:val="04A0"/>
      </w:tblPr>
      <w:tblGrid>
        <w:gridCol w:w="636"/>
        <w:gridCol w:w="1602"/>
        <w:gridCol w:w="1393"/>
        <w:gridCol w:w="1036"/>
        <w:gridCol w:w="932"/>
        <w:gridCol w:w="745"/>
        <w:gridCol w:w="1139"/>
        <w:gridCol w:w="1429"/>
      </w:tblGrid>
      <w:tr w:rsidR="008E65DA" w:rsidRPr="006C6B0B" w:rsidTr="00D642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w:t>
            </w:r>
          </w:p>
          <w:p w:rsidR="008E65DA" w:rsidRPr="006C6B0B" w:rsidRDefault="008E65DA" w:rsidP="00D64295">
            <w:pPr>
              <w:ind w:firstLine="567"/>
              <w:jc w:val="center"/>
              <w:rPr>
                <w:sz w:val="22"/>
                <w:szCs w:val="22"/>
              </w:rPr>
            </w:pPr>
            <w:r w:rsidRPr="006C6B0B">
              <w:rPr>
                <w:sz w:val="22"/>
                <w:szCs w:val="22"/>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Ф,И,О. захороненного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Дата проведения захоронения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квартала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сектора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места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Адрес кладбища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Информация о заявителе</w:t>
            </w:r>
          </w:p>
        </w:tc>
      </w:tr>
      <w:tr w:rsidR="008E65DA" w:rsidRPr="006C6B0B" w:rsidTr="00D642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r>
      <w:tr w:rsidR="008E65DA" w:rsidRPr="006C6B0B" w:rsidTr="00D6429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65DA" w:rsidRPr="006C6B0B" w:rsidRDefault="008E65DA" w:rsidP="00D64295">
            <w:pPr>
              <w:ind w:firstLine="567"/>
              <w:jc w:val="center"/>
              <w:rPr>
                <w:sz w:val="22"/>
                <w:szCs w:val="22"/>
              </w:rPr>
            </w:pPr>
            <w:r w:rsidRPr="006C6B0B">
              <w:rPr>
                <w:sz w:val="22"/>
                <w:szCs w:val="22"/>
              </w:rPr>
              <w:t> </w:t>
            </w:r>
          </w:p>
        </w:tc>
      </w:tr>
    </w:tbl>
    <w:p w:rsidR="008E65DA" w:rsidRPr="004808FC" w:rsidRDefault="008E65DA" w:rsidP="008E65DA">
      <w:pPr>
        <w:ind w:firstLine="406"/>
        <w:jc w:val="both"/>
        <w:rPr>
          <w:color w:val="000000"/>
        </w:rPr>
      </w:pPr>
      <w:r w:rsidRPr="004808FC">
        <w:rPr>
          <w:color w:val="000000"/>
        </w:rPr>
        <w:t> </w:t>
      </w:r>
    </w:p>
    <w:p w:rsidR="008E65DA" w:rsidRPr="006C6B0B" w:rsidRDefault="008E65DA" w:rsidP="008E65DA">
      <w:pPr>
        <w:ind w:firstLine="406"/>
        <w:jc w:val="right"/>
        <w:rPr>
          <w:color w:val="000000"/>
        </w:rPr>
      </w:pPr>
      <w:r w:rsidRPr="006C6B0B">
        <w:rPr>
          <w:color w:val="000000"/>
        </w:rPr>
        <w:t>Приложение 2</w:t>
      </w:r>
    </w:p>
    <w:p w:rsidR="008E65DA" w:rsidRPr="006C6B0B" w:rsidRDefault="008E65DA" w:rsidP="008E65DA">
      <w:pPr>
        <w:ind w:firstLine="406"/>
        <w:jc w:val="right"/>
        <w:rPr>
          <w:color w:val="000000"/>
        </w:rPr>
      </w:pPr>
      <w:r w:rsidRPr="006C6B0B">
        <w:rPr>
          <w:color w:val="000000"/>
        </w:rPr>
        <w:t>к Порядку деятельности специализированной службы</w:t>
      </w:r>
    </w:p>
    <w:p w:rsidR="008E65DA" w:rsidRPr="006C6B0B" w:rsidRDefault="008E65DA" w:rsidP="008E65DA">
      <w:pPr>
        <w:ind w:firstLine="406"/>
        <w:jc w:val="right"/>
        <w:rPr>
          <w:color w:val="000000"/>
        </w:rPr>
      </w:pPr>
      <w:r w:rsidRPr="006C6B0B">
        <w:rPr>
          <w:color w:val="000000"/>
        </w:rPr>
        <w:t>по вопросам похоронного дела осуществляющей</w:t>
      </w:r>
    </w:p>
    <w:p w:rsidR="008E65DA" w:rsidRPr="006C6B0B" w:rsidRDefault="008E65DA" w:rsidP="008E65DA">
      <w:pPr>
        <w:ind w:firstLine="406"/>
        <w:jc w:val="right"/>
        <w:rPr>
          <w:color w:val="000000"/>
        </w:rPr>
      </w:pPr>
      <w:r w:rsidRPr="006C6B0B">
        <w:rPr>
          <w:color w:val="000000"/>
        </w:rPr>
        <w:t xml:space="preserve">на территории Большеумысского сельсовета </w:t>
      </w:r>
    </w:p>
    <w:p w:rsidR="008E65DA" w:rsidRPr="006C6B0B" w:rsidRDefault="008E65DA" w:rsidP="008E65DA">
      <w:pPr>
        <w:ind w:firstLine="406"/>
        <w:jc w:val="right"/>
        <w:rPr>
          <w:color w:val="000000"/>
        </w:rPr>
      </w:pPr>
      <w:r w:rsidRPr="006C6B0B">
        <w:rPr>
          <w:color w:val="000000"/>
        </w:rPr>
        <w:t>Камешкирского района</w:t>
      </w:r>
    </w:p>
    <w:p w:rsidR="008E65DA" w:rsidRPr="006C6B0B" w:rsidRDefault="008E65DA" w:rsidP="008E65DA">
      <w:pPr>
        <w:ind w:firstLine="406"/>
        <w:jc w:val="right"/>
        <w:rPr>
          <w:color w:val="000000"/>
        </w:rPr>
      </w:pPr>
      <w:r w:rsidRPr="006C6B0B">
        <w:rPr>
          <w:color w:val="000000"/>
        </w:rPr>
        <w:t xml:space="preserve"> Пензенской области </w:t>
      </w:r>
    </w:p>
    <w:p w:rsidR="008E65DA" w:rsidRPr="004808FC" w:rsidRDefault="008E65DA" w:rsidP="008E65DA">
      <w:pPr>
        <w:ind w:firstLine="406"/>
        <w:jc w:val="both"/>
        <w:rPr>
          <w:color w:val="000000"/>
        </w:rPr>
      </w:pPr>
      <w:r w:rsidRPr="004808FC">
        <w:rPr>
          <w:color w:val="000000"/>
        </w:rPr>
        <w:t> </w:t>
      </w:r>
    </w:p>
    <w:p w:rsidR="008E65DA" w:rsidRPr="006C6B0B" w:rsidRDefault="008E65DA" w:rsidP="008E65DA">
      <w:pPr>
        <w:ind w:firstLine="406"/>
        <w:jc w:val="center"/>
        <w:rPr>
          <w:color w:val="000000"/>
          <w:sz w:val="22"/>
          <w:szCs w:val="22"/>
        </w:rPr>
      </w:pPr>
      <w:r w:rsidRPr="006C6B0B">
        <w:rPr>
          <w:b/>
          <w:bCs/>
          <w:color w:val="000000"/>
          <w:sz w:val="22"/>
          <w:szCs w:val="22"/>
        </w:rPr>
        <w:t>ФОРМА ЗАЯВЛЕНИЯ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Прошу произвести погребение умершего(ей):</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(фамилия, имя, отчество или номер Акта судебно-медицинской экспертизы)</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согласно гарантированному перечню услуг по погребению, определенному статьей 12 Федерального закона от </w:t>
      </w:r>
      <w:hyperlink r:id="rId93" w:tgtFrame="_blank" w:history="1">
        <w:r w:rsidRPr="006C6B0B">
          <w:rPr>
            <w:color w:val="0000FF"/>
            <w:sz w:val="22"/>
            <w:szCs w:val="22"/>
          </w:rPr>
          <w:t>12.01.1996 № 8-ФЗ</w:t>
        </w:r>
      </w:hyperlink>
      <w:r w:rsidRPr="006C6B0B">
        <w:rPr>
          <w:color w:val="000000"/>
          <w:sz w:val="22"/>
          <w:szCs w:val="22"/>
        </w:rPr>
        <w:t> "О погребении и похоронном деле".</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Место нахождения тела умершего (ей)</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(адрес, наименование медицинского учреждения)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Приложение:</w:t>
      </w:r>
    </w:p>
    <w:p w:rsidR="008E65DA" w:rsidRPr="006C6B0B" w:rsidRDefault="008E65DA" w:rsidP="008E65DA">
      <w:pPr>
        <w:ind w:firstLine="406"/>
        <w:jc w:val="both"/>
        <w:rPr>
          <w:color w:val="000000"/>
          <w:sz w:val="22"/>
          <w:szCs w:val="22"/>
        </w:rPr>
      </w:pPr>
      <w:r w:rsidRPr="006C6B0B">
        <w:rPr>
          <w:color w:val="000000"/>
          <w:sz w:val="22"/>
          <w:szCs w:val="22"/>
        </w:rPr>
        <w:t>1. ________________________________________________ на ___ л. в __ экз.</w:t>
      </w:r>
    </w:p>
    <w:p w:rsidR="008E65DA" w:rsidRPr="006C6B0B" w:rsidRDefault="008E65DA" w:rsidP="008E65DA">
      <w:pPr>
        <w:ind w:firstLine="406"/>
        <w:jc w:val="center"/>
        <w:rPr>
          <w:color w:val="000000"/>
          <w:sz w:val="22"/>
          <w:szCs w:val="22"/>
        </w:rPr>
      </w:pPr>
      <w:r w:rsidRPr="006C6B0B">
        <w:rPr>
          <w:color w:val="000000"/>
          <w:sz w:val="22"/>
          <w:szCs w:val="22"/>
        </w:rPr>
        <w:t>(наименование документа)</w:t>
      </w:r>
    </w:p>
    <w:p w:rsidR="008E65DA" w:rsidRPr="006C6B0B" w:rsidRDefault="008E65DA" w:rsidP="008E65DA">
      <w:pPr>
        <w:ind w:firstLine="406"/>
        <w:jc w:val="both"/>
        <w:rPr>
          <w:color w:val="000000"/>
          <w:sz w:val="22"/>
          <w:szCs w:val="22"/>
        </w:rPr>
      </w:pPr>
      <w:r w:rsidRPr="006C6B0B">
        <w:rPr>
          <w:color w:val="000000"/>
          <w:sz w:val="22"/>
          <w:szCs w:val="22"/>
        </w:rPr>
        <w:t>2. ________________________________________________ на ___ л. в __ экз.</w:t>
      </w:r>
    </w:p>
    <w:p w:rsidR="008E65DA" w:rsidRPr="006C6B0B" w:rsidRDefault="008E65DA" w:rsidP="008E65DA">
      <w:pPr>
        <w:ind w:firstLine="406"/>
        <w:jc w:val="center"/>
        <w:rPr>
          <w:color w:val="000000"/>
          <w:sz w:val="22"/>
          <w:szCs w:val="22"/>
        </w:rPr>
      </w:pPr>
      <w:r w:rsidRPr="006C6B0B">
        <w:rPr>
          <w:color w:val="000000"/>
          <w:sz w:val="22"/>
          <w:szCs w:val="22"/>
        </w:rPr>
        <w:t>(наименование документа)</w:t>
      </w:r>
    </w:p>
    <w:p w:rsidR="008E65DA" w:rsidRPr="006C6B0B" w:rsidRDefault="008E65DA" w:rsidP="008E65DA">
      <w:pPr>
        <w:ind w:firstLine="406"/>
        <w:jc w:val="both"/>
        <w:rPr>
          <w:color w:val="000000"/>
          <w:sz w:val="22"/>
          <w:szCs w:val="22"/>
        </w:rPr>
      </w:pPr>
      <w:r w:rsidRPr="006C6B0B">
        <w:rPr>
          <w:color w:val="000000"/>
          <w:sz w:val="22"/>
          <w:szCs w:val="22"/>
        </w:rPr>
        <w:t>3. ________________________________________________ на ___ л. в __ экз.</w:t>
      </w:r>
    </w:p>
    <w:p w:rsidR="008E65DA" w:rsidRPr="006C6B0B" w:rsidRDefault="008E65DA" w:rsidP="008E65DA">
      <w:pPr>
        <w:ind w:firstLine="406"/>
        <w:jc w:val="center"/>
        <w:rPr>
          <w:color w:val="000000"/>
          <w:sz w:val="22"/>
          <w:szCs w:val="22"/>
        </w:rPr>
      </w:pPr>
      <w:r w:rsidRPr="006C6B0B">
        <w:rPr>
          <w:color w:val="000000"/>
          <w:sz w:val="22"/>
          <w:szCs w:val="22"/>
        </w:rPr>
        <w:t>(наименование документа)</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__________________________ ______________ _____________________</w:t>
      </w:r>
    </w:p>
    <w:p w:rsidR="008E65DA" w:rsidRPr="006C6B0B" w:rsidRDefault="008E65DA" w:rsidP="008E65DA">
      <w:pPr>
        <w:ind w:firstLine="406"/>
        <w:jc w:val="both"/>
        <w:rPr>
          <w:color w:val="000000"/>
          <w:sz w:val="22"/>
          <w:szCs w:val="22"/>
        </w:rPr>
      </w:pPr>
      <w:r w:rsidRPr="006C6B0B">
        <w:rPr>
          <w:color w:val="000000"/>
          <w:sz w:val="22"/>
          <w:szCs w:val="22"/>
        </w:rPr>
        <w:t>(должность руководителя) (подпись) (инициалы, фамилия)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М.П.</w:t>
      </w:r>
    </w:p>
    <w:p w:rsidR="008E65DA" w:rsidRPr="006C6B0B" w:rsidRDefault="008E65DA" w:rsidP="008E65DA">
      <w:pPr>
        <w:rPr>
          <w:sz w:val="22"/>
          <w:szCs w:val="22"/>
        </w:rPr>
      </w:pPr>
    </w:p>
    <w:p w:rsidR="008E65DA" w:rsidRPr="006C6B0B" w:rsidRDefault="008E65DA" w:rsidP="008E65DA">
      <w:pPr>
        <w:ind w:firstLine="406"/>
        <w:jc w:val="center"/>
        <w:rPr>
          <w:color w:val="000000"/>
          <w:sz w:val="22"/>
          <w:szCs w:val="22"/>
        </w:rPr>
      </w:pPr>
      <w:r w:rsidRPr="006C6B0B">
        <w:rPr>
          <w:b/>
          <w:bCs/>
          <w:color w:val="000000"/>
          <w:sz w:val="22"/>
          <w:szCs w:val="22"/>
        </w:rPr>
        <w:t>ФОРМА ЗАЯВЛЕНИЯ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Прошу произвести погребение умершего (ей):</w:t>
      </w:r>
    </w:p>
    <w:p w:rsidR="008E65DA" w:rsidRPr="006C6B0B" w:rsidRDefault="008E65DA" w:rsidP="008E65DA">
      <w:pPr>
        <w:ind w:firstLine="406"/>
        <w:jc w:val="center"/>
        <w:rPr>
          <w:color w:val="000000"/>
          <w:sz w:val="22"/>
          <w:szCs w:val="22"/>
        </w:rPr>
      </w:pPr>
      <w:r w:rsidRPr="006C6B0B">
        <w:rPr>
          <w:color w:val="000000"/>
          <w:sz w:val="22"/>
          <w:szCs w:val="22"/>
        </w:rPr>
        <w:lastRenderedPageBreak/>
        <w:t>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(фамилия, имя, отчество)</w:t>
      </w:r>
    </w:p>
    <w:p w:rsidR="008E65DA" w:rsidRPr="006C6B0B" w:rsidRDefault="008E65DA" w:rsidP="008E65DA">
      <w:pPr>
        <w:ind w:firstLine="406"/>
        <w:jc w:val="both"/>
        <w:rPr>
          <w:color w:val="000000"/>
          <w:sz w:val="22"/>
          <w:szCs w:val="22"/>
        </w:rPr>
      </w:pPr>
      <w:r w:rsidRPr="006C6B0B">
        <w:rPr>
          <w:color w:val="000000"/>
          <w:sz w:val="22"/>
          <w:szCs w:val="22"/>
        </w:rPr>
        <w:t>согласно гарантированному перечню услуг по погребению, определенному статьей 9 Федерального закона от 12.01.1996 N 8-ФЗ "О погребении и похоронном деле".</w:t>
      </w:r>
    </w:p>
    <w:p w:rsidR="008E65DA" w:rsidRPr="006C6B0B" w:rsidRDefault="008E65DA" w:rsidP="008E65DA">
      <w:pPr>
        <w:ind w:firstLine="406"/>
        <w:jc w:val="both"/>
        <w:rPr>
          <w:color w:val="000000"/>
          <w:sz w:val="22"/>
          <w:szCs w:val="22"/>
        </w:rPr>
      </w:pPr>
      <w:r w:rsidRPr="006C6B0B">
        <w:rPr>
          <w:color w:val="000000"/>
          <w:sz w:val="22"/>
          <w:szCs w:val="22"/>
        </w:rPr>
        <w:t>Место нахождения тела умершего (ей)</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(адрес, наименование медицинского учреждения)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свидетельство о смерти ___________ № _____________ от _______________</w:t>
      </w:r>
    </w:p>
    <w:p w:rsidR="008E65DA" w:rsidRPr="006C6B0B" w:rsidRDefault="008E65DA" w:rsidP="008E65DA">
      <w:pPr>
        <w:ind w:firstLine="406"/>
        <w:jc w:val="both"/>
        <w:rPr>
          <w:color w:val="000000"/>
          <w:sz w:val="22"/>
          <w:szCs w:val="22"/>
        </w:rPr>
      </w:pPr>
      <w:r w:rsidRPr="006C6B0B">
        <w:rPr>
          <w:color w:val="000000"/>
          <w:sz w:val="22"/>
          <w:szCs w:val="22"/>
        </w:rPr>
        <w:t>свидетельство о смерти ранее захороненного родственника</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(фамилия, имя, отчество ранее захороненного,</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(серия, номер и дата выдачи свидетельства о смерти ранее захороненного родственника)</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в секции № ___ кладбища __________________________________________.</w:t>
      </w:r>
    </w:p>
    <w:p w:rsidR="008E65DA" w:rsidRPr="006C6B0B" w:rsidRDefault="008E65DA" w:rsidP="008E65DA">
      <w:pPr>
        <w:ind w:firstLine="406"/>
        <w:jc w:val="center"/>
        <w:rPr>
          <w:color w:val="000000"/>
          <w:sz w:val="22"/>
          <w:szCs w:val="22"/>
        </w:rPr>
      </w:pPr>
      <w:r w:rsidRPr="006C6B0B">
        <w:rPr>
          <w:color w:val="000000"/>
          <w:sz w:val="22"/>
          <w:szCs w:val="22"/>
        </w:rPr>
        <w:t>(наименование)</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 Сведения, указанные в заявлении о родственных отношениях, подтверждаю. Об ответственности, предусмотренной законодательством Российской Федерации за предоставление недостоверных сведений, предупрежден (а).</w:t>
      </w:r>
    </w:p>
    <w:p w:rsidR="008E65DA" w:rsidRPr="006C6B0B" w:rsidRDefault="008E65DA" w:rsidP="008E65DA">
      <w:pPr>
        <w:ind w:firstLine="406"/>
        <w:jc w:val="both"/>
        <w:rPr>
          <w:color w:val="000000"/>
          <w:sz w:val="22"/>
          <w:szCs w:val="22"/>
        </w:rPr>
      </w:pPr>
      <w:r w:rsidRPr="006C6B0B">
        <w:rPr>
          <w:color w:val="000000"/>
          <w:sz w:val="22"/>
          <w:szCs w:val="22"/>
        </w:rPr>
        <w:t>Приложение:</w:t>
      </w:r>
    </w:p>
    <w:p w:rsidR="008E65DA" w:rsidRPr="006C6B0B" w:rsidRDefault="008E65DA" w:rsidP="008E65DA">
      <w:pPr>
        <w:ind w:firstLine="406"/>
        <w:jc w:val="both"/>
        <w:rPr>
          <w:color w:val="000000"/>
          <w:sz w:val="22"/>
          <w:szCs w:val="22"/>
        </w:rPr>
      </w:pPr>
      <w:r w:rsidRPr="006C6B0B">
        <w:rPr>
          <w:color w:val="000000"/>
          <w:sz w:val="22"/>
          <w:szCs w:val="22"/>
        </w:rPr>
        <w:t>1. ________________________________________________ на ___ л. в __ экз.</w:t>
      </w:r>
    </w:p>
    <w:p w:rsidR="008E65DA" w:rsidRPr="006C6B0B" w:rsidRDefault="008E65DA" w:rsidP="008E65DA">
      <w:pPr>
        <w:ind w:firstLine="406"/>
        <w:jc w:val="center"/>
        <w:rPr>
          <w:color w:val="000000"/>
          <w:sz w:val="22"/>
          <w:szCs w:val="22"/>
        </w:rPr>
      </w:pPr>
      <w:r w:rsidRPr="006C6B0B">
        <w:rPr>
          <w:color w:val="000000"/>
          <w:sz w:val="22"/>
          <w:szCs w:val="22"/>
        </w:rPr>
        <w:t>(наименование документа)</w:t>
      </w:r>
    </w:p>
    <w:p w:rsidR="008E65DA" w:rsidRPr="006C6B0B" w:rsidRDefault="008E65DA" w:rsidP="008E65DA">
      <w:pPr>
        <w:ind w:firstLine="406"/>
        <w:jc w:val="both"/>
        <w:rPr>
          <w:color w:val="000000"/>
          <w:sz w:val="22"/>
          <w:szCs w:val="22"/>
        </w:rPr>
      </w:pPr>
      <w:r w:rsidRPr="006C6B0B">
        <w:rPr>
          <w:color w:val="000000"/>
          <w:sz w:val="22"/>
          <w:szCs w:val="22"/>
        </w:rPr>
        <w:t>2. ________________________________________________ на ___ л. в __ экз.</w:t>
      </w:r>
    </w:p>
    <w:p w:rsidR="008E65DA" w:rsidRPr="006C6B0B" w:rsidRDefault="008E65DA" w:rsidP="008E65DA">
      <w:pPr>
        <w:ind w:firstLine="406"/>
        <w:jc w:val="center"/>
        <w:rPr>
          <w:color w:val="000000"/>
          <w:sz w:val="22"/>
          <w:szCs w:val="22"/>
        </w:rPr>
      </w:pPr>
      <w:r w:rsidRPr="006C6B0B">
        <w:rPr>
          <w:color w:val="000000"/>
          <w:sz w:val="22"/>
          <w:szCs w:val="22"/>
        </w:rPr>
        <w:t>(наименование документа)</w:t>
      </w:r>
    </w:p>
    <w:p w:rsidR="008E65DA" w:rsidRPr="006C6B0B" w:rsidRDefault="008E65DA" w:rsidP="008E65DA">
      <w:pPr>
        <w:ind w:firstLine="406"/>
        <w:jc w:val="center"/>
        <w:rPr>
          <w:color w:val="000000"/>
          <w:sz w:val="22"/>
          <w:szCs w:val="22"/>
        </w:rPr>
      </w:pPr>
      <w:r w:rsidRPr="006C6B0B">
        <w:rPr>
          <w:color w:val="000000"/>
          <w:sz w:val="22"/>
          <w:szCs w:val="22"/>
        </w:rPr>
        <w:t>3. __________________________________________________ на ___ л. в __ экз. (наименование документа)</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_______________________ (подпись) ____________ (дата)</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Заключение  ___________________________________________________________________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___________________________________________________________________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p>
    <w:p w:rsidR="008E65DA" w:rsidRPr="006C6B0B" w:rsidRDefault="008E65DA" w:rsidP="008E65DA">
      <w:pPr>
        <w:ind w:firstLine="406"/>
        <w:jc w:val="both"/>
        <w:rPr>
          <w:color w:val="000000"/>
          <w:sz w:val="22"/>
          <w:szCs w:val="22"/>
        </w:rPr>
      </w:pPr>
      <w:r w:rsidRPr="006C6B0B">
        <w:rPr>
          <w:color w:val="000000"/>
          <w:sz w:val="22"/>
          <w:szCs w:val="22"/>
        </w:rPr>
        <w:t>_________ ___________________</w:t>
      </w:r>
    </w:p>
    <w:p w:rsidR="008E65DA" w:rsidRPr="006C6B0B" w:rsidRDefault="008E65DA" w:rsidP="008E65DA">
      <w:pPr>
        <w:ind w:firstLine="406"/>
        <w:jc w:val="both"/>
        <w:rPr>
          <w:color w:val="000000"/>
          <w:sz w:val="22"/>
          <w:szCs w:val="22"/>
        </w:rPr>
      </w:pPr>
      <w:r w:rsidRPr="006C6B0B">
        <w:rPr>
          <w:color w:val="000000"/>
          <w:sz w:val="22"/>
          <w:szCs w:val="22"/>
        </w:rPr>
        <w:t>(подпись) (инициалы, фамилия)</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М.П.</w:t>
      </w:r>
    </w:p>
    <w:p w:rsidR="008E65DA" w:rsidRPr="006C6B0B" w:rsidRDefault="008E65DA" w:rsidP="008E65DA">
      <w:pPr>
        <w:ind w:firstLine="406"/>
        <w:jc w:val="right"/>
        <w:rPr>
          <w:color w:val="000000"/>
        </w:rPr>
      </w:pPr>
      <w:r w:rsidRPr="006C6B0B">
        <w:rPr>
          <w:color w:val="000000"/>
        </w:rPr>
        <w:t>Приложение 3</w:t>
      </w:r>
    </w:p>
    <w:p w:rsidR="008E65DA" w:rsidRPr="006C6B0B" w:rsidRDefault="008E65DA" w:rsidP="008E65DA">
      <w:pPr>
        <w:ind w:firstLine="406"/>
        <w:jc w:val="right"/>
        <w:rPr>
          <w:color w:val="000000"/>
        </w:rPr>
      </w:pPr>
      <w:r w:rsidRPr="006C6B0B">
        <w:rPr>
          <w:color w:val="000000"/>
        </w:rPr>
        <w:t>к Порядку деятельности специализированной службы</w:t>
      </w:r>
    </w:p>
    <w:p w:rsidR="008E65DA" w:rsidRPr="006C6B0B" w:rsidRDefault="008E65DA" w:rsidP="008E65DA">
      <w:pPr>
        <w:ind w:firstLine="406"/>
        <w:jc w:val="right"/>
        <w:rPr>
          <w:color w:val="000000"/>
        </w:rPr>
      </w:pPr>
      <w:r w:rsidRPr="006C6B0B">
        <w:rPr>
          <w:color w:val="000000"/>
        </w:rPr>
        <w:t>по вопросам похоронного дела осуществляющей</w:t>
      </w:r>
    </w:p>
    <w:p w:rsidR="008E65DA" w:rsidRPr="006C6B0B" w:rsidRDefault="008E65DA" w:rsidP="008E65DA">
      <w:pPr>
        <w:ind w:firstLine="406"/>
        <w:jc w:val="right"/>
        <w:rPr>
          <w:color w:val="000000"/>
        </w:rPr>
      </w:pPr>
      <w:r w:rsidRPr="006C6B0B">
        <w:rPr>
          <w:color w:val="000000"/>
        </w:rPr>
        <w:t>на территории Большеумысского сельсовета</w:t>
      </w:r>
    </w:p>
    <w:p w:rsidR="008E65DA" w:rsidRPr="006C6B0B" w:rsidRDefault="008E65DA" w:rsidP="008E65DA">
      <w:pPr>
        <w:ind w:firstLine="406"/>
        <w:jc w:val="right"/>
        <w:rPr>
          <w:color w:val="000000"/>
        </w:rPr>
      </w:pPr>
      <w:r w:rsidRPr="006C6B0B">
        <w:rPr>
          <w:color w:val="000000"/>
        </w:rPr>
        <w:t xml:space="preserve"> Камешкирского района</w:t>
      </w:r>
    </w:p>
    <w:p w:rsidR="008E65DA" w:rsidRPr="006C6B0B" w:rsidRDefault="008E65DA" w:rsidP="008E65DA">
      <w:pPr>
        <w:ind w:firstLine="406"/>
        <w:jc w:val="right"/>
        <w:rPr>
          <w:color w:val="000000"/>
        </w:rPr>
      </w:pPr>
      <w:r w:rsidRPr="006C6B0B">
        <w:rPr>
          <w:color w:val="000000"/>
        </w:rPr>
        <w:t xml:space="preserve"> Пензенской области </w:t>
      </w:r>
    </w:p>
    <w:p w:rsidR="008E65DA" w:rsidRPr="004808FC" w:rsidRDefault="008E65DA" w:rsidP="008E65DA">
      <w:pPr>
        <w:ind w:firstLine="406"/>
        <w:jc w:val="right"/>
        <w:rPr>
          <w:color w:val="000000"/>
        </w:rPr>
      </w:pPr>
    </w:p>
    <w:p w:rsidR="008E65DA" w:rsidRPr="006C6B0B" w:rsidRDefault="008E65DA" w:rsidP="008E65DA">
      <w:pPr>
        <w:ind w:firstLine="406"/>
        <w:jc w:val="both"/>
        <w:rPr>
          <w:color w:val="000000"/>
          <w:sz w:val="22"/>
          <w:szCs w:val="22"/>
        </w:rPr>
      </w:pPr>
      <w:r w:rsidRPr="004808FC">
        <w:rPr>
          <w:color w:val="000000"/>
        </w:rPr>
        <w:t> </w:t>
      </w:r>
    </w:p>
    <w:p w:rsidR="008E65DA" w:rsidRPr="006C6B0B" w:rsidRDefault="008E65DA" w:rsidP="008E65DA">
      <w:pPr>
        <w:ind w:firstLine="406"/>
        <w:jc w:val="center"/>
        <w:rPr>
          <w:color w:val="000000"/>
          <w:sz w:val="22"/>
          <w:szCs w:val="22"/>
        </w:rPr>
      </w:pPr>
      <w:r w:rsidRPr="006C6B0B">
        <w:rPr>
          <w:b/>
          <w:bCs/>
          <w:color w:val="000000"/>
          <w:sz w:val="22"/>
          <w:szCs w:val="22"/>
        </w:rPr>
        <w:t>СПРАВКА О ЗАХОРОНЕНИИ N ____</w:t>
      </w:r>
    </w:p>
    <w:p w:rsidR="008E65DA" w:rsidRPr="006C6B0B" w:rsidRDefault="008E65DA" w:rsidP="008E65DA">
      <w:pPr>
        <w:ind w:firstLine="406"/>
        <w:jc w:val="both"/>
        <w:rPr>
          <w:color w:val="000000"/>
          <w:sz w:val="22"/>
          <w:szCs w:val="22"/>
        </w:rPr>
      </w:pPr>
      <w:r w:rsidRPr="006C6B0B">
        <w:rPr>
          <w:color w:val="000000"/>
          <w:sz w:val="22"/>
          <w:szCs w:val="22"/>
        </w:rPr>
        <w:t> </w:t>
      </w:r>
    </w:p>
    <w:p w:rsidR="008E65DA" w:rsidRPr="006C6B0B" w:rsidRDefault="008E65DA" w:rsidP="008E65DA">
      <w:pPr>
        <w:ind w:firstLine="406"/>
        <w:jc w:val="both"/>
        <w:rPr>
          <w:color w:val="000000"/>
          <w:sz w:val="22"/>
          <w:szCs w:val="22"/>
        </w:rPr>
      </w:pPr>
      <w:r w:rsidRPr="006C6B0B">
        <w:rPr>
          <w:color w:val="000000"/>
          <w:sz w:val="22"/>
          <w:szCs w:val="22"/>
        </w:rPr>
        <w:t>Место нахождения (адрес) кладбища 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N в журнале регистрации ___________ N квартала ______ N места _________</w:t>
      </w:r>
    </w:p>
    <w:p w:rsidR="008E65DA" w:rsidRPr="006C6B0B" w:rsidRDefault="008E65DA" w:rsidP="008E65DA">
      <w:pPr>
        <w:ind w:firstLine="406"/>
        <w:jc w:val="both"/>
        <w:rPr>
          <w:color w:val="000000"/>
          <w:sz w:val="22"/>
          <w:szCs w:val="22"/>
        </w:rPr>
      </w:pPr>
      <w:r w:rsidRPr="006C6B0B">
        <w:rPr>
          <w:color w:val="000000"/>
          <w:sz w:val="22"/>
          <w:szCs w:val="22"/>
        </w:rPr>
        <w:t>Захоронен:</w:t>
      </w:r>
    </w:p>
    <w:p w:rsidR="008E65DA" w:rsidRPr="006C6B0B" w:rsidRDefault="008E65DA" w:rsidP="008E65DA">
      <w:pPr>
        <w:ind w:firstLine="406"/>
        <w:jc w:val="both"/>
        <w:rPr>
          <w:color w:val="000000"/>
          <w:sz w:val="22"/>
          <w:szCs w:val="22"/>
        </w:rPr>
      </w:pPr>
      <w:r w:rsidRPr="006C6B0B">
        <w:rPr>
          <w:color w:val="000000"/>
          <w:sz w:val="22"/>
          <w:szCs w:val="22"/>
        </w:rPr>
        <w:t>Фамилия __________________ Имя _________________ Отчество _____________</w:t>
      </w:r>
    </w:p>
    <w:p w:rsidR="008E65DA" w:rsidRPr="006C6B0B" w:rsidRDefault="008E65DA" w:rsidP="008E65DA">
      <w:pPr>
        <w:ind w:firstLine="406"/>
        <w:jc w:val="both"/>
        <w:rPr>
          <w:color w:val="000000"/>
          <w:sz w:val="22"/>
          <w:szCs w:val="22"/>
        </w:rPr>
      </w:pPr>
      <w:r w:rsidRPr="006C6B0B">
        <w:rPr>
          <w:color w:val="000000"/>
          <w:sz w:val="22"/>
          <w:szCs w:val="22"/>
        </w:rPr>
        <w:t>Дата захоронения ______________________________</w:t>
      </w:r>
    </w:p>
    <w:p w:rsidR="008E65DA" w:rsidRPr="006C6B0B" w:rsidRDefault="008E65DA" w:rsidP="008E65DA">
      <w:pPr>
        <w:ind w:firstLine="406"/>
        <w:jc w:val="both"/>
        <w:rPr>
          <w:color w:val="000000"/>
          <w:sz w:val="22"/>
          <w:szCs w:val="22"/>
        </w:rPr>
      </w:pPr>
      <w:r w:rsidRPr="006C6B0B">
        <w:rPr>
          <w:color w:val="000000"/>
          <w:sz w:val="22"/>
          <w:szCs w:val="22"/>
        </w:rPr>
        <w:t>Смотритель кладбища _______________________ (_________________________)</w:t>
      </w:r>
    </w:p>
    <w:p w:rsidR="008E65DA" w:rsidRPr="006C6B0B" w:rsidRDefault="008E65DA" w:rsidP="008E65DA">
      <w:pPr>
        <w:ind w:firstLine="406"/>
        <w:jc w:val="both"/>
        <w:rPr>
          <w:color w:val="000000"/>
          <w:sz w:val="22"/>
          <w:szCs w:val="22"/>
        </w:rPr>
      </w:pPr>
      <w:r w:rsidRPr="006C6B0B">
        <w:rPr>
          <w:color w:val="000000"/>
          <w:sz w:val="22"/>
          <w:szCs w:val="22"/>
        </w:rPr>
        <w:t>(подпись) (Ф.И.О.)</w:t>
      </w:r>
    </w:p>
    <w:p w:rsidR="008E65DA" w:rsidRPr="006C6B0B" w:rsidRDefault="008E65DA" w:rsidP="008E65DA">
      <w:pPr>
        <w:ind w:firstLine="406"/>
        <w:jc w:val="both"/>
        <w:rPr>
          <w:color w:val="000000"/>
          <w:sz w:val="22"/>
          <w:szCs w:val="22"/>
        </w:rPr>
      </w:pPr>
      <w:r w:rsidRPr="006C6B0B">
        <w:rPr>
          <w:color w:val="000000"/>
          <w:sz w:val="22"/>
          <w:szCs w:val="22"/>
        </w:rPr>
        <w:lastRenderedPageBreak/>
        <w:t>Захоронение произвел: _________________________________________________________</w:t>
      </w:r>
    </w:p>
    <w:p w:rsidR="008E65DA" w:rsidRPr="006C6B0B" w:rsidRDefault="008E65DA" w:rsidP="008E65DA">
      <w:pPr>
        <w:ind w:firstLine="406"/>
        <w:jc w:val="both"/>
        <w:rPr>
          <w:color w:val="000000"/>
          <w:sz w:val="22"/>
          <w:szCs w:val="22"/>
        </w:rPr>
      </w:pPr>
      <w:r w:rsidRPr="006C6B0B">
        <w:rPr>
          <w:color w:val="000000"/>
          <w:sz w:val="22"/>
          <w:szCs w:val="22"/>
        </w:rPr>
        <w:t>(наименование предприятия, ИП, Ф.И.О. частного лица)</w:t>
      </w:r>
    </w:p>
    <w:p w:rsidR="008E65DA" w:rsidRPr="006C6B0B" w:rsidRDefault="008E65DA" w:rsidP="008E65DA">
      <w:pPr>
        <w:rPr>
          <w:sz w:val="22"/>
          <w:szCs w:val="22"/>
        </w:rPr>
      </w:pPr>
    </w:p>
    <w:p w:rsidR="008E65DA" w:rsidRPr="006C6B0B" w:rsidRDefault="008E65DA" w:rsidP="008E65DA">
      <w:pPr>
        <w:rPr>
          <w:sz w:val="22"/>
          <w:szCs w:val="22"/>
        </w:rPr>
      </w:pPr>
    </w:p>
    <w:p w:rsidR="008E65DA" w:rsidRDefault="008E65DA" w:rsidP="009A15EB"/>
    <w:p w:rsidR="008E65DA" w:rsidRDefault="008E65DA" w:rsidP="009A15EB"/>
    <w:p w:rsidR="008E65DA" w:rsidRDefault="008E65DA" w:rsidP="009A15EB"/>
    <w:p w:rsidR="008E65DA" w:rsidRDefault="008E65DA" w:rsidP="009A15EB"/>
    <w:p w:rsidR="008E65DA" w:rsidRDefault="008E65DA"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37B" w:rsidRDefault="00B3537B">
      <w:r>
        <w:separator/>
      </w:r>
    </w:p>
  </w:endnote>
  <w:endnote w:type="continuationSeparator" w:id="1">
    <w:p w:rsidR="00B3537B" w:rsidRDefault="00B35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0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37B" w:rsidRDefault="00B3537B">
      <w:r>
        <w:separator/>
      </w:r>
    </w:p>
  </w:footnote>
  <w:footnote w:type="continuationSeparator" w:id="1">
    <w:p w:rsidR="00B3537B" w:rsidRDefault="00B35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BAE"/>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6DF4376"/>
    <w:multiLevelType w:val="multilevel"/>
    <w:tmpl w:val="C8607E98"/>
    <w:lvl w:ilvl="0">
      <w:start w:val="1"/>
      <w:numFmt w:val="decimal"/>
      <w:lvlText w:val="%1."/>
      <w:lvlJc w:val="left"/>
      <w:pPr>
        <w:ind w:left="720"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1D0470"/>
    <w:multiLevelType w:val="multilevel"/>
    <w:tmpl w:val="CC80023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DA5350D"/>
    <w:multiLevelType w:val="hybridMultilevel"/>
    <w:tmpl w:val="CE4A69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AE0B73"/>
    <w:multiLevelType w:val="hybridMultilevel"/>
    <w:tmpl w:val="6DF4931A"/>
    <w:lvl w:ilvl="0" w:tplc="04190001">
      <w:start w:val="1"/>
      <w:numFmt w:val="bullet"/>
      <w:lvlText w:val=""/>
      <w:lvlJc w:val="left"/>
      <w:pPr>
        <w:ind w:left="1429" w:hanging="360"/>
      </w:pPr>
      <w:rPr>
        <w:rFonts w:ascii="Symbol" w:hAnsi="Symbol" w:hint="default"/>
      </w:rPr>
    </w:lvl>
    <w:lvl w:ilvl="1" w:tplc="A1E413D6">
      <w:start w:val="1"/>
      <w:numFmt w:val="decimal"/>
      <w:lvlText w:val="%2."/>
      <w:lvlJc w:val="left"/>
      <w:pPr>
        <w:ind w:left="928" w:hanging="360"/>
      </w:pPr>
      <w:rPr>
        <w:rFonts w:hint="default"/>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31456"/>
    <w:multiLevelType w:val="multilevel"/>
    <w:tmpl w:val="AF68B6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1867300"/>
    <w:multiLevelType w:val="hybridMultilevel"/>
    <w:tmpl w:val="354E51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CE173D"/>
    <w:multiLevelType w:val="hybridMultilevel"/>
    <w:tmpl w:val="C9C88ED2"/>
    <w:lvl w:ilvl="0" w:tplc="748804A8">
      <w:start w:val="1"/>
      <w:numFmt w:val="decimal"/>
      <w:lvlText w:val="%1."/>
      <w:lvlJc w:val="left"/>
      <w:pPr>
        <w:ind w:left="1429" w:hanging="360"/>
      </w:pPr>
      <w:rPr>
        <w:sz w:val="24"/>
        <w:szCs w:val="24"/>
      </w:r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FA5A0A"/>
    <w:multiLevelType w:val="hybridMultilevel"/>
    <w:tmpl w:val="1054D8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456C4C"/>
    <w:multiLevelType w:val="multilevel"/>
    <w:tmpl w:val="4E5C8316"/>
    <w:lvl w:ilvl="0">
      <w:start w:val="1"/>
      <w:numFmt w:val="decimal"/>
      <w:lvlText w:val="%1."/>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9"/>
      <w:numFmt w:val="decimal"/>
      <w:lvlText w:val="%5."/>
      <w:lvlJc w:val="left"/>
      <w:pPr>
        <w:ind w:left="142"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142"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25600F99"/>
    <w:multiLevelType w:val="hybridMultilevel"/>
    <w:tmpl w:val="C610DBAA"/>
    <w:lvl w:ilvl="0" w:tplc="8BB6606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F452A"/>
    <w:multiLevelType w:val="hybridMultilevel"/>
    <w:tmpl w:val="5BC280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765A0"/>
    <w:multiLevelType w:val="multilevel"/>
    <w:tmpl w:val="65F2775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2A7924AB"/>
    <w:multiLevelType w:val="hybridMultilevel"/>
    <w:tmpl w:val="1494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C56DA"/>
    <w:multiLevelType w:val="multilevel"/>
    <w:tmpl w:val="45D45B2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hint="default"/>
        <w:b w:val="0"/>
        <w:bCs w:val="0"/>
        <w:i w:val="0"/>
        <w:iCs w:val="0"/>
        <w:smallCaps w:val="0"/>
        <w:strike w:val="0"/>
        <w:color w:val="000000"/>
        <w:spacing w:val="0"/>
        <w:w w:val="100"/>
        <w:position w:val="0"/>
        <w:sz w:val="24"/>
        <w:szCs w:val="24"/>
        <w:u w:val="none"/>
      </w:rPr>
    </w:lvl>
  </w:abstractNum>
  <w:abstractNum w:abstractNumId="15">
    <w:nsid w:val="302A7ABC"/>
    <w:multiLevelType w:val="hybridMultilevel"/>
    <w:tmpl w:val="9D1E2C4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8A3831"/>
    <w:multiLevelType w:val="hybridMultilevel"/>
    <w:tmpl w:val="C688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2D6A2C"/>
    <w:multiLevelType w:val="multilevel"/>
    <w:tmpl w:val="CB3A1DC8"/>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45C8497F"/>
    <w:multiLevelType w:val="hybridMultilevel"/>
    <w:tmpl w:val="995841D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2839D1"/>
    <w:multiLevelType w:val="hybridMultilevel"/>
    <w:tmpl w:val="0F94E07C"/>
    <w:lvl w:ilvl="0" w:tplc="D04EE4B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69A3EF1"/>
    <w:multiLevelType w:val="hybridMultilevel"/>
    <w:tmpl w:val="B4AEED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BC41A5"/>
    <w:multiLevelType w:val="multilevel"/>
    <w:tmpl w:val="8654A312"/>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2"/>
      <w:numFmt w:val="decimal"/>
      <w:lvlText w:val="%6."/>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2">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CC96F14"/>
    <w:multiLevelType w:val="hybridMultilevel"/>
    <w:tmpl w:val="55F28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1C35FE6"/>
    <w:multiLevelType w:val="hybridMultilevel"/>
    <w:tmpl w:val="09102524"/>
    <w:lvl w:ilvl="0" w:tplc="0419000F">
      <w:start w:val="1"/>
      <w:numFmt w:val="decimal"/>
      <w:lvlText w:val="%1."/>
      <w:lvlJc w:val="left"/>
      <w:pPr>
        <w:ind w:left="10425" w:hanging="360"/>
      </w:pPr>
    </w:lvl>
    <w:lvl w:ilvl="1" w:tplc="04190019" w:tentative="1">
      <w:start w:val="1"/>
      <w:numFmt w:val="lowerLetter"/>
      <w:lvlText w:val="%2."/>
      <w:lvlJc w:val="left"/>
      <w:pPr>
        <w:ind w:left="11145" w:hanging="360"/>
      </w:pPr>
    </w:lvl>
    <w:lvl w:ilvl="2" w:tplc="0419001B" w:tentative="1">
      <w:start w:val="1"/>
      <w:numFmt w:val="lowerRoman"/>
      <w:lvlText w:val="%3."/>
      <w:lvlJc w:val="right"/>
      <w:pPr>
        <w:ind w:left="11865" w:hanging="180"/>
      </w:pPr>
    </w:lvl>
    <w:lvl w:ilvl="3" w:tplc="0419000F" w:tentative="1">
      <w:start w:val="1"/>
      <w:numFmt w:val="decimal"/>
      <w:lvlText w:val="%4."/>
      <w:lvlJc w:val="left"/>
      <w:pPr>
        <w:ind w:left="12585" w:hanging="360"/>
      </w:pPr>
    </w:lvl>
    <w:lvl w:ilvl="4" w:tplc="04190019" w:tentative="1">
      <w:start w:val="1"/>
      <w:numFmt w:val="lowerLetter"/>
      <w:lvlText w:val="%5."/>
      <w:lvlJc w:val="left"/>
      <w:pPr>
        <w:ind w:left="13305" w:hanging="360"/>
      </w:pPr>
    </w:lvl>
    <w:lvl w:ilvl="5" w:tplc="0419001B" w:tentative="1">
      <w:start w:val="1"/>
      <w:numFmt w:val="lowerRoman"/>
      <w:lvlText w:val="%6."/>
      <w:lvlJc w:val="right"/>
      <w:pPr>
        <w:ind w:left="14025" w:hanging="180"/>
      </w:pPr>
    </w:lvl>
    <w:lvl w:ilvl="6" w:tplc="0419000F" w:tentative="1">
      <w:start w:val="1"/>
      <w:numFmt w:val="decimal"/>
      <w:lvlText w:val="%7."/>
      <w:lvlJc w:val="left"/>
      <w:pPr>
        <w:ind w:left="14745" w:hanging="360"/>
      </w:pPr>
    </w:lvl>
    <w:lvl w:ilvl="7" w:tplc="04190019" w:tentative="1">
      <w:start w:val="1"/>
      <w:numFmt w:val="lowerLetter"/>
      <w:lvlText w:val="%8."/>
      <w:lvlJc w:val="left"/>
      <w:pPr>
        <w:ind w:left="15465" w:hanging="360"/>
      </w:pPr>
    </w:lvl>
    <w:lvl w:ilvl="8" w:tplc="0419001B" w:tentative="1">
      <w:start w:val="1"/>
      <w:numFmt w:val="lowerRoman"/>
      <w:lvlText w:val="%9."/>
      <w:lvlJc w:val="right"/>
      <w:pPr>
        <w:ind w:left="16185" w:hanging="180"/>
      </w:pPr>
    </w:lvl>
  </w:abstractNum>
  <w:abstractNum w:abstractNumId="25">
    <w:nsid w:val="55DE6326"/>
    <w:multiLevelType w:val="hybridMultilevel"/>
    <w:tmpl w:val="DF601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5A0261"/>
    <w:multiLevelType w:val="hybridMultilevel"/>
    <w:tmpl w:val="F6D86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6CA5244"/>
    <w:multiLevelType w:val="hybridMultilevel"/>
    <w:tmpl w:val="A912A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DF7980"/>
    <w:multiLevelType w:val="hybridMultilevel"/>
    <w:tmpl w:val="D7BE46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EC29B8"/>
    <w:multiLevelType w:val="hybridMultilevel"/>
    <w:tmpl w:val="50AAF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3B7CB7"/>
    <w:multiLevelType w:val="hybridMultilevel"/>
    <w:tmpl w:val="7CC4D7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99F4108"/>
    <w:multiLevelType w:val="hybridMultilevel"/>
    <w:tmpl w:val="2700A7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A545C29"/>
    <w:multiLevelType w:val="multilevel"/>
    <w:tmpl w:val="DE1A198C"/>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3">
    <w:nsid w:val="6D0244EE"/>
    <w:multiLevelType w:val="hybridMultilevel"/>
    <w:tmpl w:val="23F023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D9716D1"/>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6E0A35EB"/>
    <w:multiLevelType w:val="hybridMultilevel"/>
    <w:tmpl w:val="4E3474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3A55A8"/>
    <w:multiLevelType w:val="hybridMultilevel"/>
    <w:tmpl w:val="9E7213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F42655"/>
    <w:multiLevelType w:val="multilevel"/>
    <w:tmpl w:val="FCBED26E"/>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74815678"/>
    <w:multiLevelType w:val="hybridMultilevel"/>
    <w:tmpl w:val="25EC1BF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5226709"/>
    <w:multiLevelType w:val="hybridMultilevel"/>
    <w:tmpl w:val="01C2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160516"/>
    <w:multiLevelType w:val="hybridMultilevel"/>
    <w:tmpl w:val="B8A2C15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015A30"/>
    <w:multiLevelType w:val="hybridMultilevel"/>
    <w:tmpl w:val="3EEA27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082D5C"/>
    <w:multiLevelType w:val="hybridMultilevel"/>
    <w:tmpl w:val="A5AA1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41"/>
  </w:num>
  <w:num w:numId="3">
    <w:abstractNumId w:val="18"/>
  </w:num>
  <w:num w:numId="4">
    <w:abstractNumId w:val="40"/>
  </w:num>
  <w:num w:numId="5">
    <w:abstractNumId w:val="3"/>
  </w:num>
  <w:num w:numId="6">
    <w:abstractNumId w:val="6"/>
  </w:num>
  <w:num w:numId="7">
    <w:abstractNumId w:val="23"/>
  </w:num>
  <w:num w:numId="8">
    <w:abstractNumId w:val="26"/>
  </w:num>
  <w:num w:numId="9">
    <w:abstractNumId w:val="29"/>
  </w:num>
  <w:num w:numId="10">
    <w:abstractNumId w:val="8"/>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42"/>
  </w:num>
  <w:num w:numId="17">
    <w:abstractNumId w:val="36"/>
  </w:num>
  <w:num w:numId="18">
    <w:abstractNumId w:val="35"/>
  </w:num>
  <w:num w:numId="19">
    <w:abstractNumId w:val="30"/>
  </w:num>
  <w:num w:numId="20">
    <w:abstractNumId w:val="0"/>
  </w:num>
  <w:num w:numId="21">
    <w:abstractNumId w:val="2"/>
  </w:num>
  <w:num w:numId="22">
    <w:abstractNumId w:val="37"/>
  </w:num>
  <w:num w:numId="23">
    <w:abstractNumId w:val="9"/>
  </w:num>
  <w:num w:numId="24">
    <w:abstractNumId w:val="17"/>
  </w:num>
  <w:num w:numId="25">
    <w:abstractNumId w:val="39"/>
  </w:num>
  <w:num w:numId="26">
    <w:abstractNumId w:val="15"/>
  </w:num>
  <w:num w:numId="27">
    <w:abstractNumId w:val="16"/>
  </w:num>
  <w:num w:numId="28">
    <w:abstractNumId w:val="33"/>
  </w:num>
  <w:num w:numId="29">
    <w:abstractNumId w:val="24"/>
  </w:num>
  <w:num w:numId="30">
    <w:abstractNumId w:val="12"/>
  </w:num>
  <w:num w:numId="31">
    <w:abstractNumId w:val="34"/>
  </w:num>
  <w:num w:numId="32">
    <w:abstractNumId w:val="10"/>
  </w:num>
  <w:num w:numId="33">
    <w:abstractNumId w:val="11"/>
  </w:num>
  <w:num w:numId="34">
    <w:abstractNumId w:val="19"/>
  </w:num>
  <w:num w:numId="35">
    <w:abstractNumId w:val="14"/>
  </w:num>
  <w:num w:numId="36">
    <w:abstractNumId w:val="25"/>
  </w:num>
  <w:num w:numId="37">
    <w:abstractNumId w:val="27"/>
  </w:num>
  <w:num w:numId="38">
    <w:abstractNumId w:val="21"/>
  </w:num>
  <w:num w:numId="39">
    <w:abstractNumId w:val="28"/>
  </w:num>
  <w:num w:numId="40">
    <w:abstractNumId w:val="20"/>
  </w:num>
  <w:num w:numId="41">
    <w:abstractNumId w:val="38"/>
  </w:num>
  <w:num w:numId="42">
    <w:abstractNumId w:val="31"/>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C85"/>
    <w:rsid w:val="00180A46"/>
    <w:rsid w:val="001840B2"/>
    <w:rsid w:val="00191811"/>
    <w:rsid w:val="00191820"/>
    <w:rsid w:val="001956E7"/>
    <w:rsid w:val="00195F6D"/>
    <w:rsid w:val="001A1CB0"/>
    <w:rsid w:val="001A4FAD"/>
    <w:rsid w:val="001A52BC"/>
    <w:rsid w:val="001A5CD5"/>
    <w:rsid w:val="001A7C89"/>
    <w:rsid w:val="001B019D"/>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5F2E"/>
    <w:rsid w:val="0021655F"/>
    <w:rsid w:val="00217A5B"/>
    <w:rsid w:val="00225ADF"/>
    <w:rsid w:val="00226159"/>
    <w:rsid w:val="0023330B"/>
    <w:rsid w:val="00233A16"/>
    <w:rsid w:val="00234B93"/>
    <w:rsid w:val="00237627"/>
    <w:rsid w:val="00240629"/>
    <w:rsid w:val="00242173"/>
    <w:rsid w:val="00242679"/>
    <w:rsid w:val="002426FC"/>
    <w:rsid w:val="00242FE7"/>
    <w:rsid w:val="002438B6"/>
    <w:rsid w:val="00245F0F"/>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6BE"/>
    <w:rsid w:val="004207A6"/>
    <w:rsid w:val="0042250B"/>
    <w:rsid w:val="00424249"/>
    <w:rsid w:val="0043047B"/>
    <w:rsid w:val="00430B02"/>
    <w:rsid w:val="00432909"/>
    <w:rsid w:val="00433482"/>
    <w:rsid w:val="004359FB"/>
    <w:rsid w:val="00440AD1"/>
    <w:rsid w:val="0044135F"/>
    <w:rsid w:val="004452D6"/>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3658"/>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074AF"/>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277A7"/>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5DA"/>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5AC5"/>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678A2"/>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537B"/>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1F76"/>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39" w:qFormat="1"/>
    <w:lsdException w:name="toc 2" w:uiPriority="39" w:qFormat="1"/>
    <w:lsdException w:name="toc 3" w:uiPriority="39" w:qFormat="1"/>
    <w:lsdException w:name="toc 4" w:uiPriority="39"/>
    <w:lsdException w:name="annotation text" w:uiPriority="99"/>
    <w:lsdException w:name="header" w:qFormat="1"/>
    <w:lsdException w:name="footer" w:uiPriority="99" w:qFormat="1"/>
    <w:lsdException w:name="index heading" w:uiPriority="99" w:qFormat="1"/>
    <w:lsdException w:name="caption" w:semiHidden="1" w:unhideWhenUsed="1" w:qFormat="1"/>
    <w:lsdException w:name="List" w:uiPriority="99" w:qFormat="1"/>
    <w:lsdException w:name="Title" w:uiPriority="99" w:qFormat="1"/>
    <w:lsdException w:name="Body Text" w:uiPriority="9" w:qFormat="1"/>
    <w:lsdException w:name="Body Text Indent" w:uiPriority="99"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
    <w:name w:val="heading 3"/>
    <w:basedOn w:val="a"/>
    <w:next w:val="a"/>
    <w:link w:val="30"/>
    <w:uiPriority w:val="9"/>
    <w:qFormat/>
    <w:rsid w:val="005D3D08"/>
    <w:pPr>
      <w:keepNext/>
      <w:widowControl/>
      <w:jc w:val="center"/>
      <w:outlineLvl w:val="2"/>
    </w:pPr>
    <w:rPr>
      <w:b/>
      <w:sz w:val="40"/>
    </w:rPr>
  </w:style>
  <w:style w:type="paragraph" w:styleId="4">
    <w:name w:val="heading 4"/>
    <w:basedOn w:val="a"/>
    <w:next w:val="a0"/>
    <w:link w:val="40"/>
    <w:uiPriority w:val="9"/>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qFormat/>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uiPriority w:val="99"/>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uiPriority w:val="9"/>
    <w:qFormat/>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qFormat/>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uiPriority w:val="99"/>
    <w:qFormat/>
    <w:rsid w:val="00AB7830"/>
    <w:pPr>
      <w:autoSpaceDE w:val="0"/>
      <w:autoSpaceDN w:val="0"/>
      <w:adjustRightInd w:val="0"/>
      <w:spacing w:after="120"/>
      <w:ind w:left="283"/>
    </w:pPr>
  </w:style>
  <w:style w:type="paragraph" w:styleId="31">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2">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qFormat/>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uiPriority w:val="99"/>
    <w:qFormat/>
    <w:rsid w:val="00F343E1"/>
    <w:rPr>
      <w:rFonts w:ascii="Tahoma" w:hAnsi="Tahoma"/>
      <w:sz w:val="16"/>
      <w:szCs w:val="16"/>
    </w:rPr>
  </w:style>
  <w:style w:type="character" w:customStyle="1" w:styleId="af5">
    <w:name w:val="Текст выноски Знак"/>
    <w:link w:val="af4"/>
    <w:uiPriority w:val="99"/>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6">
    <w:name w:val="header"/>
    <w:aliases w:val="!Заголовок документа"/>
    <w:basedOn w:val="a"/>
    <w:link w:val="af7"/>
    <w:qFormat/>
    <w:rsid w:val="00CA5444"/>
    <w:pPr>
      <w:tabs>
        <w:tab w:val="center" w:pos="4677"/>
        <w:tab w:val="right" w:pos="9355"/>
      </w:tabs>
    </w:pPr>
  </w:style>
  <w:style w:type="character" w:customStyle="1" w:styleId="af7">
    <w:name w:val="Верхний колонтитул Знак"/>
    <w:aliases w:val="!Заголовок документа Знак"/>
    <w:basedOn w:val="a1"/>
    <w:link w:val="af6"/>
    <w:qFormat/>
    <w:rsid w:val="00CA5444"/>
  </w:style>
  <w:style w:type="paragraph" w:styleId="af8">
    <w:name w:val="footer"/>
    <w:basedOn w:val="a"/>
    <w:link w:val="af9"/>
    <w:uiPriority w:val="99"/>
    <w:qFormat/>
    <w:rsid w:val="00CA5444"/>
    <w:pPr>
      <w:tabs>
        <w:tab w:val="center" w:pos="4677"/>
        <w:tab w:val="right" w:pos="9355"/>
      </w:tabs>
    </w:pPr>
  </w:style>
  <w:style w:type="character" w:customStyle="1" w:styleId="af9">
    <w:name w:val="Нижний колонтитул Знак"/>
    <w:basedOn w:val="a1"/>
    <w:link w:val="af8"/>
    <w:qFormat/>
    <w:rsid w:val="00CA5444"/>
  </w:style>
  <w:style w:type="paragraph" w:styleId="13">
    <w:name w:val="toc 1"/>
    <w:basedOn w:val="a"/>
    <w:next w:val="a"/>
    <w:autoRedefine/>
    <w:uiPriority w:val="39"/>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qFormat/>
    <w:rsid w:val="00E100C7"/>
    <w:rPr>
      <w:b/>
      <w:sz w:val="28"/>
    </w:rPr>
  </w:style>
  <w:style w:type="paragraph" w:styleId="23">
    <w:name w:val="toc 2"/>
    <w:basedOn w:val="a"/>
    <w:next w:val="a"/>
    <w:autoRedefine/>
    <w:uiPriority w:val="39"/>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99"/>
    <w:qFormat/>
    <w:rsid w:val="00E100C7"/>
    <w:pPr>
      <w:ind w:left="720" w:firstLine="709"/>
      <w:contextualSpacing/>
      <w:jc w:val="both"/>
    </w:pPr>
    <w:rPr>
      <w:rFonts w:eastAsia="Calibri"/>
      <w:sz w:val="24"/>
      <w:szCs w:val="22"/>
      <w:lang w:eastAsia="en-US"/>
    </w:rPr>
  </w:style>
  <w:style w:type="character" w:customStyle="1" w:styleId="30">
    <w:name w:val="Заголовок 3 Знак"/>
    <w:link w:val="3"/>
    <w:uiPriority w:val="9"/>
    <w:rsid w:val="00E100C7"/>
    <w:rPr>
      <w:b/>
      <w:sz w:val="40"/>
    </w:rPr>
  </w:style>
  <w:style w:type="paragraph" w:styleId="33">
    <w:name w:val="toc 3"/>
    <w:basedOn w:val="a"/>
    <w:next w:val="a"/>
    <w:autoRedefine/>
    <w:uiPriority w:val="39"/>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link w:val="4"/>
    <w:qFormat/>
    <w:rsid w:val="00E100C7"/>
    <w:rPr>
      <w:b/>
      <w:sz w:val="24"/>
    </w:rPr>
  </w:style>
  <w:style w:type="paragraph" w:styleId="41">
    <w:name w:val="toc 4"/>
    <w:basedOn w:val="a"/>
    <w:next w:val="a"/>
    <w:autoRedefine/>
    <w:uiPriority w:val="39"/>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uiPriority w:val="20"/>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qFormat/>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qFormat/>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uiPriority w:val="99"/>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
    <w:name w:val="Основной текст (6)_"/>
    <w:link w:val="60"/>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1">
    <w:name w:val="Основной текст (6) + Малые прописные"/>
    <w:rsid w:val="00E100C7"/>
    <w:rPr>
      <w:smallCaps/>
      <w:sz w:val="19"/>
      <w:szCs w:val="19"/>
      <w:shd w:val="clear" w:color="auto" w:fill="FFFFFF"/>
    </w:rPr>
  </w:style>
  <w:style w:type="paragraph" w:customStyle="1" w:styleId="34">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0">
    <w:name w:val="Основной текст (6)"/>
    <w:basedOn w:val="a"/>
    <w:link w:val="6"/>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qFormat/>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iPriority w:val="99"/>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paragraph" w:styleId="1f0">
    <w:name w:val="index 1"/>
    <w:basedOn w:val="a"/>
    <w:next w:val="a"/>
    <w:autoRedefine/>
    <w:uiPriority w:val="99"/>
    <w:unhideWhenUsed/>
    <w:qFormat/>
    <w:rsid w:val="004206BE"/>
    <w:pPr>
      <w:widowControl/>
      <w:ind w:left="200" w:hanging="200"/>
    </w:pPr>
  </w:style>
  <w:style w:type="paragraph" w:styleId="afff8">
    <w:name w:val="index heading"/>
    <w:basedOn w:val="a"/>
    <w:uiPriority w:val="99"/>
    <w:unhideWhenUsed/>
    <w:qFormat/>
    <w:rsid w:val="004206BE"/>
    <w:pPr>
      <w:widowControl/>
      <w:suppressLineNumbers/>
    </w:pPr>
    <w:rPr>
      <w:rFonts w:ascii="PT Sans" w:hAnsi="PT Sans" w:cs="Noto Sans Devanagari"/>
    </w:rPr>
  </w:style>
  <w:style w:type="character" w:customStyle="1" w:styleId="aa">
    <w:name w:val="Основной текст с отступом Знак"/>
    <w:basedOn w:val="a1"/>
    <w:link w:val="a9"/>
    <w:uiPriority w:val="99"/>
    <w:qFormat/>
    <w:rsid w:val="004206BE"/>
  </w:style>
  <w:style w:type="paragraph" w:customStyle="1" w:styleId="Heading1">
    <w:name w:val="Heading 1"/>
    <w:basedOn w:val="a"/>
    <w:uiPriority w:val="99"/>
    <w:qFormat/>
    <w:rsid w:val="004206BE"/>
    <w:pPr>
      <w:widowControl/>
      <w:spacing w:before="100" w:beforeAutospacing="1" w:after="100" w:afterAutospacing="1"/>
      <w:outlineLvl w:val="0"/>
    </w:pPr>
    <w:rPr>
      <w:b/>
      <w:bCs/>
      <w:kern w:val="2"/>
      <w:sz w:val="48"/>
      <w:szCs w:val="48"/>
    </w:rPr>
  </w:style>
  <w:style w:type="paragraph" w:customStyle="1" w:styleId="Heading2">
    <w:name w:val="Heading 2"/>
    <w:basedOn w:val="a"/>
    <w:qFormat/>
    <w:rsid w:val="004206BE"/>
    <w:pPr>
      <w:keepNext/>
      <w:widowControl/>
      <w:jc w:val="center"/>
      <w:outlineLvl w:val="1"/>
    </w:pPr>
    <w:rPr>
      <w:b/>
      <w:bCs/>
      <w:sz w:val="18"/>
      <w:szCs w:val="24"/>
    </w:rPr>
  </w:style>
  <w:style w:type="paragraph" w:customStyle="1" w:styleId="Heading4">
    <w:name w:val="Heading 4"/>
    <w:basedOn w:val="a"/>
    <w:qFormat/>
    <w:rsid w:val="004206BE"/>
    <w:pPr>
      <w:keepNext/>
      <w:widowControl/>
      <w:jc w:val="center"/>
      <w:outlineLvl w:val="3"/>
    </w:pPr>
    <w:rPr>
      <w:b/>
      <w:bCs/>
      <w:szCs w:val="24"/>
    </w:rPr>
  </w:style>
  <w:style w:type="character" w:customStyle="1" w:styleId="62">
    <w:name w:val="Заголовок 6 Знак"/>
    <w:basedOn w:val="a1"/>
    <w:link w:val="Heading6"/>
    <w:qFormat/>
    <w:locked/>
    <w:rsid w:val="004206BE"/>
    <w:rPr>
      <w:b/>
      <w:bCs/>
      <w:sz w:val="22"/>
      <w:szCs w:val="22"/>
    </w:rPr>
  </w:style>
  <w:style w:type="paragraph" w:customStyle="1" w:styleId="Heading6">
    <w:name w:val="Heading 6"/>
    <w:basedOn w:val="a"/>
    <w:link w:val="62"/>
    <w:qFormat/>
    <w:rsid w:val="004206BE"/>
    <w:pPr>
      <w:widowControl/>
      <w:spacing w:before="240" w:after="60"/>
      <w:outlineLvl w:val="5"/>
    </w:pPr>
    <w:rPr>
      <w:b/>
      <w:bCs/>
      <w:sz w:val="22"/>
      <w:szCs w:val="22"/>
    </w:rPr>
  </w:style>
  <w:style w:type="paragraph" w:customStyle="1" w:styleId="afff9">
    <w:name w:val="Заголовок"/>
    <w:basedOn w:val="a"/>
    <w:next w:val="a0"/>
    <w:uiPriority w:val="99"/>
    <w:qFormat/>
    <w:rsid w:val="004206BE"/>
    <w:pPr>
      <w:keepNext/>
      <w:widowControl/>
      <w:spacing w:before="240" w:after="120"/>
    </w:pPr>
    <w:rPr>
      <w:rFonts w:ascii="PT Sans" w:eastAsia="Tahoma" w:hAnsi="PT Sans" w:cs="Noto Sans Devanagari"/>
      <w:sz w:val="28"/>
      <w:szCs w:val="28"/>
    </w:rPr>
  </w:style>
  <w:style w:type="paragraph" w:customStyle="1" w:styleId="Caption">
    <w:name w:val="Caption"/>
    <w:basedOn w:val="a"/>
    <w:uiPriority w:val="99"/>
    <w:qFormat/>
    <w:rsid w:val="004206BE"/>
    <w:pPr>
      <w:widowControl/>
      <w:suppressLineNumbers/>
      <w:spacing w:before="120" w:after="120"/>
    </w:pPr>
    <w:rPr>
      <w:rFonts w:ascii="PT Sans" w:hAnsi="PT Sans" w:cs="Noto Sans Devanagari"/>
      <w:i/>
      <w:iCs/>
      <w:sz w:val="24"/>
      <w:szCs w:val="24"/>
    </w:rPr>
  </w:style>
  <w:style w:type="paragraph" w:customStyle="1" w:styleId="headertext">
    <w:name w:val="headertext"/>
    <w:basedOn w:val="a"/>
    <w:uiPriority w:val="99"/>
    <w:qFormat/>
    <w:rsid w:val="004206BE"/>
    <w:pPr>
      <w:widowControl/>
      <w:spacing w:before="100" w:beforeAutospacing="1" w:after="100" w:afterAutospacing="1"/>
    </w:pPr>
    <w:rPr>
      <w:sz w:val="24"/>
      <w:szCs w:val="24"/>
    </w:rPr>
  </w:style>
  <w:style w:type="paragraph" w:customStyle="1" w:styleId="formattext">
    <w:name w:val="formattext"/>
    <w:basedOn w:val="a"/>
    <w:uiPriority w:val="99"/>
    <w:qFormat/>
    <w:rsid w:val="004206BE"/>
    <w:pPr>
      <w:widowControl/>
      <w:spacing w:before="100" w:beforeAutospacing="1" w:after="100" w:afterAutospacing="1"/>
    </w:pPr>
    <w:rPr>
      <w:sz w:val="24"/>
      <w:szCs w:val="24"/>
    </w:rPr>
  </w:style>
  <w:style w:type="paragraph" w:customStyle="1" w:styleId="FORMATTEXT0">
    <w:name w:val=".FORMATTEXT"/>
    <w:uiPriority w:val="99"/>
    <w:qFormat/>
    <w:rsid w:val="004206BE"/>
    <w:pPr>
      <w:widowControl w:val="0"/>
    </w:pPr>
    <w:rPr>
      <w:rFonts w:ascii="Arial" w:hAnsi="Arial" w:cs="Arial"/>
    </w:rPr>
  </w:style>
  <w:style w:type="paragraph" w:customStyle="1" w:styleId="Header">
    <w:name w:val="Header"/>
    <w:basedOn w:val="a"/>
    <w:uiPriority w:val="99"/>
    <w:qFormat/>
    <w:rsid w:val="004206BE"/>
    <w:pPr>
      <w:widowControl/>
      <w:tabs>
        <w:tab w:val="center" w:pos="4677"/>
        <w:tab w:val="right" w:pos="9355"/>
      </w:tabs>
    </w:pPr>
  </w:style>
  <w:style w:type="paragraph" w:customStyle="1" w:styleId="Footer">
    <w:name w:val="Footer"/>
    <w:basedOn w:val="a"/>
    <w:uiPriority w:val="99"/>
    <w:qFormat/>
    <w:rsid w:val="004206BE"/>
    <w:pPr>
      <w:widowControl/>
      <w:tabs>
        <w:tab w:val="center" w:pos="4677"/>
        <w:tab w:val="right" w:pos="9355"/>
      </w:tabs>
    </w:pPr>
  </w:style>
  <w:style w:type="paragraph" w:customStyle="1" w:styleId="210">
    <w:name w:val="Заголовок 21"/>
    <w:basedOn w:val="a"/>
    <w:uiPriority w:val="99"/>
    <w:qFormat/>
    <w:rsid w:val="004206BE"/>
    <w:pPr>
      <w:keepNext/>
      <w:widowControl/>
      <w:suppressAutoHyphens/>
    </w:pPr>
    <w:rPr>
      <w:rFonts w:ascii="Arial" w:hAnsi="Arial" w:cs="Arial"/>
      <w:sz w:val="28"/>
      <w:lang w:eastAsia="ar-SA"/>
    </w:rPr>
  </w:style>
  <w:style w:type="character" w:styleId="afffa">
    <w:name w:val="Subtle Emphasis"/>
    <w:uiPriority w:val="19"/>
    <w:qFormat/>
    <w:rsid w:val="004206BE"/>
    <w:rPr>
      <w:i/>
      <w:iCs/>
      <w:color w:val="404040"/>
    </w:rPr>
  </w:style>
  <w:style w:type="character" w:customStyle="1" w:styleId="29">
    <w:name w:val="Основной текст Знак2"/>
    <w:basedOn w:val="a1"/>
    <w:uiPriority w:val="9"/>
    <w:semiHidden/>
    <w:qFormat/>
    <w:locked/>
    <w:rsid w:val="004206BE"/>
    <w:rPr>
      <w:b/>
      <w:bCs/>
      <w:kern w:val="2"/>
      <w:sz w:val="48"/>
      <w:szCs w:val="48"/>
    </w:rPr>
  </w:style>
  <w:style w:type="character" w:customStyle="1" w:styleId="spfo1">
    <w:name w:val="spfo1"/>
    <w:basedOn w:val="a1"/>
    <w:qFormat/>
    <w:rsid w:val="004206BE"/>
  </w:style>
  <w:style w:type="character" w:customStyle="1" w:styleId="-">
    <w:name w:val="Интернет-ссылка"/>
    <w:uiPriority w:val="99"/>
    <w:rsid w:val="004206BE"/>
    <w:rPr>
      <w:color w:val="0000FF"/>
      <w:u w:val="single"/>
    </w:rPr>
  </w:style>
  <w:style w:type="character" w:customStyle="1" w:styleId="ListLabel1">
    <w:name w:val="ListLabel 1"/>
    <w:qFormat/>
    <w:rsid w:val="004206BE"/>
    <w:rPr>
      <w:rFonts w:ascii="Times New Roman" w:eastAsia="Times New Roman" w:hAnsi="Times New Roman" w:cs="Times New Roman" w:hint="default"/>
    </w:rPr>
  </w:style>
  <w:style w:type="character" w:customStyle="1" w:styleId="ListLabel2">
    <w:name w:val="ListLabel 2"/>
    <w:qFormat/>
    <w:rsid w:val="004206BE"/>
    <w:rPr>
      <w:rFonts w:ascii="Times New Roman" w:hAnsi="Times New Roman" w:cs="Times New Roman" w:hint="default"/>
    </w:rPr>
  </w:style>
  <w:style w:type="character" w:customStyle="1" w:styleId="ListLabel3">
    <w:name w:val="ListLabel 3"/>
    <w:qFormat/>
    <w:rsid w:val="004206BE"/>
    <w:rPr>
      <w:rFonts w:ascii="Times New Roman" w:hAnsi="Times New Roman" w:cs="Times New Roman" w:hint="default"/>
    </w:rPr>
  </w:style>
  <w:style w:type="character" w:customStyle="1" w:styleId="ListLabel4">
    <w:name w:val="ListLabel 4"/>
    <w:qFormat/>
    <w:rsid w:val="004206BE"/>
    <w:rPr>
      <w:b/>
      <w:bCs w:val="0"/>
      <w:sz w:val="28"/>
    </w:rPr>
  </w:style>
  <w:style w:type="character" w:customStyle="1" w:styleId="ListLabel5">
    <w:name w:val="ListLabel 5"/>
    <w:qFormat/>
    <w:rsid w:val="004206BE"/>
    <w:rPr>
      <w:strike w:val="0"/>
      <w:dstrike w:val="0"/>
      <w:color w:val="auto"/>
      <w:sz w:val="28"/>
      <w:szCs w:val="28"/>
      <w:u w:val="none"/>
      <w:effect w:val="none"/>
    </w:rPr>
  </w:style>
  <w:style w:type="character" w:customStyle="1" w:styleId="ListLabel6">
    <w:name w:val="ListLabel 6"/>
    <w:qFormat/>
    <w:rsid w:val="004206BE"/>
    <w:rPr>
      <w:b/>
      <w:bCs w:val="0"/>
      <w:sz w:val="28"/>
    </w:rPr>
  </w:style>
  <w:style w:type="character" w:customStyle="1" w:styleId="ListLabel7">
    <w:name w:val="ListLabel 7"/>
    <w:qFormat/>
    <w:rsid w:val="004206BE"/>
    <w:rPr>
      <w:strike w:val="0"/>
      <w:dstrike w:val="0"/>
      <w:color w:val="auto"/>
      <w:sz w:val="28"/>
      <w:szCs w:val="28"/>
      <w:u w:val="none"/>
      <w:effect w:val="none"/>
    </w:rPr>
  </w:style>
  <w:style w:type="character" w:customStyle="1" w:styleId="1f1">
    <w:name w:val="Основной текст с отступом Знак1"/>
    <w:basedOn w:val="a1"/>
    <w:uiPriority w:val="99"/>
    <w:semiHidden/>
    <w:locked/>
    <w:rsid w:val="004206BE"/>
    <w:rPr>
      <w:sz w:val="24"/>
      <w:szCs w:val="24"/>
    </w:rPr>
  </w:style>
  <w:style w:type="character" w:customStyle="1" w:styleId="1f2">
    <w:name w:val="Верхний колонтитул Знак1"/>
    <w:basedOn w:val="a1"/>
    <w:uiPriority w:val="99"/>
    <w:semiHidden/>
    <w:locked/>
    <w:rsid w:val="004206BE"/>
  </w:style>
  <w:style w:type="character" w:customStyle="1" w:styleId="1f3">
    <w:name w:val="Нижний колонтитул Знак1"/>
    <w:basedOn w:val="a1"/>
    <w:uiPriority w:val="99"/>
    <w:semiHidden/>
    <w:locked/>
    <w:rsid w:val="004206BE"/>
  </w:style>
  <w:style w:type="paragraph" w:customStyle="1" w:styleId="1f4">
    <w:name w:val="Стиль1"/>
    <w:basedOn w:val="a"/>
    <w:rsid w:val="00195F6D"/>
    <w:pPr>
      <w:widowControl/>
      <w:tabs>
        <w:tab w:val="num" w:pos="927"/>
      </w:tabs>
      <w:autoSpaceDE w:val="0"/>
      <w:autoSpaceDN w:val="0"/>
      <w:adjustRightInd w:val="0"/>
      <w:spacing w:before="120"/>
      <w:ind w:firstLine="567"/>
      <w:jc w:val="both"/>
      <w:outlineLvl w:val="5"/>
    </w:pPr>
    <w:rPr>
      <w:rFonts w:cs="Arial"/>
      <w:sz w:val="24"/>
      <w:szCs w:val="18"/>
    </w:rPr>
  </w:style>
  <w:style w:type="character" w:customStyle="1" w:styleId="ConsPlusNormal1">
    <w:name w:val="ConsPlusNormal Знак"/>
    <w:link w:val="ConsPlusNormal0"/>
    <w:locked/>
    <w:rsid w:val="008E65DA"/>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159733973">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8080/bigs/showDocument.html?id=3B98ADB3-25E8-4560-8FDD-C5668E0118FB" TargetMode="External"/><Relationship Id="rId18" Type="http://schemas.openxmlformats.org/officeDocument/2006/relationships/hyperlink" Target="http://pravo.minjust.ru:8080/bigs/showDocument.html?id=0C0048F3-378E-4F5B-A923-AAF7FE447EA1" TargetMode="External"/><Relationship Id="rId26" Type="http://schemas.openxmlformats.org/officeDocument/2006/relationships/hyperlink" Target="http://pravo.minjust.ru:8080/bigs/showDocument.html?id=121F1E01-B532-44E0-85B8-9CE362F5F873" TargetMode="External"/><Relationship Id="rId39" Type="http://schemas.openxmlformats.org/officeDocument/2006/relationships/hyperlink" Target="http://pravo-search.minjust.ru:8080/bigs/showDocument.html?id=96E20C02-1B12-465A-B64C-24AA92270007" TargetMode="External"/><Relationship Id="rId21" Type="http://schemas.openxmlformats.org/officeDocument/2006/relationships/hyperlink" Target="http://pravo.minjust.ru:8080/bigs/showDocument.html?id=175B4291-A6E9-4F6E-81B4-D0F22A453260" TargetMode="External"/><Relationship Id="rId34" Type="http://schemas.openxmlformats.org/officeDocument/2006/relationships/hyperlink" Target="http://pravo.minjust.ru:8080/bigs/showDocument.html?id=B5E2727A-FCE8-41B2-9652-EA2D1FACACB6" TargetMode="External"/><Relationship Id="rId42" Type="http://schemas.openxmlformats.org/officeDocument/2006/relationships/hyperlink" Target="http://pravo-search.minjust.ru:8080/bigs/showDocument.html?id=CF2E301D-5638-4586-B75C-5B5D87B09EEB" TargetMode="External"/><Relationship Id="rId47" Type="http://schemas.openxmlformats.org/officeDocument/2006/relationships/hyperlink" Target="http://pravo-search.minjust.ru:8080/bigs/showDocument.html?id=FDC051CA-20F7-4DA0-A301-AF085184C191" TargetMode="External"/><Relationship Id="rId50" Type="http://schemas.openxmlformats.org/officeDocument/2006/relationships/hyperlink" Target="http://pravo-search.minjust.ru:8080/bigs/showDocument.html?id=FDC051CA-20F7-4DA0-A301-AF085184C191" TargetMode="External"/><Relationship Id="rId55" Type="http://schemas.openxmlformats.org/officeDocument/2006/relationships/hyperlink" Target="http://pravo-search.minjust.ru:8080/bigs/showDocument.html?id=BBA0BFB1-06C7-4E50-A8D3-FE1045784BF1" TargetMode="External"/><Relationship Id="rId63" Type="http://schemas.openxmlformats.org/officeDocument/2006/relationships/hyperlink" Target="http://pravo.minjust.ru:8080/bigs/showDocument.html?id=2F697CA4-1812-489C-BFFF-0A430A4438AA" TargetMode="External"/><Relationship Id="rId68" Type="http://schemas.openxmlformats.org/officeDocument/2006/relationships/hyperlink" Target="http://pravo.minjust.ru:8080/bigs/showDocument.html?id=0D9C3ACD-0FB3-4E9C-B696-26E8D241851D" TargetMode="External"/><Relationship Id="rId76" Type="http://schemas.openxmlformats.org/officeDocument/2006/relationships/hyperlink" Target="http://pravo.minjust.ru:8080/bigs/showDocument.html?id=3A83889A-A76E-40FD-B76C-42AE3FD9FE50" TargetMode="External"/><Relationship Id="rId84" Type="http://schemas.openxmlformats.org/officeDocument/2006/relationships/hyperlink" Target="http://pravo.minjust.ru:8080/bigs/showDocument.html?id=A780D94A-B651-4228-BD82-A33022D75FAF" TargetMode="External"/><Relationship Id="rId89" Type="http://schemas.openxmlformats.org/officeDocument/2006/relationships/hyperlink" Target="http://pravo.minjust.ru:8080/bigs/showDocument.html?id=AE849384-CE7A-4391-AC90-86C9A3D6D4BF" TargetMode="External"/><Relationship Id="rId7" Type="http://schemas.openxmlformats.org/officeDocument/2006/relationships/endnotes" Target="endnotes.xml"/><Relationship Id="rId71" Type="http://schemas.openxmlformats.org/officeDocument/2006/relationships/hyperlink" Target="http://pravo.minjust.ru:8080/bigs/showDocument.html?id=DB0EB190-0617-422B-8C12-24FC97B6D952" TargetMode="External"/><Relationship Id="rId9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pravo.minjust.ru:8080/bigs/showDocument.html?id=2DEABC8F-4374-4CD1-96E2-BFE54C40DB39" TargetMode="External"/><Relationship Id="rId29" Type="http://schemas.openxmlformats.org/officeDocument/2006/relationships/hyperlink" Target="http://pravo.minjust.ru:8080/bigs/showDocument.html?id=513C35DE-E067-4B86-994F-5779F0CD9BE0" TargetMode="External"/><Relationship Id="rId11" Type="http://schemas.openxmlformats.org/officeDocument/2006/relationships/hyperlink" Target="http://pravo-search.minjust.ru/bigs/showDocument.html?id=B17513F9-FC27-403F-869B-797EFC156CCE" TargetMode="External"/><Relationship Id="rId24" Type="http://schemas.openxmlformats.org/officeDocument/2006/relationships/hyperlink" Target="http://pravo.minjust.ru:8080/bigs/showDocument.html?id=1076C2B1-ACD5-4157-8404-21BC7ABCBAED" TargetMode="External"/><Relationship Id="rId32" Type="http://schemas.openxmlformats.org/officeDocument/2006/relationships/hyperlink" Target="http://pravo.minjust.ru:8080/bigs/showDocument.html?id=BA4B926B-8D6F-487F-872D-5E283F53772D" TargetMode="External"/><Relationship Id="rId37" Type="http://schemas.openxmlformats.org/officeDocument/2006/relationships/hyperlink" Target="http://pravo.minjust.ru:8080/bigs/showDocument.html?id=6D93E748-F14F-453A-8044-8D28F17A23B5" TargetMode="External"/><Relationship Id="rId40" Type="http://schemas.openxmlformats.org/officeDocument/2006/relationships/hyperlink" Target="http://pravo-search.minjust.ru:8080/bigs/showDocument.html?id=BBA0BFB1-06C7-4E50-A8D3-FE1045784BF1" TargetMode="External"/><Relationship Id="rId45" Type="http://schemas.openxmlformats.org/officeDocument/2006/relationships/hyperlink" Target="http://pravo-search.minjust.ru:8080/bigs/showDocument.html?id=BBA0BFB1-06C7-4E50-A8D3-FE1045784BF1" TargetMode="External"/><Relationship Id="rId53" Type="http://schemas.openxmlformats.org/officeDocument/2006/relationships/hyperlink" Target="http://pravo-search.minjust.ru:8080/bigs/showDocument.html?id=BBA0BFB1-06C7-4E50-A8D3-FE1045784BF1" TargetMode="External"/><Relationship Id="rId58" Type="http://schemas.openxmlformats.org/officeDocument/2006/relationships/hyperlink" Target="http://pravo-search.minjust.ru:8080/bigs/showDocument.html?id=BBA0BFB1-06C7-4E50-A8D3-FE1045784BF1" TargetMode="External"/><Relationship Id="rId66" Type="http://schemas.openxmlformats.org/officeDocument/2006/relationships/hyperlink" Target="http://pravo.minjust.ru:8080/bigs/showDocument.html?id=42A4CB1E-7A22-4BED-99BB-85E66A61A84D" TargetMode="External"/><Relationship Id="rId74" Type="http://schemas.openxmlformats.org/officeDocument/2006/relationships/hyperlink" Target="http://pravo.minjust.ru:8080/bigs/showDocument.html?id=02A4D257-05F3-450A-96C2-2C695ADBECE7" TargetMode="External"/><Relationship Id="rId79" Type="http://schemas.openxmlformats.org/officeDocument/2006/relationships/hyperlink" Target="http://pravo.minjust.ru:8080/bigs/showDocument.html?id=D121B384-42AB-4BEE-B9AE-3434270A3023" TargetMode="External"/><Relationship Id="rId87" Type="http://schemas.openxmlformats.org/officeDocument/2006/relationships/hyperlink" Target="http://pravo.minjust.ru:8080/bigs/showDocument.html?id=BCF5640B-8D99-4E84-91C7-99D1C7672501" TargetMode="External"/><Relationship Id="rId5" Type="http://schemas.openxmlformats.org/officeDocument/2006/relationships/webSettings" Target="webSettings.xml"/><Relationship Id="rId61" Type="http://schemas.openxmlformats.org/officeDocument/2006/relationships/hyperlink" Target="http://pravo-search.minjust.ru:8080/bigs/showDocument.html?id=CF2E301D-5638-4586-B75C-5B5D87B09EEB" TargetMode="External"/><Relationship Id="rId82" Type="http://schemas.openxmlformats.org/officeDocument/2006/relationships/hyperlink" Target="http://pravo.minjust.ru:8080/bigs/showDocument.html?id=5C2CAB71-FAB0-4024-927A-ADD365BCCFA2" TargetMode="External"/><Relationship Id="rId90" Type="http://schemas.openxmlformats.org/officeDocument/2006/relationships/image" Target="media/image4.jpeg"/><Relationship Id="rId95" Type="http://schemas.openxmlformats.org/officeDocument/2006/relationships/theme" Target="theme/theme1.xml"/><Relationship Id="rId19" Type="http://schemas.openxmlformats.org/officeDocument/2006/relationships/hyperlink" Target="http://pravo.minjust.ru:8080/bigs/showDocument.html?id=0819C1EC-D9F0-43B7-8626-9DFA7487701A" TargetMode="External"/><Relationship Id="rId14" Type="http://schemas.openxmlformats.org/officeDocument/2006/relationships/hyperlink" Target="http://pravo.minjust.ru:8080/bigs/showDocument.html?id=99206DBC-EA29-4EE3-997E-142551957CD7" TargetMode="External"/><Relationship Id="rId22" Type="http://schemas.openxmlformats.org/officeDocument/2006/relationships/hyperlink" Target="http://pravo.minjust.ru:8080/bigs/showDocument.html?id=F40EB854-D81F-4F9A-8B35-AA7612970BB5" TargetMode="External"/><Relationship Id="rId27" Type="http://schemas.openxmlformats.org/officeDocument/2006/relationships/hyperlink" Target="http://pravo.minjust.ru:8080/bigs/showDocument.html?id=F3B05BF9-BBBE-4DA6-BD92-D5DF1AEC70B8" TargetMode="External"/><Relationship Id="rId30" Type="http://schemas.openxmlformats.org/officeDocument/2006/relationships/hyperlink" Target="http://pravo.minjust.ru:8080/bigs/showDocument.html?id=1A03080A-0F16-49E2-8926-9452C1B5B570" TargetMode="External"/><Relationship Id="rId35" Type="http://schemas.openxmlformats.org/officeDocument/2006/relationships/hyperlink" Target="http://pravo.minjust.ru:8080/bigs/showDocument.html?id=4D4E365C-F52A-4002-AA77-5F3438533667" TargetMode="External"/><Relationship Id="rId43" Type="http://schemas.openxmlformats.org/officeDocument/2006/relationships/hyperlink" Target="http://pravo-search.minjust.ru:8080/bigs/showDocument.html?id=AC593FC0-18EA-4A2F-A4C7-856F3E895DBC" TargetMode="External"/><Relationship Id="rId48" Type="http://schemas.openxmlformats.org/officeDocument/2006/relationships/hyperlink" Target="http://pravo-search.minjust.ru:8080/bigs/showDocument.html?id=FDC051CA-20F7-4DA0-A301-AF085184C191" TargetMode="External"/><Relationship Id="rId56" Type="http://schemas.openxmlformats.org/officeDocument/2006/relationships/hyperlink" Target="http://pravo-search.minjust.ru:8080/bigs/showDocument.html?id=BBA0BFB1-06C7-4E50-A8D3-FE1045784BF1" TargetMode="External"/><Relationship Id="rId64" Type="http://schemas.openxmlformats.org/officeDocument/2006/relationships/hyperlink" Target="http://pravo.minjust.ru:8080/bigs/showDocument.html?id=3B98ADB3-25E8-4560-8FDD-C5668E0118FB" TargetMode="External"/><Relationship Id="rId69" Type="http://schemas.openxmlformats.org/officeDocument/2006/relationships/hyperlink" Target="http://pravo.minjust.ru:8080/bigs/showDocument.html?id=0C0048F3-378E-4F5B-A923-AAF7FE447EA1" TargetMode="External"/><Relationship Id="rId77" Type="http://schemas.openxmlformats.org/officeDocument/2006/relationships/hyperlink" Target="http://pravo.minjust.ru:8080/bigs/showDocument.html?id=121F1E01-B532-44E0-85B8-9CE362F5F873" TargetMode="External"/><Relationship Id="rId8" Type="http://schemas.openxmlformats.org/officeDocument/2006/relationships/image" Target="media/image1.gif"/><Relationship Id="rId51" Type="http://schemas.openxmlformats.org/officeDocument/2006/relationships/hyperlink" Target="http://pravo-search.minjust.ru:8080/bigs/showDocument.html?id=BBA0BFB1-06C7-4E50-A8D3-FE1045784BF1" TargetMode="External"/><Relationship Id="rId72" Type="http://schemas.openxmlformats.org/officeDocument/2006/relationships/hyperlink" Target="http://pravo.minjust.ru:8080/bigs/showDocument.html?id=175B4291-A6E9-4F6E-81B4-D0F22A453260" TargetMode="External"/><Relationship Id="rId80" Type="http://schemas.openxmlformats.org/officeDocument/2006/relationships/hyperlink" Target="http://pravo.minjust.ru:8080/bigs/showDocument.html?id=513C35DE-E067-4B86-994F-5779F0CD9BE0" TargetMode="External"/><Relationship Id="rId85" Type="http://schemas.openxmlformats.org/officeDocument/2006/relationships/hyperlink" Target="http://pravo.minjust.ru:8080/bigs/showDocument.html?id=B5E2727A-FCE8-41B2-9652-EA2D1FACACB6" TargetMode="External"/><Relationship Id="rId93" Type="http://schemas.openxmlformats.org/officeDocument/2006/relationships/hyperlink" Target="http://pravo-search.minjust.ru:8080/bigs/showDocument.html?id=CF2E301D-5638-4586-B75C-5B5D87B09EEB" TargetMode="External"/><Relationship Id="rId3" Type="http://schemas.openxmlformats.org/officeDocument/2006/relationships/styles" Target="styles.xml"/><Relationship Id="rId12" Type="http://schemas.openxmlformats.org/officeDocument/2006/relationships/hyperlink" Target="http://pravo.minjust.ru:8080/bigs/showDocument.html?id=2F697CA4-1812-489C-BFFF-0A430A4438AA" TargetMode="External"/><Relationship Id="rId17" Type="http://schemas.openxmlformats.org/officeDocument/2006/relationships/hyperlink" Target="http://pravo.minjust.ru:8080/bigs/showDocument.html?id=0D9C3ACD-0FB3-4E9C-B696-26E8D241851D" TargetMode="External"/><Relationship Id="rId25" Type="http://schemas.openxmlformats.org/officeDocument/2006/relationships/hyperlink" Target="http://pravo.minjust.ru:8080/bigs/showDocument.html?id=3A83889A-A76E-40FD-B76C-42AE3FD9FE50" TargetMode="External"/><Relationship Id="rId33" Type="http://schemas.openxmlformats.org/officeDocument/2006/relationships/hyperlink" Target="http://pravo.minjust.ru:8080/bigs/showDocument.html?id=A780D94A-B651-4228-BD82-A33022D75FAF" TargetMode="External"/><Relationship Id="rId38" Type="http://schemas.openxmlformats.org/officeDocument/2006/relationships/hyperlink" Target="http://pravo.minjust.ru:8080/bigs/showDocument.html?id=AE849384-CE7A-4391-AC90-86C9A3D6D4BF" TargetMode="External"/><Relationship Id="rId46" Type="http://schemas.openxmlformats.org/officeDocument/2006/relationships/hyperlink" Target="http://pravo-search.minjust.ru:8080/bigs/showDocument.html?id=CF2E301D-5638-4586-B75C-5B5D87B09EEB" TargetMode="External"/><Relationship Id="rId59" Type="http://schemas.openxmlformats.org/officeDocument/2006/relationships/hyperlink" Target="http://pravo-search.minjust.ru:8080/bigs/showDocument.html?id=036CEDB3-0DB0-409E-B96D-B82E87CA6DBE" TargetMode="External"/><Relationship Id="rId67" Type="http://schemas.openxmlformats.org/officeDocument/2006/relationships/hyperlink" Target="http://pravo.minjust.ru:8080/bigs/showDocument.html?id=2DEABC8F-4374-4CD1-96E2-BFE54C40DB39" TargetMode="External"/><Relationship Id="rId20" Type="http://schemas.openxmlformats.org/officeDocument/2006/relationships/hyperlink" Target="http://pravo.minjust.ru:8080/bigs/showDocument.html?id=DB0EB190-0617-422B-8C12-24FC97B6D952" TargetMode="External"/><Relationship Id="rId41" Type="http://schemas.openxmlformats.org/officeDocument/2006/relationships/hyperlink" Target="http://pravo-search.minjust.ru:8080/bigs/showDocument.html?id=BBA0BFB1-06C7-4E50-A8D3-FE1045784BF1" TargetMode="External"/><Relationship Id="rId54" Type="http://schemas.openxmlformats.org/officeDocument/2006/relationships/hyperlink" Target="http://pravo-search.minjust.ru:8080/bigs/showDocument.html?id=BBA0BFB1-06C7-4E50-A8D3-FE1045784BF1" TargetMode="External"/><Relationship Id="rId62" Type="http://schemas.openxmlformats.org/officeDocument/2006/relationships/hyperlink" Target="http://pravo-search.minjust.ru/bigs/showDocument.html?id=B17513F9-FC27-403F-869B-797EFC156CCE" TargetMode="External"/><Relationship Id="rId70" Type="http://schemas.openxmlformats.org/officeDocument/2006/relationships/hyperlink" Target="http://pravo.minjust.ru:8080/bigs/showDocument.html?id=0819C1EC-D9F0-43B7-8626-9DFA7487701A" TargetMode="External"/><Relationship Id="rId75" Type="http://schemas.openxmlformats.org/officeDocument/2006/relationships/hyperlink" Target="http://pravo.minjust.ru:8080/bigs/showDocument.html?id=1076C2B1-ACD5-4157-8404-21BC7ABCBAED" TargetMode="External"/><Relationship Id="rId83" Type="http://schemas.openxmlformats.org/officeDocument/2006/relationships/hyperlink" Target="http://pravo.minjust.ru:8080/bigs/showDocument.html?id=BA4B926B-8D6F-487F-872D-5E283F53772D" TargetMode="External"/><Relationship Id="rId88" Type="http://schemas.openxmlformats.org/officeDocument/2006/relationships/hyperlink" Target="http://pravo.minjust.ru:8080/bigs/showDocument.html?id=6D93E748-F14F-453A-8044-8D28F17A23B5" TargetMode="External"/><Relationship Id="rId91" Type="http://schemas.openxmlformats.org/officeDocument/2006/relationships/hyperlink" Target="http://pravo-search.minjust.ru:8080/bigs/showDocument.html?id=F97A316D-8F4A-4071-AD8E-B4B3671453FB" TargetMode="Externa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avo.minjust.ru:8080/bigs/showDocument.html?id=42A4CB1E-7A22-4BED-99BB-85E66A61A84D" TargetMode="External"/><Relationship Id="rId23" Type="http://schemas.openxmlformats.org/officeDocument/2006/relationships/hyperlink" Target="http://pravo.minjust.ru:8080/bigs/showDocument.html?id=02A4D257-05F3-450A-96C2-2C695ADBECE7" TargetMode="External"/><Relationship Id="rId28" Type="http://schemas.openxmlformats.org/officeDocument/2006/relationships/hyperlink" Target="http://pravo.minjust.ru:8080/bigs/showDocument.html?id=D121B384-42AB-4BEE-B9AE-3434270A3023" TargetMode="External"/><Relationship Id="rId36" Type="http://schemas.openxmlformats.org/officeDocument/2006/relationships/hyperlink" Target="http://pravo.minjust.ru:8080/bigs/showDocument.html?id=BCF5640B-8D99-4E84-91C7-99D1C7672501" TargetMode="External"/><Relationship Id="rId49" Type="http://schemas.openxmlformats.org/officeDocument/2006/relationships/hyperlink" Target="http://pravo-search.minjust.ru:8080/bigs/showDocument.html?id=FDC051CA-20F7-4DA0-A301-AF085184C191" TargetMode="External"/><Relationship Id="rId57" Type="http://schemas.openxmlformats.org/officeDocument/2006/relationships/hyperlink" Target="http://pravo-search.minjust.ru:8080/bigs/showDocument.html?id=BBA0BFB1-06C7-4E50-A8D3-FE1045784BF1" TargetMode="External"/><Relationship Id="rId10" Type="http://schemas.openxmlformats.org/officeDocument/2006/relationships/image" Target="media/image3.jpeg"/><Relationship Id="rId31" Type="http://schemas.openxmlformats.org/officeDocument/2006/relationships/hyperlink" Target="http://pravo.minjust.ru:8080/bigs/showDocument.html?id=5C2CAB71-FAB0-4024-927A-ADD365BCCFA2" TargetMode="External"/><Relationship Id="rId44" Type="http://schemas.openxmlformats.org/officeDocument/2006/relationships/hyperlink" Target="http://pravo-search.minjust.ru:8080/bigs/showDocument.html?id=BBA0BFB1-06C7-4E50-A8D3-FE1045784BF1" TargetMode="External"/><Relationship Id="rId52" Type="http://schemas.openxmlformats.org/officeDocument/2006/relationships/hyperlink" Target="http://pravo-search.minjust.ru:8080/bigs/showDocument.html?id=BBA0BFB1-06C7-4E50-A8D3-FE1045784BF1" TargetMode="External"/><Relationship Id="rId60" Type="http://schemas.openxmlformats.org/officeDocument/2006/relationships/hyperlink" Target="http://pravo-search.minjust.ru:8080/bigs/showDocument.html?id=036CEDB3-0DB0-409E-B96D-B82E87CA6DBE" TargetMode="External"/><Relationship Id="rId65" Type="http://schemas.openxmlformats.org/officeDocument/2006/relationships/hyperlink" Target="http://pravo.minjust.ru:8080/bigs/showDocument.html?id=99206DBC-EA29-4EE3-997E-142551957CD7" TargetMode="External"/><Relationship Id="rId73" Type="http://schemas.openxmlformats.org/officeDocument/2006/relationships/hyperlink" Target="http://pravo.minjust.ru:8080/bigs/showDocument.html?id=F40EB854-D81F-4F9A-8B35-AA7612970BB5" TargetMode="External"/><Relationship Id="rId78" Type="http://schemas.openxmlformats.org/officeDocument/2006/relationships/hyperlink" Target="http://pravo.minjust.ru:8080/bigs/showDocument.html?id=F3B05BF9-BBBE-4DA6-BD92-D5DF1AEC70B8" TargetMode="External"/><Relationship Id="rId81" Type="http://schemas.openxmlformats.org/officeDocument/2006/relationships/hyperlink" Target="http://pravo.minjust.ru:8080/bigs/showDocument.html?id=1A03080A-0F16-49E2-8926-9452C1B5B570" TargetMode="External"/><Relationship Id="rId86" Type="http://schemas.openxmlformats.org/officeDocument/2006/relationships/hyperlink" Target="http://pravo.minjust.ru:8080/bigs/showDocument.html?id=4D4E365C-F52A-4002-AA77-5F343853366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776E-2AFD-4833-9E00-85DC7250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37</Pages>
  <Words>16108</Words>
  <Characters>91818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107711</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30</cp:revision>
  <cp:lastPrinted>2021-12-06T06:06:00Z</cp:lastPrinted>
  <dcterms:created xsi:type="dcterms:W3CDTF">2021-04-29T07:05:00Z</dcterms:created>
  <dcterms:modified xsi:type="dcterms:W3CDTF">2022-02-04T12:46:00Z</dcterms:modified>
</cp:coreProperties>
</file>