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w:t>
      </w:r>
      <w:r w:rsidR="00F83BF0">
        <w:t>4</w:t>
      </w:r>
      <w:r w:rsidR="00E82C60" w:rsidRPr="00B77EA1">
        <w:t xml:space="preserve"> от  </w:t>
      </w:r>
      <w:r w:rsidR="00F83BF0">
        <w:t>26</w:t>
      </w:r>
      <w:r w:rsidR="00D36854">
        <w:t xml:space="preserve"> </w:t>
      </w:r>
      <w:r w:rsidR="00314CD5">
        <w:t>февраля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1865BE"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F83BF0" w:rsidRPr="00604464" w:rsidRDefault="00F83BF0" w:rsidP="00F83BF0">
      <w:pPr>
        <w:jc w:val="center"/>
        <w:rPr>
          <w:b/>
          <w:sz w:val="20"/>
          <w:szCs w:val="20"/>
        </w:rPr>
      </w:pPr>
      <w:bookmarkStart w:id="0" w:name="_Hlk23239334"/>
      <w:bookmarkStart w:id="1" w:name="_Hlk23242959"/>
      <w:r w:rsidRPr="00604464">
        <w:rPr>
          <w:b/>
          <w:sz w:val="20"/>
          <w:szCs w:val="20"/>
        </w:rPr>
        <w:lastRenderedPageBreak/>
        <w:t>Сообщение о возможном установлении публичного сервитута.</w:t>
      </w:r>
    </w:p>
    <w:p w:rsidR="00F83BF0" w:rsidRPr="00604464" w:rsidRDefault="00F83BF0" w:rsidP="00F83BF0">
      <w:pPr>
        <w:jc w:val="both"/>
        <w:rPr>
          <w:sz w:val="20"/>
          <w:szCs w:val="20"/>
        </w:rPr>
      </w:pPr>
    </w:p>
    <w:bookmarkEnd w:id="0"/>
    <w:bookmarkEnd w:id="1"/>
    <w:p w:rsidR="00F83BF0" w:rsidRPr="00604464" w:rsidRDefault="00F83BF0" w:rsidP="00F83BF0">
      <w:pPr>
        <w:ind w:firstLine="709"/>
        <w:jc w:val="both"/>
        <w:rPr>
          <w:sz w:val="20"/>
          <w:szCs w:val="20"/>
        </w:rPr>
      </w:pPr>
      <w:r w:rsidRPr="00604464">
        <w:rPr>
          <w:sz w:val="20"/>
          <w:szCs w:val="20"/>
        </w:rPr>
        <w:t>В соответствии с п.1 статьи 39.37, п.4 статьи 39.38, п. 1 статьи 39.40 Земельного кодекса Российской Федерации Администрация Камешкирского района Пензенской области настоящим сообщает, о рассмотрении ходатайства публичного акционерного общества «Россети Волга» (ОГРН 1076450006280, ИНН 6450925977) об установлении публичного сервитута В целях эксплуатации линейного объекта электросетевого хозяйства «Строительство ВЛ-10 кВ от ВЛ-10 кВ №7 Лапшова, строительство ТП-10/0,4 кВ, строительство ВЛ-0,4 кВ в  Русско-Камешкирском сельсовете Камешкирского района (Куряев И.А.) (под ключ)», необходимого для электроснабжения населения, расположенного на территории Пензенской области, Камешкирский район.</w:t>
      </w:r>
    </w:p>
    <w:p w:rsidR="00F83BF0" w:rsidRPr="00604464" w:rsidRDefault="00F83BF0" w:rsidP="00F83BF0">
      <w:pPr>
        <w:ind w:firstLine="709"/>
        <w:jc w:val="both"/>
        <w:rPr>
          <w:sz w:val="20"/>
          <w:szCs w:val="20"/>
        </w:rPr>
      </w:pPr>
      <w:r w:rsidRPr="00604464">
        <w:rPr>
          <w:sz w:val="20"/>
          <w:szCs w:val="20"/>
        </w:rPr>
        <w:t>Публичный сервитут устанавливается на части земель и (или) земельных участков, расположенных в кадастровом квартале:</w:t>
      </w:r>
    </w:p>
    <w:p w:rsidR="00F83BF0" w:rsidRPr="00604464" w:rsidRDefault="00F83BF0" w:rsidP="00F83BF0">
      <w:pPr>
        <w:ind w:firstLine="709"/>
        <w:jc w:val="both"/>
        <w:rPr>
          <w:sz w:val="20"/>
          <w:szCs w:val="20"/>
        </w:rPr>
      </w:pPr>
      <w:r w:rsidRPr="00604464">
        <w:rPr>
          <w:sz w:val="20"/>
          <w:szCs w:val="20"/>
        </w:rPr>
        <w:t>58:11:0380102:181, местоположение установлено относительно ориентира, расположенного в границах участка. Почтовый адрес ориентира: Пензенская область, р-н Камешкирский, с Русский Камешкир, уч. 44;</w:t>
      </w:r>
    </w:p>
    <w:p w:rsidR="00F83BF0" w:rsidRPr="00604464" w:rsidRDefault="00F83BF0" w:rsidP="00F83BF0">
      <w:pPr>
        <w:ind w:firstLine="709"/>
        <w:jc w:val="both"/>
        <w:rPr>
          <w:sz w:val="20"/>
          <w:szCs w:val="20"/>
        </w:rPr>
      </w:pPr>
      <w:r w:rsidRPr="00604464">
        <w:rPr>
          <w:sz w:val="20"/>
          <w:szCs w:val="20"/>
        </w:rPr>
        <w:t>58:11:0380102:182, местоположение установлено относительно ориентира, расположенного в границах участка. Почтовый адрес ориентира: Пензенская область, р-н Камешкирский, с Русский Камешкир, уч. 11;</w:t>
      </w:r>
    </w:p>
    <w:p w:rsidR="00F83BF0" w:rsidRPr="00604464" w:rsidRDefault="00F83BF0" w:rsidP="00F83BF0">
      <w:pPr>
        <w:ind w:firstLine="709"/>
        <w:jc w:val="both"/>
        <w:rPr>
          <w:sz w:val="20"/>
          <w:szCs w:val="20"/>
        </w:rPr>
      </w:pPr>
      <w:r w:rsidRPr="00604464">
        <w:rPr>
          <w:sz w:val="20"/>
          <w:szCs w:val="20"/>
        </w:rPr>
        <w:t>58:11:0380102:175, Пензенская область, р-н Камешкирский, с Русский Камешкир, уч. 25;</w:t>
      </w:r>
    </w:p>
    <w:p w:rsidR="00F83BF0" w:rsidRPr="00604464" w:rsidRDefault="00F83BF0" w:rsidP="00F83BF0">
      <w:pPr>
        <w:ind w:firstLine="709"/>
        <w:jc w:val="both"/>
        <w:rPr>
          <w:sz w:val="20"/>
          <w:szCs w:val="20"/>
        </w:rPr>
      </w:pPr>
      <w:r w:rsidRPr="00604464">
        <w:rPr>
          <w:sz w:val="20"/>
          <w:szCs w:val="20"/>
        </w:rPr>
        <w:t>58:11:0380102:174, Российская Федерация, Пензенская область, Камешкирский район, с. Русский Камешкир, территория Массив, з/у 8;</w:t>
      </w:r>
    </w:p>
    <w:p w:rsidR="00F83BF0" w:rsidRPr="00604464" w:rsidRDefault="00F83BF0" w:rsidP="00F83BF0">
      <w:pPr>
        <w:ind w:firstLine="709"/>
        <w:jc w:val="both"/>
        <w:rPr>
          <w:sz w:val="20"/>
          <w:szCs w:val="20"/>
        </w:rPr>
      </w:pPr>
      <w:r w:rsidRPr="00604464">
        <w:rPr>
          <w:sz w:val="20"/>
          <w:szCs w:val="20"/>
        </w:rPr>
        <w:t>58:11:0000000:425, Пензенская область, р-н Камешкирский, в границах Русско-Камешкирского муниципального образования примерно в 3800 м по направлению на юго-запад от центра с. Русский Камешкир;</w:t>
      </w:r>
    </w:p>
    <w:p w:rsidR="00F83BF0" w:rsidRPr="00604464" w:rsidRDefault="00F83BF0" w:rsidP="00F83BF0">
      <w:pPr>
        <w:ind w:firstLine="709"/>
        <w:jc w:val="both"/>
        <w:rPr>
          <w:sz w:val="20"/>
          <w:szCs w:val="20"/>
        </w:rPr>
      </w:pPr>
      <w:r w:rsidRPr="00604464">
        <w:rPr>
          <w:sz w:val="20"/>
          <w:szCs w:val="20"/>
        </w:rPr>
        <w:t>58:11:0000000:416, Пензенская область, р-н Камешкирский, с/с Русско-Камешкирский;</w:t>
      </w:r>
    </w:p>
    <w:p w:rsidR="00F83BF0" w:rsidRPr="00604464" w:rsidRDefault="00F83BF0" w:rsidP="00F83BF0">
      <w:pPr>
        <w:ind w:firstLine="709"/>
        <w:jc w:val="both"/>
        <w:rPr>
          <w:sz w:val="20"/>
          <w:szCs w:val="20"/>
        </w:rPr>
      </w:pPr>
      <w:r w:rsidRPr="00604464">
        <w:rPr>
          <w:sz w:val="20"/>
          <w:szCs w:val="20"/>
        </w:rPr>
        <w:t>58:11:0380102, Пензенская область, р-н Камешкирский.</w:t>
      </w:r>
    </w:p>
    <w:p w:rsidR="00F83BF0" w:rsidRPr="00604464" w:rsidRDefault="00F83BF0" w:rsidP="00F83BF0">
      <w:pPr>
        <w:ind w:firstLine="709"/>
        <w:jc w:val="both"/>
        <w:rPr>
          <w:sz w:val="20"/>
          <w:szCs w:val="20"/>
        </w:rPr>
      </w:pPr>
      <w:r w:rsidRPr="00604464">
        <w:rPr>
          <w:sz w:val="20"/>
          <w:szCs w:val="20"/>
        </w:rPr>
        <w:t>Испрашиваемый срок публичного сервитута: 49 лет.</w:t>
      </w:r>
    </w:p>
    <w:p w:rsidR="00F83BF0" w:rsidRPr="00604464" w:rsidRDefault="00F83BF0" w:rsidP="00F83BF0">
      <w:pPr>
        <w:ind w:firstLine="709"/>
        <w:jc w:val="both"/>
        <w:rPr>
          <w:sz w:val="20"/>
          <w:szCs w:val="20"/>
        </w:rPr>
      </w:pPr>
      <w:r w:rsidRPr="00604464">
        <w:rPr>
          <w:sz w:val="20"/>
          <w:szCs w:val="20"/>
        </w:rPr>
        <w:t>Обоснованием необходимости установления публичного сервитута является Справка 07.10.2025 № б/н. о балансовой принадлежности объектов основных средств на балансе филиала ПАО «Россети Волга» - Пензаэнерго» по состоянию на 02.10.2025.</w:t>
      </w:r>
    </w:p>
    <w:p w:rsidR="00F83BF0" w:rsidRPr="00604464" w:rsidRDefault="00F83BF0" w:rsidP="00F83BF0">
      <w:pPr>
        <w:ind w:firstLine="709"/>
        <w:jc w:val="both"/>
        <w:rPr>
          <w:sz w:val="20"/>
          <w:szCs w:val="20"/>
        </w:rPr>
      </w:pPr>
      <w:r w:rsidRPr="00604464">
        <w:rPr>
          <w:sz w:val="20"/>
          <w:szCs w:val="20"/>
        </w:rPr>
        <w:t>Графическое описание местоположения границ публичного сервитута, а также перечень координат характерных точек этих границ прилагаются к сообщению и размещены на сайте администрации Камешкирского района Пензенской области: </w:t>
      </w:r>
      <w:hyperlink r:id="rId8" w:history="1">
        <w:r w:rsidRPr="00604464">
          <w:rPr>
            <w:sz w:val="20"/>
            <w:szCs w:val="20"/>
          </w:rPr>
          <w:t>https://kameshkir.pnzreg.ru</w:t>
        </w:r>
      </w:hyperlink>
      <w:r w:rsidRPr="00604464">
        <w:rPr>
          <w:sz w:val="20"/>
          <w:szCs w:val="20"/>
        </w:rPr>
        <w:t>.</w:t>
      </w:r>
    </w:p>
    <w:p w:rsidR="00F83BF0" w:rsidRPr="00604464" w:rsidRDefault="00F83BF0" w:rsidP="00F83BF0">
      <w:pPr>
        <w:ind w:firstLine="709"/>
        <w:jc w:val="both"/>
        <w:rPr>
          <w:sz w:val="20"/>
          <w:szCs w:val="20"/>
        </w:rPr>
      </w:pPr>
      <w:r w:rsidRPr="00604464">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а также подать заявление об учете прав на земельный участок:</w:t>
      </w:r>
    </w:p>
    <w:p w:rsidR="00F83BF0" w:rsidRPr="00604464" w:rsidRDefault="00F83BF0" w:rsidP="00F83BF0">
      <w:pPr>
        <w:ind w:firstLine="709"/>
        <w:jc w:val="both"/>
        <w:rPr>
          <w:sz w:val="20"/>
          <w:szCs w:val="20"/>
        </w:rPr>
      </w:pPr>
      <w:r w:rsidRPr="00604464">
        <w:rPr>
          <w:sz w:val="20"/>
          <w:szCs w:val="20"/>
        </w:rPr>
        <w:t>Управление экономики, сельского хозяйства, имущественных и земельных отношений администрация Камешкирского района Пензенской области: 442450 Пензенская область, Камешкирский район, с.Русский Камешкир, ул. Радищева, дом 15, ежедневно   с 8.00 – 12.00 часов и с 13.00 - 17.00 часов (кроме выходных и праздничных дней).</w:t>
      </w:r>
    </w:p>
    <w:p w:rsidR="00F83BF0" w:rsidRPr="00604464" w:rsidRDefault="00F83BF0" w:rsidP="00F83BF0">
      <w:pPr>
        <w:ind w:firstLine="709"/>
        <w:jc w:val="both"/>
        <w:rPr>
          <w:sz w:val="20"/>
          <w:szCs w:val="20"/>
        </w:rPr>
      </w:pPr>
      <w:r w:rsidRPr="00604464">
        <w:rPr>
          <w:sz w:val="20"/>
          <w:szCs w:val="20"/>
        </w:rPr>
        <w:t>Телефон: (884145) 2-15-79.</w:t>
      </w:r>
    </w:p>
    <w:p w:rsidR="00F83BF0" w:rsidRPr="00604464" w:rsidRDefault="00F83BF0" w:rsidP="00F83BF0">
      <w:pPr>
        <w:ind w:firstLine="709"/>
        <w:jc w:val="both"/>
        <w:rPr>
          <w:sz w:val="20"/>
          <w:szCs w:val="20"/>
        </w:rPr>
      </w:pPr>
      <w:r w:rsidRPr="00604464">
        <w:rPr>
          <w:sz w:val="20"/>
          <w:szCs w:val="20"/>
        </w:rPr>
        <w:t>Срок подачи заявлений об учете прав на земельные участки в течение 15 дней со дня опубликования сообщения о поступившем ходатайстве об установлении публичного сервитута, предусмотренного п.1 статьи 39.37, п.4 статьи 39.38, п. 1 статьи 39.40ЗК РФ.</w:t>
      </w:r>
    </w:p>
    <w:p w:rsidR="00F83BF0" w:rsidRPr="00604464" w:rsidRDefault="00F83BF0" w:rsidP="00F83BF0">
      <w:pPr>
        <w:ind w:firstLine="709"/>
        <w:jc w:val="both"/>
        <w:rPr>
          <w:sz w:val="20"/>
          <w:szCs w:val="20"/>
        </w:rPr>
      </w:pPr>
      <w:r w:rsidRPr="00604464">
        <w:rPr>
          <w:sz w:val="20"/>
          <w:szCs w:val="20"/>
        </w:rPr>
        <w:t>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F83BF0" w:rsidRPr="00604464" w:rsidRDefault="00F83BF0" w:rsidP="00F83BF0">
      <w:pPr>
        <w:ind w:firstLine="709"/>
        <w:jc w:val="both"/>
        <w:rPr>
          <w:sz w:val="20"/>
          <w:szCs w:val="20"/>
        </w:rPr>
      </w:pPr>
      <w:r w:rsidRPr="00604464">
        <w:rPr>
          <w:sz w:val="20"/>
          <w:szCs w:val="20"/>
        </w:rPr>
        <w:t>Официальный сайт в информационно-телекоммуникационной сети «Интернет», на котором размещено сообщение о поступившем ходатайстве об установлении публичного сервитута: </w:t>
      </w:r>
      <w:hyperlink r:id="rId9" w:history="1">
        <w:r w:rsidRPr="00604464">
          <w:rPr>
            <w:sz w:val="20"/>
            <w:szCs w:val="20"/>
          </w:rPr>
          <w:t>https://kameshkir.pnzreg.ru</w:t>
        </w:r>
      </w:hyperlink>
      <w:r w:rsidRPr="00604464">
        <w:rPr>
          <w:sz w:val="20"/>
          <w:szCs w:val="20"/>
        </w:rPr>
        <w:t>,в информационном бюллетене «Правовое  поле » и на информационном щите администрации Русско-Камешкирского сельсовета Камешкирского  района.</w:t>
      </w:r>
    </w:p>
    <w:p w:rsidR="00F83BF0" w:rsidRPr="00604464" w:rsidRDefault="00F83BF0" w:rsidP="00F83BF0">
      <w:pPr>
        <w:ind w:firstLine="709"/>
        <w:jc w:val="both"/>
        <w:rPr>
          <w:sz w:val="20"/>
          <w:szCs w:val="20"/>
        </w:rPr>
      </w:pPr>
      <w:r w:rsidRPr="00604464">
        <w:rPr>
          <w:sz w:val="20"/>
          <w:szCs w:val="20"/>
        </w:rPr>
        <w:t>Описание местоположения границ публичного сервитута:</w:t>
      </w:r>
    </w:p>
    <w:p w:rsidR="00F83BF0" w:rsidRPr="00604464" w:rsidRDefault="00F83BF0" w:rsidP="00F83BF0">
      <w:pPr>
        <w:ind w:firstLine="709"/>
        <w:jc w:val="both"/>
        <w:rPr>
          <w:sz w:val="20"/>
          <w:szCs w:val="20"/>
        </w:rPr>
      </w:pPr>
      <w:r w:rsidRPr="00604464">
        <w:rPr>
          <w:sz w:val="20"/>
          <w:szCs w:val="20"/>
        </w:rPr>
        <w:t>Площадь публичного сервитута – 27221кв.м ± 165,00 кв.м.</w:t>
      </w:r>
    </w:p>
    <w:p w:rsidR="002254BC" w:rsidRDefault="002254BC" w:rsidP="00F83BF0">
      <w:pPr>
        <w:ind w:firstLine="709"/>
        <w:jc w:val="both"/>
      </w:pPr>
    </w:p>
    <w:p w:rsidR="00604464" w:rsidRDefault="00604464" w:rsidP="00F83BF0">
      <w:pPr>
        <w:ind w:firstLine="709"/>
        <w:jc w:val="both"/>
      </w:pPr>
    </w:p>
    <w:p w:rsidR="002254BC" w:rsidRDefault="002254BC" w:rsidP="00F83BF0">
      <w:pPr>
        <w:ind w:firstLine="709"/>
        <w:jc w:val="both"/>
      </w:pPr>
    </w:p>
    <w:p w:rsidR="002254BC" w:rsidRDefault="002254BC" w:rsidP="002254BC">
      <w:pPr>
        <w:jc w:val="center"/>
        <w:rPr>
          <w:rFonts w:ascii="Tahoma" w:hAnsi="Tahoma" w:cs="Tahoma"/>
        </w:rPr>
      </w:pPr>
      <w:r w:rsidRPr="00EA02FB">
        <w:rPr>
          <w:rFonts w:ascii="Tahoma" w:hAnsi="Tahoma" w:cs="Tahoma"/>
        </w:rPr>
        <w:lastRenderedPageBreak/>
        <w:t>﻿</w:t>
      </w:r>
      <w:r w:rsidRPr="004612BA">
        <w:rPr>
          <w:b/>
          <w:bCs/>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254BC" w:rsidRDefault="002254BC" w:rsidP="002254BC">
      <w:pPr>
        <w:jc w:val="center"/>
        <w:rPr>
          <w:b/>
          <w:bCs/>
        </w:rPr>
      </w:pPr>
    </w:p>
    <w:p w:rsidR="002254BC" w:rsidRPr="002254BC" w:rsidRDefault="002254BC" w:rsidP="002254BC">
      <w:pPr>
        <w:jc w:val="center"/>
        <w:rPr>
          <w:b/>
          <w:bCs/>
          <w:sz w:val="20"/>
          <w:szCs w:val="20"/>
        </w:rPr>
      </w:pPr>
      <w:r w:rsidRPr="002254BC">
        <w:rPr>
          <w:b/>
          <w:bCs/>
          <w:sz w:val="20"/>
          <w:szCs w:val="20"/>
        </w:rPr>
        <w:t xml:space="preserve">АДМИНИСТРАЦИЯ РУССКО-КАМЕШКИРСКОГО СЕЛЬСОВЕТА </w:t>
      </w:r>
    </w:p>
    <w:p w:rsidR="002254BC" w:rsidRPr="002254BC" w:rsidRDefault="002254BC" w:rsidP="002254BC">
      <w:pPr>
        <w:jc w:val="center"/>
        <w:rPr>
          <w:sz w:val="20"/>
          <w:szCs w:val="20"/>
        </w:rPr>
      </w:pPr>
      <w:r w:rsidRPr="002254BC">
        <w:rPr>
          <w:b/>
          <w:bCs/>
          <w:sz w:val="20"/>
          <w:szCs w:val="20"/>
        </w:rPr>
        <w:t>КАМЕШКИРСКОГО РАЙОНА</w:t>
      </w:r>
    </w:p>
    <w:p w:rsidR="002254BC" w:rsidRPr="002254BC" w:rsidRDefault="002254BC" w:rsidP="002254BC">
      <w:pPr>
        <w:jc w:val="center"/>
        <w:rPr>
          <w:sz w:val="20"/>
          <w:szCs w:val="20"/>
        </w:rPr>
      </w:pPr>
      <w:r w:rsidRPr="002254BC">
        <w:rPr>
          <w:b/>
          <w:bCs/>
          <w:sz w:val="20"/>
          <w:szCs w:val="20"/>
        </w:rPr>
        <w:t>ПЕНЗЕНСКОЙ ОБЛАСТИ</w:t>
      </w:r>
    </w:p>
    <w:p w:rsidR="002254BC" w:rsidRPr="002254BC" w:rsidRDefault="002254BC" w:rsidP="002254BC">
      <w:pPr>
        <w:jc w:val="center"/>
        <w:rPr>
          <w:b/>
          <w:bCs/>
          <w:sz w:val="20"/>
          <w:szCs w:val="20"/>
        </w:rPr>
      </w:pPr>
      <w:r w:rsidRPr="002254BC">
        <w:rPr>
          <w:b/>
          <w:bCs/>
          <w:sz w:val="20"/>
          <w:szCs w:val="20"/>
        </w:rPr>
        <w:t>ПОСТАНОВЛЕНИЕ</w:t>
      </w:r>
    </w:p>
    <w:p w:rsidR="002254BC" w:rsidRPr="002254BC" w:rsidRDefault="002254BC" w:rsidP="002254BC">
      <w:pPr>
        <w:jc w:val="center"/>
        <w:rPr>
          <w:sz w:val="20"/>
          <w:szCs w:val="20"/>
        </w:rPr>
      </w:pPr>
    </w:p>
    <w:p w:rsidR="002254BC" w:rsidRPr="002254BC" w:rsidRDefault="002254BC" w:rsidP="002254BC">
      <w:pPr>
        <w:jc w:val="center"/>
        <w:rPr>
          <w:sz w:val="20"/>
          <w:szCs w:val="20"/>
        </w:rPr>
      </w:pPr>
      <w:r w:rsidRPr="002254BC">
        <w:rPr>
          <w:b/>
          <w:bCs/>
          <w:sz w:val="20"/>
          <w:szCs w:val="20"/>
        </w:rPr>
        <w:t>от 24.02.2026 года № 66</w:t>
      </w:r>
    </w:p>
    <w:p w:rsidR="002254BC" w:rsidRPr="002254BC" w:rsidRDefault="002254BC" w:rsidP="002254BC">
      <w:pPr>
        <w:jc w:val="center"/>
        <w:rPr>
          <w:b/>
          <w:bCs/>
          <w:sz w:val="20"/>
          <w:szCs w:val="20"/>
        </w:rPr>
      </w:pPr>
      <w:r w:rsidRPr="002254BC">
        <w:rPr>
          <w:b/>
          <w:bCs/>
          <w:sz w:val="20"/>
          <w:szCs w:val="20"/>
        </w:rPr>
        <w:t>с.Русский Камешкир</w:t>
      </w:r>
    </w:p>
    <w:p w:rsidR="002254BC" w:rsidRPr="002254BC" w:rsidRDefault="002254BC" w:rsidP="002254BC">
      <w:pPr>
        <w:jc w:val="center"/>
        <w:rPr>
          <w:sz w:val="20"/>
          <w:szCs w:val="20"/>
        </w:rPr>
      </w:pPr>
    </w:p>
    <w:p w:rsidR="002254BC" w:rsidRPr="002254BC" w:rsidRDefault="002254BC" w:rsidP="002254BC">
      <w:pPr>
        <w:jc w:val="center"/>
        <w:rPr>
          <w:sz w:val="20"/>
          <w:szCs w:val="20"/>
        </w:rPr>
      </w:pPr>
      <w:r w:rsidRPr="002254BC">
        <w:rPr>
          <w:b/>
          <w:bCs/>
          <w:sz w:val="20"/>
          <w:szCs w:val="20"/>
        </w:rPr>
        <w:t>О внесении изменений в постановление администрации Русско-Камешкирского сельсовета Камешкирского района Пензенской области от 28.05.2025 № 82 «О некоторых вопросах, связанных с реализацией статьи 15 Федерального закона от 02.03.2007 № 25-ФЗ «О муниципальной службе в Российской Федерации»»</w:t>
      </w:r>
    </w:p>
    <w:p w:rsidR="002254BC" w:rsidRPr="002254BC" w:rsidRDefault="002254BC" w:rsidP="002254BC">
      <w:pPr>
        <w:jc w:val="both"/>
        <w:rPr>
          <w:sz w:val="20"/>
          <w:szCs w:val="20"/>
        </w:rPr>
      </w:pPr>
      <w:r w:rsidRPr="002254BC">
        <w:rPr>
          <w:sz w:val="20"/>
          <w:szCs w:val="20"/>
        </w:rPr>
        <w:t> </w:t>
      </w:r>
      <w:r w:rsidRPr="002254BC">
        <w:rPr>
          <w:sz w:val="20"/>
          <w:szCs w:val="20"/>
        </w:rPr>
        <w:tab/>
        <w:t>В соответствии с Федеральным законом от 28.12.2025 № 505-ФЗ «О внесении изменений в отдельные законодательные акты Российской Федерации», Федеральным законом  от 02.03.2007 № 25-ФЗ  «О муниципальной службе в Российской Федерации», федеральным законом от 25.12.2008 № 273-ФЗ «О противодействии коррупции»,  руководствуясь </w:t>
      </w:r>
      <w:hyperlink r:id="rId11" w:tgtFrame="_blank" w:history="1">
        <w:r w:rsidRPr="002254BC">
          <w:rPr>
            <w:rStyle w:val="af3"/>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2254BC">
        <w:rPr>
          <w:sz w:val="20"/>
          <w:szCs w:val="20"/>
        </w:rPr>
        <w:t>,  администрация Русско-Камешкирского сельсовета Камешкирского района Пензенской области</w:t>
      </w:r>
    </w:p>
    <w:p w:rsidR="002254BC" w:rsidRPr="002254BC" w:rsidRDefault="002254BC" w:rsidP="002254BC">
      <w:pPr>
        <w:jc w:val="center"/>
        <w:rPr>
          <w:sz w:val="20"/>
          <w:szCs w:val="20"/>
        </w:rPr>
      </w:pPr>
      <w:r w:rsidRPr="002254BC">
        <w:rPr>
          <w:sz w:val="20"/>
          <w:szCs w:val="20"/>
        </w:rPr>
        <w:t>постановляет:</w:t>
      </w:r>
    </w:p>
    <w:p w:rsidR="002254BC" w:rsidRPr="002254BC" w:rsidRDefault="002254BC" w:rsidP="002254BC">
      <w:pPr>
        <w:jc w:val="both"/>
        <w:rPr>
          <w:sz w:val="20"/>
          <w:szCs w:val="20"/>
        </w:rPr>
      </w:pPr>
      <w:r w:rsidRPr="002254BC">
        <w:rPr>
          <w:sz w:val="20"/>
          <w:szCs w:val="20"/>
        </w:rPr>
        <w:t xml:space="preserve">   1. Внести в постановление администрации Русско-Камешкирского сельсовета Камешкирского района Пензенской области от 28.05.2025 № 82 «О некоторых вопросах, связанных с реализацией статьи 15 Федерального закона от 02.03.2007 № 25-ФЗ «О муниципальной службе в Российской Федерации» (далее- Постановление), следующие изменения:</w:t>
      </w:r>
    </w:p>
    <w:p w:rsidR="002254BC" w:rsidRPr="002254BC" w:rsidRDefault="002254BC" w:rsidP="002254BC">
      <w:pPr>
        <w:jc w:val="both"/>
        <w:rPr>
          <w:sz w:val="20"/>
          <w:szCs w:val="20"/>
        </w:rPr>
      </w:pPr>
      <w:r w:rsidRPr="002254BC">
        <w:rPr>
          <w:sz w:val="20"/>
          <w:szCs w:val="20"/>
        </w:rPr>
        <w:t xml:space="preserve">    1.1.Пункт 1. Постановления изложить в следующей редакции: </w:t>
      </w:r>
    </w:p>
    <w:p w:rsidR="002254BC" w:rsidRPr="002254BC" w:rsidRDefault="002254BC" w:rsidP="002254BC">
      <w:pPr>
        <w:jc w:val="both"/>
        <w:rPr>
          <w:sz w:val="20"/>
          <w:szCs w:val="20"/>
        </w:rPr>
      </w:pPr>
      <w:r w:rsidRPr="002254BC">
        <w:rPr>
          <w:sz w:val="20"/>
          <w:szCs w:val="20"/>
        </w:rPr>
        <w:t xml:space="preserve">«1.Гражданин,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2" w:history="1">
        <w:r w:rsidRPr="002254BC">
          <w:rPr>
            <w:rStyle w:val="af3"/>
            <w:sz w:val="20"/>
            <w:szCs w:val="20"/>
          </w:rPr>
          <w:t>законом</w:t>
        </w:r>
      </w:hyperlink>
      <w:r w:rsidRPr="002254BC">
        <w:rPr>
          <w:sz w:val="20"/>
          <w:szCs w:val="20"/>
        </w:rPr>
        <w:t xml:space="preserve"> от 25 декабря 2008 года № 273-ФЗ "О противодействии коррупции", в случаях, установленных данным Федеральным </w:t>
      </w:r>
      <w:hyperlink r:id="rId13" w:history="1">
        <w:r w:rsidRPr="002254BC">
          <w:rPr>
            <w:rStyle w:val="af3"/>
            <w:sz w:val="20"/>
            <w:szCs w:val="20"/>
          </w:rPr>
          <w:t>законом</w:t>
        </w:r>
      </w:hyperlink>
      <w:r w:rsidRPr="002254BC">
        <w:rPr>
          <w:sz w:val="20"/>
          <w:szCs w:val="20"/>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4" w:history="1">
        <w:r w:rsidRPr="002254BC">
          <w:rPr>
            <w:rStyle w:val="af3"/>
            <w:sz w:val="20"/>
            <w:szCs w:val="20"/>
          </w:rPr>
          <w:t>законом</w:t>
        </w:r>
      </w:hyperlink>
      <w:r w:rsidRPr="002254BC">
        <w:rPr>
          <w:sz w:val="20"/>
          <w:szCs w:val="20"/>
        </w:rPr>
        <w:t xml:space="preserve"> от 25 декабря 2008 года № 273-ФЗ "О противодействии коррупции", государственными гражданскими служащими субъектов Российской Федерации.»;</w:t>
      </w:r>
    </w:p>
    <w:p w:rsidR="002254BC" w:rsidRPr="002254BC" w:rsidRDefault="002254BC" w:rsidP="002254BC">
      <w:pPr>
        <w:jc w:val="both"/>
        <w:rPr>
          <w:sz w:val="20"/>
          <w:szCs w:val="20"/>
        </w:rPr>
      </w:pPr>
      <w:r w:rsidRPr="002254BC">
        <w:rPr>
          <w:sz w:val="20"/>
          <w:szCs w:val="20"/>
        </w:rPr>
        <w:t xml:space="preserve">    1.2. Пункт 2. Постановления изложить в следующей редакции:</w:t>
      </w:r>
    </w:p>
    <w:p w:rsidR="002254BC" w:rsidRPr="002254BC" w:rsidRDefault="002254BC" w:rsidP="002254BC">
      <w:pPr>
        <w:jc w:val="both"/>
        <w:rPr>
          <w:sz w:val="20"/>
          <w:szCs w:val="20"/>
        </w:rPr>
      </w:pPr>
      <w:r w:rsidRPr="002254BC">
        <w:rPr>
          <w:sz w:val="20"/>
          <w:szCs w:val="20"/>
        </w:rPr>
        <w:t>«2.Муниципальный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3 декабря 2012 года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2254BC" w:rsidRPr="002254BC" w:rsidRDefault="002254BC" w:rsidP="002254BC">
      <w:pPr>
        <w:jc w:val="both"/>
        <w:rPr>
          <w:sz w:val="20"/>
          <w:szCs w:val="20"/>
        </w:rPr>
      </w:pPr>
      <w:r w:rsidRPr="002254BC">
        <w:rPr>
          <w:sz w:val="20"/>
          <w:szCs w:val="20"/>
        </w:rPr>
        <w:t xml:space="preserve">    1.3. Пункт 3. Постановления изложить в следующей редакции:</w:t>
      </w:r>
    </w:p>
    <w:p w:rsidR="002254BC" w:rsidRPr="002254BC" w:rsidRDefault="002254BC" w:rsidP="002254BC">
      <w:pPr>
        <w:jc w:val="both"/>
        <w:rPr>
          <w:sz w:val="20"/>
          <w:szCs w:val="20"/>
        </w:rPr>
      </w:pPr>
      <w:r w:rsidRPr="002254BC">
        <w:rPr>
          <w:sz w:val="20"/>
          <w:szCs w:val="20"/>
        </w:rPr>
        <w:t>«3. Граждане, претендующие на замещение должности главы местной администрации по контракту, представляют сведения, указанные в части 1 статьи 15 ФЗ №25-ФЗ, лицо, замещающее такую должность, представляет сведения, указанные в части 1 статьи 15 ФЗ №25-ФЗ, лицо, замещающее такую должность, представляет сведения, указанные в частях 1 и 1</w:t>
      </w:r>
      <w:r w:rsidRPr="002254BC">
        <w:rPr>
          <w:sz w:val="20"/>
          <w:szCs w:val="20"/>
          <w:vertAlign w:val="superscript"/>
        </w:rPr>
        <w:t xml:space="preserve">1 </w:t>
      </w:r>
      <w:r w:rsidRPr="002254BC">
        <w:rPr>
          <w:sz w:val="20"/>
          <w:szCs w:val="20"/>
        </w:rPr>
        <w:t xml:space="preserve"> статьи 15 ФЗ №25-ФЗ, высшему должностному лицу субъекта Российской Федерации в порядке, установленном законом субъекта Российской Федерации.».</w:t>
      </w:r>
    </w:p>
    <w:p w:rsidR="002254BC" w:rsidRPr="002254BC" w:rsidRDefault="002254BC" w:rsidP="002254BC">
      <w:pPr>
        <w:jc w:val="both"/>
        <w:rPr>
          <w:bCs/>
          <w:sz w:val="20"/>
          <w:szCs w:val="20"/>
        </w:rPr>
      </w:pPr>
      <w:r w:rsidRPr="002254BC">
        <w:rPr>
          <w:sz w:val="20"/>
          <w:szCs w:val="20"/>
        </w:rPr>
        <w:t xml:space="preserve">      1.4. </w:t>
      </w:r>
      <w:r w:rsidRPr="002254BC">
        <w:rPr>
          <w:bCs/>
          <w:sz w:val="20"/>
          <w:szCs w:val="20"/>
        </w:rPr>
        <w:t>Пункты 4-7 Постановления признать утратившими силу.</w:t>
      </w:r>
    </w:p>
    <w:p w:rsidR="002254BC" w:rsidRPr="002254BC" w:rsidRDefault="002254BC" w:rsidP="002254BC">
      <w:pPr>
        <w:jc w:val="both"/>
        <w:rPr>
          <w:sz w:val="20"/>
          <w:szCs w:val="20"/>
        </w:rPr>
      </w:pPr>
      <w:r w:rsidRPr="002254BC">
        <w:rPr>
          <w:bCs/>
          <w:sz w:val="20"/>
          <w:szCs w:val="20"/>
        </w:rPr>
        <w:t xml:space="preserve">      1.5. Признать утратившим силу </w:t>
      </w:r>
      <w:r w:rsidRPr="002254BC">
        <w:rPr>
          <w:sz w:val="20"/>
          <w:szCs w:val="20"/>
        </w:rPr>
        <w:t xml:space="preserve">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 </w:t>
      </w:r>
      <w:r w:rsidRPr="002254BC">
        <w:rPr>
          <w:bCs/>
          <w:sz w:val="20"/>
          <w:szCs w:val="20"/>
        </w:rPr>
        <w:t xml:space="preserve">утвержденный постановлением администрации Русско-Камешкирского сельсовета Камешкирского района Пензенской области от </w:t>
      </w:r>
      <w:r w:rsidRPr="002254BC">
        <w:rPr>
          <w:sz w:val="20"/>
          <w:szCs w:val="20"/>
        </w:rPr>
        <w:t>28.05.2025 № 82</w:t>
      </w:r>
      <w:r w:rsidRPr="002254BC">
        <w:rPr>
          <w:b/>
          <w:bCs/>
          <w:sz w:val="20"/>
          <w:szCs w:val="20"/>
        </w:rPr>
        <w:t xml:space="preserve"> </w:t>
      </w:r>
      <w:r w:rsidRPr="002254BC">
        <w:rPr>
          <w:bCs/>
          <w:sz w:val="20"/>
          <w:szCs w:val="20"/>
        </w:rPr>
        <w:t xml:space="preserve"> «О некоторых вопросах, связанных с реализацией статьи 15 Федерального закона от 02.03.2007 №25-ФЗ «О муниципальной службе в Российской Федерации».</w:t>
      </w:r>
    </w:p>
    <w:p w:rsidR="002254BC" w:rsidRPr="002254BC" w:rsidRDefault="002254BC" w:rsidP="002254BC">
      <w:pPr>
        <w:jc w:val="both"/>
        <w:rPr>
          <w:sz w:val="20"/>
          <w:szCs w:val="20"/>
        </w:rPr>
      </w:pPr>
      <w:r w:rsidRPr="002254BC">
        <w:rPr>
          <w:sz w:val="20"/>
          <w:szCs w:val="20"/>
        </w:rPr>
        <w:t xml:space="preserve">     2.Опубликовать настоящее постановление в информационном бюллетене «Правовое поле», разместить на официальном сайте администрации Камешкирского района, в разделе муниципального образования Русско-</w:t>
      </w:r>
      <w:r w:rsidRPr="002254BC">
        <w:rPr>
          <w:sz w:val="20"/>
          <w:szCs w:val="20"/>
        </w:rPr>
        <w:lastRenderedPageBreak/>
        <w:t>Камешкирский сельсовет Камешкирского района Пензенской области в информационно-телекоммуникационной сети «Интернет».</w:t>
      </w:r>
    </w:p>
    <w:p w:rsidR="002254BC" w:rsidRPr="002254BC" w:rsidRDefault="002254BC" w:rsidP="002254BC">
      <w:pPr>
        <w:jc w:val="both"/>
        <w:rPr>
          <w:sz w:val="20"/>
          <w:szCs w:val="20"/>
        </w:rPr>
      </w:pPr>
      <w:r w:rsidRPr="002254BC">
        <w:rPr>
          <w:sz w:val="20"/>
          <w:szCs w:val="20"/>
        </w:rPr>
        <w:t xml:space="preserve">     3.Настоящее постановление вступает в силу на следующий день после дня его официального опубликования и распространяет свое действие на правоотношения, возникшие с 01.01.2026г.</w:t>
      </w:r>
    </w:p>
    <w:p w:rsidR="002254BC" w:rsidRPr="002254BC" w:rsidRDefault="002254BC" w:rsidP="002254BC">
      <w:pPr>
        <w:jc w:val="both"/>
        <w:rPr>
          <w:sz w:val="20"/>
          <w:szCs w:val="20"/>
        </w:rPr>
      </w:pPr>
      <w:r w:rsidRPr="002254BC">
        <w:rPr>
          <w:sz w:val="20"/>
          <w:szCs w:val="20"/>
        </w:rPr>
        <w:t xml:space="preserve">     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254BC" w:rsidRPr="002254BC" w:rsidRDefault="002254BC" w:rsidP="002254BC">
      <w:pPr>
        <w:jc w:val="both"/>
        <w:rPr>
          <w:sz w:val="20"/>
          <w:szCs w:val="20"/>
        </w:rPr>
      </w:pPr>
    </w:p>
    <w:p w:rsidR="002254BC" w:rsidRPr="002254BC" w:rsidRDefault="002254BC" w:rsidP="002254BC">
      <w:pPr>
        <w:jc w:val="both"/>
        <w:rPr>
          <w:sz w:val="20"/>
          <w:szCs w:val="20"/>
        </w:rPr>
      </w:pPr>
    </w:p>
    <w:p w:rsidR="002254BC" w:rsidRPr="002254BC" w:rsidRDefault="002254BC" w:rsidP="002254BC">
      <w:pPr>
        <w:jc w:val="both"/>
        <w:rPr>
          <w:sz w:val="20"/>
          <w:szCs w:val="20"/>
        </w:rPr>
      </w:pPr>
    </w:p>
    <w:p w:rsidR="002254BC" w:rsidRPr="002254BC" w:rsidRDefault="002254BC" w:rsidP="002254BC">
      <w:pPr>
        <w:rPr>
          <w:sz w:val="20"/>
          <w:szCs w:val="20"/>
        </w:rPr>
      </w:pPr>
      <w:r w:rsidRPr="002254BC">
        <w:rPr>
          <w:sz w:val="20"/>
          <w:szCs w:val="20"/>
        </w:rPr>
        <w:t> </w:t>
      </w:r>
    </w:p>
    <w:p w:rsidR="002254BC" w:rsidRPr="002254BC" w:rsidRDefault="002254BC" w:rsidP="002254BC">
      <w:pPr>
        <w:rPr>
          <w:sz w:val="20"/>
          <w:szCs w:val="20"/>
        </w:rPr>
      </w:pPr>
      <w:r w:rsidRPr="002254BC">
        <w:rPr>
          <w:sz w:val="20"/>
          <w:szCs w:val="20"/>
        </w:rPr>
        <w:t>Глава администрации</w:t>
      </w:r>
    </w:p>
    <w:p w:rsidR="002254BC" w:rsidRPr="002254BC" w:rsidRDefault="002254BC" w:rsidP="002254BC">
      <w:pPr>
        <w:rPr>
          <w:sz w:val="20"/>
          <w:szCs w:val="20"/>
        </w:rPr>
      </w:pPr>
      <w:r w:rsidRPr="002254BC">
        <w:rPr>
          <w:sz w:val="20"/>
          <w:szCs w:val="20"/>
        </w:rPr>
        <w:t>Русско-Камешкирского сельсовета</w:t>
      </w:r>
    </w:p>
    <w:p w:rsidR="002254BC" w:rsidRPr="002254BC" w:rsidRDefault="002254BC" w:rsidP="002254BC">
      <w:pPr>
        <w:rPr>
          <w:sz w:val="20"/>
          <w:szCs w:val="20"/>
        </w:rPr>
      </w:pPr>
      <w:r w:rsidRPr="002254BC">
        <w:rPr>
          <w:sz w:val="20"/>
          <w:szCs w:val="20"/>
        </w:rPr>
        <w:t>Камешкирского района</w:t>
      </w:r>
    </w:p>
    <w:p w:rsidR="002254BC" w:rsidRPr="002254BC" w:rsidRDefault="002254BC" w:rsidP="002254BC">
      <w:pPr>
        <w:rPr>
          <w:sz w:val="20"/>
          <w:szCs w:val="20"/>
        </w:rPr>
      </w:pPr>
      <w:r w:rsidRPr="002254BC">
        <w:rPr>
          <w:sz w:val="20"/>
          <w:szCs w:val="20"/>
        </w:rPr>
        <w:t>Пензенской области                                                                                 О.И.Ермакова</w:t>
      </w:r>
    </w:p>
    <w:p w:rsidR="002254BC" w:rsidRDefault="002254BC" w:rsidP="00F83BF0">
      <w:pPr>
        <w:ind w:firstLine="709"/>
        <w:jc w:val="both"/>
      </w:pPr>
    </w:p>
    <w:p w:rsidR="00F83BF0" w:rsidRDefault="00F83BF0" w:rsidP="00C566B0">
      <w:pPr>
        <w:rPr>
          <w:sz w:val="20"/>
          <w:szCs w:val="20"/>
        </w:rPr>
      </w:pPr>
    </w:p>
    <w:p w:rsidR="002254BC" w:rsidRPr="002254BC" w:rsidRDefault="002254BC" w:rsidP="002254BC">
      <w:pPr>
        <w:spacing w:line="192" w:lineRule="auto"/>
        <w:jc w:val="center"/>
        <w:rPr>
          <w:sz w:val="20"/>
          <w:szCs w:val="20"/>
        </w:rPr>
      </w:pPr>
      <w:r w:rsidRPr="002254BC">
        <w:rPr>
          <w:noProof/>
          <w:sz w:val="20"/>
          <w:szCs w:val="20"/>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2254BC" w:rsidRPr="002254BC" w:rsidTr="009137FF">
        <w:tc>
          <w:tcPr>
            <w:tcW w:w="9606" w:type="dxa"/>
          </w:tcPr>
          <w:p w:rsidR="002254BC" w:rsidRPr="002254BC" w:rsidRDefault="002254BC" w:rsidP="009137FF">
            <w:pPr>
              <w:pStyle w:val="31"/>
              <w:jc w:val="center"/>
              <w:rPr>
                <w:rFonts w:ascii="Times New Roman" w:hAnsi="Times New Roman"/>
                <w:b w:val="0"/>
                <w:color w:val="auto"/>
                <w:kern w:val="2"/>
                <w:sz w:val="20"/>
                <w:szCs w:val="20"/>
                <w:lang w:eastAsia="en-US"/>
              </w:rPr>
            </w:pPr>
            <w:r w:rsidRPr="002254BC">
              <w:rPr>
                <w:rFonts w:ascii="Times New Roman" w:hAnsi="Times New Roman"/>
                <w:b w:val="0"/>
                <w:color w:val="auto"/>
                <w:kern w:val="2"/>
                <w:sz w:val="20"/>
                <w:szCs w:val="20"/>
                <w:lang w:eastAsia="en-US"/>
              </w:rPr>
              <w:t>АДМИНИСТРАЦИЯ</w:t>
            </w:r>
          </w:p>
        </w:tc>
      </w:tr>
      <w:tr w:rsidR="002254BC" w:rsidRPr="002254BC" w:rsidTr="009137FF">
        <w:trPr>
          <w:trHeight w:val="399"/>
        </w:trPr>
        <w:tc>
          <w:tcPr>
            <w:tcW w:w="9606" w:type="dxa"/>
            <w:vAlign w:val="center"/>
          </w:tcPr>
          <w:p w:rsidR="002254BC" w:rsidRPr="002254BC" w:rsidRDefault="002254BC" w:rsidP="009137FF">
            <w:pPr>
              <w:pStyle w:val="31"/>
              <w:jc w:val="center"/>
              <w:rPr>
                <w:rFonts w:ascii="Times New Roman" w:hAnsi="Times New Roman"/>
                <w:b w:val="0"/>
                <w:color w:val="auto"/>
                <w:kern w:val="2"/>
                <w:sz w:val="20"/>
                <w:szCs w:val="20"/>
                <w:lang w:eastAsia="en-US"/>
              </w:rPr>
            </w:pPr>
            <w:r w:rsidRPr="002254BC">
              <w:rPr>
                <w:rFonts w:ascii="Times New Roman" w:hAnsi="Times New Roman"/>
                <w:b w:val="0"/>
                <w:color w:val="auto"/>
                <w:kern w:val="2"/>
                <w:sz w:val="20"/>
                <w:szCs w:val="20"/>
                <w:lang w:eastAsia="en-US"/>
              </w:rPr>
              <w:t>РУССКО-КАМЕШКИРСКОГО СЕЛЬСОВЕТА</w:t>
            </w:r>
          </w:p>
        </w:tc>
      </w:tr>
      <w:tr w:rsidR="002254BC" w:rsidRPr="002254BC" w:rsidTr="009137FF">
        <w:trPr>
          <w:trHeight w:val="353"/>
        </w:trPr>
        <w:tc>
          <w:tcPr>
            <w:tcW w:w="9606" w:type="dxa"/>
            <w:vAlign w:val="center"/>
          </w:tcPr>
          <w:p w:rsidR="002254BC" w:rsidRPr="002254BC" w:rsidRDefault="002254BC" w:rsidP="009137FF">
            <w:pPr>
              <w:pStyle w:val="31"/>
              <w:jc w:val="center"/>
              <w:rPr>
                <w:rFonts w:ascii="Times New Roman" w:hAnsi="Times New Roman"/>
                <w:b w:val="0"/>
                <w:color w:val="auto"/>
                <w:kern w:val="2"/>
                <w:sz w:val="20"/>
                <w:szCs w:val="20"/>
                <w:lang w:eastAsia="en-US"/>
              </w:rPr>
            </w:pPr>
            <w:r w:rsidRPr="002254BC">
              <w:rPr>
                <w:rFonts w:ascii="Times New Roman" w:hAnsi="Times New Roman"/>
                <w:b w:val="0"/>
                <w:color w:val="auto"/>
                <w:kern w:val="2"/>
                <w:sz w:val="20"/>
                <w:szCs w:val="20"/>
                <w:lang w:eastAsia="en-US"/>
              </w:rPr>
              <w:t>КАМЕШКИРСКОГО РАЙОНА ПЕНЗЕНСКОЙ ОБЛАСТИ</w:t>
            </w:r>
          </w:p>
        </w:tc>
      </w:tr>
    </w:tbl>
    <w:p w:rsidR="002254BC" w:rsidRPr="002254BC" w:rsidRDefault="002254BC" w:rsidP="002254BC">
      <w:pPr>
        <w:jc w:val="center"/>
        <w:rPr>
          <w:b/>
          <w:sz w:val="20"/>
          <w:szCs w:val="20"/>
        </w:rPr>
      </w:pPr>
      <w:r w:rsidRPr="002254BC">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2254BC" w:rsidRPr="002254BC" w:rsidTr="009137FF">
        <w:trPr>
          <w:trHeight w:val="277"/>
        </w:trPr>
        <w:tc>
          <w:tcPr>
            <w:tcW w:w="285" w:type="dxa"/>
            <w:vAlign w:val="bottom"/>
          </w:tcPr>
          <w:p w:rsidR="002254BC" w:rsidRPr="002254BC" w:rsidRDefault="002254BC" w:rsidP="009137FF">
            <w:pPr>
              <w:rPr>
                <w:sz w:val="20"/>
                <w:szCs w:val="20"/>
              </w:rPr>
            </w:pPr>
            <w:r w:rsidRPr="002254BC">
              <w:rPr>
                <w:sz w:val="20"/>
                <w:szCs w:val="20"/>
              </w:rPr>
              <w:t>от</w:t>
            </w:r>
          </w:p>
        </w:tc>
        <w:tc>
          <w:tcPr>
            <w:tcW w:w="2848" w:type="dxa"/>
            <w:tcBorders>
              <w:top w:val="nil"/>
              <w:left w:val="nil"/>
              <w:bottom w:val="single" w:sz="6" w:space="0" w:color="auto"/>
              <w:right w:val="nil"/>
            </w:tcBorders>
          </w:tcPr>
          <w:p w:rsidR="002254BC" w:rsidRPr="002254BC" w:rsidRDefault="002254BC" w:rsidP="009137FF">
            <w:pPr>
              <w:jc w:val="center"/>
              <w:rPr>
                <w:sz w:val="20"/>
                <w:szCs w:val="20"/>
              </w:rPr>
            </w:pPr>
            <w:r w:rsidRPr="002254BC">
              <w:rPr>
                <w:sz w:val="20"/>
                <w:szCs w:val="20"/>
              </w:rPr>
              <w:t>24.02.2026 г.</w:t>
            </w:r>
          </w:p>
        </w:tc>
        <w:tc>
          <w:tcPr>
            <w:tcW w:w="399" w:type="dxa"/>
            <w:vAlign w:val="bottom"/>
          </w:tcPr>
          <w:p w:rsidR="002254BC" w:rsidRPr="002254BC" w:rsidRDefault="002254BC" w:rsidP="009137FF">
            <w:pPr>
              <w:jc w:val="center"/>
              <w:rPr>
                <w:sz w:val="20"/>
                <w:szCs w:val="20"/>
              </w:rPr>
            </w:pPr>
            <w:r w:rsidRPr="002254BC">
              <w:rPr>
                <w:sz w:val="20"/>
                <w:szCs w:val="20"/>
              </w:rPr>
              <w:t>№</w:t>
            </w:r>
          </w:p>
        </w:tc>
        <w:tc>
          <w:tcPr>
            <w:tcW w:w="1139" w:type="dxa"/>
            <w:tcBorders>
              <w:top w:val="nil"/>
              <w:left w:val="nil"/>
              <w:bottom w:val="single" w:sz="6" w:space="0" w:color="auto"/>
              <w:right w:val="nil"/>
            </w:tcBorders>
          </w:tcPr>
          <w:p w:rsidR="002254BC" w:rsidRPr="002254BC" w:rsidRDefault="002254BC" w:rsidP="009137FF">
            <w:pPr>
              <w:jc w:val="center"/>
              <w:rPr>
                <w:sz w:val="20"/>
                <w:szCs w:val="20"/>
              </w:rPr>
            </w:pPr>
            <w:r w:rsidRPr="002254BC">
              <w:rPr>
                <w:sz w:val="20"/>
                <w:szCs w:val="20"/>
              </w:rPr>
              <w:t>67</w:t>
            </w:r>
          </w:p>
        </w:tc>
      </w:tr>
      <w:tr w:rsidR="002254BC" w:rsidRPr="002254BC" w:rsidTr="009137FF">
        <w:trPr>
          <w:trHeight w:val="376"/>
        </w:trPr>
        <w:tc>
          <w:tcPr>
            <w:tcW w:w="4671" w:type="dxa"/>
            <w:gridSpan w:val="4"/>
          </w:tcPr>
          <w:p w:rsidR="002254BC" w:rsidRPr="002254BC" w:rsidRDefault="002254BC" w:rsidP="009137FF">
            <w:pPr>
              <w:jc w:val="center"/>
              <w:rPr>
                <w:sz w:val="20"/>
                <w:szCs w:val="20"/>
              </w:rPr>
            </w:pPr>
            <w:r w:rsidRPr="002254BC">
              <w:rPr>
                <w:sz w:val="20"/>
                <w:szCs w:val="20"/>
              </w:rPr>
              <w:t>с.Р.Камешкир</w:t>
            </w:r>
          </w:p>
        </w:tc>
      </w:tr>
    </w:tbl>
    <w:p w:rsidR="002254BC" w:rsidRPr="002254BC" w:rsidRDefault="002254BC" w:rsidP="002254BC">
      <w:pPr>
        <w:jc w:val="center"/>
        <w:rPr>
          <w:sz w:val="20"/>
          <w:szCs w:val="20"/>
        </w:rPr>
      </w:pPr>
    </w:p>
    <w:p w:rsidR="002254BC" w:rsidRPr="002254BC" w:rsidRDefault="002254BC" w:rsidP="002254BC">
      <w:pPr>
        <w:jc w:val="center"/>
        <w:rPr>
          <w:sz w:val="20"/>
          <w:szCs w:val="20"/>
        </w:rPr>
      </w:pPr>
    </w:p>
    <w:p w:rsidR="002254BC" w:rsidRPr="002254BC" w:rsidRDefault="002254BC" w:rsidP="002254BC">
      <w:pPr>
        <w:jc w:val="center"/>
        <w:rPr>
          <w:sz w:val="20"/>
          <w:szCs w:val="20"/>
        </w:rPr>
      </w:pPr>
    </w:p>
    <w:p w:rsidR="002254BC" w:rsidRPr="002254BC" w:rsidRDefault="002254BC" w:rsidP="002254BC">
      <w:pPr>
        <w:jc w:val="center"/>
        <w:rPr>
          <w:sz w:val="20"/>
          <w:szCs w:val="20"/>
        </w:rPr>
      </w:pPr>
    </w:p>
    <w:p w:rsidR="002254BC" w:rsidRPr="002254BC" w:rsidRDefault="002254BC" w:rsidP="002254BC">
      <w:pPr>
        <w:jc w:val="center"/>
        <w:rPr>
          <w:b/>
          <w:sz w:val="20"/>
          <w:szCs w:val="20"/>
        </w:rPr>
      </w:pPr>
      <w:r w:rsidRPr="002254BC">
        <w:rPr>
          <w:b/>
          <w:sz w:val="20"/>
          <w:szCs w:val="20"/>
        </w:rPr>
        <w:t xml:space="preserve">О внесении изменений в постановление администрации Русско-Камешкирского сельсовета Камешкирского района Пензенской области </w:t>
      </w:r>
      <w:r w:rsidRPr="002254BC">
        <w:rPr>
          <w:b/>
          <w:bCs/>
          <w:sz w:val="20"/>
          <w:szCs w:val="20"/>
        </w:rPr>
        <w:t>от 01.11.2024 № 137</w:t>
      </w:r>
      <w:r w:rsidRPr="002254BC">
        <w:rPr>
          <w:b/>
          <w:bCs/>
          <w:color w:val="FF0000"/>
          <w:sz w:val="20"/>
          <w:szCs w:val="20"/>
        </w:rPr>
        <w:t xml:space="preserve"> </w:t>
      </w:r>
      <w:r w:rsidRPr="002254BC">
        <w:rPr>
          <w:b/>
          <w:color w:val="FF0000"/>
          <w:sz w:val="20"/>
          <w:szCs w:val="20"/>
        </w:rPr>
        <w:t xml:space="preserve"> </w:t>
      </w:r>
      <w:r w:rsidRPr="002254BC">
        <w:rPr>
          <w:b/>
          <w:sz w:val="20"/>
          <w:szCs w:val="20"/>
        </w:rPr>
        <w:t>«О</w:t>
      </w:r>
      <w:r w:rsidRPr="002254BC">
        <w:rPr>
          <w:b/>
          <w:bCs/>
          <w:sz w:val="20"/>
          <w:szCs w:val="20"/>
        </w:rPr>
        <w:t>б оплате труда работников органов местного самоуправления Русско-Камешкирского сельсовета Камешкирского района Пензенской области, замещающих должности, не являющиеся должностями муниципальной службы Русско-Камешкирского сельсовета Камешкирского района Пензенской области</w:t>
      </w:r>
      <w:r w:rsidRPr="002254BC">
        <w:rPr>
          <w:b/>
          <w:sz w:val="20"/>
          <w:szCs w:val="20"/>
        </w:rPr>
        <w:t>»</w:t>
      </w:r>
    </w:p>
    <w:p w:rsidR="002254BC" w:rsidRPr="002254BC" w:rsidRDefault="002254BC" w:rsidP="002254BC">
      <w:pPr>
        <w:jc w:val="center"/>
        <w:rPr>
          <w:sz w:val="20"/>
          <w:szCs w:val="20"/>
        </w:rPr>
      </w:pPr>
    </w:p>
    <w:p w:rsidR="002254BC" w:rsidRPr="002254BC" w:rsidRDefault="002254BC" w:rsidP="002254BC">
      <w:pPr>
        <w:jc w:val="both"/>
        <w:rPr>
          <w:sz w:val="20"/>
          <w:szCs w:val="20"/>
        </w:rPr>
      </w:pPr>
      <w:r w:rsidRPr="002254BC">
        <w:rPr>
          <w:sz w:val="20"/>
          <w:szCs w:val="20"/>
        </w:rPr>
        <w:t xml:space="preserve">    В целях реализации трудовых прав работников органов местного самоуправления Русско-Камешкирского сельсовета Камешкирского района Пензенской области, замещающих должности, не являющиеся должностями муниципальной службы Русско-Камешкирского сельсовета Камешкирского района Пензенской области,  руководствуясь Уставом сельского поселения Русско-Камешкирского сельсовета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p>
    <w:p w:rsidR="002254BC" w:rsidRPr="002254BC" w:rsidRDefault="002254BC" w:rsidP="002254BC">
      <w:pPr>
        <w:jc w:val="center"/>
        <w:rPr>
          <w:b/>
          <w:sz w:val="20"/>
          <w:szCs w:val="20"/>
        </w:rPr>
      </w:pPr>
      <w:r w:rsidRPr="002254BC">
        <w:rPr>
          <w:b/>
          <w:sz w:val="20"/>
          <w:szCs w:val="20"/>
        </w:rPr>
        <w:t>постановляет:</w:t>
      </w:r>
    </w:p>
    <w:p w:rsidR="002254BC" w:rsidRPr="002254BC" w:rsidRDefault="002254BC" w:rsidP="002254BC">
      <w:pPr>
        <w:ind w:firstLine="708"/>
        <w:jc w:val="both"/>
        <w:rPr>
          <w:sz w:val="20"/>
          <w:szCs w:val="20"/>
        </w:rPr>
      </w:pPr>
      <w:r w:rsidRPr="002254BC">
        <w:rPr>
          <w:sz w:val="20"/>
          <w:szCs w:val="20"/>
        </w:rPr>
        <w:t xml:space="preserve">1.Внести в постановление администрации Русско-Камешкирского сельсовета Камешкирского района Пензенской области </w:t>
      </w:r>
      <w:r w:rsidRPr="002254BC">
        <w:rPr>
          <w:bCs/>
          <w:sz w:val="20"/>
          <w:szCs w:val="20"/>
        </w:rPr>
        <w:t>от 01.11.2024 № 137</w:t>
      </w:r>
      <w:r w:rsidRPr="002254BC">
        <w:rPr>
          <w:color w:val="FF0000"/>
          <w:sz w:val="20"/>
          <w:szCs w:val="20"/>
        </w:rPr>
        <w:t xml:space="preserve"> </w:t>
      </w:r>
      <w:r w:rsidRPr="002254BC">
        <w:rPr>
          <w:sz w:val="20"/>
          <w:szCs w:val="20"/>
        </w:rPr>
        <w:t>«</w:t>
      </w:r>
      <w:r w:rsidRPr="002254BC">
        <w:rPr>
          <w:bCs/>
          <w:sz w:val="20"/>
          <w:szCs w:val="20"/>
        </w:rPr>
        <w:t>Об оплате труда работников органов местного самоуправления Русско-Камешкирского сельсовета Камешкирского района Пензенской области, замещающих должности, не являющиеся должностями муниципальной службы Русско-Камешкирского сельсовета Камешкирского района Пензенской области</w:t>
      </w:r>
      <w:r w:rsidRPr="002254BC">
        <w:rPr>
          <w:sz w:val="20"/>
          <w:szCs w:val="20"/>
        </w:rPr>
        <w:t>» (далее -постановление) следующее изменение, а именно:</w:t>
      </w:r>
    </w:p>
    <w:p w:rsidR="002254BC" w:rsidRPr="002254BC" w:rsidRDefault="002254BC" w:rsidP="007F3348">
      <w:pPr>
        <w:numPr>
          <w:ilvl w:val="1"/>
          <w:numId w:val="6"/>
        </w:numPr>
        <w:jc w:val="both"/>
        <w:rPr>
          <w:sz w:val="20"/>
          <w:szCs w:val="20"/>
        </w:rPr>
      </w:pPr>
      <w:r w:rsidRPr="002254BC">
        <w:rPr>
          <w:sz w:val="20"/>
          <w:szCs w:val="20"/>
        </w:rPr>
        <w:t>приложение к постановлению изложить в следующей редакции:</w:t>
      </w:r>
    </w:p>
    <w:tbl>
      <w:tblPr>
        <w:tblW w:w="5000" w:type="pct"/>
        <w:jc w:val="center"/>
        <w:tblCellMar>
          <w:left w:w="0" w:type="dxa"/>
          <w:right w:w="0" w:type="dxa"/>
        </w:tblCellMar>
        <w:tblLook w:val="04A0"/>
      </w:tblPr>
      <w:tblGrid>
        <w:gridCol w:w="484"/>
        <w:gridCol w:w="5011"/>
        <w:gridCol w:w="4075"/>
      </w:tblGrid>
      <w:tr w:rsidR="002254BC" w:rsidRPr="002254BC" w:rsidTr="009137FF">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rPr>
                <w:sz w:val="20"/>
                <w:szCs w:val="20"/>
              </w:rPr>
            </w:pPr>
            <w:r w:rsidRPr="002254BC">
              <w:rPr>
                <w:sz w:val="20"/>
                <w:szCs w:val="20"/>
              </w:rPr>
              <w:t>№</w:t>
            </w:r>
          </w:p>
        </w:tc>
        <w:tc>
          <w:tcPr>
            <w:tcW w:w="2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rPr>
                <w:sz w:val="20"/>
                <w:szCs w:val="20"/>
              </w:rPr>
            </w:pPr>
            <w:r w:rsidRPr="002254BC">
              <w:rPr>
                <w:sz w:val="20"/>
                <w:szCs w:val="20"/>
              </w:rPr>
              <w:t>Наименование должности</w:t>
            </w:r>
          </w:p>
        </w:tc>
        <w:tc>
          <w:tcPr>
            <w:tcW w:w="21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rPr>
                <w:sz w:val="20"/>
                <w:szCs w:val="20"/>
              </w:rPr>
            </w:pPr>
            <w:r w:rsidRPr="002254BC">
              <w:rPr>
                <w:sz w:val="20"/>
                <w:szCs w:val="20"/>
              </w:rPr>
              <w:t>Должностной оклад (рублей в месяц)</w:t>
            </w:r>
          </w:p>
        </w:tc>
      </w:tr>
      <w:tr w:rsidR="002254BC" w:rsidRPr="002254BC" w:rsidTr="009137FF">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rPr>
                <w:sz w:val="20"/>
                <w:szCs w:val="20"/>
              </w:rPr>
            </w:pPr>
            <w:r w:rsidRPr="002254BC">
              <w:rPr>
                <w:sz w:val="20"/>
                <w:szCs w:val="20"/>
              </w:rPr>
              <w:t>1</w:t>
            </w:r>
          </w:p>
        </w:tc>
        <w:tc>
          <w:tcPr>
            <w:tcW w:w="2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rPr>
                <w:sz w:val="20"/>
                <w:szCs w:val="20"/>
              </w:rPr>
            </w:pPr>
            <w:r w:rsidRPr="002254BC">
              <w:rPr>
                <w:sz w:val="20"/>
                <w:szCs w:val="20"/>
              </w:rPr>
              <w:t>Ведущий аналитик- главный бухгалтер</w:t>
            </w:r>
          </w:p>
        </w:tc>
        <w:tc>
          <w:tcPr>
            <w:tcW w:w="21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jc w:val="center"/>
              <w:rPr>
                <w:sz w:val="20"/>
                <w:szCs w:val="20"/>
              </w:rPr>
            </w:pPr>
            <w:r w:rsidRPr="002254BC">
              <w:rPr>
                <w:sz w:val="20"/>
                <w:szCs w:val="20"/>
              </w:rPr>
              <w:t>16 000</w:t>
            </w:r>
          </w:p>
        </w:tc>
      </w:tr>
      <w:tr w:rsidR="002254BC" w:rsidRPr="002254BC" w:rsidTr="009137FF">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rPr>
                <w:sz w:val="20"/>
                <w:szCs w:val="20"/>
              </w:rPr>
            </w:pPr>
            <w:r w:rsidRPr="002254BC">
              <w:rPr>
                <w:sz w:val="20"/>
                <w:szCs w:val="20"/>
              </w:rPr>
              <w:t>2</w:t>
            </w:r>
          </w:p>
        </w:tc>
        <w:tc>
          <w:tcPr>
            <w:tcW w:w="2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spacing w:line="276" w:lineRule="auto"/>
              <w:rPr>
                <w:sz w:val="20"/>
                <w:szCs w:val="20"/>
              </w:rPr>
            </w:pPr>
            <w:r w:rsidRPr="002254BC">
              <w:rPr>
                <w:sz w:val="20"/>
                <w:szCs w:val="20"/>
              </w:rPr>
              <w:t>Ведущий эксперт</w:t>
            </w:r>
          </w:p>
        </w:tc>
        <w:tc>
          <w:tcPr>
            <w:tcW w:w="21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spacing w:line="276" w:lineRule="auto"/>
              <w:jc w:val="center"/>
              <w:rPr>
                <w:sz w:val="20"/>
                <w:szCs w:val="20"/>
              </w:rPr>
            </w:pPr>
            <w:r w:rsidRPr="002254BC">
              <w:rPr>
                <w:sz w:val="20"/>
                <w:szCs w:val="20"/>
              </w:rPr>
              <w:t>8817</w:t>
            </w:r>
          </w:p>
        </w:tc>
      </w:tr>
      <w:tr w:rsidR="002254BC" w:rsidRPr="002254BC" w:rsidTr="009137FF">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rPr>
                <w:sz w:val="20"/>
                <w:szCs w:val="20"/>
              </w:rPr>
            </w:pPr>
            <w:r w:rsidRPr="002254BC">
              <w:rPr>
                <w:sz w:val="20"/>
                <w:szCs w:val="20"/>
              </w:rPr>
              <w:t>3</w:t>
            </w:r>
          </w:p>
        </w:tc>
        <w:tc>
          <w:tcPr>
            <w:tcW w:w="2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spacing w:line="276" w:lineRule="auto"/>
              <w:rPr>
                <w:sz w:val="20"/>
                <w:szCs w:val="20"/>
              </w:rPr>
            </w:pPr>
            <w:r w:rsidRPr="002254BC">
              <w:rPr>
                <w:sz w:val="20"/>
                <w:szCs w:val="20"/>
              </w:rPr>
              <w:t>Эксперт</w:t>
            </w:r>
          </w:p>
        </w:tc>
        <w:tc>
          <w:tcPr>
            <w:tcW w:w="21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54BC" w:rsidRPr="002254BC" w:rsidRDefault="002254BC" w:rsidP="009137FF">
            <w:pPr>
              <w:spacing w:line="276" w:lineRule="auto"/>
              <w:jc w:val="center"/>
              <w:rPr>
                <w:sz w:val="20"/>
                <w:szCs w:val="20"/>
              </w:rPr>
            </w:pPr>
            <w:r w:rsidRPr="002254BC">
              <w:rPr>
                <w:sz w:val="20"/>
                <w:szCs w:val="20"/>
              </w:rPr>
              <w:t>7686</w:t>
            </w:r>
          </w:p>
        </w:tc>
      </w:tr>
      <w:tr w:rsidR="002254BC" w:rsidRPr="002254BC" w:rsidTr="009137FF">
        <w:trPr>
          <w:jc w:val="center"/>
        </w:trPr>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rPr>
                <w:sz w:val="20"/>
                <w:szCs w:val="20"/>
              </w:rPr>
            </w:pPr>
            <w:r w:rsidRPr="002254BC">
              <w:rPr>
                <w:sz w:val="20"/>
                <w:szCs w:val="20"/>
              </w:rPr>
              <w:t>4</w:t>
            </w:r>
          </w:p>
        </w:tc>
        <w:tc>
          <w:tcPr>
            <w:tcW w:w="2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spacing w:line="276" w:lineRule="auto"/>
              <w:rPr>
                <w:sz w:val="20"/>
                <w:szCs w:val="20"/>
              </w:rPr>
            </w:pPr>
            <w:r w:rsidRPr="002254BC">
              <w:rPr>
                <w:sz w:val="20"/>
                <w:szCs w:val="20"/>
              </w:rPr>
              <w:t>Работник по ведению воинского учета</w:t>
            </w:r>
          </w:p>
        </w:tc>
        <w:tc>
          <w:tcPr>
            <w:tcW w:w="21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254BC" w:rsidRPr="002254BC" w:rsidRDefault="002254BC" w:rsidP="009137FF">
            <w:pPr>
              <w:spacing w:line="276" w:lineRule="auto"/>
              <w:jc w:val="center"/>
              <w:rPr>
                <w:sz w:val="20"/>
                <w:szCs w:val="20"/>
              </w:rPr>
            </w:pPr>
            <w:r w:rsidRPr="002254BC">
              <w:rPr>
                <w:sz w:val="20"/>
                <w:szCs w:val="20"/>
              </w:rPr>
              <w:t>4836</w:t>
            </w:r>
          </w:p>
        </w:tc>
      </w:tr>
    </w:tbl>
    <w:p w:rsidR="002254BC" w:rsidRPr="002254BC" w:rsidRDefault="002254BC" w:rsidP="002254BC">
      <w:pPr>
        <w:rPr>
          <w:sz w:val="20"/>
          <w:szCs w:val="20"/>
        </w:rPr>
      </w:pPr>
    </w:p>
    <w:p w:rsidR="002254BC" w:rsidRPr="002254BC" w:rsidRDefault="002254BC" w:rsidP="002254BC">
      <w:pPr>
        <w:rPr>
          <w:i/>
          <w:sz w:val="20"/>
          <w:szCs w:val="20"/>
        </w:rPr>
      </w:pPr>
      <w:r w:rsidRPr="002254BC">
        <w:rPr>
          <w:sz w:val="20"/>
          <w:szCs w:val="20"/>
        </w:rPr>
        <w:t xml:space="preserve">       2. Опубликовать настоящее постановление в информационном бюллетене «Правовое поле»</w:t>
      </w:r>
      <w:r w:rsidRPr="002254BC">
        <w:rPr>
          <w:i/>
          <w:sz w:val="20"/>
          <w:szCs w:val="20"/>
        </w:rPr>
        <w:t>.</w:t>
      </w:r>
    </w:p>
    <w:p w:rsidR="002254BC" w:rsidRPr="002254BC" w:rsidRDefault="002254BC" w:rsidP="002254BC">
      <w:pPr>
        <w:jc w:val="both"/>
        <w:rPr>
          <w:sz w:val="20"/>
          <w:szCs w:val="20"/>
        </w:rPr>
      </w:pPr>
      <w:r w:rsidRPr="002254BC">
        <w:rPr>
          <w:sz w:val="20"/>
          <w:szCs w:val="20"/>
        </w:rPr>
        <w:lastRenderedPageBreak/>
        <w:t xml:space="preserve">       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марта </w:t>
      </w:r>
      <w:smartTag w:uri="urn:schemas-microsoft-com:office:smarttags" w:element="metricconverter">
        <w:smartTagPr>
          <w:attr w:name="ProductID" w:val="2026 г"/>
        </w:smartTagPr>
        <w:r w:rsidRPr="002254BC">
          <w:rPr>
            <w:sz w:val="20"/>
            <w:szCs w:val="20"/>
          </w:rPr>
          <w:t>2026 г</w:t>
        </w:r>
      </w:smartTag>
      <w:r w:rsidRPr="002254BC">
        <w:rPr>
          <w:sz w:val="20"/>
          <w:szCs w:val="20"/>
        </w:rPr>
        <w:t>.</w:t>
      </w:r>
    </w:p>
    <w:p w:rsidR="002254BC" w:rsidRPr="002254BC" w:rsidRDefault="002254BC" w:rsidP="002254BC">
      <w:pPr>
        <w:jc w:val="both"/>
        <w:rPr>
          <w:sz w:val="20"/>
          <w:szCs w:val="20"/>
        </w:rPr>
      </w:pPr>
      <w:r w:rsidRPr="002254BC">
        <w:rPr>
          <w:sz w:val="20"/>
          <w:szCs w:val="20"/>
        </w:rPr>
        <w:t xml:space="preserve">         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254BC" w:rsidRPr="002254BC" w:rsidRDefault="002254BC" w:rsidP="002254BC">
      <w:pPr>
        <w:rPr>
          <w:sz w:val="20"/>
          <w:szCs w:val="20"/>
        </w:rPr>
      </w:pPr>
    </w:p>
    <w:p w:rsidR="002254BC" w:rsidRPr="002254BC" w:rsidRDefault="002254BC" w:rsidP="002254BC">
      <w:pPr>
        <w:rPr>
          <w:sz w:val="20"/>
          <w:szCs w:val="20"/>
        </w:rPr>
      </w:pPr>
    </w:p>
    <w:p w:rsidR="002254BC" w:rsidRPr="002254BC" w:rsidRDefault="002254BC" w:rsidP="002254BC">
      <w:pPr>
        <w:rPr>
          <w:sz w:val="20"/>
          <w:szCs w:val="20"/>
        </w:rPr>
      </w:pPr>
    </w:p>
    <w:p w:rsidR="002254BC" w:rsidRPr="002254BC" w:rsidRDefault="002254BC" w:rsidP="002254BC">
      <w:pPr>
        <w:rPr>
          <w:sz w:val="20"/>
          <w:szCs w:val="20"/>
        </w:rPr>
      </w:pPr>
      <w:r w:rsidRPr="002254BC">
        <w:rPr>
          <w:sz w:val="20"/>
          <w:szCs w:val="20"/>
        </w:rPr>
        <w:t>Глава администрации</w:t>
      </w:r>
    </w:p>
    <w:p w:rsidR="002254BC" w:rsidRPr="002254BC" w:rsidRDefault="002254BC" w:rsidP="002254BC">
      <w:pPr>
        <w:rPr>
          <w:sz w:val="20"/>
          <w:szCs w:val="20"/>
        </w:rPr>
      </w:pPr>
      <w:r w:rsidRPr="002254BC">
        <w:rPr>
          <w:sz w:val="20"/>
          <w:szCs w:val="20"/>
        </w:rPr>
        <w:t>Русско-Камешкирского сельсовета</w:t>
      </w:r>
    </w:p>
    <w:p w:rsidR="002254BC" w:rsidRPr="002254BC" w:rsidRDefault="002254BC" w:rsidP="002254BC">
      <w:pPr>
        <w:rPr>
          <w:sz w:val="20"/>
          <w:szCs w:val="20"/>
        </w:rPr>
      </w:pPr>
      <w:r w:rsidRPr="002254BC">
        <w:rPr>
          <w:sz w:val="20"/>
          <w:szCs w:val="20"/>
        </w:rPr>
        <w:t>Камешкирского района</w:t>
      </w:r>
    </w:p>
    <w:p w:rsidR="002254BC" w:rsidRPr="002254BC" w:rsidRDefault="002254BC" w:rsidP="002254BC">
      <w:pPr>
        <w:rPr>
          <w:sz w:val="20"/>
          <w:szCs w:val="20"/>
        </w:rPr>
      </w:pPr>
      <w:r w:rsidRPr="002254BC">
        <w:rPr>
          <w:sz w:val="20"/>
          <w:szCs w:val="20"/>
        </w:rPr>
        <w:t>Пензенской области                                                                                               О.И.Ермакова</w:t>
      </w:r>
    </w:p>
    <w:p w:rsidR="002254BC" w:rsidRPr="00570512" w:rsidRDefault="002254BC" w:rsidP="002254BC">
      <w:pPr>
        <w:rPr>
          <w:b/>
        </w:rPr>
      </w:pPr>
    </w:p>
    <w:p w:rsidR="002254BC" w:rsidRPr="00570512" w:rsidRDefault="002254BC" w:rsidP="002254BC"/>
    <w:p w:rsidR="00F83BF0" w:rsidRDefault="00F83BF0" w:rsidP="00C566B0">
      <w:pPr>
        <w:rPr>
          <w:sz w:val="20"/>
          <w:szCs w:val="20"/>
        </w:rPr>
      </w:pPr>
    </w:p>
    <w:p w:rsidR="002254BC" w:rsidRPr="002254BC" w:rsidRDefault="002254BC" w:rsidP="002254BC">
      <w:pPr>
        <w:spacing w:line="192" w:lineRule="auto"/>
        <w:jc w:val="center"/>
        <w:rPr>
          <w:sz w:val="20"/>
          <w:szCs w:val="20"/>
        </w:rPr>
      </w:pPr>
      <w:r w:rsidRPr="002254BC">
        <w:rPr>
          <w:noProof/>
          <w:sz w:val="20"/>
          <w:szCs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254BC" w:rsidRPr="002254BC" w:rsidRDefault="002254BC" w:rsidP="002254BC">
      <w:pPr>
        <w:rPr>
          <w:sz w:val="20"/>
          <w:szCs w:val="20"/>
        </w:rPr>
      </w:pPr>
    </w:p>
    <w:tbl>
      <w:tblPr>
        <w:tblpPr w:leftFromText="180" w:rightFromText="180" w:vertAnchor="text" w:horzAnchor="margin" w:tblpY="-33"/>
        <w:tblW w:w="9606" w:type="dxa"/>
        <w:tblLayout w:type="fixed"/>
        <w:tblCellMar>
          <w:left w:w="0" w:type="dxa"/>
          <w:right w:w="0" w:type="dxa"/>
        </w:tblCellMar>
        <w:tblLook w:val="01E0"/>
      </w:tblPr>
      <w:tblGrid>
        <w:gridCol w:w="9606"/>
      </w:tblGrid>
      <w:tr w:rsidR="002254BC" w:rsidRPr="002254BC" w:rsidTr="009137FF">
        <w:tc>
          <w:tcPr>
            <w:tcW w:w="9606" w:type="dxa"/>
          </w:tcPr>
          <w:p w:rsidR="002254BC" w:rsidRPr="002254BC" w:rsidRDefault="002254BC" w:rsidP="009137FF">
            <w:pPr>
              <w:jc w:val="center"/>
              <w:rPr>
                <w:b/>
                <w:sz w:val="20"/>
                <w:szCs w:val="20"/>
              </w:rPr>
            </w:pPr>
            <w:r w:rsidRPr="002254BC">
              <w:rPr>
                <w:b/>
                <w:sz w:val="20"/>
                <w:szCs w:val="20"/>
              </w:rPr>
              <w:t>АДМИНИСТРАЦИЯ</w:t>
            </w:r>
          </w:p>
        </w:tc>
      </w:tr>
      <w:tr w:rsidR="002254BC" w:rsidRPr="002254BC" w:rsidTr="009137FF">
        <w:tc>
          <w:tcPr>
            <w:tcW w:w="9606" w:type="dxa"/>
          </w:tcPr>
          <w:p w:rsidR="002254BC" w:rsidRPr="002254BC" w:rsidRDefault="002254BC" w:rsidP="009137FF">
            <w:pPr>
              <w:jc w:val="center"/>
              <w:rPr>
                <w:b/>
                <w:sz w:val="20"/>
                <w:szCs w:val="20"/>
              </w:rPr>
            </w:pPr>
            <w:r w:rsidRPr="002254BC">
              <w:rPr>
                <w:b/>
                <w:sz w:val="20"/>
                <w:szCs w:val="20"/>
              </w:rPr>
              <w:t>РУССКО-КАМЕШКИРСКОГО СЕЛЬСОВЕТА</w:t>
            </w:r>
          </w:p>
        </w:tc>
      </w:tr>
      <w:tr w:rsidR="002254BC" w:rsidRPr="002254BC" w:rsidTr="009137FF">
        <w:tc>
          <w:tcPr>
            <w:tcW w:w="9606" w:type="dxa"/>
          </w:tcPr>
          <w:p w:rsidR="002254BC" w:rsidRPr="002254BC" w:rsidRDefault="002254BC" w:rsidP="009137FF">
            <w:pPr>
              <w:jc w:val="center"/>
              <w:rPr>
                <w:b/>
                <w:sz w:val="20"/>
                <w:szCs w:val="20"/>
              </w:rPr>
            </w:pPr>
            <w:r w:rsidRPr="002254BC">
              <w:rPr>
                <w:b/>
                <w:sz w:val="20"/>
                <w:szCs w:val="20"/>
              </w:rPr>
              <w:t>КАМЕШКИРСКОГО РАЙОНА</w:t>
            </w:r>
          </w:p>
          <w:p w:rsidR="002254BC" w:rsidRPr="002254BC" w:rsidRDefault="002254BC" w:rsidP="009137FF">
            <w:pPr>
              <w:jc w:val="center"/>
              <w:rPr>
                <w:b/>
                <w:sz w:val="20"/>
                <w:szCs w:val="20"/>
              </w:rPr>
            </w:pPr>
            <w:r w:rsidRPr="002254BC">
              <w:rPr>
                <w:b/>
                <w:sz w:val="20"/>
                <w:szCs w:val="20"/>
              </w:rPr>
              <w:t>ПЕНЗЕНСКОЙ ОБЛАСТИ</w:t>
            </w:r>
          </w:p>
        </w:tc>
      </w:tr>
      <w:tr w:rsidR="002254BC" w:rsidRPr="002254BC" w:rsidTr="009137FF">
        <w:trPr>
          <w:trHeight w:hRule="exact" w:val="823"/>
        </w:trPr>
        <w:tc>
          <w:tcPr>
            <w:tcW w:w="9606" w:type="dxa"/>
            <w:vAlign w:val="center"/>
          </w:tcPr>
          <w:p w:rsidR="002254BC" w:rsidRPr="002254BC" w:rsidRDefault="002254BC" w:rsidP="002254BC">
            <w:pPr>
              <w:pStyle w:val="31"/>
              <w:jc w:val="center"/>
              <w:rPr>
                <w:sz w:val="20"/>
                <w:szCs w:val="20"/>
              </w:rPr>
            </w:pPr>
            <w:r w:rsidRPr="002254BC">
              <w:rPr>
                <w:sz w:val="20"/>
                <w:szCs w:val="20"/>
              </w:rPr>
              <w:t>ПОСТАНОВЛЕНИЕ</w:t>
            </w:r>
          </w:p>
        </w:tc>
      </w:tr>
    </w:tbl>
    <w:tbl>
      <w:tblPr>
        <w:tblpPr w:leftFromText="180" w:rightFromText="180" w:vertAnchor="text" w:horzAnchor="margin" w:tblpXSpec="center" w:tblpY="454"/>
        <w:tblW w:w="0" w:type="auto"/>
        <w:tblLayout w:type="fixed"/>
        <w:tblCellMar>
          <w:left w:w="0" w:type="dxa"/>
          <w:right w:w="0" w:type="dxa"/>
        </w:tblCellMar>
        <w:tblLook w:val="0000"/>
      </w:tblPr>
      <w:tblGrid>
        <w:gridCol w:w="284"/>
        <w:gridCol w:w="2835"/>
        <w:gridCol w:w="397"/>
        <w:gridCol w:w="1134"/>
      </w:tblGrid>
      <w:tr w:rsidR="002254BC" w:rsidRPr="002254BC" w:rsidTr="009137FF">
        <w:tc>
          <w:tcPr>
            <w:tcW w:w="284" w:type="dxa"/>
            <w:vAlign w:val="bottom"/>
          </w:tcPr>
          <w:p w:rsidR="002254BC" w:rsidRPr="002254BC" w:rsidRDefault="002254BC" w:rsidP="009137FF">
            <w:pPr>
              <w:rPr>
                <w:sz w:val="20"/>
                <w:szCs w:val="20"/>
              </w:rPr>
            </w:pPr>
            <w:r w:rsidRPr="002254BC">
              <w:rPr>
                <w:sz w:val="20"/>
                <w:szCs w:val="20"/>
              </w:rPr>
              <w:t>от</w:t>
            </w:r>
          </w:p>
        </w:tc>
        <w:tc>
          <w:tcPr>
            <w:tcW w:w="2835" w:type="dxa"/>
            <w:tcBorders>
              <w:bottom w:val="single" w:sz="6" w:space="0" w:color="auto"/>
            </w:tcBorders>
          </w:tcPr>
          <w:p w:rsidR="002254BC" w:rsidRPr="002254BC" w:rsidRDefault="002254BC" w:rsidP="009137FF">
            <w:pPr>
              <w:jc w:val="center"/>
              <w:rPr>
                <w:sz w:val="20"/>
                <w:szCs w:val="20"/>
              </w:rPr>
            </w:pPr>
            <w:r w:rsidRPr="002254BC">
              <w:rPr>
                <w:sz w:val="20"/>
                <w:szCs w:val="20"/>
              </w:rPr>
              <w:t>25.02.2026 г.</w:t>
            </w:r>
          </w:p>
        </w:tc>
        <w:tc>
          <w:tcPr>
            <w:tcW w:w="397" w:type="dxa"/>
            <w:vAlign w:val="bottom"/>
          </w:tcPr>
          <w:p w:rsidR="002254BC" w:rsidRPr="002254BC" w:rsidRDefault="002254BC" w:rsidP="009137FF">
            <w:pPr>
              <w:jc w:val="center"/>
              <w:rPr>
                <w:sz w:val="20"/>
                <w:szCs w:val="20"/>
              </w:rPr>
            </w:pPr>
            <w:r w:rsidRPr="002254BC">
              <w:rPr>
                <w:sz w:val="20"/>
                <w:szCs w:val="20"/>
              </w:rPr>
              <w:t>№</w:t>
            </w:r>
          </w:p>
        </w:tc>
        <w:tc>
          <w:tcPr>
            <w:tcW w:w="1134" w:type="dxa"/>
            <w:tcBorders>
              <w:bottom w:val="single" w:sz="6" w:space="0" w:color="auto"/>
            </w:tcBorders>
          </w:tcPr>
          <w:p w:rsidR="002254BC" w:rsidRPr="002254BC" w:rsidRDefault="002254BC" w:rsidP="009137FF">
            <w:pPr>
              <w:jc w:val="center"/>
              <w:rPr>
                <w:sz w:val="20"/>
                <w:szCs w:val="20"/>
              </w:rPr>
            </w:pPr>
            <w:r w:rsidRPr="002254BC">
              <w:rPr>
                <w:sz w:val="20"/>
                <w:szCs w:val="20"/>
              </w:rPr>
              <w:t>68</w:t>
            </w:r>
          </w:p>
        </w:tc>
      </w:tr>
      <w:tr w:rsidR="002254BC" w:rsidRPr="002254BC" w:rsidTr="009137FF">
        <w:tc>
          <w:tcPr>
            <w:tcW w:w="4650" w:type="dxa"/>
            <w:gridSpan w:val="4"/>
          </w:tcPr>
          <w:p w:rsidR="002254BC" w:rsidRPr="002254BC" w:rsidRDefault="002254BC" w:rsidP="009137FF">
            <w:pPr>
              <w:jc w:val="center"/>
              <w:rPr>
                <w:sz w:val="20"/>
                <w:szCs w:val="20"/>
              </w:rPr>
            </w:pPr>
            <w:r w:rsidRPr="002254BC">
              <w:rPr>
                <w:sz w:val="20"/>
                <w:szCs w:val="20"/>
              </w:rPr>
              <w:t>с.Р.Камешкир</w:t>
            </w:r>
          </w:p>
        </w:tc>
      </w:tr>
    </w:tbl>
    <w:p w:rsidR="002254BC" w:rsidRPr="002254BC" w:rsidRDefault="002254BC" w:rsidP="002254BC">
      <w:pPr>
        <w:jc w:val="center"/>
        <w:rPr>
          <w:b/>
          <w:sz w:val="20"/>
          <w:szCs w:val="20"/>
        </w:rPr>
      </w:pPr>
    </w:p>
    <w:p w:rsidR="002254BC" w:rsidRPr="002254BC" w:rsidRDefault="002254BC" w:rsidP="002254BC">
      <w:pPr>
        <w:jc w:val="center"/>
        <w:rPr>
          <w:b/>
          <w:sz w:val="20"/>
          <w:szCs w:val="20"/>
        </w:rPr>
      </w:pPr>
    </w:p>
    <w:p w:rsidR="002254BC" w:rsidRPr="002254BC" w:rsidRDefault="002254BC" w:rsidP="002254BC">
      <w:pPr>
        <w:jc w:val="center"/>
        <w:rPr>
          <w:b/>
          <w:sz w:val="20"/>
          <w:szCs w:val="20"/>
        </w:rPr>
      </w:pPr>
    </w:p>
    <w:p w:rsidR="002254BC" w:rsidRPr="002254BC" w:rsidRDefault="002254BC" w:rsidP="002254BC">
      <w:pPr>
        <w:jc w:val="center"/>
        <w:rPr>
          <w:b/>
          <w:sz w:val="20"/>
          <w:szCs w:val="20"/>
        </w:rPr>
      </w:pPr>
    </w:p>
    <w:p w:rsidR="002254BC" w:rsidRDefault="002254BC" w:rsidP="002254BC">
      <w:pPr>
        <w:jc w:val="center"/>
        <w:rPr>
          <w:b/>
          <w:sz w:val="20"/>
          <w:szCs w:val="20"/>
        </w:rPr>
      </w:pPr>
    </w:p>
    <w:p w:rsidR="002254BC" w:rsidRPr="002254BC" w:rsidRDefault="002254BC" w:rsidP="002254BC">
      <w:pPr>
        <w:jc w:val="center"/>
        <w:rPr>
          <w:b/>
          <w:sz w:val="20"/>
          <w:szCs w:val="20"/>
        </w:rPr>
      </w:pPr>
      <w:r w:rsidRPr="002254BC">
        <w:rPr>
          <w:b/>
          <w:sz w:val="20"/>
          <w:szCs w:val="20"/>
        </w:rPr>
        <w:t>О внесении изменений в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w:t>
      </w:r>
    </w:p>
    <w:p w:rsidR="002254BC" w:rsidRPr="002254BC" w:rsidRDefault="002254BC" w:rsidP="002254BC">
      <w:pPr>
        <w:jc w:val="center"/>
        <w:rPr>
          <w:b/>
          <w:sz w:val="20"/>
          <w:szCs w:val="20"/>
        </w:rPr>
      </w:pPr>
    </w:p>
    <w:p w:rsidR="002254BC" w:rsidRPr="002254BC" w:rsidRDefault="002254BC" w:rsidP="002254BC">
      <w:pPr>
        <w:ind w:firstLine="720"/>
        <w:jc w:val="both"/>
        <w:rPr>
          <w:bCs/>
          <w:sz w:val="20"/>
          <w:szCs w:val="20"/>
        </w:rPr>
      </w:pPr>
      <w:r w:rsidRPr="002254BC">
        <w:rPr>
          <w:sz w:val="20"/>
          <w:szCs w:val="20"/>
        </w:rPr>
        <w:t xml:space="preserve">В соответствии со статьей 275 Трудового кодекса Российской Федерации, статьей 8 Федерального закона от 25.12.2008 № 273-ФЗ «О противодействии коррупции», руководствуясь Уставом сельского поселения Русско-Камешкирский сельсовет Камешкирского района Пензенской области, </w:t>
      </w:r>
      <w:r w:rsidRPr="002254BC">
        <w:rPr>
          <w:bCs/>
          <w:sz w:val="20"/>
          <w:szCs w:val="20"/>
        </w:rPr>
        <w:t xml:space="preserve">администрация Русско-Камешкирского сельсовета Камешкирского района Пензенской области </w:t>
      </w:r>
    </w:p>
    <w:p w:rsidR="002254BC" w:rsidRPr="002254BC" w:rsidRDefault="002254BC" w:rsidP="002254BC">
      <w:pPr>
        <w:ind w:firstLine="720"/>
        <w:jc w:val="both"/>
        <w:rPr>
          <w:bCs/>
          <w:sz w:val="20"/>
          <w:szCs w:val="20"/>
        </w:rPr>
      </w:pPr>
    </w:p>
    <w:p w:rsidR="002254BC" w:rsidRPr="002254BC" w:rsidRDefault="002254BC" w:rsidP="002254BC">
      <w:pPr>
        <w:ind w:firstLine="720"/>
        <w:jc w:val="center"/>
        <w:rPr>
          <w:b/>
          <w:sz w:val="20"/>
          <w:szCs w:val="20"/>
        </w:rPr>
      </w:pPr>
      <w:r w:rsidRPr="002254BC">
        <w:rPr>
          <w:b/>
          <w:sz w:val="20"/>
          <w:szCs w:val="20"/>
        </w:rPr>
        <w:t>постановляет:</w:t>
      </w:r>
    </w:p>
    <w:p w:rsidR="002254BC" w:rsidRPr="002254BC" w:rsidRDefault="002254BC" w:rsidP="002254BC">
      <w:pPr>
        <w:ind w:firstLine="720"/>
        <w:jc w:val="center"/>
        <w:rPr>
          <w:b/>
          <w:sz w:val="20"/>
          <w:szCs w:val="20"/>
        </w:rPr>
      </w:pPr>
    </w:p>
    <w:p w:rsidR="002254BC" w:rsidRPr="002254BC" w:rsidRDefault="002254BC" w:rsidP="002254BC">
      <w:pPr>
        <w:jc w:val="both"/>
        <w:rPr>
          <w:sz w:val="20"/>
          <w:szCs w:val="20"/>
        </w:rPr>
      </w:pPr>
      <w:r w:rsidRPr="002254BC">
        <w:rPr>
          <w:sz w:val="20"/>
          <w:szCs w:val="20"/>
        </w:rPr>
        <w:t xml:space="preserve">     1.Внести в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 утвержденное постановлением администрации </w:t>
      </w:r>
      <w:r w:rsidRPr="002254BC">
        <w:rPr>
          <w:bCs/>
          <w:sz w:val="20"/>
          <w:szCs w:val="20"/>
        </w:rPr>
        <w:t xml:space="preserve">Русско-Камешкирского сельсовета Камешкирского района Пензенской области </w:t>
      </w:r>
      <w:r w:rsidRPr="002254BC">
        <w:rPr>
          <w:sz w:val="20"/>
          <w:szCs w:val="20"/>
        </w:rPr>
        <w:t>от 21.05.2021 № 56 (далее- Положение), следующие изменения:</w:t>
      </w:r>
    </w:p>
    <w:p w:rsidR="002254BC" w:rsidRPr="002254BC" w:rsidRDefault="002254BC" w:rsidP="002254BC">
      <w:pPr>
        <w:jc w:val="both"/>
        <w:rPr>
          <w:sz w:val="20"/>
          <w:szCs w:val="20"/>
        </w:rPr>
      </w:pPr>
      <w:r w:rsidRPr="002254BC">
        <w:rPr>
          <w:sz w:val="20"/>
          <w:szCs w:val="20"/>
        </w:rPr>
        <w:t xml:space="preserve">     1.1. Пункт 9. Положения -признать утратившим силу.</w:t>
      </w:r>
    </w:p>
    <w:p w:rsidR="002254BC" w:rsidRPr="002254BC" w:rsidRDefault="002254BC" w:rsidP="002254BC">
      <w:pPr>
        <w:ind w:firstLine="720"/>
        <w:jc w:val="both"/>
        <w:rPr>
          <w:sz w:val="20"/>
          <w:szCs w:val="20"/>
        </w:rPr>
      </w:pPr>
      <w:r w:rsidRPr="002254BC">
        <w:rPr>
          <w:sz w:val="20"/>
          <w:szCs w:val="20"/>
        </w:rPr>
        <w:t xml:space="preserve">2. </w:t>
      </w:r>
      <w:r w:rsidRPr="002254BC">
        <w:rPr>
          <w:spacing w:val="-2"/>
          <w:sz w:val="20"/>
          <w:szCs w:val="20"/>
        </w:rPr>
        <w:t xml:space="preserve">Настоящее </w:t>
      </w:r>
      <w:r w:rsidRPr="002254BC">
        <w:rPr>
          <w:sz w:val="20"/>
          <w:szCs w:val="20"/>
        </w:rPr>
        <w:t xml:space="preserve">постановление </w:t>
      </w:r>
      <w:r w:rsidRPr="002254BC">
        <w:rPr>
          <w:spacing w:val="-2"/>
          <w:sz w:val="20"/>
          <w:szCs w:val="20"/>
        </w:rPr>
        <w:t xml:space="preserve">вступает в силу на следующий день </w:t>
      </w:r>
      <w:r w:rsidRPr="002254BC">
        <w:rPr>
          <w:sz w:val="20"/>
          <w:szCs w:val="20"/>
        </w:rPr>
        <w:t>после дня его</w:t>
      </w:r>
      <w:r w:rsidRPr="002254BC">
        <w:rPr>
          <w:bCs/>
          <w:sz w:val="20"/>
          <w:szCs w:val="20"/>
        </w:rPr>
        <w:t xml:space="preserve"> </w:t>
      </w:r>
      <w:r w:rsidRPr="002254BC">
        <w:rPr>
          <w:sz w:val="20"/>
          <w:szCs w:val="20"/>
        </w:rPr>
        <w:t>официального опубликования и распространяет свое действие на правоотношения, возникшие с 01.01.2026г.</w:t>
      </w:r>
    </w:p>
    <w:p w:rsidR="002254BC" w:rsidRPr="002254BC" w:rsidRDefault="002254BC" w:rsidP="002254BC">
      <w:pPr>
        <w:autoSpaceDE w:val="0"/>
        <w:autoSpaceDN w:val="0"/>
        <w:adjustRightInd w:val="0"/>
        <w:ind w:firstLine="720"/>
        <w:jc w:val="both"/>
        <w:outlineLvl w:val="0"/>
        <w:rPr>
          <w:sz w:val="20"/>
          <w:szCs w:val="20"/>
        </w:rPr>
      </w:pPr>
      <w:r w:rsidRPr="002254BC">
        <w:rPr>
          <w:sz w:val="20"/>
          <w:szCs w:val="20"/>
        </w:rPr>
        <w:t>3.Настоящее постановление опубликовать в информационном бюллетене «Правовое поле», разместить на официальном сайте администрации Камешкирского района, в разделе муниципального образования Русско-Камешкирский сельсовет Камешкирского района Пензенской области в информационно-телекоммуникационной сети «Интернет».</w:t>
      </w:r>
    </w:p>
    <w:p w:rsidR="002254BC" w:rsidRPr="002254BC" w:rsidRDefault="002254BC" w:rsidP="002254BC">
      <w:pPr>
        <w:ind w:firstLine="720"/>
        <w:jc w:val="both"/>
        <w:rPr>
          <w:sz w:val="20"/>
          <w:szCs w:val="20"/>
        </w:rPr>
      </w:pPr>
      <w:r w:rsidRPr="002254BC">
        <w:rPr>
          <w:sz w:val="20"/>
          <w:szCs w:val="20"/>
        </w:rPr>
        <w:lastRenderedPageBreak/>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254BC" w:rsidRPr="002254BC" w:rsidRDefault="002254BC" w:rsidP="002254BC">
      <w:pPr>
        <w:rPr>
          <w:sz w:val="20"/>
          <w:szCs w:val="20"/>
        </w:rPr>
      </w:pPr>
    </w:p>
    <w:p w:rsidR="002254BC" w:rsidRPr="002254BC" w:rsidRDefault="002254BC" w:rsidP="002254BC">
      <w:pPr>
        <w:rPr>
          <w:sz w:val="20"/>
          <w:szCs w:val="20"/>
        </w:rPr>
      </w:pPr>
    </w:p>
    <w:p w:rsidR="002254BC" w:rsidRPr="002254BC" w:rsidRDefault="002254BC" w:rsidP="002254BC">
      <w:pPr>
        <w:rPr>
          <w:sz w:val="20"/>
          <w:szCs w:val="20"/>
        </w:rPr>
      </w:pPr>
    </w:p>
    <w:p w:rsidR="002254BC" w:rsidRPr="002254BC" w:rsidRDefault="002254BC" w:rsidP="002254BC">
      <w:pPr>
        <w:rPr>
          <w:sz w:val="20"/>
          <w:szCs w:val="20"/>
        </w:rPr>
      </w:pPr>
    </w:p>
    <w:p w:rsidR="002254BC" w:rsidRPr="002254BC" w:rsidRDefault="002254BC" w:rsidP="002254BC">
      <w:pPr>
        <w:rPr>
          <w:sz w:val="20"/>
          <w:szCs w:val="20"/>
        </w:rPr>
      </w:pPr>
      <w:r w:rsidRPr="002254BC">
        <w:rPr>
          <w:sz w:val="20"/>
          <w:szCs w:val="20"/>
        </w:rPr>
        <w:t xml:space="preserve">Глава администрации </w:t>
      </w:r>
    </w:p>
    <w:p w:rsidR="002254BC" w:rsidRPr="002254BC" w:rsidRDefault="002254BC" w:rsidP="002254BC">
      <w:pPr>
        <w:rPr>
          <w:sz w:val="20"/>
          <w:szCs w:val="20"/>
        </w:rPr>
      </w:pPr>
      <w:r w:rsidRPr="002254BC">
        <w:rPr>
          <w:sz w:val="20"/>
          <w:szCs w:val="20"/>
        </w:rPr>
        <w:t>Русско-Камешкирского сельсовета</w:t>
      </w:r>
    </w:p>
    <w:p w:rsidR="002254BC" w:rsidRPr="002254BC" w:rsidRDefault="002254BC" w:rsidP="002254BC">
      <w:pPr>
        <w:rPr>
          <w:sz w:val="20"/>
          <w:szCs w:val="20"/>
        </w:rPr>
      </w:pPr>
      <w:r w:rsidRPr="002254BC">
        <w:rPr>
          <w:sz w:val="20"/>
          <w:szCs w:val="20"/>
        </w:rPr>
        <w:t xml:space="preserve">Камешкирского района </w:t>
      </w:r>
    </w:p>
    <w:p w:rsidR="002254BC" w:rsidRPr="002254BC" w:rsidRDefault="002254BC" w:rsidP="002254BC">
      <w:pPr>
        <w:rPr>
          <w:sz w:val="20"/>
          <w:szCs w:val="20"/>
        </w:rPr>
      </w:pPr>
      <w:r w:rsidRPr="002254BC">
        <w:rPr>
          <w:sz w:val="20"/>
          <w:szCs w:val="20"/>
        </w:rPr>
        <w:t>Пензенской области                                                                               О.И.Ермакова</w:t>
      </w:r>
    </w:p>
    <w:p w:rsidR="00F83BF0" w:rsidRDefault="00F83BF0" w:rsidP="00C566B0">
      <w:pPr>
        <w:rPr>
          <w:sz w:val="20"/>
          <w:szCs w:val="20"/>
        </w:rPr>
      </w:pPr>
    </w:p>
    <w:p w:rsidR="00C566B0" w:rsidRPr="00C566B0" w:rsidRDefault="00C566B0" w:rsidP="00C566B0">
      <w:pPr>
        <w:rPr>
          <w:b/>
          <w:sz w:val="20"/>
          <w:szCs w:val="20"/>
        </w:rPr>
      </w:pPr>
      <w:r w:rsidRPr="00C566B0">
        <w:rPr>
          <w:sz w:val="20"/>
          <w:szCs w:val="20"/>
        </w:rPr>
        <w:t xml:space="preserve"> </w:t>
      </w:r>
    </w:p>
    <w:p w:rsidR="00A122AE" w:rsidRPr="00C566B0" w:rsidRDefault="00A122AE" w:rsidP="009563AC">
      <w:pPr>
        <w:rPr>
          <w:sz w:val="20"/>
          <w:szCs w:val="20"/>
        </w:rPr>
      </w:pPr>
    </w:p>
    <w:p w:rsidR="00A122AE" w:rsidRDefault="00A122AE" w:rsidP="009563AC"/>
    <w:p w:rsidR="002A5348" w:rsidRDefault="002A5348"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6A1" w:rsidRDefault="007826A1" w:rsidP="00E82C60">
      <w:r>
        <w:separator/>
      </w:r>
    </w:p>
  </w:endnote>
  <w:endnote w:type="continuationSeparator" w:id="1">
    <w:p w:rsidR="007826A1" w:rsidRDefault="007826A1"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6A1" w:rsidRDefault="007826A1" w:rsidP="00E82C60">
      <w:r>
        <w:separator/>
      </w:r>
    </w:p>
  </w:footnote>
  <w:footnote w:type="continuationSeparator" w:id="1">
    <w:p w:rsidR="007826A1" w:rsidRDefault="007826A1"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1865BE">
        <w:pPr>
          <w:pStyle w:val="ab"/>
          <w:jc w:val="center"/>
        </w:pPr>
        <w:r>
          <w:fldChar w:fldCharType="begin"/>
        </w:r>
        <w:r w:rsidR="00C341A0">
          <w:instrText>PAGE   \* MERGEFORMAT</w:instrText>
        </w:r>
        <w:r>
          <w:fldChar w:fldCharType="separate"/>
        </w:r>
        <w:r w:rsidR="00604464">
          <w:rPr>
            <w:noProof/>
          </w:rPr>
          <w:t>4</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B3E4943"/>
    <w:multiLevelType w:val="multilevel"/>
    <w:tmpl w:val="8A682BD0"/>
    <w:lvl w:ilvl="0">
      <w:start w:val="1"/>
      <w:numFmt w:val="decimal"/>
      <w:lvlText w:val="%1."/>
      <w:lvlJc w:val="left"/>
      <w:pPr>
        <w:ind w:left="495" w:hanging="49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78AB"/>
    <w:rsid w:val="001E111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2460"/>
    <w:rsid w:val="00377C24"/>
    <w:rsid w:val="00395B0F"/>
    <w:rsid w:val="003D24C6"/>
    <w:rsid w:val="003E1F01"/>
    <w:rsid w:val="003F1385"/>
    <w:rsid w:val="004053C0"/>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80466A"/>
    <w:rsid w:val="0080554E"/>
    <w:rsid w:val="008134A4"/>
    <w:rsid w:val="0082180E"/>
    <w:rsid w:val="00823CAD"/>
    <w:rsid w:val="0085262B"/>
    <w:rsid w:val="008759BD"/>
    <w:rsid w:val="00884929"/>
    <w:rsid w:val="008955B8"/>
    <w:rsid w:val="00895AF5"/>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D0766"/>
    <w:rsid w:val="00AD0C9C"/>
    <w:rsid w:val="00AD1316"/>
    <w:rsid w:val="00AD5443"/>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F14B91"/>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meshkir.pnzreg.ru/" TargetMode="External"/><Relationship Id="rId13" Type="http://schemas.openxmlformats.org/officeDocument/2006/relationships/hyperlink" Target="https://login.consultant.ru/link/?req=doc&amp;base=LAW&amp;n=523306&amp;date=24.02.2026"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login.consultant.ru/link/?req=doc&amp;base=LAW&amp;n=523306&amp;dst=69&amp;field=134&amp;date=24.02.20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B17513F9-FC27-403F-869B-797EFC156CC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kameshkir.pnzreg.ru/" TargetMode="External"/><Relationship Id="rId14" Type="http://schemas.openxmlformats.org/officeDocument/2006/relationships/hyperlink" Target="https://login.consultant.ru/link/?req=doc&amp;base=LAW&amp;n=523306&amp;date=24.02.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2166</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16</cp:revision>
  <cp:lastPrinted>2025-06-19T04:10:00Z</cp:lastPrinted>
  <dcterms:created xsi:type="dcterms:W3CDTF">2025-06-19T08:44:00Z</dcterms:created>
  <dcterms:modified xsi:type="dcterms:W3CDTF">2026-03-02T13:22:00Z</dcterms:modified>
</cp:coreProperties>
</file>