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95" w:rsidRDefault="002C7DFA" w:rsidP="00B41F4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F95" w:rsidRDefault="00A76141" w:rsidP="00395F95">
      <w:pPr>
        <w:spacing w:after="0"/>
        <w:jc w:val="center"/>
        <w:rPr>
          <w:rFonts w:ascii="Times New Roman" w:hAnsi="Times New Roman"/>
          <w:b/>
          <w:bCs/>
        </w:rPr>
      </w:pPr>
      <w:r w:rsidRPr="00A76141">
        <w:rPr>
          <w:rFonts w:ascii="Times New Roman" w:hAnsi="Times New Roman"/>
          <w:b/>
          <w:bCs/>
        </w:rPr>
        <w:t>КОМИТЕТ МЕСТНОГО САМОУПРАВЛЕНИЯ </w:t>
      </w:r>
    </w:p>
    <w:p w:rsidR="00BC188F" w:rsidRDefault="00395F95" w:rsidP="00395F9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="00A76141" w:rsidRPr="00A76141">
        <w:rPr>
          <w:rFonts w:ascii="Times New Roman" w:hAnsi="Times New Roman"/>
          <w:b/>
          <w:bCs/>
        </w:rPr>
        <w:t> СЕЛЬСОВЕТА </w:t>
      </w:r>
    </w:p>
    <w:p w:rsidR="00A76141" w:rsidRPr="00A76141" w:rsidRDefault="00A76141" w:rsidP="00395F95">
      <w:pPr>
        <w:spacing w:after="0"/>
        <w:jc w:val="center"/>
        <w:rPr>
          <w:rFonts w:ascii="Times New Roman" w:hAnsi="Times New Roman"/>
          <w:b/>
          <w:bCs/>
        </w:rPr>
      </w:pPr>
      <w:r w:rsidRPr="00A76141">
        <w:rPr>
          <w:rFonts w:ascii="Times New Roman" w:hAnsi="Times New Roman"/>
          <w:b/>
          <w:bCs/>
        </w:rPr>
        <w:t>КАМЕШКИРСКОГО РАЙОНА</w:t>
      </w:r>
    </w:p>
    <w:p w:rsidR="00A76141" w:rsidRDefault="00A76141" w:rsidP="00395F95">
      <w:pPr>
        <w:spacing w:after="0"/>
        <w:jc w:val="center"/>
        <w:rPr>
          <w:rFonts w:ascii="Times New Roman" w:hAnsi="Times New Roman"/>
          <w:b/>
          <w:bCs/>
        </w:rPr>
      </w:pPr>
      <w:r w:rsidRPr="00A76141">
        <w:rPr>
          <w:rFonts w:ascii="Times New Roman" w:hAnsi="Times New Roman"/>
          <w:b/>
          <w:bCs/>
        </w:rPr>
        <w:t>ПЕНЗЕНСКОЙ ОБЛАСТИ</w:t>
      </w:r>
    </w:p>
    <w:p w:rsidR="00BC188F" w:rsidRPr="00A76141" w:rsidRDefault="00395F95" w:rsidP="00395F9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ВОСЬМОГО </w:t>
      </w:r>
      <w:r w:rsidR="00BC188F">
        <w:rPr>
          <w:rFonts w:ascii="Times New Roman" w:hAnsi="Times New Roman"/>
          <w:b/>
          <w:bCs/>
        </w:rPr>
        <w:t>СОЗЫВА</w:t>
      </w:r>
    </w:p>
    <w:p w:rsidR="00A76141" w:rsidRPr="00A76141" w:rsidRDefault="00A76141" w:rsidP="00395F95">
      <w:pPr>
        <w:spacing w:after="0"/>
        <w:jc w:val="center"/>
        <w:rPr>
          <w:rFonts w:ascii="Times New Roman" w:hAnsi="Times New Roman"/>
          <w:b/>
          <w:bCs/>
        </w:rPr>
      </w:pPr>
      <w:r w:rsidRPr="00A76141">
        <w:rPr>
          <w:rFonts w:ascii="Times New Roman" w:hAnsi="Times New Roman"/>
          <w:b/>
          <w:bCs/>
        </w:rPr>
        <w:t>РЕШЕНИЕ</w:t>
      </w:r>
    </w:p>
    <w:p w:rsidR="00A76141" w:rsidRPr="00A76141" w:rsidRDefault="00A76141" w:rsidP="00A76141">
      <w:pPr>
        <w:jc w:val="center"/>
        <w:rPr>
          <w:rFonts w:ascii="Times New Roman" w:hAnsi="Times New Roman"/>
          <w:b/>
          <w:bCs/>
        </w:rPr>
      </w:pPr>
      <w:r w:rsidRPr="00A76141">
        <w:rPr>
          <w:rFonts w:ascii="Times New Roman" w:hAnsi="Times New Roman"/>
          <w:b/>
          <w:bCs/>
        </w:rPr>
        <w:t>от </w:t>
      </w:r>
      <w:r w:rsidR="00B41F4C">
        <w:rPr>
          <w:rFonts w:ascii="Times New Roman" w:hAnsi="Times New Roman"/>
          <w:b/>
          <w:bCs/>
        </w:rPr>
        <w:t>09.07.2026 г.</w:t>
      </w:r>
      <w:r w:rsidRPr="00A76141">
        <w:rPr>
          <w:rFonts w:ascii="Times New Roman" w:hAnsi="Times New Roman"/>
          <w:b/>
          <w:bCs/>
        </w:rPr>
        <w:t> № </w:t>
      </w:r>
      <w:r w:rsidR="00B41F4C">
        <w:rPr>
          <w:rFonts w:ascii="Times New Roman" w:hAnsi="Times New Roman"/>
          <w:b/>
          <w:bCs/>
        </w:rPr>
        <w:t>180-45/8</w:t>
      </w:r>
    </w:p>
    <w:p w:rsidR="00A76141" w:rsidRPr="00A76141" w:rsidRDefault="00A76141" w:rsidP="00A76141">
      <w:pPr>
        <w:jc w:val="center"/>
        <w:rPr>
          <w:rFonts w:ascii="Times New Roman" w:hAnsi="Times New Roman"/>
          <w:b/>
          <w:bCs/>
        </w:rPr>
      </w:pPr>
      <w:r w:rsidRPr="00A76141">
        <w:rPr>
          <w:rFonts w:ascii="Times New Roman" w:hAnsi="Times New Roman"/>
          <w:b/>
          <w:bCs/>
        </w:rPr>
        <w:t xml:space="preserve">с. </w:t>
      </w:r>
      <w:r w:rsidR="00395F95">
        <w:rPr>
          <w:rFonts w:ascii="Times New Roman" w:hAnsi="Times New Roman"/>
          <w:b/>
          <w:bCs/>
        </w:rPr>
        <w:t>Русский Камешкир</w:t>
      </w:r>
    </w:p>
    <w:p w:rsidR="00A76141" w:rsidRPr="00A76141" w:rsidRDefault="00E20D6D" w:rsidP="00BB3488">
      <w:pPr>
        <w:spacing w:before="240" w:after="60"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 внесении изменений</w:t>
      </w:r>
      <w:r w:rsidR="00BC188F">
        <w:rPr>
          <w:rFonts w:ascii="Times New Roman" w:hAnsi="Times New Roman"/>
          <w:b/>
          <w:bCs/>
        </w:rPr>
        <w:t xml:space="preserve"> в решение Комитета местного самоуправления </w:t>
      </w:r>
      <w:proofErr w:type="spellStart"/>
      <w:r w:rsidR="00395F95">
        <w:rPr>
          <w:rFonts w:ascii="Times New Roman" w:hAnsi="Times New Roman"/>
          <w:b/>
          <w:bCs/>
        </w:rPr>
        <w:t>Русско-Камешкирского</w:t>
      </w:r>
      <w:proofErr w:type="spellEnd"/>
      <w:r w:rsidR="00BC188F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="00BC188F">
        <w:rPr>
          <w:rFonts w:ascii="Times New Roman" w:hAnsi="Times New Roman"/>
          <w:b/>
          <w:bCs/>
        </w:rPr>
        <w:t>Камешкирского</w:t>
      </w:r>
      <w:proofErr w:type="spellEnd"/>
      <w:r w:rsidR="00BC188F">
        <w:rPr>
          <w:rFonts w:ascii="Times New Roman" w:hAnsi="Times New Roman"/>
          <w:b/>
          <w:bCs/>
        </w:rPr>
        <w:t xml:space="preserve"> района Пензенской области от </w:t>
      </w:r>
      <w:r w:rsidR="00395F95">
        <w:rPr>
          <w:rFonts w:ascii="Times New Roman" w:hAnsi="Times New Roman"/>
          <w:b/>
          <w:bCs/>
        </w:rPr>
        <w:t>10.04</w:t>
      </w:r>
      <w:r w:rsidR="00BC188F">
        <w:rPr>
          <w:rFonts w:ascii="Times New Roman" w:hAnsi="Times New Roman"/>
          <w:b/>
          <w:bCs/>
        </w:rPr>
        <w:t>.2014 №</w:t>
      </w:r>
      <w:r w:rsidR="00395F95">
        <w:rPr>
          <w:rFonts w:ascii="Times New Roman" w:hAnsi="Times New Roman"/>
          <w:b/>
          <w:bCs/>
        </w:rPr>
        <w:t>752-126/5</w:t>
      </w:r>
      <w:r w:rsidR="00BC188F">
        <w:rPr>
          <w:rFonts w:ascii="Times New Roman" w:hAnsi="Times New Roman"/>
          <w:b/>
          <w:bCs/>
        </w:rPr>
        <w:t xml:space="preserve"> </w:t>
      </w:r>
      <w:r w:rsidR="00BC188F" w:rsidRPr="00BB3488">
        <w:rPr>
          <w:rFonts w:ascii="Times New Roman" w:hAnsi="Times New Roman"/>
          <w:b/>
          <w:bCs/>
        </w:rPr>
        <w:t>«</w:t>
      </w:r>
      <w:r w:rsidR="00BB3488" w:rsidRPr="00BB3488">
        <w:rPr>
          <w:rFonts w:ascii="Times New Roman" w:eastAsia="Times New Roman" w:hAnsi="Times New Roman"/>
          <w:b/>
          <w:bCs/>
          <w:color w:val="000000"/>
        </w:rPr>
        <w:t xml:space="preserve">Об утверждении Положения о порядке принятия решений об условиях приватизации муниципального имущества </w:t>
      </w:r>
      <w:proofErr w:type="spellStart"/>
      <w:r w:rsidR="00BB3488" w:rsidRPr="00BB3488">
        <w:rPr>
          <w:rFonts w:ascii="Times New Roman" w:eastAsia="Times New Roman" w:hAnsi="Times New Roman"/>
          <w:b/>
          <w:bCs/>
          <w:color w:val="000000"/>
        </w:rPr>
        <w:t>Русско-Камешкирского</w:t>
      </w:r>
      <w:proofErr w:type="spellEnd"/>
      <w:r w:rsidR="00BB3488" w:rsidRPr="00BB3488">
        <w:rPr>
          <w:rFonts w:ascii="Times New Roman" w:eastAsia="Times New Roman" w:hAnsi="Times New Roman"/>
          <w:b/>
          <w:bCs/>
          <w:color w:val="000000"/>
        </w:rPr>
        <w:t xml:space="preserve"> сельсовета </w:t>
      </w:r>
      <w:proofErr w:type="spellStart"/>
      <w:r w:rsidR="00BB3488" w:rsidRPr="00BB3488">
        <w:rPr>
          <w:rFonts w:ascii="Times New Roman" w:eastAsia="Times New Roman" w:hAnsi="Times New Roman"/>
          <w:b/>
          <w:bCs/>
          <w:color w:val="000000"/>
        </w:rPr>
        <w:t>Камешкирского</w:t>
      </w:r>
      <w:proofErr w:type="spellEnd"/>
      <w:r w:rsidR="00BB3488" w:rsidRPr="00BB3488">
        <w:rPr>
          <w:rFonts w:ascii="Times New Roman" w:eastAsia="Times New Roman" w:hAnsi="Times New Roman"/>
          <w:b/>
          <w:bCs/>
          <w:color w:val="000000"/>
        </w:rPr>
        <w:t xml:space="preserve"> района Пензенской области</w:t>
      </w:r>
      <w:r w:rsidR="00BC188F">
        <w:rPr>
          <w:rFonts w:ascii="Times New Roman" w:hAnsi="Times New Roman"/>
          <w:b/>
          <w:bCs/>
        </w:rPr>
        <w:t>»</w:t>
      </w:r>
    </w:p>
    <w:p w:rsidR="00BC188F" w:rsidRDefault="00BC188F" w:rsidP="00395F9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76141" w:rsidRPr="00A76141">
        <w:rPr>
          <w:rFonts w:ascii="Times New Roman" w:hAnsi="Times New Roman"/>
        </w:rPr>
        <w:t>В соответствии с Федеральным законом </w:t>
      </w:r>
      <w:hyperlink r:id="rId5" w:history="1">
        <w:r w:rsidR="00A76141" w:rsidRPr="003D5008">
          <w:rPr>
            <w:rStyle w:val="ac"/>
            <w:rFonts w:ascii="Times New Roman" w:hAnsi="Times New Roman"/>
            <w:color w:val="auto"/>
            <w:u w:val="none"/>
          </w:rPr>
          <w:t>от 21.12.2001 № 178-ФЗ</w:t>
        </w:r>
      </w:hyperlink>
      <w:r w:rsidR="00A76141" w:rsidRPr="003D5008">
        <w:rPr>
          <w:rFonts w:ascii="Times New Roman" w:hAnsi="Times New Roman"/>
        </w:rPr>
        <w:t> «</w:t>
      </w:r>
      <w:r w:rsidR="00A76141" w:rsidRPr="00A76141">
        <w:rPr>
          <w:rFonts w:ascii="Times New Roman" w:hAnsi="Times New Roman"/>
        </w:rPr>
        <w:t>О приватизации государственного и муниципального имущества», Федеральн</w:t>
      </w:r>
      <w:r>
        <w:rPr>
          <w:rFonts w:ascii="Times New Roman" w:hAnsi="Times New Roman"/>
        </w:rPr>
        <w:t>ым</w:t>
      </w:r>
      <w:r w:rsidR="00A76141" w:rsidRPr="00A76141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="00A76141" w:rsidRPr="00A76141">
        <w:rPr>
          <w:rFonts w:ascii="Times New Roman" w:hAnsi="Times New Roman"/>
        </w:rPr>
        <w:t> </w:t>
      </w:r>
      <w:hyperlink r:id="rId6" w:history="1">
        <w:r w:rsidR="00A76141" w:rsidRPr="003D5008">
          <w:rPr>
            <w:rStyle w:val="ac"/>
            <w:rFonts w:ascii="Times New Roman" w:hAnsi="Times New Roman"/>
            <w:color w:val="auto"/>
            <w:u w:val="none"/>
          </w:rPr>
          <w:t>от 06.10.2003 №131-ФЗ</w:t>
        </w:r>
      </w:hyperlink>
      <w:r w:rsidR="00A76141" w:rsidRPr="003D5008">
        <w:rPr>
          <w:rFonts w:ascii="Times New Roman" w:hAnsi="Times New Roman"/>
        </w:rPr>
        <w:t> «Об общих принципах организации местного самоуправления в Российской Федерации»</w:t>
      </w:r>
      <w:r w:rsidRPr="003D5008">
        <w:rPr>
          <w:rFonts w:ascii="Times New Roman" w:hAnsi="Times New Roman"/>
        </w:rPr>
        <w:t>,</w:t>
      </w:r>
      <w:r w:rsidRPr="003D5008">
        <w:rPr>
          <w:sz w:val="28"/>
          <w:szCs w:val="28"/>
        </w:rPr>
        <w:t xml:space="preserve"> </w:t>
      </w:r>
      <w:r w:rsidRPr="003D5008">
        <w:rPr>
          <w:rFonts w:ascii="Times New Roman" w:hAnsi="Times New Roman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A76141" w:rsidRPr="003D5008">
        <w:rPr>
          <w:rFonts w:ascii="Times New Roman" w:hAnsi="Times New Roman"/>
        </w:rPr>
        <w:t xml:space="preserve"> решением Комитета местного самоуправления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="00A76141" w:rsidRPr="003D5008">
        <w:rPr>
          <w:rFonts w:ascii="Times New Roman" w:hAnsi="Times New Roman"/>
        </w:rPr>
        <w:t xml:space="preserve"> сельсовета </w:t>
      </w:r>
      <w:proofErr w:type="spellStart"/>
      <w:r w:rsidR="00A76141" w:rsidRPr="003D5008">
        <w:rPr>
          <w:rFonts w:ascii="Times New Roman" w:hAnsi="Times New Roman"/>
        </w:rPr>
        <w:t>Камешкирского</w:t>
      </w:r>
      <w:proofErr w:type="spellEnd"/>
      <w:r w:rsidR="00A76141" w:rsidRPr="003D5008">
        <w:rPr>
          <w:rFonts w:ascii="Times New Roman" w:hAnsi="Times New Roman"/>
        </w:rPr>
        <w:t xml:space="preserve"> района Пензенской области </w:t>
      </w:r>
      <w:hyperlink r:id="rId7" w:tgtFrame="_blank" w:history="1">
        <w:r w:rsidR="00A76141" w:rsidRPr="003D5008">
          <w:rPr>
            <w:rStyle w:val="ac"/>
            <w:rFonts w:ascii="Times New Roman" w:hAnsi="Times New Roman"/>
            <w:color w:val="auto"/>
            <w:u w:val="none"/>
          </w:rPr>
          <w:t xml:space="preserve">от 01.04.2014 г № </w:t>
        </w:r>
        <w:r w:rsidR="00395F95">
          <w:rPr>
            <w:rStyle w:val="ac"/>
            <w:rFonts w:ascii="Times New Roman" w:hAnsi="Times New Roman"/>
            <w:color w:val="auto"/>
            <w:u w:val="none"/>
          </w:rPr>
          <w:t>741-124/5</w:t>
        </w:r>
      </w:hyperlink>
      <w:r w:rsidR="00A76141" w:rsidRPr="003D5008">
        <w:rPr>
          <w:rFonts w:ascii="Times New Roman" w:hAnsi="Times New Roman"/>
        </w:rPr>
        <w:t xml:space="preserve"> «Об утверждении Порядка управления и распоряжения имуществом, находящимся в собственности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="00A76141" w:rsidRPr="003D5008">
        <w:rPr>
          <w:rFonts w:ascii="Times New Roman" w:hAnsi="Times New Roman"/>
        </w:rPr>
        <w:t> сельсовета </w:t>
      </w:r>
      <w:proofErr w:type="spellStart"/>
      <w:r w:rsidR="00A76141" w:rsidRPr="003D5008">
        <w:rPr>
          <w:rFonts w:ascii="Times New Roman" w:hAnsi="Times New Roman"/>
        </w:rPr>
        <w:t>Камешкирского</w:t>
      </w:r>
      <w:proofErr w:type="spellEnd"/>
      <w:r w:rsidR="00A76141" w:rsidRPr="003D5008">
        <w:rPr>
          <w:rFonts w:ascii="Times New Roman" w:hAnsi="Times New Roman"/>
        </w:rPr>
        <w:t xml:space="preserve"> района Пензенской </w:t>
      </w:r>
      <w:r w:rsidR="00A76141" w:rsidRPr="00A76141">
        <w:rPr>
          <w:rFonts w:ascii="Times New Roman" w:hAnsi="Times New Roman"/>
        </w:rPr>
        <w:t>области», </w:t>
      </w:r>
      <w:r w:rsidR="00A76141" w:rsidRPr="00BC188F">
        <w:rPr>
          <w:rFonts w:ascii="Times New Roman" w:hAnsi="Times New Roman"/>
        </w:rPr>
        <w:t>руководствуясь  </w:t>
      </w:r>
      <w:hyperlink r:id="rId8" w:tgtFrame="_blank" w:history="1">
        <w:r w:rsidR="00A76141" w:rsidRPr="00BC188F">
          <w:rPr>
            <w:rStyle w:val="ac"/>
            <w:rFonts w:ascii="Times New Roman" w:hAnsi="Times New Roman"/>
            <w:color w:val="auto"/>
            <w:u w:val="none"/>
          </w:rPr>
          <w:t>Устав</w:t>
        </w:r>
        <w:r w:rsidRPr="00BC188F">
          <w:rPr>
            <w:rStyle w:val="ac"/>
            <w:rFonts w:ascii="Times New Roman" w:hAnsi="Times New Roman"/>
            <w:color w:val="auto"/>
            <w:u w:val="none"/>
          </w:rPr>
          <w:t xml:space="preserve">ом сельского поселения </w:t>
        </w:r>
        <w:r w:rsidR="00A76141" w:rsidRPr="00BC188F">
          <w:rPr>
            <w:rStyle w:val="ac"/>
            <w:rFonts w:ascii="Times New Roman" w:hAnsi="Times New Roman"/>
            <w:color w:val="auto"/>
            <w:u w:val="none"/>
          </w:rPr>
          <w:t xml:space="preserve"> </w:t>
        </w:r>
        <w:proofErr w:type="spellStart"/>
        <w:r w:rsidR="00395F95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="00A76141" w:rsidRPr="00BC188F">
          <w:rPr>
            <w:rStyle w:val="ac"/>
            <w:rFonts w:ascii="Times New Roman" w:hAnsi="Times New Roman"/>
            <w:color w:val="auto"/>
            <w:u w:val="none"/>
          </w:rPr>
          <w:t xml:space="preserve"> сельсовета </w:t>
        </w:r>
        <w:r w:rsidRPr="00BC188F">
          <w:rPr>
            <w:rStyle w:val="ac"/>
            <w:rFonts w:ascii="Times New Roman" w:hAnsi="Times New Roman"/>
            <w:color w:val="auto"/>
            <w:u w:val="none"/>
          </w:rPr>
          <w:t xml:space="preserve">муниципального района </w:t>
        </w:r>
        <w:proofErr w:type="spellStart"/>
        <w:r w:rsidR="00A76141" w:rsidRPr="00BC188F">
          <w:rPr>
            <w:rStyle w:val="ac"/>
            <w:rFonts w:ascii="Times New Roman" w:hAnsi="Times New Roman"/>
            <w:color w:val="auto"/>
            <w:u w:val="none"/>
          </w:rPr>
          <w:t>Камешкирс</w:t>
        </w:r>
        <w:r w:rsidRPr="00BC188F">
          <w:rPr>
            <w:rStyle w:val="ac"/>
            <w:rFonts w:ascii="Times New Roman" w:hAnsi="Times New Roman"/>
            <w:color w:val="auto"/>
            <w:u w:val="none"/>
          </w:rPr>
          <w:t>кий</w:t>
        </w:r>
        <w:proofErr w:type="spellEnd"/>
        <w:r w:rsidR="00A76141" w:rsidRPr="00BC188F">
          <w:rPr>
            <w:rStyle w:val="ac"/>
            <w:rFonts w:ascii="Times New Roman" w:hAnsi="Times New Roman"/>
            <w:color w:val="auto"/>
            <w:u w:val="none"/>
          </w:rPr>
          <w:t xml:space="preserve"> район Пензенской области</w:t>
        </w:r>
      </w:hyperlink>
      <w:r w:rsidR="00A76141" w:rsidRPr="00A7614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A76141" w:rsidRPr="00A76141">
        <w:rPr>
          <w:rFonts w:ascii="Times New Roman" w:hAnsi="Times New Roman"/>
        </w:rPr>
        <w:t>Комитет местного самоуправления </w:t>
      </w:r>
      <w:r w:rsidR="00395F95">
        <w:rPr>
          <w:rFonts w:ascii="Times New Roman" w:hAnsi="Times New Roman"/>
        </w:rPr>
        <w:t>Русско-Камешкирского</w:t>
      </w:r>
      <w:r w:rsidR="00A76141" w:rsidRPr="00A76141">
        <w:rPr>
          <w:rFonts w:ascii="Times New Roman" w:hAnsi="Times New Roman"/>
        </w:rPr>
        <w:t> сельсовета Камешкирского района Пензенской области </w:t>
      </w:r>
    </w:p>
    <w:p w:rsidR="00A76141" w:rsidRPr="00A76141" w:rsidRDefault="00A76141" w:rsidP="00BC188F">
      <w:pPr>
        <w:jc w:val="center"/>
        <w:rPr>
          <w:rFonts w:ascii="Times New Roman" w:hAnsi="Times New Roman"/>
        </w:rPr>
      </w:pPr>
      <w:r w:rsidRPr="00A76141">
        <w:rPr>
          <w:rFonts w:ascii="Times New Roman" w:hAnsi="Times New Roman"/>
        </w:rPr>
        <w:t>решил:</w:t>
      </w:r>
    </w:p>
    <w:p w:rsidR="00BC188F" w:rsidRDefault="003D5008" w:rsidP="00BB3488">
      <w:pPr>
        <w:spacing w:before="240" w:after="60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76141" w:rsidRPr="00A76141">
        <w:rPr>
          <w:rFonts w:ascii="Times New Roman" w:hAnsi="Times New Roman"/>
        </w:rPr>
        <w:t> </w:t>
      </w:r>
      <w:r w:rsidR="00A76141" w:rsidRPr="00BC188F">
        <w:rPr>
          <w:rFonts w:ascii="Times New Roman" w:hAnsi="Times New Roman"/>
        </w:rPr>
        <w:t>1.</w:t>
      </w:r>
      <w:r w:rsidR="00BC188F" w:rsidRPr="00BC188F">
        <w:rPr>
          <w:rFonts w:ascii="Times New Roman" w:hAnsi="Times New Roman"/>
        </w:rPr>
        <w:t xml:space="preserve">Внести в решение Комитета местного самоуправления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="00BC188F" w:rsidRPr="00BC188F">
        <w:rPr>
          <w:rFonts w:ascii="Times New Roman" w:hAnsi="Times New Roman"/>
        </w:rPr>
        <w:t xml:space="preserve"> сельсовета </w:t>
      </w:r>
      <w:proofErr w:type="spellStart"/>
      <w:r w:rsidR="00BC188F" w:rsidRPr="00BC188F">
        <w:rPr>
          <w:rFonts w:ascii="Times New Roman" w:hAnsi="Times New Roman"/>
        </w:rPr>
        <w:t>Камешкирского</w:t>
      </w:r>
      <w:proofErr w:type="spellEnd"/>
      <w:r w:rsidR="00BC188F" w:rsidRPr="00BC188F">
        <w:rPr>
          <w:rFonts w:ascii="Times New Roman" w:hAnsi="Times New Roman"/>
        </w:rPr>
        <w:t xml:space="preserve"> района Пензенской области от </w:t>
      </w:r>
      <w:r w:rsidR="00395F95">
        <w:rPr>
          <w:rFonts w:ascii="Times New Roman" w:hAnsi="Times New Roman"/>
        </w:rPr>
        <w:t>10.04.</w:t>
      </w:r>
      <w:r w:rsidR="00BC188F" w:rsidRPr="00BC188F">
        <w:rPr>
          <w:rFonts w:ascii="Times New Roman" w:hAnsi="Times New Roman"/>
        </w:rPr>
        <w:t>2014 №</w:t>
      </w:r>
      <w:r w:rsidR="00395F95">
        <w:rPr>
          <w:rFonts w:ascii="Times New Roman" w:hAnsi="Times New Roman"/>
        </w:rPr>
        <w:t>752-126/5</w:t>
      </w:r>
      <w:r w:rsidR="00BC188F" w:rsidRPr="00BC188F">
        <w:rPr>
          <w:rFonts w:ascii="Times New Roman" w:hAnsi="Times New Roman"/>
        </w:rPr>
        <w:t xml:space="preserve"> </w:t>
      </w:r>
      <w:r w:rsidR="00BC188F" w:rsidRPr="00BB3488">
        <w:rPr>
          <w:rFonts w:ascii="Times New Roman" w:hAnsi="Times New Roman"/>
        </w:rPr>
        <w:t>«</w:t>
      </w:r>
      <w:r w:rsidR="00BB3488" w:rsidRPr="00BB3488">
        <w:rPr>
          <w:rFonts w:ascii="Times New Roman" w:eastAsia="Times New Roman" w:hAnsi="Times New Roman"/>
          <w:color w:val="000000"/>
        </w:rPr>
        <w:t xml:space="preserve">Об утверждении Положения о порядке принятия решений об условиях приватизации муниципального имущества </w:t>
      </w:r>
      <w:proofErr w:type="spellStart"/>
      <w:r w:rsidR="00BB3488" w:rsidRPr="00BB3488">
        <w:rPr>
          <w:rFonts w:ascii="Times New Roman" w:eastAsia="Times New Roman" w:hAnsi="Times New Roman"/>
          <w:color w:val="000000"/>
        </w:rPr>
        <w:t>Русско-Камешкирского</w:t>
      </w:r>
      <w:proofErr w:type="spellEnd"/>
      <w:r w:rsidR="00BB3488" w:rsidRPr="00BB3488">
        <w:rPr>
          <w:rFonts w:ascii="Times New Roman" w:eastAsia="Times New Roman" w:hAnsi="Times New Roman"/>
          <w:color w:val="000000"/>
        </w:rPr>
        <w:t xml:space="preserve"> сельсовета </w:t>
      </w:r>
      <w:proofErr w:type="spellStart"/>
      <w:r w:rsidR="00BB3488" w:rsidRPr="00BB3488">
        <w:rPr>
          <w:rFonts w:ascii="Times New Roman" w:eastAsia="Times New Roman" w:hAnsi="Times New Roman"/>
          <w:color w:val="000000"/>
        </w:rPr>
        <w:t>Камешкирского</w:t>
      </w:r>
      <w:proofErr w:type="spellEnd"/>
      <w:r w:rsidR="00BB3488" w:rsidRPr="00BB3488">
        <w:rPr>
          <w:rFonts w:ascii="Times New Roman" w:eastAsia="Times New Roman" w:hAnsi="Times New Roman"/>
          <w:color w:val="000000"/>
        </w:rPr>
        <w:t xml:space="preserve"> района Пензенской области</w:t>
      </w:r>
      <w:r w:rsidR="00BC188F" w:rsidRPr="00BC188F">
        <w:rPr>
          <w:rFonts w:ascii="Times New Roman" w:hAnsi="Times New Roman"/>
        </w:rPr>
        <w:t>»</w:t>
      </w:r>
      <w:r w:rsidR="00BC188F">
        <w:rPr>
          <w:rFonts w:ascii="Times New Roman" w:hAnsi="Times New Roman"/>
        </w:rPr>
        <w:t xml:space="preserve"> (</w:t>
      </w:r>
      <w:proofErr w:type="spellStart"/>
      <w:r w:rsidR="00BC188F">
        <w:rPr>
          <w:rFonts w:ascii="Times New Roman" w:hAnsi="Times New Roman"/>
        </w:rPr>
        <w:t>далее-Решение</w:t>
      </w:r>
      <w:proofErr w:type="spellEnd"/>
      <w:r w:rsidR="00BC188F">
        <w:rPr>
          <w:rFonts w:ascii="Times New Roman" w:hAnsi="Times New Roman"/>
        </w:rPr>
        <w:t>), следующие изменения:</w:t>
      </w:r>
    </w:p>
    <w:p w:rsidR="00BC188F" w:rsidRDefault="003D5008" w:rsidP="00395F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BC188F">
        <w:rPr>
          <w:rFonts w:ascii="Times New Roman" w:hAnsi="Times New Roman"/>
        </w:rPr>
        <w:t>1.1.Преамбулу Решения изложить в следующей редакции:</w:t>
      </w:r>
    </w:p>
    <w:p w:rsidR="00BC188F" w:rsidRDefault="00BC188F" w:rsidP="00395F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A76141">
        <w:rPr>
          <w:rFonts w:ascii="Times New Roman" w:hAnsi="Times New Roman"/>
        </w:rPr>
        <w:t>В соответствии с Федеральным законом </w:t>
      </w:r>
      <w:hyperlink r:id="rId9" w:history="1">
        <w:r w:rsidRPr="003D5008">
          <w:rPr>
            <w:rStyle w:val="ac"/>
            <w:rFonts w:ascii="Times New Roman" w:hAnsi="Times New Roman"/>
            <w:color w:val="auto"/>
            <w:u w:val="none"/>
          </w:rPr>
          <w:t>от 21.12.2001 № 178-ФЗ</w:t>
        </w:r>
      </w:hyperlink>
      <w:r w:rsidRPr="003D5008">
        <w:rPr>
          <w:rFonts w:ascii="Times New Roman" w:hAnsi="Times New Roman"/>
        </w:rPr>
        <w:t> «О приватизации государственного и муниципального имущества», Федеральным законом </w:t>
      </w:r>
      <w:hyperlink r:id="rId10" w:history="1">
        <w:r w:rsidRPr="003D5008">
          <w:rPr>
            <w:rStyle w:val="ac"/>
            <w:rFonts w:ascii="Times New Roman" w:hAnsi="Times New Roman"/>
            <w:color w:val="auto"/>
            <w:u w:val="none"/>
          </w:rPr>
          <w:t>от 06.10.2003 №131-ФЗ</w:t>
        </w:r>
      </w:hyperlink>
      <w:r w:rsidRPr="003D5008">
        <w:rPr>
          <w:rFonts w:ascii="Times New Roman" w:hAnsi="Times New Roman"/>
        </w:rPr>
        <w:t> «Об общих принципах организации местного самоуправления в Российской Федерации»,</w:t>
      </w:r>
      <w:r w:rsidRPr="003D5008">
        <w:rPr>
          <w:sz w:val="28"/>
          <w:szCs w:val="28"/>
        </w:rPr>
        <w:t xml:space="preserve"> </w:t>
      </w:r>
      <w:r w:rsidRPr="003D5008">
        <w:rPr>
          <w:rFonts w:ascii="Times New Roman" w:hAnsi="Times New Roman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 решением </w:t>
      </w:r>
      <w:r w:rsidRPr="003D5008">
        <w:rPr>
          <w:rFonts w:ascii="Times New Roman" w:hAnsi="Times New Roman"/>
        </w:rPr>
        <w:lastRenderedPageBreak/>
        <w:t xml:space="preserve">Комитета местного самоуправления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Pr="003D5008">
        <w:rPr>
          <w:rFonts w:ascii="Times New Roman" w:hAnsi="Times New Roman"/>
        </w:rPr>
        <w:t xml:space="preserve"> сельсовета </w:t>
      </w:r>
      <w:proofErr w:type="spellStart"/>
      <w:r w:rsidRPr="003D5008">
        <w:rPr>
          <w:rFonts w:ascii="Times New Roman" w:hAnsi="Times New Roman"/>
        </w:rPr>
        <w:t>Камешкирского</w:t>
      </w:r>
      <w:proofErr w:type="spellEnd"/>
      <w:r w:rsidRPr="003D5008">
        <w:rPr>
          <w:rFonts w:ascii="Times New Roman" w:hAnsi="Times New Roman"/>
        </w:rPr>
        <w:t xml:space="preserve"> района Пензенской области </w:t>
      </w:r>
      <w:hyperlink r:id="rId11" w:tgtFrame="_blank" w:history="1">
        <w:r w:rsidRPr="003D5008">
          <w:rPr>
            <w:rStyle w:val="ac"/>
            <w:rFonts w:ascii="Times New Roman" w:hAnsi="Times New Roman"/>
            <w:color w:val="auto"/>
            <w:u w:val="none"/>
          </w:rPr>
          <w:t xml:space="preserve">от 01.04.2014 г № </w:t>
        </w:r>
        <w:r w:rsidR="00395F95">
          <w:rPr>
            <w:rStyle w:val="ac"/>
            <w:rFonts w:ascii="Times New Roman" w:hAnsi="Times New Roman"/>
            <w:color w:val="auto"/>
            <w:u w:val="none"/>
          </w:rPr>
          <w:t>741-124/5</w:t>
        </w:r>
      </w:hyperlink>
      <w:r w:rsidRPr="003D5008">
        <w:rPr>
          <w:rFonts w:ascii="Times New Roman" w:hAnsi="Times New Roman"/>
        </w:rPr>
        <w:t> </w:t>
      </w:r>
      <w:r w:rsidRPr="00A76141">
        <w:rPr>
          <w:rFonts w:ascii="Times New Roman" w:hAnsi="Times New Roman"/>
        </w:rPr>
        <w:t xml:space="preserve">«Об утверждении Порядка управления и распоряжения имуществом, находящимся в собственности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Pr="00A76141">
        <w:rPr>
          <w:rFonts w:ascii="Times New Roman" w:hAnsi="Times New Roman"/>
        </w:rPr>
        <w:t> сельсовета </w:t>
      </w:r>
      <w:proofErr w:type="spellStart"/>
      <w:r w:rsidRPr="00A76141">
        <w:rPr>
          <w:rFonts w:ascii="Times New Roman" w:hAnsi="Times New Roman"/>
        </w:rPr>
        <w:t>Камешкирского</w:t>
      </w:r>
      <w:proofErr w:type="spellEnd"/>
      <w:r w:rsidRPr="00A76141">
        <w:rPr>
          <w:rFonts w:ascii="Times New Roman" w:hAnsi="Times New Roman"/>
        </w:rPr>
        <w:t xml:space="preserve"> района Пензенской области», </w:t>
      </w:r>
      <w:r w:rsidRPr="00BC188F">
        <w:rPr>
          <w:rFonts w:ascii="Times New Roman" w:hAnsi="Times New Roman"/>
        </w:rPr>
        <w:t>руководствуясь  </w:t>
      </w:r>
      <w:hyperlink r:id="rId12" w:tgtFrame="_blank" w:history="1">
        <w:r w:rsidRPr="00BC188F">
          <w:rPr>
            <w:rStyle w:val="ac"/>
            <w:rFonts w:ascii="Times New Roman" w:hAnsi="Times New Roman"/>
            <w:color w:val="auto"/>
            <w:u w:val="none"/>
          </w:rPr>
          <w:t xml:space="preserve">Уставом сельского поселения  </w:t>
        </w:r>
        <w:proofErr w:type="spellStart"/>
        <w:r w:rsidR="00395F95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BC188F">
          <w:rPr>
            <w:rStyle w:val="ac"/>
            <w:rFonts w:ascii="Times New Roman" w:hAnsi="Times New Roman"/>
            <w:color w:val="auto"/>
            <w:u w:val="none"/>
          </w:rPr>
          <w:t xml:space="preserve"> сельсовета муниципального района </w:t>
        </w:r>
        <w:proofErr w:type="spellStart"/>
        <w:r w:rsidRPr="00BC188F">
          <w:rPr>
            <w:rStyle w:val="ac"/>
            <w:rFonts w:ascii="Times New Roman" w:hAnsi="Times New Roman"/>
            <w:color w:val="auto"/>
            <w:u w:val="none"/>
          </w:rPr>
          <w:t>Камешкирский</w:t>
        </w:r>
        <w:proofErr w:type="spellEnd"/>
        <w:r w:rsidRPr="00BC188F">
          <w:rPr>
            <w:rStyle w:val="ac"/>
            <w:rFonts w:ascii="Times New Roman" w:hAnsi="Times New Roman"/>
            <w:color w:val="auto"/>
            <w:u w:val="none"/>
          </w:rPr>
          <w:t xml:space="preserve"> район Пензенской области</w:t>
        </w:r>
      </w:hyperlink>
      <w:r w:rsidRPr="00A7614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A76141">
        <w:rPr>
          <w:rFonts w:ascii="Times New Roman" w:hAnsi="Times New Roman"/>
        </w:rPr>
        <w:t>Комитет местного самоуправления </w:t>
      </w:r>
      <w:r w:rsidR="00395F95">
        <w:rPr>
          <w:rFonts w:ascii="Times New Roman" w:hAnsi="Times New Roman"/>
        </w:rPr>
        <w:t>Русско-Камешкирского</w:t>
      </w:r>
      <w:r w:rsidRPr="00A76141">
        <w:rPr>
          <w:rFonts w:ascii="Times New Roman" w:hAnsi="Times New Roman"/>
        </w:rPr>
        <w:t> сельсовета Камешкирского района Пензенской области</w:t>
      </w:r>
      <w:r>
        <w:rPr>
          <w:rFonts w:ascii="Times New Roman" w:hAnsi="Times New Roman"/>
        </w:rPr>
        <w:t>»</w:t>
      </w:r>
      <w:r w:rsidR="00BB3488">
        <w:rPr>
          <w:rFonts w:ascii="Times New Roman" w:hAnsi="Times New Roman"/>
        </w:rPr>
        <w:t>;</w:t>
      </w:r>
    </w:p>
    <w:p w:rsidR="00BC188F" w:rsidRPr="00BB3488" w:rsidRDefault="00BB3488" w:rsidP="00BB3488">
      <w:pPr>
        <w:spacing w:before="240" w:after="60"/>
        <w:rPr>
          <w:rFonts w:eastAsia="Times New Roman"/>
          <w:b/>
          <w:bCs/>
          <w:color w:val="000000"/>
        </w:rPr>
      </w:pPr>
      <w:r>
        <w:rPr>
          <w:rFonts w:ascii="Times New Roman" w:hAnsi="Times New Roman"/>
        </w:rPr>
        <w:t xml:space="preserve">     </w:t>
      </w:r>
      <w:r w:rsidR="00BC188F" w:rsidRPr="00BB3488">
        <w:rPr>
          <w:rFonts w:ascii="Times New Roman" w:hAnsi="Times New Roman"/>
        </w:rPr>
        <w:t xml:space="preserve">2. Внести в </w:t>
      </w:r>
      <w:r w:rsidRPr="00BB3488">
        <w:rPr>
          <w:rFonts w:ascii="Times New Roman" w:eastAsia="Times New Roman" w:hAnsi="Times New Roman"/>
          <w:color w:val="000000"/>
        </w:rPr>
        <w:t xml:space="preserve">Положения о порядке принятия решений об условиях приватизации муниципального имущества </w:t>
      </w:r>
      <w:proofErr w:type="spellStart"/>
      <w:r w:rsidRPr="00BB3488">
        <w:rPr>
          <w:rFonts w:ascii="Times New Roman" w:eastAsia="Times New Roman" w:hAnsi="Times New Roman"/>
          <w:color w:val="000000"/>
        </w:rPr>
        <w:t>Русско-Камешкирского</w:t>
      </w:r>
      <w:proofErr w:type="spellEnd"/>
      <w:r w:rsidRPr="00BB3488">
        <w:rPr>
          <w:rFonts w:ascii="Times New Roman" w:eastAsia="Times New Roman" w:hAnsi="Times New Roman"/>
          <w:color w:val="000000"/>
        </w:rPr>
        <w:t xml:space="preserve"> сельсовета </w:t>
      </w:r>
      <w:proofErr w:type="spellStart"/>
      <w:r w:rsidRPr="00BB3488">
        <w:rPr>
          <w:rFonts w:ascii="Times New Roman" w:eastAsia="Times New Roman" w:hAnsi="Times New Roman"/>
          <w:color w:val="000000"/>
        </w:rPr>
        <w:t>Камешкирского</w:t>
      </w:r>
      <w:proofErr w:type="spellEnd"/>
      <w:r w:rsidRPr="00BB3488">
        <w:rPr>
          <w:rFonts w:ascii="Times New Roman" w:eastAsia="Times New Roman" w:hAnsi="Times New Roman"/>
          <w:color w:val="000000"/>
        </w:rPr>
        <w:t xml:space="preserve"> района Пензенской области</w:t>
      </w:r>
      <w:r w:rsidR="00BC188F" w:rsidRPr="00BC188F">
        <w:rPr>
          <w:rFonts w:ascii="Times New Roman" w:hAnsi="Times New Roman"/>
        </w:rPr>
        <w:t xml:space="preserve">, утвержденный решением Комитета местного самоуправления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="00BC188F" w:rsidRPr="00BC188F">
        <w:rPr>
          <w:rFonts w:ascii="Times New Roman" w:hAnsi="Times New Roman"/>
        </w:rPr>
        <w:t xml:space="preserve"> сельсовета </w:t>
      </w:r>
      <w:proofErr w:type="spellStart"/>
      <w:r w:rsidR="00BC188F" w:rsidRPr="00BC188F">
        <w:rPr>
          <w:rFonts w:ascii="Times New Roman" w:hAnsi="Times New Roman"/>
        </w:rPr>
        <w:t>Камешкирского</w:t>
      </w:r>
      <w:proofErr w:type="spellEnd"/>
      <w:r w:rsidR="00BC188F" w:rsidRPr="00BC188F">
        <w:rPr>
          <w:rFonts w:ascii="Times New Roman" w:hAnsi="Times New Roman"/>
        </w:rPr>
        <w:t xml:space="preserve"> района Пензенской области от </w:t>
      </w:r>
      <w:r w:rsidR="00395F95">
        <w:rPr>
          <w:rFonts w:ascii="Times New Roman" w:hAnsi="Times New Roman"/>
        </w:rPr>
        <w:t>10.04</w:t>
      </w:r>
      <w:r w:rsidR="00BC188F" w:rsidRPr="00BC188F">
        <w:rPr>
          <w:rFonts w:ascii="Times New Roman" w:hAnsi="Times New Roman"/>
        </w:rPr>
        <w:t>.2014 №</w:t>
      </w:r>
      <w:r w:rsidR="00395F95">
        <w:rPr>
          <w:rFonts w:ascii="Times New Roman" w:hAnsi="Times New Roman"/>
        </w:rPr>
        <w:t>752-126/5</w:t>
      </w:r>
      <w:r w:rsidR="00BC188F" w:rsidRPr="00BC188F">
        <w:rPr>
          <w:rFonts w:ascii="Times New Roman" w:hAnsi="Times New Roman"/>
        </w:rPr>
        <w:t xml:space="preserve"> (далее- П</w:t>
      </w:r>
      <w:r>
        <w:rPr>
          <w:rFonts w:ascii="Times New Roman" w:hAnsi="Times New Roman"/>
        </w:rPr>
        <w:t>оложение</w:t>
      </w:r>
      <w:r w:rsidR="00BC188F">
        <w:rPr>
          <w:rFonts w:ascii="Times New Roman" w:hAnsi="Times New Roman"/>
        </w:rPr>
        <w:t>)</w:t>
      </w:r>
      <w:r w:rsidR="00BC188F" w:rsidRPr="00BC188F">
        <w:rPr>
          <w:rFonts w:ascii="Times New Roman" w:hAnsi="Times New Roman"/>
        </w:rPr>
        <w:t xml:space="preserve"> следующие изменения:</w:t>
      </w:r>
    </w:p>
    <w:p w:rsidR="00BC188F" w:rsidRDefault="003D5008" w:rsidP="00395F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BC188F">
        <w:rPr>
          <w:rFonts w:ascii="Times New Roman" w:hAnsi="Times New Roman"/>
        </w:rPr>
        <w:t xml:space="preserve">2.1. Пункт </w:t>
      </w:r>
      <w:r w:rsidR="00217157">
        <w:rPr>
          <w:rFonts w:ascii="Times New Roman" w:hAnsi="Times New Roman"/>
        </w:rPr>
        <w:t>5.1. П</w:t>
      </w:r>
      <w:r w:rsidR="00BB3488">
        <w:rPr>
          <w:rFonts w:ascii="Times New Roman" w:hAnsi="Times New Roman"/>
        </w:rPr>
        <w:t>оложения</w:t>
      </w:r>
      <w:r w:rsidR="00217157">
        <w:rPr>
          <w:rFonts w:ascii="Times New Roman" w:hAnsi="Times New Roman"/>
        </w:rPr>
        <w:t xml:space="preserve"> изложить в следующей редакции:</w:t>
      </w:r>
    </w:p>
    <w:p w:rsidR="00217157" w:rsidRPr="00E6601B" w:rsidRDefault="00217157" w:rsidP="00395F95">
      <w:pPr>
        <w:spacing w:after="0" w:line="240" w:lineRule="auto"/>
        <w:jc w:val="both"/>
        <w:rPr>
          <w:rFonts w:ascii="Times New Roman" w:hAnsi="Times New Roman"/>
        </w:rPr>
      </w:pPr>
      <w:r w:rsidRPr="00E6601B">
        <w:rPr>
          <w:rFonts w:ascii="Times New Roman" w:hAnsi="Times New Roman"/>
        </w:rPr>
        <w:t xml:space="preserve">«5.1.Решение об условиях приватизации муниципального имущества подлежит размещению в течение десяти дней со дня принятия такого решения на сайте в информационно-телекоммуникационной сети «Интернет», определенном администрацией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Pr="00E6601B">
        <w:rPr>
          <w:rFonts w:ascii="Times New Roman" w:hAnsi="Times New Roman"/>
        </w:rPr>
        <w:t xml:space="preserve"> сельсовета </w:t>
      </w:r>
      <w:proofErr w:type="spellStart"/>
      <w:r w:rsidRPr="00E6601B">
        <w:rPr>
          <w:rFonts w:ascii="Times New Roman" w:hAnsi="Times New Roman"/>
        </w:rPr>
        <w:t>Камешкирского</w:t>
      </w:r>
      <w:proofErr w:type="spellEnd"/>
      <w:r w:rsidRPr="00E6601B">
        <w:rPr>
          <w:rFonts w:ascii="Times New Roman" w:hAnsi="Times New Roman"/>
        </w:rPr>
        <w:t xml:space="preserve"> района Пензенской области,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за исключением решений об условиях приватизации государственного муниципального имущества, которая осуществляется способами, предусмотренными подпунктами 1, 1.1, 5, 9,10 пункта 1 статьи 13 Федерального закона от 21.12.2001 №178-ФЗ «О приватизации государственного и муниципального имущества»;</w:t>
      </w:r>
    </w:p>
    <w:p w:rsidR="00BB3488" w:rsidRDefault="003D5008" w:rsidP="00395F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217157" w:rsidRPr="00E6601B">
        <w:rPr>
          <w:rFonts w:ascii="Times New Roman" w:hAnsi="Times New Roman"/>
        </w:rPr>
        <w:t xml:space="preserve">2.2. </w:t>
      </w:r>
      <w:r w:rsidR="00BB3488">
        <w:rPr>
          <w:rFonts w:ascii="Times New Roman" w:hAnsi="Times New Roman"/>
        </w:rPr>
        <w:t xml:space="preserve">Дополнить Положение </w:t>
      </w:r>
      <w:r w:rsidR="00217157" w:rsidRPr="00E6601B">
        <w:rPr>
          <w:rFonts w:ascii="Times New Roman" w:hAnsi="Times New Roman"/>
        </w:rPr>
        <w:t>пункт</w:t>
      </w:r>
      <w:r w:rsidR="00BB3488">
        <w:rPr>
          <w:rFonts w:ascii="Times New Roman" w:hAnsi="Times New Roman"/>
        </w:rPr>
        <w:t>ом</w:t>
      </w:r>
      <w:r w:rsidR="00217157" w:rsidRPr="00E6601B">
        <w:rPr>
          <w:rFonts w:ascii="Times New Roman" w:hAnsi="Times New Roman"/>
        </w:rPr>
        <w:t xml:space="preserve"> 9</w:t>
      </w:r>
      <w:r w:rsidR="00BB3488">
        <w:rPr>
          <w:rFonts w:ascii="Times New Roman" w:hAnsi="Times New Roman"/>
        </w:rPr>
        <w:t>. Следующего содержания:</w:t>
      </w:r>
    </w:p>
    <w:p w:rsidR="00217157" w:rsidRPr="00E6601B" w:rsidRDefault="00217157" w:rsidP="00395F95">
      <w:pPr>
        <w:spacing w:after="0" w:line="240" w:lineRule="auto"/>
        <w:jc w:val="both"/>
        <w:rPr>
          <w:rFonts w:ascii="Times New Roman" w:hAnsi="Times New Roman"/>
        </w:rPr>
      </w:pPr>
      <w:r w:rsidRPr="00E6601B">
        <w:rPr>
          <w:rFonts w:ascii="Times New Roman" w:hAnsi="Times New Roman"/>
        </w:rPr>
        <w:t xml:space="preserve">«9.В соответствии с ч.3 ст.3 Федерального закона №159-ФЗ субъекты  малого и среднего предпринимательства, за исключением  субъектов малого и среднего предпринимательства, указанных в части 3 статьи 14 Федерального закона «О развитии  малого и среднего предпринимательства в Российской Федерации», и  субъектов малого  и среднего предпринимательства, осуществляющих добычу  и переработку полезных ископаемых (кроме общераспространенных полезных ископаемых), при возмездном  отчуждении арендуемого имущества из государственной или муниципальной собственности пользуются преимущественным правом на приобретение, такого имущества по цене, равной его рыночной стоимости и определенной независимым оценщиком в порядке, установленном Федеральным законом от 29.07.1998 года №135-ФЗ «Об оценочной деятельности в Российской Федерации». При этом такое преимущественное право может быть реализовано  при наличии следующих условий: </w:t>
      </w:r>
    </w:p>
    <w:p w:rsidR="00217157" w:rsidRPr="00E6601B" w:rsidRDefault="00217157" w:rsidP="00395F95">
      <w:pPr>
        <w:spacing w:after="0" w:line="240" w:lineRule="auto"/>
        <w:jc w:val="both"/>
        <w:rPr>
          <w:rFonts w:ascii="Times New Roman" w:hAnsi="Times New Roman"/>
        </w:rPr>
      </w:pPr>
      <w:r w:rsidRPr="00E6601B">
        <w:rPr>
          <w:rFonts w:ascii="Times New Roman" w:hAnsi="Times New Roman"/>
        </w:rPr>
        <w:t xml:space="preserve">1) арендуемое недвижимое имущество не включено в утвержденный в соответствии </w:t>
      </w:r>
      <w:r w:rsidRPr="00722BD1">
        <w:rPr>
          <w:rFonts w:ascii="Times New Roman" w:hAnsi="Times New Roman"/>
        </w:rPr>
        <w:t>с </w:t>
      </w:r>
      <w:hyperlink r:id="rId13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частью 4 статьи 18</w:t>
        </w:r>
      </w:hyperlink>
      <w:r w:rsidRPr="00E6601B">
        <w:rPr>
          <w:rFonts w:ascii="Times New Roman" w:hAnsi="Times New Roman"/>
        </w:rPr>
        <w:t xml:space="preserve"> Федерального закона «О развитии малого и среднего предпринимательства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</w:t>
      </w:r>
      <w:r w:rsidRPr="00722BD1">
        <w:rPr>
          <w:rFonts w:ascii="Times New Roman" w:hAnsi="Times New Roman"/>
        </w:rPr>
        <w:t>предусмотренного </w:t>
      </w:r>
      <w:hyperlink r:id="rId14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частью 2.1 статьи 9</w:t>
        </w:r>
      </w:hyperlink>
      <w:r w:rsidRPr="00722BD1">
        <w:rPr>
          <w:rFonts w:ascii="Times New Roman" w:hAnsi="Times New Roman"/>
        </w:rPr>
        <w:t xml:space="preserve"> Федерального закона от 22.07.2008 №159-ФЗ «Об особенностях отчуждения </w:t>
      </w:r>
      <w:r w:rsidRPr="00E6601B">
        <w:rPr>
          <w:rFonts w:ascii="Times New Roman" w:hAnsi="Times New Roman"/>
        </w:rPr>
        <w:t xml:space="preserve">движимого и недвижимого имущества, находящегося в государственной или в муниципальной собственности и арендуемого субъектами малого и среднего </w:t>
      </w:r>
      <w:r w:rsidRPr="00E6601B">
        <w:rPr>
          <w:rFonts w:ascii="Times New Roman" w:hAnsi="Times New Roman"/>
        </w:rPr>
        <w:lastRenderedPageBreak/>
        <w:t>предпринимательства, и о внесении изменений в отдельные законодательные акты Российской Федерации»(далее –Федеральный закон №159-ФЗ);</w:t>
      </w:r>
    </w:p>
    <w:p w:rsidR="00217157" w:rsidRPr="00E6601B" w:rsidRDefault="00217157" w:rsidP="00395F95">
      <w:pPr>
        <w:spacing w:after="0" w:line="240" w:lineRule="auto"/>
        <w:jc w:val="both"/>
        <w:rPr>
          <w:rFonts w:ascii="Times New Roman" w:hAnsi="Times New Roman"/>
        </w:rPr>
      </w:pPr>
      <w:r w:rsidRPr="00E6601B">
        <w:rPr>
          <w:rFonts w:ascii="Times New Roman" w:hAnsi="Times New Roman"/>
        </w:rPr>
        <w:t xml:space="preserve">1.1) арендуемое движимое имущество включено в утвержденный в соответствии </w:t>
      </w:r>
      <w:r w:rsidRPr="00722BD1">
        <w:rPr>
          <w:rFonts w:ascii="Times New Roman" w:hAnsi="Times New Roman"/>
        </w:rPr>
        <w:t>с </w:t>
      </w:r>
      <w:hyperlink r:id="rId15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частью 4 статьи 18</w:t>
        </w:r>
      </w:hyperlink>
      <w:r w:rsidRPr="00722BD1">
        <w:rPr>
          <w:rFonts w:ascii="Times New Roman" w:hAnsi="Times New Roman"/>
        </w:rPr>
        <w:t> Федерального закона «О развитии малого и среднего предприниматель</w:t>
      </w:r>
      <w:r w:rsidRPr="00E6601B">
        <w:rPr>
          <w:rFonts w:ascii="Times New Roman" w:hAnsi="Times New Roman"/>
        </w:rPr>
        <w:t xml:space="preserve">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имуществу, указанному </w:t>
      </w:r>
      <w:r w:rsidRPr="00722BD1">
        <w:rPr>
          <w:rFonts w:ascii="Times New Roman" w:hAnsi="Times New Roman"/>
        </w:rPr>
        <w:t>в </w:t>
      </w:r>
      <w:hyperlink r:id="rId16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части 4 статьи 2</w:t>
        </w:r>
      </w:hyperlink>
      <w:r w:rsidRPr="00E6601B">
        <w:rPr>
          <w:rFonts w:ascii="Times New Roman" w:hAnsi="Times New Roman"/>
        </w:rPr>
        <w:t> Федерального закона №159-ФЗ,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 </w:t>
      </w:r>
      <w:hyperlink r:id="rId17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частью 2.1 статьи 9</w:t>
        </w:r>
      </w:hyperlink>
      <w:r w:rsidRPr="00722BD1">
        <w:rPr>
          <w:rFonts w:ascii="Times New Roman" w:hAnsi="Times New Roman"/>
        </w:rPr>
        <w:t> </w:t>
      </w:r>
      <w:r w:rsidRPr="00E6601B">
        <w:rPr>
          <w:rFonts w:ascii="Times New Roman" w:hAnsi="Times New Roman"/>
        </w:rPr>
        <w:t>Федерального закона №159-ФЗ;</w:t>
      </w:r>
    </w:p>
    <w:p w:rsidR="00217157" w:rsidRPr="00E6601B" w:rsidRDefault="00217157" w:rsidP="00395F95">
      <w:pPr>
        <w:spacing w:after="0" w:line="240" w:lineRule="auto"/>
        <w:jc w:val="both"/>
        <w:rPr>
          <w:rFonts w:ascii="Times New Roman" w:hAnsi="Times New Roman"/>
        </w:rPr>
      </w:pPr>
      <w:r w:rsidRPr="00E6601B">
        <w:rPr>
          <w:rFonts w:ascii="Times New Roman" w:hAnsi="Times New Roman"/>
        </w:rPr>
        <w:t>2)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 </w:t>
      </w:r>
      <w:hyperlink r:id="rId18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частью 4 статьи 4</w:t>
        </w:r>
      </w:hyperlink>
      <w:r w:rsidRPr="00722BD1">
        <w:rPr>
          <w:rFonts w:ascii="Times New Roman" w:hAnsi="Times New Roman"/>
        </w:rPr>
        <w:t> Федерального закона №159-ФЗ, а в случае, предусмотренном </w:t>
      </w:r>
      <w:hyperlink r:id="rId19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частью 2</w:t>
        </w:r>
      </w:hyperlink>
      <w:r w:rsidRPr="00722BD1">
        <w:rPr>
          <w:rFonts w:ascii="Times New Roman" w:hAnsi="Times New Roman"/>
        </w:rPr>
        <w:t> или </w:t>
      </w:r>
      <w:hyperlink r:id="rId20" w:history="1">
        <w:r w:rsidRPr="00722BD1">
          <w:rPr>
            <w:rStyle w:val="ac"/>
            <w:rFonts w:ascii="Times New Roman" w:hAnsi="Times New Roman"/>
            <w:color w:val="auto"/>
            <w:u w:val="none"/>
          </w:rPr>
          <w:t>частью 2.1 статьи 9</w:t>
        </w:r>
      </w:hyperlink>
      <w:r w:rsidRPr="00E6601B">
        <w:rPr>
          <w:rFonts w:ascii="Times New Roman" w:hAnsi="Times New Roman"/>
        </w:rPr>
        <w:t> Федерального закона №159-ФЗ, - на день подачи субъектом малого или среднего предпринимательства заявления;</w:t>
      </w:r>
    </w:p>
    <w:p w:rsidR="00217157" w:rsidRPr="00E6601B" w:rsidRDefault="00217157" w:rsidP="00395F95">
      <w:pPr>
        <w:spacing w:after="0" w:line="240" w:lineRule="auto"/>
        <w:jc w:val="both"/>
        <w:rPr>
          <w:rFonts w:ascii="Times New Roman" w:hAnsi="Times New Roman"/>
        </w:rPr>
      </w:pPr>
      <w:r w:rsidRPr="00E6601B">
        <w:rPr>
          <w:rFonts w:ascii="Times New Roman" w:hAnsi="Times New Roman"/>
        </w:rPr>
        <w:t>3)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предпринимательства.».</w:t>
      </w:r>
    </w:p>
    <w:p w:rsidR="004B63CA" w:rsidRPr="00E6601B" w:rsidRDefault="00217157" w:rsidP="00395F95">
      <w:pPr>
        <w:spacing w:after="0" w:line="240" w:lineRule="auto"/>
        <w:jc w:val="both"/>
        <w:rPr>
          <w:rFonts w:ascii="Times New Roman" w:hAnsi="Times New Roman"/>
        </w:rPr>
      </w:pPr>
      <w:r w:rsidRPr="00E6601B">
        <w:rPr>
          <w:rFonts w:ascii="Times New Roman" w:hAnsi="Times New Roman"/>
        </w:rPr>
        <w:t> </w:t>
      </w:r>
      <w:r w:rsidR="003D5008">
        <w:rPr>
          <w:rFonts w:ascii="Times New Roman" w:hAnsi="Times New Roman"/>
        </w:rPr>
        <w:t xml:space="preserve">   </w:t>
      </w:r>
      <w:r w:rsidR="004B63CA" w:rsidRPr="00E6601B">
        <w:rPr>
          <w:rFonts w:ascii="Times New Roman" w:hAnsi="Times New Roman"/>
        </w:rPr>
        <w:t>3.Настоящее решение опубликовать в информационном бюллетене «</w:t>
      </w:r>
      <w:r w:rsidR="00395F95">
        <w:rPr>
          <w:rFonts w:ascii="Times New Roman" w:hAnsi="Times New Roman"/>
        </w:rPr>
        <w:t>Правовое поле</w:t>
      </w:r>
      <w:r w:rsidR="004B63CA" w:rsidRPr="00E6601B">
        <w:rPr>
          <w:rFonts w:ascii="Times New Roman" w:hAnsi="Times New Roman"/>
        </w:rPr>
        <w:t>».</w:t>
      </w:r>
    </w:p>
    <w:p w:rsidR="004B63CA" w:rsidRPr="004B63CA" w:rsidRDefault="003D5008" w:rsidP="00395F95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4B63CA" w:rsidRPr="00E6601B">
        <w:rPr>
          <w:rFonts w:ascii="Times New Roman" w:hAnsi="Times New Roman"/>
        </w:rPr>
        <w:t>4.Настоящее решение вступает в силу на следующий день после дня его официального</w:t>
      </w:r>
      <w:r w:rsidR="004B63CA" w:rsidRPr="004B63CA">
        <w:rPr>
          <w:rFonts w:ascii="Times New Roman" w:hAnsi="Times New Roman"/>
          <w:color w:val="000000"/>
        </w:rPr>
        <w:t xml:space="preserve"> опубликования</w:t>
      </w:r>
      <w:r w:rsidR="004B63CA" w:rsidRPr="004B63CA">
        <w:rPr>
          <w:rFonts w:ascii="Times New Roman" w:hAnsi="Times New Roman"/>
        </w:rPr>
        <w:t>.</w:t>
      </w:r>
    </w:p>
    <w:p w:rsidR="004B63CA" w:rsidRPr="004B63CA" w:rsidRDefault="003D5008" w:rsidP="00395F95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4B63CA" w:rsidRPr="004B63CA">
        <w:rPr>
          <w:rFonts w:ascii="Times New Roman" w:hAnsi="Times New Roman"/>
        </w:rPr>
        <w:t>5.Контроль за исполнением настоящего решения возложить на главу</w:t>
      </w:r>
      <w:r w:rsidR="004B63CA" w:rsidRPr="004B63CA">
        <w:rPr>
          <w:rFonts w:ascii="Times New Roman" w:hAnsi="Times New Roman"/>
          <w:bCs/>
        </w:rPr>
        <w:t xml:space="preserve"> </w:t>
      </w:r>
      <w:proofErr w:type="spellStart"/>
      <w:r w:rsidR="00395F95">
        <w:rPr>
          <w:rFonts w:ascii="Times New Roman" w:hAnsi="Times New Roman"/>
          <w:bCs/>
        </w:rPr>
        <w:t>Русско-Камешкирского</w:t>
      </w:r>
      <w:proofErr w:type="spellEnd"/>
      <w:r w:rsidR="004B63CA" w:rsidRPr="004B63CA">
        <w:rPr>
          <w:rFonts w:ascii="Times New Roman" w:hAnsi="Times New Roman"/>
          <w:bCs/>
        </w:rPr>
        <w:t xml:space="preserve"> сельсовета </w:t>
      </w:r>
      <w:proofErr w:type="spellStart"/>
      <w:r w:rsidR="004B63CA" w:rsidRPr="004B63CA">
        <w:rPr>
          <w:rFonts w:ascii="Times New Roman" w:hAnsi="Times New Roman"/>
          <w:bCs/>
        </w:rPr>
        <w:t>Камешкирского</w:t>
      </w:r>
      <w:proofErr w:type="spellEnd"/>
      <w:r w:rsidR="004B63CA" w:rsidRPr="004B63CA">
        <w:rPr>
          <w:rFonts w:ascii="Times New Roman" w:hAnsi="Times New Roman"/>
          <w:bCs/>
        </w:rPr>
        <w:t xml:space="preserve"> района Пензенской области.</w:t>
      </w:r>
    </w:p>
    <w:p w:rsidR="004B63CA" w:rsidRDefault="004B63CA" w:rsidP="00217157">
      <w:pPr>
        <w:spacing w:after="0" w:line="240" w:lineRule="auto"/>
        <w:rPr>
          <w:rFonts w:ascii="Times New Roman" w:hAnsi="Times New Roman"/>
          <w:color w:val="FF0000"/>
        </w:rPr>
      </w:pPr>
    </w:p>
    <w:p w:rsidR="00395F95" w:rsidRDefault="00395F95" w:rsidP="00217157">
      <w:pPr>
        <w:spacing w:after="0" w:line="240" w:lineRule="auto"/>
        <w:rPr>
          <w:rFonts w:ascii="Times New Roman" w:hAnsi="Times New Roman"/>
          <w:color w:val="FF0000"/>
        </w:rPr>
      </w:pPr>
    </w:p>
    <w:p w:rsidR="00395F95" w:rsidRDefault="00395F95" w:rsidP="00217157">
      <w:pPr>
        <w:spacing w:after="0" w:line="240" w:lineRule="auto"/>
        <w:rPr>
          <w:rFonts w:ascii="Times New Roman" w:hAnsi="Times New Roman"/>
          <w:color w:val="FF0000"/>
        </w:rPr>
      </w:pPr>
    </w:p>
    <w:p w:rsidR="00B41F4C" w:rsidRPr="00F13899" w:rsidRDefault="00B41F4C" w:rsidP="00217157">
      <w:pPr>
        <w:spacing w:after="0" w:line="240" w:lineRule="auto"/>
        <w:rPr>
          <w:rFonts w:ascii="Times New Roman" w:hAnsi="Times New Roman"/>
          <w:color w:val="FF0000"/>
        </w:rPr>
      </w:pPr>
    </w:p>
    <w:p w:rsidR="00A76141" w:rsidRPr="00A76141" w:rsidRDefault="00A76141" w:rsidP="004B63CA">
      <w:pPr>
        <w:spacing w:after="0" w:line="240" w:lineRule="auto"/>
        <w:rPr>
          <w:rFonts w:ascii="Times New Roman" w:hAnsi="Times New Roman"/>
        </w:rPr>
      </w:pPr>
      <w:r w:rsidRPr="00A76141">
        <w:rPr>
          <w:rFonts w:ascii="Times New Roman" w:hAnsi="Times New Roman"/>
        </w:rPr>
        <w:t xml:space="preserve">Глава </w:t>
      </w:r>
      <w:proofErr w:type="spellStart"/>
      <w:r w:rsidR="00395F95">
        <w:rPr>
          <w:rFonts w:ascii="Times New Roman" w:hAnsi="Times New Roman"/>
        </w:rPr>
        <w:t>Русско-Камешкирского</w:t>
      </w:r>
      <w:proofErr w:type="spellEnd"/>
      <w:r w:rsidRPr="00A76141">
        <w:rPr>
          <w:rFonts w:ascii="Times New Roman" w:hAnsi="Times New Roman"/>
        </w:rPr>
        <w:t> сельсовета</w:t>
      </w:r>
    </w:p>
    <w:p w:rsidR="00A76141" w:rsidRPr="00A76141" w:rsidRDefault="00A76141" w:rsidP="004B63CA">
      <w:pPr>
        <w:spacing w:after="0" w:line="240" w:lineRule="auto"/>
        <w:rPr>
          <w:rFonts w:ascii="Times New Roman" w:hAnsi="Times New Roman"/>
        </w:rPr>
      </w:pPr>
      <w:proofErr w:type="spellStart"/>
      <w:r w:rsidRPr="00A76141">
        <w:rPr>
          <w:rFonts w:ascii="Times New Roman" w:hAnsi="Times New Roman"/>
        </w:rPr>
        <w:t>Камешкирского</w:t>
      </w:r>
      <w:proofErr w:type="spellEnd"/>
      <w:r w:rsidRPr="00A76141">
        <w:rPr>
          <w:rFonts w:ascii="Times New Roman" w:hAnsi="Times New Roman"/>
        </w:rPr>
        <w:t xml:space="preserve"> района</w:t>
      </w:r>
    </w:p>
    <w:p w:rsidR="00A76141" w:rsidRPr="00A76141" w:rsidRDefault="00A76141" w:rsidP="00A76141">
      <w:pPr>
        <w:spacing w:after="0" w:line="240" w:lineRule="auto"/>
        <w:rPr>
          <w:rFonts w:ascii="Times New Roman" w:hAnsi="Times New Roman"/>
        </w:rPr>
      </w:pPr>
      <w:r w:rsidRPr="00A76141">
        <w:rPr>
          <w:rFonts w:ascii="Times New Roman" w:hAnsi="Times New Roman"/>
        </w:rPr>
        <w:t>Пензенской области</w:t>
      </w:r>
      <w:r w:rsidR="00395F95">
        <w:rPr>
          <w:rFonts w:ascii="Times New Roman" w:hAnsi="Times New Roman"/>
        </w:rPr>
        <w:t xml:space="preserve">                                                                </w:t>
      </w:r>
      <w:r w:rsidR="00BB3488">
        <w:rPr>
          <w:rFonts w:ascii="Times New Roman" w:hAnsi="Times New Roman"/>
        </w:rPr>
        <w:t xml:space="preserve">                    </w:t>
      </w:r>
      <w:r w:rsidR="00395F95">
        <w:rPr>
          <w:rFonts w:ascii="Times New Roman" w:hAnsi="Times New Roman"/>
        </w:rPr>
        <w:t xml:space="preserve">      Н.И.Кирюшина</w:t>
      </w:r>
    </w:p>
    <w:sectPr w:rsidR="00A76141" w:rsidRPr="00A76141" w:rsidSect="00EB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6141"/>
    <w:rsid w:val="0009236B"/>
    <w:rsid w:val="00217157"/>
    <w:rsid w:val="002C7DFA"/>
    <w:rsid w:val="00395F95"/>
    <w:rsid w:val="003D5008"/>
    <w:rsid w:val="004B63CA"/>
    <w:rsid w:val="00544B03"/>
    <w:rsid w:val="00611185"/>
    <w:rsid w:val="00722BD1"/>
    <w:rsid w:val="0073638F"/>
    <w:rsid w:val="00864525"/>
    <w:rsid w:val="00A76141"/>
    <w:rsid w:val="00B41F4C"/>
    <w:rsid w:val="00BB3488"/>
    <w:rsid w:val="00BC188F"/>
    <w:rsid w:val="00D6394D"/>
    <w:rsid w:val="00E20D6D"/>
    <w:rsid w:val="00E6601B"/>
    <w:rsid w:val="00EB52EA"/>
    <w:rsid w:val="00EC32FD"/>
    <w:rsid w:val="00F1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2EA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6141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141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141"/>
    <w:pPr>
      <w:keepNext/>
      <w:keepLines/>
      <w:spacing w:before="160" w:after="80"/>
      <w:outlineLvl w:val="2"/>
    </w:pPr>
    <w:rPr>
      <w:rFonts w:eastAsia="Times New Roman"/>
      <w:color w:val="2F5496"/>
      <w:kern w:val="0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141"/>
    <w:pPr>
      <w:keepNext/>
      <w:keepLines/>
      <w:spacing w:before="80" w:after="40"/>
      <w:outlineLvl w:val="3"/>
    </w:pPr>
    <w:rPr>
      <w:rFonts w:eastAsia="Times New Roman"/>
      <w:i/>
      <w:iCs/>
      <w:color w:val="2F5496"/>
      <w:kern w:val="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141"/>
    <w:pPr>
      <w:keepNext/>
      <w:keepLines/>
      <w:spacing w:before="80" w:after="40"/>
      <w:outlineLvl w:val="4"/>
    </w:pPr>
    <w:rPr>
      <w:rFonts w:eastAsia="Times New Roman"/>
      <w:color w:val="2F5496"/>
      <w:kern w:val="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141"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141"/>
    <w:pPr>
      <w:keepNext/>
      <w:keepLines/>
      <w:spacing w:before="40" w:after="0"/>
      <w:outlineLvl w:val="6"/>
    </w:pPr>
    <w:rPr>
      <w:rFonts w:eastAsia="Times New Roman"/>
      <w:color w:val="595959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141"/>
    <w:pPr>
      <w:keepNext/>
      <w:keepLines/>
      <w:spacing w:after="0"/>
      <w:outlineLvl w:val="7"/>
    </w:pPr>
    <w:rPr>
      <w:rFonts w:eastAsia="Times New Roman"/>
      <w:i/>
      <w:iCs/>
      <w:color w:val="272727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141"/>
    <w:pPr>
      <w:keepNext/>
      <w:keepLines/>
      <w:spacing w:after="0"/>
      <w:outlineLvl w:val="8"/>
    </w:pPr>
    <w:rPr>
      <w:rFonts w:eastAsia="Times New Roman"/>
      <w:color w:val="272727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76141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A7614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A76141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A76141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A76141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A76141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A76141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A76141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A76141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A76141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A7614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141"/>
    <w:pPr>
      <w:numPr>
        <w:ilvl w:val="1"/>
      </w:numPr>
    </w:pPr>
    <w:rPr>
      <w:rFonts w:eastAsia="Times New Roman"/>
      <w:color w:val="595959"/>
      <w:spacing w:val="15"/>
      <w:kern w:val="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A76141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6141"/>
    <w:pPr>
      <w:spacing w:before="160"/>
      <w:jc w:val="center"/>
    </w:pPr>
    <w:rPr>
      <w:i/>
      <w:iCs/>
      <w:color w:val="404040"/>
      <w:kern w:val="0"/>
      <w:sz w:val="20"/>
      <w:szCs w:val="20"/>
    </w:rPr>
  </w:style>
  <w:style w:type="character" w:customStyle="1" w:styleId="22">
    <w:name w:val="Цитата 2 Знак"/>
    <w:link w:val="21"/>
    <w:uiPriority w:val="29"/>
    <w:rsid w:val="00A76141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A76141"/>
    <w:pPr>
      <w:ind w:left="720"/>
      <w:contextualSpacing/>
    </w:pPr>
  </w:style>
  <w:style w:type="character" w:styleId="a8">
    <w:name w:val="Intense Emphasis"/>
    <w:uiPriority w:val="21"/>
    <w:qFormat/>
    <w:rsid w:val="00A76141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A76141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  <w:kern w:val="0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A76141"/>
    <w:rPr>
      <w:i/>
      <w:iCs/>
      <w:color w:val="2F5496"/>
    </w:rPr>
  </w:style>
  <w:style w:type="character" w:styleId="ab">
    <w:name w:val="Intense Reference"/>
    <w:uiPriority w:val="32"/>
    <w:qFormat/>
    <w:rsid w:val="00A76141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A76141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A76141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4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1F4C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8E11AE-E3C3-4B66-BF29-8A80D5D7497D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E8540268-4CA4-4B93-9B30-5289692F0E62" TargetMode="External"/><Relationship Id="rId12" Type="http://schemas.openxmlformats.org/officeDocument/2006/relationships/hyperlink" Target="https://pravo-search.minjust.ru/bigs/showDocument.html?id=948E11AE-E3C3-4B66-BF29-8A80D5D7497D" TargetMode="External"/><Relationship Id="rId1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.scli.ru/ru/legal_texts/act_municipal_education/index.php?do4=document&amp;id4=96e20c02-1b12-465a-b64c-24aa92270007" TargetMode="External"/><Relationship Id="rId11" Type="http://schemas.openxmlformats.org/officeDocument/2006/relationships/hyperlink" Target="https://pravo-search.minjust.ru/bigs/showDocument.html?id=E8540268-4CA4-4B93-9B30-5289692F0E62" TargetMode="External"/><Relationship Id="rId5" Type="http://schemas.openxmlformats.org/officeDocument/2006/relationships/hyperlink" Target="http://zakon.scli.ru/ru/legal_texts/act_municipal_education/index.php?do4=document&amp;id4=6ede0023-a5d1-4b11-8881-70505f2fb9c9" TargetMode="Externa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zakon.scli.ru/ru/legal_texts/act_municipal_education/index.php?do4=document&amp;id4=96e20c02-1b12-465a-b64c-24aa92270007" TargetMode="External"/><Relationship Id="rId19" Type="http://schemas.openxmlformats.org/officeDocument/2006/relationships/hyperlink" Target="http://pravo.minjus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zakon.scli.ru/ru/legal_texts/act_municipal_education/index.php?do4=document&amp;id4=6ede0023-a5d1-4b11-8881-70505f2fb9c9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Links>
    <vt:vector size="96" baseType="variant">
      <vt:variant>
        <vt:i4>655368</vt:i4>
      </vt:variant>
      <vt:variant>
        <vt:i4>45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655368</vt:i4>
      </vt:variant>
      <vt:variant>
        <vt:i4>42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655368</vt:i4>
      </vt:variant>
      <vt:variant>
        <vt:i4>39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655368</vt:i4>
      </vt:variant>
      <vt:variant>
        <vt:i4>36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655368</vt:i4>
      </vt:variant>
      <vt:variant>
        <vt:i4>33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655368</vt:i4>
      </vt:variant>
      <vt:variant>
        <vt:i4>30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655368</vt:i4>
      </vt:variant>
      <vt:variant>
        <vt:i4>27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655368</vt:i4>
      </vt:variant>
      <vt:variant>
        <vt:i4>24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7405605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https://pravo-search.minjust.ru/bigs/showDocument.html?id=948E11AE-E3C3-4B66-BF29-8A80D5D7497D</vt:lpwstr>
      </vt:variant>
      <vt:variant>
        <vt:lpwstr/>
      </vt:variant>
      <vt:variant>
        <vt:i4>7536763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https://pravo-search.minjust.ru/bigs/showDocument.html?id=E8540268-4CA4-4B93-9B30-5289692F0E62</vt:lpwstr>
      </vt:variant>
      <vt:variant>
        <vt:lpwstr/>
      </vt:variant>
      <vt:variant>
        <vt:i4>1704038</vt:i4>
      </vt:variant>
      <vt:variant>
        <vt:i4>15</vt:i4>
      </vt:variant>
      <vt:variant>
        <vt:i4>0</vt:i4>
      </vt:variant>
      <vt:variant>
        <vt:i4>5</vt:i4>
      </vt:variant>
      <vt:variant>
        <vt:lpwstr>http://zakon.scli.ru/ru/legal_texts/act_municipal_education/index.php?do4=document&amp;id4=96e20c02-1b12-465a-b64c-24aa92270007</vt:lpwstr>
      </vt:variant>
      <vt:variant>
        <vt:lpwstr/>
      </vt:variant>
      <vt:variant>
        <vt:i4>4587582</vt:i4>
      </vt:variant>
      <vt:variant>
        <vt:i4>12</vt:i4>
      </vt:variant>
      <vt:variant>
        <vt:i4>0</vt:i4>
      </vt:variant>
      <vt:variant>
        <vt:i4>5</vt:i4>
      </vt:variant>
      <vt:variant>
        <vt:lpwstr>http://zakon.scli.ru/ru/legal_texts/act_municipal_education/index.php?do4=document&amp;id4=6ede0023-a5d1-4b11-8881-70505f2fb9c9</vt:lpwstr>
      </vt:variant>
      <vt:variant>
        <vt:lpwstr/>
      </vt:variant>
      <vt:variant>
        <vt:i4>7405605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https://pravo-search.minjust.ru/bigs/showDocument.html?id=948E11AE-E3C3-4B66-BF29-8A80D5D7497D</vt:lpwstr>
      </vt:variant>
      <vt:variant>
        <vt:lpwstr/>
      </vt:variant>
      <vt:variant>
        <vt:i4>7536763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https://pravo-search.minjust.ru/bigs/showDocument.html?id=E8540268-4CA4-4B93-9B30-5289692F0E62</vt:lpwstr>
      </vt:variant>
      <vt:variant>
        <vt:lpwstr/>
      </vt:variant>
      <vt:variant>
        <vt:i4>1704038</vt:i4>
      </vt:variant>
      <vt:variant>
        <vt:i4>3</vt:i4>
      </vt:variant>
      <vt:variant>
        <vt:i4>0</vt:i4>
      </vt:variant>
      <vt:variant>
        <vt:i4>5</vt:i4>
      </vt:variant>
      <vt:variant>
        <vt:lpwstr>http://zakon.scli.ru/ru/legal_texts/act_municipal_education/index.php?do4=document&amp;id4=96e20c02-1b12-465a-b64c-24aa92270007</vt:lpwstr>
      </vt:variant>
      <vt:variant>
        <vt:lpwstr/>
      </vt:variant>
      <vt:variant>
        <vt:i4>4587582</vt:i4>
      </vt:variant>
      <vt:variant>
        <vt:i4>0</vt:i4>
      </vt:variant>
      <vt:variant>
        <vt:i4>0</vt:i4>
      </vt:variant>
      <vt:variant>
        <vt:i4>5</vt:i4>
      </vt:variant>
      <vt:variant>
        <vt:lpwstr>http://zakon.scli.ru/ru/legal_texts/act_municipal_education/index.php?do4=document&amp;id4=6ede0023-a5d1-4b11-8881-70505f2fb9c9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2026-06-24T10:32:00Z</dcterms:created>
  <dcterms:modified xsi:type="dcterms:W3CDTF">2026-06-30T12:14:00Z</dcterms:modified>
</cp:coreProperties>
</file>