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11" w:rsidRDefault="00180911" w:rsidP="005B23D0">
      <w:pPr>
        <w:jc w:val="center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CE" w:rsidRPr="00297FCE" w:rsidRDefault="00297FCE" w:rsidP="00180911">
      <w:pPr>
        <w:spacing w:after="0"/>
        <w:jc w:val="center"/>
        <w:rPr>
          <w:rFonts w:ascii="Times New Roman" w:hAnsi="Times New Roman"/>
          <w:b/>
          <w:bCs/>
        </w:rPr>
      </w:pPr>
      <w:r w:rsidRPr="00297FCE">
        <w:rPr>
          <w:rFonts w:ascii="Times New Roman" w:hAnsi="Times New Roman"/>
          <w:b/>
          <w:bCs/>
        </w:rPr>
        <w:t>КОМИТЕТ МЕСТНОГО САМОУПРАВЛЕНИЯ</w:t>
      </w:r>
    </w:p>
    <w:p w:rsidR="00297FCE" w:rsidRPr="00297FCE" w:rsidRDefault="00297FCE" w:rsidP="00180911">
      <w:pPr>
        <w:spacing w:after="0"/>
        <w:jc w:val="center"/>
        <w:rPr>
          <w:rFonts w:ascii="Times New Roman" w:hAnsi="Times New Roman"/>
          <w:b/>
          <w:bCs/>
        </w:rPr>
      </w:pPr>
      <w:r w:rsidRPr="00297FCE">
        <w:rPr>
          <w:rFonts w:ascii="Times New Roman" w:hAnsi="Times New Roman"/>
          <w:b/>
          <w:bCs/>
        </w:rPr>
        <w:t>РУССКО-КАМЕШКИРСКОГО  СЕЛЬСОВЕТА</w:t>
      </w:r>
    </w:p>
    <w:p w:rsidR="00297FCE" w:rsidRPr="00297FCE" w:rsidRDefault="00297FCE" w:rsidP="00180911">
      <w:pPr>
        <w:spacing w:after="0"/>
        <w:jc w:val="center"/>
        <w:rPr>
          <w:rFonts w:ascii="Times New Roman" w:hAnsi="Times New Roman"/>
        </w:rPr>
      </w:pPr>
      <w:r w:rsidRPr="00297FCE">
        <w:rPr>
          <w:rFonts w:ascii="Times New Roman" w:hAnsi="Times New Roman"/>
          <w:b/>
          <w:bCs/>
        </w:rPr>
        <w:t>КАМЕШКИРСКОГО</w:t>
      </w:r>
      <w:r w:rsidRPr="00297FCE">
        <w:rPr>
          <w:rFonts w:ascii="Times New Roman" w:hAnsi="Times New Roman"/>
          <w:b/>
          <w:bCs/>
          <w:i/>
          <w:iCs/>
        </w:rPr>
        <w:t> </w:t>
      </w:r>
      <w:r w:rsidRPr="00297FCE">
        <w:rPr>
          <w:rFonts w:ascii="Times New Roman" w:hAnsi="Times New Roman"/>
          <w:b/>
          <w:bCs/>
        </w:rPr>
        <w:t>РАЙОНА</w:t>
      </w:r>
    </w:p>
    <w:p w:rsidR="00297FCE" w:rsidRPr="00297FCE" w:rsidRDefault="00297FCE" w:rsidP="00180911">
      <w:pPr>
        <w:spacing w:after="0"/>
        <w:jc w:val="center"/>
        <w:rPr>
          <w:rFonts w:ascii="Times New Roman" w:hAnsi="Times New Roman"/>
        </w:rPr>
      </w:pPr>
      <w:r w:rsidRPr="00297FCE">
        <w:rPr>
          <w:rFonts w:ascii="Times New Roman" w:hAnsi="Times New Roman"/>
          <w:b/>
          <w:bCs/>
        </w:rPr>
        <w:t>ПЕНЗЕНСКОЙ ОБЛАСТИ</w:t>
      </w:r>
    </w:p>
    <w:p w:rsidR="00297FCE" w:rsidRPr="00297FCE" w:rsidRDefault="00180911" w:rsidP="001809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ВОСЬМОГО</w:t>
      </w:r>
      <w:r w:rsidR="00297FCE" w:rsidRPr="00297FCE">
        <w:rPr>
          <w:rFonts w:ascii="Times New Roman" w:hAnsi="Times New Roman"/>
          <w:b/>
          <w:bCs/>
        </w:rPr>
        <w:t xml:space="preserve"> СОЗЫВА</w:t>
      </w:r>
    </w:p>
    <w:p w:rsidR="00297FCE" w:rsidRPr="00297FCE" w:rsidRDefault="00297FCE" w:rsidP="00297FCE">
      <w:pPr>
        <w:jc w:val="center"/>
        <w:rPr>
          <w:rFonts w:ascii="Times New Roman" w:hAnsi="Times New Roman"/>
          <w:b/>
          <w:bCs/>
        </w:rPr>
      </w:pPr>
      <w:r w:rsidRPr="00297FCE">
        <w:rPr>
          <w:rFonts w:ascii="Times New Roman" w:hAnsi="Times New Roman"/>
          <w:b/>
          <w:bCs/>
        </w:rPr>
        <w:t>РЕШЕНИЕ</w:t>
      </w:r>
    </w:p>
    <w:p w:rsidR="00297FCE" w:rsidRPr="00297FCE" w:rsidRDefault="00297FCE" w:rsidP="00297FCE">
      <w:pPr>
        <w:jc w:val="center"/>
        <w:rPr>
          <w:rFonts w:ascii="Times New Roman" w:hAnsi="Times New Roman"/>
        </w:rPr>
      </w:pPr>
      <w:r w:rsidRPr="00297FCE">
        <w:rPr>
          <w:rFonts w:ascii="Times New Roman" w:hAnsi="Times New Roman"/>
          <w:b/>
          <w:bCs/>
        </w:rPr>
        <w:t>от </w:t>
      </w:r>
      <w:r w:rsidR="005B23D0">
        <w:rPr>
          <w:rFonts w:ascii="Times New Roman" w:hAnsi="Times New Roman"/>
          <w:b/>
          <w:bCs/>
        </w:rPr>
        <w:t xml:space="preserve">29.06.2026 </w:t>
      </w:r>
      <w:r w:rsidRPr="00297FCE">
        <w:rPr>
          <w:rFonts w:ascii="Times New Roman" w:hAnsi="Times New Roman"/>
          <w:b/>
          <w:bCs/>
        </w:rPr>
        <w:t xml:space="preserve">г. № </w:t>
      </w:r>
      <w:r w:rsidR="005B23D0">
        <w:rPr>
          <w:rFonts w:ascii="Times New Roman" w:hAnsi="Times New Roman"/>
          <w:b/>
          <w:bCs/>
        </w:rPr>
        <w:t>178-44/8</w:t>
      </w:r>
    </w:p>
    <w:p w:rsidR="00297FCE" w:rsidRPr="00297FCE" w:rsidRDefault="00297FCE" w:rsidP="00297FCE">
      <w:pPr>
        <w:jc w:val="center"/>
        <w:rPr>
          <w:rFonts w:ascii="Times New Roman" w:hAnsi="Times New Roman"/>
        </w:rPr>
      </w:pPr>
      <w:r w:rsidRPr="00297FCE">
        <w:rPr>
          <w:rFonts w:ascii="Times New Roman" w:hAnsi="Times New Roman"/>
          <w:b/>
          <w:bCs/>
        </w:rPr>
        <w:t>с.Р.Камешкир</w:t>
      </w:r>
    </w:p>
    <w:p w:rsidR="00297FCE" w:rsidRPr="00297FCE" w:rsidRDefault="00297FCE" w:rsidP="00297FCE">
      <w:pPr>
        <w:jc w:val="center"/>
        <w:rPr>
          <w:rFonts w:ascii="Times New Roman" w:hAnsi="Times New Roman"/>
          <w:b/>
          <w:bCs/>
        </w:rPr>
      </w:pPr>
      <w:r w:rsidRPr="00297FCE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297FCE">
        <w:rPr>
          <w:rFonts w:ascii="Times New Roman" w:hAnsi="Times New Roman"/>
          <w:b/>
          <w:bCs/>
        </w:rPr>
        <w:t>утратившими</w:t>
      </w:r>
      <w:proofErr w:type="gramEnd"/>
      <w:r w:rsidRPr="00297FCE">
        <w:rPr>
          <w:rFonts w:ascii="Times New Roman" w:hAnsi="Times New Roman"/>
          <w:b/>
          <w:bCs/>
        </w:rPr>
        <w:t xml:space="preserve"> силу некоторых решений Комитета местного самоуправления Русско-Камешкирского сельсовета Камешкирского района Пензенской области</w:t>
      </w:r>
    </w:p>
    <w:p w:rsidR="00297FCE" w:rsidRPr="00297FCE" w:rsidRDefault="00297FCE" w:rsidP="00297FCE">
      <w:pPr>
        <w:rPr>
          <w:rFonts w:ascii="Times New Roman" w:hAnsi="Times New Roman"/>
        </w:rPr>
      </w:pPr>
      <w:r w:rsidRPr="00297FCE">
        <w:rPr>
          <w:rFonts w:ascii="Times New Roman" w:hAnsi="Times New Roman"/>
        </w:rPr>
        <w:t>В соответствии с Федеральным законом РФ от 06.10.2003 года № 131-ФЗ «Об общих принципах организации местного самоуправления в Российской Федерации», Федеральным законом РФ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297FCE">
          <w:rPr>
            <w:rStyle w:val="ac"/>
            <w:rFonts w:ascii="Times New Roman" w:hAnsi="Times New Roman"/>
            <w:color w:val="auto"/>
            <w:u w:val="none"/>
          </w:rPr>
          <w:t>Уставом  сельского поселения Русско-Камешкирский сельсовет муниципальный район Камешкирский район Пензенской области</w:t>
        </w:r>
      </w:hyperlink>
      <w:r w:rsidRPr="00297FCE">
        <w:rPr>
          <w:rFonts w:ascii="Times New Roman" w:hAnsi="Times New Roman"/>
        </w:rPr>
        <w:t>, Комитет местного самоуправления Русско-Камешкирского сельсовета Камешкирского района Пензенской области</w:t>
      </w:r>
      <w:r w:rsidRPr="00297FCE">
        <w:rPr>
          <w:rFonts w:ascii="Times New Roman" w:hAnsi="Times New Roman"/>
          <w:b/>
          <w:bCs/>
        </w:rPr>
        <w:t> </w:t>
      </w:r>
    </w:p>
    <w:p w:rsidR="00297FCE" w:rsidRPr="00297FCE" w:rsidRDefault="00297FCE" w:rsidP="00297FCE">
      <w:pPr>
        <w:jc w:val="center"/>
        <w:rPr>
          <w:rFonts w:ascii="Times New Roman" w:hAnsi="Times New Roman"/>
        </w:rPr>
      </w:pPr>
      <w:r w:rsidRPr="00297FCE">
        <w:rPr>
          <w:rFonts w:ascii="Times New Roman" w:hAnsi="Times New Roman"/>
        </w:rPr>
        <w:t>решил:</w:t>
      </w:r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 xml:space="preserve">    1.Признать утратившими силу следующие решения Комитета местного самоуправления Русско-Камешкирского сельсовета Камешкирского района Пензенской</w:t>
      </w:r>
      <w:r w:rsidRPr="00297FCE">
        <w:rPr>
          <w:rFonts w:ascii="Times New Roman" w:hAnsi="Times New Roman"/>
          <w:b/>
          <w:bCs/>
        </w:rPr>
        <w:t xml:space="preserve"> </w:t>
      </w:r>
      <w:r w:rsidRPr="00297FCE">
        <w:rPr>
          <w:rFonts w:ascii="Times New Roman" w:hAnsi="Times New Roman"/>
        </w:rPr>
        <w:t>области:</w:t>
      </w:r>
    </w:p>
    <w:p w:rsidR="00297FCE" w:rsidRPr="0052316B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 xml:space="preserve">-от </w:t>
      </w:r>
      <w:r>
        <w:rPr>
          <w:rFonts w:ascii="Times New Roman" w:hAnsi="Times New Roman"/>
        </w:rPr>
        <w:t xml:space="preserve">13.09.2024 </w:t>
      </w:r>
      <w:r w:rsidRPr="00297FCE">
        <w:rPr>
          <w:rFonts w:ascii="Times New Roman" w:hAnsi="Times New Roman"/>
        </w:rPr>
        <w:t>№</w:t>
      </w:r>
      <w:r>
        <w:rPr>
          <w:rFonts w:ascii="Times New Roman" w:hAnsi="Times New Roman"/>
        </w:rPr>
        <w:t>6-1/8</w:t>
      </w:r>
      <w:r w:rsidRPr="00297FCE">
        <w:rPr>
          <w:rFonts w:ascii="Times New Roman" w:hAnsi="Times New Roman"/>
        </w:rPr>
        <w:t xml:space="preserve"> «</w:t>
      </w:r>
      <w:r w:rsidR="0052316B" w:rsidRPr="0052316B">
        <w:rPr>
          <w:rFonts w:ascii="Times New Roman" w:hAnsi="Times New Roman"/>
        </w:rPr>
        <w:t>О контракте с лицом, назначаемым на должность главы администрации Русско-Камешкирского сельсовета Камешкирского района Пензенской области</w:t>
      </w:r>
      <w:r w:rsidRPr="0052316B">
        <w:rPr>
          <w:rFonts w:ascii="Times New Roman" w:hAnsi="Times New Roman"/>
        </w:rPr>
        <w:t>»;</w:t>
      </w:r>
    </w:p>
    <w:p w:rsidR="00297FCE" w:rsidRPr="0052316B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 xml:space="preserve">-от </w:t>
      </w:r>
      <w:r>
        <w:rPr>
          <w:rFonts w:ascii="Times New Roman" w:hAnsi="Times New Roman"/>
        </w:rPr>
        <w:t>28.10.2024</w:t>
      </w:r>
      <w:r w:rsidRPr="00297FCE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>10-2/8</w:t>
      </w:r>
      <w:r w:rsidRPr="00297FCE">
        <w:rPr>
          <w:rFonts w:ascii="Times New Roman" w:hAnsi="Times New Roman"/>
        </w:rPr>
        <w:t xml:space="preserve"> «</w:t>
      </w:r>
      <w:r w:rsidR="0052316B" w:rsidRPr="0052316B">
        <w:rPr>
          <w:rFonts w:ascii="Times New Roman" w:hAnsi="Times New Roman"/>
        </w:rPr>
        <w:t>О внесении изменений в решение Комитета местного самоуправления Русско-Камешкирского сельсовета Камешкирского района Пензенской области от 13.09.2024 г. № 6-1/8 «О контракте с лицом, назначаемым на должность главы администрации Русско-Камешкирского сельсовета Камешкирского района Пензенской области»</w:t>
      </w:r>
      <w:r w:rsidRPr="0052316B">
        <w:rPr>
          <w:rFonts w:ascii="Times New Roman" w:hAnsi="Times New Roman"/>
        </w:rPr>
        <w:t>»</w:t>
      </w:r>
      <w:r w:rsidR="0052316B" w:rsidRPr="0052316B">
        <w:rPr>
          <w:rFonts w:ascii="Times New Roman" w:hAnsi="Times New Roman"/>
        </w:rPr>
        <w:t>.</w:t>
      </w:r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 xml:space="preserve">   2. Настоящее решение опубликовать в информационном бюллетене  «Правовое поле»  </w:t>
      </w:r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 xml:space="preserve">   3.Настоящее решение вступает в силу на следующий день после дня его официального опубликования.</w:t>
      </w:r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 xml:space="preserve">    4. </w:t>
      </w:r>
      <w:proofErr w:type="gramStart"/>
      <w:r w:rsidRPr="00297FCE">
        <w:rPr>
          <w:rFonts w:ascii="Times New Roman" w:hAnsi="Times New Roman"/>
        </w:rPr>
        <w:t>Контроль за</w:t>
      </w:r>
      <w:proofErr w:type="gramEnd"/>
      <w:r w:rsidRPr="00297FCE">
        <w:rPr>
          <w:rFonts w:ascii="Times New Roman" w:hAnsi="Times New Roman"/>
        </w:rPr>
        <w:t xml:space="preserve"> исполнением настоящего решения возложить на Главу Русско-Камешкирского сельсовета Камешкирского района Пензенской области.</w:t>
      </w:r>
    </w:p>
    <w:p w:rsidR="00297FCE" w:rsidRPr="00297FCE" w:rsidRDefault="00297FCE" w:rsidP="00297FCE">
      <w:pPr>
        <w:rPr>
          <w:rFonts w:ascii="Times New Roman" w:hAnsi="Times New Roman"/>
        </w:rPr>
      </w:pPr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>Глава Русско-Камешкирского сельсовета</w:t>
      </w:r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  <w:proofErr w:type="spellStart"/>
      <w:r w:rsidRPr="00297FCE">
        <w:rPr>
          <w:rFonts w:ascii="Times New Roman" w:hAnsi="Times New Roman"/>
        </w:rPr>
        <w:t>Камешкирского</w:t>
      </w:r>
      <w:proofErr w:type="spellEnd"/>
      <w:r w:rsidRPr="00297FCE">
        <w:rPr>
          <w:rFonts w:ascii="Times New Roman" w:hAnsi="Times New Roman"/>
        </w:rPr>
        <w:t xml:space="preserve"> района</w:t>
      </w:r>
      <w:r w:rsidR="00180911">
        <w:rPr>
          <w:rFonts w:ascii="Times New Roman" w:hAnsi="Times New Roman"/>
        </w:rPr>
        <w:t xml:space="preserve">                                                                           Н.И.</w:t>
      </w:r>
      <w:proofErr w:type="gramStart"/>
      <w:r w:rsidR="00180911">
        <w:rPr>
          <w:rFonts w:ascii="Times New Roman" w:hAnsi="Times New Roman"/>
        </w:rPr>
        <w:t>Кирюшина</w:t>
      </w:r>
      <w:proofErr w:type="gramEnd"/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  <w:r w:rsidRPr="00297FCE">
        <w:rPr>
          <w:rFonts w:ascii="Times New Roman" w:hAnsi="Times New Roman"/>
        </w:rPr>
        <w:t>Пензенской области                                                                                       </w:t>
      </w:r>
    </w:p>
    <w:p w:rsidR="00297FCE" w:rsidRPr="00297FCE" w:rsidRDefault="00297FCE" w:rsidP="0052316B">
      <w:pPr>
        <w:spacing w:after="0" w:line="240" w:lineRule="auto"/>
        <w:rPr>
          <w:rFonts w:ascii="Times New Roman" w:hAnsi="Times New Roman"/>
        </w:rPr>
      </w:pPr>
    </w:p>
    <w:sectPr w:rsidR="00297FCE" w:rsidRPr="00297FCE" w:rsidSect="00233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FCE"/>
    <w:rsid w:val="00180911"/>
    <w:rsid w:val="00233EAA"/>
    <w:rsid w:val="00297FCE"/>
    <w:rsid w:val="003A45B8"/>
    <w:rsid w:val="004D24B5"/>
    <w:rsid w:val="0052316B"/>
    <w:rsid w:val="005B23D0"/>
    <w:rsid w:val="005E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AA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FC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FC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FC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FC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FC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FC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FC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FC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FC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F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97F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97FCE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97FCE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97FCE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97FC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97FC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97FC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97FCE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97FC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97FC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FC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97FC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FCE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97FC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97FCE"/>
    <w:pPr>
      <w:ind w:left="720"/>
      <w:contextualSpacing/>
    </w:pPr>
  </w:style>
  <w:style w:type="character" w:styleId="a8">
    <w:name w:val="Intense Emphasis"/>
    <w:uiPriority w:val="21"/>
    <w:qFormat/>
    <w:rsid w:val="00297FCE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97FC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97FCE"/>
    <w:rPr>
      <w:i/>
      <w:iCs/>
      <w:color w:val="2F5496"/>
    </w:rPr>
  </w:style>
  <w:style w:type="character" w:styleId="ab">
    <w:name w:val="Intense Reference"/>
    <w:uiPriority w:val="32"/>
    <w:qFormat/>
    <w:rsid w:val="00297FCE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97FC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297FC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8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911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2026-06-08T09:57:00Z</cp:lastPrinted>
  <dcterms:created xsi:type="dcterms:W3CDTF">2026-06-08T08:53:00Z</dcterms:created>
  <dcterms:modified xsi:type="dcterms:W3CDTF">2026-06-17T11:28:00Z</dcterms:modified>
</cp:coreProperties>
</file>