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382" w:rsidRDefault="00254382" w:rsidP="000D2959">
      <w:pPr>
        <w:jc w:val="center"/>
        <w:rPr>
          <w:b/>
        </w:rPr>
      </w:pPr>
      <w:r>
        <w:rPr>
          <w:noProof/>
        </w:rPr>
        <w:drawing>
          <wp:inline distT="0" distB="0" distL="0" distR="0">
            <wp:extent cx="723900" cy="914400"/>
            <wp:effectExtent l="0" t="0" r="0" b="0"/>
            <wp:docPr id="1"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23900" cy="914400"/>
                    </a:xfrm>
                    <a:prstGeom prst="rect">
                      <a:avLst/>
                    </a:prstGeom>
                    <a:noFill/>
                    <a:ln>
                      <a:noFill/>
                    </a:ln>
                  </pic:spPr>
                </pic:pic>
              </a:graphicData>
            </a:graphic>
          </wp:inline>
        </w:drawing>
      </w:r>
    </w:p>
    <w:p w:rsidR="000D2959" w:rsidRDefault="000D2959" w:rsidP="000D2959">
      <w:pPr>
        <w:jc w:val="center"/>
        <w:rPr>
          <w:b/>
        </w:rPr>
      </w:pPr>
    </w:p>
    <w:p w:rsidR="00254382" w:rsidRDefault="00254382" w:rsidP="00254382">
      <w:pPr>
        <w:jc w:val="center"/>
        <w:rPr>
          <w:b/>
        </w:rPr>
      </w:pPr>
      <w:r>
        <w:rPr>
          <w:b/>
        </w:rPr>
        <w:t xml:space="preserve">АДМИНИСТРАЦИЯ </w:t>
      </w:r>
    </w:p>
    <w:p w:rsidR="000D2959" w:rsidRDefault="00254382" w:rsidP="00254382">
      <w:pPr>
        <w:jc w:val="center"/>
        <w:rPr>
          <w:b/>
        </w:rPr>
      </w:pPr>
      <w:r>
        <w:rPr>
          <w:b/>
        </w:rPr>
        <w:t xml:space="preserve">РУССКО-КАМЕШКИРСКОГО СЕЛЬСОВЕТА </w:t>
      </w:r>
    </w:p>
    <w:p w:rsidR="00254382" w:rsidRDefault="00254382" w:rsidP="00254382">
      <w:pPr>
        <w:jc w:val="center"/>
        <w:rPr>
          <w:b/>
        </w:rPr>
      </w:pPr>
      <w:r>
        <w:rPr>
          <w:b/>
        </w:rPr>
        <w:t xml:space="preserve">КАМЕШКИРСКОГО РАЙОНА </w:t>
      </w:r>
    </w:p>
    <w:p w:rsidR="00254382" w:rsidRDefault="00254382" w:rsidP="00254382">
      <w:pPr>
        <w:jc w:val="center"/>
        <w:rPr>
          <w:b/>
        </w:rPr>
      </w:pPr>
      <w:r>
        <w:rPr>
          <w:b/>
        </w:rPr>
        <w:t>ПЕНЗЕНСКОЙ ОБЛАСТИ</w:t>
      </w:r>
    </w:p>
    <w:p w:rsidR="00254382" w:rsidRDefault="00254382" w:rsidP="00254382">
      <w:pPr>
        <w:rPr>
          <w:b/>
        </w:rPr>
      </w:pPr>
    </w:p>
    <w:p w:rsidR="00254382" w:rsidRDefault="00254382" w:rsidP="00254382">
      <w:pPr>
        <w:jc w:val="center"/>
        <w:rPr>
          <w:b/>
        </w:rPr>
      </w:pPr>
      <w:r>
        <w:rPr>
          <w:b/>
        </w:rPr>
        <w:t>ПОСТАНОВЛЕНИЕ</w:t>
      </w:r>
    </w:p>
    <w:p w:rsidR="00254382" w:rsidRDefault="00254382" w:rsidP="00254382">
      <w:pPr>
        <w:tabs>
          <w:tab w:val="left" w:pos="3825"/>
        </w:tabs>
      </w:pPr>
      <w:r>
        <w:rPr>
          <w:b/>
        </w:rPr>
        <w:tab/>
      </w:r>
    </w:p>
    <w:tbl>
      <w:tblPr>
        <w:tblpPr w:leftFromText="180" w:rightFromText="180" w:vertAnchor="text" w:horzAnchor="margin" w:tblpXSpec="center" w:tblpY="-54"/>
        <w:tblW w:w="0" w:type="auto"/>
        <w:tblLayout w:type="fixed"/>
        <w:tblCellMar>
          <w:left w:w="0" w:type="dxa"/>
          <w:right w:w="0" w:type="dxa"/>
        </w:tblCellMar>
        <w:tblLook w:val="04A0"/>
      </w:tblPr>
      <w:tblGrid>
        <w:gridCol w:w="284"/>
        <w:gridCol w:w="2835"/>
        <w:gridCol w:w="397"/>
        <w:gridCol w:w="1134"/>
      </w:tblGrid>
      <w:tr w:rsidR="00254382" w:rsidTr="00254382">
        <w:tc>
          <w:tcPr>
            <w:tcW w:w="284" w:type="dxa"/>
            <w:vAlign w:val="bottom"/>
            <w:hideMark/>
          </w:tcPr>
          <w:p w:rsidR="00254382" w:rsidRDefault="00254382">
            <w:r>
              <w:t>от</w:t>
            </w:r>
          </w:p>
        </w:tc>
        <w:tc>
          <w:tcPr>
            <w:tcW w:w="2835" w:type="dxa"/>
            <w:tcBorders>
              <w:top w:val="nil"/>
              <w:left w:val="nil"/>
              <w:bottom w:val="single" w:sz="6" w:space="0" w:color="auto"/>
              <w:right w:val="nil"/>
            </w:tcBorders>
            <w:hideMark/>
          </w:tcPr>
          <w:p w:rsidR="00254382" w:rsidRDefault="00254382" w:rsidP="00F932CD">
            <w:pPr>
              <w:jc w:val="center"/>
            </w:pPr>
          </w:p>
        </w:tc>
        <w:tc>
          <w:tcPr>
            <w:tcW w:w="397" w:type="dxa"/>
            <w:vAlign w:val="bottom"/>
            <w:hideMark/>
          </w:tcPr>
          <w:p w:rsidR="00254382" w:rsidRDefault="00254382">
            <w:pPr>
              <w:jc w:val="center"/>
            </w:pPr>
            <w:r>
              <w:t>№</w:t>
            </w:r>
          </w:p>
        </w:tc>
        <w:tc>
          <w:tcPr>
            <w:tcW w:w="1134" w:type="dxa"/>
            <w:tcBorders>
              <w:top w:val="nil"/>
              <w:left w:val="nil"/>
              <w:bottom w:val="single" w:sz="6" w:space="0" w:color="auto"/>
              <w:right w:val="nil"/>
            </w:tcBorders>
            <w:hideMark/>
          </w:tcPr>
          <w:p w:rsidR="00254382" w:rsidRDefault="00254382" w:rsidP="00F932CD">
            <w:pPr>
              <w:jc w:val="center"/>
            </w:pPr>
          </w:p>
        </w:tc>
      </w:tr>
      <w:tr w:rsidR="00254382" w:rsidTr="00254382">
        <w:tc>
          <w:tcPr>
            <w:tcW w:w="4650" w:type="dxa"/>
            <w:gridSpan w:val="4"/>
          </w:tcPr>
          <w:p w:rsidR="00254382" w:rsidRDefault="00254382">
            <w:pPr>
              <w:jc w:val="center"/>
            </w:pPr>
          </w:p>
          <w:p w:rsidR="00254382" w:rsidRDefault="00254382">
            <w:pPr>
              <w:jc w:val="center"/>
            </w:pPr>
            <w:r>
              <w:t>с.Р.Камешкир</w:t>
            </w:r>
          </w:p>
        </w:tc>
      </w:tr>
    </w:tbl>
    <w:p w:rsidR="00254382" w:rsidRDefault="00254382" w:rsidP="00254382"/>
    <w:p w:rsidR="00254382" w:rsidRDefault="00254382" w:rsidP="00254382"/>
    <w:p w:rsidR="00254382" w:rsidRPr="00EC7EFB" w:rsidRDefault="00254382" w:rsidP="00254382">
      <w:pPr>
        <w:jc w:val="center"/>
        <w:rPr>
          <w:b/>
          <w:sz w:val="20"/>
          <w:szCs w:val="20"/>
        </w:rPr>
      </w:pPr>
    </w:p>
    <w:p w:rsidR="00EC7EFB" w:rsidRDefault="00EC7EFB" w:rsidP="00AF0210">
      <w:pPr>
        <w:jc w:val="center"/>
        <w:rPr>
          <w:b/>
          <w:sz w:val="20"/>
          <w:szCs w:val="20"/>
        </w:rPr>
      </w:pPr>
    </w:p>
    <w:p w:rsidR="00254382" w:rsidRDefault="00254382" w:rsidP="00AF0210">
      <w:pPr>
        <w:jc w:val="center"/>
        <w:rPr>
          <w:b/>
          <w:sz w:val="20"/>
          <w:szCs w:val="20"/>
        </w:rPr>
      </w:pPr>
      <w:r w:rsidRPr="00EC7EFB">
        <w:rPr>
          <w:b/>
          <w:sz w:val="20"/>
          <w:szCs w:val="20"/>
        </w:rPr>
        <w:t xml:space="preserve">О внесении изменений в постановление администрации Русско –Камешкирского сельсовета Камешкирского района Пензенской области от 01.11.2013г. №149 «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 </w:t>
      </w:r>
      <w:r w:rsidR="001E5E99" w:rsidRPr="00EC7EFB">
        <w:rPr>
          <w:b/>
          <w:sz w:val="20"/>
          <w:szCs w:val="20"/>
        </w:rPr>
        <w:t>на 201</w:t>
      </w:r>
      <w:r w:rsidR="002A0137" w:rsidRPr="00EC7EFB">
        <w:rPr>
          <w:b/>
          <w:sz w:val="20"/>
          <w:szCs w:val="20"/>
        </w:rPr>
        <w:t>9</w:t>
      </w:r>
      <w:r w:rsidR="001E5E99" w:rsidRPr="00EC7EFB">
        <w:rPr>
          <w:b/>
          <w:sz w:val="20"/>
          <w:szCs w:val="20"/>
        </w:rPr>
        <w:t>-202</w:t>
      </w:r>
      <w:r w:rsidR="00645D40" w:rsidRPr="00EC7EFB">
        <w:rPr>
          <w:b/>
          <w:sz w:val="20"/>
          <w:szCs w:val="20"/>
        </w:rPr>
        <w:t>7</w:t>
      </w:r>
      <w:r w:rsidRPr="00EC7EFB">
        <w:rPr>
          <w:b/>
          <w:sz w:val="20"/>
          <w:szCs w:val="20"/>
        </w:rPr>
        <w:t xml:space="preserve"> годы»</w:t>
      </w:r>
    </w:p>
    <w:p w:rsidR="00EC7EFB" w:rsidRPr="00EC7EFB" w:rsidRDefault="00EC7EFB" w:rsidP="00AF0210">
      <w:pPr>
        <w:jc w:val="center"/>
        <w:rPr>
          <w:spacing w:val="-2"/>
          <w:sz w:val="20"/>
          <w:szCs w:val="20"/>
        </w:rPr>
      </w:pPr>
    </w:p>
    <w:p w:rsidR="00254382" w:rsidRPr="00EC7EFB" w:rsidRDefault="00254382" w:rsidP="00AF0210">
      <w:pPr>
        <w:jc w:val="both"/>
        <w:rPr>
          <w:sz w:val="20"/>
          <w:szCs w:val="20"/>
        </w:rPr>
      </w:pPr>
      <w:r w:rsidRPr="00EC7EFB">
        <w:rPr>
          <w:sz w:val="20"/>
          <w:szCs w:val="20"/>
        </w:rPr>
        <w:t>В связи с уточнением финансирования, руководствуясь Федеральным законом от 03.10.2003 г. № 131–ФЗ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Русско-Камешкирского сельсовета Камешкирского района Пензенской области от 18.10.2016г. № 389 «Об утверждении Порядка разработки и реализации муниципальных программ Русско-Камешкирского сельсовета Камешкирского района Пензенской области», в соответствии с распоряжением администрации Русско-Камешкирского сельсовета Камешкирского района Пензенской области от 1.11.2013г. № 101 «Об утверждении перечня муниципальных программ Русско-Камешкирского сельсовета Камешкирского района Пензенской области», руководствуясь Уставом Русско-Камешкирского сельсовета Камешкирского района Пензенской области, администрация Русско-Камешкирского сельсовета Камешкирского района Пензенской области</w:t>
      </w:r>
    </w:p>
    <w:p w:rsidR="00254382" w:rsidRPr="00EC7EFB" w:rsidRDefault="00254382" w:rsidP="00254382">
      <w:pPr>
        <w:jc w:val="center"/>
        <w:rPr>
          <w:b/>
          <w:sz w:val="20"/>
          <w:szCs w:val="20"/>
        </w:rPr>
      </w:pPr>
      <w:r w:rsidRPr="00EC7EFB">
        <w:rPr>
          <w:b/>
          <w:sz w:val="20"/>
          <w:szCs w:val="20"/>
        </w:rPr>
        <w:t>ПОСТАНОВЛЯЕТ:</w:t>
      </w:r>
    </w:p>
    <w:p w:rsidR="002A0137" w:rsidRPr="00EC7EFB" w:rsidRDefault="00254382" w:rsidP="002A0137">
      <w:pPr>
        <w:jc w:val="both"/>
        <w:rPr>
          <w:sz w:val="20"/>
          <w:szCs w:val="20"/>
        </w:rPr>
      </w:pPr>
      <w:r w:rsidRPr="00EC7EFB">
        <w:rPr>
          <w:sz w:val="20"/>
          <w:szCs w:val="20"/>
        </w:rPr>
        <w:t>1. Внести изменения в Муниципальную программу «Об утверждении муниципальной программы «Развитие гражданского общества на территории Русско-Камешкирского сельсовета Камешкирского района Пензенской области на 2014-2020 годы» утвержденную постановлением Администрации Русско-Камешкирского сельсовета Камешкирского района Пензенской области от 01.11.2013 N 14</w:t>
      </w:r>
      <w:r w:rsidR="009B71BB">
        <w:rPr>
          <w:sz w:val="20"/>
          <w:szCs w:val="20"/>
        </w:rPr>
        <w:t>9</w:t>
      </w:r>
      <w:r w:rsidRPr="00EC7EFB">
        <w:rPr>
          <w:sz w:val="20"/>
          <w:szCs w:val="20"/>
        </w:rPr>
        <w:t>, следующие изменения:</w:t>
      </w:r>
    </w:p>
    <w:p w:rsidR="002A0137" w:rsidRPr="00EC7EFB" w:rsidRDefault="002A0137" w:rsidP="002A0137">
      <w:pPr>
        <w:ind w:left="709"/>
        <w:jc w:val="both"/>
        <w:rPr>
          <w:sz w:val="20"/>
          <w:szCs w:val="20"/>
        </w:rPr>
      </w:pPr>
      <w:r w:rsidRPr="00EC7EFB">
        <w:rPr>
          <w:sz w:val="20"/>
          <w:szCs w:val="20"/>
        </w:rPr>
        <w:t>1.1.Наименование программы по тексту постановления  изложить в следующей редакции «Развитие гражданского общества на территории Русско-Камешкирского сельсовета Камешкирского района Пензенской области на 2019 - 2028 годы»</w:t>
      </w:r>
    </w:p>
    <w:p w:rsidR="002A0137" w:rsidRPr="00EC7EFB" w:rsidRDefault="002A0137" w:rsidP="002A0137">
      <w:pPr>
        <w:ind w:left="709"/>
        <w:jc w:val="both"/>
        <w:rPr>
          <w:sz w:val="20"/>
          <w:szCs w:val="20"/>
        </w:rPr>
      </w:pPr>
      <w:r w:rsidRPr="00EC7EFB">
        <w:rPr>
          <w:sz w:val="20"/>
          <w:szCs w:val="20"/>
        </w:rPr>
        <w:t>1.2</w:t>
      </w:r>
      <w:r w:rsidRPr="00EC7EFB">
        <w:rPr>
          <w:color w:val="000000"/>
          <w:sz w:val="20"/>
          <w:szCs w:val="20"/>
        </w:rPr>
        <w:t>Программу </w:t>
      </w:r>
      <w:r w:rsidRPr="00EC7EFB">
        <w:rPr>
          <w:sz w:val="20"/>
          <w:szCs w:val="20"/>
        </w:rPr>
        <w:t>«Развитие гражданского общества на территории Русско-Камешкирского сельсовета Камешкирского района Пензенской области на 2019-2028 годы</w:t>
      </w:r>
      <w:r w:rsidRPr="00EC7EFB">
        <w:rPr>
          <w:color w:val="000000"/>
          <w:sz w:val="20"/>
          <w:szCs w:val="20"/>
        </w:rPr>
        <w:t>» изложить в новой редакции (приложение №1).</w:t>
      </w:r>
    </w:p>
    <w:p w:rsidR="00254382" w:rsidRPr="00EC7EFB" w:rsidRDefault="00254382" w:rsidP="002A0137">
      <w:pPr>
        <w:pStyle w:val="ConsPlusNormal0"/>
        <w:ind w:firstLine="0"/>
        <w:jc w:val="both"/>
        <w:rPr>
          <w:rFonts w:ascii="Times New Roman" w:hAnsi="Times New Roman" w:cs="Times New Roman"/>
        </w:rPr>
      </w:pPr>
      <w:r w:rsidRPr="00EC7EFB">
        <w:rPr>
          <w:rFonts w:ascii="Times New Roman" w:hAnsi="Times New Roman" w:cs="Times New Roman"/>
        </w:rPr>
        <w:t>2. Настоящее постановление действует в части, не противоречащей решению Комитета местного самоуправления Русско-Камешкирского сельсовета Камешкирского района Пензенской области о бюджете Русско-Камешкирского сельсовета Камешкирского района Пензенской области на очередной финансовый год и плановый период.</w:t>
      </w:r>
    </w:p>
    <w:p w:rsidR="00254382" w:rsidRPr="00EC7EFB" w:rsidRDefault="00254382" w:rsidP="00254382">
      <w:pPr>
        <w:pStyle w:val="a3"/>
        <w:ind w:left="0"/>
        <w:jc w:val="both"/>
        <w:rPr>
          <w:sz w:val="20"/>
          <w:szCs w:val="20"/>
        </w:rPr>
      </w:pPr>
      <w:r w:rsidRPr="00EC7EFB">
        <w:rPr>
          <w:sz w:val="20"/>
          <w:szCs w:val="20"/>
        </w:rPr>
        <w:t xml:space="preserve">3. Настоящее постановление опубликовать в информационном бюллетене «Правовое поле». </w:t>
      </w:r>
    </w:p>
    <w:p w:rsidR="00254382" w:rsidRPr="00EC7EFB" w:rsidRDefault="00254382" w:rsidP="00254382">
      <w:pPr>
        <w:pStyle w:val="a3"/>
        <w:ind w:left="0"/>
        <w:jc w:val="both"/>
        <w:rPr>
          <w:sz w:val="20"/>
          <w:szCs w:val="20"/>
        </w:rPr>
      </w:pPr>
      <w:r w:rsidRPr="00EC7EFB">
        <w:rPr>
          <w:sz w:val="20"/>
          <w:szCs w:val="20"/>
        </w:rPr>
        <w:t>4. Настоящее постановление вступает в силу на следующий день после дня его официального опубликования.</w:t>
      </w:r>
    </w:p>
    <w:p w:rsidR="00254382" w:rsidRPr="00EC7EFB" w:rsidRDefault="00254382" w:rsidP="00254382">
      <w:pPr>
        <w:pStyle w:val="a3"/>
        <w:ind w:left="0"/>
        <w:jc w:val="both"/>
        <w:rPr>
          <w:sz w:val="20"/>
          <w:szCs w:val="20"/>
        </w:rPr>
      </w:pPr>
      <w:r w:rsidRPr="00EC7EFB">
        <w:rPr>
          <w:sz w:val="20"/>
          <w:szCs w:val="20"/>
        </w:rPr>
        <w:t>5. Контроль за исполнением настоящего постановления возложить на главу администрации Русско-Камешкирского сельсовета Камешкирского района Пензенской области.</w:t>
      </w:r>
    </w:p>
    <w:p w:rsidR="00F932CD" w:rsidRPr="00EC7EFB" w:rsidRDefault="00F932CD" w:rsidP="00254382">
      <w:pPr>
        <w:outlineLvl w:val="0"/>
        <w:rPr>
          <w:sz w:val="20"/>
          <w:szCs w:val="20"/>
        </w:rPr>
      </w:pPr>
    </w:p>
    <w:p w:rsidR="000D2959" w:rsidRDefault="000D2959" w:rsidP="00254382">
      <w:pPr>
        <w:outlineLvl w:val="0"/>
        <w:rPr>
          <w:sz w:val="20"/>
          <w:szCs w:val="20"/>
        </w:rPr>
      </w:pPr>
    </w:p>
    <w:p w:rsidR="000D2959" w:rsidRDefault="000D2959" w:rsidP="00254382">
      <w:pPr>
        <w:outlineLvl w:val="0"/>
        <w:rPr>
          <w:sz w:val="20"/>
          <w:szCs w:val="20"/>
        </w:rPr>
      </w:pPr>
    </w:p>
    <w:p w:rsidR="000D2959" w:rsidRDefault="000D2959" w:rsidP="00254382">
      <w:pPr>
        <w:outlineLvl w:val="0"/>
        <w:rPr>
          <w:sz w:val="20"/>
          <w:szCs w:val="20"/>
        </w:rPr>
      </w:pPr>
    </w:p>
    <w:p w:rsidR="00254382" w:rsidRPr="00EC7EFB" w:rsidRDefault="00254382" w:rsidP="00254382">
      <w:pPr>
        <w:outlineLvl w:val="0"/>
        <w:rPr>
          <w:sz w:val="20"/>
          <w:szCs w:val="20"/>
        </w:rPr>
      </w:pPr>
      <w:r w:rsidRPr="00EC7EFB">
        <w:rPr>
          <w:sz w:val="20"/>
          <w:szCs w:val="20"/>
        </w:rPr>
        <w:t>Глава  администрации</w:t>
      </w:r>
    </w:p>
    <w:p w:rsidR="00254382" w:rsidRPr="00EC7EFB" w:rsidRDefault="00254382" w:rsidP="00254382">
      <w:pPr>
        <w:rPr>
          <w:sz w:val="20"/>
          <w:szCs w:val="20"/>
        </w:rPr>
      </w:pPr>
      <w:r w:rsidRPr="00EC7EFB">
        <w:rPr>
          <w:sz w:val="20"/>
          <w:szCs w:val="20"/>
        </w:rPr>
        <w:t xml:space="preserve"> Русско-Камешкирского сельсовета                                                                  </w:t>
      </w:r>
      <w:r w:rsidR="000D2959">
        <w:rPr>
          <w:sz w:val="20"/>
          <w:szCs w:val="20"/>
        </w:rPr>
        <w:t xml:space="preserve"> </w:t>
      </w:r>
      <w:r w:rsidRPr="00EC7EFB">
        <w:rPr>
          <w:sz w:val="20"/>
          <w:szCs w:val="20"/>
        </w:rPr>
        <w:t xml:space="preserve">        </w:t>
      </w:r>
      <w:r w:rsidR="00875EBF" w:rsidRPr="00EC7EFB">
        <w:rPr>
          <w:sz w:val="20"/>
          <w:szCs w:val="20"/>
        </w:rPr>
        <w:t>О.И. Ермакова</w:t>
      </w:r>
    </w:p>
    <w:p w:rsidR="00875EBF" w:rsidRPr="00EC7EFB" w:rsidRDefault="00875EBF" w:rsidP="00254382">
      <w:pPr>
        <w:rPr>
          <w:sz w:val="20"/>
          <w:szCs w:val="20"/>
        </w:rPr>
      </w:pPr>
    </w:p>
    <w:p w:rsidR="006E5140" w:rsidRPr="00EC7EFB" w:rsidRDefault="006E5140" w:rsidP="006E5140">
      <w:pPr>
        <w:pStyle w:val="1"/>
        <w:jc w:val="right"/>
        <w:rPr>
          <w:rFonts w:ascii="Times New Roman" w:hAnsi="Times New Roman" w:cs="Times New Roman"/>
          <w:b w:val="0"/>
          <w:sz w:val="20"/>
          <w:szCs w:val="20"/>
        </w:rPr>
      </w:pPr>
      <w:r w:rsidRPr="00EC7EFB">
        <w:rPr>
          <w:rFonts w:ascii="Times New Roman" w:hAnsi="Times New Roman" w:cs="Times New Roman"/>
          <w:b w:val="0"/>
          <w:sz w:val="20"/>
          <w:szCs w:val="20"/>
        </w:rPr>
        <w:lastRenderedPageBreak/>
        <w:t>Приложение №1</w:t>
      </w:r>
    </w:p>
    <w:p w:rsidR="006E5140" w:rsidRPr="00EC7EFB" w:rsidRDefault="006E5140" w:rsidP="006E5140">
      <w:pPr>
        <w:jc w:val="right"/>
        <w:rPr>
          <w:sz w:val="20"/>
          <w:szCs w:val="20"/>
        </w:rPr>
      </w:pPr>
      <w:r w:rsidRPr="00EC7EFB">
        <w:rPr>
          <w:sz w:val="20"/>
          <w:szCs w:val="20"/>
        </w:rPr>
        <w:t xml:space="preserve">к постановлению администрацииРусско-Камешкирского сельсовета </w:t>
      </w:r>
    </w:p>
    <w:p w:rsidR="006E5140" w:rsidRPr="00EC7EFB" w:rsidRDefault="006E5140" w:rsidP="006E5140">
      <w:pPr>
        <w:jc w:val="right"/>
        <w:rPr>
          <w:sz w:val="20"/>
          <w:szCs w:val="20"/>
        </w:rPr>
      </w:pPr>
      <w:r w:rsidRPr="00EC7EFB">
        <w:rPr>
          <w:sz w:val="20"/>
          <w:szCs w:val="20"/>
        </w:rPr>
        <w:t>Камешкирского района</w:t>
      </w:r>
      <w:r w:rsidR="000D2959">
        <w:rPr>
          <w:sz w:val="20"/>
          <w:szCs w:val="20"/>
        </w:rPr>
        <w:t xml:space="preserve"> </w:t>
      </w:r>
      <w:r w:rsidRPr="00EC7EFB">
        <w:rPr>
          <w:sz w:val="20"/>
          <w:szCs w:val="20"/>
        </w:rPr>
        <w:t>Пензенской области</w:t>
      </w:r>
    </w:p>
    <w:p w:rsidR="006E5140" w:rsidRPr="00EC7EFB" w:rsidRDefault="006E5140" w:rsidP="006E5140">
      <w:pPr>
        <w:jc w:val="right"/>
        <w:rPr>
          <w:sz w:val="20"/>
          <w:szCs w:val="20"/>
        </w:rPr>
      </w:pPr>
      <w:r w:rsidRPr="00EC7EFB">
        <w:rPr>
          <w:sz w:val="20"/>
          <w:szCs w:val="20"/>
        </w:rPr>
        <w:t xml:space="preserve">к муниципальной программе «Развитие гражданского общества на территории </w:t>
      </w:r>
    </w:p>
    <w:p w:rsidR="009B71BB" w:rsidRDefault="006E5140" w:rsidP="006E5140">
      <w:pPr>
        <w:jc w:val="right"/>
        <w:rPr>
          <w:sz w:val="20"/>
          <w:szCs w:val="20"/>
        </w:rPr>
      </w:pPr>
      <w:r w:rsidRPr="00EC7EFB">
        <w:rPr>
          <w:sz w:val="20"/>
          <w:szCs w:val="20"/>
        </w:rPr>
        <w:t>Русско-Камешкирского сельсовета</w:t>
      </w:r>
    </w:p>
    <w:p w:rsidR="009B71BB" w:rsidRDefault="006E5140" w:rsidP="006E5140">
      <w:pPr>
        <w:jc w:val="right"/>
        <w:rPr>
          <w:sz w:val="20"/>
          <w:szCs w:val="20"/>
        </w:rPr>
      </w:pPr>
      <w:r w:rsidRPr="00EC7EFB">
        <w:rPr>
          <w:sz w:val="20"/>
          <w:szCs w:val="20"/>
        </w:rPr>
        <w:t xml:space="preserve">Камешкирского района </w:t>
      </w:r>
    </w:p>
    <w:p w:rsidR="006E5140" w:rsidRPr="00EC7EFB" w:rsidRDefault="006E5140" w:rsidP="006E5140">
      <w:pPr>
        <w:jc w:val="right"/>
        <w:rPr>
          <w:sz w:val="20"/>
          <w:szCs w:val="20"/>
        </w:rPr>
      </w:pPr>
      <w:r w:rsidRPr="00EC7EFB">
        <w:rPr>
          <w:sz w:val="20"/>
          <w:szCs w:val="20"/>
        </w:rPr>
        <w:t xml:space="preserve">Пензенской области» </w:t>
      </w:r>
    </w:p>
    <w:p w:rsidR="006E5140" w:rsidRPr="00EC7EFB" w:rsidRDefault="009B71BB" w:rsidP="006E5140">
      <w:pPr>
        <w:jc w:val="right"/>
        <w:rPr>
          <w:sz w:val="20"/>
          <w:szCs w:val="20"/>
        </w:rPr>
      </w:pPr>
      <w:r>
        <w:rPr>
          <w:sz w:val="20"/>
          <w:szCs w:val="20"/>
        </w:rPr>
        <w:t>о</w:t>
      </w:r>
      <w:r w:rsidR="006E5140" w:rsidRPr="00EC7EFB">
        <w:rPr>
          <w:sz w:val="20"/>
          <w:szCs w:val="20"/>
        </w:rPr>
        <w:t>т</w:t>
      </w:r>
      <w:r>
        <w:rPr>
          <w:sz w:val="20"/>
          <w:szCs w:val="20"/>
        </w:rPr>
        <w:t xml:space="preserve"> </w:t>
      </w:r>
      <w:r w:rsidR="000D2959">
        <w:rPr>
          <w:sz w:val="20"/>
          <w:szCs w:val="20"/>
        </w:rPr>
        <w:t xml:space="preserve"> </w:t>
      </w:r>
      <w:r w:rsidR="00ED2403" w:rsidRPr="00EC7EFB">
        <w:rPr>
          <w:sz w:val="20"/>
          <w:szCs w:val="20"/>
        </w:rPr>
        <w:t>№</w:t>
      </w:r>
      <w:r w:rsidR="00F932CD" w:rsidRPr="00EC7EFB">
        <w:rPr>
          <w:sz w:val="20"/>
          <w:szCs w:val="20"/>
        </w:rPr>
        <w:t xml:space="preserve"> </w:t>
      </w:r>
    </w:p>
    <w:p w:rsidR="00645D40" w:rsidRPr="00EC7EFB" w:rsidRDefault="00645D40" w:rsidP="00645D40">
      <w:pPr>
        <w:pStyle w:val="ae"/>
        <w:spacing w:before="0" w:beforeAutospacing="0" w:after="0" w:afterAutospacing="0"/>
        <w:ind w:firstLine="567"/>
        <w:jc w:val="right"/>
        <w:rPr>
          <w:color w:val="000000"/>
          <w:sz w:val="20"/>
          <w:szCs w:val="20"/>
        </w:rPr>
      </w:pPr>
      <w:r w:rsidRPr="00EC7EFB">
        <w:rPr>
          <w:color w:val="000000"/>
          <w:sz w:val="20"/>
          <w:szCs w:val="20"/>
        </w:rPr>
        <w:t>Приложение 1</w:t>
      </w:r>
    </w:p>
    <w:p w:rsidR="00645D40" w:rsidRPr="00EC7EFB" w:rsidRDefault="00645D40" w:rsidP="00645D40">
      <w:pPr>
        <w:pStyle w:val="ae"/>
        <w:spacing w:before="0" w:beforeAutospacing="0" w:after="0" w:afterAutospacing="0"/>
        <w:ind w:firstLine="567"/>
        <w:jc w:val="right"/>
        <w:rPr>
          <w:color w:val="000000"/>
          <w:sz w:val="20"/>
          <w:szCs w:val="20"/>
        </w:rPr>
      </w:pPr>
      <w:r w:rsidRPr="00EC7EFB">
        <w:rPr>
          <w:color w:val="000000"/>
          <w:sz w:val="20"/>
          <w:szCs w:val="20"/>
        </w:rPr>
        <w:t>к муниципальной программе«Развитие гражданского общества на территории</w:t>
      </w:r>
    </w:p>
    <w:p w:rsidR="00645D40" w:rsidRPr="00EC7EFB" w:rsidRDefault="00645D40" w:rsidP="00645D40">
      <w:pPr>
        <w:pStyle w:val="ae"/>
        <w:spacing w:before="0" w:beforeAutospacing="0" w:after="0" w:afterAutospacing="0"/>
        <w:ind w:firstLine="567"/>
        <w:jc w:val="right"/>
        <w:rPr>
          <w:color w:val="000000"/>
          <w:sz w:val="20"/>
          <w:szCs w:val="20"/>
        </w:rPr>
      </w:pPr>
      <w:r w:rsidRPr="00EC7EFB">
        <w:rPr>
          <w:color w:val="000000"/>
          <w:sz w:val="20"/>
          <w:szCs w:val="20"/>
        </w:rPr>
        <w:t>Русско-Камешкирского сельсовета Камешкирского района Пензенской области»</w:t>
      </w:r>
    </w:p>
    <w:p w:rsidR="002A0137" w:rsidRPr="00EC7EFB" w:rsidRDefault="002A0137" w:rsidP="002A0137">
      <w:pPr>
        <w:pStyle w:val="11"/>
        <w:jc w:val="center"/>
        <w:rPr>
          <w:b/>
          <w:sz w:val="20"/>
          <w:szCs w:val="20"/>
        </w:rPr>
      </w:pPr>
      <w:r w:rsidRPr="00EC7EFB">
        <w:rPr>
          <w:b/>
          <w:sz w:val="20"/>
          <w:szCs w:val="20"/>
        </w:rPr>
        <w:t>Муниципальная программа</w:t>
      </w:r>
    </w:p>
    <w:p w:rsidR="000D2959" w:rsidRDefault="002A0137" w:rsidP="002A0137">
      <w:pPr>
        <w:pStyle w:val="ConsPlusNonformat"/>
        <w:widowControl/>
        <w:ind w:right="-5"/>
        <w:jc w:val="center"/>
        <w:rPr>
          <w:rFonts w:ascii="Times New Roman" w:hAnsi="Times New Roman" w:cs="Times New Roman"/>
          <w:b/>
        </w:rPr>
      </w:pPr>
      <w:r w:rsidRPr="00EC7EFB">
        <w:rPr>
          <w:rFonts w:ascii="Times New Roman" w:hAnsi="Times New Roman" w:cs="Times New Roman"/>
          <w:b/>
          <w:bCs/>
        </w:rPr>
        <w:t>«</w:t>
      </w:r>
      <w:r w:rsidRPr="00EC7EFB">
        <w:rPr>
          <w:rFonts w:ascii="Times New Roman" w:hAnsi="Times New Roman" w:cs="Times New Roman"/>
          <w:b/>
        </w:rPr>
        <w:t>Развитие гражданского общества на территории Русско-Камешкирского сельсовета</w:t>
      </w:r>
    </w:p>
    <w:p w:rsidR="002A0137" w:rsidRPr="00EC7EFB" w:rsidRDefault="002A0137" w:rsidP="002A0137">
      <w:pPr>
        <w:pStyle w:val="ConsPlusNonformat"/>
        <w:widowControl/>
        <w:ind w:right="-5"/>
        <w:jc w:val="center"/>
        <w:rPr>
          <w:rFonts w:ascii="Times New Roman" w:hAnsi="Times New Roman" w:cs="Times New Roman"/>
          <w:b/>
          <w:bCs/>
        </w:rPr>
      </w:pPr>
      <w:r w:rsidRPr="00EC7EFB">
        <w:rPr>
          <w:rFonts w:ascii="Times New Roman" w:hAnsi="Times New Roman" w:cs="Times New Roman"/>
          <w:b/>
        </w:rPr>
        <w:t xml:space="preserve"> Камешкирского района Пензенской области на 2019-2028 год</w:t>
      </w:r>
      <w:r w:rsidRPr="00EC7EFB">
        <w:rPr>
          <w:rFonts w:ascii="Times New Roman" w:hAnsi="Times New Roman" w:cs="Times New Roman"/>
          <w:b/>
          <w:bCs/>
        </w:rPr>
        <w:t>»</w:t>
      </w:r>
    </w:p>
    <w:p w:rsidR="002A0137" w:rsidRPr="00EC7EFB" w:rsidRDefault="002A0137" w:rsidP="002A0137">
      <w:pPr>
        <w:pStyle w:val="ConsPlusNonformat"/>
        <w:widowControl/>
        <w:ind w:right="-5"/>
        <w:jc w:val="center"/>
        <w:rPr>
          <w:rFonts w:ascii="Times New Roman" w:hAnsi="Times New Roman" w:cs="Times New Roman"/>
          <w:b/>
          <w:bCs/>
        </w:rPr>
      </w:pPr>
      <w:r w:rsidRPr="00EC7EFB">
        <w:rPr>
          <w:rFonts w:ascii="Times New Roman" w:hAnsi="Times New Roman" w:cs="Times New Roman"/>
          <w:b/>
          <w:bCs/>
        </w:rPr>
        <w:t>(новая редакция)</w:t>
      </w:r>
    </w:p>
    <w:p w:rsidR="006E5140" w:rsidRPr="00EC7EFB" w:rsidRDefault="006E5140" w:rsidP="006E5140">
      <w:pPr>
        <w:jc w:val="center"/>
        <w:rPr>
          <w:b/>
          <w:sz w:val="20"/>
          <w:szCs w:val="20"/>
        </w:rPr>
      </w:pPr>
      <w:r w:rsidRPr="00EC7EFB">
        <w:rPr>
          <w:b/>
          <w:sz w:val="20"/>
          <w:szCs w:val="20"/>
        </w:rPr>
        <w:t>ПАСПОРТ</w:t>
      </w:r>
    </w:p>
    <w:p w:rsidR="000D2959" w:rsidRDefault="006E5140" w:rsidP="006E5140">
      <w:pPr>
        <w:jc w:val="center"/>
        <w:rPr>
          <w:b/>
          <w:sz w:val="20"/>
          <w:szCs w:val="20"/>
        </w:rPr>
      </w:pPr>
      <w:r w:rsidRPr="00EC7EFB">
        <w:rPr>
          <w:b/>
          <w:sz w:val="20"/>
          <w:szCs w:val="20"/>
        </w:rPr>
        <w:t>муниципальной программы</w:t>
      </w:r>
      <w:r w:rsidR="00853771" w:rsidRPr="00EC7EFB">
        <w:rPr>
          <w:b/>
          <w:sz w:val="20"/>
          <w:szCs w:val="20"/>
        </w:rPr>
        <w:t xml:space="preserve"> Русско-Камешкирского сельсовет</w:t>
      </w:r>
      <w:r w:rsidR="008560F5" w:rsidRPr="00EC7EFB">
        <w:rPr>
          <w:b/>
          <w:sz w:val="20"/>
          <w:szCs w:val="20"/>
        </w:rPr>
        <w:t xml:space="preserve">а </w:t>
      </w:r>
    </w:p>
    <w:p w:rsidR="006E5140" w:rsidRPr="00EC7EFB" w:rsidRDefault="006E5140" w:rsidP="006E5140">
      <w:pPr>
        <w:jc w:val="center"/>
        <w:rPr>
          <w:b/>
          <w:sz w:val="20"/>
          <w:szCs w:val="20"/>
        </w:rPr>
      </w:pPr>
      <w:r w:rsidRPr="00EC7EFB">
        <w:rPr>
          <w:b/>
          <w:sz w:val="20"/>
          <w:szCs w:val="20"/>
        </w:rPr>
        <w:t>Камешкирского района Пензенской области</w:t>
      </w:r>
    </w:p>
    <w:p w:rsidR="006E5140" w:rsidRPr="00EC7EFB" w:rsidRDefault="006E5140" w:rsidP="006E5140">
      <w:pPr>
        <w:jc w:val="center"/>
        <w:rPr>
          <w:b/>
          <w:sz w:val="20"/>
          <w:szCs w:val="20"/>
        </w:rPr>
      </w:pPr>
      <w:r w:rsidRPr="00EC7EFB">
        <w:rPr>
          <w:b/>
          <w:sz w:val="20"/>
          <w:szCs w:val="20"/>
        </w:rPr>
        <w:t>«Развитие гражданского общества на территории Русско-Камешкирского сельсовета Камешкирского района Пензенской области</w:t>
      </w:r>
      <w:r w:rsidR="002A0137" w:rsidRPr="00EC7EFB">
        <w:rPr>
          <w:b/>
          <w:sz w:val="20"/>
          <w:szCs w:val="20"/>
        </w:rPr>
        <w:t xml:space="preserve"> на 2019-2028 год</w:t>
      </w:r>
      <w:r w:rsidRPr="00EC7EFB">
        <w:rPr>
          <w:b/>
          <w:sz w:val="20"/>
          <w:szCs w:val="20"/>
        </w:rPr>
        <w:t>»</w:t>
      </w:r>
    </w:p>
    <w:tbl>
      <w:tblPr>
        <w:tblW w:w="10008" w:type="dxa"/>
        <w:tblLayout w:type="fixed"/>
        <w:tblLook w:val="0000"/>
      </w:tblPr>
      <w:tblGrid>
        <w:gridCol w:w="3348"/>
        <w:gridCol w:w="6660"/>
      </w:tblGrid>
      <w:tr w:rsidR="006E5140" w:rsidRPr="00EC7EFB" w:rsidTr="006E5140">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pStyle w:val="2"/>
              <w:rPr>
                <w:rFonts w:ascii="Times New Roman" w:hAnsi="Times New Roman" w:cs="Times New Roman"/>
                <w:i w:val="0"/>
                <w:sz w:val="20"/>
                <w:szCs w:val="20"/>
              </w:rPr>
            </w:pPr>
            <w:r w:rsidRPr="00EC7EFB">
              <w:rPr>
                <w:rFonts w:ascii="Times New Roman" w:hAnsi="Times New Roman" w:cs="Times New Roman"/>
                <w:i w:val="0"/>
                <w:sz w:val="20"/>
                <w:szCs w:val="20"/>
              </w:rPr>
              <w:t>Наименование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sz w:val="20"/>
                <w:szCs w:val="20"/>
              </w:rPr>
            </w:pPr>
            <w:r w:rsidRPr="00EC7EFB">
              <w:rPr>
                <w:sz w:val="20"/>
                <w:szCs w:val="20"/>
              </w:rPr>
              <w:t>Развитие гражданского общества на территории Русско-Камешкирскогосельсовета   Камешкирского рай</w:t>
            </w:r>
            <w:r w:rsidR="00D149A8" w:rsidRPr="00EC7EFB">
              <w:rPr>
                <w:sz w:val="20"/>
                <w:szCs w:val="20"/>
              </w:rPr>
              <w:t>о</w:t>
            </w:r>
            <w:r w:rsidRPr="00EC7EFB">
              <w:rPr>
                <w:sz w:val="20"/>
                <w:szCs w:val="20"/>
              </w:rPr>
              <w:t>на Пензенской области (далее – программа)</w:t>
            </w:r>
          </w:p>
        </w:tc>
      </w:tr>
      <w:tr w:rsidR="006E5140" w:rsidRPr="00EC7EFB" w:rsidTr="006E5140">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1E5E99">
            <w:pPr>
              <w:pStyle w:val="2"/>
              <w:spacing w:before="0" w:after="0"/>
              <w:rPr>
                <w:rFonts w:ascii="Times New Roman" w:hAnsi="Times New Roman" w:cs="Times New Roman"/>
                <w:i w:val="0"/>
                <w:sz w:val="20"/>
                <w:szCs w:val="20"/>
              </w:rPr>
            </w:pPr>
            <w:r w:rsidRPr="00EC7EFB">
              <w:rPr>
                <w:rFonts w:ascii="Times New Roman" w:hAnsi="Times New Roman" w:cs="Times New Roman"/>
                <w:i w:val="0"/>
                <w:sz w:val="20"/>
                <w:szCs w:val="20"/>
              </w:rPr>
              <w:t>Ответственный исполнитель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6E5140" w:rsidP="001E5E99">
            <w:pPr>
              <w:rPr>
                <w:sz w:val="20"/>
                <w:szCs w:val="20"/>
              </w:rPr>
            </w:pPr>
            <w:r w:rsidRPr="00EC7EFB">
              <w:rPr>
                <w:sz w:val="20"/>
                <w:szCs w:val="20"/>
              </w:rPr>
              <w:t>Администрация Русско-Камешкирскогосельсовета     Камешкирского района Пензенской области</w:t>
            </w:r>
          </w:p>
        </w:tc>
      </w:tr>
      <w:tr w:rsidR="006E5140" w:rsidRPr="00EC7EFB" w:rsidTr="006E5140">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1E5E99">
            <w:pPr>
              <w:pStyle w:val="2"/>
              <w:spacing w:before="0" w:after="0"/>
              <w:rPr>
                <w:rFonts w:ascii="Times New Roman" w:hAnsi="Times New Roman" w:cs="Times New Roman"/>
                <w:i w:val="0"/>
                <w:sz w:val="20"/>
                <w:szCs w:val="20"/>
              </w:rPr>
            </w:pPr>
            <w:r w:rsidRPr="00EC7EFB">
              <w:rPr>
                <w:rFonts w:ascii="Times New Roman" w:hAnsi="Times New Roman" w:cs="Times New Roman"/>
                <w:i w:val="0"/>
                <w:sz w:val="20"/>
                <w:szCs w:val="20"/>
              </w:rPr>
              <w:t>Соисполнители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sz w:val="20"/>
                <w:szCs w:val="20"/>
              </w:rPr>
            </w:pPr>
            <w:r w:rsidRPr="00EC7EFB">
              <w:rPr>
                <w:sz w:val="20"/>
                <w:szCs w:val="20"/>
              </w:rPr>
              <w:t>отсутствуют</w:t>
            </w:r>
          </w:p>
        </w:tc>
      </w:tr>
      <w:tr w:rsidR="006E5140" w:rsidRPr="00EC7EFB" w:rsidTr="006E5140">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pStyle w:val="2"/>
              <w:rPr>
                <w:rFonts w:ascii="Times New Roman" w:hAnsi="Times New Roman" w:cs="Times New Roman"/>
                <w:i w:val="0"/>
                <w:sz w:val="20"/>
                <w:szCs w:val="20"/>
              </w:rPr>
            </w:pPr>
            <w:r w:rsidRPr="00EC7EFB">
              <w:rPr>
                <w:rFonts w:ascii="Times New Roman" w:hAnsi="Times New Roman" w:cs="Times New Roman"/>
                <w:i w:val="0"/>
                <w:sz w:val="20"/>
                <w:szCs w:val="20"/>
              </w:rPr>
              <w:t>Подпрограммы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875EBF" w:rsidP="00875EBF">
            <w:pPr>
              <w:shd w:val="clear" w:color="auto" w:fill="FFFFFF"/>
              <w:rPr>
                <w:sz w:val="20"/>
                <w:szCs w:val="20"/>
              </w:rPr>
            </w:pPr>
            <w:r w:rsidRPr="00EC7EFB">
              <w:rPr>
                <w:sz w:val="20"/>
                <w:szCs w:val="20"/>
              </w:rPr>
              <w:t>1.</w:t>
            </w:r>
            <w:r w:rsidR="006E5140" w:rsidRPr="00EC7EFB">
              <w:rPr>
                <w:sz w:val="20"/>
                <w:szCs w:val="20"/>
              </w:rPr>
              <w:t>«Снижение административных барьеров и повышение качества предоставления государственных и муниципальных услуг в Русско-Камешкирскомсельсовете Камешкирского района Пензенской области»</w:t>
            </w:r>
          </w:p>
          <w:p w:rsidR="006E5140" w:rsidRPr="00EC7EFB" w:rsidRDefault="00875EBF" w:rsidP="00875EBF">
            <w:pPr>
              <w:shd w:val="clear" w:color="auto" w:fill="FFFFFF"/>
              <w:rPr>
                <w:sz w:val="20"/>
                <w:szCs w:val="20"/>
              </w:rPr>
            </w:pPr>
            <w:r w:rsidRPr="00EC7EFB">
              <w:rPr>
                <w:sz w:val="20"/>
                <w:szCs w:val="20"/>
              </w:rPr>
              <w:t>2.</w:t>
            </w:r>
            <w:r w:rsidR="006E5140" w:rsidRPr="00EC7EFB">
              <w:rPr>
                <w:sz w:val="20"/>
                <w:szCs w:val="20"/>
              </w:rPr>
              <w:t>«Поддержка развития местного самоуправления и муниципальной службы в Русско-Камешкирскомсельсовете Камешкирского района Пензенской области»</w:t>
            </w:r>
          </w:p>
        </w:tc>
      </w:tr>
      <w:tr w:rsidR="006E5140" w:rsidRPr="00EC7EFB" w:rsidTr="006E5140">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b/>
                <w:sz w:val="20"/>
                <w:szCs w:val="20"/>
              </w:rPr>
            </w:pPr>
            <w:r w:rsidRPr="00EC7EFB">
              <w:rPr>
                <w:b/>
                <w:sz w:val="20"/>
                <w:szCs w:val="20"/>
              </w:rPr>
              <w:t>Цели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sz w:val="20"/>
                <w:szCs w:val="20"/>
              </w:rPr>
            </w:pPr>
            <w:r w:rsidRPr="00EC7EFB">
              <w:rPr>
                <w:sz w:val="20"/>
                <w:szCs w:val="20"/>
              </w:rPr>
              <w:t xml:space="preserve">Создание условий для эффективного развития гражданского общества, развитие «человеческого капитала», благотворительной деятельности и добровольчества, формирование информационной политики в Русско-Камешкирском сельсовете Камешкирского района Пензенской области, развитие местного самоуправления и муниципальной службы в Русско-Камешкирскомсельсовете Камешкирского района Пензенской области, снижение административных барьеров, оптимизация, повышение качества и доступности предоставления государственных и муниципальных услуг в Русско-Камешкирскомсельсовете Камешкирского района  Пензенской области, поддержание уровня квалификации, необходимого для надлежащего исполнения должностных обязанностей муниципальными  служащими (работниками, приравненными к ним) Русско-Камешкирского сельсовета Камешкирского района Пензенской области, </w:t>
            </w:r>
            <w:r w:rsidRPr="00EC7EFB">
              <w:rPr>
                <w:bCs/>
                <w:sz w:val="20"/>
                <w:szCs w:val="20"/>
              </w:rPr>
              <w:t xml:space="preserve">полное своевременное и качественное обеспечение функционирования администрации </w:t>
            </w:r>
            <w:r w:rsidRPr="00EC7EFB">
              <w:rPr>
                <w:sz w:val="20"/>
                <w:szCs w:val="20"/>
              </w:rPr>
              <w:t xml:space="preserve">Русско-Камешкирскогосельсовета </w:t>
            </w:r>
            <w:r w:rsidRPr="00EC7EFB">
              <w:rPr>
                <w:bCs/>
                <w:sz w:val="20"/>
                <w:szCs w:val="20"/>
              </w:rPr>
              <w:t>Камешкирского района Пензенской области.</w:t>
            </w:r>
          </w:p>
        </w:tc>
      </w:tr>
      <w:tr w:rsidR="006E5140" w:rsidRPr="00EC7EFB" w:rsidTr="006E5140">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b/>
                <w:sz w:val="20"/>
                <w:szCs w:val="20"/>
              </w:rPr>
            </w:pPr>
            <w:r w:rsidRPr="00EC7EFB">
              <w:rPr>
                <w:b/>
                <w:sz w:val="20"/>
                <w:szCs w:val="20"/>
              </w:rPr>
              <w:t>Задачи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tabs>
                <w:tab w:val="left" w:pos="393"/>
              </w:tabs>
              <w:autoSpaceDE w:val="0"/>
              <w:autoSpaceDN w:val="0"/>
              <w:adjustRightInd w:val="0"/>
              <w:ind w:left="34"/>
              <w:rPr>
                <w:sz w:val="20"/>
                <w:szCs w:val="20"/>
              </w:rPr>
            </w:pPr>
            <w:r w:rsidRPr="00EC7EFB">
              <w:rPr>
                <w:sz w:val="20"/>
                <w:szCs w:val="20"/>
              </w:rPr>
              <w:t>1) Развитие институтов гражданского общества в Русско-Камешкирскомсельсовете Камешкирского района Пензенской области;</w:t>
            </w:r>
          </w:p>
          <w:p w:rsidR="006E5140" w:rsidRPr="00EC7EFB" w:rsidRDefault="006E5140" w:rsidP="006E5140">
            <w:pPr>
              <w:rPr>
                <w:sz w:val="20"/>
                <w:szCs w:val="20"/>
              </w:rPr>
            </w:pPr>
            <w:r w:rsidRPr="00EC7EFB">
              <w:rPr>
                <w:sz w:val="20"/>
                <w:szCs w:val="20"/>
              </w:rPr>
              <w:t>2) Проведение комплексной оптимизации государственных и муниципальных услуг (функций) по сферам общественных отношений;</w:t>
            </w:r>
          </w:p>
          <w:p w:rsidR="006E5140" w:rsidRPr="00EC7EFB" w:rsidRDefault="006E5140" w:rsidP="006E5140">
            <w:pPr>
              <w:tabs>
                <w:tab w:val="left" w:pos="393"/>
              </w:tabs>
              <w:autoSpaceDE w:val="0"/>
              <w:autoSpaceDN w:val="0"/>
              <w:adjustRightInd w:val="0"/>
              <w:ind w:left="34"/>
              <w:rPr>
                <w:sz w:val="20"/>
                <w:szCs w:val="20"/>
              </w:rPr>
            </w:pPr>
            <w:r w:rsidRPr="00EC7EFB">
              <w:rPr>
                <w:sz w:val="20"/>
                <w:szCs w:val="20"/>
              </w:rPr>
              <w:t>3) Информационно-методическая и организационная поддержка развития местного самоуправления в Русско-Камешкирском</w:t>
            </w:r>
            <w:r w:rsidR="00645D40" w:rsidRPr="00EC7EFB">
              <w:rPr>
                <w:sz w:val="20"/>
                <w:szCs w:val="20"/>
              </w:rPr>
              <w:t xml:space="preserve"> </w:t>
            </w:r>
            <w:r w:rsidRPr="00EC7EFB">
              <w:rPr>
                <w:sz w:val="20"/>
                <w:szCs w:val="20"/>
              </w:rPr>
              <w:t>сельсовете Камешкирского района Пензенской области;</w:t>
            </w:r>
          </w:p>
          <w:p w:rsidR="006E5140" w:rsidRPr="00EC7EFB" w:rsidRDefault="006E5140" w:rsidP="006E5140">
            <w:pPr>
              <w:pStyle w:val="a6"/>
              <w:jc w:val="left"/>
              <w:rPr>
                <w:sz w:val="20"/>
              </w:rPr>
            </w:pPr>
            <w:r w:rsidRPr="00EC7EFB">
              <w:rPr>
                <w:bCs/>
                <w:sz w:val="20"/>
              </w:rPr>
              <w:t xml:space="preserve">4) </w:t>
            </w:r>
            <w:r w:rsidRPr="00EC7EFB">
              <w:rPr>
                <w:sz w:val="20"/>
              </w:rPr>
              <w:t>Поддержание функционирования системы подготовки, поддержки и сопровождения деятельности органов муниципальной власти, повышение информированности муниципальных служащих (работников, приравненных к ним) Русско-Камешкирского сельсовета Камешкирского района Пензенской области.</w:t>
            </w:r>
          </w:p>
        </w:tc>
      </w:tr>
      <w:tr w:rsidR="006E5140" w:rsidRPr="00EC7EFB" w:rsidTr="006E5140">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b/>
                <w:sz w:val="20"/>
                <w:szCs w:val="20"/>
              </w:rPr>
            </w:pPr>
            <w:r w:rsidRPr="00EC7EFB">
              <w:rPr>
                <w:b/>
                <w:sz w:val="20"/>
                <w:szCs w:val="20"/>
              </w:rPr>
              <w:t xml:space="preserve">Целевые показатели </w:t>
            </w:r>
            <w:r w:rsidRPr="00EC7EFB">
              <w:rPr>
                <w:b/>
                <w:sz w:val="20"/>
                <w:szCs w:val="20"/>
              </w:rPr>
              <w:lastRenderedPageBreak/>
              <w:t>муниципальной программы</w:t>
            </w:r>
          </w:p>
        </w:tc>
        <w:tc>
          <w:tcPr>
            <w:tcW w:w="6660" w:type="dxa"/>
            <w:tcBorders>
              <w:top w:val="single" w:sz="4" w:space="0" w:color="auto"/>
              <w:left w:val="single" w:sz="4" w:space="0" w:color="auto"/>
              <w:bottom w:val="single" w:sz="4" w:space="0" w:color="auto"/>
              <w:right w:val="single" w:sz="4" w:space="0" w:color="auto"/>
            </w:tcBorders>
            <w:vAlign w:val="center"/>
          </w:tcPr>
          <w:p w:rsidR="006E5140" w:rsidRPr="00EC7EFB" w:rsidRDefault="006E5140" w:rsidP="006E5140">
            <w:pPr>
              <w:rPr>
                <w:sz w:val="20"/>
                <w:szCs w:val="20"/>
              </w:rPr>
            </w:pPr>
            <w:r w:rsidRPr="00EC7EFB">
              <w:rPr>
                <w:sz w:val="20"/>
                <w:szCs w:val="20"/>
              </w:rPr>
              <w:lastRenderedPageBreak/>
              <w:t>Эффективность развития гражданского общества</w:t>
            </w:r>
          </w:p>
        </w:tc>
      </w:tr>
      <w:tr w:rsidR="006E5140" w:rsidRPr="00EC7EFB" w:rsidTr="006E5140">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b/>
                <w:sz w:val="20"/>
                <w:szCs w:val="20"/>
              </w:rPr>
            </w:pPr>
            <w:r w:rsidRPr="00EC7EFB">
              <w:rPr>
                <w:b/>
                <w:sz w:val="20"/>
                <w:szCs w:val="20"/>
              </w:rPr>
              <w:lastRenderedPageBreak/>
              <w:t>Этапы и сроки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color w:val="FF0000"/>
                <w:sz w:val="20"/>
                <w:szCs w:val="20"/>
              </w:rPr>
            </w:pPr>
            <w:r w:rsidRPr="00EC7EFB">
              <w:rPr>
                <w:color w:val="FF0000"/>
                <w:sz w:val="20"/>
                <w:szCs w:val="20"/>
              </w:rPr>
              <w:t>201</w:t>
            </w:r>
            <w:r w:rsidR="002A0137" w:rsidRPr="00EC7EFB">
              <w:rPr>
                <w:color w:val="FF0000"/>
                <w:sz w:val="20"/>
                <w:szCs w:val="20"/>
              </w:rPr>
              <w:t>9</w:t>
            </w:r>
            <w:r w:rsidRPr="00EC7EFB">
              <w:rPr>
                <w:color w:val="FF0000"/>
                <w:sz w:val="20"/>
                <w:szCs w:val="20"/>
              </w:rPr>
              <w:t>-202</w:t>
            </w:r>
            <w:r w:rsidR="00EA1741" w:rsidRPr="00EC7EFB">
              <w:rPr>
                <w:color w:val="FF0000"/>
                <w:sz w:val="20"/>
                <w:szCs w:val="20"/>
              </w:rPr>
              <w:t>8</w:t>
            </w:r>
            <w:r w:rsidRPr="00EC7EFB">
              <w:rPr>
                <w:color w:val="FF0000"/>
                <w:sz w:val="20"/>
                <w:szCs w:val="20"/>
              </w:rPr>
              <w:t xml:space="preserve"> годы</w:t>
            </w:r>
          </w:p>
          <w:p w:rsidR="006E5140" w:rsidRPr="00EC7EFB" w:rsidRDefault="006E5140" w:rsidP="006E5140">
            <w:pPr>
              <w:rPr>
                <w:color w:val="FF0000"/>
                <w:sz w:val="20"/>
                <w:szCs w:val="20"/>
              </w:rPr>
            </w:pPr>
          </w:p>
        </w:tc>
      </w:tr>
      <w:tr w:rsidR="006E5140" w:rsidRPr="00EC7EFB" w:rsidTr="006E5140">
        <w:trPr>
          <w:trHeight w:val="1040"/>
        </w:trPr>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b/>
                <w:sz w:val="20"/>
                <w:szCs w:val="20"/>
              </w:rPr>
            </w:pPr>
            <w:r w:rsidRPr="00EC7EFB">
              <w:rPr>
                <w:b/>
                <w:sz w:val="20"/>
                <w:szCs w:val="20"/>
              </w:rPr>
              <w:t>Объемы бюджетных ассигнований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sz w:val="20"/>
                <w:szCs w:val="20"/>
                <w:u w:val="single"/>
              </w:rPr>
            </w:pPr>
            <w:r w:rsidRPr="00EC7EFB">
              <w:rPr>
                <w:sz w:val="20"/>
                <w:szCs w:val="20"/>
              </w:rPr>
              <w:t xml:space="preserve">Объем бюджетных ассигнований на реализацию муниципальной программы из бюджета Русско-Камешкирскогосельсовета Камешкирского района Пензенской области составляет </w:t>
            </w:r>
            <w:r w:rsidR="00EA1741" w:rsidRPr="00EC7EFB">
              <w:rPr>
                <w:sz w:val="20"/>
                <w:szCs w:val="20"/>
                <w:u w:val="single"/>
              </w:rPr>
              <w:t>77163,422</w:t>
            </w:r>
            <w:r w:rsidRPr="00EC7EFB">
              <w:rPr>
                <w:sz w:val="20"/>
                <w:szCs w:val="20"/>
                <w:u w:val="single"/>
              </w:rPr>
              <w:t xml:space="preserve"> тыс. рублей, в том числе:</w:t>
            </w:r>
          </w:p>
          <w:p w:rsidR="006E5140" w:rsidRPr="00EC7EFB" w:rsidRDefault="006E5140" w:rsidP="006E5140">
            <w:pPr>
              <w:rPr>
                <w:sz w:val="20"/>
                <w:szCs w:val="20"/>
                <w:u w:val="single"/>
              </w:rPr>
            </w:pPr>
            <w:r w:rsidRPr="00EC7EFB">
              <w:rPr>
                <w:sz w:val="20"/>
                <w:szCs w:val="20"/>
                <w:u w:val="single"/>
              </w:rPr>
              <w:t xml:space="preserve">- в расходах бюджета – </w:t>
            </w:r>
            <w:r w:rsidR="002650A6" w:rsidRPr="00EC7EFB">
              <w:rPr>
                <w:sz w:val="20"/>
                <w:szCs w:val="20"/>
                <w:u w:val="single"/>
              </w:rPr>
              <w:t>77163,422</w:t>
            </w:r>
            <w:r w:rsidRPr="00EC7EFB">
              <w:rPr>
                <w:sz w:val="20"/>
                <w:szCs w:val="20"/>
                <w:u w:val="single"/>
              </w:rPr>
              <w:t xml:space="preserve"> тыс. рублей, в т. ч.</w:t>
            </w:r>
          </w:p>
          <w:p w:rsidR="006E5140" w:rsidRPr="00EC7EFB" w:rsidRDefault="006E5140" w:rsidP="006E5140">
            <w:pPr>
              <w:rPr>
                <w:sz w:val="20"/>
                <w:szCs w:val="20"/>
                <w:u w:val="single"/>
              </w:rPr>
            </w:pPr>
            <w:r w:rsidRPr="00EC7EFB">
              <w:rPr>
                <w:sz w:val="20"/>
                <w:szCs w:val="20"/>
                <w:u w:val="single"/>
              </w:rPr>
              <w:t xml:space="preserve">в 2019 году - </w:t>
            </w:r>
            <w:r w:rsidRPr="00EC7EFB">
              <w:rPr>
                <w:bCs/>
                <w:sz w:val="20"/>
                <w:szCs w:val="20"/>
                <w:u w:val="single"/>
              </w:rPr>
              <w:t>4836,611</w:t>
            </w:r>
            <w:r w:rsidRPr="00EC7EFB">
              <w:rPr>
                <w:sz w:val="20"/>
                <w:szCs w:val="20"/>
                <w:u w:val="single"/>
              </w:rPr>
              <w:t>тыс. рублей;</w:t>
            </w:r>
          </w:p>
          <w:p w:rsidR="006E5140" w:rsidRPr="00EC7EFB" w:rsidRDefault="006E5140" w:rsidP="006E5140">
            <w:pPr>
              <w:rPr>
                <w:sz w:val="20"/>
                <w:szCs w:val="20"/>
                <w:u w:val="single"/>
              </w:rPr>
            </w:pPr>
            <w:r w:rsidRPr="00EC7EFB">
              <w:rPr>
                <w:sz w:val="20"/>
                <w:szCs w:val="20"/>
                <w:u w:val="single"/>
              </w:rPr>
              <w:t xml:space="preserve">в 2020 году - </w:t>
            </w:r>
            <w:r w:rsidRPr="00EC7EFB">
              <w:rPr>
                <w:bCs/>
                <w:sz w:val="20"/>
                <w:szCs w:val="20"/>
                <w:u w:val="single"/>
              </w:rPr>
              <w:t>5718,696</w:t>
            </w:r>
            <w:r w:rsidRPr="00EC7EFB">
              <w:rPr>
                <w:sz w:val="20"/>
                <w:szCs w:val="20"/>
                <w:u w:val="single"/>
              </w:rPr>
              <w:t xml:space="preserve"> тыс. рублей.</w:t>
            </w:r>
          </w:p>
          <w:p w:rsidR="006E5140" w:rsidRPr="00EC7EFB" w:rsidRDefault="006E5140" w:rsidP="006E5140">
            <w:pPr>
              <w:rPr>
                <w:sz w:val="20"/>
                <w:szCs w:val="20"/>
                <w:u w:val="single"/>
              </w:rPr>
            </w:pPr>
            <w:r w:rsidRPr="00EC7EFB">
              <w:rPr>
                <w:sz w:val="20"/>
                <w:szCs w:val="20"/>
                <w:u w:val="single"/>
              </w:rPr>
              <w:t xml:space="preserve">в 2021 году - </w:t>
            </w:r>
            <w:r w:rsidRPr="00EC7EFB">
              <w:rPr>
                <w:bCs/>
                <w:sz w:val="20"/>
                <w:szCs w:val="20"/>
                <w:u w:val="single"/>
              </w:rPr>
              <w:t>6140,429</w:t>
            </w:r>
            <w:r w:rsidRPr="00EC7EFB">
              <w:rPr>
                <w:sz w:val="20"/>
                <w:szCs w:val="20"/>
                <w:u w:val="single"/>
              </w:rPr>
              <w:t xml:space="preserve"> тыс. рублей.</w:t>
            </w:r>
          </w:p>
          <w:p w:rsidR="006E5140" w:rsidRPr="00EC7EFB" w:rsidRDefault="006E5140" w:rsidP="006E5140">
            <w:pPr>
              <w:rPr>
                <w:sz w:val="20"/>
                <w:szCs w:val="20"/>
                <w:u w:val="single"/>
              </w:rPr>
            </w:pPr>
            <w:r w:rsidRPr="00EC7EFB">
              <w:rPr>
                <w:sz w:val="20"/>
                <w:szCs w:val="20"/>
                <w:u w:val="single"/>
              </w:rPr>
              <w:t xml:space="preserve">в 2022 году - </w:t>
            </w:r>
            <w:r w:rsidR="0044186B" w:rsidRPr="00EC7EFB">
              <w:rPr>
                <w:bCs/>
                <w:sz w:val="20"/>
                <w:szCs w:val="20"/>
                <w:u w:val="single"/>
              </w:rPr>
              <w:t>5933,3</w:t>
            </w:r>
            <w:r w:rsidR="00875EBF" w:rsidRPr="00EC7EFB">
              <w:rPr>
                <w:bCs/>
                <w:sz w:val="20"/>
                <w:szCs w:val="20"/>
                <w:u w:val="single"/>
              </w:rPr>
              <w:t>29</w:t>
            </w:r>
            <w:r w:rsidRPr="00EC7EFB">
              <w:rPr>
                <w:sz w:val="20"/>
                <w:szCs w:val="20"/>
                <w:u w:val="single"/>
              </w:rPr>
              <w:t xml:space="preserve"> тыс. рублей.</w:t>
            </w:r>
          </w:p>
          <w:p w:rsidR="006E5140" w:rsidRPr="00EC7EFB" w:rsidRDefault="006E5140" w:rsidP="006E5140">
            <w:pPr>
              <w:rPr>
                <w:sz w:val="20"/>
                <w:szCs w:val="20"/>
                <w:u w:val="single"/>
              </w:rPr>
            </w:pPr>
            <w:r w:rsidRPr="00EC7EFB">
              <w:rPr>
                <w:sz w:val="20"/>
                <w:szCs w:val="20"/>
                <w:u w:val="single"/>
              </w:rPr>
              <w:t xml:space="preserve">В 2023 году – </w:t>
            </w:r>
            <w:r w:rsidR="00CA74FB" w:rsidRPr="00EC7EFB">
              <w:rPr>
                <w:sz w:val="20"/>
                <w:szCs w:val="20"/>
                <w:u w:val="single"/>
              </w:rPr>
              <w:t>670</w:t>
            </w:r>
            <w:r w:rsidR="00875EBF" w:rsidRPr="00EC7EFB">
              <w:rPr>
                <w:sz w:val="20"/>
                <w:szCs w:val="20"/>
                <w:u w:val="single"/>
              </w:rPr>
              <w:t>2,588</w:t>
            </w:r>
            <w:r w:rsidRPr="00EC7EFB">
              <w:rPr>
                <w:sz w:val="20"/>
                <w:szCs w:val="20"/>
                <w:u w:val="single"/>
              </w:rPr>
              <w:t>тыс. рублей</w:t>
            </w:r>
          </w:p>
          <w:p w:rsidR="006E5140" w:rsidRPr="00EC7EFB" w:rsidRDefault="006E5140" w:rsidP="006E5140">
            <w:pPr>
              <w:rPr>
                <w:sz w:val="20"/>
                <w:szCs w:val="20"/>
                <w:u w:val="single"/>
              </w:rPr>
            </w:pPr>
            <w:r w:rsidRPr="00EC7EFB">
              <w:rPr>
                <w:sz w:val="20"/>
                <w:szCs w:val="20"/>
                <w:u w:val="single"/>
              </w:rPr>
              <w:t xml:space="preserve">В 2024 году </w:t>
            </w:r>
            <w:r w:rsidR="00CA74FB" w:rsidRPr="00EC7EFB">
              <w:rPr>
                <w:sz w:val="20"/>
                <w:szCs w:val="20"/>
                <w:u w:val="single"/>
              </w:rPr>
              <w:t>–7719,019</w:t>
            </w:r>
            <w:r w:rsidRPr="00EC7EFB">
              <w:rPr>
                <w:sz w:val="20"/>
                <w:szCs w:val="20"/>
                <w:u w:val="single"/>
              </w:rPr>
              <w:t>тыс.рублей</w:t>
            </w:r>
          </w:p>
          <w:p w:rsidR="006E5140" w:rsidRPr="00EC7EFB" w:rsidRDefault="006E5140" w:rsidP="006E5140">
            <w:pPr>
              <w:rPr>
                <w:sz w:val="20"/>
                <w:szCs w:val="20"/>
                <w:u w:val="single"/>
              </w:rPr>
            </w:pPr>
            <w:r w:rsidRPr="00EC7EFB">
              <w:rPr>
                <w:sz w:val="20"/>
                <w:szCs w:val="20"/>
                <w:u w:val="single"/>
              </w:rPr>
              <w:t>В 2025 году-</w:t>
            </w:r>
            <w:r w:rsidR="00EA1741" w:rsidRPr="00EC7EFB">
              <w:rPr>
                <w:sz w:val="20"/>
                <w:szCs w:val="20"/>
                <w:u w:val="single"/>
              </w:rPr>
              <w:t>8846,813</w:t>
            </w:r>
            <w:r w:rsidRPr="00EC7EFB">
              <w:rPr>
                <w:sz w:val="20"/>
                <w:szCs w:val="20"/>
                <w:u w:val="single"/>
              </w:rPr>
              <w:t>тыс.рублей</w:t>
            </w:r>
          </w:p>
          <w:p w:rsidR="006E5140" w:rsidRPr="00EC7EFB" w:rsidRDefault="006E5140" w:rsidP="006E5140">
            <w:pPr>
              <w:rPr>
                <w:sz w:val="20"/>
                <w:szCs w:val="20"/>
                <w:u w:val="single"/>
              </w:rPr>
            </w:pPr>
            <w:r w:rsidRPr="00EC7EFB">
              <w:rPr>
                <w:sz w:val="20"/>
                <w:szCs w:val="20"/>
                <w:u w:val="single"/>
              </w:rPr>
              <w:t>В 2026 году</w:t>
            </w:r>
            <w:r w:rsidR="00EA1741" w:rsidRPr="00EC7EFB">
              <w:rPr>
                <w:sz w:val="20"/>
                <w:szCs w:val="20"/>
                <w:u w:val="single"/>
              </w:rPr>
              <w:t>- 10010,811</w:t>
            </w:r>
            <w:r w:rsidR="00CA74FB" w:rsidRPr="00EC7EFB">
              <w:rPr>
                <w:sz w:val="20"/>
                <w:szCs w:val="20"/>
                <w:u w:val="single"/>
              </w:rPr>
              <w:t>тыс.рублей</w:t>
            </w:r>
          </w:p>
          <w:p w:rsidR="006E5140" w:rsidRPr="00EC7EFB" w:rsidRDefault="006E5140" w:rsidP="006E5140">
            <w:pPr>
              <w:rPr>
                <w:sz w:val="20"/>
                <w:szCs w:val="20"/>
                <w:u w:val="single"/>
              </w:rPr>
            </w:pPr>
            <w:r w:rsidRPr="00EC7EFB">
              <w:rPr>
                <w:sz w:val="20"/>
                <w:szCs w:val="20"/>
                <w:u w:val="single"/>
              </w:rPr>
              <w:t>В2027 году</w:t>
            </w:r>
            <w:r w:rsidR="00EA1741" w:rsidRPr="00EC7EFB">
              <w:rPr>
                <w:sz w:val="20"/>
                <w:szCs w:val="20"/>
                <w:u w:val="single"/>
              </w:rPr>
              <w:t>- 10373,082</w:t>
            </w:r>
            <w:r w:rsidR="0044186B" w:rsidRPr="00EC7EFB">
              <w:rPr>
                <w:sz w:val="20"/>
                <w:szCs w:val="20"/>
                <w:u w:val="single"/>
              </w:rPr>
              <w:t xml:space="preserve"> тыс. рублей</w:t>
            </w:r>
          </w:p>
          <w:p w:rsidR="00EA1741" w:rsidRPr="00EC7EFB" w:rsidRDefault="00EA1741" w:rsidP="006E5140">
            <w:pPr>
              <w:rPr>
                <w:sz w:val="20"/>
                <w:szCs w:val="20"/>
                <w:u w:val="single"/>
              </w:rPr>
            </w:pPr>
            <w:r w:rsidRPr="00EC7EFB">
              <w:rPr>
                <w:sz w:val="20"/>
                <w:szCs w:val="20"/>
                <w:u w:val="single"/>
              </w:rPr>
              <w:t>В 2028 году-10720,767 тыс.рублей</w:t>
            </w:r>
          </w:p>
        </w:tc>
      </w:tr>
      <w:tr w:rsidR="006E5140" w:rsidRPr="00EC7EFB" w:rsidTr="006E5140">
        <w:trPr>
          <w:trHeight w:val="1040"/>
        </w:trPr>
        <w:tc>
          <w:tcPr>
            <w:tcW w:w="3348"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rPr>
                <w:b/>
                <w:sz w:val="20"/>
                <w:szCs w:val="20"/>
              </w:rPr>
            </w:pPr>
            <w:r w:rsidRPr="00EC7EFB">
              <w:rPr>
                <w:b/>
                <w:sz w:val="20"/>
                <w:szCs w:val="20"/>
              </w:rPr>
              <w:t>Ожидаемые результаты реализации муниципальной программы</w:t>
            </w:r>
          </w:p>
        </w:tc>
        <w:tc>
          <w:tcPr>
            <w:tcW w:w="6660"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pStyle w:val="ConsPlusNormal0"/>
              <w:ind w:firstLine="0"/>
              <w:rPr>
                <w:rFonts w:ascii="Times New Roman" w:hAnsi="Times New Roman" w:cs="Times New Roman"/>
              </w:rPr>
            </w:pPr>
            <w:r w:rsidRPr="00EC7EFB">
              <w:rPr>
                <w:rFonts w:ascii="Times New Roman" w:hAnsi="Times New Roman" w:cs="Times New Roman"/>
              </w:rPr>
              <w:t>-формирование позитивного образа Русско-Камешкирскогосельсовета Камешкирского района Пензенской области и позиционирование его на региональном, федеральном и международном уровнях;</w:t>
            </w:r>
          </w:p>
          <w:p w:rsidR="006E5140" w:rsidRPr="00EC7EFB" w:rsidRDefault="006E5140" w:rsidP="006E5140">
            <w:pPr>
              <w:pStyle w:val="ConsPlusNormal0"/>
              <w:ind w:firstLine="0"/>
              <w:rPr>
                <w:rFonts w:ascii="Times New Roman" w:hAnsi="Times New Roman" w:cs="Times New Roman"/>
              </w:rPr>
            </w:pPr>
            <w:r w:rsidRPr="00EC7EFB">
              <w:rPr>
                <w:rFonts w:ascii="Times New Roman" w:hAnsi="Times New Roman" w:cs="Times New Roman"/>
              </w:rPr>
              <w:t>- удовлетворенность населения Русско-Камешкирскогосельсовета Камешкирского района Пензенской области качеством предоставления государственных и муниципальных услуг;</w:t>
            </w:r>
          </w:p>
          <w:p w:rsidR="006E5140" w:rsidRPr="00EC7EFB" w:rsidRDefault="006E5140" w:rsidP="006E5140">
            <w:pPr>
              <w:pStyle w:val="ConsPlusNormal0"/>
              <w:ind w:firstLine="0"/>
              <w:rPr>
                <w:rFonts w:ascii="Times New Roman" w:hAnsi="Times New Roman" w:cs="Times New Roman"/>
              </w:rPr>
            </w:pPr>
            <w:r w:rsidRPr="00EC7EFB">
              <w:rPr>
                <w:rFonts w:ascii="Times New Roman" w:hAnsi="Times New Roman" w:cs="Times New Roman"/>
              </w:rPr>
              <w:t>- повышение качества и доступности государственных и муниципальных услуг в Русско-Камешкирскомсельсовете Камешкирского района Пензенской области;</w:t>
            </w:r>
          </w:p>
          <w:p w:rsidR="006E5140" w:rsidRPr="00EC7EFB" w:rsidRDefault="006E5140" w:rsidP="006E5140">
            <w:pPr>
              <w:pStyle w:val="ConsPlusNormal0"/>
              <w:ind w:firstLine="0"/>
              <w:rPr>
                <w:rFonts w:ascii="Times New Roman" w:hAnsi="Times New Roman" w:cs="Times New Roman"/>
              </w:rPr>
            </w:pPr>
            <w:r w:rsidRPr="00EC7EFB">
              <w:rPr>
                <w:rFonts w:ascii="Times New Roman" w:hAnsi="Times New Roman" w:cs="Times New Roman"/>
              </w:rPr>
              <w:t>- повышение эффективности использования дополнительного профессионального образования в системе муниципальной службы Русско-Камешкирскогосельсовета Камешкирского района Пензенской области;</w:t>
            </w:r>
          </w:p>
          <w:p w:rsidR="006E5140" w:rsidRPr="00EC7EFB" w:rsidRDefault="006E5140" w:rsidP="006E5140">
            <w:pPr>
              <w:pStyle w:val="ConsPlusNormal0"/>
              <w:ind w:firstLine="0"/>
              <w:rPr>
                <w:rFonts w:ascii="Times New Roman" w:hAnsi="Times New Roman" w:cs="Times New Roman"/>
              </w:rPr>
            </w:pPr>
            <w:r w:rsidRPr="00EC7EFB">
              <w:rPr>
                <w:rFonts w:ascii="Times New Roman" w:hAnsi="Times New Roman" w:cs="Times New Roman"/>
              </w:rPr>
              <w:t>- формирование системы качественного предоставления государственных и муниципальных услуг, исполнения государственных и муниципальных функций на территории Русско-Камешкирского сельсовета Камешкирского района Пензенской области.</w:t>
            </w:r>
          </w:p>
          <w:p w:rsidR="006E5140" w:rsidRPr="00EC7EFB" w:rsidRDefault="006E5140" w:rsidP="006E5140">
            <w:pPr>
              <w:rPr>
                <w:sz w:val="20"/>
                <w:szCs w:val="20"/>
              </w:rPr>
            </w:pPr>
            <w:r w:rsidRPr="00EC7EFB">
              <w:rPr>
                <w:sz w:val="20"/>
                <w:szCs w:val="20"/>
              </w:rPr>
              <w:t>- повышение эффективности использования средств бюджета Русско-Камешкирскогосельсовета Камешкирского района Пензенской области.</w:t>
            </w:r>
          </w:p>
        </w:tc>
      </w:tr>
    </w:tbl>
    <w:p w:rsidR="0042136C" w:rsidRPr="00EC7EFB" w:rsidRDefault="0042136C" w:rsidP="0042136C">
      <w:pPr>
        <w:pStyle w:val="ae"/>
        <w:spacing w:before="0" w:beforeAutospacing="0" w:after="0" w:afterAutospacing="0"/>
        <w:ind w:firstLine="567"/>
        <w:jc w:val="right"/>
        <w:rPr>
          <w:color w:val="000000"/>
          <w:sz w:val="20"/>
          <w:szCs w:val="20"/>
        </w:rPr>
      </w:pPr>
      <w:r w:rsidRPr="00EC7EFB">
        <w:rPr>
          <w:color w:val="000000"/>
          <w:sz w:val="20"/>
          <w:szCs w:val="20"/>
        </w:rPr>
        <w:t>Приложение 2</w:t>
      </w:r>
    </w:p>
    <w:p w:rsidR="0042136C" w:rsidRPr="00EC7EFB" w:rsidRDefault="0042136C" w:rsidP="0042136C">
      <w:pPr>
        <w:pStyle w:val="ae"/>
        <w:spacing w:before="0" w:beforeAutospacing="0" w:after="0" w:afterAutospacing="0"/>
        <w:ind w:firstLine="567"/>
        <w:jc w:val="right"/>
        <w:rPr>
          <w:color w:val="000000"/>
          <w:sz w:val="20"/>
          <w:szCs w:val="20"/>
        </w:rPr>
      </w:pPr>
      <w:r w:rsidRPr="00EC7EFB">
        <w:rPr>
          <w:color w:val="000000"/>
          <w:sz w:val="20"/>
          <w:szCs w:val="20"/>
        </w:rPr>
        <w:t>к муниципальной программе«Развитие гражданского общества на территории</w:t>
      </w:r>
    </w:p>
    <w:p w:rsidR="009B71BB" w:rsidRDefault="0042136C" w:rsidP="0042136C">
      <w:pPr>
        <w:pStyle w:val="ae"/>
        <w:spacing w:before="0" w:beforeAutospacing="0" w:after="0" w:afterAutospacing="0"/>
        <w:ind w:firstLine="567"/>
        <w:jc w:val="right"/>
        <w:rPr>
          <w:color w:val="000000"/>
          <w:sz w:val="20"/>
          <w:szCs w:val="20"/>
        </w:rPr>
      </w:pPr>
      <w:r w:rsidRPr="00EC7EFB">
        <w:rPr>
          <w:color w:val="000000"/>
          <w:sz w:val="20"/>
          <w:szCs w:val="20"/>
        </w:rPr>
        <w:t>Русско-Камешкирского сельсовета</w:t>
      </w:r>
    </w:p>
    <w:p w:rsidR="009B71BB" w:rsidRDefault="0042136C" w:rsidP="0042136C">
      <w:pPr>
        <w:pStyle w:val="ae"/>
        <w:spacing w:before="0" w:beforeAutospacing="0" w:after="0" w:afterAutospacing="0"/>
        <w:ind w:firstLine="567"/>
        <w:jc w:val="right"/>
        <w:rPr>
          <w:color w:val="000000"/>
          <w:sz w:val="20"/>
          <w:szCs w:val="20"/>
        </w:rPr>
      </w:pPr>
      <w:r w:rsidRPr="00EC7EFB">
        <w:rPr>
          <w:color w:val="000000"/>
          <w:sz w:val="20"/>
          <w:szCs w:val="20"/>
        </w:rPr>
        <w:t>Камешкирского района </w:t>
      </w:r>
    </w:p>
    <w:p w:rsidR="0042136C" w:rsidRPr="00EC7EFB" w:rsidRDefault="0042136C" w:rsidP="0042136C">
      <w:pPr>
        <w:pStyle w:val="ae"/>
        <w:spacing w:before="0" w:beforeAutospacing="0" w:after="0" w:afterAutospacing="0"/>
        <w:ind w:firstLine="567"/>
        <w:jc w:val="right"/>
        <w:rPr>
          <w:color w:val="000000"/>
          <w:sz w:val="20"/>
          <w:szCs w:val="20"/>
        </w:rPr>
      </w:pPr>
      <w:r w:rsidRPr="00EC7EFB">
        <w:rPr>
          <w:color w:val="000000"/>
          <w:sz w:val="20"/>
          <w:szCs w:val="20"/>
        </w:rPr>
        <w:t>Пензенской области»</w:t>
      </w:r>
    </w:p>
    <w:p w:rsidR="006E5140" w:rsidRPr="00EC7EFB" w:rsidRDefault="006E5140" w:rsidP="00AC25AA">
      <w:pPr>
        <w:jc w:val="center"/>
        <w:rPr>
          <w:b/>
          <w:sz w:val="20"/>
          <w:szCs w:val="20"/>
        </w:rPr>
      </w:pPr>
      <w:r w:rsidRPr="00EC7EFB">
        <w:rPr>
          <w:b/>
          <w:sz w:val="20"/>
          <w:szCs w:val="20"/>
        </w:rPr>
        <w:t>П А С П О Р Т</w:t>
      </w:r>
    </w:p>
    <w:p w:rsidR="006E5140" w:rsidRPr="00EC7EFB" w:rsidRDefault="006E5140" w:rsidP="00AC25AA">
      <w:pPr>
        <w:jc w:val="center"/>
        <w:rPr>
          <w:sz w:val="20"/>
          <w:szCs w:val="20"/>
        </w:rPr>
      </w:pPr>
      <w:r w:rsidRPr="00EC7EFB">
        <w:rPr>
          <w:b/>
          <w:sz w:val="20"/>
          <w:szCs w:val="20"/>
        </w:rPr>
        <w:t>подпрограммы муниципальной программы Русско-Камешкирского сельсовета Камешкирского района Пензенской области</w:t>
      </w:r>
    </w:p>
    <w:p w:rsidR="006E5140" w:rsidRPr="00EC7EFB" w:rsidRDefault="006E5140" w:rsidP="00AC25AA">
      <w:pPr>
        <w:jc w:val="center"/>
        <w:rPr>
          <w:sz w:val="20"/>
          <w:szCs w:val="20"/>
        </w:rPr>
      </w:pPr>
      <w:r w:rsidRPr="00EC7EFB">
        <w:rPr>
          <w:b/>
          <w:sz w:val="20"/>
          <w:szCs w:val="20"/>
        </w:rPr>
        <w:t>«Развитие гражданского общества на территории Русско-Камешкирского сельсовета Камешкирского района Пензенской области»</w:t>
      </w:r>
      <w:r w:rsidRPr="00EC7EFB">
        <w:rPr>
          <w:sz w:val="20"/>
          <w:szCs w:val="20"/>
        </w:rPr>
        <w:tab/>
      </w:r>
    </w:p>
    <w:tbl>
      <w:tblPr>
        <w:tblpPr w:leftFromText="180" w:rightFromText="180" w:vertAnchor="text" w:tblpY="1"/>
        <w:tblOverlap w:val="never"/>
        <w:tblW w:w="10206" w:type="dxa"/>
        <w:tblCellSpacing w:w="5" w:type="nil"/>
        <w:tblLayout w:type="fixed"/>
        <w:tblCellMar>
          <w:left w:w="75" w:type="dxa"/>
          <w:right w:w="75" w:type="dxa"/>
        </w:tblCellMar>
        <w:tblLook w:val="0000"/>
      </w:tblPr>
      <w:tblGrid>
        <w:gridCol w:w="2400"/>
        <w:gridCol w:w="7806"/>
      </w:tblGrid>
      <w:tr w:rsidR="006E5140" w:rsidRPr="00EC7EFB" w:rsidTr="00ED240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b/>
                <w:sz w:val="20"/>
                <w:szCs w:val="20"/>
              </w:rPr>
            </w:pPr>
            <w:r w:rsidRPr="00EC7EFB">
              <w:rPr>
                <w:b/>
                <w:sz w:val="20"/>
                <w:szCs w:val="20"/>
              </w:rPr>
              <w:t>Наименование подпрограммы</w:t>
            </w:r>
          </w:p>
        </w:tc>
        <w:tc>
          <w:tcPr>
            <w:tcW w:w="7806" w:type="dxa"/>
            <w:tcBorders>
              <w:top w:val="single" w:sz="8" w:space="0" w:color="auto"/>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sz w:val="20"/>
                <w:szCs w:val="20"/>
              </w:rPr>
            </w:pPr>
            <w:r w:rsidRPr="00EC7EFB">
              <w:rPr>
                <w:sz w:val="20"/>
                <w:szCs w:val="20"/>
              </w:rPr>
              <w:t>«Поддержка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6E5140" w:rsidRPr="00EC7EFB" w:rsidTr="00ED2403">
        <w:trPr>
          <w:trHeight w:val="600"/>
          <w:tblCellSpacing w:w="5" w:type="nil"/>
        </w:trPr>
        <w:tc>
          <w:tcPr>
            <w:tcW w:w="2400" w:type="dxa"/>
            <w:tcBorders>
              <w:top w:val="single" w:sz="8" w:space="0" w:color="auto"/>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b/>
                <w:sz w:val="20"/>
                <w:szCs w:val="20"/>
              </w:rPr>
            </w:pPr>
            <w:r w:rsidRPr="00EC7EFB">
              <w:rPr>
                <w:b/>
                <w:sz w:val="20"/>
                <w:szCs w:val="20"/>
              </w:rPr>
              <w:t>Ответственный исполнитель подпрограммы</w:t>
            </w:r>
          </w:p>
        </w:tc>
        <w:tc>
          <w:tcPr>
            <w:tcW w:w="7806" w:type="dxa"/>
            <w:tcBorders>
              <w:top w:val="single" w:sz="8" w:space="0" w:color="auto"/>
              <w:left w:val="single" w:sz="8" w:space="0" w:color="auto"/>
              <w:bottom w:val="single" w:sz="8" w:space="0" w:color="auto"/>
              <w:right w:val="single" w:sz="8" w:space="0" w:color="auto"/>
            </w:tcBorders>
          </w:tcPr>
          <w:p w:rsidR="006E5140" w:rsidRPr="00EC7EFB" w:rsidRDefault="006E5140" w:rsidP="00D149A8">
            <w:pPr>
              <w:widowControl w:val="0"/>
              <w:autoSpaceDE w:val="0"/>
              <w:autoSpaceDN w:val="0"/>
              <w:adjustRightInd w:val="0"/>
              <w:rPr>
                <w:sz w:val="20"/>
                <w:szCs w:val="20"/>
              </w:rPr>
            </w:pPr>
            <w:r w:rsidRPr="00EC7EFB">
              <w:rPr>
                <w:sz w:val="20"/>
                <w:szCs w:val="20"/>
              </w:rPr>
              <w:t>администрация Русско-Камешкирского сельсовета Камешкирского района Пензенской области</w:t>
            </w:r>
          </w:p>
        </w:tc>
      </w:tr>
      <w:tr w:rsidR="006E5140" w:rsidRPr="00EC7EFB" w:rsidTr="00ED2403">
        <w:trPr>
          <w:trHeight w:val="451"/>
          <w:tblCellSpacing w:w="5" w:type="nil"/>
        </w:trPr>
        <w:tc>
          <w:tcPr>
            <w:tcW w:w="2400" w:type="dxa"/>
            <w:tcBorders>
              <w:top w:val="single" w:sz="8" w:space="0" w:color="auto"/>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b/>
                <w:sz w:val="20"/>
                <w:szCs w:val="20"/>
              </w:rPr>
            </w:pPr>
            <w:r w:rsidRPr="00EC7EFB">
              <w:rPr>
                <w:b/>
                <w:sz w:val="20"/>
                <w:szCs w:val="20"/>
              </w:rPr>
              <w:t>Соисполнители подпрограммы</w:t>
            </w:r>
          </w:p>
        </w:tc>
        <w:tc>
          <w:tcPr>
            <w:tcW w:w="7806" w:type="dxa"/>
            <w:tcBorders>
              <w:top w:val="single" w:sz="8" w:space="0" w:color="auto"/>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sz w:val="20"/>
                <w:szCs w:val="20"/>
              </w:rPr>
            </w:pPr>
            <w:r w:rsidRPr="00EC7EFB">
              <w:rPr>
                <w:sz w:val="20"/>
                <w:szCs w:val="20"/>
              </w:rPr>
              <w:t>отсутствуют</w:t>
            </w:r>
          </w:p>
          <w:p w:rsidR="006E5140" w:rsidRPr="00EC7EFB" w:rsidRDefault="006E5140" w:rsidP="006E5140">
            <w:pPr>
              <w:widowControl w:val="0"/>
              <w:autoSpaceDE w:val="0"/>
              <w:autoSpaceDN w:val="0"/>
              <w:adjustRightInd w:val="0"/>
              <w:rPr>
                <w:sz w:val="20"/>
                <w:szCs w:val="20"/>
              </w:rPr>
            </w:pPr>
          </w:p>
        </w:tc>
      </w:tr>
      <w:tr w:rsidR="006E5140" w:rsidRPr="00EC7EFB" w:rsidTr="00ED2403">
        <w:trPr>
          <w:tblCellSpacing w:w="5" w:type="nil"/>
        </w:trPr>
        <w:tc>
          <w:tcPr>
            <w:tcW w:w="2400" w:type="dxa"/>
            <w:tcBorders>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b/>
                <w:sz w:val="20"/>
                <w:szCs w:val="20"/>
              </w:rPr>
            </w:pPr>
            <w:r w:rsidRPr="00EC7EFB">
              <w:rPr>
                <w:b/>
                <w:sz w:val="20"/>
                <w:szCs w:val="20"/>
              </w:rPr>
              <w:t>Цели подпрограммы</w:t>
            </w:r>
          </w:p>
        </w:tc>
        <w:tc>
          <w:tcPr>
            <w:tcW w:w="7806" w:type="dxa"/>
            <w:tcBorders>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sz w:val="20"/>
                <w:szCs w:val="20"/>
              </w:rPr>
            </w:pPr>
            <w:r w:rsidRPr="00EC7EFB">
              <w:rPr>
                <w:sz w:val="20"/>
                <w:szCs w:val="20"/>
              </w:rPr>
              <w:t>Развитие местного самоуправления и муниципальной службы в Русско-Камешкирском сельсовете Камешкирского района Пензенской области.</w:t>
            </w:r>
          </w:p>
        </w:tc>
      </w:tr>
      <w:tr w:rsidR="006E5140" w:rsidRPr="00EC7EFB" w:rsidTr="00ED2403">
        <w:trPr>
          <w:trHeight w:val="600"/>
          <w:tblCellSpacing w:w="5" w:type="nil"/>
        </w:trPr>
        <w:tc>
          <w:tcPr>
            <w:tcW w:w="2400" w:type="dxa"/>
            <w:tcBorders>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b/>
                <w:sz w:val="20"/>
                <w:szCs w:val="20"/>
              </w:rPr>
            </w:pPr>
            <w:r w:rsidRPr="00EC7EFB">
              <w:rPr>
                <w:b/>
                <w:sz w:val="20"/>
                <w:szCs w:val="20"/>
              </w:rPr>
              <w:t>Задачи подпрограммы</w:t>
            </w:r>
          </w:p>
        </w:tc>
        <w:tc>
          <w:tcPr>
            <w:tcW w:w="7806" w:type="dxa"/>
            <w:tcBorders>
              <w:left w:val="single" w:sz="8" w:space="0" w:color="auto"/>
              <w:bottom w:val="single" w:sz="8" w:space="0" w:color="auto"/>
              <w:right w:val="single" w:sz="8" w:space="0" w:color="auto"/>
            </w:tcBorders>
          </w:tcPr>
          <w:p w:rsidR="006E5140" w:rsidRPr="00EC7EFB" w:rsidRDefault="006E5140" w:rsidP="006E5140">
            <w:pPr>
              <w:rPr>
                <w:sz w:val="20"/>
                <w:szCs w:val="20"/>
              </w:rPr>
            </w:pPr>
            <w:r w:rsidRPr="00EC7EFB">
              <w:rPr>
                <w:sz w:val="20"/>
                <w:szCs w:val="20"/>
              </w:rPr>
              <w:t>– информационно–методическая и организационная поддержка развития местного самоуправления в Русско-Камешкирском сельсовете Камешкирского района Пензенской области;</w:t>
            </w:r>
          </w:p>
          <w:p w:rsidR="006E5140" w:rsidRPr="00EC7EFB" w:rsidRDefault="006E5140" w:rsidP="006E5140">
            <w:pPr>
              <w:widowControl w:val="0"/>
              <w:autoSpaceDE w:val="0"/>
              <w:autoSpaceDN w:val="0"/>
              <w:adjustRightInd w:val="0"/>
              <w:rPr>
                <w:sz w:val="20"/>
                <w:szCs w:val="20"/>
              </w:rPr>
            </w:pPr>
            <w:r w:rsidRPr="00EC7EFB">
              <w:rPr>
                <w:sz w:val="20"/>
                <w:szCs w:val="20"/>
              </w:rPr>
              <w:t>– информационно–методическая и организационная поддержка развития муниципальной службы в Русско-Камешкирском сельсовете Камешкирского района Пензенской области.</w:t>
            </w:r>
          </w:p>
        </w:tc>
      </w:tr>
      <w:tr w:rsidR="006E5140" w:rsidRPr="00EC7EFB" w:rsidTr="00ED2403">
        <w:trPr>
          <w:trHeight w:val="600"/>
          <w:tblCellSpacing w:w="5" w:type="nil"/>
        </w:trPr>
        <w:tc>
          <w:tcPr>
            <w:tcW w:w="2400" w:type="dxa"/>
            <w:tcBorders>
              <w:left w:val="single" w:sz="8" w:space="0" w:color="auto"/>
              <w:bottom w:val="single" w:sz="8" w:space="0" w:color="auto"/>
              <w:right w:val="single" w:sz="8" w:space="0" w:color="auto"/>
            </w:tcBorders>
          </w:tcPr>
          <w:p w:rsidR="006E5140" w:rsidRPr="00EC7EFB" w:rsidRDefault="006E5140" w:rsidP="006E5140">
            <w:pPr>
              <w:widowControl w:val="0"/>
              <w:autoSpaceDE w:val="0"/>
              <w:autoSpaceDN w:val="0"/>
              <w:adjustRightInd w:val="0"/>
              <w:rPr>
                <w:b/>
                <w:sz w:val="20"/>
                <w:szCs w:val="20"/>
              </w:rPr>
            </w:pPr>
            <w:r w:rsidRPr="00EC7EFB">
              <w:rPr>
                <w:b/>
                <w:sz w:val="20"/>
                <w:szCs w:val="20"/>
              </w:rPr>
              <w:lastRenderedPageBreak/>
              <w:t>Целевые показатели подпрограммы</w:t>
            </w:r>
          </w:p>
        </w:tc>
        <w:tc>
          <w:tcPr>
            <w:tcW w:w="7806" w:type="dxa"/>
            <w:tcBorders>
              <w:left w:val="single" w:sz="8" w:space="0" w:color="auto"/>
              <w:bottom w:val="single" w:sz="8" w:space="0" w:color="auto"/>
              <w:right w:val="single" w:sz="8" w:space="0" w:color="auto"/>
            </w:tcBorders>
          </w:tcPr>
          <w:p w:rsidR="006E5140" w:rsidRPr="00EC7EFB" w:rsidRDefault="006E5140" w:rsidP="006E5140">
            <w:pPr>
              <w:rPr>
                <w:sz w:val="20"/>
                <w:szCs w:val="20"/>
              </w:rPr>
            </w:pPr>
            <w:r w:rsidRPr="00EC7EFB">
              <w:rPr>
                <w:sz w:val="20"/>
                <w:szCs w:val="20"/>
              </w:rPr>
              <w:t>– увеличение численности муниципальных служащих (работников, приравненных к ним) Русско-Камешкирского сельсовета Камешкирского района  Пензенской области, прошедших повышения квалификации на базе межмуниципальных методических центров;</w:t>
            </w:r>
          </w:p>
          <w:p w:rsidR="006E5140" w:rsidRPr="00EC7EFB" w:rsidRDefault="006E5140" w:rsidP="006E5140">
            <w:pPr>
              <w:rPr>
                <w:sz w:val="20"/>
                <w:szCs w:val="20"/>
              </w:rPr>
            </w:pPr>
            <w:r w:rsidRPr="00EC7EFB">
              <w:rPr>
                <w:sz w:val="20"/>
                <w:szCs w:val="20"/>
              </w:rPr>
              <w:t>– сокращение количества обращений граждан по вопросам неправомерных действий органов местного самоуправления Русско-Камешкирского сельсовета Камешкирского района Пензенской области;</w:t>
            </w:r>
          </w:p>
          <w:p w:rsidR="006E5140" w:rsidRPr="00EC7EFB" w:rsidRDefault="006E5140" w:rsidP="006E5140">
            <w:pPr>
              <w:widowControl w:val="0"/>
              <w:autoSpaceDE w:val="0"/>
              <w:autoSpaceDN w:val="0"/>
              <w:adjustRightInd w:val="0"/>
              <w:rPr>
                <w:sz w:val="20"/>
                <w:szCs w:val="20"/>
              </w:rPr>
            </w:pPr>
            <w:r w:rsidRPr="00EC7EFB">
              <w:rPr>
                <w:sz w:val="20"/>
                <w:szCs w:val="20"/>
              </w:rPr>
              <w:t>- 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r>
      <w:tr w:rsidR="006E5140" w:rsidRPr="00EC7EFB" w:rsidTr="00ED2403">
        <w:trPr>
          <w:trHeight w:val="659"/>
          <w:tblCellSpacing w:w="5" w:type="nil"/>
        </w:trPr>
        <w:tc>
          <w:tcPr>
            <w:tcW w:w="2400" w:type="dxa"/>
            <w:tcBorders>
              <w:left w:val="single" w:sz="8" w:space="0" w:color="auto"/>
              <w:bottom w:val="single" w:sz="4" w:space="0" w:color="auto"/>
              <w:right w:val="single" w:sz="8" w:space="0" w:color="auto"/>
            </w:tcBorders>
          </w:tcPr>
          <w:p w:rsidR="006E5140" w:rsidRPr="00EC7EFB" w:rsidRDefault="006E5140" w:rsidP="006E5140">
            <w:pPr>
              <w:pStyle w:val="ConsPlusCell"/>
              <w:spacing w:line="228" w:lineRule="auto"/>
              <w:rPr>
                <w:rFonts w:ascii="Times New Roman" w:hAnsi="Times New Roman" w:cs="Times New Roman"/>
                <w:b/>
              </w:rPr>
            </w:pPr>
            <w:r w:rsidRPr="00EC7EFB">
              <w:rPr>
                <w:rFonts w:ascii="Times New Roman" w:hAnsi="Times New Roman" w:cs="Times New Roman"/>
                <w:b/>
              </w:rPr>
              <w:t>Этапы и сроки реализации подпрограммы</w:t>
            </w:r>
          </w:p>
        </w:tc>
        <w:tc>
          <w:tcPr>
            <w:tcW w:w="7806" w:type="dxa"/>
            <w:tcBorders>
              <w:left w:val="single" w:sz="8" w:space="0" w:color="auto"/>
              <w:bottom w:val="single" w:sz="4" w:space="0" w:color="auto"/>
              <w:right w:val="single" w:sz="8" w:space="0" w:color="auto"/>
            </w:tcBorders>
          </w:tcPr>
          <w:p w:rsidR="006E5140" w:rsidRPr="00EC7EFB" w:rsidRDefault="006E5140" w:rsidP="002650A6">
            <w:pPr>
              <w:widowControl w:val="0"/>
              <w:autoSpaceDE w:val="0"/>
              <w:autoSpaceDN w:val="0"/>
              <w:adjustRightInd w:val="0"/>
              <w:rPr>
                <w:sz w:val="20"/>
                <w:szCs w:val="20"/>
              </w:rPr>
            </w:pPr>
            <w:r w:rsidRPr="00EC7EFB">
              <w:rPr>
                <w:sz w:val="20"/>
                <w:szCs w:val="20"/>
              </w:rPr>
              <w:t>201</w:t>
            </w:r>
            <w:r w:rsidR="002A0137" w:rsidRPr="00EC7EFB">
              <w:rPr>
                <w:sz w:val="20"/>
                <w:szCs w:val="20"/>
              </w:rPr>
              <w:t>9</w:t>
            </w:r>
            <w:r w:rsidR="00AF0210" w:rsidRPr="00EC7EFB">
              <w:rPr>
                <w:sz w:val="20"/>
                <w:szCs w:val="20"/>
              </w:rPr>
              <w:t>-</w:t>
            </w:r>
            <w:r w:rsidRPr="00EC7EFB">
              <w:rPr>
                <w:sz w:val="20"/>
                <w:szCs w:val="20"/>
              </w:rPr>
              <w:t>202</w:t>
            </w:r>
            <w:r w:rsidR="002650A6" w:rsidRPr="00EC7EFB">
              <w:rPr>
                <w:sz w:val="20"/>
                <w:szCs w:val="20"/>
              </w:rPr>
              <w:t>8</w:t>
            </w:r>
            <w:r w:rsidRPr="00EC7EFB">
              <w:rPr>
                <w:sz w:val="20"/>
                <w:szCs w:val="20"/>
              </w:rPr>
              <w:t xml:space="preserve"> годы</w:t>
            </w:r>
          </w:p>
        </w:tc>
      </w:tr>
      <w:tr w:rsidR="006E5140" w:rsidRPr="00EC7EFB" w:rsidTr="00AC25AA">
        <w:trPr>
          <w:trHeight w:val="564"/>
          <w:tblCellSpacing w:w="5" w:type="nil"/>
        </w:trPr>
        <w:tc>
          <w:tcPr>
            <w:tcW w:w="2400" w:type="dxa"/>
            <w:tcBorders>
              <w:left w:val="single" w:sz="8" w:space="0" w:color="auto"/>
              <w:bottom w:val="single" w:sz="4" w:space="0" w:color="auto"/>
              <w:right w:val="single" w:sz="8" w:space="0" w:color="auto"/>
            </w:tcBorders>
          </w:tcPr>
          <w:p w:rsidR="006E5140" w:rsidRPr="00EC7EFB" w:rsidRDefault="006E5140" w:rsidP="006E5140">
            <w:pPr>
              <w:pStyle w:val="ConsPlusCell"/>
              <w:spacing w:line="228" w:lineRule="auto"/>
              <w:rPr>
                <w:rFonts w:ascii="Times New Roman" w:hAnsi="Times New Roman" w:cs="Times New Roman"/>
                <w:b/>
              </w:rPr>
            </w:pPr>
            <w:r w:rsidRPr="00EC7EFB">
              <w:rPr>
                <w:rFonts w:ascii="Times New Roman" w:hAnsi="Times New Roman" w:cs="Times New Roman"/>
                <w:b/>
              </w:rPr>
              <w:t xml:space="preserve">Объемы бюджетных            </w:t>
            </w:r>
            <w:r w:rsidRPr="00EC7EFB">
              <w:rPr>
                <w:rFonts w:ascii="Times New Roman" w:hAnsi="Times New Roman" w:cs="Times New Roman"/>
                <w:b/>
              </w:rPr>
              <w:br/>
              <w:t>ассигнований  подпрограммы</w:t>
            </w:r>
          </w:p>
        </w:tc>
        <w:tc>
          <w:tcPr>
            <w:tcW w:w="7806" w:type="dxa"/>
            <w:tcBorders>
              <w:left w:val="single" w:sz="8" w:space="0" w:color="auto"/>
              <w:bottom w:val="single" w:sz="4" w:space="0" w:color="auto"/>
              <w:right w:val="single" w:sz="8" w:space="0" w:color="auto"/>
            </w:tcBorders>
          </w:tcPr>
          <w:p w:rsidR="002650A6" w:rsidRPr="00EC7EFB" w:rsidRDefault="006E5140" w:rsidP="002650A6">
            <w:pPr>
              <w:rPr>
                <w:sz w:val="20"/>
                <w:szCs w:val="20"/>
                <w:u w:val="single"/>
              </w:rPr>
            </w:pPr>
            <w:r w:rsidRPr="00EC7EFB">
              <w:rPr>
                <w:sz w:val="20"/>
                <w:szCs w:val="20"/>
              </w:rPr>
              <w:t xml:space="preserve">Объем бюджетных ассигнований на реализацию подпрограммы составляет </w:t>
            </w:r>
            <w:r w:rsidR="002650A6" w:rsidRPr="00EC7EFB">
              <w:rPr>
                <w:sz w:val="20"/>
                <w:szCs w:val="20"/>
                <w:u w:val="single"/>
              </w:rPr>
              <w:t>77163,422 тыс. рублей, в том числе:</w:t>
            </w:r>
          </w:p>
          <w:p w:rsidR="002650A6" w:rsidRPr="00EC7EFB" w:rsidRDefault="002650A6" w:rsidP="002650A6">
            <w:pPr>
              <w:rPr>
                <w:sz w:val="20"/>
                <w:szCs w:val="20"/>
                <w:u w:val="single"/>
              </w:rPr>
            </w:pPr>
            <w:r w:rsidRPr="00EC7EFB">
              <w:rPr>
                <w:sz w:val="20"/>
                <w:szCs w:val="20"/>
                <w:u w:val="single"/>
              </w:rPr>
              <w:t>- в расходах бюджета – 77163,422 тыс. рублей, в т. ч.</w:t>
            </w:r>
          </w:p>
          <w:p w:rsidR="002650A6" w:rsidRPr="00EC7EFB" w:rsidRDefault="002650A6" w:rsidP="002650A6">
            <w:pPr>
              <w:rPr>
                <w:sz w:val="20"/>
                <w:szCs w:val="20"/>
                <w:u w:val="single"/>
              </w:rPr>
            </w:pPr>
            <w:r w:rsidRPr="00EC7EFB">
              <w:rPr>
                <w:sz w:val="20"/>
                <w:szCs w:val="20"/>
                <w:u w:val="single"/>
              </w:rPr>
              <w:t xml:space="preserve">в 2019 году - </w:t>
            </w:r>
            <w:r w:rsidRPr="00EC7EFB">
              <w:rPr>
                <w:bCs/>
                <w:sz w:val="20"/>
                <w:szCs w:val="20"/>
                <w:u w:val="single"/>
              </w:rPr>
              <w:t>4836,611</w:t>
            </w:r>
            <w:r w:rsidRPr="00EC7EFB">
              <w:rPr>
                <w:sz w:val="20"/>
                <w:szCs w:val="20"/>
                <w:u w:val="single"/>
              </w:rPr>
              <w:t>тыс. рублей;</w:t>
            </w:r>
          </w:p>
          <w:p w:rsidR="002650A6" w:rsidRPr="00EC7EFB" w:rsidRDefault="002650A6" w:rsidP="002650A6">
            <w:pPr>
              <w:rPr>
                <w:sz w:val="20"/>
                <w:szCs w:val="20"/>
                <w:u w:val="single"/>
              </w:rPr>
            </w:pPr>
            <w:r w:rsidRPr="00EC7EFB">
              <w:rPr>
                <w:sz w:val="20"/>
                <w:szCs w:val="20"/>
                <w:u w:val="single"/>
              </w:rPr>
              <w:t xml:space="preserve">в 2020 году - </w:t>
            </w:r>
            <w:r w:rsidRPr="00EC7EFB">
              <w:rPr>
                <w:bCs/>
                <w:sz w:val="20"/>
                <w:szCs w:val="20"/>
                <w:u w:val="single"/>
              </w:rPr>
              <w:t>5718,696</w:t>
            </w:r>
            <w:r w:rsidRPr="00EC7EFB">
              <w:rPr>
                <w:sz w:val="20"/>
                <w:szCs w:val="20"/>
                <w:u w:val="single"/>
              </w:rPr>
              <w:t xml:space="preserve"> тыс. рублей.</w:t>
            </w:r>
          </w:p>
          <w:p w:rsidR="002650A6" w:rsidRPr="00EC7EFB" w:rsidRDefault="002650A6" w:rsidP="002650A6">
            <w:pPr>
              <w:rPr>
                <w:sz w:val="20"/>
                <w:szCs w:val="20"/>
                <w:u w:val="single"/>
              </w:rPr>
            </w:pPr>
            <w:r w:rsidRPr="00EC7EFB">
              <w:rPr>
                <w:sz w:val="20"/>
                <w:szCs w:val="20"/>
                <w:u w:val="single"/>
              </w:rPr>
              <w:t xml:space="preserve">в 2021 году - </w:t>
            </w:r>
            <w:r w:rsidRPr="00EC7EFB">
              <w:rPr>
                <w:bCs/>
                <w:sz w:val="20"/>
                <w:szCs w:val="20"/>
                <w:u w:val="single"/>
              </w:rPr>
              <w:t>6140,429</w:t>
            </w:r>
            <w:r w:rsidRPr="00EC7EFB">
              <w:rPr>
                <w:sz w:val="20"/>
                <w:szCs w:val="20"/>
                <w:u w:val="single"/>
              </w:rPr>
              <w:t xml:space="preserve"> тыс. рублей.</w:t>
            </w:r>
          </w:p>
          <w:p w:rsidR="002650A6" w:rsidRPr="00EC7EFB" w:rsidRDefault="002650A6" w:rsidP="002650A6">
            <w:pPr>
              <w:rPr>
                <w:sz w:val="20"/>
                <w:szCs w:val="20"/>
                <w:u w:val="single"/>
              </w:rPr>
            </w:pPr>
            <w:r w:rsidRPr="00EC7EFB">
              <w:rPr>
                <w:sz w:val="20"/>
                <w:szCs w:val="20"/>
                <w:u w:val="single"/>
              </w:rPr>
              <w:t xml:space="preserve">в 2022 году - </w:t>
            </w:r>
            <w:r w:rsidRPr="00EC7EFB">
              <w:rPr>
                <w:bCs/>
                <w:sz w:val="20"/>
                <w:szCs w:val="20"/>
                <w:u w:val="single"/>
              </w:rPr>
              <w:t>5933,329</w:t>
            </w:r>
            <w:r w:rsidRPr="00EC7EFB">
              <w:rPr>
                <w:sz w:val="20"/>
                <w:szCs w:val="20"/>
                <w:u w:val="single"/>
              </w:rPr>
              <w:t xml:space="preserve"> тыс. рублей.</w:t>
            </w:r>
          </w:p>
          <w:p w:rsidR="002650A6" w:rsidRPr="00EC7EFB" w:rsidRDefault="002650A6" w:rsidP="002650A6">
            <w:pPr>
              <w:rPr>
                <w:sz w:val="20"/>
                <w:szCs w:val="20"/>
                <w:u w:val="single"/>
              </w:rPr>
            </w:pPr>
            <w:r w:rsidRPr="00EC7EFB">
              <w:rPr>
                <w:sz w:val="20"/>
                <w:szCs w:val="20"/>
                <w:u w:val="single"/>
              </w:rPr>
              <w:t>В 2023 году – 6702,588тыс. рублей</w:t>
            </w:r>
          </w:p>
          <w:p w:rsidR="002650A6" w:rsidRPr="00EC7EFB" w:rsidRDefault="002650A6" w:rsidP="002650A6">
            <w:pPr>
              <w:rPr>
                <w:sz w:val="20"/>
                <w:szCs w:val="20"/>
                <w:u w:val="single"/>
              </w:rPr>
            </w:pPr>
            <w:r w:rsidRPr="00EC7EFB">
              <w:rPr>
                <w:sz w:val="20"/>
                <w:szCs w:val="20"/>
                <w:u w:val="single"/>
              </w:rPr>
              <w:t>В 2024 году –7719,019тыс.рублей</w:t>
            </w:r>
          </w:p>
          <w:p w:rsidR="002650A6" w:rsidRPr="00EC7EFB" w:rsidRDefault="002650A6" w:rsidP="002650A6">
            <w:pPr>
              <w:rPr>
                <w:sz w:val="20"/>
                <w:szCs w:val="20"/>
                <w:u w:val="single"/>
              </w:rPr>
            </w:pPr>
            <w:r w:rsidRPr="00EC7EFB">
              <w:rPr>
                <w:sz w:val="20"/>
                <w:szCs w:val="20"/>
                <w:u w:val="single"/>
              </w:rPr>
              <w:t>В 2025 году-8846,813тыс.рублей</w:t>
            </w:r>
          </w:p>
          <w:p w:rsidR="002650A6" w:rsidRPr="00EC7EFB" w:rsidRDefault="002650A6" w:rsidP="002650A6">
            <w:pPr>
              <w:rPr>
                <w:sz w:val="20"/>
                <w:szCs w:val="20"/>
                <w:u w:val="single"/>
              </w:rPr>
            </w:pPr>
            <w:r w:rsidRPr="00EC7EFB">
              <w:rPr>
                <w:sz w:val="20"/>
                <w:szCs w:val="20"/>
                <w:u w:val="single"/>
              </w:rPr>
              <w:t>В 2026 году- 10010,811 тыс.рублей</w:t>
            </w:r>
          </w:p>
          <w:p w:rsidR="002650A6" w:rsidRPr="00EC7EFB" w:rsidRDefault="002650A6" w:rsidP="002650A6">
            <w:pPr>
              <w:rPr>
                <w:sz w:val="20"/>
                <w:szCs w:val="20"/>
                <w:u w:val="single"/>
              </w:rPr>
            </w:pPr>
            <w:r w:rsidRPr="00EC7EFB">
              <w:rPr>
                <w:sz w:val="20"/>
                <w:szCs w:val="20"/>
                <w:u w:val="single"/>
              </w:rPr>
              <w:t>В2027 году- 10373,082 тыс. рублей</w:t>
            </w:r>
          </w:p>
          <w:p w:rsidR="006E5140" w:rsidRPr="00EC7EFB" w:rsidRDefault="002650A6" w:rsidP="002650A6">
            <w:pPr>
              <w:rPr>
                <w:sz w:val="20"/>
                <w:szCs w:val="20"/>
                <w:u w:val="single"/>
              </w:rPr>
            </w:pPr>
            <w:r w:rsidRPr="00EC7EFB">
              <w:rPr>
                <w:sz w:val="20"/>
                <w:szCs w:val="20"/>
                <w:u w:val="single"/>
              </w:rPr>
              <w:t>В 2028 году-10720,767 тыс.рублей</w:t>
            </w:r>
          </w:p>
        </w:tc>
      </w:tr>
      <w:tr w:rsidR="006E5140" w:rsidRPr="00EC7EFB" w:rsidTr="00ED2403">
        <w:trPr>
          <w:trHeight w:val="1437"/>
          <w:tblCellSpacing w:w="5" w:type="nil"/>
        </w:trPr>
        <w:tc>
          <w:tcPr>
            <w:tcW w:w="2400" w:type="dxa"/>
            <w:tcBorders>
              <w:left w:val="single" w:sz="8" w:space="0" w:color="auto"/>
              <w:bottom w:val="single" w:sz="4" w:space="0" w:color="auto"/>
              <w:right w:val="single" w:sz="8" w:space="0" w:color="auto"/>
            </w:tcBorders>
          </w:tcPr>
          <w:p w:rsidR="006E5140" w:rsidRPr="00EC7EFB" w:rsidRDefault="006E5140" w:rsidP="006E5140">
            <w:pPr>
              <w:pStyle w:val="ConsPlusCell"/>
              <w:spacing w:line="228" w:lineRule="auto"/>
              <w:rPr>
                <w:rFonts w:ascii="Times New Roman" w:hAnsi="Times New Roman" w:cs="Times New Roman"/>
                <w:b/>
              </w:rPr>
            </w:pPr>
            <w:r w:rsidRPr="00EC7EFB">
              <w:rPr>
                <w:rFonts w:ascii="Times New Roman" w:hAnsi="Times New Roman" w:cs="Times New Roman"/>
                <w:b/>
              </w:rPr>
              <w:t>Ожидаемые  результаты реализации подпрограммы</w:t>
            </w:r>
          </w:p>
        </w:tc>
        <w:tc>
          <w:tcPr>
            <w:tcW w:w="7806" w:type="dxa"/>
            <w:tcBorders>
              <w:left w:val="single" w:sz="8" w:space="0" w:color="auto"/>
              <w:bottom w:val="single" w:sz="4" w:space="0" w:color="auto"/>
              <w:right w:val="single" w:sz="8" w:space="0" w:color="auto"/>
            </w:tcBorders>
          </w:tcPr>
          <w:p w:rsidR="006E5140" w:rsidRPr="00EC7EFB" w:rsidRDefault="006E5140" w:rsidP="006E5140">
            <w:pPr>
              <w:rPr>
                <w:sz w:val="20"/>
                <w:szCs w:val="20"/>
              </w:rPr>
            </w:pPr>
            <w:r w:rsidRPr="00EC7EFB">
              <w:rPr>
                <w:sz w:val="20"/>
                <w:szCs w:val="20"/>
              </w:rPr>
              <w:t>-эффективное развитие местного самоуправления и муниципальной службы в Русско-Камешкирском сельсовете Камешкирского района Пензенской области;</w:t>
            </w:r>
          </w:p>
          <w:p w:rsidR="006E5140" w:rsidRPr="00EC7EFB" w:rsidRDefault="006E5140" w:rsidP="006E5140">
            <w:pPr>
              <w:rPr>
                <w:sz w:val="20"/>
                <w:szCs w:val="20"/>
              </w:rPr>
            </w:pPr>
            <w:r w:rsidRPr="00EC7EFB">
              <w:rPr>
                <w:sz w:val="20"/>
                <w:szCs w:val="20"/>
              </w:rPr>
              <w:t>-обеспечение целесообразного функционирования деятельности администрации Русско-Камешкирского сельсовета Камешкирского района Пензенской области.</w:t>
            </w:r>
          </w:p>
        </w:tc>
      </w:tr>
    </w:tbl>
    <w:p w:rsidR="006E5140" w:rsidRPr="00EC7EFB" w:rsidRDefault="006E5140" w:rsidP="006E5140">
      <w:pPr>
        <w:jc w:val="center"/>
        <w:rPr>
          <w:sz w:val="20"/>
          <w:szCs w:val="20"/>
        </w:rPr>
      </w:pPr>
    </w:p>
    <w:p w:rsidR="006E5140" w:rsidRPr="00EC7EFB" w:rsidRDefault="006E5140" w:rsidP="006E5140">
      <w:pPr>
        <w:jc w:val="center"/>
        <w:rPr>
          <w:sz w:val="20"/>
          <w:szCs w:val="20"/>
        </w:rPr>
        <w:sectPr w:rsidR="006E5140" w:rsidRPr="00EC7EFB" w:rsidSect="006E5140">
          <w:endnotePr>
            <w:numFmt w:val="decimal"/>
          </w:endnotePr>
          <w:pgSz w:w="11907" w:h="16840" w:code="9"/>
          <w:pgMar w:top="1134" w:right="1418" w:bottom="1134" w:left="851" w:header="720" w:footer="720" w:gutter="0"/>
          <w:pgNumType w:start="1"/>
          <w:cols w:space="720"/>
          <w:titlePg/>
          <w:docGrid w:linePitch="326"/>
        </w:sectPr>
      </w:pPr>
    </w:p>
    <w:p w:rsidR="0044186B" w:rsidRPr="00EC7EFB" w:rsidRDefault="0044186B" w:rsidP="0044186B">
      <w:pPr>
        <w:pStyle w:val="ae"/>
        <w:spacing w:before="0" w:beforeAutospacing="0" w:after="0" w:afterAutospacing="0"/>
        <w:ind w:firstLine="567"/>
        <w:jc w:val="right"/>
        <w:rPr>
          <w:color w:val="000000"/>
          <w:sz w:val="20"/>
          <w:szCs w:val="20"/>
        </w:rPr>
      </w:pPr>
      <w:r w:rsidRPr="00EC7EFB">
        <w:rPr>
          <w:color w:val="000000"/>
          <w:sz w:val="20"/>
          <w:szCs w:val="20"/>
        </w:rPr>
        <w:lastRenderedPageBreak/>
        <w:t>Приложение</w:t>
      </w:r>
      <w:r w:rsidR="000D2959">
        <w:rPr>
          <w:color w:val="000000"/>
          <w:sz w:val="20"/>
          <w:szCs w:val="20"/>
        </w:rPr>
        <w:t xml:space="preserve"> </w:t>
      </w:r>
      <w:r w:rsidRPr="00EC7EFB">
        <w:rPr>
          <w:color w:val="000000"/>
          <w:sz w:val="20"/>
          <w:szCs w:val="20"/>
        </w:rPr>
        <w:t>№ 3</w:t>
      </w:r>
    </w:p>
    <w:p w:rsidR="0044186B" w:rsidRPr="00EC7EFB" w:rsidRDefault="0044186B" w:rsidP="0044186B">
      <w:pPr>
        <w:pStyle w:val="ae"/>
        <w:spacing w:before="0" w:beforeAutospacing="0" w:after="0" w:afterAutospacing="0"/>
        <w:ind w:firstLine="567"/>
        <w:jc w:val="right"/>
        <w:rPr>
          <w:color w:val="000000"/>
          <w:sz w:val="20"/>
          <w:szCs w:val="20"/>
        </w:rPr>
      </w:pPr>
      <w:r w:rsidRPr="00EC7EFB">
        <w:rPr>
          <w:color w:val="000000"/>
          <w:sz w:val="20"/>
          <w:szCs w:val="20"/>
        </w:rPr>
        <w:t>к муниципальной программе«Развитие гражданского общества на территории</w:t>
      </w:r>
    </w:p>
    <w:p w:rsidR="0044186B" w:rsidRPr="00EC7EFB" w:rsidRDefault="0044186B" w:rsidP="0044186B">
      <w:pPr>
        <w:pStyle w:val="ae"/>
        <w:spacing w:before="0" w:beforeAutospacing="0" w:after="0" w:afterAutospacing="0"/>
        <w:ind w:firstLine="567"/>
        <w:jc w:val="right"/>
        <w:rPr>
          <w:color w:val="000000"/>
          <w:sz w:val="20"/>
          <w:szCs w:val="20"/>
        </w:rPr>
      </w:pPr>
      <w:r w:rsidRPr="00EC7EFB">
        <w:rPr>
          <w:color w:val="000000"/>
          <w:sz w:val="20"/>
          <w:szCs w:val="20"/>
        </w:rPr>
        <w:t>Русско-Камешкирского сельсоветаКамешкирского района Пензенской области»</w:t>
      </w:r>
    </w:p>
    <w:p w:rsidR="000D2959" w:rsidRDefault="000D2959" w:rsidP="00D722F3">
      <w:pPr>
        <w:pStyle w:val="ae"/>
        <w:spacing w:before="0" w:beforeAutospacing="0" w:after="0" w:afterAutospacing="0"/>
        <w:ind w:firstLine="567"/>
        <w:jc w:val="center"/>
        <w:rPr>
          <w:b/>
          <w:bCs/>
          <w:color w:val="000000"/>
          <w:sz w:val="20"/>
          <w:szCs w:val="20"/>
        </w:rPr>
      </w:pPr>
    </w:p>
    <w:p w:rsidR="0044186B" w:rsidRDefault="0044186B" w:rsidP="00D722F3">
      <w:pPr>
        <w:pStyle w:val="ae"/>
        <w:spacing w:before="0" w:beforeAutospacing="0" w:after="0" w:afterAutospacing="0"/>
        <w:ind w:firstLine="567"/>
        <w:jc w:val="center"/>
        <w:rPr>
          <w:b/>
          <w:bCs/>
          <w:color w:val="000000"/>
          <w:sz w:val="20"/>
          <w:szCs w:val="20"/>
        </w:rPr>
      </w:pPr>
      <w:r w:rsidRPr="00EC7EFB">
        <w:rPr>
          <w:b/>
          <w:bCs/>
          <w:color w:val="000000"/>
          <w:sz w:val="20"/>
          <w:szCs w:val="20"/>
        </w:rPr>
        <w:t>П Е Р Е Ч Е Н Ь</w:t>
      </w:r>
    </w:p>
    <w:p w:rsidR="000D2959" w:rsidRPr="00EC7EFB" w:rsidRDefault="000D2959" w:rsidP="00D722F3">
      <w:pPr>
        <w:pStyle w:val="ae"/>
        <w:spacing w:before="0" w:beforeAutospacing="0" w:after="0" w:afterAutospacing="0"/>
        <w:ind w:firstLine="567"/>
        <w:jc w:val="center"/>
        <w:rPr>
          <w:color w:val="000000"/>
          <w:sz w:val="20"/>
          <w:szCs w:val="20"/>
        </w:rPr>
      </w:pPr>
    </w:p>
    <w:p w:rsidR="0044186B" w:rsidRPr="00EC7EFB" w:rsidRDefault="0044186B" w:rsidP="0044186B">
      <w:pPr>
        <w:pStyle w:val="ae"/>
        <w:spacing w:before="0" w:beforeAutospacing="0" w:after="0" w:afterAutospacing="0"/>
        <w:ind w:firstLine="567"/>
        <w:jc w:val="center"/>
        <w:rPr>
          <w:color w:val="000000"/>
          <w:sz w:val="20"/>
          <w:szCs w:val="20"/>
        </w:rPr>
      </w:pPr>
      <w:r w:rsidRPr="00EC7EFB">
        <w:rPr>
          <w:b/>
          <w:bCs/>
          <w:color w:val="000000"/>
          <w:sz w:val="20"/>
          <w:szCs w:val="20"/>
        </w:rPr>
        <w:t>целевых показателей муниципальной программы Камешкирского района Пензенской области</w:t>
      </w:r>
    </w:p>
    <w:p w:rsidR="0044186B" w:rsidRPr="00EC7EFB" w:rsidRDefault="0044186B" w:rsidP="0044186B">
      <w:pPr>
        <w:pStyle w:val="ae"/>
        <w:spacing w:before="0" w:beforeAutospacing="0" w:after="0" w:afterAutospacing="0"/>
        <w:ind w:firstLine="567"/>
        <w:jc w:val="center"/>
        <w:rPr>
          <w:color w:val="000000"/>
          <w:sz w:val="20"/>
          <w:szCs w:val="20"/>
        </w:rPr>
      </w:pPr>
      <w:r w:rsidRPr="00EC7EFB">
        <w:rPr>
          <w:b/>
          <w:bCs/>
          <w:color w:val="000000"/>
          <w:sz w:val="20"/>
          <w:szCs w:val="20"/>
        </w:rPr>
        <w:t>«Развитие гражданского общества на территории Русско-Камешкирского сельсовета Камешкирского района Пензенской области»</w:t>
      </w:r>
      <w:r w:rsidR="002650A6" w:rsidRPr="00EC7EFB">
        <w:rPr>
          <w:b/>
          <w:sz w:val="20"/>
          <w:szCs w:val="20"/>
        </w:rPr>
        <w:t>на 2019-2028/</w:t>
      </w:r>
      <w:r w:rsidR="00191FB9" w:rsidRPr="00EC7EFB">
        <w:rPr>
          <w:b/>
          <w:sz w:val="20"/>
          <w:szCs w:val="20"/>
        </w:rPr>
        <w:t>годы</w:t>
      </w:r>
    </w:p>
    <w:tbl>
      <w:tblPr>
        <w:tblW w:w="14992" w:type="dxa"/>
        <w:jc w:val="center"/>
        <w:tblCellMar>
          <w:left w:w="0" w:type="dxa"/>
          <w:right w:w="0" w:type="dxa"/>
        </w:tblCellMar>
        <w:tblLook w:val="04A0"/>
      </w:tblPr>
      <w:tblGrid>
        <w:gridCol w:w="678"/>
        <w:gridCol w:w="5588"/>
        <w:gridCol w:w="1633"/>
        <w:gridCol w:w="849"/>
        <w:gridCol w:w="819"/>
        <w:gridCol w:w="907"/>
        <w:gridCol w:w="616"/>
        <w:gridCol w:w="616"/>
        <w:gridCol w:w="616"/>
        <w:gridCol w:w="616"/>
        <w:gridCol w:w="616"/>
        <w:gridCol w:w="616"/>
        <w:gridCol w:w="822"/>
      </w:tblGrid>
      <w:tr w:rsidR="002650A6" w:rsidRPr="00EC7EFB" w:rsidTr="00AC25AA">
        <w:trPr>
          <w:jc w:val="center"/>
        </w:trPr>
        <w:tc>
          <w:tcPr>
            <w:tcW w:w="6321"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color w:val="000000"/>
                <w:sz w:val="20"/>
                <w:szCs w:val="20"/>
              </w:rPr>
              <w:t> </w:t>
            </w:r>
            <w:r w:rsidRPr="00EC7EFB">
              <w:rPr>
                <w:sz w:val="20"/>
                <w:szCs w:val="20"/>
              </w:rPr>
              <w:t>Ответственный исполнитель</w:t>
            </w:r>
          </w:p>
        </w:tc>
        <w:tc>
          <w:tcPr>
            <w:tcW w:w="8671" w:type="dxa"/>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Администрация Русско-Камешкирского сельсовета Камешкирского района</w:t>
            </w:r>
          </w:p>
        </w:tc>
      </w:tr>
      <w:tr w:rsidR="002650A6" w:rsidRPr="00EC7EFB" w:rsidTr="00AC25AA">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№п\п</w:t>
            </w:r>
          </w:p>
        </w:tc>
        <w:tc>
          <w:tcPr>
            <w:tcW w:w="564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Наименование целевого показателя</w:t>
            </w:r>
          </w:p>
        </w:tc>
        <w:tc>
          <w:tcPr>
            <w:tcW w:w="1553"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Единица измерения</w:t>
            </w:r>
          </w:p>
        </w:tc>
        <w:tc>
          <w:tcPr>
            <w:tcW w:w="7118" w:type="dxa"/>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Значения целевых показателей</w:t>
            </w:r>
          </w:p>
        </w:tc>
      </w:tr>
      <w:tr w:rsidR="002650A6" w:rsidRPr="00EC7EFB" w:rsidTr="00AC25AA">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2650A6" w:rsidRPr="00EC7EFB" w:rsidRDefault="002650A6">
            <w:pPr>
              <w:rPr>
                <w:sz w:val="20"/>
                <w:szCs w:val="20"/>
              </w:rPr>
            </w:pPr>
          </w:p>
        </w:tc>
        <w:tc>
          <w:tcPr>
            <w:tcW w:w="5643" w:type="dxa"/>
            <w:vMerge/>
            <w:tcBorders>
              <w:top w:val="single" w:sz="6" w:space="0" w:color="000000"/>
              <w:left w:val="single" w:sz="6" w:space="0" w:color="000000"/>
              <w:bottom w:val="single" w:sz="6" w:space="0" w:color="000000"/>
              <w:right w:val="single" w:sz="6" w:space="0" w:color="000000"/>
            </w:tcBorders>
            <w:vAlign w:val="center"/>
            <w:hideMark/>
          </w:tcPr>
          <w:p w:rsidR="002650A6" w:rsidRPr="00EC7EFB" w:rsidRDefault="002650A6">
            <w:pPr>
              <w:rPr>
                <w:sz w:val="20"/>
                <w:szCs w:val="20"/>
              </w:rPr>
            </w:pPr>
          </w:p>
        </w:tc>
        <w:tc>
          <w:tcPr>
            <w:tcW w:w="1553" w:type="dxa"/>
            <w:vMerge/>
            <w:tcBorders>
              <w:top w:val="single" w:sz="6" w:space="0" w:color="000000"/>
              <w:left w:val="single" w:sz="6" w:space="0" w:color="000000"/>
              <w:bottom w:val="single" w:sz="6" w:space="0" w:color="000000"/>
              <w:right w:val="single" w:sz="6" w:space="0" w:color="000000"/>
            </w:tcBorders>
            <w:vAlign w:val="center"/>
            <w:hideMark/>
          </w:tcPr>
          <w:p w:rsidR="002650A6" w:rsidRPr="00EC7EFB" w:rsidRDefault="002650A6">
            <w:pPr>
              <w:rPr>
                <w:sz w:val="20"/>
                <w:szCs w:val="20"/>
              </w:rPr>
            </w:pP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2019</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2020</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2023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2024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2025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2026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jc w:val="both"/>
              <w:rPr>
                <w:sz w:val="20"/>
                <w:szCs w:val="20"/>
              </w:rPr>
            </w:pPr>
            <w:r w:rsidRPr="00EC7EFB">
              <w:rPr>
                <w:sz w:val="20"/>
                <w:szCs w:val="20"/>
              </w:rPr>
              <w:t>2027</w:t>
            </w:r>
          </w:p>
        </w:tc>
        <w:tc>
          <w:tcPr>
            <w:tcW w:w="1008" w:type="dxa"/>
            <w:tcBorders>
              <w:top w:val="single" w:sz="6" w:space="0" w:color="000000"/>
              <w:left w:val="single" w:sz="6" w:space="0" w:color="000000"/>
              <w:bottom w:val="single" w:sz="6" w:space="0" w:color="000000"/>
              <w:right w:val="single" w:sz="6" w:space="0" w:color="000000"/>
            </w:tcBorders>
          </w:tcPr>
          <w:p w:rsidR="002650A6" w:rsidRPr="00EC7EFB" w:rsidRDefault="002650A6" w:rsidP="00D722F3">
            <w:pPr>
              <w:pStyle w:val="ae"/>
              <w:spacing w:before="0" w:beforeAutospacing="0" w:after="0" w:afterAutospacing="0"/>
              <w:jc w:val="both"/>
              <w:rPr>
                <w:sz w:val="20"/>
                <w:szCs w:val="20"/>
              </w:rPr>
            </w:pPr>
            <w:r w:rsidRPr="00EC7EFB">
              <w:rPr>
                <w:sz w:val="20"/>
                <w:szCs w:val="20"/>
              </w:rPr>
              <w:t>2028</w:t>
            </w:r>
          </w:p>
        </w:tc>
      </w:tr>
      <w:tr w:rsidR="002650A6" w:rsidRPr="00EC7EFB" w:rsidTr="002650A6">
        <w:trPr>
          <w:jc w:val="center"/>
        </w:trPr>
        <w:tc>
          <w:tcPr>
            <w:tcW w:w="14992" w:type="dxa"/>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Развитие гражданского общества на территории Русско-Камешкирского сельсовета Камешкирского района Пензенской области на 2019–2028 годы</w:t>
            </w:r>
          </w:p>
        </w:tc>
      </w:tr>
      <w:tr w:rsidR="002650A6" w:rsidRPr="00EC7EFB" w:rsidTr="00AC25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5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Эффективность развития гражданского общества</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w:t>
            </w: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 </w:t>
            </w:r>
          </w:p>
        </w:tc>
        <w:tc>
          <w:tcPr>
            <w:tcW w:w="1008" w:type="dxa"/>
            <w:tcBorders>
              <w:top w:val="single" w:sz="6" w:space="0" w:color="000000"/>
              <w:left w:val="single" w:sz="6" w:space="0" w:color="000000"/>
              <w:bottom w:val="single" w:sz="6" w:space="0" w:color="000000"/>
              <w:right w:val="single" w:sz="6" w:space="0" w:color="000000"/>
            </w:tcBorders>
          </w:tcPr>
          <w:p w:rsidR="002650A6" w:rsidRPr="00EC7EFB" w:rsidRDefault="002650A6">
            <w:pPr>
              <w:pStyle w:val="ae"/>
              <w:spacing w:before="0" w:beforeAutospacing="0" w:after="0" w:afterAutospacing="0"/>
              <w:ind w:firstLine="567"/>
              <w:jc w:val="both"/>
              <w:rPr>
                <w:sz w:val="20"/>
                <w:szCs w:val="20"/>
              </w:rPr>
            </w:pPr>
          </w:p>
        </w:tc>
      </w:tr>
      <w:tr w:rsidR="002650A6" w:rsidRPr="00EC7EFB" w:rsidTr="002650A6">
        <w:trPr>
          <w:jc w:val="center"/>
        </w:trPr>
        <w:tc>
          <w:tcPr>
            <w:tcW w:w="14992" w:type="dxa"/>
            <w:gridSpan w:val="1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2650A6">
            <w:pPr>
              <w:pStyle w:val="ae"/>
              <w:spacing w:before="0" w:beforeAutospacing="0" w:after="0" w:afterAutospacing="0"/>
              <w:ind w:firstLine="567"/>
              <w:jc w:val="both"/>
              <w:rPr>
                <w:sz w:val="20"/>
                <w:szCs w:val="20"/>
              </w:rPr>
            </w:pPr>
            <w:r w:rsidRPr="00EC7EFB">
              <w:rPr>
                <w:sz w:val="20"/>
                <w:szCs w:val="20"/>
              </w:rPr>
              <w:t>Подпрограмма 1. «Снижение административных барьеров и повышение качества предоставления государственных и муниципальных услуг на 2019-2028 годы»</w:t>
            </w:r>
          </w:p>
        </w:tc>
      </w:tr>
      <w:tr w:rsidR="002650A6" w:rsidRPr="00EC7EFB" w:rsidTr="00AC25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1</w:t>
            </w:r>
          </w:p>
        </w:tc>
        <w:tc>
          <w:tcPr>
            <w:tcW w:w="5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 xml:space="preserve">Увеличение доли муниципальных услуг (функций) включенных в Реестр муниципальных услуг (функций) Русско-Камешкирского </w:t>
            </w:r>
            <w:r w:rsidR="00645D40" w:rsidRPr="00EC7EFB">
              <w:rPr>
                <w:sz w:val="20"/>
                <w:szCs w:val="20"/>
              </w:rPr>
              <w:t>сельсовета Каме</w:t>
            </w:r>
            <w:r w:rsidRPr="00EC7EFB">
              <w:rPr>
                <w:sz w:val="20"/>
                <w:szCs w:val="20"/>
              </w:rPr>
              <w:t>шкирского района Пензенской области, информация о которых размещена на Портале государственных и муниципальных услуг Камешкирского района Пензенской области (%);</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w:t>
            </w: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1008" w:type="dxa"/>
            <w:tcBorders>
              <w:top w:val="single" w:sz="6" w:space="0" w:color="000000"/>
              <w:left w:val="single" w:sz="6" w:space="0" w:color="000000"/>
              <w:bottom w:val="single" w:sz="6" w:space="0" w:color="000000"/>
              <w:right w:val="single" w:sz="6" w:space="0" w:color="000000"/>
            </w:tcBorders>
            <w:vAlign w:val="center"/>
          </w:tcPr>
          <w:p w:rsidR="002650A6" w:rsidRPr="00EC7EFB" w:rsidRDefault="002650A6" w:rsidP="002650A6">
            <w:pPr>
              <w:jc w:val="center"/>
              <w:rPr>
                <w:sz w:val="20"/>
                <w:szCs w:val="20"/>
              </w:rPr>
            </w:pPr>
            <w:r w:rsidRPr="00EC7EFB">
              <w:rPr>
                <w:sz w:val="20"/>
                <w:szCs w:val="20"/>
              </w:rPr>
              <w:t>100</w:t>
            </w:r>
          </w:p>
        </w:tc>
      </w:tr>
      <w:tr w:rsidR="002650A6" w:rsidRPr="00EC7EFB" w:rsidTr="00AC25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2</w:t>
            </w:r>
          </w:p>
        </w:tc>
        <w:tc>
          <w:tcPr>
            <w:tcW w:w="5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Увеличение доли муниципальных услуг (функций) включенных в Реестр муниципальных услуг (функций) Русско-Камешкирского сельсовета Пензенской области для которых разработаны административные регламенты (%);</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w:t>
            </w: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1008" w:type="dxa"/>
            <w:tcBorders>
              <w:top w:val="single" w:sz="6" w:space="0" w:color="000000"/>
              <w:left w:val="single" w:sz="6" w:space="0" w:color="000000"/>
              <w:bottom w:val="single" w:sz="6" w:space="0" w:color="000000"/>
              <w:right w:val="single" w:sz="6" w:space="0" w:color="000000"/>
            </w:tcBorders>
            <w:vAlign w:val="center"/>
          </w:tcPr>
          <w:p w:rsidR="002650A6" w:rsidRPr="00EC7EFB" w:rsidRDefault="002650A6" w:rsidP="002650A6">
            <w:pPr>
              <w:jc w:val="center"/>
              <w:rPr>
                <w:sz w:val="20"/>
                <w:szCs w:val="20"/>
              </w:rPr>
            </w:pPr>
            <w:r w:rsidRPr="00EC7EFB">
              <w:rPr>
                <w:sz w:val="20"/>
                <w:szCs w:val="20"/>
              </w:rPr>
              <w:t>100</w:t>
            </w:r>
          </w:p>
        </w:tc>
      </w:tr>
      <w:tr w:rsidR="002650A6" w:rsidRPr="00EC7EFB" w:rsidTr="00AC25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3</w:t>
            </w:r>
          </w:p>
        </w:tc>
        <w:tc>
          <w:tcPr>
            <w:tcW w:w="5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Увеличение доли заявителей, удовлетворенных качеством услуг представленных на базе МФЦ (%).</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w:t>
            </w: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jc w:val="both"/>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1008" w:type="dxa"/>
            <w:tcBorders>
              <w:top w:val="single" w:sz="6" w:space="0" w:color="000000"/>
              <w:left w:val="single" w:sz="6" w:space="0" w:color="000000"/>
              <w:bottom w:val="single" w:sz="6" w:space="0" w:color="000000"/>
              <w:right w:val="single" w:sz="6" w:space="0" w:color="000000"/>
            </w:tcBorders>
            <w:vAlign w:val="center"/>
          </w:tcPr>
          <w:p w:rsidR="002650A6" w:rsidRPr="00EC7EFB" w:rsidRDefault="002650A6" w:rsidP="002650A6">
            <w:pPr>
              <w:jc w:val="center"/>
              <w:rPr>
                <w:sz w:val="20"/>
                <w:szCs w:val="20"/>
              </w:rPr>
            </w:pPr>
            <w:r w:rsidRPr="00EC7EFB">
              <w:rPr>
                <w:sz w:val="20"/>
                <w:szCs w:val="20"/>
              </w:rPr>
              <w:t>100</w:t>
            </w:r>
          </w:p>
        </w:tc>
      </w:tr>
      <w:tr w:rsidR="002650A6" w:rsidRPr="00EC7EFB" w:rsidTr="00AC25AA">
        <w:trPr>
          <w:jc w:val="center"/>
        </w:trPr>
        <w:tc>
          <w:tcPr>
            <w:tcW w:w="0" w:type="auto"/>
            <w:gridSpan w:val="1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pPr>
              <w:pStyle w:val="ae"/>
              <w:spacing w:before="0" w:beforeAutospacing="0" w:after="0" w:afterAutospacing="0"/>
              <w:ind w:firstLine="567"/>
              <w:jc w:val="both"/>
              <w:rPr>
                <w:sz w:val="20"/>
                <w:szCs w:val="20"/>
              </w:rPr>
            </w:pPr>
            <w:r w:rsidRPr="00EC7EFB">
              <w:rPr>
                <w:sz w:val="20"/>
                <w:szCs w:val="20"/>
              </w:rPr>
              <w:t>Подпрограмма 2 «Поддержка развития местного самоуправления и муниципальной службы в Русско-Камешкирском сельсовете Камешкирского района</w:t>
            </w:r>
            <w:r w:rsidR="00AC25AA" w:rsidRPr="00EC7EFB">
              <w:rPr>
                <w:sz w:val="20"/>
                <w:szCs w:val="20"/>
              </w:rPr>
              <w:t xml:space="preserve"> Пензенской области на 2019 -2028</w:t>
            </w:r>
            <w:r w:rsidRPr="00EC7EFB">
              <w:rPr>
                <w:sz w:val="20"/>
                <w:szCs w:val="20"/>
              </w:rPr>
              <w:t xml:space="preserve"> годы»</w:t>
            </w:r>
          </w:p>
        </w:tc>
        <w:tc>
          <w:tcPr>
            <w:tcW w:w="1008" w:type="dxa"/>
            <w:tcBorders>
              <w:top w:val="single" w:sz="6" w:space="0" w:color="000000"/>
              <w:left w:val="single" w:sz="6" w:space="0" w:color="000000"/>
              <w:bottom w:val="single" w:sz="6" w:space="0" w:color="000000"/>
              <w:right w:val="single" w:sz="6" w:space="0" w:color="000000"/>
            </w:tcBorders>
          </w:tcPr>
          <w:p w:rsidR="002650A6" w:rsidRPr="00EC7EFB" w:rsidRDefault="002650A6">
            <w:pPr>
              <w:pStyle w:val="ae"/>
              <w:spacing w:before="0" w:beforeAutospacing="0" w:after="0" w:afterAutospacing="0"/>
              <w:ind w:firstLine="567"/>
              <w:jc w:val="both"/>
              <w:rPr>
                <w:sz w:val="20"/>
                <w:szCs w:val="20"/>
              </w:rPr>
            </w:pPr>
          </w:p>
        </w:tc>
      </w:tr>
      <w:tr w:rsidR="002650A6" w:rsidRPr="00EC7EFB" w:rsidTr="00AC25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1</w:t>
            </w:r>
          </w:p>
        </w:tc>
        <w:tc>
          <w:tcPr>
            <w:tcW w:w="5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Увеличение удовлетворенности населения деятельностью органов местного самоуправления муниципального образования Русско-Камешкирского сельсовета Камешкирского района Пензенской области в рамках исполнения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(с последующими изменениями)в % к предыдущему году</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w:t>
            </w: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2B3587">
            <w:pPr>
              <w:pStyle w:val="ae"/>
              <w:spacing w:before="0" w:beforeAutospacing="0" w:after="0" w:afterAutospacing="0"/>
              <w:rPr>
                <w:sz w:val="20"/>
                <w:szCs w:val="20"/>
              </w:rPr>
            </w:pPr>
            <w:r w:rsidRPr="00EC7EFB">
              <w:rPr>
                <w:sz w:val="20"/>
                <w:szCs w:val="20"/>
              </w:rPr>
              <w:t>100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2B3587">
            <w:pPr>
              <w:pStyle w:val="ae"/>
              <w:spacing w:before="0" w:beforeAutospacing="0" w:after="0" w:afterAutospacing="0"/>
              <w:rPr>
                <w:sz w:val="20"/>
                <w:szCs w:val="20"/>
              </w:rPr>
            </w:pPr>
            <w:r w:rsidRPr="00EC7EFB">
              <w:rPr>
                <w:sz w:val="20"/>
                <w:szCs w:val="20"/>
              </w:rPr>
              <w:t>100</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2B3587">
            <w:pPr>
              <w:pStyle w:val="ae"/>
              <w:spacing w:before="0" w:beforeAutospacing="0" w:after="0" w:afterAutospacing="0"/>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2B3587">
            <w:pPr>
              <w:pStyle w:val="ae"/>
              <w:spacing w:before="0" w:beforeAutospacing="0" w:after="0" w:afterAutospacing="0"/>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2B3587">
            <w:pPr>
              <w:pStyle w:val="ae"/>
              <w:spacing w:before="0" w:beforeAutospacing="0" w:after="0" w:afterAutospacing="0"/>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2B3587">
            <w:pPr>
              <w:pStyle w:val="ae"/>
              <w:spacing w:before="0" w:beforeAutospacing="0" w:after="0" w:afterAutospacing="0"/>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42136C">
            <w:pPr>
              <w:jc w:val="center"/>
              <w:rPr>
                <w:sz w:val="20"/>
                <w:szCs w:val="20"/>
              </w:rPr>
            </w:pPr>
            <w:r w:rsidRPr="00EC7EFB">
              <w:rPr>
                <w:sz w:val="20"/>
                <w:szCs w:val="20"/>
              </w:rPr>
              <w:t>100</w:t>
            </w:r>
          </w:p>
        </w:tc>
        <w:tc>
          <w:tcPr>
            <w:tcW w:w="1008" w:type="dxa"/>
            <w:tcBorders>
              <w:top w:val="single" w:sz="6" w:space="0" w:color="000000"/>
              <w:left w:val="single" w:sz="6" w:space="0" w:color="000000"/>
              <w:bottom w:val="single" w:sz="6" w:space="0" w:color="000000"/>
              <w:right w:val="single" w:sz="6" w:space="0" w:color="000000"/>
            </w:tcBorders>
            <w:vAlign w:val="center"/>
          </w:tcPr>
          <w:p w:rsidR="002650A6" w:rsidRPr="00EC7EFB" w:rsidRDefault="002650A6" w:rsidP="002650A6">
            <w:pPr>
              <w:jc w:val="center"/>
              <w:rPr>
                <w:sz w:val="20"/>
                <w:szCs w:val="20"/>
              </w:rPr>
            </w:pPr>
            <w:r w:rsidRPr="00EC7EFB">
              <w:rPr>
                <w:sz w:val="20"/>
                <w:szCs w:val="20"/>
              </w:rPr>
              <w:t>100</w:t>
            </w:r>
          </w:p>
        </w:tc>
      </w:tr>
      <w:tr w:rsidR="002650A6" w:rsidRPr="00EC7EFB" w:rsidTr="00AC25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2</w:t>
            </w:r>
          </w:p>
        </w:tc>
        <w:tc>
          <w:tcPr>
            <w:tcW w:w="5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 xml:space="preserve">Увеличение численности служащих Русско-Камешкирского сельсовета Камешкирского района Пензенской области, прошедших повышение </w:t>
            </w:r>
            <w:r w:rsidRPr="00EC7EFB">
              <w:rPr>
                <w:sz w:val="20"/>
                <w:szCs w:val="20"/>
              </w:rPr>
              <w:lastRenderedPageBreak/>
              <w:t>квалификации на базе межмуниципальных методических центров в % к предыдущему году</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lastRenderedPageBreak/>
              <w:t>%</w:t>
            </w: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722F3">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 </w:t>
            </w:r>
          </w:p>
        </w:tc>
        <w:tc>
          <w:tcPr>
            <w:tcW w:w="1008" w:type="dxa"/>
            <w:tcBorders>
              <w:top w:val="single" w:sz="6" w:space="0" w:color="000000"/>
              <w:left w:val="single" w:sz="6" w:space="0" w:color="000000"/>
              <w:bottom w:val="single" w:sz="6" w:space="0" w:color="000000"/>
              <w:right w:val="single" w:sz="6" w:space="0" w:color="000000"/>
            </w:tcBorders>
          </w:tcPr>
          <w:p w:rsidR="002650A6" w:rsidRPr="00EC7EFB" w:rsidRDefault="002650A6" w:rsidP="00D722F3">
            <w:pPr>
              <w:pStyle w:val="ae"/>
              <w:spacing w:before="0" w:beforeAutospacing="0" w:after="0" w:afterAutospacing="0"/>
              <w:ind w:firstLine="567"/>
              <w:jc w:val="both"/>
              <w:rPr>
                <w:sz w:val="20"/>
                <w:szCs w:val="20"/>
              </w:rPr>
            </w:pPr>
          </w:p>
        </w:tc>
      </w:tr>
      <w:tr w:rsidR="002650A6" w:rsidRPr="00EC7EFB" w:rsidTr="00AC25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lastRenderedPageBreak/>
              <w:t>3.</w:t>
            </w:r>
          </w:p>
        </w:tc>
        <w:tc>
          <w:tcPr>
            <w:tcW w:w="5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Сокращение количества обращений граждан по вопросам неправомерных действий органов местного самоуправления муниципального образования Русско-Камешкирский сельсовет Камешкирского района Пензенской области в % к предыдущему году</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w:t>
            </w: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722F3">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 </w:t>
            </w:r>
          </w:p>
        </w:tc>
        <w:tc>
          <w:tcPr>
            <w:tcW w:w="1008" w:type="dxa"/>
            <w:tcBorders>
              <w:top w:val="single" w:sz="6" w:space="0" w:color="000000"/>
              <w:left w:val="single" w:sz="6" w:space="0" w:color="000000"/>
              <w:bottom w:val="single" w:sz="6" w:space="0" w:color="000000"/>
              <w:right w:val="single" w:sz="6" w:space="0" w:color="000000"/>
            </w:tcBorders>
          </w:tcPr>
          <w:p w:rsidR="002650A6" w:rsidRPr="00EC7EFB" w:rsidRDefault="002650A6" w:rsidP="00D722F3">
            <w:pPr>
              <w:pStyle w:val="ae"/>
              <w:spacing w:before="0" w:beforeAutospacing="0" w:after="0" w:afterAutospacing="0"/>
              <w:ind w:firstLine="567"/>
              <w:jc w:val="both"/>
              <w:rPr>
                <w:sz w:val="20"/>
                <w:szCs w:val="20"/>
              </w:rPr>
            </w:pPr>
          </w:p>
        </w:tc>
      </w:tr>
      <w:tr w:rsidR="002650A6" w:rsidRPr="00EC7EFB" w:rsidTr="00AC25A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4.</w:t>
            </w:r>
          </w:p>
        </w:tc>
        <w:tc>
          <w:tcPr>
            <w:tcW w:w="5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Соотношение количества случаев выплаты заработной платы работников администрации Русско-Камешкирского сельсовета Камешкирского района Пензенской области с нарушением сроков выдачи к общему количеству выплат</w:t>
            </w:r>
          </w:p>
        </w:tc>
        <w:tc>
          <w:tcPr>
            <w:tcW w:w="15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w:t>
            </w:r>
          </w:p>
        </w:tc>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75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8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pStyle w:val="ae"/>
              <w:spacing w:before="0" w:beforeAutospacing="0" w:after="0" w:afterAutospacing="0"/>
              <w:rPr>
                <w:sz w:val="20"/>
                <w:szCs w:val="20"/>
              </w:rPr>
            </w:pPr>
            <w:r w:rsidRPr="00EC7EFB">
              <w:rPr>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149A8">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650A6" w:rsidRPr="00EC7EFB" w:rsidRDefault="002650A6" w:rsidP="00D722F3">
            <w:pPr>
              <w:rPr>
                <w:sz w:val="20"/>
                <w:szCs w:val="20"/>
              </w:rPr>
            </w:pPr>
            <w:r w:rsidRPr="00EC7EFB">
              <w:rPr>
                <w:sz w:val="20"/>
                <w:szCs w:val="20"/>
              </w:rPr>
              <w:t>00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650A6" w:rsidRPr="00EC7EFB" w:rsidRDefault="002650A6" w:rsidP="00D722F3">
            <w:pPr>
              <w:pStyle w:val="ae"/>
              <w:spacing w:before="0" w:beforeAutospacing="0" w:after="0" w:afterAutospacing="0"/>
              <w:ind w:firstLine="567"/>
              <w:jc w:val="both"/>
              <w:rPr>
                <w:sz w:val="20"/>
                <w:szCs w:val="20"/>
              </w:rPr>
            </w:pPr>
            <w:r w:rsidRPr="00EC7EFB">
              <w:rPr>
                <w:sz w:val="20"/>
                <w:szCs w:val="20"/>
              </w:rPr>
              <w:t> </w:t>
            </w:r>
          </w:p>
        </w:tc>
        <w:tc>
          <w:tcPr>
            <w:tcW w:w="1008" w:type="dxa"/>
            <w:tcBorders>
              <w:top w:val="single" w:sz="6" w:space="0" w:color="000000"/>
              <w:left w:val="single" w:sz="6" w:space="0" w:color="000000"/>
              <w:bottom w:val="single" w:sz="6" w:space="0" w:color="000000"/>
              <w:right w:val="single" w:sz="6" w:space="0" w:color="000000"/>
            </w:tcBorders>
          </w:tcPr>
          <w:p w:rsidR="002650A6" w:rsidRPr="00EC7EFB" w:rsidRDefault="002650A6" w:rsidP="00D722F3">
            <w:pPr>
              <w:pStyle w:val="ae"/>
              <w:spacing w:before="0" w:beforeAutospacing="0" w:after="0" w:afterAutospacing="0"/>
              <w:ind w:firstLine="567"/>
              <w:jc w:val="both"/>
              <w:rPr>
                <w:sz w:val="20"/>
                <w:szCs w:val="20"/>
              </w:rPr>
            </w:pPr>
          </w:p>
        </w:tc>
      </w:tr>
    </w:tbl>
    <w:p w:rsidR="000D2959" w:rsidRDefault="000D2959" w:rsidP="00853771">
      <w:pPr>
        <w:pStyle w:val="ae"/>
        <w:spacing w:before="0" w:beforeAutospacing="0" w:after="0" w:afterAutospacing="0"/>
        <w:ind w:firstLine="567"/>
        <w:jc w:val="right"/>
        <w:rPr>
          <w:color w:val="000000"/>
          <w:sz w:val="20"/>
          <w:szCs w:val="20"/>
        </w:rPr>
      </w:pPr>
    </w:p>
    <w:p w:rsidR="0044186B" w:rsidRPr="00EC7EFB" w:rsidRDefault="0044186B" w:rsidP="00853771">
      <w:pPr>
        <w:pStyle w:val="ae"/>
        <w:spacing w:before="0" w:beforeAutospacing="0" w:after="0" w:afterAutospacing="0"/>
        <w:ind w:firstLine="567"/>
        <w:jc w:val="right"/>
        <w:rPr>
          <w:color w:val="000000"/>
          <w:sz w:val="20"/>
          <w:szCs w:val="20"/>
        </w:rPr>
      </w:pPr>
      <w:r w:rsidRPr="00EC7EFB">
        <w:rPr>
          <w:color w:val="000000"/>
          <w:sz w:val="20"/>
          <w:szCs w:val="20"/>
        </w:rPr>
        <w:t> Приложение №4</w:t>
      </w:r>
    </w:p>
    <w:p w:rsidR="0044186B" w:rsidRPr="00EC7EFB" w:rsidRDefault="0044186B" w:rsidP="0044186B">
      <w:pPr>
        <w:pStyle w:val="ae"/>
        <w:spacing w:before="0" w:beforeAutospacing="0" w:after="0" w:afterAutospacing="0"/>
        <w:ind w:firstLine="567"/>
        <w:jc w:val="right"/>
        <w:rPr>
          <w:color w:val="000000"/>
          <w:sz w:val="20"/>
          <w:szCs w:val="20"/>
        </w:rPr>
      </w:pPr>
      <w:r w:rsidRPr="00EC7EFB">
        <w:rPr>
          <w:color w:val="000000"/>
          <w:sz w:val="20"/>
          <w:szCs w:val="20"/>
        </w:rPr>
        <w:t>к муниципальной программе«Развитие гражданского общества на территории</w:t>
      </w:r>
    </w:p>
    <w:p w:rsidR="0044186B" w:rsidRPr="00EC7EFB" w:rsidRDefault="0044186B" w:rsidP="0044186B">
      <w:pPr>
        <w:pStyle w:val="ae"/>
        <w:spacing w:before="0" w:beforeAutospacing="0" w:after="0" w:afterAutospacing="0"/>
        <w:ind w:firstLine="567"/>
        <w:jc w:val="right"/>
        <w:rPr>
          <w:color w:val="000000"/>
          <w:sz w:val="20"/>
          <w:szCs w:val="20"/>
        </w:rPr>
      </w:pPr>
      <w:r w:rsidRPr="00EC7EFB">
        <w:rPr>
          <w:color w:val="000000"/>
          <w:sz w:val="20"/>
          <w:szCs w:val="20"/>
        </w:rPr>
        <w:t>Русско-Камешкирского сельсовета</w:t>
      </w:r>
      <w:r w:rsidR="000D2959">
        <w:rPr>
          <w:color w:val="000000"/>
          <w:sz w:val="20"/>
          <w:szCs w:val="20"/>
        </w:rPr>
        <w:t xml:space="preserve"> </w:t>
      </w:r>
      <w:r w:rsidRPr="00EC7EFB">
        <w:rPr>
          <w:color w:val="000000"/>
          <w:sz w:val="20"/>
          <w:szCs w:val="20"/>
        </w:rPr>
        <w:t>Камешкирского района Пензенской области»</w:t>
      </w:r>
    </w:p>
    <w:p w:rsidR="000D2959" w:rsidRDefault="000D2959" w:rsidP="00D149A8">
      <w:pPr>
        <w:pStyle w:val="ae"/>
        <w:spacing w:before="0" w:beforeAutospacing="0" w:after="0" w:afterAutospacing="0"/>
        <w:ind w:firstLine="567"/>
        <w:jc w:val="center"/>
        <w:rPr>
          <w:b/>
          <w:bCs/>
          <w:color w:val="000000"/>
          <w:sz w:val="20"/>
          <w:szCs w:val="20"/>
        </w:rPr>
      </w:pPr>
    </w:p>
    <w:p w:rsidR="0044186B" w:rsidRDefault="0044186B" w:rsidP="00D149A8">
      <w:pPr>
        <w:pStyle w:val="ae"/>
        <w:spacing w:before="0" w:beforeAutospacing="0" w:after="0" w:afterAutospacing="0"/>
        <w:ind w:firstLine="567"/>
        <w:jc w:val="center"/>
        <w:rPr>
          <w:b/>
          <w:bCs/>
          <w:color w:val="000000"/>
          <w:sz w:val="20"/>
          <w:szCs w:val="20"/>
        </w:rPr>
      </w:pPr>
      <w:r w:rsidRPr="00EC7EFB">
        <w:rPr>
          <w:b/>
          <w:bCs/>
          <w:color w:val="000000"/>
          <w:sz w:val="20"/>
          <w:szCs w:val="20"/>
        </w:rPr>
        <w:t>СВЕДЕНИЯ</w:t>
      </w:r>
    </w:p>
    <w:p w:rsidR="000D2959" w:rsidRPr="00EC7EFB" w:rsidRDefault="000D2959" w:rsidP="00D149A8">
      <w:pPr>
        <w:pStyle w:val="ae"/>
        <w:spacing w:before="0" w:beforeAutospacing="0" w:after="0" w:afterAutospacing="0"/>
        <w:ind w:firstLine="567"/>
        <w:jc w:val="center"/>
        <w:rPr>
          <w:b/>
          <w:bCs/>
          <w:color w:val="000000"/>
          <w:sz w:val="20"/>
          <w:szCs w:val="20"/>
        </w:rPr>
      </w:pPr>
    </w:p>
    <w:p w:rsidR="0044186B" w:rsidRPr="00EC7EFB" w:rsidRDefault="0044186B" w:rsidP="0044186B">
      <w:pPr>
        <w:pStyle w:val="ae"/>
        <w:spacing w:before="0" w:beforeAutospacing="0" w:after="0" w:afterAutospacing="0"/>
        <w:ind w:firstLine="567"/>
        <w:jc w:val="center"/>
        <w:rPr>
          <w:color w:val="000000"/>
          <w:sz w:val="20"/>
          <w:szCs w:val="20"/>
        </w:rPr>
      </w:pPr>
      <w:r w:rsidRPr="00EC7EFB">
        <w:rPr>
          <w:b/>
          <w:bCs/>
          <w:color w:val="000000"/>
          <w:sz w:val="20"/>
          <w:szCs w:val="20"/>
        </w:rPr>
        <w:t>об основных мерах правового регулирования в сфере реализации</w:t>
      </w:r>
    </w:p>
    <w:p w:rsidR="0044186B" w:rsidRPr="00EC7EFB" w:rsidRDefault="0044186B" w:rsidP="0044186B">
      <w:pPr>
        <w:pStyle w:val="ae"/>
        <w:spacing w:before="0" w:beforeAutospacing="0" w:after="0" w:afterAutospacing="0"/>
        <w:ind w:firstLine="567"/>
        <w:jc w:val="center"/>
        <w:rPr>
          <w:color w:val="000000"/>
          <w:sz w:val="20"/>
          <w:szCs w:val="20"/>
        </w:rPr>
      </w:pPr>
      <w:r w:rsidRPr="00EC7EFB">
        <w:rPr>
          <w:b/>
          <w:bCs/>
          <w:color w:val="000000"/>
          <w:sz w:val="20"/>
          <w:szCs w:val="20"/>
        </w:rPr>
        <w:t>муниципальной программы Русско-Камешкирского сельсовета Камешкирского района Пензенской области</w:t>
      </w:r>
    </w:p>
    <w:p w:rsidR="0044186B" w:rsidRPr="00EC7EFB" w:rsidRDefault="0044186B" w:rsidP="0044186B">
      <w:pPr>
        <w:pStyle w:val="ae"/>
        <w:spacing w:before="0" w:beforeAutospacing="0" w:after="0" w:afterAutospacing="0"/>
        <w:ind w:firstLine="567"/>
        <w:jc w:val="center"/>
        <w:rPr>
          <w:b/>
          <w:bCs/>
          <w:color w:val="000000"/>
          <w:sz w:val="20"/>
          <w:szCs w:val="20"/>
        </w:rPr>
      </w:pPr>
      <w:r w:rsidRPr="00EC7EFB">
        <w:rPr>
          <w:b/>
          <w:bCs/>
          <w:color w:val="000000"/>
          <w:sz w:val="20"/>
          <w:szCs w:val="20"/>
        </w:rPr>
        <w:t>«Развитие гражданского общества на территории Русско-Камешкирского сельсовета Камешкирского района Пензенской области»</w:t>
      </w:r>
      <w:r w:rsidR="00191FB9" w:rsidRPr="00EC7EFB">
        <w:rPr>
          <w:b/>
          <w:sz w:val="20"/>
          <w:szCs w:val="20"/>
        </w:rPr>
        <w:t xml:space="preserve"> на 2019-202</w:t>
      </w:r>
      <w:r w:rsidR="002650A6" w:rsidRPr="00EC7EFB">
        <w:rPr>
          <w:b/>
          <w:sz w:val="20"/>
          <w:szCs w:val="20"/>
        </w:rPr>
        <w:t>8</w:t>
      </w:r>
      <w:r w:rsidR="00191FB9" w:rsidRPr="00EC7EFB">
        <w:rPr>
          <w:b/>
          <w:sz w:val="20"/>
          <w:szCs w:val="20"/>
        </w:rPr>
        <w:t xml:space="preserve"> годы</w:t>
      </w:r>
    </w:p>
    <w:tbl>
      <w:tblPr>
        <w:tblW w:w="5000" w:type="pct"/>
        <w:jc w:val="center"/>
        <w:tblCellMar>
          <w:left w:w="0" w:type="dxa"/>
          <w:right w:w="0" w:type="dxa"/>
        </w:tblCellMar>
        <w:tblLook w:val="04A0"/>
      </w:tblPr>
      <w:tblGrid>
        <w:gridCol w:w="1000"/>
        <w:gridCol w:w="3194"/>
        <w:gridCol w:w="4161"/>
        <w:gridCol w:w="4602"/>
        <w:gridCol w:w="1831"/>
      </w:tblGrid>
      <w:tr w:rsidR="0044186B" w:rsidRPr="00EC7EF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N п/п</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Вид нормативного правового акта</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Основные положения нормативного правового акта</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ответственного за подготовку нормативного правового акта</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Ожидаемые сроки принятия</w:t>
            </w:r>
          </w:p>
        </w:tc>
      </w:tr>
      <w:tr w:rsidR="0044186B" w:rsidRPr="00EC7EF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1</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2</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3</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4</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5</w:t>
            </w:r>
          </w:p>
        </w:tc>
      </w:tr>
      <w:tr w:rsidR="0044186B" w:rsidRPr="00EC7EF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11</w:t>
            </w:r>
          </w:p>
        </w:tc>
        <w:tc>
          <w:tcPr>
            <w:tcW w:w="46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Подпрограмма 1. «Снижение административных барьеров и повышение качества предоставления государственных и муниципальных услуг»</w:t>
            </w:r>
          </w:p>
        </w:tc>
      </w:tr>
      <w:tr w:rsidR="0044186B" w:rsidRPr="00EC7EF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 </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Постановление администрации Русско-Камешкирского сельсовета Камешкирского района Пензенской области от 18.10.2016г. № 389</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Администрация Русско-Камешкирского сельсовета Камешкирского района Пензенской области</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принято</w:t>
            </w:r>
          </w:p>
        </w:tc>
      </w:tr>
      <w:tr w:rsidR="0044186B" w:rsidRPr="00EC7EF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22</w:t>
            </w:r>
          </w:p>
        </w:tc>
        <w:tc>
          <w:tcPr>
            <w:tcW w:w="4662" w:type="pct"/>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44186B" w:rsidRPr="00EC7EFB" w:rsidTr="00D149A8">
        <w:trPr>
          <w:jc w:val="center"/>
        </w:trPr>
        <w:tc>
          <w:tcPr>
            <w:tcW w:w="33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 </w:t>
            </w:r>
          </w:p>
        </w:tc>
        <w:tc>
          <w:tcPr>
            <w:tcW w:w="1080"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Постановление администрации Русско-Камешкирского сельсовета Камешкирского района Пензенской области</w:t>
            </w:r>
          </w:p>
          <w:p w:rsidR="0044186B" w:rsidRPr="00EC7EFB" w:rsidRDefault="0044186B">
            <w:pPr>
              <w:pStyle w:val="ae"/>
              <w:spacing w:before="0" w:beforeAutospacing="0" w:after="0" w:afterAutospacing="0"/>
              <w:ind w:firstLine="567"/>
              <w:jc w:val="both"/>
              <w:rPr>
                <w:sz w:val="20"/>
                <w:szCs w:val="20"/>
              </w:rPr>
            </w:pPr>
            <w:r w:rsidRPr="00EC7EFB">
              <w:rPr>
                <w:sz w:val="20"/>
                <w:szCs w:val="20"/>
              </w:rPr>
              <w:lastRenderedPageBreak/>
              <w:t>от 18.10.2016г. № 389</w:t>
            </w:r>
          </w:p>
        </w:tc>
        <w:tc>
          <w:tcPr>
            <w:tcW w:w="140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lastRenderedPageBreak/>
              <w:t>«Об утверждении Порядка разработки и реализации муниципальных программ Русско-Камешкирского сельсовета Камешкирского района Пензенской области»</w:t>
            </w:r>
          </w:p>
        </w:tc>
        <w:tc>
          <w:tcPr>
            <w:tcW w:w="1556"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Администрация Русско-Камешкирского сельсовета Камешкирского района Пензенской области</w:t>
            </w:r>
          </w:p>
        </w:tc>
        <w:tc>
          <w:tcPr>
            <w:tcW w:w="619"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4186B" w:rsidRPr="00EC7EFB" w:rsidRDefault="0044186B">
            <w:pPr>
              <w:pStyle w:val="ae"/>
              <w:spacing w:before="0" w:beforeAutospacing="0" w:after="0" w:afterAutospacing="0"/>
              <w:ind w:firstLine="567"/>
              <w:jc w:val="both"/>
              <w:rPr>
                <w:sz w:val="20"/>
                <w:szCs w:val="20"/>
              </w:rPr>
            </w:pPr>
            <w:r w:rsidRPr="00EC7EFB">
              <w:rPr>
                <w:sz w:val="20"/>
                <w:szCs w:val="20"/>
              </w:rPr>
              <w:t>принято</w:t>
            </w:r>
          </w:p>
        </w:tc>
      </w:tr>
    </w:tbl>
    <w:p w:rsidR="000D2959" w:rsidRDefault="000D2959" w:rsidP="006E5140">
      <w:pPr>
        <w:jc w:val="right"/>
        <w:rPr>
          <w:sz w:val="20"/>
          <w:szCs w:val="20"/>
        </w:rPr>
      </w:pPr>
    </w:p>
    <w:p w:rsidR="000D2959" w:rsidRDefault="000D2959" w:rsidP="006E5140">
      <w:pPr>
        <w:jc w:val="right"/>
        <w:rPr>
          <w:sz w:val="20"/>
          <w:szCs w:val="20"/>
        </w:rPr>
      </w:pPr>
    </w:p>
    <w:p w:rsidR="000D2959" w:rsidRDefault="000D2959" w:rsidP="006E5140">
      <w:pPr>
        <w:jc w:val="right"/>
        <w:rPr>
          <w:sz w:val="20"/>
          <w:szCs w:val="20"/>
        </w:rPr>
      </w:pPr>
    </w:p>
    <w:p w:rsidR="000D2959" w:rsidRDefault="000D2959" w:rsidP="006E5140">
      <w:pPr>
        <w:jc w:val="right"/>
        <w:rPr>
          <w:sz w:val="20"/>
          <w:szCs w:val="20"/>
        </w:rPr>
      </w:pPr>
    </w:p>
    <w:p w:rsidR="0036155F" w:rsidRPr="00EC7EFB" w:rsidRDefault="0036155F" w:rsidP="006E5140">
      <w:pPr>
        <w:jc w:val="right"/>
        <w:rPr>
          <w:sz w:val="20"/>
          <w:szCs w:val="20"/>
        </w:rPr>
      </w:pPr>
      <w:r w:rsidRPr="00EC7EFB">
        <w:rPr>
          <w:sz w:val="20"/>
          <w:szCs w:val="20"/>
        </w:rPr>
        <w:t>Приложение №5</w:t>
      </w:r>
    </w:p>
    <w:p w:rsidR="006E5140" w:rsidRPr="00EC7EFB" w:rsidRDefault="006E5140" w:rsidP="006E5140">
      <w:pPr>
        <w:jc w:val="right"/>
        <w:rPr>
          <w:sz w:val="20"/>
          <w:szCs w:val="20"/>
        </w:rPr>
      </w:pPr>
      <w:r w:rsidRPr="00EC7EFB">
        <w:rPr>
          <w:sz w:val="20"/>
          <w:szCs w:val="20"/>
        </w:rPr>
        <w:t xml:space="preserve">к муниципальной программе «Развитие гражданского общества на территории </w:t>
      </w:r>
    </w:p>
    <w:p w:rsidR="006E5140" w:rsidRPr="00EC7EFB" w:rsidRDefault="006E5140" w:rsidP="006E5140">
      <w:pPr>
        <w:jc w:val="right"/>
        <w:rPr>
          <w:sz w:val="20"/>
          <w:szCs w:val="20"/>
        </w:rPr>
      </w:pPr>
      <w:r w:rsidRPr="00EC7EFB">
        <w:rPr>
          <w:sz w:val="20"/>
          <w:szCs w:val="20"/>
        </w:rPr>
        <w:t>Русско-Камешкирского сельсоветаКамешкирского района Пензенской области »</w:t>
      </w:r>
    </w:p>
    <w:p w:rsidR="006E5140" w:rsidRPr="00EC7EFB" w:rsidRDefault="006E5140" w:rsidP="006E5140">
      <w:pPr>
        <w:widowControl w:val="0"/>
        <w:autoSpaceDE w:val="0"/>
        <w:autoSpaceDN w:val="0"/>
        <w:jc w:val="center"/>
        <w:rPr>
          <w:sz w:val="20"/>
          <w:szCs w:val="20"/>
        </w:rPr>
      </w:pPr>
      <w:r w:rsidRPr="00EC7EFB">
        <w:rPr>
          <w:sz w:val="20"/>
          <w:szCs w:val="20"/>
        </w:rPr>
        <w:t>ПРОГНОЗ</w:t>
      </w:r>
    </w:p>
    <w:p w:rsidR="006E5140" w:rsidRPr="00EC7EFB" w:rsidRDefault="006E5140" w:rsidP="006E5140">
      <w:pPr>
        <w:widowControl w:val="0"/>
        <w:autoSpaceDE w:val="0"/>
        <w:autoSpaceDN w:val="0"/>
        <w:jc w:val="center"/>
        <w:rPr>
          <w:sz w:val="20"/>
          <w:szCs w:val="20"/>
        </w:rPr>
      </w:pPr>
      <w:r w:rsidRPr="00EC7EFB">
        <w:rPr>
          <w:sz w:val="20"/>
          <w:szCs w:val="20"/>
        </w:rPr>
        <w:t>сводных показателей муниципальных заданий на оказание</w:t>
      </w:r>
      <w:r w:rsidR="000D2959">
        <w:rPr>
          <w:sz w:val="20"/>
          <w:szCs w:val="20"/>
        </w:rPr>
        <w:t xml:space="preserve"> </w:t>
      </w:r>
      <w:r w:rsidRPr="00EC7EFB">
        <w:rPr>
          <w:sz w:val="20"/>
          <w:szCs w:val="20"/>
        </w:rPr>
        <w:t>муниципальных услуг (выполнение работ) муниципальными</w:t>
      </w:r>
      <w:r w:rsidR="000D2959">
        <w:rPr>
          <w:sz w:val="20"/>
          <w:szCs w:val="20"/>
        </w:rPr>
        <w:t xml:space="preserve"> </w:t>
      </w:r>
      <w:r w:rsidRPr="00EC7EFB">
        <w:rPr>
          <w:sz w:val="20"/>
          <w:szCs w:val="20"/>
        </w:rPr>
        <w:t>учреждениями Русско-Камешкирского сельсовета   Камешкирского района Пензенской области по муниципальной программе</w:t>
      </w:r>
      <w:r w:rsidR="000D2959">
        <w:rPr>
          <w:sz w:val="20"/>
          <w:szCs w:val="20"/>
        </w:rPr>
        <w:t xml:space="preserve"> </w:t>
      </w:r>
      <w:r w:rsidRPr="00EC7EFB">
        <w:rPr>
          <w:sz w:val="20"/>
          <w:szCs w:val="20"/>
        </w:rPr>
        <w:t>Русско-Камешкирского сельсовета Камешкирского района Пензенской области</w:t>
      </w:r>
    </w:p>
    <w:p w:rsidR="006E5140" w:rsidRPr="00EC7EFB" w:rsidRDefault="006E5140" w:rsidP="006E5140">
      <w:pPr>
        <w:jc w:val="center"/>
        <w:rPr>
          <w:b/>
          <w:sz w:val="20"/>
          <w:szCs w:val="20"/>
        </w:rPr>
      </w:pPr>
      <w:r w:rsidRPr="00EC7EFB">
        <w:rPr>
          <w:b/>
          <w:sz w:val="20"/>
          <w:szCs w:val="20"/>
        </w:rPr>
        <w:t>«</w:t>
      </w:r>
      <w:r w:rsidRPr="00EC7EFB">
        <w:rPr>
          <w:b/>
          <w:spacing w:val="-2"/>
          <w:sz w:val="20"/>
          <w:szCs w:val="20"/>
        </w:rPr>
        <w:t xml:space="preserve">Развитие гражданского общества на территории </w:t>
      </w:r>
      <w:r w:rsidRPr="00EC7EFB">
        <w:rPr>
          <w:b/>
          <w:sz w:val="20"/>
          <w:szCs w:val="20"/>
        </w:rPr>
        <w:t>Русско-Камешкирского</w:t>
      </w:r>
      <w:r w:rsidRPr="00EC7EFB">
        <w:rPr>
          <w:b/>
          <w:spacing w:val="-2"/>
          <w:sz w:val="20"/>
          <w:szCs w:val="20"/>
        </w:rPr>
        <w:t xml:space="preserve"> сельсовета Камешкирского района Пензенской области</w:t>
      </w:r>
      <w:r w:rsidRPr="00EC7EFB">
        <w:rPr>
          <w:b/>
          <w:sz w:val="20"/>
          <w:szCs w:val="20"/>
        </w:rPr>
        <w:t>»</w:t>
      </w:r>
    </w:p>
    <w:tbl>
      <w:tblPr>
        <w:tblW w:w="1508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7"/>
        <w:gridCol w:w="1138"/>
        <w:gridCol w:w="1005"/>
        <w:gridCol w:w="357"/>
        <w:gridCol w:w="1137"/>
        <w:gridCol w:w="423"/>
        <w:gridCol w:w="124"/>
        <w:gridCol w:w="134"/>
        <w:gridCol w:w="227"/>
        <w:gridCol w:w="227"/>
        <w:gridCol w:w="227"/>
        <w:gridCol w:w="227"/>
        <w:gridCol w:w="227"/>
        <w:gridCol w:w="227"/>
        <w:gridCol w:w="227"/>
        <w:gridCol w:w="124"/>
        <w:gridCol w:w="330"/>
        <w:gridCol w:w="423"/>
        <w:gridCol w:w="423"/>
        <w:gridCol w:w="423"/>
        <w:gridCol w:w="684"/>
        <w:gridCol w:w="684"/>
        <w:gridCol w:w="684"/>
        <w:gridCol w:w="684"/>
        <w:gridCol w:w="684"/>
        <w:gridCol w:w="124"/>
        <w:gridCol w:w="591"/>
        <w:gridCol w:w="358"/>
        <w:gridCol w:w="358"/>
        <w:gridCol w:w="358"/>
        <w:gridCol w:w="358"/>
        <w:gridCol w:w="249"/>
        <w:gridCol w:w="124"/>
        <w:gridCol w:w="480"/>
        <w:gridCol w:w="709"/>
      </w:tblGrid>
      <w:tr w:rsidR="002650A6" w:rsidRPr="00EC7EFB" w:rsidTr="00652DF6">
        <w:tc>
          <w:tcPr>
            <w:tcW w:w="15086" w:type="dxa"/>
            <w:gridSpan w:val="35"/>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Администрация Русско-Камешкирского сельсовета   Камешкирского района Пензенской области</w:t>
            </w:r>
          </w:p>
        </w:tc>
      </w:tr>
      <w:tr w:rsidR="002650A6" w:rsidRPr="00EC7EFB" w:rsidTr="00652DF6">
        <w:tc>
          <w:tcPr>
            <w:tcW w:w="327" w:type="dxa"/>
            <w:vMerge w:val="restart"/>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N</w:t>
            </w:r>
          </w:p>
          <w:p w:rsidR="002650A6" w:rsidRPr="00EC7EFB" w:rsidRDefault="002650A6" w:rsidP="006E5140">
            <w:pPr>
              <w:widowControl w:val="0"/>
              <w:autoSpaceDE w:val="0"/>
              <w:autoSpaceDN w:val="0"/>
              <w:jc w:val="center"/>
              <w:rPr>
                <w:sz w:val="20"/>
                <w:szCs w:val="20"/>
              </w:rPr>
            </w:pPr>
            <w:r w:rsidRPr="00EC7EFB">
              <w:rPr>
                <w:sz w:val="20"/>
                <w:szCs w:val="20"/>
              </w:rPr>
              <w:t>п/п</w:t>
            </w:r>
          </w:p>
        </w:tc>
        <w:tc>
          <w:tcPr>
            <w:tcW w:w="1138" w:type="dxa"/>
            <w:vMerge w:val="restart"/>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Наименование муниципальной  услуги (работы)</w:t>
            </w:r>
          </w:p>
        </w:tc>
        <w:tc>
          <w:tcPr>
            <w:tcW w:w="1362" w:type="dxa"/>
            <w:gridSpan w:val="2"/>
            <w:vMerge w:val="restart"/>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Наименование показателя, характеризующего объем услуги (работы)</w:t>
            </w:r>
          </w:p>
        </w:tc>
        <w:tc>
          <w:tcPr>
            <w:tcW w:w="1137" w:type="dxa"/>
            <w:vMerge w:val="restart"/>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Единица измерения объема муниципальной услуги</w:t>
            </w:r>
          </w:p>
        </w:tc>
        <w:tc>
          <w:tcPr>
            <w:tcW w:w="3993" w:type="dxa"/>
            <w:gridSpan w:val="15"/>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Объем муниципальной услуги</w:t>
            </w:r>
          </w:p>
        </w:tc>
        <w:tc>
          <w:tcPr>
            <w:tcW w:w="7129" w:type="dxa"/>
            <w:gridSpan w:val="15"/>
            <w:tcBorders>
              <w:top w:val="single" w:sz="4" w:space="0" w:color="auto"/>
              <w:left w:val="single" w:sz="4" w:space="0" w:color="auto"/>
              <w:bottom w:val="single" w:sz="4" w:space="0" w:color="auto"/>
              <w:right w:val="single" w:sz="4" w:space="0" w:color="auto"/>
            </w:tcBorders>
          </w:tcPr>
          <w:p w:rsidR="002650A6" w:rsidRPr="00EC7EFB" w:rsidRDefault="002650A6" w:rsidP="00191FB9">
            <w:pPr>
              <w:widowControl w:val="0"/>
              <w:autoSpaceDE w:val="0"/>
              <w:autoSpaceDN w:val="0"/>
              <w:jc w:val="center"/>
              <w:rPr>
                <w:sz w:val="20"/>
                <w:szCs w:val="20"/>
              </w:rPr>
            </w:pPr>
            <w:r w:rsidRPr="00EC7EFB">
              <w:rPr>
                <w:sz w:val="20"/>
                <w:szCs w:val="20"/>
              </w:rPr>
              <w:t>Расходы бюджета Русско-Камешкирского сельсовета        Камешкирского района Пензенской области на оказание муниципальной услуги (выполнение работы),тыс. рублей</w:t>
            </w:r>
          </w:p>
        </w:tc>
      </w:tr>
      <w:tr w:rsidR="002650A6" w:rsidRPr="00EC7EFB" w:rsidTr="00652DF6">
        <w:tc>
          <w:tcPr>
            <w:tcW w:w="327" w:type="dxa"/>
            <w:vMerge/>
            <w:tcBorders>
              <w:top w:val="single" w:sz="4" w:space="0" w:color="auto"/>
              <w:left w:val="single" w:sz="4" w:space="0" w:color="auto"/>
              <w:bottom w:val="single" w:sz="4" w:space="0" w:color="auto"/>
              <w:right w:val="single" w:sz="4" w:space="0" w:color="auto"/>
            </w:tcBorders>
            <w:vAlign w:val="center"/>
          </w:tcPr>
          <w:p w:rsidR="002650A6" w:rsidRPr="00EC7EFB" w:rsidRDefault="002650A6" w:rsidP="006E5140">
            <w:pPr>
              <w:rPr>
                <w:sz w:val="20"/>
                <w:szCs w:val="20"/>
              </w:rPr>
            </w:pPr>
          </w:p>
        </w:tc>
        <w:tc>
          <w:tcPr>
            <w:tcW w:w="1138" w:type="dxa"/>
            <w:vMerge/>
            <w:tcBorders>
              <w:top w:val="single" w:sz="4" w:space="0" w:color="auto"/>
              <w:left w:val="single" w:sz="4" w:space="0" w:color="auto"/>
              <w:bottom w:val="single" w:sz="4" w:space="0" w:color="auto"/>
              <w:right w:val="single" w:sz="4" w:space="0" w:color="auto"/>
            </w:tcBorders>
            <w:vAlign w:val="center"/>
          </w:tcPr>
          <w:p w:rsidR="002650A6" w:rsidRPr="00EC7EFB" w:rsidRDefault="002650A6" w:rsidP="006E5140">
            <w:pPr>
              <w:rPr>
                <w:sz w:val="20"/>
                <w:szCs w:val="20"/>
              </w:rPr>
            </w:pPr>
          </w:p>
        </w:tc>
        <w:tc>
          <w:tcPr>
            <w:tcW w:w="1362" w:type="dxa"/>
            <w:gridSpan w:val="2"/>
            <w:vMerge/>
            <w:tcBorders>
              <w:top w:val="single" w:sz="4" w:space="0" w:color="auto"/>
              <w:left w:val="single" w:sz="4" w:space="0" w:color="auto"/>
              <w:bottom w:val="single" w:sz="4" w:space="0" w:color="auto"/>
              <w:right w:val="single" w:sz="4" w:space="0" w:color="auto"/>
            </w:tcBorders>
            <w:vAlign w:val="center"/>
          </w:tcPr>
          <w:p w:rsidR="002650A6" w:rsidRPr="00EC7EFB" w:rsidRDefault="002650A6" w:rsidP="006E5140">
            <w:pPr>
              <w:rPr>
                <w:sz w:val="20"/>
                <w:szCs w:val="20"/>
              </w:rPr>
            </w:pPr>
          </w:p>
        </w:tc>
        <w:tc>
          <w:tcPr>
            <w:tcW w:w="1137" w:type="dxa"/>
            <w:vMerge/>
            <w:tcBorders>
              <w:top w:val="single" w:sz="4" w:space="0" w:color="auto"/>
              <w:left w:val="single" w:sz="4" w:space="0" w:color="auto"/>
              <w:bottom w:val="single" w:sz="4" w:space="0" w:color="auto"/>
              <w:right w:val="single" w:sz="4" w:space="0" w:color="auto"/>
            </w:tcBorders>
            <w:vAlign w:val="center"/>
          </w:tcPr>
          <w:p w:rsidR="002650A6" w:rsidRPr="00EC7EFB" w:rsidRDefault="002650A6" w:rsidP="006E5140">
            <w:pPr>
              <w:rPr>
                <w:sz w:val="20"/>
                <w:szCs w:val="20"/>
              </w:rPr>
            </w:pPr>
          </w:p>
        </w:tc>
        <w:tc>
          <w:tcPr>
            <w:tcW w:w="547"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2019</w:t>
            </w:r>
          </w:p>
        </w:tc>
        <w:tc>
          <w:tcPr>
            <w:tcW w:w="36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2020</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2021</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2022</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2023</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2024</w:t>
            </w: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2025</w:t>
            </w: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2026</w:t>
            </w: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2027</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2019</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2020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2021</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2022</w:t>
            </w:r>
          </w:p>
        </w:tc>
        <w:tc>
          <w:tcPr>
            <w:tcW w:w="80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2023</w:t>
            </w:r>
          </w:p>
        </w:tc>
        <w:tc>
          <w:tcPr>
            <w:tcW w:w="949"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2024</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2025</w:t>
            </w:r>
          </w:p>
        </w:tc>
        <w:tc>
          <w:tcPr>
            <w:tcW w:w="607"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2026</w:t>
            </w:r>
          </w:p>
        </w:tc>
        <w:tc>
          <w:tcPr>
            <w:tcW w:w="60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2027</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2028</w:t>
            </w:r>
          </w:p>
        </w:tc>
      </w:tr>
      <w:tr w:rsidR="002650A6" w:rsidRPr="00EC7EFB" w:rsidTr="00652DF6">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1</w:t>
            </w:r>
          </w:p>
        </w:tc>
        <w:tc>
          <w:tcPr>
            <w:tcW w:w="1138"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w:t>
            </w:r>
          </w:p>
        </w:tc>
        <w:tc>
          <w:tcPr>
            <w:tcW w:w="1362"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3</w:t>
            </w:r>
          </w:p>
        </w:tc>
        <w:tc>
          <w:tcPr>
            <w:tcW w:w="1137"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4</w:t>
            </w:r>
          </w:p>
        </w:tc>
        <w:tc>
          <w:tcPr>
            <w:tcW w:w="547"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5</w:t>
            </w:r>
          </w:p>
        </w:tc>
        <w:tc>
          <w:tcPr>
            <w:tcW w:w="36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6</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7</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8</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9</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10</w:t>
            </w: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11</w:t>
            </w: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12</w:t>
            </w: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13</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rPr>
                <w:sz w:val="20"/>
                <w:szCs w:val="20"/>
              </w:rPr>
            </w:pPr>
            <w:r w:rsidRPr="00EC7EFB">
              <w:rPr>
                <w:sz w:val="20"/>
                <w:szCs w:val="20"/>
              </w:rPr>
              <w:t>14</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15</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16</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17</w:t>
            </w:r>
          </w:p>
        </w:tc>
        <w:tc>
          <w:tcPr>
            <w:tcW w:w="80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18</w:t>
            </w:r>
          </w:p>
        </w:tc>
        <w:tc>
          <w:tcPr>
            <w:tcW w:w="949"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19</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20</w:t>
            </w:r>
          </w:p>
        </w:tc>
        <w:tc>
          <w:tcPr>
            <w:tcW w:w="607"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21</w:t>
            </w:r>
          </w:p>
        </w:tc>
        <w:tc>
          <w:tcPr>
            <w:tcW w:w="60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22</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23</w:t>
            </w:r>
          </w:p>
        </w:tc>
      </w:tr>
      <w:tr w:rsidR="002650A6" w:rsidRPr="00EC7EFB" w:rsidTr="00652DF6">
        <w:tc>
          <w:tcPr>
            <w:tcW w:w="15086" w:type="dxa"/>
            <w:gridSpan w:val="35"/>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rPr>
                <w:sz w:val="20"/>
                <w:szCs w:val="20"/>
              </w:rPr>
            </w:pPr>
            <w:r w:rsidRPr="00EC7EFB">
              <w:rPr>
                <w:sz w:val="20"/>
                <w:szCs w:val="20"/>
              </w:rPr>
              <w:t xml:space="preserve">Подпрограмма 1 </w:t>
            </w:r>
            <w:r w:rsidRPr="00EC7EFB">
              <w:rPr>
                <w:b/>
                <w:sz w:val="20"/>
                <w:szCs w:val="20"/>
              </w:rPr>
              <w:t>«</w:t>
            </w:r>
            <w:r w:rsidRPr="00EC7EFB">
              <w:rPr>
                <w:sz w:val="20"/>
                <w:szCs w:val="20"/>
              </w:rPr>
              <w:t>Снижение административных барьеров и повышение качества предоставления государственных и муниципальных услуг»</w:t>
            </w:r>
          </w:p>
        </w:tc>
      </w:tr>
      <w:tr w:rsidR="002650A6" w:rsidRPr="00EC7EFB" w:rsidTr="00652DF6">
        <w:tc>
          <w:tcPr>
            <w:tcW w:w="15086" w:type="dxa"/>
            <w:gridSpan w:val="35"/>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rPr>
                <w:sz w:val="20"/>
                <w:szCs w:val="20"/>
              </w:rPr>
            </w:pPr>
            <w:r w:rsidRPr="00EC7EFB">
              <w:rPr>
                <w:sz w:val="20"/>
                <w:szCs w:val="20"/>
              </w:rPr>
              <w:t>Наименование исполнительного органа  местного самоуправления Русско-Камешкирского сельсовета Камешкирского района  Пензенской области, определяющего объем муниципального задания и его финансирование: Администрация Русско-Камешкирского сельсовета  Камешкирского района Пензенской области</w:t>
            </w:r>
          </w:p>
        </w:tc>
      </w:tr>
      <w:tr w:rsidR="002650A6" w:rsidRPr="00EC7EFB" w:rsidTr="00652DF6">
        <w:tc>
          <w:tcPr>
            <w:tcW w:w="15086" w:type="dxa"/>
            <w:gridSpan w:val="35"/>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rPr>
                <w:sz w:val="20"/>
                <w:szCs w:val="20"/>
              </w:rPr>
            </w:pPr>
            <w:r w:rsidRPr="00EC7EFB">
              <w:rPr>
                <w:sz w:val="20"/>
                <w:szCs w:val="20"/>
              </w:rPr>
              <w:t>Основное мероприятие Пропагандистские мероприятия в области повышения качества предоставления государственных и муниципальных услуг</w:t>
            </w:r>
          </w:p>
        </w:tc>
      </w:tr>
      <w:tr w:rsidR="002650A6" w:rsidRPr="00EC7EFB" w:rsidTr="00AC25AA">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1.1</w:t>
            </w:r>
          </w:p>
        </w:tc>
        <w:tc>
          <w:tcPr>
            <w:tcW w:w="2143"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rPr>
                <w:sz w:val="20"/>
                <w:szCs w:val="20"/>
              </w:rPr>
            </w:pPr>
            <w:r w:rsidRPr="00EC7EFB">
              <w:rPr>
                <w:sz w:val="20"/>
                <w:szCs w:val="20"/>
              </w:rPr>
              <w:t xml:space="preserve">Обучение работников органов местного самоуправления Русско-Камешкирского сельсовета Камешкирского района  Пензенской области, ежегодно </w:t>
            </w:r>
            <w:r w:rsidRPr="00EC7EFB">
              <w:rPr>
                <w:bCs/>
                <w:sz w:val="20"/>
                <w:szCs w:val="20"/>
              </w:rPr>
              <w:t>(при наличии финансирования)</w:t>
            </w:r>
          </w:p>
        </w:tc>
        <w:tc>
          <w:tcPr>
            <w:tcW w:w="149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Количество проведенных семинаров</w:t>
            </w:r>
          </w:p>
        </w:tc>
        <w:tc>
          <w:tcPr>
            <w:tcW w:w="547"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0</w:t>
            </w:r>
          </w:p>
        </w:tc>
        <w:tc>
          <w:tcPr>
            <w:tcW w:w="36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0</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0</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suppressAutoHyphens/>
              <w:autoSpaceDE w:val="0"/>
              <w:snapToGrid w:val="0"/>
              <w:jc w:val="center"/>
              <w:rPr>
                <w:sz w:val="20"/>
                <w:szCs w:val="20"/>
                <w:lang w:eastAsia="ar-SA"/>
              </w:rPr>
            </w:pPr>
            <w:r w:rsidRPr="00EC7EFB">
              <w:rPr>
                <w:sz w:val="20"/>
                <w:szCs w:val="20"/>
                <w:lang w:eastAsia="ar-SA"/>
              </w:rPr>
              <w:t>0</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suppressAutoHyphens/>
              <w:autoSpaceDE w:val="0"/>
              <w:snapToGrid w:val="0"/>
              <w:ind w:hanging="108"/>
              <w:jc w:val="center"/>
              <w:rPr>
                <w:sz w:val="20"/>
                <w:szCs w:val="20"/>
                <w:lang w:eastAsia="ar-SA"/>
              </w:rPr>
            </w:pPr>
            <w:r w:rsidRPr="00EC7EFB">
              <w:rPr>
                <w:sz w:val="20"/>
                <w:szCs w:val="20"/>
                <w:lang w:eastAsia="ar-SA"/>
              </w:rPr>
              <w:t>0</w:t>
            </w: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0</w:t>
            </w: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r w:rsidRPr="00EC7EFB">
              <w:rPr>
                <w:sz w:val="20"/>
                <w:szCs w:val="20"/>
              </w:rPr>
              <w:t>0</w:t>
            </w: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suppressAutoHyphens/>
              <w:autoSpaceDE w:val="0"/>
              <w:snapToGrid w:val="0"/>
              <w:jc w:val="center"/>
              <w:rPr>
                <w:sz w:val="20"/>
                <w:szCs w:val="20"/>
                <w:lang w:eastAsia="ar-SA"/>
              </w:rPr>
            </w:pPr>
            <w:r w:rsidRPr="00EC7EFB">
              <w:rPr>
                <w:sz w:val="20"/>
                <w:szCs w:val="20"/>
                <w:lang w:eastAsia="ar-SA"/>
              </w:rPr>
              <w:t>0</w:t>
            </w: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suppressAutoHyphens/>
              <w:autoSpaceDE w:val="0"/>
              <w:snapToGrid w:val="0"/>
              <w:jc w:val="center"/>
              <w:rPr>
                <w:sz w:val="20"/>
                <w:szCs w:val="20"/>
                <w:lang w:eastAsia="ar-SA"/>
              </w:rPr>
            </w:pPr>
            <w:r w:rsidRPr="00EC7EFB">
              <w:rPr>
                <w:sz w:val="20"/>
                <w:szCs w:val="20"/>
                <w:lang w:eastAsia="ar-SA"/>
              </w:rPr>
              <w:t>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suppressAutoHyphens/>
              <w:autoSpaceDE w:val="0"/>
              <w:snapToGrid w:val="0"/>
              <w:jc w:val="center"/>
              <w:rPr>
                <w:sz w:val="20"/>
                <w:szCs w:val="20"/>
                <w:lang w:eastAsia="ar-SA"/>
              </w:rPr>
            </w:pPr>
            <w:r w:rsidRPr="00EC7EFB">
              <w:rPr>
                <w:sz w:val="20"/>
                <w:szCs w:val="20"/>
                <w:lang w:eastAsia="ar-SA"/>
              </w:rPr>
              <w:t>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suppressAutoHyphens/>
              <w:autoSpaceDE w:val="0"/>
              <w:snapToGrid w:val="0"/>
              <w:ind w:hanging="108"/>
              <w:jc w:val="center"/>
              <w:rPr>
                <w:sz w:val="20"/>
                <w:szCs w:val="20"/>
                <w:lang w:eastAsia="ar-SA"/>
              </w:rPr>
            </w:pPr>
            <w:r w:rsidRPr="00EC7EFB">
              <w:rPr>
                <w:sz w:val="20"/>
                <w:szCs w:val="20"/>
                <w:lang w:eastAsia="ar-SA"/>
              </w:rPr>
              <w:t>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suppressAutoHyphens/>
              <w:autoSpaceDE w:val="0"/>
              <w:snapToGrid w:val="0"/>
              <w:ind w:hanging="108"/>
              <w:jc w:val="center"/>
              <w:rPr>
                <w:sz w:val="20"/>
                <w:szCs w:val="20"/>
                <w:lang w:eastAsia="ar-SA"/>
              </w:rPr>
            </w:pPr>
            <w:r w:rsidRPr="00EC7EFB">
              <w:rPr>
                <w:sz w:val="20"/>
                <w:szCs w:val="20"/>
                <w:lang w:eastAsia="ar-SA"/>
              </w:rPr>
              <w:t>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suppressAutoHyphens/>
              <w:autoSpaceDE w:val="0"/>
              <w:snapToGrid w:val="0"/>
              <w:ind w:hanging="108"/>
              <w:jc w:val="center"/>
              <w:rPr>
                <w:sz w:val="20"/>
                <w:szCs w:val="20"/>
                <w:lang w:eastAsia="ar-SA"/>
              </w:rPr>
            </w:pPr>
            <w:r w:rsidRPr="00EC7EFB">
              <w:rPr>
                <w:sz w:val="20"/>
                <w:szCs w:val="20"/>
                <w:lang w:eastAsia="ar-SA"/>
              </w:rPr>
              <w:t>0</w:t>
            </w:r>
          </w:p>
        </w:tc>
        <w:tc>
          <w:tcPr>
            <w:tcW w:w="80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suppressAutoHyphens/>
              <w:autoSpaceDE w:val="0"/>
              <w:snapToGrid w:val="0"/>
              <w:ind w:hanging="108"/>
              <w:jc w:val="center"/>
              <w:rPr>
                <w:sz w:val="20"/>
                <w:szCs w:val="20"/>
                <w:lang w:eastAsia="ar-SA"/>
              </w:rPr>
            </w:pPr>
            <w:r w:rsidRPr="00EC7EFB">
              <w:rPr>
                <w:sz w:val="20"/>
                <w:szCs w:val="20"/>
                <w:lang w:eastAsia="ar-SA"/>
              </w:rPr>
              <w:t>0</w:t>
            </w:r>
          </w:p>
        </w:tc>
        <w:tc>
          <w:tcPr>
            <w:tcW w:w="949"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suppressAutoHyphens/>
              <w:autoSpaceDE w:val="0"/>
              <w:snapToGrid w:val="0"/>
              <w:ind w:hanging="108"/>
              <w:jc w:val="center"/>
              <w:rPr>
                <w:sz w:val="20"/>
                <w:szCs w:val="20"/>
                <w:lang w:eastAsia="ar-SA"/>
              </w:rPr>
            </w:pPr>
            <w:r w:rsidRPr="00EC7EFB">
              <w:rPr>
                <w:sz w:val="20"/>
                <w:szCs w:val="20"/>
                <w:lang w:eastAsia="ar-SA"/>
              </w:rPr>
              <w:t>0</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suppressAutoHyphens/>
              <w:autoSpaceDE w:val="0"/>
              <w:snapToGrid w:val="0"/>
              <w:ind w:hanging="108"/>
              <w:jc w:val="center"/>
              <w:rPr>
                <w:sz w:val="20"/>
                <w:szCs w:val="20"/>
                <w:lang w:eastAsia="ar-SA"/>
              </w:rPr>
            </w:pPr>
            <w:r w:rsidRPr="00EC7EFB">
              <w:rPr>
                <w:sz w:val="20"/>
                <w:szCs w:val="20"/>
                <w:lang w:eastAsia="ar-SA"/>
              </w:rPr>
              <w:t>0</w:t>
            </w:r>
          </w:p>
        </w:tc>
        <w:tc>
          <w:tcPr>
            <w:tcW w:w="731" w:type="dxa"/>
            <w:gridSpan w:val="3"/>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suppressAutoHyphens/>
              <w:autoSpaceDE w:val="0"/>
              <w:snapToGrid w:val="0"/>
              <w:ind w:hanging="108"/>
              <w:jc w:val="center"/>
              <w:rPr>
                <w:sz w:val="20"/>
                <w:szCs w:val="20"/>
                <w:lang w:eastAsia="ar-SA"/>
              </w:rPr>
            </w:pPr>
            <w:r w:rsidRPr="00EC7EFB">
              <w:rPr>
                <w:sz w:val="20"/>
                <w:szCs w:val="20"/>
                <w:lang w:eastAsia="ar-SA"/>
              </w:rPr>
              <w:t>0</w:t>
            </w:r>
          </w:p>
        </w:tc>
        <w:tc>
          <w:tcPr>
            <w:tcW w:w="480"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suppressAutoHyphens/>
              <w:autoSpaceDE w:val="0"/>
              <w:snapToGrid w:val="0"/>
              <w:ind w:hanging="108"/>
              <w:jc w:val="center"/>
              <w:rPr>
                <w:sz w:val="20"/>
                <w:szCs w:val="20"/>
                <w:lang w:eastAsia="ar-SA"/>
              </w:rPr>
            </w:pPr>
            <w:r w:rsidRPr="00EC7EFB">
              <w:rPr>
                <w:sz w:val="20"/>
                <w:szCs w:val="20"/>
                <w:lang w:eastAsia="ar-SA"/>
              </w:rPr>
              <w:t>0</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suppressAutoHyphens/>
              <w:autoSpaceDE w:val="0"/>
              <w:snapToGrid w:val="0"/>
              <w:ind w:hanging="108"/>
              <w:jc w:val="center"/>
              <w:rPr>
                <w:sz w:val="20"/>
                <w:szCs w:val="20"/>
                <w:lang w:eastAsia="ar-SA"/>
              </w:rPr>
            </w:pPr>
            <w:r w:rsidRPr="00EC7EFB">
              <w:rPr>
                <w:sz w:val="20"/>
                <w:szCs w:val="20"/>
                <w:lang w:eastAsia="ar-SA"/>
              </w:rPr>
              <w:t>0</w:t>
            </w:r>
          </w:p>
        </w:tc>
      </w:tr>
      <w:tr w:rsidR="002650A6" w:rsidRPr="00EC7EFB" w:rsidTr="00652DF6">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6E5140">
            <w:pPr>
              <w:widowControl w:val="0"/>
              <w:autoSpaceDE w:val="0"/>
              <w:autoSpaceDN w:val="0"/>
              <w:jc w:val="center"/>
              <w:rPr>
                <w:sz w:val="20"/>
                <w:szCs w:val="20"/>
              </w:rPr>
            </w:pPr>
          </w:p>
        </w:tc>
        <w:tc>
          <w:tcPr>
            <w:tcW w:w="14759" w:type="dxa"/>
            <w:gridSpan w:val="34"/>
            <w:tcBorders>
              <w:top w:val="single" w:sz="4" w:space="0" w:color="auto"/>
              <w:left w:val="single" w:sz="4" w:space="0" w:color="auto"/>
              <w:bottom w:val="single" w:sz="4" w:space="0" w:color="auto"/>
              <w:right w:val="single" w:sz="4" w:space="0" w:color="auto"/>
            </w:tcBorders>
          </w:tcPr>
          <w:p w:rsidR="002650A6" w:rsidRPr="00EC7EFB" w:rsidRDefault="002650A6" w:rsidP="00191FB9">
            <w:pPr>
              <w:rPr>
                <w:b/>
                <w:sz w:val="20"/>
                <w:szCs w:val="20"/>
              </w:rPr>
            </w:pPr>
            <w:r w:rsidRPr="00EC7EFB">
              <w:rPr>
                <w:b/>
                <w:sz w:val="20"/>
                <w:szCs w:val="20"/>
              </w:rPr>
              <w:t xml:space="preserve">Подпрограмма 2 «Поддержка развития местного самоуправления и муниципальной службы в Русско-Камешкирском сельсовете Камешкирского района </w:t>
            </w:r>
            <w:r w:rsidRPr="00EC7EFB">
              <w:rPr>
                <w:b/>
                <w:sz w:val="20"/>
                <w:szCs w:val="20"/>
              </w:rPr>
              <w:lastRenderedPageBreak/>
              <w:t>Пензенской области»</w:t>
            </w:r>
          </w:p>
        </w:tc>
      </w:tr>
      <w:tr w:rsidR="002650A6" w:rsidRPr="00EC7EFB" w:rsidTr="00652DF6">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lastRenderedPageBreak/>
              <w:t>2.1</w:t>
            </w:r>
          </w:p>
        </w:tc>
        <w:tc>
          <w:tcPr>
            <w:tcW w:w="4060" w:type="dxa"/>
            <w:gridSpan w:val="5"/>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rPr>
                <w:sz w:val="20"/>
                <w:szCs w:val="20"/>
              </w:rPr>
            </w:pPr>
            <w:r w:rsidRPr="00EC7EFB">
              <w:rPr>
                <w:sz w:val="20"/>
                <w:szCs w:val="20"/>
              </w:rPr>
              <w:t>Расходы на выплаты по оплате труда работников муниципальных органов</w:t>
            </w:r>
          </w:p>
        </w:tc>
        <w:tc>
          <w:tcPr>
            <w:tcW w:w="25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5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30"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2036,374</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2559,655</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2659,</w:t>
            </w:r>
          </w:p>
          <w:p w:rsidR="002650A6" w:rsidRPr="00EC7EFB" w:rsidRDefault="002650A6" w:rsidP="008B038C">
            <w:pPr>
              <w:widowControl w:val="0"/>
              <w:autoSpaceDE w:val="0"/>
              <w:autoSpaceDN w:val="0"/>
              <w:jc w:val="center"/>
              <w:rPr>
                <w:sz w:val="20"/>
                <w:szCs w:val="20"/>
              </w:rPr>
            </w:pPr>
            <w:r w:rsidRPr="00EC7EFB">
              <w:rPr>
                <w:sz w:val="20"/>
                <w:szCs w:val="20"/>
              </w:rPr>
              <w:t>118</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2882,955</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3026,443</w:t>
            </w:r>
          </w:p>
        </w:tc>
        <w:tc>
          <w:tcPr>
            <w:tcW w:w="715"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3514,521</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4024,879</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4838,239</w:t>
            </w:r>
          </w:p>
        </w:tc>
        <w:tc>
          <w:tcPr>
            <w:tcW w:w="853" w:type="dxa"/>
            <w:gridSpan w:val="3"/>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4932,722</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5031,996</w:t>
            </w:r>
          </w:p>
        </w:tc>
      </w:tr>
      <w:tr w:rsidR="002650A6" w:rsidRPr="00EC7EFB" w:rsidTr="00652DF6">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lang w:val="en-US"/>
              </w:rPr>
              <w:t>2.2</w:t>
            </w:r>
          </w:p>
        </w:tc>
        <w:tc>
          <w:tcPr>
            <w:tcW w:w="4060" w:type="dxa"/>
            <w:gridSpan w:val="5"/>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rPr>
                <w:sz w:val="20"/>
                <w:szCs w:val="20"/>
              </w:rPr>
            </w:pPr>
            <w:r w:rsidRPr="00EC7EFB">
              <w:rPr>
                <w:sz w:val="20"/>
                <w:szCs w:val="20"/>
              </w:rPr>
              <w:t>Расходы на выплаты по оплате труда главы местной администрации</w:t>
            </w:r>
          </w:p>
        </w:tc>
        <w:tc>
          <w:tcPr>
            <w:tcW w:w="25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5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30"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495,000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900,802</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876,</w:t>
            </w:r>
          </w:p>
          <w:p w:rsidR="002650A6" w:rsidRPr="00EC7EFB" w:rsidRDefault="002650A6" w:rsidP="008B038C">
            <w:pPr>
              <w:widowControl w:val="0"/>
              <w:autoSpaceDE w:val="0"/>
              <w:autoSpaceDN w:val="0"/>
              <w:jc w:val="center"/>
              <w:rPr>
                <w:sz w:val="20"/>
                <w:szCs w:val="20"/>
              </w:rPr>
            </w:pPr>
            <w:r w:rsidRPr="00EC7EFB">
              <w:rPr>
                <w:sz w:val="20"/>
                <w:szCs w:val="20"/>
              </w:rPr>
              <w:t>885</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724,243</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1041,689</w:t>
            </w:r>
          </w:p>
        </w:tc>
        <w:tc>
          <w:tcPr>
            <w:tcW w:w="715"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1193,107</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1215,867</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1360,116</w:t>
            </w:r>
          </w:p>
        </w:tc>
        <w:tc>
          <w:tcPr>
            <w:tcW w:w="853" w:type="dxa"/>
            <w:gridSpan w:val="3"/>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1413,850</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1435,388</w:t>
            </w:r>
          </w:p>
        </w:tc>
      </w:tr>
      <w:tr w:rsidR="002650A6" w:rsidRPr="00EC7EFB" w:rsidTr="00652DF6">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2.3</w:t>
            </w:r>
          </w:p>
        </w:tc>
        <w:tc>
          <w:tcPr>
            <w:tcW w:w="4060" w:type="dxa"/>
            <w:gridSpan w:val="5"/>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rPr>
                <w:sz w:val="20"/>
                <w:szCs w:val="20"/>
              </w:rPr>
            </w:pPr>
            <w:r w:rsidRPr="00EC7EFB">
              <w:rPr>
                <w:sz w:val="20"/>
                <w:szCs w:val="20"/>
              </w:rPr>
              <w:t>Расходы на обеспечение функций муниципальных органов</w:t>
            </w:r>
          </w:p>
        </w:tc>
        <w:tc>
          <w:tcPr>
            <w:tcW w:w="25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5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30"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suppressAutoHyphens/>
              <w:autoSpaceDE w:val="0"/>
              <w:snapToGrid w:val="0"/>
              <w:jc w:val="center"/>
              <w:rPr>
                <w:sz w:val="20"/>
                <w:szCs w:val="20"/>
                <w:lang w:eastAsia="ar-SA"/>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1068,437</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1000,339</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1286,393</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917,616</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r w:rsidRPr="00EC7EFB">
              <w:rPr>
                <w:sz w:val="20"/>
                <w:szCs w:val="20"/>
              </w:rPr>
              <w:t>1008,541</w:t>
            </w:r>
          </w:p>
        </w:tc>
        <w:tc>
          <w:tcPr>
            <w:tcW w:w="715"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1262,178</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1447,380</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1113,410</w:t>
            </w:r>
          </w:p>
        </w:tc>
        <w:tc>
          <w:tcPr>
            <w:tcW w:w="853" w:type="dxa"/>
            <w:gridSpan w:val="3"/>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1260,535</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1300,226</w:t>
            </w:r>
          </w:p>
        </w:tc>
      </w:tr>
      <w:tr w:rsidR="002650A6" w:rsidRPr="00EC7EFB" w:rsidTr="00652DF6">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2.4</w:t>
            </w:r>
          </w:p>
        </w:tc>
        <w:tc>
          <w:tcPr>
            <w:tcW w:w="4060" w:type="dxa"/>
            <w:gridSpan w:val="5"/>
            <w:tcBorders>
              <w:top w:val="single" w:sz="4" w:space="0" w:color="auto"/>
              <w:left w:val="single" w:sz="4" w:space="0" w:color="auto"/>
              <w:bottom w:val="single" w:sz="4" w:space="0" w:color="auto"/>
              <w:right w:val="single" w:sz="4" w:space="0" w:color="auto"/>
            </w:tcBorders>
          </w:tcPr>
          <w:p w:rsidR="002650A6" w:rsidRPr="00EC7EFB" w:rsidRDefault="002650A6" w:rsidP="008B038C">
            <w:pPr>
              <w:jc w:val="both"/>
              <w:rPr>
                <w:sz w:val="20"/>
                <w:szCs w:val="20"/>
              </w:rPr>
            </w:pPr>
            <w:r w:rsidRPr="00EC7EFB">
              <w:rPr>
                <w:sz w:val="20"/>
                <w:szCs w:val="20"/>
              </w:rPr>
              <w:t>Осуществление первичного воинского учета</w:t>
            </w:r>
          </w:p>
        </w:tc>
        <w:tc>
          <w:tcPr>
            <w:tcW w:w="25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5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30"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suppressAutoHyphens/>
              <w:autoSpaceDE w:val="0"/>
              <w:snapToGrid w:val="0"/>
              <w:jc w:val="center"/>
              <w:rPr>
                <w:sz w:val="20"/>
                <w:szCs w:val="20"/>
                <w:lang w:eastAsia="ar-SA"/>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200,600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221,700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227,900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248,</w:t>
            </w:r>
          </w:p>
          <w:p w:rsidR="002650A6" w:rsidRPr="00EC7EFB" w:rsidRDefault="002650A6" w:rsidP="008B038C">
            <w:pPr>
              <w:widowControl w:val="0"/>
              <w:autoSpaceDE w:val="0"/>
              <w:autoSpaceDN w:val="0"/>
              <w:jc w:val="center"/>
              <w:rPr>
                <w:sz w:val="20"/>
                <w:szCs w:val="20"/>
              </w:rPr>
            </w:pPr>
            <w:r w:rsidRPr="00EC7EFB">
              <w:rPr>
                <w:sz w:val="20"/>
                <w:szCs w:val="20"/>
              </w:rPr>
              <w:t>800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284,</w:t>
            </w:r>
          </w:p>
          <w:p w:rsidR="002650A6" w:rsidRPr="00EC7EFB" w:rsidRDefault="002650A6" w:rsidP="002D4D25">
            <w:pPr>
              <w:widowControl w:val="0"/>
              <w:autoSpaceDE w:val="0"/>
              <w:autoSpaceDN w:val="0"/>
              <w:jc w:val="center"/>
              <w:rPr>
                <w:sz w:val="20"/>
                <w:szCs w:val="20"/>
              </w:rPr>
            </w:pPr>
            <w:r w:rsidRPr="00EC7EFB">
              <w:rPr>
                <w:sz w:val="20"/>
                <w:szCs w:val="20"/>
              </w:rPr>
              <w:t>100</w:t>
            </w:r>
          </w:p>
        </w:tc>
        <w:tc>
          <w:tcPr>
            <w:tcW w:w="715"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341,500</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412,800</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559,000</w:t>
            </w:r>
          </w:p>
        </w:tc>
        <w:tc>
          <w:tcPr>
            <w:tcW w:w="853" w:type="dxa"/>
            <w:gridSpan w:val="3"/>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623,300</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793,500</w:t>
            </w:r>
          </w:p>
        </w:tc>
      </w:tr>
      <w:tr w:rsidR="002650A6" w:rsidRPr="00EC7EFB" w:rsidTr="00AC25AA">
        <w:trPr>
          <w:trHeight w:val="1217"/>
        </w:trPr>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2.5</w:t>
            </w:r>
          </w:p>
        </w:tc>
        <w:tc>
          <w:tcPr>
            <w:tcW w:w="4060" w:type="dxa"/>
            <w:gridSpan w:val="5"/>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rPr>
                <w:kern w:val="2"/>
                <w:sz w:val="20"/>
                <w:szCs w:val="20"/>
                <w:lang w:eastAsia="ar-SA"/>
              </w:rPr>
            </w:pPr>
            <w:r w:rsidRPr="00EC7EFB">
              <w:rPr>
                <w:kern w:val="2"/>
                <w:sz w:val="20"/>
                <w:szCs w:val="20"/>
                <w:lang w:eastAsia="ar-SA"/>
              </w:rPr>
              <w:t>Расходы на исполнение части полномочий по осуществлению муниципального земельного контроля в границах Русского – Камешкирского сельсовета Камешкирского района Пензенской области</w:t>
            </w:r>
          </w:p>
        </w:tc>
        <w:tc>
          <w:tcPr>
            <w:tcW w:w="25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5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30"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suppressAutoHyphens/>
              <w:autoSpaceDE w:val="0"/>
              <w:snapToGrid w:val="0"/>
              <w:jc w:val="center"/>
              <w:rPr>
                <w:sz w:val="20"/>
                <w:szCs w:val="20"/>
                <w:lang w:eastAsia="ar-SA"/>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715"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853" w:type="dxa"/>
            <w:gridSpan w:val="3"/>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2,000</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2,000</w:t>
            </w:r>
          </w:p>
        </w:tc>
      </w:tr>
      <w:tr w:rsidR="002650A6" w:rsidRPr="00EC7EFB" w:rsidTr="00652DF6">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2.6</w:t>
            </w:r>
          </w:p>
        </w:tc>
        <w:tc>
          <w:tcPr>
            <w:tcW w:w="4060" w:type="dxa"/>
            <w:gridSpan w:val="5"/>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rPr>
                <w:kern w:val="2"/>
                <w:sz w:val="20"/>
                <w:szCs w:val="20"/>
                <w:lang w:eastAsia="ar-SA"/>
              </w:rPr>
            </w:pPr>
            <w:r w:rsidRPr="00EC7EFB">
              <w:rPr>
                <w:kern w:val="2"/>
                <w:sz w:val="20"/>
                <w:szCs w:val="20"/>
                <w:lang w:eastAsia="ar-SA"/>
              </w:rPr>
              <w:t>Предоставление межбюджетных трансфертов</w:t>
            </w:r>
          </w:p>
        </w:tc>
        <w:tc>
          <w:tcPr>
            <w:tcW w:w="25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5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30"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suppressAutoHyphens/>
              <w:autoSpaceDE w:val="0"/>
              <w:snapToGrid w:val="0"/>
              <w:jc w:val="center"/>
              <w:rPr>
                <w:sz w:val="20"/>
                <w:szCs w:val="20"/>
                <w:lang w:eastAsia="ar-SA"/>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1034,200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1034,200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1088,200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1157,</w:t>
            </w:r>
          </w:p>
          <w:p w:rsidR="002650A6" w:rsidRPr="00EC7EFB" w:rsidRDefault="002650A6" w:rsidP="008B038C">
            <w:pPr>
              <w:widowControl w:val="0"/>
              <w:autoSpaceDE w:val="0"/>
              <w:autoSpaceDN w:val="0"/>
              <w:jc w:val="center"/>
              <w:rPr>
                <w:sz w:val="20"/>
                <w:szCs w:val="20"/>
              </w:rPr>
            </w:pPr>
            <w:r w:rsidRPr="00EC7EFB">
              <w:rPr>
                <w:sz w:val="20"/>
                <w:szCs w:val="20"/>
              </w:rPr>
              <w:t>715</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1339,</w:t>
            </w:r>
          </w:p>
          <w:p w:rsidR="002650A6" w:rsidRPr="00EC7EFB" w:rsidRDefault="002650A6" w:rsidP="008B038C">
            <w:pPr>
              <w:widowControl w:val="0"/>
              <w:autoSpaceDE w:val="0"/>
              <w:autoSpaceDN w:val="0"/>
              <w:jc w:val="center"/>
              <w:rPr>
                <w:sz w:val="20"/>
                <w:szCs w:val="20"/>
              </w:rPr>
            </w:pPr>
            <w:r w:rsidRPr="00EC7EFB">
              <w:rPr>
                <w:sz w:val="20"/>
                <w:szCs w:val="20"/>
              </w:rPr>
              <w:t>715</w:t>
            </w:r>
          </w:p>
        </w:tc>
        <w:tc>
          <w:tcPr>
            <w:tcW w:w="715"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1566,823</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1743,787</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2137,946</w:t>
            </w:r>
          </w:p>
        </w:tc>
        <w:tc>
          <w:tcPr>
            <w:tcW w:w="853" w:type="dxa"/>
            <w:gridSpan w:val="3"/>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2140,575</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2157,557</w:t>
            </w:r>
          </w:p>
        </w:tc>
      </w:tr>
      <w:tr w:rsidR="002650A6" w:rsidRPr="00EC7EFB" w:rsidTr="00652DF6">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r w:rsidRPr="00EC7EFB">
              <w:rPr>
                <w:sz w:val="20"/>
                <w:szCs w:val="20"/>
              </w:rPr>
              <w:t>2.7</w:t>
            </w:r>
          </w:p>
        </w:tc>
        <w:tc>
          <w:tcPr>
            <w:tcW w:w="4060" w:type="dxa"/>
            <w:gridSpan w:val="5"/>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rPr>
                <w:kern w:val="2"/>
                <w:sz w:val="20"/>
                <w:szCs w:val="20"/>
                <w:lang w:eastAsia="ar-SA"/>
              </w:rPr>
            </w:pPr>
            <w:r w:rsidRPr="00EC7EFB">
              <w:rPr>
                <w:kern w:val="2"/>
                <w:sz w:val="20"/>
                <w:szCs w:val="20"/>
                <w:lang w:eastAsia="ar-SA"/>
              </w:rPr>
              <w:t>Иные бюджетные ассигнования</w:t>
            </w:r>
          </w:p>
        </w:tc>
        <w:tc>
          <w:tcPr>
            <w:tcW w:w="25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35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330"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suppressAutoHyphens/>
              <w:autoSpaceDE w:val="0"/>
              <w:snapToGrid w:val="0"/>
              <w:jc w:val="center"/>
              <w:rPr>
                <w:sz w:val="20"/>
                <w:szCs w:val="20"/>
                <w:lang w:eastAsia="ar-SA"/>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autoSpaceDE w:val="0"/>
              <w:autoSpaceDN w:val="0"/>
              <w:jc w:val="center"/>
              <w:rPr>
                <w:sz w:val="20"/>
                <w:szCs w:val="20"/>
              </w:rPr>
            </w:pPr>
            <w:r w:rsidRPr="00EC7EFB">
              <w:rPr>
                <w:sz w:val="20"/>
                <w:szCs w:val="20"/>
              </w:rPr>
              <w:t>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suppressAutoHyphens/>
              <w:autoSpaceDE w:val="0"/>
              <w:snapToGrid w:val="0"/>
              <w:ind w:hanging="108"/>
              <w:jc w:val="center"/>
              <w:rPr>
                <w:sz w:val="20"/>
                <w:szCs w:val="20"/>
                <w:lang w:eastAsia="ar-SA"/>
              </w:rPr>
            </w:pPr>
            <w:r w:rsidRPr="00EC7EFB">
              <w:rPr>
                <w:sz w:val="20"/>
                <w:szCs w:val="20"/>
                <w:lang w:eastAsia="ar-SA"/>
              </w:rPr>
              <w:t>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suppressAutoHyphens/>
              <w:autoSpaceDE w:val="0"/>
              <w:snapToGrid w:val="0"/>
              <w:ind w:hanging="108"/>
              <w:jc w:val="center"/>
              <w:rPr>
                <w:sz w:val="20"/>
                <w:szCs w:val="20"/>
                <w:lang w:eastAsia="ar-SA"/>
              </w:rPr>
            </w:pPr>
            <w:r w:rsidRPr="00EC7EFB">
              <w:rPr>
                <w:sz w:val="20"/>
                <w:szCs w:val="20"/>
                <w:lang w:eastAsia="ar-SA"/>
              </w:rPr>
              <w:t>0,100</w:t>
            </w:r>
          </w:p>
        </w:tc>
        <w:tc>
          <w:tcPr>
            <w:tcW w:w="715"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142D40">
            <w:pPr>
              <w:rPr>
                <w:sz w:val="20"/>
                <w:szCs w:val="20"/>
              </w:rPr>
            </w:pPr>
            <w:r w:rsidRPr="00EC7EFB">
              <w:rPr>
                <w:sz w:val="20"/>
                <w:szCs w:val="20"/>
                <w:lang w:eastAsia="ar-SA"/>
              </w:rPr>
              <w:t>0,100</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142D40">
            <w:pPr>
              <w:rPr>
                <w:sz w:val="20"/>
                <w:szCs w:val="20"/>
              </w:rPr>
            </w:pPr>
            <w:r w:rsidRPr="00EC7EFB">
              <w:rPr>
                <w:sz w:val="20"/>
                <w:szCs w:val="20"/>
                <w:lang w:eastAsia="ar-SA"/>
              </w:rPr>
              <w:t>0,100</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142D40">
            <w:pPr>
              <w:rPr>
                <w:sz w:val="20"/>
                <w:szCs w:val="20"/>
              </w:rPr>
            </w:pPr>
            <w:r w:rsidRPr="00EC7EFB">
              <w:rPr>
                <w:sz w:val="20"/>
                <w:szCs w:val="20"/>
                <w:lang w:eastAsia="ar-SA"/>
              </w:rPr>
              <w:t>0,100</w:t>
            </w:r>
          </w:p>
        </w:tc>
        <w:tc>
          <w:tcPr>
            <w:tcW w:w="853" w:type="dxa"/>
            <w:gridSpan w:val="3"/>
            <w:tcBorders>
              <w:top w:val="single" w:sz="4" w:space="0" w:color="auto"/>
              <w:left w:val="single" w:sz="4" w:space="0" w:color="auto"/>
              <w:bottom w:val="single" w:sz="4" w:space="0" w:color="auto"/>
              <w:right w:val="single" w:sz="4" w:space="0" w:color="auto"/>
            </w:tcBorders>
          </w:tcPr>
          <w:p w:rsidR="002650A6" w:rsidRPr="00EC7EFB" w:rsidRDefault="002650A6" w:rsidP="00142D40">
            <w:pPr>
              <w:widowControl w:val="0"/>
              <w:suppressAutoHyphens/>
              <w:autoSpaceDE w:val="0"/>
              <w:snapToGrid w:val="0"/>
              <w:ind w:hanging="108"/>
              <w:jc w:val="center"/>
              <w:rPr>
                <w:sz w:val="20"/>
                <w:szCs w:val="20"/>
                <w:lang w:eastAsia="ar-SA"/>
              </w:rPr>
            </w:pPr>
            <w:r w:rsidRPr="00EC7EFB">
              <w:rPr>
                <w:sz w:val="20"/>
                <w:szCs w:val="20"/>
                <w:lang w:eastAsia="ar-SA"/>
              </w:rPr>
              <w:t>0,100</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652DF6" w:rsidP="00142D40">
            <w:pPr>
              <w:widowControl w:val="0"/>
              <w:suppressAutoHyphens/>
              <w:autoSpaceDE w:val="0"/>
              <w:snapToGrid w:val="0"/>
              <w:ind w:hanging="108"/>
              <w:jc w:val="center"/>
              <w:rPr>
                <w:sz w:val="20"/>
                <w:szCs w:val="20"/>
                <w:lang w:eastAsia="ar-SA"/>
              </w:rPr>
            </w:pPr>
            <w:r w:rsidRPr="00EC7EFB">
              <w:rPr>
                <w:sz w:val="20"/>
                <w:szCs w:val="20"/>
                <w:lang w:eastAsia="ar-SA"/>
              </w:rPr>
              <w:t>0,100</w:t>
            </w:r>
          </w:p>
        </w:tc>
      </w:tr>
      <w:tr w:rsidR="002650A6" w:rsidRPr="00EC7EFB" w:rsidTr="00652DF6">
        <w:tc>
          <w:tcPr>
            <w:tcW w:w="327"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060" w:type="dxa"/>
            <w:gridSpan w:val="5"/>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rPr>
                <w:kern w:val="2"/>
                <w:sz w:val="20"/>
                <w:szCs w:val="20"/>
                <w:lang w:eastAsia="ar-SA"/>
              </w:rPr>
            </w:pPr>
            <w:r w:rsidRPr="00EC7EFB">
              <w:rPr>
                <w:kern w:val="2"/>
                <w:sz w:val="20"/>
                <w:szCs w:val="20"/>
                <w:lang w:eastAsia="ar-SA"/>
              </w:rPr>
              <w:t>Всего по подпрограмме 2:</w:t>
            </w:r>
          </w:p>
        </w:tc>
        <w:tc>
          <w:tcPr>
            <w:tcW w:w="258"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54"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51" w:type="dxa"/>
            <w:gridSpan w:val="2"/>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330"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p>
        </w:tc>
        <w:tc>
          <w:tcPr>
            <w:tcW w:w="423"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0</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4836,611</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5718,696</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6140,429</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5933,329</w:t>
            </w:r>
          </w:p>
        </w:tc>
        <w:tc>
          <w:tcPr>
            <w:tcW w:w="684" w:type="dxa"/>
            <w:tcBorders>
              <w:top w:val="single" w:sz="4" w:space="0" w:color="auto"/>
              <w:left w:val="single" w:sz="4" w:space="0" w:color="auto"/>
              <w:bottom w:val="single" w:sz="4" w:space="0" w:color="auto"/>
              <w:right w:val="single" w:sz="4" w:space="0" w:color="auto"/>
            </w:tcBorders>
          </w:tcPr>
          <w:p w:rsidR="002650A6" w:rsidRPr="00EC7EFB" w:rsidRDefault="002650A6" w:rsidP="008B038C">
            <w:pPr>
              <w:widowControl w:val="0"/>
              <w:autoSpaceDE w:val="0"/>
              <w:autoSpaceDN w:val="0"/>
              <w:jc w:val="center"/>
              <w:rPr>
                <w:sz w:val="20"/>
                <w:szCs w:val="20"/>
              </w:rPr>
            </w:pPr>
            <w:r w:rsidRPr="00EC7EFB">
              <w:rPr>
                <w:sz w:val="20"/>
                <w:szCs w:val="20"/>
              </w:rPr>
              <w:t>6702,588</w:t>
            </w:r>
          </w:p>
        </w:tc>
        <w:tc>
          <w:tcPr>
            <w:tcW w:w="715"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78</w:t>
            </w:r>
            <w:r w:rsidR="002650A6" w:rsidRPr="00EC7EFB">
              <w:rPr>
                <w:sz w:val="20"/>
                <w:szCs w:val="20"/>
              </w:rPr>
              <w:t>80,229</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8846,813</w:t>
            </w:r>
          </w:p>
        </w:tc>
        <w:tc>
          <w:tcPr>
            <w:tcW w:w="716" w:type="dxa"/>
            <w:gridSpan w:val="2"/>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1010,811</w:t>
            </w:r>
          </w:p>
        </w:tc>
        <w:tc>
          <w:tcPr>
            <w:tcW w:w="853" w:type="dxa"/>
            <w:gridSpan w:val="3"/>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10373,082</w:t>
            </w:r>
          </w:p>
        </w:tc>
        <w:tc>
          <w:tcPr>
            <w:tcW w:w="709" w:type="dxa"/>
            <w:tcBorders>
              <w:top w:val="single" w:sz="4" w:space="0" w:color="auto"/>
              <w:left w:val="single" w:sz="4" w:space="0" w:color="auto"/>
              <w:bottom w:val="single" w:sz="4" w:space="0" w:color="auto"/>
              <w:right w:val="single" w:sz="4" w:space="0" w:color="auto"/>
            </w:tcBorders>
          </w:tcPr>
          <w:p w:rsidR="002650A6" w:rsidRPr="00EC7EFB" w:rsidRDefault="00652DF6" w:rsidP="008B038C">
            <w:pPr>
              <w:widowControl w:val="0"/>
              <w:autoSpaceDE w:val="0"/>
              <w:autoSpaceDN w:val="0"/>
              <w:jc w:val="center"/>
              <w:rPr>
                <w:sz w:val="20"/>
                <w:szCs w:val="20"/>
              </w:rPr>
            </w:pPr>
            <w:r w:rsidRPr="00EC7EFB">
              <w:rPr>
                <w:sz w:val="20"/>
                <w:szCs w:val="20"/>
              </w:rPr>
              <w:t>10720,767</w:t>
            </w:r>
          </w:p>
        </w:tc>
      </w:tr>
    </w:tbl>
    <w:p w:rsidR="006E5140" w:rsidRPr="00EC7EFB" w:rsidRDefault="006E5140" w:rsidP="006E5140">
      <w:pPr>
        <w:jc w:val="right"/>
        <w:rPr>
          <w:sz w:val="20"/>
          <w:szCs w:val="20"/>
        </w:rPr>
      </w:pPr>
      <w:r w:rsidRPr="00EC7EFB">
        <w:rPr>
          <w:sz w:val="20"/>
          <w:szCs w:val="20"/>
        </w:rPr>
        <w:t>Приложение №6</w:t>
      </w:r>
    </w:p>
    <w:p w:rsidR="006E5140" w:rsidRPr="00EC7EFB" w:rsidRDefault="006E5140" w:rsidP="006E5140">
      <w:pPr>
        <w:jc w:val="right"/>
        <w:rPr>
          <w:sz w:val="20"/>
          <w:szCs w:val="20"/>
        </w:rPr>
      </w:pPr>
      <w:r w:rsidRPr="00EC7EFB">
        <w:rPr>
          <w:sz w:val="20"/>
          <w:szCs w:val="20"/>
        </w:rPr>
        <w:t xml:space="preserve">к муниципальной программе «Развитие гражданского общества на территории </w:t>
      </w:r>
    </w:p>
    <w:p w:rsidR="006E5140" w:rsidRPr="00EC7EFB" w:rsidRDefault="006E5140" w:rsidP="006E5140">
      <w:pPr>
        <w:jc w:val="right"/>
        <w:rPr>
          <w:sz w:val="20"/>
          <w:szCs w:val="20"/>
        </w:rPr>
      </w:pPr>
      <w:r w:rsidRPr="00EC7EFB">
        <w:rPr>
          <w:sz w:val="20"/>
          <w:szCs w:val="20"/>
        </w:rPr>
        <w:t>Русско-Камешкирского сельсовета</w:t>
      </w:r>
      <w:r w:rsidR="000D2959">
        <w:rPr>
          <w:sz w:val="20"/>
          <w:szCs w:val="20"/>
        </w:rPr>
        <w:t xml:space="preserve"> </w:t>
      </w:r>
      <w:r w:rsidRPr="00EC7EFB">
        <w:rPr>
          <w:sz w:val="20"/>
          <w:szCs w:val="20"/>
        </w:rPr>
        <w:t>Камешкирского района Пензенской области »</w:t>
      </w:r>
    </w:p>
    <w:p w:rsidR="006E5140" w:rsidRPr="00EC7EFB" w:rsidRDefault="006E5140" w:rsidP="006E5140">
      <w:pPr>
        <w:ind w:left="142" w:firstLine="425"/>
        <w:jc w:val="center"/>
        <w:rPr>
          <w:b/>
          <w:bCs/>
          <w:sz w:val="20"/>
          <w:szCs w:val="20"/>
        </w:rPr>
      </w:pPr>
      <w:r w:rsidRPr="00EC7EFB">
        <w:rPr>
          <w:b/>
          <w:bCs/>
          <w:sz w:val="20"/>
          <w:szCs w:val="20"/>
        </w:rPr>
        <w:t>РЕСУРСНОЕ ОБЕСПЕЧЕНИЕ</w:t>
      </w:r>
    </w:p>
    <w:p w:rsidR="006E5140" w:rsidRPr="00EC7EFB" w:rsidRDefault="006E5140" w:rsidP="006E5140">
      <w:pPr>
        <w:jc w:val="center"/>
        <w:rPr>
          <w:b/>
          <w:sz w:val="20"/>
          <w:szCs w:val="20"/>
        </w:rPr>
      </w:pPr>
      <w:r w:rsidRPr="00EC7EFB">
        <w:rPr>
          <w:b/>
          <w:bCs/>
          <w:sz w:val="20"/>
          <w:szCs w:val="20"/>
        </w:rPr>
        <w:t>реализации муниципальной программы за счет всех источников финансирования</w:t>
      </w:r>
    </w:p>
    <w:p w:rsidR="006E5140" w:rsidRPr="00EC7EFB" w:rsidRDefault="006E5140" w:rsidP="006E5140">
      <w:pPr>
        <w:jc w:val="center"/>
        <w:rPr>
          <w:b/>
          <w:i/>
          <w:iCs/>
          <w:sz w:val="20"/>
          <w:szCs w:val="20"/>
        </w:rPr>
      </w:pPr>
      <w:r w:rsidRPr="00EC7EFB">
        <w:rPr>
          <w:b/>
          <w:sz w:val="20"/>
          <w:szCs w:val="20"/>
        </w:rPr>
        <w:t xml:space="preserve"> «</w:t>
      </w:r>
      <w:r w:rsidRPr="00EC7EFB">
        <w:rPr>
          <w:b/>
          <w:spacing w:val="-2"/>
          <w:sz w:val="20"/>
          <w:szCs w:val="20"/>
        </w:rPr>
        <w:t xml:space="preserve">Развитие гражданского общества на территории </w:t>
      </w:r>
      <w:r w:rsidRPr="00EC7EFB">
        <w:rPr>
          <w:b/>
          <w:sz w:val="20"/>
          <w:szCs w:val="20"/>
        </w:rPr>
        <w:t>Русско-Камешкирского</w:t>
      </w:r>
      <w:r w:rsidRPr="00EC7EFB">
        <w:rPr>
          <w:b/>
          <w:spacing w:val="-2"/>
          <w:sz w:val="20"/>
          <w:szCs w:val="20"/>
        </w:rPr>
        <w:t xml:space="preserve"> сельсовета Камешкирского района Пензенской области</w:t>
      </w:r>
      <w:r w:rsidRPr="00EC7EFB">
        <w:rPr>
          <w:b/>
          <w:sz w:val="20"/>
          <w:szCs w:val="20"/>
        </w:rPr>
        <w:t>»</w:t>
      </w:r>
    </w:p>
    <w:tbl>
      <w:tblPr>
        <w:tblW w:w="15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50"/>
        <w:gridCol w:w="1526"/>
        <w:gridCol w:w="2632"/>
        <w:gridCol w:w="2098"/>
        <w:gridCol w:w="860"/>
        <w:gridCol w:w="810"/>
        <w:gridCol w:w="810"/>
        <w:gridCol w:w="810"/>
        <w:gridCol w:w="810"/>
        <w:gridCol w:w="810"/>
        <w:gridCol w:w="810"/>
        <w:gridCol w:w="910"/>
        <w:gridCol w:w="910"/>
        <w:gridCol w:w="910"/>
      </w:tblGrid>
      <w:tr w:rsidR="00652DF6" w:rsidRPr="00EC7EFB" w:rsidTr="00652DF6">
        <w:trPr>
          <w:trHeight w:val="226"/>
        </w:trPr>
        <w:tc>
          <w:tcPr>
            <w:tcW w:w="0" w:type="auto"/>
            <w:gridSpan w:val="3"/>
          </w:tcPr>
          <w:p w:rsidR="00652DF6" w:rsidRPr="00EC7EFB" w:rsidRDefault="00652DF6" w:rsidP="00594BD8">
            <w:pPr>
              <w:rPr>
                <w:sz w:val="20"/>
                <w:szCs w:val="20"/>
              </w:rPr>
            </w:pPr>
            <w:r w:rsidRPr="00EC7EFB">
              <w:rPr>
                <w:sz w:val="20"/>
                <w:szCs w:val="20"/>
              </w:rPr>
              <w:t>Ответственный исполнитель Муниципальной программы</w:t>
            </w:r>
          </w:p>
        </w:tc>
        <w:tc>
          <w:tcPr>
            <w:tcW w:w="10548" w:type="dxa"/>
            <w:gridSpan w:val="11"/>
          </w:tcPr>
          <w:p w:rsidR="00652DF6" w:rsidRPr="00EC7EFB" w:rsidRDefault="00652DF6" w:rsidP="006E5140">
            <w:pPr>
              <w:jc w:val="center"/>
              <w:rPr>
                <w:b/>
                <w:iCs/>
                <w:sz w:val="20"/>
                <w:szCs w:val="20"/>
              </w:rPr>
            </w:pPr>
            <w:r w:rsidRPr="00EC7EFB">
              <w:rPr>
                <w:b/>
                <w:iCs/>
                <w:sz w:val="20"/>
                <w:szCs w:val="20"/>
              </w:rPr>
              <w:t xml:space="preserve">Администрация </w:t>
            </w:r>
            <w:r w:rsidRPr="00EC7EFB">
              <w:rPr>
                <w:b/>
                <w:sz w:val="20"/>
                <w:szCs w:val="20"/>
              </w:rPr>
              <w:t>Русско-Камешкирского</w:t>
            </w:r>
            <w:r w:rsidRPr="00EC7EFB">
              <w:rPr>
                <w:b/>
                <w:iCs/>
                <w:sz w:val="20"/>
                <w:szCs w:val="20"/>
              </w:rPr>
              <w:t xml:space="preserve"> сельсовета Камешкирского района Пензенской области</w:t>
            </w:r>
          </w:p>
        </w:tc>
      </w:tr>
      <w:tr w:rsidR="00652DF6" w:rsidRPr="00EC7EFB" w:rsidTr="00652DF6">
        <w:trPr>
          <w:trHeight w:val="226"/>
        </w:trPr>
        <w:tc>
          <w:tcPr>
            <w:tcW w:w="0" w:type="auto"/>
          </w:tcPr>
          <w:p w:rsidR="00652DF6" w:rsidRPr="00EC7EFB" w:rsidRDefault="00652DF6" w:rsidP="006E5140">
            <w:pPr>
              <w:rPr>
                <w:sz w:val="20"/>
                <w:szCs w:val="20"/>
              </w:rPr>
            </w:pPr>
          </w:p>
        </w:tc>
        <w:tc>
          <w:tcPr>
            <w:tcW w:w="0" w:type="auto"/>
          </w:tcPr>
          <w:p w:rsidR="00652DF6" w:rsidRPr="00EC7EFB" w:rsidRDefault="00652DF6" w:rsidP="006E5140">
            <w:pPr>
              <w:rPr>
                <w:sz w:val="20"/>
                <w:szCs w:val="20"/>
              </w:rPr>
            </w:pPr>
          </w:p>
        </w:tc>
        <w:tc>
          <w:tcPr>
            <w:tcW w:w="0" w:type="auto"/>
          </w:tcPr>
          <w:p w:rsidR="00652DF6" w:rsidRPr="00EC7EFB" w:rsidRDefault="00652DF6" w:rsidP="006E5140">
            <w:pPr>
              <w:jc w:val="center"/>
              <w:rPr>
                <w:i/>
                <w:iCs/>
                <w:sz w:val="20"/>
                <w:szCs w:val="20"/>
              </w:rPr>
            </w:pPr>
          </w:p>
        </w:tc>
        <w:tc>
          <w:tcPr>
            <w:tcW w:w="10548" w:type="dxa"/>
            <w:gridSpan w:val="11"/>
          </w:tcPr>
          <w:p w:rsidR="00652DF6" w:rsidRPr="00EC7EFB" w:rsidRDefault="00652DF6" w:rsidP="006E5140">
            <w:pPr>
              <w:jc w:val="center"/>
              <w:rPr>
                <w:i/>
                <w:iCs/>
                <w:sz w:val="20"/>
                <w:szCs w:val="20"/>
              </w:rPr>
            </w:pPr>
          </w:p>
        </w:tc>
      </w:tr>
      <w:tr w:rsidR="00652DF6" w:rsidRPr="00EC7EFB" w:rsidTr="00652DF6">
        <w:tc>
          <w:tcPr>
            <w:tcW w:w="0" w:type="auto"/>
            <w:tcBorders>
              <w:bottom w:val="nil"/>
            </w:tcBorders>
          </w:tcPr>
          <w:p w:rsidR="00652DF6" w:rsidRPr="00EC7EFB" w:rsidRDefault="00652DF6" w:rsidP="006E5140">
            <w:pPr>
              <w:jc w:val="center"/>
              <w:rPr>
                <w:sz w:val="20"/>
                <w:szCs w:val="20"/>
              </w:rPr>
            </w:pPr>
            <w:r w:rsidRPr="00EC7EFB">
              <w:rPr>
                <w:sz w:val="20"/>
                <w:szCs w:val="20"/>
              </w:rPr>
              <w:t>№ п/п</w:t>
            </w:r>
          </w:p>
        </w:tc>
        <w:tc>
          <w:tcPr>
            <w:tcW w:w="0" w:type="auto"/>
            <w:tcBorders>
              <w:bottom w:val="nil"/>
            </w:tcBorders>
          </w:tcPr>
          <w:p w:rsidR="00652DF6" w:rsidRPr="00EC7EFB" w:rsidRDefault="00652DF6" w:rsidP="006E5140">
            <w:pPr>
              <w:jc w:val="center"/>
              <w:rPr>
                <w:sz w:val="20"/>
                <w:szCs w:val="20"/>
              </w:rPr>
            </w:pPr>
            <w:r w:rsidRPr="00EC7EFB">
              <w:rPr>
                <w:sz w:val="20"/>
                <w:szCs w:val="20"/>
              </w:rPr>
              <w:t>Статус</w:t>
            </w:r>
          </w:p>
        </w:tc>
        <w:tc>
          <w:tcPr>
            <w:tcW w:w="0" w:type="auto"/>
            <w:vMerge w:val="restart"/>
          </w:tcPr>
          <w:p w:rsidR="00652DF6" w:rsidRPr="00EC7EFB" w:rsidRDefault="00652DF6" w:rsidP="006E5140">
            <w:pPr>
              <w:jc w:val="center"/>
              <w:rPr>
                <w:sz w:val="20"/>
                <w:szCs w:val="20"/>
              </w:rPr>
            </w:pPr>
            <w:r w:rsidRPr="00EC7EFB">
              <w:rPr>
                <w:sz w:val="20"/>
                <w:szCs w:val="20"/>
              </w:rPr>
              <w:t>Наименование Муниципальной программы, подпрограммы</w:t>
            </w:r>
          </w:p>
        </w:tc>
        <w:tc>
          <w:tcPr>
            <w:tcW w:w="0" w:type="auto"/>
          </w:tcPr>
          <w:p w:rsidR="00652DF6" w:rsidRPr="00EC7EFB" w:rsidRDefault="00652DF6" w:rsidP="006E5140">
            <w:pPr>
              <w:ind w:left="112"/>
              <w:rPr>
                <w:sz w:val="20"/>
                <w:szCs w:val="20"/>
              </w:rPr>
            </w:pPr>
            <w:r w:rsidRPr="00EC7EFB">
              <w:rPr>
                <w:sz w:val="20"/>
                <w:szCs w:val="20"/>
              </w:rPr>
              <w:t>Источник финансирования</w:t>
            </w:r>
          </w:p>
        </w:tc>
        <w:tc>
          <w:tcPr>
            <w:tcW w:w="8450" w:type="dxa"/>
            <w:gridSpan w:val="10"/>
          </w:tcPr>
          <w:p w:rsidR="00652DF6" w:rsidRPr="00EC7EFB" w:rsidRDefault="00652DF6" w:rsidP="006E5140">
            <w:pPr>
              <w:jc w:val="center"/>
              <w:rPr>
                <w:sz w:val="20"/>
                <w:szCs w:val="20"/>
              </w:rPr>
            </w:pPr>
            <w:r w:rsidRPr="00EC7EFB">
              <w:rPr>
                <w:sz w:val="20"/>
                <w:szCs w:val="20"/>
              </w:rPr>
              <w:t>Оценка расходов, тыс. рублей</w:t>
            </w:r>
          </w:p>
        </w:tc>
      </w:tr>
      <w:tr w:rsidR="00652DF6" w:rsidRPr="00EC7EFB" w:rsidTr="00652DF6">
        <w:trPr>
          <w:trHeight w:val="395"/>
        </w:trPr>
        <w:tc>
          <w:tcPr>
            <w:tcW w:w="0" w:type="auto"/>
            <w:tcBorders>
              <w:top w:val="nil"/>
            </w:tcBorders>
          </w:tcPr>
          <w:p w:rsidR="00652DF6" w:rsidRPr="00EC7EFB" w:rsidRDefault="00652DF6" w:rsidP="006E5140">
            <w:pPr>
              <w:jc w:val="center"/>
              <w:rPr>
                <w:sz w:val="20"/>
                <w:szCs w:val="20"/>
              </w:rPr>
            </w:pPr>
          </w:p>
        </w:tc>
        <w:tc>
          <w:tcPr>
            <w:tcW w:w="0" w:type="auto"/>
            <w:tcBorders>
              <w:top w:val="nil"/>
            </w:tcBorders>
          </w:tcPr>
          <w:p w:rsidR="00652DF6" w:rsidRPr="00EC7EFB" w:rsidRDefault="00652DF6" w:rsidP="006E5140">
            <w:pPr>
              <w:jc w:val="center"/>
              <w:rPr>
                <w:sz w:val="20"/>
                <w:szCs w:val="20"/>
              </w:rPr>
            </w:pPr>
          </w:p>
        </w:tc>
        <w:tc>
          <w:tcPr>
            <w:tcW w:w="0" w:type="auto"/>
            <w:vMerge/>
          </w:tcPr>
          <w:p w:rsidR="00652DF6" w:rsidRPr="00EC7EFB" w:rsidRDefault="00652DF6" w:rsidP="006E5140">
            <w:pPr>
              <w:jc w:val="center"/>
              <w:rPr>
                <w:sz w:val="20"/>
                <w:szCs w:val="20"/>
              </w:rPr>
            </w:pPr>
          </w:p>
        </w:tc>
        <w:tc>
          <w:tcPr>
            <w:tcW w:w="0" w:type="auto"/>
          </w:tcPr>
          <w:p w:rsidR="00652DF6" w:rsidRPr="00EC7EFB" w:rsidRDefault="00652DF6" w:rsidP="006E5140">
            <w:pPr>
              <w:ind w:left="112"/>
              <w:jc w:val="center"/>
              <w:rPr>
                <w:sz w:val="20"/>
                <w:szCs w:val="20"/>
              </w:rPr>
            </w:pPr>
          </w:p>
        </w:tc>
        <w:tc>
          <w:tcPr>
            <w:tcW w:w="0" w:type="auto"/>
          </w:tcPr>
          <w:p w:rsidR="00652DF6" w:rsidRPr="00EC7EFB" w:rsidRDefault="00652DF6" w:rsidP="006E5140">
            <w:pPr>
              <w:jc w:val="center"/>
              <w:rPr>
                <w:bCs/>
                <w:sz w:val="20"/>
                <w:szCs w:val="20"/>
              </w:rPr>
            </w:pPr>
            <w:r w:rsidRPr="00EC7EFB">
              <w:rPr>
                <w:bCs/>
                <w:sz w:val="20"/>
                <w:szCs w:val="20"/>
              </w:rPr>
              <w:t>2019</w:t>
            </w:r>
          </w:p>
        </w:tc>
        <w:tc>
          <w:tcPr>
            <w:tcW w:w="0" w:type="auto"/>
          </w:tcPr>
          <w:p w:rsidR="00652DF6" w:rsidRPr="00EC7EFB" w:rsidRDefault="00652DF6" w:rsidP="006E5140">
            <w:pPr>
              <w:jc w:val="center"/>
              <w:rPr>
                <w:bCs/>
                <w:sz w:val="20"/>
                <w:szCs w:val="20"/>
              </w:rPr>
            </w:pPr>
            <w:r w:rsidRPr="00EC7EFB">
              <w:rPr>
                <w:bCs/>
                <w:sz w:val="20"/>
                <w:szCs w:val="20"/>
              </w:rPr>
              <w:t>2020</w:t>
            </w:r>
          </w:p>
        </w:tc>
        <w:tc>
          <w:tcPr>
            <w:tcW w:w="0" w:type="auto"/>
          </w:tcPr>
          <w:p w:rsidR="00652DF6" w:rsidRPr="00EC7EFB" w:rsidRDefault="00652DF6" w:rsidP="006E5140">
            <w:pPr>
              <w:jc w:val="center"/>
              <w:rPr>
                <w:bCs/>
                <w:sz w:val="20"/>
                <w:szCs w:val="20"/>
              </w:rPr>
            </w:pPr>
            <w:r w:rsidRPr="00EC7EFB">
              <w:rPr>
                <w:bCs/>
                <w:sz w:val="20"/>
                <w:szCs w:val="20"/>
              </w:rPr>
              <w:t>2021</w:t>
            </w:r>
          </w:p>
        </w:tc>
        <w:tc>
          <w:tcPr>
            <w:tcW w:w="0" w:type="auto"/>
          </w:tcPr>
          <w:p w:rsidR="00652DF6" w:rsidRPr="00EC7EFB" w:rsidRDefault="00652DF6" w:rsidP="006E5140">
            <w:pPr>
              <w:jc w:val="center"/>
              <w:rPr>
                <w:bCs/>
                <w:sz w:val="20"/>
                <w:szCs w:val="20"/>
              </w:rPr>
            </w:pPr>
            <w:r w:rsidRPr="00EC7EFB">
              <w:rPr>
                <w:bCs/>
                <w:sz w:val="20"/>
                <w:szCs w:val="20"/>
              </w:rPr>
              <w:t>2022</w:t>
            </w:r>
          </w:p>
        </w:tc>
        <w:tc>
          <w:tcPr>
            <w:tcW w:w="0" w:type="auto"/>
          </w:tcPr>
          <w:p w:rsidR="00652DF6" w:rsidRPr="00EC7EFB" w:rsidRDefault="00652DF6" w:rsidP="006E5140">
            <w:pPr>
              <w:jc w:val="center"/>
              <w:rPr>
                <w:bCs/>
                <w:sz w:val="20"/>
                <w:szCs w:val="20"/>
              </w:rPr>
            </w:pPr>
            <w:r w:rsidRPr="00EC7EFB">
              <w:rPr>
                <w:bCs/>
                <w:sz w:val="20"/>
                <w:szCs w:val="20"/>
              </w:rPr>
              <w:t>2023</w:t>
            </w:r>
          </w:p>
        </w:tc>
        <w:tc>
          <w:tcPr>
            <w:tcW w:w="0" w:type="auto"/>
          </w:tcPr>
          <w:p w:rsidR="00652DF6" w:rsidRPr="00EC7EFB" w:rsidRDefault="00652DF6" w:rsidP="006E5140">
            <w:pPr>
              <w:jc w:val="center"/>
              <w:rPr>
                <w:bCs/>
                <w:sz w:val="20"/>
                <w:szCs w:val="20"/>
              </w:rPr>
            </w:pPr>
            <w:r w:rsidRPr="00EC7EFB">
              <w:rPr>
                <w:bCs/>
                <w:sz w:val="20"/>
                <w:szCs w:val="20"/>
              </w:rPr>
              <w:t>2024</w:t>
            </w:r>
          </w:p>
        </w:tc>
        <w:tc>
          <w:tcPr>
            <w:tcW w:w="0" w:type="auto"/>
          </w:tcPr>
          <w:p w:rsidR="00652DF6" w:rsidRPr="00EC7EFB" w:rsidRDefault="00652DF6" w:rsidP="006E5140">
            <w:pPr>
              <w:jc w:val="center"/>
              <w:rPr>
                <w:bCs/>
                <w:sz w:val="20"/>
                <w:szCs w:val="20"/>
              </w:rPr>
            </w:pPr>
            <w:r w:rsidRPr="00EC7EFB">
              <w:rPr>
                <w:bCs/>
                <w:sz w:val="20"/>
                <w:szCs w:val="20"/>
              </w:rPr>
              <w:t>2025</w:t>
            </w:r>
          </w:p>
        </w:tc>
        <w:tc>
          <w:tcPr>
            <w:tcW w:w="0" w:type="auto"/>
          </w:tcPr>
          <w:p w:rsidR="00652DF6" w:rsidRPr="00EC7EFB" w:rsidRDefault="00652DF6" w:rsidP="006E5140">
            <w:pPr>
              <w:jc w:val="center"/>
              <w:rPr>
                <w:bCs/>
                <w:sz w:val="20"/>
                <w:szCs w:val="20"/>
              </w:rPr>
            </w:pPr>
            <w:r w:rsidRPr="00EC7EFB">
              <w:rPr>
                <w:bCs/>
                <w:sz w:val="20"/>
                <w:szCs w:val="20"/>
              </w:rPr>
              <w:t>2026</w:t>
            </w:r>
          </w:p>
        </w:tc>
        <w:tc>
          <w:tcPr>
            <w:tcW w:w="0" w:type="auto"/>
          </w:tcPr>
          <w:p w:rsidR="00652DF6" w:rsidRPr="00EC7EFB" w:rsidRDefault="00652DF6" w:rsidP="006E5140">
            <w:pPr>
              <w:jc w:val="center"/>
              <w:rPr>
                <w:bCs/>
                <w:sz w:val="20"/>
                <w:szCs w:val="20"/>
              </w:rPr>
            </w:pPr>
            <w:r w:rsidRPr="00EC7EFB">
              <w:rPr>
                <w:bCs/>
                <w:sz w:val="20"/>
                <w:szCs w:val="20"/>
              </w:rPr>
              <w:t>2027</w:t>
            </w:r>
          </w:p>
        </w:tc>
        <w:tc>
          <w:tcPr>
            <w:tcW w:w="910" w:type="dxa"/>
          </w:tcPr>
          <w:p w:rsidR="00652DF6" w:rsidRPr="00EC7EFB" w:rsidRDefault="00652DF6" w:rsidP="006E5140">
            <w:pPr>
              <w:jc w:val="center"/>
              <w:rPr>
                <w:bCs/>
                <w:sz w:val="20"/>
                <w:szCs w:val="20"/>
              </w:rPr>
            </w:pPr>
            <w:r w:rsidRPr="00EC7EFB">
              <w:rPr>
                <w:bCs/>
                <w:sz w:val="20"/>
                <w:szCs w:val="20"/>
              </w:rPr>
              <w:t>2028</w:t>
            </w:r>
          </w:p>
        </w:tc>
      </w:tr>
      <w:tr w:rsidR="00652DF6" w:rsidRPr="00EC7EFB" w:rsidTr="00652DF6">
        <w:trPr>
          <w:tblHeader/>
        </w:trPr>
        <w:tc>
          <w:tcPr>
            <w:tcW w:w="0" w:type="auto"/>
          </w:tcPr>
          <w:p w:rsidR="00652DF6" w:rsidRPr="00EC7EFB" w:rsidRDefault="00652DF6" w:rsidP="006E5140">
            <w:pPr>
              <w:jc w:val="center"/>
              <w:rPr>
                <w:sz w:val="20"/>
                <w:szCs w:val="20"/>
              </w:rPr>
            </w:pPr>
            <w:r w:rsidRPr="00EC7EFB">
              <w:rPr>
                <w:sz w:val="20"/>
                <w:szCs w:val="20"/>
              </w:rPr>
              <w:lastRenderedPageBreak/>
              <w:t>1</w:t>
            </w:r>
          </w:p>
        </w:tc>
        <w:tc>
          <w:tcPr>
            <w:tcW w:w="0" w:type="auto"/>
          </w:tcPr>
          <w:p w:rsidR="00652DF6" w:rsidRPr="00EC7EFB" w:rsidRDefault="00652DF6" w:rsidP="006E5140">
            <w:pPr>
              <w:jc w:val="center"/>
              <w:rPr>
                <w:sz w:val="20"/>
                <w:szCs w:val="20"/>
              </w:rPr>
            </w:pPr>
            <w:r w:rsidRPr="00EC7EFB">
              <w:rPr>
                <w:sz w:val="20"/>
                <w:szCs w:val="20"/>
              </w:rPr>
              <w:t>2</w:t>
            </w:r>
          </w:p>
        </w:tc>
        <w:tc>
          <w:tcPr>
            <w:tcW w:w="0" w:type="auto"/>
          </w:tcPr>
          <w:p w:rsidR="00652DF6" w:rsidRPr="00EC7EFB" w:rsidRDefault="00652DF6" w:rsidP="006E5140">
            <w:pPr>
              <w:jc w:val="center"/>
              <w:rPr>
                <w:sz w:val="20"/>
                <w:szCs w:val="20"/>
              </w:rPr>
            </w:pPr>
            <w:r w:rsidRPr="00EC7EFB">
              <w:rPr>
                <w:sz w:val="20"/>
                <w:szCs w:val="20"/>
              </w:rPr>
              <w:t>3</w:t>
            </w:r>
          </w:p>
        </w:tc>
        <w:tc>
          <w:tcPr>
            <w:tcW w:w="0" w:type="auto"/>
          </w:tcPr>
          <w:p w:rsidR="00652DF6" w:rsidRPr="00EC7EFB" w:rsidRDefault="00652DF6" w:rsidP="006E5140">
            <w:pPr>
              <w:ind w:left="112"/>
              <w:jc w:val="center"/>
              <w:rPr>
                <w:sz w:val="20"/>
                <w:szCs w:val="20"/>
              </w:rPr>
            </w:pPr>
            <w:r w:rsidRPr="00EC7EFB">
              <w:rPr>
                <w:sz w:val="20"/>
                <w:szCs w:val="20"/>
              </w:rPr>
              <w:t>4</w:t>
            </w:r>
          </w:p>
        </w:tc>
        <w:tc>
          <w:tcPr>
            <w:tcW w:w="0" w:type="auto"/>
          </w:tcPr>
          <w:p w:rsidR="00652DF6" w:rsidRPr="00EC7EFB" w:rsidRDefault="00652DF6" w:rsidP="006E5140">
            <w:pPr>
              <w:jc w:val="center"/>
              <w:rPr>
                <w:bCs/>
                <w:sz w:val="20"/>
                <w:szCs w:val="20"/>
              </w:rPr>
            </w:pPr>
            <w:r w:rsidRPr="00EC7EFB">
              <w:rPr>
                <w:bCs/>
                <w:sz w:val="20"/>
                <w:szCs w:val="20"/>
              </w:rPr>
              <w:t>5</w:t>
            </w:r>
          </w:p>
        </w:tc>
        <w:tc>
          <w:tcPr>
            <w:tcW w:w="0" w:type="auto"/>
          </w:tcPr>
          <w:p w:rsidR="00652DF6" w:rsidRPr="00EC7EFB" w:rsidRDefault="00652DF6" w:rsidP="006E5140">
            <w:pPr>
              <w:jc w:val="center"/>
              <w:rPr>
                <w:bCs/>
                <w:sz w:val="20"/>
                <w:szCs w:val="20"/>
              </w:rPr>
            </w:pPr>
            <w:r w:rsidRPr="00EC7EFB">
              <w:rPr>
                <w:bCs/>
                <w:sz w:val="20"/>
                <w:szCs w:val="20"/>
              </w:rPr>
              <w:t>6</w:t>
            </w:r>
          </w:p>
        </w:tc>
        <w:tc>
          <w:tcPr>
            <w:tcW w:w="0" w:type="auto"/>
          </w:tcPr>
          <w:p w:rsidR="00652DF6" w:rsidRPr="00EC7EFB" w:rsidRDefault="00652DF6" w:rsidP="006E5140">
            <w:pPr>
              <w:jc w:val="center"/>
              <w:rPr>
                <w:bCs/>
                <w:sz w:val="20"/>
                <w:szCs w:val="20"/>
              </w:rPr>
            </w:pPr>
            <w:r w:rsidRPr="00EC7EFB">
              <w:rPr>
                <w:bCs/>
                <w:sz w:val="20"/>
                <w:szCs w:val="20"/>
              </w:rPr>
              <w:t>7</w:t>
            </w:r>
          </w:p>
        </w:tc>
        <w:tc>
          <w:tcPr>
            <w:tcW w:w="0" w:type="auto"/>
          </w:tcPr>
          <w:p w:rsidR="00652DF6" w:rsidRPr="00EC7EFB" w:rsidRDefault="00652DF6" w:rsidP="006E5140">
            <w:pPr>
              <w:jc w:val="center"/>
              <w:rPr>
                <w:bCs/>
                <w:sz w:val="20"/>
                <w:szCs w:val="20"/>
              </w:rPr>
            </w:pPr>
            <w:r w:rsidRPr="00EC7EFB">
              <w:rPr>
                <w:bCs/>
                <w:sz w:val="20"/>
                <w:szCs w:val="20"/>
              </w:rPr>
              <w:t>8</w:t>
            </w:r>
          </w:p>
        </w:tc>
        <w:tc>
          <w:tcPr>
            <w:tcW w:w="0" w:type="auto"/>
          </w:tcPr>
          <w:p w:rsidR="00652DF6" w:rsidRPr="00EC7EFB" w:rsidRDefault="00652DF6" w:rsidP="006E5140">
            <w:pPr>
              <w:jc w:val="center"/>
              <w:rPr>
                <w:bCs/>
                <w:sz w:val="20"/>
                <w:szCs w:val="20"/>
              </w:rPr>
            </w:pPr>
            <w:r w:rsidRPr="00EC7EFB">
              <w:rPr>
                <w:bCs/>
                <w:sz w:val="20"/>
                <w:szCs w:val="20"/>
              </w:rPr>
              <w:t>9</w:t>
            </w:r>
          </w:p>
        </w:tc>
        <w:tc>
          <w:tcPr>
            <w:tcW w:w="0" w:type="auto"/>
          </w:tcPr>
          <w:p w:rsidR="00652DF6" w:rsidRPr="00EC7EFB" w:rsidRDefault="00652DF6" w:rsidP="006E5140">
            <w:pPr>
              <w:jc w:val="center"/>
              <w:rPr>
                <w:bCs/>
                <w:sz w:val="20"/>
                <w:szCs w:val="20"/>
              </w:rPr>
            </w:pPr>
            <w:r w:rsidRPr="00EC7EFB">
              <w:rPr>
                <w:bCs/>
                <w:sz w:val="20"/>
                <w:szCs w:val="20"/>
              </w:rPr>
              <w:t>10</w:t>
            </w:r>
          </w:p>
        </w:tc>
        <w:tc>
          <w:tcPr>
            <w:tcW w:w="0" w:type="auto"/>
          </w:tcPr>
          <w:p w:rsidR="00652DF6" w:rsidRPr="00EC7EFB" w:rsidRDefault="00652DF6" w:rsidP="006E5140">
            <w:pPr>
              <w:jc w:val="center"/>
              <w:rPr>
                <w:bCs/>
                <w:sz w:val="20"/>
                <w:szCs w:val="20"/>
              </w:rPr>
            </w:pPr>
            <w:r w:rsidRPr="00EC7EFB">
              <w:rPr>
                <w:bCs/>
                <w:sz w:val="20"/>
                <w:szCs w:val="20"/>
              </w:rPr>
              <w:t>11</w:t>
            </w:r>
          </w:p>
        </w:tc>
        <w:tc>
          <w:tcPr>
            <w:tcW w:w="0" w:type="auto"/>
          </w:tcPr>
          <w:p w:rsidR="00652DF6" w:rsidRPr="00EC7EFB" w:rsidRDefault="00652DF6" w:rsidP="006E5140">
            <w:pPr>
              <w:jc w:val="center"/>
              <w:rPr>
                <w:bCs/>
                <w:sz w:val="20"/>
                <w:szCs w:val="20"/>
              </w:rPr>
            </w:pPr>
            <w:r w:rsidRPr="00EC7EFB">
              <w:rPr>
                <w:bCs/>
                <w:sz w:val="20"/>
                <w:szCs w:val="20"/>
              </w:rPr>
              <w:t>12</w:t>
            </w:r>
          </w:p>
        </w:tc>
        <w:tc>
          <w:tcPr>
            <w:tcW w:w="0" w:type="auto"/>
          </w:tcPr>
          <w:p w:rsidR="00652DF6" w:rsidRPr="00EC7EFB" w:rsidRDefault="00652DF6" w:rsidP="006E5140">
            <w:pPr>
              <w:jc w:val="center"/>
              <w:rPr>
                <w:bCs/>
                <w:sz w:val="20"/>
                <w:szCs w:val="20"/>
              </w:rPr>
            </w:pPr>
            <w:r w:rsidRPr="00EC7EFB">
              <w:rPr>
                <w:bCs/>
                <w:sz w:val="20"/>
                <w:szCs w:val="20"/>
              </w:rPr>
              <w:t>13</w:t>
            </w:r>
          </w:p>
        </w:tc>
        <w:tc>
          <w:tcPr>
            <w:tcW w:w="910" w:type="dxa"/>
          </w:tcPr>
          <w:p w:rsidR="00652DF6" w:rsidRPr="00EC7EFB" w:rsidRDefault="00652DF6" w:rsidP="006E5140">
            <w:pPr>
              <w:jc w:val="center"/>
              <w:rPr>
                <w:bCs/>
                <w:sz w:val="20"/>
                <w:szCs w:val="20"/>
              </w:rPr>
            </w:pPr>
            <w:r w:rsidRPr="00EC7EFB">
              <w:rPr>
                <w:bCs/>
                <w:sz w:val="20"/>
                <w:szCs w:val="20"/>
              </w:rPr>
              <w:t>14</w:t>
            </w:r>
          </w:p>
        </w:tc>
      </w:tr>
      <w:tr w:rsidR="00652DF6" w:rsidRPr="00EC7EFB" w:rsidTr="00652DF6">
        <w:tc>
          <w:tcPr>
            <w:tcW w:w="0" w:type="auto"/>
            <w:vMerge w:val="restart"/>
          </w:tcPr>
          <w:p w:rsidR="00652DF6" w:rsidRPr="00EC7EFB" w:rsidRDefault="00652DF6" w:rsidP="006E5140">
            <w:pPr>
              <w:jc w:val="center"/>
              <w:rPr>
                <w:sz w:val="20"/>
                <w:szCs w:val="20"/>
              </w:rPr>
            </w:pPr>
            <w:r w:rsidRPr="00EC7EFB">
              <w:rPr>
                <w:sz w:val="20"/>
                <w:szCs w:val="20"/>
              </w:rPr>
              <w:t>1.</w:t>
            </w:r>
          </w:p>
        </w:tc>
        <w:tc>
          <w:tcPr>
            <w:tcW w:w="0" w:type="auto"/>
            <w:vMerge w:val="restart"/>
          </w:tcPr>
          <w:p w:rsidR="00652DF6" w:rsidRPr="00EC7EFB" w:rsidRDefault="00652DF6" w:rsidP="006E5140">
            <w:pPr>
              <w:jc w:val="center"/>
              <w:rPr>
                <w:sz w:val="20"/>
                <w:szCs w:val="20"/>
              </w:rPr>
            </w:pPr>
            <w:r w:rsidRPr="00EC7EFB">
              <w:rPr>
                <w:sz w:val="20"/>
                <w:szCs w:val="20"/>
              </w:rPr>
              <w:t>Муниципальная  программа</w:t>
            </w:r>
          </w:p>
          <w:p w:rsidR="00652DF6" w:rsidRPr="00EC7EFB" w:rsidRDefault="00652DF6" w:rsidP="006E5140">
            <w:pPr>
              <w:rPr>
                <w:sz w:val="20"/>
                <w:szCs w:val="20"/>
              </w:rPr>
            </w:pPr>
          </w:p>
        </w:tc>
        <w:tc>
          <w:tcPr>
            <w:tcW w:w="0" w:type="auto"/>
            <w:vMerge w:val="restart"/>
          </w:tcPr>
          <w:p w:rsidR="00652DF6" w:rsidRPr="00EC7EFB" w:rsidRDefault="00652DF6" w:rsidP="006E5140">
            <w:pPr>
              <w:jc w:val="center"/>
              <w:rPr>
                <w:spacing w:val="-2"/>
                <w:sz w:val="20"/>
                <w:szCs w:val="20"/>
              </w:rPr>
            </w:pPr>
            <w:r w:rsidRPr="00EC7EFB">
              <w:rPr>
                <w:spacing w:val="-2"/>
                <w:sz w:val="20"/>
                <w:szCs w:val="20"/>
              </w:rPr>
              <w:t xml:space="preserve">«Развитие гражданского общества на территории </w:t>
            </w:r>
            <w:r w:rsidRPr="00EC7EFB">
              <w:rPr>
                <w:sz w:val="20"/>
                <w:szCs w:val="20"/>
              </w:rPr>
              <w:t>Русско-Камешкирского</w:t>
            </w:r>
            <w:r w:rsidRPr="00EC7EFB">
              <w:rPr>
                <w:spacing w:val="-2"/>
                <w:sz w:val="20"/>
                <w:szCs w:val="20"/>
              </w:rPr>
              <w:t xml:space="preserve"> сельсовета Камешкирского района Пензенской области»</w:t>
            </w:r>
          </w:p>
        </w:tc>
        <w:tc>
          <w:tcPr>
            <w:tcW w:w="0" w:type="auto"/>
          </w:tcPr>
          <w:p w:rsidR="00652DF6" w:rsidRPr="00EC7EFB" w:rsidRDefault="00652DF6" w:rsidP="006E5140">
            <w:pPr>
              <w:rPr>
                <w:b/>
                <w:sz w:val="20"/>
                <w:szCs w:val="20"/>
              </w:rPr>
            </w:pPr>
            <w:r w:rsidRPr="00EC7EFB">
              <w:rPr>
                <w:b/>
                <w:sz w:val="20"/>
                <w:szCs w:val="20"/>
              </w:rPr>
              <w:t>всего</w:t>
            </w:r>
          </w:p>
        </w:tc>
        <w:tc>
          <w:tcPr>
            <w:tcW w:w="0" w:type="auto"/>
          </w:tcPr>
          <w:p w:rsidR="00652DF6" w:rsidRPr="00EC7EFB" w:rsidRDefault="00652DF6" w:rsidP="006E5140">
            <w:pPr>
              <w:jc w:val="center"/>
              <w:rPr>
                <w:bCs/>
                <w:sz w:val="20"/>
                <w:szCs w:val="20"/>
              </w:rPr>
            </w:pPr>
            <w:r w:rsidRPr="00EC7EFB">
              <w:rPr>
                <w:bCs/>
                <w:sz w:val="20"/>
                <w:szCs w:val="20"/>
              </w:rPr>
              <w:t>4 836,611</w:t>
            </w:r>
          </w:p>
        </w:tc>
        <w:tc>
          <w:tcPr>
            <w:tcW w:w="0" w:type="auto"/>
          </w:tcPr>
          <w:p w:rsidR="00652DF6" w:rsidRPr="00EC7EFB" w:rsidRDefault="00652DF6" w:rsidP="006E5140">
            <w:pPr>
              <w:jc w:val="center"/>
              <w:rPr>
                <w:bCs/>
                <w:sz w:val="20"/>
                <w:szCs w:val="20"/>
              </w:rPr>
            </w:pPr>
            <w:r w:rsidRPr="00EC7EFB">
              <w:rPr>
                <w:bCs/>
                <w:sz w:val="20"/>
                <w:szCs w:val="20"/>
              </w:rPr>
              <w:t>5718,696</w:t>
            </w:r>
          </w:p>
        </w:tc>
        <w:tc>
          <w:tcPr>
            <w:tcW w:w="0" w:type="auto"/>
          </w:tcPr>
          <w:p w:rsidR="00652DF6" w:rsidRPr="00EC7EFB" w:rsidRDefault="00652DF6" w:rsidP="006E5140">
            <w:pPr>
              <w:jc w:val="center"/>
              <w:rPr>
                <w:bCs/>
                <w:sz w:val="20"/>
                <w:szCs w:val="20"/>
              </w:rPr>
            </w:pPr>
            <w:r w:rsidRPr="00EC7EFB">
              <w:rPr>
                <w:bCs/>
                <w:sz w:val="20"/>
                <w:szCs w:val="20"/>
              </w:rPr>
              <w:t>6140,429</w:t>
            </w:r>
          </w:p>
        </w:tc>
        <w:tc>
          <w:tcPr>
            <w:tcW w:w="0" w:type="auto"/>
          </w:tcPr>
          <w:p w:rsidR="00652DF6" w:rsidRPr="00EC7EFB" w:rsidRDefault="00652DF6" w:rsidP="006E5140">
            <w:pPr>
              <w:jc w:val="center"/>
              <w:rPr>
                <w:bCs/>
                <w:sz w:val="20"/>
                <w:szCs w:val="20"/>
              </w:rPr>
            </w:pPr>
            <w:r w:rsidRPr="00EC7EFB">
              <w:rPr>
                <w:bCs/>
                <w:sz w:val="20"/>
                <w:szCs w:val="20"/>
              </w:rPr>
              <w:t>5933,329</w:t>
            </w:r>
          </w:p>
        </w:tc>
        <w:tc>
          <w:tcPr>
            <w:tcW w:w="0" w:type="auto"/>
          </w:tcPr>
          <w:p w:rsidR="00652DF6" w:rsidRPr="00EC7EFB" w:rsidRDefault="00652DF6" w:rsidP="008C13BA">
            <w:pPr>
              <w:jc w:val="center"/>
              <w:rPr>
                <w:bCs/>
                <w:sz w:val="20"/>
                <w:szCs w:val="20"/>
              </w:rPr>
            </w:pPr>
            <w:r w:rsidRPr="00EC7EFB">
              <w:rPr>
                <w:bCs/>
                <w:sz w:val="20"/>
                <w:szCs w:val="20"/>
              </w:rPr>
              <w:t>6702,588</w:t>
            </w:r>
          </w:p>
        </w:tc>
        <w:tc>
          <w:tcPr>
            <w:tcW w:w="0" w:type="auto"/>
          </w:tcPr>
          <w:p w:rsidR="00652DF6" w:rsidRPr="00EC7EFB" w:rsidRDefault="00652DF6" w:rsidP="008C13BA">
            <w:pPr>
              <w:jc w:val="center"/>
              <w:rPr>
                <w:bCs/>
                <w:sz w:val="20"/>
                <w:szCs w:val="20"/>
              </w:rPr>
            </w:pPr>
            <w:r w:rsidRPr="00EC7EFB">
              <w:rPr>
                <w:bCs/>
                <w:sz w:val="20"/>
                <w:szCs w:val="20"/>
              </w:rPr>
              <w:t>7780,229</w:t>
            </w:r>
          </w:p>
        </w:tc>
        <w:tc>
          <w:tcPr>
            <w:tcW w:w="0" w:type="auto"/>
          </w:tcPr>
          <w:p w:rsidR="00652DF6" w:rsidRPr="00EC7EFB" w:rsidRDefault="00652DF6" w:rsidP="008C13BA">
            <w:pPr>
              <w:jc w:val="center"/>
              <w:rPr>
                <w:bCs/>
                <w:sz w:val="20"/>
                <w:szCs w:val="20"/>
              </w:rPr>
            </w:pPr>
            <w:r w:rsidRPr="00EC7EFB">
              <w:rPr>
                <w:bCs/>
                <w:sz w:val="20"/>
                <w:szCs w:val="20"/>
              </w:rPr>
              <w:t>8846,813</w:t>
            </w:r>
          </w:p>
        </w:tc>
        <w:tc>
          <w:tcPr>
            <w:tcW w:w="0" w:type="auto"/>
          </w:tcPr>
          <w:p w:rsidR="00652DF6" w:rsidRPr="00EC7EFB" w:rsidRDefault="00652DF6" w:rsidP="00652DF6">
            <w:pPr>
              <w:jc w:val="center"/>
              <w:rPr>
                <w:bCs/>
                <w:sz w:val="20"/>
                <w:szCs w:val="20"/>
              </w:rPr>
            </w:pPr>
            <w:r w:rsidRPr="00EC7EFB">
              <w:rPr>
                <w:bCs/>
                <w:sz w:val="20"/>
                <w:szCs w:val="20"/>
              </w:rPr>
              <w:t>10010,811</w:t>
            </w:r>
          </w:p>
        </w:tc>
        <w:tc>
          <w:tcPr>
            <w:tcW w:w="0" w:type="auto"/>
          </w:tcPr>
          <w:p w:rsidR="00652DF6" w:rsidRPr="00EC7EFB" w:rsidRDefault="00652DF6" w:rsidP="006E5140">
            <w:pPr>
              <w:jc w:val="center"/>
              <w:rPr>
                <w:bCs/>
                <w:sz w:val="20"/>
                <w:szCs w:val="20"/>
              </w:rPr>
            </w:pPr>
            <w:r w:rsidRPr="00EC7EFB">
              <w:rPr>
                <w:bCs/>
                <w:sz w:val="20"/>
                <w:szCs w:val="20"/>
              </w:rPr>
              <w:t>10373,082</w:t>
            </w:r>
          </w:p>
        </w:tc>
        <w:tc>
          <w:tcPr>
            <w:tcW w:w="910" w:type="dxa"/>
          </w:tcPr>
          <w:p w:rsidR="00652DF6" w:rsidRPr="00EC7EFB" w:rsidRDefault="00652DF6" w:rsidP="006E5140">
            <w:pPr>
              <w:jc w:val="center"/>
              <w:rPr>
                <w:bCs/>
                <w:sz w:val="20"/>
                <w:szCs w:val="20"/>
              </w:rPr>
            </w:pPr>
            <w:r w:rsidRPr="00EC7EFB">
              <w:rPr>
                <w:bCs/>
                <w:sz w:val="20"/>
                <w:szCs w:val="20"/>
              </w:rPr>
              <w:t>10720,767</w:t>
            </w:r>
          </w:p>
        </w:tc>
      </w:tr>
      <w:tr w:rsidR="00652DF6" w:rsidRPr="00EC7EFB" w:rsidTr="00652DF6">
        <w:tc>
          <w:tcPr>
            <w:tcW w:w="0" w:type="auto"/>
            <w:vMerge/>
          </w:tcPr>
          <w:p w:rsidR="00652DF6" w:rsidRPr="00EC7EFB" w:rsidRDefault="00652DF6" w:rsidP="00594BD8">
            <w:pPr>
              <w:spacing w:after="100" w:afterAutospacing="1"/>
              <w:jc w:val="center"/>
              <w:rPr>
                <w:sz w:val="20"/>
                <w:szCs w:val="20"/>
              </w:rPr>
            </w:pPr>
          </w:p>
        </w:tc>
        <w:tc>
          <w:tcPr>
            <w:tcW w:w="0" w:type="auto"/>
            <w:vMerge/>
          </w:tcPr>
          <w:p w:rsidR="00652DF6" w:rsidRPr="00EC7EFB" w:rsidRDefault="00652DF6" w:rsidP="00594BD8">
            <w:pPr>
              <w:spacing w:after="100" w:afterAutospacing="1"/>
              <w:jc w:val="center"/>
              <w:rPr>
                <w:sz w:val="20"/>
                <w:szCs w:val="20"/>
              </w:rPr>
            </w:pPr>
          </w:p>
        </w:tc>
        <w:tc>
          <w:tcPr>
            <w:tcW w:w="0" w:type="auto"/>
            <w:vMerge/>
          </w:tcPr>
          <w:p w:rsidR="00652DF6" w:rsidRPr="00EC7EFB" w:rsidRDefault="00652DF6" w:rsidP="00594BD8">
            <w:pPr>
              <w:spacing w:after="100" w:afterAutospacing="1"/>
              <w:jc w:val="center"/>
              <w:rPr>
                <w:sz w:val="20"/>
                <w:szCs w:val="20"/>
              </w:rPr>
            </w:pPr>
          </w:p>
        </w:tc>
        <w:tc>
          <w:tcPr>
            <w:tcW w:w="0" w:type="auto"/>
          </w:tcPr>
          <w:p w:rsidR="00652DF6" w:rsidRPr="00EC7EFB" w:rsidRDefault="00652DF6" w:rsidP="00594BD8">
            <w:pPr>
              <w:spacing w:after="100" w:afterAutospacing="1"/>
              <w:rPr>
                <w:sz w:val="20"/>
                <w:szCs w:val="20"/>
              </w:rPr>
            </w:pPr>
            <w:r w:rsidRPr="00EC7EFB">
              <w:rPr>
                <w:sz w:val="20"/>
                <w:szCs w:val="20"/>
              </w:rPr>
              <w:t xml:space="preserve">бюджет Русско-Камешкирского сельсовета Камешкирского района Пензенской области   </w:t>
            </w:r>
          </w:p>
        </w:tc>
        <w:tc>
          <w:tcPr>
            <w:tcW w:w="0" w:type="auto"/>
          </w:tcPr>
          <w:p w:rsidR="00652DF6" w:rsidRPr="00EC7EFB" w:rsidRDefault="00652DF6" w:rsidP="00594BD8">
            <w:pPr>
              <w:jc w:val="center"/>
              <w:rPr>
                <w:bCs/>
                <w:sz w:val="20"/>
                <w:szCs w:val="20"/>
              </w:rPr>
            </w:pPr>
            <w:r w:rsidRPr="00EC7EFB">
              <w:rPr>
                <w:bCs/>
                <w:sz w:val="20"/>
                <w:szCs w:val="20"/>
              </w:rPr>
              <w:t>4 836,611</w:t>
            </w:r>
          </w:p>
        </w:tc>
        <w:tc>
          <w:tcPr>
            <w:tcW w:w="0" w:type="auto"/>
          </w:tcPr>
          <w:p w:rsidR="00652DF6" w:rsidRPr="00EC7EFB" w:rsidRDefault="00652DF6" w:rsidP="00594BD8">
            <w:pPr>
              <w:jc w:val="center"/>
              <w:rPr>
                <w:bCs/>
                <w:sz w:val="20"/>
                <w:szCs w:val="20"/>
              </w:rPr>
            </w:pPr>
            <w:r w:rsidRPr="00EC7EFB">
              <w:rPr>
                <w:bCs/>
                <w:sz w:val="20"/>
                <w:szCs w:val="20"/>
              </w:rPr>
              <w:t>5718,696</w:t>
            </w:r>
          </w:p>
        </w:tc>
        <w:tc>
          <w:tcPr>
            <w:tcW w:w="0" w:type="auto"/>
          </w:tcPr>
          <w:p w:rsidR="00652DF6" w:rsidRPr="00EC7EFB" w:rsidRDefault="00652DF6" w:rsidP="00594BD8">
            <w:pPr>
              <w:jc w:val="center"/>
              <w:rPr>
                <w:bCs/>
                <w:sz w:val="20"/>
                <w:szCs w:val="20"/>
              </w:rPr>
            </w:pPr>
            <w:r w:rsidRPr="00EC7EFB">
              <w:rPr>
                <w:bCs/>
                <w:sz w:val="20"/>
                <w:szCs w:val="20"/>
              </w:rPr>
              <w:t>6140,429</w:t>
            </w:r>
          </w:p>
        </w:tc>
        <w:tc>
          <w:tcPr>
            <w:tcW w:w="0" w:type="auto"/>
          </w:tcPr>
          <w:p w:rsidR="00652DF6" w:rsidRPr="00EC7EFB" w:rsidRDefault="00652DF6" w:rsidP="00594BD8">
            <w:pPr>
              <w:jc w:val="center"/>
              <w:rPr>
                <w:bCs/>
                <w:sz w:val="20"/>
                <w:szCs w:val="20"/>
              </w:rPr>
            </w:pPr>
            <w:r w:rsidRPr="00EC7EFB">
              <w:rPr>
                <w:bCs/>
                <w:sz w:val="20"/>
                <w:szCs w:val="20"/>
              </w:rPr>
              <w:t>5933,329</w:t>
            </w:r>
          </w:p>
        </w:tc>
        <w:tc>
          <w:tcPr>
            <w:tcW w:w="0" w:type="auto"/>
          </w:tcPr>
          <w:p w:rsidR="00652DF6" w:rsidRPr="00EC7EFB" w:rsidRDefault="00652DF6" w:rsidP="00594BD8">
            <w:pPr>
              <w:jc w:val="center"/>
              <w:rPr>
                <w:bCs/>
                <w:sz w:val="20"/>
                <w:szCs w:val="20"/>
              </w:rPr>
            </w:pPr>
            <w:r w:rsidRPr="00EC7EFB">
              <w:rPr>
                <w:bCs/>
                <w:sz w:val="20"/>
                <w:szCs w:val="20"/>
              </w:rPr>
              <w:t>6702,588</w:t>
            </w:r>
          </w:p>
        </w:tc>
        <w:tc>
          <w:tcPr>
            <w:tcW w:w="0" w:type="auto"/>
          </w:tcPr>
          <w:p w:rsidR="00652DF6" w:rsidRPr="00EC7EFB" w:rsidRDefault="00652DF6" w:rsidP="00651C87">
            <w:pPr>
              <w:jc w:val="center"/>
              <w:rPr>
                <w:bCs/>
                <w:sz w:val="20"/>
                <w:szCs w:val="20"/>
              </w:rPr>
            </w:pPr>
            <w:r w:rsidRPr="00EC7EFB">
              <w:rPr>
                <w:bCs/>
                <w:sz w:val="20"/>
                <w:szCs w:val="20"/>
              </w:rPr>
              <w:t>7780,229</w:t>
            </w:r>
          </w:p>
        </w:tc>
        <w:tc>
          <w:tcPr>
            <w:tcW w:w="0" w:type="auto"/>
          </w:tcPr>
          <w:p w:rsidR="00652DF6" w:rsidRPr="00EC7EFB" w:rsidRDefault="00652DF6" w:rsidP="00645D40">
            <w:pPr>
              <w:jc w:val="center"/>
              <w:rPr>
                <w:bCs/>
                <w:sz w:val="20"/>
                <w:szCs w:val="20"/>
              </w:rPr>
            </w:pPr>
            <w:r w:rsidRPr="00EC7EFB">
              <w:rPr>
                <w:bCs/>
                <w:sz w:val="20"/>
                <w:szCs w:val="20"/>
              </w:rPr>
              <w:t>8846,813</w:t>
            </w:r>
          </w:p>
        </w:tc>
        <w:tc>
          <w:tcPr>
            <w:tcW w:w="0" w:type="auto"/>
          </w:tcPr>
          <w:p w:rsidR="00652DF6" w:rsidRPr="00EC7EFB" w:rsidRDefault="00652DF6" w:rsidP="00645D40">
            <w:pPr>
              <w:jc w:val="center"/>
              <w:rPr>
                <w:bCs/>
                <w:sz w:val="20"/>
                <w:szCs w:val="20"/>
              </w:rPr>
            </w:pPr>
            <w:r w:rsidRPr="00EC7EFB">
              <w:rPr>
                <w:bCs/>
                <w:sz w:val="20"/>
                <w:szCs w:val="20"/>
              </w:rPr>
              <w:t>10010,811</w:t>
            </w:r>
          </w:p>
        </w:tc>
        <w:tc>
          <w:tcPr>
            <w:tcW w:w="0" w:type="auto"/>
          </w:tcPr>
          <w:p w:rsidR="00652DF6" w:rsidRPr="00EC7EFB" w:rsidRDefault="00652DF6" w:rsidP="00645D40">
            <w:pPr>
              <w:jc w:val="center"/>
              <w:rPr>
                <w:bCs/>
                <w:sz w:val="20"/>
                <w:szCs w:val="20"/>
              </w:rPr>
            </w:pPr>
            <w:r w:rsidRPr="00EC7EFB">
              <w:rPr>
                <w:bCs/>
                <w:sz w:val="20"/>
                <w:szCs w:val="20"/>
              </w:rPr>
              <w:t>10373,082</w:t>
            </w:r>
          </w:p>
        </w:tc>
        <w:tc>
          <w:tcPr>
            <w:tcW w:w="910" w:type="dxa"/>
          </w:tcPr>
          <w:p w:rsidR="00652DF6" w:rsidRPr="00EC7EFB" w:rsidRDefault="00652DF6" w:rsidP="00645D40">
            <w:pPr>
              <w:jc w:val="center"/>
              <w:rPr>
                <w:bCs/>
                <w:sz w:val="20"/>
                <w:szCs w:val="20"/>
              </w:rPr>
            </w:pPr>
            <w:r w:rsidRPr="00EC7EFB">
              <w:rPr>
                <w:bCs/>
                <w:sz w:val="20"/>
                <w:szCs w:val="20"/>
              </w:rPr>
              <w:t>10720,767</w:t>
            </w:r>
          </w:p>
        </w:tc>
      </w:tr>
      <w:tr w:rsidR="00652DF6" w:rsidRPr="00EC7EFB" w:rsidTr="00652DF6">
        <w:tc>
          <w:tcPr>
            <w:tcW w:w="0" w:type="auto"/>
            <w:vMerge w:val="restart"/>
          </w:tcPr>
          <w:p w:rsidR="00652DF6" w:rsidRPr="00EC7EFB" w:rsidRDefault="00652DF6" w:rsidP="006E5140">
            <w:pPr>
              <w:rPr>
                <w:sz w:val="20"/>
                <w:szCs w:val="20"/>
              </w:rPr>
            </w:pPr>
            <w:r w:rsidRPr="00EC7EFB">
              <w:rPr>
                <w:sz w:val="20"/>
                <w:szCs w:val="20"/>
              </w:rPr>
              <w:t xml:space="preserve"> 2.</w:t>
            </w:r>
          </w:p>
        </w:tc>
        <w:tc>
          <w:tcPr>
            <w:tcW w:w="0" w:type="auto"/>
            <w:vMerge w:val="restart"/>
          </w:tcPr>
          <w:p w:rsidR="00652DF6" w:rsidRPr="00EC7EFB" w:rsidRDefault="00652DF6" w:rsidP="006E5140">
            <w:pPr>
              <w:jc w:val="center"/>
              <w:rPr>
                <w:sz w:val="20"/>
                <w:szCs w:val="20"/>
              </w:rPr>
            </w:pPr>
            <w:r w:rsidRPr="00EC7EFB">
              <w:rPr>
                <w:sz w:val="20"/>
                <w:szCs w:val="20"/>
              </w:rPr>
              <w:t>Подпрограмма 1</w:t>
            </w:r>
          </w:p>
          <w:p w:rsidR="00652DF6" w:rsidRPr="00EC7EFB" w:rsidRDefault="00652DF6" w:rsidP="006E5140">
            <w:pPr>
              <w:jc w:val="center"/>
              <w:rPr>
                <w:sz w:val="20"/>
                <w:szCs w:val="20"/>
              </w:rPr>
            </w:pPr>
          </w:p>
        </w:tc>
        <w:tc>
          <w:tcPr>
            <w:tcW w:w="0" w:type="auto"/>
            <w:vMerge w:val="restart"/>
          </w:tcPr>
          <w:p w:rsidR="00652DF6" w:rsidRPr="00EC7EFB" w:rsidRDefault="00652DF6" w:rsidP="006E5140">
            <w:pPr>
              <w:jc w:val="both"/>
              <w:rPr>
                <w:sz w:val="20"/>
                <w:szCs w:val="20"/>
              </w:rPr>
            </w:pPr>
            <w:r w:rsidRPr="00EC7EFB">
              <w:rPr>
                <w:spacing w:val="-2"/>
                <w:sz w:val="20"/>
                <w:szCs w:val="20"/>
              </w:rPr>
              <w:t>«Снижение административных барьеров и повышение качества предоставления государственных и муниципальных услуг в Пензенской области»</w:t>
            </w:r>
          </w:p>
        </w:tc>
        <w:tc>
          <w:tcPr>
            <w:tcW w:w="0" w:type="auto"/>
          </w:tcPr>
          <w:p w:rsidR="00652DF6" w:rsidRPr="00EC7EFB" w:rsidRDefault="00652DF6" w:rsidP="006E5140">
            <w:pPr>
              <w:rPr>
                <w:sz w:val="20"/>
                <w:szCs w:val="20"/>
              </w:rPr>
            </w:pPr>
            <w:r w:rsidRPr="00EC7EFB">
              <w:rPr>
                <w:sz w:val="20"/>
                <w:szCs w:val="20"/>
              </w:rPr>
              <w:t>всего</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p>
        </w:tc>
        <w:tc>
          <w:tcPr>
            <w:tcW w:w="0" w:type="auto"/>
          </w:tcPr>
          <w:p w:rsidR="00652DF6" w:rsidRPr="00EC7EFB" w:rsidRDefault="00652DF6" w:rsidP="006E5140">
            <w:pPr>
              <w:jc w:val="center"/>
              <w:rPr>
                <w:sz w:val="20"/>
                <w:szCs w:val="20"/>
              </w:rPr>
            </w:pPr>
          </w:p>
        </w:tc>
        <w:tc>
          <w:tcPr>
            <w:tcW w:w="910" w:type="dxa"/>
          </w:tcPr>
          <w:p w:rsidR="00652DF6" w:rsidRPr="00EC7EFB" w:rsidRDefault="00652DF6" w:rsidP="006E5140">
            <w:pPr>
              <w:jc w:val="center"/>
              <w:rPr>
                <w:sz w:val="20"/>
                <w:szCs w:val="20"/>
              </w:rPr>
            </w:pPr>
          </w:p>
        </w:tc>
      </w:tr>
      <w:tr w:rsidR="00652DF6" w:rsidRPr="00EC7EFB" w:rsidTr="00652DF6">
        <w:tc>
          <w:tcPr>
            <w:tcW w:w="0" w:type="auto"/>
            <w:vMerge/>
          </w:tcPr>
          <w:p w:rsidR="00652DF6" w:rsidRPr="00EC7EFB" w:rsidRDefault="00652DF6" w:rsidP="006E5140">
            <w:pPr>
              <w:rPr>
                <w:sz w:val="20"/>
                <w:szCs w:val="20"/>
              </w:rPr>
            </w:pPr>
          </w:p>
        </w:tc>
        <w:tc>
          <w:tcPr>
            <w:tcW w:w="0" w:type="auto"/>
            <w:vMerge/>
          </w:tcPr>
          <w:p w:rsidR="00652DF6" w:rsidRPr="00EC7EFB" w:rsidRDefault="00652DF6" w:rsidP="006E5140">
            <w:pPr>
              <w:jc w:val="center"/>
              <w:rPr>
                <w:sz w:val="20"/>
                <w:szCs w:val="20"/>
              </w:rPr>
            </w:pPr>
          </w:p>
        </w:tc>
        <w:tc>
          <w:tcPr>
            <w:tcW w:w="0" w:type="auto"/>
            <w:vMerge/>
          </w:tcPr>
          <w:p w:rsidR="00652DF6" w:rsidRPr="00EC7EFB" w:rsidRDefault="00652DF6" w:rsidP="006E5140">
            <w:pPr>
              <w:jc w:val="right"/>
              <w:rPr>
                <w:sz w:val="20"/>
                <w:szCs w:val="20"/>
              </w:rPr>
            </w:pPr>
          </w:p>
        </w:tc>
        <w:tc>
          <w:tcPr>
            <w:tcW w:w="0" w:type="auto"/>
          </w:tcPr>
          <w:p w:rsidR="00652DF6" w:rsidRPr="00EC7EFB" w:rsidRDefault="00652DF6" w:rsidP="006E5140">
            <w:pPr>
              <w:spacing w:after="100" w:afterAutospacing="1"/>
              <w:rPr>
                <w:sz w:val="20"/>
                <w:szCs w:val="20"/>
              </w:rPr>
            </w:pPr>
            <w:r w:rsidRPr="00EC7EFB">
              <w:rPr>
                <w:sz w:val="20"/>
                <w:szCs w:val="20"/>
              </w:rPr>
              <w:t xml:space="preserve">бюджет Русско-Камешкирского сельсовета Камешкирского района Пензенской области   </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r w:rsidRPr="00EC7EFB">
              <w:rPr>
                <w:sz w:val="20"/>
                <w:szCs w:val="20"/>
              </w:rPr>
              <w:t>-</w:t>
            </w:r>
          </w:p>
        </w:tc>
        <w:tc>
          <w:tcPr>
            <w:tcW w:w="0" w:type="auto"/>
          </w:tcPr>
          <w:p w:rsidR="00652DF6" w:rsidRPr="00EC7EFB" w:rsidRDefault="00652DF6" w:rsidP="006E5140">
            <w:pPr>
              <w:jc w:val="center"/>
              <w:rPr>
                <w:sz w:val="20"/>
                <w:szCs w:val="20"/>
              </w:rPr>
            </w:pPr>
          </w:p>
        </w:tc>
        <w:tc>
          <w:tcPr>
            <w:tcW w:w="0" w:type="auto"/>
          </w:tcPr>
          <w:p w:rsidR="00652DF6" w:rsidRPr="00EC7EFB" w:rsidRDefault="00652DF6" w:rsidP="006E5140">
            <w:pPr>
              <w:jc w:val="center"/>
              <w:rPr>
                <w:sz w:val="20"/>
                <w:szCs w:val="20"/>
              </w:rPr>
            </w:pPr>
          </w:p>
        </w:tc>
        <w:tc>
          <w:tcPr>
            <w:tcW w:w="910" w:type="dxa"/>
          </w:tcPr>
          <w:p w:rsidR="00652DF6" w:rsidRPr="00EC7EFB" w:rsidRDefault="00652DF6" w:rsidP="006E5140">
            <w:pPr>
              <w:jc w:val="center"/>
              <w:rPr>
                <w:sz w:val="20"/>
                <w:szCs w:val="20"/>
              </w:rPr>
            </w:pPr>
          </w:p>
        </w:tc>
      </w:tr>
      <w:tr w:rsidR="00652DF6" w:rsidRPr="00EC7EFB" w:rsidTr="00652DF6">
        <w:trPr>
          <w:trHeight w:val="77"/>
        </w:trPr>
        <w:tc>
          <w:tcPr>
            <w:tcW w:w="0" w:type="auto"/>
            <w:vMerge w:val="restart"/>
          </w:tcPr>
          <w:p w:rsidR="00652DF6" w:rsidRPr="00EC7EFB" w:rsidRDefault="00652DF6" w:rsidP="00594BD8">
            <w:pPr>
              <w:rPr>
                <w:sz w:val="20"/>
                <w:szCs w:val="20"/>
              </w:rPr>
            </w:pPr>
            <w:r w:rsidRPr="00EC7EFB">
              <w:rPr>
                <w:sz w:val="20"/>
                <w:szCs w:val="20"/>
              </w:rPr>
              <w:t xml:space="preserve">   3.</w:t>
            </w:r>
          </w:p>
        </w:tc>
        <w:tc>
          <w:tcPr>
            <w:tcW w:w="0" w:type="auto"/>
            <w:vMerge w:val="restart"/>
          </w:tcPr>
          <w:p w:rsidR="00652DF6" w:rsidRPr="00EC7EFB" w:rsidRDefault="00652DF6" w:rsidP="00594BD8">
            <w:pPr>
              <w:jc w:val="center"/>
              <w:rPr>
                <w:sz w:val="20"/>
                <w:szCs w:val="20"/>
              </w:rPr>
            </w:pPr>
            <w:r w:rsidRPr="00EC7EFB">
              <w:rPr>
                <w:sz w:val="20"/>
                <w:szCs w:val="20"/>
              </w:rPr>
              <w:t>Подпрограмма 2</w:t>
            </w:r>
          </w:p>
          <w:p w:rsidR="00652DF6" w:rsidRPr="00EC7EFB" w:rsidRDefault="00652DF6" w:rsidP="00594BD8">
            <w:pPr>
              <w:jc w:val="center"/>
              <w:rPr>
                <w:sz w:val="20"/>
                <w:szCs w:val="20"/>
              </w:rPr>
            </w:pPr>
          </w:p>
        </w:tc>
        <w:tc>
          <w:tcPr>
            <w:tcW w:w="0" w:type="auto"/>
            <w:vMerge w:val="restart"/>
          </w:tcPr>
          <w:p w:rsidR="00652DF6" w:rsidRPr="00EC7EFB" w:rsidRDefault="00652DF6" w:rsidP="00594BD8">
            <w:pPr>
              <w:jc w:val="both"/>
              <w:rPr>
                <w:sz w:val="20"/>
                <w:szCs w:val="20"/>
              </w:rPr>
            </w:pPr>
            <w:r w:rsidRPr="00EC7EFB">
              <w:rPr>
                <w:spacing w:val="-2"/>
                <w:sz w:val="20"/>
                <w:szCs w:val="20"/>
              </w:rPr>
              <w:t xml:space="preserve">«Поддержка развития местного самоуправления и муниципальной службы в </w:t>
            </w:r>
            <w:r w:rsidRPr="00EC7EFB">
              <w:rPr>
                <w:sz w:val="20"/>
                <w:szCs w:val="20"/>
              </w:rPr>
              <w:t>Русско-Камешкирском</w:t>
            </w:r>
            <w:r w:rsidRPr="00EC7EFB">
              <w:rPr>
                <w:spacing w:val="-2"/>
                <w:sz w:val="20"/>
                <w:szCs w:val="20"/>
              </w:rPr>
              <w:t xml:space="preserve"> сельсовете Камешкирском районе  Пензенской области»</w:t>
            </w:r>
          </w:p>
        </w:tc>
        <w:tc>
          <w:tcPr>
            <w:tcW w:w="0" w:type="auto"/>
          </w:tcPr>
          <w:p w:rsidR="00652DF6" w:rsidRPr="00EC7EFB" w:rsidRDefault="00652DF6" w:rsidP="00594BD8">
            <w:pPr>
              <w:rPr>
                <w:b/>
                <w:sz w:val="20"/>
                <w:szCs w:val="20"/>
              </w:rPr>
            </w:pPr>
            <w:r w:rsidRPr="00EC7EFB">
              <w:rPr>
                <w:b/>
                <w:sz w:val="20"/>
                <w:szCs w:val="20"/>
              </w:rPr>
              <w:t>всего</w:t>
            </w:r>
          </w:p>
        </w:tc>
        <w:tc>
          <w:tcPr>
            <w:tcW w:w="0" w:type="auto"/>
          </w:tcPr>
          <w:p w:rsidR="00652DF6" w:rsidRPr="00EC7EFB" w:rsidRDefault="00652DF6" w:rsidP="00594BD8">
            <w:pPr>
              <w:jc w:val="center"/>
              <w:rPr>
                <w:bCs/>
                <w:sz w:val="20"/>
                <w:szCs w:val="20"/>
              </w:rPr>
            </w:pPr>
            <w:r w:rsidRPr="00EC7EFB">
              <w:rPr>
                <w:bCs/>
                <w:sz w:val="20"/>
                <w:szCs w:val="20"/>
              </w:rPr>
              <w:t>4 836,611</w:t>
            </w:r>
          </w:p>
        </w:tc>
        <w:tc>
          <w:tcPr>
            <w:tcW w:w="0" w:type="auto"/>
          </w:tcPr>
          <w:p w:rsidR="00652DF6" w:rsidRPr="00EC7EFB" w:rsidRDefault="00652DF6" w:rsidP="00594BD8">
            <w:pPr>
              <w:jc w:val="center"/>
              <w:rPr>
                <w:bCs/>
                <w:sz w:val="20"/>
                <w:szCs w:val="20"/>
              </w:rPr>
            </w:pPr>
            <w:r w:rsidRPr="00EC7EFB">
              <w:rPr>
                <w:bCs/>
                <w:sz w:val="20"/>
                <w:szCs w:val="20"/>
              </w:rPr>
              <w:t>5718,696</w:t>
            </w:r>
          </w:p>
        </w:tc>
        <w:tc>
          <w:tcPr>
            <w:tcW w:w="0" w:type="auto"/>
          </w:tcPr>
          <w:p w:rsidR="00652DF6" w:rsidRPr="00EC7EFB" w:rsidRDefault="00652DF6" w:rsidP="00594BD8">
            <w:pPr>
              <w:jc w:val="center"/>
              <w:rPr>
                <w:bCs/>
                <w:sz w:val="20"/>
                <w:szCs w:val="20"/>
              </w:rPr>
            </w:pPr>
            <w:r w:rsidRPr="00EC7EFB">
              <w:rPr>
                <w:bCs/>
                <w:sz w:val="20"/>
                <w:szCs w:val="20"/>
              </w:rPr>
              <w:t>6140,429</w:t>
            </w:r>
          </w:p>
        </w:tc>
        <w:tc>
          <w:tcPr>
            <w:tcW w:w="0" w:type="auto"/>
          </w:tcPr>
          <w:p w:rsidR="00652DF6" w:rsidRPr="00EC7EFB" w:rsidRDefault="00652DF6" w:rsidP="00594BD8">
            <w:pPr>
              <w:jc w:val="center"/>
              <w:rPr>
                <w:bCs/>
                <w:sz w:val="20"/>
                <w:szCs w:val="20"/>
              </w:rPr>
            </w:pPr>
            <w:r w:rsidRPr="00EC7EFB">
              <w:rPr>
                <w:bCs/>
                <w:sz w:val="20"/>
                <w:szCs w:val="20"/>
              </w:rPr>
              <w:t>5933,329</w:t>
            </w:r>
          </w:p>
        </w:tc>
        <w:tc>
          <w:tcPr>
            <w:tcW w:w="0" w:type="auto"/>
          </w:tcPr>
          <w:p w:rsidR="00652DF6" w:rsidRPr="00EC7EFB" w:rsidRDefault="00652DF6" w:rsidP="00594BD8">
            <w:pPr>
              <w:jc w:val="center"/>
              <w:rPr>
                <w:bCs/>
                <w:sz w:val="20"/>
                <w:szCs w:val="20"/>
              </w:rPr>
            </w:pPr>
            <w:r w:rsidRPr="00EC7EFB">
              <w:rPr>
                <w:bCs/>
                <w:sz w:val="20"/>
                <w:szCs w:val="20"/>
              </w:rPr>
              <w:t>6702,588</w:t>
            </w:r>
          </w:p>
        </w:tc>
        <w:tc>
          <w:tcPr>
            <w:tcW w:w="0" w:type="auto"/>
          </w:tcPr>
          <w:p w:rsidR="00652DF6" w:rsidRPr="00EC7EFB" w:rsidRDefault="00652DF6" w:rsidP="00651C87">
            <w:pPr>
              <w:jc w:val="center"/>
              <w:rPr>
                <w:bCs/>
                <w:sz w:val="20"/>
                <w:szCs w:val="20"/>
              </w:rPr>
            </w:pPr>
            <w:r w:rsidRPr="00EC7EFB">
              <w:rPr>
                <w:bCs/>
                <w:sz w:val="20"/>
                <w:szCs w:val="20"/>
              </w:rPr>
              <w:t>7780,229</w:t>
            </w:r>
          </w:p>
        </w:tc>
        <w:tc>
          <w:tcPr>
            <w:tcW w:w="0" w:type="auto"/>
          </w:tcPr>
          <w:p w:rsidR="00652DF6" w:rsidRPr="00EC7EFB" w:rsidRDefault="00652DF6" w:rsidP="00645D40">
            <w:pPr>
              <w:jc w:val="center"/>
              <w:rPr>
                <w:bCs/>
                <w:sz w:val="20"/>
                <w:szCs w:val="20"/>
              </w:rPr>
            </w:pPr>
            <w:r w:rsidRPr="00EC7EFB">
              <w:rPr>
                <w:bCs/>
                <w:sz w:val="20"/>
                <w:szCs w:val="20"/>
              </w:rPr>
              <w:t>8846,813</w:t>
            </w:r>
          </w:p>
        </w:tc>
        <w:tc>
          <w:tcPr>
            <w:tcW w:w="0" w:type="auto"/>
          </w:tcPr>
          <w:p w:rsidR="00652DF6" w:rsidRPr="00EC7EFB" w:rsidRDefault="00652DF6" w:rsidP="00645D40">
            <w:pPr>
              <w:jc w:val="center"/>
              <w:rPr>
                <w:bCs/>
                <w:sz w:val="20"/>
                <w:szCs w:val="20"/>
              </w:rPr>
            </w:pPr>
            <w:r w:rsidRPr="00EC7EFB">
              <w:rPr>
                <w:bCs/>
                <w:sz w:val="20"/>
                <w:szCs w:val="20"/>
              </w:rPr>
              <w:t>10010,811</w:t>
            </w:r>
          </w:p>
        </w:tc>
        <w:tc>
          <w:tcPr>
            <w:tcW w:w="0" w:type="auto"/>
          </w:tcPr>
          <w:p w:rsidR="00652DF6" w:rsidRPr="00EC7EFB" w:rsidRDefault="00652DF6" w:rsidP="00645D40">
            <w:pPr>
              <w:jc w:val="center"/>
              <w:rPr>
                <w:bCs/>
                <w:sz w:val="20"/>
                <w:szCs w:val="20"/>
              </w:rPr>
            </w:pPr>
            <w:r w:rsidRPr="00EC7EFB">
              <w:rPr>
                <w:bCs/>
                <w:sz w:val="20"/>
                <w:szCs w:val="20"/>
              </w:rPr>
              <w:t>10373,082</w:t>
            </w:r>
          </w:p>
        </w:tc>
        <w:tc>
          <w:tcPr>
            <w:tcW w:w="910" w:type="dxa"/>
          </w:tcPr>
          <w:p w:rsidR="00652DF6" w:rsidRPr="00EC7EFB" w:rsidRDefault="00652DF6" w:rsidP="00645D40">
            <w:pPr>
              <w:jc w:val="center"/>
              <w:rPr>
                <w:bCs/>
                <w:sz w:val="20"/>
                <w:szCs w:val="20"/>
              </w:rPr>
            </w:pPr>
            <w:r w:rsidRPr="00EC7EFB">
              <w:rPr>
                <w:bCs/>
                <w:sz w:val="20"/>
                <w:szCs w:val="20"/>
              </w:rPr>
              <w:t>10720,767</w:t>
            </w:r>
          </w:p>
        </w:tc>
      </w:tr>
      <w:tr w:rsidR="00652DF6" w:rsidRPr="00EC7EFB" w:rsidTr="00652DF6">
        <w:tc>
          <w:tcPr>
            <w:tcW w:w="0" w:type="auto"/>
            <w:vMerge/>
          </w:tcPr>
          <w:p w:rsidR="00652DF6" w:rsidRPr="00EC7EFB" w:rsidRDefault="00652DF6" w:rsidP="00594BD8">
            <w:pPr>
              <w:rPr>
                <w:sz w:val="20"/>
                <w:szCs w:val="20"/>
              </w:rPr>
            </w:pPr>
          </w:p>
        </w:tc>
        <w:tc>
          <w:tcPr>
            <w:tcW w:w="0" w:type="auto"/>
            <w:vMerge/>
          </w:tcPr>
          <w:p w:rsidR="00652DF6" w:rsidRPr="00EC7EFB" w:rsidRDefault="00652DF6" w:rsidP="00594BD8">
            <w:pPr>
              <w:jc w:val="center"/>
              <w:rPr>
                <w:sz w:val="20"/>
                <w:szCs w:val="20"/>
              </w:rPr>
            </w:pPr>
          </w:p>
        </w:tc>
        <w:tc>
          <w:tcPr>
            <w:tcW w:w="0" w:type="auto"/>
            <w:vMerge/>
          </w:tcPr>
          <w:p w:rsidR="00652DF6" w:rsidRPr="00EC7EFB" w:rsidRDefault="00652DF6" w:rsidP="00594BD8">
            <w:pPr>
              <w:jc w:val="right"/>
              <w:rPr>
                <w:sz w:val="20"/>
                <w:szCs w:val="20"/>
              </w:rPr>
            </w:pPr>
          </w:p>
        </w:tc>
        <w:tc>
          <w:tcPr>
            <w:tcW w:w="0" w:type="auto"/>
          </w:tcPr>
          <w:p w:rsidR="00652DF6" w:rsidRPr="00EC7EFB" w:rsidRDefault="00652DF6" w:rsidP="00594BD8">
            <w:pPr>
              <w:rPr>
                <w:sz w:val="20"/>
                <w:szCs w:val="20"/>
              </w:rPr>
            </w:pPr>
            <w:r w:rsidRPr="00EC7EFB">
              <w:rPr>
                <w:sz w:val="20"/>
                <w:szCs w:val="20"/>
              </w:rPr>
              <w:t xml:space="preserve">бюджет Русско-Камешкирского сельсовета Камешкирского района Пензенской области   </w:t>
            </w:r>
          </w:p>
        </w:tc>
        <w:tc>
          <w:tcPr>
            <w:tcW w:w="0" w:type="auto"/>
          </w:tcPr>
          <w:p w:rsidR="00652DF6" w:rsidRPr="00EC7EFB" w:rsidRDefault="00652DF6" w:rsidP="00594BD8">
            <w:pPr>
              <w:jc w:val="center"/>
              <w:rPr>
                <w:bCs/>
                <w:sz w:val="20"/>
                <w:szCs w:val="20"/>
              </w:rPr>
            </w:pPr>
            <w:r w:rsidRPr="00EC7EFB">
              <w:rPr>
                <w:bCs/>
                <w:sz w:val="20"/>
                <w:szCs w:val="20"/>
              </w:rPr>
              <w:t>4 836,611</w:t>
            </w:r>
          </w:p>
        </w:tc>
        <w:tc>
          <w:tcPr>
            <w:tcW w:w="0" w:type="auto"/>
          </w:tcPr>
          <w:p w:rsidR="00652DF6" w:rsidRPr="00EC7EFB" w:rsidRDefault="00652DF6" w:rsidP="00594BD8">
            <w:pPr>
              <w:jc w:val="center"/>
              <w:rPr>
                <w:bCs/>
                <w:sz w:val="20"/>
                <w:szCs w:val="20"/>
              </w:rPr>
            </w:pPr>
            <w:r w:rsidRPr="00EC7EFB">
              <w:rPr>
                <w:bCs/>
                <w:sz w:val="20"/>
                <w:szCs w:val="20"/>
              </w:rPr>
              <w:t>5718,696</w:t>
            </w:r>
          </w:p>
        </w:tc>
        <w:tc>
          <w:tcPr>
            <w:tcW w:w="0" w:type="auto"/>
          </w:tcPr>
          <w:p w:rsidR="00652DF6" w:rsidRPr="00EC7EFB" w:rsidRDefault="00652DF6" w:rsidP="00594BD8">
            <w:pPr>
              <w:jc w:val="center"/>
              <w:rPr>
                <w:bCs/>
                <w:sz w:val="20"/>
                <w:szCs w:val="20"/>
              </w:rPr>
            </w:pPr>
            <w:r w:rsidRPr="00EC7EFB">
              <w:rPr>
                <w:bCs/>
                <w:sz w:val="20"/>
                <w:szCs w:val="20"/>
              </w:rPr>
              <w:t>6140,429</w:t>
            </w:r>
          </w:p>
        </w:tc>
        <w:tc>
          <w:tcPr>
            <w:tcW w:w="0" w:type="auto"/>
          </w:tcPr>
          <w:p w:rsidR="00652DF6" w:rsidRPr="00EC7EFB" w:rsidRDefault="00652DF6" w:rsidP="00594BD8">
            <w:pPr>
              <w:jc w:val="center"/>
              <w:rPr>
                <w:bCs/>
                <w:sz w:val="20"/>
                <w:szCs w:val="20"/>
              </w:rPr>
            </w:pPr>
            <w:r w:rsidRPr="00EC7EFB">
              <w:rPr>
                <w:bCs/>
                <w:sz w:val="20"/>
                <w:szCs w:val="20"/>
              </w:rPr>
              <w:t>5933,329</w:t>
            </w:r>
          </w:p>
        </w:tc>
        <w:tc>
          <w:tcPr>
            <w:tcW w:w="0" w:type="auto"/>
          </w:tcPr>
          <w:p w:rsidR="00652DF6" w:rsidRPr="00EC7EFB" w:rsidRDefault="00652DF6" w:rsidP="00594BD8">
            <w:pPr>
              <w:jc w:val="center"/>
              <w:rPr>
                <w:bCs/>
                <w:sz w:val="20"/>
                <w:szCs w:val="20"/>
              </w:rPr>
            </w:pPr>
            <w:r w:rsidRPr="00EC7EFB">
              <w:rPr>
                <w:bCs/>
                <w:sz w:val="20"/>
                <w:szCs w:val="20"/>
              </w:rPr>
              <w:t>6702,588</w:t>
            </w:r>
          </w:p>
        </w:tc>
        <w:tc>
          <w:tcPr>
            <w:tcW w:w="0" w:type="auto"/>
          </w:tcPr>
          <w:p w:rsidR="00652DF6" w:rsidRPr="00EC7EFB" w:rsidRDefault="00652DF6" w:rsidP="00651C87">
            <w:pPr>
              <w:jc w:val="center"/>
              <w:rPr>
                <w:bCs/>
                <w:sz w:val="20"/>
                <w:szCs w:val="20"/>
              </w:rPr>
            </w:pPr>
            <w:r w:rsidRPr="00EC7EFB">
              <w:rPr>
                <w:bCs/>
                <w:sz w:val="20"/>
                <w:szCs w:val="20"/>
              </w:rPr>
              <w:t>7780,229</w:t>
            </w:r>
          </w:p>
        </w:tc>
        <w:tc>
          <w:tcPr>
            <w:tcW w:w="0" w:type="auto"/>
          </w:tcPr>
          <w:p w:rsidR="00652DF6" w:rsidRPr="00EC7EFB" w:rsidRDefault="00652DF6" w:rsidP="00645D40">
            <w:pPr>
              <w:jc w:val="center"/>
              <w:rPr>
                <w:bCs/>
                <w:sz w:val="20"/>
                <w:szCs w:val="20"/>
              </w:rPr>
            </w:pPr>
            <w:r w:rsidRPr="00EC7EFB">
              <w:rPr>
                <w:bCs/>
                <w:sz w:val="20"/>
                <w:szCs w:val="20"/>
              </w:rPr>
              <w:t>8846,813</w:t>
            </w:r>
          </w:p>
        </w:tc>
        <w:tc>
          <w:tcPr>
            <w:tcW w:w="0" w:type="auto"/>
          </w:tcPr>
          <w:p w:rsidR="00652DF6" w:rsidRPr="00EC7EFB" w:rsidRDefault="00652DF6" w:rsidP="00645D40">
            <w:pPr>
              <w:jc w:val="center"/>
              <w:rPr>
                <w:bCs/>
                <w:sz w:val="20"/>
                <w:szCs w:val="20"/>
              </w:rPr>
            </w:pPr>
            <w:r w:rsidRPr="00EC7EFB">
              <w:rPr>
                <w:bCs/>
                <w:sz w:val="20"/>
                <w:szCs w:val="20"/>
              </w:rPr>
              <w:t>10010,811</w:t>
            </w:r>
          </w:p>
        </w:tc>
        <w:tc>
          <w:tcPr>
            <w:tcW w:w="0" w:type="auto"/>
          </w:tcPr>
          <w:p w:rsidR="00652DF6" w:rsidRPr="00EC7EFB" w:rsidRDefault="00652DF6" w:rsidP="00645D40">
            <w:pPr>
              <w:jc w:val="center"/>
              <w:rPr>
                <w:bCs/>
                <w:sz w:val="20"/>
                <w:szCs w:val="20"/>
              </w:rPr>
            </w:pPr>
            <w:r w:rsidRPr="00EC7EFB">
              <w:rPr>
                <w:bCs/>
                <w:sz w:val="20"/>
                <w:szCs w:val="20"/>
              </w:rPr>
              <w:t>10373,082</w:t>
            </w:r>
          </w:p>
        </w:tc>
        <w:tc>
          <w:tcPr>
            <w:tcW w:w="910" w:type="dxa"/>
          </w:tcPr>
          <w:p w:rsidR="00652DF6" w:rsidRPr="00EC7EFB" w:rsidRDefault="00652DF6" w:rsidP="00645D40">
            <w:pPr>
              <w:jc w:val="center"/>
              <w:rPr>
                <w:bCs/>
                <w:sz w:val="20"/>
                <w:szCs w:val="20"/>
              </w:rPr>
            </w:pPr>
            <w:r w:rsidRPr="00EC7EFB">
              <w:rPr>
                <w:bCs/>
                <w:sz w:val="20"/>
                <w:szCs w:val="20"/>
              </w:rPr>
              <w:t>10720,767</w:t>
            </w:r>
          </w:p>
        </w:tc>
      </w:tr>
    </w:tbl>
    <w:p w:rsidR="000D2959" w:rsidRDefault="000D2959" w:rsidP="00AF0210">
      <w:pPr>
        <w:jc w:val="right"/>
        <w:rPr>
          <w:sz w:val="20"/>
          <w:szCs w:val="20"/>
        </w:rPr>
      </w:pPr>
    </w:p>
    <w:p w:rsidR="006E5140" w:rsidRPr="00EC7EFB" w:rsidRDefault="006E5140" w:rsidP="00AF0210">
      <w:pPr>
        <w:jc w:val="right"/>
        <w:rPr>
          <w:sz w:val="20"/>
          <w:szCs w:val="20"/>
        </w:rPr>
      </w:pPr>
      <w:r w:rsidRPr="00EC7EFB">
        <w:rPr>
          <w:sz w:val="20"/>
          <w:szCs w:val="20"/>
        </w:rPr>
        <w:t>Приложение № 7</w:t>
      </w:r>
    </w:p>
    <w:p w:rsidR="006E5140" w:rsidRPr="00EC7EFB" w:rsidRDefault="006E5140" w:rsidP="006E5140">
      <w:pPr>
        <w:jc w:val="right"/>
        <w:rPr>
          <w:sz w:val="20"/>
          <w:szCs w:val="20"/>
        </w:rPr>
      </w:pPr>
      <w:r w:rsidRPr="00EC7EFB">
        <w:rPr>
          <w:sz w:val="20"/>
          <w:szCs w:val="20"/>
        </w:rPr>
        <w:t xml:space="preserve">к муниципальной программе «Развитие гражданского общества на территории </w:t>
      </w:r>
    </w:p>
    <w:p w:rsidR="006E5140" w:rsidRPr="00EC7EFB" w:rsidRDefault="006E5140" w:rsidP="006E5140">
      <w:pPr>
        <w:jc w:val="right"/>
        <w:rPr>
          <w:sz w:val="20"/>
          <w:szCs w:val="20"/>
        </w:rPr>
      </w:pPr>
      <w:r w:rsidRPr="00EC7EFB">
        <w:rPr>
          <w:sz w:val="20"/>
          <w:szCs w:val="20"/>
        </w:rPr>
        <w:t>Русско-Камешкирского сельсовета</w:t>
      </w:r>
      <w:r w:rsidR="000D2959">
        <w:rPr>
          <w:sz w:val="20"/>
          <w:szCs w:val="20"/>
        </w:rPr>
        <w:t xml:space="preserve"> </w:t>
      </w:r>
      <w:r w:rsidRPr="00EC7EFB">
        <w:rPr>
          <w:sz w:val="20"/>
          <w:szCs w:val="20"/>
        </w:rPr>
        <w:t>Камешкирского района  Пензенской области »</w:t>
      </w:r>
    </w:p>
    <w:p w:rsidR="006E5140" w:rsidRPr="00EC7EFB" w:rsidRDefault="006E5140" w:rsidP="006E5140">
      <w:pPr>
        <w:jc w:val="center"/>
        <w:rPr>
          <w:b/>
          <w:bCs/>
          <w:sz w:val="20"/>
          <w:szCs w:val="20"/>
        </w:rPr>
      </w:pPr>
      <w:r w:rsidRPr="00EC7EFB">
        <w:rPr>
          <w:b/>
          <w:bCs/>
          <w:sz w:val="20"/>
          <w:szCs w:val="20"/>
        </w:rPr>
        <w:t xml:space="preserve">РЕСУРСНОЕ ОБЕСПЕЧЕНИЕ </w:t>
      </w:r>
    </w:p>
    <w:p w:rsidR="006E5140" w:rsidRDefault="006E5140" w:rsidP="006E5140">
      <w:pPr>
        <w:jc w:val="center"/>
        <w:rPr>
          <w:b/>
          <w:bCs/>
          <w:sz w:val="20"/>
          <w:szCs w:val="20"/>
        </w:rPr>
      </w:pPr>
      <w:r w:rsidRPr="00EC7EFB">
        <w:rPr>
          <w:b/>
          <w:bCs/>
          <w:sz w:val="20"/>
          <w:szCs w:val="20"/>
        </w:rPr>
        <w:t xml:space="preserve">реализации муниципальной программы </w:t>
      </w:r>
      <w:r w:rsidRPr="00EC7EFB">
        <w:rPr>
          <w:b/>
          <w:spacing w:val="-2"/>
          <w:sz w:val="20"/>
          <w:szCs w:val="20"/>
        </w:rPr>
        <w:t>«Развитие гражданского общества на территории Русско-Камешкирского сельсовета Камешкирского района  Пензенской области»</w:t>
      </w:r>
      <w:r w:rsidRPr="00EC7EFB">
        <w:rPr>
          <w:b/>
          <w:bCs/>
          <w:sz w:val="20"/>
          <w:szCs w:val="20"/>
        </w:rPr>
        <w:t>за счет средств бюджета Русско-Камешкирского сельсовета Камешкирского района Пензенской области</w:t>
      </w:r>
    </w:p>
    <w:p w:rsidR="000D2959" w:rsidRPr="00EC7EFB" w:rsidRDefault="000D2959" w:rsidP="006E5140">
      <w:pPr>
        <w:jc w:val="center"/>
        <w:rPr>
          <w:b/>
          <w:bCs/>
          <w:sz w:val="20"/>
          <w:szCs w:val="20"/>
        </w:rPr>
      </w:pPr>
    </w:p>
    <w:tbl>
      <w:tblPr>
        <w:tblW w:w="0" w:type="auto"/>
        <w:tblLook w:val="00A0"/>
      </w:tblPr>
      <w:tblGrid>
        <w:gridCol w:w="509"/>
        <w:gridCol w:w="1731"/>
        <w:gridCol w:w="1791"/>
        <w:gridCol w:w="1160"/>
        <w:gridCol w:w="524"/>
        <w:gridCol w:w="348"/>
        <w:gridCol w:w="385"/>
        <w:gridCol w:w="408"/>
        <w:gridCol w:w="385"/>
        <w:gridCol w:w="734"/>
        <w:gridCol w:w="734"/>
        <w:gridCol w:w="734"/>
        <w:gridCol w:w="734"/>
        <w:gridCol w:w="734"/>
        <w:gridCol w:w="734"/>
        <w:gridCol w:w="734"/>
        <w:gridCol w:w="803"/>
        <w:gridCol w:w="803"/>
        <w:gridCol w:w="803"/>
      </w:tblGrid>
      <w:tr w:rsidR="00652DF6" w:rsidRPr="00EC7EFB" w:rsidTr="00645D40">
        <w:trPr>
          <w:trHeight w:val="548"/>
        </w:trPr>
        <w:tc>
          <w:tcPr>
            <w:tcW w:w="0" w:type="auto"/>
            <w:gridSpan w:val="3"/>
            <w:tcBorders>
              <w:top w:val="single" w:sz="4" w:space="0" w:color="auto"/>
              <w:left w:val="single" w:sz="4" w:space="0" w:color="auto"/>
              <w:right w:val="single" w:sz="4" w:space="0" w:color="auto"/>
            </w:tcBorders>
            <w:noWrap/>
          </w:tcPr>
          <w:p w:rsidR="00652DF6" w:rsidRPr="00EC7EFB" w:rsidRDefault="00652DF6" w:rsidP="006E5140">
            <w:pPr>
              <w:jc w:val="center"/>
              <w:rPr>
                <w:b/>
                <w:sz w:val="20"/>
                <w:szCs w:val="20"/>
              </w:rPr>
            </w:pPr>
            <w:r w:rsidRPr="00EC7EFB">
              <w:rPr>
                <w:b/>
                <w:sz w:val="20"/>
                <w:szCs w:val="20"/>
              </w:rPr>
              <w:t>Ответственный исполнитель Муниципальной программы</w:t>
            </w:r>
          </w:p>
        </w:tc>
        <w:tc>
          <w:tcPr>
            <w:tcW w:w="0" w:type="auto"/>
            <w:gridSpan w:val="16"/>
            <w:tcBorders>
              <w:top w:val="single" w:sz="4" w:space="0" w:color="auto"/>
              <w:left w:val="single" w:sz="4" w:space="0" w:color="auto"/>
              <w:right w:val="single" w:sz="4" w:space="0" w:color="auto"/>
            </w:tcBorders>
            <w:noWrap/>
          </w:tcPr>
          <w:p w:rsidR="00652DF6" w:rsidRPr="00EC7EFB" w:rsidRDefault="00652DF6" w:rsidP="006E5140">
            <w:pPr>
              <w:jc w:val="center"/>
              <w:rPr>
                <w:b/>
                <w:iCs/>
                <w:sz w:val="20"/>
                <w:szCs w:val="20"/>
              </w:rPr>
            </w:pPr>
            <w:r w:rsidRPr="00EC7EFB">
              <w:rPr>
                <w:b/>
                <w:iCs/>
                <w:sz w:val="20"/>
                <w:szCs w:val="20"/>
              </w:rPr>
              <w:t xml:space="preserve">Администрация </w:t>
            </w:r>
            <w:r w:rsidRPr="00EC7EFB">
              <w:rPr>
                <w:b/>
                <w:sz w:val="20"/>
                <w:szCs w:val="20"/>
              </w:rPr>
              <w:t>Русско-Камешкирского</w:t>
            </w:r>
            <w:r w:rsidRPr="00EC7EFB">
              <w:rPr>
                <w:b/>
                <w:iCs/>
                <w:sz w:val="20"/>
                <w:szCs w:val="20"/>
              </w:rPr>
              <w:t xml:space="preserve"> сельсовета Камешкирского района Пензенской области</w:t>
            </w:r>
          </w:p>
        </w:tc>
      </w:tr>
      <w:tr w:rsidR="00652DF6" w:rsidRPr="00EC7EFB" w:rsidTr="00AF0210">
        <w:trPr>
          <w:trHeight w:val="703"/>
        </w:trPr>
        <w:tc>
          <w:tcPr>
            <w:tcW w:w="0" w:type="auto"/>
            <w:vMerge w:val="restart"/>
            <w:tcBorders>
              <w:top w:val="single" w:sz="4" w:space="0" w:color="auto"/>
              <w:left w:val="single" w:sz="4" w:space="0" w:color="auto"/>
              <w:bottom w:val="single" w:sz="4" w:space="0" w:color="auto"/>
              <w:right w:val="single" w:sz="4" w:space="0" w:color="auto"/>
            </w:tcBorders>
          </w:tcPr>
          <w:p w:rsidR="00652DF6" w:rsidRPr="00EC7EFB" w:rsidRDefault="00652DF6" w:rsidP="006E5140">
            <w:pPr>
              <w:ind w:left="-108" w:right="-108"/>
              <w:jc w:val="center"/>
              <w:rPr>
                <w:sz w:val="20"/>
                <w:szCs w:val="20"/>
              </w:rPr>
            </w:pPr>
            <w:r w:rsidRPr="00EC7EFB">
              <w:rPr>
                <w:sz w:val="20"/>
                <w:szCs w:val="20"/>
              </w:rPr>
              <w:t xml:space="preserve">№ </w:t>
            </w:r>
            <w:r w:rsidRPr="00EC7EFB">
              <w:rPr>
                <w:spacing w:val="-10"/>
                <w:sz w:val="20"/>
                <w:szCs w:val="20"/>
              </w:rPr>
              <w:t>п/п</w:t>
            </w:r>
          </w:p>
        </w:tc>
        <w:tc>
          <w:tcPr>
            <w:tcW w:w="1302" w:type="dxa"/>
            <w:vMerge w:val="restart"/>
            <w:tcBorders>
              <w:top w:val="single" w:sz="4" w:space="0" w:color="auto"/>
              <w:left w:val="single" w:sz="4" w:space="0" w:color="auto"/>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Статус</w:t>
            </w:r>
          </w:p>
        </w:tc>
        <w:tc>
          <w:tcPr>
            <w:tcW w:w="1395" w:type="dxa"/>
            <w:vMerge w:val="restart"/>
            <w:tcBorders>
              <w:top w:val="single" w:sz="4" w:space="0" w:color="auto"/>
              <w:left w:val="single" w:sz="4" w:space="0" w:color="auto"/>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Наименование муниципальной  программы, подпрограммы</w:t>
            </w:r>
          </w:p>
        </w:tc>
        <w:tc>
          <w:tcPr>
            <w:tcW w:w="1288" w:type="dxa"/>
            <w:vMerge w:val="restart"/>
            <w:tcBorders>
              <w:top w:val="single" w:sz="4" w:space="0" w:color="auto"/>
              <w:left w:val="single" w:sz="4" w:space="0" w:color="auto"/>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Ответственный исполнитель, соисполнитель</w:t>
            </w:r>
          </w:p>
          <w:p w:rsidR="00652DF6" w:rsidRPr="00EC7EFB" w:rsidRDefault="00652DF6" w:rsidP="006E5140">
            <w:pPr>
              <w:jc w:val="center"/>
              <w:rPr>
                <w:sz w:val="20"/>
                <w:szCs w:val="20"/>
              </w:rPr>
            </w:pPr>
            <w:r w:rsidRPr="00EC7EFB">
              <w:rPr>
                <w:sz w:val="20"/>
                <w:szCs w:val="20"/>
              </w:rPr>
              <w:t>подпрограммы</w:t>
            </w:r>
          </w:p>
        </w:tc>
        <w:tc>
          <w:tcPr>
            <w:tcW w:w="2181" w:type="dxa"/>
            <w:gridSpan w:val="5"/>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Код бюджетной классификации</w:t>
            </w:r>
          </w:p>
          <w:p w:rsidR="00652DF6" w:rsidRPr="00EC7EFB" w:rsidRDefault="00652DF6" w:rsidP="006E5140">
            <w:pPr>
              <w:jc w:val="center"/>
              <w:rPr>
                <w:sz w:val="20"/>
                <w:szCs w:val="20"/>
              </w:rPr>
            </w:pPr>
            <w:r w:rsidRPr="00EC7EFB">
              <w:rPr>
                <w:sz w:val="20"/>
                <w:szCs w:val="20"/>
              </w:rPr>
              <w:t>( 1 )</w:t>
            </w:r>
          </w:p>
        </w:tc>
        <w:tc>
          <w:tcPr>
            <w:tcW w:w="0" w:type="auto"/>
            <w:gridSpan w:val="10"/>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 xml:space="preserve">Расходы бюджета Русско-Камешкирского сельсовета  Камешкирского района  Пензенской области, </w:t>
            </w:r>
          </w:p>
          <w:p w:rsidR="00652DF6" w:rsidRPr="00EC7EFB" w:rsidRDefault="00652DF6" w:rsidP="006E5140">
            <w:pPr>
              <w:jc w:val="center"/>
              <w:rPr>
                <w:sz w:val="20"/>
                <w:szCs w:val="20"/>
              </w:rPr>
            </w:pPr>
            <w:r w:rsidRPr="00EC7EFB">
              <w:rPr>
                <w:sz w:val="20"/>
                <w:szCs w:val="20"/>
              </w:rPr>
              <w:t>тыс. рублей</w:t>
            </w:r>
          </w:p>
        </w:tc>
      </w:tr>
      <w:tr w:rsidR="00652DF6" w:rsidRPr="00EC7EFB" w:rsidTr="00AF0210">
        <w:trPr>
          <w:trHeight w:val="937"/>
        </w:trPr>
        <w:tc>
          <w:tcPr>
            <w:tcW w:w="0" w:type="auto"/>
            <w:vMerge/>
            <w:tcBorders>
              <w:top w:val="single" w:sz="4" w:space="0" w:color="auto"/>
              <w:left w:val="single" w:sz="4" w:space="0" w:color="auto"/>
              <w:bottom w:val="single" w:sz="4" w:space="0" w:color="auto"/>
              <w:right w:val="single" w:sz="4" w:space="0" w:color="auto"/>
            </w:tcBorders>
          </w:tcPr>
          <w:p w:rsidR="00652DF6" w:rsidRPr="00EC7EFB" w:rsidRDefault="00652DF6" w:rsidP="006E5140">
            <w:pPr>
              <w:rPr>
                <w:sz w:val="20"/>
                <w:szCs w:val="20"/>
              </w:rPr>
            </w:pPr>
          </w:p>
        </w:tc>
        <w:tc>
          <w:tcPr>
            <w:tcW w:w="1302" w:type="dxa"/>
            <w:vMerge/>
            <w:tcBorders>
              <w:top w:val="single" w:sz="4" w:space="0" w:color="auto"/>
              <w:left w:val="single" w:sz="4" w:space="0" w:color="auto"/>
              <w:bottom w:val="single" w:sz="4" w:space="0" w:color="auto"/>
              <w:right w:val="single" w:sz="4" w:space="0" w:color="auto"/>
            </w:tcBorders>
          </w:tcPr>
          <w:p w:rsidR="00652DF6" w:rsidRPr="00EC7EFB" w:rsidRDefault="00652DF6" w:rsidP="006E5140">
            <w:pPr>
              <w:rPr>
                <w:sz w:val="20"/>
                <w:szCs w:val="20"/>
              </w:rPr>
            </w:pPr>
          </w:p>
        </w:tc>
        <w:tc>
          <w:tcPr>
            <w:tcW w:w="1395" w:type="dxa"/>
            <w:vMerge/>
            <w:tcBorders>
              <w:top w:val="single" w:sz="4" w:space="0" w:color="auto"/>
              <w:left w:val="single" w:sz="4" w:space="0" w:color="auto"/>
              <w:bottom w:val="single" w:sz="4" w:space="0" w:color="auto"/>
              <w:right w:val="single" w:sz="4" w:space="0" w:color="auto"/>
            </w:tcBorders>
          </w:tcPr>
          <w:p w:rsidR="00652DF6" w:rsidRPr="00EC7EFB" w:rsidRDefault="00652DF6" w:rsidP="006E5140">
            <w:pPr>
              <w:rPr>
                <w:sz w:val="20"/>
                <w:szCs w:val="20"/>
              </w:rPr>
            </w:pPr>
          </w:p>
        </w:tc>
        <w:tc>
          <w:tcPr>
            <w:tcW w:w="1288" w:type="dxa"/>
            <w:vMerge/>
            <w:tcBorders>
              <w:top w:val="single" w:sz="4" w:space="0" w:color="auto"/>
              <w:left w:val="single" w:sz="4" w:space="0" w:color="auto"/>
              <w:bottom w:val="single" w:sz="4" w:space="0" w:color="auto"/>
              <w:right w:val="single" w:sz="4" w:space="0" w:color="auto"/>
            </w:tcBorders>
          </w:tcPr>
          <w:p w:rsidR="00652DF6" w:rsidRPr="00EC7EFB" w:rsidRDefault="00652DF6" w:rsidP="006E5140">
            <w:pPr>
              <w:rPr>
                <w:sz w:val="20"/>
                <w:szCs w:val="20"/>
              </w:rPr>
            </w:pPr>
          </w:p>
        </w:tc>
        <w:tc>
          <w:tcPr>
            <w:tcW w:w="565" w:type="dxa"/>
            <w:tcBorders>
              <w:top w:val="single" w:sz="4" w:space="0" w:color="auto"/>
              <w:left w:val="nil"/>
              <w:bottom w:val="single" w:sz="4" w:space="0" w:color="auto"/>
              <w:right w:val="single" w:sz="4" w:space="0" w:color="auto"/>
            </w:tcBorders>
          </w:tcPr>
          <w:p w:rsidR="00652DF6" w:rsidRPr="00EC7EFB" w:rsidRDefault="00652DF6" w:rsidP="006E5140">
            <w:pPr>
              <w:jc w:val="center"/>
              <w:rPr>
                <w:spacing w:val="-8"/>
                <w:sz w:val="20"/>
                <w:szCs w:val="20"/>
              </w:rPr>
            </w:pPr>
            <w:r w:rsidRPr="00EC7EFB">
              <w:rPr>
                <w:spacing w:val="-8"/>
                <w:sz w:val="20"/>
                <w:szCs w:val="20"/>
              </w:rPr>
              <w:t>ГРБС</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Рз</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Пр</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ЦС</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ВР</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2019</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2020</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2021</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ind w:right="-108"/>
              <w:jc w:val="center"/>
              <w:rPr>
                <w:sz w:val="20"/>
                <w:szCs w:val="20"/>
              </w:rPr>
            </w:pPr>
            <w:r w:rsidRPr="00EC7EFB">
              <w:rPr>
                <w:sz w:val="20"/>
                <w:szCs w:val="20"/>
              </w:rPr>
              <w:t>2022</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2023</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2024</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2025</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2026</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2027</w:t>
            </w:r>
          </w:p>
        </w:tc>
        <w:tc>
          <w:tcPr>
            <w:tcW w:w="0" w:type="auto"/>
            <w:tcBorders>
              <w:top w:val="single" w:sz="4" w:space="0" w:color="auto"/>
              <w:left w:val="nil"/>
              <w:bottom w:val="single" w:sz="4" w:space="0" w:color="auto"/>
              <w:right w:val="single" w:sz="4" w:space="0" w:color="auto"/>
            </w:tcBorders>
          </w:tcPr>
          <w:p w:rsidR="00652DF6" w:rsidRPr="00EC7EFB" w:rsidRDefault="00652DF6" w:rsidP="006E5140">
            <w:pPr>
              <w:jc w:val="center"/>
              <w:rPr>
                <w:sz w:val="20"/>
                <w:szCs w:val="20"/>
              </w:rPr>
            </w:pPr>
            <w:r w:rsidRPr="00EC7EFB">
              <w:rPr>
                <w:sz w:val="20"/>
                <w:szCs w:val="20"/>
              </w:rPr>
              <w:t>2028</w:t>
            </w:r>
          </w:p>
        </w:tc>
      </w:tr>
      <w:tr w:rsidR="00652DF6" w:rsidRPr="00EC7EFB" w:rsidTr="00AF0210">
        <w:tblPrEx>
          <w:tblBorders>
            <w:top w:val="single" w:sz="8" w:space="0" w:color="auto"/>
            <w:left w:val="single" w:sz="4" w:space="0" w:color="auto"/>
            <w:bottom w:val="single" w:sz="4" w:space="0" w:color="auto"/>
            <w:right w:val="single" w:sz="4" w:space="0" w:color="auto"/>
            <w:insideH w:val="single" w:sz="4" w:space="0" w:color="auto"/>
          </w:tblBorders>
        </w:tblPrEx>
        <w:trPr>
          <w:trHeight w:val="300"/>
        </w:trPr>
        <w:tc>
          <w:tcPr>
            <w:tcW w:w="0" w:type="auto"/>
            <w:vMerge w:val="restart"/>
            <w:tcBorders>
              <w:right w:val="single" w:sz="4" w:space="0" w:color="auto"/>
            </w:tcBorders>
            <w:noWrap/>
          </w:tcPr>
          <w:p w:rsidR="00652DF6" w:rsidRPr="00EC7EFB" w:rsidRDefault="00652DF6" w:rsidP="00594BD8">
            <w:pPr>
              <w:jc w:val="center"/>
              <w:rPr>
                <w:sz w:val="20"/>
                <w:szCs w:val="20"/>
              </w:rPr>
            </w:pPr>
            <w:r w:rsidRPr="00EC7EFB">
              <w:rPr>
                <w:sz w:val="20"/>
                <w:szCs w:val="20"/>
              </w:rPr>
              <w:t> </w:t>
            </w:r>
          </w:p>
        </w:tc>
        <w:tc>
          <w:tcPr>
            <w:tcW w:w="1302" w:type="dxa"/>
            <w:vMerge w:val="restart"/>
            <w:tcBorders>
              <w:left w:val="single" w:sz="4" w:space="0" w:color="auto"/>
              <w:right w:val="single" w:sz="4" w:space="0" w:color="auto"/>
            </w:tcBorders>
          </w:tcPr>
          <w:p w:rsidR="00652DF6" w:rsidRPr="00EC7EFB" w:rsidRDefault="00652DF6" w:rsidP="00594BD8">
            <w:pPr>
              <w:rPr>
                <w:sz w:val="20"/>
                <w:szCs w:val="20"/>
              </w:rPr>
            </w:pPr>
            <w:r w:rsidRPr="00EC7EFB">
              <w:rPr>
                <w:sz w:val="20"/>
                <w:szCs w:val="20"/>
              </w:rPr>
              <w:t>Муниципальная программа</w:t>
            </w:r>
          </w:p>
        </w:tc>
        <w:tc>
          <w:tcPr>
            <w:tcW w:w="1395" w:type="dxa"/>
            <w:vMerge w:val="restart"/>
            <w:tcBorders>
              <w:left w:val="single" w:sz="4" w:space="0" w:color="auto"/>
              <w:right w:val="single" w:sz="4" w:space="0" w:color="auto"/>
            </w:tcBorders>
          </w:tcPr>
          <w:p w:rsidR="00652DF6" w:rsidRPr="00EC7EFB" w:rsidRDefault="00652DF6" w:rsidP="00594BD8">
            <w:pPr>
              <w:rPr>
                <w:spacing w:val="-2"/>
                <w:sz w:val="20"/>
                <w:szCs w:val="20"/>
              </w:rPr>
            </w:pPr>
            <w:r w:rsidRPr="00EC7EFB">
              <w:rPr>
                <w:spacing w:val="-2"/>
                <w:sz w:val="20"/>
                <w:szCs w:val="20"/>
              </w:rPr>
              <w:t xml:space="preserve">Развитие гражданского </w:t>
            </w:r>
            <w:r w:rsidRPr="00EC7EFB">
              <w:rPr>
                <w:spacing w:val="-2"/>
                <w:sz w:val="20"/>
                <w:szCs w:val="20"/>
              </w:rPr>
              <w:lastRenderedPageBreak/>
              <w:t xml:space="preserve">общества на территории  </w:t>
            </w:r>
            <w:r w:rsidRPr="00EC7EFB">
              <w:rPr>
                <w:sz w:val="20"/>
                <w:szCs w:val="20"/>
              </w:rPr>
              <w:t>Русско-Камешкирского</w:t>
            </w:r>
            <w:r w:rsidRPr="00EC7EFB">
              <w:rPr>
                <w:spacing w:val="-2"/>
                <w:sz w:val="20"/>
                <w:szCs w:val="20"/>
              </w:rPr>
              <w:t xml:space="preserve"> сельсовета Камешкирского района  Пензенской области </w:t>
            </w:r>
          </w:p>
        </w:tc>
        <w:tc>
          <w:tcPr>
            <w:tcW w:w="0" w:type="auto"/>
            <w:tcBorders>
              <w:left w:val="single" w:sz="4" w:space="0" w:color="auto"/>
              <w:right w:val="single" w:sz="4" w:space="0" w:color="auto"/>
            </w:tcBorders>
          </w:tcPr>
          <w:p w:rsidR="00652DF6" w:rsidRPr="00EC7EFB" w:rsidRDefault="00652DF6" w:rsidP="00594BD8">
            <w:pPr>
              <w:rPr>
                <w:sz w:val="20"/>
                <w:szCs w:val="20"/>
              </w:rPr>
            </w:pPr>
            <w:r w:rsidRPr="00EC7EFB">
              <w:rPr>
                <w:sz w:val="20"/>
                <w:szCs w:val="20"/>
              </w:rPr>
              <w:lastRenderedPageBreak/>
              <w:t>всего</w:t>
            </w:r>
          </w:p>
        </w:tc>
        <w:tc>
          <w:tcPr>
            <w:tcW w:w="0" w:type="auto"/>
            <w:tcBorders>
              <w:left w:val="single" w:sz="4" w:space="0" w:color="auto"/>
              <w:right w:val="single" w:sz="4" w:space="0" w:color="auto"/>
            </w:tcBorders>
            <w:noWrap/>
          </w:tcPr>
          <w:p w:rsidR="00652DF6" w:rsidRPr="00EC7EFB" w:rsidRDefault="00652DF6" w:rsidP="00594BD8">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594BD8">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594BD8">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594BD8">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594BD8">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594BD8">
            <w:pPr>
              <w:jc w:val="center"/>
              <w:rPr>
                <w:bCs/>
                <w:sz w:val="20"/>
                <w:szCs w:val="20"/>
              </w:rPr>
            </w:pPr>
            <w:r w:rsidRPr="00EC7EFB">
              <w:rPr>
                <w:bCs/>
                <w:sz w:val="20"/>
                <w:szCs w:val="20"/>
              </w:rPr>
              <w:t>4836,611</w:t>
            </w:r>
          </w:p>
        </w:tc>
        <w:tc>
          <w:tcPr>
            <w:tcW w:w="0" w:type="auto"/>
            <w:tcBorders>
              <w:left w:val="single" w:sz="4" w:space="0" w:color="auto"/>
              <w:right w:val="single" w:sz="4" w:space="0" w:color="auto"/>
            </w:tcBorders>
            <w:noWrap/>
          </w:tcPr>
          <w:p w:rsidR="00652DF6" w:rsidRPr="00EC7EFB" w:rsidRDefault="00652DF6" w:rsidP="00594BD8">
            <w:pPr>
              <w:jc w:val="center"/>
              <w:rPr>
                <w:bCs/>
                <w:sz w:val="20"/>
                <w:szCs w:val="20"/>
              </w:rPr>
            </w:pPr>
            <w:r w:rsidRPr="00EC7EFB">
              <w:rPr>
                <w:bCs/>
                <w:sz w:val="20"/>
                <w:szCs w:val="20"/>
              </w:rPr>
              <w:t>5718,696</w:t>
            </w:r>
          </w:p>
        </w:tc>
        <w:tc>
          <w:tcPr>
            <w:tcW w:w="0" w:type="auto"/>
            <w:tcBorders>
              <w:left w:val="single" w:sz="4" w:space="0" w:color="auto"/>
            </w:tcBorders>
            <w:noWrap/>
          </w:tcPr>
          <w:p w:rsidR="00652DF6" w:rsidRPr="00EC7EFB" w:rsidRDefault="00652DF6" w:rsidP="00594BD8">
            <w:pPr>
              <w:jc w:val="center"/>
              <w:rPr>
                <w:bCs/>
                <w:sz w:val="20"/>
                <w:szCs w:val="20"/>
              </w:rPr>
            </w:pPr>
            <w:r w:rsidRPr="00EC7EFB">
              <w:rPr>
                <w:bCs/>
                <w:sz w:val="20"/>
                <w:szCs w:val="20"/>
              </w:rPr>
              <w:t>6140,429</w:t>
            </w:r>
          </w:p>
        </w:tc>
        <w:tc>
          <w:tcPr>
            <w:tcW w:w="0" w:type="auto"/>
            <w:tcBorders>
              <w:left w:val="single" w:sz="4" w:space="0" w:color="auto"/>
            </w:tcBorders>
          </w:tcPr>
          <w:p w:rsidR="00652DF6" w:rsidRPr="00EC7EFB" w:rsidRDefault="00652DF6" w:rsidP="00594BD8">
            <w:pPr>
              <w:jc w:val="center"/>
              <w:rPr>
                <w:bCs/>
                <w:sz w:val="20"/>
                <w:szCs w:val="20"/>
              </w:rPr>
            </w:pPr>
            <w:r w:rsidRPr="00EC7EFB">
              <w:rPr>
                <w:bCs/>
                <w:sz w:val="20"/>
                <w:szCs w:val="20"/>
              </w:rPr>
              <w:t>5933,329</w:t>
            </w:r>
          </w:p>
        </w:tc>
        <w:tc>
          <w:tcPr>
            <w:tcW w:w="0" w:type="auto"/>
            <w:tcBorders>
              <w:left w:val="single" w:sz="4" w:space="0" w:color="auto"/>
            </w:tcBorders>
          </w:tcPr>
          <w:p w:rsidR="00652DF6" w:rsidRPr="00EC7EFB" w:rsidRDefault="00652DF6" w:rsidP="00594BD8">
            <w:pPr>
              <w:jc w:val="center"/>
              <w:rPr>
                <w:bCs/>
                <w:sz w:val="20"/>
                <w:szCs w:val="20"/>
              </w:rPr>
            </w:pPr>
            <w:r w:rsidRPr="00EC7EFB">
              <w:rPr>
                <w:bCs/>
                <w:sz w:val="20"/>
                <w:szCs w:val="20"/>
              </w:rPr>
              <w:t>6702,588</w:t>
            </w:r>
          </w:p>
        </w:tc>
        <w:tc>
          <w:tcPr>
            <w:tcW w:w="0" w:type="auto"/>
            <w:tcBorders>
              <w:left w:val="single" w:sz="4" w:space="0" w:color="auto"/>
            </w:tcBorders>
          </w:tcPr>
          <w:p w:rsidR="00652DF6" w:rsidRPr="00EC7EFB" w:rsidRDefault="00652DF6" w:rsidP="00651C87">
            <w:pPr>
              <w:jc w:val="center"/>
              <w:rPr>
                <w:bCs/>
                <w:sz w:val="20"/>
                <w:szCs w:val="20"/>
              </w:rPr>
            </w:pPr>
            <w:r w:rsidRPr="00EC7EFB">
              <w:rPr>
                <w:bCs/>
                <w:sz w:val="20"/>
                <w:szCs w:val="20"/>
              </w:rPr>
              <w:t>7780,229</w:t>
            </w:r>
          </w:p>
        </w:tc>
        <w:tc>
          <w:tcPr>
            <w:tcW w:w="0" w:type="auto"/>
            <w:tcBorders>
              <w:left w:val="single" w:sz="4" w:space="0" w:color="auto"/>
            </w:tcBorders>
          </w:tcPr>
          <w:p w:rsidR="00652DF6" w:rsidRPr="00EC7EFB" w:rsidRDefault="00652DF6" w:rsidP="00645D40">
            <w:pPr>
              <w:jc w:val="center"/>
              <w:rPr>
                <w:bCs/>
                <w:sz w:val="20"/>
                <w:szCs w:val="20"/>
              </w:rPr>
            </w:pPr>
            <w:r w:rsidRPr="00EC7EFB">
              <w:rPr>
                <w:bCs/>
                <w:sz w:val="20"/>
                <w:szCs w:val="20"/>
              </w:rPr>
              <w:t>8846,813</w:t>
            </w:r>
          </w:p>
        </w:tc>
        <w:tc>
          <w:tcPr>
            <w:tcW w:w="0" w:type="auto"/>
            <w:tcBorders>
              <w:left w:val="single" w:sz="4" w:space="0" w:color="auto"/>
            </w:tcBorders>
          </w:tcPr>
          <w:p w:rsidR="00652DF6" w:rsidRPr="00EC7EFB" w:rsidRDefault="00652DF6" w:rsidP="00645D40">
            <w:pPr>
              <w:jc w:val="center"/>
              <w:rPr>
                <w:bCs/>
                <w:sz w:val="20"/>
                <w:szCs w:val="20"/>
              </w:rPr>
            </w:pPr>
            <w:r w:rsidRPr="00EC7EFB">
              <w:rPr>
                <w:bCs/>
                <w:sz w:val="20"/>
                <w:szCs w:val="20"/>
              </w:rPr>
              <w:t>10010,811</w:t>
            </w:r>
          </w:p>
        </w:tc>
        <w:tc>
          <w:tcPr>
            <w:tcW w:w="0" w:type="auto"/>
            <w:tcBorders>
              <w:left w:val="single" w:sz="4" w:space="0" w:color="auto"/>
            </w:tcBorders>
          </w:tcPr>
          <w:p w:rsidR="00652DF6" w:rsidRPr="00EC7EFB" w:rsidRDefault="00652DF6" w:rsidP="00645D40">
            <w:pPr>
              <w:jc w:val="center"/>
              <w:rPr>
                <w:bCs/>
                <w:sz w:val="20"/>
                <w:szCs w:val="20"/>
              </w:rPr>
            </w:pPr>
            <w:r w:rsidRPr="00EC7EFB">
              <w:rPr>
                <w:bCs/>
                <w:sz w:val="20"/>
                <w:szCs w:val="20"/>
              </w:rPr>
              <w:t>10373,082</w:t>
            </w:r>
          </w:p>
        </w:tc>
        <w:tc>
          <w:tcPr>
            <w:tcW w:w="0" w:type="auto"/>
            <w:tcBorders>
              <w:left w:val="single" w:sz="4" w:space="0" w:color="auto"/>
            </w:tcBorders>
          </w:tcPr>
          <w:p w:rsidR="00652DF6" w:rsidRPr="00EC7EFB" w:rsidRDefault="00652DF6" w:rsidP="00645D40">
            <w:pPr>
              <w:jc w:val="center"/>
              <w:rPr>
                <w:bCs/>
                <w:sz w:val="20"/>
                <w:szCs w:val="20"/>
              </w:rPr>
            </w:pPr>
            <w:r w:rsidRPr="00EC7EFB">
              <w:rPr>
                <w:bCs/>
                <w:sz w:val="20"/>
                <w:szCs w:val="20"/>
              </w:rPr>
              <w:t>10720,767</w:t>
            </w:r>
          </w:p>
        </w:tc>
      </w:tr>
      <w:tr w:rsidR="00652DF6" w:rsidRPr="00EC7EFB" w:rsidTr="00AF0210">
        <w:tblPrEx>
          <w:tblBorders>
            <w:top w:val="single" w:sz="8" w:space="0" w:color="auto"/>
            <w:left w:val="single" w:sz="4" w:space="0" w:color="auto"/>
            <w:bottom w:val="single" w:sz="4" w:space="0" w:color="auto"/>
            <w:right w:val="single" w:sz="4" w:space="0" w:color="auto"/>
            <w:insideH w:val="single" w:sz="4" w:space="0" w:color="auto"/>
          </w:tblBorders>
        </w:tblPrEx>
        <w:trPr>
          <w:trHeight w:val="838"/>
        </w:trPr>
        <w:tc>
          <w:tcPr>
            <w:tcW w:w="0" w:type="auto"/>
            <w:vMerge/>
            <w:tcBorders>
              <w:right w:val="single" w:sz="4" w:space="0" w:color="auto"/>
            </w:tcBorders>
          </w:tcPr>
          <w:p w:rsidR="00652DF6" w:rsidRPr="00EC7EFB" w:rsidRDefault="00652DF6" w:rsidP="00594BD8">
            <w:pPr>
              <w:rPr>
                <w:sz w:val="20"/>
                <w:szCs w:val="20"/>
              </w:rPr>
            </w:pPr>
          </w:p>
        </w:tc>
        <w:tc>
          <w:tcPr>
            <w:tcW w:w="1302" w:type="dxa"/>
            <w:vMerge/>
            <w:tcBorders>
              <w:left w:val="single" w:sz="4" w:space="0" w:color="auto"/>
              <w:right w:val="single" w:sz="4" w:space="0" w:color="auto"/>
            </w:tcBorders>
          </w:tcPr>
          <w:p w:rsidR="00652DF6" w:rsidRPr="00EC7EFB" w:rsidRDefault="00652DF6" w:rsidP="00594BD8">
            <w:pPr>
              <w:rPr>
                <w:sz w:val="20"/>
                <w:szCs w:val="20"/>
              </w:rPr>
            </w:pPr>
          </w:p>
        </w:tc>
        <w:tc>
          <w:tcPr>
            <w:tcW w:w="1395" w:type="dxa"/>
            <w:vMerge/>
            <w:tcBorders>
              <w:left w:val="single" w:sz="4" w:space="0" w:color="auto"/>
              <w:right w:val="single" w:sz="4" w:space="0" w:color="auto"/>
            </w:tcBorders>
          </w:tcPr>
          <w:p w:rsidR="00652DF6" w:rsidRPr="00EC7EFB" w:rsidRDefault="00652DF6" w:rsidP="00594BD8">
            <w:pPr>
              <w:rPr>
                <w:sz w:val="20"/>
                <w:szCs w:val="20"/>
              </w:rPr>
            </w:pPr>
          </w:p>
        </w:tc>
        <w:tc>
          <w:tcPr>
            <w:tcW w:w="0" w:type="auto"/>
            <w:vMerge w:val="restart"/>
            <w:tcBorders>
              <w:left w:val="single" w:sz="4" w:space="0" w:color="auto"/>
              <w:right w:val="single" w:sz="4" w:space="0" w:color="auto"/>
            </w:tcBorders>
          </w:tcPr>
          <w:p w:rsidR="00652DF6" w:rsidRPr="00EC7EFB" w:rsidRDefault="00652DF6" w:rsidP="00594BD8">
            <w:pPr>
              <w:rPr>
                <w:sz w:val="20"/>
                <w:szCs w:val="20"/>
              </w:rPr>
            </w:pPr>
            <w:r w:rsidRPr="00EC7EFB">
              <w:rPr>
                <w:sz w:val="20"/>
                <w:szCs w:val="20"/>
              </w:rPr>
              <w:t xml:space="preserve">Администрация Русско-Камешкирского сельсовета </w:t>
            </w:r>
          </w:p>
        </w:tc>
        <w:tc>
          <w:tcPr>
            <w:tcW w:w="0" w:type="auto"/>
            <w:tcBorders>
              <w:left w:val="single" w:sz="4" w:space="0" w:color="auto"/>
              <w:right w:val="single" w:sz="4" w:space="0" w:color="auto"/>
            </w:tcBorders>
            <w:noWrap/>
          </w:tcPr>
          <w:p w:rsidR="00652DF6" w:rsidRPr="00EC7EFB" w:rsidRDefault="00652DF6" w:rsidP="00594BD8">
            <w:pPr>
              <w:jc w:val="center"/>
              <w:rPr>
                <w:sz w:val="20"/>
                <w:szCs w:val="20"/>
              </w:rPr>
            </w:pPr>
            <w:r w:rsidRPr="00EC7EFB">
              <w:rPr>
                <w:sz w:val="20"/>
                <w:szCs w:val="20"/>
              </w:rPr>
              <w:t>901</w:t>
            </w:r>
          </w:p>
        </w:tc>
        <w:tc>
          <w:tcPr>
            <w:tcW w:w="0" w:type="auto"/>
            <w:tcBorders>
              <w:left w:val="single" w:sz="4" w:space="0" w:color="auto"/>
              <w:right w:val="single" w:sz="4" w:space="0" w:color="auto"/>
            </w:tcBorders>
            <w:noWrap/>
          </w:tcPr>
          <w:p w:rsidR="00652DF6" w:rsidRPr="00EC7EFB" w:rsidRDefault="00652DF6" w:rsidP="00594BD8">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594BD8">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594BD8">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594BD8">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594BD8">
            <w:pPr>
              <w:jc w:val="center"/>
              <w:rPr>
                <w:bCs/>
                <w:sz w:val="20"/>
                <w:szCs w:val="20"/>
              </w:rPr>
            </w:pPr>
            <w:r w:rsidRPr="00EC7EFB">
              <w:rPr>
                <w:bCs/>
                <w:sz w:val="20"/>
                <w:szCs w:val="20"/>
              </w:rPr>
              <w:t>4836,611</w:t>
            </w:r>
          </w:p>
        </w:tc>
        <w:tc>
          <w:tcPr>
            <w:tcW w:w="0" w:type="auto"/>
            <w:tcBorders>
              <w:left w:val="single" w:sz="4" w:space="0" w:color="auto"/>
              <w:right w:val="single" w:sz="4" w:space="0" w:color="auto"/>
            </w:tcBorders>
            <w:noWrap/>
          </w:tcPr>
          <w:p w:rsidR="00652DF6" w:rsidRPr="00EC7EFB" w:rsidRDefault="00652DF6" w:rsidP="00594BD8">
            <w:pPr>
              <w:jc w:val="center"/>
              <w:rPr>
                <w:bCs/>
                <w:sz w:val="20"/>
                <w:szCs w:val="20"/>
              </w:rPr>
            </w:pPr>
            <w:r w:rsidRPr="00EC7EFB">
              <w:rPr>
                <w:bCs/>
                <w:sz w:val="20"/>
                <w:szCs w:val="20"/>
              </w:rPr>
              <w:t>5718,696</w:t>
            </w:r>
          </w:p>
        </w:tc>
        <w:tc>
          <w:tcPr>
            <w:tcW w:w="0" w:type="auto"/>
            <w:tcBorders>
              <w:left w:val="single" w:sz="4" w:space="0" w:color="auto"/>
            </w:tcBorders>
            <w:noWrap/>
          </w:tcPr>
          <w:p w:rsidR="00652DF6" w:rsidRPr="00EC7EFB" w:rsidRDefault="00652DF6" w:rsidP="00594BD8">
            <w:pPr>
              <w:jc w:val="center"/>
              <w:rPr>
                <w:bCs/>
                <w:sz w:val="20"/>
                <w:szCs w:val="20"/>
              </w:rPr>
            </w:pPr>
            <w:r w:rsidRPr="00EC7EFB">
              <w:rPr>
                <w:bCs/>
                <w:sz w:val="20"/>
                <w:szCs w:val="20"/>
              </w:rPr>
              <w:t>6140,429</w:t>
            </w:r>
          </w:p>
        </w:tc>
        <w:tc>
          <w:tcPr>
            <w:tcW w:w="0" w:type="auto"/>
            <w:tcBorders>
              <w:left w:val="single" w:sz="4" w:space="0" w:color="auto"/>
            </w:tcBorders>
          </w:tcPr>
          <w:p w:rsidR="00652DF6" w:rsidRPr="00EC7EFB" w:rsidRDefault="00652DF6" w:rsidP="00594BD8">
            <w:pPr>
              <w:jc w:val="center"/>
              <w:rPr>
                <w:bCs/>
                <w:sz w:val="20"/>
                <w:szCs w:val="20"/>
              </w:rPr>
            </w:pPr>
            <w:r w:rsidRPr="00EC7EFB">
              <w:rPr>
                <w:bCs/>
                <w:sz w:val="20"/>
                <w:szCs w:val="20"/>
              </w:rPr>
              <w:t>5933,329</w:t>
            </w:r>
          </w:p>
        </w:tc>
        <w:tc>
          <w:tcPr>
            <w:tcW w:w="0" w:type="auto"/>
            <w:tcBorders>
              <w:left w:val="single" w:sz="4" w:space="0" w:color="auto"/>
            </w:tcBorders>
          </w:tcPr>
          <w:p w:rsidR="00652DF6" w:rsidRPr="00EC7EFB" w:rsidRDefault="00652DF6" w:rsidP="00594BD8">
            <w:pPr>
              <w:jc w:val="center"/>
              <w:rPr>
                <w:bCs/>
                <w:sz w:val="20"/>
                <w:szCs w:val="20"/>
              </w:rPr>
            </w:pPr>
            <w:r w:rsidRPr="00EC7EFB">
              <w:rPr>
                <w:bCs/>
                <w:sz w:val="20"/>
                <w:szCs w:val="20"/>
              </w:rPr>
              <w:t>6702,588</w:t>
            </w:r>
          </w:p>
        </w:tc>
        <w:tc>
          <w:tcPr>
            <w:tcW w:w="0" w:type="auto"/>
            <w:tcBorders>
              <w:left w:val="single" w:sz="4" w:space="0" w:color="auto"/>
            </w:tcBorders>
          </w:tcPr>
          <w:p w:rsidR="00652DF6" w:rsidRPr="00EC7EFB" w:rsidRDefault="00652DF6" w:rsidP="00651C87">
            <w:pPr>
              <w:jc w:val="center"/>
              <w:rPr>
                <w:bCs/>
                <w:sz w:val="20"/>
                <w:szCs w:val="20"/>
              </w:rPr>
            </w:pPr>
            <w:r w:rsidRPr="00EC7EFB">
              <w:rPr>
                <w:bCs/>
                <w:sz w:val="20"/>
                <w:szCs w:val="20"/>
              </w:rPr>
              <w:t>7780,229</w:t>
            </w:r>
          </w:p>
        </w:tc>
        <w:tc>
          <w:tcPr>
            <w:tcW w:w="0" w:type="auto"/>
            <w:tcBorders>
              <w:left w:val="single" w:sz="4" w:space="0" w:color="auto"/>
            </w:tcBorders>
          </w:tcPr>
          <w:p w:rsidR="00652DF6" w:rsidRPr="00EC7EFB" w:rsidRDefault="00652DF6" w:rsidP="00645D40">
            <w:pPr>
              <w:jc w:val="center"/>
              <w:rPr>
                <w:bCs/>
                <w:sz w:val="20"/>
                <w:szCs w:val="20"/>
              </w:rPr>
            </w:pPr>
            <w:r w:rsidRPr="00EC7EFB">
              <w:rPr>
                <w:bCs/>
                <w:sz w:val="20"/>
                <w:szCs w:val="20"/>
              </w:rPr>
              <w:t>8846,813</w:t>
            </w:r>
          </w:p>
        </w:tc>
        <w:tc>
          <w:tcPr>
            <w:tcW w:w="0" w:type="auto"/>
            <w:tcBorders>
              <w:left w:val="single" w:sz="4" w:space="0" w:color="auto"/>
            </w:tcBorders>
          </w:tcPr>
          <w:p w:rsidR="00652DF6" w:rsidRPr="00EC7EFB" w:rsidRDefault="00652DF6" w:rsidP="00645D40">
            <w:pPr>
              <w:jc w:val="center"/>
              <w:rPr>
                <w:bCs/>
                <w:sz w:val="20"/>
                <w:szCs w:val="20"/>
              </w:rPr>
            </w:pPr>
            <w:r w:rsidRPr="00EC7EFB">
              <w:rPr>
                <w:bCs/>
                <w:sz w:val="20"/>
                <w:szCs w:val="20"/>
              </w:rPr>
              <w:t>10010,811</w:t>
            </w:r>
          </w:p>
        </w:tc>
        <w:tc>
          <w:tcPr>
            <w:tcW w:w="0" w:type="auto"/>
            <w:tcBorders>
              <w:left w:val="single" w:sz="4" w:space="0" w:color="auto"/>
            </w:tcBorders>
          </w:tcPr>
          <w:p w:rsidR="00652DF6" w:rsidRPr="00EC7EFB" w:rsidRDefault="00652DF6" w:rsidP="00645D40">
            <w:pPr>
              <w:jc w:val="center"/>
              <w:rPr>
                <w:bCs/>
                <w:sz w:val="20"/>
                <w:szCs w:val="20"/>
              </w:rPr>
            </w:pPr>
            <w:r w:rsidRPr="00EC7EFB">
              <w:rPr>
                <w:bCs/>
                <w:sz w:val="20"/>
                <w:szCs w:val="20"/>
              </w:rPr>
              <w:t>10373,082</w:t>
            </w:r>
          </w:p>
        </w:tc>
        <w:tc>
          <w:tcPr>
            <w:tcW w:w="0" w:type="auto"/>
            <w:tcBorders>
              <w:left w:val="single" w:sz="4" w:space="0" w:color="auto"/>
            </w:tcBorders>
          </w:tcPr>
          <w:p w:rsidR="00652DF6" w:rsidRPr="00EC7EFB" w:rsidRDefault="00652DF6" w:rsidP="00645D40">
            <w:pPr>
              <w:jc w:val="center"/>
              <w:rPr>
                <w:bCs/>
                <w:sz w:val="20"/>
                <w:szCs w:val="20"/>
              </w:rPr>
            </w:pPr>
            <w:r w:rsidRPr="00EC7EFB">
              <w:rPr>
                <w:bCs/>
                <w:sz w:val="20"/>
                <w:szCs w:val="20"/>
              </w:rPr>
              <w:t>10720,767</w:t>
            </w:r>
          </w:p>
        </w:tc>
      </w:tr>
      <w:tr w:rsidR="00652DF6" w:rsidRPr="00EC7EFB" w:rsidTr="00AF0210">
        <w:tblPrEx>
          <w:tblBorders>
            <w:top w:val="single" w:sz="8" w:space="0" w:color="auto"/>
            <w:left w:val="single" w:sz="4" w:space="0" w:color="auto"/>
            <w:bottom w:val="single" w:sz="4" w:space="0" w:color="auto"/>
            <w:right w:val="single" w:sz="4" w:space="0" w:color="auto"/>
            <w:insideH w:val="single" w:sz="4" w:space="0" w:color="auto"/>
          </w:tblBorders>
        </w:tblPrEx>
        <w:trPr>
          <w:trHeight w:val="838"/>
        </w:trPr>
        <w:tc>
          <w:tcPr>
            <w:tcW w:w="0" w:type="auto"/>
            <w:vMerge/>
            <w:tcBorders>
              <w:right w:val="single" w:sz="4" w:space="0" w:color="auto"/>
            </w:tcBorders>
          </w:tcPr>
          <w:p w:rsidR="00652DF6" w:rsidRPr="00EC7EFB" w:rsidRDefault="00652DF6" w:rsidP="006E5140">
            <w:pPr>
              <w:rPr>
                <w:sz w:val="20"/>
                <w:szCs w:val="20"/>
              </w:rPr>
            </w:pPr>
          </w:p>
        </w:tc>
        <w:tc>
          <w:tcPr>
            <w:tcW w:w="1302" w:type="dxa"/>
            <w:vMerge/>
            <w:tcBorders>
              <w:left w:val="single" w:sz="4" w:space="0" w:color="auto"/>
              <w:right w:val="single" w:sz="4" w:space="0" w:color="auto"/>
            </w:tcBorders>
          </w:tcPr>
          <w:p w:rsidR="00652DF6" w:rsidRPr="00EC7EFB" w:rsidRDefault="00652DF6" w:rsidP="006E5140">
            <w:pPr>
              <w:rPr>
                <w:sz w:val="20"/>
                <w:szCs w:val="20"/>
              </w:rPr>
            </w:pPr>
          </w:p>
        </w:tc>
        <w:tc>
          <w:tcPr>
            <w:tcW w:w="1395" w:type="dxa"/>
            <w:vMerge/>
            <w:tcBorders>
              <w:left w:val="single" w:sz="4" w:space="0" w:color="auto"/>
              <w:right w:val="single" w:sz="4" w:space="0" w:color="auto"/>
            </w:tcBorders>
          </w:tcPr>
          <w:p w:rsidR="00652DF6" w:rsidRPr="00EC7EFB" w:rsidRDefault="00652DF6" w:rsidP="006E5140">
            <w:pPr>
              <w:rPr>
                <w:sz w:val="20"/>
                <w:szCs w:val="20"/>
              </w:rPr>
            </w:pPr>
          </w:p>
        </w:tc>
        <w:tc>
          <w:tcPr>
            <w:tcW w:w="0" w:type="auto"/>
            <w:vMerge/>
            <w:tcBorders>
              <w:left w:val="single" w:sz="4" w:space="0" w:color="auto"/>
              <w:right w:val="single" w:sz="4" w:space="0" w:color="auto"/>
            </w:tcBorders>
          </w:tcPr>
          <w:p w:rsidR="00652DF6" w:rsidRPr="00EC7EFB" w:rsidRDefault="00652DF6" w:rsidP="006E5140">
            <w:pPr>
              <w:rPr>
                <w:sz w:val="20"/>
                <w:szCs w:val="20"/>
              </w:rPr>
            </w:pPr>
          </w:p>
        </w:tc>
        <w:tc>
          <w:tcPr>
            <w:tcW w:w="0" w:type="auto"/>
            <w:tcBorders>
              <w:left w:val="single" w:sz="4" w:space="0" w:color="auto"/>
              <w:right w:val="single" w:sz="4" w:space="0" w:color="auto"/>
            </w:tcBorders>
            <w:noWrap/>
          </w:tcPr>
          <w:p w:rsidR="00652DF6" w:rsidRPr="00EC7EFB" w:rsidRDefault="00652DF6" w:rsidP="006E5140">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6E5140">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6E5140">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6E5140">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6E5140">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6E5140">
            <w:pPr>
              <w:ind w:left="-90" w:right="-126"/>
              <w:jc w:val="center"/>
              <w:rPr>
                <w:sz w:val="20"/>
                <w:szCs w:val="20"/>
              </w:rPr>
            </w:pPr>
          </w:p>
        </w:tc>
        <w:tc>
          <w:tcPr>
            <w:tcW w:w="0" w:type="auto"/>
            <w:tcBorders>
              <w:left w:val="single" w:sz="4" w:space="0" w:color="auto"/>
              <w:right w:val="single" w:sz="4" w:space="0" w:color="auto"/>
            </w:tcBorders>
            <w:noWrap/>
          </w:tcPr>
          <w:p w:rsidR="00652DF6" w:rsidRPr="00EC7EFB" w:rsidRDefault="00652DF6" w:rsidP="006E5140">
            <w:pPr>
              <w:ind w:left="-90" w:right="-126"/>
              <w:jc w:val="center"/>
              <w:rPr>
                <w:sz w:val="20"/>
                <w:szCs w:val="20"/>
              </w:rPr>
            </w:pPr>
          </w:p>
        </w:tc>
        <w:tc>
          <w:tcPr>
            <w:tcW w:w="0" w:type="auto"/>
            <w:tcBorders>
              <w:left w:val="single" w:sz="4" w:space="0" w:color="auto"/>
            </w:tcBorders>
            <w:noWrap/>
          </w:tcPr>
          <w:p w:rsidR="00652DF6" w:rsidRPr="00EC7EFB" w:rsidRDefault="00652DF6" w:rsidP="006E5140">
            <w:pPr>
              <w:ind w:left="-90" w:right="-117"/>
              <w:jc w:val="center"/>
              <w:rPr>
                <w:sz w:val="20"/>
                <w:szCs w:val="20"/>
              </w:rPr>
            </w:pPr>
          </w:p>
        </w:tc>
        <w:tc>
          <w:tcPr>
            <w:tcW w:w="0" w:type="auto"/>
            <w:tcBorders>
              <w:left w:val="single" w:sz="4" w:space="0" w:color="auto"/>
            </w:tcBorders>
          </w:tcPr>
          <w:p w:rsidR="00652DF6" w:rsidRPr="00EC7EFB" w:rsidRDefault="00652DF6" w:rsidP="006E5140">
            <w:pPr>
              <w:ind w:left="-99" w:right="-126"/>
              <w:jc w:val="center"/>
              <w:rPr>
                <w:sz w:val="20"/>
                <w:szCs w:val="20"/>
              </w:rPr>
            </w:pPr>
          </w:p>
        </w:tc>
        <w:tc>
          <w:tcPr>
            <w:tcW w:w="0" w:type="auto"/>
            <w:tcBorders>
              <w:left w:val="single" w:sz="4" w:space="0" w:color="auto"/>
            </w:tcBorders>
          </w:tcPr>
          <w:p w:rsidR="00652DF6" w:rsidRPr="00EC7EFB" w:rsidRDefault="00652DF6" w:rsidP="006E5140">
            <w:pPr>
              <w:ind w:left="-90" w:right="-126"/>
              <w:jc w:val="center"/>
              <w:rPr>
                <w:sz w:val="20"/>
                <w:szCs w:val="20"/>
              </w:rPr>
            </w:pPr>
          </w:p>
        </w:tc>
        <w:tc>
          <w:tcPr>
            <w:tcW w:w="0" w:type="auto"/>
            <w:tcBorders>
              <w:left w:val="single" w:sz="4" w:space="0" w:color="auto"/>
            </w:tcBorders>
          </w:tcPr>
          <w:p w:rsidR="00652DF6" w:rsidRPr="00EC7EFB" w:rsidRDefault="00652DF6" w:rsidP="006E5140">
            <w:pPr>
              <w:ind w:left="-90" w:right="-126"/>
              <w:jc w:val="center"/>
              <w:rPr>
                <w:sz w:val="20"/>
                <w:szCs w:val="20"/>
              </w:rPr>
            </w:pPr>
          </w:p>
        </w:tc>
        <w:tc>
          <w:tcPr>
            <w:tcW w:w="0" w:type="auto"/>
            <w:tcBorders>
              <w:left w:val="single" w:sz="4" w:space="0" w:color="auto"/>
            </w:tcBorders>
          </w:tcPr>
          <w:p w:rsidR="00652DF6" w:rsidRPr="00EC7EFB" w:rsidRDefault="00652DF6" w:rsidP="006E5140">
            <w:pPr>
              <w:ind w:left="-108" w:right="-90"/>
              <w:jc w:val="center"/>
              <w:rPr>
                <w:sz w:val="20"/>
                <w:szCs w:val="20"/>
              </w:rPr>
            </w:pPr>
          </w:p>
        </w:tc>
        <w:tc>
          <w:tcPr>
            <w:tcW w:w="0" w:type="auto"/>
            <w:tcBorders>
              <w:left w:val="single" w:sz="4" w:space="0" w:color="auto"/>
            </w:tcBorders>
          </w:tcPr>
          <w:p w:rsidR="00652DF6" w:rsidRPr="00EC7EFB" w:rsidRDefault="00652DF6" w:rsidP="006E5140">
            <w:pPr>
              <w:ind w:left="-108" w:right="-90"/>
              <w:jc w:val="center"/>
              <w:rPr>
                <w:sz w:val="20"/>
                <w:szCs w:val="20"/>
              </w:rPr>
            </w:pPr>
          </w:p>
        </w:tc>
        <w:tc>
          <w:tcPr>
            <w:tcW w:w="0" w:type="auto"/>
            <w:tcBorders>
              <w:left w:val="single" w:sz="4" w:space="0" w:color="auto"/>
            </w:tcBorders>
          </w:tcPr>
          <w:p w:rsidR="00652DF6" w:rsidRPr="00EC7EFB" w:rsidRDefault="00652DF6" w:rsidP="006E5140">
            <w:pPr>
              <w:ind w:left="-108" w:right="-90"/>
              <w:jc w:val="center"/>
              <w:rPr>
                <w:sz w:val="20"/>
                <w:szCs w:val="20"/>
              </w:rPr>
            </w:pPr>
          </w:p>
        </w:tc>
        <w:tc>
          <w:tcPr>
            <w:tcW w:w="0" w:type="auto"/>
            <w:tcBorders>
              <w:left w:val="single" w:sz="4" w:space="0" w:color="auto"/>
            </w:tcBorders>
          </w:tcPr>
          <w:p w:rsidR="00652DF6" w:rsidRPr="00EC7EFB" w:rsidRDefault="00652DF6" w:rsidP="006E5140">
            <w:pPr>
              <w:ind w:left="-108" w:right="-90"/>
              <w:jc w:val="center"/>
              <w:rPr>
                <w:sz w:val="20"/>
                <w:szCs w:val="20"/>
              </w:rPr>
            </w:pPr>
          </w:p>
        </w:tc>
      </w:tr>
      <w:tr w:rsidR="00652DF6" w:rsidRPr="00EC7EFB" w:rsidTr="00AF0210">
        <w:tblPrEx>
          <w:tblBorders>
            <w:top w:val="single" w:sz="8" w:space="0" w:color="auto"/>
            <w:left w:val="single" w:sz="4" w:space="0" w:color="auto"/>
            <w:bottom w:val="single" w:sz="4" w:space="0" w:color="auto"/>
            <w:right w:val="single" w:sz="4" w:space="0" w:color="auto"/>
            <w:insideH w:val="single" w:sz="4" w:space="0" w:color="auto"/>
          </w:tblBorders>
        </w:tblPrEx>
        <w:trPr>
          <w:trHeight w:val="447"/>
        </w:trPr>
        <w:tc>
          <w:tcPr>
            <w:tcW w:w="0" w:type="auto"/>
            <w:vMerge w:val="restart"/>
            <w:tcBorders>
              <w:right w:val="single" w:sz="4" w:space="0" w:color="auto"/>
            </w:tcBorders>
          </w:tcPr>
          <w:p w:rsidR="00652DF6" w:rsidRPr="00EC7EFB" w:rsidRDefault="00652DF6" w:rsidP="00F1799D">
            <w:pPr>
              <w:rPr>
                <w:sz w:val="20"/>
                <w:szCs w:val="20"/>
              </w:rPr>
            </w:pPr>
          </w:p>
        </w:tc>
        <w:tc>
          <w:tcPr>
            <w:tcW w:w="1302" w:type="dxa"/>
            <w:vMerge w:val="restart"/>
            <w:tcBorders>
              <w:left w:val="single" w:sz="4" w:space="0" w:color="auto"/>
              <w:right w:val="single" w:sz="4" w:space="0" w:color="auto"/>
            </w:tcBorders>
          </w:tcPr>
          <w:p w:rsidR="00652DF6" w:rsidRPr="00EC7EFB" w:rsidRDefault="00652DF6" w:rsidP="00F1799D">
            <w:pPr>
              <w:rPr>
                <w:sz w:val="20"/>
                <w:szCs w:val="20"/>
              </w:rPr>
            </w:pPr>
            <w:r w:rsidRPr="00EC7EFB">
              <w:rPr>
                <w:sz w:val="20"/>
                <w:szCs w:val="20"/>
              </w:rPr>
              <w:t>Подпрограмма 1</w:t>
            </w:r>
          </w:p>
          <w:p w:rsidR="00652DF6" w:rsidRPr="00EC7EFB" w:rsidRDefault="00652DF6" w:rsidP="00F1799D">
            <w:pPr>
              <w:rPr>
                <w:sz w:val="20"/>
                <w:szCs w:val="20"/>
              </w:rPr>
            </w:pPr>
          </w:p>
        </w:tc>
        <w:tc>
          <w:tcPr>
            <w:tcW w:w="1395" w:type="dxa"/>
            <w:vMerge w:val="restart"/>
            <w:tcBorders>
              <w:left w:val="single" w:sz="4" w:space="0" w:color="auto"/>
              <w:right w:val="single" w:sz="4" w:space="0" w:color="auto"/>
            </w:tcBorders>
          </w:tcPr>
          <w:p w:rsidR="00652DF6" w:rsidRPr="00EC7EFB" w:rsidRDefault="00652DF6" w:rsidP="00F1799D">
            <w:pPr>
              <w:jc w:val="center"/>
              <w:rPr>
                <w:sz w:val="20"/>
                <w:szCs w:val="20"/>
              </w:rPr>
            </w:pPr>
            <w:r w:rsidRPr="00EC7EFB">
              <w:rPr>
                <w:spacing w:val="-2"/>
                <w:sz w:val="20"/>
                <w:szCs w:val="20"/>
              </w:rPr>
              <w:t>«Снижение административ –ных барьеров и повышение качества предоставления государственных и муниципальных услуг в Русско-Камешкирском сельсовете Камешкирского района  Пензенской области»</w:t>
            </w:r>
          </w:p>
        </w:tc>
        <w:tc>
          <w:tcPr>
            <w:tcW w:w="0" w:type="auto"/>
            <w:tcBorders>
              <w:left w:val="single" w:sz="4" w:space="0" w:color="auto"/>
              <w:right w:val="single" w:sz="4" w:space="0" w:color="auto"/>
            </w:tcBorders>
          </w:tcPr>
          <w:p w:rsidR="00652DF6" w:rsidRPr="00EC7EFB" w:rsidRDefault="00652DF6" w:rsidP="00F1799D">
            <w:pPr>
              <w:rPr>
                <w:sz w:val="20"/>
                <w:szCs w:val="20"/>
              </w:rPr>
            </w:pPr>
            <w:r w:rsidRPr="00EC7EFB">
              <w:rPr>
                <w:sz w:val="20"/>
                <w:szCs w:val="20"/>
              </w:rPr>
              <w:t>всего</w:t>
            </w: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ind w:left="-90" w:right="-126"/>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ind w:left="-90" w:right="-126"/>
              <w:jc w:val="center"/>
              <w:rPr>
                <w:sz w:val="20"/>
                <w:szCs w:val="20"/>
              </w:rPr>
            </w:pPr>
          </w:p>
        </w:tc>
        <w:tc>
          <w:tcPr>
            <w:tcW w:w="0" w:type="auto"/>
            <w:tcBorders>
              <w:left w:val="single" w:sz="4" w:space="0" w:color="auto"/>
            </w:tcBorders>
            <w:noWrap/>
          </w:tcPr>
          <w:p w:rsidR="00652DF6" w:rsidRPr="00EC7EFB" w:rsidRDefault="00652DF6" w:rsidP="00F1799D">
            <w:pPr>
              <w:ind w:left="-90" w:right="-117"/>
              <w:jc w:val="center"/>
              <w:rPr>
                <w:sz w:val="20"/>
                <w:szCs w:val="20"/>
              </w:rPr>
            </w:pPr>
          </w:p>
        </w:tc>
        <w:tc>
          <w:tcPr>
            <w:tcW w:w="0" w:type="auto"/>
            <w:tcBorders>
              <w:left w:val="single" w:sz="4" w:space="0" w:color="auto"/>
            </w:tcBorders>
          </w:tcPr>
          <w:p w:rsidR="00652DF6" w:rsidRPr="00EC7EFB" w:rsidRDefault="00652DF6" w:rsidP="00F1799D">
            <w:pPr>
              <w:ind w:left="-99" w:right="-126"/>
              <w:jc w:val="center"/>
              <w:rPr>
                <w:sz w:val="20"/>
                <w:szCs w:val="20"/>
              </w:rPr>
            </w:pPr>
          </w:p>
        </w:tc>
        <w:tc>
          <w:tcPr>
            <w:tcW w:w="0" w:type="auto"/>
            <w:tcBorders>
              <w:left w:val="single" w:sz="4" w:space="0" w:color="auto"/>
            </w:tcBorders>
          </w:tcPr>
          <w:p w:rsidR="00652DF6" w:rsidRPr="00EC7EFB" w:rsidRDefault="00652DF6" w:rsidP="00F1799D">
            <w:pPr>
              <w:ind w:left="-90" w:right="-126"/>
              <w:jc w:val="center"/>
              <w:rPr>
                <w:sz w:val="20"/>
                <w:szCs w:val="20"/>
              </w:rPr>
            </w:pPr>
          </w:p>
        </w:tc>
        <w:tc>
          <w:tcPr>
            <w:tcW w:w="0" w:type="auto"/>
            <w:tcBorders>
              <w:left w:val="single" w:sz="4" w:space="0" w:color="auto"/>
            </w:tcBorders>
          </w:tcPr>
          <w:p w:rsidR="00652DF6" w:rsidRPr="00EC7EFB" w:rsidRDefault="00652DF6" w:rsidP="00F1799D">
            <w:pPr>
              <w:ind w:left="-90" w:right="-126"/>
              <w:jc w:val="center"/>
              <w:rPr>
                <w:sz w:val="20"/>
                <w:szCs w:val="20"/>
              </w:rPr>
            </w:pPr>
          </w:p>
        </w:tc>
        <w:tc>
          <w:tcPr>
            <w:tcW w:w="0" w:type="auto"/>
            <w:tcBorders>
              <w:left w:val="single" w:sz="4" w:space="0" w:color="auto"/>
            </w:tcBorders>
          </w:tcPr>
          <w:p w:rsidR="00652DF6" w:rsidRPr="00EC7EFB" w:rsidRDefault="00652DF6" w:rsidP="00F1799D">
            <w:pPr>
              <w:ind w:left="-108" w:right="-90"/>
              <w:jc w:val="center"/>
              <w:rPr>
                <w:sz w:val="20"/>
                <w:szCs w:val="20"/>
              </w:rPr>
            </w:pPr>
          </w:p>
        </w:tc>
        <w:tc>
          <w:tcPr>
            <w:tcW w:w="0" w:type="auto"/>
            <w:tcBorders>
              <w:left w:val="single" w:sz="4" w:space="0" w:color="auto"/>
            </w:tcBorders>
          </w:tcPr>
          <w:p w:rsidR="00652DF6" w:rsidRPr="00EC7EFB" w:rsidRDefault="00652DF6" w:rsidP="00F1799D">
            <w:pPr>
              <w:ind w:left="-108" w:right="-90"/>
              <w:jc w:val="center"/>
              <w:rPr>
                <w:sz w:val="20"/>
                <w:szCs w:val="20"/>
              </w:rPr>
            </w:pPr>
          </w:p>
        </w:tc>
        <w:tc>
          <w:tcPr>
            <w:tcW w:w="0" w:type="auto"/>
            <w:tcBorders>
              <w:left w:val="single" w:sz="4" w:space="0" w:color="auto"/>
            </w:tcBorders>
          </w:tcPr>
          <w:p w:rsidR="00652DF6" w:rsidRPr="00EC7EFB" w:rsidRDefault="00652DF6" w:rsidP="00F1799D">
            <w:pPr>
              <w:ind w:left="-108" w:right="-90"/>
              <w:jc w:val="center"/>
              <w:rPr>
                <w:sz w:val="20"/>
                <w:szCs w:val="20"/>
              </w:rPr>
            </w:pPr>
          </w:p>
        </w:tc>
        <w:tc>
          <w:tcPr>
            <w:tcW w:w="0" w:type="auto"/>
            <w:tcBorders>
              <w:left w:val="single" w:sz="4" w:space="0" w:color="auto"/>
            </w:tcBorders>
          </w:tcPr>
          <w:p w:rsidR="00652DF6" w:rsidRPr="00EC7EFB" w:rsidRDefault="00652DF6" w:rsidP="00F1799D">
            <w:pPr>
              <w:ind w:left="-108" w:right="-90"/>
              <w:jc w:val="center"/>
              <w:rPr>
                <w:sz w:val="20"/>
                <w:szCs w:val="20"/>
              </w:rPr>
            </w:pPr>
          </w:p>
        </w:tc>
      </w:tr>
      <w:tr w:rsidR="00652DF6" w:rsidRPr="00EC7EFB" w:rsidTr="00AF0210">
        <w:tblPrEx>
          <w:tblBorders>
            <w:top w:val="single" w:sz="8" w:space="0" w:color="auto"/>
            <w:left w:val="single" w:sz="4" w:space="0" w:color="auto"/>
            <w:bottom w:val="single" w:sz="4" w:space="0" w:color="auto"/>
            <w:right w:val="single" w:sz="4" w:space="0" w:color="auto"/>
            <w:insideH w:val="single" w:sz="4" w:space="0" w:color="auto"/>
          </w:tblBorders>
        </w:tblPrEx>
        <w:trPr>
          <w:trHeight w:val="651"/>
        </w:trPr>
        <w:tc>
          <w:tcPr>
            <w:tcW w:w="0" w:type="auto"/>
            <w:vMerge/>
            <w:tcBorders>
              <w:right w:val="single" w:sz="4" w:space="0" w:color="auto"/>
            </w:tcBorders>
          </w:tcPr>
          <w:p w:rsidR="00652DF6" w:rsidRPr="00EC7EFB" w:rsidRDefault="00652DF6" w:rsidP="00F1799D">
            <w:pPr>
              <w:rPr>
                <w:sz w:val="20"/>
                <w:szCs w:val="20"/>
              </w:rPr>
            </w:pPr>
          </w:p>
        </w:tc>
        <w:tc>
          <w:tcPr>
            <w:tcW w:w="1302" w:type="dxa"/>
            <w:vMerge/>
            <w:tcBorders>
              <w:left w:val="single" w:sz="4" w:space="0" w:color="auto"/>
              <w:right w:val="single" w:sz="4" w:space="0" w:color="auto"/>
            </w:tcBorders>
          </w:tcPr>
          <w:p w:rsidR="00652DF6" w:rsidRPr="00EC7EFB" w:rsidRDefault="00652DF6" w:rsidP="00F1799D">
            <w:pPr>
              <w:rPr>
                <w:sz w:val="20"/>
                <w:szCs w:val="20"/>
              </w:rPr>
            </w:pPr>
          </w:p>
        </w:tc>
        <w:tc>
          <w:tcPr>
            <w:tcW w:w="1395" w:type="dxa"/>
            <w:vMerge/>
            <w:tcBorders>
              <w:left w:val="single" w:sz="4" w:space="0" w:color="auto"/>
              <w:right w:val="single" w:sz="4" w:space="0" w:color="auto"/>
            </w:tcBorders>
          </w:tcPr>
          <w:p w:rsidR="00652DF6" w:rsidRPr="00EC7EFB" w:rsidRDefault="00652DF6" w:rsidP="00F1799D">
            <w:pPr>
              <w:jc w:val="center"/>
              <w:rPr>
                <w:spacing w:val="-2"/>
                <w:sz w:val="20"/>
                <w:szCs w:val="20"/>
              </w:rPr>
            </w:pPr>
          </w:p>
        </w:tc>
        <w:tc>
          <w:tcPr>
            <w:tcW w:w="0" w:type="auto"/>
            <w:tcBorders>
              <w:left w:val="single" w:sz="4" w:space="0" w:color="auto"/>
              <w:right w:val="single" w:sz="4" w:space="0" w:color="auto"/>
            </w:tcBorders>
          </w:tcPr>
          <w:p w:rsidR="00652DF6" w:rsidRPr="00EC7EFB" w:rsidRDefault="00652DF6" w:rsidP="00F1799D">
            <w:pPr>
              <w:rPr>
                <w:sz w:val="20"/>
                <w:szCs w:val="20"/>
              </w:rPr>
            </w:pPr>
            <w:r w:rsidRPr="00EC7EFB">
              <w:rPr>
                <w:sz w:val="20"/>
                <w:szCs w:val="20"/>
              </w:rPr>
              <w:t xml:space="preserve">администрация Русско-Камешкирского сельсовета Камешкирского района Пензенской области  </w:t>
            </w: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ind w:left="-90" w:right="-126"/>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ind w:left="-90" w:right="-126"/>
              <w:jc w:val="center"/>
              <w:rPr>
                <w:sz w:val="20"/>
                <w:szCs w:val="20"/>
              </w:rPr>
            </w:pPr>
          </w:p>
        </w:tc>
        <w:tc>
          <w:tcPr>
            <w:tcW w:w="0" w:type="auto"/>
            <w:tcBorders>
              <w:left w:val="single" w:sz="4" w:space="0" w:color="auto"/>
            </w:tcBorders>
            <w:noWrap/>
          </w:tcPr>
          <w:p w:rsidR="00652DF6" w:rsidRPr="00EC7EFB" w:rsidRDefault="00652DF6" w:rsidP="00F1799D">
            <w:pPr>
              <w:ind w:left="-90" w:right="-117"/>
              <w:jc w:val="center"/>
              <w:rPr>
                <w:sz w:val="20"/>
                <w:szCs w:val="20"/>
              </w:rPr>
            </w:pPr>
          </w:p>
        </w:tc>
        <w:tc>
          <w:tcPr>
            <w:tcW w:w="0" w:type="auto"/>
            <w:tcBorders>
              <w:left w:val="single" w:sz="4" w:space="0" w:color="auto"/>
            </w:tcBorders>
          </w:tcPr>
          <w:p w:rsidR="00652DF6" w:rsidRPr="00EC7EFB" w:rsidRDefault="00652DF6" w:rsidP="00F1799D">
            <w:pPr>
              <w:ind w:left="-99" w:right="-126"/>
              <w:jc w:val="center"/>
              <w:rPr>
                <w:sz w:val="20"/>
                <w:szCs w:val="20"/>
              </w:rPr>
            </w:pPr>
          </w:p>
        </w:tc>
        <w:tc>
          <w:tcPr>
            <w:tcW w:w="0" w:type="auto"/>
            <w:tcBorders>
              <w:left w:val="single" w:sz="4" w:space="0" w:color="auto"/>
            </w:tcBorders>
          </w:tcPr>
          <w:p w:rsidR="00652DF6" w:rsidRPr="00EC7EFB" w:rsidRDefault="00652DF6" w:rsidP="00F1799D">
            <w:pPr>
              <w:ind w:left="-90" w:right="-126"/>
              <w:jc w:val="center"/>
              <w:rPr>
                <w:sz w:val="20"/>
                <w:szCs w:val="20"/>
              </w:rPr>
            </w:pPr>
          </w:p>
        </w:tc>
        <w:tc>
          <w:tcPr>
            <w:tcW w:w="0" w:type="auto"/>
            <w:tcBorders>
              <w:left w:val="single" w:sz="4" w:space="0" w:color="auto"/>
            </w:tcBorders>
          </w:tcPr>
          <w:p w:rsidR="00652DF6" w:rsidRPr="00EC7EFB" w:rsidRDefault="00652DF6" w:rsidP="00F1799D">
            <w:pPr>
              <w:ind w:left="-90" w:right="-126"/>
              <w:jc w:val="center"/>
              <w:rPr>
                <w:sz w:val="20"/>
                <w:szCs w:val="20"/>
              </w:rPr>
            </w:pPr>
          </w:p>
        </w:tc>
        <w:tc>
          <w:tcPr>
            <w:tcW w:w="0" w:type="auto"/>
            <w:tcBorders>
              <w:left w:val="single" w:sz="4" w:space="0" w:color="auto"/>
            </w:tcBorders>
          </w:tcPr>
          <w:p w:rsidR="00652DF6" w:rsidRPr="00EC7EFB" w:rsidRDefault="00652DF6" w:rsidP="00F1799D">
            <w:pPr>
              <w:ind w:left="-108" w:right="-90"/>
              <w:jc w:val="center"/>
              <w:rPr>
                <w:sz w:val="20"/>
                <w:szCs w:val="20"/>
              </w:rPr>
            </w:pPr>
          </w:p>
        </w:tc>
        <w:tc>
          <w:tcPr>
            <w:tcW w:w="0" w:type="auto"/>
            <w:tcBorders>
              <w:left w:val="single" w:sz="4" w:space="0" w:color="auto"/>
            </w:tcBorders>
          </w:tcPr>
          <w:p w:rsidR="00652DF6" w:rsidRPr="00EC7EFB" w:rsidRDefault="00652DF6" w:rsidP="00F1799D">
            <w:pPr>
              <w:ind w:left="-108" w:right="-90"/>
              <w:jc w:val="center"/>
              <w:rPr>
                <w:sz w:val="20"/>
                <w:szCs w:val="20"/>
              </w:rPr>
            </w:pPr>
          </w:p>
        </w:tc>
        <w:tc>
          <w:tcPr>
            <w:tcW w:w="0" w:type="auto"/>
            <w:tcBorders>
              <w:left w:val="single" w:sz="4" w:space="0" w:color="auto"/>
            </w:tcBorders>
          </w:tcPr>
          <w:p w:rsidR="00652DF6" w:rsidRPr="00EC7EFB" w:rsidRDefault="00652DF6" w:rsidP="00F1799D">
            <w:pPr>
              <w:ind w:left="-108" w:right="-90"/>
              <w:jc w:val="center"/>
              <w:rPr>
                <w:sz w:val="20"/>
                <w:szCs w:val="20"/>
              </w:rPr>
            </w:pPr>
          </w:p>
        </w:tc>
        <w:tc>
          <w:tcPr>
            <w:tcW w:w="0" w:type="auto"/>
            <w:tcBorders>
              <w:left w:val="single" w:sz="4" w:space="0" w:color="auto"/>
            </w:tcBorders>
          </w:tcPr>
          <w:p w:rsidR="00652DF6" w:rsidRPr="00EC7EFB" w:rsidRDefault="00652DF6" w:rsidP="00F1799D">
            <w:pPr>
              <w:ind w:left="-108" w:right="-90"/>
              <w:jc w:val="center"/>
              <w:rPr>
                <w:sz w:val="20"/>
                <w:szCs w:val="20"/>
              </w:rPr>
            </w:pPr>
          </w:p>
        </w:tc>
      </w:tr>
      <w:tr w:rsidR="00652DF6" w:rsidRPr="00EC7EFB" w:rsidTr="00AF0210">
        <w:tblPrEx>
          <w:tblBorders>
            <w:top w:val="single" w:sz="8" w:space="0" w:color="auto"/>
            <w:left w:val="single" w:sz="4" w:space="0" w:color="auto"/>
            <w:bottom w:val="single" w:sz="4" w:space="0" w:color="auto"/>
            <w:right w:val="single" w:sz="4" w:space="0" w:color="auto"/>
            <w:insideH w:val="single" w:sz="4" w:space="0" w:color="auto"/>
          </w:tblBorders>
        </w:tblPrEx>
        <w:trPr>
          <w:trHeight w:val="540"/>
        </w:trPr>
        <w:tc>
          <w:tcPr>
            <w:tcW w:w="0" w:type="auto"/>
            <w:vMerge w:val="restart"/>
            <w:tcBorders>
              <w:right w:val="single" w:sz="4" w:space="0" w:color="auto"/>
            </w:tcBorders>
            <w:noWrap/>
          </w:tcPr>
          <w:p w:rsidR="00652DF6" w:rsidRPr="00EC7EFB" w:rsidRDefault="00652DF6" w:rsidP="00F1799D">
            <w:pPr>
              <w:jc w:val="center"/>
              <w:rPr>
                <w:sz w:val="20"/>
                <w:szCs w:val="20"/>
              </w:rPr>
            </w:pPr>
            <w:r w:rsidRPr="00EC7EFB">
              <w:rPr>
                <w:sz w:val="20"/>
                <w:szCs w:val="20"/>
              </w:rPr>
              <w:t>2.</w:t>
            </w:r>
          </w:p>
        </w:tc>
        <w:tc>
          <w:tcPr>
            <w:tcW w:w="1302" w:type="dxa"/>
            <w:vMerge w:val="restart"/>
            <w:tcBorders>
              <w:left w:val="single" w:sz="4" w:space="0" w:color="auto"/>
              <w:right w:val="single" w:sz="4" w:space="0" w:color="auto"/>
            </w:tcBorders>
          </w:tcPr>
          <w:p w:rsidR="00652DF6" w:rsidRPr="00EC7EFB" w:rsidRDefault="00652DF6" w:rsidP="00F1799D">
            <w:pPr>
              <w:rPr>
                <w:sz w:val="20"/>
                <w:szCs w:val="20"/>
              </w:rPr>
            </w:pPr>
            <w:r w:rsidRPr="00EC7EFB">
              <w:rPr>
                <w:sz w:val="20"/>
                <w:szCs w:val="20"/>
              </w:rPr>
              <w:t>Подпрограмма 2</w:t>
            </w:r>
          </w:p>
          <w:p w:rsidR="00652DF6" w:rsidRPr="00EC7EFB" w:rsidRDefault="00652DF6" w:rsidP="00F1799D">
            <w:pPr>
              <w:rPr>
                <w:sz w:val="20"/>
                <w:szCs w:val="20"/>
              </w:rPr>
            </w:pPr>
          </w:p>
        </w:tc>
        <w:tc>
          <w:tcPr>
            <w:tcW w:w="1395" w:type="dxa"/>
            <w:vMerge w:val="restart"/>
            <w:tcBorders>
              <w:left w:val="single" w:sz="4" w:space="0" w:color="auto"/>
              <w:right w:val="single" w:sz="4" w:space="0" w:color="auto"/>
            </w:tcBorders>
          </w:tcPr>
          <w:p w:rsidR="00652DF6" w:rsidRPr="00EC7EFB" w:rsidRDefault="00652DF6" w:rsidP="00F1799D">
            <w:pPr>
              <w:jc w:val="center"/>
              <w:rPr>
                <w:sz w:val="20"/>
                <w:szCs w:val="20"/>
              </w:rPr>
            </w:pPr>
            <w:r w:rsidRPr="00EC7EFB">
              <w:rPr>
                <w:spacing w:val="-2"/>
                <w:sz w:val="20"/>
                <w:szCs w:val="20"/>
              </w:rPr>
              <w:t xml:space="preserve">«Поддержка  развития местного самоуправления и муниципальной службы в </w:t>
            </w:r>
            <w:r w:rsidRPr="00EC7EFB">
              <w:rPr>
                <w:sz w:val="20"/>
                <w:szCs w:val="20"/>
              </w:rPr>
              <w:t>Русско-Камешкирском</w:t>
            </w:r>
            <w:r w:rsidRPr="00EC7EFB">
              <w:rPr>
                <w:spacing w:val="-2"/>
                <w:sz w:val="20"/>
                <w:szCs w:val="20"/>
              </w:rPr>
              <w:t xml:space="preserve"> сельсовете Камешкирского района Пензенской области»</w:t>
            </w:r>
          </w:p>
        </w:tc>
        <w:tc>
          <w:tcPr>
            <w:tcW w:w="0" w:type="auto"/>
            <w:tcBorders>
              <w:left w:val="single" w:sz="4" w:space="0" w:color="auto"/>
              <w:right w:val="single" w:sz="4" w:space="0" w:color="auto"/>
            </w:tcBorders>
            <w:vAlign w:val="center"/>
          </w:tcPr>
          <w:p w:rsidR="00652DF6" w:rsidRPr="00EC7EFB" w:rsidRDefault="00652DF6" w:rsidP="00F1799D">
            <w:pPr>
              <w:rPr>
                <w:sz w:val="20"/>
                <w:szCs w:val="20"/>
              </w:rPr>
            </w:pPr>
            <w:r w:rsidRPr="00EC7EFB">
              <w:rPr>
                <w:sz w:val="20"/>
                <w:szCs w:val="20"/>
              </w:rPr>
              <w:t>всего</w:t>
            </w:r>
          </w:p>
        </w:tc>
        <w:tc>
          <w:tcPr>
            <w:tcW w:w="0" w:type="auto"/>
            <w:tcBorders>
              <w:left w:val="single" w:sz="4" w:space="0" w:color="auto"/>
              <w:right w:val="single" w:sz="4" w:space="0" w:color="auto"/>
            </w:tcBorders>
            <w:noWrap/>
            <w:vAlign w:val="bottom"/>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vAlign w:val="center"/>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vAlign w:val="center"/>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vAlign w:val="center"/>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vAlign w:val="center"/>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bCs/>
                <w:sz w:val="20"/>
                <w:szCs w:val="20"/>
              </w:rPr>
            </w:pPr>
            <w:r w:rsidRPr="00EC7EFB">
              <w:rPr>
                <w:bCs/>
                <w:sz w:val="20"/>
                <w:szCs w:val="20"/>
              </w:rPr>
              <w:t>4836,611</w:t>
            </w:r>
          </w:p>
        </w:tc>
        <w:tc>
          <w:tcPr>
            <w:tcW w:w="0" w:type="auto"/>
            <w:tcBorders>
              <w:left w:val="single" w:sz="4" w:space="0" w:color="auto"/>
              <w:right w:val="single" w:sz="4" w:space="0" w:color="auto"/>
            </w:tcBorders>
            <w:noWrap/>
          </w:tcPr>
          <w:p w:rsidR="00652DF6" w:rsidRPr="00EC7EFB" w:rsidRDefault="00652DF6" w:rsidP="00F1799D">
            <w:pPr>
              <w:jc w:val="center"/>
              <w:rPr>
                <w:bCs/>
                <w:sz w:val="20"/>
                <w:szCs w:val="20"/>
              </w:rPr>
            </w:pPr>
            <w:r w:rsidRPr="00EC7EFB">
              <w:rPr>
                <w:bCs/>
                <w:sz w:val="20"/>
                <w:szCs w:val="20"/>
              </w:rPr>
              <w:t>5718,696</w:t>
            </w:r>
          </w:p>
        </w:tc>
        <w:tc>
          <w:tcPr>
            <w:tcW w:w="0" w:type="auto"/>
            <w:tcBorders>
              <w:left w:val="single" w:sz="4" w:space="0" w:color="auto"/>
              <w:right w:val="single" w:sz="4" w:space="0" w:color="auto"/>
            </w:tcBorders>
            <w:noWrap/>
          </w:tcPr>
          <w:p w:rsidR="00652DF6" w:rsidRPr="00EC7EFB" w:rsidRDefault="00652DF6" w:rsidP="00F1799D">
            <w:pPr>
              <w:jc w:val="center"/>
              <w:rPr>
                <w:bCs/>
                <w:sz w:val="20"/>
                <w:szCs w:val="20"/>
              </w:rPr>
            </w:pPr>
            <w:r w:rsidRPr="00EC7EFB">
              <w:rPr>
                <w:bCs/>
                <w:sz w:val="20"/>
                <w:szCs w:val="20"/>
              </w:rPr>
              <w:t>6140,429</w:t>
            </w:r>
          </w:p>
        </w:tc>
        <w:tc>
          <w:tcPr>
            <w:tcW w:w="0" w:type="auto"/>
            <w:tcBorders>
              <w:left w:val="single" w:sz="4" w:space="0" w:color="auto"/>
              <w:right w:val="single" w:sz="4" w:space="0" w:color="auto"/>
            </w:tcBorders>
          </w:tcPr>
          <w:p w:rsidR="00652DF6" w:rsidRPr="00EC7EFB" w:rsidRDefault="00652DF6" w:rsidP="00F1799D">
            <w:pPr>
              <w:jc w:val="center"/>
              <w:rPr>
                <w:bCs/>
                <w:sz w:val="20"/>
                <w:szCs w:val="20"/>
              </w:rPr>
            </w:pPr>
            <w:r w:rsidRPr="00EC7EFB">
              <w:rPr>
                <w:bCs/>
                <w:sz w:val="20"/>
                <w:szCs w:val="20"/>
              </w:rPr>
              <w:t>5933,329</w:t>
            </w:r>
          </w:p>
        </w:tc>
        <w:tc>
          <w:tcPr>
            <w:tcW w:w="0" w:type="auto"/>
            <w:tcBorders>
              <w:left w:val="single" w:sz="4" w:space="0" w:color="auto"/>
              <w:right w:val="single" w:sz="4" w:space="0" w:color="auto"/>
            </w:tcBorders>
          </w:tcPr>
          <w:p w:rsidR="00652DF6" w:rsidRPr="00EC7EFB" w:rsidRDefault="00652DF6" w:rsidP="00F1799D">
            <w:pPr>
              <w:jc w:val="center"/>
              <w:rPr>
                <w:bCs/>
                <w:sz w:val="20"/>
                <w:szCs w:val="20"/>
              </w:rPr>
            </w:pPr>
            <w:r w:rsidRPr="00EC7EFB">
              <w:rPr>
                <w:bCs/>
                <w:sz w:val="20"/>
                <w:szCs w:val="20"/>
              </w:rPr>
              <w:t>6702,588</w:t>
            </w:r>
          </w:p>
        </w:tc>
        <w:tc>
          <w:tcPr>
            <w:tcW w:w="0" w:type="auto"/>
            <w:tcBorders>
              <w:left w:val="single" w:sz="4" w:space="0" w:color="auto"/>
              <w:right w:val="single" w:sz="4" w:space="0" w:color="auto"/>
            </w:tcBorders>
          </w:tcPr>
          <w:p w:rsidR="00652DF6" w:rsidRPr="00EC7EFB" w:rsidRDefault="00652DF6" w:rsidP="00651C87">
            <w:pPr>
              <w:jc w:val="center"/>
              <w:rPr>
                <w:bCs/>
                <w:sz w:val="20"/>
                <w:szCs w:val="20"/>
              </w:rPr>
            </w:pPr>
            <w:r w:rsidRPr="00EC7EFB">
              <w:rPr>
                <w:bCs/>
                <w:sz w:val="20"/>
                <w:szCs w:val="20"/>
              </w:rPr>
              <w:t>7780,229</w:t>
            </w:r>
          </w:p>
        </w:tc>
        <w:tc>
          <w:tcPr>
            <w:tcW w:w="0" w:type="auto"/>
            <w:tcBorders>
              <w:left w:val="single" w:sz="4" w:space="0" w:color="auto"/>
            </w:tcBorders>
          </w:tcPr>
          <w:p w:rsidR="00652DF6" w:rsidRPr="00EC7EFB" w:rsidRDefault="00652DF6" w:rsidP="00645D40">
            <w:pPr>
              <w:jc w:val="center"/>
              <w:rPr>
                <w:bCs/>
                <w:sz w:val="20"/>
                <w:szCs w:val="20"/>
              </w:rPr>
            </w:pPr>
            <w:r w:rsidRPr="00EC7EFB">
              <w:rPr>
                <w:bCs/>
                <w:sz w:val="20"/>
                <w:szCs w:val="20"/>
              </w:rPr>
              <w:t>8846,813</w:t>
            </w:r>
          </w:p>
        </w:tc>
        <w:tc>
          <w:tcPr>
            <w:tcW w:w="0" w:type="auto"/>
            <w:tcBorders>
              <w:left w:val="single" w:sz="4" w:space="0" w:color="auto"/>
            </w:tcBorders>
          </w:tcPr>
          <w:p w:rsidR="00652DF6" w:rsidRPr="00EC7EFB" w:rsidRDefault="00652DF6" w:rsidP="00645D40">
            <w:pPr>
              <w:jc w:val="center"/>
              <w:rPr>
                <w:bCs/>
                <w:sz w:val="20"/>
                <w:szCs w:val="20"/>
              </w:rPr>
            </w:pPr>
            <w:r w:rsidRPr="00EC7EFB">
              <w:rPr>
                <w:bCs/>
                <w:sz w:val="20"/>
                <w:szCs w:val="20"/>
              </w:rPr>
              <w:t>10010,811</w:t>
            </w:r>
          </w:p>
        </w:tc>
        <w:tc>
          <w:tcPr>
            <w:tcW w:w="0" w:type="auto"/>
            <w:tcBorders>
              <w:left w:val="single" w:sz="4" w:space="0" w:color="auto"/>
            </w:tcBorders>
          </w:tcPr>
          <w:p w:rsidR="00652DF6" w:rsidRPr="00EC7EFB" w:rsidRDefault="00652DF6" w:rsidP="00645D40">
            <w:pPr>
              <w:jc w:val="center"/>
              <w:rPr>
                <w:bCs/>
                <w:sz w:val="20"/>
                <w:szCs w:val="20"/>
              </w:rPr>
            </w:pPr>
            <w:r w:rsidRPr="00EC7EFB">
              <w:rPr>
                <w:bCs/>
                <w:sz w:val="20"/>
                <w:szCs w:val="20"/>
              </w:rPr>
              <w:t>10373,082</w:t>
            </w:r>
          </w:p>
        </w:tc>
        <w:tc>
          <w:tcPr>
            <w:tcW w:w="0" w:type="auto"/>
            <w:tcBorders>
              <w:left w:val="single" w:sz="4" w:space="0" w:color="auto"/>
            </w:tcBorders>
          </w:tcPr>
          <w:p w:rsidR="00652DF6" w:rsidRPr="00EC7EFB" w:rsidRDefault="00652DF6" w:rsidP="00645D40">
            <w:pPr>
              <w:jc w:val="center"/>
              <w:rPr>
                <w:bCs/>
                <w:sz w:val="20"/>
                <w:szCs w:val="20"/>
              </w:rPr>
            </w:pPr>
            <w:r w:rsidRPr="00EC7EFB">
              <w:rPr>
                <w:bCs/>
                <w:sz w:val="20"/>
                <w:szCs w:val="20"/>
              </w:rPr>
              <w:t>10720,767</w:t>
            </w:r>
          </w:p>
        </w:tc>
      </w:tr>
      <w:tr w:rsidR="00652DF6" w:rsidRPr="00EC7EFB" w:rsidTr="00AF0210">
        <w:tblPrEx>
          <w:tblBorders>
            <w:top w:val="single" w:sz="8" w:space="0" w:color="auto"/>
            <w:left w:val="single" w:sz="4" w:space="0" w:color="auto"/>
            <w:bottom w:val="single" w:sz="4" w:space="0" w:color="auto"/>
            <w:right w:val="single" w:sz="4" w:space="0" w:color="auto"/>
            <w:insideH w:val="single" w:sz="4" w:space="0" w:color="auto"/>
          </w:tblBorders>
        </w:tblPrEx>
        <w:trPr>
          <w:trHeight w:val="540"/>
        </w:trPr>
        <w:tc>
          <w:tcPr>
            <w:tcW w:w="0" w:type="auto"/>
            <w:vMerge/>
            <w:tcBorders>
              <w:right w:val="single" w:sz="4" w:space="0" w:color="auto"/>
            </w:tcBorders>
            <w:noWrap/>
          </w:tcPr>
          <w:p w:rsidR="00652DF6" w:rsidRPr="00EC7EFB" w:rsidRDefault="00652DF6" w:rsidP="00F1799D">
            <w:pPr>
              <w:jc w:val="center"/>
              <w:rPr>
                <w:sz w:val="20"/>
                <w:szCs w:val="20"/>
              </w:rPr>
            </w:pPr>
          </w:p>
        </w:tc>
        <w:tc>
          <w:tcPr>
            <w:tcW w:w="1302" w:type="dxa"/>
            <w:vMerge/>
            <w:tcBorders>
              <w:left w:val="single" w:sz="4" w:space="0" w:color="auto"/>
              <w:right w:val="single" w:sz="4" w:space="0" w:color="auto"/>
            </w:tcBorders>
          </w:tcPr>
          <w:p w:rsidR="00652DF6" w:rsidRPr="00EC7EFB" w:rsidRDefault="00652DF6" w:rsidP="00F1799D">
            <w:pPr>
              <w:rPr>
                <w:sz w:val="20"/>
                <w:szCs w:val="20"/>
              </w:rPr>
            </w:pPr>
          </w:p>
        </w:tc>
        <w:tc>
          <w:tcPr>
            <w:tcW w:w="1395" w:type="dxa"/>
            <w:vMerge/>
            <w:tcBorders>
              <w:left w:val="single" w:sz="4" w:space="0" w:color="auto"/>
              <w:right w:val="single" w:sz="4" w:space="0" w:color="auto"/>
            </w:tcBorders>
          </w:tcPr>
          <w:p w:rsidR="00652DF6" w:rsidRPr="00EC7EFB" w:rsidRDefault="00652DF6" w:rsidP="00F1799D">
            <w:pPr>
              <w:rPr>
                <w:sz w:val="20"/>
                <w:szCs w:val="20"/>
              </w:rPr>
            </w:pPr>
          </w:p>
        </w:tc>
        <w:tc>
          <w:tcPr>
            <w:tcW w:w="0" w:type="auto"/>
            <w:vMerge w:val="restart"/>
            <w:tcBorders>
              <w:left w:val="single" w:sz="4" w:space="0" w:color="auto"/>
              <w:right w:val="single" w:sz="4" w:space="0" w:color="auto"/>
            </w:tcBorders>
            <w:vAlign w:val="center"/>
          </w:tcPr>
          <w:p w:rsidR="00652DF6" w:rsidRPr="00EC7EFB" w:rsidRDefault="00652DF6" w:rsidP="00F1799D">
            <w:pPr>
              <w:rPr>
                <w:sz w:val="20"/>
                <w:szCs w:val="20"/>
              </w:rPr>
            </w:pPr>
            <w:r w:rsidRPr="00EC7EFB">
              <w:rPr>
                <w:sz w:val="20"/>
                <w:szCs w:val="20"/>
              </w:rPr>
              <w:t xml:space="preserve">администрация Русско-Камешкирского сельсовета Камешкирского района Пензенской области  </w:t>
            </w:r>
          </w:p>
        </w:tc>
        <w:tc>
          <w:tcPr>
            <w:tcW w:w="0" w:type="auto"/>
            <w:vMerge w:val="restart"/>
            <w:tcBorders>
              <w:left w:val="single" w:sz="4" w:space="0" w:color="auto"/>
              <w:right w:val="single" w:sz="4" w:space="0" w:color="auto"/>
            </w:tcBorders>
            <w:noWrap/>
          </w:tcPr>
          <w:p w:rsidR="00652DF6" w:rsidRPr="00EC7EFB" w:rsidRDefault="00652DF6" w:rsidP="00F1799D">
            <w:pPr>
              <w:jc w:val="center"/>
              <w:rPr>
                <w:sz w:val="20"/>
                <w:szCs w:val="20"/>
              </w:rPr>
            </w:pPr>
            <w:r w:rsidRPr="00EC7EFB">
              <w:rPr>
                <w:sz w:val="20"/>
                <w:szCs w:val="20"/>
              </w:rPr>
              <w:t>901</w:t>
            </w:r>
          </w:p>
        </w:tc>
        <w:tc>
          <w:tcPr>
            <w:tcW w:w="0" w:type="auto"/>
            <w:tcBorders>
              <w:left w:val="single" w:sz="4" w:space="0" w:color="auto"/>
              <w:right w:val="single" w:sz="4" w:space="0" w:color="auto"/>
            </w:tcBorders>
            <w:noWrap/>
            <w:vAlign w:val="center"/>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vAlign w:val="center"/>
          </w:tcPr>
          <w:p w:rsidR="00652DF6" w:rsidRPr="00EC7EFB" w:rsidRDefault="00652DF6" w:rsidP="00F1799D">
            <w:pPr>
              <w:rPr>
                <w:sz w:val="20"/>
                <w:szCs w:val="20"/>
              </w:rPr>
            </w:pPr>
          </w:p>
        </w:tc>
        <w:tc>
          <w:tcPr>
            <w:tcW w:w="0" w:type="auto"/>
            <w:tcBorders>
              <w:left w:val="single" w:sz="4" w:space="0" w:color="auto"/>
              <w:right w:val="single" w:sz="4" w:space="0" w:color="auto"/>
            </w:tcBorders>
            <w:noWrap/>
            <w:vAlign w:val="center"/>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vAlign w:val="center"/>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jc w:val="center"/>
              <w:rPr>
                <w:bCs/>
                <w:sz w:val="20"/>
                <w:szCs w:val="20"/>
              </w:rPr>
            </w:pPr>
            <w:r w:rsidRPr="00EC7EFB">
              <w:rPr>
                <w:bCs/>
                <w:sz w:val="20"/>
                <w:szCs w:val="20"/>
              </w:rPr>
              <w:t>4836,611</w:t>
            </w:r>
          </w:p>
        </w:tc>
        <w:tc>
          <w:tcPr>
            <w:tcW w:w="0" w:type="auto"/>
            <w:tcBorders>
              <w:left w:val="single" w:sz="4" w:space="0" w:color="auto"/>
              <w:right w:val="single" w:sz="4" w:space="0" w:color="auto"/>
            </w:tcBorders>
            <w:noWrap/>
          </w:tcPr>
          <w:p w:rsidR="00652DF6" w:rsidRPr="00EC7EFB" w:rsidRDefault="00652DF6" w:rsidP="00F1799D">
            <w:pPr>
              <w:jc w:val="center"/>
              <w:rPr>
                <w:bCs/>
                <w:sz w:val="20"/>
                <w:szCs w:val="20"/>
              </w:rPr>
            </w:pPr>
            <w:r w:rsidRPr="00EC7EFB">
              <w:rPr>
                <w:bCs/>
                <w:sz w:val="20"/>
                <w:szCs w:val="20"/>
              </w:rPr>
              <w:t>5718,696</w:t>
            </w:r>
          </w:p>
        </w:tc>
        <w:tc>
          <w:tcPr>
            <w:tcW w:w="0" w:type="auto"/>
            <w:tcBorders>
              <w:left w:val="single" w:sz="4" w:space="0" w:color="auto"/>
              <w:right w:val="single" w:sz="4" w:space="0" w:color="auto"/>
            </w:tcBorders>
            <w:noWrap/>
          </w:tcPr>
          <w:p w:rsidR="00652DF6" w:rsidRPr="00EC7EFB" w:rsidRDefault="00652DF6" w:rsidP="00F1799D">
            <w:pPr>
              <w:jc w:val="center"/>
              <w:rPr>
                <w:bCs/>
                <w:sz w:val="20"/>
                <w:szCs w:val="20"/>
              </w:rPr>
            </w:pPr>
            <w:r w:rsidRPr="00EC7EFB">
              <w:rPr>
                <w:bCs/>
                <w:sz w:val="20"/>
                <w:szCs w:val="20"/>
              </w:rPr>
              <w:t>6140,429</w:t>
            </w:r>
          </w:p>
        </w:tc>
        <w:tc>
          <w:tcPr>
            <w:tcW w:w="0" w:type="auto"/>
            <w:tcBorders>
              <w:left w:val="single" w:sz="4" w:space="0" w:color="auto"/>
              <w:right w:val="single" w:sz="4" w:space="0" w:color="auto"/>
            </w:tcBorders>
          </w:tcPr>
          <w:p w:rsidR="00652DF6" w:rsidRPr="00EC7EFB" w:rsidRDefault="00652DF6" w:rsidP="00F1799D">
            <w:pPr>
              <w:jc w:val="center"/>
              <w:rPr>
                <w:bCs/>
                <w:sz w:val="20"/>
                <w:szCs w:val="20"/>
              </w:rPr>
            </w:pPr>
            <w:r w:rsidRPr="00EC7EFB">
              <w:rPr>
                <w:bCs/>
                <w:sz w:val="20"/>
                <w:szCs w:val="20"/>
              </w:rPr>
              <w:t>5933,329</w:t>
            </w:r>
          </w:p>
        </w:tc>
        <w:tc>
          <w:tcPr>
            <w:tcW w:w="0" w:type="auto"/>
            <w:tcBorders>
              <w:left w:val="single" w:sz="4" w:space="0" w:color="auto"/>
              <w:right w:val="single" w:sz="4" w:space="0" w:color="auto"/>
            </w:tcBorders>
          </w:tcPr>
          <w:p w:rsidR="00652DF6" w:rsidRPr="00EC7EFB" w:rsidRDefault="00652DF6" w:rsidP="00F1799D">
            <w:pPr>
              <w:jc w:val="center"/>
              <w:rPr>
                <w:bCs/>
                <w:sz w:val="20"/>
                <w:szCs w:val="20"/>
              </w:rPr>
            </w:pPr>
            <w:r w:rsidRPr="00EC7EFB">
              <w:rPr>
                <w:bCs/>
                <w:sz w:val="20"/>
                <w:szCs w:val="20"/>
              </w:rPr>
              <w:t>6702,588</w:t>
            </w:r>
          </w:p>
        </w:tc>
        <w:tc>
          <w:tcPr>
            <w:tcW w:w="0" w:type="auto"/>
            <w:tcBorders>
              <w:left w:val="single" w:sz="4" w:space="0" w:color="auto"/>
              <w:right w:val="single" w:sz="4" w:space="0" w:color="auto"/>
            </w:tcBorders>
          </w:tcPr>
          <w:p w:rsidR="00652DF6" w:rsidRPr="00EC7EFB" w:rsidRDefault="00652DF6" w:rsidP="00651C87">
            <w:pPr>
              <w:jc w:val="center"/>
              <w:rPr>
                <w:bCs/>
                <w:sz w:val="20"/>
                <w:szCs w:val="20"/>
              </w:rPr>
            </w:pPr>
            <w:r w:rsidRPr="00EC7EFB">
              <w:rPr>
                <w:bCs/>
                <w:sz w:val="20"/>
                <w:szCs w:val="20"/>
              </w:rPr>
              <w:t>7780,229</w:t>
            </w:r>
          </w:p>
        </w:tc>
        <w:tc>
          <w:tcPr>
            <w:tcW w:w="0" w:type="auto"/>
            <w:tcBorders>
              <w:left w:val="single" w:sz="4" w:space="0" w:color="auto"/>
            </w:tcBorders>
          </w:tcPr>
          <w:p w:rsidR="00652DF6" w:rsidRPr="00EC7EFB" w:rsidRDefault="00652DF6" w:rsidP="00645D40">
            <w:pPr>
              <w:jc w:val="center"/>
              <w:rPr>
                <w:bCs/>
                <w:sz w:val="20"/>
                <w:szCs w:val="20"/>
              </w:rPr>
            </w:pPr>
            <w:r w:rsidRPr="00EC7EFB">
              <w:rPr>
                <w:bCs/>
                <w:sz w:val="20"/>
                <w:szCs w:val="20"/>
              </w:rPr>
              <w:t>8846,813</w:t>
            </w:r>
          </w:p>
        </w:tc>
        <w:tc>
          <w:tcPr>
            <w:tcW w:w="0" w:type="auto"/>
            <w:tcBorders>
              <w:left w:val="single" w:sz="4" w:space="0" w:color="auto"/>
            </w:tcBorders>
          </w:tcPr>
          <w:p w:rsidR="00652DF6" w:rsidRPr="00EC7EFB" w:rsidRDefault="00652DF6" w:rsidP="00645D40">
            <w:pPr>
              <w:jc w:val="center"/>
              <w:rPr>
                <w:bCs/>
                <w:sz w:val="20"/>
                <w:szCs w:val="20"/>
              </w:rPr>
            </w:pPr>
            <w:r w:rsidRPr="00EC7EFB">
              <w:rPr>
                <w:bCs/>
                <w:sz w:val="20"/>
                <w:szCs w:val="20"/>
              </w:rPr>
              <w:t>10010,811</w:t>
            </w:r>
          </w:p>
        </w:tc>
        <w:tc>
          <w:tcPr>
            <w:tcW w:w="0" w:type="auto"/>
            <w:tcBorders>
              <w:left w:val="single" w:sz="4" w:space="0" w:color="auto"/>
            </w:tcBorders>
          </w:tcPr>
          <w:p w:rsidR="00652DF6" w:rsidRPr="00EC7EFB" w:rsidRDefault="00652DF6" w:rsidP="00645D40">
            <w:pPr>
              <w:jc w:val="center"/>
              <w:rPr>
                <w:bCs/>
                <w:sz w:val="20"/>
                <w:szCs w:val="20"/>
              </w:rPr>
            </w:pPr>
            <w:r w:rsidRPr="00EC7EFB">
              <w:rPr>
                <w:bCs/>
                <w:sz w:val="20"/>
                <w:szCs w:val="20"/>
              </w:rPr>
              <w:t>10373,082</w:t>
            </w:r>
          </w:p>
        </w:tc>
        <w:tc>
          <w:tcPr>
            <w:tcW w:w="0" w:type="auto"/>
            <w:tcBorders>
              <w:left w:val="single" w:sz="4" w:space="0" w:color="auto"/>
            </w:tcBorders>
          </w:tcPr>
          <w:p w:rsidR="00652DF6" w:rsidRPr="00EC7EFB" w:rsidRDefault="00652DF6" w:rsidP="00645D40">
            <w:pPr>
              <w:jc w:val="center"/>
              <w:rPr>
                <w:bCs/>
                <w:sz w:val="20"/>
                <w:szCs w:val="20"/>
              </w:rPr>
            </w:pPr>
            <w:r w:rsidRPr="00EC7EFB">
              <w:rPr>
                <w:bCs/>
                <w:sz w:val="20"/>
                <w:szCs w:val="20"/>
              </w:rPr>
              <w:t>10720,767</w:t>
            </w:r>
          </w:p>
        </w:tc>
      </w:tr>
      <w:tr w:rsidR="00652DF6" w:rsidRPr="00EC7EFB" w:rsidTr="00AF0210">
        <w:tblPrEx>
          <w:tblBorders>
            <w:top w:val="single" w:sz="8" w:space="0" w:color="auto"/>
            <w:left w:val="single" w:sz="4" w:space="0" w:color="auto"/>
            <w:bottom w:val="single" w:sz="4" w:space="0" w:color="auto"/>
            <w:right w:val="single" w:sz="4" w:space="0" w:color="auto"/>
            <w:insideH w:val="single" w:sz="4" w:space="0" w:color="auto"/>
          </w:tblBorders>
        </w:tblPrEx>
        <w:trPr>
          <w:trHeight w:val="540"/>
        </w:trPr>
        <w:tc>
          <w:tcPr>
            <w:tcW w:w="0" w:type="auto"/>
            <w:vMerge/>
            <w:tcBorders>
              <w:right w:val="single" w:sz="4" w:space="0" w:color="auto"/>
            </w:tcBorders>
            <w:noWrap/>
          </w:tcPr>
          <w:p w:rsidR="00652DF6" w:rsidRPr="00EC7EFB" w:rsidRDefault="00652DF6" w:rsidP="00F1799D">
            <w:pPr>
              <w:jc w:val="center"/>
              <w:rPr>
                <w:sz w:val="20"/>
                <w:szCs w:val="20"/>
              </w:rPr>
            </w:pPr>
          </w:p>
        </w:tc>
        <w:tc>
          <w:tcPr>
            <w:tcW w:w="1302" w:type="dxa"/>
            <w:vMerge/>
            <w:tcBorders>
              <w:left w:val="single" w:sz="4" w:space="0" w:color="auto"/>
              <w:right w:val="single" w:sz="4" w:space="0" w:color="auto"/>
            </w:tcBorders>
          </w:tcPr>
          <w:p w:rsidR="00652DF6" w:rsidRPr="00EC7EFB" w:rsidRDefault="00652DF6" w:rsidP="00F1799D">
            <w:pPr>
              <w:rPr>
                <w:sz w:val="20"/>
                <w:szCs w:val="20"/>
              </w:rPr>
            </w:pPr>
          </w:p>
        </w:tc>
        <w:tc>
          <w:tcPr>
            <w:tcW w:w="1395" w:type="dxa"/>
            <w:vMerge/>
            <w:tcBorders>
              <w:left w:val="single" w:sz="4" w:space="0" w:color="auto"/>
              <w:right w:val="single" w:sz="4" w:space="0" w:color="auto"/>
            </w:tcBorders>
          </w:tcPr>
          <w:p w:rsidR="00652DF6" w:rsidRPr="00EC7EFB" w:rsidRDefault="00652DF6" w:rsidP="00F1799D">
            <w:pPr>
              <w:rPr>
                <w:sz w:val="20"/>
                <w:szCs w:val="20"/>
              </w:rPr>
            </w:pPr>
          </w:p>
        </w:tc>
        <w:tc>
          <w:tcPr>
            <w:tcW w:w="0" w:type="auto"/>
            <w:vMerge/>
            <w:tcBorders>
              <w:left w:val="single" w:sz="4" w:space="0" w:color="auto"/>
              <w:right w:val="single" w:sz="4" w:space="0" w:color="auto"/>
            </w:tcBorders>
            <w:vAlign w:val="center"/>
          </w:tcPr>
          <w:p w:rsidR="00652DF6" w:rsidRPr="00EC7EFB" w:rsidRDefault="00652DF6" w:rsidP="00F1799D">
            <w:pPr>
              <w:rPr>
                <w:sz w:val="20"/>
                <w:szCs w:val="20"/>
              </w:rPr>
            </w:pPr>
          </w:p>
        </w:tc>
        <w:tc>
          <w:tcPr>
            <w:tcW w:w="0" w:type="auto"/>
            <w:vMerge/>
            <w:tcBorders>
              <w:left w:val="single" w:sz="4" w:space="0" w:color="auto"/>
              <w:right w:val="single" w:sz="4" w:space="0" w:color="auto"/>
            </w:tcBorders>
            <w:noWrap/>
          </w:tcPr>
          <w:p w:rsidR="00652DF6" w:rsidRPr="00EC7EFB" w:rsidRDefault="00652DF6" w:rsidP="00F1799D">
            <w:pPr>
              <w:rPr>
                <w:sz w:val="20"/>
                <w:szCs w:val="20"/>
              </w:rPr>
            </w:pPr>
          </w:p>
        </w:tc>
        <w:tc>
          <w:tcPr>
            <w:tcW w:w="0" w:type="auto"/>
            <w:tcBorders>
              <w:left w:val="single" w:sz="4" w:space="0" w:color="auto"/>
              <w:right w:val="single" w:sz="4" w:space="0" w:color="auto"/>
            </w:tcBorders>
            <w:noWrap/>
            <w:vAlign w:val="center"/>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vAlign w:val="center"/>
          </w:tcPr>
          <w:p w:rsidR="00652DF6" w:rsidRPr="00EC7EFB" w:rsidRDefault="00652DF6" w:rsidP="00F1799D">
            <w:pPr>
              <w:rPr>
                <w:sz w:val="20"/>
                <w:szCs w:val="20"/>
              </w:rPr>
            </w:pPr>
          </w:p>
        </w:tc>
        <w:tc>
          <w:tcPr>
            <w:tcW w:w="0" w:type="auto"/>
            <w:tcBorders>
              <w:left w:val="single" w:sz="4" w:space="0" w:color="auto"/>
              <w:right w:val="single" w:sz="4" w:space="0" w:color="auto"/>
            </w:tcBorders>
            <w:noWrap/>
            <w:vAlign w:val="center"/>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vAlign w:val="center"/>
          </w:tcPr>
          <w:p w:rsidR="00652DF6" w:rsidRPr="00EC7EFB" w:rsidRDefault="00652DF6" w:rsidP="00F1799D">
            <w:pPr>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ind w:left="-108"/>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ind w:left="-108" w:right="-108"/>
              <w:jc w:val="center"/>
              <w:rPr>
                <w:sz w:val="20"/>
                <w:szCs w:val="20"/>
              </w:rPr>
            </w:pPr>
          </w:p>
        </w:tc>
        <w:tc>
          <w:tcPr>
            <w:tcW w:w="0" w:type="auto"/>
            <w:tcBorders>
              <w:left w:val="single" w:sz="4" w:space="0" w:color="auto"/>
              <w:right w:val="single" w:sz="4" w:space="0" w:color="auto"/>
            </w:tcBorders>
            <w:noWrap/>
          </w:tcPr>
          <w:p w:rsidR="00652DF6" w:rsidRPr="00EC7EFB" w:rsidRDefault="00652DF6" w:rsidP="00F1799D">
            <w:pPr>
              <w:ind w:left="-108" w:right="-88"/>
              <w:jc w:val="center"/>
              <w:rPr>
                <w:sz w:val="20"/>
                <w:szCs w:val="20"/>
              </w:rPr>
            </w:pPr>
          </w:p>
        </w:tc>
        <w:tc>
          <w:tcPr>
            <w:tcW w:w="0" w:type="auto"/>
            <w:tcBorders>
              <w:left w:val="single" w:sz="4" w:space="0" w:color="auto"/>
              <w:right w:val="single" w:sz="4" w:space="0" w:color="auto"/>
            </w:tcBorders>
          </w:tcPr>
          <w:p w:rsidR="00652DF6" w:rsidRPr="00EC7EFB" w:rsidRDefault="00652DF6" w:rsidP="00F1799D">
            <w:pPr>
              <w:ind w:left="-110" w:right="-126"/>
              <w:jc w:val="center"/>
              <w:rPr>
                <w:sz w:val="20"/>
                <w:szCs w:val="20"/>
              </w:rPr>
            </w:pPr>
          </w:p>
        </w:tc>
        <w:tc>
          <w:tcPr>
            <w:tcW w:w="0" w:type="auto"/>
            <w:tcBorders>
              <w:left w:val="single" w:sz="4" w:space="0" w:color="auto"/>
              <w:right w:val="single" w:sz="4" w:space="0" w:color="auto"/>
            </w:tcBorders>
          </w:tcPr>
          <w:p w:rsidR="00652DF6" w:rsidRPr="00EC7EFB" w:rsidRDefault="00652DF6" w:rsidP="00F1799D">
            <w:pPr>
              <w:ind w:left="-90" w:right="-126"/>
              <w:jc w:val="center"/>
              <w:rPr>
                <w:sz w:val="20"/>
                <w:szCs w:val="20"/>
              </w:rPr>
            </w:pPr>
          </w:p>
        </w:tc>
        <w:tc>
          <w:tcPr>
            <w:tcW w:w="0" w:type="auto"/>
            <w:tcBorders>
              <w:left w:val="single" w:sz="4" w:space="0" w:color="auto"/>
              <w:right w:val="single" w:sz="4" w:space="0" w:color="auto"/>
            </w:tcBorders>
          </w:tcPr>
          <w:p w:rsidR="00652DF6" w:rsidRPr="00EC7EFB" w:rsidRDefault="00652DF6" w:rsidP="00F1799D">
            <w:pPr>
              <w:ind w:left="-90" w:right="-126"/>
              <w:jc w:val="center"/>
              <w:rPr>
                <w:sz w:val="20"/>
                <w:szCs w:val="20"/>
              </w:rPr>
            </w:pPr>
          </w:p>
        </w:tc>
        <w:tc>
          <w:tcPr>
            <w:tcW w:w="0" w:type="auto"/>
            <w:tcBorders>
              <w:left w:val="single" w:sz="4" w:space="0" w:color="auto"/>
            </w:tcBorders>
          </w:tcPr>
          <w:p w:rsidR="00652DF6" w:rsidRPr="00EC7EFB" w:rsidRDefault="00652DF6" w:rsidP="00F1799D">
            <w:pPr>
              <w:ind w:left="-108" w:right="-118"/>
              <w:jc w:val="center"/>
              <w:rPr>
                <w:sz w:val="20"/>
                <w:szCs w:val="20"/>
              </w:rPr>
            </w:pPr>
          </w:p>
        </w:tc>
        <w:tc>
          <w:tcPr>
            <w:tcW w:w="0" w:type="auto"/>
            <w:tcBorders>
              <w:left w:val="single" w:sz="4" w:space="0" w:color="auto"/>
            </w:tcBorders>
          </w:tcPr>
          <w:p w:rsidR="00652DF6" w:rsidRPr="00EC7EFB" w:rsidRDefault="00652DF6" w:rsidP="00F1799D">
            <w:pPr>
              <w:ind w:left="-108" w:right="-118"/>
              <w:jc w:val="center"/>
              <w:rPr>
                <w:sz w:val="20"/>
                <w:szCs w:val="20"/>
              </w:rPr>
            </w:pPr>
          </w:p>
        </w:tc>
        <w:tc>
          <w:tcPr>
            <w:tcW w:w="0" w:type="auto"/>
            <w:tcBorders>
              <w:left w:val="single" w:sz="4" w:space="0" w:color="auto"/>
            </w:tcBorders>
          </w:tcPr>
          <w:p w:rsidR="00652DF6" w:rsidRPr="00EC7EFB" w:rsidRDefault="00652DF6" w:rsidP="00F1799D">
            <w:pPr>
              <w:ind w:left="-108" w:right="-118"/>
              <w:jc w:val="center"/>
              <w:rPr>
                <w:sz w:val="20"/>
                <w:szCs w:val="20"/>
              </w:rPr>
            </w:pPr>
          </w:p>
        </w:tc>
        <w:tc>
          <w:tcPr>
            <w:tcW w:w="0" w:type="auto"/>
            <w:tcBorders>
              <w:left w:val="single" w:sz="4" w:space="0" w:color="auto"/>
            </w:tcBorders>
          </w:tcPr>
          <w:p w:rsidR="00652DF6" w:rsidRPr="00EC7EFB" w:rsidRDefault="00652DF6" w:rsidP="00F1799D">
            <w:pPr>
              <w:ind w:left="-108" w:right="-118"/>
              <w:jc w:val="center"/>
              <w:rPr>
                <w:sz w:val="20"/>
                <w:szCs w:val="20"/>
              </w:rPr>
            </w:pPr>
          </w:p>
        </w:tc>
      </w:tr>
    </w:tbl>
    <w:p w:rsidR="000D2959" w:rsidRDefault="000D2959" w:rsidP="00853771">
      <w:pPr>
        <w:ind w:left="1416"/>
        <w:jc w:val="right"/>
        <w:rPr>
          <w:sz w:val="20"/>
          <w:szCs w:val="20"/>
        </w:rPr>
      </w:pPr>
    </w:p>
    <w:p w:rsidR="000D2959" w:rsidRDefault="000D2959" w:rsidP="00853771">
      <w:pPr>
        <w:ind w:left="1416"/>
        <w:jc w:val="right"/>
        <w:rPr>
          <w:sz w:val="20"/>
          <w:szCs w:val="20"/>
        </w:rPr>
      </w:pPr>
    </w:p>
    <w:p w:rsidR="000D2959" w:rsidRDefault="000D2959" w:rsidP="00853771">
      <w:pPr>
        <w:ind w:left="1416"/>
        <w:jc w:val="right"/>
        <w:rPr>
          <w:sz w:val="20"/>
          <w:szCs w:val="20"/>
        </w:rPr>
      </w:pPr>
    </w:p>
    <w:p w:rsidR="000D2959" w:rsidRDefault="000D2959" w:rsidP="00853771">
      <w:pPr>
        <w:ind w:left="1416"/>
        <w:jc w:val="right"/>
        <w:rPr>
          <w:sz w:val="20"/>
          <w:szCs w:val="20"/>
        </w:rPr>
      </w:pPr>
    </w:p>
    <w:p w:rsidR="000D2959" w:rsidRDefault="000D2959" w:rsidP="00853771">
      <w:pPr>
        <w:ind w:left="1416"/>
        <w:jc w:val="right"/>
        <w:rPr>
          <w:sz w:val="20"/>
          <w:szCs w:val="20"/>
        </w:rPr>
      </w:pPr>
    </w:p>
    <w:p w:rsidR="000D2959" w:rsidRDefault="000D2959" w:rsidP="00853771">
      <w:pPr>
        <w:ind w:left="1416"/>
        <w:jc w:val="right"/>
        <w:rPr>
          <w:sz w:val="20"/>
          <w:szCs w:val="20"/>
        </w:rPr>
      </w:pPr>
    </w:p>
    <w:p w:rsidR="000D2959" w:rsidRDefault="000D2959" w:rsidP="00853771">
      <w:pPr>
        <w:ind w:left="1416"/>
        <w:jc w:val="right"/>
        <w:rPr>
          <w:sz w:val="20"/>
          <w:szCs w:val="20"/>
        </w:rPr>
      </w:pPr>
    </w:p>
    <w:p w:rsidR="006E5140" w:rsidRPr="00EC7EFB" w:rsidRDefault="006E5140" w:rsidP="00853771">
      <w:pPr>
        <w:ind w:left="1416"/>
        <w:jc w:val="right"/>
        <w:rPr>
          <w:sz w:val="20"/>
          <w:szCs w:val="20"/>
        </w:rPr>
      </w:pPr>
      <w:r w:rsidRPr="00EC7EFB">
        <w:rPr>
          <w:sz w:val="20"/>
          <w:szCs w:val="20"/>
        </w:rPr>
        <w:t xml:space="preserve">Приложение №8 </w:t>
      </w:r>
    </w:p>
    <w:p w:rsidR="00AC25AA" w:rsidRPr="00EC7EFB" w:rsidRDefault="006E5140" w:rsidP="00853771">
      <w:pPr>
        <w:jc w:val="right"/>
        <w:rPr>
          <w:sz w:val="20"/>
          <w:szCs w:val="20"/>
        </w:rPr>
      </w:pPr>
      <w:r w:rsidRPr="00EC7EFB">
        <w:rPr>
          <w:sz w:val="20"/>
          <w:szCs w:val="20"/>
        </w:rPr>
        <w:t xml:space="preserve">к муниципальной программе «Развитие гражданского общества на территории </w:t>
      </w:r>
    </w:p>
    <w:p w:rsidR="006E5140" w:rsidRPr="00EC7EFB" w:rsidRDefault="006E5140" w:rsidP="00853771">
      <w:pPr>
        <w:jc w:val="right"/>
        <w:rPr>
          <w:sz w:val="20"/>
          <w:szCs w:val="20"/>
        </w:rPr>
      </w:pPr>
      <w:r w:rsidRPr="00EC7EFB">
        <w:rPr>
          <w:sz w:val="20"/>
          <w:szCs w:val="20"/>
        </w:rPr>
        <w:t>Русско-Камешкирского сельсовета</w:t>
      </w:r>
      <w:r w:rsidR="000D2959">
        <w:rPr>
          <w:sz w:val="20"/>
          <w:szCs w:val="20"/>
        </w:rPr>
        <w:t xml:space="preserve"> </w:t>
      </w:r>
      <w:r w:rsidRPr="00EC7EFB">
        <w:rPr>
          <w:sz w:val="20"/>
          <w:szCs w:val="20"/>
        </w:rPr>
        <w:t>Камешкирского района  Пензенской области »</w:t>
      </w:r>
    </w:p>
    <w:p w:rsidR="000D2959" w:rsidRDefault="000D2959" w:rsidP="006E5140">
      <w:pPr>
        <w:jc w:val="center"/>
        <w:rPr>
          <w:b/>
          <w:sz w:val="20"/>
          <w:szCs w:val="20"/>
        </w:rPr>
      </w:pPr>
    </w:p>
    <w:p w:rsidR="006E5140" w:rsidRDefault="006E5140" w:rsidP="006E5140">
      <w:pPr>
        <w:jc w:val="center"/>
        <w:rPr>
          <w:b/>
          <w:sz w:val="20"/>
          <w:szCs w:val="20"/>
        </w:rPr>
      </w:pPr>
      <w:r w:rsidRPr="00EC7EFB">
        <w:rPr>
          <w:b/>
          <w:sz w:val="20"/>
          <w:szCs w:val="20"/>
        </w:rPr>
        <w:t>ПЕРЕЧЕНЬ  МЕРОПРИЯТИЙ</w:t>
      </w:r>
    </w:p>
    <w:p w:rsidR="000D2959" w:rsidRPr="00EC7EFB" w:rsidRDefault="000D2959" w:rsidP="006E5140">
      <w:pPr>
        <w:jc w:val="center"/>
        <w:rPr>
          <w:b/>
          <w:sz w:val="20"/>
          <w:szCs w:val="20"/>
        </w:rPr>
      </w:pPr>
    </w:p>
    <w:p w:rsidR="006E5140" w:rsidRPr="00EC7EFB" w:rsidRDefault="006E5140" w:rsidP="006E5140">
      <w:pPr>
        <w:jc w:val="center"/>
        <w:rPr>
          <w:b/>
          <w:sz w:val="20"/>
          <w:szCs w:val="20"/>
        </w:rPr>
      </w:pPr>
      <w:r w:rsidRPr="00EC7EFB">
        <w:rPr>
          <w:b/>
          <w:sz w:val="20"/>
          <w:szCs w:val="20"/>
        </w:rPr>
        <w:t>муниципальной  программы «</w:t>
      </w:r>
      <w:r w:rsidRPr="00EC7EFB">
        <w:rPr>
          <w:b/>
          <w:spacing w:val="-2"/>
          <w:sz w:val="20"/>
          <w:szCs w:val="20"/>
        </w:rPr>
        <w:t xml:space="preserve">Развитие гражданского общества на территории </w:t>
      </w:r>
      <w:r w:rsidRPr="00EC7EFB">
        <w:rPr>
          <w:b/>
          <w:sz w:val="20"/>
          <w:szCs w:val="20"/>
        </w:rPr>
        <w:t>Русско-Камешкирского</w:t>
      </w:r>
      <w:r w:rsidRPr="00EC7EFB">
        <w:rPr>
          <w:b/>
          <w:spacing w:val="-2"/>
          <w:sz w:val="20"/>
          <w:szCs w:val="20"/>
        </w:rPr>
        <w:t xml:space="preserve"> сельсовета Камешкирского района Пензенской области</w:t>
      </w:r>
      <w:r w:rsidRPr="00EC7EFB">
        <w:rPr>
          <w:b/>
          <w:sz w:val="20"/>
          <w:szCs w:val="20"/>
        </w:rPr>
        <w:t>»</w:t>
      </w:r>
    </w:p>
    <w:tbl>
      <w:tblPr>
        <w:tblW w:w="15521" w:type="dxa"/>
        <w:tblCellMar>
          <w:left w:w="70" w:type="dxa"/>
          <w:right w:w="70" w:type="dxa"/>
        </w:tblCellMar>
        <w:tblLook w:val="0000"/>
      </w:tblPr>
      <w:tblGrid>
        <w:gridCol w:w="437"/>
        <w:gridCol w:w="3146"/>
        <w:gridCol w:w="1642"/>
        <w:gridCol w:w="1174"/>
        <w:gridCol w:w="1185"/>
        <w:gridCol w:w="1731"/>
        <w:gridCol w:w="1009"/>
        <w:gridCol w:w="1179"/>
        <w:gridCol w:w="923"/>
        <w:gridCol w:w="3095"/>
      </w:tblGrid>
      <w:tr w:rsidR="00FC7A41" w:rsidRPr="00EC7EFB" w:rsidTr="00D31E9C">
        <w:trPr>
          <w:cantSplit/>
          <w:trHeight w:val="240"/>
        </w:trPr>
        <w:tc>
          <w:tcPr>
            <w:tcW w:w="437" w:type="dxa"/>
            <w:vMerge w:val="restart"/>
            <w:tcBorders>
              <w:top w:val="single" w:sz="6" w:space="0" w:color="auto"/>
              <w:left w:val="single" w:sz="6" w:space="0" w:color="auto"/>
              <w:bottom w:val="nil"/>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 xml:space="preserve">№  </w:t>
            </w:r>
            <w:r w:rsidRPr="00EC7EFB">
              <w:rPr>
                <w:bCs/>
                <w:sz w:val="20"/>
                <w:szCs w:val="20"/>
              </w:rPr>
              <w:br/>
              <w:t>п/п</w:t>
            </w:r>
          </w:p>
        </w:tc>
        <w:tc>
          <w:tcPr>
            <w:tcW w:w="3146" w:type="dxa"/>
            <w:vMerge w:val="restart"/>
            <w:tcBorders>
              <w:top w:val="single" w:sz="6" w:space="0" w:color="auto"/>
              <w:left w:val="single" w:sz="6" w:space="0" w:color="auto"/>
              <w:bottom w:val="nil"/>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Наименование      мероприятия</w:t>
            </w:r>
          </w:p>
        </w:tc>
        <w:tc>
          <w:tcPr>
            <w:tcW w:w="0" w:type="auto"/>
            <w:vMerge w:val="restart"/>
            <w:tcBorders>
              <w:top w:val="single" w:sz="6" w:space="0" w:color="auto"/>
              <w:left w:val="single" w:sz="6" w:space="0" w:color="auto"/>
              <w:bottom w:val="nil"/>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Исполнители</w:t>
            </w:r>
          </w:p>
        </w:tc>
        <w:tc>
          <w:tcPr>
            <w:tcW w:w="1174" w:type="dxa"/>
            <w:vMerge w:val="restart"/>
            <w:tcBorders>
              <w:top w:val="single" w:sz="6" w:space="0" w:color="auto"/>
              <w:left w:val="single" w:sz="6" w:space="0" w:color="auto"/>
              <w:bottom w:val="nil"/>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Срокиспол–  нения   (год)</w:t>
            </w:r>
          </w:p>
        </w:tc>
        <w:tc>
          <w:tcPr>
            <w:tcW w:w="6027" w:type="dxa"/>
            <w:gridSpan w:val="5"/>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Объем финансирования, тыс. руб.</w:t>
            </w:r>
          </w:p>
        </w:tc>
        <w:tc>
          <w:tcPr>
            <w:tcW w:w="3095" w:type="dxa"/>
            <w:vMerge w:val="restart"/>
            <w:tcBorders>
              <w:top w:val="single" w:sz="6" w:space="0" w:color="auto"/>
              <w:left w:val="single" w:sz="6" w:space="0" w:color="auto"/>
              <w:bottom w:val="nil"/>
              <w:right w:val="single" w:sz="4" w:space="0" w:color="auto"/>
            </w:tcBorders>
          </w:tcPr>
          <w:p w:rsidR="006E5140" w:rsidRPr="00EC7EFB" w:rsidRDefault="006E5140" w:rsidP="006E5140">
            <w:pPr>
              <w:tabs>
                <w:tab w:val="left" w:pos="2624"/>
              </w:tabs>
              <w:autoSpaceDE w:val="0"/>
              <w:autoSpaceDN w:val="0"/>
              <w:adjustRightInd w:val="0"/>
              <w:jc w:val="center"/>
              <w:rPr>
                <w:bCs/>
                <w:sz w:val="20"/>
                <w:szCs w:val="20"/>
              </w:rPr>
            </w:pPr>
            <w:r w:rsidRPr="00EC7EFB">
              <w:rPr>
                <w:bCs/>
                <w:sz w:val="20"/>
                <w:szCs w:val="20"/>
              </w:rPr>
              <w:t xml:space="preserve">Показатели результата  </w:t>
            </w:r>
            <w:r w:rsidRPr="00EC7EFB">
              <w:rPr>
                <w:bCs/>
                <w:sz w:val="20"/>
                <w:szCs w:val="20"/>
              </w:rPr>
              <w:br/>
              <w:t>мероприятия по годам</w:t>
            </w:r>
          </w:p>
        </w:tc>
      </w:tr>
      <w:tr w:rsidR="00FC7A41" w:rsidRPr="00EC7EFB" w:rsidTr="00D31E9C">
        <w:trPr>
          <w:cantSplit/>
          <w:trHeight w:val="481"/>
        </w:trPr>
        <w:tc>
          <w:tcPr>
            <w:tcW w:w="437" w:type="dxa"/>
            <w:vMerge/>
            <w:tcBorders>
              <w:top w:val="nil"/>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p>
        </w:tc>
        <w:tc>
          <w:tcPr>
            <w:tcW w:w="3146" w:type="dxa"/>
            <w:vMerge/>
            <w:tcBorders>
              <w:top w:val="nil"/>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p>
        </w:tc>
        <w:tc>
          <w:tcPr>
            <w:tcW w:w="0" w:type="auto"/>
            <w:vMerge/>
            <w:tcBorders>
              <w:top w:val="nil"/>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p>
        </w:tc>
        <w:tc>
          <w:tcPr>
            <w:tcW w:w="1174" w:type="dxa"/>
            <w:vMerge/>
            <w:tcBorders>
              <w:top w:val="nil"/>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p>
        </w:tc>
        <w:tc>
          <w:tcPr>
            <w:tcW w:w="1185" w:type="dxa"/>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Всего</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 xml:space="preserve">Бюджет Русско-Камешкирского сельсовета Камешкирского района  </w:t>
            </w:r>
            <w:r w:rsidR="00645D40" w:rsidRPr="00EC7EFB">
              <w:rPr>
                <w:bCs/>
                <w:sz w:val="20"/>
                <w:szCs w:val="20"/>
              </w:rPr>
              <w:t>Пен</w:t>
            </w:r>
            <w:r w:rsidRPr="00EC7EFB">
              <w:rPr>
                <w:bCs/>
                <w:sz w:val="20"/>
                <w:szCs w:val="20"/>
              </w:rPr>
              <w:t>зенской</w:t>
            </w:r>
            <w:r w:rsidRPr="00EC7EFB">
              <w:rPr>
                <w:bCs/>
                <w:sz w:val="20"/>
                <w:szCs w:val="20"/>
              </w:rPr>
              <w:br/>
              <w:t>области</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Федераль - ный бюджет</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 xml:space="preserve">Бюджет    </w:t>
            </w:r>
            <w:r w:rsidRPr="00EC7EFB">
              <w:rPr>
                <w:bCs/>
                <w:sz w:val="20"/>
                <w:szCs w:val="20"/>
              </w:rPr>
              <w:br/>
              <w:t xml:space="preserve">Пензенской области </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 xml:space="preserve">Внебюд–   </w:t>
            </w:r>
            <w:r w:rsidRPr="00EC7EFB">
              <w:rPr>
                <w:bCs/>
                <w:sz w:val="20"/>
                <w:szCs w:val="20"/>
              </w:rPr>
              <w:br/>
              <w:t>жетные</w:t>
            </w:r>
            <w:r w:rsidRPr="00EC7EFB">
              <w:rPr>
                <w:bCs/>
                <w:sz w:val="20"/>
                <w:szCs w:val="20"/>
              </w:rPr>
              <w:br/>
              <w:t>средства</w:t>
            </w:r>
          </w:p>
        </w:tc>
        <w:tc>
          <w:tcPr>
            <w:tcW w:w="3095" w:type="dxa"/>
            <w:vMerge/>
            <w:tcBorders>
              <w:top w:val="nil"/>
              <w:left w:val="single" w:sz="6" w:space="0" w:color="auto"/>
              <w:bottom w:val="single" w:sz="6" w:space="0" w:color="auto"/>
              <w:right w:val="single" w:sz="4" w:space="0" w:color="auto"/>
            </w:tcBorders>
          </w:tcPr>
          <w:p w:rsidR="006E5140" w:rsidRPr="00EC7EFB" w:rsidRDefault="006E5140" w:rsidP="006E5140">
            <w:pPr>
              <w:autoSpaceDE w:val="0"/>
              <w:autoSpaceDN w:val="0"/>
              <w:adjustRightInd w:val="0"/>
              <w:jc w:val="center"/>
              <w:rPr>
                <w:bCs/>
                <w:sz w:val="20"/>
                <w:szCs w:val="20"/>
              </w:rPr>
            </w:pPr>
          </w:p>
        </w:tc>
      </w:tr>
      <w:tr w:rsidR="00FC7A41" w:rsidRPr="00EC7EFB" w:rsidTr="00D31E9C">
        <w:trPr>
          <w:cantSplit/>
          <w:trHeight w:val="240"/>
          <w:tblHeader/>
        </w:trPr>
        <w:tc>
          <w:tcPr>
            <w:tcW w:w="437" w:type="dxa"/>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1</w:t>
            </w:r>
          </w:p>
        </w:tc>
        <w:tc>
          <w:tcPr>
            <w:tcW w:w="3146" w:type="dxa"/>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2</w:t>
            </w:r>
          </w:p>
        </w:tc>
        <w:tc>
          <w:tcPr>
            <w:tcW w:w="1642" w:type="dxa"/>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3</w:t>
            </w:r>
          </w:p>
        </w:tc>
        <w:tc>
          <w:tcPr>
            <w:tcW w:w="1174" w:type="dxa"/>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4</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5</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6</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7</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8</w:t>
            </w:r>
          </w:p>
        </w:tc>
        <w:tc>
          <w:tcPr>
            <w:tcW w:w="0" w:type="auto"/>
            <w:tcBorders>
              <w:top w:val="single" w:sz="6" w:space="0" w:color="auto"/>
              <w:left w:val="single" w:sz="6" w:space="0" w:color="auto"/>
              <w:bottom w:val="single" w:sz="6" w:space="0" w:color="auto"/>
              <w:right w:val="single" w:sz="6"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9</w:t>
            </w:r>
          </w:p>
        </w:tc>
        <w:tc>
          <w:tcPr>
            <w:tcW w:w="3095" w:type="dxa"/>
            <w:tcBorders>
              <w:top w:val="single" w:sz="6" w:space="0" w:color="auto"/>
              <w:left w:val="single" w:sz="6" w:space="0" w:color="auto"/>
              <w:bottom w:val="single" w:sz="6" w:space="0" w:color="auto"/>
              <w:right w:val="single" w:sz="4" w:space="0" w:color="auto"/>
            </w:tcBorders>
          </w:tcPr>
          <w:p w:rsidR="006E5140" w:rsidRPr="00EC7EFB" w:rsidRDefault="006E5140" w:rsidP="006E5140">
            <w:pPr>
              <w:autoSpaceDE w:val="0"/>
              <w:autoSpaceDN w:val="0"/>
              <w:adjustRightInd w:val="0"/>
              <w:jc w:val="center"/>
              <w:rPr>
                <w:bCs/>
                <w:sz w:val="20"/>
                <w:szCs w:val="20"/>
              </w:rPr>
            </w:pPr>
            <w:r w:rsidRPr="00EC7EFB">
              <w:rPr>
                <w:bCs/>
                <w:sz w:val="20"/>
                <w:szCs w:val="20"/>
              </w:rPr>
              <w:t>10</w:t>
            </w:r>
          </w:p>
        </w:tc>
      </w:tr>
      <w:tr w:rsidR="006E5140" w:rsidRPr="00EC7EFB" w:rsidTr="00D31E9C">
        <w:trPr>
          <w:cantSplit/>
          <w:trHeight w:val="549"/>
        </w:trPr>
        <w:tc>
          <w:tcPr>
            <w:tcW w:w="15521" w:type="dxa"/>
            <w:gridSpan w:val="10"/>
            <w:tcBorders>
              <w:top w:val="nil"/>
              <w:left w:val="single" w:sz="6" w:space="0" w:color="auto"/>
              <w:bottom w:val="single" w:sz="6" w:space="0" w:color="auto"/>
              <w:right w:val="single" w:sz="6" w:space="0" w:color="auto"/>
            </w:tcBorders>
          </w:tcPr>
          <w:p w:rsidR="006E5140" w:rsidRPr="00EC7EFB" w:rsidRDefault="006E5140" w:rsidP="00AC25AA">
            <w:pPr>
              <w:tabs>
                <w:tab w:val="left" w:pos="6112"/>
              </w:tabs>
              <w:autoSpaceDE w:val="0"/>
              <w:autoSpaceDN w:val="0"/>
              <w:adjustRightInd w:val="0"/>
              <w:jc w:val="both"/>
              <w:rPr>
                <w:b/>
                <w:spacing w:val="-2"/>
                <w:sz w:val="20"/>
                <w:szCs w:val="20"/>
              </w:rPr>
            </w:pPr>
            <w:r w:rsidRPr="00EC7EFB">
              <w:rPr>
                <w:b/>
                <w:bCs/>
                <w:sz w:val="20"/>
                <w:szCs w:val="20"/>
              </w:rPr>
              <w:t>Подпрограмма 1. «</w:t>
            </w:r>
            <w:r w:rsidRPr="00EC7EFB">
              <w:rPr>
                <w:b/>
                <w:spacing w:val="-2"/>
                <w:sz w:val="20"/>
                <w:szCs w:val="20"/>
              </w:rPr>
              <w:t xml:space="preserve">Снижение административных барьеров и повышение качествапредоставления государственных и муниципальных услуг в </w:t>
            </w:r>
            <w:r w:rsidRPr="00EC7EFB">
              <w:rPr>
                <w:b/>
                <w:sz w:val="20"/>
                <w:szCs w:val="20"/>
              </w:rPr>
              <w:t>Русско-Камешкирском</w:t>
            </w:r>
            <w:r w:rsidRPr="00EC7EFB">
              <w:rPr>
                <w:b/>
                <w:spacing w:val="-2"/>
                <w:sz w:val="20"/>
                <w:szCs w:val="20"/>
              </w:rPr>
              <w:t xml:space="preserve"> сельсовете Камешкирского района Пензенской области»</w:t>
            </w:r>
          </w:p>
        </w:tc>
      </w:tr>
      <w:tr w:rsidR="006E5140" w:rsidRPr="00EC7EFB" w:rsidTr="00D31E9C">
        <w:trPr>
          <w:cantSplit/>
          <w:trHeight w:val="240"/>
        </w:trPr>
        <w:tc>
          <w:tcPr>
            <w:tcW w:w="15521" w:type="dxa"/>
            <w:gridSpan w:val="10"/>
            <w:tcBorders>
              <w:top w:val="nil"/>
              <w:left w:val="single" w:sz="6" w:space="0" w:color="auto"/>
              <w:bottom w:val="single" w:sz="6" w:space="0" w:color="auto"/>
              <w:right w:val="single" w:sz="6" w:space="0" w:color="auto"/>
            </w:tcBorders>
          </w:tcPr>
          <w:p w:rsidR="006E5140" w:rsidRPr="00EC7EFB" w:rsidRDefault="006E5140" w:rsidP="006E5140">
            <w:pPr>
              <w:jc w:val="both"/>
              <w:rPr>
                <w:b/>
                <w:sz w:val="20"/>
                <w:szCs w:val="20"/>
              </w:rPr>
            </w:pPr>
            <w:r w:rsidRPr="00EC7EFB">
              <w:rPr>
                <w:b/>
                <w:sz w:val="20"/>
                <w:szCs w:val="20"/>
              </w:rPr>
              <w:t xml:space="preserve">Цель – снижение административных барьеров, оптимизация, повышение качества и доступности </w:t>
            </w:r>
            <w:r w:rsidRPr="00EC7EFB">
              <w:rPr>
                <w:b/>
                <w:sz w:val="20"/>
                <w:szCs w:val="20"/>
              </w:rPr>
              <w:br/>
              <w:t>предоставления государственных и муниципальных услуг в Русско-Камешкирском сельсовете Камешкирского района Пензенской области</w:t>
            </w:r>
          </w:p>
        </w:tc>
      </w:tr>
      <w:tr w:rsidR="006E5140" w:rsidRPr="00EC7EFB" w:rsidTr="00D31E9C">
        <w:trPr>
          <w:cantSplit/>
          <w:trHeight w:val="240"/>
        </w:trPr>
        <w:tc>
          <w:tcPr>
            <w:tcW w:w="15521" w:type="dxa"/>
            <w:gridSpan w:val="10"/>
            <w:tcBorders>
              <w:top w:val="nil"/>
              <w:left w:val="single" w:sz="6" w:space="0" w:color="auto"/>
              <w:bottom w:val="single" w:sz="6" w:space="0" w:color="auto"/>
              <w:right w:val="single" w:sz="6" w:space="0" w:color="auto"/>
            </w:tcBorders>
          </w:tcPr>
          <w:p w:rsidR="006E5140" w:rsidRPr="00EC7EFB" w:rsidRDefault="006E5140" w:rsidP="006E5140">
            <w:pPr>
              <w:jc w:val="center"/>
              <w:rPr>
                <w:b/>
                <w:sz w:val="20"/>
                <w:szCs w:val="20"/>
              </w:rPr>
            </w:pPr>
            <w:r w:rsidRPr="00EC7EFB">
              <w:rPr>
                <w:b/>
                <w:sz w:val="20"/>
                <w:szCs w:val="20"/>
              </w:rPr>
              <w:t>Основное мероприятие «Совершенствование  системы муниципального управления»</w:t>
            </w:r>
          </w:p>
        </w:tc>
      </w:tr>
      <w:tr w:rsidR="006E5140" w:rsidRPr="00EC7EFB" w:rsidTr="00D31E9C">
        <w:trPr>
          <w:cantSplit/>
          <w:trHeight w:val="240"/>
        </w:trPr>
        <w:tc>
          <w:tcPr>
            <w:tcW w:w="15521" w:type="dxa"/>
            <w:gridSpan w:val="10"/>
            <w:tcBorders>
              <w:top w:val="nil"/>
              <w:left w:val="single" w:sz="6" w:space="0" w:color="auto"/>
              <w:bottom w:val="single" w:sz="6" w:space="0" w:color="auto"/>
              <w:right w:val="single" w:sz="6" w:space="0" w:color="auto"/>
            </w:tcBorders>
          </w:tcPr>
          <w:p w:rsidR="006E5140" w:rsidRPr="00EC7EFB" w:rsidRDefault="006E5140" w:rsidP="006E5140">
            <w:pPr>
              <w:jc w:val="center"/>
              <w:rPr>
                <w:b/>
                <w:bCs/>
                <w:sz w:val="20"/>
                <w:szCs w:val="20"/>
              </w:rPr>
            </w:pPr>
            <w:r w:rsidRPr="00EC7EFB">
              <w:rPr>
                <w:b/>
                <w:sz w:val="20"/>
                <w:szCs w:val="20"/>
              </w:rPr>
              <w:t xml:space="preserve">Задача 1. Информационное и методическое сопровождение мероприятий </w:t>
            </w:r>
          </w:p>
        </w:tc>
      </w:tr>
      <w:tr w:rsidR="00FC7A41" w:rsidRPr="00EC7EFB" w:rsidTr="00D31E9C">
        <w:trPr>
          <w:cantSplit/>
          <w:trHeight w:val="218"/>
        </w:trPr>
        <w:tc>
          <w:tcPr>
            <w:tcW w:w="437" w:type="dxa"/>
            <w:vMerge w:val="restart"/>
            <w:tcBorders>
              <w:top w:val="nil"/>
              <w:left w:val="single" w:sz="6" w:space="0" w:color="auto"/>
              <w:right w:val="single" w:sz="4" w:space="0" w:color="auto"/>
            </w:tcBorders>
          </w:tcPr>
          <w:p w:rsidR="006E5140" w:rsidRPr="00EC7EFB" w:rsidRDefault="006E5140" w:rsidP="006E5140">
            <w:pPr>
              <w:jc w:val="center"/>
              <w:rPr>
                <w:bCs/>
                <w:sz w:val="20"/>
                <w:szCs w:val="20"/>
              </w:rPr>
            </w:pPr>
            <w:r w:rsidRPr="00EC7EFB">
              <w:rPr>
                <w:bCs/>
                <w:sz w:val="20"/>
                <w:szCs w:val="20"/>
              </w:rPr>
              <w:t>2.1</w:t>
            </w:r>
          </w:p>
        </w:tc>
        <w:tc>
          <w:tcPr>
            <w:tcW w:w="3146" w:type="dxa"/>
            <w:vMerge w:val="restart"/>
            <w:tcBorders>
              <w:top w:val="nil"/>
              <w:left w:val="single" w:sz="4" w:space="0" w:color="auto"/>
              <w:right w:val="single" w:sz="4" w:space="0" w:color="auto"/>
            </w:tcBorders>
          </w:tcPr>
          <w:p w:rsidR="006E5140" w:rsidRPr="00EC7EFB" w:rsidRDefault="006E5140" w:rsidP="006E5140">
            <w:pPr>
              <w:rPr>
                <w:sz w:val="20"/>
                <w:szCs w:val="20"/>
              </w:rPr>
            </w:pPr>
            <w:r w:rsidRPr="00EC7EFB">
              <w:rPr>
                <w:sz w:val="20"/>
                <w:szCs w:val="20"/>
              </w:rPr>
              <w:t>Участие в обучающих семинарах для работников по вопросу реализации положений Федерального закона от 27.07.2010 № 210-ФЗ «Об организации предоставления государственных и муниципальных услуг», проведение обучающих семинаров для работников органов местного самоуправления муниципального образования   Русско-</w:t>
            </w:r>
            <w:r w:rsidRPr="00EC7EFB">
              <w:rPr>
                <w:sz w:val="20"/>
                <w:szCs w:val="20"/>
              </w:rPr>
              <w:lastRenderedPageBreak/>
              <w:t>Камешкирский сельсовет Камешкирского района Пензенской области по вопросу реализации положений Федерального закона от 27.07.2010 № 210-ФЗ «Об организации предоставления государственных и муниципальных услуг»</w:t>
            </w:r>
          </w:p>
        </w:tc>
        <w:tc>
          <w:tcPr>
            <w:tcW w:w="1642" w:type="dxa"/>
            <w:vMerge w:val="restart"/>
            <w:tcBorders>
              <w:top w:val="nil"/>
              <w:left w:val="single" w:sz="4" w:space="0" w:color="auto"/>
              <w:right w:val="single" w:sz="4" w:space="0" w:color="auto"/>
            </w:tcBorders>
          </w:tcPr>
          <w:p w:rsidR="006E5140" w:rsidRPr="00EC7EFB" w:rsidRDefault="006E5140" w:rsidP="006E5140">
            <w:pPr>
              <w:jc w:val="center"/>
              <w:rPr>
                <w:b/>
                <w:bCs/>
                <w:sz w:val="20"/>
                <w:szCs w:val="20"/>
              </w:rPr>
            </w:pPr>
            <w:r w:rsidRPr="00EC7EFB">
              <w:rPr>
                <w:bCs/>
                <w:sz w:val="20"/>
                <w:szCs w:val="20"/>
              </w:rPr>
              <w:lastRenderedPageBreak/>
              <w:t xml:space="preserve">Администрация </w:t>
            </w:r>
            <w:r w:rsidRPr="00EC7EFB">
              <w:rPr>
                <w:sz w:val="20"/>
                <w:szCs w:val="20"/>
              </w:rPr>
              <w:t>Русско-Камешкирского</w:t>
            </w:r>
            <w:r w:rsidRPr="00EC7EFB">
              <w:rPr>
                <w:bCs/>
                <w:sz w:val="20"/>
                <w:szCs w:val="20"/>
              </w:rPr>
              <w:t xml:space="preserve"> сельсовета Камешкирского района </w:t>
            </w:r>
          </w:p>
          <w:p w:rsidR="006E5140" w:rsidRPr="00EC7EFB" w:rsidRDefault="006E5140" w:rsidP="006E5140">
            <w:pPr>
              <w:jc w:val="center"/>
              <w:rPr>
                <w:b/>
                <w:bCs/>
                <w:sz w:val="20"/>
                <w:szCs w:val="20"/>
              </w:rPr>
            </w:pPr>
          </w:p>
        </w:tc>
        <w:tc>
          <w:tcPr>
            <w:tcW w:w="1174" w:type="dxa"/>
            <w:tcBorders>
              <w:top w:val="nil"/>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Итого:</w:t>
            </w:r>
          </w:p>
        </w:tc>
        <w:tc>
          <w:tcPr>
            <w:tcW w:w="0" w:type="auto"/>
            <w:tcBorders>
              <w:top w:val="nil"/>
              <w:left w:val="single" w:sz="4" w:space="0" w:color="auto"/>
              <w:bottom w:val="single" w:sz="4" w:space="0" w:color="auto"/>
              <w:right w:val="single" w:sz="4" w:space="0" w:color="auto"/>
            </w:tcBorders>
          </w:tcPr>
          <w:p w:rsidR="006E5140" w:rsidRPr="00EC7EFB" w:rsidRDefault="006E5140" w:rsidP="006E5140">
            <w:pPr>
              <w:jc w:val="center"/>
              <w:rPr>
                <w:b/>
                <w:sz w:val="20"/>
                <w:szCs w:val="20"/>
              </w:rPr>
            </w:pPr>
          </w:p>
        </w:tc>
        <w:tc>
          <w:tcPr>
            <w:tcW w:w="0" w:type="auto"/>
            <w:tcBorders>
              <w:top w:val="nil"/>
              <w:left w:val="single" w:sz="4" w:space="0" w:color="auto"/>
              <w:bottom w:val="single" w:sz="4" w:space="0" w:color="auto"/>
              <w:right w:val="single" w:sz="4" w:space="0" w:color="auto"/>
            </w:tcBorders>
          </w:tcPr>
          <w:p w:rsidR="006E5140" w:rsidRPr="00EC7EFB" w:rsidRDefault="006E5140" w:rsidP="006E5140">
            <w:pPr>
              <w:jc w:val="center"/>
              <w:rPr>
                <w:b/>
                <w:sz w:val="20"/>
                <w:szCs w:val="20"/>
              </w:rPr>
            </w:pPr>
          </w:p>
        </w:tc>
        <w:tc>
          <w:tcPr>
            <w:tcW w:w="0" w:type="auto"/>
            <w:tcBorders>
              <w:top w:val="nil"/>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0" w:type="auto"/>
            <w:tcBorders>
              <w:top w:val="nil"/>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0" w:type="auto"/>
            <w:tcBorders>
              <w:top w:val="nil"/>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3095" w:type="dxa"/>
            <w:vMerge w:val="restart"/>
            <w:tcBorders>
              <w:top w:val="nil"/>
              <w:left w:val="single" w:sz="4" w:space="0" w:color="auto"/>
              <w:right w:val="single" w:sz="6" w:space="0" w:color="auto"/>
            </w:tcBorders>
          </w:tcPr>
          <w:p w:rsidR="006E5140" w:rsidRPr="00EC7EFB" w:rsidRDefault="006E5140" w:rsidP="006E5140">
            <w:pPr>
              <w:jc w:val="center"/>
              <w:rPr>
                <w:b/>
                <w:bCs/>
                <w:sz w:val="20"/>
                <w:szCs w:val="20"/>
              </w:rPr>
            </w:pPr>
            <w:r w:rsidRPr="00EC7EFB">
              <w:rPr>
                <w:sz w:val="20"/>
                <w:szCs w:val="20"/>
              </w:rPr>
              <w:t xml:space="preserve">Обучение работников органов местного самоуправления Русско-Камешкирского сельсовета Камешкирского района  Пензенскойобласти, ежегодно </w:t>
            </w:r>
            <w:r w:rsidRPr="00EC7EFB">
              <w:rPr>
                <w:bCs/>
                <w:sz w:val="20"/>
                <w:szCs w:val="20"/>
              </w:rPr>
              <w:t>(при наличии финансирования)</w:t>
            </w:r>
          </w:p>
        </w:tc>
      </w:tr>
      <w:tr w:rsidR="00FC7A41" w:rsidRPr="00EC7EFB" w:rsidTr="00D31E9C">
        <w:trPr>
          <w:cantSplit/>
          <w:trHeight w:val="218"/>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2019</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283"/>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2020</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262"/>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2021</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262"/>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2022</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327"/>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2023</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262"/>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2024</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r w:rsidRPr="00EC7EFB">
              <w:rPr>
                <w:b/>
                <w:bCs/>
                <w:sz w:val="20"/>
                <w:szCs w:val="20"/>
              </w:rPr>
              <w:t>-</w:t>
            </w: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262"/>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2025</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262"/>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2026</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262"/>
        </w:trPr>
        <w:tc>
          <w:tcPr>
            <w:tcW w:w="437" w:type="dxa"/>
            <w:vMerge/>
            <w:tcBorders>
              <w:left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r w:rsidRPr="00EC7EFB">
              <w:rPr>
                <w:sz w:val="20"/>
                <w:szCs w:val="20"/>
              </w:rPr>
              <w:t>2027</w:t>
            </w: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6E5140" w:rsidRPr="00EC7EFB" w:rsidRDefault="006E5140" w:rsidP="006E5140">
            <w:pPr>
              <w:jc w:val="center"/>
              <w:rPr>
                <w:b/>
                <w:bCs/>
                <w:sz w:val="20"/>
                <w:szCs w:val="20"/>
              </w:rPr>
            </w:pPr>
          </w:p>
        </w:tc>
        <w:tc>
          <w:tcPr>
            <w:tcW w:w="3095" w:type="dxa"/>
            <w:vMerge/>
            <w:tcBorders>
              <w:left w:val="single" w:sz="4" w:space="0" w:color="auto"/>
              <w:right w:val="single" w:sz="6" w:space="0" w:color="auto"/>
            </w:tcBorders>
          </w:tcPr>
          <w:p w:rsidR="006E5140" w:rsidRPr="00EC7EFB" w:rsidRDefault="006E5140" w:rsidP="006E5140">
            <w:pPr>
              <w:jc w:val="center"/>
              <w:rPr>
                <w:sz w:val="20"/>
                <w:szCs w:val="20"/>
              </w:rPr>
            </w:pPr>
          </w:p>
        </w:tc>
      </w:tr>
      <w:tr w:rsidR="00FC7A41" w:rsidRPr="00EC7EFB" w:rsidTr="00D31E9C">
        <w:trPr>
          <w:cantSplit/>
          <w:trHeight w:val="354"/>
        </w:trPr>
        <w:tc>
          <w:tcPr>
            <w:tcW w:w="437" w:type="dxa"/>
            <w:vMerge/>
            <w:tcBorders>
              <w:left w:val="single" w:sz="6" w:space="0" w:color="auto"/>
              <w:bottom w:val="single" w:sz="6" w:space="0" w:color="auto"/>
              <w:right w:val="single" w:sz="4" w:space="0" w:color="auto"/>
            </w:tcBorders>
          </w:tcPr>
          <w:p w:rsidR="006E5140" w:rsidRPr="00EC7EFB" w:rsidRDefault="006E5140" w:rsidP="006E5140">
            <w:pPr>
              <w:jc w:val="center"/>
              <w:rPr>
                <w:b/>
                <w:bCs/>
                <w:sz w:val="20"/>
                <w:szCs w:val="20"/>
              </w:rPr>
            </w:pPr>
          </w:p>
        </w:tc>
        <w:tc>
          <w:tcPr>
            <w:tcW w:w="3146" w:type="dxa"/>
            <w:vMerge/>
            <w:tcBorders>
              <w:left w:val="single" w:sz="4" w:space="0" w:color="auto"/>
              <w:bottom w:val="single" w:sz="6" w:space="0" w:color="auto"/>
              <w:right w:val="single" w:sz="4" w:space="0" w:color="auto"/>
            </w:tcBorders>
          </w:tcPr>
          <w:p w:rsidR="006E5140" w:rsidRPr="00EC7EFB" w:rsidRDefault="006E5140" w:rsidP="006E5140">
            <w:pPr>
              <w:jc w:val="center"/>
              <w:rPr>
                <w:sz w:val="20"/>
                <w:szCs w:val="20"/>
              </w:rPr>
            </w:pPr>
          </w:p>
        </w:tc>
        <w:tc>
          <w:tcPr>
            <w:tcW w:w="1642" w:type="dxa"/>
            <w:vMerge/>
            <w:tcBorders>
              <w:left w:val="single" w:sz="4" w:space="0" w:color="auto"/>
              <w:bottom w:val="single" w:sz="6" w:space="0" w:color="auto"/>
              <w:right w:val="single" w:sz="4" w:space="0" w:color="auto"/>
            </w:tcBorders>
          </w:tcPr>
          <w:p w:rsidR="006E5140" w:rsidRPr="00EC7EFB" w:rsidRDefault="006E5140" w:rsidP="006E5140">
            <w:pPr>
              <w:jc w:val="center"/>
              <w:rPr>
                <w:bCs/>
                <w:sz w:val="20"/>
                <w:szCs w:val="20"/>
              </w:rPr>
            </w:pPr>
          </w:p>
        </w:tc>
        <w:tc>
          <w:tcPr>
            <w:tcW w:w="1174" w:type="dxa"/>
            <w:tcBorders>
              <w:top w:val="single" w:sz="4" w:space="0" w:color="auto"/>
              <w:left w:val="single" w:sz="4" w:space="0" w:color="auto"/>
              <w:bottom w:val="single" w:sz="6"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EC7EFB" w:rsidRDefault="006E5140" w:rsidP="006E5140">
            <w:pPr>
              <w:jc w:val="center"/>
              <w:rPr>
                <w:sz w:val="20"/>
                <w:szCs w:val="20"/>
              </w:rPr>
            </w:pPr>
          </w:p>
        </w:tc>
        <w:tc>
          <w:tcPr>
            <w:tcW w:w="0" w:type="auto"/>
            <w:tcBorders>
              <w:top w:val="single" w:sz="4" w:space="0" w:color="auto"/>
              <w:left w:val="single" w:sz="4" w:space="0" w:color="auto"/>
              <w:bottom w:val="single" w:sz="6" w:space="0" w:color="auto"/>
              <w:right w:val="single" w:sz="4" w:space="0" w:color="auto"/>
            </w:tcBorders>
          </w:tcPr>
          <w:p w:rsidR="006E5140" w:rsidRPr="00EC7EFB" w:rsidRDefault="006E5140" w:rsidP="006E5140">
            <w:pPr>
              <w:jc w:val="center"/>
              <w:rPr>
                <w:sz w:val="20"/>
                <w:szCs w:val="20"/>
              </w:rPr>
            </w:pPr>
          </w:p>
        </w:tc>
        <w:tc>
          <w:tcPr>
            <w:tcW w:w="3095" w:type="dxa"/>
            <w:vMerge/>
            <w:tcBorders>
              <w:left w:val="single" w:sz="4" w:space="0" w:color="auto"/>
              <w:bottom w:val="single" w:sz="6" w:space="0" w:color="auto"/>
              <w:right w:val="single" w:sz="6" w:space="0" w:color="auto"/>
            </w:tcBorders>
          </w:tcPr>
          <w:p w:rsidR="006E5140" w:rsidRPr="00EC7EFB" w:rsidRDefault="006E5140" w:rsidP="006E5140">
            <w:pPr>
              <w:jc w:val="center"/>
              <w:rPr>
                <w:sz w:val="20"/>
                <w:szCs w:val="20"/>
              </w:rPr>
            </w:pPr>
          </w:p>
        </w:tc>
      </w:tr>
      <w:tr w:rsidR="006E5140" w:rsidRPr="00EC7EFB" w:rsidTr="00D31E9C">
        <w:trPr>
          <w:cantSplit/>
          <w:trHeight w:val="240"/>
        </w:trPr>
        <w:tc>
          <w:tcPr>
            <w:tcW w:w="15521" w:type="dxa"/>
            <w:gridSpan w:val="10"/>
            <w:tcBorders>
              <w:top w:val="nil"/>
              <w:left w:val="single" w:sz="6" w:space="0" w:color="auto"/>
              <w:bottom w:val="single" w:sz="6" w:space="0" w:color="auto"/>
              <w:right w:val="single" w:sz="6" w:space="0" w:color="auto"/>
            </w:tcBorders>
          </w:tcPr>
          <w:p w:rsidR="006E5140" w:rsidRPr="00EC7EFB" w:rsidRDefault="006E5140" w:rsidP="006E5140">
            <w:pPr>
              <w:jc w:val="center"/>
              <w:rPr>
                <w:b/>
                <w:sz w:val="20"/>
                <w:szCs w:val="20"/>
              </w:rPr>
            </w:pPr>
            <w:r w:rsidRPr="00EC7EFB">
              <w:rPr>
                <w:b/>
                <w:sz w:val="20"/>
                <w:szCs w:val="20"/>
              </w:rPr>
              <w:lastRenderedPageBreak/>
              <w:t>Подпрограмма 2 «Поддержка развития местного самоуправления и муниципальной службы в Русско-Камешкирском сельсовете Камешкирского района  Пензенской области»</w:t>
            </w:r>
          </w:p>
        </w:tc>
      </w:tr>
      <w:tr w:rsidR="006E5140" w:rsidRPr="00EC7EFB" w:rsidTr="00D31E9C">
        <w:trPr>
          <w:cantSplit/>
          <w:trHeight w:val="240"/>
        </w:trPr>
        <w:tc>
          <w:tcPr>
            <w:tcW w:w="15521" w:type="dxa"/>
            <w:gridSpan w:val="10"/>
            <w:tcBorders>
              <w:top w:val="nil"/>
              <w:left w:val="single" w:sz="6" w:space="0" w:color="auto"/>
              <w:bottom w:val="single" w:sz="6" w:space="0" w:color="auto"/>
              <w:right w:val="single" w:sz="6" w:space="0" w:color="auto"/>
            </w:tcBorders>
          </w:tcPr>
          <w:p w:rsidR="006E5140" w:rsidRPr="00EC7EFB" w:rsidRDefault="006E5140" w:rsidP="006E5140">
            <w:pPr>
              <w:jc w:val="center"/>
              <w:rPr>
                <w:b/>
                <w:sz w:val="20"/>
                <w:szCs w:val="20"/>
              </w:rPr>
            </w:pPr>
            <w:r w:rsidRPr="00EC7EFB">
              <w:rPr>
                <w:b/>
                <w:sz w:val="20"/>
                <w:szCs w:val="20"/>
              </w:rPr>
              <w:t>Цель подпрограммы: развитие местного самоуправления и муниципальной службы в Русско-Камешкирском</w:t>
            </w:r>
            <w:r w:rsidR="00645D40" w:rsidRPr="00EC7EFB">
              <w:rPr>
                <w:b/>
                <w:sz w:val="20"/>
                <w:szCs w:val="20"/>
              </w:rPr>
              <w:t xml:space="preserve"> </w:t>
            </w:r>
            <w:r w:rsidRPr="00EC7EFB">
              <w:rPr>
                <w:b/>
                <w:sz w:val="20"/>
                <w:szCs w:val="20"/>
              </w:rPr>
              <w:t>сельсовете Камешкирского района  Пензенской области.</w:t>
            </w:r>
          </w:p>
        </w:tc>
      </w:tr>
      <w:tr w:rsidR="006E5140" w:rsidRPr="00EC7EFB" w:rsidTr="00D31E9C">
        <w:trPr>
          <w:cantSplit/>
          <w:trHeight w:val="240"/>
        </w:trPr>
        <w:tc>
          <w:tcPr>
            <w:tcW w:w="15521" w:type="dxa"/>
            <w:gridSpan w:val="10"/>
            <w:tcBorders>
              <w:top w:val="nil"/>
              <w:left w:val="single" w:sz="6" w:space="0" w:color="auto"/>
              <w:bottom w:val="single" w:sz="6" w:space="0" w:color="auto"/>
              <w:right w:val="single" w:sz="6" w:space="0" w:color="auto"/>
            </w:tcBorders>
          </w:tcPr>
          <w:p w:rsidR="006E5140" w:rsidRPr="00EC7EFB" w:rsidRDefault="006E5140" w:rsidP="006E5140">
            <w:pPr>
              <w:jc w:val="center"/>
              <w:rPr>
                <w:b/>
                <w:sz w:val="20"/>
                <w:szCs w:val="20"/>
              </w:rPr>
            </w:pPr>
            <w:r w:rsidRPr="00EC7EFB">
              <w:rPr>
                <w:b/>
                <w:sz w:val="20"/>
                <w:szCs w:val="20"/>
              </w:rPr>
              <w:t>Задача 1. Организационная поддержка развития местного самоуправления в Русско-Камешкирском сельсовете Камешкирского района Пензенской области</w:t>
            </w:r>
          </w:p>
        </w:tc>
      </w:tr>
      <w:tr w:rsidR="00FC7A41" w:rsidRPr="00EC7EFB" w:rsidTr="00D31E9C">
        <w:trPr>
          <w:cantSplit/>
          <w:trHeight w:val="240"/>
        </w:trPr>
        <w:tc>
          <w:tcPr>
            <w:tcW w:w="437" w:type="dxa"/>
            <w:vMerge w:val="restart"/>
            <w:tcBorders>
              <w:left w:val="single" w:sz="6" w:space="0" w:color="auto"/>
              <w:right w:val="single" w:sz="6" w:space="0" w:color="auto"/>
            </w:tcBorders>
          </w:tcPr>
          <w:p w:rsidR="003D71A6" w:rsidRPr="00EC7EFB" w:rsidRDefault="003D71A6" w:rsidP="006E5140">
            <w:pPr>
              <w:jc w:val="center"/>
              <w:rPr>
                <w:sz w:val="20"/>
                <w:szCs w:val="20"/>
              </w:rPr>
            </w:pPr>
            <w:r w:rsidRPr="00EC7EFB">
              <w:rPr>
                <w:sz w:val="20"/>
                <w:szCs w:val="20"/>
              </w:rPr>
              <w:t>2.1</w:t>
            </w:r>
          </w:p>
        </w:tc>
        <w:tc>
          <w:tcPr>
            <w:tcW w:w="3146" w:type="dxa"/>
            <w:vMerge w:val="restart"/>
            <w:tcBorders>
              <w:left w:val="single" w:sz="6" w:space="0" w:color="auto"/>
              <w:right w:val="single" w:sz="6" w:space="0" w:color="auto"/>
            </w:tcBorders>
          </w:tcPr>
          <w:p w:rsidR="003D71A6" w:rsidRPr="00EC7EFB" w:rsidRDefault="003D71A6" w:rsidP="006E5140">
            <w:pPr>
              <w:autoSpaceDE w:val="0"/>
              <w:autoSpaceDN w:val="0"/>
              <w:adjustRightInd w:val="0"/>
              <w:jc w:val="both"/>
              <w:rPr>
                <w:sz w:val="20"/>
                <w:szCs w:val="20"/>
              </w:rPr>
            </w:pPr>
            <w:r w:rsidRPr="00EC7EFB">
              <w:rPr>
                <w:sz w:val="20"/>
                <w:szCs w:val="20"/>
              </w:rPr>
              <w:t xml:space="preserve">Обеспечение деятельности администрации Русско-Камешкирского сельсовета Камешкирского района Пензенской области, в т.ч. организация работы подготовки кадров для органов местного самоуправления, внедрение на  базе межмуниципальных методических центров (ММЦ), участие в обучающих семинарах по развитию муниципальной службы Русско-Камешкирского сельсовета Камешкирского района Пензенской области) </w:t>
            </w:r>
          </w:p>
        </w:tc>
        <w:tc>
          <w:tcPr>
            <w:tcW w:w="1642" w:type="dxa"/>
            <w:vMerge w:val="restart"/>
            <w:tcBorders>
              <w:left w:val="single" w:sz="6" w:space="0" w:color="auto"/>
              <w:right w:val="single" w:sz="6" w:space="0" w:color="auto"/>
            </w:tcBorders>
          </w:tcPr>
          <w:p w:rsidR="003D71A6" w:rsidRPr="00EC7EFB" w:rsidRDefault="003D71A6" w:rsidP="006E5140">
            <w:pPr>
              <w:autoSpaceDE w:val="0"/>
              <w:autoSpaceDN w:val="0"/>
              <w:adjustRightInd w:val="0"/>
              <w:jc w:val="center"/>
              <w:rPr>
                <w:sz w:val="20"/>
                <w:szCs w:val="20"/>
              </w:rPr>
            </w:pPr>
            <w:r w:rsidRPr="00EC7EFB">
              <w:rPr>
                <w:sz w:val="20"/>
                <w:szCs w:val="20"/>
              </w:rPr>
              <w:t xml:space="preserve"> администрация Русско-Камешкирского сельсовета Камешкирского района Пензенской области</w:t>
            </w:r>
          </w:p>
          <w:p w:rsidR="003D71A6" w:rsidRPr="00EC7EFB" w:rsidRDefault="003D71A6" w:rsidP="006E5140">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3D71A6" w:rsidRPr="00EC7EFB" w:rsidRDefault="00FE0D8A" w:rsidP="006E5140">
            <w:pPr>
              <w:jc w:val="center"/>
              <w:rPr>
                <w:b/>
                <w:sz w:val="20"/>
                <w:szCs w:val="20"/>
              </w:rPr>
            </w:pPr>
            <w:r w:rsidRPr="00EC7EFB">
              <w:rPr>
                <w:b/>
                <w:sz w:val="20"/>
                <w:szCs w:val="20"/>
              </w:rPr>
              <w:t>Итого</w:t>
            </w:r>
          </w:p>
        </w:tc>
        <w:tc>
          <w:tcPr>
            <w:tcW w:w="0" w:type="auto"/>
            <w:tcBorders>
              <w:top w:val="nil"/>
              <w:left w:val="single" w:sz="6" w:space="0" w:color="auto"/>
              <w:bottom w:val="single" w:sz="6" w:space="0" w:color="auto"/>
              <w:right w:val="single" w:sz="6" w:space="0" w:color="auto"/>
            </w:tcBorders>
          </w:tcPr>
          <w:p w:rsidR="003D71A6" w:rsidRPr="00EC7EFB" w:rsidRDefault="00652DF6" w:rsidP="001E62E0">
            <w:pPr>
              <w:jc w:val="center"/>
              <w:rPr>
                <w:b/>
                <w:sz w:val="20"/>
                <w:szCs w:val="20"/>
              </w:rPr>
            </w:pPr>
            <w:r w:rsidRPr="00EC7EFB">
              <w:rPr>
                <w:b/>
                <w:sz w:val="20"/>
                <w:szCs w:val="20"/>
              </w:rPr>
              <w:t>35506,902</w:t>
            </w:r>
          </w:p>
        </w:tc>
        <w:tc>
          <w:tcPr>
            <w:tcW w:w="0" w:type="auto"/>
            <w:tcBorders>
              <w:top w:val="nil"/>
              <w:left w:val="single" w:sz="6" w:space="0" w:color="auto"/>
              <w:bottom w:val="single" w:sz="6" w:space="0" w:color="auto"/>
              <w:right w:val="single" w:sz="6" w:space="0" w:color="auto"/>
            </w:tcBorders>
          </w:tcPr>
          <w:p w:rsidR="003D71A6" w:rsidRPr="00EC7EFB" w:rsidRDefault="00652DF6" w:rsidP="001E62E0">
            <w:pPr>
              <w:jc w:val="center"/>
              <w:rPr>
                <w:b/>
                <w:sz w:val="20"/>
                <w:szCs w:val="20"/>
              </w:rPr>
            </w:pPr>
            <w:r w:rsidRPr="00EC7EFB">
              <w:rPr>
                <w:b/>
                <w:sz w:val="20"/>
                <w:szCs w:val="20"/>
              </w:rPr>
              <w:t>35506,902</w:t>
            </w:r>
          </w:p>
        </w:tc>
        <w:tc>
          <w:tcPr>
            <w:tcW w:w="0" w:type="auto"/>
            <w:tcBorders>
              <w:top w:val="nil"/>
              <w:left w:val="single" w:sz="6" w:space="0" w:color="auto"/>
              <w:bottom w:val="single" w:sz="6" w:space="0" w:color="auto"/>
              <w:right w:val="single" w:sz="6" w:space="0" w:color="auto"/>
            </w:tcBorders>
          </w:tcPr>
          <w:p w:rsidR="003D71A6" w:rsidRPr="00EC7EFB" w:rsidRDefault="003D71A6" w:rsidP="006E5140">
            <w:pPr>
              <w:jc w:val="center"/>
              <w:rPr>
                <w:sz w:val="20"/>
                <w:szCs w:val="20"/>
              </w:rPr>
            </w:pPr>
          </w:p>
        </w:tc>
        <w:tc>
          <w:tcPr>
            <w:tcW w:w="0" w:type="auto"/>
            <w:tcBorders>
              <w:top w:val="nil"/>
              <w:left w:val="single" w:sz="6" w:space="0" w:color="auto"/>
              <w:bottom w:val="single" w:sz="6" w:space="0" w:color="auto"/>
              <w:right w:val="single" w:sz="6" w:space="0" w:color="auto"/>
            </w:tcBorders>
          </w:tcPr>
          <w:p w:rsidR="003D71A6" w:rsidRPr="00EC7EFB" w:rsidRDefault="003D71A6" w:rsidP="006E5140">
            <w:pPr>
              <w:jc w:val="center"/>
              <w:rPr>
                <w:sz w:val="20"/>
                <w:szCs w:val="20"/>
              </w:rPr>
            </w:pPr>
          </w:p>
        </w:tc>
        <w:tc>
          <w:tcPr>
            <w:tcW w:w="0" w:type="auto"/>
            <w:tcBorders>
              <w:top w:val="nil"/>
              <w:left w:val="single" w:sz="6" w:space="0" w:color="auto"/>
              <w:bottom w:val="single" w:sz="6" w:space="0" w:color="auto"/>
              <w:right w:val="single" w:sz="6" w:space="0" w:color="auto"/>
            </w:tcBorders>
          </w:tcPr>
          <w:p w:rsidR="003D71A6" w:rsidRPr="00EC7EFB" w:rsidRDefault="003D71A6" w:rsidP="006E5140">
            <w:pPr>
              <w:jc w:val="center"/>
              <w:rPr>
                <w:sz w:val="20"/>
                <w:szCs w:val="20"/>
              </w:rPr>
            </w:pPr>
          </w:p>
        </w:tc>
        <w:tc>
          <w:tcPr>
            <w:tcW w:w="3095" w:type="dxa"/>
            <w:vMerge w:val="restart"/>
            <w:tcBorders>
              <w:left w:val="single" w:sz="6" w:space="0" w:color="auto"/>
              <w:right w:val="single" w:sz="6" w:space="0" w:color="auto"/>
            </w:tcBorders>
          </w:tcPr>
          <w:p w:rsidR="003D71A6" w:rsidRPr="00EC7EFB" w:rsidRDefault="003D71A6" w:rsidP="006E5140">
            <w:pPr>
              <w:jc w:val="both"/>
              <w:rPr>
                <w:sz w:val="20"/>
                <w:szCs w:val="20"/>
              </w:rPr>
            </w:pPr>
          </w:p>
          <w:p w:rsidR="003D71A6" w:rsidRPr="00EC7EFB" w:rsidRDefault="003D71A6" w:rsidP="006E5140">
            <w:pPr>
              <w:jc w:val="both"/>
              <w:rPr>
                <w:sz w:val="20"/>
                <w:szCs w:val="20"/>
              </w:rPr>
            </w:pPr>
            <w:r w:rsidRPr="00EC7EFB">
              <w:rPr>
                <w:sz w:val="20"/>
                <w:szCs w:val="20"/>
              </w:rPr>
              <w:t>Расходы на выплаты по оплате труда работников муниципальных органов</w:t>
            </w: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1E62E0" w:rsidRPr="00EC7EFB" w:rsidRDefault="001E62E0" w:rsidP="006E5140">
            <w:pPr>
              <w:jc w:val="both"/>
              <w:rPr>
                <w:sz w:val="20"/>
                <w:szCs w:val="20"/>
              </w:rPr>
            </w:pPr>
          </w:p>
          <w:p w:rsidR="00652DF6" w:rsidRPr="00EC7EFB" w:rsidRDefault="00652DF6" w:rsidP="006E5140">
            <w:pPr>
              <w:jc w:val="both"/>
              <w:rPr>
                <w:sz w:val="20"/>
                <w:szCs w:val="20"/>
              </w:rPr>
            </w:pPr>
          </w:p>
          <w:p w:rsidR="001E62E0" w:rsidRPr="00EC7EFB" w:rsidRDefault="001E62E0" w:rsidP="006E5140">
            <w:pPr>
              <w:jc w:val="both"/>
              <w:rPr>
                <w:sz w:val="20"/>
                <w:szCs w:val="20"/>
              </w:rPr>
            </w:pPr>
          </w:p>
          <w:p w:rsidR="003D71A6" w:rsidRPr="00EC7EFB" w:rsidRDefault="003D71A6" w:rsidP="006E5140">
            <w:pPr>
              <w:jc w:val="both"/>
              <w:rPr>
                <w:sz w:val="20"/>
                <w:szCs w:val="20"/>
              </w:rPr>
            </w:pPr>
            <w:r w:rsidRPr="00EC7EFB">
              <w:rPr>
                <w:sz w:val="20"/>
                <w:szCs w:val="20"/>
              </w:rPr>
              <w:t>Расходы на выплаты по оплате труда главы местной администрации</w:t>
            </w: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3D71A6" w:rsidRPr="00EC7EFB" w:rsidRDefault="003D71A6" w:rsidP="006E5140">
            <w:pPr>
              <w:jc w:val="both"/>
              <w:rPr>
                <w:sz w:val="20"/>
                <w:szCs w:val="20"/>
              </w:rPr>
            </w:pPr>
          </w:p>
          <w:p w:rsidR="00D31E9C" w:rsidRPr="00EC7EFB" w:rsidRDefault="00D31E9C" w:rsidP="006E5140">
            <w:pPr>
              <w:jc w:val="both"/>
              <w:rPr>
                <w:sz w:val="20"/>
                <w:szCs w:val="20"/>
              </w:rPr>
            </w:pPr>
          </w:p>
          <w:p w:rsidR="00D31E9C" w:rsidRPr="00EC7EFB" w:rsidRDefault="00D31E9C" w:rsidP="006E5140">
            <w:pPr>
              <w:jc w:val="both"/>
              <w:rPr>
                <w:sz w:val="20"/>
                <w:szCs w:val="20"/>
              </w:rPr>
            </w:pPr>
          </w:p>
          <w:p w:rsidR="00D31E9C" w:rsidRPr="00EC7EFB" w:rsidRDefault="00D31E9C" w:rsidP="006E5140">
            <w:pPr>
              <w:jc w:val="both"/>
              <w:rPr>
                <w:sz w:val="20"/>
                <w:szCs w:val="20"/>
              </w:rPr>
            </w:pPr>
          </w:p>
          <w:p w:rsidR="003D71A6" w:rsidRPr="00EC7EFB" w:rsidRDefault="003D71A6" w:rsidP="006E5140">
            <w:pPr>
              <w:jc w:val="both"/>
              <w:rPr>
                <w:sz w:val="20"/>
                <w:szCs w:val="20"/>
              </w:rPr>
            </w:pPr>
            <w:r w:rsidRPr="00EC7EFB">
              <w:rPr>
                <w:sz w:val="20"/>
                <w:szCs w:val="20"/>
              </w:rPr>
              <w:t>Расходы на обеспечение функций муниципальных органов</w:t>
            </w:r>
          </w:p>
        </w:tc>
      </w:tr>
      <w:tr w:rsidR="00FC7A41" w:rsidRPr="00EC7EFB" w:rsidTr="00D31E9C">
        <w:trPr>
          <w:cantSplit/>
          <w:trHeight w:val="240"/>
        </w:trPr>
        <w:tc>
          <w:tcPr>
            <w:tcW w:w="437" w:type="dxa"/>
            <w:vMerge/>
            <w:tcBorders>
              <w:left w:val="single" w:sz="6" w:space="0" w:color="auto"/>
              <w:right w:val="single" w:sz="6" w:space="0" w:color="auto"/>
            </w:tcBorders>
          </w:tcPr>
          <w:p w:rsidR="002D4D25" w:rsidRPr="00EC7EFB"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2019</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2036,374</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2036,374</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3095" w:type="dxa"/>
            <w:vMerge/>
            <w:tcBorders>
              <w:left w:val="single" w:sz="6" w:space="0" w:color="auto"/>
              <w:right w:val="single" w:sz="6" w:space="0" w:color="auto"/>
            </w:tcBorders>
          </w:tcPr>
          <w:p w:rsidR="002D4D25" w:rsidRPr="00EC7EFB" w:rsidRDefault="002D4D25" w:rsidP="002D4D25">
            <w:pPr>
              <w:jc w:val="both"/>
              <w:rPr>
                <w:sz w:val="20"/>
                <w:szCs w:val="20"/>
              </w:rPr>
            </w:pPr>
          </w:p>
        </w:tc>
      </w:tr>
      <w:tr w:rsidR="00FC7A41" w:rsidRPr="00EC7EFB" w:rsidTr="00D31E9C">
        <w:trPr>
          <w:cantSplit/>
          <w:trHeight w:val="240"/>
        </w:trPr>
        <w:tc>
          <w:tcPr>
            <w:tcW w:w="437" w:type="dxa"/>
            <w:vMerge/>
            <w:tcBorders>
              <w:left w:val="single" w:sz="6" w:space="0" w:color="auto"/>
              <w:right w:val="single" w:sz="6" w:space="0" w:color="auto"/>
            </w:tcBorders>
          </w:tcPr>
          <w:p w:rsidR="002D4D25" w:rsidRPr="00EC7EFB"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2020</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2559,655</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2559,655</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3095" w:type="dxa"/>
            <w:vMerge/>
            <w:tcBorders>
              <w:left w:val="single" w:sz="6" w:space="0" w:color="auto"/>
              <w:right w:val="single" w:sz="6" w:space="0" w:color="auto"/>
            </w:tcBorders>
          </w:tcPr>
          <w:p w:rsidR="002D4D25" w:rsidRPr="00EC7EFB" w:rsidRDefault="002D4D25" w:rsidP="002D4D25">
            <w:pPr>
              <w:jc w:val="both"/>
              <w:rPr>
                <w:sz w:val="20"/>
                <w:szCs w:val="20"/>
              </w:rPr>
            </w:pPr>
          </w:p>
        </w:tc>
      </w:tr>
      <w:tr w:rsidR="00FC7A41" w:rsidRPr="00EC7EFB" w:rsidTr="00D31E9C">
        <w:trPr>
          <w:cantSplit/>
          <w:trHeight w:val="240"/>
        </w:trPr>
        <w:tc>
          <w:tcPr>
            <w:tcW w:w="437" w:type="dxa"/>
            <w:vMerge/>
            <w:tcBorders>
              <w:left w:val="single" w:sz="6" w:space="0" w:color="auto"/>
              <w:right w:val="single" w:sz="6" w:space="0" w:color="auto"/>
            </w:tcBorders>
          </w:tcPr>
          <w:p w:rsidR="002D4D25" w:rsidRPr="00EC7EFB"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2021</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2659,118</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2659,118</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3095" w:type="dxa"/>
            <w:vMerge/>
            <w:tcBorders>
              <w:left w:val="single" w:sz="6" w:space="0" w:color="auto"/>
              <w:right w:val="single" w:sz="6" w:space="0" w:color="auto"/>
            </w:tcBorders>
          </w:tcPr>
          <w:p w:rsidR="002D4D25" w:rsidRPr="00EC7EFB" w:rsidRDefault="002D4D25" w:rsidP="002D4D25">
            <w:pPr>
              <w:jc w:val="both"/>
              <w:rPr>
                <w:sz w:val="20"/>
                <w:szCs w:val="20"/>
              </w:rPr>
            </w:pPr>
          </w:p>
        </w:tc>
      </w:tr>
      <w:tr w:rsidR="00FC7A41" w:rsidRPr="00EC7EFB" w:rsidTr="00D31E9C">
        <w:trPr>
          <w:cantSplit/>
          <w:trHeight w:val="240"/>
        </w:trPr>
        <w:tc>
          <w:tcPr>
            <w:tcW w:w="437" w:type="dxa"/>
            <w:vMerge/>
            <w:tcBorders>
              <w:left w:val="single" w:sz="6" w:space="0" w:color="auto"/>
              <w:right w:val="single" w:sz="6" w:space="0" w:color="auto"/>
            </w:tcBorders>
          </w:tcPr>
          <w:p w:rsidR="002D4D25" w:rsidRPr="00EC7EFB"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2022</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2882,955</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2882,955</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3095" w:type="dxa"/>
            <w:vMerge/>
            <w:tcBorders>
              <w:left w:val="single" w:sz="6" w:space="0" w:color="auto"/>
              <w:right w:val="single" w:sz="6" w:space="0" w:color="auto"/>
            </w:tcBorders>
          </w:tcPr>
          <w:p w:rsidR="002D4D25" w:rsidRPr="00EC7EFB" w:rsidRDefault="002D4D25" w:rsidP="002D4D25">
            <w:pPr>
              <w:jc w:val="both"/>
              <w:rPr>
                <w:sz w:val="20"/>
                <w:szCs w:val="20"/>
              </w:rPr>
            </w:pPr>
          </w:p>
        </w:tc>
      </w:tr>
      <w:tr w:rsidR="00FC7A41" w:rsidRPr="00EC7EFB" w:rsidTr="00D31E9C">
        <w:trPr>
          <w:cantSplit/>
          <w:trHeight w:val="240"/>
        </w:trPr>
        <w:tc>
          <w:tcPr>
            <w:tcW w:w="437" w:type="dxa"/>
            <w:vMerge/>
            <w:tcBorders>
              <w:left w:val="single" w:sz="6" w:space="0" w:color="auto"/>
              <w:right w:val="single" w:sz="6" w:space="0" w:color="auto"/>
            </w:tcBorders>
          </w:tcPr>
          <w:p w:rsidR="002D4D25" w:rsidRPr="00EC7EFB" w:rsidRDefault="002D4D25" w:rsidP="002D4D25">
            <w:pPr>
              <w:jc w:val="center"/>
              <w:rPr>
                <w:sz w:val="20"/>
                <w:szCs w:val="20"/>
              </w:rPr>
            </w:pPr>
          </w:p>
        </w:tc>
        <w:tc>
          <w:tcPr>
            <w:tcW w:w="3146"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2D4D25" w:rsidRPr="00EC7EFB" w:rsidRDefault="002D4D25"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2023</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3026,443</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r w:rsidRPr="00EC7EFB">
              <w:rPr>
                <w:sz w:val="20"/>
                <w:szCs w:val="20"/>
              </w:rPr>
              <w:t>3026,443</w:t>
            </w: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2D4D25" w:rsidRPr="00EC7EFB" w:rsidRDefault="002D4D25" w:rsidP="002D4D25">
            <w:pPr>
              <w:jc w:val="center"/>
              <w:rPr>
                <w:sz w:val="20"/>
                <w:szCs w:val="20"/>
              </w:rPr>
            </w:pPr>
          </w:p>
        </w:tc>
        <w:tc>
          <w:tcPr>
            <w:tcW w:w="3095" w:type="dxa"/>
            <w:vMerge/>
            <w:tcBorders>
              <w:left w:val="single" w:sz="6" w:space="0" w:color="auto"/>
              <w:right w:val="single" w:sz="6" w:space="0" w:color="auto"/>
            </w:tcBorders>
          </w:tcPr>
          <w:p w:rsidR="002D4D25" w:rsidRPr="00EC7EFB" w:rsidRDefault="002D4D25" w:rsidP="002D4D25">
            <w:pPr>
              <w:jc w:val="both"/>
              <w:rPr>
                <w:sz w:val="20"/>
                <w:szCs w:val="20"/>
              </w:rPr>
            </w:pPr>
          </w:p>
        </w:tc>
      </w:tr>
      <w:tr w:rsidR="00FE0D8A" w:rsidRPr="00EC7EFB" w:rsidTr="00D31E9C">
        <w:trPr>
          <w:cantSplit/>
          <w:trHeight w:val="240"/>
        </w:trPr>
        <w:tc>
          <w:tcPr>
            <w:tcW w:w="437" w:type="dxa"/>
            <w:vMerge/>
            <w:tcBorders>
              <w:left w:val="single" w:sz="6" w:space="0" w:color="auto"/>
              <w:right w:val="single" w:sz="6" w:space="0" w:color="auto"/>
            </w:tcBorders>
          </w:tcPr>
          <w:p w:rsidR="00FE0D8A" w:rsidRPr="00EC7EFB" w:rsidRDefault="00FE0D8A" w:rsidP="002D4D25">
            <w:pPr>
              <w:jc w:val="center"/>
              <w:rPr>
                <w:sz w:val="20"/>
                <w:szCs w:val="20"/>
              </w:rPr>
            </w:pPr>
          </w:p>
        </w:tc>
        <w:tc>
          <w:tcPr>
            <w:tcW w:w="3146" w:type="dxa"/>
            <w:vMerge/>
            <w:tcBorders>
              <w:left w:val="single" w:sz="6" w:space="0" w:color="auto"/>
              <w:right w:val="single" w:sz="6" w:space="0" w:color="auto"/>
            </w:tcBorders>
          </w:tcPr>
          <w:p w:rsidR="00FE0D8A" w:rsidRPr="00EC7EFB" w:rsidRDefault="00FE0D8A"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E0D8A" w:rsidRPr="00EC7EFB" w:rsidRDefault="00FE0D8A"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FE0D8A" w:rsidRPr="00EC7EFB" w:rsidRDefault="00FE0D8A" w:rsidP="002D4D25">
            <w:pPr>
              <w:jc w:val="center"/>
              <w:rPr>
                <w:sz w:val="20"/>
                <w:szCs w:val="20"/>
              </w:rPr>
            </w:pPr>
            <w:r w:rsidRPr="00EC7EFB">
              <w:rPr>
                <w:sz w:val="20"/>
                <w:szCs w:val="20"/>
              </w:rPr>
              <w:t>2024</w:t>
            </w:r>
          </w:p>
        </w:tc>
        <w:tc>
          <w:tcPr>
            <w:tcW w:w="0" w:type="auto"/>
            <w:tcBorders>
              <w:top w:val="nil"/>
              <w:left w:val="single" w:sz="6" w:space="0" w:color="auto"/>
              <w:bottom w:val="single" w:sz="6" w:space="0" w:color="auto"/>
              <w:right w:val="single" w:sz="6" w:space="0" w:color="auto"/>
            </w:tcBorders>
          </w:tcPr>
          <w:p w:rsidR="00FE0D8A" w:rsidRPr="00EC7EFB" w:rsidRDefault="00FE0D8A" w:rsidP="002D4D25">
            <w:pPr>
              <w:jc w:val="center"/>
              <w:rPr>
                <w:sz w:val="20"/>
                <w:szCs w:val="20"/>
              </w:rPr>
            </w:pPr>
            <w:r w:rsidRPr="00EC7EFB">
              <w:rPr>
                <w:sz w:val="20"/>
                <w:szCs w:val="20"/>
              </w:rPr>
              <w:t>3514,521</w:t>
            </w:r>
          </w:p>
        </w:tc>
        <w:tc>
          <w:tcPr>
            <w:tcW w:w="0" w:type="auto"/>
            <w:tcBorders>
              <w:top w:val="nil"/>
              <w:left w:val="single" w:sz="6" w:space="0" w:color="auto"/>
              <w:bottom w:val="single" w:sz="6" w:space="0" w:color="auto"/>
              <w:right w:val="single" w:sz="6" w:space="0" w:color="auto"/>
            </w:tcBorders>
          </w:tcPr>
          <w:p w:rsidR="00FE0D8A" w:rsidRPr="00EC7EFB" w:rsidRDefault="00FE0D8A" w:rsidP="00651C87">
            <w:pPr>
              <w:jc w:val="center"/>
              <w:rPr>
                <w:sz w:val="20"/>
                <w:szCs w:val="20"/>
              </w:rPr>
            </w:pPr>
            <w:r w:rsidRPr="00EC7EFB">
              <w:rPr>
                <w:sz w:val="20"/>
                <w:szCs w:val="20"/>
              </w:rPr>
              <w:t>3514,521</w:t>
            </w:r>
          </w:p>
        </w:tc>
        <w:tc>
          <w:tcPr>
            <w:tcW w:w="0" w:type="auto"/>
            <w:tcBorders>
              <w:top w:val="nil"/>
              <w:left w:val="single" w:sz="6" w:space="0" w:color="auto"/>
              <w:bottom w:val="single" w:sz="6" w:space="0" w:color="auto"/>
              <w:right w:val="single" w:sz="6" w:space="0" w:color="auto"/>
            </w:tcBorders>
          </w:tcPr>
          <w:p w:rsidR="00FE0D8A" w:rsidRPr="00EC7EFB" w:rsidRDefault="00FE0D8A"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FE0D8A" w:rsidRPr="00EC7EFB" w:rsidRDefault="00FE0D8A"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FE0D8A" w:rsidRPr="00EC7EFB" w:rsidRDefault="00FE0D8A" w:rsidP="002D4D25">
            <w:pPr>
              <w:jc w:val="center"/>
              <w:rPr>
                <w:sz w:val="20"/>
                <w:szCs w:val="20"/>
              </w:rPr>
            </w:pPr>
          </w:p>
        </w:tc>
        <w:tc>
          <w:tcPr>
            <w:tcW w:w="3095" w:type="dxa"/>
            <w:vMerge/>
            <w:tcBorders>
              <w:left w:val="single" w:sz="6" w:space="0" w:color="auto"/>
              <w:right w:val="single" w:sz="6" w:space="0" w:color="auto"/>
            </w:tcBorders>
          </w:tcPr>
          <w:p w:rsidR="00FE0D8A" w:rsidRPr="00EC7EFB" w:rsidRDefault="00FE0D8A" w:rsidP="002D4D25">
            <w:pPr>
              <w:jc w:val="both"/>
              <w:rPr>
                <w:sz w:val="20"/>
                <w:szCs w:val="20"/>
              </w:rPr>
            </w:pPr>
          </w:p>
        </w:tc>
      </w:tr>
      <w:tr w:rsidR="00652DF6" w:rsidRPr="00EC7EFB" w:rsidTr="00D31E9C">
        <w:trPr>
          <w:cantSplit/>
          <w:trHeight w:val="240"/>
        </w:trPr>
        <w:tc>
          <w:tcPr>
            <w:tcW w:w="437" w:type="dxa"/>
            <w:vMerge/>
            <w:tcBorders>
              <w:left w:val="single" w:sz="6" w:space="0" w:color="auto"/>
              <w:right w:val="single" w:sz="6" w:space="0" w:color="auto"/>
            </w:tcBorders>
          </w:tcPr>
          <w:p w:rsidR="00652DF6" w:rsidRPr="00EC7EFB" w:rsidRDefault="00652DF6" w:rsidP="002D4D25">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r w:rsidRPr="00EC7EFB">
              <w:rPr>
                <w:sz w:val="20"/>
                <w:szCs w:val="20"/>
              </w:rPr>
              <w:t>2025</w:t>
            </w: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r w:rsidRPr="00EC7EFB">
              <w:rPr>
                <w:sz w:val="20"/>
                <w:szCs w:val="20"/>
              </w:rPr>
              <w:t>4024,879</w:t>
            </w:r>
          </w:p>
        </w:tc>
        <w:tc>
          <w:tcPr>
            <w:tcW w:w="0" w:type="auto"/>
            <w:tcBorders>
              <w:top w:val="nil"/>
              <w:left w:val="single" w:sz="6" w:space="0" w:color="auto"/>
              <w:bottom w:val="single" w:sz="6" w:space="0" w:color="auto"/>
              <w:right w:val="single" w:sz="6" w:space="0" w:color="auto"/>
            </w:tcBorders>
          </w:tcPr>
          <w:p w:rsidR="00652DF6" w:rsidRPr="00EC7EFB" w:rsidRDefault="00652DF6" w:rsidP="00645D40">
            <w:pPr>
              <w:jc w:val="center"/>
              <w:rPr>
                <w:sz w:val="20"/>
                <w:szCs w:val="20"/>
              </w:rPr>
            </w:pPr>
            <w:r w:rsidRPr="00EC7EFB">
              <w:rPr>
                <w:sz w:val="20"/>
                <w:szCs w:val="20"/>
              </w:rPr>
              <w:t>4024,879</w:t>
            </w: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2D4D25">
            <w:pPr>
              <w:jc w:val="both"/>
              <w:rPr>
                <w:sz w:val="20"/>
                <w:szCs w:val="20"/>
              </w:rPr>
            </w:pPr>
          </w:p>
        </w:tc>
      </w:tr>
      <w:tr w:rsidR="00652DF6" w:rsidRPr="00EC7EFB" w:rsidTr="00D31E9C">
        <w:trPr>
          <w:cantSplit/>
          <w:trHeight w:val="240"/>
        </w:trPr>
        <w:tc>
          <w:tcPr>
            <w:tcW w:w="437" w:type="dxa"/>
            <w:vMerge/>
            <w:tcBorders>
              <w:left w:val="single" w:sz="6" w:space="0" w:color="auto"/>
              <w:right w:val="single" w:sz="6" w:space="0" w:color="auto"/>
            </w:tcBorders>
          </w:tcPr>
          <w:p w:rsidR="00652DF6" w:rsidRPr="00EC7EFB" w:rsidRDefault="00652DF6" w:rsidP="002D4D25">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r w:rsidRPr="00EC7EFB">
              <w:rPr>
                <w:sz w:val="20"/>
                <w:szCs w:val="20"/>
              </w:rPr>
              <w:t>2026</w:t>
            </w: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r w:rsidRPr="00EC7EFB">
              <w:rPr>
                <w:sz w:val="20"/>
                <w:szCs w:val="20"/>
              </w:rPr>
              <w:t>4838,239</w:t>
            </w:r>
          </w:p>
        </w:tc>
        <w:tc>
          <w:tcPr>
            <w:tcW w:w="0" w:type="auto"/>
            <w:tcBorders>
              <w:top w:val="nil"/>
              <w:left w:val="single" w:sz="6" w:space="0" w:color="auto"/>
              <w:bottom w:val="single" w:sz="6" w:space="0" w:color="auto"/>
              <w:right w:val="single" w:sz="6" w:space="0" w:color="auto"/>
            </w:tcBorders>
          </w:tcPr>
          <w:p w:rsidR="00652DF6" w:rsidRPr="00EC7EFB" w:rsidRDefault="00652DF6" w:rsidP="00645D40">
            <w:pPr>
              <w:jc w:val="center"/>
              <w:rPr>
                <w:sz w:val="20"/>
                <w:szCs w:val="20"/>
              </w:rPr>
            </w:pPr>
            <w:r w:rsidRPr="00EC7EFB">
              <w:rPr>
                <w:sz w:val="20"/>
                <w:szCs w:val="20"/>
              </w:rPr>
              <w:t>4838,239</w:t>
            </w: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2D4D25">
            <w:pPr>
              <w:jc w:val="both"/>
              <w:rPr>
                <w:sz w:val="20"/>
                <w:szCs w:val="20"/>
              </w:rPr>
            </w:pPr>
          </w:p>
        </w:tc>
      </w:tr>
      <w:tr w:rsidR="00652DF6" w:rsidRPr="00EC7EFB" w:rsidTr="00D31E9C">
        <w:trPr>
          <w:cantSplit/>
          <w:trHeight w:val="240"/>
        </w:trPr>
        <w:tc>
          <w:tcPr>
            <w:tcW w:w="437" w:type="dxa"/>
            <w:vMerge/>
            <w:tcBorders>
              <w:left w:val="single" w:sz="6" w:space="0" w:color="auto"/>
              <w:right w:val="single" w:sz="6" w:space="0" w:color="auto"/>
            </w:tcBorders>
          </w:tcPr>
          <w:p w:rsidR="00652DF6" w:rsidRPr="00EC7EFB" w:rsidRDefault="00652DF6" w:rsidP="002D4D25">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r w:rsidRPr="00EC7EFB">
              <w:rPr>
                <w:sz w:val="20"/>
                <w:szCs w:val="20"/>
              </w:rPr>
              <w:t>2027</w:t>
            </w: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r w:rsidRPr="00EC7EFB">
              <w:rPr>
                <w:sz w:val="20"/>
                <w:szCs w:val="20"/>
              </w:rPr>
              <w:t>4932,722</w:t>
            </w:r>
          </w:p>
        </w:tc>
        <w:tc>
          <w:tcPr>
            <w:tcW w:w="0" w:type="auto"/>
            <w:tcBorders>
              <w:top w:val="nil"/>
              <w:left w:val="single" w:sz="6" w:space="0" w:color="auto"/>
              <w:bottom w:val="single" w:sz="6" w:space="0" w:color="auto"/>
              <w:right w:val="single" w:sz="6" w:space="0" w:color="auto"/>
            </w:tcBorders>
          </w:tcPr>
          <w:p w:rsidR="00652DF6" w:rsidRPr="00EC7EFB" w:rsidRDefault="00652DF6" w:rsidP="00645D40">
            <w:pPr>
              <w:jc w:val="center"/>
              <w:rPr>
                <w:sz w:val="20"/>
                <w:szCs w:val="20"/>
              </w:rPr>
            </w:pPr>
            <w:r w:rsidRPr="00EC7EFB">
              <w:rPr>
                <w:sz w:val="20"/>
                <w:szCs w:val="20"/>
              </w:rPr>
              <w:t>4932,722</w:t>
            </w: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2D4D25">
            <w:pPr>
              <w:jc w:val="both"/>
              <w:rPr>
                <w:sz w:val="20"/>
                <w:szCs w:val="20"/>
              </w:rPr>
            </w:pPr>
          </w:p>
        </w:tc>
      </w:tr>
      <w:tr w:rsidR="00652DF6" w:rsidRPr="00EC7EFB" w:rsidTr="00D31E9C">
        <w:trPr>
          <w:cantSplit/>
          <w:trHeight w:val="240"/>
        </w:trPr>
        <w:tc>
          <w:tcPr>
            <w:tcW w:w="437" w:type="dxa"/>
            <w:vMerge/>
            <w:tcBorders>
              <w:left w:val="single" w:sz="6" w:space="0" w:color="auto"/>
              <w:right w:val="single" w:sz="6" w:space="0" w:color="auto"/>
            </w:tcBorders>
          </w:tcPr>
          <w:p w:rsidR="00652DF6" w:rsidRPr="00EC7EFB" w:rsidRDefault="00652DF6" w:rsidP="002D4D25">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2D4D25">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2D4D25">
            <w:pPr>
              <w:autoSpaceDE w:val="0"/>
              <w:autoSpaceDN w:val="0"/>
              <w:adjustRightInd w:val="0"/>
              <w:jc w:val="center"/>
              <w:rPr>
                <w:sz w:val="20"/>
                <w:szCs w:val="20"/>
              </w:rPr>
            </w:pPr>
          </w:p>
        </w:tc>
        <w:tc>
          <w:tcPr>
            <w:tcW w:w="1174" w:type="dxa"/>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r w:rsidRPr="00EC7EFB">
              <w:rPr>
                <w:sz w:val="20"/>
                <w:szCs w:val="20"/>
              </w:rPr>
              <w:t>2028</w:t>
            </w: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r w:rsidRPr="00EC7EFB">
              <w:rPr>
                <w:sz w:val="20"/>
                <w:szCs w:val="20"/>
              </w:rPr>
              <w:t>5031,996</w:t>
            </w:r>
          </w:p>
        </w:tc>
        <w:tc>
          <w:tcPr>
            <w:tcW w:w="0" w:type="auto"/>
            <w:tcBorders>
              <w:top w:val="nil"/>
              <w:left w:val="single" w:sz="6" w:space="0" w:color="auto"/>
              <w:bottom w:val="single" w:sz="6" w:space="0" w:color="auto"/>
              <w:right w:val="single" w:sz="6" w:space="0" w:color="auto"/>
            </w:tcBorders>
          </w:tcPr>
          <w:p w:rsidR="00652DF6" w:rsidRPr="00EC7EFB" w:rsidRDefault="00652DF6" w:rsidP="00645D40">
            <w:pPr>
              <w:jc w:val="center"/>
              <w:rPr>
                <w:sz w:val="20"/>
                <w:szCs w:val="20"/>
              </w:rPr>
            </w:pPr>
            <w:r w:rsidRPr="00EC7EFB">
              <w:rPr>
                <w:sz w:val="20"/>
                <w:szCs w:val="20"/>
              </w:rPr>
              <w:t>5031,996</w:t>
            </w: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0" w:type="auto"/>
            <w:tcBorders>
              <w:top w:val="nil"/>
              <w:left w:val="single" w:sz="6" w:space="0" w:color="auto"/>
              <w:bottom w:val="single" w:sz="6" w:space="0" w:color="auto"/>
              <w:right w:val="single" w:sz="6" w:space="0" w:color="auto"/>
            </w:tcBorders>
          </w:tcPr>
          <w:p w:rsidR="00652DF6" w:rsidRPr="00EC7EFB" w:rsidRDefault="00652DF6" w:rsidP="002D4D25">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2D4D25">
            <w:pPr>
              <w:jc w:val="both"/>
              <w:rPr>
                <w:sz w:val="20"/>
                <w:szCs w:val="20"/>
              </w:rPr>
            </w:pPr>
          </w:p>
        </w:tc>
      </w:tr>
      <w:tr w:rsidR="00FE0D8A" w:rsidRPr="00EC7EFB" w:rsidTr="00D31E9C">
        <w:trPr>
          <w:cantSplit/>
          <w:trHeight w:val="341"/>
        </w:trPr>
        <w:tc>
          <w:tcPr>
            <w:tcW w:w="437" w:type="dxa"/>
            <w:vMerge/>
            <w:tcBorders>
              <w:left w:val="single" w:sz="6" w:space="0" w:color="auto"/>
              <w:right w:val="single" w:sz="6" w:space="0" w:color="auto"/>
            </w:tcBorders>
          </w:tcPr>
          <w:p w:rsidR="00FE0D8A" w:rsidRPr="00EC7EFB" w:rsidRDefault="00FE0D8A" w:rsidP="00FC7A41">
            <w:pPr>
              <w:jc w:val="center"/>
              <w:rPr>
                <w:sz w:val="20"/>
                <w:szCs w:val="20"/>
              </w:rPr>
            </w:pPr>
          </w:p>
        </w:tc>
        <w:tc>
          <w:tcPr>
            <w:tcW w:w="3146" w:type="dxa"/>
            <w:vMerge/>
            <w:tcBorders>
              <w:left w:val="single" w:sz="6" w:space="0" w:color="auto"/>
              <w:right w:val="single" w:sz="6" w:space="0" w:color="auto"/>
            </w:tcBorders>
          </w:tcPr>
          <w:p w:rsidR="00FE0D8A" w:rsidRPr="00EC7EFB" w:rsidRDefault="00FE0D8A"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E0D8A" w:rsidRPr="00EC7EFB" w:rsidRDefault="00FE0D8A" w:rsidP="00FC7A41">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FE0D8A" w:rsidRPr="00EC7EFB" w:rsidRDefault="00FE0D8A" w:rsidP="00FC7A41">
            <w:pPr>
              <w:jc w:val="center"/>
              <w:rPr>
                <w:b/>
                <w:sz w:val="20"/>
                <w:szCs w:val="20"/>
              </w:rPr>
            </w:pPr>
            <w:r w:rsidRPr="00EC7EFB">
              <w:rPr>
                <w:b/>
                <w:sz w:val="20"/>
                <w:szCs w:val="20"/>
              </w:rPr>
              <w:t>Итого</w:t>
            </w:r>
          </w:p>
        </w:tc>
        <w:tc>
          <w:tcPr>
            <w:tcW w:w="0" w:type="auto"/>
            <w:tcBorders>
              <w:top w:val="nil"/>
              <w:left w:val="single" w:sz="6" w:space="0" w:color="auto"/>
              <w:bottom w:val="single" w:sz="4" w:space="0" w:color="auto"/>
              <w:right w:val="single" w:sz="6" w:space="0" w:color="auto"/>
            </w:tcBorders>
          </w:tcPr>
          <w:p w:rsidR="00FE0D8A" w:rsidRPr="00EC7EFB" w:rsidRDefault="00652DF6" w:rsidP="00FC7A41">
            <w:pPr>
              <w:jc w:val="center"/>
              <w:rPr>
                <w:b/>
                <w:sz w:val="20"/>
                <w:szCs w:val="20"/>
              </w:rPr>
            </w:pPr>
            <w:r w:rsidRPr="00EC7EFB">
              <w:rPr>
                <w:b/>
                <w:sz w:val="20"/>
                <w:szCs w:val="20"/>
              </w:rPr>
              <w:t>10656,947</w:t>
            </w:r>
          </w:p>
        </w:tc>
        <w:tc>
          <w:tcPr>
            <w:tcW w:w="0" w:type="auto"/>
            <w:tcBorders>
              <w:top w:val="nil"/>
              <w:left w:val="single" w:sz="6" w:space="0" w:color="auto"/>
              <w:bottom w:val="single" w:sz="4" w:space="0" w:color="auto"/>
              <w:right w:val="single" w:sz="6" w:space="0" w:color="auto"/>
            </w:tcBorders>
          </w:tcPr>
          <w:p w:rsidR="00FE0D8A" w:rsidRPr="00EC7EFB" w:rsidRDefault="00652DF6" w:rsidP="00FC7A41">
            <w:pPr>
              <w:jc w:val="center"/>
              <w:rPr>
                <w:b/>
                <w:sz w:val="20"/>
                <w:szCs w:val="20"/>
              </w:rPr>
            </w:pPr>
            <w:r w:rsidRPr="00EC7EFB">
              <w:rPr>
                <w:b/>
                <w:sz w:val="20"/>
                <w:szCs w:val="20"/>
              </w:rPr>
              <w:t>10656,947</w:t>
            </w:r>
          </w:p>
        </w:tc>
        <w:tc>
          <w:tcPr>
            <w:tcW w:w="0" w:type="auto"/>
            <w:tcBorders>
              <w:top w:val="nil"/>
              <w:left w:val="single" w:sz="6" w:space="0" w:color="auto"/>
              <w:bottom w:val="single" w:sz="4" w:space="0" w:color="auto"/>
              <w:right w:val="single" w:sz="6" w:space="0" w:color="auto"/>
            </w:tcBorders>
          </w:tcPr>
          <w:p w:rsidR="00FE0D8A" w:rsidRPr="00EC7EFB" w:rsidRDefault="00FE0D8A" w:rsidP="00FC7A41">
            <w:pPr>
              <w:jc w:val="center"/>
              <w:rPr>
                <w:b/>
                <w:sz w:val="20"/>
                <w:szCs w:val="20"/>
              </w:rPr>
            </w:pPr>
          </w:p>
        </w:tc>
        <w:tc>
          <w:tcPr>
            <w:tcW w:w="0" w:type="auto"/>
            <w:tcBorders>
              <w:top w:val="nil"/>
              <w:left w:val="single" w:sz="6" w:space="0" w:color="auto"/>
              <w:bottom w:val="single" w:sz="4" w:space="0" w:color="auto"/>
              <w:right w:val="single" w:sz="6" w:space="0" w:color="auto"/>
            </w:tcBorders>
          </w:tcPr>
          <w:p w:rsidR="00FE0D8A" w:rsidRPr="00EC7EFB" w:rsidRDefault="00FE0D8A" w:rsidP="00FC7A41">
            <w:pPr>
              <w:jc w:val="center"/>
              <w:rPr>
                <w:b/>
                <w:sz w:val="20"/>
                <w:szCs w:val="20"/>
              </w:rPr>
            </w:pPr>
          </w:p>
        </w:tc>
        <w:tc>
          <w:tcPr>
            <w:tcW w:w="0" w:type="auto"/>
            <w:tcBorders>
              <w:top w:val="nil"/>
              <w:left w:val="single" w:sz="6" w:space="0" w:color="auto"/>
              <w:bottom w:val="single" w:sz="4" w:space="0" w:color="auto"/>
              <w:right w:val="single" w:sz="6" w:space="0" w:color="auto"/>
            </w:tcBorders>
          </w:tcPr>
          <w:p w:rsidR="00FE0D8A" w:rsidRPr="00EC7EFB" w:rsidRDefault="00FE0D8A" w:rsidP="00FC7A41">
            <w:pPr>
              <w:jc w:val="center"/>
              <w:rPr>
                <w:sz w:val="20"/>
                <w:szCs w:val="20"/>
              </w:rPr>
            </w:pPr>
          </w:p>
        </w:tc>
        <w:tc>
          <w:tcPr>
            <w:tcW w:w="3095" w:type="dxa"/>
            <w:vMerge/>
            <w:tcBorders>
              <w:left w:val="single" w:sz="6" w:space="0" w:color="auto"/>
              <w:right w:val="single" w:sz="6" w:space="0" w:color="auto"/>
            </w:tcBorders>
          </w:tcPr>
          <w:p w:rsidR="00FE0D8A" w:rsidRPr="00EC7EFB" w:rsidRDefault="00FE0D8A" w:rsidP="00FC7A41">
            <w:pPr>
              <w:jc w:val="both"/>
              <w:rPr>
                <w:sz w:val="20"/>
                <w:szCs w:val="20"/>
              </w:rPr>
            </w:pPr>
          </w:p>
        </w:tc>
      </w:tr>
      <w:tr w:rsidR="00FC7A41" w:rsidRPr="00EC7EFB" w:rsidTr="00D31E9C">
        <w:trPr>
          <w:cantSplit/>
          <w:trHeight w:val="279"/>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2019</w:t>
            </w: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495,000</w:t>
            </w: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495,000</w:t>
            </w: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32"/>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900,802</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900,802</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55"/>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876,885</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876,885</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10"/>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724,243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724,243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55"/>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1041,689</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1041,689</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E0D8A" w:rsidRPr="00EC7EFB" w:rsidTr="00D31E9C">
        <w:trPr>
          <w:cantSplit/>
          <w:trHeight w:val="135"/>
        </w:trPr>
        <w:tc>
          <w:tcPr>
            <w:tcW w:w="437" w:type="dxa"/>
            <w:vMerge/>
            <w:tcBorders>
              <w:left w:val="single" w:sz="6" w:space="0" w:color="auto"/>
              <w:right w:val="single" w:sz="6" w:space="0" w:color="auto"/>
            </w:tcBorders>
          </w:tcPr>
          <w:p w:rsidR="00FE0D8A" w:rsidRPr="00EC7EFB" w:rsidRDefault="00FE0D8A" w:rsidP="00FC7A41">
            <w:pPr>
              <w:jc w:val="center"/>
              <w:rPr>
                <w:sz w:val="20"/>
                <w:szCs w:val="20"/>
              </w:rPr>
            </w:pPr>
          </w:p>
        </w:tc>
        <w:tc>
          <w:tcPr>
            <w:tcW w:w="3146" w:type="dxa"/>
            <w:vMerge/>
            <w:tcBorders>
              <w:left w:val="single" w:sz="6" w:space="0" w:color="auto"/>
              <w:right w:val="single" w:sz="6" w:space="0" w:color="auto"/>
            </w:tcBorders>
          </w:tcPr>
          <w:p w:rsidR="00FE0D8A" w:rsidRPr="00EC7EFB" w:rsidRDefault="00FE0D8A"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E0D8A" w:rsidRPr="00EC7EFB" w:rsidRDefault="00FE0D8A"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E0D8A" w:rsidRPr="00EC7EFB" w:rsidRDefault="00FE0D8A" w:rsidP="00FC7A41">
            <w:pPr>
              <w:jc w:val="center"/>
              <w:rPr>
                <w:sz w:val="20"/>
                <w:szCs w:val="20"/>
              </w:rPr>
            </w:pPr>
            <w:r w:rsidRPr="00EC7EFB">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FE0D8A" w:rsidP="00FC7A41">
            <w:pPr>
              <w:jc w:val="center"/>
              <w:rPr>
                <w:sz w:val="20"/>
                <w:szCs w:val="20"/>
              </w:rPr>
            </w:pPr>
            <w:r w:rsidRPr="00EC7EFB">
              <w:rPr>
                <w:sz w:val="20"/>
                <w:szCs w:val="20"/>
              </w:rPr>
              <w:t>1193,107</w:t>
            </w: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FE0D8A" w:rsidP="00651C87">
            <w:pPr>
              <w:jc w:val="center"/>
              <w:rPr>
                <w:sz w:val="20"/>
                <w:szCs w:val="20"/>
              </w:rPr>
            </w:pPr>
            <w:r w:rsidRPr="00EC7EFB">
              <w:rPr>
                <w:sz w:val="20"/>
                <w:szCs w:val="20"/>
              </w:rPr>
              <w:t>1193,107</w:t>
            </w: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FE0D8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FE0D8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FE0D8A" w:rsidP="00FC7A41">
            <w:pPr>
              <w:jc w:val="center"/>
              <w:rPr>
                <w:sz w:val="20"/>
                <w:szCs w:val="20"/>
              </w:rPr>
            </w:pPr>
          </w:p>
        </w:tc>
        <w:tc>
          <w:tcPr>
            <w:tcW w:w="3095" w:type="dxa"/>
            <w:vMerge/>
            <w:tcBorders>
              <w:left w:val="single" w:sz="6" w:space="0" w:color="auto"/>
              <w:right w:val="single" w:sz="6" w:space="0" w:color="auto"/>
            </w:tcBorders>
          </w:tcPr>
          <w:p w:rsidR="00FE0D8A" w:rsidRPr="00EC7EFB" w:rsidRDefault="00FE0D8A" w:rsidP="00FC7A41">
            <w:pPr>
              <w:jc w:val="both"/>
              <w:rPr>
                <w:sz w:val="20"/>
                <w:szCs w:val="20"/>
              </w:rPr>
            </w:pPr>
          </w:p>
        </w:tc>
      </w:tr>
      <w:tr w:rsidR="00652DF6" w:rsidRPr="00EC7EFB" w:rsidTr="00D31E9C">
        <w:trPr>
          <w:cantSplit/>
          <w:trHeight w:val="165"/>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1215,867</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1215,867</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195"/>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1360,116</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1360,116</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150"/>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2027</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1413,850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1413,850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150"/>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2028</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1435,388</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1435,388</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FE0D8A" w:rsidRPr="00EC7EFB" w:rsidTr="00D31E9C">
        <w:trPr>
          <w:cantSplit/>
          <w:trHeight w:val="424"/>
        </w:trPr>
        <w:tc>
          <w:tcPr>
            <w:tcW w:w="437" w:type="dxa"/>
            <w:vMerge/>
            <w:tcBorders>
              <w:left w:val="single" w:sz="6" w:space="0" w:color="auto"/>
              <w:right w:val="single" w:sz="6" w:space="0" w:color="auto"/>
            </w:tcBorders>
          </w:tcPr>
          <w:p w:rsidR="00FE0D8A" w:rsidRPr="00EC7EFB" w:rsidRDefault="00FE0D8A" w:rsidP="00FC7A41">
            <w:pPr>
              <w:jc w:val="center"/>
              <w:rPr>
                <w:sz w:val="20"/>
                <w:szCs w:val="20"/>
              </w:rPr>
            </w:pPr>
          </w:p>
        </w:tc>
        <w:tc>
          <w:tcPr>
            <w:tcW w:w="3146" w:type="dxa"/>
            <w:vMerge/>
            <w:tcBorders>
              <w:left w:val="single" w:sz="6" w:space="0" w:color="auto"/>
              <w:right w:val="single" w:sz="6" w:space="0" w:color="auto"/>
            </w:tcBorders>
          </w:tcPr>
          <w:p w:rsidR="00FE0D8A" w:rsidRPr="00EC7EFB" w:rsidRDefault="00FE0D8A"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E0D8A" w:rsidRPr="00EC7EFB" w:rsidRDefault="00FE0D8A"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E0D8A" w:rsidRPr="00EC7EFB" w:rsidRDefault="00D31E9C" w:rsidP="00FC7A41">
            <w:pPr>
              <w:jc w:val="center"/>
              <w:rPr>
                <w:b/>
                <w:sz w:val="20"/>
                <w:szCs w:val="20"/>
              </w:rPr>
            </w:pPr>
            <w:r w:rsidRPr="00EC7EFB">
              <w:rPr>
                <w:b/>
                <w:sz w:val="20"/>
                <w:szCs w:val="20"/>
              </w:rPr>
              <w:t>Итого</w:t>
            </w: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652DF6" w:rsidP="00FC7A41">
            <w:pPr>
              <w:jc w:val="center"/>
              <w:rPr>
                <w:b/>
                <w:sz w:val="20"/>
                <w:szCs w:val="20"/>
              </w:rPr>
            </w:pPr>
            <w:r w:rsidRPr="00EC7EFB">
              <w:rPr>
                <w:b/>
                <w:sz w:val="20"/>
                <w:szCs w:val="20"/>
              </w:rPr>
              <w:t>11665,055</w:t>
            </w: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652DF6" w:rsidP="00FC7A41">
            <w:pPr>
              <w:jc w:val="center"/>
              <w:rPr>
                <w:b/>
                <w:sz w:val="20"/>
                <w:szCs w:val="20"/>
              </w:rPr>
            </w:pPr>
            <w:r w:rsidRPr="00EC7EFB">
              <w:rPr>
                <w:b/>
                <w:sz w:val="20"/>
                <w:szCs w:val="20"/>
              </w:rPr>
              <w:t>11655,055</w:t>
            </w: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FE0D8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FE0D8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E0D8A" w:rsidRPr="00EC7EFB" w:rsidRDefault="00FE0D8A" w:rsidP="00FC7A41">
            <w:pPr>
              <w:jc w:val="center"/>
              <w:rPr>
                <w:sz w:val="20"/>
                <w:szCs w:val="20"/>
              </w:rPr>
            </w:pPr>
          </w:p>
        </w:tc>
        <w:tc>
          <w:tcPr>
            <w:tcW w:w="3095" w:type="dxa"/>
            <w:vMerge/>
            <w:tcBorders>
              <w:left w:val="single" w:sz="6" w:space="0" w:color="auto"/>
              <w:right w:val="single" w:sz="6" w:space="0" w:color="auto"/>
            </w:tcBorders>
          </w:tcPr>
          <w:p w:rsidR="00FE0D8A" w:rsidRPr="00EC7EFB" w:rsidRDefault="00FE0D8A" w:rsidP="00FC7A41">
            <w:pPr>
              <w:jc w:val="both"/>
              <w:rPr>
                <w:sz w:val="20"/>
                <w:szCs w:val="20"/>
              </w:rPr>
            </w:pPr>
          </w:p>
        </w:tc>
      </w:tr>
      <w:tr w:rsidR="00FC7A41" w:rsidRPr="00EC7EFB" w:rsidTr="00D31E9C">
        <w:trPr>
          <w:cantSplit/>
          <w:trHeight w:val="279"/>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2019</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1068,437</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1068,437</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40"/>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1003,339</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1003,339</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25"/>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1C3D20" w:rsidP="00FC7A41">
            <w:pPr>
              <w:jc w:val="center"/>
              <w:rPr>
                <w:sz w:val="20"/>
                <w:szCs w:val="20"/>
              </w:rPr>
            </w:pPr>
            <w:r w:rsidRPr="00EC7EFB">
              <w:rPr>
                <w:sz w:val="20"/>
                <w:szCs w:val="20"/>
              </w:rPr>
              <w:t>1286,393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1C3D20" w:rsidP="00FC7A41">
            <w:pPr>
              <w:jc w:val="center"/>
              <w:rPr>
                <w:sz w:val="20"/>
                <w:szCs w:val="20"/>
              </w:rPr>
            </w:pPr>
            <w:r w:rsidRPr="00EC7EFB">
              <w:rPr>
                <w:sz w:val="20"/>
                <w:szCs w:val="20"/>
              </w:rPr>
              <w:t>1286,393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25"/>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917,616</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917,616</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25"/>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1008,541</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1008,541</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D31E9C" w:rsidRPr="00EC7EFB" w:rsidTr="00D31E9C">
        <w:trPr>
          <w:cantSplit/>
          <w:trHeight w:val="180"/>
        </w:trPr>
        <w:tc>
          <w:tcPr>
            <w:tcW w:w="437" w:type="dxa"/>
            <w:vMerge/>
            <w:tcBorders>
              <w:left w:val="single" w:sz="6" w:space="0" w:color="auto"/>
              <w:right w:val="single" w:sz="6" w:space="0" w:color="auto"/>
            </w:tcBorders>
          </w:tcPr>
          <w:p w:rsidR="00D31E9C" w:rsidRPr="00EC7EFB" w:rsidRDefault="00D31E9C" w:rsidP="00FC7A41">
            <w:pPr>
              <w:jc w:val="center"/>
              <w:rPr>
                <w:sz w:val="20"/>
                <w:szCs w:val="20"/>
              </w:rPr>
            </w:pPr>
          </w:p>
        </w:tc>
        <w:tc>
          <w:tcPr>
            <w:tcW w:w="3146" w:type="dxa"/>
            <w:vMerge/>
            <w:tcBorders>
              <w:left w:val="single" w:sz="6" w:space="0" w:color="auto"/>
              <w:right w:val="single" w:sz="6" w:space="0" w:color="auto"/>
            </w:tcBorders>
          </w:tcPr>
          <w:p w:rsidR="00D31E9C" w:rsidRPr="00EC7EFB" w:rsidRDefault="00D31E9C"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D31E9C" w:rsidRPr="00EC7EFB" w:rsidRDefault="00D31E9C"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D31E9C" w:rsidRPr="00EC7EFB" w:rsidRDefault="00D31E9C" w:rsidP="00FC7A41">
            <w:pPr>
              <w:jc w:val="center"/>
              <w:rPr>
                <w:sz w:val="20"/>
                <w:szCs w:val="20"/>
              </w:rPr>
            </w:pPr>
            <w:r w:rsidRPr="00EC7EFB">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D31E9C" w:rsidRPr="00EC7EFB" w:rsidRDefault="00D31E9C" w:rsidP="00FC7A41">
            <w:pPr>
              <w:jc w:val="center"/>
              <w:rPr>
                <w:sz w:val="20"/>
                <w:szCs w:val="20"/>
              </w:rPr>
            </w:pPr>
            <w:r w:rsidRPr="00EC7EFB">
              <w:rPr>
                <w:sz w:val="20"/>
                <w:szCs w:val="20"/>
              </w:rPr>
              <w:t>1262,178</w:t>
            </w:r>
          </w:p>
        </w:tc>
        <w:tc>
          <w:tcPr>
            <w:tcW w:w="0" w:type="auto"/>
            <w:tcBorders>
              <w:top w:val="single" w:sz="4" w:space="0" w:color="auto"/>
              <w:left w:val="single" w:sz="6" w:space="0" w:color="auto"/>
              <w:bottom w:val="single" w:sz="4" w:space="0" w:color="auto"/>
              <w:right w:val="single" w:sz="6" w:space="0" w:color="auto"/>
            </w:tcBorders>
          </w:tcPr>
          <w:p w:rsidR="00D31E9C" w:rsidRPr="00EC7EFB" w:rsidRDefault="00D31E9C" w:rsidP="00651C87">
            <w:pPr>
              <w:jc w:val="center"/>
              <w:rPr>
                <w:sz w:val="20"/>
                <w:szCs w:val="20"/>
              </w:rPr>
            </w:pPr>
            <w:r w:rsidRPr="00EC7EFB">
              <w:rPr>
                <w:sz w:val="20"/>
                <w:szCs w:val="20"/>
              </w:rPr>
              <w:t>1262,178</w:t>
            </w:r>
          </w:p>
        </w:tc>
        <w:tc>
          <w:tcPr>
            <w:tcW w:w="0" w:type="auto"/>
            <w:tcBorders>
              <w:top w:val="single" w:sz="4" w:space="0" w:color="auto"/>
              <w:left w:val="single" w:sz="6" w:space="0" w:color="auto"/>
              <w:bottom w:val="single" w:sz="4" w:space="0" w:color="auto"/>
              <w:right w:val="single" w:sz="6" w:space="0" w:color="auto"/>
            </w:tcBorders>
          </w:tcPr>
          <w:p w:rsidR="00D31E9C" w:rsidRPr="00EC7EFB"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EC7EFB" w:rsidRDefault="00D31E9C"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D31E9C" w:rsidRPr="00EC7EFB" w:rsidRDefault="00D31E9C" w:rsidP="00FC7A41">
            <w:pPr>
              <w:jc w:val="center"/>
              <w:rPr>
                <w:sz w:val="20"/>
                <w:szCs w:val="20"/>
              </w:rPr>
            </w:pPr>
          </w:p>
        </w:tc>
        <w:tc>
          <w:tcPr>
            <w:tcW w:w="3095" w:type="dxa"/>
            <w:vMerge/>
            <w:tcBorders>
              <w:left w:val="single" w:sz="6" w:space="0" w:color="auto"/>
              <w:right w:val="single" w:sz="6" w:space="0" w:color="auto"/>
            </w:tcBorders>
          </w:tcPr>
          <w:p w:rsidR="00D31E9C" w:rsidRPr="00EC7EFB" w:rsidRDefault="00D31E9C" w:rsidP="00FC7A41">
            <w:pPr>
              <w:jc w:val="both"/>
              <w:rPr>
                <w:sz w:val="20"/>
                <w:szCs w:val="20"/>
              </w:rPr>
            </w:pPr>
          </w:p>
        </w:tc>
      </w:tr>
      <w:tr w:rsidR="00652DF6" w:rsidRPr="00EC7EFB" w:rsidTr="00D31E9C">
        <w:trPr>
          <w:cantSplit/>
          <w:trHeight w:val="240"/>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1447,380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1447,380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165"/>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1113,410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1113,410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270"/>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2027</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1260,535</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1260,535</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70"/>
        </w:trPr>
        <w:tc>
          <w:tcPr>
            <w:tcW w:w="437" w:type="dxa"/>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642" w:type="dxa"/>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2028</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1300,226</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1300,226</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40"/>
        </w:trPr>
        <w:tc>
          <w:tcPr>
            <w:tcW w:w="437" w:type="dxa"/>
            <w:vMerge w:val="restart"/>
            <w:tcBorders>
              <w:left w:val="single" w:sz="6" w:space="0" w:color="auto"/>
              <w:right w:val="single" w:sz="6" w:space="0" w:color="auto"/>
            </w:tcBorders>
          </w:tcPr>
          <w:p w:rsidR="00652DF6" w:rsidRPr="00EC7EFB" w:rsidRDefault="00652DF6" w:rsidP="006E5140">
            <w:pPr>
              <w:jc w:val="center"/>
              <w:rPr>
                <w:sz w:val="20"/>
                <w:szCs w:val="20"/>
              </w:rPr>
            </w:pPr>
            <w:r w:rsidRPr="00EC7EFB">
              <w:rPr>
                <w:sz w:val="20"/>
                <w:szCs w:val="20"/>
              </w:rPr>
              <w:t>2.2</w:t>
            </w:r>
          </w:p>
        </w:tc>
        <w:tc>
          <w:tcPr>
            <w:tcW w:w="3146" w:type="dxa"/>
            <w:vMerge w:val="restart"/>
            <w:tcBorders>
              <w:top w:val="single" w:sz="6" w:space="0" w:color="auto"/>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r w:rsidRPr="00EC7EFB">
              <w:rPr>
                <w:sz w:val="20"/>
                <w:szCs w:val="20"/>
              </w:rPr>
              <w:t xml:space="preserve">Осуществление полномочий Российской Федерации по первичному воинскому учету </w:t>
            </w:r>
          </w:p>
          <w:p w:rsidR="00652DF6" w:rsidRPr="00EC7EFB" w:rsidRDefault="00652DF6" w:rsidP="006E5140">
            <w:pPr>
              <w:autoSpaceDE w:val="0"/>
              <w:autoSpaceDN w:val="0"/>
              <w:adjustRightInd w:val="0"/>
              <w:jc w:val="both"/>
              <w:rPr>
                <w:sz w:val="20"/>
                <w:szCs w:val="20"/>
              </w:rPr>
            </w:pPr>
          </w:p>
          <w:p w:rsidR="00652DF6" w:rsidRPr="00EC7EFB" w:rsidRDefault="00652DF6" w:rsidP="006E5140">
            <w:pPr>
              <w:autoSpaceDE w:val="0"/>
              <w:autoSpaceDN w:val="0"/>
              <w:adjustRightInd w:val="0"/>
              <w:jc w:val="both"/>
              <w:rPr>
                <w:sz w:val="20"/>
                <w:szCs w:val="20"/>
              </w:rPr>
            </w:pPr>
          </w:p>
          <w:p w:rsidR="00652DF6" w:rsidRPr="00EC7EFB" w:rsidRDefault="00652DF6" w:rsidP="006E5140">
            <w:pPr>
              <w:autoSpaceDE w:val="0"/>
              <w:autoSpaceDN w:val="0"/>
              <w:adjustRightInd w:val="0"/>
              <w:jc w:val="both"/>
              <w:rPr>
                <w:sz w:val="20"/>
                <w:szCs w:val="20"/>
              </w:rPr>
            </w:pPr>
          </w:p>
          <w:p w:rsidR="00652DF6" w:rsidRPr="00EC7EFB" w:rsidRDefault="00652DF6" w:rsidP="006E5140">
            <w:pPr>
              <w:autoSpaceDE w:val="0"/>
              <w:autoSpaceDN w:val="0"/>
              <w:adjustRightInd w:val="0"/>
              <w:jc w:val="both"/>
              <w:rPr>
                <w:sz w:val="20"/>
                <w:szCs w:val="20"/>
              </w:rPr>
            </w:pPr>
          </w:p>
        </w:tc>
        <w:tc>
          <w:tcPr>
            <w:tcW w:w="1642" w:type="dxa"/>
            <w:vMerge w:val="restart"/>
            <w:tcBorders>
              <w:top w:val="single" w:sz="6" w:space="0" w:color="auto"/>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r w:rsidRPr="00EC7EFB">
              <w:rPr>
                <w:sz w:val="20"/>
                <w:szCs w:val="20"/>
              </w:rPr>
              <w:t>администрация Русско-Камешкирского сельсовета Камешкирского района Пензенской области</w:t>
            </w:r>
          </w:p>
        </w:tc>
        <w:tc>
          <w:tcPr>
            <w:tcW w:w="1174" w:type="dxa"/>
            <w:tcBorders>
              <w:top w:val="single" w:sz="6"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r w:rsidRPr="00EC7EFB">
              <w:rPr>
                <w:b/>
                <w:sz w:val="20"/>
                <w:szCs w:val="20"/>
              </w:rPr>
              <w:t>Итого</w:t>
            </w:r>
          </w:p>
        </w:tc>
        <w:tc>
          <w:tcPr>
            <w:tcW w:w="0" w:type="auto"/>
            <w:tcBorders>
              <w:top w:val="single" w:sz="6"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r w:rsidRPr="00EC7EFB">
              <w:rPr>
                <w:b/>
                <w:sz w:val="20"/>
                <w:szCs w:val="20"/>
              </w:rPr>
              <w:t>3913,200</w:t>
            </w:r>
          </w:p>
        </w:tc>
        <w:tc>
          <w:tcPr>
            <w:tcW w:w="0" w:type="auto"/>
            <w:tcBorders>
              <w:top w:val="single" w:sz="6"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r w:rsidRPr="00EC7EFB">
              <w:rPr>
                <w:b/>
                <w:sz w:val="20"/>
                <w:szCs w:val="20"/>
              </w:rPr>
              <w:t>3913,200</w:t>
            </w:r>
          </w:p>
        </w:tc>
        <w:tc>
          <w:tcPr>
            <w:tcW w:w="0" w:type="auto"/>
            <w:tcBorders>
              <w:top w:val="single" w:sz="6"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single" w:sz="6"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val="restart"/>
            <w:tcBorders>
              <w:top w:val="single" w:sz="6" w:space="0" w:color="auto"/>
              <w:left w:val="single" w:sz="6" w:space="0" w:color="auto"/>
              <w:right w:val="single" w:sz="6" w:space="0" w:color="auto"/>
            </w:tcBorders>
          </w:tcPr>
          <w:p w:rsidR="00652DF6" w:rsidRPr="00EC7EFB" w:rsidRDefault="00652DF6" w:rsidP="006E5140">
            <w:pPr>
              <w:jc w:val="both"/>
              <w:rPr>
                <w:sz w:val="20"/>
                <w:szCs w:val="20"/>
              </w:rPr>
            </w:pPr>
          </w:p>
          <w:p w:rsidR="00652DF6" w:rsidRPr="00EC7EFB" w:rsidRDefault="00652DF6" w:rsidP="006E5140">
            <w:pPr>
              <w:jc w:val="both"/>
              <w:rPr>
                <w:sz w:val="20"/>
                <w:szCs w:val="20"/>
              </w:rPr>
            </w:pPr>
          </w:p>
          <w:p w:rsidR="00652DF6" w:rsidRPr="00EC7EFB" w:rsidRDefault="00652DF6" w:rsidP="006E5140">
            <w:pPr>
              <w:jc w:val="both"/>
              <w:rPr>
                <w:sz w:val="20"/>
                <w:szCs w:val="20"/>
              </w:rPr>
            </w:pPr>
          </w:p>
          <w:p w:rsidR="00652DF6" w:rsidRPr="00EC7EFB" w:rsidRDefault="00652DF6" w:rsidP="006E5140">
            <w:pPr>
              <w:jc w:val="both"/>
              <w:rPr>
                <w:sz w:val="20"/>
                <w:szCs w:val="20"/>
              </w:rPr>
            </w:pPr>
            <w:r w:rsidRPr="00EC7EFB">
              <w:rPr>
                <w:sz w:val="20"/>
                <w:szCs w:val="20"/>
              </w:rPr>
              <w:t>Осуществление первичного воинского учета</w:t>
            </w:r>
          </w:p>
        </w:tc>
      </w:tr>
      <w:tr w:rsidR="00652DF6" w:rsidRPr="00EC7EFB" w:rsidTr="00D31E9C">
        <w:trPr>
          <w:cantSplit/>
          <w:trHeight w:val="240"/>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652DF6" w:rsidRPr="00EC7EFB" w:rsidRDefault="00652DF6" w:rsidP="00FC7A41">
            <w:pPr>
              <w:jc w:val="center"/>
              <w:rPr>
                <w:sz w:val="20"/>
                <w:szCs w:val="20"/>
              </w:rPr>
            </w:pPr>
            <w:r w:rsidRPr="00EC7EFB">
              <w:rPr>
                <w:sz w:val="20"/>
                <w:szCs w:val="20"/>
              </w:rPr>
              <w:t>2019</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FC7A41">
            <w:pPr>
              <w:jc w:val="center"/>
              <w:rPr>
                <w:sz w:val="20"/>
                <w:szCs w:val="20"/>
              </w:rPr>
            </w:pPr>
            <w:r w:rsidRPr="00EC7EFB">
              <w:rPr>
                <w:sz w:val="20"/>
                <w:szCs w:val="20"/>
              </w:rPr>
              <w:t>200,600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FC7A41">
            <w:pPr>
              <w:jc w:val="center"/>
              <w:rPr>
                <w:sz w:val="20"/>
                <w:szCs w:val="20"/>
              </w:rPr>
            </w:pPr>
            <w:r w:rsidRPr="00EC7EFB">
              <w:rPr>
                <w:sz w:val="20"/>
                <w:szCs w:val="20"/>
              </w:rPr>
              <w:t>200,600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165"/>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2020</w:t>
            </w:r>
          </w:p>
        </w:tc>
        <w:tc>
          <w:tcPr>
            <w:tcW w:w="0" w:type="auto"/>
            <w:tcBorders>
              <w:top w:val="nil"/>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227,700</w:t>
            </w:r>
          </w:p>
        </w:tc>
        <w:tc>
          <w:tcPr>
            <w:tcW w:w="0" w:type="auto"/>
            <w:tcBorders>
              <w:top w:val="nil"/>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227,700</w:t>
            </w:r>
          </w:p>
        </w:tc>
        <w:tc>
          <w:tcPr>
            <w:tcW w:w="0" w:type="auto"/>
            <w:tcBorders>
              <w:top w:val="nil"/>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195"/>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227,900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227,900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225"/>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1C3D20">
            <w:pPr>
              <w:jc w:val="center"/>
              <w:rPr>
                <w:sz w:val="20"/>
                <w:szCs w:val="20"/>
              </w:rPr>
            </w:pPr>
            <w:r w:rsidRPr="00EC7EFB">
              <w:rPr>
                <w:sz w:val="20"/>
                <w:szCs w:val="20"/>
              </w:rPr>
              <w:t>248,800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1C3D20">
            <w:pPr>
              <w:jc w:val="center"/>
              <w:rPr>
                <w:sz w:val="20"/>
                <w:szCs w:val="20"/>
              </w:rPr>
            </w:pPr>
            <w:r w:rsidRPr="00EC7EFB">
              <w:rPr>
                <w:sz w:val="20"/>
                <w:szCs w:val="20"/>
              </w:rPr>
              <w:t>248,8 00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210"/>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284,100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284,100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255"/>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341,500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51C87">
            <w:pPr>
              <w:jc w:val="center"/>
              <w:rPr>
                <w:sz w:val="20"/>
                <w:szCs w:val="20"/>
              </w:rPr>
            </w:pPr>
            <w:r w:rsidRPr="00EC7EFB">
              <w:rPr>
                <w:sz w:val="20"/>
                <w:szCs w:val="20"/>
              </w:rPr>
              <w:t>341,500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180"/>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412,800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412,800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D31E9C">
        <w:trPr>
          <w:cantSplit/>
          <w:trHeight w:val="255"/>
        </w:trPr>
        <w:tc>
          <w:tcPr>
            <w:tcW w:w="437" w:type="dxa"/>
            <w:vMerge/>
            <w:tcBorders>
              <w:left w:val="single" w:sz="6" w:space="0" w:color="auto"/>
              <w:right w:val="single" w:sz="6" w:space="0" w:color="auto"/>
            </w:tcBorders>
          </w:tcPr>
          <w:p w:rsidR="00652DF6" w:rsidRPr="00EC7EFB" w:rsidRDefault="00652DF6" w:rsidP="00FC7A41">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r w:rsidRPr="00EC7EFB">
              <w:rPr>
                <w:sz w:val="20"/>
                <w:szCs w:val="20"/>
              </w:rPr>
              <w:t>559,000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45D40">
            <w:pPr>
              <w:jc w:val="center"/>
              <w:rPr>
                <w:sz w:val="20"/>
                <w:szCs w:val="20"/>
              </w:rPr>
            </w:pPr>
            <w:r w:rsidRPr="00EC7EFB">
              <w:rPr>
                <w:sz w:val="20"/>
                <w:szCs w:val="20"/>
              </w:rPr>
              <w:t>559,000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FC7A41">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FC7A41">
            <w:pPr>
              <w:jc w:val="both"/>
              <w:rPr>
                <w:sz w:val="20"/>
                <w:szCs w:val="20"/>
              </w:rPr>
            </w:pPr>
          </w:p>
        </w:tc>
      </w:tr>
      <w:tr w:rsidR="00652DF6" w:rsidRPr="00EC7EFB" w:rsidTr="00645D40">
        <w:trPr>
          <w:cantSplit/>
          <w:trHeight w:val="150"/>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652DF6" w:rsidRPr="00EC7EFB" w:rsidRDefault="00652DF6" w:rsidP="00651C87">
            <w:pPr>
              <w:jc w:val="center"/>
              <w:rPr>
                <w:sz w:val="20"/>
                <w:szCs w:val="20"/>
              </w:rPr>
            </w:pPr>
            <w:r w:rsidRPr="00EC7EFB">
              <w:rPr>
                <w:sz w:val="20"/>
                <w:szCs w:val="20"/>
              </w:rPr>
              <w:t>2027</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51C87">
            <w:pPr>
              <w:jc w:val="center"/>
              <w:rPr>
                <w:sz w:val="20"/>
                <w:szCs w:val="20"/>
              </w:rPr>
            </w:pPr>
            <w:r w:rsidRPr="00EC7EFB">
              <w:rPr>
                <w:sz w:val="20"/>
                <w:szCs w:val="20"/>
              </w:rPr>
              <w:t>623,300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45D40">
            <w:pPr>
              <w:jc w:val="center"/>
              <w:rPr>
                <w:sz w:val="20"/>
                <w:szCs w:val="20"/>
              </w:rPr>
            </w:pPr>
            <w:r w:rsidRPr="00EC7EFB">
              <w:rPr>
                <w:sz w:val="20"/>
                <w:szCs w:val="20"/>
              </w:rPr>
              <w:t>623,300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150"/>
        </w:trPr>
        <w:tc>
          <w:tcPr>
            <w:tcW w:w="437" w:type="dxa"/>
            <w:vMerge/>
            <w:tcBorders>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bottom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bottom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652DF6" w:rsidRPr="00EC7EFB" w:rsidRDefault="00652DF6" w:rsidP="00651C87">
            <w:pPr>
              <w:jc w:val="center"/>
              <w:rPr>
                <w:sz w:val="20"/>
                <w:szCs w:val="20"/>
              </w:rPr>
            </w:pPr>
            <w:r w:rsidRPr="00EC7EFB">
              <w:rPr>
                <w:sz w:val="20"/>
                <w:szCs w:val="20"/>
              </w:rPr>
              <w:t>2028</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51C87">
            <w:pPr>
              <w:jc w:val="center"/>
              <w:rPr>
                <w:sz w:val="20"/>
                <w:szCs w:val="20"/>
              </w:rPr>
            </w:pPr>
            <w:r w:rsidRPr="00EC7EFB">
              <w:rPr>
                <w:sz w:val="20"/>
                <w:szCs w:val="20"/>
              </w:rPr>
              <w:t>793,500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45D40">
            <w:pPr>
              <w:jc w:val="center"/>
              <w:rPr>
                <w:sz w:val="20"/>
                <w:szCs w:val="20"/>
              </w:rPr>
            </w:pPr>
            <w:r w:rsidRPr="00EC7EFB">
              <w:rPr>
                <w:sz w:val="20"/>
                <w:szCs w:val="20"/>
              </w:rPr>
              <w:t>793,500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bottom w:val="single" w:sz="6" w:space="0" w:color="auto"/>
              <w:right w:val="single" w:sz="6" w:space="0" w:color="auto"/>
            </w:tcBorders>
          </w:tcPr>
          <w:p w:rsidR="00652DF6" w:rsidRPr="00EC7EFB" w:rsidRDefault="00652DF6" w:rsidP="006E5140">
            <w:pPr>
              <w:jc w:val="both"/>
              <w:rPr>
                <w:sz w:val="20"/>
                <w:szCs w:val="20"/>
              </w:rPr>
            </w:pPr>
          </w:p>
        </w:tc>
      </w:tr>
      <w:tr w:rsidR="00D31E9C" w:rsidRPr="00EC7EFB" w:rsidTr="00D31E9C">
        <w:trPr>
          <w:cantSplit/>
          <w:trHeight w:val="195"/>
        </w:trPr>
        <w:tc>
          <w:tcPr>
            <w:tcW w:w="437" w:type="dxa"/>
            <w:tcBorders>
              <w:left w:val="single" w:sz="6" w:space="0" w:color="auto"/>
              <w:right w:val="single" w:sz="6" w:space="0" w:color="auto"/>
            </w:tcBorders>
          </w:tcPr>
          <w:p w:rsidR="00D31E9C" w:rsidRPr="00EC7EFB" w:rsidRDefault="00D31E9C" w:rsidP="006E5140">
            <w:pPr>
              <w:jc w:val="center"/>
              <w:rPr>
                <w:sz w:val="20"/>
                <w:szCs w:val="20"/>
              </w:rPr>
            </w:pPr>
          </w:p>
        </w:tc>
        <w:tc>
          <w:tcPr>
            <w:tcW w:w="3146" w:type="dxa"/>
            <w:tcBorders>
              <w:left w:val="single" w:sz="6" w:space="0" w:color="auto"/>
              <w:right w:val="single" w:sz="6" w:space="0" w:color="auto"/>
            </w:tcBorders>
          </w:tcPr>
          <w:p w:rsidR="00D31E9C" w:rsidRPr="00EC7EFB" w:rsidRDefault="00D31E9C" w:rsidP="006E5140">
            <w:pPr>
              <w:autoSpaceDE w:val="0"/>
              <w:autoSpaceDN w:val="0"/>
              <w:adjustRightInd w:val="0"/>
              <w:jc w:val="both"/>
              <w:rPr>
                <w:sz w:val="20"/>
                <w:szCs w:val="20"/>
              </w:rPr>
            </w:pPr>
          </w:p>
        </w:tc>
        <w:tc>
          <w:tcPr>
            <w:tcW w:w="1642" w:type="dxa"/>
            <w:tcBorders>
              <w:left w:val="single" w:sz="6" w:space="0" w:color="auto"/>
              <w:right w:val="single" w:sz="6" w:space="0" w:color="auto"/>
            </w:tcBorders>
          </w:tcPr>
          <w:p w:rsidR="00D31E9C" w:rsidRPr="00EC7EFB" w:rsidRDefault="00D31E9C" w:rsidP="006E5140">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D31E9C" w:rsidRPr="00EC7EFB" w:rsidRDefault="00D31E9C" w:rsidP="006E5140">
            <w:pPr>
              <w:jc w:val="center"/>
              <w:rPr>
                <w:b/>
                <w:sz w:val="20"/>
                <w:szCs w:val="20"/>
              </w:rPr>
            </w:pPr>
            <w:r w:rsidRPr="00EC7EFB">
              <w:rPr>
                <w:b/>
                <w:sz w:val="20"/>
                <w:szCs w:val="20"/>
              </w:rPr>
              <w:t>Итого</w:t>
            </w:r>
          </w:p>
        </w:tc>
        <w:tc>
          <w:tcPr>
            <w:tcW w:w="0" w:type="auto"/>
            <w:tcBorders>
              <w:top w:val="nil"/>
              <w:left w:val="single" w:sz="6" w:space="0" w:color="auto"/>
              <w:bottom w:val="single" w:sz="4" w:space="0" w:color="auto"/>
              <w:right w:val="single" w:sz="6" w:space="0" w:color="auto"/>
            </w:tcBorders>
          </w:tcPr>
          <w:p w:rsidR="00D31E9C" w:rsidRPr="00EC7EFB" w:rsidRDefault="00652DF6" w:rsidP="006E5140">
            <w:pPr>
              <w:jc w:val="center"/>
              <w:rPr>
                <w:b/>
                <w:sz w:val="20"/>
                <w:szCs w:val="20"/>
              </w:rPr>
            </w:pPr>
            <w:r w:rsidRPr="00EC7EFB">
              <w:rPr>
                <w:b/>
                <w:sz w:val="20"/>
                <w:szCs w:val="20"/>
              </w:rPr>
              <w:t>20</w:t>
            </w:r>
            <w:r w:rsidR="001E62E0" w:rsidRPr="00EC7EFB">
              <w:rPr>
                <w:b/>
                <w:sz w:val="20"/>
                <w:szCs w:val="20"/>
              </w:rPr>
              <w:t>,000</w:t>
            </w:r>
          </w:p>
        </w:tc>
        <w:tc>
          <w:tcPr>
            <w:tcW w:w="0" w:type="auto"/>
            <w:tcBorders>
              <w:top w:val="nil"/>
              <w:left w:val="single" w:sz="6" w:space="0" w:color="auto"/>
              <w:bottom w:val="single" w:sz="4" w:space="0" w:color="auto"/>
              <w:right w:val="single" w:sz="6" w:space="0" w:color="auto"/>
            </w:tcBorders>
          </w:tcPr>
          <w:p w:rsidR="00D31E9C" w:rsidRPr="00EC7EFB" w:rsidRDefault="00652DF6" w:rsidP="006E5140">
            <w:pPr>
              <w:jc w:val="center"/>
              <w:rPr>
                <w:b/>
                <w:sz w:val="20"/>
                <w:szCs w:val="20"/>
              </w:rPr>
            </w:pPr>
            <w:r w:rsidRPr="00EC7EFB">
              <w:rPr>
                <w:b/>
                <w:sz w:val="20"/>
                <w:szCs w:val="20"/>
              </w:rPr>
              <w:t>20</w:t>
            </w:r>
            <w:r w:rsidR="001E62E0" w:rsidRPr="00EC7EFB">
              <w:rPr>
                <w:b/>
                <w:sz w:val="20"/>
                <w:szCs w:val="20"/>
              </w:rPr>
              <w:t>,000</w:t>
            </w:r>
          </w:p>
        </w:tc>
        <w:tc>
          <w:tcPr>
            <w:tcW w:w="0" w:type="auto"/>
            <w:tcBorders>
              <w:top w:val="nil"/>
              <w:left w:val="single" w:sz="6" w:space="0" w:color="auto"/>
              <w:bottom w:val="single" w:sz="4" w:space="0" w:color="auto"/>
              <w:right w:val="single" w:sz="6" w:space="0" w:color="auto"/>
            </w:tcBorders>
          </w:tcPr>
          <w:p w:rsidR="00D31E9C" w:rsidRPr="00EC7EFB" w:rsidRDefault="00D31E9C" w:rsidP="006E5140">
            <w:pPr>
              <w:jc w:val="center"/>
              <w:rPr>
                <w:b/>
                <w:sz w:val="20"/>
                <w:szCs w:val="20"/>
              </w:rPr>
            </w:pPr>
          </w:p>
        </w:tc>
        <w:tc>
          <w:tcPr>
            <w:tcW w:w="0" w:type="auto"/>
            <w:tcBorders>
              <w:top w:val="nil"/>
              <w:left w:val="single" w:sz="6" w:space="0" w:color="auto"/>
              <w:bottom w:val="single" w:sz="4" w:space="0" w:color="auto"/>
              <w:right w:val="single" w:sz="6" w:space="0" w:color="auto"/>
            </w:tcBorders>
          </w:tcPr>
          <w:p w:rsidR="00D31E9C" w:rsidRPr="00EC7EFB" w:rsidRDefault="00D31E9C" w:rsidP="006E5140">
            <w:pPr>
              <w:jc w:val="center"/>
              <w:rPr>
                <w:sz w:val="20"/>
                <w:szCs w:val="20"/>
              </w:rPr>
            </w:pPr>
          </w:p>
        </w:tc>
        <w:tc>
          <w:tcPr>
            <w:tcW w:w="0" w:type="auto"/>
            <w:tcBorders>
              <w:top w:val="nil"/>
              <w:left w:val="single" w:sz="6" w:space="0" w:color="auto"/>
              <w:bottom w:val="single" w:sz="4" w:space="0" w:color="auto"/>
              <w:right w:val="single" w:sz="6" w:space="0" w:color="auto"/>
            </w:tcBorders>
          </w:tcPr>
          <w:p w:rsidR="00D31E9C" w:rsidRPr="00EC7EFB" w:rsidRDefault="00D31E9C" w:rsidP="006E5140">
            <w:pPr>
              <w:jc w:val="center"/>
              <w:rPr>
                <w:sz w:val="20"/>
                <w:szCs w:val="20"/>
              </w:rPr>
            </w:pPr>
          </w:p>
        </w:tc>
        <w:tc>
          <w:tcPr>
            <w:tcW w:w="3095" w:type="dxa"/>
            <w:tcBorders>
              <w:left w:val="single" w:sz="6" w:space="0" w:color="auto"/>
              <w:right w:val="single" w:sz="6" w:space="0" w:color="auto"/>
            </w:tcBorders>
          </w:tcPr>
          <w:p w:rsidR="00D31E9C" w:rsidRPr="00EC7EFB" w:rsidRDefault="00D31E9C" w:rsidP="006E5140">
            <w:pPr>
              <w:jc w:val="both"/>
              <w:rPr>
                <w:sz w:val="20"/>
                <w:szCs w:val="20"/>
              </w:rPr>
            </w:pPr>
          </w:p>
        </w:tc>
      </w:tr>
      <w:tr w:rsidR="00652DF6" w:rsidRPr="00EC7EFB" w:rsidTr="00D31E9C">
        <w:trPr>
          <w:cantSplit/>
          <w:trHeight w:val="195"/>
        </w:trPr>
        <w:tc>
          <w:tcPr>
            <w:tcW w:w="437" w:type="dxa"/>
            <w:vMerge w:val="restart"/>
            <w:tcBorders>
              <w:left w:val="single" w:sz="6" w:space="0" w:color="auto"/>
              <w:right w:val="single" w:sz="6" w:space="0" w:color="auto"/>
            </w:tcBorders>
          </w:tcPr>
          <w:p w:rsidR="00652DF6" w:rsidRPr="00EC7EFB" w:rsidRDefault="00652DF6" w:rsidP="006E5140">
            <w:pPr>
              <w:jc w:val="center"/>
              <w:rPr>
                <w:sz w:val="20"/>
                <w:szCs w:val="20"/>
              </w:rPr>
            </w:pPr>
            <w:r w:rsidRPr="00EC7EFB">
              <w:rPr>
                <w:sz w:val="20"/>
                <w:szCs w:val="20"/>
              </w:rPr>
              <w:t>2.3</w:t>
            </w:r>
          </w:p>
        </w:tc>
        <w:tc>
          <w:tcPr>
            <w:tcW w:w="3146" w:type="dxa"/>
            <w:vMerge w:val="restart"/>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r w:rsidRPr="00EC7EFB">
              <w:rPr>
                <w:sz w:val="20"/>
                <w:szCs w:val="20"/>
              </w:rPr>
              <w:t>Иные бюджетные ассигнования</w:t>
            </w:r>
          </w:p>
          <w:p w:rsidR="00652DF6" w:rsidRPr="00EC7EFB" w:rsidRDefault="00652DF6" w:rsidP="006E5140">
            <w:pPr>
              <w:autoSpaceDE w:val="0"/>
              <w:autoSpaceDN w:val="0"/>
              <w:adjustRightInd w:val="0"/>
              <w:jc w:val="both"/>
              <w:rPr>
                <w:sz w:val="20"/>
                <w:szCs w:val="20"/>
              </w:rPr>
            </w:pPr>
          </w:p>
          <w:p w:rsidR="00652DF6" w:rsidRPr="00EC7EFB" w:rsidRDefault="00652DF6" w:rsidP="006E5140">
            <w:pPr>
              <w:autoSpaceDE w:val="0"/>
              <w:autoSpaceDN w:val="0"/>
              <w:adjustRightInd w:val="0"/>
              <w:jc w:val="both"/>
              <w:rPr>
                <w:sz w:val="20"/>
                <w:szCs w:val="20"/>
              </w:rPr>
            </w:pPr>
          </w:p>
          <w:p w:rsidR="00652DF6" w:rsidRPr="00EC7EFB" w:rsidRDefault="00652DF6" w:rsidP="006E5140">
            <w:pPr>
              <w:autoSpaceDE w:val="0"/>
              <w:autoSpaceDN w:val="0"/>
              <w:adjustRightInd w:val="0"/>
              <w:jc w:val="both"/>
              <w:rPr>
                <w:sz w:val="20"/>
                <w:szCs w:val="20"/>
              </w:rPr>
            </w:pPr>
          </w:p>
        </w:tc>
        <w:tc>
          <w:tcPr>
            <w:tcW w:w="1642" w:type="dxa"/>
            <w:vMerge w:val="restart"/>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r w:rsidRPr="00EC7EFB">
              <w:rPr>
                <w:sz w:val="20"/>
                <w:szCs w:val="20"/>
              </w:rPr>
              <w:t>администрация Русско-Камешкирского сельсовета Камешкирского района Пензенской области</w:t>
            </w:r>
          </w:p>
        </w:tc>
        <w:tc>
          <w:tcPr>
            <w:tcW w:w="1174" w:type="dxa"/>
            <w:tcBorders>
              <w:top w:val="nil"/>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2019</w:t>
            </w:r>
          </w:p>
        </w:tc>
        <w:tc>
          <w:tcPr>
            <w:tcW w:w="0" w:type="auto"/>
            <w:tcBorders>
              <w:top w:val="nil"/>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2, 000</w:t>
            </w:r>
          </w:p>
        </w:tc>
        <w:tc>
          <w:tcPr>
            <w:tcW w:w="0" w:type="auto"/>
            <w:tcBorders>
              <w:top w:val="nil"/>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2, 000</w:t>
            </w:r>
          </w:p>
        </w:tc>
        <w:tc>
          <w:tcPr>
            <w:tcW w:w="0" w:type="auto"/>
            <w:tcBorders>
              <w:top w:val="nil"/>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nil"/>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nil"/>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val="restart"/>
            <w:tcBorders>
              <w:left w:val="single" w:sz="6" w:space="0" w:color="auto"/>
              <w:right w:val="single" w:sz="6" w:space="0" w:color="auto"/>
            </w:tcBorders>
          </w:tcPr>
          <w:p w:rsidR="00652DF6" w:rsidRPr="00EC7EFB" w:rsidRDefault="00652DF6" w:rsidP="006E5140">
            <w:pPr>
              <w:jc w:val="both"/>
              <w:rPr>
                <w:sz w:val="20"/>
                <w:szCs w:val="20"/>
              </w:rPr>
            </w:pPr>
            <w:r w:rsidRPr="00EC7EFB">
              <w:rPr>
                <w:sz w:val="20"/>
                <w:szCs w:val="20"/>
              </w:rPr>
              <w:t>Расходы на исполнение части полномочий по осуществлению муниципального земельного контроля в границах Русско – Камешкирского сельсовета Камешкирского района Пензенской области</w:t>
            </w:r>
          </w:p>
        </w:tc>
      </w:tr>
      <w:tr w:rsidR="00652DF6" w:rsidRPr="00EC7EFB" w:rsidTr="00D31E9C">
        <w:trPr>
          <w:cantSplit/>
          <w:trHeight w:val="300"/>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41"/>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73"/>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45"/>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32"/>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10"/>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55"/>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645D40">
        <w:trPr>
          <w:cantSplit/>
          <w:trHeight w:val="270"/>
        </w:trPr>
        <w:tc>
          <w:tcPr>
            <w:tcW w:w="437" w:type="dxa"/>
            <w:vMerge/>
            <w:tcBorders>
              <w:left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r w:rsidRPr="00EC7EFB">
              <w:rPr>
                <w:sz w:val="20"/>
                <w:szCs w:val="20"/>
              </w:rPr>
              <w:t>2027</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right w:val="single" w:sz="6" w:space="0" w:color="auto"/>
            </w:tcBorders>
          </w:tcPr>
          <w:p w:rsidR="00652DF6" w:rsidRPr="00EC7EFB" w:rsidRDefault="00652DF6" w:rsidP="006E5140">
            <w:pPr>
              <w:jc w:val="both"/>
              <w:rPr>
                <w:sz w:val="20"/>
                <w:szCs w:val="20"/>
              </w:rPr>
            </w:pPr>
          </w:p>
        </w:tc>
      </w:tr>
      <w:tr w:rsidR="00652DF6" w:rsidRPr="00EC7EFB" w:rsidTr="00D31E9C">
        <w:trPr>
          <w:cantSplit/>
          <w:trHeight w:val="270"/>
        </w:trPr>
        <w:tc>
          <w:tcPr>
            <w:tcW w:w="437" w:type="dxa"/>
            <w:vMerge/>
            <w:tcBorders>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3146" w:type="dxa"/>
            <w:vMerge/>
            <w:tcBorders>
              <w:left w:val="single" w:sz="6" w:space="0" w:color="auto"/>
              <w:bottom w:val="single" w:sz="6" w:space="0" w:color="auto"/>
              <w:right w:val="single" w:sz="6" w:space="0" w:color="auto"/>
            </w:tcBorders>
          </w:tcPr>
          <w:p w:rsidR="00652DF6" w:rsidRPr="00EC7EFB" w:rsidRDefault="00652DF6" w:rsidP="006E5140">
            <w:pPr>
              <w:autoSpaceDE w:val="0"/>
              <w:autoSpaceDN w:val="0"/>
              <w:adjustRightInd w:val="0"/>
              <w:jc w:val="both"/>
              <w:rPr>
                <w:sz w:val="20"/>
                <w:szCs w:val="20"/>
              </w:rPr>
            </w:pPr>
          </w:p>
        </w:tc>
        <w:tc>
          <w:tcPr>
            <w:tcW w:w="1642" w:type="dxa"/>
            <w:vMerge/>
            <w:tcBorders>
              <w:left w:val="single" w:sz="6" w:space="0" w:color="auto"/>
              <w:bottom w:val="single" w:sz="6" w:space="0" w:color="auto"/>
              <w:right w:val="single" w:sz="6" w:space="0" w:color="auto"/>
            </w:tcBorders>
          </w:tcPr>
          <w:p w:rsidR="00652DF6" w:rsidRPr="00EC7EFB" w:rsidRDefault="00652DF6"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r w:rsidRPr="00EC7EFB">
              <w:rPr>
                <w:sz w:val="20"/>
                <w:szCs w:val="20"/>
              </w:rPr>
              <w:t>2028</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r w:rsidRPr="00EC7EFB">
              <w:rPr>
                <w:sz w:val="20"/>
                <w:szCs w:val="20"/>
              </w:rPr>
              <w:t>2,000</w:t>
            </w: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652DF6" w:rsidRPr="00EC7EFB" w:rsidRDefault="00652DF6" w:rsidP="006E5140">
            <w:pPr>
              <w:jc w:val="center"/>
              <w:rPr>
                <w:sz w:val="20"/>
                <w:szCs w:val="20"/>
              </w:rPr>
            </w:pPr>
          </w:p>
        </w:tc>
        <w:tc>
          <w:tcPr>
            <w:tcW w:w="3095" w:type="dxa"/>
            <w:vMerge/>
            <w:tcBorders>
              <w:left w:val="single" w:sz="6" w:space="0" w:color="auto"/>
              <w:bottom w:val="single" w:sz="6" w:space="0" w:color="auto"/>
              <w:right w:val="single" w:sz="6" w:space="0" w:color="auto"/>
            </w:tcBorders>
          </w:tcPr>
          <w:p w:rsidR="00652DF6" w:rsidRPr="00EC7EFB" w:rsidRDefault="00652DF6" w:rsidP="006E5140">
            <w:pPr>
              <w:jc w:val="both"/>
              <w:rPr>
                <w:sz w:val="20"/>
                <w:szCs w:val="20"/>
              </w:rPr>
            </w:pPr>
          </w:p>
        </w:tc>
      </w:tr>
      <w:tr w:rsidR="00D31E9C" w:rsidRPr="00EC7EFB" w:rsidTr="00D31E9C">
        <w:trPr>
          <w:cantSplit/>
          <w:trHeight w:val="270"/>
        </w:trPr>
        <w:tc>
          <w:tcPr>
            <w:tcW w:w="437" w:type="dxa"/>
            <w:tcBorders>
              <w:left w:val="single" w:sz="6" w:space="0" w:color="auto"/>
              <w:right w:val="single" w:sz="6" w:space="0" w:color="auto"/>
            </w:tcBorders>
          </w:tcPr>
          <w:p w:rsidR="00D31E9C" w:rsidRPr="00EC7EFB" w:rsidRDefault="00D31E9C" w:rsidP="006E5140">
            <w:pPr>
              <w:jc w:val="center"/>
              <w:rPr>
                <w:sz w:val="20"/>
                <w:szCs w:val="20"/>
              </w:rPr>
            </w:pPr>
          </w:p>
        </w:tc>
        <w:tc>
          <w:tcPr>
            <w:tcW w:w="3146" w:type="dxa"/>
            <w:tcBorders>
              <w:left w:val="single" w:sz="6" w:space="0" w:color="auto"/>
              <w:right w:val="single" w:sz="6" w:space="0" w:color="auto"/>
            </w:tcBorders>
          </w:tcPr>
          <w:p w:rsidR="00D31E9C" w:rsidRPr="00EC7EFB" w:rsidRDefault="00D31E9C" w:rsidP="006E5140">
            <w:pPr>
              <w:autoSpaceDE w:val="0"/>
              <w:autoSpaceDN w:val="0"/>
              <w:adjustRightInd w:val="0"/>
              <w:jc w:val="both"/>
              <w:rPr>
                <w:kern w:val="2"/>
                <w:sz w:val="20"/>
                <w:szCs w:val="20"/>
                <w:lang w:eastAsia="ar-SA"/>
              </w:rPr>
            </w:pPr>
          </w:p>
        </w:tc>
        <w:tc>
          <w:tcPr>
            <w:tcW w:w="1642" w:type="dxa"/>
            <w:tcBorders>
              <w:left w:val="single" w:sz="6" w:space="0" w:color="auto"/>
              <w:right w:val="single" w:sz="6" w:space="0" w:color="auto"/>
            </w:tcBorders>
          </w:tcPr>
          <w:p w:rsidR="00D31E9C" w:rsidRPr="00EC7EFB" w:rsidRDefault="00D31E9C"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D31E9C" w:rsidRPr="00EC7EFB" w:rsidRDefault="00D31E9C" w:rsidP="006E5140">
            <w:pPr>
              <w:jc w:val="center"/>
              <w:rPr>
                <w:b/>
                <w:sz w:val="20"/>
                <w:szCs w:val="20"/>
              </w:rPr>
            </w:pPr>
            <w:r w:rsidRPr="00EC7EFB">
              <w:rPr>
                <w:b/>
                <w:sz w:val="20"/>
                <w:szCs w:val="20"/>
              </w:rPr>
              <w:t>Итого</w:t>
            </w:r>
          </w:p>
        </w:tc>
        <w:tc>
          <w:tcPr>
            <w:tcW w:w="0" w:type="auto"/>
            <w:tcBorders>
              <w:top w:val="single" w:sz="4" w:space="0" w:color="auto"/>
              <w:left w:val="single" w:sz="6" w:space="0" w:color="auto"/>
              <w:bottom w:val="single" w:sz="6" w:space="0" w:color="auto"/>
              <w:right w:val="single" w:sz="6" w:space="0" w:color="auto"/>
            </w:tcBorders>
          </w:tcPr>
          <w:p w:rsidR="00D31E9C" w:rsidRPr="00EC7EFB" w:rsidRDefault="001E62E0" w:rsidP="00652DF6">
            <w:pPr>
              <w:jc w:val="center"/>
              <w:rPr>
                <w:b/>
                <w:sz w:val="20"/>
                <w:szCs w:val="20"/>
              </w:rPr>
            </w:pPr>
            <w:r w:rsidRPr="00EC7EFB">
              <w:rPr>
                <w:b/>
                <w:sz w:val="20"/>
                <w:szCs w:val="20"/>
              </w:rPr>
              <w:t>0,</w:t>
            </w:r>
            <w:r w:rsidR="00652DF6" w:rsidRPr="00EC7EFB">
              <w:rPr>
                <w:b/>
                <w:sz w:val="20"/>
                <w:szCs w:val="20"/>
              </w:rPr>
              <w:t>600</w:t>
            </w:r>
          </w:p>
        </w:tc>
        <w:tc>
          <w:tcPr>
            <w:tcW w:w="0" w:type="auto"/>
            <w:tcBorders>
              <w:top w:val="single" w:sz="4" w:space="0" w:color="auto"/>
              <w:left w:val="single" w:sz="6" w:space="0" w:color="auto"/>
              <w:bottom w:val="single" w:sz="6" w:space="0" w:color="auto"/>
              <w:right w:val="single" w:sz="6" w:space="0" w:color="auto"/>
            </w:tcBorders>
          </w:tcPr>
          <w:p w:rsidR="00D31E9C" w:rsidRPr="00EC7EFB" w:rsidRDefault="001E62E0" w:rsidP="006E5140">
            <w:pPr>
              <w:jc w:val="center"/>
              <w:rPr>
                <w:b/>
                <w:sz w:val="20"/>
                <w:szCs w:val="20"/>
              </w:rPr>
            </w:pPr>
            <w:r w:rsidRPr="00EC7EFB">
              <w:rPr>
                <w:b/>
                <w:sz w:val="20"/>
                <w:szCs w:val="20"/>
              </w:rPr>
              <w:t>0,</w:t>
            </w:r>
            <w:r w:rsidR="00652DF6" w:rsidRPr="00EC7EFB">
              <w:rPr>
                <w:b/>
                <w:sz w:val="20"/>
                <w:szCs w:val="20"/>
              </w:rPr>
              <w:t>600</w:t>
            </w:r>
          </w:p>
        </w:tc>
        <w:tc>
          <w:tcPr>
            <w:tcW w:w="0" w:type="auto"/>
            <w:tcBorders>
              <w:top w:val="single" w:sz="4" w:space="0" w:color="auto"/>
              <w:left w:val="single" w:sz="6" w:space="0" w:color="auto"/>
              <w:bottom w:val="single" w:sz="6" w:space="0" w:color="auto"/>
              <w:right w:val="single" w:sz="6" w:space="0" w:color="auto"/>
            </w:tcBorders>
          </w:tcPr>
          <w:p w:rsidR="00D31E9C" w:rsidRPr="00EC7EFB" w:rsidRDefault="00D31E9C"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D31E9C" w:rsidRPr="00EC7EFB" w:rsidRDefault="00D31E9C"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D31E9C" w:rsidRPr="00EC7EFB" w:rsidRDefault="00D31E9C" w:rsidP="006E5140">
            <w:pPr>
              <w:jc w:val="center"/>
              <w:rPr>
                <w:sz w:val="20"/>
                <w:szCs w:val="20"/>
              </w:rPr>
            </w:pPr>
          </w:p>
        </w:tc>
        <w:tc>
          <w:tcPr>
            <w:tcW w:w="3095" w:type="dxa"/>
            <w:tcBorders>
              <w:left w:val="single" w:sz="6" w:space="0" w:color="auto"/>
              <w:right w:val="single" w:sz="6" w:space="0" w:color="auto"/>
            </w:tcBorders>
          </w:tcPr>
          <w:p w:rsidR="00D31E9C" w:rsidRPr="00EC7EFB" w:rsidRDefault="00D31E9C" w:rsidP="006E5140">
            <w:pPr>
              <w:jc w:val="both"/>
              <w:rPr>
                <w:sz w:val="20"/>
                <w:szCs w:val="20"/>
              </w:rPr>
            </w:pPr>
          </w:p>
        </w:tc>
      </w:tr>
      <w:tr w:rsidR="00AC25AA" w:rsidRPr="00EC7EFB" w:rsidTr="00D31E9C">
        <w:trPr>
          <w:cantSplit/>
          <w:trHeight w:val="270"/>
        </w:trPr>
        <w:tc>
          <w:tcPr>
            <w:tcW w:w="437" w:type="dxa"/>
            <w:vMerge w:val="restart"/>
            <w:tcBorders>
              <w:left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2.4</w:t>
            </w:r>
          </w:p>
        </w:tc>
        <w:tc>
          <w:tcPr>
            <w:tcW w:w="3146" w:type="dxa"/>
            <w:vMerge w:val="restart"/>
            <w:tcBorders>
              <w:left w:val="single" w:sz="6" w:space="0" w:color="auto"/>
              <w:right w:val="single" w:sz="6" w:space="0" w:color="auto"/>
            </w:tcBorders>
          </w:tcPr>
          <w:p w:rsidR="00AC25AA" w:rsidRPr="00EC7EFB" w:rsidRDefault="00AC25AA" w:rsidP="006E5140">
            <w:pPr>
              <w:autoSpaceDE w:val="0"/>
              <w:autoSpaceDN w:val="0"/>
              <w:adjustRightInd w:val="0"/>
              <w:jc w:val="both"/>
              <w:rPr>
                <w:sz w:val="20"/>
                <w:szCs w:val="20"/>
              </w:rPr>
            </w:pPr>
            <w:r w:rsidRPr="00EC7EFB">
              <w:rPr>
                <w:kern w:val="2"/>
                <w:sz w:val="20"/>
                <w:szCs w:val="20"/>
                <w:lang w:eastAsia="ar-SA"/>
              </w:rPr>
              <w:t>Предоставление межбюджетных трансфертов</w:t>
            </w:r>
          </w:p>
        </w:tc>
        <w:tc>
          <w:tcPr>
            <w:tcW w:w="1642" w:type="dxa"/>
            <w:vMerge w:val="restart"/>
            <w:tcBorders>
              <w:left w:val="single" w:sz="6" w:space="0" w:color="auto"/>
              <w:right w:val="single" w:sz="6" w:space="0" w:color="auto"/>
            </w:tcBorders>
          </w:tcPr>
          <w:p w:rsidR="00AC25AA" w:rsidRPr="00EC7EFB" w:rsidRDefault="00AC25AA"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2019</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3095" w:type="dxa"/>
            <w:vMerge w:val="restart"/>
            <w:tcBorders>
              <w:left w:val="single" w:sz="6" w:space="0" w:color="auto"/>
              <w:right w:val="single" w:sz="6" w:space="0" w:color="auto"/>
            </w:tcBorders>
          </w:tcPr>
          <w:p w:rsidR="00AC25AA" w:rsidRPr="00EC7EFB" w:rsidRDefault="00AC25AA" w:rsidP="006E5140">
            <w:pPr>
              <w:jc w:val="both"/>
              <w:rPr>
                <w:sz w:val="20"/>
                <w:szCs w:val="20"/>
              </w:rPr>
            </w:pPr>
            <w:r w:rsidRPr="00EC7EFB">
              <w:rPr>
                <w:sz w:val="20"/>
                <w:szCs w:val="20"/>
              </w:rPr>
              <w:t>Иные межбюджетные трансферты на исполнение части полномочий по пенсионному обеспечению за выслугу лет муниципальных служащих</w:t>
            </w:r>
          </w:p>
        </w:tc>
      </w:tr>
      <w:tr w:rsidR="00AC25AA" w:rsidRPr="00EC7EFB" w:rsidTr="00D31E9C">
        <w:trPr>
          <w:cantSplit/>
          <w:trHeight w:val="270"/>
        </w:trPr>
        <w:tc>
          <w:tcPr>
            <w:tcW w:w="437" w:type="dxa"/>
            <w:vMerge/>
            <w:tcBorders>
              <w:left w:val="single" w:sz="6" w:space="0" w:color="auto"/>
              <w:right w:val="single" w:sz="6" w:space="0" w:color="auto"/>
            </w:tcBorders>
          </w:tcPr>
          <w:p w:rsidR="00AC25AA" w:rsidRPr="00EC7EFB" w:rsidRDefault="00AC25AA" w:rsidP="006E5140">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2020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6E5140">
            <w:pPr>
              <w:jc w:val="both"/>
              <w:rPr>
                <w:sz w:val="20"/>
                <w:szCs w:val="20"/>
              </w:rPr>
            </w:pPr>
          </w:p>
        </w:tc>
      </w:tr>
      <w:tr w:rsidR="00AC25AA" w:rsidRPr="00EC7EFB" w:rsidTr="00D31E9C">
        <w:trPr>
          <w:cantSplit/>
          <w:trHeight w:val="270"/>
        </w:trPr>
        <w:tc>
          <w:tcPr>
            <w:tcW w:w="437" w:type="dxa"/>
            <w:vMerge/>
            <w:tcBorders>
              <w:left w:val="single" w:sz="6" w:space="0" w:color="auto"/>
              <w:right w:val="single" w:sz="6" w:space="0" w:color="auto"/>
            </w:tcBorders>
          </w:tcPr>
          <w:p w:rsidR="00AC25AA" w:rsidRPr="00EC7EFB" w:rsidRDefault="00AC25AA" w:rsidP="006E5140">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2021</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6E5140">
            <w:pPr>
              <w:jc w:val="both"/>
              <w:rPr>
                <w:sz w:val="20"/>
                <w:szCs w:val="20"/>
              </w:rPr>
            </w:pPr>
          </w:p>
        </w:tc>
      </w:tr>
      <w:tr w:rsidR="00AC25AA" w:rsidRPr="00EC7EFB" w:rsidTr="00D31E9C">
        <w:trPr>
          <w:cantSplit/>
          <w:trHeight w:val="270"/>
        </w:trPr>
        <w:tc>
          <w:tcPr>
            <w:tcW w:w="437" w:type="dxa"/>
            <w:vMerge/>
            <w:tcBorders>
              <w:left w:val="single" w:sz="6" w:space="0" w:color="auto"/>
              <w:right w:val="single" w:sz="6" w:space="0" w:color="auto"/>
            </w:tcBorders>
          </w:tcPr>
          <w:p w:rsidR="00AC25AA" w:rsidRPr="00EC7EFB" w:rsidRDefault="00AC25AA" w:rsidP="006E5140">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2022</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6E5140">
            <w:pPr>
              <w:jc w:val="both"/>
              <w:rPr>
                <w:sz w:val="20"/>
                <w:szCs w:val="20"/>
              </w:rPr>
            </w:pPr>
          </w:p>
        </w:tc>
      </w:tr>
      <w:tr w:rsidR="00AC25AA" w:rsidRPr="00EC7EFB" w:rsidTr="00D31E9C">
        <w:trPr>
          <w:cantSplit/>
          <w:trHeight w:val="270"/>
        </w:trPr>
        <w:tc>
          <w:tcPr>
            <w:tcW w:w="437" w:type="dxa"/>
            <w:vMerge/>
            <w:tcBorders>
              <w:left w:val="single" w:sz="6" w:space="0" w:color="auto"/>
              <w:right w:val="single" w:sz="6" w:space="0" w:color="auto"/>
            </w:tcBorders>
          </w:tcPr>
          <w:p w:rsidR="00AC25AA" w:rsidRPr="00EC7EFB" w:rsidRDefault="00AC25AA" w:rsidP="002323CB">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2323CB">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2323CB">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2023</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2323CB">
            <w:pPr>
              <w:jc w:val="both"/>
              <w:rPr>
                <w:sz w:val="20"/>
                <w:szCs w:val="20"/>
              </w:rPr>
            </w:pPr>
          </w:p>
        </w:tc>
      </w:tr>
      <w:tr w:rsidR="00AC25AA" w:rsidRPr="00EC7EFB" w:rsidTr="00D31E9C">
        <w:trPr>
          <w:cantSplit/>
          <w:trHeight w:val="270"/>
        </w:trPr>
        <w:tc>
          <w:tcPr>
            <w:tcW w:w="437" w:type="dxa"/>
            <w:vMerge/>
            <w:tcBorders>
              <w:left w:val="single" w:sz="6" w:space="0" w:color="auto"/>
              <w:right w:val="single" w:sz="6" w:space="0" w:color="auto"/>
            </w:tcBorders>
          </w:tcPr>
          <w:p w:rsidR="00AC25AA" w:rsidRPr="00EC7EFB" w:rsidRDefault="00AC25AA" w:rsidP="002323CB">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2323CB">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2323CB">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2024</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2323CB">
            <w:pPr>
              <w:jc w:val="both"/>
              <w:rPr>
                <w:sz w:val="20"/>
                <w:szCs w:val="20"/>
              </w:rPr>
            </w:pPr>
          </w:p>
        </w:tc>
      </w:tr>
      <w:tr w:rsidR="00AC25AA" w:rsidRPr="00EC7EFB" w:rsidTr="00D31E9C">
        <w:trPr>
          <w:cantSplit/>
          <w:trHeight w:val="270"/>
        </w:trPr>
        <w:tc>
          <w:tcPr>
            <w:tcW w:w="437" w:type="dxa"/>
            <w:vMerge/>
            <w:tcBorders>
              <w:left w:val="single" w:sz="6" w:space="0" w:color="auto"/>
              <w:right w:val="single" w:sz="6" w:space="0" w:color="auto"/>
            </w:tcBorders>
          </w:tcPr>
          <w:p w:rsidR="00AC25AA" w:rsidRPr="00EC7EFB" w:rsidRDefault="00AC25AA" w:rsidP="002323CB">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2323CB">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2323CB">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2025</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2323CB">
            <w:pPr>
              <w:jc w:val="both"/>
              <w:rPr>
                <w:sz w:val="20"/>
                <w:szCs w:val="20"/>
              </w:rPr>
            </w:pPr>
          </w:p>
        </w:tc>
      </w:tr>
      <w:tr w:rsidR="00AC25AA" w:rsidRPr="00EC7EFB" w:rsidTr="00D31E9C">
        <w:trPr>
          <w:cantSplit/>
          <w:trHeight w:val="270"/>
        </w:trPr>
        <w:tc>
          <w:tcPr>
            <w:tcW w:w="437" w:type="dxa"/>
            <w:vMerge/>
            <w:tcBorders>
              <w:left w:val="single" w:sz="6" w:space="0" w:color="auto"/>
              <w:right w:val="single" w:sz="6" w:space="0" w:color="auto"/>
            </w:tcBorders>
          </w:tcPr>
          <w:p w:rsidR="00AC25AA" w:rsidRPr="00EC7EFB" w:rsidRDefault="00AC25AA" w:rsidP="002323CB">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2323CB">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2323CB">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2026</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2323CB">
            <w:pPr>
              <w:jc w:val="both"/>
              <w:rPr>
                <w:sz w:val="20"/>
                <w:szCs w:val="20"/>
              </w:rPr>
            </w:pPr>
          </w:p>
        </w:tc>
      </w:tr>
      <w:tr w:rsidR="00AC25AA" w:rsidRPr="00EC7EFB" w:rsidTr="00645D40">
        <w:trPr>
          <w:cantSplit/>
          <w:trHeight w:val="270"/>
        </w:trPr>
        <w:tc>
          <w:tcPr>
            <w:tcW w:w="437" w:type="dxa"/>
            <w:vMerge/>
            <w:tcBorders>
              <w:left w:val="single" w:sz="6" w:space="0" w:color="auto"/>
              <w:right w:val="single" w:sz="6" w:space="0" w:color="auto"/>
            </w:tcBorders>
          </w:tcPr>
          <w:p w:rsidR="00AC25AA" w:rsidRPr="00EC7EFB" w:rsidRDefault="00AC25AA" w:rsidP="006E5140">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6E5140">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2027</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6E5140">
            <w:pPr>
              <w:jc w:val="both"/>
              <w:rPr>
                <w:sz w:val="20"/>
                <w:szCs w:val="20"/>
              </w:rPr>
            </w:pPr>
          </w:p>
        </w:tc>
      </w:tr>
      <w:tr w:rsidR="00AC25AA" w:rsidRPr="00EC7EFB" w:rsidTr="00D31E9C">
        <w:trPr>
          <w:cantSplit/>
          <w:trHeight w:val="270"/>
        </w:trPr>
        <w:tc>
          <w:tcPr>
            <w:tcW w:w="437" w:type="dxa"/>
            <w:vMerge/>
            <w:tcBorders>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3146" w:type="dxa"/>
            <w:vMerge/>
            <w:tcBorders>
              <w:left w:val="single" w:sz="6" w:space="0" w:color="auto"/>
              <w:bottom w:val="single" w:sz="6" w:space="0" w:color="auto"/>
              <w:right w:val="single" w:sz="6" w:space="0" w:color="auto"/>
            </w:tcBorders>
          </w:tcPr>
          <w:p w:rsidR="00AC25AA" w:rsidRPr="00EC7EFB" w:rsidRDefault="00AC25AA" w:rsidP="006E5140">
            <w:pPr>
              <w:autoSpaceDE w:val="0"/>
              <w:autoSpaceDN w:val="0"/>
              <w:adjustRightInd w:val="0"/>
              <w:jc w:val="both"/>
              <w:rPr>
                <w:sz w:val="20"/>
                <w:szCs w:val="20"/>
              </w:rPr>
            </w:pPr>
          </w:p>
        </w:tc>
        <w:tc>
          <w:tcPr>
            <w:tcW w:w="1642" w:type="dxa"/>
            <w:vMerge/>
            <w:tcBorders>
              <w:left w:val="single" w:sz="6" w:space="0" w:color="auto"/>
              <w:bottom w:val="single" w:sz="6" w:space="0" w:color="auto"/>
              <w:right w:val="single" w:sz="6" w:space="0" w:color="auto"/>
            </w:tcBorders>
          </w:tcPr>
          <w:p w:rsidR="00AC25AA" w:rsidRPr="00EC7EFB" w:rsidRDefault="00AC25AA" w:rsidP="006E5140">
            <w:pPr>
              <w:autoSpaceDE w:val="0"/>
              <w:autoSpaceDN w:val="0"/>
              <w:adjustRightInd w:val="0"/>
              <w:jc w:val="center"/>
              <w:rPr>
                <w:sz w:val="20"/>
                <w:szCs w:val="20"/>
              </w:rPr>
            </w:pPr>
          </w:p>
        </w:tc>
        <w:tc>
          <w:tcPr>
            <w:tcW w:w="1174" w:type="dxa"/>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2028</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r w:rsidRPr="00EC7EFB">
              <w:rPr>
                <w:sz w:val="20"/>
                <w:szCs w:val="20"/>
              </w:rPr>
              <w:t>0,100</w:t>
            </w: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b/>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0" w:type="auto"/>
            <w:tcBorders>
              <w:top w:val="single" w:sz="4" w:space="0" w:color="auto"/>
              <w:left w:val="single" w:sz="6" w:space="0" w:color="auto"/>
              <w:bottom w:val="single" w:sz="6" w:space="0" w:color="auto"/>
              <w:right w:val="single" w:sz="6" w:space="0" w:color="auto"/>
            </w:tcBorders>
          </w:tcPr>
          <w:p w:rsidR="00AC25AA" w:rsidRPr="00EC7EFB" w:rsidRDefault="00AC25AA" w:rsidP="006E5140">
            <w:pPr>
              <w:jc w:val="center"/>
              <w:rPr>
                <w:sz w:val="20"/>
                <w:szCs w:val="20"/>
              </w:rPr>
            </w:pPr>
          </w:p>
        </w:tc>
        <w:tc>
          <w:tcPr>
            <w:tcW w:w="3095" w:type="dxa"/>
            <w:vMerge/>
            <w:tcBorders>
              <w:left w:val="single" w:sz="6" w:space="0" w:color="auto"/>
              <w:bottom w:val="single" w:sz="6" w:space="0" w:color="auto"/>
              <w:right w:val="single" w:sz="6" w:space="0" w:color="auto"/>
            </w:tcBorders>
          </w:tcPr>
          <w:p w:rsidR="00AC25AA" w:rsidRPr="00EC7EFB" w:rsidRDefault="00AC25AA" w:rsidP="006E5140">
            <w:pPr>
              <w:jc w:val="both"/>
              <w:rPr>
                <w:sz w:val="20"/>
                <w:szCs w:val="20"/>
              </w:rPr>
            </w:pPr>
          </w:p>
        </w:tc>
      </w:tr>
      <w:tr w:rsidR="00D31E9C" w:rsidRPr="00EC7EFB" w:rsidTr="00D31E9C">
        <w:trPr>
          <w:cantSplit/>
          <w:trHeight w:val="180"/>
        </w:trPr>
        <w:tc>
          <w:tcPr>
            <w:tcW w:w="437" w:type="dxa"/>
            <w:tcBorders>
              <w:left w:val="single" w:sz="6" w:space="0" w:color="auto"/>
              <w:right w:val="single" w:sz="6" w:space="0" w:color="auto"/>
            </w:tcBorders>
          </w:tcPr>
          <w:p w:rsidR="00D31E9C" w:rsidRPr="00EC7EFB" w:rsidRDefault="00D31E9C" w:rsidP="00FC7A41">
            <w:pPr>
              <w:jc w:val="center"/>
              <w:rPr>
                <w:sz w:val="20"/>
                <w:szCs w:val="20"/>
              </w:rPr>
            </w:pPr>
          </w:p>
        </w:tc>
        <w:tc>
          <w:tcPr>
            <w:tcW w:w="3146" w:type="dxa"/>
            <w:tcBorders>
              <w:left w:val="single" w:sz="6" w:space="0" w:color="auto"/>
              <w:right w:val="single" w:sz="6" w:space="0" w:color="auto"/>
            </w:tcBorders>
          </w:tcPr>
          <w:p w:rsidR="00D31E9C" w:rsidRPr="00EC7EFB" w:rsidRDefault="00D31E9C" w:rsidP="00FC7A41">
            <w:pPr>
              <w:widowControl w:val="0"/>
              <w:autoSpaceDE w:val="0"/>
              <w:autoSpaceDN w:val="0"/>
              <w:rPr>
                <w:kern w:val="2"/>
                <w:sz w:val="20"/>
                <w:szCs w:val="20"/>
                <w:lang w:eastAsia="ar-SA"/>
              </w:rPr>
            </w:pPr>
          </w:p>
        </w:tc>
        <w:tc>
          <w:tcPr>
            <w:tcW w:w="1642" w:type="dxa"/>
            <w:tcBorders>
              <w:left w:val="single" w:sz="6" w:space="0" w:color="auto"/>
              <w:right w:val="single" w:sz="6" w:space="0" w:color="auto"/>
            </w:tcBorders>
          </w:tcPr>
          <w:p w:rsidR="00D31E9C" w:rsidRPr="00EC7EFB" w:rsidRDefault="00D31E9C" w:rsidP="00FC7A41">
            <w:pPr>
              <w:autoSpaceDE w:val="0"/>
              <w:autoSpaceDN w:val="0"/>
              <w:adjustRightInd w:val="0"/>
              <w:jc w:val="center"/>
              <w:rPr>
                <w:sz w:val="20"/>
                <w:szCs w:val="20"/>
              </w:rPr>
            </w:pPr>
          </w:p>
        </w:tc>
        <w:tc>
          <w:tcPr>
            <w:tcW w:w="1174" w:type="dxa"/>
            <w:tcBorders>
              <w:top w:val="nil"/>
              <w:left w:val="single" w:sz="6" w:space="0" w:color="auto"/>
              <w:bottom w:val="single" w:sz="4" w:space="0" w:color="auto"/>
              <w:right w:val="single" w:sz="6" w:space="0" w:color="auto"/>
            </w:tcBorders>
          </w:tcPr>
          <w:p w:rsidR="00D31E9C" w:rsidRPr="00EC7EFB" w:rsidRDefault="00D31E9C" w:rsidP="00FC7A41">
            <w:pPr>
              <w:jc w:val="center"/>
              <w:rPr>
                <w:b/>
                <w:sz w:val="20"/>
                <w:szCs w:val="20"/>
              </w:rPr>
            </w:pPr>
            <w:r w:rsidRPr="00EC7EFB">
              <w:rPr>
                <w:b/>
                <w:sz w:val="20"/>
                <w:szCs w:val="20"/>
              </w:rPr>
              <w:t>Итого</w:t>
            </w:r>
          </w:p>
        </w:tc>
        <w:tc>
          <w:tcPr>
            <w:tcW w:w="0" w:type="auto"/>
            <w:tcBorders>
              <w:top w:val="nil"/>
              <w:left w:val="single" w:sz="6" w:space="0" w:color="auto"/>
              <w:bottom w:val="single" w:sz="4" w:space="0" w:color="auto"/>
              <w:right w:val="single" w:sz="6" w:space="0" w:color="auto"/>
            </w:tcBorders>
          </w:tcPr>
          <w:p w:rsidR="00D31E9C" w:rsidRPr="00EC7EFB" w:rsidRDefault="00AC25AA" w:rsidP="00FC7A41">
            <w:pPr>
              <w:jc w:val="center"/>
              <w:rPr>
                <w:b/>
                <w:sz w:val="20"/>
                <w:szCs w:val="20"/>
              </w:rPr>
            </w:pPr>
            <w:r w:rsidRPr="00EC7EFB">
              <w:rPr>
                <w:b/>
                <w:sz w:val="20"/>
                <w:szCs w:val="20"/>
              </w:rPr>
              <w:t>15400,718</w:t>
            </w:r>
          </w:p>
        </w:tc>
        <w:tc>
          <w:tcPr>
            <w:tcW w:w="0" w:type="auto"/>
            <w:tcBorders>
              <w:top w:val="nil"/>
              <w:left w:val="single" w:sz="6" w:space="0" w:color="auto"/>
              <w:bottom w:val="single" w:sz="4" w:space="0" w:color="auto"/>
              <w:right w:val="single" w:sz="6" w:space="0" w:color="auto"/>
            </w:tcBorders>
          </w:tcPr>
          <w:p w:rsidR="00D31E9C" w:rsidRPr="00EC7EFB" w:rsidRDefault="00AC25AA" w:rsidP="00FC7A41">
            <w:pPr>
              <w:jc w:val="center"/>
              <w:rPr>
                <w:b/>
                <w:sz w:val="20"/>
                <w:szCs w:val="20"/>
              </w:rPr>
            </w:pPr>
            <w:r w:rsidRPr="00EC7EFB">
              <w:rPr>
                <w:b/>
                <w:sz w:val="20"/>
                <w:szCs w:val="20"/>
              </w:rPr>
              <w:t>15400,718</w:t>
            </w:r>
          </w:p>
        </w:tc>
        <w:tc>
          <w:tcPr>
            <w:tcW w:w="0" w:type="auto"/>
            <w:tcBorders>
              <w:top w:val="nil"/>
              <w:left w:val="single" w:sz="6" w:space="0" w:color="auto"/>
              <w:bottom w:val="single" w:sz="4" w:space="0" w:color="auto"/>
              <w:right w:val="single" w:sz="6" w:space="0" w:color="auto"/>
            </w:tcBorders>
          </w:tcPr>
          <w:p w:rsidR="00D31E9C" w:rsidRPr="00EC7EFB" w:rsidRDefault="00D31E9C" w:rsidP="00FC7A41">
            <w:pPr>
              <w:jc w:val="center"/>
              <w:rPr>
                <w:b/>
                <w:sz w:val="20"/>
                <w:szCs w:val="20"/>
              </w:rPr>
            </w:pPr>
          </w:p>
        </w:tc>
        <w:tc>
          <w:tcPr>
            <w:tcW w:w="0" w:type="auto"/>
            <w:tcBorders>
              <w:top w:val="nil"/>
              <w:left w:val="single" w:sz="6" w:space="0" w:color="auto"/>
              <w:bottom w:val="single" w:sz="4" w:space="0" w:color="auto"/>
              <w:right w:val="single" w:sz="6" w:space="0" w:color="auto"/>
            </w:tcBorders>
          </w:tcPr>
          <w:p w:rsidR="00D31E9C" w:rsidRPr="00EC7EFB" w:rsidRDefault="00D31E9C"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D31E9C" w:rsidRPr="00EC7EFB" w:rsidRDefault="00D31E9C" w:rsidP="00FC7A41">
            <w:pPr>
              <w:jc w:val="center"/>
              <w:rPr>
                <w:sz w:val="20"/>
                <w:szCs w:val="20"/>
              </w:rPr>
            </w:pPr>
          </w:p>
        </w:tc>
        <w:tc>
          <w:tcPr>
            <w:tcW w:w="3095" w:type="dxa"/>
            <w:tcBorders>
              <w:left w:val="single" w:sz="6" w:space="0" w:color="auto"/>
              <w:right w:val="single" w:sz="6" w:space="0" w:color="auto"/>
            </w:tcBorders>
          </w:tcPr>
          <w:p w:rsidR="00D31E9C" w:rsidRPr="00EC7EFB" w:rsidRDefault="00D31E9C" w:rsidP="00FC7A41">
            <w:pPr>
              <w:jc w:val="both"/>
              <w:rPr>
                <w:sz w:val="20"/>
                <w:szCs w:val="20"/>
              </w:rPr>
            </w:pPr>
          </w:p>
        </w:tc>
      </w:tr>
      <w:tr w:rsidR="00FC7A41" w:rsidRPr="00EC7EFB" w:rsidTr="00D31E9C">
        <w:trPr>
          <w:cantSplit/>
          <w:trHeight w:val="180"/>
        </w:trPr>
        <w:tc>
          <w:tcPr>
            <w:tcW w:w="437" w:type="dxa"/>
            <w:vMerge w:val="restart"/>
            <w:tcBorders>
              <w:left w:val="single" w:sz="6" w:space="0" w:color="auto"/>
              <w:right w:val="single" w:sz="6" w:space="0" w:color="auto"/>
            </w:tcBorders>
          </w:tcPr>
          <w:p w:rsidR="00FC7A41" w:rsidRPr="00EC7EFB" w:rsidRDefault="00FC7A41" w:rsidP="00FC7A41">
            <w:pPr>
              <w:jc w:val="center"/>
              <w:rPr>
                <w:sz w:val="20"/>
                <w:szCs w:val="20"/>
              </w:rPr>
            </w:pPr>
            <w:r w:rsidRPr="00EC7EFB">
              <w:rPr>
                <w:sz w:val="20"/>
                <w:szCs w:val="20"/>
              </w:rPr>
              <w:t>2.</w:t>
            </w:r>
            <w:r w:rsidR="002323CB" w:rsidRPr="00EC7EFB">
              <w:rPr>
                <w:sz w:val="20"/>
                <w:szCs w:val="20"/>
              </w:rPr>
              <w:t>5</w:t>
            </w:r>
          </w:p>
        </w:tc>
        <w:tc>
          <w:tcPr>
            <w:tcW w:w="3146" w:type="dxa"/>
            <w:vMerge w:val="restart"/>
            <w:tcBorders>
              <w:left w:val="single" w:sz="6" w:space="0" w:color="auto"/>
              <w:right w:val="single" w:sz="6" w:space="0" w:color="auto"/>
            </w:tcBorders>
          </w:tcPr>
          <w:p w:rsidR="00FC7A41" w:rsidRPr="00EC7EFB" w:rsidRDefault="00FC7A41" w:rsidP="00FC7A41">
            <w:pPr>
              <w:widowControl w:val="0"/>
              <w:autoSpaceDE w:val="0"/>
              <w:autoSpaceDN w:val="0"/>
              <w:rPr>
                <w:kern w:val="2"/>
                <w:sz w:val="20"/>
                <w:szCs w:val="20"/>
                <w:lang w:eastAsia="ar-SA"/>
              </w:rPr>
            </w:pPr>
            <w:r w:rsidRPr="00EC7EFB">
              <w:rPr>
                <w:kern w:val="2"/>
                <w:sz w:val="20"/>
                <w:szCs w:val="20"/>
                <w:lang w:eastAsia="ar-SA"/>
              </w:rPr>
              <w:t>Предоставление межбюджетных трансфертов</w:t>
            </w:r>
          </w:p>
        </w:tc>
        <w:tc>
          <w:tcPr>
            <w:tcW w:w="1642" w:type="dxa"/>
            <w:vMerge w:val="restart"/>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r w:rsidRPr="00EC7EFB">
              <w:rPr>
                <w:sz w:val="20"/>
                <w:szCs w:val="20"/>
              </w:rPr>
              <w:t>администрация Русско-Камешкирского сельсовета Камешкирского района Пензенской области</w:t>
            </w:r>
          </w:p>
        </w:tc>
        <w:tc>
          <w:tcPr>
            <w:tcW w:w="1174" w:type="dxa"/>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2019</w:t>
            </w: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1034,200</w:t>
            </w: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1034,200</w:t>
            </w: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b/>
                <w:sz w:val="20"/>
                <w:szCs w:val="20"/>
              </w:rPr>
            </w:pP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nil"/>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val="restart"/>
            <w:tcBorders>
              <w:left w:val="single" w:sz="6" w:space="0" w:color="auto"/>
              <w:right w:val="single" w:sz="6" w:space="0" w:color="auto"/>
            </w:tcBorders>
          </w:tcPr>
          <w:p w:rsidR="00FC7A41" w:rsidRPr="00EC7EFB" w:rsidRDefault="00FC7A41" w:rsidP="00FC7A41">
            <w:pPr>
              <w:jc w:val="both"/>
              <w:rPr>
                <w:sz w:val="20"/>
                <w:szCs w:val="20"/>
              </w:rPr>
            </w:pPr>
            <w:r w:rsidRPr="00EC7EFB">
              <w:rPr>
                <w:sz w:val="20"/>
                <w:szCs w:val="20"/>
              </w:rPr>
              <w:t>Предоставление межбюджетных трансфертов</w:t>
            </w:r>
          </w:p>
        </w:tc>
      </w:tr>
      <w:tr w:rsidR="00FC7A41" w:rsidRPr="00EC7EFB" w:rsidTr="00D31E9C">
        <w:trPr>
          <w:cantSplit/>
          <w:trHeight w:val="315"/>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2020</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1034,200</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1034,200</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270"/>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2021</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1088,200</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1088,200</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180"/>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2022</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1157,715</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1157,715</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300"/>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1E62E0" w:rsidP="00FC7A41">
            <w:pPr>
              <w:jc w:val="center"/>
              <w:rPr>
                <w:sz w:val="20"/>
                <w:szCs w:val="20"/>
              </w:rPr>
            </w:pPr>
            <w:r w:rsidRPr="00EC7EFB">
              <w:rPr>
                <w:sz w:val="20"/>
                <w:szCs w:val="20"/>
              </w:rPr>
              <w:t>1339,715</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1566,924</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FC7A41" w:rsidRPr="00EC7EFB" w:rsidTr="00D31E9C">
        <w:trPr>
          <w:cantSplit/>
          <w:trHeight w:val="195"/>
        </w:trPr>
        <w:tc>
          <w:tcPr>
            <w:tcW w:w="437" w:type="dxa"/>
            <w:vMerge/>
            <w:tcBorders>
              <w:left w:val="single" w:sz="6" w:space="0" w:color="auto"/>
              <w:right w:val="single" w:sz="6" w:space="0" w:color="auto"/>
            </w:tcBorders>
          </w:tcPr>
          <w:p w:rsidR="00FC7A41" w:rsidRPr="00EC7EFB" w:rsidRDefault="00FC7A41" w:rsidP="00FC7A41">
            <w:pPr>
              <w:jc w:val="center"/>
              <w:rPr>
                <w:sz w:val="20"/>
                <w:szCs w:val="20"/>
              </w:rPr>
            </w:pPr>
          </w:p>
        </w:tc>
        <w:tc>
          <w:tcPr>
            <w:tcW w:w="3146" w:type="dxa"/>
            <w:vMerge/>
            <w:tcBorders>
              <w:left w:val="single" w:sz="6" w:space="0" w:color="auto"/>
              <w:right w:val="single" w:sz="6" w:space="0" w:color="auto"/>
            </w:tcBorders>
          </w:tcPr>
          <w:p w:rsidR="00FC7A41" w:rsidRPr="00EC7EFB" w:rsidRDefault="00FC7A41"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FC7A41" w:rsidRPr="00EC7EFB" w:rsidRDefault="00FC7A41"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r w:rsidRPr="00EC7EFB">
              <w:rPr>
                <w:sz w:val="20"/>
                <w:szCs w:val="20"/>
              </w:rPr>
              <w:t>2024</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000AFF" w:rsidP="00FC7A41">
            <w:pPr>
              <w:jc w:val="center"/>
              <w:rPr>
                <w:sz w:val="20"/>
                <w:szCs w:val="20"/>
              </w:rPr>
            </w:pPr>
            <w:r w:rsidRPr="00EC7EFB">
              <w:rPr>
                <w:sz w:val="20"/>
                <w:szCs w:val="20"/>
              </w:rPr>
              <w:t>1566,8</w:t>
            </w:r>
            <w:r w:rsidR="00FC7A41" w:rsidRPr="00EC7EFB">
              <w:rPr>
                <w:sz w:val="20"/>
                <w:szCs w:val="20"/>
              </w:rPr>
              <w:t>23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000AFF" w:rsidP="00FC7A41">
            <w:pPr>
              <w:jc w:val="center"/>
              <w:rPr>
                <w:sz w:val="20"/>
                <w:szCs w:val="20"/>
              </w:rPr>
            </w:pPr>
            <w:r w:rsidRPr="00EC7EFB">
              <w:rPr>
                <w:sz w:val="20"/>
                <w:szCs w:val="20"/>
              </w:rPr>
              <w:t>1566,8</w:t>
            </w:r>
            <w:r w:rsidR="00FC7A41" w:rsidRPr="00EC7EFB">
              <w:rPr>
                <w:sz w:val="20"/>
                <w:szCs w:val="20"/>
              </w:rPr>
              <w:t>23</w:t>
            </w: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FC7A41" w:rsidRPr="00EC7EFB" w:rsidRDefault="00FC7A41" w:rsidP="00FC7A41">
            <w:pPr>
              <w:jc w:val="center"/>
              <w:rPr>
                <w:sz w:val="20"/>
                <w:szCs w:val="20"/>
              </w:rPr>
            </w:pPr>
          </w:p>
        </w:tc>
        <w:tc>
          <w:tcPr>
            <w:tcW w:w="3095" w:type="dxa"/>
            <w:vMerge/>
            <w:tcBorders>
              <w:left w:val="single" w:sz="6" w:space="0" w:color="auto"/>
              <w:right w:val="single" w:sz="6" w:space="0" w:color="auto"/>
            </w:tcBorders>
          </w:tcPr>
          <w:p w:rsidR="00FC7A41" w:rsidRPr="00EC7EFB" w:rsidRDefault="00FC7A41" w:rsidP="00FC7A41">
            <w:pPr>
              <w:jc w:val="both"/>
              <w:rPr>
                <w:sz w:val="20"/>
                <w:szCs w:val="20"/>
              </w:rPr>
            </w:pPr>
          </w:p>
        </w:tc>
      </w:tr>
      <w:tr w:rsidR="00AC25AA" w:rsidRPr="00EC7EFB" w:rsidTr="00D31E9C">
        <w:trPr>
          <w:cantSplit/>
          <w:trHeight w:val="240"/>
        </w:trPr>
        <w:tc>
          <w:tcPr>
            <w:tcW w:w="437" w:type="dxa"/>
            <w:vMerge/>
            <w:tcBorders>
              <w:left w:val="single" w:sz="6" w:space="0" w:color="auto"/>
              <w:right w:val="single" w:sz="6" w:space="0" w:color="auto"/>
            </w:tcBorders>
          </w:tcPr>
          <w:p w:rsidR="00AC25AA" w:rsidRPr="00EC7EFB" w:rsidRDefault="00AC25AA" w:rsidP="00FC7A41">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2025</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1743,787</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645D40">
            <w:pPr>
              <w:jc w:val="center"/>
              <w:rPr>
                <w:sz w:val="20"/>
                <w:szCs w:val="20"/>
              </w:rPr>
            </w:pPr>
            <w:r w:rsidRPr="00EC7EFB">
              <w:rPr>
                <w:sz w:val="20"/>
                <w:szCs w:val="20"/>
              </w:rPr>
              <w:t>1743,787</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FC7A41">
            <w:pPr>
              <w:jc w:val="both"/>
              <w:rPr>
                <w:sz w:val="20"/>
                <w:szCs w:val="20"/>
              </w:rPr>
            </w:pPr>
          </w:p>
        </w:tc>
      </w:tr>
      <w:tr w:rsidR="00AC25AA" w:rsidRPr="00EC7EFB" w:rsidTr="00D31E9C">
        <w:trPr>
          <w:cantSplit/>
          <w:trHeight w:val="225"/>
        </w:trPr>
        <w:tc>
          <w:tcPr>
            <w:tcW w:w="437" w:type="dxa"/>
            <w:vMerge/>
            <w:tcBorders>
              <w:left w:val="single" w:sz="6" w:space="0" w:color="auto"/>
              <w:right w:val="single" w:sz="6" w:space="0" w:color="auto"/>
            </w:tcBorders>
          </w:tcPr>
          <w:p w:rsidR="00AC25AA" w:rsidRPr="00EC7EFB" w:rsidRDefault="00AC25AA" w:rsidP="00FC7A41">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2026</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2137,946</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645D40">
            <w:pPr>
              <w:jc w:val="center"/>
              <w:rPr>
                <w:sz w:val="20"/>
                <w:szCs w:val="20"/>
              </w:rPr>
            </w:pPr>
            <w:r w:rsidRPr="00EC7EFB">
              <w:rPr>
                <w:sz w:val="20"/>
                <w:szCs w:val="20"/>
              </w:rPr>
              <w:t>2137,946</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FC7A41">
            <w:pPr>
              <w:jc w:val="both"/>
              <w:rPr>
                <w:sz w:val="20"/>
                <w:szCs w:val="20"/>
              </w:rPr>
            </w:pPr>
          </w:p>
        </w:tc>
      </w:tr>
      <w:tr w:rsidR="00AC25AA" w:rsidRPr="00EC7EFB" w:rsidTr="00D31E9C">
        <w:trPr>
          <w:cantSplit/>
          <w:trHeight w:val="225"/>
        </w:trPr>
        <w:tc>
          <w:tcPr>
            <w:tcW w:w="437" w:type="dxa"/>
            <w:vMerge/>
            <w:tcBorders>
              <w:left w:val="single" w:sz="6" w:space="0" w:color="auto"/>
              <w:right w:val="single" w:sz="6" w:space="0" w:color="auto"/>
            </w:tcBorders>
          </w:tcPr>
          <w:p w:rsidR="00AC25AA" w:rsidRPr="00EC7EFB" w:rsidRDefault="00AC25AA" w:rsidP="00FC7A41">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2027</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2140,575</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645D40">
            <w:pPr>
              <w:jc w:val="center"/>
              <w:rPr>
                <w:sz w:val="20"/>
                <w:szCs w:val="20"/>
              </w:rPr>
            </w:pPr>
            <w:r w:rsidRPr="00EC7EFB">
              <w:rPr>
                <w:sz w:val="20"/>
                <w:szCs w:val="20"/>
              </w:rPr>
              <w:t>2140,575</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FC7A41">
            <w:pPr>
              <w:jc w:val="both"/>
              <w:rPr>
                <w:sz w:val="20"/>
                <w:szCs w:val="20"/>
              </w:rPr>
            </w:pPr>
          </w:p>
        </w:tc>
      </w:tr>
      <w:tr w:rsidR="00AC25AA" w:rsidRPr="00EC7EFB" w:rsidTr="00D31E9C">
        <w:trPr>
          <w:cantSplit/>
          <w:trHeight w:val="255"/>
        </w:trPr>
        <w:tc>
          <w:tcPr>
            <w:tcW w:w="437" w:type="dxa"/>
            <w:vMerge/>
            <w:tcBorders>
              <w:left w:val="single" w:sz="6" w:space="0" w:color="auto"/>
              <w:right w:val="single" w:sz="6" w:space="0" w:color="auto"/>
            </w:tcBorders>
          </w:tcPr>
          <w:p w:rsidR="00AC25AA" w:rsidRPr="00EC7EFB" w:rsidRDefault="00AC25AA" w:rsidP="00FC7A41">
            <w:pPr>
              <w:jc w:val="center"/>
              <w:rPr>
                <w:sz w:val="20"/>
                <w:szCs w:val="20"/>
              </w:rPr>
            </w:pPr>
          </w:p>
        </w:tc>
        <w:tc>
          <w:tcPr>
            <w:tcW w:w="3146" w:type="dxa"/>
            <w:vMerge/>
            <w:tcBorders>
              <w:left w:val="single" w:sz="6" w:space="0" w:color="auto"/>
              <w:right w:val="single" w:sz="6" w:space="0" w:color="auto"/>
            </w:tcBorders>
          </w:tcPr>
          <w:p w:rsidR="00AC25AA" w:rsidRPr="00EC7EFB" w:rsidRDefault="00AC25AA" w:rsidP="00FC7A41">
            <w:pPr>
              <w:autoSpaceDE w:val="0"/>
              <w:autoSpaceDN w:val="0"/>
              <w:adjustRightInd w:val="0"/>
              <w:jc w:val="both"/>
              <w:rPr>
                <w:sz w:val="20"/>
                <w:szCs w:val="20"/>
              </w:rPr>
            </w:pPr>
          </w:p>
        </w:tc>
        <w:tc>
          <w:tcPr>
            <w:tcW w:w="1642" w:type="dxa"/>
            <w:vMerge/>
            <w:tcBorders>
              <w:left w:val="single" w:sz="6" w:space="0" w:color="auto"/>
              <w:right w:val="single" w:sz="6" w:space="0" w:color="auto"/>
            </w:tcBorders>
          </w:tcPr>
          <w:p w:rsidR="00AC25AA" w:rsidRPr="00EC7EFB" w:rsidRDefault="00AC25AA" w:rsidP="00FC7A41">
            <w:pPr>
              <w:autoSpaceDE w:val="0"/>
              <w:autoSpaceDN w:val="0"/>
              <w:adjustRightInd w:val="0"/>
              <w:jc w:val="center"/>
              <w:rPr>
                <w:sz w:val="20"/>
                <w:szCs w:val="20"/>
              </w:rPr>
            </w:pPr>
          </w:p>
        </w:tc>
        <w:tc>
          <w:tcPr>
            <w:tcW w:w="1174" w:type="dxa"/>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2028</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2157,557</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645D40">
            <w:pPr>
              <w:jc w:val="center"/>
              <w:rPr>
                <w:sz w:val="20"/>
                <w:szCs w:val="20"/>
              </w:rPr>
            </w:pPr>
            <w:r w:rsidRPr="00EC7EFB">
              <w:rPr>
                <w:sz w:val="20"/>
                <w:szCs w:val="20"/>
              </w:rPr>
              <w:t>2157,557</w:t>
            </w: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b/>
                <w:sz w:val="20"/>
                <w:szCs w:val="20"/>
              </w:rPr>
            </w:pP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0" w:type="auto"/>
            <w:tcBorders>
              <w:top w:val="single" w:sz="4"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3095" w:type="dxa"/>
            <w:vMerge/>
            <w:tcBorders>
              <w:left w:val="single" w:sz="6" w:space="0" w:color="auto"/>
              <w:right w:val="single" w:sz="6" w:space="0" w:color="auto"/>
            </w:tcBorders>
          </w:tcPr>
          <w:p w:rsidR="00AC25AA" w:rsidRPr="00EC7EFB" w:rsidRDefault="00AC25AA" w:rsidP="00FC7A41">
            <w:pPr>
              <w:jc w:val="both"/>
              <w:rPr>
                <w:sz w:val="20"/>
                <w:szCs w:val="20"/>
              </w:rPr>
            </w:pPr>
          </w:p>
        </w:tc>
      </w:tr>
      <w:tr w:rsidR="00FC7A41" w:rsidRPr="00EC7EFB" w:rsidTr="00D31E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tblPrEx>
        <w:trPr>
          <w:trHeight w:val="133"/>
        </w:trPr>
        <w:tc>
          <w:tcPr>
            <w:tcW w:w="15521" w:type="dxa"/>
            <w:gridSpan w:val="10"/>
          </w:tcPr>
          <w:p w:rsidR="00FC7A41" w:rsidRPr="00EC7EFB" w:rsidRDefault="00FC7A41" w:rsidP="00FC7A41">
            <w:pPr>
              <w:jc w:val="center"/>
              <w:rPr>
                <w:sz w:val="20"/>
                <w:szCs w:val="20"/>
              </w:rPr>
            </w:pPr>
          </w:p>
        </w:tc>
      </w:tr>
      <w:tr w:rsidR="002323CB" w:rsidRPr="00EC7EFB" w:rsidTr="00AC25AA">
        <w:trPr>
          <w:cantSplit/>
          <w:trHeight w:val="344"/>
        </w:trPr>
        <w:tc>
          <w:tcPr>
            <w:tcW w:w="437" w:type="dxa"/>
            <w:vMerge w:val="restart"/>
            <w:tcBorders>
              <w:top w:val="single" w:sz="6" w:space="0" w:color="auto"/>
              <w:left w:val="single" w:sz="6" w:space="0" w:color="auto"/>
              <w:bottom w:val="single" w:sz="4"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4788" w:type="dxa"/>
            <w:gridSpan w:val="2"/>
            <w:vMerge w:val="restart"/>
            <w:tcBorders>
              <w:top w:val="single" w:sz="6" w:space="0" w:color="auto"/>
              <w:left w:val="single" w:sz="6" w:space="0" w:color="auto"/>
              <w:bottom w:val="single" w:sz="4" w:space="0" w:color="auto"/>
              <w:right w:val="single" w:sz="6" w:space="0" w:color="auto"/>
            </w:tcBorders>
          </w:tcPr>
          <w:p w:rsidR="002323CB" w:rsidRPr="00EC7EFB" w:rsidRDefault="002323CB" w:rsidP="002323CB">
            <w:pPr>
              <w:autoSpaceDE w:val="0"/>
              <w:autoSpaceDN w:val="0"/>
              <w:adjustRightInd w:val="0"/>
              <w:jc w:val="center"/>
              <w:rPr>
                <w:bCs/>
                <w:sz w:val="20"/>
                <w:szCs w:val="20"/>
              </w:rPr>
            </w:pPr>
            <w:r w:rsidRPr="00EC7EFB">
              <w:rPr>
                <w:bCs/>
                <w:sz w:val="20"/>
                <w:szCs w:val="20"/>
              </w:rPr>
              <w:t>Всего по программе</w:t>
            </w:r>
          </w:p>
        </w:tc>
        <w:tc>
          <w:tcPr>
            <w:tcW w:w="1174" w:type="dxa"/>
            <w:tcBorders>
              <w:top w:val="single" w:sz="6" w:space="0" w:color="auto"/>
              <w:left w:val="single" w:sz="6" w:space="0" w:color="auto"/>
              <w:bottom w:val="single" w:sz="4" w:space="0" w:color="auto"/>
              <w:right w:val="single" w:sz="6" w:space="0" w:color="auto"/>
            </w:tcBorders>
          </w:tcPr>
          <w:p w:rsidR="002323CB" w:rsidRPr="00EC7EFB" w:rsidRDefault="002323CB" w:rsidP="002323CB">
            <w:pPr>
              <w:autoSpaceDE w:val="0"/>
              <w:autoSpaceDN w:val="0"/>
              <w:adjustRightInd w:val="0"/>
              <w:ind w:left="-38"/>
              <w:jc w:val="center"/>
              <w:rPr>
                <w:b/>
                <w:bCs/>
                <w:sz w:val="20"/>
                <w:szCs w:val="20"/>
              </w:rPr>
            </w:pPr>
            <w:r w:rsidRPr="00EC7EFB">
              <w:rPr>
                <w:b/>
                <w:bCs/>
                <w:sz w:val="20"/>
                <w:szCs w:val="20"/>
              </w:rPr>
              <w:t>Итого</w:t>
            </w:r>
          </w:p>
        </w:tc>
        <w:tc>
          <w:tcPr>
            <w:tcW w:w="0" w:type="auto"/>
            <w:tcBorders>
              <w:top w:val="single" w:sz="6" w:space="0" w:color="auto"/>
              <w:left w:val="single" w:sz="6" w:space="0" w:color="auto"/>
              <w:bottom w:val="single" w:sz="4" w:space="0" w:color="auto"/>
              <w:right w:val="single" w:sz="6" w:space="0" w:color="auto"/>
            </w:tcBorders>
            <w:vAlign w:val="bottom"/>
          </w:tcPr>
          <w:p w:rsidR="002323CB" w:rsidRPr="00EC7EFB" w:rsidRDefault="00AC25AA" w:rsidP="002323CB">
            <w:pPr>
              <w:jc w:val="center"/>
              <w:rPr>
                <w:b/>
                <w:sz w:val="20"/>
                <w:szCs w:val="20"/>
              </w:rPr>
            </w:pPr>
            <w:r w:rsidRPr="00EC7EFB">
              <w:rPr>
                <w:b/>
                <w:sz w:val="20"/>
                <w:szCs w:val="20"/>
              </w:rPr>
              <w:t>77163,422</w:t>
            </w:r>
          </w:p>
        </w:tc>
        <w:tc>
          <w:tcPr>
            <w:tcW w:w="0" w:type="auto"/>
            <w:tcBorders>
              <w:top w:val="single" w:sz="6" w:space="0" w:color="auto"/>
              <w:left w:val="single" w:sz="6" w:space="0" w:color="auto"/>
              <w:bottom w:val="single" w:sz="4" w:space="0" w:color="auto"/>
              <w:right w:val="single" w:sz="6" w:space="0" w:color="auto"/>
            </w:tcBorders>
            <w:vAlign w:val="bottom"/>
          </w:tcPr>
          <w:p w:rsidR="002323CB" w:rsidRPr="00EC7EFB" w:rsidRDefault="00AC25AA" w:rsidP="002323CB">
            <w:pPr>
              <w:jc w:val="center"/>
              <w:rPr>
                <w:b/>
                <w:sz w:val="20"/>
                <w:szCs w:val="20"/>
              </w:rPr>
            </w:pPr>
            <w:r w:rsidRPr="00EC7EFB">
              <w:rPr>
                <w:b/>
                <w:sz w:val="20"/>
                <w:szCs w:val="20"/>
              </w:rPr>
              <w:t>77163,422</w:t>
            </w:r>
          </w:p>
        </w:tc>
        <w:tc>
          <w:tcPr>
            <w:tcW w:w="0" w:type="auto"/>
            <w:tcBorders>
              <w:top w:val="single" w:sz="6" w:space="0" w:color="auto"/>
              <w:left w:val="single" w:sz="6" w:space="0" w:color="auto"/>
              <w:bottom w:val="single" w:sz="4" w:space="0" w:color="auto"/>
              <w:right w:val="single" w:sz="6" w:space="0" w:color="auto"/>
            </w:tcBorders>
          </w:tcPr>
          <w:p w:rsidR="002323CB" w:rsidRPr="00EC7EFB" w:rsidRDefault="002323CB" w:rsidP="002323CB">
            <w:pPr>
              <w:autoSpaceDE w:val="0"/>
              <w:autoSpaceDN w:val="0"/>
              <w:adjustRightInd w:val="0"/>
              <w:jc w:val="center"/>
              <w:rPr>
                <w:b/>
                <w:bCs/>
                <w:sz w:val="20"/>
                <w:szCs w:val="20"/>
              </w:rPr>
            </w:pPr>
          </w:p>
        </w:tc>
        <w:tc>
          <w:tcPr>
            <w:tcW w:w="0" w:type="auto"/>
            <w:tcBorders>
              <w:top w:val="single" w:sz="6" w:space="0" w:color="auto"/>
              <w:left w:val="single" w:sz="6" w:space="0" w:color="auto"/>
              <w:bottom w:val="single" w:sz="4" w:space="0" w:color="auto"/>
              <w:right w:val="single" w:sz="6" w:space="0" w:color="auto"/>
            </w:tcBorders>
          </w:tcPr>
          <w:p w:rsidR="002323CB" w:rsidRPr="00EC7EFB" w:rsidRDefault="002323CB" w:rsidP="002323CB">
            <w:pPr>
              <w:autoSpaceDE w:val="0"/>
              <w:autoSpaceDN w:val="0"/>
              <w:adjustRightInd w:val="0"/>
              <w:jc w:val="center"/>
              <w:rPr>
                <w:b/>
                <w:bCs/>
                <w:sz w:val="20"/>
                <w:szCs w:val="20"/>
              </w:rPr>
            </w:pPr>
          </w:p>
        </w:tc>
        <w:tc>
          <w:tcPr>
            <w:tcW w:w="0" w:type="auto"/>
            <w:tcBorders>
              <w:top w:val="single" w:sz="6" w:space="0" w:color="auto"/>
              <w:left w:val="single" w:sz="6" w:space="0" w:color="auto"/>
              <w:bottom w:val="single" w:sz="4"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3095" w:type="dxa"/>
            <w:vMerge w:val="restart"/>
            <w:tcBorders>
              <w:top w:val="single" w:sz="6" w:space="0" w:color="auto"/>
              <w:left w:val="single" w:sz="6" w:space="0" w:color="auto"/>
              <w:bottom w:val="single" w:sz="4"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r>
      <w:tr w:rsidR="002323CB" w:rsidRPr="00EC7EFB" w:rsidTr="00AC25AA">
        <w:trPr>
          <w:cantSplit/>
          <w:trHeight w:val="240"/>
        </w:trPr>
        <w:tc>
          <w:tcPr>
            <w:tcW w:w="437" w:type="dxa"/>
            <w:vMerge/>
            <w:tcBorders>
              <w:top w:val="single" w:sz="4" w:space="0" w:color="auto"/>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4788" w:type="dxa"/>
            <w:gridSpan w:val="2"/>
            <w:vMerge/>
            <w:tcBorders>
              <w:top w:val="single" w:sz="4" w:space="0" w:color="auto"/>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1174" w:type="dxa"/>
            <w:tcBorders>
              <w:top w:val="single" w:sz="4"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r w:rsidRPr="00EC7EFB">
              <w:rPr>
                <w:bCs/>
                <w:sz w:val="20"/>
                <w:szCs w:val="20"/>
              </w:rPr>
              <w:t>2019</w:t>
            </w:r>
          </w:p>
        </w:tc>
        <w:tc>
          <w:tcPr>
            <w:tcW w:w="0" w:type="auto"/>
            <w:tcBorders>
              <w:top w:val="single" w:sz="4"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4836,611</w:t>
            </w:r>
          </w:p>
        </w:tc>
        <w:tc>
          <w:tcPr>
            <w:tcW w:w="0" w:type="auto"/>
            <w:tcBorders>
              <w:top w:val="single" w:sz="4"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4836,611</w:t>
            </w:r>
          </w:p>
        </w:tc>
        <w:tc>
          <w:tcPr>
            <w:tcW w:w="0" w:type="auto"/>
            <w:tcBorders>
              <w:top w:val="single" w:sz="4"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0" w:type="auto"/>
            <w:tcBorders>
              <w:top w:val="single" w:sz="4"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3095" w:type="dxa"/>
            <w:vMerge/>
            <w:tcBorders>
              <w:top w:val="single" w:sz="4" w:space="0" w:color="auto"/>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r>
      <w:tr w:rsidR="002323CB" w:rsidRPr="00EC7EFB" w:rsidTr="00AC25AA">
        <w:trPr>
          <w:cantSplit/>
          <w:trHeight w:val="240"/>
        </w:trPr>
        <w:tc>
          <w:tcPr>
            <w:tcW w:w="437"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4788" w:type="dxa"/>
            <w:gridSpan w:val="2"/>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1174" w:type="dxa"/>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r w:rsidRPr="00EC7EFB">
              <w:rPr>
                <w:bCs/>
                <w:sz w:val="20"/>
                <w:szCs w:val="20"/>
              </w:rPr>
              <w:t>2020</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5718,696</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5718,696</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3095"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r>
      <w:tr w:rsidR="002323CB" w:rsidRPr="00EC7EFB" w:rsidTr="00AC25AA">
        <w:trPr>
          <w:cantSplit/>
          <w:trHeight w:val="240"/>
        </w:trPr>
        <w:tc>
          <w:tcPr>
            <w:tcW w:w="437"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4788" w:type="dxa"/>
            <w:gridSpan w:val="2"/>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1174" w:type="dxa"/>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r w:rsidRPr="00EC7EFB">
              <w:rPr>
                <w:bCs/>
                <w:sz w:val="20"/>
                <w:szCs w:val="20"/>
              </w:rPr>
              <w:t>2021</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6140,429</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6140,429</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3095"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r>
      <w:tr w:rsidR="002323CB" w:rsidRPr="00EC7EFB" w:rsidTr="00AC25AA">
        <w:trPr>
          <w:cantSplit/>
          <w:trHeight w:val="317"/>
        </w:trPr>
        <w:tc>
          <w:tcPr>
            <w:tcW w:w="437"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4788" w:type="dxa"/>
            <w:gridSpan w:val="2"/>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1174" w:type="dxa"/>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r w:rsidRPr="00EC7EFB">
              <w:rPr>
                <w:bCs/>
                <w:sz w:val="20"/>
                <w:szCs w:val="20"/>
              </w:rPr>
              <w:t>2022</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5933,329</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5933,329</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3095"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r>
      <w:tr w:rsidR="002323CB" w:rsidRPr="00EC7EFB" w:rsidTr="00AC25AA">
        <w:trPr>
          <w:cantSplit/>
          <w:trHeight w:val="240"/>
        </w:trPr>
        <w:tc>
          <w:tcPr>
            <w:tcW w:w="437"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4788" w:type="dxa"/>
            <w:gridSpan w:val="2"/>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1174" w:type="dxa"/>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r w:rsidRPr="00EC7EFB">
              <w:rPr>
                <w:bCs/>
                <w:sz w:val="20"/>
                <w:szCs w:val="20"/>
              </w:rPr>
              <w:t>2023</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6702,588</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6702,588</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3095"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r>
      <w:tr w:rsidR="002323CB" w:rsidRPr="00EC7EFB" w:rsidTr="00AC25AA">
        <w:trPr>
          <w:cantSplit/>
          <w:trHeight w:val="240"/>
        </w:trPr>
        <w:tc>
          <w:tcPr>
            <w:tcW w:w="437"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4788" w:type="dxa"/>
            <w:gridSpan w:val="2"/>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c>
          <w:tcPr>
            <w:tcW w:w="1174" w:type="dxa"/>
            <w:tcBorders>
              <w:top w:val="single" w:sz="6" w:space="0" w:color="auto"/>
              <w:left w:val="single" w:sz="6" w:space="0" w:color="auto"/>
              <w:bottom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r w:rsidRPr="00EC7EFB">
              <w:rPr>
                <w:bCs/>
                <w:sz w:val="20"/>
                <w:szCs w:val="20"/>
              </w:rPr>
              <w:t>2024</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651C87" w:rsidP="002323CB">
            <w:pPr>
              <w:jc w:val="center"/>
              <w:rPr>
                <w:sz w:val="20"/>
                <w:szCs w:val="20"/>
              </w:rPr>
            </w:pPr>
            <w:r w:rsidRPr="00EC7EFB">
              <w:rPr>
                <w:sz w:val="20"/>
                <w:szCs w:val="20"/>
              </w:rPr>
              <w:t>7880,229</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r w:rsidRPr="00EC7EFB">
              <w:rPr>
                <w:sz w:val="20"/>
                <w:szCs w:val="20"/>
              </w:rPr>
              <w:t>7719,019</w:t>
            </w: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2323CB" w:rsidRPr="00EC7EFB" w:rsidRDefault="002323CB" w:rsidP="002323CB">
            <w:pPr>
              <w:jc w:val="center"/>
              <w:rPr>
                <w:sz w:val="20"/>
                <w:szCs w:val="20"/>
              </w:rPr>
            </w:pPr>
          </w:p>
        </w:tc>
        <w:tc>
          <w:tcPr>
            <w:tcW w:w="3095" w:type="dxa"/>
            <w:vMerge/>
            <w:tcBorders>
              <w:left w:val="single" w:sz="6" w:space="0" w:color="auto"/>
              <w:right w:val="single" w:sz="6" w:space="0" w:color="auto"/>
            </w:tcBorders>
          </w:tcPr>
          <w:p w:rsidR="002323CB" w:rsidRPr="00EC7EFB" w:rsidRDefault="002323CB" w:rsidP="002323CB">
            <w:pPr>
              <w:autoSpaceDE w:val="0"/>
              <w:autoSpaceDN w:val="0"/>
              <w:adjustRightInd w:val="0"/>
              <w:jc w:val="center"/>
              <w:rPr>
                <w:bCs/>
                <w:sz w:val="20"/>
                <w:szCs w:val="20"/>
              </w:rPr>
            </w:pPr>
          </w:p>
        </w:tc>
      </w:tr>
      <w:tr w:rsidR="00AC25AA" w:rsidRPr="00EC7EFB" w:rsidTr="00AC25AA">
        <w:trPr>
          <w:cantSplit/>
          <w:trHeight w:val="240"/>
        </w:trPr>
        <w:tc>
          <w:tcPr>
            <w:tcW w:w="437" w:type="dxa"/>
            <w:tcBorders>
              <w:left w:val="single" w:sz="6" w:space="0" w:color="auto"/>
              <w:right w:val="single" w:sz="6" w:space="0" w:color="auto"/>
            </w:tcBorders>
          </w:tcPr>
          <w:p w:rsidR="00AC25AA" w:rsidRPr="00EC7EFB" w:rsidRDefault="00AC25AA" w:rsidP="002323CB">
            <w:pPr>
              <w:autoSpaceDE w:val="0"/>
              <w:autoSpaceDN w:val="0"/>
              <w:adjustRightInd w:val="0"/>
              <w:jc w:val="center"/>
              <w:rPr>
                <w:bCs/>
                <w:sz w:val="20"/>
                <w:szCs w:val="20"/>
              </w:rPr>
            </w:pPr>
          </w:p>
        </w:tc>
        <w:tc>
          <w:tcPr>
            <w:tcW w:w="4788" w:type="dxa"/>
            <w:gridSpan w:val="2"/>
            <w:tcBorders>
              <w:left w:val="single" w:sz="6" w:space="0" w:color="auto"/>
              <w:right w:val="single" w:sz="6" w:space="0" w:color="auto"/>
            </w:tcBorders>
          </w:tcPr>
          <w:p w:rsidR="00AC25AA" w:rsidRPr="00EC7EFB" w:rsidRDefault="00AC25AA" w:rsidP="002323CB">
            <w:pPr>
              <w:autoSpaceDE w:val="0"/>
              <w:autoSpaceDN w:val="0"/>
              <w:adjustRightInd w:val="0"/>
              <w:jc w:val="center"/>
              <w:rPr>
                <w:bCs/>
                <w:sz w:val="20"/>
                <w:szCs w:val="20"/>
              </w:rPr>
            </w:pPr>
          </w:p>
        </w:tc>
        <w:tc>
          <w:tcPr>
            <w:tcW w:w="1174" w:type="dxa"/>
            <w:tcBorders>
              <w:top w:val="single" w:sz="6" w:space="0" w:color="auto"/>
              <w:left w:val="single" w:sz="6" w:space="0" w:color="auto"/>
              <w:bottom w:val="single" w:sz="6" w:space="0" w:color="auto"/>
              <w:right w:val="single" w:sz="6" w:space="0" w:color="auto"/>
            </w:tcBorders>
          </w:tcPr>
          <w:p w:rsidR="00AC25AA" w:rsidRPr="00EC7EFB" w:rsidRDefault="00AC25AA" w:rsidP="002323CB">
            <w:pPr>
              <w:autoSpaceDE w:val="0"/>
              <w:autoSpaceDN w:val="0"/>
              <w:adjustRightInd w:val="0"/>
              <w:jc w:val="center"/>
              <w:rPr>
                <w:bCs/>
                <w:sz w:val="20"/>
                <w:szCs w:val="20"/>
              </w:rPr>
            </w:pPr>
            <w:r w:rsidRPr="00EC7EFB">
              <w:rPr>
                <w:bCs/>
                <w:sz w:val="20"/>
                <w:szCs w:val="20"/>
              </w:rPr>
              <w:t>2025</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8846,813</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645D40">
            <w:pPr>
              <w:jc w:val="center"/>
              <w:rPr>
                <w:sz w:val="20"/>
                <w:szCs w:val="20"/>
              </w:rPr>
            </w:pPr>
            <w:r w:rsidRPr="00EC7EFB">
              <w:rPr>
                <w:sz w:val="20"/>
                <w:szCs w:val="20"/>
              </w:rPr>
              <w:t>8846,813</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3095" w:type="dxa"/>
            <w:tcBorders>
              <w:left w:val="single" w:sz="6" w:space="0" w:color="auto"/>
              <w:right w:val="single" w:sz="6" w:space="0" w:color="auto"/>
            </w:tcBorders>
          </w:tcPr>
          <w:p w:rsidR="00AC25AA" w:rsidRPr="00EC7EFB" w:rsidRDefault="00AC25AA" w:rsidP="002323CB">
            <w:pPr>
              <w:autoSpaceDE w:val="0"/>
              <w:autoSpaceDN w:val="0"/>
              <w:adjustRightInd w:val="0"/>
              <w:jc w:val="center"/>
              <w:rPr>
                <w:bCs/>
                <w:sz w:val="20"/>
                <w:szCs w:val="20"/>
              </w:rPr>
            </w:pPr>
          </w:p>
        </w:tc>
      </w:tr>
      <w:tr w:rsidR="00AC25AA" w:rsidRPr="00EC7EFB" w:rsidTr="00AC25AA">
        <w:trPr>
          <w:cantSplit/>
          <w:trHeight w:val="240"/>
        </w:trPr>
        <w:tc>
          <w:tcPr>
            <w:tcW w:w="437" w:type="dxa"/>
            <w:tcBorders>
              <w:left w:val="single" w:sz="6" w:space="0" w:color="auto"/>
              <w:right w:val="single" w:sz="6" w:space="0" w:color="auto"/>
            </w:tcBorders>
          </w:tcPr>
          <w:p w:rsidR="00AC25AA" w:rsidRPr="00EC7EFB" w:rsidRDefault="00AC25AA" w:rsidP="002323CB">
            <w:pPr>
              <w:autoSpaceDE w:val="0"/>
              <w:autoSpaceDN w:val="0"/>
              <w:adjustRightInd w:val="0"/>
              <w:jc w:val="center"/>
              <w:rPr>
                <w:bCs/>
                <w:sz w:val="20"/>
                <w:szCs w:val="20"/>
              </w:rPr>
            </w:pPr>
          </w:p>
        </w:tc>
        <w:tc>
          <w:tcPr>
            <w:tcW w:w="4788" w:type="dxa"/>
            <w:gridSpan w:val="2"/>
            <w:tcBorders>
              <w:left w:val="single" w:sz="6" w:space="0" w:color="auto"/>
              <w:right w:val="single" w:sz="6" w:space="0" w:color="auto"/>
            </w:tcBorders>
          </w:tcPr>
          <w:p w:rsidR="00AC25AA" w:rsidRPr="00EC7EFB" w:rsidRDefault="00AC25AA" w:rsidP="002323CB">
            <w:pPr>
              <w:autoSpaceDE w:val="0"/>
              <w:autoSpaceDN w:val="0"/>
              <w:adjustRightInd w:val="0"/>
              <w:jc w:val="center"/>
              <w:rPr>
                <w:bCs/>
                <w:sz w:val="20"/>
                <w:szCs w:val="20"/>
              </w:rPr>
            </w:pPr>
          </w:p>
        </w:tc>
        <w:tc>
          <w:tcPr>
            <w:tcW w:w="1174" w:type="dxa"/>
            <w:tcBorders>
              <w:top w:val="single" w:sz="6" w:space="0" w:color="auto"/>
              <w:left w:val="single" w:sz="6" w:space="0" w:color="auto"/>
              <w:bottom w:val="single" w:sz="6" w:space="0" w:color="auto"/>
              <w:right w:val="single" w:sz="6" w:space="0" w:color="auto"/>
            </w:tcBorders>
          </w:tcPr>
          <w:p w:rsidR="00AC25AA" w:rsidRPr="00EC7EFB" w:rsidRDefault="00AC25AA" w:rsidP="002323CB">
            <w:pPr>
              <w:autoSpaceDE w:val="0"/>
              <w:autoSpaceDN w:val="0"/>
              <w:adjustRightInd w:val="0"/>
              <w:jc w:val="center"/>
              <w:rPr>
                <w:bCs/>
                <w:sz w:val="20"/>
                <w:szCs w:val="20"/>
              </w:rPr>
            </w:pPr>
            <w:r w:rsidRPr="00EC7EFB">
              <w:rPr>
                <w:bCs/>
                <w:sz w:val="20"/>
                <w:szCs w:val="20"/>
              </w:rPr>
              <w:t>2026</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r w:rsidRPr="00EC7EFB">
              <w:rPr>
                <w:sz w:val="20"/>
                <w:szCs w:val="20"/>
              </w:rPr>
              <w:t>10010,811</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645D40">
            <w:pPr>
              <w:jc w:val="center"/>
              <w:rPr>
                <w:sz w:val="20"/>
                <w:szCs w:val="20"/>
              </w:rPr>
            </w:pPr>
            <w:r w:rsidRPr="00EC7EFB">
              <w:rPr>
                <w:sz w:val="20"/>
                <w:szCs w:val="20"/>
              </w:rPr>
              <w:t>10010,811</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2323CB">
            <w:pPr>
              <w:jc w:val="center"/>
              <w:rPr>
                <w:sz w:val="20"/>
                <w:szCs w:val="20"/>
              </w:rPr>
            </w:pPr>
          </w:p>
        </w:tc>
        <w:tc>
          <w:tcPr>
            <w:tcW w:w="3095" w:type="dxa"/>
            <w:tcBorders>
              <w:left w:val="single" w:sz="6" w:space="0" w:color="auto"/>
              <w:right w:val="single" w:sz="6" w:space="0" w:color="auto"/>
            </w:tcBorders>
          </w:tcPr>
          <w:p w:rsidR="00AC25AA" w:rsidRPr="00EC7EFB" w:rsidRDefault="00AC25AA" w:rsidP="002323CB">
            <w:pPr>
              <w:autoSpaceDE w:val="0"/>
              <w:autoSpaceDN w:val="0"/>
              <w:adjustRightInd w:val="0"/>
              <w:jc w:val="center"/>
              <w:rPr>
                <w:bCs/>
                <w:sz w:val="20"/>
                <w:szCs w:val="20"/>
              </w:rPr>
            </w:pPr>
          </w:p>
        </w:tc>
      </w:tr>
      <w:tr w:rsidR="00AC25AA" w:rsidRPr="00EC7EFB" w:rsidTr="00AC25AA">
        <w:trPr>
          <w:cantSplit/>
          <w:trHeight w:val="240"/>
        </w:trPr>
        <w:tc>
          <w:tcPr>
            <w:tcW w:w="437" w:type="dxa"/>
            <w:tcBorders>
              <w:left w:val="single" w:sz="6" w:space="0" w:color="auto"/>
              <w:right w:val="single" w:sz="6" w:space="0" w:color="auto"/>
            </w:tcBorders>
          </w:tcPr>
          <w:p w:rsidR="00AC25AA" w:rsidRPr="00EC7EFB" w:rsidRDefault="00AC25AA" w:rsidP="00FC7A41">
            <w:pPr>
              <w:autoSpaceDE w:val="0"/>
              <w:autoSpaceDN w:val="0"/>
              <w:adjustRightInd w:val="0"/>
              <w:jc w:val="center"/>
              <w:rPr>
                <w:bCs/>
                <w:sz w:val="20"/>
                <w:szCs w:val="20"/>
              </w:rPr>
            </w:pPr>
          </w:p>
        </w:tc>
        <w:tc>
          <w:tcPr>
            <w:tcW w:w="4788" w:type="dxa"/>
            <w:gridSpan w:val="2"/>
            <w:tcBorders>
              <w:left w:val="single" w:sz="6" w:space="0" w:color="auto"/>
              <w:right w:val="single" w:sz="6" w:space="0" w:color="auto"/>
            </w:tcBorders>
          </w:tcPr>
          <w:p w:rsidR="00AC25AA" w:rsidRPr="00EC7EFB" w:rsidRDefault="00AC25AA" w:rsidP="00FC7A41">
            <w:pPr>
              <w:autoSpaceDE w:val="0"/>
              <w:autoSpaceDN w:val="0"/>
              <w:adjustRightInd w:val="0"/>
              <w:jc w:val="center"/>
              <w:rPr>
                <w:bCs/>
                <w:sz w:val="20"/>
                <w:szCs w:val="20"/>
              </w:rPr>
            </w:pPr>
          </w:p>
        </w:tc>
        <w:tc>
          <w:tcPr>
            <w:tcW w:w="1174" w:type="dxa"/>
            <w:tcBorders>
              <w:top w:val="single" w:sz="6" w:space="0" w:color="auto"/>
              <w:left w:val="single" w:sz="6" w:space="0" w:color="auto"/>
              <w:bottom w:val="single" w:sz="6" w:space="0" w:color="auto"/>
              <w:right w:val="single" w:sz="6" w:space="0" w:color="auto"/>
            </w:tcBorders>
          </w:tcPr>
          <w:p w:rsidR="00AC25AA" w:rsidRPr="00EC7EFB" w:rsidRDefault="00AC25AA" w:rsidP="00FC7A41">
            <w:pPr>
              <w:autoSpaceDE w:val="0"/>
              <w:autoSpaceDN w:val="0"/>
              <w:adjustRightInd w:val="0"/>
              <w:jc w:val="center"/>
              <w:rPr>
                <w:bCs/>
                <w:sz w:val="20"/>
                <w:szCs w:val="20"/>
              </w:rPr>
            </w:pPr>
            <w:r w:rsidRPr="00EC7EFB">
              <w:rPr>
                <w:bCs/>
                <w:sz w:val="20"/>
                <w:szCs w:val="20"/>
              </w:rPr>
              <w:t>2027</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FC7A41">
            <w:pPr>
              <w:jc w:val="center"/>
              <w:rPr>
                <w:sz w:val="20"/>
                <w:szCs w:val="20"/>
              </w:rPr>
            </w:pPr>
            <w:r w:rsidRPr="00EC7EFB">
              <w:rPr>
                <w:sz w:val="20"/>
                <w:szCs w:val="20"/>
              </w:rPr>
              <w:t>10373,082</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645D40">
            <w:pPr>
              <w:jc w:val="center"/>
              <w:rPr>
                <w:sz w:val="20"/>
                <w:szCs w:val="20"/>
              </w:rPr>
            </w:pPr>
            <w:r w:rsidRPr="00EC7EFB">
              <w:rPr>
                <w:sz w:val="20"/>
                <w:szCs w:val="20"/>
              </w:rPr>
              <w:t>10373,082</w:t>
            </w: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FC7A4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FC7A41">
            <w:pPr>
              <w:jc w:val="center"/>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AC25AA" w:rsidRPr="00EC7EFB" w:rsidRDefault="00AC25AA" w:rsidP="00FC7A41">
            <w:pPr>
              <w:jc w:val="center"/>
              <w:rPr>
                <w:sz w:val="20"/>
                <w:szCs w:val="20"/>
              </w:rPr>
            </w:pPr>
          </w:p>
        </w:tc>
        <w:tc>
          <w:tcPr>
            <w:tcW w:w="3095" w:type="dxa"/>
            <w:tcBorders>
              <w:left w:val="single" w:sz="6" w:space="0" w:color="auto"/>
              <w:right w:val="single" w:sz="6" w:space="0" w:color="auto"/>
            </w:tcBorders>
          </w:tcPr>
          <w:p w:rsidR="00AC25AA" w:rsidRPr="00EC7EFB" w:rsidRDefault="00AC25AA" w:rsidP="00FC7A41">
            <w:pPr>
              <w:autoSpaceDE w:val="0"/>
              <w:autoSpaceDN w:val="0"/>
              <w:adjustRightInd w:val="0"/>
              <w:jc w:val="center"/>
              <w:rPr>
                <w:bCs/>
                <w:sz w:val="20"/>
                <w:szCs w:val="20"/>
              </w:rPr>
            </w:pPr>
          </w:p>
        </w:tc>
      </w:tr>
      <w:tr w:rsidR="00AC25AA" w:rsidRPr="00EC7EFB" w:rsidTr="00AC25AA">
        <w:trPr>
          <w:cantSplit/>
          <w:trHeight w:val="240"/>
        </w:trPr>
        <w:tc>
          <w:tcPr>
            <w:tcW w:w="437" w:type="dxa"/>
            <w:tcBorders>
              <w:left w:val="single" w:sz="6" w:space="0" w:color="auto"/>
              <w:bottom w:val="single" w:sz="4" w:space="0" w:color="auto"/>
              <w:right w:val="single" w:sz="6" w:space="0" w:color="auto"/>
            </w:tcBorders>
          </w:tcPr>
          <w:p w:rsidR="00AC25AA" w:rsidRPr="00EC7EFB" w:rsidRDefault="00AC25AA" w:rsidP="00FC7A41">
            <w:pPr>
              <w:autoSpaceDE w:val="0"/>
              <w:autoSpaceDN w:val="0"/>
              <w:adjustRightInd w:val="0"/>
              <w:jc w:val="center"/>
              <w:rPr>
                <w:bCs/>
                <w:sz w:val="20"/>
                <w:szCs w:val="20"/>
              </w:rPr>
            </w:pPr>
          </w:p>
        </w:tc>
        <w:tc>
          <w:tcPr>
            <w:tcW w:w="4788" w:type="dxa"/>
            <w:gridSpan w:val="2"/>
            <w:tcBorders>
              <w:left w:val="single" w:sz="6" w:space="0" w:color="auto"/>
              <w:bottom w:val="single" w:sz="4" w:space="0" w:color="auto"/>
              <w:right w:val="single" w:sz="6" w:space="0" w:color="auto"/>
            </w:tcBorders>
          </w:tcPr>
          <w:p w:rsidR="00AC25AA" w:rsidRPr="00EC7EFB" w:rsidRDefault="00AC25AA" w:rsidP="00FC7A41">
            <w:pPr>
              <w:autoSpaceDE w:val="0"/>
              <w:autoSpaceDN w:val="0"/>
              <w:adjustRightInd w:val="0"/>
              <w:jc w:val="center"/>
              <w:rPr>
                <w:bCs/>
                <w:sz w:val="20"/>
                <w:szCs w:val="20"/>
              </w:rPr>
            </w:pPr>
          </w:p>
        </w:tc>
        <w:tc>
          <w:tcPr>
            <w:tcW w:w="1174" w:type="dxa"/>
            <w:tcBorders>
              <w:top w:val="single" w:sz="6" w:space="0" w:color="auto"/>
              <w:left w:val="single" w:sz="6" w:space="0" w:color="auto"/>
              <w:bottom w:val="single" w:sz="4" w:space="0" w:color="auto"/>
              <w:right w:val="single" w:sz="6" w:space="0" w:color="auto"/>
            </w:tcBorders>
          </w:tcPr>
          <w:p w:rsidR="00AC25AA" w:rsidRPr="00EC7EFB" w:rsidRDefault="00AC25AA" w:rsidP="00FC7A41">
            <w:pPr>
              <w:autoSpaceDE w:val="0"/>
              <w:autoSpaceDN w:val="0"/>
              <w:adjustRightInd w:val="0"/>
              <w:jc w:val="center"/>
              <w:rPr>
                <w:bCs/>
                <w:sz w:val="20"/>
                <w:szCs w:val="20"/>
              </w:rPr>
            </w:pPr>
            <w:r w:rsidRPr="00EC7EFB">
              <w:rPr>
                <w:bCs/>
                <w:sz w:val="20"/>
                <w:szCs w:val="20"/>
              </w:rPr>
              <w:t>2028</w:t>
            </w:r>
          </w:p>
        </w:tc>
        <w:tc>
          <w:tcPr>
            <w:tcW w:w="0" w:type="auto"/>
            <w:tcBorders>
              <w:top w:val="single" w:sz="6"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r w:rsidRPr="00EC7EFB">
              <w:rPr>
                <w:sz w:val="20"/>
                <w:szCs w:val="20"/>
              </w:rPr>
              <w:t>10720,767</w:t>
            </w:r>
          </w:p>
        </w:tc>
        <w:tc>
          <w:tcPr>
            <w:tcW w:w="0" w:type="auto"/>
            <w:tcBorders>
              <w:top w:val="single" w:sz="6" w:space="0" w:color="auto"/>
              <w:left w:val="single" w:sz="6" w:space="0" w:color="auto"/>
              <w:bottom w:val="single" w:sz="4" w:space="0" w:color="auto"/>
              <w:right w:val="single" w:sz="6" w:space="0" w:color="auto"/>
            </w:tcBorders>
          </w:tcPr>
          <w:p w:rsidR="00AC25AA" w:rsidRPr="00EC7EFB" w:rsidRDefault="00AC25AA" w:rsidP="00645D40">
            <w:pPr>
              <w:jc w:val="center"/>
              <w:rPr>
                <w:sz w:val="20"/>
                <w:szCs w:val="20"/>
              </w:rPr>
            </w:pPr>
            <w:r w:rsidRPr="00EC7EFB">
              <w:rPr>
                <w:sz w:val="20"/>
                <w:szCs w:val="20"/>
              </w:rPr>
              <w:t>10720,767</w:t>
            </w:r>
          </w:p>
        </w:tc>
        <w:tc>
          <w:tcPr>
            <w:tcW w:w="0" w:type="auto"/>
            <w:tcBorders>
              <w:top w:val="single" w:sz="6"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0" w:type="auto"/>
            <w:tcBorders>
              <w:top w:val="single" w:sz="6" w:space="0" w:color="auto"/>
              <w:left w:val="single" w:sz="6" w:space="0" w:color="auto"/>
              <w:bottom w:val="single" w:sz="4" w:space="0" w:color="auto"/>
              <w:right w:val="single" w:sz="6" w:space="0" w:color="auto"/>
            </w:tcBorders>
          </w:tcPr>
          <w:p w:rsidR="00AC25AA" w:rsidRPr="00EC7EFB" w:rsidRDefault="00AC25AA" w:rsidP="00FC7A41">
            <w:pPr>
              <w:jc w:val="center"/>
              <w:rPr>
                <w:sz w:val="20"/>
                <w:szCs w:val="20"/>
              </w:rPr>
            </w:pPr>
          </w:p>
        </w:tc>
        <w:tc>
          <w:tcPr>
            <w:tcW w:w="3095" w:type="dxa"/>
            <w:tcBorders>
              <w:left w:val="single" w:sz="6" w:space="0" w:color="auto"/>
              <w:bottom w:val="single" w:sz="4" w:space="0" w:color="auto"/>
              <w:right w:val="single" w:sz="6" w:space="0" w:color="auto"/>
            </w:tcBorders>
          </w:tcPr>
          <w:p w:rsidR="00AC25AA" w:rsidRPr="00EC7EFB" w:rsidRDefault="00AC25AA" w:rsidP="00FC7A41">
            <w:pPr>
              <w:autoSpaceDE w:val="0"/>
              <w:autoSpaceDN w:val="0"/>
              <w:adjustRightInd w:val="0"/>
              <w:jc w:val="center"/>
              <w:rPr>
                <w:bCs/>
                <w:sz w:val="20"/>
                <w:szCs w:val="20"/>
              </w:rPr>
            </w:pPr>
          </w:p>
        </w:tc>
      </w:tr>
    </w:tbl>
    <w:p w:rsidR="000D2959" w:rsidRDefault="000D2959" w:rsidP="006E5140">
      <w:pPr>
        <w:pStyle w:val="ConsPlusNormal0"/>
        <w:jc w:val="right"/>
        <w:rPr>
          <w:rFonts w:ascii="Times New Roman" w:hAnsi="Times New Roman" w:cs="Times New Roman"/>
        </w:rPr>
      </w:pPr>
    </w:p>
    <w:p w:rsidR="000D2959" w:rsidRDefault="000D2959" w:rsidP="006E5140">
      <w:pPr>
        <w:pStyle w:val="ConsPlusNormal0"/>
        <w:jc w:val="right"/>
        <w:rPr>
          <w:rFonts w:ascii="Times New Roman" w:hAnsi="Times New Roman" w:cs="Times New Roman"/>
        </w:rPr>
      </w:pPr>
    </w:p>
    <w:p w:rsidR="000D2959" w:rsidRDefault="000D2959" w:rsidP="006E5140">
      <w:pPr>
        <w:pStyle w:val="ConsPlusNormal0"/>
        <w:jc w:val="right"/>
        <w:rPr>
          <w:rFonts w:ascii="Times New Roman" w:hAnsi="Times New Roman" w:cs="Times New Roman"/>
        </w:rPr>
      </w:pPr>
    </w:p>
    <w:p w:rsidR="000D2959" w:rsidRDefault="000D2959" w:rsidP="006E5140">
      <w:pPr>
        <w:pStyle w:val="ConsPlusNormal0"/>
        <w:jc w:val="right"/>
        <w:rPr>
          <w:rFonts w:ascii="Times New Roman" w:hAnsi="Times New Roman" w:cs="Times New Roman"/>
        </w:rPr>
      </w:pPr>
    </w:p>
    <w:p w:rsidR="000D2959" w:rsidRDefault="000D2959" w:rsidP="006E5140">
      <w:pPr>
        <w:pStyle w:val="ConsPlusNormal0"/>
        <w:jc w:val="right"/>
        <w:rPr>
          <w:rFonts w:ascii="Times New Roman" w:hAnsi="Times New Roman" w:cs="Times New Roman"/>
        </w:rPr>
      </w:pPr>
    </w:p>
    <w:p w:rsidR="000D2959" w:rsidRDefault="000D2959" w:rsidP="006E5140">
      <w:pPr>
        <w:pStyle w:val="ConsPlusNormal0"/>
        <w:jc w:val="right"/>
        <w:rPr>
          <w:rFonts w:ascii="Times New Roman" w:hAnsi="Times New Roman" w:cs="Times New Roman"/>
        </w:rPr>
      </w:pPr>
    </w:p>
    <w:p w:rsidR="000D2959" w:rsidRDefault="000D2959" w:rsidP="006E5140">
      <w:pPr>
        <w:pStyle w:val="ConsPlusNormal0"/>
        <w:jc w:val="right"/>
        <w:rPr>
          <w:rFonts w:ascii="Times New Roman" w:hAnsi="Times New Roman" w:cs="Times New Roman"/>
        </w:rPr>
      </w:pPr>
    </w:p>
    <w:p w:rsidR="000D2959" w:rsidRDefault="000D2959" w:rsidP="006E5140">
      <w:pPr>
        <w:pStyle w:val="ConsPlusNormal0"/>
        <w:jc w:val="right"/>
        <w:rPr>
          <w:rFonts w:ascii="Times New Roman" w:hAnsi="Times New Roman" w:cs="Times New Roman"/>
        </w:rPr>
      </w:pPr>
    </w:p>
    <w:p w:rsidR="000D2959" w:rsidRDefault="000D2959" w:rsidP="006E5140">
      <w:pPr>
        <w:pStyle w:val="ConsPlusNormal0"/>
        <w:jc w:val="right"/>
        <w:rPr>
          <w:rFonts w:ascii="Times New Roman" w:hAnsi="Times New Roman" w:cs="Times New Roman"/>
        </w:rPr>
      </w:pPr>
    </w:p>
    <w:p w:rsidR="006E5140" w:rsidRPr="00EC7EFB" w:rsidRDefault="006E5140" w:rsidP="006E5140">
      <w:pPr>
        <w:pStyle w:val="ConsPlusNormal0"/>
        <w:jc w:val="right"/>
        <w:rPr>
          <w:rFonts w:ascii="Times New Roman" w:hAnsi="Times New Roman" w:cs="Times New Roman"/>
        </w:rPr>
      </w:pPr>
      <w:r w:rsidRPr="00EC7EFB">
        <w:rPr>
          <w:rFonts w:ascii="Times New Roman" w:hAnsi="Times New Roman" w:cs="Times New Roman"/>
        </w:rPr>
        <w:lastRenderedPageBreak/>
        <w:t>Приложение 9</w:t>
      </w:r>
    </w:p>
    <w:p w:rsidR="00853771" w:rsidRPr="00EC7EFB" w:rsidRDefault="006E5140" w:rsidP="00853771">
      <w:pPr>
        <w:pStyle w:val="ConsPlusNormal0"/>
        <w:jc w:val="right"/>
        <w:rPr>
          <w:rFonts w:ascii="Times New Roman" w:hAnsi="Times New Roman" w:cs="Times New Roman"/>
        </w:rPr>
      </w:pPr>
      <w:r w:rsidRPr="00EC7EFB">
        <w:rPr>
          <w:rFonts w:ascii="Times New Roman" w:hAnsi="Times New Roman" w:cs="Times New Roman"/>
        </w:rPr>
        <w:t>к  муниципальной</w:t>
      </w:r>
      <w:r w:rsidR="000D2959">
        <w:rPr>
          <w:rFonts w:ascii="Times New Roman" w:hAnsi="Times New Roman" w:cs="Times New Roman"/>
        </w:rPr>
        <w:t xml:space="preserve"> </w:t>
      </w:r>
      <w:r w:rsidRPr="00EC7EFB">
        <w:rPr>
          <w:rFonts w:ascii="Times New Roman" w:hAnsi="Times New Roman" w:cs="Times New Roman"/>
        </w:rPr>
        <w:t>программе  «Развитие гражданского общества на  территории</w:t>
      </w:r>
    </w:p>
    <w:p w:rsidR="006E5140" w:rsidRPr="00EC7EFB" w:rsidRDefault="006E5140" w:rsidP="00853771">
      <w:pPr>
        <w:pStyle w:val="ConsPlusNormal0"/>
        <w:jc w:val="right"/>
        <w:rPr>
          <w:rFonts w:ascii="Times New Roman" w:hAnsi="Times New Roman" w:cs="Times New Roman"/>
        </w:rPr>
      </w:pPr>
      <w:r w:rsidRPr="00EC7EFB">
        <w:rPr>
          <w:rFonts w:ascii="Times New Roman" w:hAnsi="Times New Roman" w:cs="Times New Roman"/>
        </w:rPr>
        <w:t>Русско-Камешкирского сельсовета</w:t>
      </w:r>
      <w:r w:rsidR="000D2959">
        <w:rPr>
          <w:rFonts w:ascii="Times New Roman" w:hAnsi="Times New Roman" w:cs="Times New Roman"/>
        </w:rPr>
        <w:t xml:space="preserve"> </w:t>
      </w:r>
      <w:r w:rsidRPr="00EC7EFB">
        <w:rPr>
          <w:rFonts w:ascii="Times New Roman" w:hAnsi="Times New Roman" w:cs="Times New Roman"/>
        </w:rPr>
        <w:t>Камешкирского района  Пензенской области»</w:t>
      </w:r>
    </w:p>
    <w:p w:rsidR="000D2959" w:rsidRDefault="000D2959" w:rsidP="006E5140">
      <w:pPr>
        <w:pStyle w:val="ConsPlusNormal0"/>
        <w:jc w:val="center"/>
        <w:rPr>
          <w:rFonts w:ascii="Times New Roman" w:hAnsi="Times New Roman" w:cs="Times New Roman"/>
          <w:b/>
        </w:rPr>
      </w:pPr>
    </w:p>
    <w:p w:rsidR="006E5140" w:rsidRDefault="006E5140" w:rsidP="006E5140">
      <w:pPr>
        <w:pStyle w:val="ConsPlusNormal0"/>
        <w:jc w:val="center"/>
        <w:rPr>
          <w:rFonts w:ascii="Times New Roman" w:hAnsi="Times New Roman" w:cs="Times New Roman"/>
          <w:b/>
        </w:rPr>
      </w:pPr>
      <w:r w:rsidRPr="00EC7EFB">
        <w:rPr>
          <w:rFonts w:ascii="Times New Roman" w:hAnsi="Times New Roman" w:cs="Times New Roman"/>
          <w:b/>
        </w:rPr>
        <w:t>ПРЕДЕЛЬНЫЕ ОБЪЕМЫ</w:t>
      </w:r>
    </w:p>
    <w:p w:rsidR="000D2959" w:rsidRPr="00EC7EFB" w:rsidRDefault="000D2959" w:rsidP="006E5140">
      <w:pPr>
        <w:pStyle w:val="ConsPlusNormal0"/>
        <w:jc w:val="center"/>
        <w:rPr>
          <w:rFonts w:ascii="Times New Roman" w:hAnsi="Times New Roman" w:cs="Times New Roman"/>
          <w:b/>
        </w:rPr>
      </w:pPr>
    </w:p>
    <w:p w:rsidR="006E5140" w:rsidRPr="00EC7EFB" w:rsidRDefault="006E5140" w:rsidP="00645D40">
      <w:pPr>
        <w:pStyle w:val="ConsPlusNormal0"/>
        <w:jc w:val="center"/>
        <w:rPr>
          <w:rFonts w:ascii="Times New Roman" w:hAnsi="Times New Roman" w:cs="Times New Roman"/>
          <w:b/>
        </w:rPr>
      </w:pPr>
      <w:r w:rsidRPr="00EC7EFB">
        <w:rPr>
          <w:rFonts w:ascii="Times New Roman" w:hAnsi="Times New Roman" w:cs="Times New Roman"/>
          <w:b/>
        </w:rPr>
        <w:t>средств бюджета Русско-Камешкирского сельсовета  Камешкирского района Пензенской области на исполнение</w:t>
      </w:r>
      <w:r w:rsidR="000D2959">
        <w:rPr>
          <w:rFonts w:ascii="Times New Roman" w:hAnsi="Times New Roman" w:cs="Times New Roman"/>
          <w:b/>
        </w:rPr>
        <w:t xml:space="preserve"> </w:t>
      </w:r>
      <w:r w:rsidRPr="00EC7EFB">
        <w:rPr>
          <w:rFonts w:ascii="Times New Roman" w:hAnsi="Times New Roman" w:cs="Times New Roman"/>
          <w:b/>
        </w:rPr>
        <w:t>долгосрочных муниципальных контрактов в целях реализации</w:t>
      </w:r>
      <w:r w:rsidR="00645D40" w:rsidRPr="00EC7EFB">
        <w:rPr>
          <w:rFonts w:ascii="Times New Roman" w:hAnsi="Times New Roman" w:cs="Times New Roman"/>
          <w:b/>
        </w:rPr>
        <w:t xml:space="preserve"> </w:t>
      </w:r>
      <w:r w:rsidRPr="00EC7EFB">
        <w:rPr>
          <w:rFonts w:ascii="Times New Roman" w:hAnsi="Times New Roman" w:cs="Times New Roman"/>
          <w:b/>
        </w:rPr>
        <w:t>основных мероприятий муниципальной программы  «Развитие гражданского общества на территории</w:t>
      </w:r>
    </w:p>
    <w:p w:rsidR="006E5140" w:rsidRPr="00EC7EFB" w:rsidRDefault="006E5140" w:rsidP="006E5140">
      <w:pPr>
        <w:pStyle w:val="ConsPlusNormal0"/>
        <w:jc w:val="center"/>
        <w:rPr>
          <w:rFonts w:ascii="Times New Roman" w:hAnsi="Times New Roman" w:cs="Times New Roman"/>
          <w:b/>
        </w:rPr>
      </w:pPr>
      <w:r w:rsidRPr="00EC7EFB">
        <w:rPr>
          <w:rFonts w:ascii="Times New Roman" w:hAnsi="Times New Roman" w:cs="Times New Roman"/>
          <w:b/>
        </w:rPr>
        <w:t xml:space="preserve">Русско-Камешкирского сельсовета  Камешкирского района Пензенской области» на </w:t>
      </w:r>
      <w:r w:rsidRPr="00EC7EFB">
        <w:rPr>
          <w:rFonts w:ascii="Times New Roman" w:hAnsi="Times New Roman" w:cs="Times New Roman"/>
          <w:b/>
          <w:color w:val="FF0000"/>
        </w:rPr>
        <w:t>2019-202</w:t>
      </w:r>
      <w:r w:rsidR="00AC25AA" w:rsidRPr="00EC7EFB">
        <w:rPr>
          <w:rFonts w:ascii="Times New Roman" w:hAnsi="Times New Roman" w:cs="Times New Roman"/>
          <w:b/>
          <w:color w:val="FF0000"/>
        </w:rPr>
        <w:t>8</w:t>
      </w:r>
      <w:r w:rsidRPr="00EC7EFB">
        <w:rPr>
          <w:rFonts w:ascii="Times New Roman" w:hAnsi="Times New Roman" w:cs="Times New Roman"/>
          <w:b/>
        </w:rPr>
        <w:t xml:space="preserve"> годы</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73"/>
        <w:gridCol w:w="519"/>
        <w:gridCol w:w="1318"/>
        <w:gridCol w:w="315"/>
        <w:gridCol w:w="364"/>
        <w:gridCol w:w="493"/>
        <w:gridCol w:w="848"/>
        <w:gridCol w:w="278"/>
        <w:gridCol w:w="1014"/>
        <w:gridCol w:w="685"/>
        <w:gridCol w:w="685"/>
        <w:gridCol w:w="685"/>
        <w:gridCol w:w="685"/>
        <w:gridCol w:w="685"/>
        <w:gridCol w:w="685"/>
        <w:gridCol w:w="685"/>
        <w:gridCol w:w="760"/>
        <w:gridCol w:w="760"/>
        <w:gridCol w:w="760"/>
      </w:tblGrid>
      <w:tr w:rsidR="00AC25AA" w:rsidRPr="00EC7EFB" w:rsidTr="00645D40">
        <w:tc>
          <w:tcPr>
            <w:tcW w:w="2473" w:type="dxa"/>
            <w:vMerge w:val="restart"/>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Наименование муниципальной программы, подпрограммы, мероприятия, объекта закупки</w:t>
            </w:r>
          </w:p>
        </w:tc>
        <w:tc>
          <w:tcPr>
            <w:tcW w:w="519" w:type="dxa"/>
            <w:vMerge w:val="restart"/>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Заказчик, уполномоченный на заключение государственного контракта</w:t>
            </w:r>
          </w:p>
        </w:tc>
        <w:tc>
          <w:tcPr>
            <w:tcW w:w="1318" w:type="dxa"/>
            <w:vMerge w:val="restart"/>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 xml:space="preserve">Код по Общероссийскому классификатору продукции по видам экономической деятельности </w:t>
            </w:r>
            <w:hyperlink r:id="rId9" w:anchor="P2168#P2168" w:history="1">
              <w:r w:rsidRPr="00EC7EFB">
                <w:rPr>
                  <w:rStyle w:val="a9"/>
                  <w:rFonts w:ascii="Times New Roman" w:hAnsi="Times New Roman" w:cs="Times New Roman"/>
                  <w:color w:val="auto"/>
                </w:rPr>
                <w:t>&lt;1&gt;</w:t>
              </w:r>
            </w:hyperlink>
          </w:p>
        </w:tc>
        <w:tc>
          <w:tcPr>
            <w:tcW w:w="1172" w:type="dxa"/>
            <w:gridSpan w:val="3"/>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Код бюджетной классификации</w:t>
            </w:r>
          </w:p>
        </w:tc>
        <w:tc>
          <w:tcPr>
            <w:tcW w:w="1126" w:type="dxa"/>
            <w:gridSpan w:val="2"/>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Предельный срок осуществления закупки</w:t>
            </w:r>
          </w:p>
        </w:tc>
        <w:tc>
          <w:tcPr>
            <w:tcW w:w="1014" w:type="dxa"/>
            <w:vMerge w:val="restart"/>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ind w:firstLine="0"/>
              <w:rPr>
                <w:rFonts w:ascii="Times New Roman" w:hAnsi="Times New Roman" w:cs="Times New Roman"/>
              </w:rPr>
            </w:pPr>
            <w:r w:rsidRPr="00EC7EFB">
              <w:rPr>
                <w:rFonts w:ascii="Times New Roman" w:hAnsi="Times New Roman" w:cs="Times New Roman"/>
              </w:rPr>
              <w:t xml:space="preserve">Результаты выполнения работ (оказания услуг) </w:t>
            </w:r>
            <w:hyperlink r:id="rId10" w:anchor="P2169#P2169" w:history="1">
              <w:r w:rsidRPr="00EC7EFB">
                <w:rPr>
                  <w:rStyle w:val="a9"/>
                  <w:rFonts w:ascii="Times New Roman" w:hAnsi="Times New Roman" w:cs="Times New Roman"/>
                  <w:color w:val="auto"/>
                </w:rPr>
                <w:t>&lt;2&gt;</w:t>
              </w:r>
            </w:hyperlink>
            <w:r w:rsidRPr="00EC7EFB">
              <w:rPr>
                <w:rFonts w:ascii="Times New Roman" w:hAnsi="Times New Roman" w:cs="Times New Roman"/>
              </w:rPr>
              <w:t xml:space="preserve">,предмет встречного обязательства и предельный срок его исполнения </w:t>
            </w:r>
            <w:hyperlink r:id="rId11" w:anchor="P2170#P2170" w:history="1">
              <w:r w:rsidRPr="00EC7EFB">
                <w:rPr>
                  <w:rStyle w:val="a9"/>
                  <w:rFonts w:ascii="Times New Roman" w:hAnsi="Times New Roman" w:cs="Times New Roman"/>
                  <w:color w:val="auto"/>
                </w:rPr>
                <w:t>&lt;3&gt;</w:t>
              </w:r>
            </w:hyperlink>
          </w:p>
        </w:tc>
        <w:tc>
          <w:tcPr>
            <w:tcW w:w="7075" w:type="dxa"/>
            <w:gridSpan w:val="10"/>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Предельный объем средств</w:t>
            </w:r>
          </w:p>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на оплату результатов выполненных работ, оказанных услуг, поставленных товаров</w:t>
            </w:r>
          </w:p>
        </w:tc>
      </w:tr>
      <w:tr w:rsidR="00AC25AA" w:rsidRPr="00EC7EFB" w:rsidTr="00645D40">
        <w:tc>
          <w:tcPr>
            <w:tcW w:w="2473" w:type="dxa"/>
            <w:vMerge/>
            <w:tcBorders>
              <w:top w:val="single" w:sz="4" w:space="0" w:color="auto"/>
              <w:left w:val="single" w:sz="4" w:space="0" w:color="auto"/>
              <w:bottom w:val="single" w:sz="4" w:space="0" w:color="auto"/>
              <w:right w:val="single" w:sz="4" w:space="0" w:color="auto"/>
            </w:tcBorders>
            <w:vAlign w:val="center"/>
          </w:tcPr>
          <w:p w:rsidR="00AC25AA" w:rsidRPr="00EC7EFB" w:rsidRDefault="00AC25AA" w:rsidP="006E5140">
            <w:pPr>
              <w:rPr>
                <w:sz w:val="20"/>
                <w:szCs w:val="20"/>
              </w:rPr>
            </w:pPr>
          </w:p>
        </w:tc>
        <w:tc>
          <w:tcPr>
            <w:tcW w:w="519" w:type="dxa"/>
            <w:vMerge/>
            <w:tcBorders>
              <w:top w:val="single" w:sz="4" w:space="0" w:color="auto"/>
              <w:left w:val="single" w:sz="4" w:space="0" w:color="auto"/>
              <w:bottom w:val="single" w:sz="4" w:space="0" w:color="auto"/>
              <w:right w:val="single" w:sz="4" w:space="0" w:color="auto"/>
            </w:tcBorders>
            <w:vAlign w:val="center"/>
          </w:tcPr>
          <w:p w:rsidR="00AC25AA" w:rsidRPr="00EC7EFB" w:rsidRDefault="00AC25AA" w:rsidP="006E5140">
            <w:pPr>
              <w:rPr>
                <w:sz w:val="20"/>
                <w:szCs w:val="20"/>
              </w:rPr>
            </w:pPr>
          </w:p>
        </w:tc>
        <w:tc>
          <w:tcPr>
            <w:tcW w:w="1318" w:type="dxa"/>
            <w:vMerge/>
            <w:tcBorders>
              <w:top w:val="single" w:sz="4" w:space="0" w:color="auto"/>
              <w:left w:val="single" w:sz="4" w:space="0" w:color="auto"/>
              <w:bottom w:val="single" w:sz="4" w:space="0" w:color="auto"/>
              <w:right w:val="single" w:sz="4" w:space="0" w:color="auto"/>
            </w:tcBorders>
            <w:vAlign w:val="center"/>
          </w:tcPr>
          <w:p w:rsidR="00AC25AA" w:rsidRPr="00EC7EFB" w:rsidRDefault="00AC25AA" w:rsidP="006E5140">
            <w:pPr>
              <w:rPr>
                <w:sz w:val="20"/>
                <w:szCs w:val="20"/>
              </w:rPr>
            </w:pPr>
          </w:p>
        </w:tc>
        <w:tc>
          <w:tcPr>
            <w:tcW w:w="31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ind w:firstLine="0"/>
              <w:rPr>
                <w:rFonts w:ascii="Times New Roman" w:hAnsi="Times New Roman" w:cs="Times New Roman"/>
              </w:rPr>
            </w:pPr>
            <w:r w:rsidRPr="00EC7EFB">
              <w:rPr>
                <w:rFonts w:ascii="Times New Roman" w:hAnsi="Times New Roman" w:cs="Times New Roman"/>
              </w:rPr>
              <w:t>Рз</w:t>
            </w:r>
          </w:p>
        </w:tc>
        <w:tc>
          <w:tcPr>
            <w:tcW w:w="364"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ind w:firstLine="0"/>
              <w:rPr>
                <w:rFonts w:ascii="Times New Roman" w:hAnsi="Times New Roman" w:cs="Times New Roman"/>
              </w:rPr>
            </w:pPr>
            <w:r w:rsidRPr="00EC7EFB">
              <w:rPr>
                <w:rFonts w:ascii="Times New Roman" w:hAnsi="Times New Roman" w:cs="Times New Roman"/>
              </w:rPr>
              <w:t>Пр</w:t>
            </w:r>
          </w:p>
        </w:tc>
        <w:tc>
          <w:tcPr>
            <w:tcW w:w="493"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ind w:firstLine="0"/>
              <w:rPr>
                <w:rFonts w:ascii="Times New Roman" w:hAnsi="Times New Roman" w:cs="Times New Roman"/>
              </w:rPr>
            </w:pPr>
            <w:r w:rsidRPr="00EC7EFB">
              <w:rPr>
                <w:rFonts w:ascii="Times New Roman" w:hAnsi="Times New Roman" w:cs="Times New Roman"/>
              </w:rPr>
              <w:t>ЦСР</w:t>
            </w:r>
          </w:p>
        </w:tc>
        <w:tc>
          <w:tcPr>
            <w:tcW w:w="84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Группа ВР</w:t>
            </w:r>
          </w:p>
        </w:tc>
        <w:tc>
          <w:tcPr>
            <w:tcW w:w="278" w:type="dxa"/>
            <w:tcBorders>
              <w:top w:val="single" w:sz="4" w:space="0" w:color="auto"/>
              <w:left w:val="single" w:sz="4" w:space="0" w:color="auto"/>
              <w:bottom w:val="single" w:sz="4" w:space="0" w:color="auto"/>
              <w:right w:val="single" w:sz="4" w:space="0" w:color="auto"/>
            </w:tcBorders>
            <w:vAlign w:val="center"/>
          </w:tcPr>
          <w:p w:rsidR="00AC25AA" w:rsidRPr="00EC7EFB" w:rsidRDefault="00AC25AA" w:rsidP="006E5140">
            <w:pPr>
              <w:rPr>
                <w:sz w:val="20"/>
                <w:szCs w:val="20"/>
              </w:rPr>
            </w:pPr>
          </w:p>
        </w:tc>
        <w:tc>
          <w:tcPr>
            <w:tcW w:w="1014" w:type="dxa"/>
            <w:vMerge/>
            <w:tcBorders>
              <w:top w:val="single" w:sz="4" w:space="0" w:color="auto"/>
              <w:left w:val="single" w:sz="4" w:space="0" w:color="auto"/>
              <w:bottom w:val="single" w:sz="4" w:space="0" w:color="auto"/>
              <w:right w:val="single" w:sz="4" w:space="0" w:color="auto"/>
            </w:tcBorders>
            <w:vAlign w:val="center"/>
          </w:tcPr>
          <w:p w:rsidR="00AC25AA" w:rsidRPr="00EC7EFB" w:rsidRDefault="00AC25AA" w:rsidP="006E5140">
            <w:pPr>
              <w:rPr>
                <w:sz w:val="20"/>
                <w:szCs w:val="20"/>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2019</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2020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2021</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2022</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2023</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2024</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lang w:val="en-US"/>
              </w:rPr>
            </w:pPr>
            <w:r w:rsidRPr="00EC7EFB">
              <w:rPr>
                <w:rFonts w:ascii="Times New Roman" w:hAnsi="Times New Roman" w:cs="Times New Roman"/>
                <w:lang w:val="en-US"/>
              </w:rPr>
              <w:t>2025</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lang w:val="en-US"/>
              </w:rPr>
            </w:pPr>
            <w:r w:rsidRPr="00EC7EFB">
              <w:rPr>
                <w:rFonts w:ascii="Times New Roman" w:hAnsi="Times New Roman" w:cs="Times New Roman"/>
                <w:lang w:val="en-US"/>
              </w:rPr>
              <w:t>2026</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lang w:val="en-US"/>
              </w:rPr>
            </w:pPr>
            <w:r w:rsidRPr="00EC7EFB">
              <w:rPr>
                <w:rFonts w:ascii="Times New Roman" w:hAnsi="Times New Roman" w:cs="Times New Roman"/>
                <w:lang w:val="en-US"/>
              </w:rPr>
              <w:t>2027</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2028</w:t>
            </w:r>
          </w:p>
        </w:tc>
      </w:tr>
      <w:tr w:rsidR="00AC25AA" w:rsidRPr="00EC7EFB" w:rsidTr="00645D40">
        <w:tc>
          <w:tcPr>
            <w:tcW w:w="2473"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1</w:t>
            </w:r>
          </w:p>
        </w:tc>
        <w:tc>
          <w:tcPr>
            <w:tcW w:w="519"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2</w:t>
            </w:r>
          </w:p>
        </w:tc>
        <w:tc>
          <w:tcPr>
            <w:tcW w:w="131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3</w:t>
            </w:r>
          </w:p>
        </w:tc>
        <w:tc>
          <w:tcPr>
            <w:tcW w:w="31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30"/>
              <w:rPr>
                <w:rFonts w:ascii="Times New Roman" w:hAnsi="Times New Roman" w:cs="Times New Roman"/>
              </w:rPr>
            </w:pPr>
            <w:r w:rsidRPr="00EC7EFB">
              <w:rPr>
                <w:rFonts w:ascii="Times New Roman" w:hAnsi="Times New Roman" w:cs="Times New Roman"/>
              </w:rPr>
              <w:t>4</w:t>
            </w:r>
          </w:p>
        </w:tc>
        <w:tc>
          <w:tcPr>
            <w:tcW w:w="364"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00"/>
              <w:rPr>
                <w:rFonts w:ascii="Times New Roman" w:hAnsi="Times New Roman" w:cs="Times New Roman"/>
              </w:rPr>
            </w:pPr>
            <w:r w:rsidRPr="00EC7EFB">
              <w:rPr>
                <w:rFonts w:ascii="Times New Roman" w:hAnsi="Times New Roman" w:cs="Times New Roman"/>
              </w:rPr>
              <w:t>5</w:t>
            </w:r>
          </w:p>
        </w:tc>
        <w:tc>
          <w:tcPr>
            <w:tcW w:w="493"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7"/>
              <w:rPr>
                <w:rFonts w:ascii="Times New Roman" w:hAnsi="Times New Roman" w:cs="Times New Roman"/>
              </w:rPr>
            </w:pPr>
            <w:r w:rsidRPr="00EC7EFB">
              <w:rPr>
                <w:rFonts w:ascii="Times New Roman" w:hAnsi="Times New Roman" w:cs="Times New Roman"/>
              </w:rPr>
              <w:t>6</w:t>
            </w:r>
          </w:p>
        </w:tc>
        <w:tc>
          <w:tcPr>
            <w:tcW w:w="84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7</w:t>
            </w:r>
          </w:p>
        </w:tc>
        <w:tc>
          <w:tcPr>
            <w:tcW w:w="27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8</w:t>
            </w:r>
          </w:p>
        </w:tc>
        <w:tc>
          <w:tcPr>
            <w:tcW w:w="1014"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9</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10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11</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12</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13</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14</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15</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lang w:val="en-US"/>
              </w:rPr>
            </w:pPr>
            <w:r w:rsidRPr="00EC7EFB">
              <w:rPr>
                <w:rFonts w:ascii="Times New Roman" w:hAnsi="Times New Roman" w:cs="Times New Roman"/>
                <w:lang w:val="en-US"/>
              </w:rPr>
              <w:t>16</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lang w:val="en-US"/>
              </w:rPr>
            </w:pPr>
            <w:r w:rsidRPr="00EC7EFB">
              <w:rPr>
                <w:rFonts w:ascii="Times New Roman" w:hAnsi="Times New Roman" w:cs="Times New Roman"/>
                <w:lang w:val="en-US"/>
              </w:rPr>
              <w:t>17</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lang w:val="en-US"/>
              </w:rPr>
            </w:pPr>
            <w:r w:rsidRPr="00EC7EFB">
              <w:rPr>
                <w:rFonts w:ascii="Times New Roman" w:hAnsi="Times New Roman" w:cs="Times New Roman"/>
                <w:lang w:val="en-US"/>
              </w:rPr>
              <w:t>18</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19</w:t>
            </w:r>
          </w:p>
        </w:tc>
      </w:tr>
      <w:tr w:rsidR="00AC25AA" w:rsidRPr="00EC7EFB" w:rsidTr="00645D40">
        <w:tc>
          <w:tcPr>
            <w:tcW w:w="2473"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ind w:firstLine="0"/>
              <w:rPr>
                <w:rFonts w:ascii="Times New Roman" w:hAnsi="Times New Roman" w:cs="Times New Roman"/>
                <w:b/>
              </w:rPr>
            </w:pPr>
            <w:r w:rsidRPr="00EC7EFB">
              <w:rPr>
                <w:rFonts w:ascii="Times New Roman" w:hAnsi="Times New Roman" w:cs="Times New Roman"/>
                <w:b/>
              </w:rPr>
              <w:t xml:space="preserve">Муниципальная программа </w:t>
            </w:r>
          </w:p>
          <w:p w:rsidR="00AC25AA" w:rsidRPr="00EC7EFB" w:rsidRDefault="00AC25AA" w:rsidP="00AC25AA">
            <w:pPr>
              <w:rPr>
                <w:sz w:val="20"/>
                <w:szCs w:val="20"/>
              </w:rPr>
            </w:pPr>
            <w:r w:rsidRPr="00EC7EFB">
              <w:rPr>
                <w:sz w:val="20"/>
                <w:szCs w:val="20"/>
              </w:rPr>
              <w:t xml:space="preserve"> «Развитие гражданского общества на территории  Русско-Камешкирском сельсовете   Камешкирского района  </w:t>
            </w:r>
            <w:r w:rsidR="004F3CE9" w:rsidRPr="00EC7EFB">
              <w:rPr>
                <w:sz w:val="20"/>
                <w:szCs w:val="20"/>
              </w:rPr>
              <w:t>Пензенской области на 2019</w:t>
            </w:r>
            <w:r w:rsidRPr="00EC7EFB">
              <w:rPr>
                <w:sz w:val="20"/>
                <w:szCs w:val="20"/>
              </w:rPr>
              <w:t>-2028 годы»</w:t>
            </w:r>
          </w:p>
        </w:tc>
        <w:tc>
          <w:tcPr>
            <w:tcW w:w="519"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r w:rsidRPr="00EC7EFB">
              <w:rPr>
                <w:rFonts w:ascii="Times New Roman" w:hAnsi="Times New Roman" w:cs="Times New Roman"/>
              </w:rPr>
              <w:t>X</w:t>
            </w:r>
          </w:p>
        </w:tc>
        <w:tc>
          <w:tcPr>
            <w:tcW w:w="1318"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r w:rsidRPr="00EC7EFB">
              <w:rPr>
                <w:rFonts w:ascii="Times New Roman" w:hAnsi="Times New Roman" w:cs="Times New Roman"/>
              </w:rPr>
              <w:t>X</w:t>
            </w:r>
          </w:p>
        </w:tc>
        <w:tc>
          <w:tcPr>
            <w:tcW w:w="31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364"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493"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r w:rsidRPr="00EC7EFB">
              <w:rPr>
                <w:rFonts w:ascii="Times New Roman" w:hAnsi="Times New Roman" w:cs="Times New Roman"/>
              </w:rPr>
              <w:t>X</w:t>
            </w:r>
          </w:p>
        </w:tc>
        <w:tc>
          <w:tcPr>
            <w:tcW w:w="1014"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r w:rsidRPr="00EC7EFB">
              <w:rPr>
                <w:rFonts w:ascii="Times New Roman" w:hAnsi="Times New Roman" w:cs="Times New Roman"/>
              </w:rPr>
              <w:t>X</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4836,611</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5718,696</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6140,429</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5933,329</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6702,588</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7880,229</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8846,813</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10010,811</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10373,082</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jc w:val="center"/>
              <w:rPr>
                <w:bCs/>
                <w:sz w:val="20"/>
                <w:szCs w:val="20"/>
              </w:rPr>
            </w:pPr>
            <w:r w:rsidRPr="00EC7EFB">
              <w:rPr>
                <w:bCs/>
                <w:sz w:val="20"/>
                <w:szCs w:val="20"/>
              </w:rPr>
              <w:t>10720,767</w:t>
            </w:r>
          </w:p>
        </w:tc>
      </w:tr>
      <w:tr w:rsidR="00AC25AA" w:rsidRPr="00EC7EFB" w:rsidTr="00645D40">
        <w:tc>
          <w:tcPr>
            <w:tcW w:w="2473"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b/>
              </w:rPr>
            </w:pPr>
            <w:r w:rsidRPr="00EC7EFB">
              <w:rPr>
                <w:rFonts w:ascii="Times New Roman" w:hAnsi="Times New Roman" w:cs="Times New Roman"/>
                <w:b/>
              </w:rPr>
              <w:lastRenderedPageBreak/>
              <w:t>Подпрограмма 1</w:t>
            </w:r>
          </w:p>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 xml:space="preserve">«Снижение административных барьеров и повышение качества предоставления государственных и </w:t>
            </w:r>
            <w:r w:rsidR="004F3CE9" w:rsidRPr="00EC7EFB">
              <w:rPr>
                <w:rFonts w:ascii="Times New Roman" w:hAnsi="Times New Roman" w:cs="Times New Roman"/>
              </w:rPr>
              <w:t>муниципальных услуг на 2019</w:t>
            </w:r>
            <w:r w:rsidRPr="00EC7EFB">
              <w:rPr>
                <w:rFonts w:ascii="Times New Roman" w:hAnsi="Times New Roman" w:cs="Times New Roman"/>
              </w:rPr>
              <w:t>-2028 годы»</w:t>
            </w:r>
          </w:p>
        </w:tc>
        <w:tc>
          <w:tcPr>
            <w:tcW w:w="519"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X</w:t>
            </w:r>
          </w:p>
        </w:tc>
        <w:tc>
          <w:tcPr>
            <w:tcW w:w="131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X</w:t>
            </w:r>
          </w:p>
        </w:tc>
        <w:tc>
          <w:tcPr>
            <w:tcW w:w="31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364"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493"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X</w:t>
            </w:r>
          </w:p>
        </w:tc>
        <w:tc>
          <w:tcPr>
            <w:tcW w:w="1014"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X</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04"/>
              <w:rPr>
                <w:rFonts w:ascii="Times New Roman" w:hAnsi="Times New Roman" w:cs="Times New Roman"/>
              </w:rPr>
            </w:pPr>
            <w:r w:rsidRPr="00EC7EFB">
              <w:rPr>
                <w:rFonts w:ascii="Times New Roman" w:hAnsi="Times New Roman" w:cs="Times New Roman"/>
              </w:rPr>
              <w:t>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04"/>
              <w:rPr>
                <w:rFonts w:ascii="Times New Roman" w:hAnsi="Times New Roman" w:cs="Times New Roman"/>
              </w:rPr>
            </w:pPr>
            <w:r w:rsidRPr="00EC7EFB">
              <w:rPr>
                <w:rFonts w:ascii="Times New Roman" w:hAnsi="Times New Roman" w:cs="Times New Roman"/>
              </w:rPr>
              <w:t>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04"/>
              <w:rPr>
                <w:rFonts w:ascii="Times New Roman" w:hAnsi="Times New Roman" w:cs="Times New Roman"/>
              </w:rPr>
            </w:pPr>
            <w:r w:rsidRPr="00EC7EFB">
              <w:rPr>
                <w:rFonts w:ascii="Times New Roman" w:hAnsi="Times New Roman" w:cs="Times New Roman"/>
              </w:rPr>
              <w:t>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r>
      <w:tr w:rsidR="00AC25AA" w:rsidRPr="00EC7EFB" w:rsidTr="00645D40">
        <w:trPr>
          <w:trHeight w:val="1255"/>
        </w:trPr>
        <w:tc>
          <w:tcPr>
            <w:tcW w:w="2473"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ind w:firstLine="0"/>
              <w:rPr>
                <w:rFonts w:ascii="Times New Roman" w:hAnsi="Times New Roman" w:cs="Times New Roman"/>
              </w:rPr>
            </w:pPr>
            <w:r w:rsidRPr="00EC7EFB">
              <w:rPr>
                <w:rFonts w:ascii="Times New Roman" w:hAnsi="Times New Roman" w:cs="Times New Roman"/>
                <w:u w:val="single"/>
              </w:rPr>
              <w:t>Наименование основного мероприятия:</w:t>
            </w:r>
            <w:r w:rsidRPr="00EC7EFB">
              <w:rPr>
                <w:rFonts w:ascii="Times New Roman" w:hAnsi="Times New Roman" w:cs="Times New Roman"/>
              </w:rPr>
              <w:t>повышение качества предоставления государственных и муниципальных услуг</w:t>
            </w:r>
          </w:p>
        </w:tc>
        <w:tc>
          <w:tcPr>
            <w:tcW w:w="519"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X</w:t>
            </w:r>
          </w:p>
        </w:tc>
        <w:tc>
          <w:tcPr>
            <w:tcW w:w="131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X</w:t>
            </w:r>
          </w:p>
        </w:tc>
        <w:tc>
          <w:tcPr>
            <w:tcW w:w="31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364"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493"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X</w:t>
            </w:r>
          </w:p>
        </w:tc>
        <w:tc>
          <w:tcPr>
            <w:tcW w:w="1014"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r w:rsidRPr="00EC7EFB">
              <w:rPr>
                <w:rFonts w:ascii="Times New Roman" w:hAnsi="Times New Roman" w:cs="Times New Roman"/>
              </w:rPr>
              <w:t>X</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04"/>
              <w:rPr>
                <w:rFonts w:ascii="Times New Roman" w:hAnsi="Times New Roman" w:cs="Times New Roman"/>
              </w:rPr>
            </w:pPr>
            <w:r w:rsidRPr="00EC7EFB">
              <w:rPr>
                <w:rFonts w:ascii="Times New Roman" w:hAnsi="Times New Roman" w:cs="Times New Roman"/>
              </w:rPr>
              <w:t>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04"/>
              <w:rPr>
                <w:rFonts w:ascii="Times New Roman" w:hAnsi="Times New Roman" w:cs="Times New Roman"/>
              </w:rPr>
            </w:pPr>
            <w:r w:rsidRPr="00EC7EFB">
              <w:rPr>
                <w:rFonts w:ascii="Times New Roman" w:hAnsi="Times New Roman" w:cs="Times New Roman"/>
              </w:rPr>
              <w:t>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34"/>
              <w:rPr>
                <w:rFonts w:ascii="Times New Roman" w:hAnsi="Times New Roman" w:cs="Times New Roman"/>
              </w:rPr>
            </w:pPr>
            <w:r w:rsidRPr="00EC7EFB">
              <w:rPr>
                <w:rFonts w:ascii="Times New Roman" w:hAnsi="Times New Roman" w:cs="Times New Roman"/>
              </w:rPr>
              <w:t>0</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left="-722"/>
              <w:rPr>
                <w:rFonts w:ascii="Times New Roman" w:hAnsi="Times New Roman" w:cs="Times New Roman"/>
              </w:rPr>
            </w:pPr>
          </w:p>
        </w:tc>
      </w:tr>
      <w:tr w:rsidR="00AC25AA" w:rsidRPr="00EC7EFB" w:rsidTr="00645D40">
        <w:trPr>
          <w:trHeight w:val="2062"/>
        </w:trPr>
        <w:tc>
          <w:tcPr>
            <w:tcW w:w="2473"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ind w:firstLine="0"/>
              <w:rPr>
                <w:rFonts w:ascii="Times New Roman" w:hAnsi="Times New Roman" w:cs="Times New Roman"/>
              </w:rPr>
            </w:pPr>
            <w:r w:rsidRPr="00EC7EFB">
              <w:rPr>
                <w:rFonts w:ascii="Times New Roman" w:hAnsi="Times New Roman" w:cs="Times New Roman"/>
                <w:b/>
              </w:rPr>
              <w:t xml:space="preserve">Подпрограмма 2. </w:t>
            </w:r>
            <w:r w:rsidRPr="00EC7EFB">
              <w:t>«</w:t>
            </w:r>
            <w:r w:rsidRPr="00EC7EFB">
              <w:rPr>
                <w:rFonts w:ascii="Times New Roman" w:hAnsi="Times New Roman" w:cs="Times New Roman"/>
              </w:rPr>
              <w:t xml:space="preserve">Поддержка развития местного самоуправления </w:t>
            </w:r>
          </w:p>
          <w:p w:rsidR="00AC25AA" w:rsidRPr="00EC7EFB" w:rsidRDefault="00AC25AA" w:rsidP="00645D40">
            <w:pPr>
              <w:pStyle w:val="ConsPlusNormal0"/>
              <w:ind w:firstLine="0"/>
              <w:rPr>
                <w:rFonts w:ascii="Times New Roman" w:hAnsi="Times New Roman" w:cs="Times New Roman"/>
              </w:rPr>
            </w:pPr>
            <w:r w:rsidRPr="00EC7EFB">
              <w:rPr>
                <w:rFonts w:ascii="Times New Roman" w:hAnsi="Times New Roman" w:cs="Times New Roman"/>
              </w:rPr>
              <w:t xml:space="preserve">и муниципальной службы в  Русско-Камешкирском сельсовете Камешкирского района </w:t>
            </w:r>
            <w:r w:rsidR="004F3CE9" w:rsidRPr="00EC7EFB">
              <w:rPr>
                <w:rFonts w:ascii="Times New Roman" w:hAnsi="Times New Roman" w:cs="Times New Roman"/>
              </w:rPr>
              <w:t>Пензенской области на 2019</w:t>
            </w:r>
            <w:r w:rsidRPr="00EC7EFB">
              <w:rPr>
                <w:rFonts w:ascii="Times New Roman" w:hAnsi="Times New Roman" w:cs="Times New Roman"/>
              </w:rPr>
              <w:t xml:space="preserve"> -2028 годы»</w:t>
            </w:r>
          </w:p>
        </w:tc>
        <w:tc>
          <w:tcPr>
            <w:tcW w:w="519"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1318"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315"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364"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493"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tcPr>
          <w:p w:rsidR="00AC25AA" w:rsidRPr="00EC7EFB" w:rsidRDefault="00AC25AA" w:rsidP="002323CB">
            <w:pPr>
              <w:pStyle w:val="ConsPlusNormal0"/>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8560F5">
            <w:pPr>
              <w:jc w:val="center"/>
              <w:rPr>
                <w:bCs/>
                <w:sz w:val="20"/>
                <w:szCs w:val="20"/>
              </w:rPr>
            </w:pPr>
            <w:r w:rsidRPr="00EC7EFB">
              <w:rPr>
                <w:bCs/>
                <w:sz w:val="20"/>
                <w:szCs w:val="20"/>
              </w:rPr>
              <w:t>4836,611</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8560F5">
            <w:pPr>
              <w:jc w:val="center"/>
              <w:rPr>
                <w:bCs/>
                <w:sz w:val="20"/>
                <w:szCs w:val="20"/>
              </w:rPr>
            </w:pPr>
            <w:r w:rsidRPr="00EC7EFB">
              <w:rPr>
                <w:bCs/>
                <w:sz w:val="20"/>
                <w:szCs w:val="20"/>
              </w:rPr>
              <w:t>5718,696</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8560F5">
            <w:pPr>
              <w:jc w:val="center"/>
              <w:rPr>
                <w:bCs/>
                <w:sz w:val="20"/>
                <w:szCs w:val="20"/>
              </w:rPr>
            </w:pPr>
            <w:r w:rsidRPr="00EC7EFB">
              <w:rPr>
                <w:bCs/>
                <w:sz w:val="20"/>
                <w:szCs w:val="20"/>
              </w:rPr>
              <w:t>6140,429</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8560F5">
            <w:pPr>
              <w:jc w:val="center"/>
              <w:rPr>
                <w:bCs/>
                <w:sz w:val="20"/>
                <w:szCs w:val="20"/>
              </w:rPr>
            </w:pPr>
            <w:r w:rsidRPr="00EC7EFB">
              <w:rPr>
                <w:bCs/>
                <w:sz w:val="20"/>
                <w:szCs w:val="20"/>
              </w:rPr>
              <w:t>5933,329</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8560F5">
            <w:pPr>
              <w:jc w:val="center"/>
              <w:rPr>
                <w:bCs/>
                <w:sz w:val="20"/>
                <w:szCs w:val="20"/>
              </w:rPr>
            </w:pPr>
            <w:r w:rsidRPr="00EC7EFB">
              <w:rPr>
                <w:bCs/>
                <w:sz w:val="20"/>
                <w:szCs w:val="20"/>
              </w:rPr>
              <w:t>6702,588</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8560F5">
            <w:pPr>
              <w:jc w:val="center"/>
              <w:rPr>
                <w:bCs/>
                <w:sz w:val="20"/>
                <w:szCs w:val="20"/>
              </w:rPr>
            </w:pPr>
            <w:r w:rsidRPr="00EC7EFB">
              <w:rPr>
                <w:bCs/>
                <w:sz w:val="20"/>
                <w:szCs w:val="20"/>
              </w:rPr>
              <w:t>7880,229</w:t>
            </w: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45D40">
            <w:pPr>
              <w:jc w:val="center"/>
              <w:rPr>
                <w:bCs/>
                <w:sz w:val="20"/>
                <w:szCs w:val="20"/>
              </w:rPr>
            </w:pPr>
            <w:r w:rsidRPr="00EC7EFB">
              <w:rPr>
                <w:bCs/>
                <w:sz w:val="20"/>
                <w:szCs w:val="20"/>
              </w:rPr>
              <w:t>8846,813</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45D40">
            <w:pPr>
              <w:jc w:val="center"/>
              <w:rPr>
                <w:bCs/>
                <w:sz w:val="20"/>
                <w:szCs w:val="20"/>
              </w:rPr>
            </w:pPr>
            <w:r w:rsidRPr="00EC7EFB">
              <w:rPr>
                <w:bCs/>
                <w:sz w:val="20"/>
                <w:szCs w:val="20"/>
              </w:rPr>
              <w:t>10010,811</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45D40">
            <w:pPr>
              <w:jc w:val="center"/>
              <w:rPr>
                <w:bCs/>
                <w:sz w:val="20"/>
                <w:szCs w:val="20"/>
              </w:rPr>
            </w:pPr>
            <w:r w:rsidRPr="00EC7EFB">
              <w:rPr>
                <w:bCs/>
                <w:sz w:val="20"/>
                <w:szCs w:val="20"/>
              </w:rPr>
              <w:t>10373,082</w:t>
            </w: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45D40">
            <w:pPr>
              <w:jc w:val="center"/>
              <w:rPr>
                <w:bCs/>
                <w:sz w:val="20"/>
                <w:szCs w:val="20"/>
              </w:rPr>
            </w:pPr>
            <w:r w:rsidRPr="00EC7EFB">
              <w:rPr>
                <w:bCs/>
                <w:sz w:val="20"/>
                <w:szCs w:val="20"/>
              </w:rPr>
              <w:t>10720,767</w:t>
            </w:r>
          </w:p>
        </w:tc>
      </w:tr>
      <w:tr w:rsidR="00AC25AA" w:rsidRPr="00EC7EFB" w:rsidTr="00645D40">
        <w:tc>
          <w:tcPr>
            <w:tcW w:w="2473"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jc w:val="both"/>
              <w:rPr>
                <w:rFonts w:ascii="Times New Roman" w:hAnsi="Times New Roman" w:cs="Times New Roman"/>
                <w:u w:val="single"/>
              </w:rPr>
            </w:pPr>
            <w:r w:rsidRPr="00EC7EFB">
              <w:rPr>
                <w:rFonts w:ascii="Times New Roman" w:hAnsi="Times New Roman" w:cs="Times New Roman"/>
                <w:u w:val="single"/>
              </w:rPr>
              <w:t>Наименование основного мероприятия:</w:t>
            </w:r>
          </w:p>
          <w:p w:rsidR="00AC25AA" w:rsidRPr="00EC7EFB" w:rsidRDefault="00AC25AA" w:rsidP="006E5140">
            <w:pPr>
              <w:pStyle w:val="ConsPlusNormal0"/>
              <w:ind w:firstLine="0"/>
              <w:rPr>
                <w:rFonts w:ascii="Times New Roman" w:hAnsi="Times New Roman" w:cs="Times New Roman"/>
              </w:rPr>
            </w:pPr>
            <w:r w:rsidRPr="00EC7EFB">
              <w:rPr>
                <w:rFonts w:ascii="Times New Roman" w:hAnsi="Times New Roman" w:cs="Times New Roman"/>
              </w:rPr>
              <w:t>Создание условий для эффективного развития гражданского общества</w:t>
            </w:r>
          </w:p>
        </w:tc>
        <w:tc>
          <w:tcPr>
            <w:tcW w:w="519"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131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31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364"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493"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84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278"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1014"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AC25AA" w:rsidRPr="00EC7EFB" w:rsidRDefault="00AC25AA" w:rsidP="006E5140">
            <w:pPr>
              <w:pStyle w:val="ConsPlusNormal0"/>
              <w:ind w:firstLine="0"/>
              <w:rPr>
                <w:rFonts w:ascii="Times New Roman" w:hAnsi="Times New Roman" w:cs="Times New Roman"/>
              </w:rPr>
            </w:pPr>
          </w:p>
        </w:tc>
      </w:tr>
    </w:tbl>
    <w:p w:rsidR="006E5140" w:rsidRPr="00191FB9" w:rsidRDefault="006E5140" w:rsidP="002323CB">
      <w:pPr>
        <w:pStyle w:val="ConsPlusNormal0"/>
        <w:jc w:val="center"/>
        <w:rPr>
          <w:rFonts w:ascii="Times New Roman" w:hAnsi="Times New Roman" w:cs="Times New Roman"/>
        </w:rPr>
        <w:sectPr w:rsidR="006E5140" w:rsidRPr="00191FB9" w:rsidSect="006E5140">
          <w:endnotePr>
            <w:numFmt w:val="decimal"/>
          </w:endnotePr>
          <w:pgSz w:w="16840" w:h="11907" w:orient="landscape" w:code="9"/>
          <w:pgMar w:top="1418" w:right="1134" w:bottom="851" w:left="1134" w:header="720" w:footer="720" w:gutter="0"/>
          <w:pgNumType w:start="1"/>
          <w:cols w:space="720"/>
          <w:titlePg/>
          <w:docGrid w:linePitch="326"/>
        </w:sectPr>
      </w:pPr>
    </w:p>
    <w:p w:rsidR="006E5140" w:rsidRPr="00191FB9" w:rsidRDefault="006E5140" w:rsidP="00853771">
      <w:pPr>
        <w:rPr>
          <w:sz w:val="20"/>
          <w:szCs w:val="20"/>
        </w:rPr>
      </w:pPr>
    </w:p>
    <w:sectPr w:rsidR="006E5140" w:rsidRPr="00191FB9" w:rsidSect="00710FA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27E5" w:rsidRDefault="000527E5" w:rsidP="00ED2403">
      <w:r>
        <w:separator/>
      </w:r>
    </w:p>
  </w:endnote>
  <w:endnote w:type="continuationSeparator" w:id="1">
    <w:p w:rsidR="000527E5" w:rsidRDefault="000527E5" w:rsidP="00ED24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27E5" w:rsidRDefault="000527E5" w:rsidP="00ED2403">
      <w:r>
        <w:separator/>
      </w:r>
    </w:p>
  </w:footnote>
  <w:footnote w:type="continuationSeparator" w:id="1">
    <w:p w:rsidR="000527E5" w:rsidRDefault="000527E5" w:rsidP="00ED24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B02E4"/>
    <w:multiLevelType w:val="hybridMultilevel"/>
    <w:tmpl w:val="10840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numFmt w:val="decimal"/>
    <w:endnote w:id="0"/>
    <w:endnote w:id="1"/>
  </w:endnotePr>
  <w:compat/>
  <w:rsids>
    <w:rsidRoot w:val="00254382"/>
    <w:rsid w:val="00000AFF"/>
    <w:rsid w:val="0003489E"/>
    <w:rsid w:val="000527E5"/>
    <w:rsid w:val="0006213C"/>
    <w:rsid w:val="000858E5"/>
    <w:rsid w:val="00090680"/>
    <w:rsid w:val="000D2959"/>
    <w:rsid w:val="00142D40"/>
    <w:rsid w:val="00181D1F"/>
    <w:rsid w:val="0018338C"/>
    <w:rsid w:val="00191FB9"/>
    <w:rsid w:val="001A4740"/>
    <w:rsid w:val="001C310C"/>
    <w:rsid w:val="001C3D20"/>
    <w:rsid w:val="001E5E99"/>
    <w:rsid w:val="001E62E0"/>
    <w:rsid w:val="001F07AF"/>
    <w:rsid w:val="002313E7"/>
    <w:rsid w:val="002323CB"/>
    <w:rsid w:val="00254382"/>
    <w:rsid w:val="00256A01"/>
    <w:rsid w:val="002650A6"/>
    <w:rsid w:val="002818EB"/>
    <w:rsid w:val="002976F9"/>
    <w:rsid w:val="002A0137"/>
    <w:rsid w:val="002B3587"/>
    <w:rsid w:val="002D4D25"/>
    <w:rsid w:val="002F797B"/>
    <w:rsid w:val="00316B27"/>
    <w:rsid w:val="0036155F"/>
    <w:rsid w:val="003738AA"/>
    <w:rsid w:val="00395AEF"/>
    <w:rsid w:val="003D71A6"/>
    <w:rsid w:val="0042136C"/>
    <w:rsid w:val="004341EB"/>
    <w:rsid w:val="004378AD"/>
    <w:rsid w:val="0044186B"/>
    <w:rsid w:val="00466766"/>
    <w:rsid w:val="00470D3E"/>
    <w:rsid w:val="004F3CE9"/>
    <w:rsid w:val="00594BD8"/>
    <w:rsid w:val="005C4CEE"/>
    <w:rsid w:val="00645D40"/>
    <w:rsid w:val="00647298"/>
    <w:rsid w:val="00651C87"/>
    <w:rsid w:val="00652DF6"/>
    <w:rsid w:val="006E5140"/>
    <w:rsid w:val="00710FA8"/>
    <w:rsid w:val="007D074D"/>
    <w:rsid w:val="0080232C"/>
    <w:rsid w:val="00853771"/>
    <w:rsid w:val="008560F5"/>
    <w:rsid w:val="00875EBF"/>
    <w:rsid w:val="008B038C"/>
    <w:rsid w:val="008C13BA"/>
    <w:rsid w:val="008F04EE"/>
    <w:rsid w:val="009B71BB"/>
    <w:rsid w:val="009D6D23"/>
    <w:rsid w:val="00AC25AA"/>
    <w:rsid w:val="00AF0210"/>
    <w:rsid w:val="00AF0D7C"/>
    <w:rsid w:val="00B24CDC"/>
    <w:rsid w:val="00BE40C0"/>
    <w:rsid w:val="00C26250"/>
    <w:rsid w:val="00C75B84"/>
    <w:rsid w:val="00C9606B"/>
    <w:rsid w:val="00CA74FB"/>
    <w:rsid w:val="00CF3D81"/>
    <w:rsid w:val="00D149A8"/>
    <w:rsid w:val="00D31E9C"/>
    <w:rsid w:val="00D4755C"/>
    <w:rsid w:val="00D52C07"/>
    <w:rsid w:val="00D55900"/>
    <w:rsid w:val="00D722F3"/>
    <w:rsid w:val="00DA030A"/>
    <w:rsid w:val="00E63DBA"/>
    <w:rsid w:val="00E65B91"/>
    <w:rsid w:val="00E97873"/>
    <w:rsid w:val="00EA1741"/>
    <w:rsid w:val="00EC7EFB"/>
    <w:rsid w:val="00ED2403"/>
    <w:rsid w:val="00ED325B"/>
    <w:rsid w:val="00F14514"/>
    <w:rsid w:val="00F1799D"/>
    <w:rsid w:val="00F41245"/>
    <w:rsid w:val="00F932CD"/>
    <w:rsid w:val="00FC7A41"/>
    <w:rsid w:val="00FE0D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line="60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54382"/>
    <w:pPr>
      <w:spacing w:line="240" w:lineRule="auto"/>
    </w:pPr>
    <w:rPr>
      <w:sz w:val="24"/>
      <w:szCs w:val="24"/>
    </w:rPr>
  </w:style>
  <w:style w:type="paragraph" w:styleId="1">
    <w:name w:val="heading 1"/>
    <w:basedOn w:val="a"/>
    <w:next w:val="a"/>
    <w:link w:val="10"/>
    <w:qFormat/>
    <w:rsid w:val="006E514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6E5140"/>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54382"/>
    <w:pPr>
      <w:ind w:left="708"/>
    </w:pPr>
  </w:style>
  <w:style w:type="character" w:customStyle="1" w:styleId="ConsPlusNormal">
    <w:name w:val="ConsPlusNormal Знак"/>
    <w:link w:val="ConsPlusNormal0"/>
    <w:locked/>
    <w:rsid w:val="00254382"/>
    <w:rPr>
      <w:rFonts w:ascii="Arial" w:hAnsi="Arial" w:cs="Arial"/>
    </w:rPr>
  </w:style>
  <w:style w:type="paragraph" w:customStyle="1" w:styleId="ConsPlusNormal0">
    <w:name w:val="ConsPlusNormal"/>
    <w:link w:val="ConsPlusNormal"/>
    <w:rsid w:val="00254382"/>
    <w:pPr>
      <w:widowControl w:val="0"/>
      <w:autoSpaceDE w:val="0"/>
      <w:autoSpaceDN w:val="0"/>
      <w:adjustRightInd w:val="0"/>
      <w:spacing w:line="240" w:lineRule="auto"/>
      <w:ind w:firstLine="720"/>
    </w:pPr>
    <w:rPr>
      <w:rFonts w:ascii="Arial" w:hAnsi="Arial" w:cs="Arial"/>
    </w:rPr>
  </w:style>
  <w:style w:type="paragraph" w:styleId="a4">
    <w:name w:val="Balloon Text"/>
    <w:basedOn w:val="a"/>
    <w:link w:val="a5"/>
    <w:rsid w:val="00254382"/>
    <w:rPr>
      <w:rFonts w:ascii="Tahoma" w:hAnsi="Tahoma" w:cs="Tahoma"/>
      <w:sz w:val="16"/>
      <w:szCs w:val="16"/>
    </w:rPr>
  </w:style>
  <w:style w:type="character" w:customStyle="1" w:styleId="a5">
    <w:name w:val="Текст выноски Знак"/>
    <w:basedOn w:val="a0"/>
    <w:link w:val="a4"/>
    <w:rsid w:val="00254382"/>
    <w:rPr>
      <w:rFonts w:ascii="Tahoma" w:hAnsi="Tahoma" w:cs="Tahoma"/>
      <w:sz w:val="16"/>
      <w:szCs w:val="16"/>
    </w:rPr>
  </w:style>
  <w:style w:type="character" w:customStyle="1" w:styleId="10">
    <w:name w:val="Заголовок 1 Знак"/>
    <w:basedOn w:val="a0"/>
    <w:link w:val="1"/>
    <w:rsid w:val="006E5140"/>
    <w:rPr>
      <w:rFonts w:ascii="Arial" w:hAnsi="Arial" w:cs="Arial"/>
      <w:b/>
      <w:bCs/>
      <w:kern w:val="32"/>
      <w:sz w:val="32"/>
      <w:szCs w:val="32"/>
    </w:rPr>
  </w:style>
  <w:style w:type="character" w:customStyle="1" w:styleId="20">
    <w:name w:val="Заголовок 2 Знак"/>
    <w:basedOn w:val="a0"/>
    <w:link w:val="2"/>
    <w:rsid w:val="006E5140"/>
    <w:rPr>
      <w:rFonts w:ascii="Arial" w:hAnsi="Arial" w:cs="Arial"/>
      <w:b/>
      <w:bCs/>
      <w:i/>
      <w:iCs/>
      <w:sz w:val="28"/>
      <w:szCs w:val="28"/>
    </w:rPr>
  </w:style>
  <w:style w:type="paragraph" w:styleId="a6">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7"/>
    <w:rsid w:val="006E5140"/>
    <w:pPr>
      <w:jc w:val="center"/>
    </w:pPr>
    <w:rPr>
      <w:sz w:val="28"/>
      <w:szCs w:val="20"/>
    </w:rPr>
  </w:style>
  <w:style w:type="character" w:customStyle="1" w:styleId="a7">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6"/>
    <w:rsid w:val="006E5140"/>
    <w:rPr>
      <w:sz w:val="28"/>
    </w:rPr>
  </w:style>
  <w:style w:type="paragraph" w:customStyle="1" w:styleId="ConsPlusCell">
    <w:name w:val="ConsPlusCell"/>
    <w:rsid w:val="006E5140"/>
    <w:pPr>
      <w:widowControl w:val="0"/>
      <w:autoSpaceDE w:val="0"/>
      <w:autoSpaceDN w:val="0"/>
      <w:adjustRightInd w:val="0"/>
      <w:spacing w:line="240" w:lineRule="auto"/>
    </w:pPr>
    <w:rPr>
      <w:rFonts w:ascii="Arial" w:hAnsi="Arial" w:cs="Arial"/>
    </w:rPr>
  </w:style>
  <w:style w:type="paragraph" w:customStyle="1" w:styleId="a8">
    <w:name w:val="Обычный (паспорт)"/>
    <w:basedOn w:val="a"/>
    <w:rsid w:val="006E5140"/>
    <w:pPr>
      <w:spacing w:before="120"/>
      <w:jc w:val="both"/>
    </w:pPr>
    <w:rPr>
      <w:rFonts w:eastAsia="Calibri"/>
      <w:sz w:val="28"/>
      <w:szCs w:val="28"/>
    </w:rPr>
  </w:style>
  <w:style w:type="character" w:styleId="a9">
    <w:name w:val="Hyperlink"/>
    <w:rsid w:val="006E5140"/>
    <w:rPr>
      <w:color w:val="0000FF"/>
      <w:u w:val="single"/>
    </w:rPr>
  </w:style>
  <w:style w:type="paragraph" w:styleId="aa">
    <w:name w:val="header"/>
    <w:basedOn w:val="a"/>
    <w:link w:val="ab"/>
    <w:rsid w:val="00ED2403"/>
    <w:pPr>
      <w:tabs>
        <w:tab w:val="center" w:pos="4677"/>
        <w:tab w:val="right" w:pos="9355"/>
      </w:tabs>
    </w:pPr>
  </w:style>
  <w:style w:type="character" w:customStyle="1" w:styleId="ab">
    <w:name w:val="Верхний колонтитул Знак"/>
    <w:basedOn w:val="a0"/>
    <w:link w:val="aa"/>
    <w:rsid w:val="00ED2403"/>
    <w:rPr>
      <w:sz w:val="24"/>
      <w:szCs w:val="24"/>
    </w:rPr>
  </w:style>
  <w:style w:type="paragraph" w:styleId="ac">
    <w:name w:val="footer"/>
    <w:basedOn w:val="a"/>
    <w:link w:val="ad"/>
    <w:rsid w:val="00ED2403"/>
    <w:pPr>
      <w:tabs>
        <w:tab w:val="center" w:pos="4677"/>
        <w:tab w:val="right" w:pos="9355"/>
      </w:tabs>
    </w:pPr>
  </w:style>
  <w:style w:type="character" w:customStyle="1" w:styleId="ad">
    <w:name w:val="Нижний колонтитул Знак"/>
    <w:basedOn w:val="a0"/>
    <w:link w:val="ac"/>
    <w:rsid w:val="00ED2403"/>
    <w:rPr>
      <w:sz w:val="24"/>
      <w:szCs w:val="24"/>
    </w:rPr>
  </w:style>
  <w:style w:type="paragraph" w:styleId="ae">
    <w:name w:val="Normal (Web)"/>
    <w:basedOn w:val="a"/>
    <w:uiPriority w:val="99"/>
    <w:unhideWhenUsed/>
    <w:rsid w:val="0044186B"/>
    <w:pPr>
      <w:spacing w:before="100" w:beforeAutospacing="1" w:after="100" w:afterAutospacing="1"/>
    </w:pPr>
  </w:style>
  <w:style w:type="paragraph" w:customStyle="1" w:styleId="ConsPlusNonformat">
    <w:name w:val="ConsPlusNonformat"/>
    <w:rsid w:val="002A0137"/>
    <w:pPr>
      <w:widowControl w:val="0"/>
      <w:suppressAutoHyphens/>
      <w:autoSpaceDE w:val="0"/>
      <w:spacing w:line="240" w:lineRule="auto"/>
    </w:pPr>
    <w:rPr>
      <w:rFonts w:ascii="Courier New" w:hAnsi="Courier New" w:cs="Courier New"/>
      <w:lang w:eastAsia="ar-SA"/>
    </w:rPr>
  </w:style>
  <w:style w:type="character" w:styleId="af">
    <w:name w:val="Strong"/>
    <w:uiPriority w:val="99"/>
    <w:qFormat/>
    <w:rsid w:val="002A0137"/>
    <w:rPr>
      <w:rFonts w:cs="Times New Roman"/>
      <w:b/>
    </w:rPr>
  </w:style>
  <w:style w:type="character" w:customStyle="1" w:styleId="NoSpacingChar">
    <w:name w:val="No Spacing Char"/>
    <w:link w:val="11"/>
    <w:uiPriority w:val="99"/>
    <w:locked/>
    <w:rsid w:val="002A0137"/>
    <w:rPr>
      <w:sz w:val="22"/>
      <w:szCs w:val="22"/>
      <w:lang w:eastAsia="en-US"/>
    </w:rPr>
  </w:style>
  <w:style w:type="paragraph" w:customStyle="1" w:styleId="11">
    <w:name w:val="Без интервала1"/>
    <w:link w:val="NoSpacingChar"/>
    <w:uiPriority w:val="99"/>
    <w:rsid w:val="002A0137"/>
    <w:pPr>
      <w:spacing w:line="240" w:lineRule="auto"/>
    </w:pPr>
    <w:rPr>
      <w:sz w:val="22"/>
      <w:szCs w:val="22"/>
      <w:lang w:eastAsia="en-US"/>
    </w:rPr>
  </w:style>
  <w:style w:type="character" w:styleId="af0">
    <w:name w:val="annotation reference"/>
    <w:basedOn w:val="a0"/>
    <w:rsid w:val="00AF0210"/>
    <w:rPr>
      <w:sz w:val="16"/>
      <w:szCs w:val="16"/>
    </w:rPr>
  </w:style>
  <w:style w:type="paragraph" w:styleId="af1">
    <w:name w:val="annotation text"/>
    <w:basedOn w:val="a"/>
    <w:link w:val="af2"/>
    <w:rsid w:val="00AF0210"/>
    <w:rPr>
      <w:sz w:val="20"/>
      <w:szCs w:val="20"/>
    </w:rPr>
  </w:style>
  <w:style w:type="character" w:customStyle="1" w:styleId="af2">
    <w:name w:val="Текст примечания Знак"/>
    <w:basedOn w:val="a0"/>
    <w:link w:val="af1"/>
    <w:rsid w:val="00AF0210"/>
  </w:style>
  <w:style w:type="paragraph" w:styleId="af3">
    <w:name w:val="annotation subject"/>
    <w:basedOn w:val="af1"/>
    <w:next w:val="af1"/>
    <w:link w:val="af4"/>
    <w:rsid w:val="00AF0210"/>
    <w:rPr>
      <w:b/>
      <w:bCs/>
    </w:rPr>
  </w:style>
  <w:style w:type="character" w:customStyle="1" w:styleId="af4">
    <w:name w:val="Тема примечания Знак"/>
    <w:basedOn w:val="af2"/>
    <w:link w:val="af3"/>
    <w:rsid w:val="00AF0210"/>
    <w:rPr>
      <w:b/>
      <w:bCs/>
    </w:rPr>
  </w:style>
</w:styles>
</file>

<file path=word/webSettings.xml><?xml version="1.0" encoding="utf-8"?>
<w:webSettings xmlns:r="http://schemas.openxmlformats.org/officeDocument/2006/relationships" xmlns:w="http://schemas.openxmlformats.org/wordprocessingml/2006/main">
  <w:divs>
    <w:div w:id="789012753">
      <w:bodyDiv w:val="1"/>
      <w:marLeft w:val="0"/>
      <w:marRight w:val="0"/>
      <w:marTop w:val="0"/>
      <w:marBottom w:val="0"/>
      <w:divBdr>
        <w:top w:val="none" w:sz="0" w:space="0" w:color="auto"/>
        <w:left w:val="none" w:sz="0" w:space="0" w:color="auto"/>
        <w:bottom w:val="none" w:sz="0" w:space="0" w:color="auto"/>
        <w:right w:val="none" w:sz="0" w:space="0" w:color="auto"/>
      </w:divBdr>
    </w:div>
    <w:div w:id="796294919">
      <w:bodyDiv w:val="1"/>
      <w:marLeft w:val="0"/>
      <w:marRight w:val="0"/>
      <w:marTop w:val="0"/>
      <w:marBottom w:val="0"/>
      <w:divBdr>
        <w:top w:val="none" w:sz="0" w:space="0" w:color="auto"/>
        <w:left w:val="none" w:sz="0" w:space="0" w:color="auto"/>
        <w:bottom w:val="none" w:sz="0" w:space="0" w:color="auto"/>
        <w:right w:val="none" w:sz="0" w:space="0" w:color="auto"/>
      </w:divBdr>
    </w:div>
    <w:div w:id="1308315650">
      <w:bodyDiv w:val="1"/>
      <w:marLeft w:val="0"/>
      <w:marRight w:val="0"/>
      <w:marTop w:val="0"/>
      <w:marBottom w:val="0"/>
      <w:divBdr>
        <w:top w:val="none" w:sz="0" w:space="0" w:color="auto"/>
        <w:left w:val="none" w:sz="0" w:space="0" w:color="auto"/>
        <w:bottom w:val="none" w:sz="0" w:space="0" w:color="auto"/>
        <w:right w:val="none" w:sz="0" w:space="0" w:color="auto"/>
      </w:divBdr>
    </w:div>
    <w:div w:id="1420558364">
      <w:bodyDiv w:val="1"/>
      <w:marLeft w:val="0"/>
      <w:marRight w:val="0"/>
      <w:marTop w:val="0"/>
      <w:marBottom w:val="0"/>
      <w:divBdr>
        <w:top w:val="none" w:sz="0" w:space="0" w:color="auto"/>
        <w:left w:val="none" w:sz="0" w:space="0" w:color="auto"/>
        <w:bottom w:val="none" w:sz="0" w:space="0" w:color="auto"/>
        <w:right w:val="none" w:sz="0" w:space="0" w:color="auto"/>
      </w:divBdr>
    </w:div>
    <w:div w:id="162518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1055;&#1080;&#1103;&#1085;&#1079;&#1086;&#1074;&#1072;%20&#1042;.&#1042;\&#1055;&#1088;&#1086;&#1075;&#1088;&#1072;&#1084;&#1084;&#1072;%20&#8470;%202%20&#1085;&#1086;&#1074;&#1072;&#1103;.doc" TargetMode="External"/><Relationship Id="rId5" Type="http://schemas.openxmlformats.org/officeDocument/2006/relationships/webSettings" Target="webSettings.xml"/><Relationship Id="rId10" Type="http://schemas.openxmlformats.org/officeDocument/2006/relationships/hyperlink" Target="file:///Z:\&#1055;&#1080;&#1103;&#1085;&#1079;&#1086;&#1074;&#1072;%20&#1042;.&#1042;\&#1055;&#1088;&#1086;&#1075;&#1088;&#1072;&#1084;&#1084;&#1072;%20&#8470;%202%20&#1085;&#1086;&#1074;&#1072;&#1103;.doc" TargetMode="External"/><Relationship Id="rId4" Type="http://schemas.openxmlformats.org/officeDocument/2006/relationships/settings" Target="settings.xml"/><Relationship Id="rId9" Type="http://schemas.openxmlformats.org/officeDocument/2006/relationships/hyperlink" Target="file:///Z:\&#1055;&#1080;&#1103;&#1085;&#1079;&#1086;&#1074;&#1072;%20&#1042;.&#1042;\&#1055;&#1088;&#1086;&#1075;&#1088;&#1072;&#1084;&#1084;&#1072;%20&#8470;%202%20&#1085;&#1086;&#1074;&#1072;&#110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EE466-49B8-4133-B0DA-499F870F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4847</Words>
  <Characters>27629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11</cp:revision>
  <cp:lastPrinted>2026-01-30T07:27:00Z</cp:lastPrinted>
  <dcterms:created xsi:type="dcterms:W3CDTF">2026-01-26T07:57:00Z</dcterms:created>
  <dcterms:modified xsi:type="dcterms:W3CDTF">2026-06-17T07:22:00Z</dcterms:modified>
</cp:coreProperties>
</file>