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C60" w:rsidRPr="00B77EA1" w:rsidRDefault="006B1D8A" w:rsidP="00E82C60">
      <w:r>
        <w:t>№</w:t>
      </w:r>
      <w:r w:rsidR="00B12533" w:rsidRPr="00B12533">
        <w:t>7</w:t>
      </w:r>
      <w:r w:rsidR="00E82C60" w:rsidRPr="00B77EA1">
        <w:t xml:space="preserve">от  </w:t>
      </w:r>
      <w:r w:rsidR="00B12533">
        <w:rPr>
          <w:lang w:val="en-US"/>
        </w:rPr>
        <w:t>05</w:t>
      </w:r>
      <w:r w:rsidR="00B12533">
        <w:t xml:space="preserve"> марта</w:t>
      </w:r>
      <w:r w:rsidR="00E82C60" w:rsidRPr="00B77EA1">
        <w:t xml:space="preserve"> 202</w:t>
      </w:r>
      <w:r w:rsidR="00434053">
        <w:t>5</w:t>
      </w:r>
      <w:r w:rsidR="00E82C60" w:rsidRPr="00B77EA1">
        <w:t xml:space="preserve"> г. </w:t>
      </w:r>
      <w:r w:rsidR="00E82C60" w:rsidRPr="00B77EA1">
        <w:tab/>
        <w:t xml:space="preserve">                                                               «Бесплатно»</w:t>
      </w:r>
    </w:p>
    <w:p w:rsidR="00E82C60" w:rsidRPr="00B77EA1" w:rsidRDefault="00E82C60" w:rsidP="00E82C60"/>
    <w:p w:rsidR="00E82C60" w:rsidRPr="00B77EA1" w:rsidRDefault="00E82C60" w:rsidP="00E82C60"/>
    <w:p w:rsidR="00E82C60" w:rsidRPr="00B77EA1" w:rsidRDefault="009712B3"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r w:rsidRPr="00B77EA1">
        <w:t xml:space="preserve">                                                          с.  Русский Камешкир</w:t>
      </w:r>
    </w:p>
    <w:p w:rsidR="000A7297" w:rsidRDefault="000A7297" w:rsidP="00E82C60"/>
    <w:p w:rsidR="000A7297" w:rsidRDefault="000A7297" w:rsidP="00E82C60"/>
    <w:p w:rsidR="0009323B" w:rsidRPr="00657E37" w:rsidRDefault="000A7297" w:rsidP="00AA7791">
      <w:pPr>
        <w:jc w:val="both"/>
        <w:rPr>
          <w:color w:val="000000"/>
        </w:rPr>
      </w:pPr>
      <w:r w:rsidRPr="0043602E">
        <w:rPr>
          <w:rFonts w:ascii="Arial" w:hAnsi="Arial" w:cs="Arial"/>
          <w:color w:val="000000"/>
        </w:rPr>
        <w:lastRenderedPageBreak/>
        <w:t>﻿</w:t>
      </w:r>
      <w:r w:rsidR="0009323B" w:rsidRPr="00657E37">
        <w:rPr>
          <w:rFonts w:ascii="Arial" w:hAnsi="Arial" w:cs="Arial"/>
          <w:color w:val="000000"/>
        </w:rPr>
        <w:t>﻿</w:t>
      </w:r>
      <w:r w:rsidR="0009323B" w:rsidRPr="006F2185">
        <w:rPr>
          <w:rFonts w:ascii="Arial" w:hAnsi="Arial" w:cs="Arial"/>
          <w:noProof/>
          <w:color w:val="000000"/>
        </w:rPr>
        <w:drawing>
          <wp:inline distT="0" distB="0" distL="0" distR="0">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9323B" w:rsidRPr="00657E37" w:rsidRDefault="0009323B" w:rsidP="0009323B">
      <w:pPr>
        <w:ind w:firstLine="567"/>
        <w:jc w:val="both"/>
        <w:rPr>
          <w:color w:val="000000"/>
        </w:rPr>
      </w:pPr>
      <w:r w:rsidRPr="00657E37">
        <w:rPr>
          <w:color w:val="000000"/>
        </w:rPr>
        <w:t> </w:t>
      </w:r>
    </w:p>
    <w:p w:rsidR="0009323B" w:rsidRPr="006F2185" w:rsidRDefault="0009323B" w:rsidP="0009323B">
      <w:pPr>
        <w:ind w:firstLine="567"/>
        <w:jc w:val="center"/>
        <w:rPr>
          <w:b/>
          <w:bCs/>
          <w:color w:val="000000"/>
          <w:sz w:val="28"/>
          <w:szCs w:val="28"/>
        </w:rPr>
      </w:pPr>
      <w:r w:rsidRPr="006F2185">
        <w:rPr>
          <w:b/>
          <w:bCs/>
          <w:color w:val="000000"/>
          <w:sz w:val="28"/>
          <w:szCs w:val="28"/>
        </w:rPr>
        <w:t>АДМИНИСТРАЦИЯ</w:t>
      </w:r>
    </w:p>
    <w:p w:rsidR="0009323B" w:rsidRPr="006F2185" w:rsidRDefault="0009323B" w:rsidP="0009323B">
      <w:pPr>
        <w:ind w:firstLine="567"/>
        <w:jc w:val="center"/>
        <w:rPr>
          <w:b/>
          <w:bCs/>
          <w:color w:val="000000"/>
          <w:sz w:val="28"/>
          <w:szCs w:val="28"/>
        </w:rPr>
      </w:pPr>
      <w:r w:rsidRPr="006F2185">
        <w:rPr>
          <w:b/>
          <w:bCs/>
          <w:color w:val="000000"/>
          <w:sz w:val="28"/>
          <w:szCs w:val="28"/>
        </w:rPr>
        <w:t xml:space="preserve"> РУССКО-КАМЕШКИРСКОГО СЕЛЬСОВЕТА </w:t>
      </w:r>
    </w:p>
    <w:p w:rsidR="0009323B" w:rsidRPr="006F2185" w:rsidRDefault="0009323B" w:rsidP="0009323B">
      <w:pPr>
        <w:ind w:firstLine="567"/>
        <w:jc w:val="center"/>
        <w:rPr>
          <w:b/>
          <w:bCs/>
          <w:color w:val="000000"/>
          <w:sz w:val="28"/>
          <w:szCs w:val="28"/>
        </w:rPr>
      </w:pPr>
      <w:r w:rsidRPr="006F2185">
        <w:rPr>
          <w:b/>
          <w:bCs/>
          <w:color w:val="000000"/>
          <w:sz w:val="28"/>
          <w:szCs w:val="28"/>
        </w:rPr>
        <w:t>КАМЕШКИРСКОГО РАЙОНА</w:t>
      </w:r>
    </w:p>
    <w:p w:rsidR="0009323B" w:rsidRPr="006F2185" w:rsidRDefault="0009323B" w:rsidP="0009323B">
      <w:pPr>
        <w:ind w:firstLine="567"/>
        <w:jc w:val="center"/>
        <w:rPr>
          <w:b/>
          <w:bCs/>
          <w:color w:val="000000"/>
          <w:sz w:val="28"/>
          <w:szCs w:val="28"/>
        </w:rPr>
      </w:pPr>
      <w:r w:rsidRPr="006F2185">
        <w:rPr>
          <w:b/>
          <w:bCs/>
          <w:color w:val="000000"/>
          <w:sz w:val="28"/>
          <w:szCs w:val="28"/>
        </w:rPr>
        <w:t>ПЕНЗЕНСКОЙ ОБЛАСТИ</w:t>
      </w:r>
    </w:p>
    <w:p w:rsidR="0009323B" w:rsidRPr="006F2185" w:rsidRDefault="0009323B" w:rsidP="0009323B">
      <w:pPr>
        <w:ind w:firstLine="567"/>
        <w:jc w:val="center"/>
        <w:rPr>
          <w:b/>
          <w:bCs/>
          <w:color w:val="000000"/>
          <w:sz w:val="28"/>
          <w:szCs w:val="28"/>
        </w:rPr>
      </w:pPr>
      <w:r w:rsidRPr="006F2185">
        <w:rPr>
          <w:b/>
          <w:bCs/>
          <w:color w:val="000000"/>
          <w:sz w:val="28"/>
          <w:szCs w:val="28"/>
        </w:rPr>
        <w:t>ПОСТАНОВЛЕНИЕ</w:t>
      </w:r>
    </w:p>
    <w:p w:rsidR="0009323B" w:rsidRPr="00CD2C4E" w:rsidRDefault="0009323B" w:rsidP="0009323B">
      <w:pPr>
        <w:spacing w:before="240" w:after="60"/>
        <w:ind w:firstLine="567"/>
        <w:jc w:val="center"/>
        <w:rPr>
          <w:bCs/>
          <w:color w:val="000000"/>
          <w:sz w:val="28"/>
          <w:szCs w:val="28"/>
        </w:rPr>
      </w:pPr>
      <w:r w:rsidRPr="00CD2C4E">
        <w:rPr>
          <w:bCs/>
          <w:color w:val="000000"/>
          <w:sz w:val="28"/>
          <w:szCs w:val="28"/>
        </w:rPr>
        <w:t>от 24.02.2025 года  № 41</w:t>
      </w:r>
    </w:p>
    <w:p w:rsidR="0009323B" w:rsidRPr="00657E37" w:rsidRDefault="0009323B" w:rsidP="0009323B">
      <w:pPr>
        <w:spacing w:before="240" w:after="60"/>
        <w:ind w:firstLine="567"/>
        <w:jc w:val="center"/>
        <w:rPr>
          <w:bCs/>
          <w:color w:val="000000"/>
        </w:rPr>
      </w:pPr>
      <w:r w:rsidRPr="00657E37">
        <w:rPr>
          <w:bCs/>
          <w:color w:val="000000"/>
        </w:rPr>
        <w:t>с.</w:t>
      </w:r>
      <w:r>
        <w:rPr>
          <w:bCs/>
          <w:color w:val="000000"/>
        </w:rPr>
        <w:t>Русский Камешкир</w:t>
      </w:r>
    </w:p>
    <w:p w:rsidR="0009323B" w:rsidRPr="006F2185" w:rsidRDefault="0009323B" w:rsidP="0009323B">
      <w:pPr>
        <w:spacing w:before="240" w:after="60"/>
        <w:ind w:firstLine="567"/>
        <w:jc w:val="center"/>
        <w:rPr>
          <w:b/>
          <w:bCs/>
          <w:color w:val="000000"/>
          <w:sz w:val="28"/>
          <w:szCs w:val="28"/>
        </w:rPr>
      </w:pPr>
      <w:r w:rsidRPr="006F2185">
        <w:rPr>
          <w:b/>
          <w:bCs/>
          <w:color w:val="000000"/>
          <w:sz w:val="28"/>
          <w:szCs w:val="28"/>
        </w:rPr>
        <w:t>О порядке сообщения муниципальными служащими администрации Русско-Камешкирского сельсовета Камешкирского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w:t>
      </w:r>
    </w:p>
    <w:p w:rsidR="0009323B" w:rsidRPr="006F2185" w:rsidRDefault="0009323B" w:rsidP="0009323B">
      <w:pPr>
        <w:ind w:firstLine="378"/>
        <w:jc w:val="both"/>
        <w:rPr>
          <w:color w:val="000000"/>
          <w:sz w:val="28"/>
          <w:szCs w:val="28"/>
        </w:rPr>
      </w:pPr>
    </w:p>
    <w:p w:rsidR="0009323B" w:rsidRPr="006F2185" w:rsidRDefault="0009323B" w:rsidP="0009323B">
      <w:pPr>
        <w:ind w:firstLine="378"/>
        <w:jc w:val="both"/>
        <w:rPr>
          <w:color w:val="000000"/>
          <w:sz w:val="28"/>
          <w:szCs w:val="28"/>
        </w:rPr>
      </w:pPr>
      <w:r w:rsidRPr="006F2185">
        <w:rPr>
          <w:color w:val="000000"/>
          <w:sz w:val="28"/>
          <w:szCs w:val="28"/>
        </w:rPr>
        <w:t xml:space="preserve">Руководствуясь статьей 14 Федерального закона от 02.03.2007 № 25-ФЗ «О муниципальной службе в </w:t>
      </w:r>
      <w:r>
        <w:rPr>
          <w:color w:val="000000"/>
          <w:sz w:val="28"/>
          <w:szCs w:val="28"/>
        </w:rPr>
        <w:t>Российской Федерации»</w:t>
      </w:r>
      <w:r w:rsidRPr="006F2185">
        <w:rPr>
          <w:color w:val="000000"/>
          <w:sz w:val="28"/>
          <w:szCs w:val="28"/>
        </w:rPr>
        <w:t>, статьей 575 Гражданского кодекса Российской Федерации, руководствуясь </w:t>
      </w:r>
      <w:hyperlink r:id="rId9" w:tgtFrame="_blank" w:history="1">
        <w:r w:rsidRPr="006F2185">
          <w:rPr>
            <w:rStyle w:val="af3"/>
            <w:color w:val="000000"/>
            <w:sz w:val="28"/>
            <w:szCs w:val="28"/>
          </w:rPr>
          <w:t>Уставом </w:t>
        </w:r>
      </w:hyperlink>
      <w:r w:rsidRPr="006F2185">
        <w:rPr>
          <w:color w:val="000000"/>
          <w:sz w:val="28"/>
          <w:szCs w:val="28"/>
        </w:rPr>
        <w:t>сельского поселения Русско-Камешкирский  сельсовет муниципального района Камешкирский район Пензенской области, администрация Русско-Камешкирского сельсовета Камешкирского района Пензенской области</w:t>
      </w:r>
    </w:p>
    <w:p w:rsidR="0009323B" w:rsidRPr="006F2185" w:rsidRDefault="0009323B" w:rsidP="0009323B">
      <w:pPr>
        <w:ind w:firstLine="378"/>
        <w:jc w:val="center"/>
        <w:rPr>
          <w:color w:val="000000"/>
          <w:sz w:val="28"/>
          <w:szCs w:val="28"/>
        </w:rPr>
      </w:pPr>
      <w:r w:rsidRPr="006F2185">
        <w:rPr>
          <w:color w:val="000000"/>
          <w:sz w:val="28"/>
          <w:szCs w:val="28"/>
        </w:rPr>
        <w:t>постановляет:</w:t>
      </w:r>
    </w:p>
    <w:p w:rsidR="0009323B" w:rsidRPr="006F2185" w:rsidRDefault="0009323B" w:rsidP="0009323B">
      <w:pPr>
        <w:ind w:firstLine="378"/>
        <w:jc w:val="both"/>
        <w:rPr>
          <w:color w:val="000000"/>
          <w:sz w:val="28"/>
          <w:szCs w:val="28"/>
        </w:rPr>
      </w:pPr>
      <w:r w:rsidRPr="006F2185">
        <w:rPr>
          <w:color w:val="000000"/>
          <w:sz w:val="28"/>
          <w:szCs w:val="28"/>
        </w:rPr>
        <w:t> </w:t>
      </w:r>
    </w:p>
    <w:p w:rsidR="0009323B" w:rsidRPr="006F2185" w:rsidRDefault="0009323B" w:rsidP="0009323B">
      <w:pPr>
        <w:ind w:firstLine="378"/>
        <w:jc w:val="both"/>
        <w:rPr>
          <w:color w:val="000000"/>
          <w:sz w:val="28"/>
          <w:szCs w:val="28"/>
        </w:rPr>
      </w:pPr>
      <w:r w:rsidRPr="006F2185">
        <w:rPr>
          <w:color w:val="000000"/>
          <w:sz w:val="28"/>
          <w:szCs w:val="28"/>
        </w:rPr>
        <w:t>1.Утвердить прилагаемый Порядок сообщения муниципальными служащими администрации Русско-Камешкирского сельсовета Камешкирского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w:t>
      </w:r>
    </w:p>
    <w:p w:rsidR="0009323B" w:rsidRPr="006F2185" w:rsidRDefault="0009323B" w:rsidP="0009323B">
      <w:pPr>
        <w:ind w:firstLine="378"/>
        <w:jc w:val="both"/>
        <w:rPr>
          <w:color w:val="000000"/>
          <w:sz w:val="28"/>
          <w:szCs w:val="28"/>
        </w:rPr>
      </w:pPr>
      <w:r w:rsidRPr="006F2185">
        <w:rPr>
          <w:color w:val="000000"/>
          <w:sz w:val="28"/>
          <w:szCs w:val="28"/>
        </w:rPr>
        <w:t>2.Признать утратившим силу постановление администрация Русско-Камешкирского сельсовета Камешкирского района Пензенской области от 10..03.2023 № 40 «</w:t>
      </w:r>
      <w:r w:rsidRPr="006F2185">
        <w:rPr>
          <w:bCs/>
          <w:color w:val="000000"/>
          <w:sz w:val="28"/>
          <w:szCs w:val="28"/>
        </w:rPr>
        <w:t xml:space="preserve">О порядке сообщения муниципальными служащими администрации Русско-Камешкирского сельсовета Камешкирского района Пензенской области о получении подарка в связи с протокольными мероприятиями, служебными командировками и другими официальными </w:t>
      </w:r>
      <w:r w:rsidRPr="006F2185">
        <w:rPr>
          <w:bCs/>
          <w:color w:val="000000"/>
          <w:sz w:val="28"/>
          <w:szCs w:val="28"/>
        </w:rPr>
        <w:lastRenderedPageBreak/>
        <w:t>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w:t>
      </w:r>
    </w:p>
    <w:p w:rsidR="0009323B" w:rsidRPr="006F2185" w:rsidRDefault="0009323B" w:rsidP="0009323B">
      <w:pPr>
        <w:ind w:firstLine="378"/>
        <w:jc w:val="both"/>
        <w:rPr>
          <w:color w:val="000000"/>
          <w:sz w:val="28"/>
          <w:szCs w:val="28"/>
        </w:rPr>
      </w:pPr>
      <w:r w:rsidRPr="006F2185">
        <w:rPr>
          <w:color w:val="000000"/>
          <w:sz w:val="28"/>
          <w:szCs w:val="28"/>
        </w:rPr>
        <w:t>3.Настоящее постановление  опубликовать в информационном бюллетене «</w:t>
      </w:r>
      <w:r>
        <w:rPr>
          <w:color w:val="000000"/>
          <w:sz w:val="28"/>
          <w:szCs w:val="28"/>
        </w:rPr>
        <w:t>Правовое поле</w:t>
      </w:r>
      <w:r w:rsidRPr="006F2185">
        <w:rPr>
          <w:color w:val="000000"/>
          <w:sz w:val="28"/>
          <w:szCs w:val="28"/>
        </w:rPr>
        <w:t>».</w:t>
      </w:r>
    </w:p>
    <w:p w:rsidR="0009323B" w:rsidRPr="006F2185" w:rsidRDefault="0009323B" w:rsidP="0009323B">
      <w:pPr>
        <w:ind w:firstLine="378"/>
        <w:jc w:val="both"/>
        <w:rPr>
          <w:color w:val="000000"/>
          <w:sz w:val="28"/>
          <w:szCs w:val="28"/>
        </w:rPr>
      </w:pPr>
      <w:r w:rsidRPr="006F2185">
        <w:rPr>
          <w:color w:val="000000"/>
          <w:sz w:val="28"/>
          <w:szCs w:val="28"/>
        </w:rPr>
        <w:t>4.Настоящее постановление вступает в силу на следующий день после дня его официального опубликования.</w:t>
      </w:r>
    </w:p>
    <w:p w:rsidR="0009323B" w:rsidRPr="006F2185" w:rsidRDefault="0009323B" w:rsidP="0009323B">
      <w:pPr>
        <w:ind w:firstLine="378"/>
        <w:jc w:val="both"/>
        <w:rPr>
          <w:color w:val="000000"/>
          <w:sz w:val="28"/>
          <w:szCs w:val="28"/>
        </w:rPr>
      </w:pPr>
      <w:r w:rsidRPr="006F2185">
        <w:rPr>
          <w:color w:val="000000"/>
          <w:sz w:val="28"/>
          <w:szCs w:val="28"/>
        </w:rPr>
        <w:t>5.Контроль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09323B" w:rsidRDefault="0009323B" w:rsidP="0009323B">
      <w:pPr>
        <w:ind w:firstLine="709"/>
        <w:jc w:val="both"/>
        <w:rPr>
          <w:color w:val="000000"/>
        </w:rPr>
      </w:pPr>
    </w:p>
    <w:p w:rsidR="0009323B" w:rsidRDefault="0009323B" w:rsidP="0009323B">
      <w:pPr>
        <w:ind w:firstLine="709"/>
        <w:jc w:val="both"/>
        <w:rPr>
          <w:color w:val="000000"/>
        </w:rPr>
      </w:pPr>
    </w:p>
    <w:p w:rsidR="0009323B" w:rsidRDefault="0009323B" w:rsidP="0009323B">
      <w:pPr>
        <w:ind w:firstLine="709"/>
        <w:jc w:val="both"/>
        <w:rPr>
          <w:color w:val="000000"/>
        </w:rPr>
      </w:pPr>
    </w:p>
    <w:p w:rsidR="0009323B" w:rsidRPr="00657E37" w:rsidRDefault="0009323B" w:rsidP="0009323B">
      <w:pPr>
        <w:ind w:firstLine="709"/>
        <w:jc w:val="both"/>
        <w:rPr>
          <w:color w:val="000000"/>
        </w:rPr>
      </w:pPr>
    </w:p>
    <w:p w:rsidR="0009323B" w:rsidRPr="006F2185" w:rsidRDefault="0009323B" w:rsidP="0009323B">
      <w:pPr>
        <w:spacing w:line="128" w:lineRule="atLeast"/>
        <w:rPr>
          <w:color w:val="000000"/>
          <w:sz w:val="28"/>
          <w:szCs w:val="28"/>
        </w:rPr>
      </w:pPr>
      <w:r w:rsidRPr="006F2185">
        <w:rPr>
          <w:color w:val="000000"/>
          <w:sz w:val="28"/>
          <w:szCs w:val="28"/>
        </w:rPr>
        <w:t>Глав</w:t>
      </w:r>
      <w:r>
        <w:rPr>
          <w:color w:val="000000"/>
          <w:sz w:val="28"/>
          <w:szCs w:val="28"/>
        </w:rPr>
        <w:t>а</w:t>
      </w:r>
      <w:r w:rsidRPr="006F2185">
        <w:rPr>
          <w:color w:val="000000"/>
          <w:sz w:val="28"/>
          <w:szCs w:val="28"/>
        </w:rPr>
        <w:t xml:space="preserve"> администрации </w:t>
      </w:r>
    </w:p>
    <w:p w:rsidR="0009323B" w:rsidRPr="006F2185" w:rsidRDefault="0009323B" w:rsidP="0009323B">
      <w:pPr>
        <w:spacing w:line="128" w:lineRule="atLeast"/>
        <w:rPr>
          <w:color w:val="000000"/>
          <w:sz w:val="28"/>
          <w:szCs w:val="28"/>
        </w:rPr>
      </w:pPr>
      <w:r w:rsidRPr="006F2185">
        <w:rPr>
          <w:color w:val="000000"/>
          <w:sz w:val="28"/>
          <w:szCs w:val="28"/>
        </w:rPr>
        <w:t>Русско-Камешкирского сельсовета</w:t>
      </w:r>
    </w:p>
    <w:p w:rsidR="0009323B" w:rsidRPr="006F2185" w:rsidRDefault="0009323B" w:rsidP="0009323B">
      <w:pPr>
        <w:spacing w:line="128" w:lineRule="atLeast"/>
        <w:rPr>
          <w:color w:val="000000"/>
          <w:sz w:val="28"/>
          <w:szCs w:val="28"/>
        </w:rPr>
      </w:pPr>
      <w:r w:rsidRPr="006F2185">
        <w:rPr>
          <w:color w:val="000000"/>
          <w:sz w:val="28"/>
          <w:szCs w:val="28"/>
        </w:rPr>
        <w:t>Камешкирского района</w:t>
      </w:r>
    </w:p>
    <w:p w:rsidR="0009323B" w:rsidRPr="006F2185" w:rsidRDefault="0009323B" w:rsidP="0009323B">
      <w:pPr>
        <w:spacing w:line="128" w:lineRule="atLeast"/>
        <w:rPr>
          <w:color w:val="000000"/>
          <w:sz w:val="28"/>
          <w:szCs w:val="28"/>
        </w:rPr>
      </w:pPr>
      <w:r w:rsidRPr="006F2185">
        <w:rPr>
          <w:color w:val="000000"/>
          <w:sz w:val="28"/>
          <w:szCs w:val="28"/>
        </w:rPr>
        <w:t xml:space="preserve">Пензенской области                                        </w:t>
      </w:r>
      <w:r>
        <w:rPr>
          <w:color w:val="000000"/>
          <w:sz w:val="28"/>
          <w:szCs w:val="28"/>
        </w:rPr>
        <w:t xml:space="preserve">                       О.И.Ермакова</w:t>
      </w:r>
    </w:p>
    <w:p w:rsidR="0009323B" w:rsidRPr="00657E37" w:rsidRDefault="0009323B" w:rsidP="0009323B">
      <w:pPr>
        <w:ind w:firstLine="720"/>
        <w:jc w:val="right"/>
        <w:rPr>
          <w:color w:val="000000"/>
        </w:rPr>
      </w:pPr>
    </w:p>
    <w:p w:rsidR="0009323B" w:rsidRPr="00657E37" w:rsidRDefault="0009323B" w:rsidP="0009323B">
      <w:pPr>
        <w:ind w:firstLine="720"/>
        <w:jc w:val="right"/>
        <w:rPr>
          <w:color w:val="000000"/>
        </w:rPr>
      </w:pPr>
    </w:p>
    <w:p w:rsidR="0009323B" w:rsidRPr="00657E37"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Default="0009323B" w:rsidP="0009323B">
      <w:pPr>
        <w:ind w:firstLine="720"/>
        <w:jc w:val="right"/>
        <w:rPr>
          <w:color w:val="000000"/>
        </w:rPr>
      </w:pPr>
    </w:p>
    <w:p w:rsidR="0009323B" w:rsidRPr="00657E37" w:rsidRDefault="0009323B" w:rsidP="0009323B">
      <w:pPr>
        <w:ind w:firstLine="720"/>
        <w:jc w:val="right"/>
        <w:rPr>
          <w:color w:val="000000"/>
        </w:rPr>
      </w:pPr>
    </w:p>
    <w:p w:rsidR="0009323B" w:rsidRPr="00657E37" w:rsidRDefault="0009323B" w:rsidP="0009323B">
      <w:pPr>
        <w:ind w:firstLine="720"/>
        <w:jc w:val="right"/>
        <w:rPr>
          <w:color w:val="000000"/>
        </w:rPr>
      </w:pPr>
      <w:r w:rsidRPr="00657E37">
        <w:rPr>
          <w:color w:val="000000"/>
        </w:rPr>
        <w:lastRenderedPageBreak/>
        <w:t> </w:t>
      </w:r>
    </w:p>
    <w:p w:rsidR="0009323B" w:rsidRPr="00657E37" w:rsidRDefault="0009323B" w:rsidP="0009323B">
      <w:pPr>
        <w:ind w:firstLine="720"/>
        <w:jc w:val="right"/>
        <w:rPr>
          <w:color w:val="000000"/>
        </w:rPr>
      </w:pPr>
      <w:r w:rsidRPr="00657E37">
        <w:rPr>
          <w:color w:val="000000"/>
        </w:rPr>
        <w:t>Приложение</w:t>
      </w:r>
    </w:p>
    <w:p w:rsidR="0009323B" w:rsidRPr="00657E37" w:rsidRDefault="0009323B" w:rsidP="0009323B">
      <w:pPr>
        <w:ind w:firstLine="720"/>
        <w:jc w:val="right"/>
        <w:rPr>
          <w:color w:val="000000"/>
        </w:rPr>
      </w:pPr>
      <w:r w:rsidRPr="00657E37">
        <w:rPr>
          <w:color w:val="000000"/>
        </w:rPr>
        <w:t>к постановлению администрации  </w:t>
      </w:r>
      <w:r>
        <w:rPr>
          <w:color w:val="000000"/>
        </w:rPr>
        <w:t>Русско-Камешкирского</w:t>
      </w:r>
      <w:r w:rsidRPr="00657E37">
        <w:rPr>
          <w:color w:val="000000"/>
        </w:rPr>
        <w:t> сельсовета</w:t>
      </w:r>
    </w:p>
    <w:p w:rsidR="0009323B" w:rsidRPr="00657E37" w:rsidRDefault="0009323B" w:rsidP="0009323B">
      <w:pPr>
        <w:ind w:firstLine="720"/>
        <w:jc w:val="right"/>
        <w:rPr>
          <w:color w:val="000000"/>
        </w:rPr>
      </w:pPr>
      <w:r w:rsidRPr="00657E37">
        <w:rPr>
          <w:color w:val="000000"/>
        </w:rPr>
        <w:t>Камешкирского района Пензенской области</w:t>
      </w:r>
    </w:p>
    <w:p w:rsidR="0009323B" w:rsidRPr="00657E37" w:rsidRDefault="0009323B" w:rsidP="0009323B">
      <w:pPr>
        <w:ind w:firstLine="709"/>
        <w:jc w:val="right"/>
        <w:rPr>
          <w:color w:val="000000"/>
        </w:rPr>
      </w:pPr>
      <w:r w:rsidRPr="00657E37">
        <w:rPr>
          <w:color w:val="000000"/>
        </w:rPr>
        <w:t>«О порядке сообщения муниципальными служащими</w:t>
      </w:r>
    </w:p>
    <w:p w:rsidR="0009323B" w:rsidRDefault="0009323B" w:rsidP="0009323B">
      <w:pPr>
        <w:ind w:firstLine="709"/>
        <w:jc w:val="right"/>
        <w:rPr>
          <w:color w:val="000000"/>
        </w:rPr>
      </w:pPr>
      <w:r w:rsidRPr="00657E37">
        <w:rPr>
          <w:color w:val="000000"/>
        </w:rPr>
        <w:t>администрации </w:t>
      </w:r>
      <w:r>
        <w:rPr>
          <w:color w:val="000000"/>
        </w:rPr>
        <w:t>Русско-Камешкирского</w:t>
      </w:r>
      <w:r w:rsidRPr="00657E37">
        <w:rPr>
          <w:color w:val="000000"/>
        </w:rPr>
        <w:t xml:space="preserve"> сельсовета </w:t>
      </w:r>
    </w:p>
    <w:p w:rsidR="0009323B" w:rsidRPr="00657E37" w:rsidRDefault="0009323B" w:rsidP="0009323B">
      <w:pPr>
        <w:ind w:firstLine="709"/>
        <w:jc w:val="center"/>
        <w:rPr>
          <w:color w:val="000000"/>
        </w:rPr>
      </w:pPr>
      <w:r w:rsidRPr="00657E37">
        <w:rPr>
          <w:color w:val="000000"/>
        </w:rPr>
        <w:t>Камешкирскогорайона Пензенской области</w:t>
      </w:r>
    </w:p>
    <w:p w:rsidR="0009323B" w:rsidRPr="00657E37" w:rsidRDefault="0009323B" w:rsidP="0009323B">
      <w:pPr>
        <w:ind w:firstLine="709"/>
        <w:jc w:val="right"/>
        <w:rPr>
          <w:color w:val="000000"/>
        </w:rPr>
      </w:pPr>
      <w:r w:rsidRPr="00657E37">
        <w:rPr>
          <w:color w:val="000000"/>
        </w:rPr>
        <w:t>о получении подарка в связи с их должностным положением</w:t>
      </w:r>
    </w:p>
    <w:p w:rsidR="0009323B" w:rsidRPr="00657E37" w:rsidRDefault="0009323B" w:rsidP="0009323B">
      <w:pPr>
        <w:ind w:firstLine="709"/>
        <w:jc w:val="right"/>
        <w:rPr>
          <w:color w:val="000000"/>
        </w:rPr>
      </w:pPr>
      <w:r w:rsidRPr="00657E37">
        <w:rPr>
          <w:color w:val="000000"/>
        </w:rPr>
        <w:t>или исполнением ими должностных обязанностей, сдачи</w:t>
      </w:r>
    </w:p>
    <w:p w:rsidR="0009323B" w:rsidRPr="00657E37" w:rsidRDefault="0009323B" w:rsidP="0009323B">
      <w:pPr>
        <w:ind w:firstLine="709"/>
        <w:jc w:val="right"/>
        <w:rPr>
          <w:color w:val="000000"/>
        </w:rPr>
      </w:pPr>
      <w:r w:rsidRPr="00657E37">
        <w:rPr>
          <w:color w:val="000000"/>
        </w:rPr>
        <w:t>и оценки подарка, реализации и зачисления средств,</w:t>
      </w:r>
    </w:p>
    <w:p w:rsidR="0009323B" w:rsidRPr="00657E37" w:rsidRDefault="0009323B" w:rsidP="0009323B">
      <w:pPr>
        <w:ind w:firstLine="709"/>
        <w:jc w:val="right"/>
        <w:rPr>
          <w:color w:val="000000"/>
        </w:rPr>
      </w:pPr>
      <w:r w:rsidRPr="00657E37">
        <w:rPr>
          <w:color w:val="000000"/>
        </w:rPr>
        <w:t>вырученных от его реализации»</w:t>
      </w:r>
    </w:p>
    <w:p w:rsidR="0009323B" w:rsidRPr="00657E37" w:rsidRDefault="0009323B" w:rsidP="0009323B">
      <w:pPr>
        <w:spacing w:before="240" w:after="60"/>
        <w:ind w:firstLine="567"/>
        <w:jc w:val="center"/>
        <w:rPr>
          <w:b/>
          <w:bCs/>
          <w:color w:val="000000"/>
        </w:rPr>
      </w:pPr>
      <w:r w:rsidRPr="00657E37">
        <w:rPr>
          <w:b/>
          <w:bCs/>
          <w:color w:val="000000"/>
        </w:rPr>
        <w:t xml:space="preserve">Порядок сообщения муниципальными служащими администрации </w:t>
      </w:r>
      <w:r>
        <w:rPr>
          <w:b/>
          <w:bCs/>
          <w:color w:val="000000"/>
        </w:rPr>
        <w:t>Русско-Камешкирского</w:t>
      </w:r>
      <w:r w:rsidRPr="00657E37">
        <w:rPr>
          <w:b/>
          <w:bCs/>
          <w:color w:val="000000"/>
        </w:rPr>
        <w:t> сельсовета Камешкирского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w:t>
      </w:r>
    </w:p>
    <w:p w:rsidR="0009323B" w:rsidRPr="00657E37" w:rsidRDefault="0009323B" w:rsidP="0009323B">
      <w:pPr>
        <w:ind w:firstLine="378"/>
        <w:jc w:val="both"/>
        <w:rPr>
          <w:color w:val="000000"/>
        </w:rPr>
      </w:pPr>
      <w:r w:rsidRPr="00657E37">
        <w:rPr>
          <w:color w:val="000000"/>
        </w:rPr>
        <w:t xml:space="preserve">1.Настоящий Порядок разработан в соответствии с Федеральным законом от 25.12.2008 № 273-ФЗ «О противодействии коррупции», статьей 14 Федерального закона от 02.03.2007 № 25-ФЗ «О муниципальной службе в Российской Федерации», Гражданским кодексом Российской Федерации  и устанавливает порядок сообщения муниципальными служащими администрации </w:t>
      </w:r>
      <w:r>
        <w:rPr>
          <w:color w:val="000000"/>
        </w:rPr>
        <w:t>Русско-Камешкирского</w:t>
      </w:r>
      <w:r w:rsidRPr="00657E37">
        <w:rPr>
          <w:color w:val="000000"/>
        </w:rPr>
        <w:t> сельсовета Камешкирского района Пензенской области</w:t>
      </w:r>
      <w:r w:rsidRPr="00657E37">
        <w:rPr>
          <w:b/>
          <w:bCs/>
          <w:color w:val="000000"/>
        </w:rPr>
        <w:t> </w:t>
      </w:r>
      <w:r w:rsidRPr="00657E37">
        <w:rPr>
          <w:color w:val="000000"/>
        </w:rPr>
        <w:t>(далее – муниципальные служащие</w:t>
      </w:r>
      <w:r w:rsidRPr="00657E37">
        <w:rPr>
          <w:i/>
          <w:iCs/>
          <w:color w:val="000000"/>
        </w:rPr>
        <w:t>)</w:t>
      </w:r>
      <w:r w:rsidRPr="00657E37">
        <w:rPr>
          <w:color w:val="000000"/>
        </w:rPr>
        <w:t> о получении подарка в связи с протокольными мероприятиями, служебными командировками и другими официальными мероприятиями (далее - официальные мероприятия), участие в которых связано с их должностным положением или исполнением ими должностных обязанностей, порядок сдачи и оценки подарка, реализации и зачисления средств, вырученных от его реализации.</w:t>
      </w:r>
    </w:p>
    <w:p w:rsidR="0009323B" w:rsidRPr="00657E37" w:rsidRDefault="0009323B" w:rsidP="0009323B">
      <w:pPr>
        <w:ind w:firstLine="378"/>
        <w:jc w:val="both"/>
        <w:rPr>
          <w:color w:val="000000"/>
        </w:rPr>
      </w:pPr>
      <w:r w:rsidRPr="00657E37">
        <w:rPr>
          <w:color w:val="000000"/>
        </w:rPr>
        <w:t>2. Для целей настоящего Порядка используются следующие основные понятия:</w:t>
      </w:r>
    </w:p>
    <w:p w:rsidR="0009323B" w:rsidRPr="00657E37" w:rsidRDefault="0009323B" w:rsidP="0009323B">
      <w:pPr>
        <w:ind w:firstLine="378"/>
        <w:jc w:val="both"/>
        <w:rPr>
          <w:color w:val="000000"/>
        </w:rPr>
      </w:pPr>
      <w:r w:rsidRPr="00657E37">
        <w:rPr>
          <w:color w:val="000000"/>
        </w:rPr>
        <w:t>подарок, полученный в связи с официальными мероприятиями - подарок, полученный муниципальным служащим от физических (юридических) лиц, которые осуществляют дарение исходя из должностного положения одаряемого или исполнения им должностных обязанностей, за исключением канцелярских принадлежностей, которые в рамках официальных мероприятий предоставлены каждому участнику указанных мероприятий в целях исполнения им своих должностных обязанностей, цветов и ценных подарков, которые вручены в качестве поощрения (награды);</w:t>
      </w:r>
    </w:p>
    <w:p w:rsidR="0009323B" w:rsidRPr="00657E37" w:rsidRDefault="0009323B" w:rsidP="0009323B">
      <w:pPr>
        <w:ind w:firstLine="378"/>
        <w:jc w:val="both"/>
        <w:rPr>
          <w:color w:val="000000"/>
        </w:rPr>
      </w:pPr>
      <w:r w:rsidRPr="00657E37">
        <w:rPr>
          <w:color w:val="000000"/>
        </w:rPr>
        <w:t>получение подарка в связи с официальными мероприятиями, участие в которых связано с исполнением должностных обязанностей - получение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деятельности муниципальных служащих.</w:t>
      </w:r>
    </w:p>
    <w:p w:rsidR="0009323B" w:rsidRPr="00657E37" w:rsidRDefault="0009323B" w:rsidP="0009323B">
      <w:pPr>
        <w:ind w:firstLine="378"/>
        <w:jc w:val="both"/>
        <w:rPr>
          <w:color w:val="000000"/>
        </w:rPr>
      </w:pPr>
      <w:r w:rsidRPr="00657E37">
        <w:rPr>
          <w:color w:val="000000"/>
        </w:rPr>
        <w:t>3. Муниципальный служащий не вправе получать подарки от физических (юридических) лиц в связи с его должностным положением или исполнением им должностных обязанностей, за исключением подарков, полученных в связи с официальными мероприятиями, участие в которых связано с исполнением им должностных обязанностей.</w:t>
      </w:r>
    </w:p>
    <w:p w:rsidR="0009323B" w:rsidRDefault="0009323B" w:rsidP="0009323B">
      <w:pPr>
        <w:ind w:firstLine="378"/>
        <w:jc w:val="both"/>
        <w:rPr>
          <w:color w:val="000000"/>
        </w:rPr>
      </w:pPr>
      <w:r w:rsidRPr="00657E37">
        <w:rPr>
          <w:color w:val="000000"/>
        </w:rPr>
        <w:lastRenderedPageBreak/>
        <w:t xml:space="preserve">4. Уведомление о получении подарка в связи с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r:id="rId10" w:history="1">
        <w:r w:rsidRPr="00657E37">
          <w:rPr>
            <w:color w:val="000000"/>
          </w:rPr>
          <w:t>приложению</w:t>
        </w:r>
      </w:hyperlink>
      <w:r w:rsidRPr="00657E37">
        <w:rPr>
          <w:color w:val="000000"/>
        </w:rPr>
        <w:t xml:space="preserve"> №1, представляется не позднее 3 рабочих дней со дня получения подарка в орган местного самоуправления </w:t>
      </w:r>
      <w:r>
        <w:rPr>
          <w:color w:val="000000"/>
        </w:rPr>
        <w:t>Русско-Камешкирского</w:t>
      </w:r>
      <w:r w:rsidRPr="00657E37">
        <w:rPr>
          <w:color w:val="000000"/>
        </w:rPr>
        <w:t xml:space="preserve"> сельсовета Камешкирского района Пензенской области, в котором  лицо, проходит муниципальную службу.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09323B" w:rsidRPr="00657E37" w:rsidRDefault="0009323B" w:rsidP="0009323B">
      <w:pPr>
        <w:ind w:firstLine="378"/>
        <w:jc w:val="both"/>
        <w:rPr>
          <w:color w:val="000000"/>
        </w:rPr>
      </w:pPr>
      <w:r w:rsidRPr="00657E37">
        <w:rPr>
          <w:color w:val="000000"/>
        </w:rPr>
        <w:t xml:space="preserve">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командировки.При невозможности подачи уведомления в сроки, указанные в </w:t>
      </w:r>
      <w:hyperlink w:anchor="Par0" w:history="1">
        <w:r w:rsidRPr="00657E37">
          <w:rPr>
            <w:color w:val="000000"/>
          </w:rPr>
          <w:t>абзацах первом</w:t>
        </w:r>
      </w:hyperlink>
      <w:r w:rsidRPr="00657E37">
        <w:rPr>
          <w:color w:val="000000"/>
        </w:rPr>
        <w:t xml:space="preserve"> и </w:t>
      </w:r>
      <w:hyperlink w:anchor="Par2" w:history="1">
        <w:r w:rsidRPr="00657E37">
          <w:rPr>
            <w:color w:val="000000"/>
          </w:rPr>
          <w:t>втором</w:t>
        </w:r>
      </w:hyperlink>
      <w:r w:rsidRPr="00657E37">
        <w:rPr>
          <w:color w:val="000000"/>
        </w:rPr>
        <w:t xml:space="preserve"> настоящего пункта, по причине, не зависящей от муниципального служащего, оно представляется не позднее следующего дня после ее устранения.</w:t>
      </w:r>
    </w:p>
    <w:p w:rsidR="0009323B" w:rsidRPr="00657E37" w:rsidRDefault="0009323B" w:rsidP="0009323B">
      <w:pPr>
        <w:ind w:firstLine="378"/>
        <w:jc w:val="both"/>
        <w:rPr>
          <w:color w:val="000000"/>
        </w:rPr>
      </w:pPr>
      <w:r w:rsidRPr="00657E37">
        <w:rPr>
          <w:color w:val="000000"/>
        </w:rPr>
        <w:t xml:space="preserve">Уведомление регистрируется в журнале регистрации уведомлений (приложение № 2 к настоящему Порядку) специалистом администрации </w:t>
      </w:r>
      <w:r>
        <w:rPr>
          <w:color w:val="000000"/>
        </w:rPr>
        <w:t>Русско-Камешкирского</w:t>
      </w:r>
      <w:r w:rsidRPr="00657E37">
        <w:rPr>
          <w:color w:val="000000"/>
        </w:rPr>
        <w:t xml:space="preserve"> сельсовета Камешкирского района Пензенской области. Журнал регистрации уведомлений должен быть пронумерован, прошнурован и скреплен печатью администрации </w:t>
      </w:r>
      <w:r>
        <w:rPr>
          <w:color w:val="000000"/>
        </w:rPr>
        <w:t>Русско-Камешкирского</w:t>
      </w:r>
      <w:r w:rsidRPr="00657E37">
        <w:rPr>
          <w:color w:val="000000"/>
        </w:rPr>
        <w:t xml:space="preserve"> сельсовета Камешкирского района Пензенской области.</w:t>
      </w:r>
    </w:p>
    <w:p w:rsidR="0009323B" w:rsidRPr="00657E37" w:rsidRDefault="0009323B" w:rsidP="0009323B">
      <w:pPr>
        <w:ind w:firstLine="378"/>
        <w:jc w:val="both"/>
        <w:rPr>
          <w:color w:val="000000"/>
        </w:rPr>
      </w:pPr>
      <w:r w:rsidRPr="00657E37">
        <w:rPr>
          <w:color w:val="000000"/>
        </w:rPr>
        <w:t>Уведомление составляется в двух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муниципального органа (далее-Комиссия)</w:t>
      </w:r>
      <w:bookmarkStart w:id="0" w:name="Par0"/>
      <w:bookmarkEnd w:id="0"/>
    </w:p>
    <w:p w:rsidR="0009323B" w:rsidRPr="00657E37" w:rsidRDefault="0009323B" w:rsidP="0009323B">
      <w:pPr>
        <w:ind w:firstLine="378"/>
        <w:jc w:val="both"/>
        <w:rPr>
          <w:color w:val="000000"/>
        </w:rPr>
      </w:pPr>
      <w:r w:rsidRPr="00657E37">
        <w:rPr>
          <w:color w:val="000000"/>
        </w:rPr>
        <w:t>5. Подарок, стоимость которого подтверждается документами и превышает три тысячи рублей либо стоимость которого получившим его муниципальному служащему неизвестна, сдается ответственному лицу, которое принимает его на хранение по акту приема-передачи (приложение № 3 к Порядку) не позднее пяти рабочих дней со дня регистрации уведомления в соответствующем журнале регистрации.</w:t>
      </w:r>
    </w:p>
    <w:p w:rsidR="0009323B" w:rsidRPr="00657E37" w:rsidRDefault="0009323B" w:rsidP="0009323B">
      <w:pPr>
        <w:ind w:firstLine="378"/>
        <w:jc w:val="both"/>
        <w:rPr>
          <w:color w:val="000000"/>
        </w:rPr>
      </w:pPr>
      <w:bookmarkStart w:id="1" w:name="Par2"/>
      <w:bookmarkStart w:id="2" w:name="Par5"/>
      <w:bookmarkEnd w:id="1"/>
      <w:bookmarkEnd w:id="2"/>
      <w:r w:rsidRPr="00657E37">
        <w:rPr>
          <w:color w:val="000000"/>
        </w:rPr>
        <w:t>До передачи подарка(ов) по акту приема-передачи ответственность в соответствии с законодательством Российской Федерации за утрату или повреждение подарка(ов) несет муниципальный служащий.</w:t>
      </w:r>
    </w:p>
    <w:p w:rsidR="0009323B" w:rsidRPr="00657E37" w:rsidRDefault="0009323B" w:rsidP="0009323B">
      <w:pPr>
        <w:ind w:firstLine="378"/>
        <w:jc w:val="both"/>
        <w:rPr>
          <w:color w:val="000000"/>
        </w:rPr>
      </w:pPr>
      <w:r w:rsidRPr="00657E37">
        <w:rPr>
          <w:color w:val="000000"/>
        </w:rPr>
        <w:t xml:space="preserve">Акт приема-передачи составляется в двух экземплярах, один из которых передается муниципальному служащему, сдавшему подарок, другой экземпляр остается у специалиста администрации </w:t>
      </w:r>
      <w:r>
        <w:rPr>
          <w:color w:val="000000"/>
        </w:rPr>
        <w:t>Русско-Камешкирского</w:t>
      </w:r>
      <w:r w:rsidRPr="00657E37">
        <w:rPr>
          <w:color w:val="000000"/>
        </w:rPr>
        <w:t xml:space="preserve"> сельсовета Камешкирского района Пензенской области.</w:t>
      </w:r>
    </w:p>
    <w:p w:rsidR="0009323B" w:rsidRPr="00657E37" w:rsidRDefault="0009323B" w:rsidP="0009323B">
      <w:pPr>
        <w:ind w:firstLine="378"/>
        <w:jc w:val="both"/>
        <w:rPr>
          <w:color w:val="000000"/>
        </w:rPr>
      </w:pPr>
      <w:r w:rsidRPr="00657E37">
        <w:rPr>
          <w:color w:val="000000"/>
        </w:rPr>
        <w:t>Прилагаемые к подарку технический паспорт, гарантийный талон, инструкция по эксплуатации и другие документы (при их наличии) передаются с подарком. Перечень передаваемых документов указывается в акте приема-передачи.</w:t>
      </w:r>
    </w:p>
    <w:p w:rsidR="0009323B" w:rsidRPr="00657E37" w:rsidRDefault="0009323B" w:rsidP="0009323B">
      <w:pPr>
        <w:ind w:firstLine="378"/>
        <w:jc w:val="both"/>
        <w:rPr>
          <w:color w:val="000000"/>
        </w:rPr>
      </w:pPr>
      <w:r w:rsidRPr="00657E37">
        <w:rPr>
          <w:color w:val="000000"/>
        </w:rPr>
        <w:t>Хранение подарка(ов) осуществляется в условиях, соответствующих санитарно-эпидемиологическим правилам (нормативам) и обеспечивающих их сохранность, а также сохранение эксплуатационных характеристик.</w:t>
      </w:r>
    </w:p>
    <w:p w:rsidR="0009323B" w:rsidRPr="00657E37" w:rsidRDefault="0009323B" w:rsidP="0009323B">
      <w:pPr>
        <w:ind w:firstLine="378"/>
        <w:jc w:val="both"/>
        <w:rPr>
          <w:color w:val="000000"/>
        </w:rPr>
      </w:pPr>
      <w:r w:rsidRPr="00657E37">
        <w:rPr>
          <w:color w:val="000000"/>
        </w:rPr>
        <w:t>6.В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w:t>
      </w:r>
    </w:p>
    <w:p w:rsidR="0009323B" w:rsidRPr="00657E37" w:rsidRDefault="0009323B" w:rsidP="0009323B">
      <w:pPr>
        <w:ind w:firstLine="378"/>
        <w:jc w:val="both"/>
        <w:rPr>
          <w:color w:val="000000"/>
        </w:rPr>
      </w:pPr>
      <w:r w:rsidRPr="00657E37">
        <w:rPr>
          <w:color w:val="000000"/>
        </w:rPr>
        <w:t>7.В случае если стоимость подарка не превышает трех тысяч рублей, подарок подлежит возврату муниципальному служащему по акту приема-передачи, оформленному в соответствии с </w:t>
      </w:r>
      <w:hyperlink r:id="rId11" w:history="1">
        <w:r w:rsidRPr="00657E37">
          <w:rPr>
            <w:rStyle w:val="af3"/>
            <w:color w:val="000000"/>
          </w:rPr>
          <w:t>приложением № 3</w:t>
        </w:r>
      </w:hyperlink>
      <w:r w:rsidRPr="00657E37">
        <w:rPr>
          <w:color w:val="000000"/>
        </w:rPr>
        <w:t xml:space="preserve"> к настоящему Порядку. Муниципальный служащий письменно уведомляется специалистом администрации </w:t>
      </w:r>
      <w:r>
        <w:rPr>
          <w:color w:val="000000"/>
        </w:rPr>
        <w:t>Русско-Камешкирского</w:t>
      </w:r>
      <w:r w:rsidRPr="00657E37">
        <w:rPr>
          <w:color w:val="000000"/>
        </w:rPr>
        <w:t xml:space="preserve"> сельсовета </w:t>
      </w:r>
      <w:r w:rsidRPr="00657E37">
        <w:rPr>
          <w:color w:val="000000"/>
        </w:rPr>
        <w:lastRenderedPageBreak/>
        <w:t>Камешкирского района Пензенской области о возврате ему подарка в течение трех рабочих дней после дня определения стоимости подарка.</w:t>
      </w:r>
    </w:p>
    <w:p w:rsidR="0009323B" w:rsidRDefault="0009323B" w:rsidP="0009323B">
      <w:pPr>
        <w:ind w:firstLine="378"/>
        <w:jc w:val="both"/>
        <w:rPr>
          <w:color w:val="000000"/>
        </w:rPr>
      </w:pPr>
      <w:r w:rsidRPr="00657E37">
        <w:rPr>
          <w:color w:val="000000"/>
        </w:rPr>
        <w:t xml:space="preserve">8.Специалист администрации </w:t>
      </w:r>
      <w:r>
        <w:rPr>
          <w:color w:val="000000"/>
        </w:rPr>
        <w:t>Русско-Камешкирского</w:t>
      </w:r>
      <w:r w:rsidRPr="00657E37">
        <w:rPr>
          <w:color w:val="000000"/>
        </w:rPr>
        <w:t xml:space="preserve"> сельсовета Камешкирского района Пензенской области </w:t>
      </w:r>
      <w:bookmarkStart w:id="3" w:name="Par10"/>
      <w:bookmarkEnd w:id="3"/>
      <w:r w:rsidRPr="00657E37">
        <w:rPr>
          <w:color w:val="000000"/>
        </w:rPr>
        <w:t>обеспечивает включение в установленном порядке принятого к бухгалтерскому учету подарка, стоимость которого превышает три тысячи рублей,</w:t>
      </w:r>
      <w:r w:rsidRPr="00657E37">
        <w:rPr>
          <w:i/>
          <w:iCs/>
          <w:color w:val="000000"/>
        </w:rPr>
        <w:t> </w:t>
      </w:r>
      <w:r w:rsidRPr="00657E37">
        <w:rPr>
          <w:color w:val="000000"/>
        </w:rPr>
        <w:t>в реестр муниципального имущества.</w:t>
      </w:r>
    </w:p>
    <w:p w:rsidR="0009323B" w:rsidRPr="00463011" w:rsidRDefault="0009323B" w:rsidP="0009323B">
      <w:pPr>
        <w:ind w:firstLine="378"/>
        <w:jc w:val="both"/>
      </w:pPr>
      <w:r w:rsidRPr="00463011">
        <w:t>9.Муниципальный служащий сдавший подарок, может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09323B" w:rsidRPr="00463011" w:rsidRDefault="0009323B" w:rsidP="0009323B">
      <w:pPr>
        <w:ind w:firstLine="378"/>
        <w:jc w:val="both"/>
      </w:pPr>
      <w:r w:rsidRPr="00463011">
        <w:t>Орган местного самоуправления </w:t>
      </w:r>
      <w:r>
        <w:t>Русско-Камешкирского</w:t>
      </w:r>
      <w:r w:rsidRPr="00463011">
        <w:t xml:space="preserve"> сельсовета Камешкирского района Пензенской области  в течение 3 месяцев со дня поступления заявления,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 </w:t>
      </w:r>
    </w:p>
    <w:p w:rsidR="0009323B" w:rsidRPr="00657E37" w:rsidRDefault="0009323B" w:rsidP="0009323B">
      <w:pPr>
        <w:ind w:firstLine="378"/>
        <w:jc w:val="both"/>
        <w:rPr>
          <w:color w:val="000000"/>
        </w:rPr>
      </w:pPr>
      <w:bookmarkStart w:id="4" w:name="Par13"/>
      <w:bookmarkEnd w:id="4"/>
      <w:r>
        <w:rPr>
          <w:color w:val="000000"/>
        </w:rPr>
        <w:t>10</w:t>
      </w:r>
      <w:r w:rsidRPr="00657E37">
        <w:rPr>
          <w:color w:val="000000"/>
        </w:rPr>
        <w:t xml:space="preserve">. Подарок, в отношении которого не поступило заявление, указанное в пункте </w:t>
      </w:r>
      <w:r>
        <w:rPr>
          <w:color w:val="000000"/>
        </w:rPr>
        <w:t>9</w:t>
      </w:r>
      <w:r w:rsidRPr="00657E37">
        <w:rPr>
          <w:color w:val="000000"/>
        </w:rPr>
        <w:t xml:space="preserve"> настоящего Порядка, может использоваться  органом местного самоуправления </w:t>
      </w:r>
      <w:r>
        <w:rPr>
          <w:color w:val="000000"/>
        </w:rPr>
        <w:t>Русско-Камешкирского</w:t>
      </w:r>
      <w:r w:rsidRPr="00657E37">
        <w:rPr>
          <w:color w:val="000000"/>
        </w:rPr>
        <w:t> сельсовета Камешкирского района Пензенской области с учетом заключения Комиссии о целесообразности использования подарка для обеспечения деятельности органа местного самоуправления </w:t>
      </w:r>
      <w:r>
        <w:rPr>
          <w:color w:val="000000"/>
        </w:rPr>
        <w:t>Русско-Камешкирского</w:t>
      </w:r>
      <w:r w:rsidRPr="00657E37">
        <w:rPr>
          <w:color w:val="000000"/>
        </w:rPr>
        <w:t> сельсовета Камешкирского района Пензенской области.</w:t>
      </w:r>
    </w:p>
    <w:p w:rsidR="0009323B" w:rsidRDefault="0009323B" w:rsidP="0009323B">
      <w:pPr>
        <w:ind w:firstLine="378"/>
        <w:jc w:val="both"/>
        <w:rPr>
          <w:color w:val="000000"/>
        </w:rPr>
      </w:pPr>
      <w:r w:rsidRPr="00657E37">
        <w:rPr>
          <w:color w:val="000000"/>
        </w:rPr>
        <w:t>1</w:t>
      </w:r>
      <w:r>
        <w:rPr>
          <w:color w:val="000000"/>
        </w:rPr>
        <w:t>1</w:t>
      </w:r>
      <w:r w:rsidRPr="00657E37">
        <w:rPr>
          <w:color w:val="000000"/>
        </w:rPr>
        <w:t>. В случае нецелесообразности использования подарка руководителем органа местного самоуправления </w:t>
      </w:r>
      <w:r>
        <w:rPr>
          <w:color w:val="000000"/>
        </w:rPr>
        <w:t>Русско-Камешкирского</w:t>
      </w:r>
      <w:r w:rsidRPr="00657E37">
        <w:rPr>
          <w:color w:val="000000"/>
        </w:rPr>
        <w:t> сельсовета Камешкирского района Пензенской области принимается решение о реализации подарка и проведении оценки его стоимости для реализации (выкупа), осуществляемой уполномоченным органом местного самоуправления </w:t>
      </w:r>
      <w:r>
        <w:rPr>
          <w:color w:val="000000"/>
        </w:rPr>
        <w:t>Русско-Камешкирского</w:t>
      </w:r>
      <w:r w:rsidRPr="00657E37">
        <w:rPr>
          <w:color w:val="000000"/>
        </w:rPr>
        <w:t> сельсовета Камешкирского района Пензенской области  посредством проведения торгов в порядке, предусмотренном законодательством Российской Федерации.</w:t>
      </w:r>
    </w:p>
    <w:p w:rsidR="0009323B" w:rsidRPr="00657E37" w:rsidRDefault="0009323B" w:rsidP="0009323B">
      <w:pPr>
        <w:ind w:firstLine="378"/>
        <w:jc w:val="both"/>
        <w:rPr>
          <w:color w:val="000000"/>
        </w:rPr>
      </w:pPr>
      <w:r>
        <w:rPr>
          <w:color w:val="000000"/>
        </w:rPr>
        <w:t>12</w:t>
      </w:r>
      <w:r w:rsidRPr="00657E37">
        <w:rPr>
          <w:color w:val="000000"/>
        </w:rPr>
        <w:t>.В случае если подарок не выкуплен или не реализован, руководителем органа местного самоуправления </w:t>
      </w:r>
      <w:r>
        <w:rPr>
          <w:color w:val="000000"/>
        </w:rPr>
        <w:t>Русско-Камешкирского</w:t>
      </w:r>
      <w:r w:rsidRPr="00657E37">
        <w:rPr>
          <w:color w:val="000000"/>
        </w:rPr>
        <w:t> сельсовета Камешкирского района Пензенской области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09323B" w:rsidRPr="00657E37" w:rsidRDefault="0009323B" w:rsidP="0009323B">
      <w:pPr>
        <w:ind w:firstLine="378"/>
        <w:jc w:val="both"/>
        <w:rPr>
          <w:color w:val="000000"/>
        </w:rPr>
      </w:pPr>
      <w:r>
        <w:rPr>
          <w:color w:val="000000"/>
        </w:rPr>
        <w:t>13</w:t>
      </w:r>
      <w:r w:rsidRPr="00657E37">
        <w:rPr>
          <w:color w:val="000000"/>
        </w:rPr>
        <w:t xml:space="preserve">.Оценка стоимости подарка для реализации (выкупа), предусмотренная пунктом </w:t>
      </w:r>
      <w:r>
        <w:rPr>
          <w:color w:val="000000"/>
        </w:rPr>
        <w:t>9</w:t>
      </w:r>
      <w:r w:rsidRPr="00657E37">
        <w:rPr>
          <w:color w:val="000000"/>
        </w:rPr>
        <w:t>,</w:t>
      </w:r>
      <w:r>
        <w:rPr>
          <w:color w:val="000000"/>
        </w:rPr>
        <w:t xml:space="preserve">11 </w:t>
      </w:r>
      <w:r w:rsidRPr="00657E37">
        <w:rPr>
          <w:color w:val="000000"/>
        </w:rPr>
        <w:t>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09323B" w:rsidRDefault="0009323B" w:rsidP="0009323B">
      <w:pPr>
        <w:ind w:firstLine="378"/>
        <w:jc w:val="both"/>
        <w:rPr>
          <w:color w:val="000000"/>
        </w:rPr>
      </w:pPr>
      <w:r w:rsidRPr="00657E37">
        <w:rPr>
          <w:color w:val="000000"/>
        </w:rPr>
        <w:t>1</w:t>
      </w:r>
      <w:r>
        <w:rPr>
          <w:color w:val="000000"/>
        </w:rPr>
        <w:t>4</w:t>
      </w:r>
      <w:r w:rsidRPr="00657E37">
        <w:rPr>
          <w:color w:val="000000"/>
        </w:rPr>
        <w:t>.Средства, вырученные от реализации подарка, зачисляются в доход бюджета </w:t>
      </w:r>
      <w:r>
        <w:rPr>
          <w:color w:val="000000"/>
        </w:rPr>
        <w:t>Русско-Камешкирского</w:t>
      </w:r>
      <w:r w:rsidRPr="00657E37">
        <w:rPr>
          <w:color w:val="000000"/>
        </w:rPr>
        <w:t> сельсовета Камешкирского района Пензенской области в порядке, установленном бюджетным законодательством Российской Федерации.</w:t>
      </w:r>
    </w:p>
    <w:p w:rsidR="0009323B" w:rsidRDefault="0009323B" w:rsidP="0009323B">
      <w:pPr>
        <w:ind w:firstLine="378"/>
        <w:jc w:val="both"/>
        <w:rPr>
          <w:color w:val="000000"/>
        </w:rPr>
      </w:pPr>
    </w:p>
    <w:p w:rsidR="0009323B" w:rsidRDefault="0009323B" w:rsidP="0009323B">
      <w:pPr>
        <w:ind w:firstLine="378"/>
        <w:jc w:val="both"/>
        <w:rPr>
          <w:color w:val="000000"/>
        </w:rPr>
      </w:pPr>
    </w:p>
    <w:p w:rsidR="0009323B" w:rsidRPr="00657E37" w:rsidRDefault="0009323B" w:rsidP="0009323B">
      <w:pPr>
        <w:ind w:firstLine="378"/>
        <w:jc w:val="both"/>
        <w:rPr>
          <w:color w:val="000000"/>
        </w:rPr>
      </w:pPr>
    </w:p>
    <w:p w:rsidR="0009323B" w:rsidRDefault="0009323B" w:rsidP="0009323B">
      <w:pPr>
        <w:ind w:firstLine="709"/>
        <w:jc w:val="right"/>
        <w:rPr>
          <w:color w:val="000000"/>
        </w:rPr>
      </w:pPr>
    </w:p>
    <w:p w:rsidR="0009323B" w:rsidRDefault="0009323B" w:rsidP="0009323B">
      <w:pPr>
        <w:ind w:firstLine="709"/>
        <w:jc w:val="right"/>
        <w:rPr>
          <w:color w:val="000000"/>
        </w:rPr>
      </w:pPr>
    </w:p>
    <w:p w:rsidR="0009323B" w:rsidRDefault="0009323B" w:rsidP="0009323B">
      <w:pPr>
        <w:ind w:firstLine="709"/>
        <w:jc w:val="right"/>
        <w:rPr>
          <w:color w:val="000000"/>
        </w:rPr>
      </w:pPr>
    </w:p>
    <w:p w:rsidR="0009323B" w:rsidRDefault="0009323B" w:rsidP="0009323B">
      <w:pPr>
        <w:ind w:firstLine="709"/>
        <w:jc w:val="right"/>
        <w:rPr>
          <w:color w:val="000000"/>
        </w:rPr>
      </w:pPr>
    </w:p>
    <w:p w:rsidR="0009323B" w:rsidRDefault="0009323B" w:rsidP="0009323B">
      <w:pPr>
        <w:ind w:firstLine="709"/>
        <w:jc w:val="right"/>
        <w:rPr>
          <w:color w:val="000000"/>
        </w:rPr>
      </w:pPr>
    </w:p>
    <w:p w:rsidR="0009323B" w:rsidRDefault="0009323B" w:rsidP="0009323B">
      <w:pPr>
        <w:ind w:firstLine="709"/>
        <w:jc w:val="right"/>
        <w:rPr>
          <w:color w:val="000000"/>
        </w:rPr>
      </w:pPr>
    </w:p>
    <w:p w:rsidR="0009323B" w:rsidRDefault="0009323B" w:rsidP="0009323B">
      <w:pPr>
        <w:ind w:firstLine="709"/>
        <w:jc w:val="right"/>
        <w:rPr>
          <w:color w:val="000000"/>
        </w:rPr>
      </w:pPr>
    </w:p>
    <w:p w:rsidR="0009323B" w:rsidRDefault="0009323B" w:rsidP="0009323B">
      <w:pPr>
        <w:ind w:firstLine="709"/>
        <w:jc w:val="right"/>
        <w:rPr>
          <w:color w:val="000000"/>
        </w:rPr>
      </w:pPr>
    </w:p>
    <w:p w:rsidR="0009323B" w:rsidRDefault="0009323B" w:rsidP="0009323B">
      <w:pPr>
        <w:ind w:firstLine="709"/>
        <w:jc w:val="right"/>
        <w:rPr>
          <w:color w:val="000000"/>
        </w:rPr>
      </w:pPr>
    </w:p>
    <w:p w:rsidR="0009323B" w:rsidRDefault="0009323B" w:rsidP="0009323B">
      <w:pPr>
        <w:ind w:firstLine="709"/>
        <w:jc w:val="right"/>
        <w:rPr>
          <w:color w:val="000000"/>
        </w:rPr>
      </w:pPr>
    </w:p>
    <w:p w:rsidR="0009323B" w:rsidRDefault="0009323B" w:rsidP="0009323B">
      <w:pPr>
        <w:ind w:firstLine="709"/>
        <w:jc w:val="right"/>
        <w:rPr>
          <w:color w:val="000000"/>
        </w:rPr>
      </w:pPr>
    </w:p>
    <w:p w:rsidR="0009323B" w:rsidRDefault="0009323B" w:rsidP="0009323B">
      <w:pPr>
        <w:ind w:firstLine="709"/>
        <w:jc w:val="right"/>
        <w:rPr>
          <w:color w:val="000000"/>
        </w:rPr>
      </w:pPr>
    </w:p>
    <w:p w:rsidR="0009323B" w:rsidRPr="00657E37" w:rsidRDefault="0009323B" w:rsidP="0009323B">
      <w:pPr>
        <w:ind w:firstLine="709"/>
        <w:jc w:val="right"/>
        <w:rPr>
          <w:color w:val="000000"/>
        </w:rPr>
      </w:pPr>
      <w:r w:rsidRPr="00657E37">
        <w:rPr>
          <w:color w:val="000000"/>
        </w:rPr>
        <w:t>Приложение 1</w:t>
      </w:r>
    </w:p>
    <w:p w:rsidR="0009323B" w:rsidRPr="00657E37" w:rsidRDefault="0009323B" w:rsidP="0009323B">
      <w:pPr>
        <w:ind w:firstLine="709"/>
        <w:jc w:val="right"/>
        <w:rPr>
          <w:color w:val="000000"/>
        </w:rPr>
      </w:pPr>
      <w:r w:rsidRPr="00657E37">
        <w:rPr>
          <w:color w:val="000000"/>
        </w:rPr>
        <w:t>к Порядку сообщения муниципальными</w:t>
      </w:r>
    </w:p>
    <w:p w:rsidR="0009323B" w:rsidRPr="00657E37" w:rsidRDefault="0009323B" w:rsidP="0009323B">
      <w:pPr>
        <w:ind w:firstLine="709"/>
        <w:jc w:val="right"/>
        <w:rPr>
          <w:color w:val="000000"/>
        </w:rPr>
      </w:pPr>
      <w:r w:rsidRPr="00657E37">
        <w:rPr>
          <w:color w:val="000000"/>
        </w:rPr>
        <w:t xml:space="preserve">служащими администрации </w:t>
      </w:r>
      <w:r>
        <w:rPr>
          <w:color w:val="000000"/>
        </w:rPr>
        <w:t>Русско-Камешкирского</w:t>
      </w:r>
      <w:r w:rsidRPr="00657E37">
        <w:rPr>
          <w:color w:val="000000"/>
        </w:rPr>
        <w:t> сельсовета</w:t>
      </w:r>
    </w:p>
    <w:p w:rsidR="0009323B" w:rsidRPr="00657E37" w:rsidRDefault="0009323B" w:rsidP="0009323B">
      <w:pPr>
        <w:ind w:firstLine="709"/>
        <w:jc w:val="right"/>
        <w:rPr>
          <w:color w:val="000000"/>
        </w:rPr>
      </w:pPr>
      <w:r w:rsidRPr="00657E37">
        <w:rPr>
          <w:color w:val="000000"/>
        </w:rPr>
        <w:t>Камешкирского района Пензенской области</w:t>
      </w:r>
    </w:p>
    <w:p w:rsidR="0009323B" w:rsidRPr="00657E37" w:rsidRDefault="0009323B" w:rsidP="0009323B">
      <w:pPr>
        <w:ind w:firstLine="709"/>
        <w:jc w:val="right"/>
        <w:rPr>
          <w:color w:val="000000"/>
        </w:rPr>
      </w:pPr>
      <w:r w:rsidRPr="00657E37">
        <w:rPr>
          <w:color w:val="000000"/>
        </w:rPr>
        <w:t>о получении подарка в связи с протокольными мероприятиями,</w:t>
      </w:r>
    </w:p>
    <w:p w:rsidR="0009323B" w:rsidRPr="00657E37" w:rsidRDefault="0009323B" w:rsidP="0009323B">
      <w:pPr>
        <w:ind w:firstLine="709"/>
        <w:jc w:val="right"/>
        <w:rPr>
          <w:color w:val="000000"/>
        </w:rPr>
      </w:pPr>
      <w:r w:rsidRPr="00657E37">
        <w:rPr>
          <w:color w:val="000000"/>
        </w:rPr>
        <w:t>служебными командировками и другими официальными мероприятиями,</w:t>
      </w:r>
    </w:p>
    <w:p w:rsidR="0009323B" w:rsidRPr="00657E37" w:rsidRDefault="0009323B" w:rsidP="0009323B">
      <w:pPr>
        <w:ind w:firstLine="709"/>
        <w:jc w:val="right"/>
        <w:rPr>
          <w:color w:val="000000"/>
        </w:rPr>
      </w:pPr>
      <w:r w:rsidRPr="00657E37">
        <w:rPr>
          <w:color w:val="000000"/>
        </w:rPr>
        <w:t>участие в которых связано с исполнением ими должностных обязанностей,</w:t>
      </w:r>
    </w:p>
    <w:p w:rsidR="0009323B" w:rsidRPr="00657E37" w:rsidRDefault="0009323B" w:rsidP="0009323B">
      <w:pPr>
        <w:ind w:firstLine="709"/>
        <w:jc w:val="right"/>
        <w:rPr>
          <w:color w:val="000000"/>
        </w:rPr>
      </w:pPr>
      <w:r w:rsidRPr="00657E37">
        <w:rPr>
          <w:color w:val="000000"/>
        </w:rPr>
        <w:t>сдачи и оценки подарка, реализации и зачисления средств,</w:t>
      </w:r>
    </w:p>
    <w:p w:rsidR="0009323B" w:rsidRPr="00657E37" w:rsidRDefault="0009323B" w:rsidP="0009323B">
      <w:pPr>
        <w:ind w:firstLine="709"/>
        <w:jc w:val="right"/>
        <w:rPr>
          <w:color w:val="000000"/>
        </w:rPr>
      </w:pPr>
      <w:r w:rsidRPr="00657E37">
        <w:rPr>
          <w:color w:val="000000"/>
        </w:rPr>
        <w:t>вырученных от его реализации</w:t>
      </w:r>
    </w:p>
    <w:p w:rsidR="0009323B" w:rsidRPr="00657E37" w:rsidRDefault="0009323B" w:rsidP="0009323B">
      <w:pPr>
        <w:ind w:firstLine="709"/>
        <w:jc w:val="right"/>
        <w:rPr>
          <w:color w:val="000000"/>
        </w:rPr>
      </w:pPr>
    </w:p>
    <w:p w:rsidR="0009323B" w:rsidRPr="00657E37" w:rsidRDefault="0009323B" w:rsidP="0009323B">
      <w:pPr>
        <w:autoSpaceDE w:val="0"/>
        <w:autoSpaceDN w:val="0"/>
        <w:adjustRightInd w:val="0"/>
        <w:jc w:val="right"/>
        <w:rPr>
          <w:rFonts w:ascii="Courier New" w:hAnsi="Courier New" w:cs="Courier New"/>
          <w:color w:val="000000"/>
          <w:sz w:val="20"/>
          <w:szCs w:val="20"/>
        </w:rPr>
      </w:pPr>
      <w:r w:rsidRPr="00657E37">
        <w:rPr>
          <w:rFonts w:ascii="Courier New" w:hAnsi="Courier New" w:cs="Courier New"/>
          <w:color w:val="000000"/>
          <w:sz w:val="20"/>
          <w:szCs w:val="20"/>
        </w:rPr>
        <w:t xml:space="preserve">                      Уведомление о получении подарка</w:t>
      </w:r>
    </w:p>
    <w:p w:rsidR="0009323B" w:rsidRPr="00657E37" w:rsidRDefault="0009323B" w:rsidP="0009323B">
      <w:pPr>
        <w:autoSpaceDE w:val="0"/>
        <w:autoSpaceDN w:val="0"/>
        <w:adjustRightInd w:val="0"/>
        <w:jc w:val="both"/>
        <w:rPr>
          <w:rFonts w:ascii="Courier New" w:hAnsi="Courier New" w:cs="Courier New"/>
          <w:color w:val="000000"/>
          <w:sz w:val="20"/>
          <w:szCs w:val="20"/>
        </w:rPr>
      </w:pPr>
      <w:r w:rsidRPr="00657E37">
        <w:rPr>
          <w:rFonts w:ascii="Courier New" w:hAnsi="Courier New" w:cs="Courier New"/>
          <w:color w:val="000000"/>
          <w:sz w:val="20"/>
          <w:szCs w:val="20"/>
        </w:rPr>
        <w:t xml:space="preserve">                          _________________________________________________</w:t>
      </w:r>
    </w:p>
    <w:p w:rsidR="0009323B" w:rsidRPr="00657E37" w:rsidRDefault="0009323B" w:rsidP="0009323B">
      <w:pPr>
        <w:autoSpaceDE w:val="0"/>
        <w:autoSpaceDN w:val="0"/>
        <w:adjustRightInd w:val="0"/>
        <w:jc w:val="both"/>
        <w:rPr>
          <w:rFonts w:ascii="Courier New" w:hAnsi="Courier New" w:cs="Courier New"/>
          <w:color w:val="000000"/>
          <w:sz w:val="20"/>
          <w:szCs w:val="20"/>
        </w:rPr>
      </w:pPr>
      <w:r w:rsidRPr="00657E37">
        <w:rPr>
          <w:rFonts w:ascii="Courier New" w:hAnsi="Courier New" w:cs="Courier New"/>
          <w:color w:val="000000"/>
          <w:sz w:val="20"/>
          <w:szCs w:val="20"/>
        </w:rPr>
        <w:t xml:space="preserve">                                    (наименование уполномоченного</w:t>
      </w:r>
    </w:p>
    <w:p w:rsidR="0009323B" w:rsidRPr="00657E37" w:rsidRDefault="0009323B" w:rsidP="0009323B">
      <w:pPr>
        <w:autoSpaceDE w:val="0"/>
        <w:autoSpaceDN w:val="0"/>
        <w:adjustRightInd w:val="0"/>
        <w:jc w:val="both"/>
        <w:rPr>
          <w:rFonts w:ascii="Courier New" w:hAnsi="Courier New" w:cs="Courier New"/>
          <w:color w:val="000000"/>
          <w:sz w:val="20"/>
          <w:szCs w:val="20"/>
        </w:rPr>
      </w:pPr>
      <w:r w:rsidRPr="00657E37">
        <w:rPr>
          <w:rFonts w:ascii="Courier New" w:hAnsi="Courier New" w:cs="Courier New"/>
          <w:color w:val="000000"/>
          <w:sz w:val="20"/>
          <w:szCs w:val="20"/>
        </w:rPr>
        <w:t xml:space="preserve">                          _________________________________________________</w:t>
      </w:r>
    </w:p>
    <w:p w:rsidR="0009323B" w:rsidRPr="00657E37" w:rsidRDefault="0009323B" w:rsidP="0009323B">
      <w:pPr>
        <w:autoSpaceDE w:val="0"/>
        <w:autoSpaceDN w:val="0"/>
        <w:adjustRightInd w:val="0"/>
        <w:jc w:val="both"/>
        <w:rPr>
          <w:rFonts w:ascii="Courier New" w:hAnsi="Courier New" w:cs="Courier New"/>
          <w:color w:val="000000"/>
          <w:sz w:val="20"/>
          <w:szCs w:val="20"/>
        </w:rPr>
      </w:pPr>
      <w:r w:rsidRPr="00657E37">
        <w:rPr>
          <w:rFonts w:ascii="Courier New" w:hAnsi="Courier New" w:cs="Courier New"/>
          <w:color w:val="000000"/>
          <w:sz w:val="20"/>
          <w:szCs w:val="20"/>
        </w:rPr>
        <w:t xml:space="preserve">                                     структурного подразделения</w:t>
      </w:r>
    </w:p>
    <w:p w:rsidR="0009323B" w:rsidRPr="00657E37" w:rsidRDefault="0009323B" w:rsidP="0009323B">
      <w:pPr>
        <w:autoSpaceDE w:val="0"/>
        <w:autoSpaceDN w:val="0"/>
        <w:adjustRightInd w:val="0"/>
        <w:jc w:val="both"/>
        <w:rPr>
          <w:rFonts w:ascii="Courier New" w:hAnsi="Courier New" w:cs="Courier New"/>
          <w:color w:val="000000"/>
          <w:sz w:val="20"/>
          <w:szCs w:val="20"/>
        </w:rPr>
      </w:pPr>
      <w:r w:rsidRPr="00657E37">
        <w:rPr>
          <w:rFonts w:ascii="Courier New" w:hAnsi="Courier New" w:cs="Courier New"/>
          <w:color w:val="000000"/>
          <w:sz w:val="20"/>
          <w:szCs w:val="20"/>
        </w:rPr>
        <w:t xml:space="preserve">                          _________________________________________________</w:t>
      </w:r>
    </w:p>
    <w:p w:rsidR="0009323B" w:rsidRPr="00657E37" w:rsidRDefault="0009323B" w:rsidP="0009323B">
      <w:pPr>
        <w:autoSpaceDE w:val="0"/>
        <w:autoSpaceDN w:val="0"/>
        <w:adjustRightInd w:val="0"/>
        <w:jc w:val="both"/>
        <w:rPr>
          <w:rFonts w:ascii="Courier New" w:hAnsi="Courier New" w:cs="Courier New"/>
          <w:color w:val="000000"/>
          <w:sz w:val="20"/>
          <w:szCs w:val="20"/>
        </w:rPr>
      </w:pPr>
      <w:r w:rsidRPr="00657E37">
        <w:rPr>
          <w:rFonts w:ascii="Courier New" w:hAnsi="Courier New" w:cs="Courier New"/>
          <w:color w:val="000000"/>
          <w:sz w:val="20"/>
          <w:szCs w:val="20"/>
        </w:rPr>
        <w:t xml:space="preserve">                           государственного (муниципального) органа, фонда</w:t>
      </w:r>
    </w:p>
    <w:p w:rsidR="0009323B" w:rsidRPr="00657E37" w:rsidRDefault="0009323B" w:rsidP="0009323B">
      <w:pPr>
        <w:autoSpaceDE w:val="0"/>
        <w:autoSpaceDN w:val="0"/>
        <w:adjustRightInd w:val="0"/>
        <w:jc w:val="both"/>
        <w:rPr>
          <w:rFonts w:ascii="Courier New" w:hAnsi="Courier New" w:cs="Courier New"/>
          <w:color w:val="000000"/>
          <w:sz w:val="20"/>
          <w:szCs w:val="20"/>
        </w:rPr>
      </w:pPr>
      <w:r w:rsidRPr="00657E37">
        <w:rPr>
          <w:rFonts w:ascii="Courier New" w:hAnsi="Courier New" w:cs="Courier New"/>
          <w:color w:val="000000"/>
          <w:sz w:val="20"/>
          <w:szCs w:val="20"/>
        </w:rPr>
        <w:t xml:space="preserve">                          _________________________________________________</w:t>
      </w:r>
    </w:p>
    <w:p w:rsidR="0009323B" w:rsidRPr="00657E37" w:rsidRDefault="0009323B" w:rsidP="0009323B">
      <w:pPr>
        <w:autoSpaceDE w:val="0"/>
        <w:autoSpaceDN w:val="0"/>
        <w:adjustRightInd w:val="0"/>
        <w:jc w:val="both"/>
        <w:rPr>
          <w:rFonts w:ascii="Courier New" w:hAnsi="Courier New" w:cs="Courier New"/>
          <w:color w:val="000000"/>
          <w:sz w:val="20"/>
          <w:szCs w:val="20"/>
        </w:rPr>
      </w:pPr>
      <w:r w:rsidRPr="00657E37">
        <w:rPr>
          <w:rFonts w:ascii="Courier New" w:hAnsi="Courier New" w:cs="Courier New"/>
          <w:color w:val="000000"/>
          <w:sz w:val="20"/>
          <w:szCs w:val="20"/>
        </w:rPr>
        <w:t xml:space="preserve">                              или иной организации (уполномоченных органа</w:t>
      </w:r>
    </w:p>
    <w:p w:rsidR="0009323B" w:rsidRPr="00657E37" w:rsidRDefault="0009323B" w:rsidP="0009323B">
      <w:pPr>
        <w:autoSpaceDE w:val="0"/>
        <w:autoSpaceDN w:val="0"/>
        <w:adjustRightInd w:val="0"/>
        <w:jc w:val="both"/>
        <w:rPr>
          <w:rFonts w:ascii="Courier New" w:hAnsi="Courier New" w:cs="Courier New"/>
          <w:color w:val="000000"/>
          <w:sz w:val="20"/>
          <w:szCs w:val="20"/>
        </w:rPr>
      </w:pPr>
      <w:r w:rsidRPr="00657E37">
        <w:rPr>
          <w:rFonts w:ascii="Courier New" w:hAnsi="Courier New" w:cs="Courier New"/>
          <w:color w:val="000000"/>
          <w:sz w:val="20"/>
          <w:szCs w:val="20"/>
        </w:rPr>
        <w:t xml:space="preserve">                                          или организации)</w:t>
      </w:r>
    </w:p>
    <w:p w:rsidR="0009323B" w:rsidRPr="00657E37" w:rsidRDefault="0009323B" w:rsidP="0009323B">
      <w:pPr>
        <w:autoSpaceDE w:val="0"/>
        <w:autoSpaceDN w:val="0"/>
        <w:adjustRightInd w:val="0"/>
        <w:jc w:val="both"/>
        <w:rPr>
          <w:rFonts w:ascii="Courier New" w:hAnsi="Courier New" w:cs="Courier New"/>
          <w:color w:val="000000"/>
          <w:sz w:val="20"/>
          <w:szCs w:val="20"/>
        </w:rPr>
      </w:pPr>
      <w:r w:rsidRPr="00657E37">
        <w:rPr>
          <w:rFonts w:ascii="Courier New" w:hAnsi="Courier New" w:cs="Courier New"/>
          <w:color w:val="000000"/>
          <w:sz w:val="20"/>
          <w:szCs w:val="20"/>
        </w:rPr>
        <w:t xml:space="preserve">                          от ______________________________________________</w:t>
      </w:r>
    </w:p>
    <w:p w:rsidR="0009323B" w:rsidRPr="00657E37" w:rsidRDefault="0009323B" w:rsidP="0009323B">
      <w:pPr>
        <w:autoSpaceDE w:val="0"/>
        <w:autoSpaceDN w:val="0"/>
        <w:adjustRightInd w:val="0"/>
        <w:jc w:val="both"/>
        <w:rPr>
          <w:rFonts w:ascii="Courier New" w:hAnsi="Courier New" w:cs="Courier New"/>
          <w:color w:val="000000"/>
          <w:sz w:val="20"/>
          <w:szCs w:val="20"/>
        </w:rPr>
      </w:pPr>
      <w:r w:rsidRPr="00657E37">
        <w:rPr>
          <w:rFonts w:ascii="Courier New" w:hAnsi="Courier New" w:cs="Courier New"/>
          <w:color w:val="000000"/>
          <w:sz w:val="20"/>
          <w:szCs w:val="20"/>
        </w:rPr>
        <w:t xml:space="preserve">                          _________________________________________________</w:t>
      </w:r>
    </w:p>
    <w:p w:rsidR="0009323B" w:rsidRPr="00657E37" w:rsidRDefault="0009323B" w:rsidP="0009323B">
      <w:pPr>
        <w:autoSpaceDE w:val="0"/>
        <w:autoSpaceDN w:val="0"/>
        <w:adjustRightInd w:val="0"/>
        <w:jc w:val="right"/>
        <w:rPr>
          <w:rFonts w:ascii="Courier New" w:hAnsi="Courier New" w:cs="Courier New"/>
          <w:color w:val="000000"/>
          <w:sz w:val="20"/>
          <w:szCs w:val="20"/>
        </w:rPr>
      </w:pPr>
      <w:r w:rsidRPr="00657E37">
        <w:rPr>
          <w:rFonts w:ascii="Courier New" w:hAnsi="Courier New" w:cs="Courier New"/>
          <w:color w:val="000000"/>
          <w:sz w:val="20"/>
          <w:szCs w:val="20"/>
        </w:rPr>
        <w:t xml:space="preserve">                                   (фамилия имя отчество (при наличии))., занимаемая должность)</w:t>
      </w:r>
    </w:p>
    <w:p w:rsidR="0009323B" w:rsidRPr="00657E37" w:rsidRDefault="0009323B" w:rsidP="0009323B">
      <w:pPr>
        <w:ind w:firstLine="709"/>
        <w:jc w:val="right"/>
        <w:rPr>
          <w:color w:val="000000"/>
        </w:rPr>
      </w:pPr>
    </w:p>
    <w:p w:rsidR="0009323B" w:rsidRPr="00657E37" w:rsidRDefault="0009323B" w:rsidP="0009323B">
      <w:pPr>
        <w:autoSpaceDE w:val="0"/>
        <w:autoSpaceDN w:val="0"/>
        <w:adjustRightInd w:val="0"/>
        <w:jc w:val="right"/>
        <w:outlineLvl w:val="0"/>
        <w:rPr>
          <w:rFonts w:ascii="Courier New" w:hAnsi="Courier New" w:cs="Courier New"/>
          <w:color w:val="000000"/>
          <w:sz w:val="20"/>
          <w:szCs w:val="20"/>
        </w:rPr>
      </w:pPr>
    </w:p>
    <w:p w:rsidR="0009323B" w:rsidRPr="007C2418" w:rsidRDefault="0009323B" w:rsidP="0009323B">
      <w:pPr>
        <w:autoSpaceDE w:val="0"/>
        <w:autoSpaceDN w:val="0"/>
        <w:adjustRightInd w:val="0"/>
        <w:jc w:val="right"/>
        <w:outlineLvl w:val="0"/>
        <w:rPr>
          <w:rFonts w:ascii="Courier New" w:hAnsi="Courier New" w:cs="Courier New"/>
          <w:color w:val="000000"/>
          <w:sz w:val="20"/>
          <w:szCs w:val="20"/>
        </w:rPr>
      </w:pP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 xml:space="preserve">         Уведомление о получении подарка от "__" ________ 20__ г.</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 xml:space="preserve">    Извещаю о получении ___________________________________________________</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 xml:space="preserve">                                         (дата получения)</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подарка(ов) на ____________________________________________________________</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 xml:space="preserve">                   (наименование официального мероприятия, место</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 xml:space="preserve">                                   и дата проведения)</w:t>
      </w:r>
    </w:p>
    <w:p w:rsidR="0009323B" w:rsidRPr="007C2418" w:rsidRDefault="0009323B" w:rsidP="0009323B">
      <w:pPr>
        <w:autoSpaceDE w:val="0"/>
        <w:autoSpaceDN w:val="0"/>
        <w:adjustRightInd w:val="0"/>
        <w:jc w:val="both"/>
        <w:rPr>
          <w:color w:val="000000"/>
        </w:rPr>
      </w:pPr>
    </w:p>
    <w:tbl>
      <w:tblPr>
        <w:tblW w:w="0" w:type="auto"/>
        <w:tblLayout w:type="fixed"/>
        <w:tblCellMar>
          <w:top w:w="102" w:type="dxa"/>
          <w:left w:w="62" w:type="dxa"/>
          <w:bottom w:w="102" w:type="dxa"/>
          <w:right w:w="62" w:type="dxa"/>
        </w:tblCellMar>
        <w:tblLook w:val="0000"/>
      </w:tblPr>
      <w:tblGrid>
        <w:gridCol w:w="2426"/>
        <w:gridCol w:w="3421"/>
        <w:gridCol w:w="1881"/>
        <w:gridCol w:w="1911"/>
      </w:tblGrid>
      <w:tr w:rsidR="0009323B" w:rsidRPr="007C2418" w:rsidTr="00E93023">
        <w:tc>
          <w:tcPr>
            <w:tcW w:w="2426" w:type="dxa"/>
            <w:tcBorders>
              <w:top w:val="single" w:sz="4" w:space="0" w:color="auto"/>
              <w:bottom w:val="single" w:sz="4" w:space="0" w:color="auto"/>
              <w:right w:val="single" w:sz="4" w:space="0" w:color="auto"/>
            </w:tcBorders>
          </w:tcPr>
          <w:p w:rsidR="0009323B" w:rsidRPr="007C2418" w:rsidRDefault="0009323B" w:rsidP="00E93023">
            <w:pPr>
              <w:autoSpaceDE w:val="0"/>
              <w:autoSpaceDN w:val="0"/>
              <w:adjustRightInd w:val="0"/>
              <w:jc w:val="center"/>
              <w:rPr>
                <w:color w:val="000000"/>
              </w:rPr>
            </w:pPr>
            <w:r w:rsidRPr="007C2418">
              <w:rPr>
                <w:color w:val="000000"/>
              </w:rPr>
              <w:t>Наименование подарка</w:t>
            </w:r>
          </w:p>
        </w:tc>
        <w:tc>
          <w:tcPr>
            <w:tcW w:w="3421" w:type="dxa"/>
            <w:tcBorders>
              <w:top w:val="single" w:sz="4" w:space="0" w:color="auto"/>
              <w:left w:val="single" w:sz="4" w:space="0" w:color="auto"/>
              <w:bottom w:val="single" w:sz="4" w:space="0" w:color="auto"/>
              <w:right w:val="single" w:sz="4" w:space="0" w:color="auto"/>
            </w:tcBorders>
          </w:tcPr>
          <w:p w:rsidR="0009323B" w:rsidRPr="007C2418" w:rsidRDefault="0009323B" w:rsidP="00E93023">
            <w:pPr>
              <w:autoSpaceDE w:val="0"/>
              <w:autoSpaceDN w:val="0"/>
              <w:adjustRightInd w:val="0"/>
              <w:jc w:val="center"/>
              <w:rPr>
                <w:color w:val="000000"/>
              </w:rPr>
            </w:pPr>
            <w:r w:rsidRPr="007C2418">
              <w:rPr>
                <w:color w:val="000000"/>
              </w:rPr>
              <w:t>Характеристика подарка, его описание</w:t>
            </w:r>
          </w:p>
        </w:tc>
        <w:tc>
          <w:tcPr>
            <w:tcW w:w="1881" w:type="dxa"/>
            <w:tcBorders>
              <w:top w:val="single" w:sz="4" w:space="0" w:color="auto"/>
              <w:left w:val="single" w:sz="4" w:space="0" w:color="auto"/>
              <w:bottom w:val="single" w:sz="4" w:space="0" w:color="auto"/>
              <w:right w:val="single" w:sz="4" w:space="0" w:color="auto"/>
            </w:tcBorders>
          </w:tcPr>
          <w:p w:rsidR="0009323B" w:rsidRPr="007C2418" w:rsidRDefault="0009323B" w:rsidP="00E93023">
            <w:pPr>
              <w:autoSpaceDE w:val="0"/>
              <w:autoSpaceDN w:val="0"/>
              <w:adjustRightInd w:val="0"/>
              <w:jc w:val="center"/>
              <w:rPr>
                <w:color w:val="000000"/>
              </w:rPr>
            </w:pPr>
            <w:r w:rsidRPr="007C2418">
              <w:rPr>
                <w:color w:val="000000"/>
              </w:rPr>
              <w:t>Количество предметов</w:t>
            </w:r>
          </w:p>
        </w:tc>
        <w:tc>
          <w:tcPr>
            <w:tcW w:w="1911" w:type="dxa"/>
            <w:tcBorders>
              <w:top w:val="single" w:sz="4" w:space="0" w:color="auto"/>
              <w:left w:val="single" w:sz="4" w:space="0" w:color="auto"/>
              <w:bottom w:val="single" w:sz="4" w:space="0" w:color="auto"/>
            </w:tcBorders>
          </w:tcPr>
          <w:p w:rsidR="0009323B" w:rsidRPr="007C2418" w:rsidRDefault="0009323B" w:rsidP="00E93023">
            <w:pPr>
              <w:autoSpaceDE w:val="0"/>
              <w:autoSpaceDN w:val="0"/>
              <w:adjustRightInd w:val="0"/>
              <w:jc w:val="center"/>
              <w:rPr>
                <w:color w:val="000000"/>
              </w:rPr>
            </w:pPr>
            <w:r w:rsidRPr="007C2418">
              <w:rPr>
                <w:color w:val="000000"/>
              </w:rPr>
              <w:t xml:space="preserve">Стоимость в рублях </w:t>
            </w:r>
            <w:hyperlink w:anchor="Par52" w:history="1">
              <w:r w:rsidRPr="007C2418">
                <w:rPr>
                  <w:color w:val="000000"/>
                </w:rPr>
                <w:t>&lt;*&gt;</w:t>
              </w:r>
            </w:hyperlink>
          </w:p>
        </w:tc>
      </w:tr>
      <w:tr w:rsidR="0009323B" w:rsidRPr="007C2418" w:rsidTr="00E93023">
        <w:tc>
          <w:tcPr>
            <w:tcW w:w="2426" w:type="dxa"/>
            <w:tcBorders>
              <w:top w:val="single" w:sz="4" w:space="0" w:color="auto"/>
            </w:tcBorders>
          </w:tcPr>
          <w:p w:rsidR="0009323B" w:rsidRPr="007C2418" w:rsidRDefault="0009323B" w:rsidP="00E93023">
            <w:pPr>
              <w:autoSpaceDE w:val="0"/>
              <w:autoSpaceDN w:val="0"/>
              <w:adjustRightInd w:val="0"/>
              <w:rPr>
                <w:color w:val="000000"/>
              </w:rPr>
            </w:pPr>
            <w:r w:rsidRPr="007C2418">
              <w:rPr>
                <w:color w:val="000000"/>
              </w:rPr>
              <w:t>1.</w:t>
            </w:r>
          </w:p>
          <w:p w:rsidR="0009323B" w:rsidRPr="007C2418" w:rsidRDefault="0009323B" w:rsidP="00E93023">
            <w:pPr>
              <w:autoSpaceDE w:val="0"/>
              <w:autoSpaceDN w:val="0"/>
              <w:adjustRightInd w:val="0"/>
              <w:rPr>
                <w:color w:val="000000"/>
              </w:rPr>
            </w:pPr>
            <w:r w:rsidRPr="007C2418">
              <w:rPr>
                <w:color w:val="000000"/>
              </w:rPr>
              <w:t>2.</w:t>
            </w:r>
          </w:p>
          <w:p w:rsidR="0009323B" w:rsidRPr="007C2418" w:rsidRDefault="0009323B" w:rsidP="00E93023">
            <w:pPr>
              <w:autoSpaceDE w:val="0"/>
              <w:autoSpaceDN w:val="0"/>
              <w:adjustRightInd w:val="0"/>
              <w:rPr>
                <w:color w:val="000000"/>
              </w:rPr>
            </w:pPr>
            <w:r w:rsidRPr="007C2418">
              <w:rPr>
                <w:color w:val="000000"/>
              </w:rPr>
              <w:t>3.</w:t>
            </w:r>
          </w:p>
          <w:p w:rsidR="0009323B" w:rsidRPr="007C2418" w:rsidRDefault="0009323B" w:rsidP="00E93023">
            <w:pPr>
              <w:autoSpaceDE w:val="0"/>
              <w:autoSpaceDN w:val="0"/>
              <w:adjustRightInd w:val="0"/>
              <w:rPr>
                <w:color w:val="000000"/>
              </w:rPr>
            </w:pPr>
            <w:r w:rsidRPr="007C2418">
              <w:rPr>
                <w:color w:val="000000"/>
              </w:rPr>
              <w:t>Итого</w:t>
            </w:r>
          </w:p>
        </w:tc>
        <w:tc>
          <w:tcPr>
            <w:tcW w:w="3421" w:type="dxa"/>
            <w:tcBorders>
              <w:top w:val="single" w:sz="4" w:space="0" w:color="auto"/>
            </w:tcBorders>
          </w:tcPr>
          <w:p w:rsidR="0009323B" w:rsidRPr="007C2418" w:rsidRDefault="0009323B" w:rsidP="00E93023">
            <w:pPr>
              <w:autoSpaceDE w:val="0"/>
              <w:autoSpaceDN w:val="0"/>
              <w:adjustRightInd w:val="0"/>
              <w:rPr>
                <w:color w:val="000000"/>
              </w:rPr>
            </w:pPr>
          </w:p>
        </w:tc>
        <w:tc>
          <w:tcPr>
            <w:tcW w:w="1881" w:type="dxa"/>
            <w:tcBorders>
              <w:top w:val="single" w:sz="4" w:space="0" w:color="auto"/>
            </w:tcBorders>
          </w:tcPr>
          <w:p w:rsidR="0009323B" w:rsidRPr="007C2418" w:rsidRDefault="0009323B" w:rsidP="00E93023">
            <w:pPr>
              <w:autoSpaceDE w:val="0"/>
              <w:autoSpaceDN w:val="0"/>
              <w:adjustRightInd w:val="0"/>
              <w:rPr>
                <w:color w:val="000000"/>
              </w:rPr>
            </w:pPr>
          </w:p>
        </w:tc>
        <w:tc>
          <w:tcPr>
            <w:tcW w:w="1911" w:type="dxa"/>
            <w:tcBorders>
              <w:top w:val="single" w:sz="4" w:space="0" w:color="auto"/>
            </w:tcBorders>
          </w:tcPr>
          <w:p w:rsidR="0009323B" w:rsidRPr="007C2418" w:rsidRDefault="0009323B" w:rsidP="00E93023">
            <w:pPr>
              <w:autoSpaceDE w:val="0"/>
              <w:autoSpaceDN w:val="0"/>
              <w:adjustRightInd w:val="0"/>
              <w:rPr>
                <w:color w:val="000000"/>
              </w:rPr>
            </w:pPr>
          </w:p>
        </w:tc>
      </w:tr>
    </w:tbl>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Приложение: ______________________________________________ на _____ листах.</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 xml:space="preserve">                     (наименование документа)</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Лицо, представившее</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уведомление         _________  _________________________  "__" ____ 20__ г.</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 xml:space="preserve">                    (подпись)    (расшифровка подписи)</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Лицо,     принявшее</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уведомление         _________  _________________________  "__" ____ 20__ г.</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 xml:space="preserve">                    (подпись)    (расшифровка подписи)</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Регистрационный номер в журнале регистрации уведомлений ___________________</w:t>
      </w: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p>
    <w:p w:rsidR="0009323B" w:rsidRPr="007C2418" w:rsidRDefault="0009323B" w:rsidP="0009323B">
      <w:pPr>
        <w:autoSpaceDE w:val="0"/>
        <w:autoSpaceDN w:val="0"/>
        <w:adjustRightInd w:val="0"/>
        <w:jc w:val="both"/>
        <w:outlineLvl w:val="0"/>
        <w:rPr>
          <w:rFonts w:ascii="Courier New" w:hAnsi="Courier New" w:cs="Courier New"/>
          <w:color w:val="000000"/>
          <w:sz w:val="20"/>
          <w:szCs w:val="20"/>
        </w:rPr>
      </w:pPr>
      <w:r w:rsidRPr="007C2418">
        <w:rPr>
          <w:rFonts w:ascii="Courier New" w:hAnsi="Courier New" w:cs="Courier New"/>
          <w:color w:val="000000"/>
          <w:sz w:val="20"/>
          <w:szCs w:val="20"/>
        </w:rPr>
        <w:t>"__" _________ 20__ г.</w:t>
      </w:r>
    </w:p>
    <w:p w:rsidR="0009323B" w:rsidRPr="007C2418" w:rsidRDefault="0009323B" w:rsidP="0009323B">
      <w:pPr>
        <w:autoSpaceDE w:val="0"/>
        <w:autoSpaceDN w:val="0"/>
        <w:adjustRightInd w:val="0"/>
        <w:spacing w:before="240"/>
        <w:ind w:firstLine="540"/>
        <w:jc w:val="both"/>
        <w:rPr>
          <w:color w:val="000000"/>
        </w:rPr>
      </w:pPr>
      <w:bookmarkStart w:id="5" w:name="Par52"/>
      <w:bookmarkEnd w:id="5"/>
      <w:r w:rsidRPr="007C2418">
        <w:rPr>
          <w:color w:val="000000"/>
        </w:rPr>
        <w:lastRenderedPageBreak/>
        <w:t>&lt;*&gt; Заполняется при наличии документов, подтверждающих стоимость подарка.</w:t>
      </w:r>
    </w:p>
    <w:p w:rsidR="0009323B" w:rsidRPr="00657E37" w:rsidRDefault="0009323B" w:rsidP="0009323B">
      <w:pPr>
        <w:ind w:firstLine="540"/>
        <w:jc w:val="right"/>
        <w:rPr>
          <w:color w:val="000000"/>
        </w:rPr>
      </w:pPr>
      <w:r w:rsidRPr="00657E37">
        <w:rPr>
          <w:color w:val="000000"/>
        </w:rPr>
        <w:t> Приложение № 2</w:t>
      </w:r>
    </w:p>
    <w:p w:rsidR="0009323B" w:rsidRPr="00657E37" w:rsidRDefault="0009323B" w:rsidP="0009323B">
      <w:pPr>
        <w:ind w:firstLine="709"/>
        <w:jc w:val="right"/>
        <w:rPr>
          <w:color w:val="000000"/>
        </w:rPr>
      </w:pPr>
      <w:r w:rsidRPr="00657E37">
        <w:rPr>
          <w:color w:val="000000"/>
        </w:rPr>
        <w:t>к Порядку сообщения муниципальными</w:t>
      </w:r>
    </w:p>
    <w:p w:rsidR="0009323B" w:rsidRPr="00657E37" w:rsidRDefault="0009323B" w:rsidP="0009323B">
      <w:pPr>
        <w:ind w:firstLine="709"/>
        <w:jc w:val="right"/>
        <w:rPr>
          <w:color w:val="000000"/>
        </w:rPr>
      </w:pPr>
      <w:r w:rsidRPr="00657E37">
        <w:rPr>
          <w:color w:val="000000"/>
        </w:rPr>
        <w:t>служащими в Пестровском сельсовете</w:t>
      </w:r>
    </w:p>
    <w:p w:rsidR="0009323B" w:rsidRPr="00657E37" w:rsidRDefault="0009323B" w:rsidP="0009323B">
      <w:pPr>
        <w:ind w:firstLine="709"/>
        <w:jc w:val="right"/>
        <w:rPr>
          <w:color w:val="000000"/>
        </w:rPr>
      </w:pPr>
      <w:r w:rsidRPr="00657E37">
        <w:rPr>
          <w:color w:val="000000"/>
        </w:rPr>
        <w:t>Камешкирского района Пензенской области</w:t>
      </w:r>
    </w:p>
    <w:p w:rsidR="0009323B" w:rsidRPr="00657E37" w:rsidRDefault="0009323B" w:rsidP="0009323B">
      <w:pPr>
        <w:ind w:firstLine="709"/>
        <w:jc w:val="right"/>
        <w:rPr>
          <w:color w:val="000000"/>
        </w:rPr>
      </w:pPr>
      <w:r w:rsidRPr="00657E37">
        <w:rPr>
          <w:color w:val="000000"/>
        </w:rPr>
        <w:t>о получении подарка в связи с их должностным</w:t>
      </w:r>
    </w:p>
    <w:p w:rsidR="0009323B" w:rsidRPr="00657E37" w:rsidRDefault="0009323B" w:rsidP="0009323B">
      <w:pPr>
        <w:ind w:firstLine="709"/>
        <w:jc w:val="right"/>
        <w:rPr>
          <w:color w:val="000000"/>
        </w:rPr>
      </w:pPr>
      <w:r w:rsidRPr="00657E37">
        <w:rPr>
          <w:color w:val="000000"/>
        </w:rPr>
        <w:t>положением или исполнением ими должностных обязанностей,</w:t>
      </w:r>
    </w:p>
    <w:p w:rsidR="0009323B" w:rsidRPr="00657E37" w:rsidRDefault="0009323B" w:rsidP="0009323B">
      <w:pPr>
        <w:ind w:firstLine="709"/>
        <w:jc w:val="right"/>
        <w:rPr>
          <w:color w:val="000000"/>
        </w:rPr>
      </w:pPr>
      <w:r w:rsidRPr="00657E37">
        <w:rPr>
          <w:color w:val="000000"/>
        </w:rPr>
        <w:t>сдачи и оценки подарка, реализации и зачисления средств,</w:t>
      </w:r>
    </w:p>
    <w:p w:rsidR="0009323B" w:rsidRPr="00657E37" w:rsidRDefault="0009323B" w:rsidP="0009323B">
      <w:pPr>
        <w:ind w:firstLine="378"/>
        <w:jc w:val="right"/>
        <w:rPr>
          <w:color w:val="000000"/>
        </w:rPr>
      </w:pPr>
      <w:r w:rsidRPr="00657E37">
        <w:rPr>
          <w:color w:val="000000"/>
        </w:rPr>
        <w:t>вырученных от его реализации</w:t>
      </w:r>
    </w:p>
    <w:p w:rsidR="0009323B" w:rsidRPr="00657E37" w:rsidRDefault="0009323B" w:rsidP="0009323B">
      <w:pPr>
        <w:spacing w:before="240" w:after="60"/>
        <w:ind w:firstLine="567"/>
        <w:jc w:val="center"/>
        <w:rPr>
          <w:b/>
          <w:bCs/>
          <w:color w:val="000000"/>
        </w:rPr>
      </w:pPr>
      <w:r w:rsidRPr="00657E37">
        <w:rPr>
          <w:b/>
          <w:bCs/>
          <w:color w:val="000000"/>
        </w:rPr>
        <w:t>ЖУРНАЛ регистрации уведомлений о получении подарков в _____________________________________________</w:t>
      </w:r>
    </w:p>
    <w:p w:rsidR="0009323B" w:rsidRPr="00657E37" w:rsidRDefault="0009323B" w:rsidP="0009323B">
      <w:pPr>
        <w:spacing w:before="240" w:after="60"/>
        <w:ind w:firstLine="567"/>
        <w:jc w:val="center"/>
        <w:rPr>
          <w:b/>
          <w:bCs/>
          <w:color w:val="000000"/>
        </w:rPr>
      </w:pPr>
      <w:r w:rsidRPr="00657E37">
        <w:rPr>
          <w:color w:val="000000"/>
        </w:rPr>
        <w:t>(наименование органа местного самоуправления)</w:t>
      </w:r>
    </w:p>
    <w:p w:rsidR="0009323B" w:rsidRPr="00657E37" w:rsidRDefault="0009323B" w:rsidP="0009323B">
      <w:pPr>
        <w:ind w:firstLine="378"/>
        <w:jc w:val="center"/>
        <w:rPr>
          <w:color w:val="000000"/>
        </w:rPr>
      </w:pPr>
      <w:r w:rsidRPr="00657E37">
        <w:rPr>
          <w:color w:val="000000"/>
        </w:rPr>
        <w:t> </w:t>
      </w:r>
    </w:p>
    <w:tbl>
      <w:tblPr>
        <w:tblW w:w="5000" w:type="pct"/>
        <w:tblCellMar>
          <w:left w:w="0" w:type="dxa"/>
          <w:right w:w="0" w:type="dxa"/>
        </w:tblCellMar>
        <w:tblLook w:val="04A0"/>
      </w:tblPr>
      <w:tblGrid>
        <w:gridCol w:w="1270"/>
        <w:gridCol w:w="1256"/>
        <w:gridCol w:w="1411"/>
        <w:gridCol w:w="1333"/>
        <w:gridCol w:w="949"/>
        <w:gridCol w:w="1105"/>
        <w:gridCol w:w="1117"/>
        <w:gridCol w:w="1129"/>
      </w:tblGrid>
      <w:tr w:rsidR="0009323B" w:rsidRPr="00657E37" w:rsidTr="00E93023">
        <w:trPr>
          <w:trHeight w:val="470"/>
        </w:trPr>
        <w:tc>
          <w:tcPr>
            <w:tcW w:w="67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center"/>
              <w:rPr>
                <w:color w:val="000000"/>
              </w:rPr>
            </w:pPr>
            <w:r w:rsidRPr="00657E37">
              <w:rPr>
                <w:color w:val="000000"/>
              </w:rPr>
              <w:t>Уведомление</w:t>
            </w:r>
          </w:p>
        </w:tc>
        <w:tc>
          <w:tcPr>
            <w:tcW w:w="64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rPr>
                <w:color w:val="000000"/>
              </w:rPr>
            </w:pPr>
            <w:r w:rsidRPr="00657E37">
              <w:rPr>
                <w:color w:val="000000"/>
              </w:rPr>
              <w:t>Фамилия имя отчество(при наличии).,</w:t>
            </w:r>
          </w:p>
          <w:p w:rsidR="0009323B" w:rsidRPr="00657E37" w:rsidRDefault="0009323B" w:rsidP="00E93023">
            <w:pPr>
              <w:ind w:firstLine="567"/>
              <w:jc w:val="center"/>
              <w:rPr>
                <w:color w:val="000000"/>
              </w:rPr>
            </w:pPr>
            <w:r w:rsidRPr="00657E37">
              <w:rPr>
                <w:color w:val="000000"/>
              </w:rPr>
              <w:t>замещаемая должность одаряемого</w:t>
            </w:r>
          </w:p>
        </w:tc>
        <w:tc>
          <w:tcPr>
            <w:tcW w:w="7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center"/>
              <w:rPr>
                <w:color w:val="000000"/>
              </w:rPr>
            </w:pPr>
            <w:r w:rsidRPr="00657E37">
              <w:rPr>
                <w:color w:val="000000"/>
              </w:rPr>
              <w:t>Дата и обстоятельства дарения</w:t>
            </w:r>
          </w:p>
        </w:tc>
        <w:tc>
          <w:tcPr>
            <w:tcW w:w="234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center"/>
              <w:rPr>
                <w:color w:val="000000"/>
              </w:rPr>
            </w:pPr>
            <w:r w:rsidRPr="00657E37">
              <w:rPr>
                <w:color w:val="000000"/>
              </w:rPr>
              <w:t>Характеристика подарка</w:t>
            </w:r>
          </w:p>
        </w:tc>
        <w:tc>
          <w:tcPr>
            <w:tcW w:w="56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Место хранения**</w:t>
            </w:r>
          </w:p>
        </w:tc>
      </w:tr>
      <w:tr w:rsidR="0009323B" w:rsidRPr="00657E37" w:rsidTr="00E93023">
        <w:trPr>
          <w:trHeight w:val="6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323B" w:rsidRPr="00657E37" w:rsidRDefault="0009323B" w:rsidP="00E93023">
            <w:pPr>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323B" w:rsidRPr="00657E37" w:rsidRDefault="0009323B" w:rsidP="00E93023">
            <w:pPr>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323B" w:rsidRPr="00657E37" w:rsidRDefault="0009323B" w:rsidP="00E93023">
            <w:pPr>
              <w:rPr>
                <w:color w:val="000000"/>
              </w:rPr>
            </w:pPr>
          </w:p>
        </w:tc>
        <w:tc>
          <w:tcPr>
            <w:tcW w:w="7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наименование</w:t>
            </w:r>
          </w:p>
        </w:tc>
        <w:tc>
          <w:tcPr>
            <w:tcW w:w="4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описание</w:t>
            </w:r>
          </w:p>
        </w:tc>
        <w:tc>
          <w:tcPr>
            <w:tcW w:w="5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количество предметов</w:t>
            </w:r>
          </w:p>
        </w:tc>
        <w:tc>
          <w:tcPr>
            <w:tcW w:w="5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стоимость*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323B" w:rsidRPr="00657E37" w:rsidRDefault="0009323B" w:rsidP="00E93023">
            <w:pPr>
              <w:rPr>
                <w:color w:val="000000"/>
              </w:rPr>
            </w:pPr>
          </w:p>
        </w:tc>
      </w:tr>
      <w:tr w:rsidR="0009323B" w:rsidRPr="00657E37" w:rsidTr="00E93023">
        <w:trPr>
          <w:trHeight w:val="290"/>
        </w:trPr>
        <w:tc>
          <w:tcPr>
            <w:tcW w:w="6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firstLine="567"/>
              <w:jc w:val="center"/>
              <w:rPr>
                <w:color w:val="000000"/>
              </w:rPr>
            </w:pPr>
            <w:r w:rsidRPr="00657E37">
              <w:rPr>
                <w:color w:val="000000"/>
              </w:rPr>
              <w:t>1</w:t>
            </w:r>
          </w:p>
        </w:tc>
        <w:tc>
          <w:tcPr>
            <w:tcW w:w="6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firstLine="567"/>
              <w:jc w:val="center"/>
              <w:rPr>
                <w:color w:val="000000"/>
              </w:rPr>
            </w:pPr>
            <w:r w:rsidRPr="00657E37">
              <w:rPr>
                <w:color w:val="000000"/>
              </w:rPr>
              <w:t>2</w:t>
            </w:r>
          </w:p>
        </w:tc>
        <w:tc>
          <w:tcPr>
            <w:tcW w:w="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firstLine="567"/>
              <w:jc w:val="center"/>
              <w:rPr>
                <w:color w:val="000000"/>
              </w:rPr>
            </w:pPr>
            <w:r w:rsidRPr="00657E37">
              <w:rPr>
                <w:color w:val="000000"/>
              </w:rPr>
              <w:t>3</w:t>
            </w:r>
          </w:p>
        </w:tc>
        <w:tc>
          <w:tcPr>
            <w:tcW w:w="7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firstLine="567"/>
              <w:jc w:val="center"/>
              <w:rPr>
                <w:color w:val="000000"/>
              </w:rPr>
            </w:pPr>
            <w:r w:rsidRPr="00657E37">
              <w:rPr>
                <w:color w:val="000000"/>
              </w:rPr>
              <w:t>4</w:t>
            </w:r>
          </w:p>
        </w:tc>
        <w:tc>
          <w:tcPr>
            <w:tcW w:w="4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firstLine="567"/>
              <w:jc w:val="center"/>
              <w:rPr>
                <w:color w:val="000000"/>
              </w:rPr>
            </w:pPr>
            <w:r w:rsidRPr="00657E37">
              <w:rPr>
                <w:color w:val="000000"/>
              </w:rPr>
              <w:t>5</w:t>
            </w:r>
          </w:p>
        </w:tc>
        <w:tc>
          <w:tcPr>
            <w:tcW w:w="5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firstLine="567"/>
              <w:jc w:val="center"/>
              <w:rPr>
                <w:color w:val="000000"/>
              </w:rPr>
            </w:pPr>
            <w:r w:rsidRPr="00657E37">
              <w:rPr>
                <w:color w:val="000000"/>
              </w:rPr>
              <w:t>6</w:t>
            </w:r>
          </w:p>
        </w:tc>
        <w:tc>
          <w:tcPr>
            <w:tcW w:w="5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firstLine="567"/>
              <w:jc w:val="center"/>
              <w:rPr>
                <w:color w:val="000000"/>
              </w:rPr>
            </w:pPr>
            <w:r w:rsidRPr="00657E37">
              <w:rPr>
                <w:color w:val="000000"/>
              </w:rPr>
              <w:t>7</w:t>
            </w:r>
          </w:p>
        </w:tc>
        <w:tc>
          <w:tcPr>
            <w:tcW w:w="5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firstLine="567"/>
              <w:jc w:val="center"/>
              <w:rPr>
                <w:color w:val="000000"/>
              </w:rPr>
            </w:pPr>
            <w:r w:rsidRPr="00657E37">
              <w:rPr>
                <w:color w:val="000000"/>
              </w:rPr>
              <w:t>8</w:t>
            </w:r>
          </w:p>
        </w:tc>
      </w:tr>
      <w:tr w:rsidR="0009323B" w:rsidRPr="00657E37" w:rsidTr="00E93023">
        <w:trPr>
          <w:trHeight w:val="500"/>
        </w:trPr>
        <w:tc>
          <w:tcPr>
            <w:tcW w:w="6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rPr>
                <w:color w:val="000000"/>
              </w:rPr>
            </w:pPr>
            <w:r w:rsidRPr="00657E37">
              <w:rPr>
                <w:color w:val="000000"/>
              </w:rPr>
              <w:t> </w:t>
            </w:r>
          </w:p>
        </w:tc>
        <w:tc>
          <w:tcPr>
            <w:tcW w:w="6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rPr>
                <w:color w:val="000000"/>
              </w:rPr>
            </w:pPr>
            <w:r w:rsidRPr="00657E37">
              <w:rPr>
                <w:color w:val="000000"/>
              </w:rPr>
              <w:t> </w:t>
            </w:r>
          </w:p>
        </w:tc>
        <w:tc>
          <w:tcPr>
            <w:tcW w:w="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rPr>
                <w:color w:val="000000"/>
              </w:rPr>
            </w:pPr>
            <w:r w:rsidRPr="00657E37">
              <w:rPr>
                <w:color w:val="000000"/>
              </w:rPr>
              <w:t> </w:t>
            </w:r>
          </w:p>
        </w:tc>
        <w:tc>
          <w:tcPr>
            <w:tcW w:w="7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rPr>
                <w:color w:val="000000"/>
              </w:rPr>
            </w:pPr>
            <w:r w:rsidRPr="00657E37">
              <w:rPr>
                <w:color w:val="000000"/>
              </w:rPr>
              <w:t> </w:t>
            </w:r>
          </w:p>
        </w:tc>
        <w:tc>
          <w:tcPr>
            <w:tcW w:w="4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rPr>
                <w:color w:val="000000"/>
              </w:rPr>
            </w:pPr>
            <w:r w:rsidRPr="00657E37">
              <w:rPr>
                <w:color w:val="000000"/>
              </w:rPr>
              <w:t> </w:t>
            </w:r>
          </w:p>
        </w:tc>
        <w:tc>
          <w:tcPr>
            <w:tcW w:w="5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rPr>
                <w:color w:val="000000"/>
              </w:rPr>
            </w:pPr>
            <w:r w:rsidRPr="00657E37">
              <w:rPr>
                <w:color w:val="000000"/>
              </w:rPr>
              <w:t> </w:t>
            </w:r>
          </w:p>
        </w:tc>
        <w:tc>
          <w:tcPr>
            <w:tcW w:w="5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rPr>
                <w:color w:val="000000"/>
              </w:rPr>
            </w:pPr>
            <w:r w:rsidRPr="00657E37">
              <w:rPr>
                <w:color w:val="000000"/>
              </w:rPr>
              <w:t> </w:t>
            </w:r>
          </w:p>
        </w:tc>
        <w:tc>
          <w:tcPr>
            <w:tcW w:w="5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left="108"/>
              <w:rPr>
                <w:color w:val="000000"/>
              </w:rPr>
            </w:pPr>
            <w:r w:rsidRPr="00657E37">
              <w:rPr>
                <w:color w:val="000000"/>
              </w:rPr>
              <w:t> </w:t>
            </w:r>
          </w:p>
        </w:tc>
      </w:tr>
    </w:tbl>
    <w:p w:rsidR="0009323B" w:rsidRPr="00657E37" w:rsidRDefault="0009323B" w:rsidP="0009323B">
      <w:pPr>
        <w:ind w:firstLine="378"/>
        <w:jc w:val="both"/>
        <w:rPr>
          <w:color w:val="000000"/>
        </w:rPr>
      </w:pPr>
      <w:r w:rsidRPr="00657E37">
        <w:rPr>
          <w:color w:val="000000"/>
        </w:rPr>
        <w:t> </w:t>
      </w:r>
    </w:p>
    <w:p w:rsidR="0009323B" w:rsidRPr="00657E37" w:rsidRDefault="0009323B" w:rsidP="0009323B">
      <w:pPr>
        <w:ind w:firstLine="709"/>
        <w:jc w:val="both"/>
        <w:rPr>
          <w:color w:val="000000"/>
        </w:rPr>
      </w:pPr>
      <w:r w:rsidRPr="00657E37">
        <w:rPr>
          <w:color w:val="000000"/>
        </w:rPr>
        <w:t>В этом журнале пронумеровано и прошнуровано</w:t>
      </w:r>
    </w:p>
    <w:p w:rsidR="0009323B" w:rsidRPr="00657E37" w:rsidRDefault="0009323B" w:rsidP="0009323B">
      <w:pPr>
        <w:ind w:firstLine="378"/>
        <w:jc w:val="both"/>
        <w:rPr>
          <w:color w:val="000000"/>
        </w:rPr>
      </w:pPr>
      <w:r w:rsidRPr="00657E37">
        <w:rPr>
          <w:color w:val="000000"/>
        </w:rPr>
        <w:t>(________) ____________________________ страниц.</w:t>
      </w:r>
    </w:p>
    <w:p w:rsidR="0009323B" w:rsidRPr="00657E37" w:rsidRDefault="0009323B" w:rsidP="0009323B">
      <w:pPr>
        <w:ind w:firstLine="378"/>
        <w:jc w:val="both"/>
        <w:rPr>
          <w:color w:val="000000"/>
        </w:rPr>
      </w:pPr>
      <w:r w:rsidRPr="00657E37">
        <w:rPr>
          <w:color w:val="000000"/>
        </w:rPr>
        <w:t>(прописью)</w:t>
      </w:r>
    </w:p>
    <w:p w:rsidR="0009323B" w:rsidRPr="00657E37" w:rsidRDefault="0009323B" w:rsidP="0009323B">
      <w:pPr>
        <w:ind w:firstLine="378"/>
        <w:jc w:val="both"/>
        <w:rPr>
          <w:color w:val="000000"/>
        </w:rPr>
      </w:pPr>
      <w:r w:rsidRPr="00657E37">
        <w:rPr>
          <w:color w:val="000000"/>
        </w:rPr>
        <w:t> </w:t>
      </w:r>
    </w:p>
    <w:p w:rsidR="0009323B" w:rsidRPr="00657E37" w:rsidRDefault="0009323B" w:rsidP="0009323B">
      <w:pPr>
        <w:ind w:firstLine="378"/>
        <w:jc w:val="both"/>
        <w:rPr>
          <w:color w:val="000000"/>
        </w:rPr>
      </w:pPr>
      <w:r w:rsidRPr="00657E37">
        <w:rPr>
          <w:color w:val="000000"/>
        </w:rPr>
        <w:t>____________________ ___________ ____________________</w:t>
      </w:r>
    </w:p>
    <w:p w:rsidR="0009323B" w:rsidRPr="00657E37" w:rsidRDefault="0009323B" w:rsidP="0009323B">
      <w:pPr>
        <w:ind w:firstLine="378"/>
        <w:jc w:val="both"/>
        <w:rPr>
          <w:color w:val="000000"/>
        </w:rPr>
      </w:pPr>
      <w:r w:rsidRPr="00657E37">
        <w:rPr>
          <w:color w:val="000000"/>
        </w:rPr>
        <w:t>(должность руководителя ОМСУ) (подпись) (фамилия имя отчество (при наличии).)</w:t>
      </w:r>
    </w:p>
    <w:p w:rsidR="0009323B" w:rsidRPr="00657E37" w:rsidRDefault="0009323B" w:rsidP="0009323B">
      <w:pPr>
        <w:ind w:firstLine="378"/>
        <w:jc w:val="both"/>
        <w:rPr>
          <w:color w:val="000000"/>
        </w:rPr>
      </w:pPr>
      <w:r w:rsidRPr="00657E37">
        <w:rPr>
          <w:color w:val="000000"/>
        </w:rPr>
        <w:t> </w:t>
      </w:r>
    </w:p>
    <w:p w:rsidR="0009323B" w:rsidRPr="00657E37" w:rsidRDefault="0009323B" w:rsidP="0009323B">
      <w:pPr>
        <w:ind w:firstLine="378"/>
        <w:jc w:val="both"/>
        <w:rPr>
          <w:color w:val="000000"/>
        </w:rPr>
      </w:pPr>
      <w:r w:rsidRPr="00657E37">
        <w:rPr>
          <w:color w:val="000000"/>
        </w:rPr>
        <w:t>М.П.</w:t>
      </w:r>
    </w:p>
    <w:p w:rsidR="0009323B" w:rsidRPr="00657E37" w:rsidRDefault="0009323B" w:rsidP="0009323B">
      <w:pPr>
        <w:ind w:firstLine="378"/>
        <w:jc w:val="both"/>
        <w:rPr>
          <w:color w:val="000000"/>
        </w:rPr>
      </w:pPr>
      <w:r w:rsidRPr="00657E37">
        <w:rPr>
          <w:color w:val="000000"/>
        </w:rPr>
        <w:t> </w:t>
      </w:r>
    </w:p>
    <w:p w:rsidR="0009323B" w:rsidRPr="00657E37" w:rsidRDefault="0009323B" w:rsidP="0009323B">
      <w:pPr>
        <w:ind w:firstLine="378"/>
        <w:jc w:val="both"/>
        <w:rPr>
          <w:color w:val="000000"/>
        </w:rPr>
      </w:pPr>
      <w:r w:rsidRPr="00657E37">
        <w:rPr>
          <w:color w:val="000000"/>
        </w:rPr>
        <w:t>«____» ________________ 20___ г.</w:t>
      </w:r>
    </w:p>
    <w:p w:rsidR="0009323B" w:rsidRPr="00657E37" w:rsidRDefault="0009323B" w:rsidP="0009323B">
      <w:pPr>
        <w:ind w:firstLine="378"/>
        <w:jc w:val="both"/>
        <w:rPr>
          <w:color w:val="000000"/>
        </w:rPr>
      </w:pPr>
      <w:r w:rsidRPr="00657E37">
        <w:rPr>
          <w:color w:val="000000"/>
        </w:rPr>
        <w:t> </w:t>
      </w:r>
    </w:p>
    <w:p w:rsidR="0009323B" w:rsidRPr="00657E37" w:rsidRDefault="0009323B" w:rsidP="0009323B">
      <w:pPr>
        <w:ind w:firstLine="378"/>
        <w:jc w:val="both"/>
        <w:rPr>
          <w:color w:val="000000"/>
        </w:rPr>
      </w:pPr>
      <w:r w:rsidRPr="00657E37">
        <w:rPr>
          <w:color w:val="000000"/>
        </w:rPr>
        <w:t>_____________________________</w:t>
      </w:r>
    </w:p>
    <w:p w:rsidR="0009323B" w:rsidRPr="00657E37" w:rsidRDefault="0009323B" w:rsidP="0009323B">
      <w:pPr>
        <w:ind w:firstLine="378"/>
        <w:jc w:val="both"/>
        <w:rPr>
          <w:color w:val="000000"/>
        </w:rPr>
      </w:pPr>
      <w:bookmarkStart w:id="6" w:name="Par112"/>
      <w:bookmarkEnd w:id="6"/>
      <w:r w:rsidRPr="00657E37">
        <w:rPr>
          <w:color w:val="000000"/>
        </w:rPr>
        <w:t>Примечания:</w:t>
      </w:r>
    </w:p>
    <w:p w:rsidR="0009323B" w:rsidRPr="00657E37" w:rsidRDefault="0009323B" w:rsidP="0009323B">
      <w:pPr>
        <w:ind w:firstLine="378"/>
        <w:jc w:val="both"/>
        <w:rPr>
          <w:color w:val="000000"/>
        </w:rPr>
      </w:pPr>
      <w:r w:rsidRPr="00657E37">
        <w:rPr>
          <w:color w:val="000000"/>
        </w:rPr>
        <w:t>* Столбец 7 заполняется при наличии документов, подтверждающих стоимость подарка.</w:t>
      </w:r>
    </w:p>
    <w:p w:rsidR="0009323B" w:rsidRPr="00657E37" w:rsidRDefault="0009323B" w:rsidP="0009323B">
      <w:pPr>
        <w:ind w:firstLine="378"/>
        <w:jc w:val="both"/>
        <w:rPr>
          <w:color w:val="000000"/>
        </w:rPr>
      </w:pPr>
      <w:bookmarkStart w:id="7" w:name="Par113"/>
      <w:bookmarkEnd w:id="7"/>
      <w:r w:rsidRPr="00657E37">
        <w:rPr>
          <w:color w:val="000000"/>
        </w:rPr>
        <w:t>** Столбец 8 заполняется при принятии подарка на ответственное хранение</w:t>
      </w:r>
    </w:p>
    <w:p w:rsidR="0009323B" w:rsidRPr="00657E37" w:rsidRDefault="0009323B" w:rsidP="0009323B">
      <w:pPr>
        <w:ind w:firstLine="540"/>
        <w:jc w:val="both"/>
        <w:rPr>
          <w:color w:val="000000"/>
        </w:rPr>
      </w:pPr>
      <w:r w:rsidRPr="00657E37">
        <w:rPr>
          <w:color w:val="000000"/>
        </w:rPr>
        <w:t> </w:t>
      </w:r>
    </w:p>
    <w:p w:rsidR="0009323B" w:rsidRDefault="0009323B" w:rsidP="0009323B">
      <w:pPr>
        <w:ind w:firstLine="540"/>
        <w:jc w:val="right"/>
        <w:rPr>
          <w:color w:val="000000"/>
        </w:rPr>
      </w:pPr>
    </w:p>
    <w:p w:rsidR="0009323B" w:rsidRDefault="0009323B" w:rsidP="0009323B">
      <w:pPr>
        <w:ind w:firstLine="540"/>
        <w:jc w:val="right"/>
        <w:rPr>
          <w:color w:val="000000"/>
        </w:rPr>
      </w:pPr>
    </w:p>
    <w:p w:rsidR="0009323B" w:rsidRDefault="0009323B" w:rsidP="0009323B">
      <w:pPr>
        <w:ind w:firstLine="540"/>
        <w:jc w:val="right"/>
        <w:rPr>
          <w:color w:val="000000"/>
        </w:rPr>
      </w:pPr>
    </w:p>
    <w:p w:rsidR="0009323B" w:rsidRDefault="0009323B" w:rsidP="0009323B">
      <w:pPr>
        <w:ind w:firstLine="540"/>
        <w:jc w:val="right"/>
        <w:rPr>
          <w:color w:val="000000"/>
        </w:rPr>
      </w:pPr>
    </w:p>
    <w:p w:rsidR="0009323B" w:rsidRDefault="0009323B" w:rsidP="0009323B">
      <w:pPr>
        <w:ind w:firstLine="540"/>
        <w:jc w:val="right"/>
        <w:rPr>
          <w:color w:val="000000"/>
        </w:rPr>
      </w:pPr>
    </w:p>
    <w:p w:rsidR="0009323B" w:rsidRPr="00657E37" w:rsidRDefault="0009323B" w:rsidP="0009323B">
      <w:pPr>
        <w:ind w:firstLine="540"/>
        <w:jc w:val="right"/>
        <w:rPr>
          <w:color w:val="000000"/>
        </w:rPr>
      </w:pPr>
      <w:r w:rsidRPr="00657E37">
        <w:rPr>
          <w:color w:val="000000"/>
        </w:rPr>
        <w:t>Приложение № 3</w:t>
      </w:r>
    </w:p>
    <w:p w:rsidR="0009323B" w:rsidRPr="00657E37" w:rsidRDefault="0009323B" w:rsidP="0009323B">
      <w:pPr>
        <w:ind w:firstLine="709"/>
        <w:jc w:val="right"/>
        <w:rPr>
          <w:color w:val="000000"/>
        </w:rPr>
      </w:pPr>
      <w:r w:rsidRPr="00657E37">
        <w:rPr>
          <w:color w:val="000000"/>
        </w:rPr>
        <w:t>к Порядку сообщения муниципальными</w:t>
      </w:r>
    </w:p>
    <w:p w:rsidR="0009323B" w:rsidRPr="00657E37" w:rsidRDefault="0009323B" w:rsidP="0009323B">
      <w:pPr>
        <w:ind w:firstLine="709"/>
        <w:jc w:val="right"/>
        <w:rPr>
          <w:color w:val="000000"/>
        </w:rPr>
      </w:pPr>
      <w:r w:rsidRPr="00657E37">
        <w:rPr>
          <w:color w:val="000000"/>
        </w:rPr>
        <w:t>служащими администрации  </w:t>
      </w:r>
      <w:r>
        <w:rPr>
          <w:color w:val="000000"/>
        </w:rPr>
        <w:t>Русско-Камешкирского</w:t>
      </w:r>
      <w:r w:rsidRPr="00657E37">
        <w:rPr>
          <w:color w:val="000000"/>
        </w:rPr>
        <w:t> сельсовета</w:t>
      </w:r>
    </w:p>
    <w:p w:rsidR="0009323B" w:rsidRPr="00657E37" w:rsidRDefault="0009323B" w:rsidP="0009323B">
      <w:pPr>
        <w:ind w:firstLine="709"/>
        <w:jc w:val="right"/>
        <w:rPr>
          <w:color w:val="000000"/>
        </w:rPr>
      </w:pPr>
      <w:r w:rsidRPr="00657E37">
        <w:rPr>
          <w:color w:val="000000"/>
        </w:rPr>
        <w:t>Камешкирского района Пензенской области</w:t>
      </w:r>
    </w:p>
    <w:p w:rsidR="0009323B" w:rsidRPr="00657E37" w:rsidRDefault="0009323B" w:rsidP="0009323B">
      <w:pPr>
        <w:ind w:firstLine="709"/>
        <w:jc w:val="right"/>
        <w:rPr>
          <w:color w:val="000000"/>
        </w:rPr>
      </w:pPr>
      <w:r w:rsidRPr="00657E37">
        <w:rPr>
          <w:color w:val="000000"/>
        </w:rPr>
        <w:t>о получении подарка в связи с протокольными мероприятиями,</w:t>
      </w:r>
    </w:p>
    <w:p w:rsidR="0009323B" w:rsidRPr="00657E37" w:rsidRDefault="0009323B" w:rsidP="0009323B">
      <w:pPr>
        <w:ind w:firstLine="709"/>
        <w:jc w:val="right"/>
        <w:rPr>
          <w:color w:val="000000"/>
        </w:rPr>
      </w:pPr>
      <w:r w:rsidRPr="00657E37">
        <w:rPr>
          <w:color w:val="000000"/>
        </w:rPr>
        <w:t>служебными командировками и другими официальными мероприятиями,</w:t>
      </w:r>
    </w:p>
    <w:p w:rsidR="0009323B" w:rsidRPr="00657E37" w:rsidRDefault="0009323B" w:rsidP="0009323B">
      <w:pPr>
        <w:ind w:firstLine="709"/>
        <w:jc w:val="right"/>
        <w:rPr>
          <w:color w:val="000000"/>
        </w:rPr>
      </w:pPr>
      <w:r w:rsidRPr="00657E37">
        <w:rPr>
          <w:color w:val="000000"/>
        </w:rPr>
        <w:t>участие в которых связано с исполнением ими должностных обязанностей,</w:t>
      </w:r>
    </w:p>
    <w:p w:rsidR="0009323B" w:rsidRPr="00657E37" w:rsidRDefault="0009323B" w:rsidP="0009323B">
      <w:pPr>
        <w:ind w:firstLine="709"/>
        <w:jc w:val="right"/>
        <w:rPr>
          <w:color w:val="000000"/>
        </w:rPr>
      </w:pPr>
      <w:r w:rsidRPr="00657E37">
        <w:rPr>
          <w:color w:val="000000"/>
        </w:rPr>
        <w:t>сдачи и оценки подарка, реализации и зачисления средств,</w:t>
      </w:r>
    </w:p>
    <w:p w:rsidR="0009323B" w:rsidRPr="00657E37" w:rsidRDefault="0009323B" w:rsidP="0009323B">
      <w:pPr>
        <w:ind w:firstLine="540"/>
        <w:jc w:val="right"/>
        <w:rPr>
          <w:color w:val="000000"/>
        </w:rPr>
      </w:pPr>
      <w:r w:rsidRPr="00657E37">
        <w:rPr>
          <w:color w:val="000000"/>
        </w:rPr>
        <w:t>вырученных от его реализации</w:t>
      </w:r>
    </w:p>
    <w:p w:rsidR="0009323B" w:rsidRPr="00657E37" w:rsidRDefault="0009323B" w:rsidP="0009323B">
      <w:pPr>
        <w:spacing w:before="240" w:after="60"/>
        <w:ind w:firstLine="567"/>
        <w:jc w:val="center"/>
        <w:rPr>
          <w:b/>
          <w:bCs/>
          <w:color w:val="000000"/>
        </w:rPr>
      </w:pPr>
      <w:r w:rsidRPr="00657E37">
        <w:rPr>
          <w:b/>
          <w:bCs/>
          <w:color w:val="000000"/>
        </w:rPr>
        <w:t>Акт приема-передачи на ответственное хранение подарка, полученного муниципальным служащим в связи с официальными мероприятиями</w:t>
      </w:r>
    </w:p>
    <w:p w:rsidR="0009323B" w:rsidRPr="00657E37" w:rsidRDefault="0009323B" w:rsidP="0009323B">
      <w:pPr>
        <w:spacing w:before="240" w:after="60"/>
        <w:ind w:firstLine="567"/>
        <w:jc w:val="center"/>
        <w:rPr>
          <w:b/>
          <w:bCs/>
          <w:color w:val="000000"/>
        </w:rPr>
      </w:pPr>
      <w:r w:rsidRPr="00657E37">
        <w:rPr>
          <w:b/>
          <w:bCs/>
          <w:color w:val="000000"/>
        </w:rPr>
        <w:t> </w:t>
      </w:r>
    </w:p>
    <w:p w:rsidR="0009323B" w:rsidRPr="00657E37" w:rsidRDefault="0009323B" w:rsidP="0009323B">
      <w:pPr>
        <w:ind w:firstLine="378"/>
        <w:jc w:val="right"/>
        <w:rPr>
          <w:color w:val="000000"/>
        </w:rPr>
      </w:pPr>
      <w:r w:rsidRPr="00657E37">
        <w:rPr>
          <w:color w:val="000000"/>
        </w:rPr>
        <w:t>«_____» _______________ 20_____ г.</w:t>
      </w:r>
    </w:p>
    <w:p w:rsidR="0009323B" w:rsidRPr="00657E37" w:rsidRDefault="0009323B" w:rsidP="0009323B">
      <w:pPr>
        <w:ind w:firstLine="540"/>
        <w:jc w:val="both"/>
        <w:rPr>
          <w:color w:val="000000"/>
        </w:rPr>
      </w:pPr>
      <w:r w:rsidRPr="00657E37">
        <w:rPr>
          <w:color w:val="000000"/>
        </w:rPr>
        <w:t> </w:t>
      </w:r>
    </w:p>
    <w:p w:rsidR="0009323B" w:rsidRPr="00657E37" w:rsidRDefault="0009323B" w:rsidP="0009323B">
      <w:pPr>
        <w:ind w:firstLine="540"/>
        <w:jc w:val="both"/>
        <w:rPr>
          <w:color w:val="000000"/>
        </w:rPr>
      </w:pPr>
      <w:r w:rsidRPr="00657E37">
        <w:rPr>
          <w:color w:val="000000"/>
        </w:rPr>
        <w:t>Мы, нижеподписавшиеся, составили настоящий акт о том, что</w:t>
      </w:r>
    </w:p>
    <w:p w:rsidR="0009323B" w:rsidRPr="00657E37" w:rsidRDefault="0009323B" w:rsidP="0009323B">
      <w:pPr>
        <w:ind w:firstLine="378"/>
        <w:jc w:val="both"/>
        <w:rPr>
          <w:color w:val="000000"/>
        </w:rPr>
      </w:pPr>
      <w:r w:rsidRPr="00657E37">
        <w:rPr>
          <w:color w:val="000000"/>
        </w:rPr>
        <w:t>___________________________________________________________________________</w:t>
      </w:r>
    </w:p>
    <w:p w:rsidR="0009323B" w:rsidRPr="00657E37" w:rsidRDefault="0009323B" w:rsidP="0009323B">
      <w:pPr>
        <w:ind w:firstLine="378"/>
        <w:jc w:val="center"/>
        <w:rPr>
          <w:color w:val="000000"/>
        </w:rPr>
      </w:pPr>
      <w:r w:rsidRPr="00657E37">
        <w:rPr>
          <w:color w:val="000000"/>
        </w:rPr>
        <w:t>(наименование должности лица, сдающего подарок, Ф.И.О.(при наличии))</w:t>
      </w:r>
    </w:p>
    <w:p w:rsidR="0009323B" w:rsidRPr="00657E37" w:rsidRDefault="0009323B" w:rsidP="0009323B">
      <w:pPr>
        <w:ind w:firstLine="378"/>
        <w:jc w:val="both"/>
        <w:rPr>
          <w:color w:val="000000"/>
        </w:rPr>
      </w:pPr>
      <w:r w:rsidRPr="00657E37">
        <w:rPr>
          <w:color w:val="000000"/>
        </w:rPr>
        <w:t>сдал (принял), а _______________________________________________________________,</w:t>
      </w:r>
    </w:p>
    <w:p w:rsidR="0009323B" w:rsidRPr="00657E37" w:rsidRDefault="0009323B" w:rsidP="0009323B">
      <w:pPr>
        <w:ind w:firstLine="378"/>
        <w:jc w:val="center"/>
        <w:rPr>
          <w:color w:val="000000"/>
        </w:rPr>
      </w:pPr>
      <w:r w:rsidRPr="00657E37">
        <w:rPr>
          <w:color w:val="000000"/>
        </w:rPr>
        <w:t>(фамилия имя отчество (при наличии)., должность уполномоченного лица, принимающего подарки)</w:t>
      </w:r>
    </w:p>
    <w:p w:rsidR="0009323B" w:rsidRPr="00657E37" w:rsidRDefault="0009323B" w:rsidP="0009323B">
      <w:pPr>
        <w:ind w:firstLine="378"/>
        <w:jc w:val="both"/>
        <w:rPr>
          <w:color w:val="000000"/>
        </w:rPr>
      </w:pPr>
      <w:r w:rsidRPr="00657E37">
        <w:rPr>
          <w:color w:val="000000"/>
        </w:rPr>
        <w:t> </w:t>
      </w:r>
    </w:p>
    <w:p w:rsidR="0009323B" w:rsidRPr="00657E37" w:rsidRDefault="0009323B" w:rsidP="0009323B">
      <w:pPr>
        <w:ind w:firstLine="378"/>
        <w:jc w:val="both"/>
        <w:rPr>
          <w:color w:val="000000"/>
        </w:rPr>
      </w:pPr>
      <w:r w:rsidRPr="00657E37">
        <w:rPr>
          <w:color w:val="000000"/>
        </w:rPr>
        <w:t>принял (передал) следующий(ие) подарок (подарки):</w:t>
      </w:r>
    </w:p>
    <w:p w:rsidR="0009323B" w:rsidRPr="00657E37" w:rsidRDefault="0009323B" w:rsidP="0009323B">
      <w:pPr>
        <w:ind w:firstLine="540"/>
        <w:jc w:val="both"/>
        <w:rPr>
          <w:color w:val="000000"/>
        </w:rPr>
      </w:pPr>
      <w:r w:rsidRPr="00657E37">
        <w:rPr>
          <w:color w:val="000000"/>
        </w:rPr>
        <w:t> </w:t>
      </w:r>
    </w:p>
    <w:tbl>
      <w:tblPr>
        <w:tblW w:w="9670" w:type="dxa"/>
        <w:tblInd w:w="180" w:type="dxa"/>
        <w:tblCellMar>
          <w:left w:w="0" w:type="dxa"/>
          <w:right w:w="0" w:type="dxa"/>
        </w:tblCellMar>
        <w:tblLook w:val="04A0"/>
      </w:tblPr>
      <w:tblGrid>
        <w:gridCol w:w="826"/>
        <w:gridCol w:w="2173"/>
        <w:gridCol w:w="2358"/>
        <w:gridCol w:w="2161"/>
        <w:gridCol w:w="2152"/>
      </w:tblGrid>
      <w:tr w:rsidR="0009323B" w:rsidRPr="00657E37" w:rsidTr="00E93023">
        <w:tc>
          <w:tcPr>
            <w:tcW w:w="6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center"/>
              <w:rPr>
                <w:color w:val="000000"/>
              </w:rPr>
            </w:pPr>
            <w:r w:rsidRPr="00657E37">
              <w:rPr>
                <w:color w:val="000000"/>
              </w:rPr>
              <w:t>№п/п</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center"/>
              <w:rPr>
                <w:color w:val="000000"/>
              </w:rPr>
            </w:pPr>
            <w:r w:rsidRPr="00657E37">
              <w:rPr>
                <w:color w:val="000000"/>
              </w:rPr>
              <w:t>Наименование</w:t>
            </w:r>
          </w:p>
          <w:p w:rsidR="0009323B" w:rsidRPr="00657E37" w:rsidRDefault="0009323B" w:rsidP="00E93023">
            <w:pPr>
              <w:ind w:firstLine="567"/>
              <w:jc w:val="center"/>
              <w:rPr>
                <w:color w:val="000000"/>
              </w:rPr>
            </w:pPr>
            <w:r w:rsidRPr="00657E37">
              <w:rPr>
                <w:color w:val="000000"/>
              </w:rPr>
              <w:t>подарка</w:t>
            </w:r>
          </w:p>
        </w:tc>
        <w:tc>
          <w:tcPr>
            <w:tcW w:w="2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center"/>
              <w:rPr>
                <w:color w:val="000000"/>
              </w:rPr>
            </w:pPr>
            <w:r w:rsidRPr="00657E37">
              <w:rPr>
                <w:color w:val="000000"/>
              </w:rPr>
              <w:t>Характеристика подарка, его описание</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center"/>
              <w:rPr>
                <w:color w:val="000000"/>
              </w:rPr>
            </w:pPr>
            <w:r w:rsidRPr="00657E37">
              <w:rPr>
                <w:color w:val="000000"/>
              </w:rPr>
              <w:t>Количество предметов</w:t>
            </w:r>
          </w:p>
        </w:tc>
        <w:tc>
          <w:tcPr>
            <w:tcW w:w="2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center"/>
              <w:rPr>
                <w:color w:val="000000"/>
              </w:rPr>
            </w:pPr>
            <w:r w:rsidRPr="00657E37">
              <w:rPr>
                <w:color w:val="000000"/>
              </w:rPr>
              <w:t>Стоимость в рублях*</w:t>
            </w:r>
          </w:p>
        </w:tc>
      </w:tr>
      <w:tr w:rsidR="0009323B" w:rsidRPr="00657E37" w:rsidTr="00E93023">
        <w:tc>
          <w:tcPr>
            <w:tcW w:w="6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1.</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c>
          <w:tcPr>
            <w:tcW w:w="2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c>
          <w:tcPr>
            <w:tcW w:w="2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r>
      <w:tr w:rsidR="0009323B" w:rsidRPr="00657E37" w:rsidTr="00E93023">
        <w:tc>
          <w:tcPr>
            <w:tcW w:w="6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2.</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c>
          <w:tcPr>
            <w:tcW w:w="2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c>
          <w:tcPr>
            <w:tcW w:w="2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r>
      <w:tr w:rsidR="0009323B" w:rsidRPr="00657E37" w:rsidTr="00E93023">
        <w:tc>
          <w:tcPr>
            <w:tcW w:w="6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3.</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c>
          <w:tcPr>
            <w:tcW w:w="2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c>
          <w:tcPr>
            <w:tcW w:w="2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r>
      <w:tr w:rsidR="0009323B" w:rsidRPr="00657E37" w:rsidTr="00E93023">
        <w:tc>
          <w:tcPr>
            <w:tcW w:w="6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4.</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c>
          <w:tcPr>
            <w:tcW w:w="2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c>
          <w:tcPr>
            <w:tcW w:w="2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67"/>
              <w:jc w:val="both"/>
              <w:rPr>
                <w:color w:val="000000"/>
              </w:rPr>
            </w:pPr>
            <w:r w:rsidRPr="00657E37">
              <w:rPr>
                <w:color w:val="000000"/>
              </w:rPr>
              <w:t> </w:t>
            </w:r>
          </w:p>
        </w:tc>
      </w:tr>
      <w:tr w:rsidR="0009323B" w:rsidRPr="00657E37" w:rsidTr="00E93023">
        <w:trPr>
          <w:trHeight w:val="370"/>
        </w:trPr>
        <w:tc>
          <w:tcPr>
            <w:tcW w:w="691" w:type="dxa"/>
            <w:tcBorders>
              <w:top w:val="single" w:sz="6" w:space="0" w:color="000000"/>
              <w:left w:val="nil"/>
              <w:bottom w:val="nil"/>
              <w:right w:val="nil"/>
            </w:tcBorders>
            <w:tcMar>
              <w:top w:w="0" w:type="dxa"/>
              <w:left w:w="108" w:type="dxa"/>
              <w:bottom w:w="0" w:type="dxa"/>
              <w:right w:w="108" w:type="dxa"/>
            </w:tcMar>
            <w:hideMark/>
          </w:tcPr>
          <w:p w:rsidR="0009323B" w:rsidRPr="00657E37" w:rsidRDefault="0009323B" w:rsidP="00E93023">
            <w:pPr>
              <w:ind w:firstLine="540"/>
              <w:jc w:val="both"/>
              <w:rPr>
                <w:color w:val="000000"/>
              </w:rPr>
            </w:pPr>
            <w:r w:rsidRPr="00657E37">
              <w:rPr>
                <w:color w:val="000000"/>
              </w:rPr>
              <w:t> </w:t>
            </w:r>
          </w:p>
        </w:tc>
        <w:tc>
          <w:tcPr>
            <w:tcW w:w="2021" w:type="dxa"/>
            <w:tcBorders>
              <w:top w:val="single" w:sz="6" w:space="0" w:color="000000"/>
              <w:left w:val="nil"/>
              <w:bottom w:val="nil"/>
              <w:right w:val="nil"/>
            </w:tcBorders>
            <w:tcMar>
              <w:top w:w="0" w:type="dxa"/>
              <w:left w:w="108" w:type="dxa"/>
              <w:bottom w:w="0" w:type="dxa"/>
              <w:right w:w="108" w:type="dxa"/>
            </w:tcMar>
            <w:hideMark/>
          </w:tcPr>
          <w:p w:rsidR="0009323B" w:rsidRPr="00657E37" w:rsidRDefault="0009323B" w:rsidP="00E93023">
            <w:pPr>
              <w:ind w:firstLine="540"/>
              <w:jc w:val="both"/>
              <w:rPr>
                <w:color w:val="000000"/>
              </w:rPr>
            </w:pPr>
            <w:r w:rsidRPr="00657E37">
              <w:rPr>
                <w:color w:val="000000"/>
              </w:rPr>
              <w:t> </w:t>
            </w:r>
          </w:p>
        </w:tc>
        <w:tc>
          <w:tcPr>
            <w:tcW w:w="2193" w:type="dxa"/>
            <w:tcBorders>
              <w:top w:val="single" w:sz="6" w:space="0" w:color="000000"/>
              <w:left w:val="nil"/>
              <w:bottom w:val="nil"/>
              <w:right w:val="single" w:sz="6" w:space="0" w:color="000000"/>
            </w:tcBorders>
            <w:tcMar>
              <w:top w:w="0" w:type="dxa"/>
              <w:left w:w="108" w:type="dxa"/>
              <w:bottom w:w="0" w:type="dxa"/>
              <w:right w:w="108" w:type="dxa"/>
            </w:tcMar>
            <w:hideMark/>
          </w:tcPr>
          <w:p w:rsidR="0009323B" w:rsidRPr="00657E37" w:rsidRDefault="0009323B" w:rsidP="00E93023">
            <w:pPr>
              <w:ind w:firstLine="540"/>
              <w:jc w:val="right"/>
              <w:rPr>
                <w:color w:val="000000"/>
              </w:rPr>
            </w:pPr>
            <w:r w:rsidRPr="00657E37">
              <w:rPr>
                <w:color w:val="000000"/>
              </w:rPr>
              <w:t>Итого:</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40"/>
              <w:jc w:val="both"/>
              <w:rPr>
                <w:color w:val="000000"/>
              </w:rPr>
            </w:pPr>
            <w:r w:rsidRPr="00657E37">
              <w:rPr>
                <w:color w:val="000000"/>
              </w:rPr>
              <w:t> </w:t>
            </w:r>
          </w:p>
        </w:tc>
        <w:tc>
          <w:tcPr>
            <w:tcW w:w="2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323B" w:rsidRPr="00657E37" w:rsidRDefault="0009323B" w:rsidP="00E93023">
            <w:pPr>
              <w:ind w:firstLine="540"/>
              <w:jc w:val="both"/>
              <w:rPr>
                <w:color w:val="000000"/>
              </w:rPr>
            </w:pPr>
            <w:r w:rsidRPr="00657E37">
              <w:rPr>
                <w:color w:val="000000"/>
              </w:rPr>
              <w:t> </w:t>
            </w:r>
          </w:p>
        </w:tc>
      </w:tr>
    </w:tbl>
    <w:p w:rsidR="0009323B" w:rsidRPr="00657E37" w:rsidRDefault="0009323B" w:rsidP="0009323B">
      <w:pPr>
        <w:ind w:firstLine="378"/>
        <w:jc w:val="both"/>
        <w:rPr>
          <w:color w:val="000000"/>
        </w:rPr>
      </w:pPr>
      <w:r w:rsidRPr="00657E37">
        <w:rPr>
          <w:color w:val="000000"/>
        </w:rPr>
        <w:t> </w:t>
      </w:r>
    </w:p>
    <w:p w:rsidR="0009323B" w:rsidRPr="00657E37" w:rsidRDefault="0009323B" w:rsidP="0009323B">
      <w:pPr>
        <w:ind w:firstLine="709"/>
        <w:jc w:val="both"/>
        <w:rPr>
          <w:color w:val="000000"/>
        </w:rPr>
      </w:pPr>
      <w:r w:rsidRPr="00657E37">
        <w:rPr>
          <w:color w:val="000000"/>
        </w:rPr>
        <w:t>Приложение **:</w:t>
      </w:r>
    </w:p>
    <w:p w:rsidR="0009323B" w:rsidRPr="00657E37" w:rsidRDefault="0009323B" w:rsidP="0009323B">
      <w:pPr>
        <w:ind w:firstLine="709"/>
        <w:jc w:val="both"/>
        <w:rPr>
          <w:color w:val="000000"/>
        </w:rPr>
      </w:pPr>
      <w:r w:rsidRPr="00657E37">
        <w:rPr>
          <w:color w:val="000000"/>
        </w:rPr>
        <w:t>1. ____________________________________________________________ на ____ л.</w:t>
      </w:r>
    </w:p>
    <w:p w:rsidR="0009323B" w:rsidRPr="00657E37" w:rsidRDefault="0009323B" w:rsidP="0009323B">
      <w:pPr>
        <w:ind w:firstLine="709"/>
        <w:jc w:val="both"/>
        <w:rPr>
          <w:color w:val="000000"/>
        </w:rPr>
      </w:pPr>
      <w:r w:rsidRPr="00657E37">
        <w:rPr>
          <w:color w:val="000000"/>
        </w:rPr>
        <w:t>2. ____________________________________________________________ на ____ л.</w:t>
      </w:r>
    </w:p>
    <w:p w:rsidR="0009323B" w:rsidRPr="00657E37" w:rsidRDefault="0009323B" w:rsidP="0009323B">
      <w:pPr>
        <w:ind w:firstLine="709"/>
        <w:jc w:val="both"/>
        <w:rPr>
          <w:color w:val="000000"/>
        </w:rPr>
      </w:pPr>
      <w:r w:rsidRPr="00657E37">
        <w:rPr>
          <w:color w:val="000000"/>
        </w:rPr>
        <w:t>3. ____________________________________________________________ на ____ л.</w:t>
      </w:r>
    </w:p>
    <w:p w:rsidR="0009323B" w:rsidRPr="00657E37" w:rsidRDefault="0009323B" w:rsidP="0009323B">
      <w:pPr>
        <w:ind w:firstLine="540"/>
        <w:jc w:val="both"/>
        <w:rPr>
          <w:color w:val="000000"/>
        </w:rPr>
      </w:pPr>
      <w:r w:rsidRPr="00657E37">
        <w:rPr>
          <w:color w:val="000000"/>
        </w:rPr>
        <w:t> ___________________________</w:t>
      </w:r>
    </w:p>
    <w:p w:rsidR="0009323B" w:rsidRPr="00657E37" w:rsidRDefault="0009323B" w:rsidP="0009323B">
      <w:pPr>
        <w:ind w:firstLine="540"/>
        <w:jc w:val="both"/>
        <w:rPr>
          <w:color w:val="000000"/>
        </w:rPr>
      </w:pPr>
      <w:r w:rsidRPr="00657E37">
        <w:rPr>
          <w:color w:val="000000"/>
        </w:rPr>
        <w:t>Примечания:</w:t>
      </w:r>
    </w:p>
    <w:p w:rsidR="0009323B" w:rsidRPr="00657E37" w:rsidRDefault="0009323B" w:rsidP="0009323B">
      <w:pPr>
        <w:ind w:firstLine="540"/>
        <w:jc w:val="both"/>
        <w:rPr>
          <w:color w:val="000000"/>
        </w:rPr>
      </w:pPr>
      <w:r w:rsidRPr="00657E37">
        <w:rPr>
          <w:color w:val="000000"/>
        </w:rPr>
        <w:t>* Заполняется при наличии документов, подтверждающих стоимость подарков.</w:t>
      </w:r>
    </w:p>
    <w:p w:rsidR="0009323B" w:rsidRPr="00657E37" w:rsidRDefault="0009323B" w:rsidP="0009323B">
      <w:pPr>
        <w:ind w:firstLine="539"/>
        <w:jc w:val="both"/>
        <w:rPr>
          <w:color w:val="000000"/>
        </w:rPr>
      </w:pPr>
      <w:r w:rsidRPr="00657E37">
        <w:rPr>
          <w:color w:val="000000"/>
        </w:rPr>
        <w:t>** Прилагаются технический паспорт, гарантийный талон, инструкция по эксплуатации и другие документы (при их наличии)</w:t>
      </w:r>
    </w:p>
    <w:p w:rsidR="0009323B" w:rsidRPr="00657E37" w:rsidRDefault="0009323B" w:rsidP="0009323B">
      <w:pPr>
        <w:ind w:firstLine="378"/>
        <w:jc w:val="both"/>
        <w:rPr>
          <w:color w:val="000000"/>
        </w:rPr>
      </w:pPr>
      <w:r w:rsidRPr="00657E37">
        <w:rPr>
          <w:color w:val="000000"/>
        </w:rPr>
        <w:t> </w:t>
      </w:r>
    </w:p>
    <w:p w:rsidR="0009323B" w:rsidRPr="00657E37" w:rsidRDefault="0009323B" w:rsidP="0009323B">
      <w:pPr>
        <w:rPr>
          <w:color w:val="000000"/>
        </w:rPr>
      </w:pPr>
    </w:p>
    <w:p w:rsidR="00DF40D6" w:rsidRPr="00AF0AE3" w:rsidRDefault="00DF40D6" w:rsidP="00DF40D6">
      <w:pPr>
        <w:jc w:val="center"/>
      </w:pPr>
      <w:r w:rsidRPr="00A34B56">
        <w:rPr>
          <w:noProof/>
        </w:rPr>
        <w:drawing>
          <wp:inline distT="0" distB="0" distL="0" distR="0">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DF40D6" w:rsidRDefault="00DF40D6" w:rsidP="00DF40D6">
      <w:pPr>
        <w:ind w:firstLine="624"/>
        <w:jc w:val="center"/>
        <w:rPr>
          <w:b/>
          <w:bCs/>
          <w:color w:val="000000"/>
          <w:sz w:val="28"/>
          <w:szCs w:val="28"/>
        </w:rPr>
      </w:pPr>
      <w:r w:rsidRPr="00A34B56">
        <w:rPr>
          <w:b/>
          <w:bCs/>
          <w:color w:val="000000"/>
          <w:sz w:val="28"/>
          <w:szCs w:val="28"/>
        </w:rPr>
        <w:t>АДМИНИСТРАЦИЯ</w:t>
      </w:r>
    </w:p>
    <w:p w:rsidR="00DF40D6" w:rsidRPr="00A34B56" w:rsidRDefault="00DF40D6" w:rsidP="00DF40D6">
      <w:pPr>
        <w:ind w:firstLine="624"/>
        <w:jc w:val="center"/>
        <w:rPr>
          <w:b/>
          <w:bCs/>
          <w:color w:val="000000"/>
          <w:sz w:val="28"/>
          <w:szCs w:val="28"/>
        </w:rPr>
      </w:pPr>
      <w:r w:rsidRPr="00A34B56">
        <w:rPr>
          <w:b/>
          <w:bCs/>
          <w:color w:val="000000"/>
          <w:sz w:val="28"/>
          <w:szCs w:val="28"/>
        </w:rPr>
        <w:t>РУССКО-КАМЕШКИРСКОГО СЕЛЬСОВЕТА</w:t>
      </w:r>
    </w:p>
    <w:p w:rsidR="00DF40D6" w:rsidRPr="00A34B56" w:rsidRDefault="00DF40D6" w:rsidP="00DF40D6">
      <w:pPr>
        <w:ind w:firstLine="624"/>
        <w:jc w:val="center"/>
        <w:rPr>
          <w:b/>
          <w:bCs/>
          <w:i/>
          <w:iCs/>
          <w:color w:val="000000"/>
          <w:sz w:val="28"/>
          <w:szCs w:val="28"/>
        </w:rPr>
      </w:pPr>
      <w:r w:rsidRPr="00A34B56">
        <w:rPr>
          <w:b/>
          <w:bCs/>
          <w:color w:val="000000"/>
          <w:sz w:val="28"/>
          <w:szCs w:val="28"/>
        </w:rPr>
        <w:t> КАМЕШКИРСКОГО РАЙОНА</w:t>
      </w:r>
    </w:p>
    <w:p w:rsidR="00DF40D6" w:rsidRPr="00A34B56" w:rsidRDefault="00DF40D6" w:rsidP="00DF40D6">
      <w:pPr>
        <w:ind w:firstLine="624"/>
        <w:jc w:val="center"/>
        <w:rPr>
          <w:color w:val="000000"/>
          <w:sz w:val="28"/>
          <w:szCs w:val="28"/>
        </w:rPr>
      </w:pPr>
      <w:r w:rsidRPr="00A34B56">
        <w:rPr>
          <w:b/>
          <w:bCs/>
          <w:color w:val="000000"/>
          <w:sz w:val="28"/>
          <w:szCs w:val="28"/>
        </w:rPr>
        <w:t>ПЕНЗЕНСКОЙ ОБЛАСТИ</w:t>
      </w:r>
    </w:p>
    <w:p w:rsidR="00DF40D6" w:rsidRPr="00A34B56" w:rsidRDefault="00DF40D6" w:rsidP="00DF40D6">
      <w:pPr>
        <w:ind w:firstLine="624"/>
        <w:jc w:val="center"/>
        <w:rPr>
          <w:b/>
          <w:bCs/>
          <w:color w:val="000000"/>
          <w:sz w:val="28"/>
          <w:szCs w:val="28"/>
        </w:rPr>
      </w:pPr>
    </w:p>
    <w:p w:rsidR="00DF40D6" w:rsidRPr="00A34B56" w:rsidRDefault="00DF40D6" w:rsidP="00DF40D6">
      <w:pPr>
        <w:ind w:firstLine="624"/>
        <w:jc w:val="center"/>
        <w:rPr>
          <w:color w:val="000000"/>
          <w:sz w:val="28"/>
          <w:szCs w:val="28"/>
        </w:rPr>
      </w:pPr>
      <w:r w:rsidRPr="00A34B56">
        <w:rPr>
          <w:b/>
          <w:bCs/>
          <w:color w:val="000000"/>
          <w:sz w:val="28"/>
          <w:szCs w:val="28"/>
        </w:rPr>
        <w:t>П О С Т А Н О В Л Е Н И Е</w:t>
      </w:r>
    </w:p>
    <w:p w:rsidR="00DF40D6" w:rsidRPr="00A34B56" w:rsidRDefault="00DF40D6" w:rsidP="00DF40D6">
      <w:pPr>
        <w:ind w:firstLine="624"/>
        <w:jc w:val="center"/>
        <w:rPr>
          <w:b/>
          <w:bCs/>
          <w:color w:val="000000"/>
          <w:sz w:val="28"/>
          <w:szCs w:val="28"/>
        </w:rPr>
      </w:pPr>
    </w:p>
    <w:p w:rsidR="00DF40D6" w:rsidRPr="00AF0AE3" w:rsidRDefault="00DF40D6" w:rsidP="00DF40D6">
      <w:pPr>
        <w:ind w:firstLine="624"/>
        <w:jc w:val="center"/>
        <w:rPr>
          <w:color w:val="000000"/>
        </w:rPr>
      </w:pPr>
      <w:r>
        <w:rPr>
          <w:b/>
          <w:bCs/>
          <w:color w:val="000000"/>
        </w:rPr>
        <w:t xml:space="preserve">от       </w:t>
      </w:r>
      <w:r w:rsidRPr="007D53EF">
        <w:rPr>
          <w:b/>
          <w:bCs/>
          <w:color w:val="000000"/>
        </w:rPr>
        <w:t>03</w:t>
      </w:r>
      <w:r>
        <w:rPr>
          <w:b/>
          <w:bCs/>
          <w:color w:val="000000"/>
        </w:rPr>
        <w:t>.03.2025        года №47</w:t>
      </w:r>
    </w:p>
    <w:p w:rsidR="00DF40D6" w:rsidRDefault="00DF40D6" w:rsidP="00DF40D6">
      <w:pPr>
        <w:ind w:firstLine="624"/>
        <w:jc w:val="center"/>
        <w:rPr>
          <w:b/>
          <w:bCs/>
          <w:color w:val="000000"/>
        </w:rPr>
      </w:pPr>
    </w:p>
    <w:p w:rsidR="00DF40D6" w:rsidRDefault="00DF40D6" w:rsidP="00DF40D6">
      <w:pPr>
        <w:ind w:firstLine="624"/>
        <w:jc w:val="center"/>
        <w:rPr>
          <w:b/>
          <w:bCs/>
          <w:color w:val="000000"/>
        </w:rPr>
      </w:pPr>
      <w:r w:rsidRPr="00AF0AE3">
        <w:rPr>
          <w:b/>
          <w:bCs/>
          <w:color w:val="000000"/>
        </w:rPr>
        <w:t>с.</w:t>
      </w:r>
      <w:r>
        <w:rPr>
          <w:b/>
          <w:bCs/>
          <w:color w:val="000000"/>
        </w:rPr>
        <w:t>Русский Камешкир</w:t>
      </w:r>
    </w:p>
    <w:p w:rsidR="00DF40D6" w:rsidRPr="00AF0AE3" w:rsidRDefault="00DF40D6" w:rsidP="00DF40D6">
      <w:pPr>
        <w:ind w:firstLine="624"/>
        <w:jc w:val="center"/>
        <w:rPr>
          <w:color w:val="000000"/>
        </w:rPr>
      </w:pPr>
    </w:p>
    <w:p w:rsidR="00DF40D6" w:rsidRPr="00A34B56" w:rsidRDefault="00DF40D6" w:rsidP="00DF40D6">
      <w:pPr>
        <w:shd w:val="clear" w:color="auto" w:fill="FFFFFF"/>
        <w:ind w:firstLine="624"/>
        <w:jc w:val="center"/>
        <w:rPr>
          <w:color w:val="000000"/>
          <w:sz w:val="28"/>
          <w:szCs w:val="28"/>
        </w:rPr>
      </w:pPr>
      <w:r w:rsidRPr="00A34B56">
        <w:rPr>
          <w:b/>
          <w:bCs/>
          <w:color w:val="000000"/>
          <w:sz w:val="28"/>
          <w:szCs w:val="28"/>
        </w:rPr>
        <w:t xml:space="preserve">О внесении изменений в  </w:t>
      </w:r>
      <w:r w:rsidRPr="00A34B56">
        <w:rPr>
          <w:b/>
          <w:bCs/>
          <w:color w:val="000000"/>
          <w:spacing w:val="-11"/>
          <w:sz w:val="28"/>
          <w:szCs w:val="28"/>
        </w:rPr>
        <w:t>административный регламент</w:t>
      </w:r>
      <w:r w:rsidRPr="00A34B56">
        <w:rPr>
          <w:b/>
          <w:bCs/>
          <w:color w:val="000000"/>
          <w:spacing w:val="-13"/>
          <w:sz w:val="28"/>
          <w:szCs w:val="28"/>
        </w:rPr>
        <w:t> </w:t>
      </w:r>
      <w:r w:rsidRPr="00A34B56">
        <w:rPr>
          <w:b/>
          <w:bCs/>
          <w:color w:val="000000"/>
          <w:spacing w:val="-12"/>
          <w:sz w:val="28"/>
          <w:szCs w:val="28"/>
        </w:rPr>
        <w:t>по предоставлению </w:t>
      </w:r>
      <w:r w:rsidRPr="00A34B56">
        <w:rPr>
          <w:b/>
          <w:bCs/>
          <w:color w:val="000000"/>
          <w:spacing w:val="-11"/>
          <w:sz w:val="28"/>
          <w:szCs w:val="28"/>
        </w:rPr>
        <w:t>муниципальной услуги «Предоставление права на размещение </w:t>
      </w:r>
      <w:r w:rsidRPr="00A34B56">
        <w:rPr>
          <w:b/>
          <w:bCs/>
          <w:color w:val="000000"/>
          <w:spacing w:val="-13"/>
          <w:sz w:val="28"/>
          <w:szCs w:val="28"/>
        </w:rPr>
        <w:t>нестационарных торговых объектов, расположенных на территории Русско-Камешкирского сельсовета Камешкирского района Пензенской области</w:t>
      </w:r>
      <w:r w:rsidRPr="00A34B56">
        <w:rPr>
          <w:b/>
          <w:bCs/>
          <w:color w:val="000000"/>
          <w:sz w:val="28"/>
          <w:szCs w:val="28"/>
        </w:rPr>
        <w:t>»</w:t>
      </w:r>
    </w:p>
    <w:p w:rsidR="00DF40D6" w:rsidRPr="00A34B56" w:rsidRDefault="00DF40D6" w:rsidP="00DF40D6">
      <w:pPr>
        <w:spacing w:before="240" w:after="60"/>
        <w:ind w:firstLine="567"/>
        <w:jc w:val="both"/>
        <w:rPr>
          <w:color w:val="000000"/>
          <w:sz w:val="28"/>
          <w:szCs w:val="28"/>
        </w:rPr>
      </w:pPr>
      <w:r w:rsidRPr="00A34B56">
        <w:rPr>
          <w:color w:val="000000"/>
          <w:sz w:val="28"/>
          <w:szCs w:val="28"/>
        </w:rPr>
        <w:t xml:space="preserve"> 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25.07.2022 № 518 «О внесении изменений в приказ Министерства сельского хозяйства Пензенской области от 02.03.2016 №32 «Об утверждении Порядка размещения нестационарных торговых объектов на территории Пензенской области», руководствуясь </w:t>
      </w:r>
      <w:hyperlink r:id="rId12" w:tgtFrame="_blank" w:history="1">
        <w:r w:rsidRPr="00A34B56">
          <w:rPr>
            <w:sz w:val="28"/>
            <w:szCs w:val="28"/>
          </w:rPr>
          <w:t>Уставом </w:t>
        </w:r>
        <w:r w:rsidRPr="00A34B56">
          <w:rPr>
            <w:bCs/>
            <w:spacing w:val="-6"/>
            <w:sz w:val="28"/>
            <w:szCs w:val="28"/>
          </w:rPr>
          <w:t xml:space="preserve">сельского поселения </w:t>
        </w:r>
        <w:r w:rsidRPr="00A34B56">
          <w:rPr>
            <w:sz w:val="28"/>
            <w:szCs w:val="28"/>
          </w:rPr>
          <w:t xml:space="preserve">Русско-Камешкирский </w:t>
        </w:r>
        <w:r w:rsidRPr="00A34B56">
          <w:rPr>
            <w:bCs/>
            <w:spacing w:val="-6"/>
            <w:sz w:val="28"/>
            <w:szCs w:val="28"/>
          </w:rPr>
          <w:t>сельсовет муниципального района Камешкирский район Пензенской области</w:t>
        </w:r>
      </w:hyperlink>
      <w:r w:rsidRPr="00A34B56">
        <w:rPr>
          <w:color w:val="000000"/>
          <w:sz w:val="28"/>
          <w:szCs w:val="28"/>
        </w:rPr>
        <w:t>, администрация Русско-Камешкирского сельсовета Камешкирского района Пензенской области</w:t>
      </w:r>
    </w:p>
    <w:p w:rsidR="00DF40D6" w:rsidRPr="00A34B56" w:rsidRDefault="00DF40D6" w:rsidP="00DF40D6">
      <w:pPr>
        <w:shd w:val="clear" w:color="auto" w:fill="FFFFFF"/>
        <w:ind w:firstLine="624"/>
        <w:jc w:val="both"/>
        <w:rPr>
          <w:color w:val="000000"/>
          <w:sz w:val="28"/>
          <w:szCs w:val="28"/>
        </w:rPr>
      </w:pPr>
      <w:r w:rsidRPr="00A34B56">
        <w:rPr>
          <w:color w:val="000000"/>
          <w:sz w:val="28"/>
          <w:szCs w:val="28"/>
        </w:rPr>
        <w:t> </w:t>
      </w:r>
    </w:p>
    <w:p w:rsidR="00DF40D6" w:rsidRPr="00A34B56" w:rsidRDefault="00DF40D6" w:rsidP="00DF40D6">
      <w:pPr>
        <w:shd w:val="clear" w:color="auto" w:fill="FFFFFF"/>
        <w:ind w:firstLine="624"/>
        <w:jc w:val="center"/>
        <w:rPr>
          <w:color w:val="000000"/>
          <w:sz w:val="28"/>
          <w:szCs w:val="28"/>
        </w:rPr>
      </w:pPr>
      <w:r w:rsidRPr="00A34B56">
        <w:rPr>
          <w:color w:val="000000"/>
          <w:sz w:val="28"/>
          <w:szCs w:val="28"/>
        </w:rPr>
        <w:t>постановляет:</w:t>
      </w:r>
    </w:p>
    <w:p w:rsidR="00DF40D6" w:rsidRPr="00A34B56" w:rsidRDefault="00DF40D6" w:rsidP="00DF40D6">
      <w:pPr>
        <w:shd w:val="clear" w:color="auto" w:fill="FFFFFF"/>
        <w:ind w:firstLine="624"/>
        <w:jc w:val="both"/>
        <w:rPr>
          <w:color w:val="000000"/>
          <w:sz w:val="28"/>
          <w:szCs w:val="28"/>
        </w:rPr>
      </w:pPr>
      <w:r w:rsidRPr="00A34B56">
        <w:rPr>
          <w:color w:val="000000"/>
          <w:sz w:val="28"/>
          <w:szCs w:val="28"/>
        </w:rPr>
        <w:t> </w:t>
      </w:r>
    </w:p>
    <w:p w:rsidR="00DF40D6" w:rsidRPr="00A34B56" w:rsidRDefault="00DF40D6" w:rsidP="00DF40D6">
      <w:pPr>
        <w:shd w:val="clear" w:color="auto" w:fill="FFFFFF"/>
        <w:ind w:firstLine="624"/>
        <w:jc w:val="both"/>
        <w:rPr>
          <w:color w:val="000000"/>
          <w:sz w:val="28"/>
          <w:szCs w:val="28"/>
        </w:rPr>
      </w:pPr>
      <w:r w:rsidRPr="00A34B56">
        <w:rPr>
          <w:color w:val="000000"/>
          <w:sz w:val="28"/>
          <w:szCs w:val="28"/>
        </w:rPr>
        <w:t>1.Внести в 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24.05.2019 № 79 (далее –административный регламент), следующие изменения:</w:t>
      </w:r>
    </w:p>
    <w:p w:rsidR="00DF40D6" w:rsidRPr="00A34B56" w:rsidRDefault="00DF40D6" w:rsidP="00DF40D6">
      <w:pPr>
        <w:shd w:val="clear" w:color="auto" w:fill="FFFFFF"/>
        <w:ind w:firstLine="624"/>
        <w:jc w:val="both"/>
        <w:rPr>
          <w:color w:val="000000"/>
          <w:sz w:val="28"/>
          <w:szCs w:val="28"/>
        </w:rPr>
      </w:pPr>
      <w:r w:rsidRPr="00A34B56">
        <w:rPr>
          <w:color w:val="000000"/>
          <w:sz w:val="28"/>
          <w:szCs w:val="28"/>
        </w:rPr>
        <w:lastRenderedPageBreak/>
        <w:t>1.1. пункт 2.6.1. административного регламента дополнить пунктом 11. следующего содержания:</w:t>
      </w:r>
    </w:p>
    <w:p w:rsidR="00DF40D6" w:rsidRPr="00A34B56" w:rsidRDefault="00DF40D6" w:rsidP="00DF40D6">
      <w:pPr>
        <w:autoSpaceDE w:val="0"/>
        <w:autoSpaceDN w:val="0"/>
        <w:adjustRightInd w:val="0"/>
        <w:jc w:val="both"/>
        <w:rPr>
          <w:sz w:val="28"/>
          <w:szCs w:val="28"/>
        </w:rPr>
      </w:pPr>
      <w:r w:rsidRPr="00A34B56">
        <w:rPr>
          <w:sz w:val="28"/>
          <w:szCs w:val="28"/>
        </w:rPr>
        <w:t>«11. Для индивидуальных предпринимателей, физических лиц, применяющих специальный налоговый режим "Налог на профессиональный доход» необходимо предоставление документов, подтверждающие отсутствие задолженности по договорам аренды земельных участков под размещение НТО.».</w:t>
      </w:r>
    </w:p>
    <w:p w:rsidR="00DF40D6" w:rsidRPr="00A34B56" w:rsidRDefault="00DF40D6" w:rsidP="00DF40D6">
      <w:pPr>
        <w:shd w:val="clear" w:color="auto" w:fill="FFFFFF"/>
        <w:ind w:firstLine="624"/>
        <w:jc w:val="both"/>
        <w:rPr>
          <w:color w:val="000000"/>
          <w:sz w:val="28"/>
          <w:szCs w:val="28"/>
        </w:rPr>
      </w:pPr>
      <w:r w:rsidRPr="00A34B56">
        <w:rPr>
          <w:color w:val="000000"/>
          <w:sz w:val="28"/>
          <w:szCs w:val="28"/>
        </w:rPr>
        <w:t xml:space="preserve">2.Настоящее постановление опубликовать в информационном бюллетене «Правовое поле».        </w:t>
      </w:r>
    </w:p>
    <w:p w:rsidR="00DF40D6" w:rsidRPr="00A34B56" w:rsidRDefault="00DF40D6" w:rsidP="00DF40D6">
      <w:pPr>
        <w:shd w:val="clear" w:color="auto" w:fill="FFFFFF"/>
        <w:ind w:firstLine="624"/>
        <w:jc w:val="both"/>
        <w:rPr>
          <w:color w:val="000000"/>
          <w:sz w:val="28"/>
          <w:szCs w:val="28"/>
        </w:rPr>
      </w:pPr>
      <w:r w:rsidRPr="00A34B56">
        <w:rPr>
          <w:color w:val="000000"/>
          <w:sz w:val="28"/>
          <w:szCs w:val="28"/>
        </w:rPr>
        <w:t>3.Настоящее постановление вступает в силу на следующий день после дня его официального опубликования.</w:t>
      </w:r>
    </w:p>
    <w:p w:rsidR="00DF40D6" w:rsidRPr="00A34B56" w:rsidRDefault="00DF40D6" w:rsidP="00DF40D6">
      <w:pPr>
        <w:shd w:val="clear" w:color="auto" w:fill="FFFFFF"/>
        <w:ind w:firstLine="624"/>
        <w:jc w:val="both"/>
        <w:rPr>
          <w:color w:val="000000"/>
          <w:sz w:val="28"/>
          <w:szCs w:val="28"/>
        </w:rPr>
      </w:pPr>
      <w:r w:rsidRPr="00A34B56">
        <w:rPr>
          <w:color w:val="000000"/>
          <w:sz w:val="28"/>
          <w:szCs w:val="28"/>
        </w:rPr>
        <w:t>4.Контроль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DF40D6" w:rsidRDefault="00DF40D6" w:rsidP="00DF40D6">
      <w:pPr>
        <w:autoSpaceDE w:val="0"/>
        <w:autoSpaceDN w:val="0"/>
        <w:adjustRightInd w:val="0"/>
        <w:jc w:val="both"/>
        <w:rPr>
          <w:color w:val="000000"/>
          <w:sz w:val="28"/>
          <w:szCs w:val="28"/>
        </w:rPr>
      </w:pPr>
      <w:r w:rsidRPr="00A34B56">
        <w:rPr>
          <w:color w:val="000000"/>
          <w:sz w:val="28"/>
          <w:szCs w:val="28"/>
        </w:rPr>
        <w:t> </w:t>
      </w:r>
    </w:p>
    <w:p w:rsidR="00DF40D6" w:rsidRDefault="00DF40D6" w:rsidP="00DF40D6">
      <w:pPr>
        <w:autoSpaceDE w:val="0"/>
        <w:autoSpaceDN w:val="0"/>
        <w:adjustRightInd w:val="0"/>
        <w:jc w:val="both"/>
        <w:rPr>
          <w:color w:val="000000"/>
          <w:sz w:val="28"/>
          <w:szCs w:val="28"/>
        </w:rPr>
      </w:pPr>
    </w:p>
    <w:p w:rsidR="00DF40D6" w:rsidRPr="00A34B56" w:rsidRDefault="00DF40D6" w:rsidP="00DF40D6">
      <w:pPr>
        <w:autoSpaceDE w:val="0"/>
        <w:autoSpaceDN w:val="0"/>
        <w:adjustRightInd w:val="0"/>
        <w:jc w:val="both"/>
        <w:rPr>
          <w:color w:val="000000"/>
          <w:sz w:val="28"/>
          <w:szCs w:val="28"/>
        </w:rPr>
      </w:pPr>
    </w:p>
    <w:p w:rsidR="00DF40D6" w:rsidRPr="00A34B56" w:rsidRDefault="00DF40D6" w:rsidP="00DF40D6">
      <w:pPr>
        <w:autoSpaceDE w:val="0"/>
        <w:autoSpaceDN w:val="0"/>
        <w:adjustRightInd w:val="0"/>
        <w:jc w:val="both"/>
        <w:rPr>
          <w:color w:val="000000"/>
          <w:sz w:val="28"/>
          <w:szCs w:val="28"/>
        </w:rPr>
      </w:pPr>
    </w:p>
    <w:p w:rsidR="00DF40D6" w:rsidRPr="00A34B56" w:rsidRDefault="00DF40D6" w:rsidP="00DF40D6">
      <w:pPr>
        <w:shd w:val="clear" w:color="auto" w:fill="FFFFFF"/>
        <w:ind w:firstLine="624"/>
        <w:rPr>
          <w:color w:val="000000"/>
          <w:sz w:val="28"/>
          <w:szCs w:val="28"/>
        </w:rPr>
      </w:pPr>
      <w:r w:rsidRPr="00A34B56">
        <w:rPr>
          <w:color w:val="000000"/>
          <w:sz w:val="28"/>
          <w:szCs w:val="28"/>
        </w:rPr>
        <w:t>Главы администрации</w:t>
      </w:r>
    </w:p>
    <w:p w:rsidR="00DF40D6" w:rsidRPr="00A34B56" w:rsidRDefault="00DF40D6" w:rsidP="00DF40D6">
      <w:pPr>
        <w:shd w:val="clear" w:color="auto" w:fill="FFFFFF"/>
        <w:ind w:firstLine="624"/>
        <w:rPr>
          <w:color w:val="000000"/>
          <w:sz w:val="28"/>
          <w:szCs w:val="28"/>
        </w:rPr>
      </w:pPr>
      <w:r w:rsidRPr="00A34B56">
        <w:rPr>
          <w:color w:val="000000"/>
          <w:sz w:val="28"/>
          <w:szCs w:val="28"/>
        </w:rPr>
        <w:t>Русско-Камешкирского сельсовета</w:t>
      </w:r>
    </w:p>
    <w:p w:rsidR="00DF40D6" w:rsidRPr="00A34B56" w:rsidRDefault="00DF40D6" w:rsidP="00DF40D6">
      <w:pPr>
        <w:shd w:val="clear" w:color="auto" w:fill="FFFFFF"/>
        <w:ind w:firstLine="624"/>
        <w:rPr>
          <w:color w:val="000000"/>
          <w:sz w:val="28"/>
          <w:szCs w:val="28"/>
        </w:rPr>
      </w:pPr>
      <w:r w:rsidRPr="00A34B56">
        <w:rPr>
          <w:color w:val="000000"/>
          <w:sz w:val="28"/>
          <w:szCs w:val="28"/>
        </w:rPr>
        <w:t>Камешкирского района</w:t>
      </w:r>
    </w:p>
    <w:p w:rsidR="00DF40D6" w:rsidRDefault="00DF40D6" w:rsidP="00DF40D6">
      <w:pPr>
        <w:shd w:val="clear" w:color="auto" w:fill="FFFFFF"/>
        <w:ind w:firstLine="624"/>
        <w:rPr>
          <w:color w:val="000000"/>
          <w:sz w:val="28"/>
          <w:szCs w:val="28"/>
        </w:rPr>
      </w:pPr>
      <w:r w:rsidRPr="00A34B56">
        <w:rPr>
          <w:color w:val="000000"/>
          <w:sz w:val="28"/>
          <w:szCs w:val="28"/>
        </w:rPr>
        <w:t>Пензенской области                                                                 О.И.Ермакова</w:t>
      </w:r>
    </w:p>
    <w:p w:rsidR="00DF40D6" w:rsidRDefault="00DF40D6" w:rsidP="00DF40D6">
      <w:pPr>
        <w:shd w:val="clear" w:color="auto" w:fill="FFFFFF"/>
        <w:ind w:firstLine="624"/>
        <w:rPr>
          <w:color w:val="000000"/>
          <w:sz w:val="28"/>
          <w:szCs w:val="28"/>
        </w:rPr>
      </w:pPr>
    </w:p>
    <w:p w:rsidR="00DF40D6" w:rsidRDefault="00DF40D6" w:rsidP="00DF40D6">
      <w:pPr>
        <w:shd w:val="clear" w:color="auto" w:fill="FFFFFF"/>
        <w:ind w:firstLine="624"/>
        <w:rPr>
          <w:color w:val="000000"/>
          <w:sz w:val="28"/>
          <w:szCs w:val="28"/>
        </w:rPr>
      </w:pPr>
    </w:p>
    <w:p w:rsidR="00DF40D6" w:rsidRDefault="00DF40D6" w:rsidP="00DF40D6">
      <w:pPr>
        <w:shd w:val="clear" w:color="auto" w:fill="FFFFFF"/>
        <w:ind w:firstLine="624"/>
        <w:rPr>
          <w:color w:val="000000"/>
          <w:sz w:val="28"/>
          <w:szCs w:val="28"/>
        </w:rPr>
      </w:pPr>
    </w:p>
    <w:p w:rsidR="00DF40D6" w:rsidRDefault="00DF40D6" w:rsidP="00DF40D6">
      <w:pPr>
        <w:shd w:val="clear" w:color="auto" w:fill="FFFFFF"/>
        <w:ind w:firstLine="624"/>
        <w:rPr>
          <w:color w:val="000000"/>
          <w:sz w:val="28"/>
          <w:szCs w:val="28"/>
        </w:rPr>
      </w:pPr>
    </w:p>
    <w:p w:rsidR="00AA7791" w:rsidRDefault="00AA7791" w:rsidP="00AA7791">
      <w:pPr>
        <w:tabs>
          <w:tab w:val="left" w:pos="4320"/>
        </w:tabs>
        <w:rPr>
          <w:noProof/>
        </w:rPr>
      </w:pPr>
    </w:p>
    <w:p w:rsidR="00AA7791" w:rsidRPr="00921E25" w:rsidRDefault="00AA7791" w:rsidP="00AA7791">
      <w:pPr>
        <w:tabs>
          <w:tab w:val="left" w:pos="4320"/>
        </w:tabs>
        <w:jc w:val="center"/>
        <w:rPr>
          <w:highlight w:val="yellow"/>
        </w:rPr>
      </w:pPr>
      <w:r>
        <w:rPr>
          <w:noProof/>
        </w:rPr>
        <w:drawing>
          <wp:inline distT="0" distB="0" distL="0" distR="0">
            <wp:extent cx="723900"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914400"/>
                    </a:xfrm>
                    <a:prstGeom prst="rect">
                      <a:avLst/>
                    </a:prstGeom>
                    <a:noFill/>
                    <a:ln>
                      <a:noFill/>
                    </a:ln>
                  </pic:spPr>
                </pic:pic>
              </a:graphicData>
            </a:graphic>
          </wp:inline>
        </w:drawing>
      </w:r>
    </w:p>
    <w:p w:rsidR="00AA7791" w:rsidRPr="00006A2F" w:rsidRDefault="00AA7791" w:rsidP="00AA7791">
      <w:pPr>
        <w:tabs>
          <w:tab w:val="left" w:pos="4320"/>
        </w:tabs>
        <w:jc w:val="center"/>
        <w:rPr>
          <w:b/>
          <w:sz w:val="36"/>
          <w:szCs w:val="36"/>
        </w:rPr>
      </w:pPr>
      <w:r w:rsidRPr="00006A2F">
        <w:rPr>
          <w:b/>
          <w:sz w:val="36"/>
          <w:szCs w:val="36"/>
        </w:rPr>
        <w:t>КОМИТЕТ МЕСТНОГО САМОУПРАВЛЕНИЯ</w:t>
      </w:r>
    </w:p>
    <w:p w:rsidR="00AA7791" w:rsidRPr="00006A2F" w:rsidRDefault="00AA7791" w:rsidP="00AA7791">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AA7791" w:rsidRPr="00006A2F" w:rsidRDefault="00AA7791" w:rsidP="00AA7791">
      <w:pPr>
        <w:tabs>
          <w:tab w:val="left" w:pos="4320"/>
        </w:tabs>
        <w:jc w:val="center"/>
        <w:rPr>
          <w:b/>
          <w:sz w:val="36"/>
          <w:szCs w:val="36"/>
        </w:rPr>
      </w:pPr>
      <w:r w:rsidRPr="00006A2F">
        <w:rPr>
          <w:b/>
          <w:sz w:val="36"/>
          <w:szCs w:val="36"/>
        </w:rPr>
        <w:t xml:space="preserve">КАМЕШКИРСКОГО РАЙОНА </w:t>
      </w:r>
    </w:p>
    <w:p w:rsidR="00AA7791" w:rsidRDefault="00AA7791" w:rsidP="00AA7791">
      <w:pPr>
        <w:tabs>
          <w:tab w:val="left" w:pos="4320"/>
        </w:tabs>
        <w:jc w:val="center"/>
        <w:rPr>
          <w:b/>
          <w:sz w:val="36"/>
          <w:szCs w:val="36"/>
        </w:rPr>
      </w:pPr>
      <w:r w:rsidRPr="001B7BC9">
        <w:rPr>
          <w:b/>
          <w:sz w:val="36"/>
          <w:szCs w:val="36"/>
        </w:rPr>
        <w:t>ПЕНЗЕНСКОЙ</w:t>
      </w:r>
      <w:r w:rsidRPr="0070051B">
        <w:rPr>
          <w:b/>
          <w:sz w:val="36"/>
          <w:szCs w:val="36"/>
        </w:rPr>
        <w:t>ОБЛАСТИ</w:t>
      </w:r>
    </w:p>
    <w:p w:rsidR="00AA7791" w:rsidRDefault="00AA7791" w:rsidP="00AA7791">
      <w:pPr>
        <w:tabs>
          <w:tab w:val="left" w:pos="4320"/>
        </w:tabs>
        <w:jc w:val="center"/>
        <w:rPr>
          <w:b/>
          <w:sz w:val="36"/>
          <w:szCs w:val="36"/>
        </w:rPr>
      </w:pPr>
      <w:r w:rsidRPr="007D4332">
        <w:rPr>
          <w:b/>
          <w:color w:val="333333"/>
          <w:sz w:val="36"/>
          <w:szCs w:val="36"/>
        </w:rPr>
        <w:t>ВОСЬМОГО</w:t>
      </w:r>
      <w:r>
        <w:rPr>
          <w:b/>
          <w:sz w:val="36"/>
          <w:szCs w:val="36"/>
        </w:rPr>
        <w:t xml:space="preserve"> СОЗЫВА</w:t>
      </w:r>
    </w:p>
    <w:p w:rsidR="00AA7791" w:rsidRPr="00A725BC" w:rsidRDefault="00AA7791" w:rsidP="00AA7791">
      <w:pPr>
        <w:tabs>
          <w:tab w:val="left" w:pos="4320"/>
        </w:tabs>
        <w:jc w:val="center"/>
        <w:rPr>
          <w:b/>
          <w:sz w:val="36"/>
          <w:szCs w:val="36"/>
        </w:rPr>
      </w:pPr>
    </w:p>
    <w:p w:rsidR="00AA7791" w:rsidRPr="00266280" w:rsidRDefault="00AA7791" w:rsidP="00AA7791">
      <w:pPr>
        <w:tabs>
          <w:tab w:val="left" w:pos="4320"/>
        </w:tabs>
        <w:jc w:val="center"/>
      </w:pPr>
      <w:r>
        <w:rPr>
          <w:b/>
          <w:sz w:val="28"/>
          <w:szCs w:val="28"/>
        </w:rPr>
        <w:t>РЕШЕНИЕ</w:t>
      </w:r>
    </w:p>
    <w:p w:rsidR="00AA7791" w:rsidRPr="00006A2F" w:rsidRDefault="00AA7791" w:rsidP="00AA7791">
      <w:pPr>
        <w:tabs>
          <w:tab w:val="left" w:pos="4320"/>
        </w:tabs>
        <w:jc w:val="center"/>
      </w:pPr>
    </w:p>
    <w:p w:rsidR="00AA7791" w:rsidRPr="00DB4940" w:rsidRDefault="00AA7791" w:rsidP="00AA7791">
      <w:pPr>
        <w:tabs>
          <w:tab w:val="left" w:pos="4320"/>
        </w:tabs>
        <w:rPr>
          <w:color w:val="6600FF"/>
        </w:rPr>
      </w:pPr>
      <w:r>
        <w:t xml:space="preserve">от </w:t>
      </w:r>
      <w:r>
        <w:rPr>
          <w:color w:val="000080"/>
        </w:rPr>
        <w:t>26</w:t>
      </w:r>
      <w:r w:rsidRPr="00EA2E17">
        <w:rPr>
          <w:color w:val="000080"/>
        </w:rPr>
        <w:t>.0</w:t>
      </w:r>
      <w:r>
        <w:rPr>
          <w:color w:val="000080"/>
        </w:rPr>
        <w:t>2</w:t>
      </w:r>
      <w:r>
        <w:t xml:space="preserve">.2025                                                                                                                   № </w:t>
      </w:r>
      <w:r w:rsidRPr="00AA7791">
        <w:rPr>
          <w:color w:val="000080"/>
        </w:rPr>
        <w:t>51</w:t>
      </w:r>
      <w:r w:rsidRPr="00EA2E17">
        <w:rPr>
          <w:color w:val="000080"/>
        </w:rPr>
        <w:t>-</w:t>
      </w:r>
      <w:r w:rsidRPr="00AA7791">
        <w:rPr>
          <w:color w:val="000080"/>
        </w:rPr>
        <w:t>10</w:t>
      </w:r>
      <w:r w:rsidRPr="00EA2E17">
        <w:rPr>
          <w:color w:val="000080"/>
        </w:rPr>
        <w:t xml:space="preserve">/8                                                                                                                        </w:t>
      </w:r>
    </w:p>
    <w:p w:rsidR="00AA7791" w:rsidRPr="00006A2F" w:rsidRDefault="00AA7791" w:rsidP="00AA7791">
      <w:pPr>
        <w:tabs>
          <w:tab w:val="left" w:pos="4320"/>
        </w:tabs>
        <w:rPr>
          <w:highlight w:val="yellow"/>
        </w:rPr>
      </w:pPr>
    </w:p>
    <w:p w:rsidR="00AA7791" w:rsidRDefault="00AA7791" w:rsidP="00AA7791">
      <w:pPr>
        <w:tabs>
          <w:tab w:val="left" w:pos="4320"/>
        </w:tabs>
        <w:jc w:val="center"/>
      </w:pPr>
      <w:r w:rsidRPr="00C8209C">
        <w:t>с</w:t>
      </w:r>
      <w:r w:rsidRPr="00C8209C">
        <w:rPr>
          <w:color w:val="990099"/>
        </w:rPr>
        <w:t xml:space="preserve">. </w:t>
      </w:r>
      <w:r w:rsidRPr="00C8209C">
        <w:t>Русский Камешкир</w:t>
      </w:r>
    </w:p>
    <w:p w:rsidR="00AA7791" w:rsidRDefault="00AA7791" w:rsidP="00AA7791">
      <w:pPr>
        <w:tabs>
          <w:tab w:val="left" w:pos="4320"/>
        </w:tabs>
        <w:jc w:val="center"/>
      </w:pPr>
    </w:p>
    <w:p w:rsidR="00AA7791" w:rsidRDefault="00AA7791" w:rsidP="00AA7791">
      <w:pPr>
        <w:jc w:val="center"/>
        <w:rPr>
          <w:b/>
          <w:sz w:val="28"/>
          <w:szCs w:val="28"/>
        </w:rPr>
      </w:pPr>
      <w:r w:rsidRPr="00AB11FC">
        <w:rPr>
          <w:b/>
          <w:sz w:val="28"/>
          <w:szCs w:val="28"/>
        </w:rPr>
        <w:lastRenderedPageBreak/>
        <w:t xml:space="preserve">О внесении изменений в Решение Комитета местного </w:t>
      </w:r>
    </w:p>
    <w:p w:rsidR="00AA7791" w:rsidRDefault="00AA7791" w:rsidP="00AA7791">
      <w:pPr>
        <w:jc w:val="center"/>
        <w:rPr>
          <w:b/>
          <w:sz w:val="28"/>
          <w:szCs w:val="28"/>
        </w:rPr>
      </w:pPr>
      <w:r w:rsidRPr="00AB11FC">
        <w:rPr>
          <w:b/>
          <w:sz w:val="28"/>
          <w:szCs w:val="28"/>
        </w:rPr>
        <w:t>самоуправления Русско-Камешкирского сельсовета Камешкирского</w:t>
      </w:r>
      <w:r>
        <w:rPr>
          <w:b/>
          <w:sz w:val="28"/>
          <w:szCs w:val="28"/>
        </w:rPr>
        <w:t xml:space="preserve"> района Пензенской области от 27.12.2024</w:t>
      </w:r>
      <w:r w:rsidRPr="00AB11FC">
        <w:rPr>
          <w:b/>
          <w:sz w:val="28"/>
          <w:szCs w:val="28"/>
        </w:rPr>
        <w:t xml:space="preserve"> г. </w:t>
      </w:r>
      <w:r>
        <w:rPr>
          <w:b/>
          <w:sz w:val="28"/>
          <w:szCs w:val="28"/>
        </w:rPr>
        <w:t>№ 36-7/8</w:t>
      </w:r>
      <w:r w:rsidRPr="00AB11FC">
        <w:rPr>
          <w:b/>
          <w:sz w:val="28"/>
          <w:szCs w:val="28"/>
        </w:rPr>
        <w:t xml:space="preserve"> «О Бюджете Русско-Камешкирского сельсовета Камешкирского района Пензенской области </w:t>
      </w:r>
      <w:r>
        <w:rPr>
          <w:b/>
          <w:sz w:val="28"/>
          <w:szCs w:val="28"/>
        </w:rPr>
        <w:t>на 2025</w:t>
      </w:r>
      <w:r w:rsidRPr="00AB11FC">
        <w:rPr>
          <w:b/>
          <w:sz w:val="28"/>
          <w:szCs w:val="28"/>
        </w:rPr>
        <w:t xml:space="preserve"> год и на пл</w:t>
      </w:r>
      <w:r>
        <w:rPr>
          <w:b/>
          <w:sz w:val="28"/>
          <w:szCs w:val="28"/>
        </w:rPr>
        <w:t>ановый период 2026 и 2027 годов»</w:t>
      </w:r>
    </w:p>
    <w:p w:rsidR="00AA7791" w:rsidRDefault="00AA7791" w:rsidP="00AA7791">
      <w:pPr>
        <w:rPr>
          <w:b/>
          <w:sz w:val="28"/>
          <w:szCs w:val="28"/>
        </w:rPr>
      </w:pPr>
    </w:p>
    <w:p w:rsidR="00AA7791" w:rsidRDefault="00AA7791" w:rsidP="00AA7791">
      <w:pPr>
        <w:ind w:firstLine="708"/>
        <w:jc w:val="both"/>
        <w:rPr>
          <w:sz w:val="28"/>
          <w:szCs w:val="28"/>
        </w:rPr>
      </w:pPr>
      <w:r w:rsidRPr="00AB11FC">
        <w:rPr>
          <w:sz w:val="28"/>
          <w:szCs w:val="28"/>
        </w:rPr>
        <w:t>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w:t>
      </w:r>
      <w:r>
        <w:rPr>
          <w:sz w:val="28"/>
          <w:szCs w:val="28"/>
        </w:rPr>
        <w:t xml:space="preserve"> района Пензенской области от 08.04.</w:t>
      </w:r>
      <w:smartTag w:uri="urn:schemas-microsoft-com:office:smarttags" w:element="metricconverter">
        <w:smartTagPr>
          <w:attr w:name="ProductID" w:val="2022 г"/>
        </w:smartTagPr>
        <w:r w:rsidRPr="00182C99">
          <w:rPr>
            <w:sz w:val="28"/>
            <w:szCs w:val="28"/>
          </w:rPr>
          <w:t>2022 г</w:t>
        </w:r>
      </w:smartTag>
      <w:r w:rsidRPr="00182C99">
        <w:rPr>
          <w:sz w:val="28"/>
          <w:szCs w:val="28"/>
        </w:rPr>
        <w:t>. № 286-60/7</w:t>
      </w:r>
      <w:r w:rsidRPr="00AB11FC">
        <w:rPr>
          <w:sz w:val="28"/>
          <w:szCs w:val="28"/>
        </w:rPr>
        <w:t xml:space="preserve"> «Об утверждении</w:t>
      </w:r>
      <w:r>
        <w:rPr>
          <w:sz w:val="28"/>
          <w:szCs w:val="28"/>
        </w:rPr>
        <w:t xml:space="preserve"> Положения о бюджетном процессе </w:t>
      </w:r>
      <w:r w:rsidRPr="00AB11FC">
        <w:rPr>
          <w:sz w:val="28"/>
          <w:szCs w:val="28"/>
        </w:rPr>
        <w:t xml:space="preserve">в </w:t>
      </w:r>
      <w:r>
        <w:rPr>
          <w:sz w:val="28"/>
          <w:szCs w:val="28"/>
        </w:rPr>
        <w:t>Русско-Камешкирском сельсовете</w:t>
      </w:r>
      <w:r w:rsidRPr="00AB11FC">
        <w:rPr>
          <w:sz w:val="28"/>
          <w:szCs w:val="28"/>
        </w:rPr>
        <w:t xml:space="preserve"> Камешкирского района Пензенской области» (с последующими изменениями), в целях уточнения бюджета Русско-Камешкирского сельсовета Камешкирского</w:t>
      </w:r>
      <w:r>
        <w:rPr>
          <w:sz w:val="28"/>
          <w:szCs w:val="28"/>
        </w:rPr>
        <w:t>района Пензенской области,</w:t>
      </w:r>
    </w:p>
    <w:p w:rsidR="00AA7791" w:rsidRPr="00A85D58" w:rsidRDefault="00AA7791" w:rsidP="00AA7791">
      <w:pPr>
        <w:ind w:firstLine="708"/>
        <w:jc w:val="both"/>
        <w:rPr>
          <w:sz w:val="28"/>
          <w:szCs w:val="28"/>
        </w:rPr>
      </w:pPr>
    </w:p>
    <w:p w:rsidR="00AA7791" w:rsidRDefault="00AA7791" w:rsidP="00AA7791">
      <w:pPr>
        <w:rPr>
          <w:b/>
          <w:sz w:val="28"/>
          <w:szCs w:val="28"/>
        </w:rPr>
      </w:pPr>
      <w:r>
        <w:rPr>
          <w:b/>
          <w:sz w:val="28"/>
          <w:szCs w:val="28"/>
        </w:rPr>
        <w:t>Комитет местного самоуправления Русско-Камешкирского сельсовета</w:t>
      </w:r>
    </w:p>
    <w:p w:rsidR="00AA7791" w:rsidRDefault="00AA7791" w:rsidP="00AA7791">
      <w:pPr>
        <w:jc w:val="center"/>
        <w:rPr>
          <w:b/>
          <w:sz w:val="28"/>
          <w:szCs w:val="28"/>
        </w:rPr>
      </w:pPr>
      <w:r>
        <w:rPr>
          <w:b/>
          <w:sz w:val="28"/>
          <w:szCs w:val="28"/>
        </w:rPr>
        <w:t>Камешкирского района Пензенской области решил:</w:t>
      </w:r>
    </w:p>
    <w:p w:rsidR="00AA7791" w:rsidRDefault="00AA7791" w:rsidP="00AA7791">
      <w:pPr>
        <w:jc w:val="center"/>
        <w:rPr>
          <w:b/>
          <w:sz w:val="28"/>
          <w:szCs w:val="28"/>
        </w:rPr>
      </w:pPr>
    </w:p>
    <w:p w:rsidR="00AA7791" w:rsidRPr="00A85D58" w:rsidRDefault="00AA7791" w:rsidP="00AA7791">
      <w:pPr>
        <w:jc w:val="both"/>
        <w:rPr>
          <w:b/>
          <w:sz w:val="28"/>
          <w:szCs w:val="28"/>
        </w:rPr>
      </w:pPr>
      <w:r w:rsidRPr="00AB11FC">
        <w:rPr>
          <w:sz w:val="28"/>
          <w:szCs w:val="28"/>
        </w:rPr>
        <w:t>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27.12.2024 г. № 36-7/8</w:t>
      </w:r>
      <w:r w:rsidRPr="00AB11FC">
        <w:rPr>
          <w:sz w:val="28"/>
          <w:szCs w:val="28"/>
        </w:rPr>
        <w:t>«О Бюджете Русско-Камешкирского сельсовета Камешкирского р</w:t>
      </w:r>
      <w:r>
        <w:rPr>
          <w:sz w:val="28"/>
          <w:szCs w:val="28"/>
        </w:rPr>
        <w:t>айона Пензенской области на 2025</w:t>
      </w:r>
      <w:r w:rsidRPr="00AB11FC">
        <w:rPr>
          <w:sz w:val="28"/>
          <w:szCs w:val="28"/>
        </w:rPr>
        <w:t xml:space="preserve"> год</w:t>
      </w:r>
      <w:r>
        <w:rPr>
          <w:sz w:val="28"/>
          <w:szCs w:val="28"/>
        </w:rPr>
        <w:t>и на плановый период 2026 и 2027</w:t>
      </w:r>
      <w:r w:rsidRPr="00AB11FC">
        <w:rPr>
          <w:sz w:val="28"/>
          <w:szCs w:val="28"/>
        </w:rPr>
        <w:t xml:space="preserve"> годов» следующие изменения</w:t>
      </w:r>
      <w:r>
        <w:rPr>
          <w:sz w:val="28"/>
          <w:szCs w:val="28"/>
        </w:rPr>
        <w:t>:</w:t>
      </w:r>
    </w:p>
    <w:p w:rsidR="00AA7791" w:rsidRDefault="00AA7791" w:rsidP="00AA7791">
      <w:pPr>
        <w:jc w:val="both"/>
        <w:rPr>
          <w:sz w:val="28"/>
          <w:szCs w:val="28"/>
        </w:rPr>
      </w:pPr>
    </w:p>
    <w:p w:rsidR="00AA7791" w:rsidRPr="004F0158" w:rsidRDefault="00AA7791" w:rsidP="00AA7791">
      <w:pPr>
        <w:tabs>
          <w:tab w:val="left" w:pos="4320"/>
        </w:tabs>
        <w:rPr>
          <w:sz w:val="28"/>
          <w:szCs w:val="28"/>
        </w:rPr>
      </w:pPr>
      <w:r w:rsidRPr="004F0158">
        <w:rPr>
          <w:sz w:val="28"/>
          <w:szCs w:val="28"/>
        </w:rPr>
        <w:t>1) Пункт 1 решения изложить в новой редакции:</w:t>
      </w:r>
    </w:p>
    <w:p w:rsidR="00AA7791" w:rsidRPr="004F0158" w:rsidRDefault="00AA7791" w:rsidP="00AA7791">
      <w:pPr>
        <w:tabs>
          <w:tab w:val="left" w:pos="4320"/>
        </w:tabs>
        <w:jc w:val="both"/>
        <w:rPr>
          <w:sz w:val="28"/>
          <w:szCs w:val="28"/>
        </w:rPr>
      </w:pPr>
      <w:r>
        <w:rPr>
          <w:sz w:val="28"/>
          <w:szCs w:val="28"/>
        </w:rPr>
        <w:t xml:space="preserve">         «</w:t>
      </w:r>
      <w:r w:rsidRPr="004F0158">
        <w:rPr>
          <w:sz w:val="28"/>
          <w:szCs w:val="28"/>
        </w:rPr>
        <w:t>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2025 год:</w:t>
      </w:r>
    </w:p>
    <w:p w:rsidR="00AA7791" w:rsidRPr="00D44051" w:rsidRDefault="00AA7791" w:rsidP="00AA7791">
      <w:pPr>
        <w:pStyle w:val="19"/>
        <w:tabs>
          <w:tab w:val="clear" w:pos="927"/>
        </w:tabs>
        <w:ind w:firstLine="629"/>
        <w:contextualSpacing/>
        <w:rPr>
          <w:sz w:val="28"/>
          <w:szCs w:val="28"/>
        </w:rPr>
      </w:pPr>
      <w:r w:rsidRPr="00F36D8D">
        <w:rPr>
          <w:sz w:val="28"/>
          <w:szCs w:val="28"/>
        </w:rPr>
        <w:t xml:space="preserve">1) прогнозируемый общий объем доходов Бюджета Русско-Камешкирского сельсовета в </w:t>
      </w:r>
      <w:r w:rsidRPr="00D44051">
        <w:rPr>
          <w:sz w:val="28"/>
          <w:szCs w:val="28"/>
        </w:rPr>
        <w:t>сумме 53 400,688 тыс. рублей;</w:t>
      </w:r>
    </w:p>
    <w:p w:rsidR="00AA7791" w:rsidRPr="00D44051" w:rsidRDefault="00AA7791" w:rsidP="00AA7791">
      <w:pPr>
        <w:pStyle w:val="19"/>
        <w:tabs>
          <w:tab w:val="clear" w:pos="927"/>
        </w:tabs>
        <w:ind w:firstLine="629"/>
        <w:contextualSpacing/>
        <w:rPr>
          <w:sz w:val="28"/>
          <w:szCs w:val="28"/>
        </w:rPr>
      </w:pPr>
      <w:r w:rsidRPr="00D44051">
        <w:rPr>
          <w:sz w:val="28"/>
          <w:szCs w:val="28"/>
        </w:rPr>
        <w:t>2) общий объем расходов Бюджета Русско-Камешкирского сельсовета в сумме 55 500,194 тыс. рублей;</w:t>
      </w:r>
    </w:p>
    <w:p w:rsidR="00AA7791" w:rsidRPr="00D44051" w:rsidRDefault="00AA7791" w:rsidP="00AA7791">
      <w:pPr>
        <w:pStyle w:val="19"/>
        <w:tabs>
          <w:tab w:val="clear" w:pos="927"/>
        </w:tabs>
        <w:ind w:firstLine="629"/>
        <w:contextualSpacing/>
        <w:rPr>
          <w:sz w:val="28"/>
          <w:szCs w:val="28"/>
        </w:rPr>
      </w:pPr>
      <w:r w:rsidRPr="00D44051">
        <w:rPr>
          <w:sz w:val="28"/>
          <w:szCs w:val="28"/>
        </w:rPr>
        <w:t>3) размер резервного фонда администрации Русско-Камешкирского сельсовета Камешкирского района Пензенской области в сумме 5,000 тыс. рублей;</w:t>
      </w:r>
    </w:p>
    <w:p w:rsidR="00AA7791" w:rsidRPr="00D44051" w:rsidRDefault="00AA7791" w:rsidP="00AA7791">
      <w:pPr>
        <w:pStyle w:val="19"/>
        <w:tabs>
          <w:tab w:val="clear" w:pos="927"/>
        </w:tabs>
        <w:ind w:firstLine="629"/>
        <w:contextualSpacing/>
        <w:rPr>
          <w:sz w:val="28"/>
          <w:szCs w:val="28"/>
        </w:rPr>
      </w:pPr>
      <w:r w:rsidRPr="00D44051">
        <w:rPr>
          <w:sz w:val="28"/>
          <w:szCs w:val="28"/>
        </w:rPr>
        <w:t>4) верхний предел муниципального внутреннего долга Русско-Камешкирского сельсовета Камешкирского района Пензенской области на 01 января 2026 года в сумме 0,000 тыс. рублей;</w:t>
      </w:r>
    </w:p>
    <w:p w:rsidR="00AA7791" w:rsidRPr="00D44051" w:rsidRDefault="00AA7791" w:rsidP="00AA7791">
      <w:pPr>
        <w:pStyle w:val="19"/>
        <w:tabs>
          <w:tab w:val="clear" w:pos="927"/>
        </w:tabs>
        <w:ind w:firstLine="629"/>
        <w:contextualSpacing/>
        <w:rPr>
          <w:sz w:val="28"/>
          <w:szCs w:val="28"/>
        </w:rPr>
      </w:pPr>
      <w:r w:rsidRPr="00D44051">
        <w:rPr>
          <w:sz w:val="28"/>
          <w:szCs w:val="28"/>
        </w:rPr>
        <w:t>5) прогнозируемый дефицит Бюджета Русско-Камешкирского сельсовета в сумме 2 099,506 тыс. рублей».</w:t>
      </w:r>
    </w:p>
    <w:p w:rsidR="00AA7791" w:rsidRDefault="00AA7791" w:rsidP="00AA7791">
      <w:pPr>
        <w:pStyle w:val="19"/>
        <w:tabs>
          <w:tab w:val="clear" w:pos="927"/>
        </w:tabs>
        <w:ind w:firstLine="629"/>
        <w:contextualSpacing/>
        <w:rPr>
          <w:sz w:val="28"/>
          <w:szCs w:val="28"/>
        </w:rPr>
      </w:pPr>
    </w:p>
    <w:p w:rsidR="00AA7791" w:rsidRDefault="00AA7791" w:rsidP="00AA7791">
      <w:pPr>
        <w:pStyle w:val="19"/>
        <w:tabs>
          <w:tab w:val="clear" w:pos="927"/>
        </w:tabs>
        <w:ind w:firstLine="629"/>
        <w:contextualSpacing/>
        <w:rPr>
          <w:sz w:val="28"/>
          <w:szCs w:val="28"/>
        </w:rPr>
      </w:pPr>
      <w:r>
        <w:rPr>
          <w:sz w:val="28"/>
          <w:szCs w:val="28"/>
        </w:rPr>
        <w:t>2) Пункт 2</w:t>
      </w:r>
      <w:r w:rsidRPr="004F0158">
        <w:rPr>
          <w:sz w:val="28"/>
          <w:szCs w:val="28"/>
        </w:rPr>
        <w:t xml:space="preserve"> решения изложить в новой редакции:</w:t>
      </w:r>
    </w:p>
    <w:p w:rsidR="00AA7791" w:rsidRPr="00F36D8D" w:rsidRDefault="00AA7791" w:rsidP="00AA7791">
      <w:pPr>
        <w:pStyle w:val="19"/>
        <w:tabs>
          <w:tab w:val="clear" w:pos="927"/>
        </w:tabs>
        <w:ind w:firstLine="629"/>
        <w:contextualSpacing/>
        <w:rPr>
          <w:sz w:val="28"/>
          <w:szCs w:val="28"/>
        </w:rPr>
      </w:pPr>
    </w:p>
    <w:p w:rsidR="00AA7791" w:rsidRPr="00F36D8D" w:rsidRDefault="00AA7791" w:rsidP="00AA7791">
      <w:pPr>
        <w:pStyle w:val="19"/>
        <w:tabs>
          <w:tab w:val="clear" w:pos="927"/>
        </w:tabs>
        <w:ind w:firstLine="629"/>
        <w:contextualSpacing/>
        <w:rPr>
          <w:sz w:val="28"/>
          <w:szCs w:val="28"/>
        </w:rPr>
      </w:pPr>
      <w:r>
        <w:rPr>
          <w:sz w:val="28"/>
          <w:szCs w:val="28"/>
        </w:rPr>
        <w:lastRenderedPageBreak/>
        <w:t>«</w:t>
      </w:r>
      <w:r w:rsidRPr="00F36D8D">
        <w:rPr>
          <w:sz w:val="28"/>
          <w:szCs w:val="28"/>
        </w:rPr>
        <w:t>2. Утвердить основные характеристики Бюджета Русско-Камешкирского сельсовета на плановый период 2026 и 2027 годов:</w:t>
      </w:r>
    </w:p>
    <w:p w:rsidR="00AA7791" w:rsidRPr="00D44051" w:rsidRDefault="00AA7791" w:rsidP="00AA7791">
      <w:pPr>
        <w:pStyle w:val="19"/>
        <w:tabs>
          <w:tab w:val="clear" w:pos="927"/>
        </w:tabs>
        <w:ind w:firstLine="629"/>
        <w:contextualSpacing/>
        <w:rPr>
          <w:sz w:val="28"/>
          <w:szCs w:val="28"/>
        </w:rPr>
      </w:pPr>
      <w:r w:rsidRPr="00F36D8D">
        <w:rPr>
          <w:sz w:val="28"/>
          <w:szCs w:val="28"/>
        </w:rPr>
        <w:t xml:space="preserve">1) прогнозируемый общий объем доходов Бюджета Русско-Камешкирского сельсовета на 2026 год в </w:t>
      </w:r>
      <w:r w:rsidRPr="00D44051">
        <w:rPr>
          <w:sz w:val="28"/>
          <w:szCs w:val="28"/>
        </w:rPr>
        <w:t>сумме 48 996,906 тыс. рублей, на 2027 год в сумме 52 372,649 тыс. рублей;</w:t>
      </w:r>
    </w:p>
    <w:p w:rsidR="00AA7791" w:rsidRPr="00F36D8D" w:rsidRDefault="00AA7791" w:rsidP="00AA7791">
      <w:pPr>
        <w:pStyle w:val="19"/>
        <w:tabs>
          <w:tab w:val="clear" w:pos="927"/>
        </w:tabs>
        <w:ind w:firstLine="629"/>
        <w:contextualSpacing/>
        <w:rPr>
          <w:sz w:val="28"/>
          <w:szCs w:val="28"/>
        </w:rPr>
      </w:pPr>
      <w:r w:rsidRPr="00D44051">
        <w:rPr>
          <w:sz w:val="28"/>
          <w:szCs w:val="28"/>
        </w:rPr>
        <w:t>2) общий объем расходов Бюджета Русско-Камешкирского сельсовета на 2026 год в сумме 49 429,256 тыс. рублей, в том числе условно утвержденные расходы – 321,000 тыс</w:t>
      </w:r>
      <w:r w:rsidRPr="00F36D8D">
        <w:rPr>
          <w:sz w:val="28"/>
          <w:szCs w:val="28"/>
        </w:rPr>
        <w:t xml:space="preserve">. рублей, и на 2027 год в сумме </w:t>
      </w:r>
      <w:r w:rsidRPr="00D44051">
        <w:rPr>
          <w:sz w:val="28"/>
          <w:szCs w:val="28"/>
        </w:rPr>
        <w:t>52 819,299</w:t>
      </w:r>
      <w:r w:rsidRPr="00F36D8D">
        <w:rPr>
          <w:sz w:val="28"/>
          <w:szCs w:val="28"/>
        </w:rPr>
        <w:t xml:space="preserve">тыс. рублей, в том числе условно утвержденные расходы – </w:t>
      </w:r>
      <w:r w:rsidRPr="003F7629">
        <w:rPr>
          <w:sz w:val="28"/>
          <w:szCs w:val="28"/>
        </w:rPr>
        <w:t>657,000</w:t>
      </w:r>
      <w:r w:rsidRPr="00F36D8D">
        <w:rPr>
          <w:sz w:val="28"/>
          <w:szCs w:val="28"/>
        </w:rPr>
        <w:t xml:space="preserve"> тыс. рублей;</w:t>
      </w:r>
    </w:p>
    <w:p w:rsidR="00AA7791" w:rsidRPr="00F36D8D" w:rsidRDefault="00AA7791" w:rsidP="00AA7791">
      <w:pPr>
        <w:pStyle w:val="19"/>
        <w:tabs>
          <w:tab w:val="clear" w:pos="927"/>
        </w:tabs>
        <w:ind w:firstLine="629"/>
        <w:contextualSpacing/>
        <w:rPr>
          <w:sz w:val="28"/>
          <w:szCs w:val="28"/>
        </w:rPr>
      </w:pPr>
      <w:r w:rsidRPr="004F49EC">
        <w:rPr>
          <w:sz w:val="28"/>
          <w:szCs w:val="28"/>
        </w:rPr>
        <w:t>3) размер резервного фонда</w:t>
      </w:r>
      <w:r w:rsidRPr="00F36D8D">
        <w:rPr>
          <w:sz w:val="28"/>
          <w:szCs w:val="28"/>
        </w:rPr>
        <w:t xml:space="preserve"> администрации Русско-Камешкирского сельсовета  Камешкирского района Пензенской области на 2026 год в сумме 5,000 тыс. рублей и на 2027 год в сумме 5,000 тыс. рублей;</w:t>
      </w:r>
    </w:p>
    <w:p w:rsidR="00AA7791" w:rsidRPr="00F6345B" w:rsidRDefault="00AA7791" w:rsidP="00AA7791">
      <w:pPr>
        <w:pStyle w:val="27"/>
        <w:tabs>
          <w:tab w:val="clear" w:pos="4250"/>
        </w:tabs>
        <w:ind w:left="0" w:firstLine="627"/>
        <w:rPr>
          <w:sz w:val="28"/>
          <w:szCs w:val="28"/>
        </w:rPr>
      </w:pPr>
      <w:r w:rsidRPr="00F6345B">
        <w:rPr>
          <w:sz w:val="28"/>
          <w:szCs w:val="28"/>
        </w:rPr>
        <w:t>4</w:t>
      </w:r>
      <w:r>
        <w:rPr>
          <w:sz w:val="28"/>
          <w:szCs w:val="28"/>
        </w:rPr>
        <w:t xml:space="preserve">) верхний предел муниципального внутреннего </w:t>
      </w:r>
      <w:r w:rsidRPr="00F6345B">
        <w:rPr>
          <w:sz w:val="28"/>
          <w:szCs w:val="28"/>
        </w:rPr>
        <w:t xml:space="preserve">долга </w:t>
      </w:r>
      <w:r w:rsidRPr="00FE4B1A">
        <w:rPr>
          <w:sz w:val="28"/>
          <w:szCs w:val="28"/>
        </w:rPr>
        <w:t>Русско-Камешкирского</w:t>
      </w:r>
      <w:r w:rsidRPr="00F6345B">
        <w:rPr>
          <w:sz w:val="28"/>
          <w:szCs w:val="28"/>
        </w:rPr>
        <w:t xml:space="preserve"> сельсовета Камешкирского района Пенз</w:t>
      </w:r>
      <w:r>
        <w:rPr>
          <w:sz w:val="28"/>
          <w:szCs w:val="28"/>
        </w:rPr>
        <w:t>енской области на 01 января 2027</w:t>
      </w:r>
      <w:r w:rsidRPr="00F6345B">
        <w:rPr>
          <w:sz w:val="28"/>
          <w:szCs w:val="28"/>
        </w:rPr>
        <w:t xml:space="preserve"> года в сумме 0,000</w:t>
      </w:r>
      <w:r>
        <w:rPr>
          <w:sz w:val="28"/>
          <w:szCs w:val="28"/>
        </w:rPr>
        <w:t xml:space="preserve"> тыс. рублей и на 01 января 2028 года в сумме 0,000 тыс. рублей;</w:t>
      </w:r>
    </w:p>
    <w:p w:rsidR="00AA7791" w:rsidRDefault="00AA7791" w:rsidP="00AA7791">
      <w:pPr>
        <w:ind w:firstLine="627"/>
        <w:jc w:val="both"/>
        <w:rPr>
          <w:sz w:val="28"/>
          <w:szCs w:val="28"/>
        </w:rPr>
      </w:pPr>
      <w:r>
        <w:rPr>
          <w:sz w:val="28"/>
          <w:szCs w:val="28"/>
        </w:rPr>
        <w:t>5) прогнозируемый дефицит Бюджета</w:t>
      </w:r>
      <w:r w:rsidRPr="00FE4B1A">
        <w:rPr>
          <w:sz w:val="28"/>
          <w:szCs w:val="28"/>
        </w:rPr>
        <w:t>Русско-Камешкирского</w:t>
      </w:r>
      <w:r w:rsidRPr="00F6345B">
        <w:rPr>
          <w:sz w:val="28"/>
          <w:szCs w:val="28"/>
        </w:rPr>
        <w:t>сельсо</w:t>
      </w:r>
      <w:r>
        <w:rPr>
          <w:sz w:val="28"/>
          <w:szCs w:val="28"/>
        </w:rPr>
        <w:t>вета на 2026</w:t>
      </w:r>
      <w:r w:rsidRPr="00F6345B">
        <w:rPr>
          <w:sz w:val="28"/>
          <w:szCs w:val="28"/>
        </w:rPr>
        <w:t xml:space="preserve"> год в сумме</w:t>
      </w:r>
      <w:r w:rsidRPr="003F7629">
        <w:rPr>
          <w:sz w:val="28"/>
          <w:szCs w:val="28"/>
        </w:rPr>
        <w:t>432,350</w:t>
      </w:r>
      <w:r w:rsidRPr="00F6345B">
        <w:rPr>
          <w:sz w:val="28"/>
          <w:szCs w:val="28"/>
        </w:rPr>
        <w:t>тыс. рублей и на</w:t>
      </w:r>
      <w:r>
        <w:rPr>
          <w:sz w:val="28"/>
          <w:szCs w:val="28"/>
        </w:rPr>
        <w:t xml:space="preserve"> 2027</w:t>
      </w:r>
      <w:r w:rsidRPr="00F6345B">
        <w:rPr>
          <w:sz w:val="28"/>
          <w:szCs w:val="28"/>
        </w:rPr>
        <w:t xml:space="preserve"> год в сумме</w:t>
      </w:r>
      <w:r w:rsidRPr="003F7629">
        <w:rPr>
          <w:sz w:val="28"/>
          <w:szCs w:val="28"/>
        </w:rPr>
        <w:t>446,650</w:t>
      </w:r>
      <w:r>
        <w:rPr>
          <w:sz w:val="28"/>
          <w:szCs w:val="28"/>
        </w:rPr>
        <w:t xml:space="preserve"> тыс. рублей».</w:t>
      </w:r>
    </w:p>
    <w:p w:rsidR="00AA7791" w:rsidRDefault="00AA7791" w:rsidP="00AA7791">
      <w:pPr>
        <w:ind w:firstLine="627"/>
        <w:jc w:val="both"/>
        <w:rPr>
          <w:sz w:val="28"/>
          <w:szCs w:val="28"/>
        </w:rPr>
      </w:pPr>
    </w:p>
    <w:p w:rsidR="00AA7791" w:rsidRDefault="00AA7791" w:rsidP="00AA7791">
      <w:pPr>
        <w:pStyle w:val="19"/>
        <w:tabs>
          <w:tab w:val="clear" w:pos="927"/>
        </w:tabs>
        <w:ind w:firstLine="629"/>
        <w:contextualSpacing/>
        <w:rPr>
          <w:sz w:val="28"/>
          <w:szCs w:val="28"/>
        </w:rPr>
      </w:pPr>
      <w:r>
        <w:rPr>
          <w:sz w:val="28"/>
          <w:szCs w:val="28"/>
        </w:rPr>
        <w:t>3) Пункт 4</w:t>
      </w:r>
      <w:r w:rsidRPr="004F0158">
        <w:rPr>
          <w:sz w:val="28"/>
          <w:szCs w:val="28"/>
        </w:rPr>
        <w:t xml:space="preserve"> решения изложить в новой редакции:</w:t>
      </w:r>
    </w:p>
    <w:p w:rsidR="00AA7791" w:rsidRDefault="00AA7791" w:rsidP="00AA7791">
      <w:pPr>
        <w:jc w:val="both"/>
        <w:rPr>
          <w:sz w:val="28"/>
          <w:szCs w:val="28"/>
        </w:rPr>
      </w:pPr>
    </w:p>
    <w:p w:rsidR="00AA7791" w:rsidRPr="00C93B79" w:rsidRDefault="00AA7791" w:rsidP="00AA7791">
      <w:pPr>
        <w:ind w:firstLine="627"/>
        <w:jc w:val="both"/>
        <w:rPr>
          <w:sz w:val="28"/>
          <w:szCs w:val="28"/>
        </w:rPr>
      </w:pPr>
      <w:r>
        <w:rPr>
          <w:sz w:val="28"/>
          <w:szCs w:val="28"/>
        </w:rPr>
        <w:t>«</w:t>
      </w:r>
      <w:r w:rsidRPr="00C93B79">
        <w:rPr>
          <w:sz w:val="28"/>
          <w:szCs w:val="28"/>
        </w:rPr>
        <w:t>4. Утвердить объем поступлений в Бюджет Русско-Камешкирского сельсовета по видам доходов на 2025 год и на плановый период 2026 и 2027 годов:</w:t>
      </w:r>
    </w:p>
    <w:p w:rsidR="00AA7791" w:rsidRPr="00C93B79" w:rsidRDefault="00AA7791" w:rsidP="00AA7791">
      <w:pPr>
        <w:ind w:firstLine="627"/>
        <w:jc w:val="both"/>
        <w:rPr>
          <w:sz w:val="28"/>
          <w:szCs w:val="28"/>
        </w:rPr>
      </w:pPr>
      <w:r w:rsidRPr="00C93B79">
        <w:rPr>
          <w:sz w:val="28"/>
          <w:szCs w:val="28"/>
        </w:rPr>
        <w:t>- объем налоговых и неналоговых доходов согласно приложению 2 к настоящему решению;</w:t>
      </w:r>
    </w:p>
    <w:p w:rsidR="00AA7791" w:rsidRPr="00D44051" w:rsidRDefault="00AA7791" w:rsidP="00AA7791">
      <w:pPr>
        <w:ind w:firstLine="627"/>
        <w:jc w:val="both"/>
        <w:rPr>
          <w:sz w:val="28"/>
          <w:szCs w:val="28"/>
        </w:rPr>
      </w:pPr>
      <w:r w:rsidRPr="00C93B79">
        <w:rPr>
          <w:sz w:val="28"/>
          <w:szCs w:val="28"/>
        </w:rPr>
        <w:t xml:space="preserve">-объем безвозмездных поступлений согласно приложению 3 к настоящему решению, из них объем межбюджетных трансфертов в 2025 году в </w:t>
      </w:r>
      <w:r w:rsidRPr="00D44051">
        <w:rPr>
          <w:sz w:val="28"/>
          <w:szCs w:val="28"/>
        </w:rPr>
        <w:t>сумме 44 721,688 тыс. рублей, в 2026 году в сумме 40 349,906 тыс. рублей и в 2027 году в сумме 43 439,649 тыс. рублей».</w:t>
      </w:r>
    </w:p>
    <w:p w:rsidR="00AA7791" w:rsidRDefault="00AA7791" w:rsidP="00AA7791">
      <w:pPr>
        <w:ind w:firstLine="627"/>
        <w:jc w:val="both"/>
        <w:rPr>
          <w:sz w:val="28"/>
          <w:szCs w:val="28"/>
        </w:rPr>
      </w:pPr>
    </w:p>
    <w:p w:rsidR="00AA7791" w:rsidRDefault="00AA7791" w:rsidP="00AA7791">
      <w:pPr>
        <w:pStyle w:val="19"/>
        <w:tabs>
          <w:tab w:val="clear" w:pos="927"/>
        </w:tabs>
        <w:spacing w:before="0"/>
        <w:ind w:firstLine="0"/>
        <w:rPr>
          <w:sz w:val="28"/>
          <w:szCs w:val="28"/>
        </w:rPr>
      </w:pPr>
      <w:r>
        <w:rPr>
          <w:sz w:val="28"/>
          <w:szCs w:val="28"/>
        </w:rPr>
        <w:t xml:space="preserve">          4) Приложение 1 к решению изложить в новой редакции:</w:t>
      </w:r>
    </w:p>
    <w:p w:rsidR="00AA7791" w:rsidRPr="0027323F" w:rsidRDefault="00AA7791" w:rsidP="00AA7791">
      <w:pPr>
        <w:pStyle w:val="19"/>
        <w:tabs>
          <w:tab w:val="clear" w:pos="927"/>
        </w:tabs>
        <w:spacing w:before="0"/>
        <w:ind w:firstLine="0"/>
        <w:rPr>
          <w:sz w:val="28"/>
          <w:szCs w:val="28"/>
        </w:rPr>
      </w:pPr>
    </w:p>
    <w:p w:rsidR="00AA7791" w:rsidRPr="00006A2F" w:rsidRDefault="00AA7791" w:rsidP="00AA7791">
      <w:r>
        <w:t>«</w:t>
      </w:r>
      <w:r w:rsidRPr="00006A2F">
        <w:t>Приложение 1</w:t>
      </w:r>
    </w:p>
    <w:p w:rsidR="00AA7791" w:rsidRDefault="00AA7791" w:rsidP="00AA7791">
      <w:pPr>
        <w:ind w:left="5387" w:right="-530"/>
      </w:pPr>
      <w:r w:rsidRPr="00006A2F">
        <w:t xml:space="preserve">к решению Комитета местного самоуправления </w:t>
      </w:r>
      <w:r w:rsidRPr="00FE2ABF">
        <w:t>Русско-Камешкирского</w:t>
      </w:r>
    </w:p>
    <w:p w:rsidR="00AA7791" w:rsidRPr="00006A2F" w:rsidRDefault="00AA7791" w:rsidP="00AA7791">
      <w:pPr>
        <w:ind w:left="5387" w:right="-530"/>
      </w:pPr>
      <w:r w:rsidRPr="00006A2F">
        <w:t>сельсовета Камешкирского района</w:t>
      </w:r>
    </w:p>
    <w:p w:rsidR="00AA7791" w:rsidRDefault="00AA7791" w:rsidP="00AA7791">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2025</w:t>
      </w:r>
      <w:r w:rsidRPr="00006A2F">
        <w:t xml:space="preserve"> год</w:t>
      </w:r>
      <w:r>
        <w:t xml:space="preserve"> и на плановый период 2026 и 2027 годов</w:t>
      </w:r>
      <w:r w:rsidRPr="00006A2F">
        <w:t xml:space="preserve">» </w:t>
      </w:r>
    </w:p>
    <w:p w:rsidR="00AA7791" w:rsidRPr="00160D80" w:rsidRDefault="00AA7791" w:rsidP="00AA7791">
      <w:pPr>
        <w:ind w:left="5387" w:right="-530"/>
      </w:pPr>
    </w:p>
    <w:p w:rsidR="00AA7791" w:rsidRPr="00006A2F" w:rsidRDefault="00AA7791" w:rsidP="00AA7791">
      <w:pPr>
        <w:jc w:val="center"/>
        <w:rPr>
          <w:sz w:val="28"/>
          <w:szCs w:val="28"/>
        </w:rPr>
      </w:pPr>
      <w:r w:rsidRPr="00006A2F">
        <w:rPr>
          <w:sz w:val="28"/>
          <w:szCs w:val="28"/>
        </w:rPr>
        <w:lastRenderedPageBreak/>
        <w:t>Ист</w:t>
      </w:r>
      <w:r>
        <w:rPr>
          <w:sz w:val="28"/>
          <w:szCs w:val="28"/>
        </w:rPr>
        <w:t xml:space="preserve">очники финансирования дефицита Бюджета </w:t>
      </w:r>
      <w:r w:rsidRPr="00FE2ABF">
        <w:rPr>
          <w:sz w:val="28"/>
          <w:szCs w:val="28"/>
        </w:rPr>
        <w:t>Русско-Камешкирского</w:t>
      </w:r>
      <w:r>
        <w:rPr>
          <w:sz w:val="28"/>
          <w:szCs w:val="28"/>
        </w:rPr>
        <w:t>сельсовета на 2025</w:t>
      </w:r>
      <w:r w:rsidRPr="00006A2F">
        <w:rPr>
          <w:sz w:val="28"/>
          <w:szCs w:val="28"/>
        </w:rPr>
        <w:t xml:space="preserve"> год</w:t>
      </w:r>
      <w:r>
        <w:rPr>
          <w:sz w:val="28"/>
          <w:szCs w:val="28"/>
        </w:rPr>
        <w:t xml:space="preserve"> и на плановый период 2026 и 2027 годов</w:t>
      </w:r>
    </w:p>
    <w:p w:rsidR="00AA7791" w:rsidRDefault="00AA7791" w:rsidP="00AA7791">
      <w:pPr>
        <w:jc w:val="right"/>
      </w:pPr>
      <w:r w:rsidRPr="00006A2F">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60"/>
        <w:gridCol w:w="3120"/>
        <w:gridCol w:w="1440"/>
        <w:gridCol w:w="1440"/>
        <w:gridCol w:w="1440"/>
      </w:tblGrid>
      <w:tr w:rsidR="00AA7791" w:rsidRPr="007D37CA" w:rsidTr="0031287F">
        <w:tc>
          <w:tcPr>
            <w:tcW w:w="2760" w:type="dxa"/>
          </w:tcPr>
          <w:p w:rsidR="00AA7791" w:rsidRPr="007D37CA" w:rsidRDefault="00AA7791" w:rsidP="0031287F">
            <w:pPr>
              <w:ind w:left="480" w:hanging="480"/>
              <w:jc w:val="center"/>
            </w:pPr>
            <w:r w:rsidRPr="007D37CA">
              <w:rPr>
                <w:b/>
              </w:rPr>
              <w:t>Наименование</w:t>
            </w:r>
          </w:p>
        </w:tc>
        <w:tc>
          <w:tcPr>
            <w:tcW w:w="3120" w:type="dxa"/>
          </w:tcPr>
          <w:p w:rsidR="00AA7791" w:rsidRPr="007D37CA" w:rsidRDefault="00AA7791" w:rsidP="0031287F">
            <w:pPr>
              <w:ind w:left="480" w:hanging="480"/>
              <w:jc w:val="center"/>
            </w:pPr>
            <w:r w:rsidRPr="007D37CA">
              <w:rPr>
                <w:b/>
              </w:rPr>
              <w:t>Код</w:t>
            </w:r>
          </w:p>
        </w:tc>
        <w:tc>
          <w:tcPr>
            <w:tcW w:w="1440" w:type="dxa"/>
          </w:tcPr>
          <w:p w:rsidR="00AA7791" w:rsidRPr="007D37CA" w:rsidRDefault="00AA7791" w:rsidP="0031287F">
            <w:pPr>
              <w:ind w:left="480" w:hanging="480"/>
              <w:jc w:val="center"/>
              <w:rPr>
                <w:b/>
              </w:rPr>
            </w:pPr>
            <w:r w:rsidRPr="007D37CA">
              <w:rPr>
                <w:b/>
              </w:rPr>
              <w:t>Сумма на</w:t>
            </w:r>
          </w:p>
          <w:p w:rsidR="00AA7791" w:rsidRPr="007D37CA" w:rsidRDefault="00AA7791" w:rsidP="0031287F">
            <w:pPr>
              <w:ind w:left="480" w:hanging="480"/>
              <w:jc w:val="center"/>
            </w:pPr>
            <w:r w:rsidRPr="007D37CA">
              <w:rPr>
                <w:b/>
              </w:rPr>
              <w:t>2025 год</w:t>
            </w:r>
          </w:p>
        </w:tc>
        <w:tc>
          <w:tcPr>
            <w:tcW w:w="1440" w:type="dxa"/>
          </w:tcPr>
          <w:p w:rsidR="00AA7791" w:rsidRPr="007D37CA" w:rsidRDefault="00AA7791" w:rsidP="0031287F">
            <w:pPr>
              <w:ind w:left="480" w:hanging="480"/>
              <w:jc w:val="center"/>
              <w:rPr>
                <w:b/>
              </w:rPr>
            </w:pPr>
            <w:r w:rsidRPr="007D37CA">
              <w:rPr>
                <w:b/>
              </w:rPr>
              <w:t>Сумма на</w:t>
            </w:r>
          </w:p>
          <w:p w:rsidR="00AA7791" w:rsidRPr="007D37CA" w:rsidRDefault="00AA7791" w:rsidP="0031287F">
            <w:pPr>
              <w:ind w:left="480" w:hanging="480"/>
              <w:jc w:val="center"/>
            </w:pPr>
            <w:r w:rsidRPr="007D37CA">
              <w:rPr>
                <w:b/>
              </w:rPr>
              <w:t>2026 год</w:t>
            </w:r>
          </w:p>
        </w:tc>
        <w:tc>
          <w:tcPr>
            <w:tcW w:w="1440" w:type="dxa"/>
          </w:tcPr>
          <w:p w:rsidR="00AA7791" w:rsidRPr="007D37CA" w:rsidRDefault="00AA7791" w:rsidP="0031287F">
            <w:pPr>
              <w:ind w:left="480" w:hanging="480"/>
              <w:jc w:val="center"/>
              <w:rPr>
                <w:b/>
              </w:rPr>
            </w:pPr>
            <w:r w:rsidRPr="007D37CA">
              <w:rPr>
                <w:b/>
              </w:rPr>
              <w:t>Сумма на</w:t>
            </w:r>
          </w:p>
          <w:p w:rsidR="00AA7791" w:rsidRPr="007D37CA" w:rsidRDefault="00AA7791" w:rsidP="0031287F">
            <w:pPr>
              <w:ind w:left="480" w:hanging="480"/>
              <w:jc w:val="center"/>
            </w:pPr>
            <w:r w:rsidRPr="007D37CA">
              <w:rPr>
                <w:b/>
              </w:rPr>
              <w:t>2027 год</w:t>
            </w:r>
          </w:p>
        </w:tc>
      </w:tr>
      <w:tr w:rsidR="00AA7791" w:rsidRPr="007D37CA" w:rsidTr="0031287F">
        <w:trPr>
          <w:trHeight w:val="1411"/>
        </w:trPr>
        <w:tc>
          <w:tcPr>
            <w:tcW w:w="2760" w:type="dxa"/>
          </w:tcPr>
          <w:p w:rsidR="00AA7791" w:rsidRPr="007D37CA" w:rsidRDefault="00AA7791" w:rsidP="0031287F">
            <w:pPr>
              <w:ind w:left="480" w:hanging="480"/>
              <w:rPr>
                <w:bCs/>
              </w:rPr>
            </w:pPr>
            <w:r w:rsidRPr="007D37CA">
              <w:rPr>
                <w:bCs/>
              </w:rPr>
              <w:t>ИСТОЧНИКИ</w:t>
            </w:r>
          </w:p>
          <w:p w:rsidR="00AA7791" w:rsidRPr="007D37CA" w:rsidRDefault="00AA7791" w:rsidP="0031287F">
            <w:pPr>
              <w:ind w:left="480" w:hanging="480"/>
              <w:rPr>
                <w:bCs/>
              </w:rPr>
            </w:pPr>
            <w:r w:rsidRPr="007D37CA">
              <w:rPr>
                <w:bCs/>
              </w:rPr>
              <w:t>ВНУТРЕННЕГО</w:t>
            </w:r>
          </w:p>
          <w:p w:rsidR="00AA7791" w:rsidRPr="007D37CA" w:rsidRDefault="00AA7791" w:rsidP="0031287F">
            <w:pPr>
              <w:ind w:left="480" w:hanging="480"/>
              <w:rPr>
                <w:bCs/>
              </w:rPr>
            </w:pPr>
            <w:r w:rsidRPr="007D37CA">
              <w:rPr>
                <w:bCs/>
              </w:rPr>
              <w:t>ФИНАНСИРОВАНИЯ</w:t>
            </w:r>
          </w:p>
          <w:p w:rsidR="00AA7791" w:rsidRPr="007D37CA" w:rsidRDefault="00AA7791" w:rsidP="0031287F">
            <w:pPr>
              <w:ind w:left="480" w:hanging="480"/>
              <w:rPr>
                <w:bCs/>
              </w:rPr>
            </w:pPr>
            <w:r w:rsidRPr="007D37CA">
              <w:rPr>
                <w:bCs/>
              </w:rPr>
              <w:t>ДЕФИЦИТОВ</w:t>
            </w:r>
          </w:p>
          <w:p w:rsidR="00AA7791" w:rsidRPr="007D37CA" w:rsidRDefault="00AA7791" w:rsidP="0031287F">
            <w:pPr>
              <w:ind w:left="480" w:hanging="480"/>
            </w:pPr>
            <w:r w:rsidRPr="007D37CA">
              <w:rPr>
                <w:bCs/>
              </w:rPr>
              <w:t>БЮДЖЕТОВ</w:t>
            </w:r>
          </w:p>
        </w:tc>
        <w:tc>
          <w:tcPr>
            <w:tcW w:w="3120" w:type="dxa"/>
          </w:tcPr>
          <w:p w:rsidR="00AA7791" w:rsidRPr="007D37CA" w:rsidRDefault="00AA7791" w:rsidP="0031287F">
            <w:pPr>
              <w:ind w:left="480" w:hanging="480"/>
              <w:jc w:val="center"/>
              <w:rPr>
                <w:bCs/>
              </w:rPr>
            </w:pPr>
          </w:p>
          <w:p w:rsidR="00AA7791" w:rsidRPr="007D37CA" w:rsidRDefault="00AA7791" w:rsidP="0031287F">
            <w:pPr>
              <w:ind w:left="480" w:hanging="480"/>
              <w:jc w:val="center"/>
              <w:rPr>
                <w:bCs/>
              </w:rPr>
            </w:pPr>
          </w:p>
          <w:p w:rsidR="00AA7791" w:rsidRPr="007D37CA" w:rsidRDefault="00AA7791" w:rsidP="0031287F">
            <w:pPr>
              <w:ind w:left="480" w:hanging="480"/>
              <w:jc w:val="center"/>
              <w:rPr>
                <w:bCs/>
              </w:rPr>
            </w:pPr>
          </w:p>
          <w:p w:rsidR="00AA7791" w:rsidRPr="007D37CA" w:rsidRDefault="00AA7791" w:rsidP="0031287F">
            <w:pPr>
              <w:ind w:left="480" w:hanging="480"/>
              <w:jc w:val="center"/>
              <w:rPr>
                <w:bCs/>
              </w:rPr>
            </w:pPr>
          </w:p>
          <w:p w:rsidR="00AA7791" w:rsidRPr="007D37CA" w:rsidRDefault="00AA7791" w:rsidP="0031287F">
            <w:pPr>
              <w:ind w:left="480" w:hanging="480"/>
              <w:jc w:val="center"/>
            </w:pPr>
            <w:r w:rsidRPr="007D37CA">
              <w:rPr>
                <w:bCs/>
              </w:rPr>
              <w:t>000 01 00 00 00 00 0000 000</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rPr>
                <w:sz w:val="28"/>
                <w:szCs w:val="28"/>
              </w:rPr>
            </w:pPr>
          </w:p>
          <w:p w:rsidR="00AA7791" w:rsidRPr="007D37CA" w:rsidRDefault="00AA7791" w:rsidP="0031287F">
            <w:pPr>
              <w:ind w:left="480" w:hanging="480"/>
              <w:jc w:val="right"/>
            </w:pPr>
            <w:r w:rsidRPr="007D37CA">
              <w:t>2 099,506</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432,350</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446,650</w:t>
            </w:r>
          </w:p>
        </w:tc>
      </w:tr>
      <w:tr w:rsidR="00AA7791" w:rsidRPr="007D37CA" w:rsidTr="0031287F">
        <w:tc>
          <w:tcPr>
            <w:tcW w:w="2760" w:type="dxa"/>
          </w:tcPr>
          <w:p w:rsidR="00AA7791" w:rsidRPr="007D37CA" w:rsidRDefault="00AA7791" w:rsidP="0031287F">
            <w:pPr>
              <w:ind w:left="480" w:hanging="480"/>
              <w:rPr>
                <w:bCs/>
              </w:rPr>
            </w:pPr>
            <w:r w:rsidRPr="007D37CA">
              <w:rPr>
                <w:bCs/>
              </w:rPr>
              <w:t>Изменение остатков</w:t>
            </w:r>
          </w:p>
          <w:p w:rsidR="00AA7791" w:rsidRPr="007D37CA" w:rsidRDefault="00AA7791" w:rsidP="0031287F">
            <w:pPr>
              <w:ind w:left="480" w:hanging="480"/>
              <w:rPr>
                <w:bCs/>
              </w:rPr>
            </w:pPr>
            <w:r w:rsidRPr="007D37CA">
              <w:rPr>
                <w:bCs/>
              </w:rPr>
              <w:t>средств на счетах по</w:t>
            </w:r>
          </w:p>
          <w:p w:rsidR="00AA7791" w:rsidRPr="007D37CA" w:rsidRDefault="00AA7791" w:rsidP="0031287F">
            <w:pPr>
              <w:ind w:left="480" w:hanging="480"/>
            </w:pPr>
            <w:r w:rsidRPr="007D37CA">
              <w:rPr>
                <w:bCs/>
              </w:rPr>
              <w:t>учету средств бюджетов</w:t>
            </w:r>
          </w:p>
        </w:tc>
        <w:tc>
          <w:tcPr>
            <w:tcW w:w="3120" w:type="dxa"/>
          </w:tcPr>
          <w:p w:rsidR="00AA7791" w:rsidRPr="007D37CA" w:rsidRDefault="00AA7791" w:rsidP="0031287F">
            <w:pPr>
              <w:ind w:left="480" w:hanging="480"/>
              <w:jc w:val="center"/>
              <w:rPr>
                <w:bCs/>
              </w:rPr>
            </w:pPr>
          </w:p>
          <w:p w:rsidR="00AA7791" w:rsidRPr="007D37CA" w:rsidRDefault="00AA7791" w:rsidP="0031287F">
            <w:pPr>
              <w:ind w:left="480" w:hanging="480"/>
              <w:jc w:val="center"/>
              <w:rPr>
                <w:bCs/>
              </w:rPr>
            </w:pPr>
          </w:p>
          <w:p w:rsidR="00AA7791" w:rsidRPr="007D37CA" w:rsidRDefault="00AA7791" w:rsidP="0031287F">
            <w:pPr>
              <w:ind w:left="480" w:hanging="480"/>
              <w:jc w:val="center"/>
            </w:pPr>
            <w:r w:rsidRPr="007D37CA">
              <w:rPr>
                <w:bCs/>
              </w:rPr>
              <w:t>000 01 05 00 00 00 0000 000</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2 099,506</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432,350</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446,650</w:t>
            </w:r>
          </w:p>
        </w:tc>
      </w:tr>
      <w:tr w:rsidR="00AA7791" w:rsidRPr="007D37CA" w:rsidTr="0031287F">
        <w:tc>
          <w:tcPr>
            <w:tcW w:w="2760" w:type="dxa"/>
          </w:tcPr>
          <w:p w:rsidR="00AA7791" w:rsidRPr="007D37CA" w:rsidRDefault="00AA7791" w:rsidP="0031287F">
            <w:pPr>
              <w:ind w:left="480" w:hanging="480"/>
            </w:pPr>
            <w:r w:rsidRPr="007D37CA">
              <w:t>Увеличение остатков</w:t>
            </w:r>
          </w:p>
          <w:p w:rsidR="00AA7791" w:rsidRPr="007D37CA" w:rsidRDefault="00AA7791" w:rsidP="0031287F">
            <w:pPr>
              <w:ind w:left="480" w:hanging="480"/>
            </w:pPr>
            <w:r w:rsidRPr="007D37CA">
              <w:t>средств бюджетов</w:t>
            </w:r>
          </w:p>
        </w:tc>
        <w:tc>
          <w:tcPr>
            <w:tcW w:w="3120" w:type="dxa"/>
          </w:tcPr>
          <w:p w:rsidR="00AA7791" w:rsidRPr="007D37CA" w:rsidRDefault="00AA7791" w:rsidP="0031287F">
            <w:pPr>
              <w:ind w:left="480" w:hanging="480"/>
              <w:jc w:val="center"/>
            </w:pPr>
          </w:p>
          <w:p w:rsidR="00AA7791" w:rsidRPr="007D37CA" w:rsidRDefault="00AA7791" w:rsidP="0031287F">
            <w:pPr>
              <w:ind w:left="480" w:hanging="480"/>
              <w:jc w:val="center"/>
            </w:pPr>
            <w:r w:rsidRPr="007D37CA">
              <w:t>000 01 05 00 00 00 0000 500</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r w:rsidRPr="007D37CA">
              <w:t>-53 400,688</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r w:rsidRPr="007D37CA">
              <w:t>-48 996,906</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r w:rsidRPr="007D37CA">
              <w:t>-52 372,649</w:t>
            </w:r>
          </w:p>
        </w:tc>
      </w:tr>
      <w:tr w:rsidR="00AA7791" w:rsidRPr="007D37CA" w:rsidTr="0031287F">
        <w:tc>
          <w:tcPr>
            <w:tcW w:w="2760" w:type="dxa"/>
          </w:tcPr>
          <w:p w:rsidR="00AA7791" w:rsidRPr="007D37CA" w:rsidRDefault="00AA7791" w:rsidP="0031287F">
            <w:pPr>
              <w:ind w:left="480" w:hanging="480"/>
            </w:pPr>
            <w:r w:rsidRPr="007D37CA">
              <w:t>Увеличение прочих</w:t>
            </w:r>
          </w:p>
          <w:p w:rsidR="00AA7791" w:rsidRPr="007D37CA" w:rsidRDefault="00AA7791" w:rsidP="0031287F">
            <w:pPr>
              <w:ind w:left="480" w:hanging="480"/>
            </w:pPr>
            <w:r w:rsidRPr="007D37CA">
              <w:t>остатков средств</w:t>
            </w:r>
          </w:p>
          <w:p w:rsidR="00AA7791" w:rsidRPr="007D37CA" w:rsidRDefault="00AA7791" w:rsidP="0031287F">
            <w:pPr>
              <w:ind w:left="480" w:hanging="480"/>
            </w:pPr>
            <w:r w:rsidRPr="007D37CA">
              <w:t>бюджетов</w:t>
            </w:r>
          </w:p>
        </w:tc>
        <w:tc>
          <w:tcPr>
            <w:tcW w:w="3120" w:type="dxa"/>
          </w:tcPr>
          <w:p w:rsidR="00AA7791" w:rsidRPr="007D37CA" w:rsidRDefault="00AA7791" w:rsidP="0031287F">
            <w:pPr>
              <w:ind w:left="480" w:hanging="480"/>
              <w:jc w:val="center"/>
            </w:pPr>
          </w:p>
          <w:p w:rsidR="00AA7791" w:rsidRPr="007D37CA" w:rsidRDefault="00AA7791" w:rsidP="0031287F">
            <w:pPr>
              <w:ind w:left="480" w:hanging="480"/>
              <w:jc w:val="center"/>
            </w:pPr>
          </w:p>
          <w:p w:rsidR="00AA7791" w:rsidRPr="007D37CA" w:rsidRDefault="00AA7791" w:rsidP="0031287F">
            <w:pPr>
              <w:ind w:left="480" w:hanging="480"/>
              <w:jc w:val="center"/>
            </w:pPr>
            <w:r w:rsidRPr="007D37CA">
              <w:t>000 01 05 02 00 00 0000 500</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-53 400,688</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-48 996,906</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-52 372,649</w:t>
            </w:r>
          </w:p>
        </w:tc>
      </w:tr>
      <w:tr w:rsidR="00AA7791" w:rsidRPr="007D37CA" w:rsidTr="0031287F">
        <w:tc>
          <w:tcPr>
            <w:tcW w:w="2760" w:type="dxa"/>
          </w:tcPr>
          <w:p w:rsidR="00AA7791" w:rsidRPr="007D37CA" w:rsidRDefault="00AA7791" w:rsidP="0031287F">
            <w:pPr>
              <w:ind w:left="480" w:hanging="480"/>
            </w:pPr>
            <w:r w:rsidRPr="007D37CA">
              <w:t>Увеличение прочих</w:t>
            </w:r>
          </w:p>
          <w:p w:rsidR="00AA7791" w:rsidRPr="007D37CA" w:rsidRDefault="00AA7791" w:rsidP="0031287F">
            <w:pPr>
              <w:ind w:left="480" w:hanging="480"/>
            </w:pPr>
            <w:r w:rsidRPr="007D37CA">
              <w:t>остатков денежных</w:t>
            </w:r>
          </w:p>
          <w:p w:rsidR="00AA7791" w:rsidRPr="007D37CA" w:rsidRDefault="00AA7791" w:rsidP="0031287F">
            <w:pPr>
              <w:ind w:left="480" w:hanging="480"/>
            </w:pPr>
            <w:r w:rsidRPr="007D37CA">
              <w:t>средств бюджетов</w:t>
            </w:r>
          </w:p>
        </w:tc>
        <w:tc>
          <w:tcPr>
            <w:tcW w:w="3120" w:type="dxa"/>
          </w:tcPr>
          <w:p w:rsidR="00AA7791" w:rsidRPr="007D37CA" w:rsidRDefault="00AA7791" w:rsidP="0031287F">
            <w:pPr>
              <w:ind w:left="480" w:hanging="480"/>
              <w:jc w:val="center"/>
            </w:pPr>
          </w:p>
          <w:p w:rsidR="00AA7791" w:rsidRPr="007D37CA" w:rsidRDefault="00AA7791" w:rsidP="0031287F">
            <w:pPr>
              <w:ind w:left="480" w:hanging="480"/>
              <w:jc w:val="center"/>
            </w:pPr>
          </w:p>
          <w:p w:rsidR="00AA7791" w:rsidRPr="007D37CA" w:rsidRDefault="00AA7791" w:rsidP="0031287F">
            <w:pPr>
              <w:ind w:left="480" w:hanging="480"/>
              <w:jc w:val="center"/>
            </w:pPr>
            <w:r w:rsidRPr="007D37CA">
              <w:t>000 01 05 02 01 00 0000 510</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-53 400,688</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-48 996,906</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-52 372,649</w:t>
            </w:r>
          </w:p>
        </w:tc>
      </w:tr>
      <w:tr w:rsidR="00AA7791" w:rsidRPr="007D37CA" w:rsidTr="0031287F">
        <w:tc>
          <w:tcPr>
            <w:tcW w:w="2760" w:type="dxa"/>
          </w:tcPr>
          <w:p w:rsidR="00AA7791" w:rsidRPr="007D37CA" w:rsidRDefault="00AA7791" w:rsidP="0031287F">
            <w:pPr>
              <w:ind w:left="480" w:hanging="480"/>
            </w:pPr>
            <w:r w:rsidRPr="007D37CA">
              <w:t>Увеличение прочих</w:t>
            </w:r>
          </w:p>
          <w:p w:rsidR="00AA7791" w:rsidRPr="007D37CA" w:rsidRDefault="00AA7791" w:rsidP="0031287F">
            <w:pPr>
              <w:ind w:left="480" w:hanging="480"/>
            </w:pPr>
            <w:r w:rsidRPr="007D37CA">
              <w:t>остатков денежных</w:t>
            </w:r>
          </w:p>
          <w:p w:rsidR="00AA7791" w:rsidRPr="007D37CA" w:rsidRDefault="00AA7791" w:rsidP="0031287F">
            <w:pPr>
              <w:ind w:left="480" w:hanging="480"/>
            </w:pPr>
            <w:r w:rsidRPr="007D37CA">
              <w:t>средств бюджетов</w:t>
            </w:r>
          </w:p>
          <w:p w:rsidR="00AA7791" w:rsidRPr="007D37CA" w:rsidRDefault="00AA7791" w:rsidP="0031287F">
            <w:pPr>
              <w:ind w:left="480" w:hanging="480"/>
            </w:pPr>
            <w:r w:rsidRPr="007D37CA">
              <w:t>сельских поселений</w:t>
            </w:r>
          </w:p>
        </w:tc>
        <w:tc>
          <w:tcPr>
            <w:tcW w:w="3120" w:type="dxa"/>
          </w:tcPr>
          <w:p w:rsidR="00AA7791" w:rsidRPr="007D37CA" w:rsidRDefault="00AA7791" w:rsidP="0031287F">
            <w:pPr>
              <w:ind w:left="480" w:hanging="480"/>
              <w:jc w:val="center"/>
            </w:pPr>
          </w:p>
          <w:p w:rsidR="00AA7791" w:rsidRPr="007D37CA" w:rsidRDefault="00AA7791" w:rsidP="0031287F">
            <w:pPr>
              <w:ind w:left="480" w:hanging="480"/>
              <w:jc w:val="center"/>
            </w:pPr>
          </w:p>
          <w:p w:rsidR="00AA7791" w:rsidRPr="007D37CA" w:rsidRDefault="00AA7791" w:rsidP="0031287F">
            <w:pPr>
              <w:ind w:left="480" w:hanging="480"/>
              <w:jc w:val="center"/>
            </w:pPr>
          </w:p>
          <w:p w:rsidR="00AA7791" w:rsidRPr="007D37CA" w:rsidRDefault="00AA7791" w:rsidP="0031287F">
            <w:pPr>
              <w:ind w:left="480" w:hanging="480"/>
              <w:jc w:val="center"/>
            </w:pPr>
            <w:r w:rsidRPr="007D37CA">
              <w:t>901 01 05 02 01 10 0000 510</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-53 400,688</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-48 996,906</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-52 372,649</w:t>
            </w:r>
          </w:p>
        </w:tc>
      </w:tr>
      <w:tr w:rsidR="00AA7791" w:rsidRPr="007D37CA" w:rsidTr="0031287F">
        <w:tc>
          <w:tcPr>
            <w:tcW w:w="2760" w:type="dxa"/>
          </w:tcPr>
          <w:p w:rsidR="00AA7791" w:rsidRPr="007D37CA" w:rsidRDefault="00AA7791" w:rsidP="0031287F">
            <w:pPr>
              <w:ind w:left="480" w:hanging="480"/>
            </w:pPr>
            <w:r w:rsidRPr="007D37CA">
              <w:t>Уменьшение остатков</w:t>
            </w:r>
          </w:p>
          <w:p w:rsidR="00AA7791" w:rsidRPr="007D37CA" w:rsidRDefault="00AA7791" w:rsidP="0031287F">
            <w:pPr>
              <w:ind w:left="480" w:hanging="480"/>
            </w:pPr>
            <w:r w:rsidRPr="007D37CA">
              <w:t>средств бюджетов</w:t>
            </w:r>
          </w:p>
        </w:tc>
        <w:tc>
          <w:tcPr>
            <w:tcW w:w="3120" w:type="dxa"/>
          </w:tcPr>
          <w:p w:rsidR="00AA7791" w:rsidRPr="007D37CA" w:rsidRDefault="00AA7791" w:rsidP="0031287F">
            <w:pPr>
              <w:ind w:left="480" w:hanging="480"/>
              <w:jc w:val="center"/>
            </w:pPr>
          </w:p>
          <w:p w:rsidR="00AA7791" w:rsidRPr="007D37CA" w:rsidRDefault="00AA7791" w:rsidP="0031287F">
            <w:pPr>
              <w:ind w:left="480" w:hanging="480"/>
              <w:jc w:val="center"/>
            </w:pPr>
            <w:r w:rsidRPr="007D37CA">
              <w:t>000 01 05 00 00 00 0000 600</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r w:rsidRPr="007D37CA">
              <w:t>55 500,194</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r w:rsidRPr="007D37CA">
              <w:t>49 429,256</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r w:rsidRPr="007D37CA">
              <w:t>52 819,299</w:t>
            </w:r>
          </w:p>
        </w:tc>
      </w:tr>
      <w:tr w:rsidR="00AA7791" w:rsidRPr="007D37CA" w:rsidTr="0031287F">
        <w:tc>
          <w:tcPr>
            <w:tcW w:w="2760" w:type="dxa"/>
          </w:tcPr>
          <w:p w:rsidR="00AA7791" w:rsidRPr="007D37CA" w:rsidRDefault="00AA7791" w:rsidP="0031287F">
            <w:pPr>
              <w:ind w:left="480" w:hanging="480"/>
            </w:pPr>
            <w:r w:rsidRPr="007D37CA">
              <w:t>Уменьшение прочих</w:t>
            </w:r>
          </w:p>
          <w:p w:rsidR="00AA7791" w:rsidRPr="007D37CA" w:rsidRDefault="00AA7791" w:rsidP="0031287F">
            <w:pPr>
              <w:ind w:left="480" w:hanging="480"/>
            </w:pPr>
            <w:r w:rsidRPr="007D37CA">
              <w:t>остатков средств</w:t>
            </w:r>
          </w:p>
          <w:p w:rsidR="00AA7791" w:rsidRPr="007D37CA" w:rsidRDefault="00AA7791" w:rsidP="0031287F">
            <w:pPr>
              <w:ind w:left="480" w:hanging="480"/>
            </w:pPr>
            <w:r w:rsidRPr="007D37CA">
              <w:t>бюджетов</w:t>
            </w:r>
          </w:p>
        </w:tc>
        <w:tc>
          <w:tcPr>
            <w:tcW w:w="3120" w:type="dxa"/>
          </w:tcPr>
          <w:p w:rsidR="00AA7791" w:rsidRPr="007D37CA" w:rsidRDefault="00AA7791" w:rsidP="0031287F">
            <w:pPr>
              <w:ind w:left="480" w:hanging="480"/>
              <w:jc w:val="center"/>
            </w:pPr>
          </w:p>
          <w:p w:rsidR="00AA7791" w:rsidRPr="007D37CA" w:rsidRDefault="00AA7791" w:rsidP="0031287F">
            <w:pPr>
              <w:ind w:left="480" w:hanging="480"/>
              <w:jc w:val="center"/>
            </w:pPr>
          </w:p>
          <w:p w:rsidR="00AA7791" w:rsidRPr="007D37CA" w:rsidRDefault="00AA7791" w:rsidP="0031287F">
            <w:pPr>
              <w:ind w:left="480" w:hanging="480"/>
              <w:jc w:val="center"/>
            </w:pPr>
            <w:r w:rsidRPr="007D37CA">
              <w:t>000 01 05 02 00 00 0000 600</w:t>
            </w:r>
          </w:p>
        </w:tc>
        <w:tc>
          <w:tcPr>
            <w:tcW w:w="1440" w:type="dxa"/>
          </w:tcPr>
          <w:p w:rsidR="00AA7791" w:rsidRPr="007D37CA" w:rsidRDefault="00AA7791" w:rsidP="0031287F">
            <w:pPr>
              <w:ind w:left="480" w:hanging="480"/>
              <w:jc w:val="right"/>
            </w:pPr>
          </w:p>
          <w:p w:rsidR="00AA7791" w:rsidRPr="007D37CA" w:rsidRDefault="00AA7791" w:rsidP="0031287F">
            <w:pPr>
              <w:ind w:left="480" w:hanging="480"/>
            </w:pPr>
          </w:p>
          <w:p w:rsidR="00AA7791" w:rsidRPr="007D37CA" w:rsidRDefault="00AA7791" w:rsidP="0031287F">
            <w:pPr>
              <w:ind w:left="480" w:hanging="480"/>
              <w:jc w:val="right"/>
            </w:pPr>
            <w:r w:rsidRPr="007D37CA">
              <w:t>55 500,194</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49 429,256</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52 819,299</w:t>
            </w:r>
          </w:p>
        </w:tc>
      </w:tr>
      <w:tr w:rsidR="00AA7791" w:rsidRPr="007D37CA" w:rsidTr="0031287F">
        <w:tc>
          <w:tcPr>
            <w:tcW w:w="2760" w:type="dxa"/>
          </w:tcPr>
          <w:p w:rsidR="00AA7791" w:rsidRPr="007D37CA" w:rsidRDefault="00AA7791" w:rsidP="0031287F">
            <w:pPr>
              <w:ind w:left="480" w:hanging="480"/>
            </w:pPr>
            <w:r w:rsidRPr="007D37CA">
              <w:t>Уменьшение прочих</w:t>
            </w:r>
          </w:p>
          <w:p w:rsidR="00AA7791" w:rsidRPr="007D37CA" w:rsidRDefault="00AA7791" w:rsidP="0031287F">
            <w:pPr>
              <w:ind w:left="480" w:hanging="480"/>
            </w:pPr>
            <w:r w:rsidRPr="007D37CA">
              <w:t>остатков денежных</w:t>
            </w:r>
          </w:p>
          <w:p w:rsidR="00AA7791" w:rsidRPr="007D37CA" w:rsidRDefault="00AA7791" w:rsidP="0031287F">
            <w:pPr>
              <w:ind w:left="480" w:hanging="480"/>
            </w:pPr>
            <w:r w:rsidRPr="007D37CA">
              <w:t>средств бюджетов</w:t>
            </w:r>
          </w:p>
        </w:tc>
        <w:tc>
          <w:tcPr>
            <w:tcW w:w="3120" w:type="dxa"/>
          </w:tcPr>
          <w:p w:rsidR="00AA7791" w:rsidRPr="007D37CA" w:rsidRDefault="00AA7791" w:rsidP="0031287F">
            <w:pPr>
              <w:ind w:left="480" w:hanging="480"/>
              <w:jc w:val="center"/>
            </w:pPr>
          </w:p>
          <w:p w:rsidR="00AA7791" w:rsidRPr="007D37CA" w:rsidRDefault="00AA7791" w:rsidP="0031287F">
            <w:pPr>
              <w:ind w:left="480" w:hanging="480"/>
              <w:jc w:val="center"/>
            </w:pPr>
          </w:p>
          <w:p w:rsidR="00AA7791" w:rsidRPr="007D37CA" w:rsidRDefault="00AA7791" w:rsidP="0031287F">
            <w:pPr>
              <w:ind w:left="480" w:hanging="480"/>
              <w:jc w:val="center"/>
            </w:pPr>
            <w:r w:rsidRPr="007D37CA">
              <w:t>000 01 05 02 01 00 0000 610</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55 500,194</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49 429,256</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52 819,299</w:t>
            </w:r>
          </w:p>
        </w:tc>
      </w:tr>
      <w:tr w:rsidR="00AA7791" w:rsidRPr="007D37CA" w:rsidTr="0031287F">
        <w:tc>
          <w:tcPr>
            <w:tcW w:w="2760" w:type="dxa"/>
          </w:tcPr>
          <w:p w:rsidR="00AA7791" w:rsidRPr="007D37CA" w:rsidRDefault="00AA7791" w:rsidP="0031287F">
            <w:pPr>
              <w:ind w:left="480" w:hanging="480"/>
            </w:pPr>
            <w:r w:rsidRPr="007D37CA">
              <w:t>Уменьшение прочих</w:t>
            </w:r>
          </w:p>
          <w:p w:rsidR="00AA7791" w:rsidRPr="007D37CA" w:rsidRDefault="00AA7791" w:rsidP="0031287F">
            <w:pPr>
              <w:ind w:left="480" w:hanging="480"/>
            </w:pPr>
            <w:r w:rsidRPr="007D37CA">
              <w:t>остатков денежных</w:t>
            </w:r>
          </w:p>
          <w:p w:rsidR="00AA7791" w:rsidRPr="007D37CA" w:rsidRDefault="00AA7791" w:rsidP="0031287F">
            <w:pPr>
              <w:ind w:left="480" w:hanging="480"/>
            </w:pPr>
            <w:r w:rsidRPr="007D37CA">
              <w:t>средств бюджетов</w:t>
            </w:r>
          </w:p>
          <w:p w:rsidR="00AA7791" w:rsidRPr="007D37CA" w:rsidRDefault="00AA7791" w:rsidP="0031287F">
            <w:pPr>
              <w:ind w:left="480" w:hanging="480"/>
            </w:pPr>
            <w:r w:rsidRPr="007D37CA">
              <w:t>сельских поселений</w:t>
            </w:r>
          </w:p>
        </w:tc>
        <w:tc>
          <w:tcPr>
            <w:tcW w:w="3120" w:type="dxa"/>
          </w:tcPr>
          <w:p w:rsidR="00AA7791" w:rsidRPr="007D37CA" w:rsidRDefault="00AA7791" w:rsidP="0031287F">
            <w:pPr>
              <w:ind w:left="480" w:hanging="480"/>
              <w:jc w:val="center"/>
            </w:pPr>
          </w:p>
          <w:p w:rsidR="00AA7791" w:rsidRPr="007D37CA" w:rsidRDefault="00AA7791" w:rsidP="0031287F">
            <w:pPr>
              <w:ind w:left="480" w:hanging="480"/>
              <w:jc w:val="center"/>
            </w:pPr>
          </w:p>
          <w:p w:rsidR="00AA7791" w:rsidRPr="007D37CA" w:rsidRDefault="00AA7791" w:rsidP="0031287F">
            <w:pPr>
              <w:ind w:left="480" w:hanging="480"/>
              <w:jc w:val="center"/>
            </w:pPr>
          </w:p>
          <w:p w:rsidR="00AA7791" w:rsidRPr="007D37CA" w:rsidRDefault="00AA7791" w:rsidP="0031287F">
            <w:pPr>
              <w:ind w:left="480" w:hanging="480"/>
              <w:jc w:val="center"/>
            </w:pPr>
            <w:r w:rsidRPr="007D37CA">
              <w:t>901 01 05 02 01 10 0000 610</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55 500,194</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49 429,256</w:t>
            </w:r>
          </w:p>
        </w:tc>
        <w:tc>
          <w:tcPr>
            <w:tcW w:w="1440" w:type="dxa"/>
          </w:tcPr>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p>
          <w:p w:rsidR="00AA7791" w:rsidRPr="007D37CA" w:rsidRDefault="00AA7791" w:rsidP="0031287F">
            <w:pPr>
              <w:ind w:left="480" w:hanging="480"/>
              <w:jc w:val="right"/>
            </w:pPr>
            <w:r w:rsidRPr="007D37CA">
              <w:t>52 819,299</w:t>
            </w:r>
          </w:p>
        </w:tc>
      </w:tr>
      <w:tr w:rsidR="00AA7791" w:rsidRPr="007D37CA" w:rsidTr="0031287F">
        <w:trPr>
          <w:trHeight w:val="195"/>
        </w:trPr>
        <w:tc>
          <w:tcPr>
            <w:tcW w:w="2760" w:type="dxa"/>
          </w:tcPr>
          <w:p w:rsidR="00AA7791" w:rsidRPr="007D37CA" w:rsidRDefault="00AA7791" w:rsidP="0031287F">
            <w:pPr>
              <w:ind w:left="480" w:hanging="480"/>
            </w:pPr>
            <w:r w:rsidRPr="007D37CA">
              <w:rPr>
                <w:bCs/>
              </w:rPr>
              <w:t>Итого</w:t>
            </w:r>
          </w:p>
        </w:tc>
        <w:tc>
          <w:tcPr>
            <w:tcW w:w="3120" w:type="dxa"/>
          </w:tcPr>
          <w:p w:rsidR="00AA7791" w:rsidRPr="007D37CA" w:rsidRDefault="00AA7791" w:rsidP="0031287F">
            <w:pPr>
              <w:ind w:left="480" w:hanging="480"/>
            </w:pPr>
          </w:p>
        </w:tc>
        <w:tc>
          <w:tcPr>
            <w:tcW w:w="1440" w:type="dxa"/>
          </w:tcPr>
          <w:p w:rsidR="00AA7791" w:rsidRPr="007D37CA" w:rsidRDefault="00AA7791" w:rsidP="0031287F">
            <w:pPr>
              <w:ind w:left="480" w:hanging="480"/>
              <w:jc w:val="right"/>
            </w:pPr>
            <w:r w:rsidRPr="007D37CA">
              <w:t>2 099,506</w:t>
            </w:r>
          </w:p>
        </w:tc>
        <w:tc>
          <w:tcPr>
            <w:tcW w:w="1440" w:type="dxa"/>
          </w:tcPr>
          <w:p w:rsidR="00AA7791" w:rsidRPr="007D37CA" w:rsidRDefault="00AA7791" w:rsidP="0031287F">
            <w:pPr>
              <w:ind w:left="480" w:hanging="480"/>
              <w:jc w:val="right"/>
            </w:pPr>
            <w:r w:rsidRPr="007D37CA">
              <w:t>432,350</w:t>
            </w:r>
          </w:p>
        </w:tc>
        <w:tc>
          <w:tcPr>
            <w:tcW w:w="1440" w:type="dxa"/>
          </w:tcPr>
          <w:p w:rsidR="00AA7791" w:rsidRPr="007D37CA" w:rsidRDefault="00AA7791" w:rsidP="0031287F">
            <w:pPr>
              <w:ind w:left="480" w:hanging="480"/>
              <w:jc w:val="right"/>
            </w:pPr>
            <w:r w:rsidRPr="007D37CA">
              <w:t>446,650»</w:t>
            </w:r>
          </w:p>
        </w:tc>
      </w:tr>
    </w:tbl>
    <w:p w:rsidR="00AA7791" w:rsidRPr="00D44051" w:rsidRDefault="00AA7791" w:rsidP="00AA7791"/>
    <w:p w:rsidR="00AA7791" w:rsidRPr="00D44051" w:rsidRDefault="00AA7791" w:rsidP="00AA7791">
      <w:pPr>
        <w:rPr>
          <w:sz w:val="28"/>
          <w:szCs w:val="28"/>
        </w:rPr>
      </w:pPr>
      <w:r w:rsidRPr="00D44051">
        <w:rPr>
          <w:sz w:val="28"/>
          <w:szCs w:val="28"/>
        </w:rPr>
        <w:t xml:space="preserve">            5) Приложение 3 к решению изложить в новой редакции:</w:t>
      </w:r>
    </w:p>
    <w:p w:rsidR="00AA7791" w:rsidRPr="00D44051" w:rsidRDefault="00AA7791" w:rsidP="00AA7791">
      <w:pPr>
        <w:ind w:left="5387" w:right="-530"/>
        <w:jc w:val="center"/>
      </w:pPr>
    </w:p>
    <w:p w:rsidR="00AA7791" w:rsidRPr="00D44051" w:rsidRDefault="00AA7791" w:rsidP="00AA7791">
      <w:r w:rsidRPr="00D44051">
        <w:t xml:space="preserve">                                                                                         «Приложение 3</w:t>
      </w:r>
    </w:p>
    <w:p w:rsidR="00AA7791" w:rsidRPr="00D44051" w:rsidRDefault="00AA7791" w:rsidP="00AA7791">
      <w:pPr>
        <w:ind w:left="5387" w:right="-530"/>
      </w:pPr>
      <w:r w:rsidRPr="00D44051">
        <w:t>к решению Комитета местного самоуправления Русско-Камешкирского сельсовета Камешкирского района</w:t>
      </w:r>
    </w:p>
    <w:p w:rsidR="00AA7791" w:rsidRPr="00D44051" w:rsidRDefault="00AA7791" w:rsidP="00AA7791">
      <w:pPr>
        <w:ind w:left="5387" w:right="-530"/>
      </w:pPr>
      <w:r w:rsidRPr="00D44051">
        <w:t>Пензенской области «О Бюджете Русско-Камешкирского сельсовета Камешкирского района Пензенской области на 2025 год и на плановый период 2026 и 2027 годов»</w:t>
      </w:r>
    </w:p>
    <w:p w:rsidR="00AA7791" w:rsidRPr="00D44051" w:rsidRDefault="00AA7791" w:rsidP="00AA7791">
      <w:pPr>
        <w:ind w:left="5387" w:right="-530"/>
      </w:pPr>
    </w:p>
    <w:p w:rsidR="00AA7791" w:rsidRPr="00D44051" w:rsidRDefault="00AA7791" w:rsidP="00AA7791">
      <w:pPr>
        <w:jc w:val="center"/>
        <w:rPr>
          <w:bCs/>
          <w:sz w:val="28"/>
          <w:szCs w:val="28"/>
        </w:rPr>
      </w:pPr>
      <w:r w:rsidRPr="00D44051">
        <w:rPr>
          <w:bCs/>
          <w:sz w:val="28"/>
          <w:szCs w:val="28"/>
        </w:rPr>
        <w:lastRenderedPageBreak/>
        <w:t xml:space="preserve">Объем безвозмездных поступлений в Бюджет </w:t>
      </w:r>
      <w:r w:rsidRPr="00D44051">
        <w:rPr>
          <w:sz w:val="28"/>
          <w:szCs w:val="28"/>
        </w:rPr>
        <w:t xml:space="preserve">Русско-Камешкирского сельсовета </w:t>
      </w:r>
      <w:r w:rsidRPr="00D44051">
        <w:rPr>
          <w:bCs/>
          <w:sz w:val="28"/>
          <w:szCs w:val="28"/>
        </w:rPr>
        <w:t>на 2025 год и на плановый период 2026 и 2027 годов</w:t>
      </w:r>
    </w:p>
    <w:p w:rsidR="00AA7791" w:rsidRPr="00D44051" w:rsidRDefault="00AA7791" w:rsidP="00AA7791">
      <w:pPr>
        <w:rPr>
          <w:bCs/>
          <w:sz w:val="28"/>
          <w:szCs w:val="28"/>
        </w:rPr>
      </w:pPr>
      <w:r w:rsidRPr="00D44051">
        <w:t xml:space="preserve">                                                                                                                                    (тыс.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1"/>
        <w:gridCol w:w="3772"/>
        <w:gridCol w:w="1260"/>
        <w:gridCol w:w="1260"/>
        <w:gridCol w:w="1260"/>
      </w:tblGrid>
      <w:tr w:rsidR="00AA7791" w:rsidRPr="00D44051" w:rsidTr="0031287F">
        <w:trPr>
          <w:trHeight w:val="1029"/>
        </w:trPr>
        <w:tc>
          <w:tcPr>
            <w:tcW w:w="2891" w:type="dxa"/>
          </w:tcPr>
          <w:p w:rsidR="00AA7791" w:rsidRPr="00D44051" w:rsidRDefault="00AA7791" w:rsidP="0031287F">
            <w:pPr>
              <w:jc w:val="center"/>
              <w:rPr>
                <w:sz w:val="22"/>
                <w:szCs w:val="22"/>
              </w:rPr>
            </w:pPr>
          </w:p>
          <w:p w:rsidR="00AA7791" w:rsidRPr="00D44051" w:rsidRDefault="00AA7791" w:rsidP="0031287F">
            <w:pPr>
              <w:jc w:val="center"/>
              <w:rPr>
                <w:sz w:val="22"/>
                <w:szCs w:val="22"/>
              </w:rPr>
            </w:pPr>
          </w:p>
          <w:p w:rsidR="00AA7791" w:rsidRPr="00D44051" w:rsidRDefault="00AA7791" w:rsidP="0031287F">
            <w:pPr>
              <w:jc w:val="center"/>
              <w:rPr>
                <w:sz w:val="22"/>
                <w:szCs w:val="22"/>
              </w:rPr>
            </w:pPr>
            <w:r w:rsidRPr="00D44051">
              <w:rPr>
                <w:sz w:val="22"/>
                <w:szCs w:val="22"/>
              </w:rPr>
              <w:t>Код</w:t>
            </w:r>
          </w:p>
        </w:tc>
        <w:tc>
          <w:tcPr>
            <w:tcW w:w="3772" w:type="dxa"/>
            <w:shd w:val="clear" w:color="auto" w:fill="auto"/>
            <w:noWrap/>
            <w:vAlign w:val="center"/>
          </w:tcPr>
          <w:p w:rsidR="00AA7791" w:rsidRPr="00D44051" w:rsidRDefault="00AA7791" w:rsidP="0031287F">
            <w:pPr>
              <w:jc w:val="center"/>
              <w:rPr>
                <w:sz w:val="22"/>
                <w:szCs w:val="22"/>
              </w:rPr>
            </w:pPr>
          </w:p>
          <w:p w:rsidR="00AA7791" w:rsidRPr="00D44051" w:rsidRDefault="00AA7791" w:rsidP="0031287F">
            <w:pPr>
              <w:jc w:val="center"/>
              <w:rPr>
                <w:sz w:val="22"/>
                <w:szCs w:val="22"/>
              </w:rPr>
            </w:pPr>
          </w:p>
          <w:p w:rsidR="00AA7791" w:rsidRPr="00D44051" w:rsidRDefault="00AA7791" w:rsidP="0031287F">
            <w:pPr>
              <w:jc w:val="center"/>
              <w:rPr>
                <w:sz w:val="22"/>
                <w:szCs w:val="22"/>
              </w:rPr>
            </w:pPr>
            <w:r w:rsidRPr="00D44051">
              <w:rPr>
                <w:sz w:val="22"/>
                <w:szCs w:val="22"/>
              </w:rPr>
              <w:t>Виды  доходов</w:t>
            </w:r>
          </w:p>
        </w:tc>
        <w:tc>
          <w:tcPr>
            <w:tcW w:w="1260" w:type="dxa"/>
            <w:shd w:val="clear" w:color="auto" w:fill="auto"/>
            <w:vAlign w:val="center"/>
          </w:tcPr>
          <w:p w:rsidR="00AA7791" w:rsidRPr="00D44051" w:rsidRDefault="00AA7791" w:rsidP="0031287F">
            <w:pPr>
              <w:jc w:val="center"/>
              <w:rPr>
                <w:sz w:val="22"/>
                <w:szCs w:val="22"/>
              </w:rPr>
            </w:pPr>
            <w:r w:rsidRPr="00D44051">
              <w:rPr>
                <w:bCs/>
                <w:sz w:val="22"/>
                <w:szCs w:val="22"/>
              </w:rPr>
              <w:t>Сумма на 2025 год</w:t>
            </w:r>
          </w:p>
        </w:tc>
        <w:tc>
          <w:tcPr>
            <w:tcW w:w="1260" w:type="dxa"/>
            <w:shd w:val="clear" w:color="auto" w:fill="auto"/>
            <w:vAlign w:val="center"/>
          </w:tcPr>
          <w:p w:rsidR="00AA7791" w:rsidRPr="00D44051" w:rsidRDefault="00AA7791" w:rsidP="0031287F">
            <w:pPr>
              <w:jc w:val="center"/>
              <w:rPr>
                <w:sz w:val="22"/>
                <w:szCs w:val="22"/>
              </w:rPr>
            </w:pPr>
            <w:r w:rsidRPr="00D44051">
              <w:rPr>
                <w:bCs/>
                <w:sz w:val="22"/>
                <w:szCs w:val="22"/>
              </w:rPr>
              <w:t>Сумма на 2026 год</w:t>
            </w:r>
          </w:p>
        </w:tc>
        <w:tc>
          <w:tcPr>
            <w:tcW w:w="1260" w:type="dxa"/>
            <w:shd w:val="clear" w:color="auto" w:fill="auto"/>
            <w:vAlign w:val="center"/>
          </w:tcPr>
          <w:p w:rsidR="00AA7791" w:rsidRPr="00D44051" w:rsidRDefault="00AA7791" w:rsidP="0031287F">
            <w:pPr>
              <w:jc w:val="center"/>
              <w:rPr>
                <w:sz w:val="22"/>
                <w:szCs w:val="22"/>
              </w:rPr>
            </w:pPr>
            <w:r w:rsidRPr="00D44051">
              <w:rPr>
                <w:bCs/>
                <w:sz w:val="22"/>
                <w:szCs w:val="22"/>
              </w:rPr>
              <w:t>Сумма на 2027 год</w:t>
            </w:r>
          </w:p>
        </w:tc>
      </w:tr>
      <w:tr w:rsidR="00AA7791" w:rsidRPr="00D44051" w:rsidTr="0031287F">
        <w:trPr>
          <w:trHeight w:val="20"/>
        </w:trPr>
        <w:tc>
          <w:tcPr>
            <w:tcW w:w="2891" w:type="dxa"/>
          </w:tcPr>
          <w:p w:rsidR="00AA7791" w:rsidRPr="00D44051" w:rsidRDefault="00AA7791" w:rsidP="0031287F">
            <w:pPr>
              <w:jc w:val="center"/>
              <w:rPr>
                <w:sz w:val="22"/>
                <w:szCs w:val="22"/>
              </w:rPr>
            </w:pPr>
            <w:r w:rsidRPr="00D44051">
              <w:rPr>
                <w:sz w:val="22"/>
                <w:szCs w:val="22"/>
              </w:rPr>
              <w:t>1</w:t>
            </w:r>
          </w:p>
        </w:tc>
        <w:tc>
          <w:tcPr>
            <w:tcW w:w="3772" w:type="dxa"/>
            <w:vAlign w:val="center"/>
          </w:tcPr>
          <w:p w:rsidR="00AA7791" w:rsidRPr="00D44051" w:rsidRDefault="00AA7791" w:rsidP="0031287F">
            <w:pPr>
              <w:jc w:val="center"/>
              <w:rPr>
                <w:sz w:val="22"/>
                <w:szCs w:val="22"/>
              </w:rPr>
            </w:pPr>
            <w:r w:rsidRPr="00D44051">
              <w:rPr>
                <w:sz w:val="22"/>
                <w:szCs w:val="22"/>
              </w:rPr>
              <w:t>2</w:t>
            </w:r>
          </w:p>
        </w:tc>
        <w:tc>
          <w:tcPr>
            <w:tcW w:w="1260" w:type="dxa"/>
            <w:shd w:val="clear" w:color="auto" w:fill="auto"/>
            <w:vAlign w:val="center"/>
          </w:tcPr>
          <w:p w:rsidR="00AA7791" w:rsidRPr="00D44051" w:rsidRDefault="00AA7791" w:rsidP="0031287F">
            <w:pPr>
              <w:jc w:val="center"/>
              <w:rPr>
                <w:sz w:val="22"/>
                <w:szCs w:val="22"/>
              </w:rPr>
            </w:pPr>
            <w:r w:rsidRPr="00D44051">
              <w:rPr>
                <w:sz w:val="22"/>
                <w:szCs w:val="22"/>
              </w:rPr>
              <w:t>3</w:t>
            </w:r>
          </w:p>
        </w:tc>
        <w:tc>
          <w:tcPr>
            <w:tcW w:w="1260" w:type="dxa"/>
            <w:shd w:val="clear" w:color="auto" w:fill="auto"/>
            <w:vAlign w:val="center"/>
          </w:tcPr>
          <w:p w:rsidR="00AA7791" w:rsidRPr="00D44051" w:rsidRDefault="00AA7791" w:rsidP="0031287F">
            <w:pPr>
              <w:jc w:val="center"/>
              <w:rPr>
                <w:sz w:val="22"/>
                <w:szCs w:val="22"/>
              </w:rPr>
            </w:pPr>
            <w:r w:rsidRPr="00D44051">
              <w:rPr>
                <w:sz w:val="22"/>
                <w:szCs w:val="22"/>
              </w:rPr>
              <w:t>4</w:t>
            </w:r>
          </w:p>
        </w:tc>
        <w:tc>
          <w:tcPr>
            <w:tcW w:w="1260" w:type="dxa"/>
            <w:shd w:val="clear" w:color="auto" w:fill="auto"/>
          </w:tcPr>
          <w:p w:rsidR="00AA7791" w:rsidRPr="00D44051" w:rsidRDefault="00AA7791" w:rsidP="0031287F">
            <w:pPr>
              <w:jc w:val="center"/>
              <w:rPr>
                <w:sz w:val="22"/>
                <w:szCs w:val="22"/>
              </w:rPr>
            </w:pPr>
            <w:r w:rsidRPr="00D44051">
              <w:rPr>
                <w:sz w:val="22"/>
                <w:szCs w:val="22"/>
              </w:rPr>
              <w:t>5</w:t>
            </w:r>
          </w:p>
        </w:tc>
      </w:tr>
      <w:tr w:rsidR="00AA7791" w:rsidRPr="00D44051" w:rsidTr="0031287F">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b/>
                <w:sz w:val="20"/>
              </w:rPr>
            </w:pPr>
            <w:r w:rsidRPr="00D44051">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45021,688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40349,906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43439,649</w:t>
            </w:r>
          </w:p>
        </w:tc>
      </w:tr>
      <w:tr w:rsidR="00AA7791" w:rsidRPr="00D44051" w:rsidTr="0031287F">
        <w:trPr>
          <w:trHeight w:val="289"/>
        </w:trPr>
        <w:tc>
          <w:tcPr>
            <w:tcW w:w="2891" w:type="dxa"/>
            <w:tcBorders>
              <w:top w:val="single" w:sz="4" w:space="0" w:color="auto"/>
              <w:left w:val="single" w:sz="4" w:space="0" w:color="auto"/>
              <w:bottom w:val="single" w:sz="4" w:space="0" w:color="auto"/>
              <w:right w:val="single" w:sz="4" w:space="0" w:color="auto"/>
            </w:tcBorders>
          </w:tcPr>
          <w:p w:rsidR="00AA7791" w:rsidRPr="00D44051" w:rsidRDefault="00AA7791" w:rsidP="0031287F">
            <w:pPr>
              <w:rPr>
                <w:bCs/>
                <w:sz w:val="22"/>
                <w:szCs w:val="22"/>
              </w:rPr>
            </w:pPr>
          </w:p>
          <w:p w:rsidR="00AA7791" w:rsidRPr="00D44051" w:rsidRDefault="00AA7791" w:rsidP="0031287F">
            <w:pPr>
              <w:jc w:val="center"/>
              <w:rPr>
                <w:bCs/>
                <w:sz w:val="22"/>
                <w:szCs w:val="22"/>
              </w:rPr>
            </w:pPr>
          </w:p>
          <w:p w:rsidR="00AA7791" w:rsidRPr="00D44051" w:rsidRDefault="00AA7791" w:rsidP="0031287F">
            <w:pPr>
              <w:jc w:val="center"/>
              <w:rPr>
                <w:sz w:val="22"/>
                <w:szCs w:val="22"/>
              </w:rPr>
            </w:pPr>
            <w:r w:rsidRPr="00D44051">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AA7791" w:rsidRPr="00D44051" w:rsidRDefault="00AA7791" w:rsidP="0031287F">
            <w:pPr>
              <w:rPr>
                <w:sz w:val="22"/>
                <w:szCs w:val="22"/>
              </w:rPr>
            </w:pPr>
            <w:r w:rsidRPr="00D44051">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44721,688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40349,906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43439,649</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b/>
                <w:sz w:val="22"/>
                <w:szCs w:val="22"/>
              </w:rPr>
            </w:pPr>
            <w:r w:rsidRPr="00D44051">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b/>
                <w:sz w:val="22"/>
                <w:szCs w:val="22"/>
              </w:rPr>
            </w:pPr>
            <w:r w:rsidRPr="00D44051">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4015,800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3744,300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3756,600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i/>
                <w:sz w:val="22"/>
                <w:szCs w:val="22"/>
              </w:rPr>
            </w:pPr>
            <w:r w:rsidRPr="00D44051">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i/>
                <w:sz w:val="22"/>
                <w:szCs w:val="22"/>
              </w:rPr>
            </w:pPr>
            <w:r w:rsidRPr="00D44051">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i/>
                <w:sz w:val="22"/>
                <w:szCs w:val="22"/>
              </w:rPr>
            </w:pPr>
            <w:r w:rsidRPr="00D44051">
              <w:rPr>
                <w:i/>
                <w:sz w:val="22"/>
                <w:szCs w:val="22"/>
              </w:rPr>
              <w:t>1932,800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i/>
                <w:sz w:val="22"/>
                <w:szCs w:val="22"/>
              </w:rPr>
            </w:pPr>
            <w:r w:rsidRPr="00D44051">
              <w:rPr>
                <w:i/>
                <w:sz w:val="22"/>
                <w:szCs w:val="22"/>
              </w:rPr>
              <w:t>1679,300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i/>
                <w:sz w:val="22"/>
                <w:szCs w:val="22"/>
              </w:rPr>
            </w:pPr>
            <w:r w:rsidRPr="00D44051">
              <w:rPr>
                <w:i/>
                <w:sz w:val="22"/>
                <w:szCs w:val="22"/>
              </w:rPr>
              <w:t>1707,600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sz w:val="22"/>
                <w:szCs w:val="22"/>
              </w:rPr>
              <w:t>000 2 02 15001 10 0000 150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2"/>
                <w:szCs w:val="22"/>
              </w:rPr>
            </w:pPr>
            <w:r w:rsidRPr="00D44051">
              <w:rPr>
                <w:sz w:val="22"/>
                <w:szCs w:val="22"/>
              </w:rPr>
              <w:t>Дотации бюджетам сельских поселений на выравнивание бюджетной обеспеченности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1932,800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1679,300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1707,600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i/>
                <w:sz w:val="22"/>
                <w:szCs w:val="22"/>
              </w:rPr>
            </w:pPr>
            <w:r w:rsidRPr="00D44051">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i/>
                <w:sz w:val="22"/>
                <w:szCs w:val="22"/>
              </w:rPr>
            </w:pPr>
            <w:r w:rsidRPr="00D44051">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i/>
                <w:sz w:val="22"/>
                <w:szCs w:val="22"/>
              </w:rPr>
            </w:pPr>
            <w:r w:rsidRPr="00D44051">
              <w:rPr>
                <w:i/>
                <w:sz w:val="22"/>
                <w:szCs w:val="22"/>
              </w:rPr>
              <w:t>2083,000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i/>
                <w:sz w:val="22"/>
                <w:szCs w:val="22"/>
              </w:rPr>
            </w:pPr>
            <w:r w:rsidRPr="00D44051">
              <w:rPr>
                <w:i/>
                <w:sz w:val="22"/>
                <w:szCs w:val="22"/>
              </w:rPr>
              <w:t>2065,000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i/>
                <w:sz w:val="22"/>
                <w:szCs w:val="22"/>
              </w:rPr>
            </w:pPr>
            <w:r w:rsidRPr="00D44051">
              <w:rPr>
                <w:i/>
                <w:sz w:val="22"/>
                <w:szCs w:val="22"/>
              </w:rPr>
              <w:t>2049,000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sz w:val="22"/>
                <w:szCs w:val="22"/>
              </w:rPr>
              <w:t>000 2 02 16001 10 0000 150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2"/>
                <w:szCs w:val="22"/>
              </w:rPr>
            </w:pPr>
            <w:r w:rsidRPr="00D44051">
              <w:rPr>
                <w:sz w:val="22"/>
                <w:szCs w:val="22"/>
              </w:rPr>
              <w:t>Дотации бюджетам сельских поселений на выравнивание бюджетной обеспеченности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2083,000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2065,000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2049,000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2"/>
                <w:szCs w:val="22"/>
              </w:rPr>
            </w:pPr>
            <w:r w:rsidRPr="00D44051">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38197,988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36060,606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39122,449</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b/>
                <w:sz w:val="22"/>
                <w:szCs w:val="22"/>
              </w:rPr>
            </w:pPr>
            <w:r w:rsidRPr="00D44051">
              <w:rPr>
                <w:sz w:val="22"/>
                <w:szCs w:val="22"/>
              </w:rPr>
              <w:t>000 2 02 25154 00 9573 150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b/>
                <w:sz w:val="22"/>
                <w:szCs w:val="22"/>
              </w:rPr>
            </w:pPr>
            <w:r w:rsidRPr="00D44051">
              <w:rPr>
                <w:sz w:val="22"/>
                <w:szCs w:val="22"/>
              </w:rPr>
              <w:t>Субсидии бюджетам на реализацию мероприятий по модернизации коммунальной инфраструктуры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3412,969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b/>
                <w:sz w:val="22"/>
                <w:szCs w:val="22"/>
              </w:rPr>
            </w:pPr>
            <w:r w:rsidRPr="00D44051">
              <w:rPr>
                <w:sz w:val="22"/>
                <w:szCs w:val="22"/>
              </w:rPr>
              <w:t>000 2 02 25154 00 9572 150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b/>
                <w:sz w:val="22"/>
                <w:szCs w:val="22"/>
              </w:rPr>
            </w:pPr>
            <w:r w:rsidRPr="00D44051">
              <w:rPr>
                <w:sz w:val="22"/>
                <w:szCs w:val="22"/>
              </w:rPr>
              <w:t>Субсидии бюджетам на реализацию мероприятий по модернизации коммунальной инфраструктуры (за 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1378,315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b/>
                <w:sz w:val="22"/>
                <w:szCs w:val="22"/>
              </w:rPr>
            </w:pPr>
            <w:r w:rsidRPr="00D44051">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b/>
                <w:sz w:val="22"/>
                <w:szCs w:val="22"/>
              </w:rPr>
            </w:pPr>
            <w:r w:rsidRPr="00D44051">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i/>
                <w:sz w:val="22"/>
                <w:szCs w:val="22"/>
              </w:rPr>
            </w:pPr>
            <w:r w:rsidRPr="00D44051">
              <w:rPr>
                <w:i/>
                <w:sz w:val="22"/>
                <w:szCs w:val="22"/>
              </w:rPr>
              <w:t>4040,404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i/>
                <w:sz w:val="22"/>
                <w:szCs w:val="22"/>
              </w:rPr>
            </w:pPr>
            <w:r w:rsidRPr="00D44051">
              <w:rPr>
                <w:i/>
                <w:sz w:val="22"/>
                <w:szCs w:val="22"/>
              </w:rPr>
              <w:t>6060,606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i/>
                <w:sz w:val="22"/>
                <w:szCs w:val="22"/>
              </w:rPr>
            </w:pPr>
            <w:r w:rsidRPr="00D44051">
              <w:rPr>
                <w:i/>
                <w:sz w:val="22"/>
                <w:szCs w:val="22"/>
              </w:rPr>
              <w:t>6122,449</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2"/>
                <w:szCs w:val="22"/>
              </w:rPr>
            </w:pPr>
            <w:r w:rsidRPr="00D44051">
              <w:rPr>
                <w:sz w:val="22"/>
                <w:szCs w:val="22"/>
              </w:rPr>
              <w:t>Субсидии бюджетам сельских поселений на реализацию программ формирования современной городской среды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4000,000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6000,000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6000,000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sz w:val="22"/>
                <w:szCs w:val="22"/>
              </w:rPr>
              <w:t>000 2 02 25555 00 9257 150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2"/>
                <w:szCs w:val="22"/>
              </w:rPr>
            </w:pPr>
            <w:r w:rsidRPr="00D44051">
              <w:rPr>
                <w:sz w:val="22"/>
                <w:szCs w:val="22"/>
              </w:rPr>
              <w:t xml:space="preserve">Субсидии бюджетам на реализацию программ формирования современной городской среды (за </w:t>
            </w:r>
            <w:r w:rsidRPr="00D44051">
              <w:rPr>
                <w:sz w:val="22"/>
                <w:szCs w:val="22"/>
              </w:rPr>
              <w:lastRenderedPageBreak/>
              <w:t>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p>
          <w:p w:rsidR="00AA7791" w:rsidRPr="00D44051" w:rsidRDefault="00AA7791" w:rsidP="0031287F">
            <w:pPr>
              <w:jc w:val="right"/>
              <w:rPr>
                <w:sz w:val="22"/>
                <w:szCs w:val="22"/>
              </w:rPr>
            </w:pPr>
          </w:p>
          <w:p w:rsidR="00AA7791" w:rsidRPr="00D44051" w:rsidRDefault="00AA7791" w:rsidP="0031287F">
            <w:pPr>
              <w:jc w:val="right"/>
              <w:rPr>
                <w:sz w:val="22"/>
                <w:szCs w:val="22"/>
              </w:rPr>
            </w:pPr>
          </w:p>
          <w:p w:rsidR="00AA7791" w:rsidRPr="00D44051" w:rsidRDefault="00AA7791" w:rsidP="0031287F">
            <w:pPr>
              <w:jc w:val="right"/>
              <w:rPr>
                <w:sz w:val="22"/>
                <w:szCs w:val="22"/>
              </w:rPr>
            </w:pPr>
          </w:p>
          <w:p w:rsidR="00AA7791" w:rsidRPr="00D44051" w:rsidRDefault="00AA7791" w:rsidP="0031287F">
            <w:pPr>
              <w:jc w:val="right"/>
              <w:rPr>
                <w:sz w:val="22"/>
                <w:szCs w:val="22"/>
              </w:rPr>
            </w:pPr>
          </w:p>
          <w:p w:rsidR="00AA7791" w:rsidRPr="00D44051" w:rsidRDefault="00AA7791" w:rsidP="0031287F">
            <w:pPr>
              <w:jc w:val="right"/>
              <w:rPr>
                <w:sz w:val="22"/>
                <w:szCs w:val="22"/>
              </w:rPr>
            </w:pPr>
            <w:r w:rsidRPr="00D44051">
              <w:rPr>
                <w:sz w:val="22"/>
                <w:szCs w:val="22"/>
              </w:rPr>
              <w:t>40,404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p>
          <w:p w:rsidR="00AA7791" w:rsidRPr="00D44051" w:rsidRDefault="00AA7791" w:rsidP="0031287F">
            <w:pPr>
              <w:jc w:val="right"/>
              <w:rPr>
                <w:sz w:val="22"/>
                <w:szCs w:val="22"/>
              </w:rPr>
            </w:pPr>
          </w:p>
          <w:p w:rsidR="00AA7791" w:rsidRPr="00D44051" w:rsidRDefault="00AA7791" w:rsidP="0031287F">
            <w:pPr>
              <w:jc w:val="right"/>
              <w:rPr>
                <w:sz w:val="22"/>
                <w:szCs w:val="22"/>
              </w:rPr>
            </w:pPr>
          </w:p>
          <w:p w:rsidR="00AA7791" w:rsidRPr="00D44051" w:rsidRDefault="00AA7791" w:rsidP="0031287F">
            <w:pPr>
              <w:jc w:val="right"/>
              <w:rPr>
                <w:sz w:val="22"/>
                <w:szCs w:val="22"/>
              </w:rPr>
            </w:pPr>
          </w:p>
          <w:p w:rsidR="00AA7791" w:rsidRPr="00D44051" w:rsidRDefault="00AA7791" w:rsidP="0031287F">
            <w:pPr>
              <w:jc w:val="right"/>
              <w:rPr>
                <w:sz w:val="22"/>
                <w:szCs w:val="22"/>
              </w:rPr>
            </w:pPr>
          </w:p>
          <w:p w:rsidR="00AA7791" w:rsidRPr="00D44051" w:rsidRDefault="00AA7791" w:rsidP="0031287F">
            <w:pPr>
              <w:jc w:val="right"/>
              <w:rPr>
                <w:sz w:val="22"/>
                <w:szCs w:val="22"/>
              </w:rPr>
            </w:pPr>
            <w:r w:rsidRPr="00D44051">
              <w:rPr>
                <w:sz w:val="22"/>
                <w:szCs w:val="22"/>
              </w:rPr>
              <w:t>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p>
          <w:p w:rsidR="00AA7791" w:rsidRPr="00D44051" w:rsidRDefault="00AA7791" w:rsidP="0031287F">
            <w:pPr>
              <w:jc w:val="right"/>
              <w:rPr>
                <w:sz w:val="22"/>
                <w:szCs w:val="22"/>
              </w:rPr>
            </w:pPr>
          </w:p>
          <w:p w:rsidR="00AA7791" w:rsidRPr="00D44051" w:rsidRDefault="00AA7791" w:rsidP="0031287F">
            <w:pPr>
              <w:jc w:val="right"/>
              <w:rPr>
                <w:sz w:val="22"/>
                <w:szCs w:val="22"/>
              </w:rPr>
            </w:pPr>
          </w:p>
          <w:p w:rsidR="00AA7791" w:rsidRPr="00D44051" w:rsidRDefault="00AA7791" w:rsidP="0031287F">
            <w:pPr>
              <w:jc w:val="right"/>
              <w:rPr>
                <w:sz w:val="22"/>
                <w:szCs w:val="22"/>
              </w:rPr>
            </w:pPr>
          </w:p>
          <w:p w:rsidR="00AA7791" w:rsidRPr="00D44051" w:rsidRDefault="00AA7791" w:rsidP="0031287F">
            <w:pPr>
              <w:jc w:val="right"/>
              <w:rPr>
                <w:sz w:val="22"/>
                <w:szCs w:val="22"/>
              </w:rPr>
            </w:pPr>
          </w:p>
          <w:p w:rsidR="00AA7791" w:rsidRPr="00D44051" w:rsidRDefault="00AA7791" w:rsidP="0031287F">
            <w:pPr>
              <w:jc w:val="right"/>
              <w:rPr>
                <w:sz w:val="22"/>
                <w:szCs w:val="22"/>
              </w:rPr>
            </w:pPr>
            <w:r w:rsidRPr="00D44051">
              <w:rPr>
                <w:sz w:val="22"/>
                <w:szCs w:val="22"/>
              </w:rPr>
              <w:t>122,449</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i/>
                <w:sz w:val="22"/>
                <w:szCs w:val="22"/>
              </w:rPr>
            </w:pPr>
            <w:r w:rsidRPr="00D44051">
              <w:rPr>
                <w:i/>
                <w:sz w:val="22"/>
                <w:szCs w:val="22"/>
              </w:rPr>
              <w:lastRenderedPageBreak/>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i/>
                <w:sz w:val="22"/>
                <w:szCs w:val="22"/>
              </w:rPr>
            </w:pPr>
            <w:r w:rsidRPr="00D44051">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i/>
                <w:sz w:val="22"/>
                <w:szCs w:val="22"/>
              </w:rPr>
            </w:pPr>
            <w:r w:rsidRPr="00D44051">
              <w:rPr>
                <w:i/>
                <w:sz w:val="22"/>
                <w:szCs w:val="22"/>
              </w:rPr>
              <w:t>29366,300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i/>
                <w:sz w:val="22"/>
                <w:szCs w:val="22"/>
              </w:rPr>
            </w:pPr>
            <w:r w:rsidRPr="00D44051">
              <w:rPr>
                <w:i/>
                <w:sz w:val="22"/>
                <w:szCs w:val="22"/>
              </w:rPr>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i/>
                <w:sz w:val="22"/>
                <w:szCs w:val="22"/>
              </w:rPr>
            </w:pPr>
            <w:r w:rsidRPr="00D44051">
              <w:rPr>
                <w:i/>
                <w:sz w:val="22"/>
                <w:szCs w:val="22"/>
              </w:rPr>
              <w:t>33000,000</w:t>
            </w:r>
          </w:p>
        </w:tc>
      </w:tr>
      <w:tr w:rsidR="00AA7791" w:rsidRPr="00D44051" w:rsidTr="0031287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2"/>
                <w:szCs w:val="22"/>
              </w:rPr>
            </w:pPr>
            <w:r w:rsidRPr="00D44051">
              <w:rPr>
                <w:sz w:val="22"/>
                <w:szCs w:val="22"/>
              </w:rPr>
              <w:t>Прочие субсидии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29366,300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33000,000</w:t>
            </w:r>
          </w:p>
        </w:tc>
      </w:tr>
      <w:tr w:rsidR="00AA7791" w:rsidRPr="00D44051" w:rsidTr="0031287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2"/>
                <w:szCs w:val="22"/>
              </w:rPr>
            </w:pPr>
            <w:r w:rsidRPr="00D4405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r>
      <w:tr w:rsidR="00AA7791" w:rsidRPr="00D44051" w:rsidTr="0031287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sz w:val="22"/>
                <w:szCs w:val="22"/>
              </w:rPr>
              <w:t>000 2 02 29999 10 9282 150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2"/>
                <w:szCs w:val="22"/>
              </w:rPr>
            </w:pPr>
            <w:r w:rsidRPr="00D44051">
              <w:rPr>
                <w:sz w:val="22"/>
                <w:szCs w:val="22"/>
              </w:rPr>
              <w:t>Прочие субсидии бюджетам  сельских поселений на капитальный ремонт сетей и сооружений водоотведения в населенных пунктах Пензенской области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1885,300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r>
      <w:tr w:rsidR="00AA7791" w:rsidRPr="00D44051" w:rsidTr="0031287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2"/>
                <w:szCs w:val="22"/>
              </w:rPr>
            </w:pPr>
            <w:r w:rsidRPr="00D44051">
              <w:rPr>
                <w:sz w:val="22"/>
                <w:szCs w:val="22"/>
              </w:rPr>
              <w:t>Прочие субсидии бюджетам сельских поселений на 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27231,000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33000,000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b/>
                <w:sz w:val="22"/>
                <w:szCs w:val="22"/>
              </w:rPr>
            </w:pPr>
            <w:r w:rsidRPr="00D44051">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b/>
                <w:sz w:val="22"/>
                <w:szCs w:val="22"/>
              </w:rPr>
            </w:pPr>
            <w:r w:rsidRPr="00D44051">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405,900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443,000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458,600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tcPr>
          <w:p w:rsidR="00AA7791" w:rsidRPr="00D44051" w:rsidRDefault="00AA7791" w:rsidP="0031287F">
            <w:pPr>
              <w:jc w:val="center"/>
              <w:rPr>
                <w:iCs/>
                <w:sz w:val="22"/>
                <w:szCs w:val="22"/>
              </w:rPr>
            </w:pPr>
          </w:p>
          <w:p w:rsidR="00AA7791" w:rsidRPr="00D44051" w:rsidRDefault="00AA7791" w:rsidP="0031287F">
            <w:pPr>
              <w:jc w:val="center"/>
              <w:rPr>
                <w:iCs/>
                <w:sz w:val="22"/>
                <w:szCs w:val="22"/>
              </w:rPr>
            </w:pPr>
          </w:p>
          <w:p w:rsidR="00AA7791" w:rsidRPr="00D44051" w:rsidRDefault="00AA7791" w:rsidP="0031287F">
            <w:pPr>
              <w:jc w:val="center"/>
              <w:rPr>
                <w:sz w:val="22"/>
                <w:szCs w:val="22"/>
              </w:rPr>
            </w:pPr>
          </w:p>
          <w:p w:rsidR="00AA7791" w:rsidRPr="00D44051" w:rsidRDefault="00AA7791" w:rsidP="0031287F">
            <w:pPr>
              <w:jc w:val="center"/>
              <w:rPr>
                <w:sz w:val="22"/>
                <w:szCs w:val="22"/>
              </w:rPr>
            </w:pPr>
          </w:p>
          <w:p w:rsidR="00AA7791" w:rsidRPr="00D44051" w:rsidRDefault="00AA7791" w:rsidP="0031287F">
            <w:pPr>
              <w:jc w:val="center"/>
              <w:rPr>
                <w:iCs/>
                <w:sz w:val="22"/>
                <w:szCs w:val="22"/>
              </w:rPr>
            </w:pPr>
            <w:r w:rsidRPr="00D44051">
              <w:rPr>
                <w:sz w:val="22"/>
                <w:szCs w:val="22"/>
              </w:rPr>
              <w:t>000 2 02 35118 00 0000 150</w:t>
            </w:r>
          </w:p>
        </w:tc>
        <w:tc>
          <w:tcPr>
            <w:tcW w:w="3772" w:type="dxa"/>
            <w:tcBorders>
              <w:top w:val="single" w:sz="4" w:space="0" w:color="auto"/>
              <w:left w:val="single" w:sz="4" w:space="0" w:color="auto"/>
              <w:bottom w:val="single" w:sz="4" w:space="0" w:color="auto"/>
              <w:right w:val="single" w:sz="4" w:space="0" w:color="auto"/>
            </w:tcBorders>
          </w:tcPr>
          <w:p w:rsidR="00AA7791" w:rsidRPr="00D44051" w:rsidRDefault="00AA7791" w:rsidP="0031287F">
            <w:pPr>
              <w:rPr>
                <w:iCs/>
                <w:sz w:val="22"/>
                <w:szCs w:val="22"/>
              </w:rPr>
            </w:pPr>
            <w:r w:rsidRPr="00D44051">
              <w:rPr>
                <w:iCs/>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405,900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443,000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458,600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2"/>
                <w:szCs w:val="22"/>
              </w:rPr>
            </w:pPr>
            <w:r w:rsidRPr="00D44051">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405,900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b/>
                <w:sz w:val="22"/>
                <w:szCs w:val="22"/>
              </w:rPr>
              <w:t>443,000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458,600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b/>
                <w:sz w:val="22"/>
                <w:szCs w:val="22"/>
              </w:rPr>
            </w:pPr>
            <w:r w:rsidRPr="00D44051">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b/>
                <w:sz w:val="22"/>
                <w:szCs w:val="22"/>
              </w:rPr>
            </w:pPr>
            <w:r w:rsidRPr="00D44051">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2102,000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102,000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snapToGrid w:val="0"/>
                <w:sz w:val="22"/>
                <w:szCs w:val="22"/>
              </w:rPr>
              <w:t>000 2 02 40014 10 0000 150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2"/>
                <w:szCs w:val="22"/>
              </w:rPr>
            </w:pPr>
            <w:r w:rsidRPr="00D44051">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102,000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snapToGrid w:val="0"/>
                <w:sz w:val="22"/>
                <w:szCs w:val="22"/>
              </w:rPr>
              <w:t>000 2 02 40014 10 4400 150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2"/>
                <w:szCs w:val="22"/>
              </w:rPr>
            </w:pPr>
            <w:r w:rsidRPr="00D44051">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2,000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z w:val="22"/>
                <w:szCs w:val="22"/>
              </w:rPr>
            </w:pPr>
            <w:r w:rsidRPr="00D44051">
              <w:rPr>
                <w:snapToGrid w:val="0"/>
                <w:sz w:val="22"/>
                <w:szCs w:val="22"/>
              </w:rPr>
              <w:t>000 2 02 40014 10 4500 150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2"/>
                <w:szCs w:val="22"/>
              </w:rPr>
            </w:pPr>
            <w:r w:rsidRPr="00D44051">
              <w:rPr>
                <w:sz w:val="20"/>
              </w:rPr>
              <w:t xml:space="preserve">Межбюджетные трансферты, передаваемые бюджетам сельских поселений из бюджетов муниципальных районов на осуществление части </w:t>
            </w:r>
            <w:r w:rsidRPr="00D44051">
              <w:rPr>
                <w:sz w:val="20"/>
              </w:rPr>
              <w:lastRenderedPageBreak/>
              <w:t>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lastRenderedPageBreak/>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100,000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napToGrid w:val="0"/>
                <w:sz w:val="22"/>
                <w:szCs w:val="22"/>
              </w:rPr>
            </w:pPr>
            <w:r w:rsidRPr="00D44051">
              <w:rPr>
                <w:sz w:val="22"/>
                <w:szCs w:val="22"/>
              </w:rPr>
              <w:lastRenderedPageBreak/>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0"/>
              </w:rPr>
            </w:pPr>
            <w:r w:rsidRPr="00D44051">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2000,000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napToGrid w:val="0"/>
                <w:sz w:val="22"/>
                <w:szCs w:val="22"/>
              </w:rPr>
            </w:pPr>
            <w:r w:rsidRPr="00D44051">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0"/>
              </w:rPr>
            </w:pPr>
            <w:r w:rsidRPr="00D44051">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2000,000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napToGrid w:val="0"/>
                <w:sz w:val="22"/>
                <w:szCs w:val="22"/>
              </w:rPr>
            </w:pPr>
            <w:r w:rsidRPr="00D44051">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0"/>
              </w:rPr>
            </w:pPr>
            <w:r w:rsidRPr="00D44051">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b/>
                <w:sz w:val="22"/>
                <w:szCs w:val="22"/>
              </w:rPr>
            </w:pPr>
            <w:r w:rsidRPr="00D44051">
              <w:rPr>
                <w:b/>
                <w:sz w:val="22"/>
                <w:szCs w:val="22"/>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b/>
                <w:sz w:val="22"/>
                <w:szCs w:val="22"/>
              </w:rPr>
              <w:t>0,000</w:t>
            </w:r>
          </w:p>
        </w:tc>
      </w:tr>
      <w:tr w:rsidR="00AA7791" w:rsidRPr="00D44051" w:rsidTr="0031287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A7791" w:rsidRPr="00D44051" w:rsidRDefault="00AA7791" w:rsidP="0031287F">
            <w:pPr>
              <w:jc w:val="center"/>
              <w:rPr>
                <w:snapToGrid w:val="0"/>
                <w:sz w:val="22"/>
                <w:szCs w:val="22"/>
              </w:rPr>
            </w:pPr>
            <w:r w:rsidRPr="00D44051">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A7791" w:rsidRPr="00D44051" w:rsidRDefault="00AA7791" w:rsidP="0031287F">
            <w:pPr>
              <w:rPr>
                <w:sz w:val="20"/>
              </w:rPr>
            </w:pPr>
            <w:r w:rsidRPr="00D44051">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A7791" w:rsidRPr="00D44051" w:rsidRDefault="00AA7791" w:rsidP="0031287F">
            <w:pPr>
              <w:jc w:val="right"/>
              <w:rPr>
                <w:sz w:val="22"/>
                <w:szCs w:val="22"/>
              </w:rPr>
            </w:pPr>
            <w:r w:rsidRPr="00D44051">
              <w:rPr>
                <w:sz w:val="22"/>
                <w:szCs w:val="22"/>
              </w:rPr>
              <w:t>0,000»</w:t>
            </w:r>
          </w:p>
        </w:tc>
      </w:tr>
    </w:tbl>
    <w:p w:rsidR="00AA7791" w:rsidRPr="00D44051" w:rsidRDefault="00AA7791" w:rsidP="00AA7791">
      <w:pPr>
        <w:sectPr w:rsidR="00AA7791" w:rsidRPr="00D44051" w:rsidSect="004D01FA">
          <w:footerReference w:type="default" r:id="rId14"/>
          <w:pgSz w:w="11906" w:h="16838"/>
          <w:pgMar w:top="779" w:right="1134" w:bottom="1418" w:left="1418" w:header="709" w:footer="709" w:gutter="0"/>
          <w:cols w:space="708"/>
          <w:titlePg/>
          <w:docGrid w:linePitch="360"/>
        </w:sectPr>
      </w:pPr>
    </w:p>
    <w:p w:rsidR="00AA7791" w:rsidRPr="00101AAC" w:rsidRDefault="00AA7791" w:rsidP="00AA7791">
      <w:pPr>
        <w:rPr>
          <w:sz w:val="28"/>
          <w:szCs w:val="28"/>
        </w:rPr>
      </w:pPr>
      <w:r>
        <w:rPr>
          <w:sz w:val="28"/>
          <w:szCs w:val="28"/>
        </w:rPr>
        <w:lastRenderedPageBreak/>
        <w:t xml:space="preserve">                                                6) Приложение 4 к решению изложить в новой редакции:</w:t>
      </w:r>
    </w:p>
    <w:p w:rsidR="00AA7791" w:rsidRDefault="00AA7791" w:rsidP="00AA7791">
      <w:pPr>
        <w:ind w:left="5387" w:right="-530"/>
        <w:jc w:val="right"/>
      </w:pPr>
    </w:p>
    <w:p w:rsidR="00AA7791" w:rsidRPr="00006A2F" w:rsidRDefault="00AA7791" w:rsidP="00AA7791">
      <w:pPr>
        <w:ind w:left="5387" w:right="-530"/>
        <w:jc w:val="right"/>
      </w:pPr>
      <w:r>
        <w:t>«</w:t>
      </w:r>
      <w:r w:rsidRPr="00006A2F">
        <w:t xml:space="preserve">Приложение </w:t>
      </w:r>
      <w:r w:rsidRPr="007403C6">
        <w:t>4</w:t>
      </w:r>
    </w:p>
    <w:p w:rsidR="00AA7791" w:rsidRDefault="00AA7791" w:rsidP="00AA7791">
      <w:pPr>
        <w:ind w:left="5387" w:right="-530"/>
        <w:jc w:val="right"/>
      </w:pPr>
      <w:r w:rsidRPr="00006A2F">
        <w:t xml:space="preserve">к решению Комитета местного самоуправления </w:t>
      </w:r>
    </w:p>
    <w:p w:rsidR="00AA7791" w:rsidRPr="00EC25E4" w:rsidRDefault="00AA7791" w:rsidP="00AA7791">
      <w:pPr>
        <w:ind w:left="5387" w:right="-530"/>
        <w:jc w:val="right"/>
      </w:pPr>
      <w:r w:rsidRPr="00EC25E4">
        <w:t xml:space="preserve">Русско-Камешкирского сельсовета </w:t>
      </w:r>
    </w:p>
    <w:p w:rsidR="00AA7791" w:rsidRPr="00EC25E4" w:rsidRDefault="00AA7791" w:rsidP="00AA7791">
      <w:pPr>
        <w:ind w:left="5387" w:right="-530"/>
        <w:jc w:val="right"/>
      </w:pPr>
      <w:r w:rsidRPr="00EC25E4">
        <w:t xml:space="preserve">Камешкирского района Пензенской области </w:t>
      </w:r>
    </w:p>
    <w:p w:rsidR="00AA7791" w:rsidRPr="00EC25E4" w:rsidRDefault="00AA7791" w:rsidP="00AA7791">
      <w:pPr>
        <w:ind w:left="5387" w:right="-530"/>
        <w:jc w:val="right"/>
      </w:pPr>
      <w:r w:rsidRPr="00EC25E4">
        <w:t xml:space="preserve">«О Бюджете Русско-Камешкирского сельсовета </w:t>
      </w:r>
    </w:p>
    <w:p w:rsidR="00AA7791" w:rsidRPr="00EC25E4" w:rsidRDefault="00AA7791" w:rsidP="00AA7791">
      <w:pPr>
        <w:ind w:left="5387" w:right="-530"/>
        <w:jc w:val="right"/>
      </w:pPr>
      <w:r w:rsidRPr="00EC25E4">
        <w:t xml:space="preserve">Камешкирского района Пензенской </w:t>
      </w:r>
      <w:r>
        <w:t>области на 2025</w:t>
      </w:r>
      <w:r w:rsidRPr="00EC25E4">
        <w:t xml:space="preserve"> год </w:t>
      </w:r>
    </w:p>
    <w:p w:rsidR="00AA7791" w:rsidRPr="00EC25E4" w:rsidRDefault="00AA7791" w:rsidP="00AA7791">
      <w:pPr>
        <w:ind w:left="5387" w:right="-530"/>
        <w:jc w:val="right"/>
      </w:pPr>
      <w:r w:rsidRPr="00EC25E4">
        <w:t xml:space="preserve">и </w:t>
      </w:r>
      <w:r>
        <w:t>на плановый период 2026</w:t>
      </w:r>
      <w:r w:rsidRPr="00EC25E4">
        <w:t xml:space="preserve"> и </w:t>
      </w:r>
      <w:r>
        <w:t>2027</w:t>
      </w:r>
      <w:r w:rsidRPr="00EC25E4">
        <w:t xml:space="preserve"> годов»</w:t>
      </w:r>
    </w:p>
    <w:p w:rsidR="00AA7791" w:rsidRPr="00EC25E4" w:rsidRDefault="00AA7791" w:rsidP="00AA7791">
      <w:pPr>
        <w:ind w:left="851" w:right="-527"/>
      </w:pPr>
    </w:p>
    <w:p w:rsidR="00AA7791" w:rsidRDefault="00AA7791" w:rsidP="00AA7791">
      <w:pPr>
        <w:ind w:right="-530"/>
        <w:jc w:val="center"/>
        <w:rPr>
          <w:sz w:val="28"/>
          <w:szCs w:val="28"/>
        </w:rPr>
      </w:pPr>
      <w:r w:rsidRPr="00EC25E4">
        <w:rPr>
          <w:sz w:val="28"/>
          <w:szCs w:val="28"/>
        </w:rPr>
        <w:t>Распределение бюджет</w:t>
      </w:r>
      <w:r>
        <w:rPr>
          <w:sz w:val="28"/>
          <w:szCs w:val="28"/>
        </w:rPr>
        <w:t>ных ассигнований на 2025</w:t>
      </w:r>
      <w:r w:rsidRPr="00EC25E4">
        <w:rPr>
          <w:sz w:val="28"/>
          <w:szCs w:val="28"/>
        </w:rPr>
        <w:t xml:space="preserve"> год и на плановый период </w:t>
      </w:r>
      <w:r>
        <w:rPr>
          <w:sz w:val="28"/>
          <w:szCs w:val="28"/>
        </w:rPr>
        <w:t>2026 и 2027</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и непрограммным направлениям деятельности), группам и подгруппам видов расходов классификации расходов Бюджета Русско-Камешкирского</w:t>
      </w:r>
      <w:r>
        <w:rPr>
          <w:sz w:val="28"/>
          <w:szCs w:val="28"/>
        </w:rPr>
        <w:t xml:space="preserve"> сельсовета</w:t>
      </w:r>
    </w:p>
    <w:tbl>
      <w:tblPr>
        <w:tblW w:w="14002" w:type="dxa"/>
        <w:tblInd w:w="92" w:type="dxa"/>
        <w:tblLook w:val="0000"/>
      </w:tblPr>
      <w:tblGrid>
        <w:gridCol w:w="4280"/>
        <w:gridCol w:w="920"/>
        <w:gridCol w:w="1302"/>
        <w:gridCol w:w="1840"/>
        <w:gridCol w:w="869"/>
        <w:gridCol w:w="1660"/>
        <w:gridCol w:w="1660"/>
        <w:gridCol w:w="1660"/>
      </w:tblGrid>
      <w:tr w:rsidR="00AA7791" w:rsidRPr="00242F8A" w:rsidTr="0031287F">
        <w:trPr>
          <w:trHeight w:val="270"/>
        </w:trPr>
        <w:tc>
          <w:tcPr>
            <w:tcW w:w="14002" w:type="dxa"/>
            <w:gridSpan w:val="8"/>
            <w:tcBorders>
              <w:top w:val="nil"/>
              <w:left w:val="nil"/>
              <w:bottom w:val="single" w:sz="4" w:space="0" w:color="auto"/>
              <w:right w:val="nil"/>
            </w:tcBorders>
            <w:shd w:val="clear" w:color="auto" w:fill="auto"/>
            <w:noWrap/>
            <w:vAlign w:val="bottom"/>
          </w:tcPr>
          <w:p w:rsidR="00AA7791" w:rsidRPr="00242F8A" w:rsidRDefault="00AA7791" w:rsidP="0031287F">
            <w:pPr>
              <w:jc w:val="right"/>
            </w:pPr>
            <w:r>
              <w:t>(</w:t>
            </w:r>
            <w:r w:rsidRPr="00242F8A">
              <w:t>тыс. руб.</w:t>
            </w:r>
            <w:r>
              <w:t>)</w:t>
            </w:r>
          </w:p>
        </w:tc>
      </w:tr>
      <w:tr w:rsidR="00AA7791" w:rsidRPr="00242F8A" w:rsidTr="0031287F">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791" w:rsidRPr="00242F8A" w:rsidRDefault="00AA7791" w:rsidP="0031287F">
            <w:pPr>
              <w:jc w:val="center"/>
              <w:rPr>
                <w:bCs/>
              </w:rPr>
            </w:pPr>
            <w:r w:rsidRPr="00242F8A">
              <w:rPr>
                <w:bCs/>
              </w:rPr>
              <w:t>Наименование показателя</w:t>
            </w:r>
          </w:p>
        </w:tc>
        <w:tc>
          <w:tcPr>
            <w:tcW w:w="4742" w:type="dxa"/>
            <w:gridSpan w:val="4"/>
            <w:tcBorders>
              <w:top w:val="single" w:sz="4" w:space="0" w:color="auto"/>
              <w:left w:val="nil"/>
              <w:bottom w:val="single" w:sz="4" w:space="0" w:color="auto"/>
              <w:right w:val="nil"/>
            </w:tcBorders>
            <w:shd w:val="clear" w:color="auto" w:fill="auto"/>
            <w:vAlign w:val="center"/>
          </w:tcPr>
          <w:p w:rsidR="00AA7791" w:rsidRPr="00242F8A" w:rsidRDefault="00AA7791" w:rsidP="0031287F">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791" w:rsidRDefault="00AA7791" w:rsidP="0031287F">
            <w:pPr>
              <w:jc w:val="center"/>
              <w:rPr>
                <w:bCs/>
              </w:rPr>
            </w:pPr>
            <w:r>
              <w:rPr>
                <w:bCs/>
              </w:rPr>
              <w:t xml:space="preserve">Сумма </w:t>
            </w:r>
          </w:p>
          <w:p w:rsidR="00AA7791" w:rsidRPr="00242F8A" w:rsidRDefault="00AA7791" w:rsidP="0031287F">
            <w:pPr>
              <w:jc w:val="center"/>
              <w:rPr>
                <w:bCs/>
              </w:rPr>
            </w:pPr>
            <w:r>
              <w:rPr>
                <w:bCs/>
              </w:rPr>
              <w:t xml:space="preserve">на </w:t>
            </w:r>
            <w:r w:rsidRPr="00242F8A">
              <w:rPr>
                <w:bCs/>
              </w:rPr>
              <w:t>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791" w:rsidRDefault="00AA7791" w:rsidP="0031287F">
            <w:pPr>
              <w:jc w:val="center"/>
              <w:rPr>
                <w:bCs/>
              </w:rPr>
            </w:pPr>
            <w:r>
              <w:rPr>
                <w:bCs/>
              </w:rPr>
              <w:t xml:space="preserve">Сумма </w:t>
            </w:r>
          </w:p>
          <w:p w:rsidR="00AA7791" w:rsidRPr="00242F8A" w:rsidRDefault="00AA7791" w:rsidP="0031287F">
            <w:pPr>
              <w:jc w:val="center"/>
              <w:rPr>
                <w:bCs/>
              </w:rPr>
            </w:pPr>
            <w:r>
              <w:rPr>
                <w:bCs/>
              </w:rPr>
              <w:t xml:space="preserve">на </w:t>
            </w:r>
            <w:r w:rsidRPr="00242F8A">
              <w:rPr>
                <w:bCs/>
              </w:rPr>
              <w:t>202</w:t>
            </w:r>
            <w:r>
              <w:rPr>
                <w:bCs/>
              </w:rPr>
              <w:t>6</w:t>
            </w:r>
            <w:r w:rsidRPr="00242F8A">
              <w:rPr>
                <w:bCs/>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791" w:rsidRDefault="00AA7791" w:rsidP="0031287F">
            <w:pPr>
              <w:jc w:val="center"/>
              <w:rPr>
                <w:bCs/>
              </w:rPr>
            </w:pPr>
            <w:r>
              <w:rPr>
                <w:bCs/>
              </w:rPr>
              <w:t xml:space="preserve">Сумма </w:t>
            </w:r>
          </w:p>
          <w:p w:rsidR="00AA7791" w:rsidRPr="00242F8A" w:rsidRDefault="00AA7791" w:rsidP="0031287F">
            <w:pPr>
              <w:jc w:val="center"/>
              <w:rPr>
                <w:bCs/>
              </w:rPr>
            </w:pPr>
            <w:r>
              <w:rPr>
                <w:bCs/>
              </w:rPr>
              <w:t xml:space="preserve">на </w:t>
            </w:r>
            <w:r w:rsidRPr="00242F8A">
              <w:rPr>
                <w:bCs/>
              </w:rPr>
              <w:t>202</w:t>
            </w:r>
            <w:r>
              <w:rPr>
                <w:bCs/>
              </w:rPr>
              <w:t>7</w:t>
            </w:r>
            <w:r w:rsidRPr="00242F8A">
              <w:rPr>
                <w:bCs/>
              </w:rPr>
              <w:t xml:space="preserve"> год</w:t>
            </w:r>
          </w:p>
        </w:tc>
      </w:tr>
      <w:tr w:rsidR="00AA7791" w:rsidRPr="00242F8A" w:rsidTr="0031287F">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AA7791" w:rsidRPr="00242F8A" w:rsidRDefault="00AA7791" w:rsidP="0031287F">
            <w:pPr>
              <w:rPr>
                <w:bCs/>
              </w:rPr>
            </w:pPr>
          </w:p>
        </w:tc>
        <w:tc>
          <w:tcPr>
            <w:tcW w:w="920" w:type="dxa"/>
            <w:tcBorders>
              <w:top w:val="single" w:sz="4" w:space="0" w:color="auto"/>
              <w:left w:val="nil"/>
              <w:bottom w:val="single" w:sz="4" w:space="0" w:color="auto"/>
              <w:right w:val="single" w:sz="4" w:space="0" w:color="auto"/>
            </w:tcBorders>
            <w:shd w:val="clear" w:color="auto" w:fill="auto"/>
            <w:vAlign w:val="center"/>
          </w:tcPr>
          <w:p w:rsidR="00AA7791" w:rsidRPr="00242F8A" w:rsidRDefault="00AA7791" w:rsidP="0031287F">
            <w:pPr>
              <w:jc w:val="center"/>
              <w:rPr>
                <w:bCs/>
              </w:rPr>
            </w:pPr>
            <w:r w:rsidRPr="00242F8A">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AA7791" w:rsidRPr="00242F8A" w:rsidRDefault="00AA7791" w:rsidP="0031287F">
            <w:pPr>
              <w:jc w:val="center"/>
              <w:rPr>
                <w:bCs/>
              </w:rPr>
            </w:pPr>
            <w:r w:rsidRPr="00242F8A">
              <w:rPr>
                <w:bCs/>
              </w:rPr>
              <w:t>Подраздел</w:t>
            </w:r>
          </w:p>
        </w:tc>
        <w:tc>
          <w:tcPr>
            <w:tcW w:w="1840" w:type="dxa"/>
            <w:tcBorders>
              <w:top w:val="single" w:sz="4" w:space="0" w:color="auto"/>
              <w:left w:val="nil"/>
              <w:bottom w:val="single" w:sz="4" w:space="0" w:color="auto"/>
              <w:right w:val="single" w:sz="4" w:space="0" w:color="auto"/>
            </w:tcBorders>
            <w:shd w:val="clear" w:color="auto" w:fill="auto"/>
            <w:vAlign w:val="center"/>
          </w:tcPr>
          <w:p w:rsidR="00AA7791" w:rsidRPr="00242F8A" w:rsidRDefault="00AA7791" w:rsidP="0031287F">
            <w:pPr>
              <w:jc w:val="center"/>
              <w:rPr>
                <w:bCs/>
              </w:rPr>
            </w:pPr>
            <w:r w:rsidRPr="00006A2F">
              <w:rPr>
                <w:sz w:val="22"/>
                <w:szCs w:val="22"/>
              </w:rPr>
              <w:t>Целевая статья расходов</w:t>
            </w:r>
          </w:p>
        </w:tc>
        <w:tc>
          <w:tcPr>
            <w:tcW w:w="680" w:type="dxa"/>
            <w:tcBorders>
              <w:top w:val="single" w:sz="4" w:space="0" w:color="auto"/>
              <w:left w:val="nil"/>
              <w:bottom w:val="single" w:sz="4" w:space="0" w:color="auto"/>
              <w:right w:val="single" w:sz="4" w:space="0" w:color="auto"/>
            </w:tcBorders>
            <w:shd w:val="clear" w:color="auto" w:fill="auto"/>
            <w:vAlign w:val="center"/>
          </w:tcPr>
          <w:p w:rsidR="00AA7791" w:rsidRPr="00242F8A" w:rsidRDefault="00AA7791" w:rsidP="0031287F">
            <w:pPr>
              <w:jc w:val="center"/>
              <w:rPr>
                <w:bCs/>
              </w:rPr>
            </w:pPr>
            <w:r>
              <w:rPr>
                <w:bCs/>
              </w:rPr>
              <w:t>Вид расхо-дов</w:t>
            </w:r>
          </w:p>
        </w:tc>
        <w:tc>
          <w:tcPr>
            <w:tcW w:w="1660" w:type="dxa"/>
            <w:vMerge/>
            <w:tcBorders>
              <w:top w:val="single" w:sz="4" w:space="0" w:color="auto"/>
              <w:left w:val="single" w:sz="4" w:space="0" w:color="auto"/>
              <w:bottom w:val="single" w:sz="4" w:space="0" w:color="auto"/>
              <w:right w:val="single" w:sz="4" w:space="0" w:color="auto"/>
            </w:tcBorders>
            <w:vAlign w:val="center"/>
          </w:tcPr>
          <w:p w:rsidR="00AA7791" w:rsidRPr="00242F8A" w:rsidRDefault="00AA7791" w:rsidP="0031287F">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A7791" w:rsidRPr="00242F8A" w:rsidRDefault="00AA7791" w:rsidP="0031287F">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A7791" w:rsidRPr="00242F8A" w:rsidRDefault="00AA7791" w:rsidP="0031287F">
            <w:pPr>
              <w:rPr>
                <w:bCs/>
              </w:rPr>
            </w:pP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791" w:rsidRPr="00242F8A" w:rsidRDefault="00AA7791" w:rsidP="0031287F">
            <w:pPr>
              <w:jc w:val="center"/>
              <w:rPr>
                <w:bCs/>
              </w:rPr>
            </w:pPr>
            <w:r w:rsidRPr="00242F8A">
              <w:rPr>
                <w:bCs/>
              </w:rPr>
              <w:t>1</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A7791" w:rsidRPr="00242F8A" w:rsidRDefault="00AA7791" w:rsidP="0031287F">
            <w:pPr>
              <w:jc w:val="center"/>
              <w:rPr>
                <w:bCs/>
              </w:rPr>
            </w:pPr>
            <w:r w:rsidRPr="00242F8A">
              <w:rPr>
                <w:bCs/>
              </w:rPr>
              <w:t>2</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AA7791" w:rsidRPr="00242F8A" w:rsidRDefault="00AA7791" w:rsidP="0031287F">
            <w:pPr>
              <w:jc w:val="center"/>
              <w:rPr>
                <w:bCs/>
              </w:rPr>
            </w:pPr>
            <w:r w:rsidRPr="00242F8A">
              <w:rPr>
                <w:bCs/>
              </w:rPr>
              <w:t>3</w:t>
            </w:r>
          </w:p>
        </w:tc>
        <w:tc>
          <w:tcPr>
            <w:tcW w:w="1840" w:type="dxa"/>
            <w:tcBorders>
              <w:top w:val="single" w:sz="4" w:space="0" w:color="auto"/>
              <w:left w:val="nil"/>
              <w:bottom w:val="single" w:sz="4" w:space="0" w:color="auto"/>
              <w:right w:val="single" w:sz="4" w:space="0" w:color="auto"/>
            </w:tcBorders>
            <w:shd w:val="clear" w:color="auto" w:fill="auto"/>
            <w:noWrap/>
            <w:vAlign w:val="center"/>
          </w:tcPr>
          <w:p w:rsidR="00AA7791" w:rsidRPr="00242F8A" w:rsidRDefault="00AA7791" w:rsidP="0031287F">
            <w:pPr>
              <w:jc w:val="center"/>
              <w:rPr>
                <w:bCs/>
              </w:rPr>
            </w:pPr>
            <w:r w:rsidRPr="00242F8A">
              <w:rPr>
                <w:bCs/>
              </w:rPr>
              <w:t>4</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AA7791" w:rsidRPr="00242F8A" w:rsidRDefault="00AA7791" w:rsidP="0031287F">
            <w:pPr>
              <w:jc w:val="center"/>
              <w:rPr>
                <w:bCs/>
              </w:rPr>
            </w:pPr>
            <w:r w:rsidRPr="00242F8A">
              <w:rPr>
                <w:bCs/>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7791" w:rsidRPr="00242F8A" w:rsidRDefault="00AA7791" w:rsidP="0031287F">
            <w:pPr>
              <w:jc w:val="center"/>
              <w:rPr>
                <w:bCs/>
              </w:rPr>
            </w:pPr>
            <w:r w:rsidRPr="00242F8A">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7791" w:rsidRPr="00242F8A" w:rsidRDefault="00AA7791" w:rsidP="0031287F">
            <w:pPr>
              <w:jc w:val="center"/>
              <w:rPr>
                <w:bCs/>
              </w:rPr>
            </w:pPr>
            <w:r w:rsidRPr="00242F8A">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7791" w:rsidRPr="00242F8A" w:rsidRDefault="00AA7791" w:rsidP="0031287F">
            <w:pPr>
              <w:jc w:val="center"/>
              <w:rPr>
                <w:bCs/>
              </w:rPr>
            </w:pPr>
            <w:r w:rsidRPr="00242F8A">
              <w:rPr>
                <w:bCs/>
              </w:rPr>
              <w:t>8</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791" w:rsidRPr="00242F8A" w:rsidRDefault="00AA7791" w:rsidP="0031287F">
            <w:pPr>
              <w:rPr>
                <w:b/>
                <w:bCs/>
              </w:rPr>
            </w:pPr>
            <w:r w:rsidRPr="00242F8A">
              <w:rPr>
                <w:b/>
                <w:bCs/>
              </w:rPr>
              <w:t>ВСЕГО:</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AA7791" w:rsidRPr="00242F8A" w:rsidRDefault="00AA7791" w:rsidP="0031287F">
            <w:pPr>
              <w:jc w:val="center"/>
              <w:rPr>
                <w:b/>
                <w:bCs/>
              </w:rPr>
            </w:pPr>
            <w:r w:rsidRPr="00242F8A">
              <w:rPr>
                <w:b/>
                <w:bCs/>
              </w:rPr>
              <w:t> </w:t>
            </w:r>
          </w:p>
        </w:tc>
        <w:tc>
          <w:tcPr>
            <w:tcW w:w="1302" w:type="dxa"/>
            <w:tcBorders>
              <w:top w:val="single" w:sz="4" w:space="0" w:color="auto"/>
              <w:left w:val="nil"/>
              <w:bottom w:val="single" w:sz="4" w:space="0" w:color="auto"/>
              <w:right w:val="single" w:sz="4" w:space="0" w:color="auto"/>
            </w:tcBorders>
            <w:shd w:val="clear" w:color="auto" w:fill="auto"/>
            <w:noWrap/>
            <w:vAlign w:val="bottom"/>
          </w:tcPr>
          <w:p w:rsidR="00AA7791" w:rsidRPr="00242F8A" w:rsidRDefault="00AA7791" w:rsidP="0031287F">
            <w:pPr>
              <w:jc w:val="center"/>
              <w:rPr>
                <w:b/>
                <w:bCs/>
              </w:rPr>
            </w:pPr>
            <w:r w:rsidRPr="00242F8A">
              <w:rPr>
                <w:b/>
                <w:bCs/>
              </w:rPr>
              <w:t> </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AA7791" w:rsidRPr="00242F8A" w:rsidRDefault="00AA7791" w:rsidP="0031287F">
            <w:pPr>
              <w:jc w:val="center"/>
              <w:rPr>
                <w:b/>
                <w:bCs/>
              </w:rPr>
            </w:pPr>
            <w:r w:rsidRPr="00242F8A">
              <w:rPr>
                <w:b/>
                <w:bCs/>
              </w:rPr>
              <w:t> </w:t>
            </w:r>
          </w:p>
        </w:tc>
        <w:tc>
          <w:tcPr>
            <w:tcW w:w="680" w:type="dxa"/>
            <w:tcBorders>
              <w:top w:val="single" w:sz="4" w:space="0" w:color="auto"/>
              <w:left w:val="nil"/>
              <w:bottom w:val="single" w:sz="4" w:space="0" w:color="auto"/>
              <w:right w:val="single" w:sz="4" w:space="0" w:color="auto"/>
            </w:tcBorders>
            <w:shd w:val="clear" w:color="auto" w:fill="auto"/>
            <w:noWrap/>
            <w:vAlign w:val="bottom"/>
          </w:tcPr>
          <w:p w:rsidR="00AA7791" w:rsidRPr="00242F8A" w:rsidRDefault="00AA7791" w:rsidP="0031287F">
            <w:pPr>
              <w:jc w:val="center"/>
              <w:rPr>
                <w:b/>
                <w:bCs/>
              </w:rPr>
            </w:pPr>
            <w:r w:rsidRPr="00242F8A">
              <w:rPr>
                <w:b/>
                <w:bCs/>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AA7791" w:rsidRPr="00D44051" w:rsidRDefault="00AA7791" w:rsidP="0031287F">
            <w:pPr>
              <w:jc w:val="right"/>
              <w:rPr>
                <w:b/>
                <w:bCs/>
              </w:rPr>
            </w:pPr>
            <w:r w:rsidRPr="00D44051">
              <w:rPr>
                <w:b/>
                <w:bCs/>
              </w:rPr>
              <w:t>55 500,194</w:t>
            </w:r>
          </w:p>
        </w:tc>
        <w:tc>
          <w:tcPr>
            <w:tcW w:w="1660" w:type="dxa"/>
            <w:tcBorders>
              <w:top w:val="single" w:sz="4" w:space="0" w:color="auto"/>
              <w:left w:val="nil"/>
              <w:bottom w:val="single" w:sz="4" w:space="0" w:color="auto"/>
              <w:right w:val="single" w:sz="4" w:space="0" w:color="auto"/>
            </w:tcBorders>
            <w:shd w:val="clear" w:color="auto" w:fill="auto"/>
            <w:vAlign w:val="bottom"/>
          </w:tcPr>
          <w:p w:rsidR="00AA7791" w:rsidRPr="0035455E" w:rsidRDefault="00AA7791" w:rsidP="0031287F">
            <w:pPr>
              <w:jc w:val="right"/>
              <w:rPr>
                <w:b/>
                <w:bCs/>
              </w:rPr>
            </w:pPr>
            <w:r w:rsidRPr="0035455E">
              <w:rPr>
                <w:b/>
                <w:bCs/>
              </w:rPr>
              <w:t>49 108,256</w:t>
            </w:r>
          </w:p>
        </w:tc>
        <w:tc>
          <w:tcPr>
            <w:tcW w:w="1660" w:type="dxa"/>
            <w:tcBorders>
              <w:top w:val="single" w:sz="4" w:space="0" w:color="auto"/>
              <w:left w:val="nil"/>
              <w:bottom w:val="single" w:sz="4" w:space="0" w:color="auto"/>
              <w:right w:val="single" w:sz="4" w:space="0" w:color="auto"/>
            </w:tcBorders>
            <w:shd w:val="clear" w:color="auto" w:fill="auto"/>
            <w:vAlign w:val="bottom"/>
          </w:tcPr>
          <w:p w:rsidR="00AA7791" w:rsidRPr="0035455E" w:rsidRDefault="00AA7791" w:rsidP="0031287F">
            <w:pPr>
              <w:jc w:val="right"/>
              <w:rPr>
                <w:b/>
                <w:bCs/>
              </w:rPr>
            </w:pPr>
            <w:r w:rsidRPr="0035455E">
              <w:rPr>
                <w:b/>
                <w:bCs/>
              </w:rPr>
              <w:t>52 162,299</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
                <w:bCs/>
                <w:iCs/>
              </w:rPr>
            </w:pPr>
            <w:r w:rsidRPr="00242F8A">
              <w:rPr>
                <w:b/>
                <w:bCs/>
                <w:iCs/>
              </w:rPr>
              <w:t>ОБЩЕГОСУДАРСТВЕННЫЕ ВОПРОСЫ</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
                <w:bCs/>
                <w:iCs/>
              </w:rPr>
            </w:pPr>
            <w:r w:rsidRPr="00242F8A">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
                <w:bCs/>
                <w:iCs/>
              </w:rPr>
            </w:pPr>
            <w:r w:rsidRPr="00242F8A">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
                <w:bCs/>
                <w:iCs/>
              </w:rPr>
            </w:pPr>
            <w:r w:rsidRPr="00242F8A">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
                <w:bCs/>
                <w:iCs/>
              </w:rPr>
            </w:pPr>
            <w:r w:rsidRPr="00242F8A">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
                <w:bCs/>
                <w:iCs/>
              </w:rPr>
            </w:pPr>
            <w:r>
              <w:rPr>
                <w:b/>
                <w:bCs/>
                <w:iCs/>
              </w:rPr>
              <w:t>6 607,565</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
                <w:bCs/>
                <w:iCs/>
              </w:rPr>
            </w:pPr>
            <w:r w:rsidRPr="00242F8A">
              <w:rPr>
                <w:b/>
                <w:bCs/>
                <w:iCs/>
              </w:rPr>
              <w:t>6 668,750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
                <w:bCs/>
                <w:iCs/>
              </w:rPr>
            </w:pPr>
            <w:r w:rsidRPr="00242F8A">
              <w:rPr>
                <w:b/>
                <w:bCs/>
                <w:iCs/>
              </w:rPr>
              <w:t>6 803,333</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
                <w:bCs/>
                <w:iCs/>
              </w:rPr>
            </w:pPr>
            <w:r w:rsidRPr="00242F8A">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
                <w:bCs/>
                <w:iCs/>
              </w:rPr>
            </w:pPr>
            <w:r w:rsidRPr="00242F8A">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
                <w:bCs/>
                <w:iCs/>
              </w:rPr>
            </w:pPr>
            <w:r w:rsidRPr="00242F8A">
              <w:rPr>
                <w:b/>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
                <w:bCs/>
                <w:iCs/>
              </w:rPr>
            </w:pPr>
            <w:r w:rsidRPr="00242F8A">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
                <w:bCs/>
                <w:iCs/>
              </w:rPr>
            </w:pPr>
            <w:r w:rsidRPr="00242F8A">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
                <w:bCs/>
                <w:iCs/>
              </w:rPr>
            </w:pPr>
            <w:r w:rsidRPr="00242F8A">
              <w:rPr>
                <w:b/>
                <w:bCs/>
                <w:iCs/>
              </w:rPr>
              <w:t>6 344,179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
                <w:bCs/>
                <w:iCs/>
              </w:rPr>
            </w:pPr>
            <w:r w:rsidRPr="00242F8A">
              <w:rPr>
                <w:b/>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
                <w:bCs/>
                <w:iCs/>
              </w:rPr>
            </w:pPr>
            <w:r w:rsidRPr="00242F8A">
              <w:rPr>
                <w:b/>
                <w:bCs/>
                <w:iCs/>
              </w:rPr>
              <w:t>6 701,723</w:t>
            </w:r>
          </w:p>
        </w:tc>
      </w:tr>
      <w:tr w:rsidR="00AA7791" w:rsidRPr="00242F8A" w:rsidTr="0031287F">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 xml:space="preserve">Муниципальная программа «Развитие гражданского общества на территории Русско-Камешкирского сельсовета Камешкирского района Пензенской </w:t>
            </w:r>
            <w:r w:rsidRPr="00242F8A">
              <w:rPr>
                <w:bCs/>
                <w:iCs/>
              </w:rPr>
              <w:lastRenderedPageBreak/>
              <w:t>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6 344,179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6 701,723</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6 344,179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6 701,723</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6 342,179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6 565,140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6 699,723</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выплаты по оплате труда работников муниципальных органов</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0120102100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4 006,804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4 264,368</w:t>
            </w:r>
          </w:p>
        </w:tc>
      </w:tr>
      <w:tr w:rsidR="00AA7791" w:rsidRPr="00242F8A"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0120102100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4 006,804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4 264,368</w:t>
            </w:r>
          </w:p>
        </w:tc>
      </w:tr>
      <w:tr w:rsidR="00AA7791" w:rsidRPr="00242F8A" w:rsidTr="0031287F">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Расходы на выплаты персоналу государственных (муниципальных) органов</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0120102100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120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4 006,804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4 185,269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4 264,368</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выплаты по оплате труда главы местной администрации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0120102110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1 202,468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1 299,303</w:t>
            </w:r>
          </w:p>
        </w:tc>
      </w:tr>
      <w:tr w:rsidR="00AA7791" w:rsidRPr="00242F8A"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0120102110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1 202,468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1 299,303</w:t>
            </w:r>
          </w:p>
        </w:tc>
      </w:tr>
      <w:tr w:rsidR="00AA7791" w:rsidRPr="00242F8A" w:rsidTr="0031287F">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lastRenderedPageBreak/>
              <w:t>Расходы на выплаты персоналу государственных (муниципальных) органов</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0120102110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120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1 202,468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1 249,894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1 299,303</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обеспечение функций муниципальных органов</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0120102200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1 132,907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1 129,977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1 136,052</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0120102200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1 102,053</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0120102200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1 098,908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1 095,978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1 102,053</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Иные бюджетные ассигнования</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0120102200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33,999</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Уплата налогов, сборов и иных платежей</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0120102200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850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33,999</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«Предоставление межбюджетных трансфертов»</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0120200000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r>
      <w:tr w:rsidR="00AA7791" w:rsidRPr="00242F8A" w:rsidTr="0031287F">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0120282050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Межбюджетные трансферты</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0120282050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r w:rsidRPr="00D10148">
              <w:t>Иные межбюджетные трансферты</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pPr>
            <w:r w:rsidRPr="00D10148">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pPr>
            <w:r w:rsidRPr="00D10148">
              <w:t>04</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pPr>
            <w:r w:rsidRPr="00D10148">
              <w:t>0120282050</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pPr>
            <w:r w:rsidRPr="00D10148">
              <w:t>540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pPr>
            <w:r w:rsidRPr="00D10148">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pPr>
            <w:r w:rsidRPr="00D10148">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pPr>
            <w:r w:rsidRPr="00D10148">
              <w:t>2,000</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Обеспечение проведения выборов и референдумов</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07</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0,000</w:t>
            </w:r>
          </w:p>
        </w:tc>
      </w:tr>
      <w:tr w:rsidR="00AA7791" w:rsidRPr="00242F8A" w:rsidTr="0031287F">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 xml:space="preserve">Иные непрограммные расходы Русско-Камешкирского сельсовета Камешкирского района Пензенской </w:t>
            </w:r>
            <w:r w:rsidRPr="00242F8A">
              <w:rPr>
                <w:bCs/>
                <w:iCs/>
              </w:rPr>
              <w:lastRenderedPageBreak/>
              <w:t>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07</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9900000000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Непрограммные расходы органов местного самоуправления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07</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9910000000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07</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9910020220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Иные бюджетные ассигнования</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07</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9910020220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Специальные расходы</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07</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9910020220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880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Резервные фонды</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11</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5,000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Иные непрограммные расходы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9900000000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Резервные фонды</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9920000000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Резервные фонды местных администраций</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9920022800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Иные бюджетные ассигнования</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9920022800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Резервные средства</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9920022800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870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5,000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Другие общегосударственные вопросы</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40763A" w:rsidRDefault="00AA7791" w:rsidP="0031287F">
            <w:pPr>
              <w:jc w:val="right"/>
              <w:rPr>
                <w:b/>
                <w:bCs/>
                <w:iCs/>
                <w:color w:val="215868"/>
              </w:rPr>
            </w:pPr>
            <w:r w:rsidRPr="0040763A">
              <w:rPr>
                <w:b/>
                <w:bCs/>
                <w:iCs/>
                <w:color w:val="215868"/>
              </w:rPr>
              <w:t>234,611</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96,611</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96,611</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0120182070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0120182070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0120182070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2,000</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210,611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72,611</w:t>
            </w:r>
          </w:p>
        </w:tc>
      </w:tr>
      <w:tr w:rsidR="00AA7791" w:rsidRPr="00242F8A" w:rsidTr="0031287F">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 xml:space="preserve">Подпрограмма «Об управлении муниципальной собственностью Русско-Камешкирского сельсовета Камешкирского района Пензенской </w:t>
            </w:r>
            <w:r w:rsidRPr="00242F8A">
              <w:rPr>
                <w:bCs/>
                <w:iCs/>
              </w:rPr>
              <w:lastRenderedPageBreak/>
              <w:t>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210,611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72,611</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210,611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72,611</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техническую инвентаризацию, землеустроительную документацию, оценку недвижимости и других обязательств</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0410146200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46,000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8,000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0410146200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46,000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8,000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0410146200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color w:val="215868"/>
              </w:rPr>
            </w:pPr>
            <w:r w:rsidRPr="000A510F">
              <w:rPr>
                <w:color w:val="215868"/>
              </w:rPr>
              <w:t>46,000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8,000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8,000</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техническое обслуживание и содержание муниципальной собственности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0410146210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64,611</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0410146210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64,611</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0410146210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64,611</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22,000</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0510000000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12,000</w:t>
            </w:r>
          </w:p>
        </w:tc>
      </w:tr>
      <w:tr w:rsidR="00AA7791" w:rsidRPr="00242F8A"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0510100000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12,000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Пропагандистские мероприятия в сфере профилактики правонарушений и экстремистской деятельности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0510122010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12,000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0510122010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12,000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0510122010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12,000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«Антинаркотическая программа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0520000000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«Пропагандистские мероприятия в сфере противодействия злоупотреблению наркотиками и их незаконному обороту»</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0520100000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Пропагандистские мероприятия в сфере противодействия злоупотреблению наркотиками и их незаконному обороту</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0520122020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0520122020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0520122020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4,000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«Антикоррупционная программа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0530000000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«Пропагандистские мероприятия в сфере противодействия коррупции»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0530100000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Пропагандистские мероприятия в сфере противодействия коррупции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0530122030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0530122030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0530122030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«Повышение безопасности дорожного движения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0540000000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r>
      <w:tr w:rsidR="00AA7791" w:rsidRPr="00242F8A" w:rsidTr="0031287F">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 xml:space="preserve">Основное мероприятие «Пропагандистские мероприятия в сфере повышения безопасности </w:t>
            </w:r>
            <w:r w:rsidRPr="00242F8A">
              <w:rPr>
                <w:bCs/>
                <w:iCs/>
              </w:rPr>
              <w:lastRenderedPageBreak/>
              <w:t>дорожного движения»</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0540100000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Пропагандистские мероприятия в сфере повышения безопасности дорожного движения</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0540122040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0540122040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0540122040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НАЦИОНАЛЬНАЯ ОБОРОНА</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458,600</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Мобилизационная и вневойсковая подготовка</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458,600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458,600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458,600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458,600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Осуществление первичного воинского учета органами местного самоуправления поселений, муниципальных и городских округов</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0120151180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458,600</w:t>
            </w:r>
          </w:p>
        </w:tc>
      </w:tr>
      <w:tr w:rsidR="00AA7791" w:rsidRPr="00242F8A"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0120151180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388,747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407,382</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409,063</w:t>
            </w:r>
          </w:p>
        </w:tc>
      </w:tr>
      <w:tr w:rsidR="00AA7791" w:rsidRPr="00242F8A" w:rsidTr="0031287F">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Расходы на выплаты персоналу государственных (муниципальных) органов</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0120151180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120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388,747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407,382</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409,063</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0120151180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49,537</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0120151180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17,153</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35,618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49,537</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НАЦИОНАЛЬНАЯ БЕЗОПАСНОСТЬ И ПРАВООХРАНИТЕЛЬНАЯ ДЕЯТЕЛЬНОСТЬ</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1 816,787</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1 762,671</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Защита населения и территории от чрезвычайных ситуаций природного и техногенного характера, пожарная безопасность</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10</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1 816,787</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1 762,671</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1 762,671</w:t>
            </w:r>
          </w:p>
        </w:tc>
      </w:tr>
      <w:tr w:rsidR="00AA7791" w:rsidRPr="00242F8A" w:rsidTr="0031287F">
        <w:trPr>
          <w:trHeight w:val="52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 xml:space="preserve">Подпрограмма «Поддержка развития местного самоуправления и муниципальной службы в Русско-Камешкирском сельсовете </w:t>
            </w:r>
            <w:r w:rsidRPr="00242F8A">
              <w:rPr>
                <w:bCs/>
                <w:iCs/>
              </w:rPr>
              <w:lastRenderedPageBreak/>
              <w:t>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lastRenderedPageBreak/>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1 762,671</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Основное мероприятие «Предоставление межбюджетных трансфертов»</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0120200000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1 762,671</w:t>
            </w:r>
          </w:p>
        </w:tc>
      </w:tr>
      <w:tr w:rsidR="00AA7791" w:rsidRPr="00242F8A"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0120282030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1 762,671</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Межбюджетные трансферты</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0120282030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1 762,671</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межбюджетные трансферты</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10</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0120282030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540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1 762,671</w:t>
            </w:r>
          </w:p>
        </w:tc>
      </w:tr>
      <w:tr w:rsidR="00AA7791" w:rsidRPr="00242F8A" w:rsidTr="0031287F">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«Развитие и совершенствование гражданской обороны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0920000000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 xml:space="preserve">Основное мероприятие «Повышение уровня защиты населения и территории Русско-Камешкирского сельсовета Камешкирского района Пензенской области от чрезвычайных ситуаций природного и техногенного </w:t>
            </w:r>
            <w:r w:rsidRPr="00242F8A">
              <w:rPr>
                <w:bCs/>
                <w:iCs/>
              </w:rPr>
              <w:lastRenderedPageBreak/>
              <w:t>характера»</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lastRenderedPageBreak/>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0920100000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Совершенствование материальной базы гражданской обороны Русско-Камешкирского сельсовета Камешкирского района Пензенской области на военное время</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0920106200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0920106200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10</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0920106200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НАЦИОНАЛЬНАЯ ЭКОНОМИКА</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
                <w:bCs/>
                <w:iCs/>
                <w:color w:val="215868"/>
              </w:rPr>
            </w:pPr>
            <w:r w:rsidRPr="000A510F">
              <w:rPr>
                <w:b/>
                <w:bCs/>
                <w:iCs/>
                <w:color w:val="215868"/>
              </w:rPr>
              <w:t>29 886,500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32 114,000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35 184,000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Дорожное хозяйство (дорожные фонды)</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09</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29 626,500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35 074,000</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29 626,500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35 074,000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0310000000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2 074,000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«Мероприятия дорожного хозяйства на автомобильных дорогах общего пользования местного значения»</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0310100000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2 074,000</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Содержание автомобильных дорог и искусственных сооружений на них</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031019Д010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2 074,000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031019Д010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2 074,000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09</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031019Д010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2 074,000</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0320000000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33 000,000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«Мероприятия дорожного хозяйства на автомобильных дорогах общего пользования местного значения»</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0320100000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33 000,000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03201SД110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33 000,000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03201SД110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33 000,000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09</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03201SД110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33 000,000</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Другие вопросы в области национальной экономики</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12</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
                <w:bCs/>
                <w:iCs/>
                <w:color w:val="215868"/>
              </w:rPr>
            </w:pPr>
            <w:r w:rsidRPr="000A510F">
              <w:rPr>
                <w:b/>
                <w:bCs/>
                <w:iCs/>
                <w:color w:val="215868"/>
              </w:rPr>
              <w:t>260,000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110,000</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260,000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110,000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260,000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110,000</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260,000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110,000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техническую инвентаризацию, землеустроительную документацию, оценку недвижимости и других обязательств</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0410146200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160,000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10,000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0410146200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160,000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10,000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0410146200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color w:val="215868"/>
              </w:rPr>
            </w:pPr>
            <w:r w:rsidRPr="000A510F">
              <w:rPr>
                <w:color w:val="215868"/>
              </w:rPr>
              <w:t>160,000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10,000</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0410182060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100,000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0410182060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100,000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0410182060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100,000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ЖИЛИЩНО-КОММУНАЛЬНОЕ ХОЗЯЙСТВО</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
                <w:bCs/>
                <w:iCs/>
                <w:color w:val="215868"/>
              </w:rPr>
            </w:pPr>
            <w:r w:rsidRPr="000A510F">
              <w:rPr>
                <w:b/>
                <w:bCs/>
                <w:iCs/>
                <w:color w:val="215868"/>
              </w:rPr>
              <w:t>16 783,342</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8 130,402</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7 953,595</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Жилищное хозяйство</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6,854</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техническое обслуживание и содержание муниципальной собственности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0410146210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0410146210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6,854</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lastRenderedPageBreak/>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0410146210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6,854</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Коммунальное хозяйство</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9 988,686</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324,124</w:t>
            </w:r>
          </w:p>
        </w:tc>
      </w:tr>
      <w:tr w:rsidR="00AA7791" w:rsidRPr="00242F8A"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9 988,686</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324,124</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«Чистая вода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0230000000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9 988,686</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324,124</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0230100000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4 737,963</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324,124</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Ремонт и содержание скважин и водопроводных сетей, а также изготовление проектно-сметной документации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0230168310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917,308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324,124</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0230168310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917,308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324,124</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0230168310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917,308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324,124</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Ремонт и содержание сетей и сооружений водоотведения а также изготовление проектно-сметной документации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0230168510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0230168510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0230168510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50,000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капитальный ремонт сетей и сооружений водоотведения в населенных пунктах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02301S1310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02301S1310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02301S1310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3 770,656</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Региональный проект «Модернизация коммунальной инфраструктуры на 2025-2030 годы»</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023И300000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реализацию мероприятий по модернизации коммунальной инфраструктуры</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023И351540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023И351540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023И351540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Благоустройство</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
                <w:bCs/>
                <w:iCs/>
                <w:color w:val="215868"/>
              </w:rPr>
            </w:pPr>
            <w:r w:rsidRPr="000A510F">
              <w:rPr>
                <w:b/>
                <w:bCs/>
                <w:iCs/>
                <w:color w:val="215868"/>
              </w:rPr>
              <w:t>6 787,802</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7 796,773</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7 622,616</w:t>
            </w:r>
          </w:p>
        </w:tc>
      </w:tr>
      <w:tr w:rsidR="00AA7791" w:rsidRPr="00242F8A"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2 583,614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1 734,167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1 498,167</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«Благоустройство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0220000000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2 583,614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1 734,167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1 498,167</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0220100000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2 583,614</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1 734,167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1 498,167</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уличное освещение</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0220168410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980,311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1 086,567</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0220168410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980,311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1 086,567</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0220168410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980,311</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1 086,567</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1 086,567</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0220168420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1 073,303</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647,600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411,600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0220168420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bCs/>
                <w:iCs/>
                <w:color w:val="215868"/>
              </w:rPr>
            </w:pPr>
            <w:r w:rsidRPr="000A510F">
              <w:rPr>
                <w:bCs/>
                <w:iCs/>
                <w:color w:val="215868"/>
              </w:rPr>
              <w:t>1 073,303</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647,600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411,600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lastRenderedPageBreak/>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0220168420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0A510F" w:rsidRDefault="00AA7791" w:rsidP="0031287F">
            <w:pPr>
              <w:jc w:val="right"/>
              <w:rPr>
                <w:color w:val="215868"/>
              </w:rPr>
            </w:pPr>
            <w:r w:rsidRPr="000A510F">
              <w:rPr>
                <w:color w:val="215868"/>
              </w:rPr>
              <w:t>1 073,303</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647,600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411,600</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по обустройству мест для сбора ТБО</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0220168430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0220168430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0220168430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30,000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02201S1400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02201S1400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0,000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02201S1400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500,000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0600000000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6 122,449</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«Комфортная среда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0610000000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6 122,449</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Региональный проект «Формирование комфортной городской среды»</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061И400000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6 122,449</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на поддержку муниципальных программ формирования современной городской среды</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061И455550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6 122,449</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061И455550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6 122,449</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061И455550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6 122,449</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0800000000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r>
      <w:tr w:rsidR="00AA7791" w:rsidRPr="00242F8A"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0810000000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0810100000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2,000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0810168420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1,700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0810168420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1,700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0810168420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1,700</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Пропагандистские мероприятия по повышению уровня благоустройства</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0810168460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0,300</w:t>
            </w:r>
          </w:p>
        </w:tc>
      </w:tr>
      <w:tr w:rsidR="00AA7791" w:rsidRPr="00242F8A"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0810168460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0,300</w:t>
            </w:r>
          </w:p>
        </w:tc>
      </w:tr>
      <w:tr w:rsidR="00AA7791" w:rsidRPr="00242F8A"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0810168460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0,300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СОЦИАЛЬНАЯ ПОЛИТИКА</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0,100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D10148" w:rsidRDefault="00AA7791" w:rsidP="0031287F">
            <w:pPr>
              <w:rPr>
                <w:b/>
                <w:bCs/>
                <w:iCs/>
              </w:rPr>
            </w:pPr>
            <w:r w:rsidRPr="00D10148">
              <w:rPr>
                <w:b/>
                <w:bCs/>
                <w:iCs/>
              </w:rPr>
              <w:t>Пенсионное обеспечение</w:t>
            </w:r>
          </w:p>
        </w:tc>
        <w:tc>
          <w:tcPr>
            <w:tcW w:w="92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68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D10148" w:rsidRDefault="00AA7791" w:rsidP="0031287F">
            <w:pPr>
              <w:jc w:val="right"/>
              <w:rPr>
                <w:b/>
                <w:bCs/>
                <w:iCs/>
              </w:rPr>
            </w:pPr>
            <w:r w:rsidRPr="00D10148">
              <w:rPr>
                <w:b/>
                <w:bCs/>
                <w:iCs/>
              </w:rPr>
              <w:t>0,100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0100000000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0120000000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r>
      <w:tr w:rsidR="00AA7791" w:rsidRPr="00242F8A"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Основное мероприятие «Предоставление межбюджетных трансфертов»</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0120200000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r>
      <w:tr w:rsidR="00AA7791" w:rsidRPr="00242F8A"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lastRenderedPageBreak/>
              <w:t>Иные межбюджетные трансферты на исполнение части полномочий по пенсионному обеспечению за выслугу лет муниципальных служащих</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0120282080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pPr>
              <w:rPr>
                <w:bCs/>
                <w:iCs/>
              </w:rPr>
            </w:pPr>
            <w:r w:rsidRPr="00242F8A">
              <w:rPr>
                <w:bCs/>
                <w:iCs/>
              </w:rPr>
              <w:t>Межбюджетные трансферты</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0120282080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rPr>
                <w:bCs/>
                <w:iCs/>
              </w:rPr>
            </w:pPr>
            <w:r w:rsidRPr="00242F8A">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rPr>
                <w:bCs/>
                <w:iCs/>
              </w:rPr>
            </w:pPr>
            <w:r w:rsidRPr="00242F8A">
              <w:rPr>
                <w:bCs/>
                <w:iCs/>
              </w:rPr>
              <w:t>0,100</w:t>
            </w:r>
          </w:p>
        </w:tc>
      </w:tr>
      <w:tr w:rsidR="00AA7791" w:rsidRPr="00242F8A"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242F8A" w:rsidRDefault="00AA7791" w:rsidP="0031287F">
            <w:r w:rsidRPr="00242F8A">
              <w:t>Иные межбюджетные трансферты</w:t>
            </w:r>
          </w:p>
        </w:tc>
        <w:tc>
          <w:tcPr>
            <w:tcW w:w="92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w:t>
            </w:r>
          </w:p>
        </w:tc>
        <w:tc>
          <w:tcPr>
            <w:tcW w:w="184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0120282080</w:t>
            </w:r>
          </w:p>
        </w:tc>
        <w:tc>
          <w:tcPr>
            <w:tcW w:w="68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center"/>
            </w:pPr>
            <w:r w:rsidRPr="00242F8A">
              <w:t>540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242F8A" w:rsidRDefault="00AA7791" w:rsidP="0031287F">
            <w:pPr>
              <w:jc w:val="right"/>
            </w:pPr>
            <w:r w:rsidRPr="00242F8A">
              <w:t>0,100</w:t>
            </w:r>
            <w:r>
              <w:t>»</w:t>
            </w:r>
          </w:p>
        </w:tc>
      </w:tr>
    </w:tbl>
    <w:p w:rsidR="00AA7791" w:rsidRPr="003F732E" w:rsidRDefault="00AA7791" w:rsidP="00AA7791">
      <w:pPr>
        <w:pStyle w:val="27"/>
        <w:tabs>
          <w:tab w:val="clear" w:pos="4250"/>
        </w:tabs>
        <w:ind w:left="0" w:firstLine="0"/>
        <w:rPr>
          <w:sz w:val="28"/>
          <w:szCs w:val="28"/>
        </w:rPr>
        <w:sectPr w:rsidR="00AA7791" w:rsidRPr="003F732E" w:rsidSect="00E14890">
          <w:pgSz w:w="16838" w:h="11906" w:orient="landscape"/>
          <w:pgMar w:top="1134" w:right="1418" w:bottom="1418" w:left="992" w:header="709" w:footer="709" w:gutter="0"/>
          <w:cols w:space="708"/>
          <w:titlePg/>
          <w:docGrid w:linePitch="360"/>
        </w:sectPr>
      </w:pPr>
    </w:p>
    <w:p w:rsidR="00AA7791" w:rsidRDefault="00AA7791" w:rsidP="00AA7791">
      <w:r w:rsidRPr="006B0D61">
        <w:rPr>
          <w:sz w:val="28"/>
          <w:szCs w:val="28"/>
        </w:rPr>
        <w:lastRenderedPageBreak/>
        <w:t>7)</w:t>
      </w:r>
      <w:r>
        <w:rPr>
          <w:sz w:val="28"/>
          <w:szCs w:val="28"/>
        </w:rPr>
        <w:t>Приложение 5 к решению изложить в новой редакции:</w:t>
      </w:r>
    </w:p>
    <w:p w:rsidR="00AA7791" w:rsidRPr="007403C6" w:rsidRDefault="00AA7791" w:rsidP="00AA7791">
      <w:r>
        <w:t xml:space="preserve">                                                                                                                                                                                                                     «</w:t>
      </w:r>
      <w:r w:rsidRPr="00006A2F">
        <w:t xml:space="preserve">Приложение </w:t>
      </w:r>
      <w:r w:rsidRPr="007403C6">
        <w:t>5</w:t>
      </w:r>
    </w:p>
    <w:p w:rsidR="00AA7791" w:rsidRDefault="00AA7791" w:rsidP="00AA7791">
      <w:pPr>
        <w:ind w:left="5387" w:right="-530"/>
        <w:jc w:val="right"/>
      </w:pPr>
      <w:r w:rsidRPr="00006A2F">
        <w:t xml:space="preserve">к решению Комитета местного самоуправления </w:t>
      </w:r>
    </w:p>
    <w:p w:rsidR="00AA7791" w:rsidRPr="00AD1223" w:rsidRDefault="00AA7791" w:rsidP="00AA7791">
      <w:pPr>
        <w:ind w:left="5387" w:right="-530"/>
        <w:jc w:val="right"/>
      </w:pPr>
      <w:r w:rsidRPr="00AD1223">
        <w:t>Русско-Камешкирского сельсовета Камешкирского района</w:t>
      </w:r>
    </w:p>
    <w:p w:rsidR="00AA7791" w:rsidRPr="00AD1223" w:rsidRDefault="00AA7791" w:rsidP="00AA7791">
      <w:pPr>
        <w:ind w:left="5387" w:right="-530"/>
        <w:jc w:val="right"/>
      </w:pPr>
      <w:r w:rsidRPr="00AD1223">
        <w:t xml:space="preserve">Пензенской области «О Бюджете Русско-Камешкирского сельсовета </w:t>
      </w:r>
    </w:p>
    <w:p w:rsidR="00AA7791" w:rsidRPr="00AD1223" w:rsidRDefault="00AA7791" w:rsidP="00AA7791">
      <w:pPr>
        <w:ind w:left="5387" w:right="-530"/>
        <w:jc w:val="right"/>
      </w:pPr>
      <w:r w:rsidRPr="00AD1223">
        <w:t xml:space="preserve">Камешкирского района Пензенской области </w:t>
      </w:r>
    </w:p>
    <w:p w:rsidR="00AA7791" w:rsidRPr="00AD1223" w:rsidRDefault="00AA7791" w:rsidP="00AA7791">
      <w:pPr>
        <w:ind w:left="5387" w:right="-530"/>
        <w:jc w:val="right"/>
      </w:pPr>
      <w:r>
        <w:t>на 2025</w:t>
      </w:r>
      <w:r w:rsidRPr="00AD1223">
        <w:t xml:space="preserve"> год и </w:t>
      </w:r>
      <w:r>
        <w:t>на плановый период 2026 и 2027</w:t>
      </w:r>
      <w:r w:rsidRPr="00AD1223">
        <w:t xml:space="preserve"> годов» </w:t>
      </w:r>
    </w:p>
    <w:p w:rsidR="00AA7791" w:rsidRPr="00006A2F" w:rsidRDefault="00AA7791" w:rsidP="00AA7791"/>
    <w:p w:rsidR="00AA7791" w:rsidRPr="00006A2F" w:rsidRDefault="00AA7791" w:rsidP="00AA7791">
      <w:pPr>
        <w:jc w:val="center"/>
        <w:rPr>
          <w:sz w:val="28"/>
          <w:szCs w:val="28"/>
        </w:rPr>
      </w:pPr>
      <w:r w:rsidRPr="00006A2F">
        <w:rPr>
          <w:sz w:val="28"/>
          <w:szCs w:val="28"/>
        </w:rPr>
        <w:t>Ве</w:t>
      </w:r>
      <w:r>
        <w:rPr>
          <w:sz w:val="28"/>
          <w:szCs w:val="28"/>
        </w:rPr>
        <w:t>домственная структура расходов Бюджета</w:t>
      </w:r>
    </w:p>
    <w:p w:rsidR="00AA7791" w:rsidRDefault="00AA7791" w:rsidP="00AA7791">
      <w:pPr>
        <w:jc w:val="center"/>
        <w:rPr>
          <w:sz w:val="28"/>
          <w:szCs w:val="28"/>
        </w:rPr>
      </w:pPr>
      <w:r w:rsidRPr="00AD1223">
        <w:rPr>
          <w:sz w:val="28"/>
          <w:szCs w:val="28"/>
        </w:rPr>
        <w:t>Русско-Камешкирского</w:t>
      </w:r>
      <w:r>
        <w:rPr>
          <w:sz w:val="28"/>
          <w:szCs w:val="28"/>
        </w:rPr>
        <w:t xml:space="preserve"> сельсовета на 2025</w:t>
      </w:r>
      <w:r w:rsidRPr="00006A2F">
        <w:rPr>
          <w:sz w:val="28"/>
          <w:szCs w:val="28"/>
        </w:rPr>
        <w:t xml:space="preserve"> год</w:t>
      </w:r>
      <w:r>
        <w:rPr>
          <w:sz w:val="28"/>
          <w:szCs w:val="28"/>
        </w:rPr>
        <w:t xml:space="preserve"> и на плановый период 2026 и 2027 годов</w:t>
      </w:r>
    </w:p>
    <w:tbl>
      <w:tblPr>
        <w:tblW w:w="15062" w:type="dxa"/>
        <w:tblInd w:w="92" w:type="dxa"/>
        <w:tblLook w:val="0000"/>
      </w:tblPr>
      <w:tblGrid>
        <w:gridCol w:w="4280"/>
        <w:gridCol w:w="971"/>
        <w:gridCol w:w="920"/>
        <w:gridCol w:w="1302"/>
        <w:gridCol w:w="1740"/>
        <w:gridCol w:w="869"/>
        <w:gridCol w:w="1660"/>
        <w:gridCol w:w="1660"/>
        <w:gridCol w:w="1660"/>
      </w:tblGrid>
      <w:tr w:rsidR="00AA7791" w:rsidRPr="003471DC" w:rsidTr="0031287F">
        <w:trPr>
          <w:trHeight w:val="270"/>
        </w:trPr>
        <w:tc>
          <w:tcPr>
            <w:tcW w:w="15062" w:type="dxa"/>
            <w:gridSpan w:val="9"/>
            <w:tcBorders>
              <w:top w:val="nil"/>
              <w:left w:val="nil"/>
              <w:bottom w:val="single" w:sz="4" w:space="0" w:color="auto"/>
              <w:right w:val="nil"/>
            </w:tcBorders>
            <w:shd w:val="clear" w:color="auto" w:fill="auto"/>
            <w:noWrap/>
            <w:vAlign w:val="bottom"/>
          </w:tcPr>
          <w:p w:rsidR="00AA7791" w:rsidRPr="003471DC" w:rsidRDefault="00AA7791" w:rsidP="0031287F">
            <w:pPr>
              <w:jc w:val="right"/>
            </w:pPr>
            <w:r>
              <w:t>(</w:t>
            </w:r>
            <w:r w:rsidRPr="003471DC">
              <w:t>тыс. руб.</w:t>
            </w:r>
            <w:r>
              <w:t>)</w:t>
            </w:r>
          </w:p>
        </w:tc>
      </w:tr>
      <w:tr w:rsidR="00AA7791" w:rsidRPr="003471DC" w:rsidTr="0031287F">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791" w:rsidRPr="003471DC" w:rsidRDefault="00AA7791" w:rsidP="0031287F">
            <w:pPr>
              <w:jc w:val="center"/>
              <w:rPr>
                <w:bCs/>
              </w:rPr>
            </w:pPr>
            <w:r w:rsidRPr="003471DC">
              <w:rPr>
                <w:bCs/>
              </w:rPr>
              <w:t>Наименование показателя</w:t>
            </w:r>
          </w:p>
        </w:tc>
        <w:tc>
          <w:tcPr>
            <w:tcW w:w="5802" w:type="dxa"/>
            <w:gridSpan w:val="5"/>
            <w:tcBorders>
              <w:top w:val="single" w:sz="4" w:space="0" w:color="auto"/>
              <w:left w:val="nil"/>
              <w:bottom w:val="single" w:sz="4" w:space="0" w:color="auto"/>
              <w:right w:val="nil"/>
            </w:tcBorders>
            <w:shd w:val="clear" w:color="auto" w:fill="auto"/>
            <w:vAlign w:val="center"/>
          </w:tcPr>
          <w:p w:rsidR="00AA7791" w:rsidRPr="003471DC" w:rsidRDefault="00AA7791" w:rsidP="0031287F">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791" w:rsidRDefault="00AA7791" w:rsidP="0031287F">
            <w:pPr>
              <w:jc w:val="center"/>
              <w:rPr>
                <w:bCs/>
              </w:rPr>
            </w:pPr>
            <w:r>
              <w:rPr>
                <w:bCs/>
              </w:rPr>
              <w:t xml:space="preserve">Сумма </w:t>
            </w:r>
          </w:p>
          <w:p w:rsidR="00AA7791" w:rsidRPr="003471DC" w:rsidRDefault="00AA7791" w:rsidP="0031287F">
            <w:pPr>
              <w:jc w:val="center"/>
              <w:rPr>
                <w:bCs/>
              </w:rPr>
            </w:pPr>
            <w:r>
              <w:rPr>
                <w:bCs/>
              </w:rPr>
              <w:t xml:space="preserve">на </w:t>
            </w:r>
            <w:r w:rsidRPr="003471DC">
              <w:rPr>
                <w:bCs/>
              </w:rPr>
              <w:t>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791" w:rsidRDefault="00AA7791" w:rsidP="0031287F">
            <w:pPr>
              <w:jc w:val="center"/>
              <w:rPr>
                <w:bCs/>
              </w:rPr>
            </w:pPr>
            <w:r>
              <w:rPr>
                <w:bCs/>
              </w:rPr>
              <w:t>Сумма</w:t>
            </w:r>
          </w:p>
          <w:p w:rsidR="00AA7791" w:rsidRPr="003471DC" w:rsidRDefault="00AA7791" w:rsidP="0031287F">
            <w:pPr>
              <w:jc w:val="center"/>
              <w:rPr>
                <w:bCs/>
              </w:rPr>
            </w:pPr>
            <w:r>
              <w:rPr>
                <w:bCs/>
              </w:rPr>
              <w:t xml:space="preserve">на </w:t>
            </w:r>
            <w:r w:rsidRPr="003471DC">
              <w:rPr>
                <w:bCs/>
              </w:rPr>
              <w:t>202</w:t>
            </w:r>
            <w:r>
              <w:rPr>
                <w:bCs/>
              </w:rPr>
              <w:t>6</w:t>
            </w:r>
            <w:r w:rsidRPr="003471DC">
              <w:rPr>
                <w:bCs/>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791" w:rsidRDefault="00AA7791" w:rsidP="0031287F">
            <w:pPr>
              <w:jc w:val="center"/>
              <w:rPr>
                <w:bCs/>
              </w:rPr>
            </w:pPr>
            <w:r>
              <w:rPr>
                <w:bCs/>
              </w:rPr>
              <w:t xml:space="preserve">Сумма </w:t>
            </w:r>
          </w:p>
          <w:p w:rsidR="00AA7791" w:rsidRPr="003471DC" w:rsidRDefault="00AA7791" w:rsidP="0031287F">
            <w:pPr>
              <w:jc w:val="center"/>
              <w:rPr>
                <w:bCs/>
              </w:rPr>
            </w:pPr>
            <w:r>
              <w:rPr>
                <w:bCs/>
              </w:rPr>
              <w:t xml:space="preserve">на </w:t>
            </w:r>
            <w:r w:rsidRPr="003471DC">
              <w:rPr>
                <w:bCs/>
              </w:rPr>
              <w:t>202</w:t>
            </w:r>
            <w:r>
              <w:rPr>
                <w:bCs/>
              </w:rPr>
              <w:t>7</w:t>
            </w:r>
            <w:r w:rsidRPr="003471DC">
              <w:rPr>
                <w:bCs/>
              </w:rPr>
              <w:t xml:space="preserve"> год</w:t>
            </w:r>
          </w:p>
        </w:tc>
      </w:tr>
      <w:tr w:rsidR="00AA7791" w:rsidRPr="003471DC" w:rsidTr="0031287F">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AA7791" w:rsidRPr="003471DC" w:rsidRDefault="00AA7791" w:rsidP="0031287F">
            <w:pPr>
              <w:rPr>
                <w:bCs/>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AA7791" w:rsidRPr="009F59DA" w:rsidRDefault="00AA7791" w:rsidP="0031287F">
            <w:pPr>
              <w:jc w:val="center"/>
              <w:rPr>
                <w:sz w:val="20"/>
              </w:rPr>
            </w:pPr>
            <w:r w:rsidRPr="009F59DA">
              <w:rPr>
                <w:sz w:val="20"/>
              </w:rPr>
              <w:t>Код главного распоря-</w:t>
            </w:r>
          </w:p>
          <w:p w:rsidR="00AA7791" w:rsidRDefault="00AA7791" w:rsidP="0031287F">
            <w:pPr>
              <w:jc w:val="center"/>
              <w:rPr>
                <w:sz w:val="20"/>
              </w:rPr>
            </w:pPr>
            <w:r w:rsidRPr="009F59DA">
              <w:rPr>
                <w:sz w:val="20"/>
              </w:rPr>
              <w:t xml:space="preserve">дителя </w:t>
            </w:r>
            <w:r>
              <w:rPr>
                <w:sz w:val="20"/>
              </w:rPr>
              <w:t>бюджет-</w:t>
            </w:r>
          </w:p>
          <w:p w:rsidR="00AA7791" w:rsidRPr="003471DC" w:rsidRDefault="00AA7791" w:rsidP="0031287F">
            <w:pPr>
              <w:jc w:val="center"/>
              <w:rPr>
                <w:bCs/>
              </w:rPr>
            </w:pPr>
            <w:r w:rsidRPr="009F59DA">
              <w:rPr>
                <w:sz w:val="20"/>
              </w:rPr>
              <w:t>ных средств</w:t>
            </w:r>
          </w:p>
        </w:tc>
        <w:tc>
          <w:tcPr>
            <w:tcW w:w="920" w:type="dxa"/>
            <w:tcBorders>
              <w:top w:val="single" w:sz="4" w:space="0" w:color="auto"/>
              <w:left w:val="nil"/>
              <w:bottom w:val="single" w:sz="4" w:space="0" w:color="auto"/>
              <w:right w:val="single" w:sz="4" w:space="0" w:color="auto"/>
            </w:tcBorders>
            <w:shd w:val="clear" w:color="auto" w:fill="auto"/>
            <w:vAlign w:val="center"/>
          </w:tcPr>
          <w:p w:rsidR="00AA7791" w:rsidRPr="003471DC" w:rsidRDefault="00AA7791" w:rsidP="0031287F">
            <w:pPr>
              <w:jc w:val="center"/>
              <w:rPr>
                <w:bCs/>
              </w:rPr>
            </w:pPr>
            <w:r w:rsidRPr="003471DC">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AA7791" w:rsidRPr="003471DC" w:rsidRDefault="00AA7791" w:rsidP="0031287F">
            <w:pPr>
              <w:jc w:val="center"/>
              <w:rPr>
                <w:bCs/>
              </w:rPr>
            </w:pPr>
            <w:r w:rsidRPr="003471DC">
              <w:rPr>
                <w:bCs/>
              </w:rPr>
              <w:t>Подраздел</w:t>
            </w:r>
          </w:p>
        </w:tc>
        <w:tc>
          <w:tcPr>
            <w:tcW w:w="1740" w:type="dxa"/>
            <w:tcBorders>
              <w:top w:val="single" w:sz="4" w:space="0" w:color="auto"/>
              <w:left w:val="nil"/>
              <w:bottom w:val="single" w:sz="4" w:space="0" w:color="auto"/>
              <w:right w:val="single" w:sz="4" w:space="0" w:color="auto"/>
            </w:tcBorders>
            <w:shd w:val="clear" w:color="auto" w:fill="auto"/>
            <w:vAlign w:val="center"/>
          </w:tcPr>
          <w:p w:rsidR="00AA7791" w:rsidRPr="003471DC" w:rsidRDefault="00AA7791" w:rsidP="0031287F">
            <w:pPr>
              <w:jc w:val="center"/>
              <w:rPr>
                <w:bCs/>
              </w:rPr>
            </w:pPr>
            <w:r>
              <w:rPr>
                <w:bCs/>
              </w:rPr>
              <w:t>Целевая статья расходов</w:t>
            </w:r>
          </w:p>
        </w:tc>
        <w:tc>
          <w:tcPr>
            <w:tcW w:w="869" w:type="dxa"/>
            <w:tcBorders>
              <w:top w:val="single" w:sz="4" w:space="0" w:color="auto"/>
              <w:left w:val="nil"/>
              <w:bottom w:val="single" w:sz="4" w:space="0" w:color="auto"/>
              <w:right w:val="single" w:sz="4" w:space="0" w:color="auto"/>
            </w:tcBorders>
            <w:shd w:val="clear" w:color="auto" w:fill="auto"/>
            <w:vAlign w:val="center"/>
          </w:tcPr>
          <w:p w:rsidR="00AA7791" w:rsidRPr="003471DC" w:rsidRDefault="00AA7791" w:rsidP="0031287F">
            <w:pPr>
              <w:jc w:val="center"/>
              <w:rPr>
                <w:bCs/>
              </w:rPr>
            </w:pPr>
            <w:r>
              <w:rPr>
                <w:bCs/>
              </w:rPr>
              <w:t>Вид расхо-дов</w:t>
            </w:r>
          </w:p>
        </w:tc>
        <w:tc>
          <w:tcPr>
            <w:tcW w:w="1660" w:type="dxa"/>
            <w:vMerge/>
            <w:tcBorders>
              <w:top w:val="single" w:sz="4" w:space="0" w:color="auto"/>
              <w:left w:val="single" w:sz="4" w:space="0" w:color="auto"/>
              <w:bottom w:val="single" w:sz="4" w:space="0" w:color="auto"/>
              <w:right w:val="single" w:sz="4" w:space="0" w:color="auto"/>
            </w:tcBorders>
            <w:vAlign w:val="center"/>
          </w:tcPr>
          <w:p w:rsidR="00AA7791" w:rsidRPr="003471DC" w:rsidRDefault="00AA7791" w:rsidP="0031287F">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A7791" w:rsidRPr="003471DC" w:rsidRDefault="00AA7791" w:rsidP="0031287F">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A7791" w:rsidRPr="003471DC" w:rsidRDefault="00AA7791" w:rsidP="0031287F">
            <w:pPr>
              <w:rPr>
                <w:bCs/>
              </w:rPr>
            </w:pP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791" w:rsidRPr="003471DC" w:rsidRDefault="00AA7791" w:rsidP="0031287F">
            <w:pPr>
              <w:jc w:val="center"/>
              <w:rPr>
                <w:bCs/>
              </w:rPr>
            </w:pPr>
            <w:r w:rsidRPr="003471DC">
              <w:rPr>
                <w:bCs/>
              </w:rPr>
              <w:t>1</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A7791" w:rsidRPr="003471DC" w:rsidRDefault="00AA7791" w:rsidP="0031287F">
            <w:pPr>
              <w:jc w:val="center"/>
              <w:rPr>
                <w:bCs/>
              </w:rPr>
            </w:pPr>
            <w:r w:rsidRPr="003471DC">
              <w:rPr>
                <w:bCs/>
              </w:rPr>
              <w:t>2</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AA7791" w:rsidRPr="003471DC" w:rsidRDefault="00AA7791" w:rsidP="0031287F">
            <w:pPr>
              <w:jc w:val="center"/>
              <w:rPr>
                <w:bCs/>
              </w:rPr>
            </w:pPr>
            <w:r w:rsidRPr="003471DC">
              <w:rPr>
                <w:bCs/>
              </w:rPr>
              <w:t>3</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AA7791" w:rsidRPr="003471DC" w:rsidRDefault="00AA7791" w:rsidP="0031287F">
            <w:pPr>
              <w:jc w:val="center"/>
              <w:rPr>
                <w:bCs/>
              </w:rPr>
            </w:pPr>
            <w:r w:rsidRPr="003471DC">
              <w:rPr>
                <w:bCs/>
              </w:rPr>
              <w:t>4</w:t>
            </w:r>
          </w:p>
        </w:tc>
        <w:tc>
          <w:tcPr>
            <w:tcW w:w="1740" w:type="dxa"/>
            <w:tcBorders>
              <w:top w:val="single" w:sz="4" w:space="0" w:color="auto"/>
              <w:left w:val="nil"/>
              <w:bottom w:val="single" w:sz="4" w:space="0" w:color="auto"/>
              <w:right w:val="single" w:sz="4" w:space="0" w:color="auto"/>
            </w:tcBorders>
            <w:shd w:val="clear" w:color="auto" w:fill="auto"/>
            <w:noWrap/>
            <w:vAlign w:val="center"/>
          </w:tcPr>
          <w:p w:rsidR="00AA7791" w:rsidRPr="003471DC" w:rsidRDefault="00AA7791" w:rsidP="0031287F">
            <w:pPr>
              <w:jc w:val="center"/>
              <w:rPr>
                <w:bCs/>
              </w:rPr>
            </w:pPr>
            <w:r w:rsidRPr="003471DC">
              <w:rPr>
                <w:bCs/>
              </w:rPr>
              <w:t>5</w:t>
            </w:r>
          </w:p>
        </w:tc>
        <w:tc>
          <w:tcPr>
            <w:tcW w:w="869" w:type="dxa"/>
            <w:tcBorders>
              <w:top w:val="single" w:sz="4" w:space="0" w:color="auto"/>
              <w:left w:val="nil"/>
              <w:bottom w:val="single" w:sz="4" w:space="0" w:color="auto"/>
              <w:right w:val="single" w:sz="4" w:space="0" w:color="auto"/>
            </w:tcBorders>
            <w:shd w:val="clear" w:color="auto" w:fill="auto"/>
            <w:noWrap/>
            <w:vAlign w:val="center"/>
          </w:tcPr>
          <w:p w:rsidR="00AA7791" w:rsidRPr="003471DC" w:rsidRDefault="00AA7791" w:rsidP="0031287F">
            <w:pPr>
              <w:jc w:val="center"/>
              <w:rPr>
                <w:bCs/>
              </w:rPr>
            </w:pPr>
            <w:r w:rsidRPr="003471DC">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7791" w:rsidRPr="003471DC" w:rsidRDefault="00AA7791" w:rsidP="0031287F">
            <w:pPr>
              <w:jc w:val="center"/>
              <w:rPr>
                <w:bCs/>
              </w:rPr>
            </w:pPr>
            <w:r w:rsidRPr="003471DC">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7791" w:rsidRPr="003471DC" w:rsidRDefault="00AA7791" w:rsidP="0031287F">
            <w:pPr>
              <w:jc w:val="center"/>
              <w:rPr>
                <w:bCs/>
              </w:rPr>
            </w:pPr>
            <w:r w:rsidRPr="003471DC">
              <w:rPr>
                <w:bCs/>
              </w:rPr>
              <w:t>8</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7791" w:rsidRPr="003471DC" w:rsidRDefault="00AA7791" w:rsidP="0031287F">
            <w:pPr>
              <w:jc w:val="center"/>
              <w:rPr>
                <w:bCs/>
              </w:rPr>
            </w:pPr>
            <w:r w:rsidRPr="003471DC">
              <w:rPr>
                <w:bCs/>
              </w:rPr>
              <w:t>9</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
                <w:bCs/>
                <w:iCs/>
              </w:rPr>
            </w:pPr>
            <w:r w:rsidRPr="003471DC">
              <w:rPr>
                <w:b/>
                <w:bCs/>
                <w:iCs/>
              </w:rPr>
              <w:t>АДМИНИСТРАЦИЯ СЕЛЬСКОГО ПОСЕЛЕНИЯ РУССКО-КАМЕШКИРСКИЙ СЕЛЬСОВЕТ МУНИЦИПАЛЬНОГО РАЙОНА КАМЕШКИРСКИЙ РАЙОН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5455E" w:rsidRDefault="00AA7791" w:rsidP="0031287F">
            <w:pPr>
              <w:jc w:val="right"/>
              <w:rPr>
                <w:b/>
                <w:bCs/>
                <w:iCs/>
              </w:rPr>
            </w:pPr>
            <w:r w:rsidRPr="0035455E">
              <w:rPr>
                <w:b/>
                <w:bCs/>
                <w:iCs/>
              </w:rPr>
              <w:t>55 500,194</w:t>
            </w:r>
          </w:p>
        </w:tc>
        <w:tc>
          <w:tcPr>
            <w:tcW w:w="1660" w:type="dxa"/>
            <w:tcBorders>
              <w:top w:val="single" w:sz="4" w:space="0" w:color="auto"/>
              <w:left w:val="nil"/>
              <w:bottom w:val="single" w:sz="4" w:space="0" w:color="auto"/>
              <w:right w:val="single" w:sz="4" w:space="0" w:color="auto"/>
            </w:tcBorders>
            <w:shd w:val="clear" w:color="auto" w:fill="auto"/>
          </w:tcPr>
          <w:p w:rsidR="00AA7791" w:rsidRPr="0035455E" w:rsidRDefault="00AA7791" w:rsidP="0031287F">
            <w:pPr>
              <w:jc w:val="right"/>
              <w:rPr>
                <w:b/>
                <w:bCs/>
                <w:iCs/>
              </w:rPr>
            </w:pPr>
            <w:r w:rsidRPr="0035455E">
              <w:rPr>
                <w:b/>
                <w:bCs/>
                <w:iCs/>
              </w:rPr>
              <w:t>49 108,256</w:t>
            </w:r>
          </w:p>
        </w:tc>
        <w:tc>
          <w:tcPr>
            <w:tcW w:w="1660" w:type="dxa"/>
            <w:tcBorders>
              <w:top w:val="single" w:sz="4" w:space="0" w:color="auto"/>
              <w:left w:val="nil"/>
              <w:bottom w:val="single" w:sz="4" w:space="0" w:color="auto"/>
              <w:right w:val="single" w:sz="4" w:space="0" w:color="auto"/>
            </w:tcBorders>
            <w:shd w:val="clear" w:color="auto" w:fill="auto"/>
          </w:tcPr>
          <w:p w:rsidR="00AA7791" w:rsidRPr="0035455E" w:rsidRDefault="00AA7791" w:rsidP="0031287F">
            <w:pPr>
              <w:jc w:val="right"/>
              <w:rPr>
                <w:b/>
                <w:bCs/>
                <w:iCs/>
              </w:rPr>
            </w:pPr>
            <w:r w:rsidRPr="0035455E">
              <w:rPr>
                <w:b/>
                <w:bCs/>
                <w:iCs/>
              </w:rPr>
              <w:t>52 162,299</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
                <w:bCs/>
                <w:iCs/>
              </w:rPr>
            </w:pPr>
            <w:r w:rsidRPr="003471DC">
              <w:rPr>
                <w:b/>
                <w:bCs/>
                <w:iCs/>
              </w:rPr>
              <w:t>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6 569,565</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6 668,750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6 803,333</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
                <w:bCs/>
                <w:iCs/>
              </w:rPr>
            </w:pPr>
            <w:r w:rsidRPr="003471DC">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6 344,179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6 701,723</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6 344,179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6 701,723</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6 344,179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6 701,723</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6 342,179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6 565,140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6 699,723</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выплаты по оплате труда работников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4 006,804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4 264,368</w:t>
            </w:r>
          </w:p>
        </w:tc>
      </w:tr>
      <w:tr w:rsidR="00AA7791" w:rsidRPr="003471DC"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4 006,804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4 264,368</w:t>
            </w:r>
          </w:p>
        </w:tc>
      </w:tr>
      <w:tr w:rsidR="00AA7791" w:rsidRPr="003471DC" w:rsidTr="0031287F">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0120102100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120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4 006,804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4 185,269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4 264,368</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выплаты по оплате труда главы местной администрации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1 202,468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1 299,303</w:t>
            </w:r>
          </w:p>
        </w:tc>
      </w:tr>
      <w:tr w:rsidR="00AA7791" w:rsidRPr="003471DC"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1 202,468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1 299,303</w:t>
            </w:r>
          </w:p>
        </w:tc>
      </w:tr>
      <w:tr w:rsidR="00AA7791" w:rsidRPr="003471DC" w:rsidTr="0031287F">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0120102110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120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1 202,468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1 249,894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1 299,303</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обеспечение функций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1 132,907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1 129,977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1 136,052</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1 102,053</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0120102200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1 098,908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1 095,978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1 102,053</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33,999</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0120102200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850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33,999</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r>
      <w:tr w:rsidR="00AA7791" w:rsidRPr="003471DC" w:rsidTr="0031287F">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lastRenderedPageBreak/>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0120282050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540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2,000</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
                <w:bCs/>
                <w:iCs/>
              </w:rPr>
            </w:pPr>
            <w:r w:rsidRPr="003471DC">
              <w:rPr>
                <w:b/>
                <w:bCs/>
                <w:iCs/>
              </w:rPr>
              <w:t>Обеспечение проведения выборов и референдумов</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07</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Иные непрограммные расходы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07</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Непрограммные расходы органов местного самоуправления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07</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9910000000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07</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07</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Специальные расходы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07</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9910020220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880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
                <w:bCs/>
                <w:iCs/>
              </w:rPr>
            </w:pPr>
            <w:r w:rsidRPr="003471DC">
              <w:rPr>
                <w:b/>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11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5,000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Иные непрограммные расходы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9920000000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Резервные фонды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Резервные средства</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9920022800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870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5,000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
                <w:bCs/>
                <w:iCs/>
              </w:rPr>
            </w:pPr>
            <w:r w:rsidRPr="003471DC">
              <w:rPr>
                <w:b/>
                <w:bCs/>
                <w:iCs/>
              </w:rPr>
              <w:t>Другие 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
                <w:bCs/>
                <w:iCs/>
                <w:color w:val="215868"/>
              </w:rPr>
            </w:pPr>
            <w:r w:rsidRPr="00D644E5">
              <w:rPr>
                <w:b/>
                <w:bCs/>
                <w:iCs/>
                <w:color w:val="215868"/>
              </w:rPr>
              <w:t>234,611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96,611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96,611</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0120182070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2,000</w:t>
            </w:r>
          </w:p>
        </w:tc>
      </w:tr>
      <w:tr w:rsidR="00AA7791" w:rsidRPr="003471DC" w:rsidTr="0031287F">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 xml:space="preserve">Муниципальная программа «Обеспечение муниципального управления собственностью Русско-Камешкирского сельсовета Камешкирского района Пензенской </w:t>
            </w:r>
            <w:r w:rsidRPr="003471DC">
              <w:rPr>
                <w:bCs/>
                <w:iCs/>
              </w:rPr>
              <w:lastRenderedPageBreak/>
              <w:t>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lastRenderedPageBreak/>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Cs/>
                <w:iCs/>
                <w:color w:val="215868"/>
              </w:rPr>
            </w:pPr>
            <w:r w:rsidRPr="00D644E5">
              <w:rPr>
                <w:bCs/>
                <w:iCs/>
                <w:color w:val="215868"/>
              </w:rPr>
              <w:t>210,611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72,611</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Подпрограмма «Об управлении муниципальной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Cs/>
                <w:iCs/>
                <w:color w:val="215868"/>
              </w:rPr>
            </w:pPr>
            <w:r w:rsidRPr="00D644E5">
              <w:rPr>
                <w:bCs/>
                <w:iCs/>
                <w:color w:val="215868"/>
              </w:rPr>
              <w:t>210,611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72,611</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Cs/>
                <w:iCs/>
                <w:color w:val="215868"/>
              </w:rPr>
            </w:pPr>
            <w:r w:rsidRPr="00D644E5">
              <w:rPr>
                <w:bCs/>
                <w:iCs/>
                <w:color w:val="215868"/>
              </w:rPr>
              <w:t>210,611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72,611</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Cs/>
                <w:iCs/>
                <w:color w:val="215868"/>
              </w:rPr>
            </w:pPr>
            <w:r w:rsidRPr="00D644E5">
              <w:rPr>
                <w:bCs/>
                <w:iCs/>
                <w:color w:val="215868"/>
              </w:rPr>
              <w:t>46,000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8,000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Cs/>
                <w:iCs/>
                <w:color w:val="215868"/>
              </w:rPr>
            </w:pPr>
            <w:r w:rsidRPr="00D644E5">
              <w:rPr>
                <w:bCs/>
                <w:iCs/>
                <w:color w:val="215868"/>
              </w:rPr>
              <w:t>46,000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8,000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0410146200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color w:val="215868"/>
              </w:rPr>
            </w:pPr>
            <w:r w:rsidRPr="00D644E5">
              <w:rPr>
                <w:color w:val="215868"/>
              </w:rPr>
              <w:t>46,000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8,000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8,000</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64,611</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64,611</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0410146210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64,611</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22,000</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0510000000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12,000</w:t>
            </w:r>
          </w:p>
        </w:tc>
      </w:tr>
      <w:tr w:rsidR="00AA7791" w:rsidRPr="003471DC"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0510100000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12,000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Пропагандистские мероприятия в сфере профилактики правонарушений и экстремистской деятельности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12,000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12,000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0510122010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12,000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«Антинаркотическая программа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0520000000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0520100000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0520122020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4,000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«Антикоррупционная программа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0530000000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Основное мероприятие «Пропагандистские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0530100000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0530122030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3,000</w:t>
            </w:r>
          </w:p>
        </w:tc>
      </w:tr>
      <w:tr w:rsidR="00AA7791" w:rsidRPr="003471DC" w:rsidTr="0031287F">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 xml:space="preserve">Подпрограмма «Повышение безопасности дорожного движения в Русско-Камешкирском сельсовете </w:t>
            </w:r>
            <w:r w:rsidRPr="003471DC">
              <w:rPr>
                <w:bCs/>
                <w:iCs/>
              </w:rPr>
              <w:lastRenderedPageBreak/>
              <w:t>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lastRenderedPageBreak/>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0540000000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Основное мероприятие «Пропагандистские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0540100000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0540122040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
                <w:bCs/>
                <w:iCs/>
              </w:rPr>
            </w:pPr>
            <w:r w:rsidRPr="003471DC">
              <w:rPr>
                <w:b/>
                <w:bCs/>
                <w:iCs/>
              </w:rPr>
              <w:t>НАЦИОНАЛЬНАЯ ОБОРОНА</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458,600</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
                <w:bCs/>
                <w:iCs/>
              </w:rPr>
            </w:pPr>
            <w:r w:rsidRPr="003471DC">
              <w:rPr>
                <w:b/>
                <w:bCs/>
                <w:iCs/>
              </w:rPr>
              <w:t>Мобилизационная и вневойсковая подготовка</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458,600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458,600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458,600</w:t>
            </w:r>
          </w:p>
        </w:tc>
      </w:tr>
      <w:tr w:rsidR="00AA7791" w:rsidRPr="003471DC" w:rsidTr="0031287F">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 xml:space="preserve">Основное мероприятие «Реализация функций администрации Русско-Камешкирского сельсовета Камешкирского района Пензенской </w:t>
            </w:r>
            <w:r w:rsidRPr="003471DC">
              <w:rPr>
                <w:bCs/>
                <w:iCs/>
              </w:rPr>
              <w:lastRenderedPageBreak/>
              <w:t>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lastRenderedPageBreak/>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458,600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458,600</w:t>
            </w:r>
          </w:p>
        </w:tc>
      </w:tr>
      <w:tr w:rsidR="00AA7791" w:rsidRPr="003471DC"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388,747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407,382</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409,063</w:t>
            </w:r>
          </w:p>
        </w:tc>
      </w:tr>
      <w:tr w:rsidR="00AA7791" w:rsidRPr="003471DC" w:rsidTr="0031287F">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0120151180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120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388,747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407,382</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409,063</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49,537</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0120151180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17,153</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35,618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49,537</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
                <w:bCs/>
                <w:iCs/>
              </w:rPr>
            </w:pPr>
            <w:r w:rsidRPr="003471DC">
              <w:rPr>
                <w:b/>
                <w:bCs/>
                <w:iCs/>
              </w:rPr>
              <w:t>НАЦИОНАЛЬНАЯ БЕЗОПАСНОСТЬ И ПРАВООХРАНИТЕЛЬНАЯ ДЕЯТЕЛЬНОСТЬ</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
                <w:bCs/>
                <w:iCs/>
                <w:color w:val="215868"/>
              </w:rPr>
            </w:pPr>
            <w:r w:rsidRPr="00D644E5">
              <w:rPr>
                <w:b/>
                <w:bCs/>
                <w:iCs/>
                <w:color w:val="215868"/>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1 762,671</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
                <w:bCs/>
                <w:iCs/>
              </w:rPr>
            </w:pPr>
            <w:r w:rsidRPr="003471DC">
              <w:rPr>
                <w:b/>
                <w:bCs/>
                <w:iCs/>
              </w:rPr>
              <w:t>Защита населения и территории от чрезвычайных ситуаций природного и техногенного характера, пожарная безопасность</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10</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
                <w:bCs/>
                <w:iCs/>
                <w:color w:val="215868"/>
              </w:rPr>
            </w:pPr>
            <w:r w:rsidRPr="00D644E5">
              <w:rPr>
                <w:b/>
                <w:bCs/>
                <w:iCs/>
                <w:color w:val="215868"/>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
                <w:bCs/>
                <w:iCs/>
              </w:rPr>
            </w:pPr>
            <w:r w:rsidRPr="003471DC">
              <w:rPr>
                <w:b/>
                <w:bCs/>
                <w:iCs/>
              </w:rPr>
              <w:t>1 762,671</w:t>
            </w:r>
          </w:p>
        </w:tc>
      </w:tr>
      <w:tr w:rsidR="00AA7791" w:rsidRPr="003471DC" w:rsidTr="0031287F">
        <w:trPr>
          <w:trHeight w:val="29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 xml:space="preserve">Муниципальная программа «Развитие гражданского общества на территории Русско-Камешкирского сельсовета Камешкирского района Пензенской </w:t>
            </w:r>
            <w:r w:rsidRPr="003471DC">
              <w:rPr>
                <w:bCs/>
                <w:iCs/>
              </w:rPr>
              <w:lastRenderedPageBreak/>
              <w:t>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lastRenderedPageBreak/>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1 762,671</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1 762,671</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1 762,671</w:t>
            </w:r>
          </w:p>
        </w:tc>
      </w:tr>
      <w:tr w:rsidR="00AA7791" w:rsidRPr="003471DC"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1 762,671</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1 762,671</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10</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0120282030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540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1 762,671</w:t>
            </w:r>
          </w:p>
        </w:tc>
      </w:tr>
      <w:tr w:rsidR="00AA7791" w:rsidRPr="003471DC" w:rsidTr="0031287F">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«Развитие и совершенствование гражданской обороны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0920000000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Основное мероприятие «Повышение уровня защиты населения и территории Русско-Камешкирского сельсовета Камешкирского района Пензенской области от чрезвычайных ситуаций природного и техногенного характера»</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0920100000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Совершенствование материальной базы гражданской обороны Русско-Камешкирского сельсовета Камешкирского района Пензенской области на военное время</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0920106200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0920106200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03</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10</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0920106200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365F3" w:rsidRDefault="00AA7791" w:rsidP="0031287F">
            <w:pPr>
              <w:rPr>
                <w:b/>
                <w:bCs/>
                <w:iCs/>
              </w:rPr>
            </w:pPr>
            <w:r w:rsidRPr="003365F3">
              <w:rPr>
                <w:b/>
                <w:bCs/>
                <w:iCs/>
              </w:rPr>
              <w:t>НАЦИОНАЛЬНАЯ ЭКОНОМИКА</w:t>
            </w:r>
          </w:p>
        </w:tc>
        <w:tc>
          <w:tcPr>
            <w:tcW w:w="971"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
                <w:bCs/>
                <w:iCs/>
                <w:color w:val="215868"/>
              </w:rPr>
            </w:pPr>
            <w:r w:rsidRPr="00D644E5">
              <w:rPr>
                <w:b/>
                <w:bCs/>
                <w:iCs/>
                <w:color w:val="215868"/>
              </w:rPr>
              <w:t>29 886,500</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32 114,000</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35 184,000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365F3" w:rsidRDefault="00AA7791" w:rsidP="0031287F">
            <w:pPr>
              <w:rPr>
                <w:b/>
                <w:bCs/>
                <w:iCs/>
              </w:rPr>
            </w:pPr>
            <w:r w:rsidRPr="003365F3">
              <w:rPr>
                <w:b/>
                <w:bCs/>
                <w:iCs/>
              </w:rPr>
              <w:t>Дорожное хозяйство (дорожные фонды)</w:t>
            </w:r>
          </w:p>
        </w:tc>
        <w:tc>
          <w:tcPr>
            <w:tcW w:w="971"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09</w:t>
            </w:r>
          </w:p>
        </w:tc>
        <w:tc>
          <w:tcPr>
            <w:tcW w:w="174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29 626,500</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35 074,000</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29 626,500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35 074,000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0310000000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2 074,000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0310100000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2 074,000</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Содержание автомобильных дорог и искусственных сооружений на них</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031019Д010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2 074,000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031019Д010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2 074,000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09</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031019Д010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2 074,000</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0320000000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33 000,000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0320100000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33 000,000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03201SД110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33 000,000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03201SД110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33 000,000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09</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03201SД110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33 000,000</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365F3" w:rsidRDefault="00AA7791" w:rsidP="0031287F">
            <w:pPr>
              <w:rPr>
                <w:b/>
                <w:bCs/>
                <w:iCs/>
              </w:rPr>
            </w:pPr>
            <w:r w:rsidRPr="003365F3">
              <w:rPr>
                <w:b/>
                <w:bCs/>
                <w:iCs/>
              </w:rPr>
              <w:t>Другие вопросы в области национальной экономики</w:t>
            </w:r>
          </w:p>
        </w:tc>
        <w:tc>
          <w:tcPr>
            <w:tcW w:w="971"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12</w:t>
            </w:r>
          </w:p>
        </w:tc>
        <w:tc>
          <w:tcPr>
            <w:tcW w:w="174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
                <w:bCs/>
                <w:iCs/>
                <w:color w:val="215868"/>
              </w:rPr>
            </w:pPr>
            <w:r w:rsidRPr="00D644E5">
              <w:rPr>
                <w:b/>
                <w:bCs/>
                <w:iCs/>
                <w:color w:val="215868"/>
              </w:rPr>
              <w:t>260,000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110,000</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Cs/>
                <w:iCs/>
                <w:color w:val="215868"/>
              </w:rPr>
            </w:pPr>
            <w:r w:rsidRPr="00D644E5">
              <w:rPr>
                <w:bCs/>
                <w:iCs/>
                <w:color w:val="215868"/>
              </w:rPr>
              <w:t>260,000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110,000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Cs/>
                <w:iCs/>
                <w:color w:val="215868"/>
              </w:rPr>
            </w:pPr>
            <w:r w:rsidRPr="00D644E5">
              <w:rPr>
                <w:bCs/>
                <w:iCs/>
                <w:color w:val="215868"/>
              </w:rPr>
              <w:t>260,000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110,000</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Cs/>
                <w:iCs/>
                <w:color w:val="215868"/>
              </w:rPr>
            </w:pPr>
            <w:r w:rsidRPr="00D644E5">
              <w:rPr>
                <w:bCs/>
                <w:iCs/>
                <w:color w:val="215868"/>
              </w:rPr>
              <w:t>260,000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110,000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Cs/>
                <w:iCs/>
                <w:color w:val="215868"/>
              </w:rPr>
            </w:pPr>
            <w:r w:rsidRPr="00D644E5">
              <w:rPr>
                <w:bCs/>
                <w:iCs/>
                <w:color w:val="215868"/>
              </w:rPr>
              <w:t>160,000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Cs/>
                <w:iCs/>
                <w:color w:val="215868"/>
              </w:rPr>
            </w:pPr>
            <w:r w:rsidRPr="00D644E5">
              <w:rPr>
                <w:bCs/>
                <w:iCs/>
                <w:color w:val="215868"/>
              </w:rPr>
              <w:t>160,000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10,000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0410146200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color w:val="215868"/>
              </w:rPr>
            </w:pPr>
            <w:r w:rsidRPr="00D644E5">
              <w:rPr>
                <w:color w:val="215868"/>
              </w:rPr>
              <w:t>160,000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10,000</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100,000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100,000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0410182060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100,000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365F3" w:rsidRDefault="00AA7791" w:rsidP="0031287F">
            <w:pPr>
              <w:rPr>
                <w:b/>
                <w:bCs/>
                <w:iCs/>
              </w:rPr>
            </w:pPr>
            <w:r w:rsidRPr="003365F3">
              <w:rPr>
                <w:b/>
                <w:bCs/>
                <w:iCs/>
              </w:rPr>
              <w:t>ЖИЛИЩНО-КОММУНАЛЬНОЕ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
                <w:bCs/>
                <w:iCs/>
                <w:color w:val="215868"/>
              </w:rPr>
            </w:pPr>
            <w:r w:rsidRPr="00D644E5">
              <w:rPr>
                <w:b/>
                <w:bCs/>
                <w:iCs/>
                <w:color w:val="215868"/>
              </w:rPr>
              <w:t>16 783,342</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8 130,402</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7 953,595</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365F3" w:rsidRDefault="00AA7791" w:rsidP="0031287F">
            <w:pPr>
              <w:rPr>
                <w:b/>
                <w:bCs/>
                <w:iCs/>
              </w:rPr>
            </w:pPr>
            <w:r w:rsidRPr="003365F3">
              <w:rPr>
                <w:b/>
                <w:bCs/>
                <w:iCs/>
              </w:rPr>
              <w:t>Жилищное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6,854</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6,854</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0410146210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6,854</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365F3" w:rsidRDefault="00AA7791" w:rsidP="0031287F">
            <w:pPr>
              <w:rPr>
                <w:b/>
                <w:bCs/>
                <w:iCs/>
              </w:rPr>
            </w:pPr>
            <w:r w:rsidRPr="003365F3">
              <w:rPr>
                <w:b/>
                <w:bCs/>
                <w:iCs/>
              </w:rPr>
              <w:t>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9 988,686</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324,124</w:t>
            </w:r>
          </w:p>
        </w:tc>
      </w:tr>
      <w:tr w:rsidR="00AA7791" w:rsidRPr="003471DC"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9 988,686</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324,124</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«Чистая вода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0230000000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9 988,686</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324,124</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0230100000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4 737,963</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324,124</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Ремонт и содержание скважин и водопроводных сетей,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917,308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324,124</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917,308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324,124</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0230168310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917,308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324,124</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Ремонт и содержание сетей и сооружений водоотведения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0230168510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50,000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капитальный ремонт сетей и сооружений водоотведения в населенных пунктах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02301S1310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02301S1310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02301S1310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3 770,656</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Региональный проект «Модернизация коммунальной инфраструктуры на 2025-2030 годы»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023И300000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реализацию мероприятий по модернизации коммунальной инфраструктуры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023И351540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023И351540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023И351540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365F3" w:rsidRDefault="00AA7791" w:rsidP="0031287F">
            <w:pPr>
              <w:rPr>
                <w:b/>
                <w:bCs/>
                <w:iCs/>
              </w:rPr>
            </w:pPr>
            <w:r w:rsidRPr="003365F3">
              <w:rPr>
                <w:b/>
                <w:bCs/>
                <w:iCs/>
              </w:rPr>
              <w:t>Благоустройство</w:t>
            </w:r>
          </w:p>
        </w:tc>
        <w:tc>
          <w:tcPr>
            <w:tcW w:w="971"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
                <w:bCs/>
                <w:iCs/>
                <w:color w:val="215868"/>
              </w:rPr>
            </w:pPr>
            <w:r w:rsidRPr="00D644E5">
              <w:rPr>
                <w:b/>
                <w:bCs/>
                <w:iCs/>
                <w:color w:val="215868"/>
              </w:rPr>
              <w:t>6 787,802</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7 796,773</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7 622,616</w:t>
            </w:r>
          </w:p>
        </w:tc>
      </w:tr>
      <w:tr w:rsidR="00AA7791" w:rsidRPr="003471DC"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Cs/>
                <w:iCs/>
                <w:color w:val="215868"/>
              </w:rPr>
            </w:pPr>
            <w:r w:rsidRPr="00D644E5">
              <w:rPr>
                <w:bCs/>
                <w:iCs/>
                <w:color w:val="215868"/>
              </w:rPr>
              <w:t>2 583,614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1 734,167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1 498,167</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«Благоустройство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0220000000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Cs/>
                <w:iCs/>
                <w:color w:val="215868"/>
              </w:rPr>
            </w:pPr>
            <w:r w:rsidRPr="00D644E5">
              <w:rPr>
                <w:bCs/>
                <w:iCs/>
                <w:color w:val="215868"/>
              </w:rPr>
              <w:t>2 583,614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1 734,167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1 498,167</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0220100000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D644E5" w:rsidRDefault="00AA7791" w:rsidP="0031287F">
            <w:pPr>
              <w:jc w:val="right"/>
              <w:rPr>
                <w:bCs/>
                <w:iCs/>
                <w:color w:val="215868"/>
              </w:rPr>
            </w:pPr>
            <w:r w:rsidRPr="00D644E5">
              <w:rPr>
                <w:bCs/>
                <w:iCs/>
                <w:color w:val="215868"/>
              </w:rPr>
              <w:t>2 583,614</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1 734,167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1 498,167</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уличное освещение</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980,311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1 086,567</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980,311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1 086,567</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0220168410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980,311</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1 086,567</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1 086,567</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 xml:space="preserve">1 </w:t>
            </w:r>
            <w:r>
              <w:rPr>
                <w:bCs/>
                <w:iCs/>
              </w:rPr>
              <w:t>073</w:t>
            </w:r>
            <w:r w:rsidRPr="003471DC">
              <w:rPr>
                <w:bCs/>
                <w:iCs/>
              </w:rPr>
              <w:t>,303</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647,600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411,600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 xml:space="preserve">1 </w:t>
            </w:r>
            <w:r>
              <w:rPr>
                <w:bCs/>
                <w:iCs/>
              </w:rPr>
              <w:t>073</w:t>
            </w:r>
            <w:r w:rsidRPr="003471DC">
              <w:rPr>
                <w:bCs/>
                <w:iCs/>
              </w:rPr>
              <w:t>,303</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647,600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411,600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0220168420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 xml:space="preserve">1 </w:t>
            </w:r>
            <w:r>
              <w:t>073</w:t>
            </w:r>
            <w:r w:rsidRPr="003471DC">
              <w:t>,303</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647,600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411,600</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по обустройству мест для сбора ТБО</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0220168430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30,000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0,000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02201S1400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500,000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0,000</w:t>
            </w:r>
          </w:p>
        </w:tc>
      </w:tr>
      <w:tr w:rsidR="00AA7791" w:rsidRPr="003471DC" w:rsidTr="0031287F">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 xml:space="preserve">Муниципальная программа «Формирование комфортной городской среды Русско-Камешкирского сельсовета </w:t>
            </w:r>
            <w:r w:rsidRPr="003471DC">
              <w:rPr>
                <w:bCs/>
                <w:iCs/>
              </w:rPr>
              <w:lastRenderedPageBreak/>
              <w:t>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lastRenderedPageBreak/>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0600000000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6 122,449</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Подпрограмма «Комфортная среда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0610000000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6 122,449</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Региональный проект «Формирование комфортной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061И400000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6 122,449</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Расходы на поддержку муниципальных программ формирования современной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061И455550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6 122,449</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061И455550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6 122,449</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061И455550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6 122,449</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0800000000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r>
      <w:tr w:rsidR="00AA7791" w:rsidRPr="003471DC"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0810000000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r>
      <w:tr w:rsidR="00AA7791" w:rsidRPr="003471DC" w:rsidTr="0031287F">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 xml:space="preserve">Основное мероприятие «Повышение уровня благоустройства территории Русско-Камешкирского сельсовета Камешкирского района Пензенской </w:t>
            </w:r>
            <w:r w:rsidRPr="003471DC">
              <w:rPr>
                <w:bCs/>
                <w:iCs/>
              </w:rPr>
              <w:lastRenderedPageBreak/>
              <w:t>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lastRenderedPageBreak/>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0810100000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2,000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1,700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1,700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0810168420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1,700</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Пропагандистские мероприятия по повышению уровня благоустройства</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0,300</w:t>
            </w:r>
          </w:p>
        </w:tc>
      </w:tr>
      <w:tr w:rsidR="00AA7791" w:rsidRPr="003471DC"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0,300</w:t>
            </w:r>
          </w:p>
        </w:tc>
      </w:tr>
      <w:tr w:rsidR="00AA7791" w:rsidRPr="003471DC" w:rsidTr="0031287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0810168460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0,300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365F3" w:rsidRDefault="00AA7791" w:rsidP="0031287F">
            <w:pPr>
              <w:rPr>
                <w:b/>
                <w:bCs/>
                <w:iCs/>
              </w:rPr>
            </w:pPr>
            <w:r w:rsidRPr="003365F3">
              <w:rPr>
                <w:b/>
                <w:bCs/>
                <w:iCs/>
              </w:rPr>
              <w:t>СОЦИАЛЬНАЯ ПОЛИТИКА</w:t>
            </w:r>
          </w:p>
        </w:tc>
        <w:tc>
          <w:tcPr>
            <w:tcW w:w="971"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0,100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365F3" w:rsidRDefault="00AA7791" w:rsidP="0031287F">
            <w:pPr>
              <w:rPr>
                <w:b/>
                <w:bCs/>
                <w:iCs/>
              </w:rPr>
            </w:pPr>
            <w:r w:rsidRPr="003365F3">
              <w:rPr>
                <w:b/>
                <w:bCs/>
                <w:iCs/>
              </w:rPr>
              <w:t>Пенсионное обеспечение</w:t>
            </w:r>
          </w:p>
        </w:tc>
        <w:tc>
          <w:tcPr>
            <w:tcW w:w="971"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365F3" w:rsidRDefault="00AA7791" w:rsidP="0031287F">
            <w:pPr>
              <w:jc w:val="right"/>
              <w:rPr>
                <w:b/>
                <w:bCs/>
                <w:iCs/>
              </w:rPr>
            </w:pPr>
            <w:r w:rsidRPr="003365F3">
              <w:rPr>
                <w:b/>
                <w:bCs/>
                <w:iCs/>
              </w:rPr>
              <w:t>0,100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r>
      <w:tr w:rsidR="00AA7791" w:rsidRPr="003471DC"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lastRenderedPageBreak/>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r>
      <w:tr w:rsidR="00AA7791" w:rsidRPr="003471DC"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pPr>
              <w:rPr>
                <w:bCs/>
                <w:iCs/>
              </w:rPr>
            </w:pPr>
            <w:r w:rsidRPr="003471DC">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rPr>
                <w:bCs/>
                <w:iCs/>
              </w:rPr>
            </w:pPr>
            <w:r w:rsidRPr="003471DC">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rPr>
                <w:bCs/>
                <w:iCs/>
              </w:rPr>
            </w:pPr>
            <w:r w:rsidRPr="003471DC">
              <w:rPr>
                <w:bCs/>
                <w:iCs/>
              </w:rPr>
              <w:t>0,100</w:t>
            </w:r>
          </w:p>
        </w:tc>
      </w:tr>
      <w:tr w:rsidR="00AA7791" w:rsidRPr="003471DC"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3471DC" w:rsidRDefault="00AA7791" w:rsidP="0031287F">
            <w:r w:rsidRPr="003471DC">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10</w:t>
            </w:r>
          </w:p>
        </w:tc>
        <w:tc>
          <w:tcPr>
            <w:tcW w:w="1302"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w:t>
            </w:r>
          </w:p>
        </w:tc>
        <w:tc>
          <w:tcPr>
            <w:tcW w:w="174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0120282080</w:t>
            </w:r>
          </w:p>
        </w:tc>
        <w:tc>
          <w:tcPr>
            <w:tcW w:w="869"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center"/>
            </w:pPr>
            <w:r w:rsidRPr="003471DC">
              <w:t>540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3471DC" w:rsidRDefault="00AA7791" w:rsidP="0031287F">
            <w:pPr>
              <w:jc w:val="right"/>
            </w:pPr>
            <w:r w:rsidRPr="003471DC">
              <w:t>0,100</w:t>
            </w:r>
            <w:r>
              <w:t>»</w:t>
            </w:r>
          </w:p>
        </w:tc>
      </w:tr>
    </w:tbl>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p>
    <w:p w:rsidR="00AA7791" w:rsidRDefault="00AA7791" w:rsidP="00AA7791">
      <w:pPr>
        <w:rPr>
          <w:sz w:val="28"/>
          <w:szCs w:val="28"/>
        </w:rPr>
      </w:pPr>
      <w:r>
        <w:rPr>
          <w:sz w:val="28"/>
          <w:szCs w:val="28"/>
        </w:rPr>
        <w:lastRenderedPageBreak/>
        <w:t xml:space="preserve">                                            8) Приложение 6 к решению изложить в новой редакции:</w:t>
      </w:r>
    </w:p>
    <w:p w:rsidR="00AA7791" w:rsidRDefault="00AA7791" w:rsidP="00AA7791">
      <w:pPr>
        <w:rPr>
          <w:sz w:val="28"/>
          <w:szCs w:val="28"/>
        </w:rPr>
      </w:pPr>
    </w:p>
    <w:p w:rsidR="00AA7791" w:rsidRPr="00CC7A3C" w:rsidRDefault="00AA7791" w:rsidP="00AA7791">
      <w:pPr>
        <w:jc w:val="right"/>
      </w:pPr>
      <w:r>
        <w:rPr>
          <w:sz w:val="28"/>
          <w:szCs w:val="28"/>
        </w:rPr>
        <w:t>«</w:t>
      </w:r>
      <w:r w:rsidRPr="00006A2F">
        <w:t xml:space="preserve">Приложение </w:t>
      </w:r>
      <w:r w:rsidRPr="00CC7A3C">
        <w:t>6</w:t>
      </w:r>
    </w:p>
    <w:p w:rsidR="00AA7791" w:rsidRPr="00581266" w:rsidRDefault="00AA7791" w:rsidP="00AA7791">
      <w:pPr>
        <w:ind w:left="5387" w:right="-530"/>
        <w:jc w:val="right"/>
      </w:pPr>
      <w:r w:rsidRPr="00581266">
        <w:t xml:space="preserve">к решению Комитета местного самоуправления </w:t>
      </w:r>
    </w:p>
    <w:p w:rsidR="00AA7791" w:rsidRPr="00581266" w:rsidRDefault="00AA7791" w:rsidP="00AA7791">
      <w:pPr>
        <w:ind w:left="5387" w:right="-530"/>
        <w:jc w:val="right"/>
      </w:pPr>
      <w:r w:rsidRPr="00581266">
        <w:t>Русско-Камешкирского сельсовета Камешкирского района</w:t>
      </w:r>
    </w:p>
    <w:p w:rsidR="00AA7791" w:rsidRPr="00581266" w:rsidRDefault="00AA7791" w:rsidP="00AA7791">
      <w:pPr>
        <w:ind w:left="5387" w:right="-530"/>
        <w:jc w:val="right"/>
      </w:pPr>
      <w:r w:rsidRPr="00581266">
        <w:t xml:space="preserve">Пензенской области «О Бюджете Русско-Камешкирского сельсовета </w:t>
      </w:r>
    </w:p>
    <w:p w:rsidR="00AA7791" w:rsidRPr="00581266" w:rsidRDefault="00AA7791" w:rsidP="00AA7791">
      <w:pPr>
        <w:ind w:left="5387" w:right="-530"/>
        <w:jc w:val="right"/>
      </w:pPr>
      <w:r w:rsidRPr="00581266">
        <w:t xml:space="preserve">Камешкирского района Пензенской области </w:t>
      </w:r>
    </w:p>
    <w:p w:rsidR="00AA7791" w:rsidRDefault="00AA7791" w:rsidP="00AA7791">
      <w:pPr>
        <w:ind w:left="5387" w:right="-530"/>
        <w:jc w:val="right"/>
      </w:pPr>
      <w:r>
        <w:t>на 2025</w:t>
      </w:r>
      <w:r w:rsidRPr="00581266">
        <w:t xml:space="preserve"> год и </w:t>
      </w:r>
      <w:r>
        <w:t>на плановый период 2026 и 2027 годов»</w:t>
      </w:r>
    </w:p>
    <w:p w:rsidR="00AA7791" w:rsidRPr="00581266" w:rsidRDefault="00AA7791" w:rsidP="00AA7791">
      <w:pPr>
        <w:ind w:left="5387" w:right="-530"/>
        <w:jc w:val="right"/>
      </w:pPr>
    </w:p>
    <w:p w:rsidR="00AA7791" w:rsidRDefault="00AA7791" w:rsidP="00AA7791">
      <w:pPr>
        <w:jc w:val="center"/>
        <w:rPr>
          <w:sz w:val="28"/>
          <w:szCs w:val="28"/>
        </w:rP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2025</w:t>
      </w:r>
      <w:r w:rsidRPr="00006A2F">
        <w:rPr>
          <w:sz w:val="28"/>
          <w:szCs w:val="28"/>
        </w:rPr>
        <w:t xml:space="preserve"> год</w:t>
      </w:r>
      <w:r>
        <w:rPr>
          <w:sz w:val="28"/>
          <w:szCs w:val="28"/>
        </w:rPr>
        <w:t xml:space="preserve"> и на плановый период 2026 и 2027 годов</w:t>
      </w:r>
    </w:p>
    <w:tbl>
      <w:tblPr>
        <w:tblW w:w="13709" w:type="dxa"/>
        <w:tblInd w:w="92" w:type="dxa"/>
        <w:tblLook w:val="0000"/>
      </w:tblPr>
      <w:tblGrid>
        <w:gridCol w:w="4280"/>
        <w:gridCol w:w="1580"/>
        <w:gridCol w:w="815"/>
        <w:gridCol w:w="843"/>
        <w:gridCol w:w="1211"/>
        <w:gridCol w:w="1660"/>
        <w:gridCol w:w="1660"/>
        <w:gridCol w:w="1660"/>
      </w:tblGrid>
      <w:tr w:rsidR="00AA7791" w:rsidRPr="00740118" w:rsidTr="0031287F">
        <w:trPr>
          <w:trHeight w:val="270"/>
        </w:trPr>
        <w:tc>
          <w:tcPr>
            <w:tcW w:w="13709" w:type="dxa"/>
            <w:gridSpan w:val="8"/>
            <w:tcBorders>
              <w:top w:val="nil"/>
              <w:left w:val="nil"/>
              <w:bottom w:val="single" w:sz="4" w:space="0" w:color="auto"/>
              <w:right w:val="nil"/>
            </w:tcBorders>
            <w:shd w:val="clear" w:color="auto" w:fill="auto"/>
            <w:noWrap/>
            <w:vAlign w:val="bottom"/>
          </w:tcPr>
          <w:p w:rsidR="00AA7791" w:rsidRPr="00740118" w:rsidRDefault="00AA7791" w:rsidP="0031287F">
            <w:pPr>
              <w:jc w:val="right"/>
              <w:rPr>
                <w:sz w:val="22"/>
                <w:szCs w:val="22"/>
              </w:rPr>
            </w:pPr>
            <w:r>
              <w:rPr>
                <w:sz w:val="22"/>
                <w:szCs w:val="22"/>
              </w:rPr>
              <w:t>(</w:t>
            </w:r>
            <w:r w:rsidRPr="00740118">
              <w:rPr>
                <w:sz w:val="22"/>
                <w:szCs w:val="22"/>
              </w:rPr>
              <w:t>тыс. руб.</w:t>
            </w:r>
            <w:r>
              <w:rPr>
                <w:sz w:val="22"/>
                <w:szCs w:val="22"/>
              </w:rPr>
              <w:t>)</w:t>
            </w:r>
          </w:p>
        </w:tc>
      </w:tr>
      <w:tr w:rsidR="00AA7791" w:rsidRPr="00740118" w:rsidTr="0031287F">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791" w:rsidRPr="00740118" w:rsidRDefault="00AA7791" w:rsidP="0031287F">
            <w:pPr>
              <w:jc w:val="center"/>
              <w:rPr>
                <w:bCs/>
                <w:sz w:val="22"/>
                <w:szCs w:val="22"/>
              </w:rPr>
            </w:pPr>
            <w:r w:rsidRPr="00740118">
              <w:rPr>
                <w:bCs/>
                <w:sz w:val="22"/>
                <w:szCs w:val="22"/>
              </w:rPr>
              <w:t>Наименование показателя</w:t>
            </w:r>
          </w:p>
        </w:tc>
        <w:tc>
          <w:tcPr>
            <w:tcW w:w="4449" w:type="dxa"/>
            <w:gridSpan w:val="4"/>
            <w:tcBorders>
              <w:top w:val="single" w:sz="4" w:space="0" w:color="auto"/>
              <w:left w:val="nil"/>
              <w:bottom w:val="single" w:sz="4" w:space="0" w:color="auto"/>
              <w:right w:val="nil"/>
            </w:tcBorders>
            <w:shd w:val="clear" w:color="auto" w:fill="auto"/>
            <w:vAlign w:val="center"/>
          </w:tcPr>
          <w:p w:rsidR="00AA7791" w:rsidRPr="00740118" w:rsidRDefault="00AA7791" w:rsidP="0031287F">
            <w:pPr>
              <w:jc w:val="center"/>
              <w:rPr>
                <w:bCs/>
                <w:sz w:val="22"/>
                <w:szCs w:val="22"/>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791" w:rsidRDefault="00AA7791" w:rsidP="0031287F">
            <w:pPr>
              <w:jc w:val="center"/>
              <w:rPr>
                <w:bCs/>
                <w:sz w:val="22"/>
                <w:szCs w:val="22"/>
              </w:rPr>
            </w:pPr>
            <w:r>
              <w:rPr>
                <w:bCs/>
                <w:sz w:val="22"/>
                <w:szCs w:val="22"/>
              </w:rPr>
              <w:t xml:space="preserve">Сумма </w:t>
            </w:r>
          </w:p>
          <w:p w:rsidR="00AA7791" w:rsidRPr="00740118" w:rsidRDefault="00AA7791" w:rsidP="0031287F">
            <w:pPr>
              <w:jc w:val="center"/>
              <w:rPr>
                <w:bCs/>
                <w:sz w:val="22"/>
                <w:szCs w:val="22"/>
              </w:rPr>
            </w:pPr>
            <w:r>
              <w:rPr>
                <w:bCs/>
                <w:sz w:val="22"/>
                <w:szCs w:val="22"/>
              </w:rPr>
              <w:t xml:space="preserve">на </w:t>
            </w:r>
            <w:r w:rsidRPr="00740118">
              <w:rPr>
                <w:bCs/>
                <w:sz w:val="22"/>
                <w:szCs w:val="22"/>
              </w:rPr>
              <w:t>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791" w:rsidRDefault="00AA7791" w:rsidP="0031287F">
            <w:pPr>
              <w:jc w:val="center"/>
              <w:rPr>
                <w:bCs/>
                <w:sz w:val="22"/>
                <w:szCs w:val="22"/>
              </w:rPr>
            </w:pPr>
            <w:r>
              <w:rPr>
                <w:bCs/>
                <w:sz w:val="22"/>
                <w:szCs w:val="22"/>
              </w:rPr>
              <w:t xml:space="preserve">Сумма </w:t>
            </w:r>
          </w:p>
          <w:p w:rsidR="00AA7791" w:rsidRPr="00740118" w:rsidRDefault="00AA7791" w:rsidP="0031287F">
            <w:pPr>
              <w:jc w:val="center"/>
              <w:rPr>
                <w:bCs/>
                <w:sz w:val="22"/>
                <w:szCs w:val="22"/>
              </w:rPr>
            </w:pPr>
            <w:r>
              <w:rPr>
                <w:bCs/>
                <w:sz w:val="22"/>
                <w:szCs w:val="22"/>
              </w:rPr>
              <w:t xml:space="preserve">на </w:t>
            </w:r>
            <w:r w:rsidRPr="00740118">
              <w:rPr>
                <w:bCs/>
                <w:sz w:val="22"/>
                <w:szCs w:val="22"/>
              </w:rPr>
              <w:t>202</w:t>
            </w:r>
            <w:r>
              <w:rPr>
                <w:bCs/>
                <w:sz w:val="22"/>
                <w:szCs w:val="22"/>
              </w:rPr>
              <w:t>6</w:t>
            </w:r>
            <w:r w:rsidRPr="00740118">
              <w:rPr>
                <w:bCs/>
                <w:sz w:val="22"/>
                <w:szCs w:val="22"/>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791" w:rsidRDefault="00AA7791" w:rsidP="0031287F">
            <w:pPr>
              <w:jc w:val="center"/>
              <w:rPr>
                <w:bCs/>
                <w:sz w:val="22"/>
                <w:szCs w:val="22"/>
              </w:rPr>
            </w:pPr>
            <w:r>
              <w:rPr>
                <w:bCs/>
                <w:sz w:val="22"/>
                <w:szCs w:val="22"/>
              </w:rPr>
              <w:t xml:space="preserve">Сумма </w:t>
            </w:r>
          </w:p>
          <w:p w:rsidR="00AA7791" w:rsidRPr="00740118" w:rsidRDefault="00AA7791" w:rsidP="0031287F">
            <w:pPr>
              <w:jc w:val="center"/>
              <w:rPr>
                <w:bCs/>
                <w:sz w:val="22"/>
                <w:szCs w:val="22"/>
              </w:rPr>
            </w:pPr>
            <w:r>
              <w:rPr>
                <w:bCs/>
                <w:sz w:val="22"/>
                <w:szCs w:val="22"/>
              </w:rPr>
              <w:t xml:space="preserve">на </w:t>
            </w:r>
            <w:r w:rsidRPr="00740118">
              <w:rPr>
                <w:bCs/>
                <w:sz w:val="22"/>
                <w:szCs w:val="22"/>
              </w:rPr>
              <w:t>202</w:t>
            </w:r>
            <w:r>
              <w:rPr>
                <w:bCs/>
                <w:sz w:val="22"/>
                <w:szCs w:val="22"/>
              </w:rPr>
              <w:t>7</w:t>
            </w:r>
            <w:r w:rsidRPr="00740118">
              <w:rPr>
                <w:bCs/>
                <w:sz w:val="22"/>
                <w:szCs w:val="22"/>
              </w:rPr>
              <w:t xml:space="preserve"> год</w:t>
            </w:r>
          </w:p>
        </w:tc>
      </w:tr>
      <w:tr w:rsidR="00AA7791" w:rsidRPr="00740118" w:rsidTr="0031287F">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AA7791" w:rsidRPr="00740118" w:rsidRDefault="00AA7791" w:rsidP="0031287F">
            <w:pPr>
              <w:rPr>
                <w:bCs/>
                <w:sz w:val="22"/>
                <w:szCs w:val="22"/>
              </w:rPr>
            </w:pPr>
          </w:p>
        </w:tc>
        <w:tc>
          <w:tcPr>
            <w:tcW w:w="1580" w:type="dxa"/>
            <w:tcBorders>
              <w:top w:val="single" w:sz="4" w:space="0" w:color="auto"/>
              <w:left w:val="nil"/>
              <w:bottom w:val="single" w:sz="4" w:space="0" w:color="auto"/>
              <w:right w:val="single" w:sz="4" w:space="0" w:color="auto"/>
            </w:tcBorders>
            <w:shd w:val="clear" w:color="auto" w:fill="auto"/>
            <w:vAlign w:val="center"/>
          </w:tcPr>
          <w:p w:rsidR="00AA7791" w:rsidRPr="00740118" w:rsidRDefault="00AA7791" w:rsidP="0031287F">
            <w:pPr>
              <w:jc w:val="center"/>
              <w:rPr>
                <w:bCs/>
                <w:sz w:val="22"/>
                <w:szCs w:val="22"/>
              </w:rPr>
            </w:pPr>
            <w:r w:rsidRPr="00D12644">
              <w:rPr>
                <w:sz w:val="22"/>
                <w:szCs w:val="22"/>
              </w:rPr>
              <w:t>Целевая статья расходов</w:t>
            </w:r>
          </w:p>
        </w:tc>
        <w:tc>
          <w:tcPr>
            <w:tcW w:w="815" w:type="dxa"/>
            <w:tcBorders>
              <w:top w:val="single" w:sz="4" w:space="0" w:color="auto"/>
              <w:left w:val="nil"/>
              <w:bottom w:val="single" w:sz="4" w:space="0" w:color="auto"/>
              <w:right w:val="single" w:sz="4" w:space="0" w:color="auto"/>
            </w:tcBorders>
            <w:shd w:val="clear" w:color="auto" w:fill="auto"/>
            <w:vAlign w:val="center"/>
          </w:tcPr>
          <w:p w:rsidR="00AA7791" w:rsidRPr="00740118" w:rsidRDefault="00AA7791" w:rsidP="0031287F">
            <w:pPr>
              <w:jc w:val="center"/>
              <w:rPr>
                <w:bCs/>
                <w:sz w:val="22"/>
                <w:szCs w:val="22"/>
              </w:rPr>
            </w:pPr>
            <w:r>
              <w:rPr>
                <w:bCs/>
                <w:sz w:val="22"/>
                <w:szCs w:val="22"/>
              </w:rPr>
              <w:t>Вид расхо-дов</w:t>
            </w:r>
          </w:p>
        </w:tc>
        <w:tc>
          <w:tcPr>
            <w:tcW w:w="843" w:type="dxa"/>
            <w:tcBorders>
              <w:top w:val="single" w:sz="4" w:space="0" w:color="auto"/>
              <w:left w:val="nil"/>
              <w:bottom w:val="single" w:sz="4" w:space="0" w:color="auto"/>
              <w:right w:val="single" w:sz="4" w:space="0" w:color="auto"/>
            </w:tcBorders>
            <w:shd w:val="clear" w:color="auto" w:fill="auto"/>
            <w:vAlign w:val="center"/>
          </w:tcPr>
          <w:p w:rsidR="00AA7791" w:rsidRPr="00740118" w:rsidRDefault="00AA7791" w:rsidP="0031287F">
            <w:pPr>
              <w:jc w:val="center"/>
              <w:rPr>
                <w:bCs/>
                <w:sz w:val="22"/>
                <w:szCs w:val="22"/>
              </w:rPr>
            </w:pPr>
            <w:r w:rsidRPr="00740118">
              <w:rPr>
                <w:bCs/>
                <w:sz w:val="22"/>
                <w:szCs w:val="22"/>
              </w:rPr>
              <w:t>Раздел</w:t>
            </w:r>
          </w:p>
        </w:tc>
        <w:tc>
          <w:tcPr>
            <w:tcW w:w="1211" w:type="dxa"/>
            <w:tcBorders>
              <w:top w:val="single" w:sz="4" w:space="0" w:color="auto"/>
              <w:left w:val="nil"/>
              <w:bottom w:val="single" w:sz="4" w:space="0" w:color="auto"/>
              <w:right w:val="single" w:sz="4" w:space="0" w:color="auto"/>
            </w:tcBorders>
            <w:shd w:val="clear" w:color="auto" w:fill="auto"/>
            <w:vAlign w:val="center"/>
          </w:tcPr>
          <w:p w:rsidR="00AA7791" w:rsidRPr="00740118" w:rsidRDefault="00AA7791" w:rsidP="0031287F">
            <w:pPr>
              <w:jc w:val="center"/>
              <w:rPr>
                <w:bCs/>
                <w:sz w:val="22"/>
                <w:szCs w:val="22"/>
              </w:rPr>
            </w:pPr>
            <w:r w:rsidRPr="00740118">
              <w:rPr>
                <w:bCs/>
                <w:sz w:val="22"/>
                <w:szCs w:val="22"/>
              </w:rPr>
              <w:t>Подраздел</w:t>
            </w:r>
          </w:p>
        </w:tc>
        <w:tc>
          <w:tcPr>
            <w:tcW w:w="1660" w:type="dxa"/>
            <w:vMerge/>
            <w:tcBorders>
              <w:top w:val="single" w:sz="4" w:space="0" w:color="auto"/>
              <w:left w:val="single" w:sz="4" w:space="0" w:color="auto"/>
              <w:bottom w:val="single" w:sz="4" w:space="0" w:color="auto"/>
              <w:right w:val="single" w:sz="4" w:space="0" w:color="auto"/>
            </w:tcBorders>
            <w:vAlign w:val="center"/>
          </w:tcPr>
          <w:p w:rsidR="00AA7791" w:rsidRPr="00740118" w:rsidRDefault="00AA7791" w:rsidP="0031287F">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A7791" w:rsidRPr="00740118" w:rsidRDefault="00AA7791" w:rsidP="0031287F">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A7791" w:rsidRPr="00740118" w:rsidRDefault="00AA7791" w:rsidP="0031287F">
            <w:pPr>
              <w:rPr>
                <w:bCs/>
                <w:sz w:val="22"/>
                <w:szCs w:val="22"/>
              </w:rPr>
            </w:pP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791" w:rsidRPr="00740118" w:rsidRDefault="00AA7791" w:rsidP="0031287F">
            <w:pPr>
              <w:jc w:val="center"/>
              <w:rPr>
                <w:bCs/>
                <w:sz w:val="22"/>
                <w:szCs w:val="22"/>
              </w:rPr>
            </w:pPr>
            <w:r w:rsidRPr="00740118">
              <w:rPr>
                <w:bCs/>
                <w:sz w:val="22"/>
                <w:szCs w:val="22"/>
              </w:rPr>
              <w:t>1</w:t>
            </w: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AA7791" w:rsidRPr="00740118" w:rsidRDefault="00AA7791" w:rsidP="0031287F">
            <w:pPr>
              <w:jc w:val="center"/>
              <w:rPr>
                <w:bCs/>
                <w:sz w:val="22"/>
                <w:szCs w:val="22"/>
              </w:rPr>
            </w:pPr>
            <w:r w:rsidRPr="00740118">
              <w:rPr>
                <w:bCs/>
                <w:sz w:val="22"/>
                <w:szCs w:val="22"/>
              </w:rPr>
              <w:t>2</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AA7791" w:rsidRPr="00740118" w:rsidRDefault="00AA7791" w:rsidP="0031287F">
            <w:pPr>
              <w:jc w:val="center"/>
              <w:rPr>
                <w:bCs/>
                <w:sz w:val="22"/>
                <w:szCs w:val="22"/>
              </w:rPr>
            </w:pPr>
            <w:r w:rsidRPr="00740118">
              <w:rPr>
                <w:bCs/>
                <w:sz w:val="22"/>
                <w:szCs w:val="22"/>
              </w:rPr>
              <w:t>3</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AA7791" w:rsidRPr="00740118" w:rsidRDefault="00AA7791" w:rsidP="0031287F">
            <w:pPr>
              <w:jc w:val="center"/>
              <w:rPr>
                <w:bCs/>
                <w:sz w:val="22"/>
                <w:szCs w:val="22"/>
              </w:rPr>
            </w:pPr>
            <w:r w:rsidRPr="00740118">
              <w:rPr>
                <w:bCs/>
                <w:sz w:val="22"/>
                <w:szCs w:val="22"/>
              </w:rPr>
              <w:t>4</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AA7791" w:rsidRPr="00740118" w:rsidRDefault="00AA7791" w:rsidP="0031287F">
            <w:pPr>
              <w:jc w:val="center"/>
              <w:rPr>
                <w:bCs/>
                <w:sz w:val="22"/>
                <w:szCs w:val="22"/>
              </w:rPr>
            </w:pPr>
            <w:r w:rsidRPr="00740118">
              <w:rPr>
                <w:b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7791" w:rsidRPr="00740118" w:rsidRDefault="00AA7791" w:rsidP="0031287F">
            <w:pPr>
              <w:jc w:val="center"/>
              <w:rPr>
                <w:bCs/>
                <w:sz w:val="22"/>
                <w:szCs w:val="22"/>
              </w:rPr>
            </w:pPr>
            <w:r w:rsidRPr="00740118">
              <w:rPr>
                <w:bCs/>
                <w:sz w:val="22"/>
                <w:szCs w:val="22"/>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7791" w:rsidRPr="00740118" w:rsidRDefault="00AA7791" w:rsidP="0031287F">
            <w:pPr>
              <w:jc w:val="center"/>
              <w:rPr>
                <w:bCs/>
                <w:sz w:val="22"/>
                <w:szCs w:val="22"/>
              </w:rPr>
            </w:pPr>
            <w:r w:rsidRPr="00740118">
              <w:rPr>
                <w:bCs/>
                <w:sz w:val="22"/>
                <w:szCs w:val="22"/>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7791" w:rsidRPr="00740118" w:rsidRDefault="00AA7791" w:rsidP="0031287F">
            <w:pPr>
              <w:jc w:val="center"/>
              <w:rPr>
                <w:bCs/>
                <w:sz w:val="22"/>
                <w:szCs w:val="22"/>
              </w:rPr>
            </w:pPr>
            <w:r w:rsidRPr="00740118">
              <w:rPr>
                <w:bCs/>
                <w:sz w:val="22"/>
                <w:szCs w:val="22"/>
              </w:rPr>
              <w:t>8</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791" w:rsidRPr="004039E5" w:rsidRDefault="00AA7791" w:rsidP="0031287F">
            <w:pPr>
              <w:rPr>
                <w:b/>
                <w:bCs/>
                <w:sz w:val="22"/>
                <w:szCs w:val="22"/>
              </w:rPr>
            </w:pPr>
            <w:r w:rsidRPr="004039E5">
              <w:rPr>
                <w:b/>
                <w:bCs/>
                <w:sz w:val="22"/>
                <w:szCs w:val="22"/>
              </w:rPr>
              <w:t>ВСЕГО:</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AA7791" w:rsidRPr="004039E5" w:rsidRDefault="00AA7791" w:rsidP="0031287F">
            <w:pPr>
              <w:jc w:val="center"/>
              <w:rPr>
                <w:b/>
                <w:bCs/>
                <w:sz w:val="22"/>
                <w:szCs w:val="22"/>
              </w:rPr>
            </w:pPr>
            <w:r w:rsidRPr="004039E5">
              <w:rPr>
                <w:b/>
                <w:bCs/>
                <w:sz w:val="22"/>
                <w:szCs w:val="22"/>
              </w:rPr>
              <w:t> </w:t>
            </w:r>
          </w:p>
        </w:tc>
        <w:tc>
          <w:tcPr>
            <w:tcW w:w="815" w:type="dxa"/>
            <w:tcBorders>
              <w:top w:val="single" w:sz="4" w:space="0" w:color="auto"/>
              <w:left w:val="nil"/>
              <w:bottom w:val="single" w:sz="4" w:space="0" w:color="auto"/>
              <w:right w:val="single" w:sz="4" w:space="0" w:color="auto"/>
            </w:tcBorders>
            <w:shd w:val="clear" w:color="auto" w:fill="auto"/>
            <w:noWrap/>
            <w:vAlign w:val="bottom"/>
          </w:tcPr>
          <w:p w:rsidR="00AA7791" w:rsidRPr="004039E5" w:rsidRDefault="00AA7791" w:rsidP="0031287F">
            <w:pPr>
              <w:jc w:val="center"/>
              <w:rPr>
                <w:b/>
                <w:bCs/>
                <w:sz w:val="22"/>
                <w:szCs w:val="22"/>
              </w:rPr>
            </w:pPr>
            <w:r w:rsidRPr="004039E5">
              <w:rPr>
                <w:b/>
                <w:bCs/>
                <w:sz w:val="22"/>
                <w:szCs w:val="22"/>
              </w:rPr>
              <w:t> </w:t>
            </w:r>
          </w:p>
        </w:tc>
        <w:tc>
          <w:tcPr>
            <w:tcW w:w="843" w:type="dxa"/>
            <w:tcBorders>
              <w:top w:val="single" w:sz="4" w:space="0" w:color="auto"/>
              <w:left w:val="nil"/>
              <w:bottom w:val="single" w:sz="4" w:space="0" w:color="auto"/>
              <w:right w:val="single" w:sz="4" w:space="0" w:color="auto"/>
            </w:tcBorders>
            <w:shd w:val="clear" w:color="auto" w:fill="auto"/>
            <w:noWrap/>
            <w:vAlign w:val="bottom"/>
          </w:tcPr>
          <w:p w:rsidR="00AA7791" w:rsidRPr="004039E5" w:rsidRDefault="00AA7791" w:rsidP="0031287F">
            <w:pPr>
              <w:jc w:val="center"/>
              <w:rPr>
                <w:b/>
                <w:bCs/>
                <w:sz w:val="22"/>
                <w:szCs w:val="22"/>
              </w:rPr>
            </w:pPr>
            <w:r w:rsidRPr="004039E5">
              <w:rPr>
                <w:b/>
                <w:bCs/>
                <w:sz w:val="22"/>
                <w:szCs w:val="22"/>
              </w:rPr>
              <w:t> </w:t>
            </w:r>
          </w:p>
        </w:tc>
        <w:tc>
          <w:tcPr>
            <w:tcW w:w="1211" w:type="dxa"/>
            <w:tcBorders>
              <w:top w:val="single" w:sz="4" w:space="0" w:color="auto"/>
              <w:left w:val="nil"/>
              <w:bottom w:val="single" w:sz="4" w:space="0" w:color="auto"/>
              <w:right w:val="single" w:sz="4" w:space="0" w:color="auto"/>
            </w:tcBorders>
            <w:shd w:val="clear" w:color="auto" w:fill="auto"/>
            <w:noWrap/>
            <w:vAlign w:val="bottom"/>
          </w:tcPr>
          <w:p w:rsidR="00AA7791" w:rsidRPr="004039E5" w:rsidRDefault="00AA7791" w:rsidP="0031287F">
            <w:pPr>
              <w:jc w:val="center"/>
              <w:rPr>
                <w:b/>
                <w:bCs/>
                <w:sz w:val="22"/>
                <w:szCs w:val="22"/>
              </w:rPr>
            </w:pPr>
            <w:r w:rsidRPr="004039E5">
              <w:rPr>
                <w:b/>
                <w:bCs/>
                <w:sz w:val="22"/>
                <w:szCs w:val="22"/>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AA7791" w:rsidRPr="00CE4126" w:rsidRDefault="00AA7791" w:rsidP="0031287F">
            <w:pPr>
              <w:jc w:val="right"/>
              <w:rPr>
                <w:b/>
                <w:bCs/>
                <w:sz w:val="22"/>
                <w:szCs w:val="22"/>
              </w:rPr>
            </w:pPr>
            <w:r w:rsidRPr="00CE4126">
              <w:rPr>
                <w:b/>
                <w:bCs/>
                <w:sz w:val="22"/>
                <w:szCs w:val="22"/>
              </w:rPr>
              <w:t>55 500,194</w:t>
            </w:r>
          </w:p>
        </w:tc>
        <w:tc>
          <w:tcPr>
            <w:tcW w:w="1660" w:type="dxa"/>
            <w:tcBorders>
              <w:top w:val="single" w:sz="4" w:space="0" w:color="auto"/>
              <w:left w:val="nil"/>
              <w:bottom w:val="single" w:sz="4" w:space="0" w:color="auto"/>
              <w:right w:val="single" w:sz="4" w:space="0" w:color="auto"/>
            </w:tcBorders>
            <w:shd w:val="clear" w:color="auto" w:fill="auto"/>
            <w:vAlign w:val="bottom"/>
          </w:tcPr>
          <w:p w:rsidR="00AA7791" w:rsidRPr="00CE4126" w:rsidRDefault="00AA7791" w:rsidP="0031287F">
            <w:pPr>
              <w:jc w:val="right"/>
              <w:rPr>
                <w:b/>
                <w:bCs/>
                <w:sz w:val="22"/>
                <w:szCs w:val="22"/>
              </w:rPr>
            </w:pPr>
            <w:r w:rsidRPr="00CE4126">
              <w:rPr>
                <w:b/>
                <w:bCs/>
                <w:sz w:val="22"/>
                <w:szCs w:val="22"/>
              </w:rPr>
              <w:t>49 108,256</w:t>
            </w:r>
          </w:p>
        </w:tc>
        <w:tc>
          <w:tcPr>
            <w:tcW w:w="1660" w:type="dxa"/>
            <w:tcBorders>
              <w:top w:val="single" w:sz="4" w:space="0" w:color="auto"/>
              <w:left w:val="nil"/>
              <w:bottom w:val="single" w:sz="4" w:space="0" w:color="auto"/>
              <w:right w:val="single" w:sz="4" w:space="0" w:color="auto"/>
            </w:tcBorders>
            <w:shd w:val="clear" w:color="auto" w:fill="auto"/>
            <w:vAlign w:val="bottom"/>
          </w:tcPr>
          <w:p w:rsidR="00AA7791" w:rsidRPr="00CE4126" w:rsidRDefault="00AA7791" w:rsidP="0031287F">
            <w:pPr>
              <w:jc w:val="right"/>
              <w:rPr>
                <w:b/>
                <w:bCs/>
                <w:sz w:val="22"/>
                <w:szCs w:val="22"/>
              </w:rPr>
            </w:pPr>
            <w:r w:rsidRPr="00CE4126">
              <w:rPr>
                <w:b/>
                <w:bCs/>
                <w:sz w:val="22"/>
                <w:szCs w:val="22"/>
              </w:rPr>
              <w:t>52 162,299</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4039E5" w:rsidRDefault="00AA7791" w:rsidP="0031287F">
            <w:pPr>
              <w:rPr>
                <w:b/>
                <w:bCs/>
                <w:iCs/>
                <w:sz w:val="22"/>
                <w:szCs w:val="22"/>
              </w:rPr>
            </w:pPr>
            <w:r w:rsidRPr="004039E5">
              <w:rPr>
                <w:b/>
                <w:bCs/>
                <w:iCs/>
                <w:sz w:val="22"/>
                <w:szCs w:val="22"/>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center"/>
              <w:rPr>
                <w:b/>
                <w:bCs/>
                <w:iCs/>
                <w:sz w:val="22"/>
                <w:szCs w:val="22"/>
              </w:rPr>
            </w:pPr>
            <w:r w:rsidRPr="004039E5">
              <w:rPr>
                <w:b/>
                <w:bCs/>
                <w:iCs/>
                <w:sz w:val="22"/>
                <w:szCs w:val="22"/>
              </w:rPr>
              <w:t>0100000000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center"/>
              <w:rPr>
                <w:b/>
                <w:bCs/>
                <w:iCs/>
                <w:sz w:val="22"/>
                <w:szCs w:val="22"/>
              </w:rPr>
            </w:pPr>
            <w:r w:rsidRPr="004039E5">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center"/>
              <w:rPr>
                <w:b/>
                <w:bCs/>
                <w:iCs/>
                <w:sz w:val="22"/>
                <w:szCs w:val="22"/>
              </w:rPr>
            </w:pPr>
            <w:r w:rsidRPr="004039E5">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center"/>
              <w:rPr>
                <w:b/>
                <w:bCs/>
                <w:iCs/>
                <w:sz w:val="22"/>
                <w:szCs w:val="22"/>
              </w:rPr>
            </w:pPr>
            <w:r w:rsidRPr="004039E5">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right"/>
              <w:rPr>
                <w:b/>
                <w:bCs/>
                <w:iCs/>
                <w:sz w:val="22"/>
                <w:szCs w:val="22"/>
              </w:rPr>
            </w:pPr>
            <w:r w:rsidRPr="004039E5">
              <w:rPr>
                <w:b/>
                <w:bCs/>
                <w:iCs/>
                <w:sz w:val="22"/>
                <w:szCs w:val="22"/>
              </w:rPr>
              <w:t>8 493,966</w:t>
            </w:r>
          </w:p>
        </w:tc>
        <w:tc>
          <w:tcPr>
            <w:tcW w:w="1660"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right"/>
              <w:rPr>
                <w:b/>
                <w:bCs/>
                <w:iCs/>
                <w:sz w:val="22"/>
                <w:szCs w:val="22"/>
              </w:rPr>
            </w:pPr>
            <w:r w:rsidRPr="004039E5">
              <w:rPr>
                <w:b/>
                <w:bCs/>
                <w:iCs/>
                <w:sz w:val="22"/>
                <w:szCs w:val="22"/>
              </w:rPr>
              <w:t>8 764,244</w:t>
            </w:r>
          </w:p>
        </w:tc>
        <w:tc>
          <w:tcPr>
            <w:tcW w:w="1660"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right"/>
              <w:rPr>
                <w:b/>
                <w:bCs/>
                <w:iCs/>
                <w:sz w:val="22"/>
                <w:szCs w:val="22"/>
              </w:rPr>
            </w:pPr>
            <w:r w:rsidRPr="004039E5">
              <w:rPr>
                <w:b/>
                <w:bCs/>
                <w:iCs/>
                <w:sz w:val="22"/>
                <w:szCs w:val="22"/>
              </w:rPr>
              <w:t>8 925,094</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4039E5" w:rsidRDefault="00AA7791" w:rsidP="0031287F">
            <w:pPr>
              <w:rPr>
                <w:b/>
                <w:bCs/>
                <w:iCs/>
                <w:sz w:val="22"/>
                <w:szCs w:val="22"/>
              </w:rPr>
            </w:pPr>
            <w:r w:rsidRPr="004039E5">
              <w:rPr>
                <w:b/>
                <w:bCs/>
                <w:iCs/>
                <w:sz w:val="22"/>
                <w:szCs w:val="22"/>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center"/>
              <w:rPr>
                <w:b/>
                <w:bCs/>
                <w:iCs/>
                <w:sz w:val="22"/>
                <w:szCs w:val="22"/>
              </w:rPr>
            </w:pPr>
            <w:r w:rsidRPr="004039E5">
              <w:rPr>
                <w:b/>
                <w:bCs/>
                <w:iCs/>
                <w:sz w:val="22"/>
                <w:szCs w:val="22"/>
              </w:rPr>
              <w:t>0120000000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center"/>
              <w:rPr>
                <w:b/>
                <w:bCs/>
                <w:iCs/>
                <w:sz w:val="22"/>
                <w:szCs w:val="22"/>
              </w:rPr>
            </w:pPr>
            <w:r w:rsidRPr="004039E5">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center"/>
              <w:rPr>
                <w:b/>
                <w:bCs/>
                <w:iCs/>
                <w:sz w:val="22"/>
                <w:szCs w:val="22"/>
              </w:rPr>
            </w:pPr>
            <w:r w:rsidRPr="004039E5">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center"/>
              <w:rPr>
                <w:b/>
                <w:bCs/>
                <w:iCs/>
                <w:sz w:val="22"/>
                <w:szCs w:val="22"/>
              </w:rPr>
            </w:pPr>
            <w:r w:rsidRPr="004039E5">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right"/>
              <w:rPr>
                <w:b/>
                <w:bCs/>
                <w:iCs/>
                <w:sz w:val="22"/>
                <w:szCs w:val="22"/>
              </w:rPr>
            </w:pPr>
            <w:r w:rsidRPr="004039E5">
              <w:rPr>
                <w:b/>
                <w:bCs/>
                <w:iCs/>
                <w:sz w:val="22"/>
                <w:szCs w:val="22"/>
              </w:rPr>
              <w:t>8 493,966</w:t>
            </w:r>
          </w:p>
        </w:tc>
        <w:tc>
          <w:tcPr>
            <w:tcW w:w="1660"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right"/>
              <w:rPr>
                <w:b/>
                <w:bCs/>
                <w:iCs/>
                <w:sz w:val="22"/>
                <w:szCs w:val="22"/>
              </w:rPr>
            </w:pPr>
            <w:r w:rsidRPr="004039E5">
              <w:rPr>
                <w:b/>
                <w:bCs/>
                <w:iCs/>
                <w:sz w:val="22"/>
                <w:szCs w:val="22"/>
              </w:rPr>
              <w:t>8 764,244</w:t>
            </w:r>
          </w:p>
        </w:tc>
        <w:tc>
          <w:tcPr>
            <w:tcW w:w="1660"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right"/>
              <w:rPr>
                <w:b/>
                <w:bCs/>
                <w:iCs/>
                <w:sz w:val="22"/>
                <w:szCs w:val="22"/>
              </w:rPr>
            </w:pPr>
            <w:r w:rsidRPr="004039E5">
              <w:rPr>
                <w:b/>
                <w:bCs/>
                <w:iCs/>
                <w:sz w:val="22"/>
                <w:szCs w:val="22"/>
              </w:rPr>
              <w:t>8 925,094</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4039E5" w:rsidRDefault="00AA7791" w:rsidP="0031287F">
            <w:pPr>
              <w:rPr>
                <w:bCs/>
                <w:i/>
                <w:iCs/>
                <w:sz w:val="22"/>
                <w:szCs w:val="22"/>
              </w:rPr>
            </w:pPr>
            <w:r w:rsidRPr="004039E5">
              <w:rPr>
                <w:bCs/>
                <w:i/>
                <w:iCs/>
                <w:sz w:val="22"/>
                <w:szCs w:val="22"/>
              </w:rPr>
              <w:lastRenderedPageBreak/>
              <w:t>Основное мероприятие «Реализация функций администрации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center"/>
              <w:rPr>
                <w:bCs/>
                <w:i/>
                <w:iCs/>
                <w:sz w:val="22"/>
                <w:szCs w:val="22"/>
              </w:rPr>
            </w:pPr>
            <w:r w:rsidRPr="004039E5">
              <w:rPr>
                <w:bCs/>
                <w:i/>
                <w:iCs/>
                <w:sz w:val="22"/>
                <w:szCs w:val="22"/>
              </w:rPr>
              <w:t>0120100000</w:t>
            </w:r>
          </w:p>
        </w:tc>
        <w:tc>
          <w:tcPr>
            <w:tcW w:w="815"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center"/>
              <w:rPr>
                <w:bCs/>
                <w:i/>
                <w:iCs/>
                <w:sz w:val="22"/>
                <w:szCs w:val="22"/>
              </w:rPr>
            </w:pPr>
            <w:r w:rsidRPr="004039E5">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center"/>
              <w:rPr>
                <w:bCs/>
                <w:i/>
                <w:iCs/>
                <w:sz w:val="22"/>
                <w:szCs w:val="22"/>
              </w:rPr>
            </w:pPr>
            <w:r w:rsidRPr="004039E5">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center"/>
              <w:rPr>
                <w:bCs/>
                <w:i/>
                <w:iCs/>
                <w:sz w:val="22"/>
                <w:szCs w:val="22"/>
              </w:rPr>
            </w:pPr>
            <w:r w:rsidRPr="004039E5">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right"/>
              <w:rPr>
                <w:bCs/>
                <w:i/>
                <w:iCs/>
                <w:sz w:val="22"/>
                <w:szCs w:val="22"/>
              </w:rPr>
            </w:pPr>
            <w:r w:rsidRPr="004039E5">
              <w:rPr>
                <w:bCs/>
                <w:i/>
                <w:iCs/>
                <w:sz w:val="22"/>
                <w:szCs w:val="22"/>
              </w:rPr>
              <w:t>6 750,079</w:t>
            </w:r>
          </w:p>
        </w:tc>
        <w:tc>
          <w:tcPr>
            <w:tcW w:w="1660"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right"/>
              <w:rPr>
                <w:bCs/>
                <w:i/>
                <w:iCs/>
                <w:sz w:val="22"/>
                <w:szCs w:val="22"/>
              </w:rPr>
            </w:pPr>
            <w:r w:rsidRPr="004039E5">
              <w:rPr>
                <w:bCs/>
                <w:i/>
                <w:iCs/>
                <w:sz w:val="22"/>
                <w:szCs w:val="22"/>
              </w:rPr>
              <w:t>7 010,140</w:t>
            </w:r>
          </w:p>
        </w:tc>
        <w:tc>
          <w:tcPr>
            <w:tcW w:w="1660" w:type="dxa"/>
            <w:tcBorders>
              <w:top w:val="single" w:sz="4" w:space="0" w:color="auto"/>
              <w:left w:val="nil"/>
              <w:bottom w:val="single" w:sz="4" w:space="0" w:color="auto"/>
              <w:right w:val="single" w:sz="4" w:space="0" w:color="auto"/>
            </w:tcBorders>
            <w:shd w:val="clear" w:color="auto" w:fill="auto"/>
          </w:tcPr>
          <w:p w:rsidR="00AA7791" w:rsidRPr="004039E5" w:rsidRDefault="00AA7791" w:rsidP="0031287F">
            <w:pPr>
              <w:jc w:val="right"/>
              <w:rPr>
                <w:bCs/>
                <w:i/>
                <w:iCs/>
                <w:sz w:val="22"/>
                <w:szCs w:val="22"/>
              </w:rPr>
            </w:pPr>
            <w:r w:rsidRPr="004039E5">
              <w:rPr>
                <w:bCs/>
                <w:i/>
                <w:iCs/>
                <w:sz w:val="22"/>
                <w:szCs w:val="22"/>
              </w:rPr>
              <w:t>7 160,323</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выплаты по оплате труда работников муниципальных органов</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0120102100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4 006,804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4 264,368</w:t>
            </w:r>
          </w:p>
        </w:tc>
      </w:tr>
      <w:tr w:rsidR="00AA7791" w:rsidRPr="00740118"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0120102100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4 006,804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4 264,368</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выплаты персоналу государственных (муниципальных) органов</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0120102100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4 006,804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4 264,368</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0120102100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4 006,804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4 264,368</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0120102100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4 006,804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4 264,368</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выплаты по оплате труда главы местной администрации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0120102110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1 202,468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1 299,303</w:t>
            </w:r>
          </w:p>
        </w:tc>
      </w:tr>
      <w:tr w:rsidR="00AA7791" w:rsidRPr="00740118"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0120102110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1 202,468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1 299,303</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выплаты персоналу государственных (муниципальных) органов</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0120102110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1 202,468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1 299,303</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0120102110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1 202,468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1 299,303</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0120102110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1 202,468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1 299,303</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обеспечение функций муниципальных органов</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1 132,907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1 129,977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1 136,052</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1 098,908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1 095,978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1 102,053</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1 098,908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1 095,978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1 102,053</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1 098,908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1 095,978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1 102,053</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1 098,908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1 095,978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1 102,053</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бюджетные ассигнования</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800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33,999</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Уплата налогов, сборов и иных платежей</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850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33,999</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850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33,999</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850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33,999</w:t>
            </w:r>
          </w:p>
        </w:tc>
      </w:tr>
      <w:tr w:rsidR="00AA7791" w:rsidRPr="00740118" w:rsidTr="0031287F">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405,900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443,000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458,600</w:t>
            </w:r>
          </w:p>
        </w:tc>
      </w:tr>
      <w:tr w:rsidR="00AA7791" w:rsidRPr="00740118"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388,747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407,382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409,063</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выплаты персоналу государственных (муниципальных) органов</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388,747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407,382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409,063</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НАЦИОНАЛЬНАЯ ОБОРОНА</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388,747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407,382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409,063</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Мобилизационная и вневойсковая подготовка</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388,747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407,382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409,063</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17,153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35,618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49,537</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17,153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35,618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49,537</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НАЦИОНАЛЬНАЯ ОБОРОНА</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17,153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35,618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49,537</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Мобилизационная и вневойсковая подготовка</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17,153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35,618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49,537</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0120182070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0120182070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0120182070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0120182070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0120182070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Cs/>
                <w:i/>
                <w:iCs/>
                <w:sz w:val="22"/>
                <w:szCs w:val="22"/>
              </w:rPr>
            </w:pPr>
            <w:r w:rsidRPr="0060690F">
              <w:rPr>
                <w:bCs/>
                <w:i/>
                <w:iCs/>
                <w:sz w:val="22"/>
                <w:szCs w:val="22"/>
              </w:rPr>
              <w:lastRenderedPageBreak/>
              <w:t>Основное мероприятие «Предоставление межбюджетных трансфертов»</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0120200000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1 743,887</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1 754,104</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1 764,771</w:t>
            </w:r>
          </w:p>
        </w:tc>
      </w:tr>
      <w:tr w:rsidR="00AA7791" w:rsidRPr="00740118"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1 762,671</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Межбюджетные трансферты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500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1 762,671</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межбюджетные трансферты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1 762,671</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НАЦИОНАЛЬНАЯ БЕЗОПАСНОСТЬ И ПРАВООХРАНИТЕЛЬНАЯ ДЕЯТЕЛЬНОСТЬ</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1 762,671</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Защита населения и территории от чрезвычайных ситуаций природного и техногенного характера, пожарная безопасность</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1 762,671</w:t>
            </w:r>
          </w:p>
        </w:tc>
      </w:tr>
      <w:tr w:rsidR="00AA7791" w:rsidRPr="00740118" w:rsidTr="0031287F">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0120282050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Межбюджетные трансферты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0120282050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500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межбюджетные трансферты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0120282050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0120282050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0120282050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lastRenderedPageBreak/>
              <w:t>Иные межбюджетные трансферты на исполнение части полномочий по пенсионному обеспечению за выслугу лет муниципальных служащих</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Межбюджетные трансферты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500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межбюджетные трансферты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СОЦИАЛЬНАЯ ПОЛИТИКА</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Пенсионное обеспечение</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0120282080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0,100</w:t>
            </w:r>
          </w:p>
        </w:tc>
      </w:tr>
      <w:tr w:rsidR="00AA7791" w:rsidRPr="00740118"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
                <w:bCs/>
                <w:iCs/>
                <w:sz w:val="22"/>
                <w:szCs w:val="22"/>
              </w:rPr>
            </w:pPr>
            <w:r w:rsidRPr="0060690F">
              <w:rPr>
                <w:b/>
                <w:bCs/>
                <w:iCs/>
                <w:sz w:val="22"/>
                <w:szCs w:val="22"/>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0200000000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
                <w:bCs/>
                <w:iCs/>
                <w:color w:val="215868"/>
                <w:sz w:val="22"/>
                <w:szCs w:val="22"/>
              </w:rPr>
            </w:pPr>
            <w:r w:rsidRPr="00E736A2">
              <w:rPr>
                <w:b/>
                <w:bCs/>
                <w:iCs/>
                <w:color w:val="215868"/>
                <w:sz w:val="22"/>
                <w:szCs w:val="22"/>
              </w:rPr>
              <w:t>12 572,299</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2 060,941</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1 822,291</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
                <w:bCs/>
                <w:iCs/>
                <w:sz w:val="22"/>
                <w:szCs w:val="22"/>
              </w:rPr>
            </w:pPr>
            <w:r w:rsidRPr="0060690F">
              <w:rPr>
                <w:b/>
                <w:bCs/>
                <w:iCs/>
                <w:sz w:val="22"/>
                <w:szCs w:val="22"/>
              </w:rPr>
              <w:t>Подпрограмма «Благоустройство территории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0220000000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
                <w:bCs/>
                <w:iCs/>
                <w:color w:val="215868"/>
                <w:sz w:val="22"/>
                <w:szCs w:val="22"/>
              </w:rPr>
            </w:pPr>
            <w:r w:rsidRPr="00E736A2">
              <w:rPr>
                <w:b/>
                <w:bCs/>
                <w:iCs/>
                <w:color w:val="215868"/>
                <w:sz w:val="22"/>
                <w:szCs w:val="22"/>
              </w:rPr>
              <w:t>2 583,614</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1 734,167</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1 498,167</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Cs/>
                <w:i/>
                <w:iCs/>
                <w:sz w:val="22"/>
                <w:szCs w:val="22"/>
              </w:rPr>
            </w:pPr>
            <w:r w:rsidRPr="0060690F">
              <w:rPr>
                <w:bCs/>
                <w:i/>
                <w:iCs/>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0220100000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Cs/>
                <w:i/>
                <w:iCs/>
                <w:color w:val="215868"/>
                <w:sz w:val="22"/>
                <w:szCs w:val="22"/>
              </w:rPr>
            </w:pPr>
            <w:r w:rsidRPr="00E736A2">
              <w:rPr>
                <w:bCs/>
                <w:i/>
                <w:iCs/>
                <w:color w:val="215868"/>
                <w:sz w:val="22"/>
                <w:szCs w:val="22"/>
              </w:rPr>
              <w:t>2 583,614</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1 734,167</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1 498,167</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уличное освещение</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1 086,567</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1 086,567</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1 086,567</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1 086,567</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1 086,567</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Cs/>
                <w:iCs/>
                <w:color w:val="215868"/>
                <w:sz w:val="22"/>
                <w:szCs w:val="22"/>
              </w:rPr>
            </w:pPr>
            <w:r w:rsidRPr="00E736A2">
              <w:rPr>
                <w:bCs/>
                <w:iCs/>
                <w:color w:val="215868"/>
                <w:sz w:val="22"/>
                <w:szCs w:val="22"/>
              </w:rPr>
              <w:t>1 073,303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647,600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411,600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Cs/>
                <w:iCs/>
                <w:color w:val="215868"/>
                <w:sz w:val="22"/>
                <w:szCs w:val="22"/>
              </w:rPr>
            </w:pPr>
            <w:r w:rsidRPr="00E736A2">
              <w:rPr>
                <w:bCs/>
                <w:iCs/>
                <w:color w:val="215868"/>
                <w:sz w:val="22"/>
                <w:szCs w:val="22"/>
              </w:rPr>
              <w:t>1 073,303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647,600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411,600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Cs/>
                <w:iCs/>
                <w:color w:val="215868"/>
                <w:sz w:val="22"/>
                <w:szCs w:val="22"/>
              </w:rPr>
            </w:pPr>
            <w:r w:rsidRPr="00E736A2">
              <w:rPr>
                <w:bCs/>
                <w:iCs/>
                <w:color w:val="215868"/>
                <w:sz w:val="22"/>
                <w:szCs w:val="22"/>
              </w:rPr>
              <w:t>1 073,303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647,600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411,600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Cs/>
                <w:iCs/>
                <w:color w:val="215868"/>
                <w:sz w:val="22"/>
                <w:szCs w:val="22"/>
              </w:rPr>
            </w:pPr>
            <w:r w:rsidRPr="00E736A2">
              <w:rPr>
                <w:bCs/>
                <w:iCs/>
                <w:color w:val="215868"/>
                <w:sz w:val="22"/>
                <w:szCs w:val="22"/>
              </w:rPr>
              <w:t>1 073,303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647,600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411,600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Cs/>
                <w:iCs/>
                <w:color w:val="215868"/>
                <w:sz w:val="22"/>
                <w:szCs w:val="22"/>
              </w:rPr>
            </w:pPr>
            <w:r w:rsidRPr="00E736A2">
              <w:rPr>
                <w:bCs/>
                <w:iCs/>
                <w:color w:val="215868"/>
                <w:sz w:val="22"/>
                <w:szCs w:val="22"/>
              </w:rPr>
              <w:t>1 073,303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647,600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411,600</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по обустройству мест для сбора ТБО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0220168430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02201S1400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02201S1400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02201S1400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lastRenderedPageBreak/>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02201S1400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02201S1400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
                <w:bCs/>
                <w:iCs/>
                <w:sz w:val="22"/>
                <w:szCs w:val="22"/>
              </w:rPr>
            </w:pPr>
            <w:r w:rsidRPr="0060690F">
              <w:rPr>
                <w:b/>
                <w:bCs/>
                <w:iCs/>
                <w:sz w:val="22"/>
                <w:szCs w:val="22"/>
              </w:rPr>
              <w:t>Подпрограмма «Чистая вода на территории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0230000000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9 988,686</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324,124</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Cs/>
                <w:i/>
                <w:iCs/>
                <w:sz w:val="22"/>
                <w:szCs w:val="22"/>
              </w:rPr>
            </w:pPr>
            <w:r w:rsidRPr="0060690F">
              <w:rPr>
                <w:bCs/>
                <w:i/>
                <w:iCs/>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0230100000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4 737,963</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324,124</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Ремонт и содержание скважин и водопроводных сетей, а также изготовление проектно-сметной документации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0230168310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917,308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324,124</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0230168310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917,308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324,124</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0230168310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917,308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324,124</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0230168310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917,308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324,124</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0230168310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917,308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324,124</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Ремонт и содержание сетей и сооружений водоотведения а также изготовление проектно-сметной документации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0230168510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0230168510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0230168510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lastRenderedPageBreak/>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0230168510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0230168510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капитальный ремонт сетей и сооружений водоотведения в населенных пунктах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02301S1310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3 770,656</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02301S1310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3 770,656</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02301S1310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3 770,656</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02301S1310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3 770,656</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02301S1310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3 770,656</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Cs/>
                <w:i/>
                <w:iCs/>
                <w:sz w:val="22"/>
                <w:szCs w:val="22"/>
              </w:rPr>
            </w:pPr>
            <w:r w:rsidRPr="0060690F">
              <w:rPr>
                <w:bCs/>
                <w:i/>
                <w:iCs/>
                <w:sz w:val="22"/>
                <w:szCs w:val="22"/>
              </w:rPr>
              <w:t>Региональный проект «Модернизация коммунальной инфраструктуры на 2025-2030 годы»</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023И300000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реализацию мероприятий по модернизации коммунальной инфраструктуры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023И351540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023И351540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023И351540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023И351540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023И351540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5 250,722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43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
                <w:bCs/>
                <w:iCs/>
                <w:sz w:val="22"/>
                <w:szCs w:val="22"/>
              </w:rPr>
            </w:pPr>
            <w:r w:rsidRPr="0060690F">
              <w:rPr>
                <w:b/>
                <w:bCs/>
                <w:iCs/>
                <w:sz w:val="22"/>
                <w:szCs w:val="22"/>
              </w:rPr>
              <w:t xml:space="preserve">Муниципальная программа «Модернизация и развитие сети автомобильных дорог местного значения в границах населенных пунктов Русско-Камешкирского </w:t>
            </w:r>
            <w:r w:rsidRPr="0060690F">
              <w:rPr>
                <w:b/>
                <w:bCs/>
                <w:iCs/>
                <w:sz w:val="22"/>
                <w:szCs w:val="22"/>
              </w:rPr>
              <w:lastRenderedPageBreak/>
              <w:t>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lastRenderedPageBreak/>
              <w:t>0300000000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29 626,500</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32 004,000</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35 074,000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
                <w:bCs/>
                <w:iCs/>
                <w:sz w:val="22"/>
                <w:szCs w:val="22"/>
              </w:rPr>
            </w:pPr>
            <w:r w:rsidRPr="0060690F">
              <w:rPr>
                <w:b/>
                <w:bCs/>
                <w:iCs/>
                <w:sz w:val="22"/>
                <w:szCs w:val="22"/>
              </w:rPr>
              <w:lastRenderedPageBreak/>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0310000000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2 074,000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Cs/>
                <w:i/>
                <w:iCs/>
                <w:sz w:val="22"/>
                <w:szCs w:val="22"/>
              </w:rPr>
            </w:pPr>
            <w:r w:rsidRPr="0060690F">
              <w:rPr>
                <w:bCs/>
                <w:i/>
                <w:iCs/>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0310100000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2 074,000</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Содержание автомобильных дорог и искусственных сооружений на них</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031019Д010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2 074,000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031019Д010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2 074,000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031019Д010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2 074,000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НАЦИОНАЛЬНАЯ ЭКОНОМИКА</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031019Д010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2 074,000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Дорожное хозяйство (дорожные фонды)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031019Д010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2 074,000</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
                <w:bCs/>
                <w:iCs/>
                <w:sz w:val="22"/>
                <w:szCs w:val="22"/>
              </w:rPr>
            </w:pPr>
            <w:r w:rsidRPr="0060690F">
              <w:rPr>
                <w:b/>
                <w:bCs/>
                <w:i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0320000000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33 000,000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Cs/>
                <w:i/>
                <w:iCs/>
                <w:sz w:val="22"/>
                <w:szCs w:val="22"/>
              </w:rPr>
            </w:pPr>
            <w:r w:rsidRPr="0060690F">
              <w:rPr>
                <w:bCs/>
                <w:i/>
                <w:iCs/>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0320100000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33 000,000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03201SД110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33 000,000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lastRenderedPageBreak/>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03201SД110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33 000,000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03201SД110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33 000,000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НАЦИОНАЛЬНАЯ ЭКОНОМИКА</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03201SД110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33 000,000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Дорожное хозяйство (дорожные фонды)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03201SД110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33 000,000</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
                <w:bCs/>
                <w:iCs/>
                <w:sz w:val="22"/>
                <w:szCs w:val="22"/>
              </w:rPr>
            </w:pPr>
            <w:r w:rsidRPr="0060690F">
              <w:rPr>
                <w:b/>
                <w:bCs/>
                <w:iCs/>
                <w:sz w:val="22"/>
                <w:szCs w:val="22"/>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0400000000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
                <w:bCs/>
                <w:iCs/>
                <w:color w:val="215868"/>
                <w:sz w:val="22"/>
                <w:szCs w:val="22"/>
              </w:rPr>
            </w:pPr>
            <w:r w:rsidRPr="00E736A2">
              <w:rPr>
                <w:b/>
                <w:bCs/>
                <w:iCs/>
                <w:color w:val="215868"/>
                <w:sz w:val="22"/>
                <w:szCs w:val="22"/>
              </w:rPr>
              <w:t>477,465</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189,465</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189,465</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
                <w:bCs/>
                <w:iCs/>
                <w:sz w:val="22"/>
                <w:szCs w:val="22"/>
              </w:rPr>
            </w:pPr>
            <w:r w:rsidRPr="0060690F">
              <w:rPr>
                <w:b/>
                <w:bCs/>
                <w:iCs/>
                <w:sz w:val="22"/>
                <w:szCs w:val="22"/>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0410000000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
                <w:bCs/>
                <w:iCs/>
                <w:color w:val="215868"/>
                <w:sz w:val="22"/>
                <w:szCs w:val="22"/>
              </w:rPr>
            </w:pPr>
            <w:r w:rsidRPr="00E736A2">
              <w:rPr>
                <w:b/>
                <w:bCs/>
                <w:iCs/>
                <w:color w:val="215868"/>
                <w:sz w:val="22"/>
                <w:szCs w:val="22"/>
              </w:rPr>
              <w:t>477,465</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189,465</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
                <w:bCs/>
                <w:iCs/>
                <w:sz w:val="22"/>
                <w:szCs w:val="22"/>
              </w:rPr>
            </w:pPr>
            <w:r w:rsidRPr="0060690F">
              <w:rPr>
                <w:b/>
                <w:bCs/>
                <w:iCs/>
                <w:sz w:val="22"/>
                <w:szCs w:val="22"/>
              </w:rPr>
              <w:t>189,465</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60690F" w:rsidRDefault="00AA7791" w:rsidP="0031287F">
            <w:pPr>
              <w:rPr>
                <w:bCs/>
                <w:i/>
                <w:iCs/>
                <w:sz w:val="22"/>
                <w:szCs w:val="22"/>
              </w:rPr>
            </w:pPr>
            <w:r w:rsidRPr="0060690F">
              <w:rPr>
                <w:bCs/>
                <w:i/>
                <w:iCs/>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0410100000</w:t>
            </w:r>
          </w:p>
        </w:tc>
        <w:tc>
          <w:tcPr>
            <w:tcW w:w="815"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Cs/>
                <w:i/>
                <w:iCs/>
                <w:color w:val="215868"/>
                <w:sz w:val="22"/>
                <w:szCs w:val="22"/>
              </w:rPr>
            </w:pPr>
            <w:r w:rsidRPr="00E736A2">
              <w:rPr>
                <w:bCs/>
                <w:i/>
                <w:iCs/>
                <w:color w:val="215868"/>
                <w:sz w:val="22"/>
                <w:szCs w:val="22"/>
              </w:rPr>
              <w:t>477,465</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189,465</w:t>
            </w:r>
          </w:p>
        </w:tc>
        <w:tc>
          <w:tcPr>
            <w:tcW w:w="1660" w:type="dxa"/>
            <w:tcBorders>
              <w:top w:val="single" w:sz="4" w:space="0" w:color="auto"/>
              <w:left w:val="nil"/>
              <w:bottom w:val="single" w:sz="4" w:space="0" w:color="auto"/>
              <w:right w:val="single" w:sz="4" w:space="0" w:color="auto"/>
            </w:tcBorders>
            <w:shd w:val="clear" w:color="auto" w:fill="auto"/>
          </w:tcPr>
          <w:p w:rsidR="00AA7791" w:rsidRPr="0060690F" w:rsidRDefault="00AA7791" w:rsidP="0031287F">
            <w:pPr>
              <w:jc w:val="right"/>
              <w:rPr>
                <w:bCs/>
                <w:i/>
                <w:iCs/>
                <w:sz w:val="22"/>
                <w:szCs w:val="22"/>
              </w:rPr>
            </w:pPr>
            <w:r w:rsidRPr="0060690F">
              <w:rPr>
                <w:bCs/>
                <w:i/>
                <w:iCs/>
                <w:sz w:val="22"/>
                <w:szCs w:val="22"/>
              </w:rPr>
              <w:t>189,465</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техническую инвентаризацию, землеустроительную документацию, оценку недвижимости и других обязательств</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Cs/>
                <w:iCs/>
                <w:color w:val="215868"/>
                <w:sz w:val="22"/>
                <w:szCs w:val="22"/>
              </w:rPr>
            </w:pPr>
            <w:r w:rsidRPr="00E736A2">
              <w:rPr>
                <w:bCs/>
                <w:iCs/>
                <w:color w:val="215868"/>
                <w:sz w:val="22"/>
                <w:szCs w:val="22"/>
              </w:rPr>
              <w:t>206,000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18,000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18,000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Cs/>
                <w:iCs/>
                <w:color w:val="215868"/>
                <w:sz w:val="22"/>
                <w:szCs w:val="22"/>
              </w:rPr>
            </w:pPr>
            <w:r w:rsidRPr="00E736A2">
              <w:rPr>
                <w:bCs/>
                <w:iCs/>
                <w:color w:val="215868"/>
                <w:sz w:val="22"/>
                <w:szCs w:val="22"/>
              </w:rPr>
              <w:t>206,000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18,000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18,000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736A2" w:rsidRDefault="00AA7791" w:rsidP="0031287F">
            <w:pPr>
              <w:jc w:val="right"/>
              <w:rPr>
                <w:bCs/>
                <w:iCs/>
                <w:color w:val="215868"/>
                <w:sz w:val="22"/>
                <w:szCs w:val="22"/>
              </w:rPr>
            </w:pPr>
            <w:r w:rsidRPr="00E736A2">
              <w:rPr>
                <w:bCs/>
                <w:iCs/>
                <w:color w:val="215868"/>
                <w:sz w:val="22"/>
                <w:szCs w:val="22"/>
              </w:rPr>
              <w:t>206,000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18,000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18,000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6B7843" w:rsidRDefault="00AA7791" w:rsidP="0031287F">
            <w:pPr>
              <w:jc w:val="right"/>
              <w:rPr>
                <w:bCs/>
                <w:iCs/>
                <w:color w:val="215868"/>
                <w:sz w:val="22"/>
                <w:szCs w:val="22"/>
              </w:rPr>
            </w:pPr>
            <w:r w:rsidRPr="006B7843">
              <w:rPr>
                <w:bCs/>
                <w:iCs/>
                <w:color w:val="215868"/>
                <w:sz w:val="22"/>
                <w:szCs w:val="22"/>
              </w:rPr>
              <w:t xml:space="preserve">46,000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8,000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lastRenderedPageBreak/>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A7791" w:rsidRPr="006B7843" w:rsidRDefault="00AA7791" w:rsidP="0031287F">
            <w:pPr>
              <w:jc w:val="right"/>
              <w:rPr>
                <w:bCs/>
                <w:iCs/>
                <w:color w:val="215868"/>
                <w:sz w:val="22"/>
                <w:szCs w:val="22"/>
              </w:rPr>
            </w:pPr>
            <w:r w:rsidRPr="006B7843">
              <w:rPr>
                <w:bCs/>
                <w:iCs/>
                <w:color w:val="215868"/>
                <w:sz w:val="22"/>
                <w:szCs w:val="22"/>
              </w:rPr>
              <w:t>46,000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8,000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НАЦИОНАЛЬНАЯ ЭКОНОМИКА</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Pr>
                <w:bCs/>
                <w:iCs/>
                <w:sz w:val="22"/>
                <w:szCs w:val="22"/>
              </w:rPr>
              <w:t>16</w:t>
            </w: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Другие вопросы в области национальной экономики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Pr>
                <w:bCs/>
                <w:iCs/>
                <w:sz w:val="22"/>
                <w:szCs w:val="22"/>
              </w:rPr>
              <w:t>16</w:t>
            </w: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техническое обслуживание и содержание муниципальной собственности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171,465</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71,465</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71,465</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171,465</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71,465</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71,465</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171,465</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71,465</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71,465</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64,611</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64,611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64,611</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6,854</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Жилищное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6,854</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0410182060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0410182060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0410182060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НАЦИОНАЛЬНАЯ ЭКОНОМИКА</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0410182060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Другие вопросы в области национальной экономики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0410182060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100,000</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lastRenderedPageBreak/>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0500000000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22,000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22,000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22,000</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0510000000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12,000</w:t>
            </w:r>
          </w:p>
        </w:tc>
      </w:tr>
      <w:tr w:rsidR="00AA7791" w:rsidRPr="00740118"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Cs/>
                <w:i/>
                <w:iCs/>
                <w:sz w:val="22"/>
                <w:szCs w:val="22"/>
              </w:rPr>
            </w:pPr>
            <w:r w:rsidRPr="00E05882">
              <w:rPr>
                <w:bCs/>
                <w:i/>
                <w:iCs/>
                <w:sz w:val="22"/>
                <w:szCs w:val="22"/>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0510100000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12,000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Пропагандистские мероприятия в сфере профилактики правонарушений и экстремистской деятельности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0510122010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0510122010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0510122010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0510122010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0510122010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12,000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t>Подпрограмма «Антинаркотическая программа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0520000000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4,000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Cs/>
                <w:i/>
                <w:iCs/>
                <w:sz w:val="22"/>
                <w:szCs w:val="22"/>
              </w:rPr>
            </w:pPr>
            <w:r w:rsidRPr="00E05882">
              <w:rPr>
                <w:bCs/>
                <w:i/>
                <w:iCs/>
                <w:sz w:val="22"/>
                <w:szCs w:val="22"/>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0520100000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4,000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Пропагандистские мероприятия в сфере противодействия злоупотреблению наркотиками и их незаконному обороту</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0520122020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0520122020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0520122020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0520122020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0520122020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t>Подпрограмма «Антикоррупционная программа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0530000000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3,000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Cs/>
                <w:i/>
                <w:iCs/>
                <w:sz w:val="22"/>
                <w:szCs w:val="22"/>
              </w:rPr>
            </w:pPr>
            <w:r w:rsidRPr="00E05882">
              <w:rPr>
                <w:bCs/>
                <w:i/>
                <w:iCs/>
                <w:sz w:val="22"/>
                <w:szCs w:val="22"/>
              </w:rPr>
              <w:t>Основное мероприятие «Пропагандистские мероприятия в сфере противодействия коррупции»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0530100000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3,000</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Пропагандистские мероприятия в сфере противодействия коррупции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0530122030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0530122030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0530122030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0530122030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0530122030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r>
      <w:tr w:rsidR="00AA7791" w:rsidRPr="00740118" w:rsidTr="0031287F">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t xml:space="preserve">Подпрограмма «Повышение безопасности дорожного движения в Русско-Камешкирском сельсовете </w:t>
            </w:r>
            <w:r w:rsidRPr="00E05882">
              <w:rPr>
                <w:b/>
                <w:bCs/>
                <w:iCs/>
                <w:sz w:val="22"/>
                <w:szCs w:val="22"/>
              </w:rPr>
              <w:lastRenderedPageBreak/>
              <w:t>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lastRenderedPageBreak/>
              <w:t>0540000000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3,000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Cs/>
                <w:i/>
                <w:iCs/>
                <w:sz w:val="22"/>
                <w:szCs w:val="22"/>
              </w:rPr>
            </w:pPr>
            <w:r w:rsidRPr="00E05882">
              <w:rPr>
                <w:bCs/>
                <w:i/>
                <w:iCs/>
                <w:sz w:val="22"/>
                <w:szCs w:val="22"/>
              </w:rPr>
              <w:lastRenderedPageBreak/>
              <w:t>Основное мероприятие «Пропагандистские мероприятия в сфере повышения безопасности дорожного движения»</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0540100000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3,000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Пропагандистские мероприятия в сфере повышения безопасности дорожного движения</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0540122040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0540122040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0540122040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0540122040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0540122040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3,000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0600000000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6 122,449</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t>Подпрограмма «Комфортная среда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0610000000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6 122,449</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Cs/>
                <w:i/>
                <w:iCs/>
                <w:sz w:val="22"/>
                <w:szCs w:val="22"/>
              </w:rPr>
            </w:pPr>
            <w:r w:rsidRPr="00E05882">
              <w:rPr>
                <w:bCs/>
                <w:i/>
                <w:iCs/>
                <w:sz w:val="22"/>
                <w:szCs w:val="22"/>
              </w:rPr>
              <w:t>Региональный проект «Формирование комфортной городской среды»</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061И400000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6 122,449</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поддержку муниципальных программ формирования современной городской среды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061И455550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6 122,449</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061И455550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6 122,449</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lastRenderedPageBreak/>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061И455550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6 122,449</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061И455550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6 122,449</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061И455550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6 060,606</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6 122,449</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0800000000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2,000</w:t>
            </w:r>
          </w:p>
        </w:tc>
      </w:tr>
      <w:tr w:rsidR="00AA7791" w:rsidRPr="00740118" w:rsidTr="0031287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0810000000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2,000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Cs/>
                <w:i/>
                <w:iCs/>
                <w:sz w:val="22"/>
                <w:szCs w:val="22"/>
              </w:rPr>
            </w:pPr>
            <w:r w:rsidRPr="00E05882">
              <w:rPr>
                <w:bCs/>
                <w:i/>
                <w:iCs/>
                <w:sz w:val="22"/>
                <w:szCs w:val="22"/>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0810100000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2,000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0810168420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0810168420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0810168420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0810168420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0810168420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1,700</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lastRenderedPageBreak/>
              <w:t>Пропагандистские мероприятия по повышению уровня благоустройства</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0810168460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0810168460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0810168460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0810168460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0810168460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0,300</w:t>
            </w:r>
          </w:p>
        </w:tc>
      </w:tr>
      <w:tr w:rsidR="00AA7791" w:rsidRPr="00740118" w:rsidTr="0031287F">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Русско-Камешкирском сельсовете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0900000000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0,000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t>Подпрограмма «Развитие и совершенствование гражданской обороны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0920000000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0,000</w:t>
            </w:r>
          </w:p>
        </w:tc>
      </w:tr>
      <w:tr w:rsidR="00AA7791" w:rsidRPr="00740118" w:rsidTr="0031287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Cs/>
                <w:i/>
                <w:iCs/>
                <w:sz w:val="22"/>
                <w:szCs w:val="22"/>
              </w:rPr>
            </w:pPr>
            <w:r w:rsidRPr="00E05882">
              <w:rPr>
                <w:bCs/>
                <w:i/>
                <w:iCs/>
                <w:sz w:val="22"/>
                <w:szCs w:val="22"/>
              </w:rPr>
              <w:t>Основное мероприятие «Повышение уровня защиты населения и территории Русско-Камешкирского сельсовета Камешкирского района Пензенской области от чрезвычайных ситуаций природного и техногенного характера»</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0920100000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Cs/>
                <w:i/>
                <w:iCs/>
                <w:sz w:val="22"/>
                <w:szCs w:val="22"/>
              </w:rPr>
            </w:pPr>
            <w:r w:rsidRPr="00E05882">
              <w:rPr>
                <w:bCs/>
                <w:i/>
                <w:iCs/>
                <w:sz w:val="22"/>
                <w:szCs w:val="22"/>
              </w:rPr>
              <w:t>0,000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Совершенствование материальной базы гражданской обороны Русско-Камешкирского сельсовета Камешкирского района Пензенской области на военное время</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0920106200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lastRenderedPageBreak/>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0920106200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0920106200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НАЦИОНАЛЬНАЯ БЕЗОПАСНОСТЬ И ПРАВООХРАНИТЕЛЬНАЯ ДЕЯТЕЛЬНОСТЬ</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0920106200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Защита населения и территории от чрезвычайных ситуаций природного и техногенного характера, пожарная безопасность</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0920106200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10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t>Иные непрограммные расходы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9900000000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28,775</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5,000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t>Непрограммные расходы органов местного самоуправления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9910000000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0,000</w:t>
            </w:r>
          </w:p>
        </w:tc>
      </w:tr>
      <w:tr w:rsidR="00AA7791" w:rsidRPr="00740118" w:rsidTr="0031287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9910020220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бюджетные ассигнования</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9910020220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800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Специальные расходы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9910020220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880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9910020220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880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Обеспечение проведения выборов и референдумов</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9910020220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880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07</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23,775</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0,000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E05882" w:rsidRDefault="00AA7791" w:rsidP="0031287F">
            <w:pPr>
              <w:rPr>
                <w:b/>
                <w:bCs/>
                <w:iCs/>
                <w:sz w:val="22"/>
                <w:szCs w:val="22"/>
              </w:rPr>
            </w:pPr>
            <w:r w:rsidRPr="00E05882">
              <w:rPr>
                <w:b/>
                <w:bCs/>
                <w:iCs/>
                <w:sz w:val="22"/>
                <w:szCs w:val="22"/>
              </w:rPr>
              <w:t>Резервные фонды</w:t>
            </w:r>
          </w:p>
        </w:tc>
        <w:tc>
          <w:tcPr>
            <w:tcW w:w="158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9920000000</w:t>
            </w:r>
          </w:p>
        </w:tc>
        <w:tc>
          <w:tcPr>
            <w:tcW w:w="815"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E05882" w:rsidRDefault="00AA7791" w:rsidP="0031287F">
            <w:pPr>
              <w:jc w:val="right"/>
              <w:rPr>
                <w:b/>
                <w:bCs/>
                <w:iCs/>
                <w:sz w:val="22"/>
                <w:szCs w:val="22"/>
              </w:rPr>
            </w:pPr>
            <w:r w:rsidRPr="00E05882">
              <w:rPr>
                <w:b/>
                <w:bCs/>
                <w:iCs/>
                <w:sz w:val="22"/>
                <w:szCs w:val="22"/>
              </w:rPr>
              <w:t>5,000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Резервные фонды местных администраций</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9920022800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Иные бюджетные ассигнования</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9920022800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800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lastRenderedPageBreak/>
              <w:t>Резервные средства</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9920022800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870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9920022800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870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bCs/>
                <w:iCs/>
                <w:sz w:val="22"/>
                <w:szCs w:val="22"/>
              </w:rPr>
            </w:pPr>
            <w:r w:rsidRPr="00740118">
              <w:rPr>
                <w:bCs/>
                <w:iCs/>
                <w:sz w:val="22"/>
                <w:szCs w:val="22"/>
              </w:rPr>
              <w:t>5,000</w:t>
            </w:r>
          </w:p>
        </w:tc>
      </w:tr>
      <w:tr w:rsidR="00AA7791" w:rsidRPr="00740118" w:rsidTr="0031287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A7791" w:rsidRPr="00740118" w:rsidRDefault="00AA7791" w:rsidP="0031287F">
            <w:pPr>
              <w:rPr>
                <w:sz w:val="22"/>
                <w:szCs w:val="22"/>
              </w:rPr>
            </w:pPr>
            <w:r w:rsidRPr="00740118">
              <w:rPr>
                <w:sz w:val="22"/>
                <w:szCs w:val="22"/>
              </w:rPr>
              <w:t>Резервные фонды</w:t>
            </w:r>
          </w:p>
        </w:tc>
        <w:tc>
          <w:tcPr>
            <w:tcW w:w="158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sz w:val="22"/>
                <w:szCs w:val="22"/>
              </w:rPr>
            </w:pPr>
            <w:r w:rsidRPr="00740118">
              <w:rPr>
                <w:sz w:val="22"/>
                <w:szCs w:val="22"/>
              </w:rPr>
              <w:t>9920022800</w:t>
            </w:r>
          </w:p>
        </w:tc>
        <w:tc>
          <w:tcPr>
            <w:tcW w:w="815"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sz w:val="22"/>
                <w:szCs w:val="22"/>
              </w:rPr>
            </w:pPr>
            <w:r w:rsidRPr="00740118">
              <w:rPr>
                <w:sz w:val="22"/>
                <w:szCs w:val="22"/>
              </w:rPr>
              <w:t>870</w:t>
            </w:r>
          </w:p>
        </w:tc>
        <w:tc>
          <w:tcPr>
            <w:tcW w:w="843"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sz w:val="22"/>
                <w:szCs w:val="22"/>
              </w:rPr>
            </w:pPr>
            <w:r w:rsidRPr="00740118">
              <w:rPr>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center"/>
              <w:rPr>
                <w:sz w:val="22"/>
                <w:szCs w:val="22"/>
              </w:rPr>
            </w:pPr>
            <w:r w:rsidRPr="00740118">
              <w:rPr>
                <w:sz w:val="22"/>
                <w:szCs w:val="22"/>
              </w:rPr>
              <w:t>11</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sz w:val="22"/>
                <w:szCs w:val="22"/>
              </w:rPr>
            </w:pPr>
            <w:r w:rsidRPr="00740118">
              <w:rPr>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sz w:val="22"/>
                <w:szCs w:val="22"/>
              </w:rPr>
            </w:pPr>
            <w:r w:rsidRPr="00740118">
              <w:rPr>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A7791" w:rsidRPr="00740118" w:rsidRDefault="00AA7791" w:rsidP="0031287F">
            <w:pPr>
              <w:jc w:val="right"/>
              <w:rPr>
                <w:sz w:val="22"/>
                <w:szCs w:val="22"/>
              </w:rPr>
            </w:pPr>
            <w:r w:rsidRPr="00740118">
              <w:rPr>
                <w:sz w:val="22"/>
                <w:szCs w:val="22"/>
              </w:rPr>
              <w:t>5,000</w:t>
            </w:r>
            <w:r>
              <w:rPr>
                <w:sz w:val="22"/>
                <w:szCs w:val="22"/>
              </w:rPr>
              <w:t>»</w:t>
            </w:r>
          </w:p>
        </w:tc>
      </w:tr>
    </w:tbl>
    <w:p w:rsidR="00AA7791" w:rsidRDefault="00AA7791" w:rsidP="00AA7791">
      <w:pPr>
        <w:sectPr w:rsidR="00AA7791" w:rsidSect="000E5338">
          <w:pgSz w:w="16838" w:h="11906" w:orient="landscape"/>
          <w:pgMar w:top="1134" w:right="1418" w:bottom="1418" w:left="992" w:header="709" w:footer="709" w:gutter="0"/>
          <w:cols w:space="708"/>
          <w:titlePg/>
          <w:docGrid w:linePitch="360"/>
        </w:sectPr>
      </w:pPr>
    </w:p>
    <w:p w:rsidR="00AA7791" w:rsidRDefault="00AA7791" w:rsidP="00AA7791">
      <w:pPr>
        <w:jc w:val="both"/>
        <w:rPr>
          <w:sz w:val="28"/>
          <w:szCs w:val="28"/>
        </w:rPr>
      </w:pPr>
      <w:r>
        <w:rPr>
          <w:sz w:val="28"/>
          <w:szCs w:val="28"/>
        </w:rPr>
        <w:lastRenderedPageBreak/>
        <w:t xml:space="preserve">       2. Настоящее решение вступает в силу на следующий день после дня его официального опубликования.</w:t>
      </w:r>
    </w:p>
    <w:p w:rsidR="00AA7791" w:rsidRDefault="00AA7791" w:rsidP="00AA7791">
      <w:pPr>
        <w:jc w:val="both"/>
        <w:rPr>
          <w:sz w:val="28"/>
          <w:szCs w:val="28"/>
        </w:rPr>
      </w:pPr>
      <w:r>
        <w:rPr>
          <w:sz w:val="28"/>
          <w:szCs w:val="28"/>
        </w:rPr>
        <w:t xml:space="preserve">       3. Настоящее решение опубликовать в информационном бюллетене «Правовое поле».</w:t>
      </w:r>
    </w:p>
    <w:p w:rsidR="00AA7791" w:rsidRDefault="00AA7791" w:rsidP="00AA7791">
      <w:pPr>
        <w:jc w:val="both"/>
        <w:rPr>
          <w:sz w:val="28"/>
          <w:szCs w:val="28"/>
        </w:rPr>
      </w:pPr>
      <w:r>
        <w:rPr>
          <w:sz w:val="28"/>
          <w:szCs w:val="28"/>
        </w:rPr>
        <w:t xml:space="preserve">       4. Контроль за исполнением настоящего решения возложить на Главу </w:t>
      </w:r>
      <w:r w:rsidRPr="0072714A">
        <w:rPr>
          <w:sz w:val="28"/>
          <w:szCs w:val="28"/>
        </w:rPr>
        <w:t>Русско-Камешкирского</w:t>
      </w:r>
      <w:r>
        <w:rPr>
          <w:sz w:val="28"/>
          <w:szCs w:val="28"/>
        </w:rPr>
        <w:t xml:space="preserve"> сельсоветаКамешкирского района Пензенской области.</w:t>
      </w:r>
    </w:p>
    <w:p w:rsidR="00AA7791" w:rsidRDefault="00AA7791" w:rsidP="00AA7791">
      <w:pPr>
        <w:jc w:val="both"/>
        <w:rPr>
          <w:sz w:val="28"/>
          <w:szCs w:val="28"/>
        </w:rPr>
      </w:pPr>
    </w:p>
    <w:p w:rsidR="00AA7791" w:rsidRDefault="00AA7791" w:rsidP="00AA7791">
      <w:pPr>
        <w:jc w:val="both"/>
        <w:rPr>
          <w:sz w:val="28"/>
          <w:szCs w:val="28"/>
        </w:rPr>
      </w:pPr>
    </w:p>
    <w:p w:rsidR="00AA7791" w:rsidRDefault="00AA7791" w:rsidP="00AA7791">
      <w:pPr>
        <w:pStyle w:val="19"/>
        <w:tabs>
          <w:tab w:val="left" w:pos="708"/>
        </w:tabs>
        <w:spacing w:before="0"/>
        <w:ind w:firstLine="0"/>
        <w:rPr>
          <w:sz w:val="28"/>
          <w:szCs w:val="28"/>
        </w:rPr>
      </w:pPr>
      <w:r>
        <w:rPr>
          <w:sz w:val="28"/>
          <w:szCs w:val="28"/>
        </w:rPr>
        <w:t xml:space="preserve">Глава </w:t>
      </w:r>
    </w:p>
    <w:p w:rsidR="00AA7791" w:rsidRDefault="00AA7791" w:rsidP="00AA7791">
      <w:pPr>
        <w:pStyle w:val="19"/>
        <w:tabs>
          <w:tab w:val="left" w:pos="708"/>
        </w:tabs>
        <w:spacing w:before="0"/>
        <w:ind w:firstLine="0"/>
        <w:rPr>
          <w:sz w:val="28"/>
          <w:szCs w:val="28"/>
        </w:rPr>
      </w:pPr>
      <w:r>
        <w:rPr>
          <w:sz w:val="28"/>
          <w:szCs w:val="28"/>
        </w:rPr>
        <w:t>Русско-Камешкирского сельсовета</w:t>
      </w:r>
    </w:p>
    <w:p w:rsidR="00AA7791" w:rsidRDefault="00AA7791" w:rsidP="00AA7791">
      <w:pPr>
        <w:pStyle w:val="19"/>
        <w:tabs>
          <w:tab w:val="left" w:pos="708"/>
        </w:tabs>
        <w:spacing w:before="0"/>
        <w:ind w:firstLine="0"/>
        <w:rPr>
          <w:sz w:val="28"/>
          <w:szCs w:val="28"/>
        </w:rPr>
      </w:pPr>
      <w:r>
        <w:rPr>
          <w:sz w:val="28"/>
          <w:szCs w:val="28"/>
        </w:rPr>
        <w:t>Камешкирского района</w:t>
      </w:r>
    </w:p>
    <w:p w:rsidR="00AA7791" w:rsidRDefault="00AA7791" w:rsidP="00AA7791">
      <w:pPr>
        <w:ind w:right="530"/>
        <w:rPr>
          <w:sz w:val="28"/>
          <w:szCs w:val="28"/>
        </w:rPr>
      </w:pPr>
      <w:r>
        <w:rPr>
          <w:sz w:val="28"/>
          <w:szCs w:val="28"/>
        </w:rPr>
        <w:t>Пензенской области</w:t>
      </w:r>
      <w:r>
        <w:rPr>
          <w:sz w:val="28"/>
          <w:szCs w:val="28"/>
        </w:rPr>
        <w:tab/>
      </w:r>
      <w:r>
        <w:rPr>
          <w:sz w:val="28"/>
          <w:szCs w:val="28"/>
        </w:rPr>
        <w:tab/>
      </w:r>
      <w:r>
        <w:rPr>
          <w:sz w:val="28"/>
          <w:szCs w:val="28"/>
        </w:rPr>
        <w:tab/>
        <w:t xml:space="preserve">                                    Н.И. Кирюшина</w:t>
      </w:r>
    </w:p>
    <w:p w:rsidR="00AC6416" w:rsidRDefault="00AC6416" w:rsidP="00AA7791">
      <w:pPr>
        <w:ind w:right="530"/>
        <w:rPr>
          <w:sz w:val="28"/>
          <w:szCs w:val="28"/>
        </w:rPr>
      </w:pPr>
    </w:p>
    <w:p w:rsidR="00AC6416" w:rsidRDefault="00AC6416" w:rsidP="00AA7791">
      <w:pPr>
        <w:ind w:right="530"/>
        <w:rPr>
          <w:sz w:val="28"/>
          <w:szCs w:val="28"/>
        </w:rPr>
      </w:pPr>
    </w:p>
    <w:p w:rsidR="00AC6416" w:rsidRDefault="00AC6416" w:rsidP="00AA7791">
      <w:pPr>
        <w:ind w:right="530"/>
        <w:rPr>
          <w:sz w:val="28"/>
          <w:szCs w:val="28"/>
        </w:rPr>
      </w:pPr>
    </w:p>
    <w:p w:rsidR="00AC6416" w:rsidRDefault="00AC6416" w:rsidP="00AC6416">
      <w:r w:rsidRPr="00F93722">
        <w:rPr>
          <w:noProof/>
        </w:rPr>
        <w:drawing>
          <wp:inline distT="0" distB="0" distL="0" distR="0">
            <wp:extent cx="723900" cy="914400"/>
            <wp:effectExtent l="1905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290"/>
        <w:tblW w:w="9600" w:type="dxa"/>
        <w:tblLayout w:type="fixed"/>
        <w:tblCellMar>
          <w:left w:w="0" w:type="dxa"/>
          <w:right w:w="0" w:type="dxa"/>
        </w:tblCellMar>
        <w:tblLook w:val="01E0"/>
      </w:tblPr>
      <w:tblGrid>
        <w:gridCol w:w="9600"/>
      </w:tblGrid>
      <w:tr w:rsidR="00AC6416" w:rsidTr="006209D7">
        <w:trPr>
          <w:trHeight w:val="875"/>
        </w:trPr>
        <w:tc>
          <w:tcPr>
            <w:tcW w:w="9600" w:type="dxa"/>
            <w:hideMark/>
          </w:tcPr>
          <w:p w:rsidR="00AC6416" w:rsidRDefault="00AC6416" w:rsidP="006209D7">
            <w:pPr>
              <w:spacing w:line="276" w:lineRule="auto"/>
              <w:jc w:val="center"/>
              <w:rPr>
                <w:b/>
                <w:sz w:val="28"/>
                <w:szCs w:val="28"/>
                <w:lang w:eastAsia="en-US"/>
              </w:rPr>
            </w:pPr>
            <w:r>
              <w:rPr>
                <w:b/>
                <w:sz w:val="28"/>
                <w:szCs w:val="28"/>
                <w:lang w:eastAsia="en-US"/>
              </w:rPr>
              <w:t>АДМИНИСТРАЦИЯ</w:t>
            </w:r>
          </w:p>
          <w:p w:rsidR="00AC6416" w:rsidRDefault="00AC6416" w:rsidP="006209D7">
            <w:pPr>
              <w:spacing w:line="276" w:lineRule="auto"/>
              <w:jc w:val="center"/>
              <w:rPr>
                <w:b/>
                <w:sz w:val="28"/>
                <w:szCs w:val="28"/>
                <w:lang w:eastAsia="en-US"/>
              </w:rPr>
            </w:pPr>
            <w:r>
              <w:rPr>
                <w:b/>
                <w:sz w:val="28"/>
                <w:szCs w:val="28"/>
                <w:lang w:eastAsia="en-US"/>
              </w:rPr>
              <w:t>РУССКО-КАМЕШКИРСКОГО СЕЛЬСОВЕТА</w:t>
            </w:r>
          </w:p>
          <w:p w:rsidR="00AC6416" w:rsidRDefault="00AC6416" w:rsidP="006209D7">
            <w:pPr>
              <w:spacing w:line="276" w:lineRule="auto"/>
              <w:jc w:val="center"/>
              <w:rPr>
                <w:b/>
                <w:sz w:val="28"/>
                <w:szCs w:val="28"/>
                <w:lang w:eastAsia="en-US"/>
              </w:rPr>
            </w:pPr>
            <w:r>
              <w:rPr>
                <w:b/>
                <w:sz w:val="28"/>
                <w:szCs w:val="28"/>
                <w:lang w:eastAsia="en-US"/>
              </w:rPr>
              <w:t xml:space="preserve">КАМЕШКИРСКОГО РАЙОНА </w:t>
            </w:r>
          </w:p>
          <w:p w:rsidR="00AC6416" w:rsidRDefault="00AC6416" w:rsidP="006209D7">
            <w:pPr>
              <w:spacing w:line="276" w:lineRule="auto"/>
              <w:jc w:val="center"/>
              <w:rPr>
                <w:b/>
                <w:sz w:val="28"/>
                <w:szCs w:val="28"/>
                <w:lang w:eastAsia="en-US"/>
              </w:rPr>
            </w:pPr>
            <w:r>
              <w:rPr>
                <w:b/>
                <w:sz w:val="28"/>
                <w:szCs w:val="28"/>
                <w:lang w:eastAsia="en-US"/>
              </w:rPr>
              <w:t>ПЕНЗЕНСКОЙ ОБЛАСТИ</w:t>
            </w:r>
          </w:p>
        </w:tc>
      </w:tr>
      <w:tr w:rsidR="00AC6416" w:rsidTr="006209D7">
        <w:trPr>
          <w:trHeight w:val="397"/>
        </w:trPr>
        <w:tc>
          <w:tcPr>
            <w:tcW w:w="9600" w:type="dxa"/>
            <w:hideMark/>
          </w:tcPr>
          <w:p w:rsidR="00AC6416" w:rsidRDefault="00AC6416" w:rsidP="006209D7">
            <w:pPr>
              <w:rPr>
                <w:rFonts w:ascii="Calibri" w:hAnsi="Calibri"/>
                <w:sz w:val="22"/>
                <w:szCs w:val="22"/>
              </w:rPr>
            </w:pPr>
          </w:p>
        </w:tc>
      </w:tr>
      <w:tr w:rsidR="00AC6416" w:rsidTr="006209D7">
        <w:tc>
          <w:tcPr>
            <w:tcW w:w="9600" w:type="dxa"/>
            <w:hideMark/>
          </w:tcPr>
          <w:p w:rsidR="00AC6416" w:rsidRDefault="00AC6416" w:rsidP="00AC6416">
            <w:pPr>
              <w:pStyle w:val="31"/>
              <w:spacing w:line="276" w:lineRule="auto"/>
              <w:jc w:val="center"/>
              <w:rPr>
                <w:sz w:val="28"/>
                <w:szCs w:val="28"/>
                <w:lang w:eastAsia="en-US"/>
              </w:rPr>
            </w:pPr>
            <w:r>
              <w:rPr>
                <w:sz w:val="28"/>
                <w:szCs w:val="28"/>
                <w:lang w:eastAsia="en-US"/>
              </w:rPr>
              <w:t>ПОСТАНОВЛЕНИЕ</w:t>
            </w:r>
          </w:p>
        </w:tc>
      </w:tr>
    </w:tbl>
    <w:p w:rsidR="00AC6416" w:rsidRDefault="00AC6416" w:rsidP="00AC6416">
      <w:pPr>
        <w:rPr>
          <w:sz w:val="20"/>
          <w:szCs w:val="20"/>
        </w:rPr>
      </w:pPr>
    </w:p>
    <w:p w:rsidR="00AC6416" w:rsidRDefault="00AC6416" w:rsidP="00AC6416">
      <w:pPr>
        <w:spacing w:line="192" w:lineRule="auto"/>
        <w:jc w:val="both"/>
      </w:pPr>
    </w:p>
    <w:tbl>
      <w:tblPr>
        <w:tblpPr w:leftFromText="180" w:rightFromText="180" w:bottomFromText="200" w:vertAnchor="text" w:horzAnchor="page" w:tblpX="4222" w:tblpY="-35"/>
        <w:tblW w:w="0" w:type="auto"/>
        <w:tblLayout w:type="fixed"/>
        <w:tblCellMar>
          <w:left w:w="0" w:type="dxa"/>
          <w:right w:w="0" w:type="dxa"/>
        </w:tblCellMar>
        <w:tblLook w:val="04A0"/>
      </w:tblPr>
      <w:tblGrid>
        <w:gridCol w:w="284"/>
        <w:gridCol w:w="2835"/>
        <w:gridCol w:w="397"/>
        <w:gridCol w:w="1134"/>
      </w:tblGrid>
      <w:tr w:rsidR="00AC6416" w:rsidTr="006209D7">
        <w:tc>
          <w:tcPr>
            <w:tcW w:w="284" w:type="dxa"/>
            <w:vAlign w:val="bottom"/>
            <w:hideMark/>
          </w:tcPr>
          <w:p w:rsidR="00AC6416" w:rsidRDefault="00AC6416" w:rsidP="006209D7">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AC6416" w:rsidRPr="00A54CE5" w:rsidRDefault="00AC6416" w:rsidP="006209D7">
            <w:pPr>
              <w:spacing w:line="276" w:lineRule="auto"/>
              <w:jc w:val="center"/>
              <w:rPr>
                <w:sz w:val="22"/>
                <w:szCs w:val="22"/>
              </w:rPr>
            </w:pPr>
            <w:r w:rsidRPr="00A54CE5">
              <w:rPr>
                <w:sz w:val="22"/>
                <w:szCs w:val="22"/>
              </w:rPr>
              <w:t>05.03.2025 г.</w:t>
            </w:r>
          </w:p>
        </w:tc>
        <w:tc>
          <w:tcPr>
            <w:tcW w:w="397" w:type="dxa"/>
            <w:hideMark/>
          </w:tcPr>
          <w:p w:rsidR="00AC6416" w:rsidRDefault="00AC6416" w:rsidP="006209D7">
            <w:pPr>
              <w:spacing w:line="276" w:lineRule="auto"/>
              <w:jc w:val="center"/>
              <w:rPr>
                <w:lang w:eastAsia="en-US"/>
              </w:rPr>
            </w:pPr>
            <w:r>
              <w:rPr>
                <w:lang w:eastAsia="en-US"/>
              </w:rPr>
              <w:t xml:space="preserve">№  </w:t>
            </w:r>
          </w:p>
        </w:tc>
        <w:tc>
          <w:tcPr>
            <w:tcW w:w="1134" w:type="dxa"/>
            <w:tcBorders>
              <w:top w:val="nil"/>
              <w:left w:val="nil"/>
              <w:bottom w:val="single" w:sz="6" w:space="0" w:color="auto"/>
              <w:right w:val="nil"/>
            </w:tcBorders>
            <w:hideMark/>
          </w:tcPr>
          <w:p w:rsidR="00AC6416" w:rsidRDefault="00AC6416" w:rsidP="006209D7">
            <w:pPr>
              <w:jc w:val="center"/>
              <w:rPr>
                <w:rFonts w:ascii="Calibri" w:hAnsi="Calibri"/>
                <w:sz w:val="22"/>
                <w:szCs w:val="22"/>
              </w:rPr>
            </w:pPr>
            <w:r>
              <w:rPr>
                <w:rFonts w:ascii="Calibri" w:hAnsi="Calibri"/>
                <w:sz w:val="22"/>
                <w:szCs w:val="22"/>
              </w:rPr>
              <w:t>48</w:t>
            </w:r>
          </w:p>
        </w:tc>
      </w:tr>
      <w:tr w:rsidR="00AC6416" w:rsidTr="006209D7">
        <w:tc>
          <w:tcPr>
            <w:tcW w:w="4650" w:type="dxa"/>
            <w:gridSpan w:val="4"/>
            <w:hideMark/>
          </w:tcPr>
          <w:p w:rsidR="00AC6416" w:rsidRDefault="00AC6416" w:rsidP="006209D7">
            <w:pPr>
              <w:spacing w:line="276" w:lineRule="auto"/>
              <w:jc w:val="center"/>
              <w:rPr>
                <w:lang w:eastAsia="en-US"/>
              </w:rPr>
            </w:pPr>
            <w:r>
              <w:rPr>
                <w:lang w:eastAsia="en-US"/>
              </w:rPr>
              <w:t>с.Русский Камешкир</w:t>
            </w:r>
          </w:p>
        </w:tc>
      </w:tr>
    </w:tbl>
    <w:p w:rsidR="00AC6416" w:rsidRDefault="00AC6416" w:rsidP="00AC6416">
      <w:pPr>
        <w:pStyle w:val="ConsPlusTitle"/>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администрации Русско-Камешкирского сельсовета Камешкирского района Пензенской области от 01.11.2024 № 137 «Об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w:t>
      </w:r>
    </w:p>
    <w:p w:rsidR="00AC6416" w:rsidRDefault="00AC6416" w:rsidP="00AC6416">
      <w:pPr>
        <w:pStyle w:val="ConsPlusNormal"/>
        <w:jc w:val="both"/>
        <w:rPr>
          <w:b/>
          <w:sz w:val="28"/>
          <w:szCs w:val="28"/>
        </w:rPr>
      </w:pPr>
    </w:p>
    <w:p w:rsidR="00AC6416" w:rsidRDefault="00AC6416" w:rsidP="00AC6416">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В целях определения порядка оплаты труда работников органов местного самоуправленияРусско-Камешкирского сельсовета Камешкирского района Пензенской области, замещающих должности, не являющиеся должностями </w:t>
      </w:r>
      <w:r>
        <w:rPr>
          <w:rFonts w:ascii="Times New Roman" w:hAnsi="Times New Roman" w:cs="Times New Roman"/>
          <w:b w:val="0"/>
          <w:sz w:val="28"/>
          <w:szCs w:val="28"/>
        </w:rPr>
        <w:lastRenderedPageBreak/>
        <w:t>муниципальной службы Русско-Камешкирского сельсовета Камешкирского района Пензенской области, руководствуясь постановлением Правительства Пензенской области от 07.10.2024 № 777-пП «Об оплате труда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Уставом</w:t>
      </w:r>
      <w:r w:rsidRPr="00B36C36">
        <w:rPr>
          <w:rFonts w:ascii="Times New Roman" w:eastAsia="Calibri" w:hAnsi="Times New Roman" w:cs="Times New Roman"/>
          <w:b w:val="0"/>
          <w:spacing w:val="-6"/>
          <w:sz w:val="28"/>
          <w:szCs w:val="28"/>
          <w:lang w:eastAsia="en-US"/>
        </w:rPr>
        <w:t xml:space="preserve">сельского поселения </w:t>
      </w:r>
      <w:r>
        <w:rPr>
          <w:rFonts w:ascii="Times New Roman" w:hAnsi="Times New Roman" w:cs="Times New Roman"/>
          <w:b w:val="0"/>
          <w:sz w:val="28"/>
          <w:szCs w:val="28"/>
        </w:rPr>
        <w:t>Русско-Камешкирский</w:t>
      </w:r>
      <w:r w:rsidRPr="00B36C36">
        <w:rPr>
          <w:rFonts w:ascii="Times New Roman" w:eastAsia="Calibri" w:hAnsi="Times New Roman" w:cs="Times New Roman"/>
          <w:b w:val="0"/>
          <w:spacing w:val="-6"/>
          <w:sz w:val="28"/>
          <w:szCs w:val="28"/>
          <w:lang w:eastAsia="en-US"/>
        </w:rPr>
        <w:t xml:space="preserve"> сельсовет муниципального района Камешкирский район Пензенской области</w:t>
      </w:r>
      <w:r w:rsidRPr="00B36C36">
        <w:rPr>
          <w:rFonts w:ascii="Times New Roman" w:hAnsi="Times New Roman" w:cs="Times New Roman"/>
          <w:b w:val="0"/>
          <w:sz w:val="28"/>
          <w:szCs w:val="28"/>
        </w:rPr>
        <w:t>, адм</w:t>
      </w:r>
      <w:r>
        <w:rPr>
          <w:rFonts w:ascii="Times New Roman" w:hAnsi="Times New Roman" w:cs="Times New Roman"/>
          <w:b w:val="0"/>
          <w:sz w:val="28"/>
          <w:szCs w:val="28"/>
        </w:rPr>
        <w:t>инистрация Русско-Камешкирского сельсовета Камешкирского района Пензенской области</w:t>
      </w:r>
    </w:p>
    <w:p w:rsidR="00AC6416" w:rsidRDefault="00AC6416" w:rsidP="00AC6416">
      <w:pPr>
        <w:pStyle w:val="ConsPlusTitle"/>
        <w:jc w:val="both"/>
        <w:rPr>
          <w:rFonts w:ascii="Times New Roman" w:hAnsi="Times New Roman" w:cs="Times New Roman"/>
          <w:b w:val="0"/>
        </w:rPr>
      </w:pPr>
    </w:p>
    <w:p w:rsidR="00AC6416" w:rsidRDefault="00AC6416" w:rsidP="00AC6416">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постановляет:</w:t>
      </w:r>
    </w:p>
    <w:p w:rsidR="00AC6416" w:rsidRDefault="00AC6416" w:rsidP="00AC6416">
      <w:pPr>
        <w:pStyle w:val="ConsPlusNormal"/>
        <w:ind w:firstLine="540"/>
        <w:jc w:val="both"/>
        <w:rPr>
          <w:sz w:val="28"/>
          <w:szCs w:val="28"/>
        </w:rPr>
      </w:pPr>
      <w:r>
        <w:rPr>
          <w:sz w:val="28"/>
          <w:szCs w:val="28"/>
        </w:rPr>
        <w:t>1.Внести в постановление администрации Русско-Камешкирского сельсовета Камешкирского района Пензенской области от 01.11.2024 № 137 «Об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 (далее- Постановление), следующие изменения:</w:t>
      </w:r>
    </w:p>
    <w:p w:rsidR="00AC6416" w:rsidRPr="005D4AAC" w:rsidRDefault="00AC6416" w:rsidP="00AC6416">
      <w:pPr>
        <w:spacing w:before="240" w:after="60"/>
        <w:ind w:firstLine="567"/>
        <w:rPr>
          <w:bCs/>
          <w:color w:val="000000"/>
          <w:sz w:val="28"/>
          <w:szCs w:val="28"/>
        </w:rPr>
      </w:pPr>
      <w:r w:rsidRPr="005D4AAC">
        <w:rPr>
          <w:sz w:val="28"/>
          <w:szCs w:val="28"/>
        </w:rPr>
        <w:t>1.1.Приложение прилагаемое к Постановлению «</w:t>
      </w:r>
      <w:r w:rsidRPr="005D4AAC">
        <w:rPr>
          <w:bCs/>
          <w:color w:val="000000"/>
          <w:sz w:val="28"/>
          <w:szCs w:val="28"/>
        </w:rPr>
        <w:t>РАЗМЕРЫ ДОЛЖНОСТНЫХ ОКЛАДОВ РАБОТНИКОВ ОРГАНОВ МЕСТНОГО САМОУПРАВЛЕНИЯ КАМЕШКИРСКОГО РАЙОНА ПЕНЗЕНСКОЙ ОБЛАСТИ, ЗАМЕЩАЮЩИХ ДОЛЖНОСТИ, НЕ ЯВЛЯЮЩИЕСЯ ДОЛЖНОСТЯМИ МУНИЦИПАЛЬНОЙ СЛУЖБЫ КАМЕШКИРСКОГО РАЙОНА ПЕНЗЕНСКОЙ ОБЛАСТИ», изложить в следующей редакции, согласно приложению №1.</w:t>
      </w:r>
    </w:p>
    <w:p w:rsidR="00AC6416" w:rsidRPr="00E714D5" w:rsidRDefault="00AC6416" w:rsidP="00AC6416">
      <w:pPr>
        <w:ind w:firstLine="709"/>
        <w:jc w:val="both"/>
        <w:rPr>
          <w:sz w:val="26"/>
          <w:szCs w:val="26"/>
        </w:rPr>
      </w:pPr>
      <w:r w:rsidRPr="00B36C36">
        <w:rPr>
          <w:sz w:val="28"/>
          <w:szCs w:val="28"/>
        </w:rPr>
        <w:t>2.Настоящее постановление вступает в силу на следующий день после дня его официального опубликования и распространяется на правоотношения, возникшие с 01.01.2025года</w:t>
      </w:r>
      <w:r w:rsidRPr="00BF173E">
        <w:rPr>
          <w:sz w:val="26"/>
          <w:szCs w:val="26"/>
        </w:rPr>
        <w:t>.</w:t>
      </w:r>
    </w:p>
    <w:p w:rsidR="00AC6416" w:rsidRDefault="00AC6416" w:rsidP="00AC6416">
      <w:pPr>
        <w:pStyle w:val="ConsPlusNormal"/>
        <w:ind w:firstLine="540"/>
        <w:jc w:val="both"/>
        <w:rPr>
          <w:sz w:val="28"/>
          <w:szCs w:val="28"/>
        </w:rPr>
      </w:pPr>
      <w:r>
        <w:rPr>
          <w:sz w:val="28"/>
          <w:szCs w:val="28"/>
        </w:rPr>
        <w:t>3.Настоящее постановление опубликовать в информационном бюллетене «Правовое поле».</w:t>
      </w:r>
    </w:p>
    <w:p w:rsidR="00AC6416" w:rsidRDefault="00AC6416" w:rsidP="00AC6416">
      <w:pPr>
        <w:pStyle w:val="ConsPlusNormal"/>
        <w:ind w:firstLine="540"/>
        <w:jc w:val="both"/>
        <w:rPr>
          <w:sz w:val="28"/>
          <w:szCs w:val="28"/>
        </w:rPr>
      </w:pPr>
      <w:r>
        <w:rPr>
          <w:sz w:val="28"/>
          <w:szCs w:val="28"/>
        </w:rPr>
        <w:t>4.Контроль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C6416" w:rsidRDefault="00AC6416" w:rsidP="00AC6416">
      <w:pPr>
        <w:pStyle w:val="ConsPlusNormal"/>
        <w:jc w:val="both"/>
        <w:rPr>
          <w:sz w:val="28"/>
          <w:szCs w:val="28"/>
        </w:rPr>
      </w:pPr>
    </w:p>
    <w:p w:rsidR="00AC6416" w:rsidRDefault="00AC6416" w:rsidP="00AC6416">
      <w:pPr>
        <w:pStyle w:val="ConsPlusNormal"/>
        <w:jc w:val="both"/>
        <w:rPr>
          <w:sz w:val="28"/>
          <w:szCs w:val="28"/>
        </w:rPr>
      </w:pPr>
    </w:p>
    <w:p w:rsidR="00AC6416" w:rsidRDefault="00AC6416" w:rsidP="00AC6416">
      <w:pPr>
        <w:pStyle w:val="ConsPlusNormal"/>
        <w:jc w:val="both"/>
        <w:rPr>
          <w:sz w:val="28"/>
          <w:szCs w:val="28"/>
        </w:rPr>
      </w:pPr>
    </w:p>
    <w:p w:rsidR="00AC6416" w:rsidRDefault="00AC6416" w:rsidP="00AC6416">
      <w:pPr>
        <w:pStyle w:val="ConsPlusNormal"/>
        <w:jc w:val="both"/>
        <w:rPr>
          <w:sz w:val="28"/>
          <w:szCs w:val="28"/>
        </w:rPr>
      </w:pPr>
    </w:p>
    <w:p w:rsidR="00AC6416" w:rsidRDefault="00AC6416" w:rsidP="00AC6416">
      <w:pPr>
        <w:pStyle w:val="ConsPlusNormal"/>
        <w:jc w:val="both"/>
        <w:rPr>
          <w:sz w:val="28"/>
          <w:szCs w:val="28"/>
        </w:rPr>
      </w:pPr>
      <w:r>
        <w:rPr>
          <w:sz w:val="28"/>
          <w:szCs w:val="28"/>
        </w:rPr>
        <w:t xml:space="preserve">Глава администрации </w:t>
      </w:r>
    </w:p>
    <w:p w:rsidR="00AC6416" w:rsidRDefault="00AC6416" w:rsidP="00AC6416">
      <w:pPr>
        <w:pStyle w:val="ConsPlusNormal"/>
        <w:jc w:val="both"/>
        <w:rPr>
          <w:sz w:val="28"/>
          <w:szCs w:val="28"/>
        </w:rPr>
      </w:pPr>
      <w:r>
        <w:rPr>
          <w:sz w:val="28"/>
          <w:szCs w:val="28"/>
        </w:rPr>
        <w:t xml:space="preserve">Русско-Камешкирского сельсовета </w:t>
      </w:r>
    </w:p>
    <w:p w:rsidR="00AC6416" w:rsidRDefault="00AC6416" w:rsidP="00AC6416">
      <w:pPr>
        <w:pStyle w:val="ConsPlusNormal"/>
        <w:jc w:val="both"/>
        <w:rPr>
          <w:sz w:val="28"/>
          <w:szCs w:val="28"/>
        </w:rPr>
      </w:pPr>
      <w:r>
        <w:rPr>
          <w:sz w:val="28"/>
          <w:szCs w:val="28"/>
        </w:rPr>
        <w:t>Камешкирского района</w:t>
      </w:r>
    </w:p>
    <w:p w:rsidR="00AC6416" w:rsidRDefault="00AC6416" w:rsidP="00AC6416">
      <w:pPr>
        <w:pStyle w:val="ConsPlusNormal"/>
        <w:jc w:val="both"/>
        <w:rPr>
          <w:sz w:val="28"/>
          <w:szCs w:val="28"/>
        </w:rPr>
      </w:pPr>
      <w:r>
        <w:rPr>
          <w:sz w:val="28"/>
          <w:szCs w:val="28"/>
        </w:rPr>
        <w:t xml:space="preserve">Пензенской области                                                          О.И.Ермакова                               </w:t>
      </w:r>
    </w:p>
    <w:p w:rsidR="00AC6416" w:rsidRDefault="00AC6416" w:rsidP="00AC6416">
      <w:pPr>
        <w:pStyle w:val="ConsPlusNormal"/>
        <w:jc w:val="both"/>
        <w:rPr>
          <w:sz w:val="28"/>
          <w:szCs w:val="28"/>
        </w:rPr>
      </w:pPr>
    </w:p>
    <w:p w:rsidR="00AC6416" w:rsidRDefault="00AC6416" w:rsidP="00AC6416">
      <w:pPr>
        <w:ind w:firstLine="567"/>
        <w:jc w:val="right"/>
        <w:rPr>
          <w:color w:val="000000"/>
          <w:sz w:val="28"/>
          <w:szCs w:val="28"/>
        </w:rPr>
      </w:pPr>
      <w:r>
        <w:rPr>
          <w:color w:val="000000"/>
          <w:sz w:val="28"/>
          <w:szCs w:val="28"/>
        </w:rPr>
        <w:lastRenderedPageBreak/>
        <w:t>Приложение №1</w:t>
      </w:r>
    </w:p>
    <w:p w:rsidR="00AC6416" w:rsidRDefault="00AC6416" w:rsidP="00AC6416">
      <w:pPr>
        <w:ind w:firstLine="567"/>
        <w:jc w:val="right"/>
        <w:rPr>
          <w:color w:val="000000"/>
          <w:sz w:val="28"/>
          <w:szCs w:val="28"/>
        </w:rPr>
      </w:pPr>
      <w:r>
        <w:rPr>
          <w:color w:val="000000"/>
          <w:sz w:val="28"/>
          <w:szCs w:val="28"/>
        </w:rPr>
        <w:t>к постановлению</w:t>
      </w:r>
    </w:p>
    <w:p w:rsidR="00AC6416" w:rsidRDefault="00AC6416" w:rsidP="00AC6416">
      <w:pPr>
        <w:ind w:firstLine="567"/>
        <w:jc w:val="right"/>
        <w:rPr>
          <w:color w:val="000000"/>
          <w:sz w:val="28"/>
          <w:szCs w:val="28"/>
        </w:rPr>
      </w:pPr>
      <w:r>
        <w:rPr>
          <w:color w:val="000000"/>
          <w:sz w:val="28"/>
          <w:szCs w:val="28"/>
        </w:rPr>
        <w:t>администрации Камешкирского</w:t>
      </w:r>
    </w:p>
    <w:p w:rsidR="00AC6416" w:rsidRDefault="00AC6416" w:rsidP="00AC6416">
      <w:pPr>
        <w:ind w:firstLine="567"/>
        <w:jc w:val="right"/>
        <w:rPr>
          <w:color w:val="000000"/>
          <w:sz w:val="28"/>
          <w:szCs w:val="28"/>
        </w:rPr>
      </w:pPr>
      <w:r>
        <w:rPr>
          <w:color w:val="000000"/>
          <w:sz w:val="28"/>
          <w:szCs w:val="28"/>
        </w:rPr>
        <w:t>района Пензенской области</w:t>
      </w:r>
    </w:p>
    <w:p w:rsidR="00AC6416" w:rsidRPr="00714EFD" w:rsidRDefault="00AC6416" w:rsidP="00AC6416">
      <w:pPr>
        <w:ind w:firstLine="567"/>
        <w:jc w:val="right"/>
        <w:rPr>
          <w:color w:val="FF0000"/>
          <w:sz w:val="28"/>
          <w:szCs w:val="28"/>
        </w:rPr>
      </w:pPr>
      <w:r w:rsidRPr="00714EFD">
        <w:rPr>
          <w:color w:val="FF0000"/>
          <w:sz w:val="28"/>
          <w:szCs w:val="28"/>
        </w:rPr>
        <w:t>от</w:t>
      </w:r>
      <w:r>
        <w:rPr>
          <w:color w:val="FF0000"/>
          <w:sz w:val="28"/>
          <w:szCs w:val="28"/>
        </w:rPr>
        <w:t xml:space="preserve"> 05.03.2025</w:t>
      </w:r>
      <w:r w:rsidRPr="00714EFD">
        <w:rPr>
          <w:color w:val="FF0000"/>
          <w:sz w:val="28"/>
          <w:szCs w:val="28"/>
        </w:rPr>
        <w:t>№</w:t>
      </w:r>
      <w:r>
        <w:rPr>
          <w:color w:val="FF0000"/>
          <w:sz w:val="28"/>
          <w:szCs w:val="28"/>
        </w:rPr>
        <w:t>48</w:t>
      </w:r>
    </w:p>
    <w:p w:rsidR="00AC6416" w:rsidRDefault="00AC6416" w:rsidP="00AC6416">
      <w:pPr>
        <w:spacing w:before="240" w:after="60"/>
        <w:ind w:firstLine="567"/>
        <w:jc w:val="center"/>
        <w:rPr>
          <w:b/>
          <w:bCs/>
          <w:color w:val="000000"/>
          <w:sz w:val="28"/>
          <w:szCs w:val="28"/>
        </w:rPr>
      </w:pPr>
      <w:bookmarkStart w:id="8" w:name="Par94"/>
      <w:bookmarkEnd w:id="8"/>
      <w:r>
        <w:rPr>
          <w:b/>
          <w:bCs/>
          <w:color w:val="000000"/>
          <w:sz w:val="28"/>
          <w:szCs w:val="28"/>
        </w:rPr>
        <w:t>РАЗМЕРЫ ДОЛЖНОСТНЫХ ОКЛАДОВ РАБОТНИКОВ ОРГАНОВ МЕСТНОГО САМОУПРАВЛЕНИЯ КАМЕШКИРСКОГО РАЙОНА ПЕНЗЕНСКОЙ ОБЛАСТИ, ЗАМЕЩАЮЩИХ ДОЛЖНОСТИ, НЕ ЯВЛЯЮЩИЕСЯ ДОЛЖНОСТЯМИ МУНИЦИПАЛЬНОЙ СЛУЖБЫ КАМЕШКИРСКОГО РАЙОНА ПЕНЗЕНСКОЙ ОБЛАСТИ</w:t>
      </w:r>
    </w:p>
    <w:p w:rsidR="00AC6416" w:rsidRDefault="00AC6416" w:rsidP="00AC6416">
      <w:pPr>
        <w:ind w:firstLine="567"/>
        <w:jc w:val="both"/>
        <w:rPr>
          <w:color w:val="000000"/>
          <w:sz w:val="28"/>
          <w:szCs w:val="28"/>
        </w:rPr>
      </w:pPr>
      <w:r>
        <w:rPr>
          <w:color w:val="000000"/>
          <w:sz w:val="28"/>
          <w:szCs w:val="28"/>
        </w:rPr>
        <w:t> </w:t>
      </w:r>
    </w:p>
    <w:tbl>
      <w:tblPr>
        <w:tblW w:w="5000" w:type="pct"/>
        <w:jc w:val="center"/>
        <w:tblCellMar>
          <w:left w:w="0" w:type="dxa"/>
          <w:right w:w="0" w:type="dxa"/>
        </w:tblCellMar>
        <w:tblLook w:val="04A0"/>
      </w:tblPr>
      <w:tblGrid>
        <w:gridCol w:w="445"/>
        <w:gridCol w:w="6752"/>
        <w:gridCol w:w="2373"/>
      </w:tblGrid>
      <w:tr w:rsidR="00AC6416" w:rsidTr="006209D7">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Default="00AC6416" w:rsidP="006209D7">
            <w:pPr>
              <w:spacing w:line="276" w:lineRule="auto"/>
              <w:ind w:firstLine="567"/>
              <w:jc w:val="both"/>
            </w:pPr>
            <w:r>
              <w:t>№</w:t>
            </w:r>
          </w:p>
        </w:tc>
        <w:tc>
          <w:tcPr>
            <w:tcW w:w="35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Default="00AC6416" w:rsidP="006209D7">
            <w:pPr>
              <w:spacing w:line="276" w:lineRule="auto"/>
              <w:ind w:firstLine="567"/>
              <w:jc w:val="both"/>
            </w:pPr>
            <w:r>
              <w:t>Наименование должности</w:t>
            </w:r>
          </w:p>
        </w:tc>
        <w:tc>
          <w:tcPr>
            <w:tcW w:w="1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Default="00AC6416" w:rsidP="006209D7">
            <w:pPr>
              <w:spacing w:line="276" w:lineRule="auto"/>
              <w:jc w:val="both"/>
            </w:pPr>
            <w:r>
              <w:t>Должностной оклад (рублей в месяц)</w:t>
            </w:r>
          </w:p>
        </w:tc>
      </w:tr>
      <w:tr w:rsidR="00AC6416" w:rsidTr="006209D7">
        <w:trPr>
          <w:trHeight w:val="249"/>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Pr="00F93722" w:rsidRDefault="00AC6416" w:rsidP="006209D7">
            <w:pPr>
              <w:spacing w:line="276" w:lineRule="auto"/>
              <w:ind w:firstLine="567"/>
            </w:pPr>
          </w:p>
        </w:tc>
        <w:tc>
          <w:tcPr>
            <w:tcW w:w="35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Default="00AC6416" w:rsidP="006209D7">
            <w:pPr>
              <w:spacing w:line="276" w:lineRule="auto"/>
              <w:ind w:firstLine="567"/>
              <w:jc w:val="both"/>
            </w:pPr>
            <w:r>
              <w:t>Ведущий эксперт</w:t>
            </w:r>
          </w:p>
        </w:tc>
        <w:tc>
          <w:tcPr>
            <w:tcW w:w="1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Default="00AC6416" w:rsidP="006209D7">
            <w:pPr>
              <w:spacing w:line="276" w:lineRule="auto"/>
              <w:ind w:firstLine="567"/>
            </w:pPr>
            <w:r>
              <w:t>8 194</w:t>
            </w:r>
          </w:p>
        </w:tc>
      </w:tr>
      <w:tr w:rsidR="00AC6416" w:rsidTr="006209D7">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Pr="00F93722" w:rsidRDefault="00AC6416" w:rsidP="006209D7">
            <w:pPr>
              <w:spacing w:line="276" w:lineRule="auto"/>
              <w:ind w:firstLine="567"/>
            </w:pPr>
          </w:p>
        </w:tc>
        <w:tc>
          <w:tcPr>
            <w:tcW w:w="35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Default="00AC6416" w:rsidP="006209D7">
            <w:pPr>
              <w:spacing w:line="276" w:lineRule="auto"/>
              <w:ind w:firstLine="567"/>
              <w:jc w:val="both"/>
            </w:pPr>
            <w:r>
              <w:t>Эксперт</w:t>
            </w:r>
          </w:p>
        </w:tc>
        <w:tc>
          <w:tcPr>
            <w:tcW w:w="1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Default="00AC6416" w:rsidP="006209D7">
            <w:pPr>
              <w:spacing w:line="276" w:lineRule="auto"/>
              <w:ind w:firstLine="567"/>
            </w:pPr>
            <w:r>
              <w:t>7 143</w:t>
            </w:r>
          </w:p>
        </w:tc>
      </w:tr>
      <w:tr w:rsidR="00AC6416" w:rsidTr="006209D7">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Pr="00F93722" w:rsidRDefault="00AC6416" w:rsidP="006209D7"/>
        </w:tc>
        <w:tc>
          <w:tcPr>
            <w:tcW w:w="35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Default="00AC6416" w:rsidP="006209D7">
            <w:pPr>
              <w:spacing w:line="276" w:lineRule="auto"/>
              <w:ind w:firstLine="567"/>
              <w:jc w:val="both"/>
            </w:pPr>
            <w:r>
              <w:t>Работник по ведению воинского учета</w:t>
            </w:r>
          </w:p>
        </w:tc>
        <w:tc>
          <w:tcPr>
            <w:tcW w:w="1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Pr="00F00AC5" w:rsidRDefault="00AC6416" w:rsidP="006209D7">
            <w:pPr>
              <w:spacing w:line="276" w:lineRule="auto"/>
              <w:ind w:firstLine="567"/>
            </w:pPr>
            <w:r w:rsidRPr="00F00AC5">
              <w:t>4 493</w:t>
            </w:r>
          </w:p>
        </w:tc>
      </w:tr>
      <w:tr w:rsidR="00AC6416" w:rsidRPr="00714EFD" w:rsidTr="006209D7">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Pr="00F93722" w:rsidRDefault="00AC6416" w:rsidP="006209D7">
            <w:pPr>
              <w:rPr>
                <w:color w:val="FF0000"/>
              </w:rPr>
            </w:pPr>
          </w:p>
        </w:tc>
        <w:tc>
          <w:tcPr>
            <w:tcW w:w="35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Pr="00714EFD" w:rsidRDefault="00AC6416" w:rsidP="006209D7">
            <w:pPr>
              <w:spacing w:line="276" w:lineRule="auto"/>
              <w:ind w:firstLine="567"/>
              <w:jc w:val="both"/>
              <w:rPr>
                <w:color w:val="FF0000"/>
              </w:rPr>
            </w:pPr>
            <w:r w:rsidRPr="00622894">
              <w:t>Ведущий эксперт- главный бухгалтер</w:t>
            </w:r>
          </w:p>
        </w:tc>
        <w:tc>
          <w:tcPr>
            <w:tcW w:w="1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C6416" w:rsidRPr="00F00AC5" w:rsidRDefault="00AC6416" w:rsidP="006209D7">
            <w:r w:rsidRPr="00F00AC5">
              <w:t xml:space="preserve">          8 194</w:t>
            </w:r>
          </w:p>
        </w:tc>
      </w:tr>
    </w:tbl>
    <w:p w:rsidR="00AC6416" w:rsidRDefault="00AC6416" w:rsidP="00AC6416">
      <w:pPr>
        <w:ind w:firstLine="567"/>
        <w:jc w:val="center"/>
      </w:pPr>
    </w:p>
    <w:p w:rsidR="00AC6416" w:rsidRPr="00A71B82" w:rsidRDefault="00AC6416" w:rsidP="00AC6416">
      <w:pPr>
        <w:jc w:val="center"/>
      </w:pPr>
      <w:r w:rsidRPr="00065326">
        <w:rPr>
          <w:rFonts w:ascii="Arial" w:hAnsi="Arial"/>
          <w:noProof/>
          <w:color w:val="000000"/>
        </w:rPr>
        <w:drawing>
          <wp:inline distT="0" distB="0" distL="0" distR="0">
            <wp:extent cx="723900" cy="914400"/>
            <wp:effectExtent l="1905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C6416" w:rsidRDefault="00AC6416" w:rsidP="00AC6416">
      <w:pPr>
        <w:ind w:firstLine="436"/>
        <w:jc w:val="center"/>
        <w:rPr>
          <w:b/>
          <w:bCs/>
          <w:color w:val="000000"/>
        </w:rPr>
      </w:pPr>
      <w:r w:rsidRPr="00A71B82">
        <w:rPr>
          <w:b/>
          <w:bCs/>
          <w:color w:val="000000"/>
        </w:rPr>
        <w:t>АДМИНИСТРАЦИЯ </w:t>
      </w:r>
    </w:p>
    <w:p w:rsidR="00AC6416" w:rsidRDefault="00AC6416" w:rsidP="00AC6416">
      <w:pPr>
        <w:ind w:firstLine="436"/>
        <w:jc w:val="center"/>
        <w:rPr>
          <w:b/>
          <w:bCs/>
          <w:color w:val="000000"/>
        </w:rPr>
      </w:pPr>
      <w:r>
        <w:rPr>
          <w:b/>
          <w:bCs/>
          <w:color w:val="000000"/>
        </w:rPr>
        <w:t>РУССКО-КАМЕШКИРСКОГО</w:t>
      </w:r>
      <w:r w:rsidRPr="00A71B82">
        <w:rPr>
          <w:b/>
          <w:bCs/>
          <w:color w:val="000000"/>
        </w:rPr>
        <w:t> СЕЛЬСОВЕТА</w:t>
      </w:r>
    </w:p>
    <w:p w:rsidR="00AC6416" w:rsidRPr="00A71B82" w:rsidRDefault="00AC6416" w:rsidP="00AC6416">
      <w:pPr>
        <w:ind w:firstLine="436"/>
        <w:jc w:val="center"/>
        <w:rPr>
          <w:color w:val="000000"/>
        </w:rPr>
      </w:pPr>
      <w:r w:rsidRPr="00A71B82">
        <w:rPr>
          <w:b/>
          <w:bCs/>
          <w:color w:val="000000"/>
        </w:rPr>
        <w:t> КАМЕШКИРСКОГО</w:t>
      </w:r>
      <w:r w:rsidRPr="00A71B82">
        <w:rPr>
          <w:b/>
          <w:bCs/>
          <w:i/>
          <w:iCs/>
          <w:color w:val="000000"/>
        </w:rPr>
        <w:t> </w:t>
      </w:r>
      <w:r w:rsidRPr="00A71B82">
        <w:rPr>
          <w:b/>
          <w:bCs/>
          <w:color w:val="000000"/>
        </w:rPr>
        <w:t>РАЙОНА</w:t>
      </w:r>
    </w:p>
    <w:p w:rsidR="00AC6416" w:rsidRPr="00A71B82" w:rsidRDefault="00AC6416" w:rsidP="00AC6416">
      <w:pPr>
        <w:ind w:firstLine="436"/>
        <w:jc w:val="center"/>
        <w:rPr>
          <w:color w:val="000000"/>
        </w:rPr>
      </w:pPr>
      <w:r w:rsidRPr="00A71B82">
        <w:rPr>
          <w:b/>
          <w:bCs/>
          <w:color w:val="000000"/>
        </w:rPr>
        <w:t>ПЕНЗЕНСКОЙ ОБЛАСТИ</w:t>
      </w:r>
    </w:p>
    <w:p w:rsidR="00AC6416" w:rsidRPr="00A71B82" w:rsidRDefault="00AC6416" w:rsidP="00AC6416">
      <w:pPr>
        <w:ind w:firstLine="567"/>
        <w:jc w:val="center"/>
        <w:outlineLvl w:val="2"/>
        <w:rPr>
          <w:b/>
          <w:bCs/>
          <w:color w:val="000000"/>
        </w:rPr>
      </w:pPr>
      <w:r w:rsidRPr="00A71B82">
        <w:rPr>
          <w:b/>
          <w:bCs/>
          <w:color w:val="000000"/>
        </w:rPr>
        <w:t>ПОСТАНОВЛЕНИЕ</w:t>
      </w:r>
    </w:p>
    <w:p w:rsidR="00AC6416" w:rsidRPr="00A71B82" w:rsidRDefault="00AC6416" w:rsidP="00AC6416">
      <w:pPr>
        <w:spacing w:before="240" w:after="60"/>
        <w:ind w:firstLine="436"/>
        <w:jc w:val="center"/>
        <w:rPr>
          <w:color w:val="000000"/>
        </w:rPr>
      </w:pPr>
      <w:r>
        <w:rPr>
          <w:b/>
          <w:bCs/>
          <w:color w:val="000000"/>
        </w:rPr>
        <w:t>о</w:t>
      </w:r>
      <w:r w:rsidRPr="00A71B82">
        <w:rPr>
          <w:b/>
          <w:bCs/>
          <w:color w:val="000000"/>
        </w:rPr>
        <w:t>т</w:t>
      </w:r>
      <w:r>
        <w:rPr>
          <w:b/>
          <w:bCs/>
          <w:color w:val="000000"/>
        </w:rPr>
        <w:t xml:space="preserve"> 05.03.2025</w:t>
      </w:r>
      <w:r w:rsidRPr="00A71B82">
        <w:rPr>
          <w:b/>
          <w:bCs/>
          <w:color w:val="000000"/>
        </w:rPr>
        <w:t> года № </w:t>
      </w:r>
      <w:r>
        <w:rPr>
          <w:b/>
          <w:bCs/>
          <w:color w:val="000000"/>
        </w:rPr>
        <w:t>49</w:t>
      </w:r>
    </w:p>
    <w:p w:rsidR="00AC6416" w:rsidRDefault="00AC6416" w:rsidP="00AC6416">
      <w:pPr>
        <w:spacing w:before="240" w:after="60"/>
        <w:ind w:firstLine="436"/>
        <w:jc w:val="center"/>
        <w:rPr>
          <w:b/>
          <w:bCs/>
          <w:color w:val="000000"/>
        </w:rPr>
      </w:pPr>
      <w:r w:rsidRPr="00A71B82">
        <w:rPr>
          <w:b/>
          <w:bCs/>
          <w:color w:val="000000"/>
        </w:rPr>
        <w:t>с.</w:t>
      </w:r>
      <w:r>
        <w:rPr>
          <w:b/>
          <w:bCs/>
          <w:color w:val="000000"/>
        </w:rPr>
        <w:t>Русский Камешкир</w:t>
      </w:r>
    </w:p>
    <w:p w:rsidR="00AC6416" w:rsidRDefault="00AC6416" w:rsidP="00AC6416">
      <w:pPr>
        <w:ind w:firstLine="436"/>
        <w:jc w:val="center"/>
        <w:rPr>
          <w:b/>
          <w:bCs/>
          <w:color w:val="000000"/>
        </w:rPr>
      </w:pPr>
      <w:r>
        <w:rPr>
          <w:b/>
          <w:bCs/>
          <w:color w:val="000000"/>
        </w:rPr>
        <w:t xml:space="preserve">О внесении изменений в </w:t>
      </w:r>
      <w:r w:rsidRPr="00A71B82">
        <w:rPr>
          <w:b/>
          <w:bCs/>
          <w:color w:val="000000"/>
        </w:rPr>
        <w:t>Поряд</w:t>
      </w:r>
      <w:r>
        <w:rPr>
          <w:b/>
          <w:bCs/>
          <w:color w:val="000000"/>
        </w:rPr>
        <w:t>ок</w:t>
      </w:r>
      <w:r w:rsidRPr="00A71B82">
        <w:rPr>
          <w:b/>
          <w:bCs/>
          <w:color w:val="000000"/>
        </w:rPr>
        <w:t> проведения антикоррупционной экспертизы</w:t>
      </w:r>
    </w:p>
    <w:p w:rsidR="00AC6416" w:rsidRDefault="00AC6416" w:rsidP="00AC6416">
      <w:pPr>
        <w:ind w:firstLine="436"/>
        <w:jc w:val="center"/>
        <w:rPr>
          <w:b/>
          <w:bCs/>
          <w:color w:val="000000"/>
        </w:rPr>
      </w:pPr>
      <w:r w:rsidRPr="00A71B82">
        <w:rPr>
          <w:b/>
          <w:bCs/>
          <w:color w:val="000000"/>
        </w:rPr>
        <w:t> муниципальных нормативных правовых актов и проектов </w:t>
      </w:r>
    </w:p>
    <w:p w:rsidR="00AC6416" w:rsidRDefault="00AC6416" w:rsidP="00AC6416">
      <w:pPr>
        <w:ind w:firstLine="436"/>
        <w:jc w:val="center"/>
        <w:rPr>
          <w:b/>
          <w:bCs/>
          <w:color w:val="000000"/>
        </w:rPr>
      </w:pPr>
      <w:r w:rsidRPr="00A71B82">
        <w:rPr>
          <w:b/>
          <w:bCs/>
          <w:color w:val="000000"/>
        </w:rPr>
        <w:t>муниципальных нормативных правовых актов администрации </w:t>
      </w:r>
    </w:p>
    <w:p w:rsidR="00AC6416" w:rsidRPr="00A71B82" w:rsidRDefault="00AC6416" w:rsidP="00AC6416">
      <w:pPr>
        <w:ind w:firstLine="436"/>
        <w:jc w:val="center"/>
        <w:rPr>
          <w:color w:val="000000"/>
        </w:rPr>
      </w:pPr>
      <w:r>
        <w:rPr>
          <w:b/>
          <w:bCs/>
          <w:color w:val="000000"/>
        </w:rPr>
        <w:t>Русско-Камешкирского</w:t>
      </w:r>
      <w:r w:rsidRPr="00A71B82">
        <w:rPr>
          <w:b/>
          <w:bCs/>
          <w:color w:val="000000"/>
        </w:rPr>
        <w:t> сельсовета Камешкирского района Пензенской области</w:t>
      </w:r>
    </w:p>
    <w:p w:rsidR="00AC6416" w:rsidRDefault="00AC6416" w:rsidP="00AC6416">
      <w:pPr>
        <w:ind w:firstLine="436"/>
        <w:jc w:val="both"/>
        <w:rPr>
          <w:color w:val="000000"/>
        </w:rPr>
      </w:pPr>
      <w:r w:rsidRPr="00A71B82">
        <w:rPr>
          <w:color w:val="000000"/>
        </w:rPr>
        <w:t> </w:t>
      </w:r>
    </w:p>
    <w:p w:rsidR="00AC6416" w:rsidRPr="00A71B82" w:rsidRDefault="00AC6416" w:rsidP="00AC6416">
      <w:pPr>
        <w:ind w:firstLine="436"/>
        <w:jc w:val="both"/>
        <w:rPr>
          <w:color w:val="000000"/>
        </w:rPr>
      </w:pPr>
      <w:r w:rsidRPr="00A71B82">
        <w:rPr>
          <w:color w:val="000000"/>
        </w:rPr>
        <w:t>В соответствии с федеральными законами от 06.10.2003 № 131-ФЗ «Об общих принципах организации местного самоуправления в Российской Федерации», от 25.12.2008 № 273-ФЗ «О противодействии коррупции», от 17.07.2009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w:t>
      </w:r>
      <w:r>
        <w:rPr>
          <w:color w:val="000000"/>
        </w:rPr>
        <w:t xml:space="preserve">руководствуясь </w:t>
      </w:r>
      <w:hyperlink r:id="rId15" w:tgtFrame="_blank" w:history="1">
        <w:r w:rsidRPr="00A71B82">
          <w:t>Уставом </w:t>
        </w:r>
        <w:r w:rsidRPr="00A71B82">
          <w:rPr>
            <w:bCs/>
            <w:spacing w:val="-6"/>
          </w:rPr>
          <w:t xml:space="preserve">сельского поселения </w:t>
        </w:r>
        <w:r>
          <w:t>Русско-Камешкирский</w:t>
        </w:r>
        <w:r w:rsidRPr="00A71B82">
          <w:rPr>
            <w:bCs/>
            <w:spacing w:val="-6"/>
          </w:rPr>
          <w:t>сельсовет муниципального района  Камешкирский район Пензенской области</w:t>
        </w:r>
        <w:r>
          <w:rPr>
            <w:bCs/>
            <w:spacing w:val="-6"/>
          </w:rPr>
          <w:t>,</w:t>
        </w:r>
      </w:hyperlink>
      <w:r w:rsidRPr="00A71B82">
        <w:t>админи</w:t>
      </w:r>
      <w:r w:rsidRPr="00A71B82">
        <w:rPr>
          <w:color w:val="000000"/>
        </w:rPr>
        <w:t>страция </w:t>
      </w:r>
      <w:r>
        <w:rPr>
          <w:color w:val="000000"/>
        </w:rPr>
        <w:t>Русско-Камешкирского</w:t>
      </w:r>
      <w:r w:rsidRPr="00A71B82">
        <w:rPr>
          <w:color w:val="000000"/>
        </w:rPr>
        <w:t> сельсовета Камешкирского района</w:t>
      </w:r>
    </w:p>
    <w:p w:rsidR="00AC6416" w:rsidRPr="00A71B82" w:rsidRDefault="00AC6416" w:rsidP="00AC6416">
      <w:pPr>
        <w:ind w:firstLine="436"/>
        <w:jc w:val="both"/>
        <w:rPr>
          <w:color w:val="000000"/>
        </w:rPr>
      </w:pPr>
      <w:r w:rsidRPr="00A71B82">
        <w:rPr>
          <w:color w:val="000000"/>
        </w:rPr>
        <w:lastRenderedPageBreak/>
        <w:t> </w:t>
      </w:r>
    </w:p>
    <w:p w:rsidR="00AC6416" w:rsidRPr="00A71B82" w:rsidRDefault="00AC6416" w:rsidP="00AC6416">
      <w:pPr>
        <w:ind w:firstLine="436"/>
        <w:jc w:val="center"/>
        <w:rPr>
          <w:color w:val="000000"/>
        </w:rPr>
      </w:pPr>
      <w:r>
        <w:rPr>
          <w:color w:val="000000"/>
        </w:rPr>
        <w:t>постановляет</w:t>
      </w:r>
      <w:r w:rsidRPr="00A71B82">
        <w:rPr>
          <w:color w:val="000000"/>
        </w:rPr>
        <w:t>: </w:t>
      </w:r>
    </w:p>
    <w:p w:rsidR="00AC6416" w:rsidRDefault="00AC6416" w:rsidP="00AC6416">
      <w:pPr>
        <w:ind w:firstLine="436"/>
        <w:jc w:val="both"/>
        <w:rPr>
          <w:color w:val="000000"/>
        </w:rPr>
      </w:pPr>
      <w:r w:rsidRPr="00A71B82">
        <w:rPr>
          <w:color w:val="000000"/>
        </w:rPr>
        <w:t>1.</w:t>
      </w:r>
      <w:r>
        <w:rPr>
          <w:color w:val="000000"/>
        </w:rPr>
        <w:t xml:space="preserve">Внести в </w:t>
      </w:r>
      <w:r w:rsidRPr="00A71B82">
        <w:rPr>
          <w:color w:val="000000"/>
        </w:rPr>
        <w:t> Порядок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w:t>
      </w:r>
      <w:r>
        <w:rPr>
          <w:color w:val="000000"/>
        </w:rPr>
        <w:t>Русско-Камешкирского</w:t>
      </w:r>
      <w:r w:rsidRPr="00A71B82">
        <w:rPr>
          <w:color w:val="000000"/>
        </w:rPr>
        <w:t> сельсовета Камешкирского района Пензенской области</w:t>
      </w:r>
      <w:r>
        <w:rPr>
          <w:color w:val="000000"/>
        </w:rPr>
        <w:t>, утвержденный постановлением администрации Русско-Камешкирского сельсовета Камешкирского района Пензенской области от 12.02.2019 №5 (далее -Порядок), следующие изменения:</w:t>
      </w:r>
    </w:p>
    <w:p w:rsidR="00AC6416" w:rsidRDefault="00AC6416" w:rsidP="00AC6416">
      <w:pPr>
        <w:ind w:firstLine="436"/>
        <w:jc w:val="both"/>
        <w:rPr>
          <w:color w:val="000000"/>
        </w:rPr>
      </w:pPr>
      <w:r>
        <w:rPr>
          <w:color w:val="000000"/>
        </w:rPr>
        <w:t>1.1.Пункт 7. Порядка изложить в следующей редакции:</w:t>
      </w:r>
    </w:p>
    <w:p w:rsidR="00AC6416" w:rsidRPr="00A71B82" w:rsidRDefault="00AC6416" w:rsidP="00AC6416">
      <w:pPr>
        <w:ind w:firstLine="436"/>
        <w:jc w:val="both"/>
        <w:rPr>
          <w:color w:val="000000"/>
        </w:rPr>
      </w:pPr>
      <w:r>
        <w:rPr>
          <w:color w:val="000000"/>
        </w:rPr>
        <w:t>«7.</w:t>
      </w:r>
      <w:r w:rsidRPr="00A71B82">
        <w:rPr>
          <w:color w:val="000000"/>
        </w:rPr>
        <w:t xml:space="preserve"> В соответствии с Законом № 172-ФЗ, в целях проведения независимой экспертизы разработчик проекта и правового акта организует размещение на официальном сайте администрации</w:t>
      </w:r>
      <w:r>
        <w:rPr>
          <w:color w:val="000000"/>
        </w:rPr>
        <w:t xml:space="preserve"> Камешкирского района раздел Русско-Камешкирского сельсовета Камешкирского района Пензенской области </w:t>
      </w:r>
      <w:r w:rsidRPr="00A71B82">
        <w:rPr>
          <w:color w:val="000000"/>
        </w:rPr>
        <w:t>в информационно-телекоммуникационной сети «Интернет» проектов с указанием дат начала и окончания приема заключений по результатам независимой экспертизы и правовых актов.</w:t>
      </w:r>
    </w:p>
    <w:p w:rsidR="00AC6416" w:rsidRPr="00A71B82" w:rsidRDefault="00AC6416" w:rsidP="00AC6416">
      <w:pPr>
        <w:pStyle w:val="af1"/>
        <w:spacing w:before="0" w:beforeAutospacing="0" w:after="0" w:afterAutospacing="0"/>
        <w:ind w:firstLine="436"/>
        <w:jc w:val="both"/>
        <w:rPr>
          <w:color w:val="000000"/>
        </w:rPr>
      </w:pPr>
      <w:r w:rsidRPr="00A71B82">
        <w:rPr>
          <w:color w:val="000000"/>
        </w:rPr>
        <w:t>Проекты размещаются на официальном сайте администрации </w:t>
      </w:r>
      <w:r>
        <w:rPr>
          <w:color w:val="000000"/>
        </w:rPr>
        <w:t xml:space="preserve">Камешкирского района раздел Русско-Камешкирского сельсовета Камешкирского района Пензенской области </w:t>
      </w:r>
      <w:r w:rsidRPr="00A71B82">
        <w:rPr>
          <w:color w:val="000000"/>
        </w:rPr>
        <w:t>в информационно-телекоммуникационной сети «Интернет» не менее чем на 7 дней.</w:t>
      </w:r>
    </w:p>
    <w:p w:rsidR="00AC6416" w:rsidRPr="00A71B82" w:rsidRDefault="00AC6416" w:rsidP="00AC6416">
      <w:pPr>
        <w:pStyle w:val="af1"/>
        <w:spacing w:before="0" w:beforeAutospacing="0" w:after="0" w:afterAutospacing="0"/>
        <w:ind w:firstLine="436"/>
        <w:jc w:val="both"/>
        <w:rPr>
          <w:color w:val="000000"/>
        </w:rPr>
      </w:pPr>
      <w:r w:rsidRPr="00A71B82">
        <w:rPr>
          <w:color w:val="000000"/>
        </w:rPr>
        <w:t>Не допускается проведение независимой антикоррупционной экспертизы нормативных правовых актов (проектов нормативных правовых актов):</w:t>
      </w:r>
    </w:p>
    <w:p w:rsidR="00AC6416" w:rsidRPr="00A71B82" w:rsidRDefault="00AC6416" w:rsidP="00AC6416">
      <w:pPr>
        <w:pStyle w:val="af1"/>
        <w:spacing w:before="0" w:beforeAutospacing="0" w:after="0" w:afterAutospacing="0"/>
        <w:ind w:firstLine="436"/>
        <w:jc w:val="both"/>
        <w:rPr>
          <w:color w:val="000000"/>
        </w:rPr>
      </w:pPr>
      <w:r w:rsidRPr="00A71B82">
        <w:rPr>
          <w:color w:val="000000"/>
        </w:rPr>
        <w:t>- гражданами, имеющими неснятую или непогашенную судимость;</w:t>
      </w:r>
    </w:p>
    <w:p w:rsidR="00AC6416" w:rsidRPr="00A71B82" w:rsidRDefault="00AC6416" w:rsidP="00AC6416">
      <w:pPr>
        <w:pStyle w:val="af1"/>
        <w:spacing w:before="0" w:beforeAutospacing="0" w:after="0" w:afterAutospacing="0"/>
        <w:ind w:firstLine="436"/>
        <w:jc w:val="both"/>
        <w:rPr>
          <w:color w:val="000000"/>
        </w:rPr>
      </w:pPr>
      <w:r w:rsidRPr="00A71B82">
        <w:rPr>
          <w:color w:val="000000"/>
        </w:rPr>
        <w:t>-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rsidR="00AC6416" w:rsidRPr="00A71B82" w:rsidRDefault="00AC6416" w:rsidP="00AC6416">
      <w:pPr>
        <w:pStyle w:val="af1"/>
        <w:spacing w:before="0" w:beforeAutospacing="0" w:after="0" w:afterAutospacing="0"/>
        <w:ind w:firstLine="436"/>
        <w:jc w:val="both"/>
        <w:rPr>
          <w:color w:val="000000"/>
        </w:rPr>
      </w:pPr>
      <w:r w:rsidRPr="00A71B82">
        <w:rPr>
          <w:color w:val="000000"/>
        </w:rPr>
        <w:t>- гражданами, осуществляющими деятельность в органах и организациях, указанных в пункте 3 части 1 статьи 3 Федерального закона от 17.07.2009 № 172-ФЗ «Об антикоррупционной экспертизе нормативных правовых актов и проектов нормативных правовых актов»;</w:t>
      </w:r>
    </w:p>
    <w:p w:rsidR="00AC6416" w:rsidRPr="00A71B82" w:rsidRDefault="00AC6416" w:rsidP="00AC6416">
      <w:pPr>
        <w:pStyle w:val="af1"/>
        <w:spacing w:before="0" w:beforeAutospacing="0" w:after="0" w:afterAutospacing="0"/>
        <w:ind w:firstLine="436"/>
        <w:jc w:val="both"/>
        <w:rPr>
          <w:color w:val="000000"/>
        </w:rPr>
      </w:pPr>
      <w:r w:rsidRPr="00A71B82">
        <w:rPr>
          <w:color w:val="000000"/>
        </w:rPr>
        <w:t>- международными и иностранными организациями;</w:t>
      </w:r>
    </w:p>
    <w:p w:rsidR="00AC6416" w:rsidRPr="00A71B82" w:rsidRDefault="00AC6416" w:rsidP="00AC6416">
      <w:pPr>
        <w:pStyle w:val="af1"/>
        <w:spacing w:before="0" w:beforeAutospacing="0" w:after="0" w:afterAutospacing="0"/>
        <w:ind w:firstLine="436"/>
        <w:jc w:val="both"/>
        <w:rPr>
          <w:color w:val="000000"/>
        </w:rPr>
      </w:pPr>
      <w:r w:rsidRPr="00A71B82">
        <w:rPr>
          <w:color w:val="000000"/>
        </w:rPr>
        <w:t>- иностранными агентами.</w:t>
      </w:r>
    </w:p>
    <w:p w:rsidR="00AC6416" w:rsidRPr="00A71B82" w:rsidRDefault="00AC6416" w:rsidP="00AC6416">
      <w:pPr>
        <w:pStyle w:val="af1"/>
        <w:spacing w:before="0" w:beforeAutospacing="0" w:after="0" w:afterAutospacing="0"/>
        <w:ind w:firstLine="436"/>
        <w:jc w:val="both"/>
        <w:rPr>
          <w:color w:val="000000"/>
        </w:rPr>
      </w:pPr>
      <w:r w:rsidRPr="00A71B82">
        <w:rPr>
          <w:color w:val="000000"/>
        </w:rPr>
        <w:t>Поступившие заключения по результатам независимой экспертизы носят рекомендательный характер, учитываются при проведении экспертизы правовых актов и проектов и направляются для учета разработчику проекта.</w:t>
      </w:r>
    </w:p>
    <w:p w:rsidR="00AC6416" w:rsidRPr="00A71B82" w:rsidRDefault="00AC6416" w:rsidP="00AC6416">
      <w:pPr>
        <w:pStyle w:val="af1"/>
        <w:spacing w:before="0" w:beforeAutospacing="0" w:after="0" w:afterAutospacing="0"/>
        <w:ind w:firstLine="436"/>
        <w:jc w:val="both"/>
        <w:rPr>
          <w:color w:val="000000"/>
        </w:rPr>
      </w:pPr>
      <w:r w:rsidRPr="00A71B82">
        <w:rPr>
          <w:color w:val="000000"/>
        </w:rPr>
        <w:t>Орган, организация или должностное лицо которому направлено заключение по результатам независимой антикоррупционной экспертизы, рассматривает его в тридцатидневный срок со дня его получения.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rsidR="00AC6416" w:rsidRPr="00A71B82" w:rsidRDefault="00AC6416" w:rsidP="00AC6416">
      <w:pPr>
        <w:ind w:firstLine="436"/>
        <w:jc w:val="both"/>
        <w:rPr>
          <w:color w:val="000000"/>
        </w:rPr>
      </w:pPr>
      <w:r>
        <w:rPr>
          <w:color w:val="000000"/>
        </w:rPr>
        <w:t>2</w:t>
      </w:r>
      <w:r w:rsidRPr="00A71B82">
        <w:rPr>
          <w:color w:val="000000"/>
        </w:rPr>
        <w:t>. Настоящее постановление опубликовать в информационном бюллетене «</w:t>
      </w:r>
      <w:r>
        <w:rPr>
          <w:color w:val="000000"/>
        </w:rPr>
        <w:t>Правовое поле</w:t>
      </w:r>
      <w:r w:rsidRPr="00A71B82">
        <w:rPr>
          <w:color w:val="000000"/>
        </w:rPr>
        <w:t>».</w:t>
      </w:r>
    </w:p>
    <w:p w:rsidR="00AC6416" w:rsidRPr="00A71B82" w:rsidRDefault="00AC6416" w:rsidP="00AC6416">
      <w:pPr>
        <w:ind w:firstLine="436"/>
        <w:jc w:val="both"/>
        <w:rPr>
          <w:color w:val="000000"/>
        </w:rPr>
      </w:pPr>
      <w:r>
        <w:rPr>
          <w:color w:val="000000"/>
        </w:rPr>
        <w:t>3</w:t>
      </w:r>
      <w:r w:rsidRPr="00A71B82">
        <w:rPr>
          <w:color w:val="000000"/>
        </w:rPr>
        <w:t>. Настоящее постановление вступает в силу на следующий день после дня его официального опубликования.</w:t>
      </w:r>
    </w:p>
    <w:p w:rsidR="00AC6416" w:rsidRPr="00A71B82" w:rsidRDefault="00AC6416" w:rsidP="00AC6416">
      <w:pPr>
        <w:ind w:firstLine="436"/>
        <w:jc w:val="both"/>
        <w:rPr>
          <w:color w:val="000000"/>
        </w:rPr>
      </w:pPr>
      <w:r>
        <w:rPr>
          <w:color w:val="000000"/>
        </w:rPr>
        <w:t>4</w:t>
      </w:r>
      <w:r w:rsidRPr="00A71B82">
        <w:rPr>
          <w:color w:val="000000"/>
        </w:rPr>
        <w:t>. Контроль за исполнением настоящего постановления возложить на Главу администрации </w:t>
      </w:r>
      <w:r>
        <w:rPr>
          <w:color w:val="000000"/>
        </w:rPr>
        <w:t>Русско-Камешкирского</w:t>
      </w:r>
      <w:r w:rsidRPr="00A71B82">
        <w:rPr>
          <w:color w:val="000000"/>
        </w:rPr>
        <w:t> сельсовета Камешкирского района Пензенской области</w:t>
      </w:r>
      <w:r w:rsidRPr="00A71B82">
        <w:rPr>
          <w:i/>
          <w:iCs/>
          <w:color w:val="000000"/>
        </w:rPr>
        <w:t>.</w:t>
      </w:r>
    </w:p>
    <w:p w:rsidR="00AC6416" w:rsidRPr="00A71B82" w:rsidRDefault="00AC6416" w:rsidP="00AC6416">
      <w:pPr>
        <w:ind w:firstLine="436"/>
        <w:jc w:val="both"/>
        <w:rPr>
          <w:color w:val="000000"/>
        </w:rPr>
      </w:pPr>
      <w:r w:rsidRPr="00A71B82">
        <w:rPr>
          <w:color w:val="000000"/>
        </w:rPr>
        <w:t> Глав</w:t>
      </w:r>
      <w:r>
        <w:rPr>
          <w:color w:val="000000"/>
        </w:rPr>
        <w:t>а</w:t>
      </w:r>
      <w:r w:rsidRPr="00A71B82">
        <w:rPr>
          <w:color w:val="000000"/>
        </w:rPr>
        <w:t> администрации</w:t>
      </w:r>
    </w:p>
    <w:p w:rsidR="00AC6416" w:rsidRPr="00A71B82" w:rsidRDefault="00AC6416" w:rsidP="00AC6416">
      <w:pPr>
        <w:ind w:firstLine="436"/>
        <w:rPr>
          <w:color w:val="000000"/>
        </w:rPr>
      </w:pPr>
      <w:r>
        <w:rPr>
          <w:color w:val="000000"/>
        </w:rPr>
        <w:t>Русско-Камешкирского</w:t>
      </w:r>
      <w:r w:rsidRPr="00A71B82">
        <w:rPr>
          <w:color w:val="000000"/>
        </w:rPr>
        <w:t> сельсовета</w:t>
      </w:r>
    </w:p>
    <w:p w:rsidR="00AC6416" w:rsidRPr="00A71B82" w:rsidRDefault="00AC6416" w:rsidP="00AC6416">
      <w:pPr>
        <w:ind w:firstLine="436"/>
        <w:rPr>
          <w:color w:val="000000"/>
        </w:rPr>
      </w:pPr>
      <w:r w:rsidRPr="00A71B82">
        <w:rPr>
          <w:color w:val="000000"/>
        </w:rPr>
        <w:t>Камешкирского района</w:t>
      </w:r>
    </w:p>
    <w:p w:rsidR="00AC6416" w:rsidRPr="00A71B82" w:rsidRDefault="00AC6416" w:rsidP="00AC6416">
      <w:pPr>
        <w:ind w:firstLine="436"/>
        <w:rPr>
          <w:color w:val="000000"/>
        </w:rPr>
      </w:pPr>
      <w:r w:rsidRPr="00A71B82">
        <w:rPr>
          <w:color w:val="000000"/>
        </w:rPr>
        <w:t>Пензенской области</w:t>
      </w:r>
      <w:r>
        <w:rPr>
          <w:color w:val="000000"/>
        </w:rPr>
        <w:t xml:space="preserve">                                                                               О.И.Ермакова</w:t>
      </w:r>
    </w:p>
    <w:p w:rsidR="00AC6416" w:rsidRDefault="00AC6416" w:rsidP="00AC6416">
      <w:pPr>
        <w:ind w:firstLine="567"/>
        <w:jc w:val="center"/>
      </w:pPr>
    </w:p>
    <w:p w:rsidR="00AC6416" w:rsidRDefault="00AC6416" w:rsidP="00AA7791">
      <w:pPr>
        <w:ind w:right="530"/>
        <w:sectPr w:rsidR="00AC6416" w:rsidSect="00800D02">
          <w:pgSz w:w="11906" w:h="16838"/>
          <w:pgMar w:top="992" w:right="1134" w:bottom="1418" w:left="1418" w:header="709" w:footer="709" w:gutter="0"/>
          <w:cols w:space="708"/>
          <w:titlePg/>
          <w:docGrid w:linePitch="360"/>
        </w:sectPr>
      </w:pPr>
    </w:p>
    <w:p w:rsidR="00AA7791" w:rsidRPr="00F362A5" w:rsidRDefault="00AA7791" w:rsidP="00AA7791"/>
    <w:p w:rsidR="00DF40D6" w:rsidRDefault="00DF40D6" w:rsidP="00DF40D6">
      <w:pPr>
        <w:shd w:val="clear" w:color="auto" w:fill="FFFFFF"/>
        <w:ind w:firstLine="624"/>
        <w:rPr>
          <w:color w:val="000000"/>
          <w:sz w:val="28"/>
          <w:szCs w:val="28"/>
        </w:rPr>
      </w:pPr>
    </w:p>
    <w:p w:rsidR="00AC6416" w:rsidRDefault="00AC6416" w:rsidP="00AC6416">
      <w:pPr>
        <w:jc w:val="center"/>
        <w:rPr>
          <w:rFonts w:ascii="Arial" w:hAnsi="Arial"/>
          <w:color w:val="000000"/>
        </w:rPr>
      </w:pPr>
      <w:r w:rsidRPr="00B97F74">
        <w:rPr>
          <w:rFonts w:ascii="Arial" w:hAnsi="Arial"/>
          <w:noProof/>
          <w:color w:val="000000"/>
        </w:rPr>
        <w:drawing>
          <wp:inline distT="0" distB="0" distL="0" distR="0">
            <wp:extent cx="723900" cy="914400"/>
            <wp:effectExtent l="19050" t="0" r="0" b="0"/>
            <wp:docPr id="7" name="Рисунок 7" descr="ГербРусскогоКамешкира"/>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C6416" w:rsidRPr="00B705BA" w:rsidRDefault="00AC6416" w:rsidP="00AC6416">
      <w:pPr>
        <w:jc w:val="center"/>
      </w:pPr>
    </w:p>
    <w:p w:rsidR="00AC6416" w:rsidRDefault="00AC6416" w:rsidP="00AC6416">
      <w:pPr>
        <w:ind w:firstLine="354"/>
        <w:jc w:val="center"/>
        <w:rPr>
          <w:b/>
          <w:bCs/>
          <w:color w:val="000000"/>
        </w:rPr>
      </w:pPr>
      <w:r w:rsidRPr="00B705BA">
        <w:rPr>
          <w:b/>
          <w:bCs/>
          <w:color w:val="000000"/>
        </w:rPr>
        <w:t>АДМИНИСТРАЦИЯ </w:t>
      </w:r>
      <w:r>
        <w:rPr>
          <w:b/>
          <w:bCs/>
          <w:color w:val="000000"/>
        </w:rPr>
        <w:t>РУССКО-КАМЕШКИРСКОГО</w:t>
      </w:r>
      <w:r w:rsidRPr="00B705BA">
        <w:rPr>
          <w:b/>
          <w:bCs/>
          <w:color w:val="000000"/>
        </w:rPr>
        <w:t> </w:t>
      </w:r>
    </w:p>
    <w:p w:rsidR="00AC6416" w:rsidRPr="00B705BA" w:rsidRDefault="00AC6416" w:rsidP="00AC6416">
      <w:pPr>
        <w:ind w:firstLine="354"/>
        <w:jc w:val="center"/>
        <w:rPr>
          <w:color w:val="000000"/>
        </w:rPr>
      </w:pPr>
      <w:r w:rsidRPr="00B705BA">
        <w:rPr>
          <w:b/>
          <w:bCs/>
          <w:color w:val="000000"/>
        </w:rPr>
        <w:t xml:space="preserve">СЕЛЬСОВЕТА </w:t>
      </w:r>
      <w:r>
        <w:rPr>
          <w:b/>
          <w:bCs/>
          <w:color w:val="000000"/>
        </w:rPr>
        <w:t>КАМЕШКИРСКОГО</w:t>
      </w:r>
      <w:r w:rsidRPr="00B705BA">
        <w:rPr>
          <w:b/>
          <w:bCs/>
          <w:color w:val="000000"/>
        </w:rPr>
        <w:t> РАЙОНА</w:t>
      </w:r>
    </w:p>
    <w:p w:rsidR="00AC6416" w:rsidRPr="00B705BA" w:rsidRDefault="00AC6416" w:rsidP="00AC6416">
      <w:pPr>
        <w:ind w:firstLine="354"/>
        <w:jc w:val="center"/>
        <w:rPr>
          <w:color w:val="000000"/>
        </w:rPr>
      </w:pPr>
      <w:r w:rsidRPr="00B705BA">
        <w:rPr>
          <w:b/>
          <w:bCs/>
          <w:color w:val="000000"/>
        </w:rPr>
        <w:t>ПЕНЗЕНСКОЙ ОБЛАСТИ</w:t>
      </w:r>
    </w:p>
    <w:p w:rsidR="00AC6416" w:rsidRPr="00B705BA" w:rsidRDefault="00AC6416" w:rsidP="00AC6416">
      <w:pPr>
        <w:ind w:firstLine="354"/>
        <w:jc w:val="center"/>
        <w:rPr>
          <w:color w:val="000000"/>
        </w:rPr>
      </w:pPr>
      <w:r w:rsidRPr="00B705BA">
        <w:rPr>
          <w:b/>
          <w:bCs/>
          <w:color w:val="000000"/>
        </w:rPr>
        <w:t>ПОСТАНОВЛЕНИЕ</w:t>
      </w:r>
    </w:p>
    <w:p w:rsidR="00AC6416" w:rsidRPr="00B705BA" w:rsidRDefault="00AC6416" w:rsidP="00AC6416">
      <w:pPr>
        <w:spacing w:before="240"/>
        <w:ind w:firstLine="354"/>
        <w:jc w:val="center"/>
        <w:rPr>
          <w:color w:val="000000"/>
        </w:rPr>
      </w:pPr>
      <w:r w:rsidRPr="00B705BA">
        <w:rPr>
          <w:b/>
          <w:bCs/>
          <w:color w:val="000000"/>
        </w:rPr>
        <w:t>от </w:t>
      </w:r>
      <w:r>
        <w:rPr>
          <w:b/>
          <w:bCs/>
          <w:color w:val="000000"/>
        </w:rPr>
        <w:t xml:space="preserve">05.03.2025 </w:t>
      </w:r>
      <w:r w:rsidRPr="00B705BA">
        <w:rPr>
          <w:b/>
          <w:bCs/>
          <w:color w:val="000000"/>
        </w:rPr>
        <w:t>г № </w:t>
      </w:r>
      <w:r>
        <w:rPr>
          <w:b/>
          <w:bCs/>
          <w:color w:val="000000"/>
        </w:rPr>
        <w:t>50</w:t>
      </w:r>
    </w:p>
    <w:p w:rsidR="00AC6416" w:rsidRDefault="00AC6416" w:rsidP="00AC6416">
      <w:pPr>
        <w:spacing w:before="240"/>
        <w:ind w:firstLine="354"/>
        <w:jc w:val="center"/>
        <w:rPr>
          <w:b/>
          <w:bCs/>
          <w:color w:val="000000"/>
        </w:rPr>
      </w:pPr>
      <w:r w:rsidRPr="00B705BA">
        <w:rPr>
          <w:b/>
          <w:bCs/>
          <w:color w:val="000000"/>
        </w:rPr>
        <w:t>с. </w:t>
      </w:r>
      <w:r>
        <w:rPr>
          <w:b/>
          <w:bCs/>
          <w:color w:val="000000"/>
        </w:rPr>
        <w:t>Р.Камешкир</w:t>
      </w:r>
    </w:p>
    <w:p w:rsidR="00AC6416" w:rsidRPr="00B705BA" w:rsidRDefault="00AC6416" w:rsidP="00AC6416">
      <w:pPr>
        <w:spacing w:before="240"/>
        <w:ind w:firstLine="354"/>
        <w:jc w:val="center"/>
        <w:rPr>
          <w:color w:val="000000"/>
        </w:rPr>
      </w:pPr>
    </w:p>
    <w:p w:rsidR="00AC6416" w:rsidRPr="00B705BA" w:rsidRDefault="00AC6416" w:rsidP="00AC6416">
      <w:pPr>
        <w:ind w:firstLine="354"/>
        <w:jc w:val="center"/>
        <w:rPr>
          <w:color w:val="000000"/>
        </w:rPr>
      </w:pPr>
      <w:r w:rsidRPr="00B705BA">
        <w:rPr>
          <w:b/>
          <w:bCs/>
          <w:color w:val="000000"/>
        </w:rPr>
        <w:t>Об утверждении Порядка установления и использования полос отвода автомобильных дорог местного значения </w:t>
      </w:r>
      <w:r>
        <w:rPr>
          <w:b/>
          <w:bCs/>
          <w:color w:val="000000"/>
        </w:rPr>
        <w:t>Русско-Камешкирского</w:t>
      </w:r>
      <w:r w:rsidRPr="00B705BA">
        <w:rPr>
          <w:b/>
          <w:bCs/>
          <w:color w:val="000000"/>
        </w:rPr>
        <w:t xml:space="preserve"> сельсовета </w:t>
      </w:r>
      <w:r>
        <w:rPr>
          <w:b/>
          <w:bCs/>
          <w:color w:val="000000"/>
        </w:rPr>
        <w:t>Камешкирского</w:t>
      </w:r>
      <w:r w:rsidRPr="00B705BA">
        <w:rPr>
          <w:b/>
          <w:bCs/>
          <w:color w:val="000000"/>
        </w:rPr>
        <w:t xml:space="preserve"> района Пензенской области</w:t>
      </w:r>
    </w:p>
    <w:p w:rsidR="00AC6416" w:rsidRPr="00B705BA" w:rsidRDefault="00AC6416" w:rsidP="00AC6416">
      <w:pPr>
        <w:ind w:firstLine="354"/>
        <w:jc w:val="both"/>
        <w:rPr>
          <w:color w:val="000000"/>
        </w:rPr>
      </w:pPr>
      <w:r w:rsidRPr="00B705BA">
        <w:rPr>
          <w:color w:val="000000"/>
        </w:rPr>
        <w:t> </w:t>
      </w:r>
    </w:p>
    <w:p w:rsidR="00AC6416" w:rsidRDefault="00AC6416" w:rsidP="00AC6416">
      <w:pPr>
        <w:ind w:firstLine="354"/>
        <w:jc w:val="both"/>
        <w:rPr>
          <w:color w:val="000000"/>
        </w:rPr>
      </w:pPr>
      <w:r w:rsidRPr="00B705BA">
        <w:rPr>
          <w:color w:val="000000"/>
        </w:rPr>
        <w:t>В соответствии с пунктом 3 части 3 статьи 90 Земельного кодекса Российской Федерации, Федеральными законами от 06.10.2003 года № 131-ФЗ «Об общих принципах организации местного самоуправления в Российской Федерации»,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Законом Пензенской области от 16.10.2014 № 2626-ЗПО «О закреплении отдельных вопросов местного значения за сельскими поселениями Пензенской области», руководствуясь </w:t>
      </w:r>
      <w:hyperlink r:id="rId16" w:tgtFrame="_blank" w:history="1">
        <w:r w:rsidRPr="00B705BA">
          <w:t>Уставом </w:t>
        </w:r>
        <w:r w:rsidRPr="00B705BA">
          <w:rPr>
            <w:bCs/>
            <w:spacing w:val="-6"/>
          </w:rPr>
          <w:t xml:space="preserve">сельского поселения </w:t>
        </w:r>
        <w:r w:rsidRPr="00B705BA">
          <w:t xml:space="preserve">Русско-Камешкирский  </w:t>
        </w:r>
        <w:r w:rsidRPr="00B705BA">
          <w:rPr>
            <w:bCs/>
            <w:spacing w:val="-6"/>
          </w:rPr>
          <w:t xml:space="preserve">сельсовет муниципального района Камешкирский район Пензенской области </w:t>
        </w:r>
      </w:hyperlink>
      <w:r w:rsidRPr="00B705BA">
        <w:t>,</w:t>
      </w:r>
      <w:r>
        <w:t xml:space="preserve"> а</w:t>
      </w:r>
      <w:r w:rsidRPr="00B705BA">
        <w:rPr>
          <w:color w:val="000000"/>
        </w:rPr>
        <w:t>дминистрация </w:t>
      </w:r>
      <w:r>
        <w:rPr>
          <w:color w:val="000000"/>
        </w:rPr>
        <w:t>Русско-Камешкирского</w:t>
      </w:r>
      <w:r w:rsidRPr="00B705BA">
        <w:rPr>
          <w:color w:val="000000"/>
        </w:rPr>
        <w:t xml:space="preserve"> сельсовета </w:t>
      </w:r>
      <w:r>
        <w:rPr>
          <w:color w:val="000000"/>
        </w:rPr>
        <w:t>Камешкирского</w:t>
      </w:r>
      <w:r w:rsidRPr="00B705BA">
        <w:rPr>
          <w:color w:val="000000"/>
        </w:rPr>
        <w:t xml:space="preserve"> района Пензенской области </w:t>
      </w:r>
    </w:p>
    <w:p w:rsidR="00AC6416" w:rsidRPr="00B705BA" w:rsidRDefault="00AC6416" w:rsidP="00AC6416">
      <w:pPr>
        <w:ind w:firstLine="354"/>
        <w:jc w:val="center"/>
        <w:rPr>
          <w:color w:val="000000"/>
        </w:rPr>
      </w:pPr>
      <w:r w:rsidRPr="00B705BA">
        <w:rPr>
          <w:color w:val="000000"/>
        </w:rPr>
        <w:t>постановляет:</w:t>
      </w:r>
    </w:p>
    <w:p w:rsidR="00AC6416" w:rsidRPr="00B705BA" w:rsidRDefault="00AC6416" w:rsidP="00AC6416">
      <w:pPr>
        <w:ind w:firstLine="354"/>
        <w:jc w:val="both"/>
        <w:rPr>
          <w:color w:val="000000"/>
        </w:rPr>
      </w:pPr>
      <w:r w:rsidRPr="00B705BA">
        <w:rPr>
          <w:color w:val="000000"/>
        </w:rPr>
        <w:t> </w:t>
      </w:r>
    </w:p>
    <w:p w:rsidR="00AC6416" w:rsidRPr="00B705BA" w:rsidRDefault="00AC6416" w:rsidP="00AC6416">
      <w:pPr>
        <w:ind w:firstLine="354"/>
        <w:jc w:val="both"/>
        <w:rPr>
          <w:color w:val="000000"/>
        </w:rPr>
      </w:pPr>
      <w:r w:rsidRPr="00B705BA">
        <w:rPr>
          <w:color w:val="000000"/>
        </w:rPr>
        <w:t>1.Утвердить прилагаемый Порядок установления и использования полос отвода автомобильных дорог местного значения </w:t>
      </w:r>
      <w:r>
        <w:rPr>
          <w:color w:val="000000"/>
        </w:rPr>
        <w:t>Русско-Камешкирского</w:t>
      </w:r>
      <w:r w:rsidRPr="00B705BA">
        <w:rPr>
          <w:color w:val="000000"/>
        </w:rPr>
        <w:t xml:space="preserve"> сельсовета </w:t>
      </w:r>
      <w:r>
        <w:rPr>
          <w:color w:val="000000"/>
        </w:rPr>
        <w:t>Камешкирского</w:t>
      </w:r>
      <w:r w:rsidRPr="00B705BA">
        <w:rPr>
          <w:color w:val="000000"/>
        </w:rPr>
        <w:t xml:space="preserve"> района Пензенской области.</w:t>
      </w:r>
    </w:p>
    <w:p w:rsidR="00AC6416" w:rsidRPr="00B705BA" w:rsidRDefault="00AC6416" w:rsidP="00AC6416">
      <w:pPr>
        <w:ind w:firstLine="354"/>
        <w:jc w:val="both"/>
        <w:rPr>
          <w:color w:val="000000"/>
        </w:rPr>
      </w:pPr>
      <w:r w:rsidRPr="00B705BA">
        <w:rPr>
          <w:color w:val="000000"/>
        </w:rPr>
        <w:t>2. Опубликовать настоящее постановление в </w:t>
      </w:r>
      <w:r>
        <w:rPr>
          <w:color w:val="000000"/>
        </w:rPr>
        <w:t>информационном бюллетене</w:t>
      </w:r>
      <w:r w:rsidRPr="00B705BA">
        <w:rPr>
          <w:color w:val="000000"/>
        </w:rPr>
        <w:t xml:space="preserve"> «</w:t>
      </w:r>
      <w:r>
        <w:rPr>
          <w:color w:val="000000"/>
        </w:rPr>
        <w:t>Правовое поле</w:t>
      </w:r>
      <w:r w:rsidRPr="00B705BA">
        <w:rPr>
          <w:color w:val="000000"/>
        </w:rPr>
        <w:t>».</w:t>
      </w:r>
    </w:p>
    <w:p w:rsidR="00AC6416" w:rsidRPr="00B705BA" w:rsidRDefault="00AC6416" w:rsidP="00AC6416">
      <w:pPr>
        <w:ind w:firstLine="354"/>
        <w:jc w:val="both"/>
        <w:rPr>
          <w:color w:val="000000"/>
        </w:rPr>
      </w:pPr>
      <w:r w:rsidRPr="00B705BA">
        <w:rPr>
          <w:color w:val="000000"/>
        </w:rPr>
        <w:t>3.Настоящее постановление вступает в силу на следующий день после дня его официального опубликования.</w:t>
      </w:r>
    </w:p>
    <w:p w:rsidR="00AC6416" w:rsidRPr="00B705BA" w:rsidRDefault="00AC6416" w:rsidP="00AC6416">
      <w:pPr>
        <w:ind w:firstLine="354"/>
        <w:jc w:val="both"/>
        <w:rPr>
          <w:color w:val="000000"/>
        </w:rPr>
      </w:pPr>
      <w:r w:rsidRPr="00B705BA">
        <w:rPr>
          <w:color w:val="000000"/>
        </w:rPr>
        <w:t>4. Контроль за исполнением настоящ</w:t>
      </w:r>
      <w:r>
        <w:rPr>
          <w:color w:val="000000"/>
        </w:rPr>
        <w:t>его постановления возложить на </w:t>
      </w:r>
      <w:r w:rsidRPr="00B705BA">
        <w:rPr>
          <w:color w:val="000000"/>
        </w:rPr>
        <w:t> глав</w:t>
      </w:r>
      <w:r>
        <w:rPr>
          <w:color w:val="000000"/>
        </w:rPr>
        <w:t>у</w:t>
      </w:r>
      <w:r w:rsidRPr="00B705BA">
        <w:rPr>
          <w:color w:val="000000"/>
        </w:rPr>
        <w:t xml:space="preserve"> администрации </w:t>
      </w:r>
      <w:r>
        <w:rPr>
          <w:color w:val="000000"/>
        </w:rPr>
        <w:t>Русско-Камешкирского</w:t>
      </w:r>
      <w:r w:rsidRPr="00B705BA">
        <w:rPr>
          <w:color w:val="000000"/>
        </w:rPr>
        <w:t xml:space="preserve"> сельсовета </w:t>
      </w:r>
      <w:r>
        <w:rPr>
          <w:color w:val="000000"/>
        </w:rPr>
        <w:t>Камешкирского</w:t>
      </w:r>
      <w:r w:rsidRPr="00B705BA">
        <w:rPr>
          <w:color w:val="000000"/>
        </w:rPr>
        <w:t xml:space="preserve"> района Пензенской области.</w:t>
      </w:r>
    </w:p>
    <w:p w:rsidR="00AC6416" w:rsidRDefault="00AC6416" w:rsidP="00AC6416">
      <w:pPr>
        <w:ind w:firstLine="354"/>
        <w:jc w:val="right"/>
        <w:rPr>
          <w:color w:val="000000"/>
        </w:rPr>
      </w:pPr>
    </w:p>
    <w:p w:rsidR="00AC6416" w:rsidRDefault="00AC6416" w:rsidP="00AC6416">
      <w:pPr>
        <w:ind w:firstLine="354"/>
        <w:jc w:val="right"/>
        <w:rPr>
          <w:color w:val="000000"/>
        </w:rPr>
      </w:pPr>
    </w:p>
    <w:p w:rsidR="00AC6416" w:rsidRPr="00B705BA" w:rsidRDefault="00AC6416" w:rsidP="00AC6416">
      <w:pPr>
        <w:ind w:firstLine="354"/>
        <w:jc w:val="right"/>
        <w:rPr>
          <w:color w:val="000000"/>
        </w:rPr>
      </w:pPr>
      <w:r w:rsidRPr="00B705BA">
        <w:rPr>
          <w:color w:val="000000"/>
        </w:rPr>
        <w:t> </w:t>
      </w:r>
    </w:p>
    <w:p w:rsidR="00AC6416" w:rsidRDefault="00AC6416" w:rsidP="00AC6416">
      <w:pPr>
        <w:ind w:firstLine="354"/>
        <w:jc w:val="both"/>
        <w:rPr>
          <w:color w:val="000000"/>
        </w:rPr>
      </w:pPr>
      <w:r>
        <w:rPr>
          <w:color w:val="000000"/>
        </w:rPr>
        <w:t>Г</w:t>
      </w:r>
      <w:r w:rsidRPr="00B705BA">
        <w:rPr>
          <w:color w:val="000000"/>
        </w:rPr>
        <w:t>лав</w:t>
      </w:r>
      <w:r>
        <w:rPr>
          <w:color w:val="000000"/>
        </w:rPr>
        <w:t>а</w:t>
      </w:r>
      <w:r w:rsidRPr="00B705BA">
        <w:rPr>
          <w:color w:val="000000"/>
        </w:rPr>
        <w:t xml:space="preserve"> администрации</w:t>
      </w:r>
    </w:p>
    <w:p w:rsidR="00AC6416" w:rsidRDefault="00AC6416" w:rsidP="00AC6416">
      <w:pPr>
        <w:ind w:firstLine="354"/>
        <w:jc w:val="both"/>
        <w:rPr>
          <w:color w:val="000000"/>
        </w:rPr>
      </w:pPr>
      <w:r>
        <w:rPr>
          <w:color w:val="000000"/>
        </w:rPr>
        <w:t>Русско-Камешкирского</w:t>
      </w:r>
      <w:r w:rsidRPr="00B705BA">
        <w:rPr>
          <w:color w:val="000000"/>
        </w:rPr>
        <w:t xml:space="preserve"> сельсовета </w:t>
      </w:r>
    </w:p>
    <w:p w:rsidR="00AC6416" w:rsidRDefault="00AC6416" w:rsidP="00AC6416">
      <w:pPr>
        <w:ind w:firstLine="354"/>
        <w:jc w:val="both"/>
        <w:rPr>
          <w:color w:val="000000"/>
        </w:rPr>
      </w:pPr>
      <w:r>
        <w:rPr>
          <w:color w:val="000000"/>
        </w:rPr>
        <w:t>Камешкирского</w:t>
      </w:r>
      <w:r w:rsidRPr="00B705BA">
        <w:rPr>
          <w:color w:val="000000"/>
        </w:rPr>
        <w:t xml:space="preserve"> района </w:t>
      </w:r>
    </w:p>
    <w:p w:rsidR="00AC6416" w:rsidRPr="00B705BA" w:rsidRDefault="00AC6416" w:rsidP="00AC6416">
      <w:pPr>
        <w:ind w:firstLine="354"/>
        <w:jc w:val="both"/>
        <w:rPr>
          <w:color w:val="000000"/>
        </w:rPr>
      </w:pPr>
      <w:r>
        <w:rPr>
          <w:color w:val="000000"/>
        </w:rPr>
        <w:lastRenderedPageBreak/>
        <w:t>Пензенской области                                                                      О.И.Ермакова</w:t>
      </w:r>
    </w:p>
    <w:p w:rsidR="00AC6416" w:rsidRDefault="00AC6416" w:rsidP="00AC6416">
      <w:pPr>
        <w:ind w:firstLine="354"/>
        <w:jc w:val="right"/>
        <w:rPr>
          <w:color w:val="000000"/>
        </w:rPr>
      </w:pPr>
    </w:p>
    <w:p w:rsidR="00AC6416" w:rsidRDefault="00AC6416" w:rsidP="00AC6416">
      <w:pPr>
        <w:ind w:firstLine="354"/>
        <w:jc w:val="right"/>
        <w:rPr>
          <w:color w:val="000000"/>
        </w:rPr>
      </w:pPr>
    </w:p>
    <w:p w:rsidR="00AC6416" w:rsidRDefault="00AC6416" w:rsidP="00AC6416">
      <w:pPr>
        <w:ind w:firstLine="354"/>
        <w:jc w:val="right"/>
        <w:rPr>
          <w:color w:val="000000"/>
        </w:rPr>
      </w:pPr>
    </w:p>
    <w:p w:rsidR="00AC6416" w:rsidRPr="00B705BA" w:rsidRDefault="00AC6416" w:rsidP="00AC6416">
      <w:pPr>
        <w:ind w:firstLine="354"/>
        <w:jc w:val="right"/>
        <w:rPr>
          <w:color w:val="000000"/>
        </w:rPr>
      </w:pPr>
      <w:r w:rsidRPr="00B705BA">
        <w:rPr>
          <w:color w:val="000000"/>
        </w:rPr>
        <w:t> </w:t>
      </w:r>
    </w:p>
    <w:p w:rsidR="00AC6416" w:rsidRPr="00B705BA" w:rsidRDefault="00AC6416" w:rsidP="00AC6416">
      <w:pPr>
        <w:ind w:firstLine="354"/>
        <w:jc w:val="right"/>
        <w:rPr>
          <w:color w:val="000000"/>
        </w:rPr>
      </w:pPr>
      <w:r w:rsidRPr="00B705BA">
        <w:rPr>
          <w:color w:val="000000"/>
        </w:rPr>
        <w:t>Приложение</w:t>
      </w:r>
    </w:p>
    <w:p w:rsidR="00AC6416" w:rsidRDefault="00AC6416" w:rsidP="00AC6416">
      <w:pPr>
        <w:ind w:firstLine="354"/>
        <w:jc w:val="right"/>
        <w:rPr>
          <w:color w:val="000000"/>
        </w:rPr>
      </w:pPr>
      <w:r w:rsidRPr="00B705BA">
        <w:rPr>
          <w:color w:val="000000"/>
        </w:rPr>
        <w:t>к постановлению администрации </w:t>
      </w:r>
    </w:p>
    <w:p w:rsidR="00AC6416" w:rsidRPr="00B705BA" w:rsidRDefault="00AC6416" w:rsidP="00AC6416">
      <w:pPr>
        <w:ind w:firstLine="354"/>
        <w:jc w:val="right"/>
        <w:rPr>
          <w:color w:val="000000"/>
        </w:rPr>
      </w:pPr>
      <w:r>
        <w:rPr>
          <w:color w:val="000000"/>
        </w:rPr>
        <w:t>Русско-Камешкирского</w:t>
      </w:r>
      <w:r w:rsidRPr="00B705BA">
        <w:rPr>
          <w:color w:val="000000"/>
        </w:rPr>
        <w:t> сельсовета</w:t>
      </w:r>
    </w:p>
    <w:p w:rsidR="00AC6416" w:rsidRPr="00B705BA" w:rsidRDefault="00AC6416" w:rsidP="00AC6416">
      <w:pPr>
        <w:ind w:firstLine="354"/>
        <w:jc w:val="right"/>
        <w:rPr>
          <w:color w:val="000000"/>
        </w:rPr>
      </w:pPr>
      <w:r>
        <w:rPr>
          <w:color w:val="000000"/>
        </w:rPr>
        <w:t>Камешкирского</w:t>
      </w:r>
      <w:r w:rsidRPr="00B705BA">
        <w:rPr>
          <w:color w:val="000000"/>
        </w:rPr>
        <w:t xml:space="preserve"> района</w:t>
      </w:r>
    </w:p>
    <w:p w:rsidR="00AC6416" w:rsidRPr="00B705BA" w:rsidRDefault="00AC6416" w:rsidP="00AC6416">
      <w:pPr>
        <w:ind w:firstLine="354"/>
        <w:jc w:val="right"/>
        <w:rPr>
          <w:color w:val="000000"/>
        </w:rPr>
      </w:pPr>
      <w:r w:rsidRPr="00B705BA">
        <w:rPr>
          <w:color w:val="000000"/>
        </w:rPr>
        <w:t>Пензенской области</w:t>
      </w:r>
    </w:p>
    <w:p w:rsidR="00AC6416" w:rsidRDefault="00AC6416" w:rsidP="00AC6416">
      <w:pPr>
        <w:ind w:firstLine="354"/>
        <w:jc w:val="right"/>
        <w:rPr>
          <w:color w:val="000000"/>
        </w:rPr>
      </w:pPr>
      <w:bookmarkStart w:id="9" w:name="P33"/>
      <w:bookmarkEnd w:id="9"/>
      <w:r w:rsidRPr="00B705BA">
        <w:rPr>
          <w:color w:val="000000"/>
        </w:rPr>
        <w:t xml:space="preserve">от </w:t>
      </w:r>
      <w:r>
        <w:rPr>
          <w:color w:val="000000"/>
        </w:rPr>
        <w:t>05.03.2025</w:t>
      </w:r>
      <w:r w:rsidRPr="00B705BA">
        <w:rPr>
          <w:color w:val="000000"/>
        </w:rPr>
        <w:t xml:space="preserve"> г № </w:t>
      </w:r>
      <w:r>
        <w:rPr>
          <w:color w:val="000000"/>
        </w:rPr>
        <w:t>50</w:t>
      </w:r>
    </w:p>
    <w:p w:rsidR="00AC6416" w:rsidRDefault="00AC6416" w:rsidP="00AC6416">
      <w:pPr>
        <w:ind w:firstLine="354"/>
        <w:jc w:val="right"/>
        <w:rPr>
          <w:color w:val="000000"/>
        </w:rPr>
      </w:pPr>
    </w:p>
    <w:p w:rsidR="00AC6416" w:rsidRDefault="00AC6416" w:rsidP="00AC6416">
      <w:pPr>
        <w:ind w:firstLine="354"/>
        <w:jc w:val="right"/>
        <w:rPr>
          <w:color w:val="000000"/>
        </w:rPr>
      </w:pPr>
    </w:p>
    <w:p w:rsidR="00AC6416" w:rsidRPr="00B705BA" w:rsidRDefault="00AC6416" w:rsidP="00AC6416">
      <w:pPr>
        <w:ind w:firstLine="354"/>
        <w:jc w:val="right"/>
        <w:rPr>
          <w:color w:val="000000"/>
        </w:rPr>
      </w:pPr>
    </w:p>
    <w:p w:rsidR="00AC6416" w:rsidRPr="00B705BA" w:rsidRDefault="00AC6416" w:rsidP="00AC6416">
      <w:pPr>
        <w:ind w:firstLine="354"/>
        <w:jc w:val="center"/>
        <w:rPr>
          <w:color w:val="000000"/>
        </w:rPr>
      </w:pPr>
      <w:r w:rsidRPr="00B705BA">
        <w:rPr>
          <w:b/>
          <w:bCs/>
          <w:color w:val="000000"/>
        </w:rPr>
        <w:t>Порядок установления и использования полос отвода автомобильных дорог местного значения </w:t>
      </w:r>
      <w:r>
        <w:rPr>
          <w:b/>
          <w:bCs/>
          <w:color w:val="000000"/>
        </w:rPr>
        <w:t>Русско-Камешкирского</w:t>
      </w:r>
      <w:r w:rsidRPr="00B705BA">
        <w:rPr>
          <w:b/>
          <w:bCs/>
          <w:color w:val="000000"/>
        </w:rPr>
        <w:t xml:space="preserve"> сельсовета </w:t>
      </w:r>
      <w:r>
        <w:rPr>
          <w:b/>
          <w:bCs/>
          <w:color w:val="000000"/>
        </w:rPr>
        <w:t>Камешкирского</w:t>
      </w:r>
      <w:r w:rsidRPr="00B705BA">
        <w:rPr>
          <w:b/>
          <w:bCs/>
          <w:color w:val="000000"/>
        </w:rPr>
        <w:t xml:space="preserve"> района Пензенской области</w:t>
      </w:r>
    </w:p>
    <w:p w:rsidR="00AC6416" w:rsidRPr="00B705BA" w:rsidRDefault="00AC6416" w:rsidP="00AC6416">
      <w:pPr>
        <w:ind w:firstLine="354"/>
        <w:jc w:val="both"/>
        <w:rPr>
          <w:color w:val="000000"/>
        </w:rPr>
      </w:pPr>
      <w:r w:rsidRPr="00B705BA">
        <w:rPr>
          <w:color w:val="000000"/>
        </w:rPr>
        <w:t> </w:t>
      </w:r>
    </w:p>
    <w:p w:rsidR="00AC6416" w:rsidRPr="00B705BA" w:rsidRDefault="00AC6416" w:rsidP="00AC6416">
      <w:pPr>
        <w:ind w:firstLine="354"/>
        <w:jc w:val="center"/>
        <w:rPr>
          <w:color w:val="000000"/>
        </w:rPr>
      </w:pPr>
      <w:r w:rsidRPr="00B705BA">
        <w:rPr>
          <w:b/>
          <w:bCs/>
          <w:color w:val="000000"/>
        </w:rPr>
        <w:t>1. Общие положения</w:t>
      </w:r>
    </w:p>
    <w:p w:rsidR="00AC6416" w:rsidRPr="00B705BA" w:rsidRDefault="00AC6416" w:rsidP="00AC6416">
      <w:pPr>
        <w:ind w:firstLine="354"/>
        <w:jc w:val="both"/>
        <w:rPr>
          <w:color w:val="000000"/>
        </w:rPr>
      </w:pPr>
      <w:r w:rsidRPr="00B705BA">
        <w:rPr>
          <w:color w:val="000000"/>
        </w:rPr>
        <w:t> </w:t>
      </w:r>
    </w:p>
    <w:p w:rsidR="00AC6416" w:rsidRPr="00B705BA" w:rsidRDefault="00AC6416" w:rsidP="00AC6416">
      <w:pPr>
        <w:ind w:firstLine="354"/>
        <w:jc w:val="both"/>
      </w:pPr>
      <w:r w:rsidRPr="00B705BA">
        <w:rPr>
          <w:color w:val="000000"/>
        </w:rPr>
        <w:t>1.1. Порядок установления и использования полос отвода автомобильных дорог местного значения (далее - Порядок) разработан в соответствии с пунктом 3 части 3 статьи 90 Земельного кодекса Российской Федерации, со статьей 25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Приказом Минтранса России от 13.01.2010 № 5 «Об установлении и использовании полос отвода автомобильных дорог федерального значения" (вместе с «Порядком установления и использования полос отвода автомобильных дорог федерального значения»), </w:t>
      </w:r>
      <w:hyperlink r:id="rId17" w:tgtFrame="_blank" w:history="1">
        <w:r w:rsidRPr="00426635">
          <w:t>Уставом сельского поселения Русско-Камешкирский  сельсовет муниципального района Камешкирский район Пензенской области</w:t>
        </w:r>
      </w:hyperlink>
      <w:r w:rsidRPr="00B705BA">
        <w:t> и определяет:</w:t>
      </w:r>
    </w:p>
    <w:p w:rsidR="00AC6416" w:rsidRPr="00B705BA" w:rsidRDefault="00AC6416" w:rsidP="00AC6416">
      <w:pPr>
        <w:ind w:firstLine="354"/>
        <w:jc w:val="both"/>
        <w:rPr>
          <w:color w:val="000000"/>
        </w:rPr>
      </w:pPr>
      <w:r w:rsidRPr="00B705BA">
        <w:rPr>
          <w:color w:val="000000"/>
        </w:rPr>
        <w:t>- процедуру установления полос отвода автомобильных дорог местного значения в целях размещения таких автомобильных дорог (строительства или реконструкции автомобильных дорог, а также при оформлении прав на земельные участки, занимаемые такими автомобильными дорогами), а также размещения объектов дорожного сервиса;</w:t>
      </w:r>
    </w:p>
    <w:p w:rsidR="00AC6416" w:rsidRPr="00B705BA" w:rsidRDefault="00AC6416" w:rsidP="00AC6416">
      <w:pPr>
        <w:ind w:firstLine="354"/>
        <w:jc w:val="both"/>
        <w:rPr>
          <w:color w:val="000000"/>
        </w:rPr>
      </w:pPr>
      <w:r w:rsidRPr="00B705BA">
        <w:rPr>
          <w:color w:val="000000"/>
        </w:rPr>
        <w:t>- условия использования полос отвода автомобильных дорог федерального значения.</w:t>
      </w:r>
    </w:p>
    <w:p w:rsidR="00AC6416" w:rsidRPr="00B705BA" w:rsidRDefault="00AC6416" w:rsidP="00AC6416">
      <w:pPr>
        <w:ind w:firstLine="354"/>
        <w:jc w:val="both"/>
        <w:rPr>
          <w:color w:val="000000"/>
        </w:rPr>
      </w:pPr>
      <w:r w:rsidRPr="00B705BA">
        <w:rPr>
          <w:color w:val="000000"/>
        </w:rPr>
        <w:t>1.2. Настоящий Порядок является обязательным для исполнения юридическими и физическими лицами, ведущими дорожные работы или осуществляющими иную деятельность в границах полос отвода автомобильных дорог местного значения </w:t>
      </w:r>
      <w:r>
        <w:rPr>
          <w:color w:val="000000"/>
        </w:rPr>
        <w:t>Русско-Камешкирского</w:t>
      </w:r>
      <w:r w:rsidRPr="00B705BA">
        <w:rPr>
          <w:color w:val="000000"/>
        </w:rPr>
        <w:t> сельсовета </w:t>
      </w:r>
      <w:r>
        <w:rPr>
          <w:color w:val="000000"/>
        </w:rPr>
        <w:t>Камешкирского</w:t>
      </w:r>
      <w:r w:rsidRPr="00B705BA">
        <w:rPr>
          <w:color w:val="000000"/>
        </w:rPr>
        <w:t> района Пензенской области.</w:t>
      </w:r>
    </w:p>
    <w:p w:rsidR="00AC6416" w:rsidRPr="00B705BA" w:rsidRDefault="00AC6416" w:rsidP="00AC6416">
      <w:pPr>
        <w:ind w:firstLine="354"/>
        <w:jc w:val="both"/>
        <w:rPr>
          <w:color w:val="000000"/>
        </w:rPr>
      </w:pPr>
      <w:r w:rsidRPr="00B705BA">
        <w:rPr>
          <w:color w:val="000000"/>
        </w:rPr>
        <w:t>1.3. В Порядке используются термины и понятия, установленные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C6416" w:rsidRPr="00B705BA" w:rsidRDefault="00AC6416" w:rsidP="00AC6416">
      <w:pPr>
        <w:ind w:firstLine="354"/>
        <w:jc w:val="both"/>
        <w:rPr>
          <w:color w:val="000000"/>
        </w:rPr>
      </w:pPr>
      <w:r w:rsidRPr="00B705BA">
        <w:rPr>
          <w:color w:val="000000"/>
        </w:rPr>
        <w:t> </w:t>
      </w:r>
    </w:p>
    <w:p w:rsidR="00AC6416" w:rsidRPr="00B705BA" w:rsidRDefault="00AC6416" w:rsidP="00AC6416">
      <w:pPr>
        <w:ind w:firstLine="354"/>
        <w:jc w:val="center"/>
        <w:rPr>
          <w:color w:val="000000"/>
        </w:rPr>
      </w:pPr>
      <w:r w:rsidRPr="00B705BA">
        <w:rPr>
          <w:b/>
          <w:bCs/>
          <w:color w:val="000000"/>
        </w:rPr>
        <w:t>2. Установление и использование полос отвода автомобильных дорог местного значения</w:t>
      </w:r>
    </w:p>
    <w:p w:rsidR="00AC6416" w:rsidRPr="00B705BA" w:rsidRDefault="00AC6416" w:rsidP="00AC6416">
      <w:pPr>
        <w:ind w:firstLine="354"/>
        <w:jc w:val="both"/>
        <w:rPr>
          <w:color w:val="000000"/>
        </w:rPr>
      </w:pPr>
      <w:r w:rsidRPr="00B705BA">
        <w:rPr>
          <w:color w:val="000000"/>
        </w:rPr>
        <w:t> </w:t>
      </w:r>
    </w:p>
    <w:p w:rsidR="00AC6416" w:rsidRPr="00B705BA" w:rsidRDefault="00AC6416" w:rsidP="00AC6416">
      <w:pPr>
        <w:ind w:firstLine="354"/>
        <w:jc w:val="both"/>
        <w:rPr>
          <w:color w:val="000000"/>
        </w:rPr>
      </w:pPr>
      <w:r w:rsidRPr="00B705BA">
        <w:rPr>
          <w:color w:val="000000"/>
        </w:rPr>
        <w:t xml:space="preserve">2.1. Границы полосы отвода автомобильной дороги определяются на основании документации по планировке территории, разработанной на основании законодательства </w:t>
      </w:r>
      <w:r w:rsidRPr="00B705BA">
        <w:rPr>
          <w:color w:val="000000"/>
        </w:rPr>
        <w:lastRenderedPageBreak/>
        <w:t>Российской Федерации, Пензенской области и муниципальных правовых актов, а также с учетом утвержденных в установленном порядке норм отвода земель для размещения указанных объектов.</w:t>
      </w:r>
    </w:p>
    <w:p w:rsidR="00AC6416" w:rsidRPr="00B705BA" w:rsidRDefault="00AC6416" w:rsidP="00AC6416">
      <w:pPr>
        <w:ind w:firstLine="354"/>
        <w:jc w:val="both"/>
        <w:rPr>
          <w:color w:val="000000"/>
        </w:rPr>
      </w:pPr>
      <w:r w:rsidRPr="00B705BA">
        <w:rPr>
          <w:color w:val="000000"/>
        </w:rPr>
        <w:t>2.1.1. Организация проведения землеустроительных работ при образовании новых и упорядочении существующих объектов землеустройства - земельных участков, необходимых для размещения полосы отвода автомобильной дороги местного значения в случае ее строительства (реконструкции) либо для установления границ полосы отвода существующей автомобильной дороги местного значения, обеспечивается администрацией </w:t>
      </w:r>
      <w:r>
        <w:rPr>
          <w:color w:val="000000"/>
        </w:rPr>
        <w:t>Русско-Камешкирского</w:t>
      </w:r>
      <w:r w:rsidRPr="00B705BA">
        <w:rPr>
          <w:color w:val="000000"/>
        </w:rPr>
        <w:t> сельсовета </w:t>
      </w:r>
      <w:r>
        <w:rPr>
          <w:color w:val="000000"/>
        </w:rPr>
        <w:t>Камешкирского</w:t>
      </w:r>
      <w:r w:rsidRPr="00B705BA">
        <w:rPr>
          <w:color w:val="000000"/>
        </w:rPr>
        <w:t> района Пензенской области (далее - Администрация).</w:t>
      </w:r>
    </w:p>
    <w:p w:rsidR="00AC6416" w:rsidRPr="00B705BA" w:rsidRDefault="00AC6416" w:rsidP="00AC6416">
      <w:pPr>
        <w:ind w:firstLine="354"/>
        <w:jc w:val="both"/>
        <w:rPr>
          <w:color w:val="000000"/>
        </w:rPr>
      </w:pPr>
      <w:r w:rsidRPr="00B705BA">
        <w:rPr>
          <w:color w:val="000000"/>
        </w:rPr>
        <w:t>2.1.3. Сформированные земельные участки, образующие полосу отвода автомобильной дороги местного значения, подлежат в установленном порядке постановке на государственный кадастровый учет по заявлению Администрации.</w:t>
      </w:r>
    </w:p>
    <w:p w:rsidR="00AC6416" w:rsidRPr="00B705BA" w:rsidRDefault="00AC6416" w:rsidP="00AC6416">
      <w:pPr>
        <w:ind w:firstLine="354"/>
        <w:jc w:val="both"/>
        <w:rPr>
          <w:color w:val="000000"/>
        </w:rPr>
      </w:pPr>
      <w:r w:rsidRPr="00B705BA">
        <w:rPr>
          <w:color w:val="000000"/>
        </w:rPr>
        <w:t>2.1.4. При необходимости размещения отдельных участков автомобильных дорог на орошаемых или осушенных землях, пашне, земельных участках, занятых многолетними плодовыми насаждениями и виноградниками, земляное полотно следует устраивать без боковых резервов и кавальеров.</w:t>
      </w:r>
    </w:p>
    <w:p w:rsidR="00AC6416" w:rsidRPr="00B705BA" w:rsidRDefault="00AC6416" w:rsidP="00AC6416">
      <w:pPr>
        <w:ind w:firstLine="354"/>
        <w:jc w:val="both"/>
        <w:rPr>
          <w:color w:val="000000"/>
        </w:rPr>
      </w:pPr>
      <w:r w:rsidRPr="00B705BA">
        <w:rPr>
          <w:color w:val="000000"/>
        </w:rPr>
        <w:t>Устройство боковых резервов может быть допущено, как исключение, при условии, что участки для них предоставляются во временное краткосрочное пользование и по окончании земляных работ будут приведены в состояние, пригодное для использования в сельском или лесном хозяйстве.</w:t>
      </w:r>
    </w:p>
    <w:p w:rsidR="00AC6416" w:rsidRPr="00B705BA" w:rsidRDefault="00AC6416" w:rsidP="00AC6416">
      <w:pPr>
        <w:ind w:firstLine="354"/>
        <w:jc w:val="both"/>
        <w:rPr>
          <w:color w:val="000000"/>
        </w:rPr>
      </w:pPr>
      <w:r w:rsidRPr="00B705BA">
        <w:rPr>
          <w:color w:val="000000"/>
        </w:rPr>
        <w:t>При размещении автомобильных дорог на указанных землях должны быть разработаны варианты проектных решений (с устройством эстакад, подпорных стенок, водоотводных лотков), обеспечивающие уменьшение ширины полос отвода земель.</w:t>
      </w:r>
    </w:p>
    <w:p w:rsidR="00AC6416" w:rsidRPr="00B705BA" w:rsidRDefault="00AC6416" w:rsidP="00AC6416">
      <w:pPr>
        <w:ind w:firstLine="354"/>
        <w:jc w:val="both"/>
        <w:rPr>
          <w:color w:val="000000"/>
        </w:rPr>
      </w:pPr>
      <w:r w:rsidRPr="00B705BA">
        <w:rPr>
          <w:color w:val="000000"/>
        </w:rPr>
        <w:t>2.2. Земельные участки в границах полосы отвода автомобильной дороги местного значения,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порядке, установленном гражданским законодательством и земельным законодательством, с учетом особенностей, предусмотренных ст. 25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C6416" w:rsidRPr="00B705BA" w:rsidRDefault="00AC6416" w:rsidP="00AC6416">
      <w:pPr>
        <w:ind w:firstLine="354"/>
        <w:jc w:val="both"/>
        <w:rPr>
          <w:color w:val="000000"/>
        </w:rPr>
      </w:pPr>
      <w:r w:rsidRPr="00B705BA">
        <w:rPr>
          <w:color w:val="000000"/>
        </w:rPr>
        <w:t>Приобретение и прекращение прав на земельные участки, образующие полосу отвода автомобильной дороги местного значения, отнесение указанных земельных участков к соответствующей категории земель осуществляются в порядке, установленном законодательством Российской Федерации, муниципальными правовыми актами.</w:t>
      </w:r>
    </w:p>
    <w:p w:rsidR="00AC6416" w:rsidRPr="00B705BA" w:rsidRDefault="00AC6416" w:rsidP="00AC6416">
      <w:pPr>
        <w:ind w:firstLine="354"/>
        <w:jc w:val="both"/>
        <w:rPr>
          <w:color w:val="000000"/>
        </w:rPr>
      </w:pPr>
      <w:r w:rsidRPr="00B705BA">
        <w:rPr>
          <w:color w:val="000000"/>
        </w:rPr>
        <w:t>2.3. В границах полос отвода автомобильных дорог юридические и физические лица, осуществляющие содержание и ремонт автомобильных дорог, имеют право производить вырубку древесной и кустарниковой растительности, ухудшающей видимость и создающей угрозу безопасности дорожного движения.</w:t>
      </w:r>
    </w:p>
    <w:p w:rsidR="00AC6416" w:rsidRPr="00B705BA" w:rsidRDefault="00AC6416" w:rsidP="00AC6416">
      <w:pPr>
        <w:ind w:firstLine="354"/>
        <w:jc w:val="both"/>
        <w:rPr>
          <w:color w:val="000000"/>
        </w:rPr>
      </w:pPr>
      <w:r w:rsidRPr="00B705BA">
        <w:rPr>
          <w:color w:val="000000"/>
        </w:rPr>
        <w:t>2.4. В границах полос отвода автомобильных дорог за исключением случаев, предусмотренных Федеральным законом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запрещается:</w:t>
      </w:r>
    </w:p>
    <w:p w:rsidR="00AC6416" w:rsidRPr="00B705BA" w:rsidRDefault="00AC6416" w:rsidP="00AC6416">
      <w:pPr>
        <w:ind w:firstLine="354"/>
        <w:jc w:val="both"/>
        <w:rPr>
          <w:color w:val="000000"/>
        </w:rPr>
      </w:pPr>
      <w:r w:rsidRPr="00B705BA">
        <w:rPr>
          <w:color w:val="000000"/>
        </w:rPr>
        <w:t>2.4.1.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AC6416" w:rsidRPr="00B705BA" w:rsidRDefault="00AC6416" w:rsidP="00AC6416">
      <w:pPr>
        <w:ind w:firstLine="354"/>
        <w:jc w:val="both"/>
        <w:rPr>
          <w:color w:val="000000"/>
        </w:rPr>
      </w:pPr>
      <w:r w:rsidRPr="00B705BA">
        <w:rPr>
          <w:color w:val="000000"/>
        </w:rPr>
        <w:lastRenderedPageBreak/>
        <w:t>2.4.2.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AC6416" w:rsidRPr="00B705BA" w:rsidRDefault="00AC6416" w:rsidP="00AC6416">
      <w:pPr>
        <w:ind w:firstLine="354"/>
        <w:jc w:val="both"/>
        <w:rPr>
          <w:color w:val="000000"/>
        </w:rPr>
      </w:pPr>
      <w:r w:rsidRPr="00B705BA">
        <w:rPr>
          <w:color w:val="000000"/>
        </w:rPr>
        <w:t>2.4.3.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AC6416" w:rsidRPr="00B705BA" w:rsidRDefault="00AC6416" w:rsidP="00AC6416">
      <w:pPr>
        <w:ind w:firstLine="354"/>
        <w:jc w:val="both"/>
        <w:rPr>
          <w:color w:val="000000"/>
        </w:rPr>
      </w:pPr>
      <w:r w:rsidRPr="00B705BA">
        <w:rPr>
          <w:color w:val="000000"/>
        </w:rPr>
        <w:t>2.4.4.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AC6416" w:rsidRPr="00B705BA" w:rsidRDefault="00AC6416" w:rsidP="00AC6416">
      <w:pPr>
        <w:ind w:firstLine="354"/>
        <w:jc w:val="both"/>
        <w:rPr>
          <w:color w:val="000000"/>
        </w:rPr>
      </w:pPr>
      <w:r w:rsidRPr="00B705BA">
        <w:rPr>
          <w:color w:val="000000"/>
        </w:rPr>
        <w:t>2.4.5. Установка рекламных конструкций, не соответствующих требованиям технических регламентов, нормативным правовым актам о безопасности дорожного движения;</w:t>
      </w:r>
    </w:p>
    <w:p w:rsidR="00AC6416" w:rsidRPr="00B705BA" w:rsidRDefault="00AC6416" w:rsidP="00AC6416">
      <w:pPr>
        <w:ind w:firstLine="354"/>
        <w:jc w:val="both"/>
        <w:rPr>
          <w:color w:val="000000"/>
        </w:rPr>
      </w:pPr>
      <w:r w:rsidRPr="00B705BA">
        <w:rPr>
          <w:color w:val="000000"/>
        </w:rPr>
        <w:t>2.4.6.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AC6416" w:rsidRPr="00B705BA" w:rsidRDefault="00AC6416" w:rsidP="00AC6416">
      <w:pPr>
        <w:ind w:firstLine="354"/>
        <w:jc w:val="both"/>
        <w:rPr>
          <w:color w:val="000000"/>
        </w:rPr>
      </w:pPr>
      <w:r w:rsidRPr="00B705BA">
        <w:rPr>
          <w:color w:val="000000"/>
        </w:rPr>
        <w:t>2.4.7. Допускается использование гражданами или юридическими лицами земельных участков в границах полос отвода автомобильных дорог местного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осуществляет Администрация. Соглашения об установлении сервитутов в отношении земельных участков в границах полос отвода автомобильных дорог местного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Администрацией. При этом прекращение права постоянного (бессрочного) пользования данными земельными участками не требуется.</w:t>
      </w:r>
    </w:p>
    <w:p w:rsidR="00AC6416" w:rsidRPr="00B705BA" w:rsidRDefault="00AC6416" w:rsidP="00AC6416">
      <w:pPr>
        <w:ind w:firstLine="354"/>
        <w:jc w:val="both"/>
        <w:rPr>
          <w:color w:val="000000"/>
        </w:rPr>
      </w:pPr>
      <w:r w:rsidRPr="00B705BA">
        <w:rPr>
          <w:color w:val="000000"/>
        </w:rPr>
        <w:t>2.4.8. Допускается использование гражданами или юридическими лицами земельных участков в границах полос отвода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w:t>
      </w:r>
    </w:p>
    <w:p w:rsidR="00AC6416" w:rsidRPr="00B705BA" w:rsidRDefault="00AC6416" w:rsidP="00AC6416">
      <w:pPr>
        <w:ind w:firstLine="354"/>
        <w:jc w:val="both"/>
        <w:rPr>
          <w:color w:val="000000"/>
        </w:rPr>
      </w:pPr>
      <w:r w:rsidRPr="00B705BA">
        <w:rPr>
          <w:color w:val="000000"/>
        </w:rPr>
        <w:t>В случае если прокладка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AC6416" w:rsidRPr="00B705BA" w:rsidRDefault="00AC6416" w:rsidP="00AC6416">
      <w:pPr>
        <w:ind w:firstLine="354"/>
        <w:jc w:val="both"/>
        <w:rPr>
          <w:color w:val="000000"/>
        </w:rPr>
      </w:pPr>
      <w:r w:rsidRPr="00B705BA">
        <w:rPr>
          <w:color w:val="000000"/>
        </w:rPr>
        <w:t>2.5.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законом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AC6416" w:rsidRPr="00B705BA" w:rsidRDefault="00AC6416" w:rsidP="00AC6416">
      <w:pPr>
        <w:ind w:firstLine="354"/>
        <w:jc w:val="both"/>
        <w:rPr>
          <w:color w:val="000000"/>
        </w:rPr>
      </w:pPr>
      <w:r w:rsidRPr="00B705BA">
        <w:rPr>
          <w:color w:val="000000"/>
        </w:rPr>
        <w:t>2.6.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AC6416" w:rsidRPr="00B705BA" w:rsidRDefault="00AC6416" w:rsidP="00AC6416">
      <w:pPr>
        <w:ind w:firstLine="354"/>
        <w:jc w:val="both"/>
        <w:rPr>
          <w:color w:val="000000"/>
        </w:rPr>
      </w:pPr>
      <w:r w:rsidRPr="00B705BA">
        <w:rPr>
          <w:color w:val="000000"/>
        </w:rPr>
        <w:lastRenderedPageBreak/>
        <w:t> </w:t>
      </w:r>
    </w:p>
    <w:p w:rsidR="00AC6416" w:rsidRPr="00B705BA" w:rsidRDefault="00AC6416" w:rsidP="00AC6416">
      <w:pPr>
        <w:ind w:firstLine="354"/>
        <w:jc w:val="center"/>
        <w:rPr>
          <w:color w:val="000000"/>
        </w:rPr>
      </w:pPr>
      <w:r w:rsidRPr="00B705BA">
        <w:rPr>
          <w:b/>
          <w:bCs/>
          <w:color w:val="000000"/>
        </w:rPr>
        <w:t>3. Размещение объектов дорожного сервиса и рекламы в границах полос отвода автомобильных дорог местного значения</w:t>
      </w:r>
    </w:p>
    <w:p w:rsidR="00AC6416" w:rsidRPr="00B705BA" w:rsidRDefault="00AC6416" w:rsidP="00AC6416">
      <w:pPr>
        <w:ind w:firstLine="354"/>
        <w:jc w:val="both"/>
        <w:rPr>
          <w:color w:val="000000"/>
        </w:rPr>
      </w:pPr>
      <w:r w:rsidRPr="00B705BA">
        <w:rPr>
          <w:color w:val="000000"/>
        </w:rPr>
        <w:t> </w:t>
      </w:r>
    </w:p>
    <w:p w:rsidR="00AC6416" w:rsidRPr="00B705BA" w:rsidRDefault="00AC6416" w:rsidP="00AC6416">
      <w:pPr>
        <w:ind w:firstLine="354"/>
        <w:jc w:val="both"/>
        <w:rPr>
          <w:color w:val="000000"/>
        </w:rPr>
      </w:pPr>
      <w:r w:rsidRPr="00B705BA">
        <w:rPr>
          <w:color w:val="000000"/>
        </w:rPr>
        <w:t>3.1.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w:t>
      </w:r>
    </w:p>
    <w:p w:rsidR="00AC6416" w:rsidRPr="00B705BA" w:rsidRDefault="00AC6416" w:rsidP="00AC6416">
      <w:pPr>
        <w:ind w:firstLine="354"/>
        <w:jc w:val="both"/>
        <w:rPr>
          <w:color w:val="000000"/>
        </w:rPr>
      </w:pPr>
      <w:r w:rsidRPr="00B705BA">
        <w:rPr>
          <w:color w:val="000000"/>
        </w:rPr>
        <w:t>3.2. Решения о предоставлении земельных участков для размещения объектов дорожного сервиса и рекламы в границах полос отвода автомобильных дорог местного значения или вне этих полос, принимаются органами местного самоуправления, уполномоченными в соответствии с действующим законодательством на предоставление земельных участков для вышеуказанных целей, с учетом особенностей, предусмотренных пунктом 2.4.7. настоящего Порядка.</w:t>
      </w:r>
    </w:p>
    <w:p w:rsidR="00AC6416" w:rsidRPr="00B705BA" w:rsidRDefault="00AC6416" w:rsidP="00AC6416">
      <w:pPr>
        <w:ind w:firstLine="354"/>
        <w:jc w:val="both"/>
        <w:rPr>
          <w:color w:val="000000"/>
        </w:rPr>
      </w:pPr>
      <w:r w:rsidRPr="00B705BA">
        <w:rPr>
          <w:color w:val="000000"/>
        </w:rPr>
        <w:t>В постановлении органа местного самоуправления о предоставлении земельных участков для размещения некапитальных зданий и сооружений в границах полос отвода предусматриваются обязательства владельцев и собственников этих объектов осуществить за свой счет их снос или перенос в случае, если эти здания и сооружения создадут препятствия для нормальной эксплуатации автомобильной дороги при ее ремонте, реконструкции или будут ухудшать условия движения по ней.</w:t>
      </w:r>
    </w:p>
    <w:p w:rsidR="00AC6416" w:rsidRPr="00B705BA" w:rsidRDefault="00AC6416" w:rsidP="00AC6416">
      <w:pPr>
        <w:ind w:firstLine="354"/>
        <w:jc w:val="both"/>
        <w:rPr>
          <w:color w:val="000000"/>
        </w:rPr>
      </w:pPr>
      <w:r w:rsidRPr="00B705BA">
        <w:rPr>
          <w:color w:val="000000"/>
        </w:rPr>
        <w:t>3.3.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кодексом Российской Федерации и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AC6416" w:rsidRPr="00B705BA" w:rsidRDefault="00AC6416" w:rsidP="00AC6416">
      <w:pPr>
        <w:ind w:firstLine="354"/>
        <w:jc w:val="both"/>
        <w:rPr>
          <w:color w:val="000000"/>
        </w:rPr>
      </w:pPr>
      <w:r w:rsidRPr="00B705BA">
        <w:rPr>
          <w:color w:val="000000"/>
        </w:rPr>
        <w:t>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AC6416" w:rsidRPr="00B705BA" w:rsidRDefault="00AC6416" w:rsidP="00AC6416">
      <w:pPr>
        <w:ind w:firstLine="354"/>
        <w:jc w:val="both"/>
        <w:rPr>
          <w:color w:val="000000"/>
        </w:rPr>
      </w:pPr>
      <w:r w:rsidRPr="00B705BA">
        <w:rPr>
          <w:color w:val="000000"/>
        </w:rPr>
        <w:t>3.4.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rsidR="00AC6416" w:rsidRPr="00B705BA" w:rsidRDefault="00AC6416" w:rsidP="00AC6416">
      <w:pPr>
        <w:ind w:firstLine="354"/>
        <w:jc w:val="both"/>
        <w:rPr>
          <w:color w:val="000000"/>
        </w:rPr>
      </w:pPr>
      <w:r w:rsidRPr="00B705BA">
        <w:rPr>
          <w:color w:val="000000"/>
        </w:rPr>
        <w:t>3.5.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AC6416" w:rsidRPr="00B705BA" w:rsidRDefault="00AC6416" w:rsidP="00AC6416">
      <w:pPr>
        <w:ind w:firstLine="354"/>
        <w:jc w:val="both"/>
        <w:rPr>
          <w:color w:val="000000"/>
        </w:rPr>
      </w:pPr>
      <w:r w:rsidRPr="00B705BA">
        <w:rPr>
          <w:color w:val="000000"/>
        </w:rPr>
        <w:t xml:space="preserve">3.6. За оказание услуг присоединения объектов дорожного сервиса к автомобильным дорогам местного значения взимается плата на основании заключаемого с </w:t>
      </w:r>
      <w:r w:rsidRPr="00B705BA">
        <w:rPr>
          <w:color w:val="000000"/>
        </w:rPr>
        <w:lastRenderedPageBreak/>
        <w:t>Администрацией договора о присоединении объекта дорожного сервиса к автомобильной дороге местного значения.</w:t>
      </w:r>
    </w:p>
    <w:p w:rsidR="00AC6416" w:rsidRPr="00B705BA" w:rsidRDefault="00AC6416" w:rsidP="00AC6416">
      <w:pPr>
        <w:ind w:firstLine="354"/>
        <w:jc w:val="both"/>
        <w:rPr>
          <w:color w:val="000000"/>
        </w:rPr>
      </w:pPr>
      <w:r w:rsidRPr="00B705BA">
        <w:rPr>
          <w:color w:val="000000"/>
        </w:rPr>
        <w:t>3.7. При заключении договора о присоединении объекта дорожного сервиса к автомобильной дороге местного значения Администрация обязана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AC6416" w:rsidRPr="00B705BA" w:rsidRDefault="00AC6416" w:rsidP="00AC6416">
      <w:pPr>
        <w:ind w:firstLine="354"/>
        <w:jc w:val="both"/>
        <w:rPr>
          <w:color w:val="000000"/>
        </w:rPr>
      </w:pPr>
      <w:r w:rsidRPr="00B705BA">
        <w:rPr>
          <w:color w:val="000000"/>
        </w:rPr>
        <w:t>3.8. Плата за присоединение объектов дорожного сервиса к автомобильным дорогам общего пользования местного значения рассчитывается исходя из установленных Администрацией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AC6416" w:rsidRPr="00B705BA" w:rsidRDefault="00AC6416" w:rsidP="00AC6416">
      <w:pPr>
        <w:ind w:firstLine="354"/>
        <w:jc w:val="both"/>
        <w:rPr>
          <w:color w:val="000000"/>
        </w:rPr>
      </w:pPr>
      <w:r w:rsidRPr="00B705BA">
        <w:rPr>
          <w:color w:val="000000"/>
        </w:rPr>
        <w:t>3.9.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AC6416" w:rsidRPr="00B705BA" w:rsidRDefault="00AC6416" w:rsidP="00AC6416">
      <w:pPr>
        <w:ind w:firstLine="354"/>
        <w:jc w:val="both"/>
        <w:rPr>
          <w:color w:val="000000"/>
        </w:rPr>
      </w:pPr>
      <w:r w:rsidRPr="00B705BA">
        <w:rPr>
          <w:color w:val="000000"/>
        </w:rPr>
        <w:t>3.10.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Администрации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AC6416" w:rsidRPr="00B705BA" w:rsidRDefault="00AC6416" w:rsidP="00AC6416">
      <w:pPr>
        <w:ind w:firstLine="354"/>
        <w:jc w:val="both"/>
        <w:rPr>
          <w:color w:val="000000"/>
        </w:rPr>
      </w:pPr>
      <w:r w:rsidRPr="00B705BA">
        <w:rPr>
          <w:color w:val="000000"/>
        </w:rPr>
        <w:t>3.11. Размещение в границах полос отвода объектов дорожного сервиса разрешается при соблюдении следующих условий:</w:t>
      </w:r>
    </w:p>
    <w:p w:rsidR="00AC6416" w:rsidRPr="00B705BA" w:rsidRDefault="00AC6416" w:rsidP="00AC6416">
      <w:pPr>
        <w:ind w:firstLine="354"/>
        <w:jc w:val="both"/>
        <w:rPr>
          <w:color w:val="000000"/>
        </w:rPr>
      </w:pPr>
      <w:r w:rsidRPr="00B705BA">
        <w:rPr>
          <w:color w:val="000000"/>
        </w:rPr>
        <w:t>- данные объекты не должны ухудшать видимость на автомобильной дороге местного значения и другие условия безопасности дорожного движения, мешать эксплуатации дороги и расположенных на ней сооружений, а также создавать угрозу безопасности населения;</w:t>
      </w:r>
    </w:p>
    <w:p w:rsidR="00AC6416" w:rsidRPr="00B705BA" w:rsidRDefault="00AC6416" w:rsidP="00AC6416">
      <w:pPr>
        <w:ind w:firstLine="354"/>
        <w:jc w:val="both"/>
        <w:rPr>
          <w:color w:val="000000"/>
        </w:rPr>
      </w:pPr>
      <w:r w:rsidRPr="00B705BA">
        <w:rPr>
          <w:color w:val="000000"/>
        </w:rPr>
        <w:t>- выбор места размещения объектов дорожного сервиса должен осуществляться с учетом возможности производства дорожных работ, перспективного обустройства и реконструкции автомобильной дороги местного значения;</w:t>
      </w:r>
    </w:p>
    <w:p w:rsidR="00AC6416" w:rsidRPr="00B705BA" w:rsidRDefault="00AC6416" w:rsidP="00AC6416">
      <w:pPr>
        <w:ind w:firstLine="354"/>
        <w:jc w:val="both"/>
        <w:rPr>
          <w:color w:val="000000"/>
        </w:rPr>
      </w:pPr>
      <w:r w:rsidRPr="00B705BA">
        <w:rPr>
          <w:color w:val="000000"/>
        </w:rPr>
        <w:t>- размещение, проектирование и строительство объектов дорожного сервиса в границах полос отвода должно производиться в соответствии с нормами проектирования и строительства, с учетом требований стандартов и технических норм безопасности дорожного движения, экологической и санитарной безопасности, на основании генерального плана </w:t>
      </w:r>
      <w:r>
        <w:rPr>
          <w:color w:val="000000"/>
        </w:rPr>
        <w:t>Русско-Камешкирского</w:t>
      </w:r>
      <w:r w:rsidRPr="00B705BA">
        <w:rPr>
          <w:color w:val="000000"/>
        </w:rPr>
        <w:t> сельсовета </w:t>
      </w:r>
      <w:r>
        <w:rPr>
          <w:color w:val="000000"/>
        </w:rPr>
        <w:t>Камешкирского</w:t>
      </w:r>
      <w:r w:rsidRPr="00B705BA">
        <w:rPr>
          <w:color w:val="000000"/>
        </w:rPr>
        <w:t> района Пензенской области, схем размещения данных объектов и муниципальных правовых актов.</w:t>
      </w:r>
    </w:p>
    <w:p w:rsidR="00AC6416" w:rsidRPr="00B705BA" w:rsidRDefault="00AC6416" w:rsidP="00AC6416">
      <w:pPr>
        <w:ind w:firstLine="354"/>
        <w:jc w:val="both"/>
        <w:rPr>
          <w:color w:val="000000"/>
        </w:rPr>
      </w:pPr>
      <w:r w:rsidRPr="00B705BA">
        <w:rPr>
          <w:color w:val="000000"/>
        </w:rPr>
        <w:t>3.12. Объекты дорожного сервиса должны быть обустроены площадками для стоянки и остановки автомобилей, а также подъездами, съездами и примыканиями, обеспечивающими доступ к ним с автомобильной дороги. При этом следует стремиться к сокращению до минимума числа примыканий, подъездов к автомобильной дороге и съездов с нее, располагая, как правило, эти объекты комплексно в границах земель, отведенных для этих целей.</w:t>
      </w:r>
    </w:p>
    <w:p w:rsidR="00AC6416" w:rsidRPr="00B705BA" w:rsidRDefault="00AC6416" w:rsidP="00AC6416">
      <w:pPr>
        <w:ind w:firstLine="354"/>
        <w:jc w:val="both"/>
        <w:rPr>
          <w:color w:val="000000"/>
        </w:rPr>
      </w:pPr>
      <w:r w:rsidRPr="00B705BA">
        <w:rPr>
          <w:color w:val="000000"/>
        </w:rPr>
        <w:lastRenderedPageBreak/>
        <w:t>При примыкании к автомобильной дороге подъезды и съезды должны быть обустроены таким образом, чтобы обеспечить безопасность дорожного движения;</w:t>
      </w:r>
    </w:p>
    <w:p w:rsidR="00AC6416" w:rsidRPr="00B705BA" w:rsidRDefault="00AC6416" w:rsidP="00AC6416">
      <w:pPr>
        <w:ind w:firstLine="354"/>
        <w:jc w:val="both"/>
        <w:rPr>
          <w:color w:val="000000"/>
        </w:rPr>
      </w:pPr>
      <w:r w:rsidRPr="00B705BA">
        <w:rPr>
          <w:color w:val="000000"/>
        </w:rPr>
        <w:t>3.13. Строительство и содержание объектов дорожного сервиса осуществляется за счет средств их владельцев.</w:t>
      </w:r>
    </w:p>
    <w:p w:rsidR="00AC6416" w:rsidRPr="00B705BA" w:rsidRDefault="00AC6416" w:rsidP="00AC6416">
      <w:pPr>
        <w:ind w:firstLine="354"/>
        <w:jc w:val="both"/>
        <w:rPr>
          <w:color w:val="000000"/>
        </w:rPr>
      </w:pPr>
      <w:r w:rsidRPr="00B705BA">
        <w:rPr>
          <w:color w:val="000000"/>
        </w:rPr>
        <w:t>3.14. Расходы по строительству, обустройству, ремонту и содержанию подъездов, съездов, примыканий, ведущих к объектам дорожного сервиса, стоянок автомобилей и иных объектов, а также расходы по размещению рекламных конструкций, находящихся в границах полос отвода автомобильных дорог местного значения, несут собственники указанных объектов.</w:t>
      </w:r>
    </w:p>
    <w:p w:rsidR="00AC6416" w:rsidRPr="00B705BA" w:rsidRDefault="00AC6416" w:rsidP="00AC6416">
      <w:pPr>
        <w:ind w:firstLine="354"/>
        <w:jc w:val="both"/>
        <w:rPr>
          <w:color w:val="000000"/>
        </w:rPr>
      </w:pPr>
      <w:r w:rsidRPr="00B705BA">
        <w:rPr>
          <w:color w:val="000000"/>
        </w:rPr>
        <w:t>3.15. В случае если подъезд, съезд, примыкание ведут к нескольким объектам, собственники указанных объектов несут солидарную ответственность по их строительству, обустройству, ремонту и содержанию.</w:t>
      </w:r>
    </w:p>
    <w:p w:rsidR="00AC6416" w:rsidRPr="00B705BA" w:rsidRDefault="00AC6416" w:rsidP="00AC6416">
      <w:pPr>
        <w:ind w:firstLine="354"/>
        <w:jc w:val="both"/>
        <w:rPr>
          <w:color w:val="000000"/>
        </w:rPr>
      </w:pPr>
      <w:r w:rsidRPr="00B705BA">
        <w:rPr>
          <w:color w:val="000000"/>
        </w:rPr>
        <w:t>3.16. Размещение наружной рекламы на полосах отвода автомобильных дорог общего пользования допускается при наличии разрешения на установку рекламной конструкции, выдаваемого Администрацией на основании заявления собственника земельного участка, здания или иного недвижимого имущества, к которому присоединяется рекламная конструкция, либо лица, уполномоченного собственником такого имущества, либо лица, обладающего правом хозяйственного ведения, правом оперативного управления или иным вещным правом на такое недвижимое имущество.</w:t>
      </w:r>
    </w:p>
    <w:p w:rsidR="00AC6416" w:rsidRPr="00B705BA" w:rsidRDefault="00AC6416" w:rsidP="00AC6416">
      <w:pPr>
        <w:ind w:firstLine="354"/>
        <w:jc w:val="both"/>
        <w:rPr>
          <w:color w:val="000000"/>
        </w:rPr>
      </w:pPr>
      <w:r w:rsidRPr="00B705BA">
        <w:rPr>
          <w:color w:val="000000"/>
        </w:rPr>
        <w:t>3.17. Средства наружной рекламы:</w:t>
      </w:r>
    </w:p>
    <w:p w:rsidR="00AC6416" w:rsidRPr="00B705BA" w:rsidRDefault="00AC6416" w:rsidP="00AC6416">
      <w:pPr>
        <w:ind w:firstLine="354"/>
        <w:jc w:val="both"/>
        <w:rPr>
          <w:color w:val="000000"/>
        </w:rPr>
      </w:pPr>
      <w:r w:rsidRPr="00B705BA">
        <w:rPr>
          <w:color w:val="000000"/>
        </w:rPr>
        <w:t>3.17.1. не должны ограничивать видимость, мешать восприятию водителем дорожной обстановки или эксплуатации транспортного средства, вызывать ослепление участников движения светом, в том числе отраженным, уменьшать габарит инженерных сооружений, иметь сходство (по внешнему виду, изображению или звуковому эффекту) с техническими средствами организации дорожного движения и специальными сигналами, а также создавать впечатление нахождения на дороге транспортного средства, пешехода или какого-либо объекта.</w:t>
      </w:r>
    </w:p>
    <w:p w:rsidR="00AC6416" w:rsidRPr="00B705BA" w:rsidRDefault="00AC6416" w:rsidP="00AC6416">
      <w:pPr>
        <w:ind w:firstLine="354"/>
        <w:jc w:val="both"/>
        <w:rPr>
          <w:color w:val="000000"/>
        </w:rPr>
      </w:pPr>
      <w:r w:rsidRPr="00B705BA">
        <w:rPr>
          <w:color w:val="000000"/>
        </w:rPr>
        <w:t>3.17.2. не должны быть размещены:</w:t>
      </w:r>
    </w:p>
    <w:p w:rsidR="00AC6416" w:rsidRPr="00B705BA" w:rsidRDefault="00AC6416" w:rsidP="00AC6416">
      <w:pPr>
        <w:ind w:firstLine="354"/>
        <w:jc w:val="both"/>
        <w:rPr>
          <w:color w:val="000000"/>
        </w:rPr>
      </w:pPr>
      <w:r w:rsidRPr="00B705BA">
        <w:rPr>
          <w:color w:val="000000"/>
        </w:rPr>
        <w:t>- в границах коридора безопасности, а также:</w:t>
      </w:r>
    </w:p>
    <w:p w:rsidR="00AC6416" w:rsidRPr="00B705BA" w:rsidRDefault="00AC6416" w:rsidP="00AC6416">
      <w:pPr>
        <w:ind w:firstLine="354"/>
        <w:jc w:val="both"/>
        <w:rPr>
          <w:color w:val="000000"/>
        </w:rPr>
      </w:pPr>
      <w:r w:rsidRPr="00B705BA">
        <w:rPr>
          <w:color w:val="000000"/>
        </w:rPr>
        <w:t>- на одной опоре с дорожными знаками и светофорами;</w:t>
      </w:r>
    </w:p>
    <w:p w:rsidR="00AC6416" w:rsidRPr="00B705BA" w:rsidRDefault="00AC6416" w:rsidP="00AC6416">
      <w:pPr>
        <w:ind w:firstLine="354"/>
        <w:jc w:val="both"/>
        <w:rPr>
          <w:color w:val="000000"/>
        </w:rPr>
      </w:pPr>
      <w:r w:rsidRPr="00B705BA">
        <w:rPr>
          <w:color w:val="000000"/>
        </w:rPr>
        <w:t>- на железнодорожных переездах, в туннелях и под путепроводами; над въездами в туннели и выездами из туннелей;</w:t>
      </w:r>
    </w:p>
    <w:p w:rsidR="00AC6416" w:rsidRPr="00B705BA" w:rsidRDefault="00AC6416" w:rsidP="00AC6416">
      <w:pPr>
        <w:ind w:firstLine="354"/>
        <w:jc w:val="both"/>
        <w:rPr>
          <w:color w:val="000000"/>
        </w:rPr>
      </w:pPr>
      <w:r w:rsidRPr="00B705BA">
        <w:rPr>
          <w:color w:val="000000"/>
        </w:rPr>
        <w:t>- над проезжей частью;</w:t>
      </w:r>
    </w:p>
    <w:p w:rsidR="00AC6416" w:rsidRPr="00B705BA" w:rsidRDefault="00AC6416" w:rsidP="00AC6416">
      <w:pPr>
        <w:ind w:firstLine="354"/>
        <w:jc w:val="both"/>
        <w:rPr>
          <w:color w:val="000000"/>
        </w:rPr>
      </w:pPr>
      <w:r w:rsidRPr="00B705BA">
        <w:rPr>
          <w:color w:val="000000"/>
        </w:rPr>
        <w:t>- на дорожных ограждениях и направляющих устройствах;</w:t>
      </w:r>
    </w:p>
    <w:p w:rsidR="00AC6416" w:rsidRPr="00B705BA" w:rsidRDefault="00AC6416" w:rsidP="00AC6416">
      <w:pPr>
        <w:ind w:firstLine="354"/>
        <w:jc w:val="both"/>
        <w:rPr>
          <w:color w:val="000000"/>
        </w:rPr>
      </w:pPr>
      <w:r w:rsidRPr="00B705BA">
        <w:rPr>
          <w:color w:val="000000"/>
        </w:rPr>
        <w:t>- на подпорных стенах, деревьях, скалах, не являющихся частью дорожной инфраструктуры, и других природных объектах.</w:t>
      </w:r>
    </w:p>
    <w:p w:rsidR="00AC6416" w:rsidRPr="00B705BA" w:rsidRDefault="00AC6416" w:rsidP="00AC6416">
      <w:pPr>
        <w:ind w:firstLine="354"/>
        <w:jc w:val="both"/>
        <w:rPr>
          <w:color w:val="000000"/>
        </w:rPr>
      </w:pPr>
      <w:r w:rsidRPr="00B705BA">
        <w:rPr>
          <w:color w:val="000000"/>
        </w:rPr>
        <w:t>3.18. Допускается размещение рекламных конструкций на конструктивно выделенных бортовым камнем или защитными ограждениями разделительных полосах, в том числе на газонах, разделяющих транспортные потоки, и центральных частях перекрестков с круговым движением, за пределами границ коридора безопасности, определяемых в соответствии с требованиями к территориальному размещению рекламных конструкций, установленными действующим законодательством.</w:t>
      </w:r>
    </w:p>
    <w:p w:rsidR="00AC6416" w:rsidRPr="00B705BA" w:rsidRDefault="00AC6416" w:rsidP="00AC6416">
      <w:pPr>
        <w:ind w:firstLine="354"/>
        <w:jc w:val="both"/>
        <w:rPr>
          <w:color w:val="000000"/>
        </w:rPr>
      </w:pPr>
      <w:r w:rsidRPr="00B705BA">
        <w:rPr>
          <w:color w:val="000000"/>
        </w:rPr>
        <w:t>3.19. Не допускается размещение рекламы путем нанесения либо вкрапления с использованием строительных материалов, краски, дорожной разметки и т.п., в поверхность автомобильных дорог и улиц.</w:t>
      </w:r>
    </w:p>
    <w:p w:rsidR="00AC6416" w:rsidRPr="00B705BA" w:rsidRDefault="00AC6416" w:rsidP="00AC6416">
      <w:pPr>
        <w:ind w:firstLine="354"/>
        <w:jc w:val="both"/>
        <w:rPr>
          <w:color w:val="000000"/>
        </w:rPr>
      </w:pPr>
      <w:r w:rsidRPr="00B705BA">
        <w:rPr>
          <w:color w:val="000000"/>
        </w:rPr>
        <w:t>3.20. Средства наружной рекламы размещают с учетом проекта организации движения и расположения технических средств организации дорожного движения.</w:t>
      </w:r>
    </w:p>
    <w:p w:rsidR="00AC6416" w:rsidRPr="00B705BA" w:rsidRDefault="00AC6416" w:rsidP="00AC6416">
      <w:pPr>
        <w:ind w:firstLine="354"/>
        <w:jc w:val="both"/>
        <w:rPr>
          <w:color w:val="000000"/>
        </w:rPr>
      </w:pPr>
      <w:r w:rsidRPr="00B705BA">
        <w:rPr>
          <w:color w:val="000000"/>
        </w:rPr>
        <w:t>3.21. При выполнении работ по монтажу и обслуживанию средств наружной рекламы должны быть соблюдены требования по обеспечению безопасности дорожного движения в местах производства дорожных работ.</w:t>
      </w:r>
    </w:p>
    <w:p w:rsidR="00AC6416" w:rsidRPr="00B705BA" w:rsidRDefault="00AC6416" w:rsidP="00AC6416">
      <w:pPr>
        <w:ind w:firstLine="354"/>
        <w:jc w:val="both"/>
        <w:rPr>
          <w:color w:val="000000"/>
        </w:rPr>
      </w:pPr>
      <w:r w:rsidRPr="00B705BA">
        <w:rPr>
          <w:color w:val="000000"/>
        </w:rPr>
        <w:lastRenderedPageBreak/>
        <w:t>3.22. Фундаменты размещения стационарных средств наружной рекламы должны быть заглублены на 15-20 см ниже уровня грунта с последующим восстановлением газона на нем. Фундаменты опор не должны выступать над 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ограждений, если это не препятствует движению пешеходов и уборке улиц.</w:t>
      </w:r>
    </w:p>
    <w:p w:rsidR="00AC6416" w:rsidRPr="00B705BA" w:rsidRDefault="00AC6416" w:rsidP="00AC6416">
      <w:pPr>
        <w:ind w:firstLine="354"/>
        <w:jc w:val="both"/>
        <w:rPr>
          <w:color w:val="000000"/>
        </w:rPr>
      </w:pPr>
      <w:r w:rsidRPr="00B705BA">
        <w:rPr>
          <w:color w:val="000000"/>
        </w:rPr>
        <w:t>3.23. Рекламораспространитель обязан восстановить благоустройство территории после установки (демонтажа) средства размещения наружной рекламы. Демонтаж средств размещения наружной рекламы необходимо проводить вместе с их фундаментом.</w:t>
      </w:r>
    </w:p>
    <w:p w:rsidR="00AC6416" w:rsidRPr="00B705BA" w:rsidRDefault="00AC6416" w:rsidP="00AC6416">
      <w:pPr>
        <w:ind w:firstLine="354"/>
        <w:jc w:val="both"/>
        <w:rPr>
          <w:color w:val="000000"/>
        </w:rPr>
      </w:pPr>
      <w:r w:rsidRPr="00B705BA">
        <w:rPr>
          <w:color w:val="000000"/>
        </w:rPr>
        <w:t> </w:t>
      </w:r>
    </w:p>
    <w:p w:rsidR="00AC6416" w:rsidRPr="00B705BA" w:rsidRDefault="00AC6416" w:rsidP="00AC6416">
      <w:pPr>
        <w:ind w:firstLine="354"/>
        <w:jc w:val="center"/>
        <w:rPr>
          <w:color w:val="000000"/>
        </w:rPr>
      </w:pPr>
      <w:r w:rsidRPr="00B705BA">
        <w:rPr>
          <w:b/>
          <w:bCs/>
          <w:color w:val="000000"/>
        </w:rPr>
        <w:t>4. Ответственность</w:t>
      </w:r>
    </w:p>
    <w:p w:rsidR="00AC6416" w:rsidRPr="00B705BA" w:rsidRDefault="00AC6416" w:rsidP="00AC6416">
      <w:pPr>
        <w:ind w:firstLine="354"/>
        <w:jc w:val="both"/>
        <w:rPr>
          <w:color w:val="000000"/>
        </w:rPr>
      </w:pPr>
      <w:r w:rsidRPr="00B705BA">
        <w:rPr>
          <w:color w:val="000000"/>
        </w:rPr>
        <w:t> </w:t>
      </w:r>
    </w:p>
    <w:p w:rsidR="00AC6416" w:rsidRPr="00B705BA" w:rsidRDefault="00AC6416" w:rsidP="00AC6416">
      <w:pPr>
        <w:ind w:firstLine="354"/>
        <w:jc w:val="both"/>
        <w:rPr>
          <w:color w:val="000000"/>
        </w:rPr>
      </w:pPr>
      <w:r w:rsidRPr="00B705BA">
        <w:rPr>
          <w:color w:val="000000"/>
        </w:rPr>
        <w:t>4.1. Объекты дорожного сервиса и рекламы, иные объекты, возведенные в границах придорожных полос с нарушением требований действующего законодательства, настоящего Порядка, других муниципальных правовых актов, строительных норм и правил и иных нормативных документов признаются в установленном порядке самовольной постройкой в соответствии со ст. 222 Гражданского кодекса Российской Федерации.</w:t>
      </w:r>
    </w:p>
    <w:p w:rsidR="00AC6416" w:rsidRPr="00B705BA" w:rsidRDefault="00AC6416" w:rsidP="00AC6416">
      <w:pPr>
        <w:ind w:firstLine="354"/>
        <w:jc w:val="both"/>
        <w:rPr>
          <w:color w:val="000000"/>
        </w:rPr>
      </w:pPr>
      <w:r w:rsidRPr="00B705BA">
        <w:rPr>
          <w:color w:val="000000"/>
        </w:rPr>
        <w:t>Правовой режим и порядок сноса самовольной постройки устанавливаются в соответствии с гражданским законодательством.</w:t>
      </w:r>
    </w:p>
    <w:p w:rsidR="00AC6416" w:rsidRPr="00B705BA" w:rsidRDefault="00AC6416" w:rsidP="00AC6416">
      <w:pPr>
        <w:ind w:firstLine="354"/>
        <w:jc w:val="both"/>
        <w:rPr>
          <w:color w:val="000000"/>
        </w:rPr>
      </w:pPr>
      <w:r w:rsidRPr="00B705BA">
        <w:rPr>
          <w:color w:val="000000"/>
        </w:rPr>
        <w:t>4.2. Лица, осуществляющие в границах придорожных полос автомобильных дорог местного значения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согласия владельца автомобильной дороги местного значения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администрации </w:t>
      </w:r>
      <w:r>
        <w:rPr>
          <w:color w:val="000000"/>
        </w:rPr>
        <w:t>Русско-Камешкирского</w:t>
      </w:r>
      <w:r w:rsidRPr="00B705BA">
        <w:rPr>
          <w:color w:val="000000"/>
        </w:rPr>
        <w:t> сельсовета </w:t>
      </w:r>
      <w:r>
        <w:rPr>
          <w:color w:val="000000"/>
        </w:rPr>
        <w:t>Камешкирского</w:t>
      </w:r>
      <w:r w:rsidRPr="00B705BA">
        <w:rPr>
          <w:color w:val="000000"/>
        </w:rPr>
        <w:t> района Пензенской области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администрация </w:t>
      </w:r>
      <w:r>
        <w:rPr>
          <w:color w:val="000000"/>
        </w:rPr>
        <w:t>Русско-Камешкирского</w:t>
      </w:r>
      <w:r w:rsidRPr="00B705BA">
        <w:rPr>
          <w:color w:val="000000"/>
        </w:rPr>
        <w:t> сельсовета </w:t>
      </w:r>
      <w:r>
        <w:rPr>
          <w:color w:val="000000"/>
        </w:rPr>
        <w:t>Камешкирского</w:t>
      </w:r>
      <w:r w:rsidRPr="00B705BA">
        <w:rPr>
          <w:color w:val="000000"/>
        </w:rPr>
        <w:t> района Пензенской области выполняет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w:t>
      </w:r>
    </w:p>
    <w:p w:rsidR="00AC6416" w:rsidRPr="00B705BA" w:rsidRDefault="00AC6416" w:rsidP="00AC6416"/>
    <w:p w:rsidR="00DF40D6" w:rsidRDefault="00DF40D6" w:rsidP="00DF40D6">
      <w:pPr>
        <w:shd w:val="clear" w:color="auto" w:fill="FFFFFF"/>
        <w:ind w:firstLine="624"/>
        <w:rPr>
          <w:color w:val="000000"/>
          <w:sz w:val="28"/>
          <w:szCs w:val="28"/>
        </w:rPr>
      </w:pPr>
    </w:p>
    <w:p w:rsidR="00DF40D6" w:rsidRDefault="00DF40D6" w:rsidP="00DF40D6">
      <w:pPr>
        <w:shd w:val="clear" w:color="auto" w:fill="FFFFFF"/>
        <w:ind w:firstLine="624"/>
        <w:rPr>
          <w:color w:val="000000"/>
          <w:sz w:val="28"/>
          <w:szCs w:val="28"/>
        </w:rPr>
      </w:pPr>
    </w:p>
    <w:p w:rsidR="00DF40D6" w:rsidRDefault="00DF40D6" w:rsidP="00DF40D6">
      <w:pPr>
        <w:shd w:val="clear" w:color="auto" w:fill="FFFFFF"/>
        <w:ind w:firstLine="624"/>
        <w:rPr>
          <w:color w:val="000000"/>
          <w:sz w:val="28"/>
          <w:szCs w:val="28"/>
        </w:rPr>
      </w:pPr>
    </w:p>
    <w:p w:rsidR="00DF40D6" w:rsidRDefault="00DF40D6" w:rsidP="00DF40D6">
      <w:pPr>
        <w:shd w:val="clear" w:color="auto" w:fill="FFFFFF"/>
        <w:ind w:firstLine="624"/>
        <w:rPr>
          <w:color w:val="000000"/>
          <w:sz w:val="28"/>
          <w:szCs w:val="28"/>
        </w:rPr>
      </w:pPr>
    </w:p>
    <w:p w:rsidR="00DF40D6" w:rsidRDefault="00DF40D6" w:rsidP="00DF40D6">
      <w:pPr>
        <w:shd w:val="clear" w:color="auto" w:fill="FFFFFF"/>
        <w:ind w:firstLine="624"/>
        <w:rPr>
          <w:color w:val="000000"/>
          <w:sz w:val="28"/>
          <w:szCs w:val="28"/>
        </w:rPr>
      </w:pPr>
    </w:p>
    <w:p w:rsidR="00DF40D6" w:rsidRDefault="00DF40D6" w:rsidP="00DF40D6">
      <w:pPr>
        <w:shd w:val="clear" w:color="auto" w:fill="FFFFFF"/>
        <w:ind w:firstLine="624"/>
        <w:rPr>
          <w:color w:val="000000"/>
          <w:sz w:val="28"/>
          <w:szCs w:val="28"/>
        </w:rPr>
      </w:pPr>
    </w:p>
    <w:p w:rsidR="00DF40D6" w:rsidRDefault="00DF40D6" w:rsidP="00DF40D6">
      <w:pPr>
        <w:shd w:val="clear" w:color="auto" w:fill="FFFFFF"/>
        <w:ind w:firstLine="624"/>
        <w:rPr>
          <w:color w:val="000000"/>
          <w:sz w:val="28"/>
          <w:szCs w:val="28"/>
        </w:rPr>
      </w:pPr>
    </w:p>
    <w:p w:rsidR="00DF40D6" w:rsidRDefault="00DF40D6" w:rsidP="00DF40D6">
      <w:pPr>
        <w:shd w:val="clear" w:color="auto" w:fill="FFFFFF"/>
        <w:ind w:firstLine="624"/>
        <w:rPr>
          <w:color w:val="000000"/>
          <w:sz w:val="28"/>
          <w:szCs w:val="28"/>
        </w:rPr>
      </w:pPr>
    </w:p>
    <w:p w:rsidR="00DF40D6" w:rsidRDefault="00DF40D6" w:rsidP="00DF40D6">
      <w:pPr>
        <w:shd w:val="clear" w:color="auto" w:fill="FFFFFF"/>
        <w:ind w:firstLine="624"/>
        <w:rPr>
          <w:color w:val="000000"/>
          <w:sz w:val="28"/>
          <w:szCs w:val="28"/>
        </w:rPr>
      </w:pPr>
    </w:p>
    <w:p w:rsidR="009563AC" w:rsidRDefault="009563AC" w:rsidP="00434053">
      <w:pPr>
        <w:shd w:val="clear" w:color="auto" w:fill="FFFFFF"/>
        <w:ind w:left="5" w:right="5990"/>
        <w:rPr>
          <w:color w:val="000000"/>
          <w:spacing w:val="-9"/>
          <w:sz w:val="28"/>
          <w:szCs w:val="28"/>
        </w:rPr>
      </w:pPr>
      <w:bookmarkStart w:id="10" w:name="P32"/>
      <w:bookmarkStart w:id="11" w:name="_GoBack"/>
      <w:bookmarkEnd w:id="10"/>
      <w:bookmarkEnd w:id="11"/>
      <w:r>
        <w:rPr>
          <w:color w:val="000000"/>
          <w:spacing w:val="-9"/>
          <w:sz w:val="28"/>
          <w:szCs w:val="28"/>
        </w:rPr>
        <w:t xml:space="preserve">Председатель оргкомитета: Кирюшина Н.И.     </w:t>
      </w:r>
    </w:p>
    <w:p w:rsidR="009563AC" w:rsidRDefault="009563AC" w:rsidP="00434053">
      <w:pPr>
        <w:shd w:val="clear" w:color="auto" w:fill="FFFFFF"/>
        <w:ind w:left="5" w:right="5990"/>
        <w:rPr>
          <w:sz w:val="20"/>
          <w:szCs w:val="20"/>
        </w:rPr>
      </w:pPr>
      <w:r>
        <w:rPr>
          <w:color w:val="000000"/>
          <w:spacing w:val="-6"/>
          <w:sz w:val="28"/>
          <w:szCs w:val="28"/>
        </w:rPr>
        <w:t>Секретарь оргкомитета:                                             Шабалова Н.В.</w:t>
      </w:r>
    </w:p>
    <w:p w:rsidR="009563AC" w:rsidRDefault="009563AC" w:rsidP="009563AC"/>
    <w:p w:rsidR="00E75886" w:rsidRDefault="00E75886" w:rsidP="00E75886">
      <w:pPr>
        <w:jc w:val="center"/>
        <w:rPr>
          <w:b/>
          <w:sz w:val="28"/>
          <w:szCs w:val="28"/>
        </w:rPr>
      </w:pPr>
      <w:r>
        <w:rPr>
          <w:b/>
          <w:sz w:val="28"/>
          <w:szCs w:val="28"/>
        </w:rPr>
        <w:t>Прокуратура Камешкирского района провела проверкуисполнения должностными лицами администрации Русско-Камешкирскогосельсоветазаконодательства в сфере ЖКХ</w:t>
      </w:r>
    </w:p>
    <w:p w:rsidR="00E75886" w:rsidRDefault="00E75886" w:rsidP="00E75886">
      <w:pPr>
        <w:jc w:val="center"/>
        <w:rPr>
          <w:color w:val="000000"/>
          <w:sz w:val="28"/>
          <w:szCs w:val="28"/>
        </w:rPr>
      </w:pPr>
    </w:p>
    <w:p w:rsidR="00E75886" w:rsidRDefault="00E75886" w:rsidP="00E75886">
      <w:pPr>
        <w:ind w:firstLine="748"/>
        <w:jc w:val="both"/>
        <w:rPr>
          <w:color w:val="000000"/>
          <w:sz w:val="28"/>
          <w:szCs w:val="28"/>
        </w:rPr>
      </w:pPr>
      <w:r>
        <w:rPr>
          <w:color w:val="000000"/>
          <w:sz w:val="28"/>
          <w:szCs w:val="28"/>
        </w:rPr>
        <w:t>ПрокуратураКамешкирского районапровела проверкуисполнения должностными лицами администрации Новошаткинскогосельсоветазаконодательства в сфере ЖКХ, в ходе которой выявлены нарушения.</w:t>
      </w:r>
    </w:p>
    <w:p w:rsidR="00E75886" w:rsidRDefault="00E75886" w:rsidP="00E75886">
      <w:pPr>
        <w:ind w:right="14" w:firstLine="708"/>
        <w:jc w:val="both"/>
        <w:rPr>
          <w:color w:val="000000"/>
          <w:sz w:val="28"/>
          <w:szCs w:val="28"/>
        </w:rPr>
      </w:pPr>
      <w:r>
        <w:rPr>
          <w:color w:val="000000"/>
          <w:sz w:val="28"/>
          <w:szCs w:val="28"/>
        </w:rPr>
        <w:t>Так, установлено,что</w:t>
      </w:r>
      <w:r>
        <w:rPr>
          <w:rStyle w:val="FontStyle17"/>
          <w:sz w:val="28"/>
          <w:szCs w:val="28"/>
        </w:rPr>
        <w:t>в нарушение вышеуказанных требованийзаконодательства освещение вблизи дома № 7 по ул. Молодежной в с. Русский Каамешкир Камешкирского района в темное время сутокне обеспечено.</w:t>
      </w:r>
    </w:p>
    <w:p w:rsidR="00E75886" w:rsidRDefault="00E75886" w:rsidP="00E75886">
      <w:pPr>
        <w:ind w:right="14" w:firstLine="708"/>
        <w:jc w:val="both"/>
        <w:rPr>
          <w:color w:val="000000"/>
          <w:sz w:val="28"/>
          <w:szCs w:val="28"/>
        </w:rPr>
      </w:pPr>
      <w:r>
        <w:rPr>
          <w:color w:val="000000"/>
          <w:sz w:val="28"/>
          <w:szCs w:val="28"/>
        </w:rPr>
        <w:t>В этой связи прокурором района главе администрации внесено представление, которое рассмотрено и удовлетворено, 1 лицо привлечено</w:t>
      </w:r>
      <w:r>
        <w:rPr>
          <w:color w:val="000000"/>
          <w:sz w:val="28"/>
          <w:szCs w:val="28"/>
        </w:rPr>
        <w:br/>
        <w:t>к дисциплинарной ответственности.</w:t>
      </w:r>
    </w:p>
    <w:p w:rsidR="00E75886" w:rsidRDefault="00E75886" w:rsidP="00E75886">
      <w:pPr>
        <w:ind w:right="14" w:firstLine="708"/>
        <w:jc w:val="both"/>
        <w:rPr>
          <w:color w:val="000000"/>
          <w:sz w:val="28"/>
          <w:szCs w:val="28"/>
        </w:rPr>
      </w:pPr>
    </w:p>
    <w:p w:rsidR="00E75886" w:rsidRDefault="00E75886" w:rsidP="00E75886">
      <w:pPr>
        <w:ind w:firstLine="709"/>
        <w:jc w:val="right"/>
        <w:rPr>
          <w:rFonts w:eastAsiaTheme="minorHAnsi"/>
          <w:sz w:val="28"/>
          <w:szCs w:val="28"/>
          <w:lang w:eastAsia="en-US"/>
        </w:rPr>
      </w:pPr>
      <w:r>
        <w:rPr>
          <w:sz w:val="28"/>
          <w:szCs w:val="28"/>
        </w:rPr>
        <w:t>Статью подготовилпомощник прокурора</w:t>
      </w:r>
      <w:r>
        <w:rPr>
          <w:sz w:val="28"/>
          <w:szCs w:val="28"/>
        </w:rPr>
        <w:br/>
        <w:t>Камешкирского районаШикшеев В.Р.</w:t>
      </w:r>
    </w:p>
    <w:p w:rsidR="00E75886" w:rsidRDefault="00E75886" w:rsidP="009563AC"/>
    <w:p w:rsidR="009563AC" w:rsidRDefault="009563AC" w:rsidP="009563AC"/>
    <w:p w:rsidR="009563AC" w:rsidRDefault="009563AC" w:rsidP="009563AC">
      <w:r>
        <w:t>Редактор: Осипкина И.Ю.</w:t>
      </w:r>
      <w:r>
        <w:tab/>
      </w:r>
      <w:r>
        <w:tab/>
      </w:r>
      <w:r>
        <w:tab/>
      </w:r>
      <w:r>
        <w:tab/>
      </w:r>
      <w:r>
        <w:tab/>
      </w:r>
      <w:r>
        <w:tab/>
        <w:t xml:space="preserve">           тираж  </w:t>
      </w:r>
      <w:r w:rsidR="00434053">
        <w:rPr>
          <w:b/>
        </w:rPr>
        <w:t>1</w:t>
      </w:r>
      <w:r>
        <w:t xml:space="preserve">  экз.</w:t>
      </w:r>
    </w:p>
    <w:p w:rsidR="009563AC" w:rsidRDefault="009563AC" w:rsidP="009563AC"/>
    <w:p w:rsidR="009563AC" w:rsidRDefault="009563AC" w:rsidP="009563AC">
      <w:pPr>
        <w:rPr>
          <w:b/>
        </w:rPr>
      </w:pPr>
      <w:r>
        <w:t xml:space="preserve">Учредитель: </w:t>
      </w:r>
      <w:r>
        <w:rPr>
          <w:b/>
        </w:rPr>
        <w:t>Комитет местного самоуправления</w:t>
      </w:r>
      <w:r>
        <w:rPr>
          <w:b/>
        </w:rPr>
        <w:tab/>
      </w:r>
      <w:r>
        <w:rPr>
          <w:b/>
        </w:rPr>
        <w:tab/>
      </w:r>
      <w:r>
        <w:rPr>
          <w:b/>
        </w:rPr>
        <w:tab/>
      </w:r>
      <w:r>
        <w:rPr>
          <w:b/>
        </w:rPr>
        <w:tab/>
      </w:r>
      <w:r>
        <w:rPr>
          <w:b/>
        </w:rPr>
        <w:tab/>
      </w:r>
    </w:p>
    <w:p w:rsidR="009563AC" w:rsidRDefault="009563AC" w:rsidP="009563AC">
      <w:pPr>
        <w:rPr>
          <w:b/>
        </w:rPr>
      </w:pPr>
      <w:r>
        <w:rPr>
          <w:b/>
        </w:rPr>
        <w:t>Русско-Камешкирского сельсовета</w:t>
      </w:r>
    </w:p>
    <w:p w:rsidR="009563AC" w:rsidRDefault="009563AC" w:rsidP="009563AC"/>
    <w:p w:rsidR="009563AC" w:rsidRDefault="009563AC" w:rsidP="009563AC">
      <w:r>
        <w:t xml:space="preserve">Издатель: </w:t>
      </w:r>
      <w:r>
        <w:rPr>
          <w:b/>
        </w:rPr>
        <w:t>Администрация Русско-Камешкирского сельсовета</w:t>
      </w:r>
      <w:r>
        <w:tab/>
      </w:r>
    </w:p>
    <w:p w:rsidR="009563AC" w:rsidRDefault="009563AC" w:rsidP="009563AC">
      <w:r>
        <w:tab/>
      </w:r>
      <w:r>
        <w:tab/>
      </w:r>
    </w:p>
    <w:p w:rsidR="009563AC" w:rsidRDefault="009563AC" w:rsidP="009563AC">
      <w:r>
        <w:rPr>
          <w:i/>
        </w:rPr>
        <w:t>442450 с. Р.Камешкир, Камешкирского  района Пензенской области</w:t>
      </w:r>
    </w:p>
    <w:p w:rsidR="009563AC" w:rsidRDefault="009563AC" w:rsidP="009563AC">
      <w:r>
        <w:rPr>
          <w:i/>
        </w:rPr>
        <w:t>ул. Радищева, 9</w:t>
      </w:r>
    </w:p>
    <w:p w:rsidR="009563AC" w:rsidRDefault="009563AC" w:rsidP="009563AC">
      <w:pPr>
        <w:rPr>
          <w:b/>
          <w:sz w:val="20"/>
          <w:szCs w:val="20"/>
        </w:rPr>
      </w:pPr>
    </w:p>
    <w:p w:rsidR="009563AC" w:rsidRDefault="009563AC" w:rsidP="009563AC"/>
    <w:p w:rsidR="009563AC" w:rsidRPr="009563AC" w:rsidRDefault="009563AC" w:rsidP="00E82C60"/>
    <w:sectPr w:rsidR="009563AC" w:rsidRPr="009563AC" w:rsidSect="00AD0C9C">
      <w:head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8F9" w:rsidRDefault="00DD38F9" w:rsidP="00E82C60">
      <w:r>
        <w:separator/>
      </w:r>
    </w:p>
  </w:endnote>
  <w:endnote w:type="continuationSeparator" w:id="1">
    <w:p w:rsidR="00DD38F9" w:rsidRDefault="00DD38F9" w:rsidP="00E82C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791" w:rsidRDefault="00AA7791">
    <w:pPr>
      <w:pStyle w:val="a5"/>
      <w:jc w:val="right"/>
    </w:pPr>
  </w:p>
  <w:p w:rsidR="00AA7791" w:rsidRDefault="009712B3">
    <w:pPr>
      <w:pStyle w:val="a5"/>
      <w:jc w:val="right"/>
    </w:pPr>
    <w:r>
      <w:fldChar w:fldCharType="begin"/>
    </w:r>
    <w:r w:rsidR="00AA7791">
      <w:instrText xml:space="preserve"> PAGE   \* MERGEFORMAT </w:instrText>
    </w:r>
    <w:r>
      <w:fldChar w:fldCharType="separate"/>
    </w:r>
    <w:r w:rsidR="00E75886">
      <w:rPr>
        <w:noProof/>
      </w:rPr>
      <w:t>93</w:t>
    </w:r>
    <w:r>
      <w:fldChar w:fldCharType="end"/>
    </w:r>
  </w:p>
  <w:p w:rsidR="00AA7791" w:rsidRDefault="00AA779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8F9" w:rsidRDefault="00DD38F9" w:rsidP="00E82C60">
      <w:r>
        <w:separator/>
      </w:r>
    </w:p>
  </w:footnote>
  <w:footnote w:type="continuationSeparator" w:id="1">
    <w:p w:rsidR="00DD38F9" w:rsidRDefault="00DD38F9" w:rsidP="00E82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585733"/>
    </w:sdtPr>
    <w:sdtContent>
      <w:p w:rsidR="00E92EBE" w:rsidRDefault="009712B3">
        <w:pPr>
          <w:pStyle w:val="ab"/>
          <w:jc w:val="center"/>
        </w:pPr>
        <w:r>
          <w:fldChar w:fldCharType="begin"/>
        </w:r>
        <w:r w:rsidR="00E92EBE">
          <w:instrText>PAGE   \* MERGEFORMAT</w:instrText>
        </w:r>
        <w:r>
          <w:fldChar w:fldCharType="separate"/>
        </w:r>
        <w:r w:rsidR="00E75886">
          <w:rPr>
            <w:noProof/>
          </w:rPr>
          <w:t>93</w:t>
        </w:r>
        <w:r>
          <w:fldChar w:fldCharType="end"/>
        </w:r>
      </w:p>
    </w:sdtContent>
  </w:sdt>
  <w:p w:rsidR="00E92EBE" w:rsidRDefault="00E92EB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6">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EB404E"/>
    <w:multiLevelType w:val="multilevel"/>
    <w:tmpl w:val="60B68C3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170"/>
        </w:tabs>
        <w:ind w:left="1170" w:hanging="675"/>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18">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3">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0"/>
  </w:num>
  <w:num w:numId="2">
    <w:abstractNumId w:val="15"/>
  </w:num>
  <w:num w:numId="3">
    <w:abstractNumId w:val="27"/>
  </w:num>
  <w:num w:numId="4">
    <w:abstractNumId w:val="33"/>
  </w:num>
  <w:num w:numId="5">
    <w:abstractNumId w:val="21"/>
  </w:num>
  <w:num w:numId="6">
    <w:abstractNumId w:val="10"/>
  </w:num>
  <w:num w:numId="7">
    <w:abstractNumId w:val="12"/>
  </w:num>
  <w:num w:numId="8">
    <w:abstractNumId w:val="32"/>
  </w:num>
  <w:num w:numId="9">
    <w:abstractNumId w:val="8"/>
  </w:num>
  <w:num w:numId="10">
    <w:abstractNumId w:val="22"/>
  </w:num>
  <w:num w:numId="11">
    <w:abstractNumId w:val="13"/>
  </w:num>
  <w:num w:numId="12">
    <w:abstractNumId w:val="14"/>
  </w:num>
  <w:num w:numId="13">
    <w:abstractNumId w:val="3"/>
  </w:num>
  <w:num w:numId="14">
    <w:abstractNumId w:val="28"/>
  </w:num>
  <w:num w:numId="15">
    <w:abstractNumId w:val="3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9"/>
  </w:num>
  <w:num w:numId="21">
    <w:abstractNumId w:val="25"/>
  </w:num>
  <w:num w:numId="22">
    <w:abstractNumId w:val="23"/>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16"/>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7"/>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1015BB"/>
    <w:rsid w:val="000366C9"/>
    <w:rsid w:val="00060E60"/>
    <w:rsid w:val="000651F1"/>
    <w:rsid w:val="00073C31"/>
    <w:rsid w:val="0009323B"/>
    <w:rsid w:val="00097D9B"/>
    <w:rsid w:val="000A7297"/>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37655"/>
    <w:rsid w:val="00244A7E"/>
    <w:rsid w:val="00250298"/>
    <w:rsid w:val="00254122"/>
    <w:rsid w:val="00256A01"/>
    <w:rsid w:val="00273BC4"/>
    <w:rsid w:val="00275A84"/>
    <w:rsid w:val="00276968"/>
    <w:rsid w:val="00285A38"/>
    <w:rsid w:val="00287D55"/>
    <w:rsid w:val="002E3B74"/>
    <w:rsid w:val="002F797B"/>
    <w:rsid w:val="003211B4"/>
    <w:rsid w:val="003372B0"/>
    <w:rsid w:val="00337A38"/>
    <w:rsid w:val="003408D4"/>
    <w:rsid w:val="00363379"/>
    <w:rsid w:val="00372460"/>
    <w:rsid w:val="00377C24"/>
    <w:rsid w:val="00395B0F"/>
    <w:rsid w:val="003D24C6"/>
    <w:rsid w:val="003D7725"/>
    <w:rsid w:val="003E1F01"/>
    <w:rsid w:val="0042570C"/>
    <w:rsid w:val="00434053"/>
    <w:rsid w:val="00447061"/>
    <w:rsid w:val="00456E48"/>
    <w:rsid w:val="00470906"/>
    <w:rsid w:val="0048006C"/>
    <w:rsid w:val="004A3C72"/>
    <w:rsid w:val="004A5D07"/>
    <w:rsid w:val="004D45F0"/>
    <w:rsid w:val="004E451A"/>
    <w:rsid w:val="004F5CB7"/>
    <w:rsid w:val="00516211"/>
    <w:rsid w:val="005346F6"/>
    <w:rsid w:val="00536C71"/>
    <w:rsid w:val="00544B8D"/>
    <w:rsid w:val="00546C0D"/>
    <w:rsid w:val="00576EC5"/>
    <w:rsid w:val="00582BAE"/>
    <w:rsid w:val="00592B58"/>
    <w:rsid w:val="005D3EAB"/>
    <w:rsid w:val="005E116D"/>
    <w:rsid w:val="005E3F56"/>
    <w:rsid w:val="005E5910"/>
    <w:rsid w:val="00611169"/>
    <w:rsid w:val="0061288D"/>
    <w:rsid w:val="00621693"/>
    <w:rsid w:val="0062254B"/>
    <w:rsid w:val="0063111F"/>
    <w:rsid w:val="006431D0"/>
    <w:rsid w:val="0064514D"/>
    <w:rsid w:val="0064692F"/>
    <w:rsid w:val="00663E37"/>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5083"/>
    <w:rsid w:val="007D7F08"/>
    <w:rsid w:val="007E5686"/>
    <w:rsid w:val="0080466A"/>
    <w:rsid w:val="0080554E"/>
    <w:rsid w:val="008134A4"/>
    <w:rsid w:val="0082180E"/>
    <w:rsid w:val="0085262B"/>
    <w:rsid w:val="00884929"/>
    <w:rsid w:val="008955B8"/>
    <w:rsid w:val="00895AF5"/>
    <w:rsid w:val="008A2C67"/>
    <w:rsid w:val="008A5440"/>
    <w:rsid w:val="008C640D"/>
    <w:rsid w:val="008D03A3"/>
    <w:rsid w:val="008F773B"/>
    <w:rsid w:val="00906FB1"/>
    <w:rsid w:val="00916DA3"/>
    <w:rsid w:val="009177DF"/>
    <w:rsid w:val="00925601"/>
    <w:rsid w:val="00926517"/>
    <w:rsid w:val="00936BFC"/>
    <w:rsid w:val="009563AC"/>
    <w:rsid w:val="00957FD9"/>
    <w:rsid w:val="00961677"/>
    <w:rsid w:val="009712B3"/>
    <w:rsid w:val="00974122"/>
    <w:rsid w:val="00976CA0"/>
    <w:rsid w:val="0098419B"/>
    <w:rsid w:val="00985789"/>
    <w:rsid w:val="00990C53"/>
    <w:rsid w:val="009A73D4"/>
    <w:rsid w:val="009C0EAA"/>
    <w:rsid w:val="009C11D4"/>
    <w:rsid w:val="009D34C4"/>
    <w:rsid w:val="009E0D9D"/>
    <w:rsid w:val="00A1070A"/>
    <w:rsid w:val="00A14B34"/>
    <w:rsid w:val="00A27550"/>
    <w:rsid w:val="00A35521"/>
    <w:rsid w:val="00A54071"/>
    <w:rsid w:val="00A8729B"/>
    <w:rsid w:val="00AA7791"/>
    <w:rsid w:val="00AB048F"/>
    <w:rsid w:val="00AC6416"/>
    <w:rsid w:val="00AD0766"/>
    <w:rsid w:val="00AD0C9C"/>
    <w:rsid w:val="00AD1316"/>
    <w:rsid w:val="00AF4C8C"/>
    <w:rsid w:val="00B12533"/>
    <w:rsid w:val="00B211B5"/>
    <w:rsid w:val="00B219FA"/>
    <w:rsid w:val="00B22914"/>
    <w:rsid w:val="00B54E19"/>
    <w:rsid w:val="00B66D85"/>
    <w:rsid w:val="00B77EA1"/>
    <w:rsid w:val="00B9047B"/>
    <w:rsid w:val="00BB288D"/>
    <w:rsid w:val="00BE0FA1"/>
    <w:rsid w:val="00BE5FFD"/>
    <w:rsid w:val="00BF1430"/>
    <w:rsid w:val="00C0134C"/>
    <w:rsid w:val="00C042FE"/>
    <w:rsid w:val="00C0767C"/>
    <w:rsid w:val="00C161F3"/>
    <w:rsid w:val="00C17091"/>
    <w:rsid w:val="00C24FDF"/>
    <w:rsid w:val="00C30B0F"/>
    <w:rsid w:val="00C36790"/>
    <w:rsid w:val="00C7386E"/>
    <w:rsid w:val="00CB1DB8"/>
    <w:rsid w:val="00CE5FB7"/>
    <w:rsid w:val="00D04950"/>
    <w:rsid w:val="00D35AC4"/>
    <w:rsid w:val="00D46573"/>
    <w:rsid w:val="00D46A14"/>
    <w:rsid w:val="00D5261B"/>
    <w:rsid w:val="00D57F87"/>
    <w:rsid w:val="00D771FA"/>
    <w:rsid w:val="00D773B2"/>
    <w:rsid w:val="00D9733C"/>
    <w:rsid w:val="00DA166C"/>
    <w:rsid w:val="00DB314E"/>
    <w:rsid w:val="00DB37CB"/>
    <w:rsid w:val="00DD38F9"/>
    <w:rsid w:val="00DE285A"/>
    <w:rsid w:val="00DE30CC"/>
    <w:rsid w:val="00DE6553"/>
    <w:rsid w:val="00DF40D6"/>
    <w:rsid w:val="00E04135"/>
    <w:rsid w:val="00E0569C"/>
    <w:rsid w:val="00E0697E"/>
    <w:rsid w:val="00E14612"/>
    <w:rsid w:val="00E26677"/>
    <w:rsid w:val="00E330E6"/>
    <w:rsid w:val="00E75886"/>
    <w:rsid w:val="00E82C60"/>
    <w:rsid w:val="00E91C98"/>
    <w:rsid w:val="00E92EBE"/>
    <w:rsid w:val="00E93956"/>
    <w:rsid w:val="00EA7B96"/>
    <w:rsid w:val="00EC501C"/>
    <w:rsid w:val="00EC6866"/>
    <w:rsid w:val="00EE3211"/>
    <w:rsid w:val="00EF60C9"/>
    <w:rsid w:val="00F14B91"/>
    <w:rsid w:val="00F7350B"/>
    <w:rsid w:val="00F94289"/>
    <w:rsid w:val="00FA140D"/>
    <w:rsid w:val="00FA5376"/>
    <w:rsid w:val="00FB7AC4"/>
    <w:rsid w:val="00FC15F3"/>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12B3"/>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uiPriority w:val="99"/>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1"/>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f8">
    <w:name w:val="Название1"/>
    <w:basedOn w:val="a"/>
    <w:uiPriority w:val="99"/>
    <w:semiHidden/>
    <w:rsid w:val="00A27550"/>
    <w:pPr>
      <w:spacing w:before="100" w:beforeAutospacing="1" w:after="100" w:afterAutospacing="1"/>
    </w:pPr>
  </w:style>
  <w:style w:type="character" w:customStyle="1" w:styleId="76">
    <w:name w:val="Знак Знак7"/>
    <w:basedOn w:val="a0"/>
    <w:rsid w:val="00A27550"/>
    <w:rPr>
      <w:rFonts w:ascii="Times New Roman" w:eastAsia="Times New Roman" w:hAnsi="Times New Roman" w:cs="Times New Roman"/>
      <w:sz w:val="24"/>
      <w:szCs w:val="20"/>
      <w:lang w:eastAsia="ru-RU"/>
    </w:rPr>
  </w:style>
  <w:style w:type="character" w:customStyle="1" w:styleId="afffe">
    <w:name w:val="Знак Знак Знак"/>
    <w:basedOn w:val="a0"/>
    <w:rsid w:val="00A27550"/>
    <w:rPr>
      <w:rFonts w:ascii="Arial" w:eastAsia="Times New Roman" w:hAnsi="Arial" w:cs="Times New Roman"/>
      <w:b/>
      <w:kern w:val="28"/>
      <w:sz w:val="28"/>
      <w:szCs w:val="20"/>
      <w:lang w:eastAsia="ru-RU"/>
    </w:rPr>
  </w:style>
  <w:style w:type="character" w:customStyle="1" w:styleId="66">
    <w:name w:val="Знак Знак6"/>
    <w:basedOn w:val="a0"/>
    <w:rsid w:val="00A27550"/>
    <w:rPr>
      <w:rFonts w:ascii="Times New Roman" w:eastAsia="Times New Roman" w:hAnsi="Times New Roman" w:cs="Times New Roman"/>
      <w:sz w:val="24"/>
      <w:szCs w:val="20"/>
      <w:lang w:eastAsia="ru-RU"/>
    </w:rPr>
  </w:style>
  <w:style w:type="character" w:customStyle="1" w:styleId="145">
    <w:name w:val="Знак Знак14"/>
    <w:basedOn w:val="a0"/>
    <w:rsid w:val="00A27550"/>
    <w:rPr>
      <w:rFonts w:ascii="Times New Roman" w:eastAsia="Times New Roman" w:hAnsi="Times New Roman" w:cs="Times New Roman"/>
      <w:b/>
      <w:sz w:val="28"/>
      <w:szCs w:val="20"/>
      <w:lang w:eastAsia="ru-RU"/>
    </w:rPr>
  </w:style>
  <w:style w:type="character" w:customStyle="1" w:styleId="125">
    <w:name w:val="Знак Знак12"/>
    <w:basedOn w:val="a0"/>
    <w:rsid w:val="00A27550"/>
    <w:rPr>
      <w:rFonts w:ascii="Times New Roman" w:eastAsia="Times New Roman" w:hAnsi="Times New Roman" w:cs="Times New Roman"/>
      <w:b/>
      <w:sz w:val="24"/>
      <w:szCs w:val="20"/>
      <w:lang w:eastAsia="ru-RU"/>
    </w:rPr>
  </w:style>
  <w:style w:type="character" w:customStyle="1" w:styleId="135">
    <w:name w:val="Знак Знак13"/>
    <w:basedOn w:val="a0"/>
    <w:rsid w:val="00A27550"/>
    <w:rPr>
      <w:rFonts w:ascii="Times New Roman" w:eastAsia="Times New Roman" w:hAnsi="Times New Roman" w:cs="Times New Roman"/>
      <w:b/>
      <w:sz w:val="28"/>
      <w:szCs w:val="20"/>
      <w:lang w:eastAsia="ru-RU"/>
    </w:rPr>
  </w:style>
  <w:style w:type="character" w:customStyle="1" w:styleId="117">
    <w:name w:val="Знак Знак11"/>
    <w:basedOn w:val="a0"/>
    <w:rsid w:val="00A27550"/>
    <w:rPr>
      <w:rFonts w:ascii="Times New Roman" w:eastAsia="Times New Roman" w:hAnsi="Times New Roman" w:cs="Times New Roman"/>
      <w:b/>
      <w:sz w:val="28"/>
      <w:szCs w:val="20"/>
      <w:lang w:eastAsia="ru-RU"/>
    </w:rPr>
  </w:style>
  <w:style w:type="character" w:customStyle="1" w:styleId="105">
    <w:name w:val="Знак Знак10"/>
    <w:basedOn w:val="a0"/>
    <w:rsid w:val="00A27550"/>
    <w:rPr>
      <w:rFonts w:ascii="Times New Roman" w:eastAsia="Times New Roman" w:hAnsi="Times New Roman" w:cs="Times New Roman"/>
      <w:sz w:val="28"/>
      <w:szCs w:val="20"/>
      <w:lang w:eastAsia="ru-RU"/>
    </w:rPr>
  </w:style>
  <w:style w:type="character" w:customStyle="1" w:styleId="96">
    <w:name w:val="Знак Знак9"/>
    <w:basedOn w:val="a0"/>
    <w:rsid w:val="00A27550"/>
    <w:rPr>
      <w:rFonts w:ascii="Arial" w:eastAsia="Times New Roman" w:hAnsi="Arial" w:cs="Times New Roman"/>
      <w:sz w:val="24"/>
      <w:szCs w:val="20"/>
      <w:lang w:eastAsia="ru-RU"/>
    </w:rPr>
  </w:style>
  <w:style w:type="character" w:customStyle="1" w:styleId="86">
    <w:name w:val="Знак Знак8"/>
    <w:basedOn w:val="a0"/>
    <w:rsid w:val="00A27550"/>
    <w:rPr>
      <w:rFonts w:ascii="Times New Roman" w:eastAsia="Times New Roman" w:hAnsi="Times New Roman" w:cs="Times New Roman"/>
      <w:sz w:val="24"/>
      <w:szCs w:val="20"/>
      <w:lang w:eastAsia="ru-RU"/>
    </w:rPr>
  </w:style>
  <w:style w:type="character" w:customStyle="1" w:styleId="58">
    <w:name w:val="Знак Знак5"/>
    <w:basedOn w:val="a0"/>
    <w:rsid w:val="00A27550"/>
    <w:rPr>
      <w:rFonts w:ascii="Times New Roman" w:eastAsia="Times New Roman" w:hAnsi="Times New Roman" w:cs="Times New Roman"/>
      <w:sz w:val="24"/>
      <w:szCs w:val="20"/>
      <w:lang w:eastAsia="ru-RU"/>
    </w:rPr>
  </w:style>
  <w:style w:type="character" w:customStyle="1" w:styleId="48">
    <w:name w:val="Знак Знак4"/>
    <w:basedOn w:val="a0"/>
    <w:rsid w:val="00A27550"/>
    <w:rPr>
      <w:rFonts w:ascii="Times New Roman" w:eastAsia="Times New Roman" w:hAnsi="Times New Roman" w:cs="Times New Roman"/>
      <w:sz w:val="24"/>
      <w:szCs w:val="20"/>
      <w:lang w:eastAsia="ru-RU"/>
    </w:rPr>
  </w:style>
  <w:style w:type="character" w:customStyle="1" w:styleId="3a">
    <w:name w:val="Знак Знак3"/>
    <w:basedOn w:val="a0"/>
    <w:rsid w:val="00A27550"/>
    <w:rPr>
      <w:rFonts w:ascii="Times New Roman" w:eastAsia="Times New Roman" w:hAnsi="Times New Roman" w:cs="Times New Roman"/>
      <w:sz w:val="24"/>
      <w:szCs w:val="20"/>
      <w:lang w:eastAsia="ru-RU"/>
    </w:rPr>
  </w:style>
  <w:style w:type="character" w:customStyle="1" w:styleId="2f0">
    <w:name w:val="Знак Знак2"/>
    <w:basedOn w:val="a0"/>
    <w:rsid w:val="00A27550"/>
    <w:rPr>
      <w:rFonts w:ascii="Times New Roman" w:eastAsia="Times New Roman" w:hAnsi="Times New Roman" w:cs="Times New Roman"/>
      <w:sz w:val="24"/>
      <w:szCs w:val="20"/>
      <w:lang w:eastAsia="ru-RU"/>
    </w:rPr>
  </w:style>
  <w:style w:type="character" w:customStyle="1" w:styleId="1f9">
    <w:name w:val="Знак Знак1"/>
    <w:basedOn w:val="a0"/>
    <w:rsid w:val="00A27550"/>
    <w:rPr>
      <w:rFonts w:ascii="Tahoma" w:eastAsia="Times New Roman" w:hAnsi="Tahoma" w:cs="Tahoma"/>
      <w:sz w:val="16"/>
      <w:szCs w:val="16"/>
      <w:lang w:eastAsia="ru-RU"/>
    </w:rPr>
  </w:style>
  <w:style w:type="character" w:customStyle="1" w:styleId="150">
    <w:name w:val="Знак Знак15"/>
    <w:aliases w:val="Знак Знак Знак Знак, Знак Знак15"/>
    <w:basedOn w:val="a0"/>
    <w:locked/>
    <w:rsid w:val="00A27550"/>
    <w:rPr>
      <w:rFonts w:ascii="Arial" w:hAnsi="Arial" w:cs="Times New Roman"/>
      <w:b/>
      <w:kern w:val="28"/>
      <w:sz w:val="20"/>
      <w:szCs w:val="20"/>
    </w:rPr>
  </w:style>
  <w:style w:type="character" w:customStyle="1" w:styleId="77">
    <w:name w:val="Знак Знак7"/>
    <w:basedOn w:val="a0"/>
    <w:rsid w:val="00AA7791"/>
    <w:rPr>
      <w:rFonts w:ascii="Times New Roman" w:eastAsia="Times New Roman" w:hAnsi="Times New Roman" w:cs="Times New Roman"/>
      <w:sz w:val="24"/>
      <w:szCs w:val="20"/>
      <w:lang w:eastAsia="ru-RU"/>
    </w:rPr>
  </w:style>
  <w:style w:type="character" w:customStyle="1" w:styleId="affff">
    <w:name w:val="Знак Знак Знак"/>
    <w:basedOn w:val="a0"/>
    <w:rsid w:val="00AA7791"/>
    <w:rPr>
      <w:rFonts w:ascii="Arial" w:eastAsia="Times New Roman" w:hAnsi="Arial" w:cs="Times New Roman"/>
      <w:b/>
      <w:kern w:val="28"/>
      <w:sz w:val="28"/>
      <w:szCs w:val="20"/>
      <w:lang w:eastAsia="ru-RU"/>
    </w:rPr>
  </w:style>
  <w:style w:type="character" w:customStyle="1" w:styleId="67">
    <w:name w:val="Знак Знак6"/>
    <w:basedOn w:val="a0"/>
    <w:rsid w:val="00AA7791"/>
    <w:rPr>
      <w:rFonts w:ascii="Times New Roman" w:eastAsia="Times New Roman" w:hAnsi="Times New Roman" w:cs="Times New Roman"/>
      <w:sz w:val="24"/>
      <w:szCs w:val="20"/>
      <w:lang w:eastAsia="ru-RU"/>
    </w:rPr>
  </w:style>
  <w:style w:type="character" w:customStyle="1" w:styleId="146">
    <w:name w:val="Знак Знак14"/>
    <w:basedOn w:val="a0"/>
    <w:rsid w:val="00AA7791"/>
    <w:rPr>
      <w:rFonts w:ascii="Times New Roman" w:eastAsia="Times New Roman" w:hAnsi="Times New Roman" w:cs="Times New Roman"/>
      <w:b/>
      <w:sz w:val="28"/>
      <w:szCs w:val="20"/>
      <w:lang w:eastAsia="ru-RU"/>
    </w:rPr>
  </w:style>
  <w:style w:type="character" w:customStyle="1" w:styleId="126">
    <w:name w:val="Знак Знак12"/>
    <w:basedOn w:val="a0"/>
    <w:rsid w:val="00AA7791"/>
    <w:rPr>
      <w:rFonts w:ascii="Times New Roman" w:eastAsia="Times New Roman" w:hAnsi="Times New Roman" w:cs="Times New Roman"/>
      <w:b/>
      <w:sz w:val="24"/>
      <w:szCs w:val="20"/>
      <w:lang w:eastAsia="ru-RU"/>
    </w:rPr>
  </w:style>
  <w:style w:type="character" w:customStyle="1" w:styleId="136">
    <w:name w:val="Знак Знак13"/>
    <w:basedOn w:val="a0"/>
    <w:rsid w:val="00AA7791"/>
    <w:rPr>
      <w:rFonts w:ascii="Times New Roman" w:eastAsia="Times New Roman" w:hAnsi="Times New Roman" w:cs="Times New Roman"/>
      <w:b/>
      <w:sz w:val="28"/>
      <w:szCs w:val="20"/>
      <w:lang w:eastAsia="ru-RU"/>
    </w:rPr>
  </w:style>
  <w:style w:type="character" w:customStyle="1" w:styleId="118">
    <w:name w:val="Знак Знак11"/>
    <w:basedOn w:val="a0"/>
    <w:rsid w:val="00AA7791"/>
    <w:rPr>
      <w:rFonts w:ascii="Times New Roman" w:eastAsia="Times New Roman" w:hAnsi="Times New Roman" w:cs="Times New Roman"/>
      <w:b/>
      <w:sz w:val="28"/>
      <w:szCs w:val="20"/>
      <w:lang w:eastAsia="ru-RU"/>
    </w:rPr>
  </w:style>
  <w:style w:type="character" w:customStyle="1" w:styleId="106">
    <w:name w:val="Знак Знак10"/>
    <w:basedOn w:val="a0"/>
    <w:rsid w:val="00AA7791"/>
    <w:rPr>
      <w:rFonts w:ascii="Times New Roman" w:eastAsia="Times New Roman" w:hAnsi="Times New Roman" w:cs="Times New Roman"/>
      <w:sz w:val="28"/>
      <w:szCs w:val="20"/>
      <w:lang w:eastAsia="ru-RU"/>
    </w:rPr>
  </w:style>
  <w:style w:type="character" w:customStyle="1" w:styleId="97">
    <w:name w:val="Знак Знак9"/>
    <w:basedOn w:val="a0"/>
    <w:rsid w:val="00AA7791"/>
    <w:rPr>
      <w:rFonts w:ascii="Arial" w:eastAsia="Times New Roman" w:hAnsi="Arial" w:cs="Times New Roman"/>
      <w:sz w:val="24"/>
      <w:szCs w:val="20"/>
      <w:lang w:eastAsia="ru-RU"/>
    </w:rPr>
  </w:style>
  <w:style w:type="character" w:customStyle="1" w:styleId="87">
    <w:name w:val="Знак Знак8"/>
    <w:basedOn w:val="a0"/>
    <w:rsid w:val="00AA7791"/>
    <w:rPr>
      <w:rFonts w:ascii="Times New Roman" w:eastAsia="Times New Roman" w:hAnsi="Times New Roman" w:cs="Times New Roman"/>
      <w:sz w:val="24"/>
      <w:szCs w:val="20"/>
      <w:lang w:eastAsia="ru-RU"/>
    </w:rPr>
  </w:style>
  <w:style w:type="character" w:customStyle="1" w:styleId="59">
    <w:name w:val="Знак Знак5"/>
    <w:basedOn w:val="a0"/>
    <w:rsid w:val="00AA7791"/>
    <w:rPr>
      <w:rFonts w:ascii="Times New Roman" w:eastAsia="Times New Roman" w:hAnsi="Times New Roman" w:cs="Times New Roman"/>
      <w:sz w:val="24"/>
      <w:szCs w:val="20"/>
      <w:lang w:eastAsia="ru-RU"/>
    </w:rPr>
  </w:style>
  <w:style w:type="character" w:customStyle="1" w:styleId="49">
    <w:name w:val="Знак Знак4"/>
    <w:basedOn w:val="a0"/>
    <w:rsid w:val="00AA7791"/>
    <w:rPr>
      <w:rFonts w:ascii="Times New Roman" w:eastAsia="Times New Roman" w:hAnsi="Times New Roman" w:cs="Times New Roman"/>
      <w:sz w:val="24"/>
      <w:szCs w:val="20"/>
      <w:lang w:eastAsia="ru-RU"/>
    </w:rPr>
  </w:style>
  <w:style w:type="character" w:customStyle="1" w:styleId="3b">
    <w:name w:val="Знак Знак3"/>
    <w:basedOn w:val="a0"/>
    <w:rsid w:val="00AA7791"/>
    <w:rPr>
      <w:rFonts w:ascii="Times New Roman" w:eastAsia="Times New Roman" w:hAnsi="Times New Roman" w:cs="Times New Roman"/>
      <w:sz w:val="24"/>
      <w:szCs w:val="20"/>
      <w:lang w:eastAsia="ru-RU"/>
    </w:rPr>
  </w:style>
  <w:style w:type="character" w:customStyle="1" w:styleId="2f1">
    <w:name w:val="Знак Знак2"/>
    <w:basedOn w:val="a0"/>
    <w:rsid w:val="00AA7791"/>
    <w:rPr>
      <w:rFonts w:ascii="Times New Roman" w:eastAsia="Times New Roman" w:hAnsi="Times New Roman" w:cs="Times New Roman"/>
      <w:sz w:val="24"/>
      <w:szCs w:val="20"/>
      <w:lang w:eastAsia="ru-RU"/>
    </w:rPr>
  </w:style>
  <w:style w:type="character" w:customStyle="1" w:styleId="1fa">
    <w:name w:val="Знак Знак1"/>
    <w:basedOn w:val="a0"/>
    <w:rsid w:val="00AA7791"/>
    <w:rPr>
      <w:rFonts w:ascii="Tahoma" w:eastAsia="Times New Roman" w:hAnsi="Tahoma" w:cs="Tahoma"/>
      <w:sz w:val="16"/>
      <w:szCs w:val="16"/>
      <w:lang w:eastAsia="ru-RU"/>
    </w:rPr>
  </w:style>
  <w:style w:type="character" w:customStyle="1" w:styleId="FontStyle17">
    <w:name w:val="Font Style17"/>
    <w:rsid w:val="00E75886"/>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uiPriority w:val="99"/>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1"/>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f8">
    <w:name w:val="Название1"/>
    <w:basedOn w:val="a"/>
    <w:uiPriority w:val="99"/>
    <w:semiHidden/>
    <w:rsid w:val="00A27550"/>
    <w:pPr>
      <w:spacing w:before="100" w:beforeAutospacing="1" w:after="100" w:afterAutospacing="1"/>
    </w:pPr>
  </w:style>
  <w:style w:type="character" w:customStyle="1" w:styleId="76">
    <w:name w:val="Знак Знак7"/>
    <w:basedOn w:val="a0"/>
    <w:rsid w:val="00A27550"/>
    <w:rPr>
      <w:rFonts w:ascii="Times New Roman" w:eastAsia="Times New Roman" w:hAnsi="Times New Roman" w:cs="Times New Roman"/>
      <w:sz w:val="24"/>
      <w:szCs w:val="20"/>
      <w:lang w:eastAsia="ru-RU"/>
    </w:rPr>
  </w:style>
  <w:style w:type="character" w:customStyle="1" w:styleId="afffe">
    <w:name w:val="Знак Знак Знак"/>
    <w:basedOn w:val="a0"/>
    <w:rsid w:val="00A27550"/>
    <w:rPr>
      <w:rFonts w:ascii="Arial" w:eastAsia="Times New Roman" w:hAnsi="Arial" w:cs="Times New Roman"/>
      <w:b/>
      <w:kern w:val="28"/>
      <w:sz w:val="28"/>
      <w:szCs w:val="20"/>
      <w:lang w:eastAsia="ru-RU"/>
    </w:rPr>
  </w:style>
  <w:style w:type="character" w:customStyle="1" w:styleId="66">
    <w:name w:val="Знак Знак6"/>
    <w:basedOn w:val="a0"/>
    <w:rsid w:val="00A27550"/>
    <w:rPr>
      <w:rFonts w:ascii="Times New Roman" w:eastAsia="Times New Roman" w:hAnsi="Times New Roman" w:cs="Times New Roman"/>
      <w:sz w:val="24"/>
      <w:szCs w:val="20"/>
      <w:lang w:eastAsia="ru-RU"/>
    </w:rPr>
  </w:style>
  <w:style w:type="character" w:customStyle="1" w:styleId="145">
    <w:name w:val="Знак Знак14"/>
    <w:basedOn w:val="a0"/>
    <w:rsid w:val="00A27550"/>
    <w:rPr>
      <w:rFonts w:ascii="Times New Roman" w:eastAsia="Times New Roman" w:hAnsi="Times New Roman" w:cs="Times New Roman"/>
      <w:b/>
      <w:sz w:val="28"/>
      <w:szCs w:val="20"/>
      <w:lang w:eastAsia="ru-RU"/>
    </w:rPr>
  </w:style>
  <w:style w:type="character" w:customStyle="1" w:styleId="125">
    <w:name w:val="Знак Знак12"/>
    <w:basedOn w:val="a0"/>
    <w:rsid w:val="00A27550"/>
    <w:rPr>
      <w:rFonts w:ascii="Times New Roman" w:eastAsia="Times New Roman" w:hAnsi="Times New Roman" w:cs="Times New Roman"/>
      <w:b/>
      <w:sz w:val="24"/>
      <w:szCs w:val="20"/>
      <w:lang w:eastAsia="ru-RU"/>
    </w:rPr>
  </w:style>
  <w:style w:type="character" w:customStyle="1" w:styleId="135">
    <w:name w:val="Знак Знак13"/>
    <w:basedOn w:val="a0"/>
    <w:rsid w:val="00A27550"/>
    <w:rPr>
      <w:rFonts w:ascii="Times New Roman" w:eastAsia="Times New Roman" w:hAnsi="Times New Roman" w:cs="Times New Roman"/>
      <w:b/>
      <w:sz w:val="28"/>
      <w:szCs w:val="20"/>
      <w:lang w:eastAsia="ru-RU"/>
    </w:rPr>
  </w:style>
  <w:style w:type="character" w:customStyle="1" w:styleId="117">
    <w:name w:val="Знак Знак11"/>
    <w:basedOn w:val="a0"/>
    <w:rsid w:val="00A27550"/>
    <w:rPr>
      <w:rFonts w:ascii="Times New Roman" w:eastAsia="Times New Roman" w:hAnsi="Times New Roman" w:cs="Times New Roman"/>
      <w:b/>
      <w:sz w:val="28"/>
      <w:szCs w:val="20"/>
      <w:lang w:eastAsia="ru-RU"/>
    </w:rPr>
  </w:style>
  <w:style w:type="character" w:customStyle="1" w:styleId="105">
    <w:name w:val="Знак Знак10"/>
    <w:basedOn w:val="a0"/>
    <w:rsid w:val="00A27550"/>
    <w:rPr>
      <w:rFonts w:ascii="Times New Roman" w:eastAsia="Times New Roman" w:hAnsi="Times New Roman" w:cs="Times New Roman"/>
      <w:sz w:val="28"/>
      <w:szCs w:val="20"/>
      <w:lang w:eastAsia="ru-RU"/>
    </w:rPr>
  </w:style>
  <w:style w:type="character" w:customStyle="1" w:styleId="96">
    <w:name w:val="Знак Знак9"/>
    <w:basedOn w:val="a0"/>
    <w:rsid w:val="00A27550"/>
    <w:rPr>
      <w:rFonts w:ascii="Arial" w:eastAsia="Times New Roman" w:hAnsi="Arial" w:cs="Times New Roman"/>
      <w:sz w:val="24"/>
      <w:szCs w:val="20"/>
      <w:lang w:eastAsia="ru-RU"/>
    </w:rPr>
  </w:style>
  <w:style w:type="character" w:customStyle="1" w:styleId="86">
    <w:name w:val="Знак Знак8"/>
    <w:basedOn w:val="a0"/>
    <w:rsid w:val="00A27550"/>
    <w:rPr>
      <w:rFonts w:ascii="Times New Roman" w:eastAsia="Times New Roman" w:hAnsi="Times New Roman" w:cs="Times New Roman"/>
      <w:sz w:val="24"/>
      <w:szCs w:val="20"/>
      <w:lang w:eastAsia="ru-RU"/>
    </w:rPr>
  </w:style>
  <w:style w:type="character" w:customStyle="1" w:styleId="58">
    <w:name w:val="Знак Знак5"/>
    <w:basedOn w:val="a0"/>
    <w:rsid w:val="00A27550"/>
    <w:rPr>
      <w:rFonts w:ascii="Times New Roman" w:eastAsia="Times New Roman" w:hAnsi="Times New Roman" w:cs="Times New Roman"/>
      <w:sz w:val="24"/>
      <w:szCs w:val="20"/>
      <w:lang w:eastAsia="ru-RU"/>
    </w:rPr>
  </w:style>
  <w:style w:type="character" w:customStyle="1" w:styleId="48">
    <w:name w:val="Знак Знак4"/>
    <w:basedOn w:val="a0"/>
    <w:rsid w:val="00A27550"/>
    <w:rPr>
      <w:rFonts w:ascii="Times New Roman" w:eastAsia="Times New Roman" w:hAnsi="Times New Roman" w:cs="Times New Roman"/>
      <w:sz w:val="24"/>
      <w:szCs w:val="20"/>
      <w:lang w:eastAsia="ru-RU"/>
    </w:rPr>
  </w:style>
  <w:style w:type="character" w:customStyle="1" w:styleId="3a">
    <w:name w:val="Знак Знак3"/>
    <w:basedOn w:val="a0"/>
    <w:rsid w:val="00A27550"/>
    <w:rPr>
      <w:rFonts w:ascii="Times New Roman" w:eastAsia="Times New Roman" w:hAnsi="Times New Roman" w:cs="Times New Roman"/>
      <w:sz w:val="24"/>
      <w:szCs w:val="20"/>
      <w:lang w:eastAsia="ru-RU"/>
    </w:rPr>
  </w:style>
  <w:style w:type="character" w:customStyle="1" w:styleId="2f0">
    <w:name w:val="Знак Знак2"/>
    <w:basedOn w:val="a0"/>
    <w:rsid w:val="00A27550"/>
    <w:rPr>
      <w:rFonts w:ascii="Times New Roman" w:eastAsia="Times New Roman" w:hAnsi="Times New Roman" w:cs="Times New Roman"/>
      <w:sz w:val="24"/>
      <w:szCs w:val="20"/>
      <w:lang w:eastAsia="ru-RU"/>
    </w:rPr>
  </w:style>
  <w:style w:type="character" w:customStyle="1" w:styleId="1f9">
    <w:name w:val="Знак Знак1"/>
    <w:basedOn w:val="a0"/>
    <w:rsid w:val="00A27550"/>
    <w:rPr>
      <w:rFonts w:ascii="Tahoma" w:eastAsia="Times New Roman" w:hAnsi="Tahoma" w:cs="Tahoma"/>
      <w:sz w:val="16"/>
      <w:szCs w:val="16"/>
      <w:lang w:eastAsia="ru-RU"/>
    </w:rPr>
  </w:style>
  <w:style w:type="character" w:customStyle="1" w:styleId="150">
    <w:name w:val="Знак Знак15"/>
    <w:aliases w:val="Знак Знак Знак Знак, Знак Знак15"/>
    <w:basedOn w:val="a0"/>
    <w:locked/>
    <w:rsid w:val="00A27550"/>
    <w:rPr>
      <w:rFonts w:ascii="Arial" w:hAnsi="Arial" w:cs="Times New Roman"/>
      <w:b/>
      <w:kern w:val="28"/>
      <w:sz w:val="20"/>
      <w:szCs w:val="20"/>
    </w:rPr>
  </w:style>
  <w:style w:type="character" w:customStyle="1" w:styleId="77">
    <w:name w:val="Знак Знак7"/>
    <w:basedOn w:val="a0"/>
    <w:rsid w:val="00AA7791"/>
    <w:rPr>
      <w:rFonts w:ascii="Times New Roman" w:eastAsia="Times New Roman" w:hAnsi="Times New Roman" w:cs="Times New Roman"/>
      <w:sz w:val="24"/>
      <w:szCs w:val="20"/>
      <w:lang w:eastAsia="ru-RU"/>
    </w:rPr>
  </w:style>
  <w:style w:type="character" w:customStyle="1" w:styleId="affff">
    <w:name w:val="Знак Знак Знак"/>
    <w:basedOn w:val="a0"/>
    <w:rsid w:val="00AA7791"/>
    <w:rPr>
      <w:rFonts w:ascii="Arial" w:eastAsia="Times New Roman" w:hAnsi="Arial" w:cs="Times New Roman"/>
      <w:b/>
      <w:kern w:val="28"/>
      <w:sz w:val="28"/>
      <w:szCs w:val="20"/>
      <w:lang w:eastAsia="ru-RU"/>
    </w:rPr>
  </w:style>
  <w:style w:type="character" w:customStyle="1" w:styleId="67">
    <w:name w:val="Знак Знак6"/>
    <w:basedOn w:val="a0"/>
    <w:rsid w:val="00AA7791"/>
    <w:rPr>
      <w:rFonts w:ascii="Times New Roman" w:eastAsia="Times New Roman" w:hAnsi="Times New Roman" w:cs="Times New Roman"/>
      <w:sz w:val="24"/>
      <w:szCs w:val="20"/>
      <w:lang w:eastAsia="ru-RU"/>
    </w:rPr>
  </w:style>
  <w:style w:type="character" w:customStyle="1" w:styleId="146">
    <w:name w:val="Знак Знак14"/>
    <w:basedOn w:val="a0"/>
    <w:rsid w:val="00AA7791"/>
    <w:rPr>
      <w:rFonts w:ascii="Times New Roman" w:eastAsia="Times New Roman" w:hAnsi="Times New Roman" w:cs="Times New Roman"/>
      <w:b/>
      <w:sz w:val="28"/>
      <w:szCs w:val="20"/>
      <w:lang w:eastAsia="ru-RU"/>
    </w:rPr>
  </w:style>
  <w:style w:type="character" w:customStyle="1" w:styleId="126">
    <w:name w:val="Знак Знак12"/>
    <w:basedOn w:val="a0"/>
    <w:rsid w:val="00AA7791"/>
    <w:rPr>
      <w:rFonts w:ascii="Times New Roman" w:eastAsia="Times New Roman" w:hAnsi="Times New Roman" w:cs="Times New Roman"/>
      <w:b/>
      <w:sz w:val="24"/>
      <w:szCs w:val="20"/>
      <w:lang w:eastAsia="ru-RU"/>
    </w:rPr>
  </w:style>
  <w:style w:type="character" w:customStyle="1" w:styleId="136">
    <w:name w:val="Знак Знак13"/>
    <w:basedOn w:val="a0"/>
    <w:rsid w:val="00AA7791"/>
    <w:rPr>
      <w:rFonts w:ascii="Times New Roman" w:eastAsia="Times New Roman" w:hAnsi="Times New Roman" w:cs="Times New Roman"/>
      <w:b/>
      <w:sz w:val="28"/>
      <w:szCs w:val="20"/>
      <w:lang w:eastAsia="ru-RU"/>
    </w:rPr>
  </w:style>
  <w:style w:type="character" w:customStyle="1" w:styleId="118">
    <w:name w:val="Знак Знак11"/>
    <w:basedOn w:val="a0"/>
    <w:rsid w:val="00AA7791"/>
    <w:rPr>
      <w:rFonts w:ascii="Times New Roman" w:eastAsia="Times New Roman" w:hAnsi="Times New Roman" w:cs="Times New Roman"/>
      <w:b/>
      <w:sz w:val="28"/>
      <w:szCs w:val="20"/>
      <w:lang w:eastAsia="ru-RU"/>
    </w:rPr>
  </w:style>
  <w:style w:type="character" w:customStyle="1" w:styleId="106">
    <w:name w:val="Знак Знак10"/>
    <w:basedOn w:val="a0"/>
    <w:rsid w:val="00AA7791"/>
    <w:rPr>
      <w:rFonts w:ascii="Times New Roman" w:eastAsia="Times New Roman" w:hAnsi="Times New Roman" w:cs="Times New Roman"/>
      <w:sz w:val="28"/>
      <w:szCs w:val="20"/>
      <w:lang w:eastAsia="ru-RU"/>
    </w:rPr>
  </w:style>
  <w:style w:type="character" w:customStyle="1" w:styleId="97">
    <w:name w:val="Знак Знак9"/>
    <w:basedOn w:val="a0"/>
    <w:rsid w:val="00AA7791"/>
    <w:rPr>
      <w:rFonts w:ascii="Arial" w:eastAsia="Times New Roman" w:hAnsi="Arial" w:cs="Times New Roman"/>
      <w:sz w:val="24"/>
      <w:szCs w:val="20"/>
      <w:lang w:eastAsia="ru-RU"/>
    </w:rPr>
  </w:style>
  <w:style w:type="character" w:customStyle="1" w:styleId="87">
    <w:name w:val="Знак Знак8"/>
    <w:basedOn w:val="a0"/>
    <w:rsid w:val="00AA7791"/>
    <w:rPr>
      <w:rFonts w:ascii="Times New Roman" w:eastAsia="Times New Roman" w:hAnsi="Times New Roman" w:cs="Times New Roman"/>
      <w:sz w:val="24"/>
      <w:szCs w:val="20"/>
      <w:lang w:eastAsia="ru-RU"/>
    </w:rPr>
  </w:style>
  <w:style w:type="character" w:customStyle="1" w:styleId="59">
    <w:name w:val="Знак Знак5"/>
    <w:basedOn w:val="a0"/>
    <w:rsid w:val="00AA7791"/>
    <w:rPr>
      <w:rFonts w:ascii="Times New Roman" w:eastAsia="Times New Roman" w:hAnsi="Times New Roman" w:cs="Times New Roman"/>
      <w:sz w:val="24"/>
      <w:szCs w:val="20"/>
      <w:lang w:eastAsia="ru-RU"/>
    </w:rPr>
  </w:style>
  <w:style w:type="character" w:customStyle="1" w:styleId="49">
    <w:name w:val="Знак Знак4"/>
    <w:basedOn w:val="a0"/>
    <w:rsid w:val="00AA7791"/>
    <w:rPr>
      <w:rFonts w:ascii="Times New Roman" w:eastAsia="Times New Roman" w:hAnsi="Times New Roman" w:cs="Times New Roman"/>
      <w:sz w:val="24"/>
      <w:szCs w:val="20"/>
      <w:lang w:eastAsia="ru-RU"/>
    </w:rPr>
  </w:style>
  <w:style w:type="character" w:customStyle="1" w:styleId="3b">
    <w:name w:val="Знак Знак3"/>
    <w:basedOn w:val="a0"/>
    <w:rsid w:val="00AA7791"/>
    <w:rPr>
      <w:rFonts w:ascii="Times New Roman" w:eastAsia="Times New Roman" w:hAnsi="Times New Roman" w:cs="Times New Roman"/>
      <w:sz w:val="24"/>
      <w:szCs w:val="20"/>
      <w:lang w:eastAsia="ru-RU"/>
    </w:rPr>
  </w:style>
  <w:style w:type="character" w:customStyle="1" w:styleId="2f1">
    <w:name w:val="Знак Знак2"/>
    <w:basedOn w:val="a0"/>
    <w:rsid w:val="00AA7791"/>
    <w:rPr>
      <w:rFonts w:ascii="Times New Roman" w:eastAsia="Times New Roman" w:hAnsi="Times New Roman" w:cs="Times New Roman"/>
      <w:sz w:val="24"/>
      <w:szCs w:val="20"/>
      <w:lang w:eastAsia="ru-RU"/>
    </w:rPr>
  </w:style>
  <w:style w:type="character" w:customStyle="1" w:styleId="1fa">
    <w:name w:val="Знак Знак1"/>
    <w:basedOn w:val="a0"/>
    <w:rsid w:val="00AA779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052312350">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 w:id="1667711557">
      <w:bodyDiv w:val="1"/>
      <w:marLeft w:val="0"/>
      <w:marRight w:val="0"/>
      <w:marTop w:val="0"/>
      <w:marBottom w:val="0"/>
      <w:divBdr>
        <w:top w:val="none" w:sz="0" w:space="0" w:color="auto"/>
        <w:left w:val="none" w:sz="0" w:space="0" w:color="auto"/>
        <w:bottom w:val="none" w:sz="0" w:space="0" w:color="auto"/>
        <w:right w:val="none" w:sz="0" w:space="0" w:color="auto"/>
      </w:divBdr>
    </w:div>
    <w:div w:id="19151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hyperlink" Target="https://pravo-search.minjust.ru/bigs/showDocument.html?id=948E11AE-E3C3-4B66-BF29-8A80D5D7497D" TargetMode="External"/><Relationship Id="rId17" Type="http://schemas.openxmlformats.org/officeDocument/2006/relationships/hyperlink" Target="https://pravo-search.minjust.ru/bigs/showDocument.html?id=3020A12F-1993-4AA5-AE50-670CECB3BFCE" TargetMode="External"/><Relationship Id="rId2" Type="http://schemas.openxmlformats.org/officeDocument/2006/relationships/styles" Target="styles.xml"/><Relationship Id="rId16" Type="http://schemas.openxmlformats.org/officeDocument/2006/relationships/hyperlink" Target="https://pravo-search.minjust.ru/bigs/showDocument.html?id=3020A12F-1993-4AA5-AE50-670CECB3BF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minjust.ru/" TargetMode="External"/><Relationship Id="rId5" Type="http://schemas.openxmlformats.org/officeDocument/2006/relationships/footnotes" Target="footnotes.xml"/><Relationship Id="rId15" Type="http://schemas.openxmlformats.org/officeDocument/2006/relationships/hyperlink" Target="https://pravo-search.minjust.ru/bigs/showDocument.html?id=948E11AE-E3C3-4B66-BF29-8A80D5D7497D" TargetMode="External"/><Relationship Id="rId10" Type="http://schemas.openxmlformats.org/officeDocument/2006/relationships/hyperlink" Target="https://login.consultant.ru/link/?req=doc&amp;base=LAW&amp;n=443333&amp;dst=1000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B17513F9-FC27-403F-869B-797EFC156CC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21836</Words>
  <Characters>124469</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8</cp:revision>
  <cp:lastPrinted>2025-06-19T04:07:00Z</cp:lastPrinted>
  <dcterms:created xsi:type="dcterms:W3CDTF">2025-03-03T07:50:00Z</dcterms:created>
  <dcterms:modified xsi:type="dcterms:W3CDTF">2025-06-19T04:08:00Z</dcterms:modified>
</cp:coreProperties>
</file>