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E8" w:rsidRDefault="00F417E8" w:rsidP="00F417E8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b/>
          <w:bCs/>
          <w:color w:val="000000"/>
        </w:rPr>
      </w:pPr>
    </w:p>
    <w:p w:rsidR="00F417E8" w:rsidRDefault="00F417E8" w:rsidP="00F417E8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102870</wp:posOffset>
            </wp:positionV>
            <wp:extent cx="728980" cy="96710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17E8" w:rsidRDefault="00F417E8" w:rsidP="00F417E8">
      <w:pPr>
        <w:jc w:val="center"/>
        <w:rPr>
          <w:rFonts w:ascii="Calibri" w:hAnsi="Calibri" w:cs="Times New Roman"/>
          <w:b/>
          <w:sz w:val="28"/>
          <w:szCs w:val="28"/>
        </w:rPr>
      </w:pPr>
    </w:p>
    <w:p w:rsidR="00F417E8" w:rsidRDefault="00F417E8" w:rsidP="00F417E8">
      <w:pPr>
        <w:ind w:firstLine="708"/>
        <w:jc w:val="center"/>
        <w:rPr>
          <w:b/>
          <w:sz w:val="28"/>
          <w:szCs w:val="28"/>
        </w:rPr>
      </w:pPr>
    </w:p>
    <w:p w:rsidR="00F417E8" w:rsidRDefault="00F417E8" w:rsidP="00F417E8">
      <w:pPr>
        <w:pStyle w:val="ConsPlusNormal0"/>
        <w:ind w:firstLine="540"/>
        <w:jc w:val="both"/>
        <w:outlineLvl w:val="0"/>
        <w:rPr>
          <w:rFonts w:cs="Times New Roman"/>
          <w:sz w:val="20"/>
          <w:szCs w:val="20"/>
        </w:rPr>
      </w:pPr>
    </w:p>
    <w:p w:rsidR="00F417E8" w:rsidRDefault="00F417E8" w:rsidP="00F417E8">
      <w:pPr>
        <w:pStyle w:val="ConsPlusTitle"/>
        <w:outlineLvl w:val="0"/>
        <w:rPr>
          <w:rFonts w:ascii="Times New Roman" w:hAnsi="Times New Roman" w:cs="Times New Roman"/>
          <w:sz w:val="32"/>
          <w:szCs w:val="32"/>
        </w:rPr>
      </w:pPr>
    </w:p>
    <w:p w:rsidR="00F417E8" w:rsidRDefault="00F417E8" w:rsidP="00F417E8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ЧУМАЕВСКОГО СЕЛЬСОВЕТА</w:t>
      </w:r>
    </w:p>
    <w:p w:rsidR="00F417E8" w:rsidRDefault="00F417E8" w:rsidP="00F417E8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КАМЕШКИРСКОГО РАЙОНА </w:t>
      </w:r>
    </w:p>
    <w:p w:rsidR="00F417E8" w:rsidRDefault="00F417E8" w:rsidP="00F417E8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F417E8" w:rsidRDefault="00F417E8" w:rsidP="00F417E8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F417E8" w:rsidRDefault="00F417E8" w:rsidP="00F417E8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F417E8" w:rsidRDefault="00F417E8" w:rsidP="00F417E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417E8" w:rsidRDefault="00F417E8" w:rsidP="00F417E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30.01.2023 г.  №  2 </w:t>
      </w:r>
    </w:p>
    <w:p w:rsidR="00F417E8" w:rsidRDefault="00F417E8" w:rsidP="00F417E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с. Чумаево</w:t>
      </w:r>
    </w:p>
    <w:p w:rsidR="00F417E8" w:rsidRDefault="00B97518" w:rsidP="00F417E8">
      <w:pPr>
        <w:pStyle w:val="a4"/>
        <w:spacing w:before="24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F417E8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="00F417E8">
        <w:rPr>
          <w:b/>
          <w:bCs/>
          <w:color w:val="000000"/>
          <w:sz w:val="28"/>
          <w:szCs w:val="28"/>
        </w:rPr>
        <w:t>утратившим</w:t>
      </w:r>
      <w:proofErr w:type="gramEnd"/>
      <w:r w:rsidR="00F417E8">
        <w:rPr>
          <w:b/>
          <w:bCs/>
          <w:color w:val="000000"/>
          <w:sz w:val="28"/>
          <w:szCs w:val="28"/>
        </w:rPr>
        <w:t xml:space="preserve"> силу </w:t>
      </w:r>
      <w:r w:rsidR="00F417E8">
        <w:rPr>
          <w:b/>
          <w:color w:val="000000"/>
          <w:sz w:val="28"/>
          <w:szCs w:val="28"/>
        </w:rPr>
        <w:t>постановления администрации Чумаевского сельсовета Камешкирского района Пензенской области  от 02.08.2021 №59 «</w:t>
      </w:r>
      <w:r w:rsidR="00F417E8">
        <w:rPr>
          <w:b/>
          <w:bCs/>
          <w:color w:val="000000"/>
          <w:sz w:val="28"/>
          <w:szCs w:val="28"/>
        </w:rPr>
        <w:t>Об утверждении местных нормативов градостроительного проектирования Чумаевского сельсовета Камешкирского района Пензенской области»</w:t>
      </w:r>
    </w:p>
    <w:p w:rsidR="00F417E8" w:rsidRDefault="00F417E8" w:rsidP="00F417E8">
      <w:pPr>
        <w:pStyle w:val="a4"/>
        <w:spacing w:before="0" w:beforeAutospacing="0" w:after="0" w:afterAutospacing="0"/>
        <w:ind w:firstLine="406"/>
        <w:jc w:val="both"/>
      </w:pPr>
      <w:r>
        <w:rPr>
          <w:color w:val="000000"/>
          <w:sz w:val="28"/>
          <w:szCs w:val="28"/>
        </w:rPr>
        <w:t> </w:t>
      </w:r>
    </w:p>
    <w:p w:rsidR="00F417E8" w:rsidRDefault="00F417E8" w:rsidP="00F417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В соответствии с Федеральным законом </w:t>
      </w:r>
      <w:hyperlink r:id="rId5" w:history="1">
        <w:r>
          <w:rPr>
            <w:rStyle w:val="a3"/>
            <w:rFonts w:ascii="Times New Roman" w:hAnsi="Times New Roman"/>
            <w:color w:val="auto"/>
            <w:sz w:val="24"/>
            <w:szCs w:val="24"/>
          </w:rPr>
          <w:t>от 06.10.2003 № 131-ФЗ</w:t>
        </w:r>
      </w:hyperlink>
      <w:r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/>
          <w:sz w:val="24"/>
          <w:szCs w:val="24"/>
        </w:rPr>
        <w:t xml:space="preserve"> Законом Пензенской области  от 24.11.2021 № 3765-ЗПО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области», руководствуясь </w:t>
      </w:r>
      <w:hyperlink r:id="rId6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>Уставом Чумаевского сельсовета Камешкирского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администрация Чумаевского сельсовета Камешкирского района Пензенской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области </w:t>
      </w:r>
    </w:p>
    <w:p w:rsidR="00F417E8" w:rsidRDefault="00F417E8" w:rsidP="00F417E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F417E8" w:rsidRDefault="00F417E8" w:rsidP="00F417E8">
      <w:pPr>
        <w:pStyle w:val="a4"/>
        <w:spacing w:before="240" w:beforeAutospacing="0" w:after="0" w:afterAutospacing="0"/>
        <w:jc w:val="both"/>
        <w:rPr>
          <w:color w:val="000000"/>
        </w:rPr>
      </w:pPr>
      <w:r>
        <w:t xml:space="preserve">          1.Признать утратившим силу постановление администрации Чумаевского сельсовета Камешкирского района Пензенской области </w:t>
      </w:r>
      <w:r>
        <w:rPr>
          <w:color w:val="000000"/>
        </w:rPr>
        <w:t>от 02.08.2021 №59 «</w:t>
      </w:r>
      <w:r>
        <w:rPr>
          <w:bCs/>
          <w:color w:val="000000"/>
        </w:rPr>
        <w:t>Об утверждении местных нормативов градостроительного проектирования Чумаевского сельсовета Камешкирского района Пензенской области».</w:t>
      </w:r>
    </w:p>
    <w:p w:rsidR="00F417E8" w:rsidRDefault="00F417E8" w:rsidP="00F417E8">
      <w:pPr>
        <w:pStyle w:val="ConsPlusNormal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2.Опубликовать настоящее постановление в информационном бюллетене «Сельские вести». </w:t>
      </w:r>
    </w:p>
    <w:p w:rsidR="00F417E8" w:rsidRDefault="00F417E8" w:rsidP="00F417E8">
      <w:pPr>
        <w:pStyle w:val="ConsPlusNormal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опубликования, и распространяется на правоотношения, возникшие с  1 января 2023 года.</w:t>
      </w:r>
    </w:p>
    <w:p w:rsidR="00F417E8" w:rsidRDefault="00F417E8" w:rsidP="00F417E8">
      <w:pPr>
        <w:pStyle w:val="ConsPlusNormal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proofErr w:type="gramStart"/>
      <w:r>
        <w:rPr>
          <w:rFonts w:cs="Times New Roman"/>
          <w:sz w:val="24"/>
          <w:szCs w:val="24"/>
        </w:rPr>
        <w:t>Контроль за</w:t>
      </w:r>
      <w:proofErr w:type="gramEnd"/>
      <w:r>
        <w:rPr>
          <w:rFonts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rFonts w:cs="Times New Roman"/>
          <w:bCs/>
          <w:color w:val="000000"/>
          <w:sz w:val="24"/>
          <w:szCs w:val="24"/>
        </w:rPr>
        <w:t>Чумаевского сельсовета Камешкирского района Пензенской области</w:t>
      </w:r>
      <w:r>
        <w:rPr>
          <w:rFonts w:cs="Times New Roman"/>
          <w:sz w:val="24"/>
          <w:szCs w:val="24"/>
        </w:rPr>
        <w:t xml:space="preserve">. </w:t>
      </w:r>
    </w:p>
    <w:p w:rsidR="00F417E8" w:rsidRDefault="00F417E8" w:rsidP="00F417E8">
      <w:pPr>
        <w:pStyle w:val="ConsPlusNormal0"/>
        <w:jc w:val="both"/>
        <w:rPr>
          <w:rFonts w:cs="Times New Roman"/>
          <w:sz w:val="24"/>
          <w:szCs w:val="24"/>
        </w:rPr>
      </w:pPr>
    </w:p>
    <w:p w:rsidR="00F417E8" w:rsidRDefault="00F417E8" w:rsidP="00F417E8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Глава администрации </w:t>
      </w:r>
    </w:p>
    <w:p w:rsidR="00F417E8" w:rsidRDefault="00F417E8" w:rsidP="00F417E8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Чумаевского сельсовета </w:t>
      </w:r>
    </w:p>
    <w:p w:rsidR="00F417E8" w:rsidRDefault="00F417E8" w:rsidP="00F417E8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Камешкирского района </w:t>
      </w:r>
    </w:p>
    <w:p w:rsidR="00F417E8" w:rsidRDefault="00F417E8" w:rsidP="00F417E8">
      <w:pPr>
        <w:pStyle w:val="ConsPlusNormal0"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Cs/>
          <w:color w:val="000000"/>
          <w:sz w:val="24"/>
          <w:szCs w:val="24"/>
        </w:rPr>
        <w:t>Пензенской области</w:t>
      </w:r>
      <w:r>
        <w:rPr>
          <w:rFonts w:cs="Times New Roman"/>
          <w:sz w:val="24"/>
          <w:szCs w:val="24"/>
        </w:rPr>
        <w:t xml:space="preserve">                                                                                       Ю.Ю. Рыжова</w:t>
      </w:r>
    </w:p>
    <w:p w:rsidR="000F515C" w:rsidRDefault="000F515C"/>
    <w:sectPr w:rsidR="000F515C" w:rsidSect="000F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7E8"/>
    <w:rsid w:val="000F515C"/>
    <w:rsid w:val="00B97518"/>
    <w:rsid w:val="00F4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417E8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4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F417E8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F417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ConsPlusTitle">
    <w:name w:val="ConsPlusTitle"/>
    <w:uiPriority w:val="99"/>
    <w:rsid w:val="00F417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F18075B-C3D7-4D7B-A2B0-FCA68D0B0EAF" TargetMode="External"/><Relationship Id="rId5" Type="http://schemas.openxmlformats.org/officeDocument/2006/relationships/hyperlink" Target="file:///C:\content\act\96e20c02-1b12-465a-b64c-24aa9227000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2023-01-30T08:36:00Z</dcterms:created>
  <dcterms:modified xsi:type="dcterms:W3CDTF">2023-01-30T08:38:00Z</dcterms:modified>
</cp:coreProperties>
</file>