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692" w:rsidRPr="00DF3CB3" w:rsidRDefault="00F448E0" w:rsidP="00CA6692">
      <w:pPr>
        <w:jc w:val="center"/>
        <w:rPr>
          <w:rFonts w:ascii="Times New Roman" w:hAnsi="Times New Roman"/>
          <w:sz w:val="24"/>
          <w:szCs w:val="24"/>
        </w:rPr>
      </w:pPr>
      <w:r w:rsidRPr="00DF3CB3">
        <w:rPr>
          <w:rFonts w:ascii="Times New Roman" w:eastAsia="Times New Roman" w:hAnsi="Times New Roman"/>
          <w:color w:val="000000"/>
          <w:sz w:val="24"/>
          <w:szCs w:val="24"/>
          <w:lang w:eastAsia="ru-RU"/>
        </w:rPr>
        <w:t>﻿</w:t>
      </w:r>
      <w:r w:rsidR="00A15883">
        <w:rPr>
          <w:rFonts w:ascii="Times New Roman" w:hAnsi="Times New Roman"/>
          <w:noProof/>
          <w:sz w:val="24"/>
          <w:szCs w:val="24"/>
          <w:lang w:eastAsia="ru-RU"/>
        </w:rPr>
        <w:drawing>
          <wp:inline distT="0" distB="0" distL="0" distR="0">
            <wp:extent cx="72390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W w:w="9848" w:type="dxa"/>
        <w:tblInd w:w="-240" w:type="dxa"/>
        <w:tblLayout w:type="fixed"/>
        <w:tblCellMar>
          <w:left w:w="0" w:type="dxa"/>
          <w:right w:w="0" w:type="dxa"/>
        </w:tblCellMar>
        <w:tblLook w:val="01E0"/>
      </w:tblPr>
      <w:tblGrid>
        <w:gridCol w:w="9848"/>
      </w:tblGrid>
      <w:tr w:rsidR="00CA6692" w:rsidRPr="00DF3CB3">
        <w:trPr>
          <w:trHeight w:val="397"/>
        </w:trPr>
        <w:tc>
          <w:tcPr>
            <w:tcW w:w="9848" w:type="dxa"/>
          </w:tcPr>
          <w:p w:rsidR="00CA6692" w:rsidRPr="00DF3CB3" w:rsidRDefault="00CA6692" w:rsidP="00D058F7">
            <w:pPr>
              <w:jc w:val="center"/>
              <w:rPr>
                <w:rFonts w:ascii="Times New Roman" w:hAnsi="Times New Roman"/>
                <w:b/>
                <w:sz w:val="24"/>
                <w:szCs w:val="24"/>
              </w:rPr>
            </w:pPr>
          </w:p>
        </w:tc>
      </w:tr>
      <w:tr w:rsidR="00CA6692" w:rsidRPr="00DF3CB3">
        <w:tc>
          <w:tcPr>
            <w:tcW w:w="9848" w:type="dxa"/>
          </w:tcPr>
          <w:p w:rsidR="00CA6692" w:rsidRPr="00DF3CB3" w:rsidRDefault="00CA6692" w:rsidP="00D058F7">
            <w:pPr>
              <w:jc w:val="center"/>
              <w:rPr>
                <w:rFonts w:ascii="Times New Roman" w:hAnsi="Times New Roman"/>
                <w:b/>
                <w:sz w:val="24"/>
                <w:szCs w:val="24"/>
              </w:rPr>
            </w:pPr>
            <w:r w:rsidRPr="00DF3CB3">
              <w:rPr>
                <w:rFonts w:ascii="Times New Roman" w:hAnsi="Times New Roman"/>
                <w:b/>
                <w:sz w:val="24"/>
                <w:szCs w:val="24"/>
              </w:rPr>
              <w:t xml:space="preserve">АДМИНИСТРАЦИЯ </w:t>
            </w:r>
          </w:p>
          <w:p w:rsidR="00CA6692" w:rsidRPr="00DF3CB3" w:rsidRDefault="00CA6692" w:rsidP="00D058F7">
            <w:pPr>
              <w:jc w:val="center"/>
              <w:rPr>
                <w:rFonts w:ascii="Times New Roman" w:hAnsi="Times New Roman"/>
                <w:b/>
                <w:sz w:val="24"/>
                <w:szCs w:val="24"/>
              </w:rPr>
            </w:pPr>
            <w:r w:rsidRPr="00DF3CB3">
              <w:rPr>
                <w:rFonts w:ascii="Times New Roman" w:hAnsi="Times New Roman"/>
                <w:b/>
                <w:sz w:val="24"/>
                <w:szCs w:val="24"/>
              </w:rPr>
              <w:t>РУССКО-КАМЕШКИРСКОГО  СЕЛЬСОВЕТА</w:t>
            </w:r>
          </w:p>
          <w:p w:rsidR="00CA6692" w:rsidRPr="00DF3CB3" w:rsidRDefault="00CA6692" w:rsidP="00D058F7">
            <w:pPr>
              <w:jc w:val="center"/>
              <w:rPr>
                <w:rFonts w:ascii="Times New Roman" w:hAnsi="Times New Roman"/>
                <w:b/>
                <w:sz w:val="24"/>
                <w:szCs w:val="24"/>
              </w:rPr>
            </w:pPr>
            <w:r w:rsidRPr="00DF3CB3">
              <w:rPr>
                <w:rFonts w:ascii="Times New Roman" w:hAnsi="Times New Roman"/>
                <w:b/>
                <w:sz w:val="24"/>
                <w:szCs w:val="24"/>
              </w:rPr>
              <w:t xml:space="preserve">КАМЕШКИРСКОГО РАЙОНА </w:t>
            </w:r>
          </w:p>
          <w:p w:rsidR="00CA6692" w:rsidRPr="00DF3CB3" w:rsidRDefault="00CA6692" w:rsidP="00D058F7">
            <w:pPr>
              <w:jc w:val="center"/>
              <w:rPr>
                <w:rFonts w:ascii="Times New Roman" w:hAnsi="Times New Roman"/>
                <w:b/>
                <w:sz w:val="24"/>
                <w:szCs w:val="24"/>
              </w:rPr>
            </w:pPr>
            <w:r w:rsidRPr="00DF3CB3">
              <w:rPr>
                <w:rFonts w:ascii="Times New Roman" w:hAnsi="Times New Roman"/>
                <w:b/>
                <w:sz w:val="24"/>
                <w:szCs w:val="24"/>
              </w:rPr>
              <w:t>ПЕНЗЕНСКОЙ ОБЛАСТИ</w:t>
            </w:r>
          </w:p>
        </w:tc>
      </w:tr>
      <w:tr w:rsidR="00CA6692" w:rsidRPr="00DF3CB3">
        <w:trPr>
          <w:trHeight w:val="397"/>
        </w:trPr>
        <w:tc>
          <w:tcPr>
            <w:tcW w:w="9848" w:type="dxa"/>
          </w:tcPr>
          <w:p w:rsidR="00CA6692" w:rsidRPr="00DF3CB3" w:rsidRDefault="00CA6692" w:rsidP="00D058F7">
            <w:pPr>
              <w:jc w:val="both"/>
              <w:rPr>
                <w:rFonts w:ascii="Times New Roman" w:hAnsi="Times New Roman"/>
                <w:sz w:val="24"/>
                <w:szCs w:val="24"/>
              </w:rPr>
            </w:pPr>
          </w:p>
        </w:tc>
      </w:tr>
      <w:tr w:rsidR="00CA6692" w:rsidRPr="00DF3CB3">
        <w:tc>
          <w:tcPr>
            <w:tcW w:w="9848" w:type="dxa"/>
          </w:tcPr>
          <w:p w:rsidR="00CA6692" w:rsidRPr="00DF3CB3" w:rsidRDefault="00CA6692" w:rsidP="00D058F7">
            <w:pPr>
              <w:pStyle w:val="3"/>
              <w:jc w:val="center"/>
              <w:rPr>
                <w:rFonts w:ascii="Times New Roman" w:hAnsi="Times New Roman" w:cs="Times New Roman"/>
                <w:sz w:val="24"/>
                <w:szCs w:val="24"/>
              </w:rPr>
            </w:pPr>
            <w:r w:rsidRPr="00DF3CB3">
              <w:rPr>
                <w:rFonts w:ascii="Times New Roman" w:hAnsi="Times New Roman" w:cs="Times New Roman"/>
                <w:sz w:val="24"/>
                <w:szCs w:val="24"/>
              </w:rPr>
              <w:t>ПОСТАНОВЛЕНИЕ</w:t>
            </w:r>
          </w:p>
        </w:tc>
      </w:tr>
      <w:tr w:rsidR="00CA6692" w:rsidRPr="00DF3CB3">
        <w:trPr>
          <w:trHeight w:val="86"/>
        </w:trPr>
        <w:tc>
          <w:tcPr>
            <w:tcW w:w="9848" w:type="dxa"/>
            <w:vAlign w:val="center"/>
          </w:tcPr>
          <w:p w:rsidR="00CA6692" w:rsidRPr="00DF3CB3" w:rsidRDefault="00CA6692" w:rsidP="00D058F7">
            <w:pPr>
              <w:pStyle w:val="3"/>
              <w:rPr>
                <w:rFonts w:ascii="Times New Roman" w:hAnsi="Times New Roman" w:cs="Times New Roman"/>
                <w:sz w:val="24"/>
                <w:szCs w:val="24"/>
              </w:rPr>
            </w:pPr>
          </w:p>
        </w:tc>
      </w:tr>
    </w:tbl>
    <w:p w:rsidR="00CA6692" w:rsidRPr="00DF3CB3" w:rsidRDefault="00CA6692" w:rsidP="00CA6692">
      <w:pPr>
        <w:rPr>
          <w:rFonts w:ascii="Times New Roman" w:hAnsi="Times New Roman"/>
          <w:sz w:val="24"/>
          <w:szCs w:val="24"/>
        </w:rPr>
      </w:pPr>
    </w:p>
    <w:tbl>
      <w:tblPr>
        <w:tblW w:w="0" w:type="auto"/>
        <w:jc w:val="center"/>
        <w:tblLayout w:type="fixed"/>
        <w:tblCellMar>
          <w:left w:w="0" w:type="dxa"/>
          <w:right w:w="0" w:type="dxa"/>
        </w:tblCellMar>
        <w:tblLook w:val="00A0"/>
      </w:tblPr>
      <w:tblGrid>
        <w:gridCol w:w="284"/>
        <w:gridCol w:w="2835"/>
        <w:gridCol w:w="397"/>
        <w:gridCol w:w="1512"/>
      </w:tblGrid>
      <w:tr w:rsidR="00CA6692" w:rsidRPr="00DF3CB3">
        <w:trPr>
          <w:jc w:val="center"/>
        </w:trPr>
        <w:tc>
          <w:tcPr>
            <w:tcW w:w="284" w:type="dxa"/>
            <w:vAlign w:val="bottom"/>
          </w:tcPr>
          <w:p w:rsidR="00CA6692" w:rsidRPr="00DF3CB3" w:rsidRDefault="00CA6692" w:rsidP="00D058F7">
            <w:pPr>
              <w:rPr>
                <w:rFonts w:ascii="Times New Roman" w:hAnsi="Times New Roman"/>
                <w:sz w:val="24"/>
                <w:szCs w:val="24"/>
              </w:rPr>
            </w:pPr>
            <w:r w:rsidRPr="00DF3CB3">
              <w:rPr>
                <w:rFonts w:ascii="Times New Roman" w:hAnsi="Times New Roman"/>
                <w:sz w:val="24"/>
                <w:szCs w:val="24"/>
              </w:rPr>
              <w:t>от</w:t>
            </w:r>
          </w:p>
        </w:tc>
        <w:tc>
          <w:tcPr>
            <w:tcW w:w="2835" w:type="dxa"/>
            <w:tcBorders>
              <w:top w:val="nil"/>
              <w:left w:val="nil"/>
              <w:bottom w:val="single" w:sz="6" w:space="0" w:color="auto"/>
              <w:right w:val="nil"/>
            </w:tcBorders>
          </w:tcPr>
          <w:p w:rsidR="00CA6692" w:rsidRPr="00DF3CB3" w:rsidRDefault="00CA6692" w:rsidP="00D058F7">
            <w:pPr>
              <w:jc w:val="center"/>
              <w:rPr>
                <w:rFonts w:ascii="Times New Roman" w:hAnsi="Times New Roman"/>
                <w:sz w:val="24"/>
                <w:szCs w:val="24"/>
              </w:rPr>
            </w:pPr>
            <w:r w:rsidRPr="00DF3CB3">
              <w:rPr>
                <w:rFonts w:ascii="Times New Roman" w:hAnsi="Times New Roman"/>
                <w:sz w:val="24"/>
                <w:szCs w:val="24"/>
              </w:rPr>
              <w:t>25.03.2019 г.</w:t>
            </w:r>
          </w:p>
        </w:tc>
        <w:tc>
          <w:tcPr>
            <w:tcW w:w="397" w:type="dxa"/>
          </w:tcPr>
          <w:p w:rsidR="00CA6692" w:rsidRPr="00DF3CB3" w:rsidRDefault="00CA6692" w:rsidP="00D058F7">
            <w:pPr>
              <w:jc w:val="center"/>
              <w:rPr>
                <w:rFonts w:ascii="Times New Roman" w:hAnsi="Times New Roman"/>
                <w:sz w:val="24"/>
                <w:szCs w:val="24"/>
              </w:rPr>
            </w:pPr>
            <w:r w:rsidRPr="00DF3CB3">
              <w:rPr>
                <w:rFonts w:ascii="Times New Roman" w:hAnsi="Times New Roman"/>
                <w:sz w:val="24"/>
                <w:szCs w:val="24"/>
              </w:rPr>
              <w:t>№</w:t>
            </w:r>
          </w:p>
        </w:tc>
        <w:tc>
          <w:tcPr>
            <w:tcW w:w="1512" w:type="dxa"/>
            <w:tcBorders>
              <w:top w:val="nil"/>
              <w:left w:val="nil"/>
              <w:bottom w:val="single" w:sz="6" w:space="0" w:color="auto"/>
              <w:right w:val="nil"/>
            </w:tcBorders>
          </w:tcPr>
          <w:p w:rsidR="00CA6692" w:rsidRPr="00DF3CB3" w:rsidRDefault="00CA6692" w:rsidP="00D058F7">
            <w:pPr>
              <w:rPr>
                <w:rFonts w:ascii="Times New Roman" w:hAnsi="Times New Roman"/>
                <w:sz w:val="24"/>
                <w:szCs w:val="24"/>
              </w:rPr>
            </w:pPr>
            <w:r w:rsidRPr="00DF3CB3">
              <w:rPr>
                <w:rFonts w:ascii="Times New Roman" w:hAnsi="Times New Roman"/>
                <w:sz w:val="24"/>
                <w:szCs w:val="24"/>
                <w:lang w:val="en-US"/>
              </w:rPr>
              <w:t xml:space="preserve">    </w:t>
            </w:r>
            <w:r w:rsidRPr="00DF3CB3">
              <w:rPr>
                <w:rFonts w:ascii="Times New Roman" w:hAnsi="Times New Roman"/>
                <w:sz w:val="24"/>
                <w:szCs w:val="24"/>
              </w:rPr>
              <w:t>51</w:t>
            </w:r>
          </w:p>
        </w:tc>
      </w:tr>
      <w:tr w:rsidR="00CA6692" w:rsidRPr="00DF3CB3">
        <w:trPr>
          <w:jc w:val="center"/>
        </w:trPr>
        <w:tc>
          <w:tcPr>
            <w:tcW w:w="5028" w:type="dxa"/>
            <w:gridSpan w:val="4"/>
          </w:tcPr>
          <w:p w:rsidR="00CA6692" w:rsidRPr="00DF3CB3" w:rsidRDefault="00CA6692" w:rsidP="00D058F7">
            <w:pPr>
              <w:jc w:val="center"/>
              <w:rPr>
                <w:rFonts w:ascii="Times New Roman" w:hAnsi="Times New Roman"/>
                <w:sz w:val="24"/>
                <w:szCs w:val="24"/>
              </w:rPr>
            </w:pPr>
            <w:r w:rsidRPr="00DF3CB3">
              <w:rPr>
                <w:rFonts w:ascii="Times New Roman" w:hAnsi="Times New Roman"/>
                <w:sz w:val="24"/>
                <w:szCs w:val="24"/>
              </w:rPr>
              <w:t xml:space="preserve"> с. Русский Камешкир</w:t>
            </w:r>
          </w:p>
        </w:tc>
      </w:tr>
    </w:tbl>
    <w:p w:rsidR="00F448E0" w:rsidRPr="00DF3CB3" w:rsidRDefault="00F448E0" w:rsidP="00F448E0">
      <w:pPr>
        <w:spacing w:before="240" w:after="60" w:line="240" w:lineRule="auto"/>
        <w:ind w:firstLine="567"/>
        <w:jc w:val="center"/>
        <w:rPr>
          <w:rFonts w:ascii="Times New Roman" w:eastAsia="Times New Roman" w:hAnsi="Times New Roman"/>
          <w:color w:val="000000"/>
          <w:sz w:val="24"/>
          <w:szCs w:val="24"/>
          <w:lang w:eastAsia="ru-RU"/>
        </w:rPr>
      </w:pPr>
    </w:p>
    <w:p w:rsidR="00F448E0" w:rsidRPr="00DF3CB3" w:rsidRDefault="00F448E0" w:rsidP="00F448E0">
      <w:pPr>
        <w:spacing w:before="240" w:after="60" w:line="240" w:lineRule="auto"/>
        <w:ind w:firstLine="567"/>
        <w:jc w:val="center"/>
        <w:rPr>
          <w:rFonts w:ascii="Times New Roman" w:eastAsia="Times New Roman" w:hAnsi="Times New Roman"/>
          <w:color w:val="000000"/>
          <w:sz w:val="24"/>
          <w:szCs w:val="24"/>
          <w:lang w:eastAsia="ru-RU"/>
        </w:rPr>
      </w:pPr>
      <w:r w:rsidRPr="00DF3CB3">
        <w:rPr>
          <w:rFonts w:ascii="Times New Roman" w:eastAsia="Times New Roman" w:hAnsi="Times New Roman"/>
          <w:b/>
          <w:bCs/>
          <w:color w:val="000000"/>
          <w:sz w:val="24"/>
          <w:szCs w:val="24"/>
          <w:lang w:eastAsia="ru-RU"/>
        </w:rPr>
        <w:t>Об утверждении административного регламента предоставлени</w:t>
      </w:r>
      <w:r w:rsidR="0057652B" w:rsidRPr="00DF3CB3">
        <w:rPr>
          <w:rFonts w:ascii="Times New Roman" w:eastAsia="Times New Roman" w:hAnsi="Times New Roman"/>
          <w:b/>
          <w:bCs/>
          <w:color w:val="000000"/>
          <w:sz w:val="24"/>
          <w:szCs w:val="24"/>
          <w:lang w:eastAsia="ru-RU"/>
        </w:rPr>
        <w:t>я</w:t>
      </w:r>
      <w:r w:rsidRPr="00DF3CB3">
        <w:rPr>
          <w:rFonts w:ascii="Times New Roman" w:eastAsia="Times New Roman" w:hAnsi="Times New Roman"/>
          <w:b/>
          <w:bCs/>
          <w:color w:val="000000"/>
          <w:sz w:val="24"/>
          <w:szCs w:val="24"/>
          <w:lang w:eastAsia="ru-RU"/>
        </w:rPr>
        <w:t xml:space="preserve">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p>
    <w:p w:rsidR="008947AE" w:rsidRPr="00DF3CB3" w:rsidRDefault="00F448E0" w:rsidP="008947AE">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В соответствии с Федеральным законом от 27.07.2010 №210-ФЗ «Об организации предоставления государственных и муниципальных услуг»(с последующими изменениями), руководствуясь постановлениями администрации </w:t>
      </w:r>
      <w:r w:rsidR="00CA6692" w:rsidRPr="00DF3CB3">
        <w:rPr>
          <w:rFonts w:ascii="Times New Roman" w:eastAsia="Times New Roman" w:hAnsi="Times New Roman"/>
          <w:color w:val="000000"/>
          <w:sz w:val="24"/>
          <w:szCs w:val="24"/>
          <w:lang w:eastAsia="ru-RU"/>
        </w:rPr>
        <w:t>Русско-Камешкирского</w:t>
      </w:r>
      <w:r w:rsidRPr="00DF3CB3">
        <w:rPr>
          <w:rFonts w:ascii="Times New Roman" w:eastAsia="Times New Roman" w:hAnsi="Times New Roman"/>
          <w:color w:val="000000"/>
          <w:sz w:val="24"/>
          <w:szCs w:val="24"/>
          <w:lang w:eastAsia="ru-RU"/>
        </w:rPr>
        <w:t xml:space="preserve"> сельсовета </w:t>
      </w:r>
      <w:r w:rsidR="008947AE" w:rsidRPr="00DF3CB3">
        <w:rPr>
          <w:rFonts w:ascii="Times New Roman" w:eastAsia="Times New Roman" w:hAnsi="Times New Roman"/>
          <w:color w:val="000000"/>
          <w:sz w:val="24"/>
          <w:szCs w:val="24"/>
          <w:lang w:eastAsia="ru-RU"/>
        </w:rPr>
        <w:t>Камешкирского</w:t>
      </w:r>
      <w:r w:rsidRPr="00DF3CB3">
        <w:rPr>
          <w:rFonts w:ascii="Times New Roman" w:eastAsia="Times New Roman" w:hAnsi="Times New Roman"/>
          <w:color w:val="000000"/>
          <w:sz w:val="24"/>
          <w:szCs w:val="24"/>
          <w:lang w:eastAsia="ru-RU"/>
        </w:rPr>
        <w:t xml:space="preserve"> района Пензенской </w:t>
      </w:r>
      <w:r w:rsidRPr="00DF3CB3">
        <w:rPr>
          <w:rFonts w:ascii="Times New Roman" w:eastAsia="Times New Roman" w:hAnsi="Times New Roman"/>
          <w:sz w:val="24"/>
          <w:szCs w:val="24"/>
          <w:lang w:eastAsia="ru-RU"/>
        </w:rPr>
        <w:t>области </w:t>
      </w:r>
      <w:hyperlink r:id="rId5" w:tgtFrame="_blank" w:history="1">
        <w:r w:rsidR="008947AE" w:rsidRPr="00DF3CB3">
          <w:rPr>
            <w:rFonts w:ascii="Times New Roman" w:eastAsia="Times New Roman" w:hAnsi="Times New Roman"/>
            <w:sz w:val="24"/>
            <w:szCs w:val="24"/>
            <w:lang w:eastAsia="ru-RU"/>
          </w:rPr>
          <w:t xml:space="preserve">от </w:t>
        </w:r>
        <w:r w:rsidR="00D058F7" w:rsidRPr="00DF3CB3">
          <w:rPr>
            <w:rFonts w:ascii="Times New Roman" w:eastAsia="Times New Roman" w:hAnsi="Times New Roman"/>
            <w:sz w:val="24"/>
            <w:szCs w:val="24"/>
            <w:lang w:eastAsia="ru-RU"/>
          </w:rPr>
          <w:t>22.03.</w:t>
        </w:r>
        <w:r w:rsidRPr="00DF3CB3">
          <w:rPr>
            <w:rFonts w:ascii="Times New Roman" w:eastAsia="Times New Roman" w:hAnsi="Times New Roman"/>
            <w:sz w:val="24"/>
            <w:szCs w:val="24"/>
            <w:lang w:eastAsia="ru-RU"/>
          </w:rPr>
          <w:t xml:space="preserve">2019 года № </w:t>
        </w:r>
      </w:hyperlink>
      <w:r w:rsidR="00D058F7" w:rsidRPr="00DF3CB3">
        <w:rPr>
          <w:rFonts w:ascii="Times New Roman" w:eastAsia="Times New Roman" w:hAnsi="Times New Roman"/>
          <w:sz w:val="24"/>
          <w:szCs w:val="24"/>
          <w:lang w:eastAsia="ru-RU"/>
        </w:rPr>
        <w:t xml:space="preserve">30 </w:t>
      </w:r>
      <w:r w:rsidRPr="00DF3CB3">
        <w:rPr>
          <w:rFonts w:ascii="Times New Roman" w:eastAsia="Times New Roman" w:hAnsi="Times New Roman"/>
          <w:sz w:val="24"/>
          <w:szCs w:val="24"/>
          <w:lang w:eastAsia="ru-RU"/>
        </w:rPr>
        <w:t>«Об утверждении порядка разработки и утверждения административных регламентов</w:t>
      </w:r>
      <w:r w:rsidR="00D058F7" w:rsidRPr="00DF3CB3">
        <w:rPr>
          <w:rFonts w:ascii="Times New Roman" w:eastAsia="Times New Roman" w:hAnsi="Times New Roman"/>
          <w:sz w:val="24"/>
          <w:szCs w:val="24"/>
          <w:lang w:eastAsia="ru-RU"/>
        </w:rPr>
        <w:t xml:space="preserve"> предоставления муниципальных услуг органами местного самоуправления Русско-Камешкирского сельсовета Камешкирского района Пензенской области</w:t>
      </w:r>
      <w:r w:rsidRPr="00DF3CB3">
        <w:rPr>
          <w:rFonts w:ascii="Times New Roman" w:eastAsia="Times New Roman" w:hAnsi="Times New Roman"/>
          <w:sz w:val="24"/>
          <w:szCs w:val="24"/>
          <w:lang w:eastAsia="ru-RU"/>
        </w:rPr>
        <w:t>», </w:t>
      </w:r>
      <w:hyperlink r:id="rId6" w:tgtFrame="_blank" w:history="1">
        <w:r w:rsidRPr="00DF3CB3">
          <w:rPr>
            <w:rFonts w:ascii="Times New Roman" w:eastAsia="Times New Roman" w:hAnsi="Times New Roman"/>
            <w:sz w:val="24"/>
            <w:szCs w:val="24"/>
            <w:lang w:eastAsia="ru-RU"/>
          </w:rPr>
          <w:t xml:space="preserve">от </w:t>
        </w:r>
        <w:r w:rsidR="00D058F7" w:rsidRPr="00DF3CB3">
          <w:rPr>
            <w:rFonts w:ascii="Times New Roman" w:eastAsia="Times New Roman" w:hAnsi="Times New Roman"/>
            <w:sz w:val="24"/>
            <w:szCs w:val="24"/>
            <w:lang w:eastAsia="ru-RU"/>
          </w:rPr>
          <w:t>22.03.</w:t>
        </w:r>
        <w:r w:rsidRPr="00DF3CB3">
          <w:rPr>
            <w:rFonts w:ascii="Times New Roman" w:eastAsia="Times New Roman" w:hAnsi="Times New Roman"/>
            <w:sz w:val="24"/>
            <w:szCs w:val="24"/>
            <w:lang w:eastAsia="ru-RU"/>
          </w:rPr>
          <w:t>201</w:t>
        </w:r>
        <w:r w:rsidR="008947AE" w:rsidRPr="00DF3CB3">
          <w:rPr>
            <w:rFonts w:ascii="Times New Roman" w:eastAsia="Times New Roman" w:hAnsi="Times New Roman"/>
            <w:sz w:val="24"/>
            <w:szCs w:val="24"/>
            <w:lang w:eastAsia="ru-RU"/>
          </w:rPr>
          <w:t>9</w:t>
        </w:r>
        <w:r w:rsidRPr="00DF3CB3">
          <w:rPr>
            <w:rFonts w:ascii="Times New Roman" w:eastAsia="Times New Roman" w:hAnsi="Times New Roman"/>
            <w:sz w:val="24"/>
            <w:szCs w:val="24"/>
            <w:lang w:eastAsia="ru-RU"/>
          </w:rPr>
          <w:t xml:space="preserve"> г. №</w:t>
        </w:r>
      </w:hyperlink>
      <w:r w:rsidR="00D058F7" w:rsidRPr="00DF3CB3">
        <w:rPr>
          <w:rFonts w:ascii="Times New Roman" w:eastAsia="Times New Roman" w:hAnsi="Times New Roman"/>
          <w:sz w:val="24"/>
          <w:szCs w:val="24"/>
          <w:lang w:eastAsia="ru-RU"/>
        </w:rPr>
        <w:t xml:space="preserve">29 </w:t>
      </w:r>
      <w:r w:rsidRPr="00DF3CB3">
        <w:rPr>
          <w:rFonts w:ascii="Times New Roman" w:eastAsia="Times New Roman" w:hAnsi="Times New Roman"/>
          <w:sz w:val="24"/>
          <w:szCs w:val="24"/>
          <w:lang w:eastAsia="ru-RU"/>
        </w:rPr>
        <w:t> «Об утверждении Реестра муниципальных услуг</w:t>
      </w:r>
      <w:r w:rsidR="00D058F7" w:rsidRPr="00DF3CB3">
        <w:rPr>
          <w:rFonts w:ascii="Times New Roman" w:eastAsia="Times New Roman" w:hAnsi="Times New Roman"/>
          <w:sz w:val="24"/>
          <w:szCs w:val="24"/>
          <w:lang w:eastAsia="ru-RU"/>
        </w:rPr>
        <w:t xml:space="preserve"> Русско-</w:t>
      </w:r>
      <w:r w:rsidR="00D058F7" w:rsidRPr="00DF3CB3">
        <w:rPr>
          <w:rFonts w:ascii="Times New Roman" w:eastAsia="Times New Roman" w:hAnsi="Times New Roman"/>
          <w:color w:val="000000"/>
          <w:sz w:val="24"/>
          <w:szCs w:val="24"/>
          <w:lang w:eastAsia="ru-RU"/>
        </w:rPr>
        <w:t>Камешкирского сельсовета Камешкирского района Пензенской области</w:t>
      </w:r>
      <w:r w:rsidRPr="00DF3CB3">
        <w:rPr>
          <w:rFonts w:ascii="Times New Roman" w:eastAsia="Times New Roman" w:hAnsi="Times New Roman"/>
          <w:color w:val="000000"/>
          <w:sz w:val="24"/>
          <w:szCs w:val="24"/>
          <w:lang w:eastAsia="ru-RU"/>
        </w:rPr>
        <w:t>», </w:t>
      </w:r>
      <w:hyperlink r:id="rId7" w:tgtFrame="_blank" w:history="1">
        <w:r w:rsidRPr="00DF3CB3">
          <w:rPr>
            <w:rFonts w:ascii="Times New Roman" w:eastAsia="Times New Roman" w:hAnsi="Times New Roman"/>
            <w:sz w:val="24"/>
            <w:szCs w:val="24"/>
            <w:lang w:eastAsia="ru-RU"/>
          </w:rPr>
          <w:t xml:space="preserve">Уставом </w:t>
        </w:r>
        <w:r w:rsidR="00CA6692" w:rsidRPr="00DF3CB3">
          <w:rPr>
            <w:rFonts w:ascii="Times New Roman" w:eastAsia="Times New Roman" w:hAnsi="Times New Roman"/>
            <w:sz w:val="24"/>
            <w:szCs w:val="24"/>
            <w:lang w:eastAsia="ru-RU"/>
          </w:rPr>
          <w:t>Русско-Камешкирского</w:t>
        </w:r>
        <w:r w:rsidRPr="00DF3CB3">
          <w:rPr>
            <w:rFonts w:ascii="Times New Roman" w:eastAsia="Times New Roman" w:hAnsi="Times New Roman"/>
            <w:sz w:val="24"/>
            <w:szCs w:val="24"/>
            <w:lang w:eastAsia="ru-RU"/>
          </w:rPr>
          <w:t xml:space="preserve"> сельсовета </w:t>
        </w:r>
        <w:r w:rsidR="008947AE" w:rsidRPr="00DF3CB3">
          <w:rPr>
            <w:rFonts w:ascii="Times New Roman" w:eastAsia="Times New Roman" w:hAnsi="Times New Roman"/>
            <w:sz w:val="24"/>
            <w:szCs w:val="24"/>
            <w:lang w:eastAsia="ru-RU"/>
          </w:rPr>
          <w:t>Камешкирского</w:t>
        </w:r>
        <w:r w:rsidRPr="00DF3CB3">
          <w:rPr>
            <w:rFonts w:ascii="Times New Roman" w:eastAsia="Times New Roman" w:hAnsi="Times New Roman"/>
            <w:sz w:val="24"/>
            <w:szCs w:val="24"/>
            <w:lang w:eastAsia="ru-RU"/>
          </w:rPr>
          <w:t xml:space="preserve"> района Пензенской области</w:t>
        </w:r>
      </w:hyperlink>
      <w:r w:rsidRPr="00DF3CB3">
        <w:rPr>
          <w:rFonts w:ascii="Times New Roman" w:eastAsia="Times New Roman" w:hAnsi="Times New Roman"/>
          <w:sz w:val="24"/>
          <w:szCs w:val="24"/>
          <w:lang w:eastAsia="ru-RU"/>
        </w:rPr>
        <w:t>,</w:t>
      </w:r>
      <w:r w:rsidR="008947AE" w:rsidRPr="00DF3CB3">
        <w:rPr>
          <w:rFonts w:ascii="Times New Roman" w:eastAsia="Times New Roman" w:hAnsi="Times New Roman"/>
          <w:sz w:val="24"/>
          <w:szCs w:val="24"/>
          <w:lang w:eastAsia="ru-RU"/>
        </w:rPr>
        <w:t xml:space="preserve"> </w:t>
      </w:r>
      <w:r w:rsidRPr="00DF3CB3">
        <w:rPr>
          <w:rFonts w:ascii="Times New Roman" w:eastAsia="Times New Roman" w:hAnsi="Times New Roman"/>
          <w:color w:val="000000"/>
          <w:sz w:val="24"/>
          <w:szCs w:val="24"/>
          <w:lang w:eastAsia="ru-RU"/>
        </w:rPr>
        <w:t xml:space="preserve">администрация </w:t>
      </w:r>
      <w:r w:rsidR="00CA6692" w:rsidRPr="00DF3CB3">
        <w:rPr>
          <w:rFonts w:ascii="Times New Roman" w:eastAsia="Times New Roman" w:hAnsi="Times New Roman"/>
          <w:color w:val="000000"/>
          <w:sz w:val="24"/>
          <w:szCs w:val="24"/>
          <w:lang w:eastAsia="ru-RU"/>
        </w:rPr>
        <w:t>Русско-Камешкирского</w:t>
      </w:r>
      <w:r w:rsidRPr="00DF3CB3">
        <w:rPr>
          <w:rFonts w:ascii="Times New Roman" w:eastAsia="Times New Roman" w:hAnsi="Times New Roman"/>
          <w:color w:val="000000"/>
          <w:sz w:val="24"/>
          <w:szCs w:val="24"/>
          <w:lang w:eastAsia="ru-RU"/>
        </w:rPr>
        <w:t xml:space="preserve"> сельсовета </w:t>
      </w:r>
      <w:r w:rsidR="008947AE" w:rsidRPr="00DF3CB3">
        <w:rPr>
          <w:rFonts w:ascii="Times New Roman" w:eastAsia="Times New Roman" w:hAnsi="Times New Roman"/>
          <w:color w:val="000000"/>
          <w:sz w:val="24"/>
          <w:szCs w:val="24"/>
          <w:lang w:eastAsia="ru-RU"/>
        </w:rPr>
        <w:t>Камешкирского</w:t>
      </w:r>
      <w:r w:rsidRPr="00DF3CB3">
        <w:rPr>
          <w:rFonts w:ascii="Times New Roman" w:eastAsia="Times New Roman" w:hAnsi="Times New Roman"/>
          <w:color w:val="000000"/>
          <w:sz w:val="24"/>
          <w:szCs w:val="24"/>
          <w:lang w:eastAsia="ru-RU"/>
        </w:rPr>
        <w:t xml:space="preserve"> района Пензенской области </w:t>
      </w:r>
    </w:p>
    <w:p w:rsidR="00D058F7" w:rsidRPr="00DF3CB3" w:rsidRDefault="00D058F7" w:rsidP="008947AE">
      <w:pPr>
        <w:spacing w:after="0" w:line="240" w:lineRule="auto"/>
        <w:ind w:firstLine="567"/>
        <w:jc w:val="center"/>
        <w:rPr>
          <w:rFonts w:ascii="Times New Roman" w:eastAsia="Times New Roman" w:hAnsi="Times New Roman"/>
          <w:color w:val="000000"/>
          <w:sz w:val="24"/>
          <w:szCs w:val="24"/>
          <w:lang w:eastAsia="ru-RU"/>
        </w:rPr>
      </w:pPr>
    </w:p>
    <w:p w:rsidR="00F448E0" w:rsidRPr="00DF3CB3" w:rsidRDefault="00F448E0" w:rsidP="008947AE">
      <w:pPr>
        <w:spacing w:after="0" w:line="240" w:lineRule="auto"/>
        <w:ind w:firstLine="567"/>
        <w:jc w:val="center"/>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постановляет:</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w:t>
      </w:r>
      <w:r w:rsidRPr="00DF3CB3">
        <w:rPr>
          <w:rFonts w:ascii="Times New Roman" w:eastAsia="Times New Roman" w:hAnsi="Times New Roman"/>
          <w:color w:val="000000"/>
          <w:sz w:val="24"/>
          <w:szCs w:val="24"/>
          <w:lang w:eastAsia="ru-RU"/>
        </w:rPr>
        <w:lastRenderedPageBreak/>
        <w:t>гражданину или юридическому лицу в собственность бесплатно» согласно приложению к настоящему постановлению.</w:t>
      </w:r>
    </w:p>
    <w:p w:rsidR="00F448E0" w:rsidRPr="00DF3CB3" w:rsidRDefault="0057652B"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w:t>
      </w:r>
      <w:r w:rsidR="00F448E0" w:rsidRPr="00DF3CB3">
        <w:rPr>
          <w:rFonts w:ascii="Times New Roman" w:eastAsia="Times New Roman" w:hAnsi="Times New Roman"/>
          <w:color w:val="000000"/>
          <w:sz w:val="24"/>
          <w:szCs w:val="24"/>
          <w:lang w:eastAsia="ru-RU"/>
        </w:rPr>
        <w:t>.Настоящее </w:t>
      </w:r>
      <w:r w:rsidR="00F448E0" w:rsidRPr="00DF3CB3">
        <w:rPr>
          <w:rFonts w:ascii="Times New Roman" w:eastAsia="Times New Roman" w:hAnsi="Times New Roman"/>
          <w:color w:val="000000"/>
          <w:sz w:val="24"/>
          <w:szCs w:val="24"/>
          <w:shd w:val="clear" w:color="auto" w:fill="FFFFFF"/>
          <w:lang w:eastAsia="ru-RU"/>
        </w:rPr>
        <w:t>постановление</w:t>
      </w:r>
      <w:r w:rsidR="00F448E0" w:rsidRPr="00DF3CB3">
        <w:rPr>
          <w:rFonts w:ascii="Times New Roman" w:eastAsia="Times New Roman" w:hAnsi="Times New Roman"/>
          <w:color w:val="000000"/>
          <w:sz w:val="24"/>
          <w:szCs w:val="24"/>
          <w:lang w:eastAsia="ru-RU"/>
        </w:rPr>
        <w:t> опубликовать в информационном бюллетене «</w:t>
      </w:r>
      <w:r w:rsidR="00D058F7" w:rsidRPr="00DF3CB3">
        <w:rPr>
          <w:rFonts w:ascii="Times New Roman" w:eastAsia="Times New Roman" w:hAnsi="Times New Roman"/>
          <w:color w:val="000000"/>
          <w:sz w:val="24"/>
          <w:szCs w:val="24"/>
          <w:lang w:eastAsia="ru-RU"/>
        </w:rPr>
        <w:t>Правовое поле</w:t>
      </w:r>
      <w:r w:rsidR="00F448E0" w:rsidRPr="00DF3CB3">
        <w:rPr>
          <w:rFonts w:ascii="Times New Roman" w:eastAsia="Times New Roman" w:hAnsi="Times New Roman"/>
          <w:color w:val="000000"/>
          <w:sz w:val="24"/>
          <w:szCs w:val="24"/>
          <w:lang w:eastAsia="ru-RU"/>
        </w:rPr>
        <w:t>» и р</w:t>
      </w:r>
      <w:r w:rsidRPr="00DF3CB3">
        <w:rPr>
          <w:rFonts w:ascii="Times New Roman" w:eastAsia="Times New Roman" w:hAnsi="Times New Roman"/>
          <w:color w:val="000000"/>
          <w:sz w:val="24"/>
          <w:szCs w:val="24"/>
          <w:lang w:eastAsia="ru-RU"/>
        </w:rPr>
        <w:t>азместить на официальном сайте а</w:t>
      </w:r>
      <w:r w:rsidR="00F448E0" w:rsidRPr="00DF3CB3">
        <w:rPr>
          <w:rFonts w:ascii="Times New Roman" w:eastAsia="Times New Roman" w:hAnsi="Times New Roman"/>
          <w:color w:val="000000"/>
          <w:sz w:val="24"/>
          <w:szCs w:val="24"/>
          <w:lang w:eastAsia="ru-RU"/>
        </w:rPr>
        <w:t xml:space="preserve">дминистрации </w:t>
      </w:r>
      <w:r w:rsidR="00CA6692" w:rsidRPr="00DF3CB3">
        <w:rPr>
          <w:rFonts w:ascii="Times New Roman" w:eastAsia="Times New Roman" w:hAnsi="Times New Roman"/>
          <w:color w:val="000000"/>
          <w:sz w:val="24"/>
          <w:szCs w:val="24"/>
          <w:lang w:eastAsia="ru-RU"/>
        </w:rPr>
        <w:t>Русско-Камешкирского</w:t>
      </w:r>
      <w:r w:rsidR="00F448E0" w:rsidRPr="00DF3CB3">
        <w:rPr>
          <w:rFonts w:ascii="Times New Roman" w:eastAsia="Times New Roman" w:hAnsi="Times New Roman"/>
          <w:color w:val="000000"/>
          <w:sz w:val="24"/>
          <w:szCs w:val="24"/>
          <w:lang w:eastAsia="ru-RU"/>
        </w:rPr>
        <w:t xml:space="preserve"> сельсовета</w:t>
      </w:r>
      <w:r w:rsidR="00F448E0" w:rsidRPr="00DF3CB3">
        <w:rPr>
          <w:rFonts w:ascii="Times New Roman" w:eastAsia="Times New Roman" w:hAnsi="Times New Roman"/>
          <w:b/>
          <w:bCs/>
          <w:color w:val="000000"/>
          <w:sz w:val="24"/>
          <w:szCs w:val="24"/>
          <w:lang w:eastAsia="ru-RU"/>
        </w:rPr>
        <w:t> </w:t>
      </w:r>
      <w:r w:rsidR="008947AE" w:rsidRPr="00DF3CB3">
        <w:rPr>
          <w:rFonts w:ascii="Times New Roman" w:eastAsia="Times New Roman" w:hAnsi="Times New Roman"/>
          <w:color w:val="000000"/>
          <w:sz w:val="24"/>
          <w:szCs w:val="24"/>
          <w:lang w:eastAsia="ru-RU"/>
        </w:rPr>
        <w:t>Камешкирского</w:t>
      </w:r>
      <w:r w:rsidR="00F448E0" w:rsidRPr="00DF3CB3">
        <w:rPr>
          <w:rFonts w:ascii="Times New Roman" w:eastAsia="Times New Roman" w:hAnsi="Times New Roman"/>
          <w:color w:val="000000"/>
          <w:sz w:val="24"/>
          <w:szCs w:val="24"/>
          <w:lang w:eastAsia="ru-RU"/>
        </w:rPr>
        <w:t xml:space="preserve"> района в информационно-телекоммуникационной сети «Интернет».</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4.Настоящее постановление вступает в силу на следующий день после дня его официального опубликования.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5. Контроль за исполнением настоящего постановления возложить на </w:t>
      </w:r>
      <w:r w:rsidR="00D058F7" w:rsidRPr="00DF3CB3">
        <w:rPr>
          <w:rFonts w:ascii="Times New Roman" w:eastAsia="Times New Roman" w:hAnsi="Times New Roman"/>
          <w:color w:val="000000"/>
          <w:sz w:val="24"/>
          <w:szCs w:val="24"/>
          <w:lang w:eastAsia="ru-RU"/>
        </w:rPr>
        <w:t>И.о.Главы</w:t>
      </w:r>
      <w:r w:rsidRPr="00DF3CB3">
        <w:rPr>
          <w:rFonts w:ascii="Times New Roman" w:eastAsia="Times New Roman" w:hAnsi="Times New Roman"/>
          <w:color w:val="000000"/>
          <w:sz w:val="24"/>
          <w:szCs w:val="24"/>
          <w:lang w:eastAsia="ru-RU"/>
        </w:rPr>
        <w:t xml:space="preserve"> администрации </w:t>
      </w:r>
      <w:r w:rsidR="00CA6692" w:rsidRPr="00DF3CB3">
        <w:rPr>
          <w:rFonts w:ascii="Times New Roman" w:eastAsia="Times New Roman" w:hAnsi="Times New Roman"/>
          <w:color w:val="000000"/>
          <w:sz w:val="24"/>
          <w:szCs w:val="24"/>
          <w:lang w:eastAsia="ru-RU"/>
        </w:rPr>
        <w:t>Русско-Камешкирского</w:t>
      </w:r>
      <w:r w:rsidRPr="00DF3CB3">
        <w:rPr>
          <w:rFonts w:ascii="Times New Roman" w:eastAsia="Times New Roman" w:hAnsi="Times New Roman"/>
          <w:color w:val="000000"/>
          <w:sz w:val="24"/>
          <w:szCs w:val="24"/>
          <w:lang w:eastAsia="ru-RU"/>
        </w:rPr>
        <w:t xml:space="preserve"> сельсовета </w:t>
      </w:r>
      <w:r w:rsidR="008947AE" w:rsidRPr="00DF3CB3">
        <w:rPr>
          <w:rFonts w:ascii="Times New Roman" w:eastAsia="Times New Roman" w:hAnsi="Times New Roman"/>
          <w:color w:val="000000"/>
          <w:sz w:val="24"/>
          <w:szCs w:val="24"/>
          <w:lang w:eastAsia="ru-RU"/>
        </w:rPr>
        <w:t>Камешкирского</w:t>
      </w:r>
      <w:r w:rsidRPr="00DF3CB3">
        <w:rPr>
          <w:rFonts w:ascii="Times New Roman" w:eastAsia="Times New Roman" w:hAnsi="Times New Roman"/>
          <w:color w:val="000000"/>
          <w:sz w:val="24"/>
          <w:szCs w:val="24"/>
          <w:lang w:eastAsia="ru-RU"/>
        </w:rPr>
        <w:t xml:space="preserve"> района Пензенской области.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p>
    <w:p w:rsidR="00F448E0" w:rsidRPr="00DF3CB3" w:rsidRDefault="00D058F7" w:rsidP="0057652B">
      <w:pPr>
        <w:spacing w:after="0" w:line="240" w:lineRule="auto"/>
        <w:ind w:firstLine="567"/>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И.о.Главы</w:t>
      </w:r>
      <w:r w:rsidR="00F448E0" w:rsidRPr="00DF3CB3">
        <w:rPr>
          <w:rFonts w:ascii="Times New Roman" w:eastAsia="Times New Roman" w:hAnsi="Times New Roman"/>
          <w:color w:val="000000"/>
          <w:sz w:val="24"/>
          <w:szCs w:val="24"/>
          <w:lang w:eastAsia="ru-RU"/>
        </w:rPr>
        <w:t xml:space="preserve"> администрации</w:t>
      </w:r>
    </w:p>
    <w:p w:rsidR="00F448E0" w:rsidRPr="00DF3CB3" w:rsidRDefault="00CA6692" w:rsidP="0057652B">
      <w:pPr>
        <w:spacing w:after="0" w:line="240" w:lineRule="auto"/>
        <w:ind w:firstLine="567"/>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Русско-Камешкирского</w:t>
      </w:r>
      <w:r w:rsidR="00F448E0" w:rsidRPr="00DF3CB3">
        <w:rPr>
          <w:rFonts w:ascii="Times New Roman" w:eastAsia="Times New Roman" w:hAnsi="Times New Roman"/>
          <w:color w:val="000000"/>
          <w:sz w:val="24"/>
          <w:szCs w:val="24"/>
          <w:lang w:eastAsia="ru-RU"/>
        </w:rPr>
        <w:t xml:space="preserve"> сельсовета</w:t>
      </w:r>
    </w:p>
    <w:p w:rsidR="0057652B" w:rsidRPr="00DF3CB3" w:rsidRDefault="0057652B" w:rsidP="0057652B">
      <w:pPr>
        <w:spacing w:after="0" w:line="240" w:lineRule="auto"/>
        <w:ind w:firstLine="567"/>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Камешкирского района</w:t>
      </w:r>
    </w:p>
    <w:p w:rsidR="00F448E0" w:rsidRPr="00DF3CB3" w:rsidRDefault="0057652B" w:rsidP="0057652B">
      <w:pPr>
        <w:spacing w:after="0" w:line="240" w:lineRule="auto"/>
        <w:ind w:firstLine="567"/>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Пензенской области                                                          </w:t>
      </w:r>
      <w:r w:rsidR="00D058F7" w:rsidRPr="00DF3CB3">
        <w:rPr>
          <w:rFonts w:ascii="Times New Roman" w:eastAsia="Times New Roman" w:hAnsi="Times New Roman"/>
          <w:color w:val="000000"/>
          <w:sz w:val="24"/>
          <w:szCs w:val="24"/>
          <w:lang w:eastAsia="ru-RU"/>
        </w:rPr>
        <w:t>П.П.Пискаев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bookmarkStart w:id="0" w:name="P40"/>
      <w:bookmarkEnd w:id="0"/>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F448E0" w:rsidRPr="00DF3CB3" w:rsidRDefault="00F448E0" w:rsidP="00F448E0">
      <w:pPr>
        <w:spacing w:after="0" w:line="240" w:lineRule="auto"/>
        <w:ind w:firstLine="567"/>
        <w:jc w:val="right"/>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Утвержден</w:t>
      </w:r>
    </w:p>
    <w:p w:rsidR="00F448E0" w:rsidRPr="00DF3CB3" w:rsidRDefault="00F448E0" w:rsidP="00F448E0">
      <w:pPr>
        <w:spacing w:after="0" w:line="240" w:lineRule="auto"/>
        <w:ind w:firstLine="567"/>
        <w:jc w:val="right"/>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постановлением</w:t>
      </w:r>
    </w:p>
    <w:p w:rsidR="00F448E0" w:rsidRPr="00DF3CB3" w:rsidRDefault="0057652B" w:rsidP="00F448E0">
      <w:pPr>
        <w:spacing w:after="0" w:line="240" w:lineRule="auto"/>
        <w:ind w:firstLine="567"/>
        <w:jc w:val="right"/>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а</w:t>
      </w:r>
      <w:r w:rsidR="00F448E0" w:rsidRPr="00DF3CB3">
        <w:rPr>
          <w:rFonts w:ascii="Times New Roman" w:eastAsia="Times New Roman" w:hAnsi="Times New Roman"/>
          <w:color w:val="000000"/>
          <w:sz w:val="24"/>
          <w:szCs w:val="24"/>
          <w:lang w:eastAsia="ru-RU"/>
        </w:rPr>
        <w:t>дминистрации </w:t>
      </w:r>
      <w:r w:rsidR="00CA6692" w:rsidRPr="00DF3CB3">
        <w:rPr>
          <w:rFonts w:ascii="Times New Roman" w:eastAsia="Times New Roman" w:hAnsi="Times New Roman"/>
          <w:color w:val="000000"/>
          <w:sz w:val="24"/>
          <w:szCs w:val="24"/>
          <w:lang w:eastAsia="ru-RU"/>
        </w:rPr>
        <w:t>Русско-Камешкирского</w:t>
      </w:r>
      <w:r w:rsidR="00F448E0" w:rsidRPr="00DF3CB3">
        <w:rPr>
          <w:rFonts w:ascii="Times New Roman" w:eastAsia="Times New Roman" w:hAnsi="Times New Roman"/>
          <w:color w:val="000000"/>
          <w:sz w:val="24"/>
          <w:szCs w:val="24"/>
          <w:lang w:eastAsia="ru-RU"/>
        </w:rPr>
        <w:t xml:space="preserve"> сельсовета</w:t>
      </w:r>
    </w:p>
    <w:p w:rsidR="00F448E0" w:rsidRPr="00DF3CB3" w:rsidRDefault="008947AE" w:rsidP="00F448E0">
      <w:pPr>
        <w:spacing w:after="0" w:line="240" w:lineRule="auto"/>
        <w:ind w:firstLine="567"/>
        <w:jc w:val="right"/>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Камешкирского</w:t>
      </w:r>
      <w:r w:rsidR="00F448E0" w:rsidRPr="00DF3CB3">
        <w:rPr>
          <w:rFonts w:ascii="Times New Roman" w:eastAsia="Times New Roman" w:hAnsi="Times New Roman"/>
          <w:color w:val="000000"/>
          <w:sz w:val="24"/>
          <w:szCs w:val="24"/>
          <w:lang w:eastAsia="ru-RU"/>
        </w:rPr>
        <w:t xml:space="preserve"> района</w:t>
      </w:r>
    </w:p>
    <w:p w:rsidR="00F448E0" w:rsidRPr="00DF3CB3" w:rsidRDefault="00F448E0" w:rsidP="00F448E0">
      <w:pPr>
        <w:spacing w:after="0" w:line="240" w:lineRule="auto"/>
        <w:ind w:firstLine="567"/>
        <w:jc w:val="right"/>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Пензенской области</w:t>
      </w:r>
    </w:p>
    <w:p w:rsidR="00F448E0" w:rsidRPr="00DF3CB3" w:rsidRDefault="0057652B" w:rsidP="00F448E0">
      <w:pPr>
        <w:spacing w:after="0" w:line="240" w:lineRule="auto"/>
        <w:ind w:firstLine="567"/>
        <w:jc w:val="right"/>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от </w:t>
      </w:r>
      <w:r w:rsidR="00D058F7" w:rsidRPr="00DF3CB3">
        <w:rPr>
          <w:rFonts w:ascii="Times New Roman" w:eastAsia="Times New Roman" w:hAnsi="Times New Roman"/>
          <w:color w:val="000000"/>
          <w:sz w:val="24"/>
          <w:szCs w:val="24"/>
          <w:lang w:eastAsia="ru-RU"/>
        </w:rPr>
        <w:t>25.03.</w:t>
      </w:r>
      <w:r w:rsidR="00F448E0" w:rsidRPr="00DF3CB3">
        <w:rPr>
          <w:rFonts w:ascii="Times New Roman" w:eastAsia="Times New Roman" w:hAnsi="Times New Roman"/>
          <w:color w:val="000000"/>
          <w:sz w:val="24"/>
          <w:szCs w:val="24"/>
          <w:lang w:eastAsia="ru-RU"/>
        </w:rPr>
        <w:t>2019 № </w:t>
      </w:r>
      <w:r w:rsidR="00D058F7" w:rsidRPr="00DF3CB3">
        <w:rPr>
          <w:rFonts w:ascii="Times New Roman" w:eastAsia="Times New Roman" w:hAnsi="Times New Roman"/>
          <w:color w:val="000000"/>
          <w:sz w:val="24"/>
          <w:szCs w:val="24"/>
          <w:lang w:eastAsia="ru-RU"/>
        </w:rPr>
        <w:t>51</w:t>
      </w:r>
    </w:p>
    <w:p w:rsidR="00F448E0" w:rsidRPr="00DF3CB3" w:rsidRDefault="00F448E0" w:rsidP="00F448E0">
      <w:pPr>
        <w:spacing w:after="0" w:line="240" w:lineRule="auto"/>
        <w:ind w:firstLine="567"/>
        <w:jc w:val="right"/>
        <w:rPr>
          <w:rFonts w:ascii="Times New Roman" w:eastAsia="Times New Roman" w:hAnsi="Times New Roman"/>
          <w:b/>
          <w:bCs/>
          <w:color w:val="000000"/>
          <w:sz w:val="24"/>
          <w:szCs w:val="24"/>
          <w:lang w:eastAsia="ru-RU"/>
        </w:rPr>
      </w:pPr>
      <w:r w:rsidRPr="00DF3CB3">
        <w:rPr>
          <w:rFonts w:ascii="Times New Roman" w:eastAsia="Times New Roman" w:hAnsi="Times New Roman"/>
          <w:b/>
          <w:bCs/>
          <w:color w:val="000000"/>
          <w:sz w:val="24"/>
          <w:szCs w:val="24"/>
          <w:lang w:eastAsia="ru-RU"/>
        </w:rPr>
        <w:t> </w:t>
      </w:r>
    </w:p>
    <w:p w:rsidR="00F448E0" w:rsidRPr="00DF3CB3" w:rsidRDefault="00F448E0" w:rsidP="00F448E0">
      <w:pPr>
        <w:spacing w:after="0" w:line="240" w:lineRule="auto"/>
        <w:ind w:firstLine="567"/>
        <w:jc w:val="center"/>
        <w:rPr>
          <w:rFonts w:ascii="Times New Roman" w:eastAsia="Times New Roman" w:hAnsi="Times New Roman"/>
          <w:color w:val="000000"/>
          <w:sz w:val="24"/>
          <w:szCs w:val="24"/>
          <w:lang w:eastAsia="ru-RU"/>
        </w:rPr>
      </w:pPr>
      <w:r w:rsidRPr="00DF3CB3">
        <w:rPr>
          <w:rFonts w:ascii="Times New Roman" w:eastAsia="Times New Roman" w:hAnsi="Times New Roman"/>
          <w:b/>
          <w:bCs/>
          <w:color w:val="000000"/>
          <w:sz w:val="24"/>
          <w:szCs w:val="24"/>
          <w:lang w:eastAsia="ru-RU"/>
        </w:rPr>
        <w:t>Административный регламент</w:t>
      </w:r>
    </w:p>
    <w:p w:rsidR="00F448E0" w:rsidRPr="00DF3CB3" w:rsidRDefault="00F448E0" w:rsidP="00F448E0">
      <w:pPr>
        <w:spacing w:after="0" w:line="240" w:lineRule="auto"/>
        <w:ind w:firstLine="567"/>
        <w:jc w:val="center"/>
        <w:rPr>
          <w:rFonts w:ascii="Times New Roman" w:eastAsia="Times New Roman" w:hAnsi="Times New Roman"/>
          <w:b/>
          <w:bCs/>
          <w:color w:val="000000"/>
          <w:sz w:val="24"/>
          <w:szCs w:val="24"/>
          <w:lang w:eastAsia="ru-RU"/>
        </w:rPr>
      </w:pPr>
      <w:r w:rsidRPr="00DF3CB3">
        <w:rPr>
          <w:rFonts w:ascii="Times New Roman" w:eastAsia="Times New Roman" w:hAnsi="Times New Roman"/>
          <w:b/>
          <w:bCs/>
          <w:color w:val="000000"/>
          <w:sz w:val="24"/>
          <w:szCs w:val="24"/>
          <w:lang w:eastAsia="ru-RU"/>
        </w:rPr>
        <w:lastRenderedPageBreak/>
        <w:t>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F448E0" w:rsidRPr="00DF3CB3" w:rsidRDefault="00F448E0" w:rsidP="00F448E0">
      <w:pPr>
        <w:spacing w:after="0" w:line="240" w:lineRule="auto"/>
        <w:ind w:firstLine="567"/>
        <w:jc w:val="center"/>
        <w:rPr>
          <w:rFonts w:ascii="Times New Roman" w:eastAsia="Times New Roman" w:hAnsi="Times New Roman"/>
          <w:color w:val="000000"/>
          <w:sz w:val="24"/>
          <w:szCs w:val="24"/>
          <w:lang w:eastAsia="ru-RU"/>
        </w:rPr>
      </w:pPr>
      <w:r w:rsidRPr="00DF3CB3">
        <w:rPr>
          <w:rFonts w:ascii="Times New Roman" w:eastAsia="Times New Roman" w:hAnsi="Times New Roman"/>
          <w:b/>
          <w:bCs/>
          <w:color w:val="000000"/>
          <w:sz w:val="24"/>
          <w:szCs w:val="24"/>
          <w:lang w:eastAsia="ru-RU"/>
        </w:rPr>
        <w:t> </w:t>
      </w:r>
    </w:p>
    <w:p w:rsidR="00F448E0" w:rsidRPr="00DF3CB3" w:rsidRDefault="00F448E0" w:rsidP="00F448E0">
      <w:pPr>
        <w:spacing w:after="0" w:line="240" w:lineRule="auto"/>
        <w:ind w:firstLine="567"/>
        <w:jc w:val="center"/>
        <w:rPr>
          <w:rFonts w:ascii="Times New Roman" w:eastAsia="Times New Roman" w:hAnsi="Times New Roman"/>
          <w:color w:val="000000"/>
          <w:sz w:val="24"/>
          <w:szCs w:val="24"/>
          <w:lang w:eastAsia="ru-RU"/>
        </w:rPr>
      </w:pPr>
      <w:r w:rsidRPr="00DF3CB3">
        <w:rPr>
          <w:rFonts w:ascii="Times New Roman" w:eastAsia="Times New Roman" w:hAnsi="Times New Roman"/>
          <w:b/>
          <w:bCs/>
          <w:color w:val="000000"/>
          <w:sz w:val="24"/>
          <w:szCs w:val="24"/>
          <w:lang w:eastAsia="ru-RU"/>
        </w:rPr>
        <w:t>I. Общие положения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1.1. Предмет регулирования регламента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Административный регламент предоставления администрацией </w:t>
      </w:r>
      <w:r w:rsidR="00CA6692" w:rsidRPr="00DF3CB3">
        <w:rPr>
          <w:rFonts w:ascii="Times New Roman" w:eastAsia="Times New Roman" w:hAnsi="Times New Roman"/>
          <w:color w:val="000000"/>
          <w:sz w:val="24"/>
          <w:szCs w:val="24"/>
          <w:lang w:eastAsia="ru-RU"/>
        </w:rPr>
        <w:t>Русско-Камешкирского</w:t>
      </w:r>
      <w:r w:rsidR="0057652B" w:rsidRPr="00DF3CB3">
        <w:rPr>
          <w:rFonts w:ascii="Times New Roman" w:eastAsia="Times New Roman" w:hAnsi="Times New Roman"/>
          <w:color w:val="000000"/>
          <w:sz w:val="24"/>
          <w:szCs w:val="24"/>
          <w:lang w:eastAsia="ru-RU"/>
        </w:rPr>
        <w:t xml:space="preserve"> сельсовета </w:t>
      </w:r>
      <w:r w:rsidR="008947AE" w:rsidRPr="00DF3CB3">
        <w:rPr>
          <w:rFonts w:ascii="Times New Roman" w:eastAsia="Times New Roman" w:hAnsi="Times New Roman"/>
          <w:color w:val="000000"/>
          <w:sz w:val="24"/>
          <w:szCs w:val="24"/>
          <w:lang w:eastAsia="ru-RU"/>
        </w:rPr>
        <w:t>Камешкирского</w:t>
      </w:r>
      <w:r w:rsidRPr="00DF3CB3">
        <w:rPr>
          <w:rFonts w:ascii="Times New Roman" w:eastAsia="Times New Roman" w:hAnsi="Times New Roman"/>
          <w:color w:val="000000"/>
          <w:sz w:val="24"/>
          <w:szCs w:val="24"/>
          <w:lang w:eastAsia="ru-RU"/>
        </w:rPr>
        <w:t xml:space="preserve"> района </w:t>
      </w:r>
      <w:r w:rsidR="0057652B" w:rsidRPr="00DF3CB3">
        <w:rPr>
          <w:rFonts w:ascii="Times New Roman" w:eastAsia="Times New Roman" w:hAnsi="Times New Roman"/>
          <w:color w:val="000000"/>
          <w:sz w:val="24"/>
          <w:szCs w:val="24"/>
          <w:lang w:eastAsia="ru-RU"/>
        </w:rPr>
        <w:t xml:space="preserve">Пензенской области </w:t>
      </w:r>
      <w:r w:rsidRPr="00DF3CB3">
        <w:rPr>
          <w:rFonts w:ascii="Times New Roman" w:eastAsia="Times New Roman" w:hAnsi="Times New Roman"/>
          <w:color w:val="000000"/>
          <w:sz w:val="24"/>
          <w:szCs w:val="24"/>
          <w:lang w:eastAsia="ru-RU"/>
        </w:rPr>
        <w:t>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административный регламент) разработан в целях повышения качества и доступности предоставления муниципальной услуги, создания комфортных условий для потребления муниципальной услуги и определяет сроки и последовательность предоставления муниципальной услуги при осуществлении полномочий администрацией </w:t>
      </w:r>
      <w:r w:rsidR="00CA6692" w:rsidRPr="00DF3CB3">
        <w:rPr>
          <w:rFonts w:ascii="Times New Roman" w:eastAsia="Times New Roman" w:hAnsi="Times New Roman"/>
          <w:color w:val="000000"/>
          <w:sz w:val="24"/>
          <w:szCs w:val="24"/>
          <w:lang w:eastAsia="ru-RU"/>
        </w:rPr>
        <w:t>Русско-Камешкирского</w:t>
      </w:r>
      <w:r w:rsidRPr="00DF3CB3">
        <w:rPr>
          <w:rFonts w:ascii="Times New Roman" w:eastAsia="Times New Roman" w:hAnsi="Times New Roman"/>
          <w:color w:val="000000"/>
          <w:sz w:val="24"/>
          <w:szCs w:val="24"/>
          <w:lang w:eastAsia="ru-RU"/>
        </w:rPr>
        <w:t xml:space="preserve"> сельсовета </w:t>
      </w:r>
      <w:r w:rsidR="008947AE" w:rsidRPr="00DF3CB3">
        <w:rPr>
          <w:rFonts w:ascii="Times New Roman" w:eastAsia="Times New Roman" w:hAnsi="Times New Roman"/>
          <w:color w:val="000000"/>
          <w:sz w:val="24"/>
          <w:szCs w:val="24"/>
          <w:lang w:eastAsia="ru-RU"/>
        </w:rPr>
        <w:t>Камешкирского</w:t>
      </w:r>
      <w:r w:rsidRPr="00DF3CB3">
        <w:rPr>
          <w:rFonts w:ascii="Times New Roman" w:eastAsia="Times New Roman" w:hAnsi="Times New Roman"/>
          <w:color w:val="000000"/>
          <w:sz w:val="24"/>
          <w:szCs w:val="24"/>
          <w:lang w:eastAsia="ru-RU"/>
        </w:rPr>
        <w:t xml:space="preserve"> района Пензенской области </w:t>
      </w:r>
      <w:r w:rsidR="0057652B" w:rsidRPr="00DF3CB3">
        <w:rPr>
          <w:rFonts w:ascii="Times New Roman" w:eastAsia="Times New Roman" w:hAnsi="Times New Roman"/>
          <w:color w:val="000000"/>
          <w:sz w:val="24"/>
          <w:szCs w:val="24"/>
          <w:lang w:eastAsia="ru-RU"/>
        </w:rPr>
        <w:t xml:space="preserve">(далее- администрация) </w:t>
      </w:r>
      <w:r w:rsidRPr="00DF3CB3">
        <w:rPr>
          <w:rFonts w:ascii="Times New Roman" w:eastAsia="Times New Roman" w:hAnsi="Times New Roman"/>
          <w:color w:val="000000"/>
          <w:sz w:val="24"/>
          <w:szCs w:val="24"/>
          <w:lang w:eastAsia="ru-RU"/>
        </w:rPr>
        <w:t>по предоставлению земельных участков, находящихся в ведении органов местного самоуправления, в собственность бесплатно.</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1.2. Круг заявителей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-лицо, с которым заключен договор о развитии застроенной территории, если испрашиваемый земельный участок, образован в границах застроенной территории;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религиозная организация, имеющая в собственности здания или сооружения религиозного или благотворительного назначения, расположенные на испрашиваемом земельном участке;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некоммерческая организация, созданная гражданами, для ведения садоводства, огородничества или члены данной некоммерческой организации при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граждане, у которых в фактическом пользовании находится земельный участок,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1.3 Требования к порядку информирования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о предоставлении муниципальной услуги</w:t>
      </w:r>
    </w:p>
    <w:p w:rsidR="00F448E0" w:rsidRPr="00DF3CB3" w:rsidRDefault="00F448E0" w:rsidP="00D058F7">
      <w:pPr>
        <w:spacing w:after="0" w:line="240" w:lineRule="auto"/>
        <w:ind w:firstLine="354"/>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1.3. Подробную информацию о предоставляемой муниципальной услуге, а также о ходе ее предоставления, можно получить на официальном сайте </w:t>
      </w:r>
      <w:r w:rsidR="0057652B"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в информационно-телекоммуникационной сети «Интернет» </w:t>
      </w:r>
      <w:hyperlink r:id="rId8" w:tgtFrame="_blank" w:history="1">
        <w:r w:rsidR="00D058F7" w:rsidRPr="00DF3CB3">
          <w:rPr>
            <w:rStyle w:val="a4"/>
            <w:rFonts w:ascii="Times New Roman" w:hAnsi="Times New Roman"/>
            <w:sz w:val="24"/>
            <w:szCs w:val="24"/>
          </w:rPr>
          <w:t>ruskam.rkam.pnzreg.ru</w:t>
        </w:r>
      </w:hyperlink>
      <w:r w:rsidR="00D058F7" w:rsidRPr="00DF3CB3">
        <w:rPr>
          <w:rFonts w:ascii="Times New Roman" w:eastAsia="Times New Roman" w:hAnsi="Times New Roman"/>
          <w:color w:val="000000"/>
          <w:sz w:val="24"/>
          <w:szCs w:val="24"/>
          <w:lang w:eastAsia="ru-RU"/>
        </w:rPr>
        <w:t xml:space="preserve"> </w:t>
      </w:r>
      <w:r w:rsidRPr="00DF3CB3">
        <w:rPr>
          <w:rFonts w:ascii="Times New Roman" w:eastAsia="Times New Roman" w:hAnsi="Times New Roman"/>
          <w:color w:val="000000"/>
          <w:sz w:val="24"/>
          <w:szCs w:val="24"/>
          <w:lang w:eastAsia="ru-RU"/>
        </w:rPr>
        <w:t xml:space="preserve">(далее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w:t>
      </w:r>
      <w:r w:rsidRPr="00DF3CB3">
        <w:rPr>
          <w:rFonts w:ascii="Times New Roman" w:eastAsia="Times New Roman" w:hAnsi="Times New Roman"/>
          <w:color w:val="000000"/>
          <w:sz w:val="24"/>
          <w:szCs w:val="24"/>
          <w:lang w:eastAsia="ru-RU"/>
        </w:rPr>
        <w:lastRenderedPageBreak/>
        <w:t>«Портал государственных и муниципальных услуг (функций) Пензенской области» (www.gosuslugi.pnzreg.ru.) (далее – Региональный портал).</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На Едином портале и Региональном портале государственных и муниципальных услуг (функций), официальном сайте </w:t>
      </w:r>
      <w:r w:rsidR="0057652B"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размещается следующая информация: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круг заявителей;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срок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6) размер государственной пошлины, взимаемой за предоставление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8) формы заявлений (уведомлений, сообщений), используемые при предоставлении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A1865" w:rsidRPr="00DF3CB3" w:rsidRDefault="00F448E0" w:rsidP="008A1865">
      <w:pPr>
        <w:spacing w:after="0" w:line="240" w:lineRule="auto"/>
        <w:ind w:firstLine="354"/>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1.3.1. Справочная информация (место на</w:t>
      </w:r>
      <w:r w:rsidR="0057652B" w:rsidRPr="00DF3CB3">
        <w:rPr>
          <w:rFonts w:ascii="Times New Roman" w:eastAsia="Times New Roman" w:hAnsi="Times New Roman"/>
          <w:sz w:val="24"/>
          <w:szCs w:val="24"/>
          <w:lang w:eastAsia="ru-RU"/>
        </w:rPr>
        <w:t>хождения, график (режим работы а</w:t>
      </w:r>
      <w:r w:rsidRPr="00DF3CB3">
        <w:rPr>
          <w:rFonts w:ascii="Times New Roman" w:eastAsia="Times New Roman" w:hAnsi="Times New Roman"/>
          <w:sz w:val="24"/>
          <w:szCs w:val="24"/>
          <w:lang w:eastAsia="ru-RU"/>
        </w:rPr>
        <w:t xml:space="preserve">дминистрации, справочные телефоны </w:t>
      </w:r>
      <w:r w:rsidR="0057652B" w:rsidRPr="00DF3CB3">
        <w:rPr>
          <w:rFonts w:ascii="Times New Roman" w:eastAsia="Times New Roman" w:hAnsi="Times New Roman"/>
          <w:sz w:val="24"/>
          <w:szCs w:val="24"/>
          <w:lang w:eastAsia="ru-RU"/>
        </w:rPr>
        <w:t>а</w:t>
      </w:r>
      <w:r w:rsidRPr="00DF3CB3">
        <w:rPr>
          <w:rFonts w:ascii="Times New Roman" w:eastAsia="Times New Roman" w:hAnsi="Times New Roman"/>
          <w:sz w:val="24"/>
          <w:szCs w:val="24"/>
          <w:lang w:eastAsia="ru-RU"/>
        </w:rPr>
        <w:t xml:space="preserve">дминистрации, адрес официального сайта </w:t>
      </w:r>
      <w:r w:rsidR="0057652B" w:rsidRPr="00DF3CB3">
        <w:rPr>
          <w:rFonts w:ascii="Times New Roman" w:eastAsia="Times New Roman" w:hAnsi="Times New Roman"/>
          <w:sz w:val="24"/>
          <w:szCs w:val="24"/>
          <w:lang w:eastAsia="ru-RU"/>
        </w:rPr>
        <w:t>а</w:t>
      </w:r>
      <w:r w:rsidRPr="00DF3CB3">
        <w:rPr>
          <w:rFonts w:ascii="Times New Roman" w:eastAsia="Times New Roman" w:hAnsi="Times New Roman"/>
          <w:sz w:val="24"/>
          <w:szCs w:val="24"/>
          <w:lang w:eastAsia="ru-RU"/>
        </w:rPr>
        <w:t>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r w:rsidR="008A1865" w:rsidRPr="00DF3CB3">
        <w:rPr>
          <w:rFonts w:ascii="Times New Roman" w:eastAsia="Times New Roman" w:hAnsi="Times New Roman"/>
          <w:sz w:val="24"/>
          <w:szCs w:val="24"/>
          <w:lang w:eastAsia="ru-RU"/>
        </w:rPr>
        <w:t xml:space="preserve"> </w:t>
      </w:r>
    </w:p>
    <w:p w:rsidR="00D058F7" w:rsidRPr="00DF3CB3" w:rsidRDefault="008A1865" w:rsidP="00D058F7">
      <w:pPr>
        <w:spacing w:after="0" w:line="240" w:lineRule="auto"/>
        <w:ind w:firstLine="354"/>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Информация о месте нахождения администрации: - адрес: </w:t>
      </w:r>
      <w:r w:rsidR="00D058F7" w:rsidRPr="00DF3CB3">
        <w:rPr>
          <w:rFonts w:ascii="Times New Roman" w:eastAsia="Times New Roman" w:hAnsi="Times New Roman"/>
          <w:color w:val="000000"/>
          <w:sz w:val="24"/>
          <w:szCs w:val="24"/>
          <w:lang w:eastAsia="ru-RU"/>
        </w:rPr>
        <w:t>442450 Пензенская область, Камешкирский район, с. Русский Камешкир, ул.Радищева,9;</w:t>
      </w:r>
    </w:p>
    <w:p w:rsidR="008A1865" w:rsidRPr="00DF3CB3" w:rsidRDefault="008A1865" w:rsidP="008A1865">
      <w:pPr>
        <w:spacing w:after="0" w:line="240" w:lineRule="auto"/>
        <w:ind w:firstLine="354"/>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Телефон: 8(84145)</w:t>
      </w:r>
      <w:r w:rsidR="00D058F7" w:rsidRPr="00DF3CB3">
        <w:rPr>
          <w:rFonts w:ascii="Times New Roman" w:eastAsia="Times New Roman" w:hAnsi="Times New Roman"/>
          <w:color w:val="000000"/>
          <w:sz w:val="24"/>
          <w:szCs w:val="24"/>
          <w:lang w:eastAsia="ru-RU"/>
        </w:rPr>
        <w:t>2-13-98</w:t>
      </w:r>
    </w:p>
    <w:p w:rsidR="00D058F7" w:rsidRPr="00DF3CB3" w:rsidRDefault="00D058F7" w:rsidP="00D058F7">
      <w:pPr>
        <w:autoSpaceDE w:val="0"/>
        <w:autoSpaceDN w:val="0"/>
        <w:adjustRightInd w:val="0"/>
        <w:ind w:firstLine="567"/>
        <w:jc w:val="both"/>
        <w:outlineLvl w:val="2"/>
        <w:rPr>
          <w:rStyle w:val="serp-urlitem"/>
          <w:rFonts w:ascii="Times New Roman" w:hAnsi="Times New Roman"/>
          <w:sz w:val="24"/>
          <w:szCs w:val="24"/>
        </w:rPr>
      </w:pPr>
      <w:r w:rsidRPr="00DF3CB3">
        <w:rPr>
          <w:rFonts w:ascii="Times New Roman" w:eastAsia="Times New Roman" w:hAnsi="Times New Roman"/>
          <w:sz w:val="24"/>
          <w:szCs w:val="24"/>
          <w:lang w:eastAsia="ru-RU"/>
        </w:rPr>
        <w:t>Официальный сайт: http:</w:t>
      </w:r>
      <w:hyperlink r:id="rId9" w:tgtFrame="_blank" w:history="1">
        <w:r w:rsidRPr="00DF3CB3">
          <w:rPr>
            <w:rStyle w:val="a4"/>
            <w:rFonts w:ascii="Times New Roman" w:hAnsi="Times New Roman"/>
            <w:sz w:val="24"/>
            <w:szCs w:val="24"/>
          </w:rPr>
          <w:t>ruskam.rkam.pnzreg.ru</w:t>
        </w:r>
      </w:hyperlink>
    </w:p>
    <w:p w:rsidR="00D058F7" w:rsidRPr="00DF3CB3" w:rsidRDefault="00D058F7" w:rsidP="00D058F7">
      <w:pPr>
        <w:autoSpaceDE w:val="0"/>
        <w:autoSpaceDN w:val="0"/>
        <w:adjustRightInd w:val="0"/>
        <w:ind w:firstLine="567"/>
        <w:jc w:val="both"/>
        <w:outlineLvl w:val="2"/>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 xml:space="preserve">Адрес электронной почты: </w:t>
      </w:r>
      <w:r w:rsidRPr="00DF3CB3">
        <w:rPr>
          <w:rFonts w:ascii="Times New Roman" w:eastAsia="Times New Roman" w:hAnsi="Times New Roman"/>
          <w:sz w:val="24"/>
          <w:szCs w:val="24"/>
          <w:lang w:val="en-US" w:eastAsia="ru-RU"/>
        </w:rPr>
        <w:t>rk</w:t>
      </w:r>
      <w:r w:rsidRPr="00DF3CB3">
        <w:rPr>
          <w:rFonts w:ascii="Times New Roman" w:eastAsia="Times New Roman" w:hAnsi="Times New Roman"/>
          <w:sz w:val="24"/>
          <w:szCs w:val="24"/>
          <w:lang w:eastAsia="ru-RU"/>
        </w:rPr>
        <w:t>-</w:t>
      </w:r>
      <w:r w:rsidRPr="00DF3CB3">
        <w:rPr>
          <w:rFonts w:ascii="Times New Roman" w:eastAsia="Times New Roman" w:hAnsi="Times New Roman"/>
          <w:sz w:val="24"/>
          <w:szCs w:val="24"/>
          <w:lang w:val="en-US" w:eastAsia="ru-RU"/>
        </w:rPr>
        <w:t>sovet</w:t>
      </w:r>
      <w:r w:rsidRPr="00DF3CB3">
        <w:rPr>
          <w:rFonts w:ascii="Times New Roman" w:eastAsia="Times New Roman" w:hAnsi="Times New Roman"/>
          <w:sz w:val="24"/>
          <w:szCs w:val="24"/>
          <w:lang w:eastAsia="ru-RU"/>
        </w:rPr>
        <w:t>@</w:t>
      </w:r>
      <w:r w:rsidRPr="00DF3CB3">
        <w:rPr>
          <w:rFonts w:ascii="Times New Roman" w:eastAsia="Times New Roman" w:hAnsi="Times New Roman"/>
          <w:sz w:val="24"/>
          <w:szCs w:val="24"/>
          <w:lang w:val="en-US" w:eastAsia="ru-RU"/>
        </w:rPr>
        <w:t>yandex</w:t>
      </w:r>
      <w:r w:rsidRPr="00DF3CB3">
        <w:rPr>
          <w:rFonts w:ascii="Times New Roman" w:eastAsia="Times New Roman" w:hAnsi="Times New Roman"/>
          <w:sz w:val="24"/>
          <w:szCs w:val="24"/>
          <w:lang w:eastAsia="ru-RU"/>
        </w:rPr>
        <w:t>.</w:t>
      </w:r>
      <w:r w:rsidRPr="00DF3CB3">
        <w:rPr>
          <w:rFonts w:ascii="Times New Roman" w:eastAsia="Times New Roman" w:hAnsi="Times New Roman"/>
          <w:sz w:val="24"/>
          <w:szCs w:val="24"/>
          <w:lang w:val="en-US" w:eastAsia="ru-RU"/>
        </w:rPr>
        <w:t>ru</w:t>
      </w:r>
    </w:p>
    <w:p w:rsidR="008A1865" w:rsidRPr="00DF3CB3" w:rsidRDefault="008A1865" w:rsidP="008A1865">
      <w:pPr>
        <w:spacing w:after="0" w:line="240" w:lineRule="auto"/>
        <w:ind w:firstLine="354"/>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График работы администрации, часы приема заявлений на предоставление муниципальной услуги:</w:t>
      </w:r>
    </w:p>
    <w:p w:rsidR="008A1865" w:rsidRPr="00DF3CB3" w:rsidRDefault="008A1865" w:rsidP="008A1865">
      <w:pPr>
        <w:spacing w:after="0" w:line="240" w:lineRule="auto"/>
        <w:ind w:firstLine="354"/>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Понедельник, вторник, среда, </w:t>
      </w:r>
      <w:r w:rsidR="00D058F7" w:rsidRPr="00DF3CB3">
        <w:rPr>
          <w:rFonts w:ascii="Times New Roman" w:eastAsia="Times New Roman" w:hAnsi="Times New Roman"/>
          <w:color w:val="000000"/>
          <w:sz w:val="24"/>
          <w:szCs w:val="24"/>
          <w:lang w:eastAsia="ru-RU"/>
        </w:rPr>
        <w:t>четверг, - с 08-00 до 16-15</w:t>
      </w:r>
      <w:r w:rsidRPr="00DF3CB3">
        <w:rPr>
          <w:rFonts w:ascii="Times New Roman" w:eastAsia="Times New Roman" w:hAnsi="Times New Roman"/>
          <w:color w:val="000000"/>
          <w:sz w:val="24"/>
          <w:szCs w:val="24"/>
          <w:lang w:eastAsia="ru-RU"/>
        </w:rPr>
        <w:t xml:space="preserve"> час., </w:t>
      </w:r>
      <w:r w:rsidR="00D058F7" w:rsidRPr="00DF3CB3">
        <w:rPr>
          <w:rFonts w:ascii="Times New Roman" w:eastAsia="Times New Roman" w:hAnsi="Times New Roman"/>
          <w:color w:val="000000"/>
          <w:sz w:val="24"/>
          <w:szCs w:val="24"/>
          <w:lang w:eastAsia="ru-RU"/>
        </w:rPr>
        <w:t xml:space="preserve">пятница с 08-00 до 16-00 час., </w:t>
      </w:r>
      <w:r w:rsidRPr="00DF3CB3">
        <w:rPr>
          <w:rFonts w:ascii="Times New Roman" w:eastAsia="Times New Roman" w:hAnsi="Times New Roman"/>
          <w:color w:val="000000"/>
          <w:sz w:val="24"/>
          <w:szCs w:val="24"/>
          <w:lang w:eastAsia="ru-RU"/>
        </w:rPr>
        <w:t>перерыв с 12-00 до 13-00 час.;</w:t>
      </w:r>
    </w:p>
    <w:p w:rsidR="008A1865" w:rsidRPr="00DF3CB3" w:rsidRDefault="008A1865" w:rsidP="008A1865">
      <w:pPr>
        <w:spacing w:after="0" w:line="240" w:lineRule="auto"/>
        <w:ind w:firstLine="354"/>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Суббота, воскресенье - выходные дни.</w:t>
      </w:r>
    </w:p>
    <w:p w:rsidR="008A1865" w:rsidRPr="00DF3CB3" w:rsidRDefault="008A1865" w:rsidP="008A1865">
      <w:pPr>
        <w:spacing w:after="0" w:line="240" w:lineRule="auto"/>
        <w:ind w:firstLine="378"/>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1.3.2. Информирование о порядке предоставления муниципальной услуги осуществляется также в </w:t>
      </w:r>
      <w:r w:rsidRPr="00DF3CB3">
        <w:rPr>
          <w:rFonts w:ascii="Times New Roman" w:eastAsia="Times New Roman" w:hAnsi="Times New Roman"/>
          <w:sz w:val="24"/>
          <w:szCs w:val="24"/>
          <w:lang w:eastAsia="ru-RU"/>
        </w:rPr>
        <w:t>Многофункциональном центре предоставления государственных и муниципальных услуг МАУ «МФЦ Камешкирского района»  (далее - МФЦ)</w:t>
      </w:r>
      <w:r w:rsidRPr="00DF3CB3">
        <w:rPr>
          <w:rFonts w:ascii="Times New Roman" w:eastAsia="Times New Roman" w:hAnsi="Times New Roman"/>
          <w:color w:val="000000"/>
          <w:sz w:val="24"/>
          <w:szCs w:val="24"/>
          <w:lang w:eastAsia="ru-RU"/>
        </w:rPr>
        <w:t xml:space="preserve">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w:t>
      </w:r>
    </w:p>
    <w:p w:rsidR="008A1865" w:rsidRPr="00DF3CB3" w:rsidRDefault="008A1865" w:rsidP="008A1865">
      <w:pPr>
        <w:spacing w:after="0" w:line="240" w:lineRule="auto"/>
        <w:ind w:firstLine="378"/>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1.3.3.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8A1865" w:rsidRPr="00DF3CB3" w:rsidRDefault="008A1865" w:rsidP="008A1865">
      <w:pPr>
        <w:spacing w:after="0" w:line="240" w:lineRule="auto"/>
        <w:ind w:firstLine="354"/>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Адрес МФЦ: 442450, Пензенская область, Камешкирский район, село Русский Камешкир, улица Радищева, 5.</w:t>
      </w:r>
    </w:p>
    <w:p w:rsidR="008A1865" w:rsidRPr="00DF3CB3" w:rsidRDefault="008A1865" w:rsidP="008A1865">
      <w:pPr>
        <w:spacing w:after="0" w:line="240" w:lineRule="auto"/>
        <w:ind w:firstLine="354"/>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Телефоны: 8(84145) 2-17-17</w:t>
      </w:r>
    </w:p>
    <w:p w:rsidR="00D058F7" w:rsidRPr="00DF3CB3" w:rsidRDefault="00D058F7" w:rsidP="00D058F7">
      <w:pPr>
        <w:jc w:val="both"/>
        <w:rPr>
          <w:rFonts w:ascii="Times New Roman" w:hAnsi="Times New Roman"/>
          <w:sz w:val="24"/>
          <w:szCs w:val="24"/>
        </w:rPr>
      </w:pPr>
      <w:r w:rsidRPr="00DF3CB3">
        <w:rPr>
          <w:rFonts w:ascii="Times New Roman" w:eastAsia="Times New Roman" w:hAnsi="Times New Roman"/>
          <w:sz w:val="24"/>
          <w:szCs w:val="24"/>
          <w:lang w:eastAsia="ru-RU"/>
        </w:rPr>
        <w:t>Адрес электронной почты:</w:t>
      </w:r>
      <w:r w:rsidRPr="00DF3CB3">
        <w:rPr>
          <w:rFonts w:ascii="Times New Roman" w:hAnsi="Times New Roman"/>
          <w:sz w:val="24"/>
          <w:szCs w:val="24"/>
        </w:rPr>
        <w:t xml:space="preserve"> </w:t>
      </w:r>
      <w:hyperlink r:id="rId10" w:history="1">
        <w:r w:rsidRPr="00DF3CB3">
          <w:rPr>
            <w:rStyle w:val="a4"/>
            <w:rFonts w:ascii="Times New Roman" w:hAnsi="Times New Roman"/>
            <w:sz w:val="24"/>
            <w:szCs w:val="24"/>
          </w:rPr>
          <w:t>MFZ@sura.ru</w:t>
        </w:r>
      </w:hyperlink>
    </w:p>
    <w:p w:rsidR="008A1865" w:rsidRPr="00DF3CB3" w:rsidRDefault="00D058F7" w:rsidP="00D058F7">
      <w:pPr>
        <w:spacing w:after="0" w:line="240" w:lineRule="auto"/>
        <w:ind w:firstLine="354"/>
        <w:rPr>
          <w:rFonts w:ascii="Times New Roman" w:eastAsia="Times New Roman" w:hAnsi="Times New Roman"/>
          <w:color w:val="000000"/>
          <w:sz w:val="24"/>
          <w:szCs w:val="24"/>
          <w:lang w:eastAsia="ru-RU"/>
        </w:rPr>
      </w:pPr>
      <w:r w:rsidRPr="00DF3CB3">
        <w:rPr>
          <w:rFonts w:ascii="Times New Roman" w:eastAsia="Times New Roman" w:hAnsi="Times New Roman"/>
          <w:sz w:val="24"/>
          <w:szCs w:val="24"/>
          <w:lang w:eastAsia="ru-RU"/>
        </w:rPr>
        <w:t xml:space="preserve">Официальный сайт: </w:t>
      </w:r>
      <w:r w:rsidRPr="00DF3CB3">
        <w:rPr>
          <w:rFonts w:ascii="Times New Roman" w:hAnsi="Times New Roman"/>
          <w:sz w:val="24"/>
          <w:szCs w:val="24"/>
        </w:rPr>
        <w:t xml:space="preserve">http://kameshkir.mdocs.ru                                                                    </w:t>
      </w:r>
      <w:r w:rsidRPr="00DF3CB3">
        <w:rPr>
          <w:rFonts w:ascii="Times New Roman" w:eastAsia="Times New Roman" w:hAnsi="Times New Roman"/>
          <w:color w:val="000000"/>
          <w:sz w:val="24"/>
          <w:szCs w:val="24"/>
          <w:lang w:eastAsia="ru-RU"/>
        </w:rPr>
        <w:t xml:space="preserve">  </w:t>
      </w:r>
      <w:r w:rsidR="008A1865" w:rsidRPr="00DF3CB3">
        <w:rPr>
          <w:rFonts w:ascii="Times New Roman" w:eastAsia="Times New Roman" w:hAnsi="Times New Roman"/>
          <w:color w:val="000000"/>
          <w:sz w:val="24"/>
          <w:szCs w:val="24"/>
          <w:lang w:eastAsia="ru-RU"/>
        </w:rPr>
        <w:t>График работы МФЦ :</w:t>
      </w:r>
    </w:p>
    <w:p w:rsidR="008A1865" w:rsidRPr="00DF3CB3" w:rsidRDefault="008A1865" w:rsidP="008A1865">
      <w:pPr>
        <w:spacing w:after="0" w:line="240" w:lineRule="auto"/>
        <w:ind w:firstLine="354"/>
        <w:jc w:val="both"/>
        <w:rPr>
          <w:rFonts w:ascii="Times New Roman" w:eastAsia="Times New Roman" w:hAnsi="Times New Roman"/>
          <w:color w:val="000000"/>
          <w:sz w:val="24"/>
          <w:szCs w:val="24"/>
          <w:lang w:eastAsia="ru-RU"/>
        </w:rPr>
      </w:pPr>
    </w:p>
    <w:tbl>
      <w:tblPr>
        <w:tblpPr w:leftFromText="180" w:rightFromText="180" w:vertAnchor="text" w:horzAnchor="margin" w:tblpY="92"/>
        <w:tblW w:w="0" w:type="auto"/>
        <w:tblLayout w:type="fixed"/>
        <w:tblLook w:val="0000"/>
      </w:tblPr>
      <w:tblGrid>
        <w:gridCol w:w="2943"/>
        <w:gridCol w:w="2552"/>
        <w:gridCol w:w="3575"/>
      </w:tblGrid>
      <w:tr w:rsidR="008A1865" w:rsidRPr="00DF3CB3">
        <w:trPr>
          <w:trHeight w:val="339"/>
        </w:trPr>
        <w:tc>
          <w:tcPr>
            <w:tcW w:w="2943" w:type="dxa"/>
            <w:tcBorders>
              <w:top w:val="single" w:sz="4" w:space="0" w:color="000000"/>
              <w:left w:val="single" w:sz="4" w:space="0" w:color="000000"/>
              <w:bottom w:val="single" w:sz="4" w:space="0" w:color="000000"/>
            </w:tcBorders>
          </w:tcPr>
          <w:p w:rsidR="008A1865" w:rsidRPr="00DF3CB3" w:rsidRDefault="008A1865" w:rsidP="008A1865">
            <w:pPr>
              <w:widowControl w:val="0"/>
              <w:suppressAutoHyphens/>
              <w:spacing w:after="0" w:line="240" w:lineRule="auto"/>
              <w:ind w:firstLine="567"/>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p>
        </w:tc>
      </w:tr>
      <w:tr w:rsidR="008A1865" w:rsidRPr="00DF3CB3">
        <w:tc>
          <w:tcPr>
            <w:tcW w:w="2943" w:type="dxa"/>
            <w:tcBorders>
              <w:left w:val="single" w:sz="4" w:space="0" w:color="000000"/>
              <w:bottom w:val="single" w:sz="4" w:space="0" w:color="000000"/>
            </w:tcBorders>
          </w:tcPr>
          <w:p w:rsidR="008A1865" w:rsidRPr="00DF3CB3" w:rsidRDefault="008A1865" w:rsidP="008A1865">
            <w:pPr>
              <w:widowControl w:val="0"/>
              <w:suppressAutoHyphens/>
              <w:spacing w:after="0" w:line="240" w:lineRule="auto"/>
              <w:ind w:firstLine="567"/>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Понедельник</w:t>
            </w:r>
          </w:p>
        </w:tc>
        <w:tc>
          <w:tcPr>
            <w:tcW w:w="2552" w:type="dxa"/>
            <w:tcBorders>
              <w:left w:val="single" w:sz="4" w:space="0" w:color="000000"/>
              <w:bottom w:val="single" w:sz="4" w:space="0" w:color="000000"/>
              <w:right w:val="single" w:sz="4" w:space="0" w:color="auto"/>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8.00 – 17.00</w:t>
            </w:r>
          </w:p>
        </w:tc>
        <w:tc>
          <w:tcPr>
            <w:tcW w:w="3575" w:type="dxa"/>
            <w:tcBorders>
              <w:left w:val="single" w:sz="4" w:space="0" w:color="auto"/>
              <w:bottom w:val="single" w:sz="4" w:space="0" w:color="000000"/>
              <w:right w:val="single" w:sz="4" w:space="0" w:color="000000"/>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без перерыва на обед</w:t>
            </w:r>
          </w:p>
        </w:tc>
      </w:tr>
      <w:tr w:rsidR="008A1865" w:rsidRPr="00DF3CB3">
        <w:tc>
          <w:tcPr>
            <w:tcW w:w="2943" w:type="dxa"/>
            <w:tcBorders>
              <w:left w:val="single" w:sz="4" w:space="0" w:color="000000"/>
              <w:bottom w:val="single" w:sz="4" w:space="0" w:color="000000"/>
            </w:tcBorders>
          </w:tcPr>
          <w:p w:rsidR="008A1865" w:rsidRPr="00DF3CB3" w:rsidRDefault="008A1865" w:rsidP="008A1865">
            <w:pPr>
              <w:widowControl w:val="0"/>
              <w:suppressAutoHyphens/>
              <w:spacing w:after="0" w:line="240" w:lineRule="auto"/>
              <w:ind w:firstLine="567"/>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Вторник</w:t>
            </w:r>
          </w:p>
        </w:tc>
        <w:tc>
          <w:tcPr>
            <w:tcW w:w="2552" w:type="dxa"/>
            <w:tcBorders>
              <w:left w:val="single" w:sz="4" w:space="0" w:color="000000"/>
              <w:bottom w:val="single" w:sz="4" w:space="0" w:color="000000"/>
              <w:right w:val="single" w:sz="4" w:space="0" w:color="auto"/>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8.00 – 17.00</w:t>
            </w:r>
          </w:p>
        </w:tc>
        <w:tc>
          <w:tcPr>
            <w:tcW w:w="3575" w:type="dxa"/>
            <w:tcBorders>
              <w:left w:val="single" w:sz="4" w:space="0" w:color="auto"/>
              <w:bottom w:val="single" w:sz="4" w:space="0" w:color="000000"/>
              <w:right w:val="single" w:sz="4" w:space="0" w:color="000000"/>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без перерыва на обед</w:t>
            </w:r>
          </w:p>
        </w:tc>
      </w:tr>
      <w:tr w:rsidR="008A1865" w:rsidRPr="00DF3CB3">
        <w:tc>
          <w:tcPr>
            <w:tcW w:w="2943" w:type="dxa"/>
            <w:tcBorders>
              <w:left w:val="single" w:sz="4" w:space="0" w:color="000000"/>
              <w:bottom w:val="single" w:sz="4" w:space="0" w:color="000000"/>
            </w:tcBorders>
          </w:tcPr>
          <w:p w:rsidR="008A1865" w:rsidRPr="00DF3CB3" w:rsidRDefault="008A1865" w:rsidP="008A1865">
            <w:pPr>
              <w:widowControl w:val="0"/>
              <w:suppressAutoHyphens/>
              <w:spacing w:after="0" w:line="240" w:lineRule="auto"/>
              <w:ind w:firstLine="567"/>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Среда</w:t>
            </w:r>
          </w:p>
        </w:tc>
        <w:tc>
          <w:tcPr>
            <w:tcW w:w="2552" w:type="dxa"/>
            <w:tcBorders>
              <w:left w:val="single" w:sz="4" w:space="0" w:color="000000"/>
              <w:bottom w:val="single" w:sz="4" w:space="0" w:color="000000"/>
              <w:right w:val="single" w:sz="4" w:space="0" w:color="auto"/>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8.00 – 17.00</w:t>
            </w:r>
          </w:p>
        </w:tc>
        <w:tc>
          <w:tcPr>
            <w:tcW w:w="3575" w:type="dxa"/>
            <w:tcBorders>
              <w:left w:val="single" w:sz="4" w:space="0" w:color="auto"/>
              <w:bottom w:val="single" w:sz="4" w:space="0" w:color="000000"/>
              <w:right w:val="single" w:sz="4" w:space="0" w:color="000000"/>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без перерыва на обед</w:t>
            </w:r>
          </w:p>
        </w:tc>
      </w:tr>
      <w:tr w:rsidR="008A1865" w:rsidRPr="00DF3CB3">
        <w:tc>
          <w:tcPr>
            <w:tcW w:w="2943" w:type="dxa"/>
            <w:tcBorders>
              <w:left w:val="single" w:sz="4" w:space="0" w:color="000000"/>
              <w:bottom w:val="single" w:sz="4" w:space="0" w:color="000000"/>
            </w:tcBorders>
          </w:tcPr>
          <w:p w:rsidR="008A1865" w:rsidRPr="00DF3CB3" w:rsidRDefault="008A1865" w:rsidP="008A1865">
            <w:pPr>
              <w:widowControl w:val="0"/>
              <w:suppressAutoHyphens/>
              <w:spacing w:after="0" w:line="240" w:lineRule="auto"/>
              <w:ind w:firstLine="567"/>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Четверг</w:t>
            </w:r>
          </w:p>
        </w:tc>
        <w:tc>
          <w:tcPr>
            <w:tcW w:w="2552" w:type="dxa"/>
            <w:tcBorders>
              <w:left w:val="single" w:sz="4" w:space="0" w:color="000000"/>
              <w:bottom w:val="single" w:sz="4" w:space="0" w:color="000000"/>
              <w:right w:val="single" w:sz="4" w:space="0" w:color="auto"/>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8.00 – 17.00</w:t>
            </w:r>
          </w:p>
        </w:tc>
        <w:tc>
          <w:tcPr>
            <w:tcW w:w="3575" w:type="dxa"/>
            <w:tcBorders>
              <w:left w:val="single" w:sz="4" w:space="0" w:color="auto"/>
              <w:bottom w:val="single" w:sz="4" w:space="0" w:color="000000"/>
              <w:right w:val="single" w:sz="4" w:space="0" w:color="000000"/>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без перерыва на обед</w:t>
            </w:r>
          </w:p>
        </w:tc>
      </w:tr>
      <w:tr w:rsidR="008A1865" w:rsidRPr="00DF3CB3">
        <w:tc>
          <w:tcPr>
            <w:tcW w:w="2943" w:type="dxa"/>
            <w:tcBorders>
              <w:left w:val="single" w:sz="4" w:space="0" w:color="000000"/>
              <w:bottom w:val="single" w:sz="4" w:space="0" w:color="000000"/>
            </w:tcBorders>
          </w:tcPr>
          <w:p w:rsidR="008A1865" w:rsidRPr="00DF3CB3" w:rsidRDefault="008A1865" w:rsidP="008A1865">
            <w:pPr>
              <w:widowControl w:val="0"/>
              <w:suppressAutoHyphens/>
              <w:spacing w:after="0" w:line="240" w:lineRule="auto"/>
              <w:ind w:firstLine="567"/>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Пятница</w:t>
            </w:r>
          </w:p>
        </w:tc>
        <w:tc>
          <w:tcPr>
            <w:tcW w:w="2552" w:type="dxa"/>
            <w:tcBorders>
              <w:left w:val="single" w:sz="4" w:space="0" w:color="000000"/>
              <w:bottom w:val="single" w:sz="4" w:space="0" w:color="000000"/>
              <w:right w:val="single" w:sz="4" w:space="0" w:color="auto"/>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8.00 – 17.00</w:t>
            </w:r>
          </w:p>
        </w:tc>
        <w:tc>
          <w:tcPr>
            <w:tcW w:w="3575" w:type="dxa"/>
            <w:tcBorders>
              <w:left w:val="single" w:sz="4" w:space="0" w:color="auto"/>
              <w:bottom w:val="single" w:sz="4" w:space="0" w:color="000000"/>
              <w:right w:val="single" w:sz="4" w:space="0" w:color="000000"/>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без перерыва на обед</w:t>
            </w:r>
          </w:p>
        </w:tc>
      </w:tr>
      <w:tr w:rsidR="008A1865" w:rsidRPr="00DF3CB3">
        <w:tc>
          <w:tcPr>
            <w:tcW w:w="2943" w:type="dxa"/>
            <w:tcBorders>
              <w:left w:val="single" w:sz="4" w:space="0" w:color="000000"/>
              <w:bottom w:val="single" w:sz="4" w:space="0" w:color="000000"/>
            </w:tcBorders>
          </w:tcPr>
          <w:p w:rsidR="008A1865" w:rsidRPr="00DF3CB3" w:rsidRDefault="008A1865" w:rsidP="008A1865">
            <w:pPr>
              <w:widowControl w:val="0"/>
              <w:suppressAutoHyphens/>
              <w:spacing w:after="0" w:line="240" w:lineRule="auto"/>
              <w:ind w:firstLine="567"/>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Суббота</w:t>
            </w:r>
          </w:p>
        </w:tc>
        <w:tc>
          <w:tcPr>
            <w:tcW w:w="2552" w:type="dxa"/>
            <w:tcBorders>
              <w:left w:val="single" w:sz="4" w:space="0" w:color="000000"/>
              <w:bottom w:val="single" w:sz="4" w:space="0" w:color="000000"/>
              <w:right w:val="single" w:sz="4" w:space="0" w:color="auto"/>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9.00 -  12.30</w:t>
            </w:r>
          </w:p>
        </w:tc>
        <w:tc>
          <w:tcPr>
            <w:tcW w:w="3575" w:type="dxa"/>
            <w:tcBorders>
              <w:left w:val="single" w:sz="4" w:space="0" w:color="auto"/>
              <w:bottom w:val="single" w:sz="4" w:space="0" w:color="000000"/>
              <w:right w:val="single" w:sz="4" w:space="0" w:color="000000"/>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без перерыва на обед</w:t>
            </w:r>
          </w:p>
        </w:tc>
      </w:tr>
      <w:tr w:rsidR="008A1865" w:rsidRPr="00DF3CB3">
        <w:tc>
          <w:tcPr>
            <w:tcW w:w="2943" w:type="dxa"/>
            <w:tcBorders>
              <w:left w:val="single" w:sz="4" w:space="0" w:color="000000"/>
              <w:bottom w:val="single" w:sz="4" w:space="0" w:color="000000"/>
            </w:tcBorders>
          </w:tcPr>
          <w:p w:rsidR="008A1865" w:rsidRPr="00DF3CB3" w:rsidRDefault="008A1865" w:rsidP="008A1865">
            <w:pPr>
              <w:widowControl w:val="0"/>
              <w:suppressAutoHyphens/>
              <w:spacing w:after="0" w:line="240" w:lineRule="auto"/>
              <w:ind w:firstLine="567"/>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Воскресенье</w:t>
            </w:r>
          </w:p>
        </w:tc>
        <w:tc>
          <w:tcPr>
            <w:tcW w:w="2552" w:type="dxa"/>
            <w:tcBorders>
              <w:left w:val="single" w:sz="4" w:space="0" w:color="000000"/>
              <w:bottom w:val="single" w:sz="4" w:space="0" w:color="000000"/>
              <w:right w:val="single" w:sz="4" w:space="0" w:color="auto"/>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r w:rsidRPr="00DF3CB3">
              <w:rPr>
                <w:rFonts w:ascii="Times New Roman" w:eastAsia="Times New Roman" w:hAnsi="Times New Roman"/>
                <w:sz w:val="24"/>
                <w:szCs w:val="24"/>
                <w:lang w:eastAsia="ru-RU"/>
              </w:rPr>
              <w:t>выходной</w:t>
            </w:r>
          </w:p>
        </w:tc>
        <w:tc>
          <w:tcPr>
            <w:tcW w:w="3575" w:type="dxa"/>
            <w:tcBorders>
              <w:left w:val="single" w:sz="4" w:space="0" w:color="auto"/>
              <w:bottom w:val="single" w:sz="4" w:space="0" w:color="000000"/>
              <w:right w:val="single" w:sz="4" w:space="0" w:color="000000"/>
            </w:tcBorders>
          </w:tcPr>
          <w:p w:rsidR="008A1865" w:rsidRPr="00DF3CB3" w:rsidRDefault="008A1865" w:rsidP="008A1865">
            <w:pPr>
              <w:widowControl w:val="0"/>
              <w:suppressAutoHyphens/>
              <w:spacing w:after="0" w:line="240" w:lineRule="auto"/>
              <w:ind w:firstLine="567"/>
              <w:jc w:val="both"/>
              <w:rPr>
                <w:rFonts w:ascii="Times New Roman" w:eastAsia="Times New Roman" w:hAnsi="Times New Roman"/>
                <w:sz w:val="24"/>
                <w:szCs w:val="24"/>
                <w:lang w:eastAsia="ru-RU"/>
              </w:rPr>
            </w:pPr>
          </w:p>
        </w:tc>
      </w:tr>
    </w:tbl>
    <w:p w:rsidR="00F448E0" w:rsidRPr="00DF3CB3" w:rsidRDefault="00F448E0" w:rsidP="00F448E0">
      <w:pPr>
        <w:spacing w:after="0" w:line="240" w:lineRule="auto"/>
        <w:ind w:firstLine="567"/>
        <w:jc w:val="both"/>
        <w:rPr>
          <w:rFonts w:ascii="Times New Roman" w:eastAsia="Times New Roman" w:hAnsi="Times New Roman"/>
          <w:color w:val="C00000"/>
          <w:sz w:val="24"/>
          <w:szCs w:val="24"/>
          <w:lang w:eastAsia="ru-RU"/>
        </w:rPr>
      </w:pPr>
    </w:p>
    <w:p w:rsidR="00F448E0" w:rsidRPr="00DF3CB3" w:rsidRDefault="00F448E0" w:rsidP="008A1865">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r w:rsidRPr="00DF3CB3">
        <w:rPr>
          <w:rFonts w:ascii="Times New Roman" w:eastAsia="Times New Roman" w:hAnsi="Times New Roman"/>
          <w:b/>
          <w:bCs/>
          <w:color w:val="000000"/>
          <w:sz w:val="24"/>
          <w:szCs w:val="24"/>
          <w:lang w:eastAsia="ru-RU"/>
        </w:rPr>
        <w:t>II. Стандарт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b/>
          <w:bCs/>
          <w:color w:val="000000"/>
          <w:sz w:val="24"/>
          <w:szCs w:val="24"/>
          <w:lang w:eastAsia="ru-RU"/>
        </w:rPr>
        <w:t> </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 Наименование муниципальной услуги: "Принятие решения о предоставлении земельного участка гражданину или юридическому лицу в собственность бесплатно ".</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2.2. Наименование органа местного самоуправления, предоставляющего муниципальную услугу.</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pacing w:val="2"/>
          <w:sz w:val="24"/>
          <w:szCs w:val="24"/>
          <w:shd w:val="clear" w:color="auto" w:fill="FFFFFF"/>
          <w:lang w:eastAsia="ru-RU"/>
        </w:rPr>
        <w:t>Предоставление муниципальной услуги осуществляет</w:t>
      </w:r>
      <w:r w:rsidRPr="00DF3CB3">
        <w:rPr>
          <w:rFonts w:ascii="Times New Roman" w:eastAsia="Times New Roman" w:hAnsi="Times New Roman"/>
          <w:color w:val="000000"/>
          <w:spacing w:val="2"/>
          <w:sz w:val="24"/>
          <w:szCs w:val="24"/>
          <w:lang w:eastAsia="ru-RU"/>
        </w:rPr>
        <w:t> </w:t>
      </w:r>
      <w:r w:rsidR="0074525F" w:rsidRPr="00DF3CB3">
        <w:rPr>
          <w:rFonts w:ascii="Times New Roman" w:eastAsia="Times New Roman" w:hAnsi="Times New Roman"/>
          <w:color w:val="000000"/>
          <w:spacing w:val="2"/>
          <w:sz w:val="24"/>
          <w:szCs w:val="24"/>
          <w:lang w:eastAsia="ru-RU"/>
        </w:rPr>
        <w:t>а</w:t>
      </w:r>
      <w:r w:rsidRPr="00DF3CB3">
        <w:rPr>
          <w:rFonts w:ascii="Times New Roman" w:eastAsia="Times New Roman" w:hAnsi="Times New Roman"/>
          <w:color w:val="000000"/>
          <w:sz w:val="24"/>
          <w:szCs w:val="24"/>
          <w:lang w:eastAsia="ru-RU"/>
        </w:rPr>
        <w:t>дминистрация.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2.3. Результатом предоставления муниципальной услуги является возврат заявителю заявления о предоставлении земельного участка с указанием причин или принятие решения в форме постановления администрации </w:t>
      </w:r>
      <w:r w:rsidR="00CA6692" w:rsidRPr="00DF3CB3">
        <w:rPr>
          <w:rFonts w:ascii="Times New Roman" w:eastAsia="Times New Roman" w:hAnsi="Times New Roman"/>
          <w:color w:val="000000"/>
          <w:sz w:val="24"/>
          <w:szCs w:val="24"/>
          <w:lang w:eastAsia="ru-RU"/>
        </w:rPr>
        <w:t>Русско-Камешкирского</w:t>
      </w:r>
      <w:r w:rsidR="0074525F" w:rsidRPr="00DF3CB3">
        <w:rPr>
          <w:rFonts w:ascii="Times New Roman" w:eastAsia="Times New Roman" w:hAnsi="Times New Roman"/>
          <w:color w:val="000000"/>
          <w:sz w:val="24"/>
          <w:szCs w:val="24"/>
          <w:lang w:eastAsia="ru-RU"/>
        </w:rPr>
        <w:t xml:space="preserve"> сельсовета </w:t>
      </w:r>
      <w:r w:rsidR="008947AE" w:rsidRPr="00DF3CB3">
        <w:rPr>
          <w:rFonts w:ascii="Times New Roman" w:eastAsia="Times New Roman" w:hAnsi="Times New Roman"/>
          <w:color w:val="000000"/>
          <w:sz w:val="24"/>
          <w:szCs w:val="24"/>
          <w:lang w:eastAsia="ru-RU"/>
        </w:rPr>
        <w:t>Камешкирского</w:t>
      </w:r>
      <w:r w:rsidRPr="00DF3CB3">
        <w:rPr>
          <w:rFonts w:ascii="Times New Roman" w:eastAsia="Times New Roman" w:hAnsi="Times New Roman"/>
          <w:color w:val="000000"/>
          <w:sz w:val="24"/>
          <w:szCs w:val="24"/>
          <w:lang w:eastAsia="ru-RU"/>
        </w:rPr>
        <w:t xml:space="preserve"> района</w:t>
      </w:r>
      <w:r w:rsidR="0074525F" w:rsidRPr="00DF3CB3">
        <w:rPr>
          <w:rFonts w:ascii="Times New Roman" w:eastAsia="Times New Roman" w:hAnsi="Times New Roman"/>
          <w:color w:val="000000"/>
          <w:sz w:val="24"/>
          <w:szCs w:val="24"/>
          <w:lang w:eastAsia="ru-RU"/>
        </w:rPr>
        <w:t xml:space="preserve"> Пензенской области</w:t>
      </w:r>
      <w:r w:rsidRPr="00DF3CB3">
        <w:rPr>
          <w:rFonts w:ascii="Times New Roman" w:eastAsia="Times New Roman" w:hAnsi="Times New Roman"/>
          <w:color w:val="000000"/>
          <w:sz w:val="24"/>
          <w:szCs w:val="24"/>
          <w:lang w:eastAsia="ru-RU"/>
        </w:rPr>
        <w:t xml:space="preserve"> о предоставлении земельного участка в собственность бесплатно либо решения в форме уведомления об отказе в предоставлении земельного участка с указанием причин.</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 (при условии, если Сводной матрицей определена возможность выполнения данного действия в электронном виде).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2.4. Срок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2.4.1. Не более чем 30 дней (при предоставлении муниципальной услуги на основании пунктов 1, 2, 3 ст. 39.5 Земельного кодекса Российской Федерации и пункта 4 ст. 3 Федерального закона N 137-ФЗ от 25.10.2001)</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2.5. Правовые основания для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а) лично по адресу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w:t>
      </w:r>
      <w:r w:rsidR="00CA6692" w:rsidRPr="00DF3CB3">
        <w:rPr>
          <w:rFonts w:ascii="Times New Roman" w:eastAsia="Times New Roman" w:hAnsi="Times New Roman"/>
          <w:color w:val="000000"/>
          <w:sz w:val="24"/>
          <w:szCs w:val="24"/>
          <w:lang w:eastAsia="ru-RU"/>
        </w:rPr>
        <w:t>Русско-Камешкирского</w:t>
      </w:r>
      <w:r w:rsidRPr="00DF3CB3">
        <w:rPr>
          <w:rFonts w:ascii="Times New Roman" w:eastAsia="Times New Roman" w:hAnsi="Times New Roman"/>
          <w:color w:val="000000"/>
          <w:sz w:val="24"/>
          <w:szCs w:val="24"/>
          <w:lang w:eastAsia="ru-RU"/>
        </w:rPr>
        <w:t xml:space="preserve"> сельсовета </w:t>
      </w:r>
      <w:r w:rsidR="008947AE" w:rsidRPr="00DF3CB3">
        <w:rPr>
          <w:rFonts w:ascii="Times New Roman" w:eastAsia="Times New Roman" w:hAnsi="Times New Roman"/>
          <w:color w:val="000000"/>
          <w:sz w:val="24"/>
          <w:szCs w:val="24"/>
          <w:lang w:eastAsia="ru-RU"/>
        </w:rPr>
        <w:t>Камешкирского</w:t>
      </w:r>
      <w:r w:rsidRPr="00DF3CB3">
        <w:rPr>
          <w:rFonts w:ascii="Times New Roman" w:eastAsia="Times New Roman" w:hAnsi="Times New Roman"/>
          <w:color w:val="000000"/>
          <w:sz w:val="24"/>
          <w:szCs w:val="24"/>
          <w:lang w:eastAsia="ru-RU"/>
        </w:rPr>
        <w:t xml:space="preserve"> района;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б) посредством почтовой связи по адресу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w:t>
      </w:r>
      <w:r w:rsidR="00CA6692" w:rsidRPr="00DF3CB3">
        <w:rPr>
          <w:rFonts w:ascii="Times New Roman" w:eastAsia="Times New Roman" w:hAnsi="Times New Roman"/>
          <w:color w:val="000000"/>
          <w:sz w:val="24"/>
          <w:szCs w:val="24"/>
          <w:lang w:eastAsia="ru-RU"/>
        </w:rPr>
        <w:t>Русско-Камешкирского</w:t>
      </w:r>
      <w:r w:rsidRPr="00DF3CB3">
        <w:rPr>
          <w:rFonts w:ascii="Times New Roman" w:eastAsia="Times New Roman" w:hAnsi="Times New Roman"/>
          <w:color w:val="000000"/>
          <w:sz w:val="24"/>
          <w:szCs w:val="24"/>
          <w:lang w:eastAsia="ru-RU"/>
        </w:rPr>
        <w:t xml:space="preserve"> сельсовета </w:t>
      </w:r>
      <w:r w:rsidR="008947AE" w:rsidRPr="00DF3CB3">
        <w:rPr>
          <w:rFonts w:ascii="Times New Roman" w:eastAsia="Times New Roman" w:hAnsi="Times New Roman"/>
          <w:color w:val="000000"/>
          <w:sz w:val="24"/>
          <w:szCs w:val="24"/>
          <w:lang w:eastAsia="ru-RU"/>
        </w:rPr>
        <w:t>Камешкирского</w:t>
      </w:r>
      <w:r w:rsidRPr="00DF3CB3">
        <w:rPr>
          <w:rFonts w:ascii="Times New Roman" w:eastAsia="Times New Roman" w:hAnsi="Times New Roman"/>
          <w:color w:val="000000"/>
          <w:sz w:val="24"/>
          <w:szCs w:val="24"/>
          <w:lang w:eastAsia="ru-RU"/>
        </w:rPr>
        <w:t xml:space="preserve"> района;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bookmarkStart w:id="1" w:name="P194"/>
      <w:bookmarkEnd w:id="1"/>
      <w:r w:rsidRPr="00DF3CB3">
        <w:rPr>
          <w:rFonts w:ascii="Times New Roman" w:eastAsia="Times New Roman" w:hAnsi="Times New Roman"/>
          <w:color w:val="000000"/>
          <w:sz w:val="24"/>
          <w:szCs w:val="24"/>
          <w:lang w:eastAsia="ru-RU"/>
        </w:rPr>
        <w:t xml:space="preserve">в) в форме электронного документа, подписанного с использованием простой электронной подписи или усиленной квалифицированной электронной подписи, посредством сайта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w:t>
      </w:r>
      <w:r w:rsidR="00CA6692" w:rsidRPr="00DF3CB3">
        <w:rPr>
          <w:rFonts w:ascii="Times New Roman" w:eastAsia="Times New Roman" w:hAnsi="Times New Roman"/>
          <w:color w:val="000000"/>
          <w:sz w:val="24"/>
          <w:szCs w:val="24"/>
          <w:lang w:eastAsia="ru-RU"/>
        </w:rPr>
        <w:t>Русско-Камешкирского</w:t>
      </w:r>
      <w:r w:rsidRPr="00DF3CB3">
        <w:rPr>
          <w:rFonts w:ascii="Times New Roman" w:eastAsia="Times New Roman" w:hAnsi="Times New Roman"/>
          <w:color w:val="000000"/>
          <w:sz w:val="24"/>
          <w:szCs w:val="24"/>
          <w:lang w:eastAsia="ru-RU"/>
        </w:rPr>
        <w:t xml:space="preserve"> сельсовета </w:t>
      </w:r>
      <w:r w:rsidR="008947AE" w:rsidRPr="00DF3CB3">
        <w:rPr>
          <w:rFonts w:ascii="Times New Roman" w:eastAsia="Times New Roman" w:hAnsi="Times New Roman"/>
          <w:color w:val="000000"/>
          <w:sz w:val="24"/>
          <w:szCs w:val="24"/>
          <w:lang w:eastAsia="ru-RU"/>
        </w:rPr>
        <w:t>Камешкирского</w:t>
      </w:r>
      <w:r w:rsidRPr="00DF3CB3">
        <w:rPr>
          <w:rFonts w:ascii="Times New Roman" w:eastAsia="Times New Roman" w:hAnsi="Times New Roman"/>
          <w:color w:val="000000"/>
          <w:sz w:val="24"/>
          <w:szCs w:val="24"/>
          <w:lang w:eastAsia="ru-RU"/>
        </w:rPr>
        <w:t xml:space="preserve"> района;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г) в форме электронного документа, подписанного с использованием простой электронной подписи или усиленной квалифицированной электронной подписи, посредством Регионального портала;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При формировании заявления обеспечивается: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а) возможность копирования и сохранения запроса и иных документов, указанных в пункте 2.6.2 настоящего Административного регламента, необходимых для предоставления муниципальной</w:t>
      </w:r>
      <w:r w:rsidRPr="00DF3CB3">
        <w:rPr>
          <w:rFonts w:ascii="Times New Roman" w:eastAsia="Times New Roman" w:hAnsi="Times New Roman"/>
          <w:color w:val="FF0000"/>
          <w:sz w:val="24"/>
          <w:szCs w:val="24"/>
          <w:lang w:eastAsia="ru-RU"/>
        </w:rPr>
        <w:t> </w:t>
      </w:r>
      <w:r w:rsidRPr="00DF3CB3">
        <w:rPr>
          <w:rFonts w:ascii="Times New Roman" w:eastAsia="Times New Roman" w:hAnsi="Times New Roman"/>
          <w:color w:val="000000"/>
          <w:sz w:val="24"/>
          <w:szCs w:val="24"/>
          <w:lang w:eastAsia="ru-RU"/>
        </w:rPr>
        <w:t>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в) возможность печати па бумажном носителе копии электронной формы заявления;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2.6.1 заявление о предоставлении земельного участка (приложение N 1 к настоящему Регламенту);</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2.6.1.1. В заявлении о предоставлении земельного участка указываются: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фамилия, имя, отчество, место жительства заявителя и реквизиты документа, удостоверяющего личность заявителя (для граждан);</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кадастровый номер испрашиваемого земельного участка;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основания предоставления земельного участка без проведения торгов из числа предусмотренных статьей 39.5 Земельного кодекса Российской Федерации;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вид права, на котором заявитель желает приобрести земельный участок;</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цель использования земельного участка;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почтовый адрес и (или) адрес электронной почты для связи с заявителем.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2.6.1.2 К заявлению устанавливаются следующие требования: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в заявлении от физических лиц должны быть указаны: контактный телефон, дата и подпись;</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заявления от юридических лиц принимаются на фирменном бланке с указанием реквизитов, даты и подписи;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заявление должно быть подписано заявителем, либо лицом, уполномоченным на совершение данных действий;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текст заявления должен поддаваться прочтению;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использования корректирующих средств для исправления в заявлении не допускается.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2.6.2. К заявлению о предоставлении земельного участка, образованного в границах застроенной территории, в отношении которой заключен договор о ее развитии, прилагаются следующие документы:</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Копия документа, подтверждающего полномочия представителя заявителя, если с заявлением обращается представитель заявителя (заявителей);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Договор о развитии застроенной территории.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2.6.3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Копия документа, подтверждающего личность представителя юридического лица;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2. Копия документа, подтверждающего полномочия представителя заявителя;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2.6.4 К заявлению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прилагаются следующие документы:</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Копия документа, подтверждающего личность представителя юридического лица;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Копия документа, подтверждающего полномочия представителя заявителя;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Решение органа некоммерческой организации о приобретении земельного участка.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2.6.5 К заявлению членов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прилагаются следующие документы:</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Копия документа, подтверждающего личность заявителя (заявителей), являющегося физическим лицом, либо личность представителя физического лица;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Копия документа, подтверждающего полномочия представителя заявителя, если с заявлением обращается представитель заявителя (заявителей);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Документ, подтверждающий членство заявителя в некоммерческой организации.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2.6.6 К заявлению гражданина о предоставлении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 прилагаются следующие документы:</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Копия документа, подтверждающего личность заявителя (заявителей), являющегося физическим лицом, либо личность представителя физического лица;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Копия документа, подтверждающего полномочия представителя заявителя, если с заявлением обращается представитель заявителя (заявителей)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Документы, удостоверяющие (устанавливающие) права заявителя на здание, сооружение либо помещение, если право на такое здание, сооружение либо помещение не зарегистрировано в ЕГРН;</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Предоставление указанных документов не требуется в случае, если указанные документы представлялись в администрацию</w:t>
      </w:r>
      <w:r w:rsidR="00DD2683" w:rsidRPr="00DF3CB3">
        <w:rPr>
          <w:rFonts w:ascii="Times New Roman" w:eastAsia="Times New Roman" w:hAnsi="Times New Roman"/>
          <w:color w:val="000000"/>
          <w:sz w:val="24"/>
          <w:szCs w:val="24"/>
          <w:lang w:eastAsia="ru-RU"/>
        </w:rPr>
        <w:t xml:space="preserve"> </w:t>
      </w:r>
      <w:r w:rsidR="00CA6692" w:rsidRPr="00DF3CB3">
        <w:rPr>
          <w:rFonts w:ascii="Times New Roman" w:eastAsia="Times New Roman" w:hAnsi="Times New Roman"/>
          <w:color w:val="000000"/>
          <w:sz w:val="24"/>
          <w:szCs w:val="24"/>
          <w:lang w:eastAsia="ru-RU"/>
        </w:rPr>
        <w:t>Русско-Камешкирского</w:t>
      </w:r>
      <w:r w:rsidR="00DD2683" w:rsidRPr="00DF3CB3">
        <w:rPr>
          <w:rFonts w:ascii="Times New Roman" w:eastAsia="Times New Roman" w:hAnsi="Times New Roman"/>
          <w:color w:val="000000"/>
          <w:sz w:val="24"/>
          <w:szCs w:val="24"/>
          <w:lang w:eastAsia="ru-RU"/>
        </w:rPr>
        <w:t xml:space="preserve"> сельсовета </w:t>
      </w:r>
      <w:r w:rsidR="008947AE" w:rsidRPr="00DF3CB3">
        <w:rPr>
          <w:rFonts w:ascii="Times New Roman" w:eastAsia="Times New Roman" w:hAnsi="Times New Roman"/>
          <w:color w:val="000000"/>
          <w:sz w:val="24"/>
          <w:szCs w:val="24"/>
          <w:lang w:eastAsia="ru-RU"/>
        </w:rPr>
        <w:t>Камешкирского</w:t>
      </w:r>
      <w:r w:rsidRPr="00DF3CB3">
        <w:rPr>
          <w:rFonts w:ascii="Times New Roman" w:eastAsia="Times New Roman" w:hAnsi="Times New Roman"/>
          <w:color w:val="000000"/>
          <w:sz w:val="24"/>
          <w:szCs w:val="24"/>
          <w:lang w:eastAsia="ru-RU"/>
        </w:rPr>
        <w:t xml:space="preserve"> района</w:t>
      </w:r>
      <w:r w:rsidR="00DD2683" w:rsidRPr="00DF3CB3">
        <w:rPr>
          <w:rFonts w:ascii="Times New Roman" w:eastAsia="Times New Roman" w:hAnsi="Times New Roman"/>
          <w:color w:val="000000"/>
          <w:sz w:val="24"/>
          <w:szCs w:val="24"/>
          <w:lang w:eastAsia="ru-RU"/>
        </w:rPr>
        <w:t xml:space="preserve"> Пензенской области</w:t>
      </w:r>
      <w:r w:rsidRPr="00DF3CB3">
        <w:rPr>
          <w:rFonts w:ascii="Times New Roman" w:eastAsia="Times New Roman" w:hAnsi="Times New Roman"/>
          <w:color w:val="000000"/>
          <w:sz w:val="24"/>
          <w:szCs w:val="24"/>
          <w:lang w:eastAsia="ru-RU"/>
        </w:rPr>
        <w:t xml:space="preserve"> с заявлением о предварительном </w:t>
      </w:r>
      <w:r w:rsidRPr="00DF3CB3">
        <w:rPr>
          <w:rFonts w:ascii="Times New Roman" w:eastAsia="Times New Roman" w:hAnsi="Times New Roman"/>
          <w:color w:val="000000"/>
          <w:sz w:val="24"/>
          <w:szCs w:val="24"/>
          <w:lang w:eastAsia="ru-RU"/>
        </w:rPr>
        <w:lastRenderedPageBreak/>
        <w:t>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2.6.7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2.7.1 К заявлению о предоставлении земельного участка, образованного в границах застроенной территории, в отношении которой заключен договор о ее развитии: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Выписка из ЕГРН об объекте недвижимости (об испрашиваемом земельном участке);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Утвержденный проект планировки и утвержденный проект межевания территории;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Выписка из ЕГРЮЛ о юридическом лице, являющемся заявителем.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2.7.2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Выписка из ЕГРН об объекте недвижимости (об испрашиваемом земельном участке);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Выписка из ЕГРН об объекте недвижимости (о здании и (или) сооружении, расположенном(ых) на испрашиваемом земельном участке);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Выписка из ЕГРЮЛ о юридическом лице, являющемся заявителем.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2.7.3 К заявлению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Утвержденный проект межевания территории;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Проект организации и застройки территории некоммерческого объединения (в случае отсутствия утвержденного проекта межевания территории);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Выписка из ЕГРН об объекте недвижимости (об испрашиваемом земельном участке);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 Выписка из ЕГРЮЛ о юридическом лице, являющемся заявителем.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2.7.4 К заявлению членов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1. Утвержденный проект межевания территории;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Проект организации и застройки территории некоммерческого объединения (в случае отсутствия утвержденного проекта межевания территории);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Выписка из ЕГРН об объекте недвижимости (об испрашиваемом земельном участке);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 Выписка из ЕГРЮЛ о юридическом лице, являющемся заявителем.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2.7.5 К заявлению гражданина о предоставлении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Выписка из ЕГРН об объекте недвижимости (об испрашиваемом земельном участке);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Выписка из ЕГРН об объекте недвижимости (о здании и (или) сооружении, расположенном(ых) на испрашиваемом земельном участке).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bookmarkStart w:id="2" w:name="P196"/>
      <w:bookmarkStart w:id="3" w:name="P199"/>
      <w:bookmarkEnd w:id="2"/>
      <w:bookmarkEnd w:id="3"/>
      <w:r w:rsidRPr="00DF3CB3">
        <w:rPr>
          <w:rFonts w:ascii="Times New Roman" w:eastAsia="Times New Roman" w:hAnsi="Times New Roman"/>
          <w:color w:val="000000"/>
          <w:sz w:val="24"/>
          <w:szCs w:val="24"/>
          <w:lang w:eastAsia="ru-RU"/>
        </w:rPr>
        <w:t>2.8.Основания для отказа в приеме документов на предоставление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заявление, поданное в электронной форме, подано с нарушением порядка, установленного п. 2.16 II Раздела Регламента;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если в результате проверки усиленной квалифицированной электронной подписи заявителя будет выявлено несоблюдение установленных ст. 11 Федерального закона от 06.04.2011 N 63-ФЗ "Об электронной подписи" условий признания ее действительности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2.9. Основания для приостановления предоставления муниципальной услуги отсутствуют.</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2.10. Размер платы, взимаемой с заявителя при предоставлении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Муниципальная услуга предоставляется бесплатно.</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2.12. Срок регистрации заявлений заявителя.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З</w:t>
      </w:r>
      <w:r w:rsidRPr="00DF3CB3">
        <w:rPr>
          <w:rFonts w:ascii="Times New Roman" w:eastAsia="Times New Roman" w:hAnsi="Times New Roman"/>
          <w:color w:val="000000"/>
          <w:spacing w:val="2"/>
          <w:sz w:val="24"/>
          <w:szCs w:val="24"/>
          <w:shd w:val="clear" w:color="auto" w:fill="FFFFFF"/>
          <w:lang w:eastAsia="ru-RU"/>
        </w:rPr>
        <w:t xml:space="preserve">дания, в которых располагаются помещения </w:t>
      </w:r>
      <w:r w:rsidR="0074525F" w:rsidRPr="00DF3CB3">
        <w:rPr>
          <w:rFonts w:ascii="Times New Roman" w:eastAsia="Times New Roman" w:hAnsi="Times New Roman"/>
          <w:color w:val="000000"/>
          <w:spacing w:val="2"/>
          <w:sz w:val="24"/>
          <w:szCs w:val="24"/>
          <w:shd w:val="clear" w:color="auto" w:fill="FFFFFF"/>
          <w:lang w:eastAsia="ru-RU"/>
        </w:rPr>
        <w:t>а</w:t>
      </w:r>
      <w:r w:rsidRPr="00DF3CB3">
        <w:rPr>
          <w:rFonts w:ascii="Times New Roman" w:eastAsia="Times New Roman" w:hAnsi="Times New Roman"/>
          <w:color w:val="000000"/>
          <w:spacing w:val="2"/>
          <w:sz w:val="24"/>
          <w:szCs w:val="24"/>
          <w:shd w:val="clear" w:color="auto" w:fill="FFFFFF"/>
          <w:lang w:eastAsia="ru-RU"/>
        </w:rPr>
        <w:t>дминистрации, МФЦ должны быть расположены с учетом транспортной и пешеходной доступности для заявителей.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pacing w:val="2"/>
          <w:sz w:val="24"/>
          <w:szCs w:val="24"/>
          <w:shd w:val="clear" w:color="auto" w:fill="FFFFFF"/>
          <w:lang w:eastAsia="ru-RU"/>
        </w:rPr>
        <w:t xml:space="preserve">Помещения </w:t>
      </w:r>
      <w:r w:rsidR="0074525F" w:rsidRPr="00DF3CB3">
        <w:rPr>
          <w:rFonts w:ascii="Times New Roman" w:eastAsia="Times New Roman" w:hAnsi="Times New Roman"/>
          <w:color w:val="000000"/>
          <w:spacing w:val="2"/>
          <w:sz w:val="24"/>
          <w:szCs w:val="24"/>
          <w:shd w:val="clear" w:color="auto" w:fill="FFFFFF"/>
          <w:lang w:eastAsia="ru-RU"/>
        </w:rPr>
        <w:t>а</w:t>
      </w:r>
      <w:r w:rsidRPr="00DF3CB3">
        <w:rPr>
          <w:rFonts w:ascii="Times New Roman" w:eastAsia="Times New Roman" w:hAnsi="Times New Roman"/>
          <w:color w:val="000000"/>
          <w:spacing w:val="2"/>
          <w:sz w:val="24"/>
          <w:szCs w:val="24"/>
          <w:shd w:val="clear" w:color="auto" w:fill="FFFFFF"/>
          <w:lang w:eastAsia="ru-RU"/>
        </w:rPr>
        <w:t>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2.13.1. Предоставление муниципальной услуги осуществляется в специально выделенных для этой цели помещениях.</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2.13.2. Помещения, в которых осуществляется предоставление муниципальной услуги, оборудуются: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информационными стендами, содержащими визуальную и текстовую информацию;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стульями и столами для возможности оформления документов.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2.13.3. Количество мест ожидания определяется исходя из фактической нагрузки и возможностей для их размещения в здании.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2.13.4. Места для заполнения документов оборудуются стульями, столами (стойками) и обеспечиваются бланками заявлений и образцами их заполнения.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2.13.5. Кабинеты приема заявителей должны иметь информационные таблички (вывески) с указанием: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номера кабинета;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фамилии, имени, отчества и должности специалиста.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2.13.6.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2.13.7.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МФЦ.</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 xml:space="preserve">Специалисты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МФЦ оказывают помощь инвалидам в преодолении барьеров, мешающих получению ими услуг наравне с другими лицами.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Рабочее место специалиста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МФЦ</w:t>
      </w:r>
      <w:r w:rsidRPr="00DF3CB3">
        <w:rPr>
          <w:rFonts w:ascii="Times New Roman" w:eastAsia="Times New Roman" w:hAnsi="Times New Roman"/>
          <w:color w:val="FF0000"/>
          <w:sz w:val="24"/>
          <w:szCs w:val="24"/>
          <w:lang w:eastAsia="ru-RU"/>
        </w:rPr>
        <w:t> </w:t>
      </w:r>
      <w:r w:rsidRPr="00DF3CB3">
        <w:rPr>
          <w:rFonts w:ascii="Times New Roman" w:eastAsia="Times New Roman" w:hAnsi="Times New Roman"/>
          <w:color w:val="000000"/>
          <w:sz w:val="24"/>
          <w:szCs w:val="24"/>
          <w:lang w:eastAsia="ru-RU"/>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Специалисты </w:t>
      </w:r>
      <w:r w:rsidR="00DD2683"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МФЦ обеспечиваются личными нагрудными карточками (бейджами) с указанием фамилии, имени, отчества и должности.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2.14. Показатели доступности и качества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2.14.1. Показателями доступности предоставления муниципальной услуги являются: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транспортная доступность к месту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 размещение информации о порядке предоставления муниципальной услуги на официальном сайте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на Едином портале и Региональном портале;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размещение информации о порядке предоставления муниципальной услуги на информационных стендах;</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размещение информации о порядке предоставления муниципальной услуги в средствах массовой информации.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2.14.2. Показателями качества предоставления муниципальной услуги являются отсутствие: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очередей при приеме и выдаче документов заявителям;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нарушений сроков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 обоснованных жалоб на действия (бездействие) муниципальных служащих и должностных лиц, предоставляющих муниципальную услугу,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2.15. Особенности предоставления муниципальной услуги в МФЦ и особенности предоставления муниципальной услуги в электронной форме.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Предоставление муниципальной услуги может осуществляться в электронной форме. Заявление в форме электронн</w:t>
      </w:r>
      <w:r w:rsidR="0074525F" w:rsidRPr="00DF3CB3">
        <w:rPr>
          <w:rFonts w:ascii="Times New Roman" w:eastAsia="Times New Roman" w:hAnsi="Times New Roman"/>
          <w:color w:val="000000"/>
          <w:sz w:val="24"/>
          <w:szCs w:val="24"/>
          <w:lang w:eastAsia="ru-RU"/>
        </w:rPr>
        <w:t>ого документа представляется в а</w:t>
      </w:r>
      <w:r w:rsidRPr="00DF3CB3">
        <w:rPr>
          <w:rFonts w:ascii="Times New Roman" w:eastAsia="Times New Roman" w:hAnsi="Times New Roman"/>
          <w:color w:val="000000"/>
          <w:sz w:val="24"/>
          <w:szCs w:val="24"/>
          <w:lang w:eastAsia="ru-RU"/>
        </w:rPr>
        <w:t>дминистрацию по выбору заявителя: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путем заполнения формы запроса, размещенной на официальном сайте Администрации, через личный кабинет в Едином портале и (или) Региональном портале;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путем направ</w:t>
      </w:r>
      <w:r w:rsidR="00DD2683" w:rsidRPr="00DF3CB3">
        <w:rPr>
          <w:rFonts w:ascii="Times New Roman" w:eastAsia="Times New Roman" w:hAnsi="Times New Roman"/>
          <w:color w:val="000000"/>
          <w:sz w:val="24"/>
          <w:szCs w:val="24"/>
          <w:lang w:eastAsia="ru-RU"/>
        </w:rPr>
        <w:t>ления электронного документа в а</w:t>
      </w:r>
      <w:r w:rsidRPr="00DF3CB3">
        <w:rPr>
          <w:rFonts w:ascii="Times New Roman" w:eastAsia="Times New Roman" w:hAnsi="Times New Roman"/>
          <w:color w:val="000000"/>
          <w:sz w:val="24"/>
          <w:szCs w:val="24"/>
          <w:lang w:eastAsia="ru-RU"/>
        </w:rPr>
        <w:t>дминистрацию на официальную электронную почту.</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В заявлении указывается один из следующих способов предоставления результатов рассмотрения заявления </w:t>
      </w:r>
      <w:r w:rsidR="00DD2683"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дминистрацией: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 в виде бумажного документа, который заявитель получает непосредственно при личном обращении;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 в виде бумажного документа, который направляется </w:t>
      </w:r>
      <w:r w:rsidR="00DD2683"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дминистрацией заявителю посредством почтового отправления;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 в виде электронного документа, размещенного на официальном сайте, ссылка на который направляется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дминистрацией заявителю посредством электронной почты;</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в виде электронного д</w:t>
      </w:r>
      <w:r w:rsidR="002620E4" w:rsidRPr="00DF3CB3">
        <w:rPr>
          <w:rFonts w:ascii="Times New Roman" w:eastAsia="Times New Roman" w:hAnsi="Times New Roman"/>
          <w:color w:val="000000"/>
          <w:sz w:val="24"/>
          <w:szCs w:val="24"/>
          <w:lang w:eastAsia="ru-RU"/>
        </w:rPr>
        <w:t>окумента, который направляется а</w:t>
      </w:r>
      <w:r w:rsidRPr="00DF3CB3">
        <w:rPr>
          <w:rFonts w:ascii="Times New Roman" w:eastAsia="Times New Roman" w:hAnsi="Times New Roman"/>
          <w:color w:val="000000"/>
          <w:sz w:val="24"/>
          <w:szCs w:val="24"/>
          <w:lang w:eastAsia="ru-RU"/>
        </w:rPr>
        <w:t>дминистрацией заявителю посредством электронной почты.</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электронной подписью заявителя;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усиленной квалифицированной электронной подписью заявителя.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лица, действующего от имени юридического лица без доверенности;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дминистрацию в порядке межведомственного информационного взаимодействия.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Получение заявления и прилагаемых к нему документов подтверждается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дминистрацией путем направления заявителю уведомления, содержащего входящий регистрационный н</w:t>
      </w:r>
      <w:r w:rsidR="0074525F" w:rsidRPr="00DF3CB3">
        <w:rPr>
          <w:rFonts w:ascii="Times New Roman" w:eastAsia="Times New Roman" w:hAnsi="Times New Roman"/>
          <w:color w:val="000000"/>
          <w:sz w:val="24"/>
          <w:szCs w:val="24"/>
          <w:lang w:eastAsia="ru-RU"/>
        </w:rPr>
        <w:t>омер заявления, дату получения а</w:t>
      </w:r>
      <w:r w:rsidRPr="00DF3CB3">
        <w:rPr>
          <w:rFonts w:ascii="Times New Roman" w:eastAsia="Times New Roman" w:hAnsi="Times New Roman"/>
          <w:color w:val="000000"/>
          <w:sz w:val="24"/>
          <w:szCs w:val="24"/>
          <w:lang w:eastAsia="ru-RU"/>
        </w:rPr>
        <w:t xml:space="preserve">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Заявление, представленное с нарушением указанно</w:t>
      </w:r>
      <w:r w:rsidR="0074525F" w:rsidRPr="00DF3CB3">
        <w:rPr>
          <w:rFonts w:ascii="Times New Roman" w:eastAsia="Times New Roman" w:hAnsi="Times New Roman"/>
          <w:color w:val="000000"/>
          <w:sz w:val="24"/>
          <w:szCs w:val="24"/>
          <w:lang w:eastAsia="ru-RU"/>
        </w:rPr>
        <w:t>го порядка, не рассматривается а</w:t>
      </w:r>
      <w:r w:rsidRPr="00DF3CB3">
        <w:rPr>
          <w:rFonts w:ascii="Times New Roman" w:eastAsia="Times New Roman" w:hAnsi="Times New Roman"/>
          <w:color w:val="000000"/>
          <w:sz w:val="24"/>
          <w:szCs w:val="24"/>
          <w:lang w:eastAsia="ru-RU"/>
        </w:rPr>
        <w:t>дминистрацией.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Не позднее пяти рабочих дней со дня представления такого заявления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Примерная форма заявления в электронной форме размещается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дминистрацией на официальном сайте с возможностью бесплатного копирования.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Заявления и прилагаемые к ним документы предоставляются 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 xml:space="preserve">дминистрацию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w:t>
      </w:r>
      <w:r w:rsidRPr="00DF3CB3">
        <w:rPr>
          <w:rFonts w:ascii="Times New Roman" w:eastAsia="Times New Roman" w:hAnsi="Times New Roman"/>
          <w:color w:val="000000"/>
          <w:sz w:val="24"/>
          <w:szCs w:val="24"/>
          <w:lang w:eastAsia="ru-RU"/>
        </w:rPr>
        <w:lastRenderedPageBreak/>
        <w:t>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F448E0" w:rsidRPr="00DF3CB3" w:rsidRDefault="0074525F"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Заявления представляются в а</w:t>
      </w:r>
      <w:r w:rsidR="00F448E0" w:rsidRPr="00DF3CB3">
        <w:rPr>
          <w:rFonts w:ascii="Times New Roman" w:eastAsia="Times New Roman" w:hAnsi="Times New Roman"/>
          <w:color w:val="000000"/>
          <w:sz w:val="24"/>
          <w:szCs w:val="24"/>
          <w:lang w:eastAsia="ru-RU"/>
        </w:rPr>
        <w:t>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Документы, которые предоставляются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p>
    <w:p w:rsidR="00F448E0" w:rsidRPr="00DF3CB3" w:rsidRDefault="00F448E0" w:rsidP="00F448E0">
      <w:pPr>
        <w:spacing w:after="0" w:line="240" w:lineRule="auto"/>
        <w:ind w:firstLine="567"/>
        <w:jc w:val="center"/>
        <w:rPr>
          <w:rFonts w:ascii="Times New Roman" w:eastAsia="Times New Roman" w:hAnsi="Times New Roman"/>
          <w:color w:val="000000"/>
          <w:sz w:val="24"/>
          <w:szCs w:val="24"/>
          <w:lang w:eastAsia="ru-RU"/>
        </w:rPr>
      </w:pPr>
      <w:r w:rsidRPr="00DF3CB3">
        <w:rPr>
          <w:rFonts w:ascii="Times New Roman" w:eastAsia="Times New Roman" w:hAnsi="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bookmarkStart w:id="4" w:name="P322"/>
      <w:bookmarkEnd w:id="4"/>
      <w:r w:rsidRPr="00DF3CB3">
        <w:rPr>
          <w:rFonts w:ascii="Times New Roman" w:eastAsia="Times New Roman" w:hAnsi="Times New Roman"/>
          <w:color w:val="000000"/>
          <w:sz w:val="24"/>
          <w:szCs w:val="24"/>
          <w:lang w:eastAsia="ru-RU"/>
        </w:rPr>
        <w:t>3.1. Исчерпывающий перечень административных процедур.</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bookmarkStart w:id="5" w:name="P323"/>
      <w:bookmarkEnd w:id="5"/>
      <w:r w:rsidRPr="00DF3CB3">
        <w:rPr>
          <w:rFonts w:ascii="Times New Roman" w:eastAsia="Times New Roman" w:hAnsi="Times New Roman"/>
          <w:color w:val="000000"/>
          <w:sz w:val="24"/>
          <w:szCs w:val="24"/>
          <w:lang w:eastAsia="ru-RU"/>
        </w:rPr>
        <w:t>Предоставление муниципальной услуги включает в себя следующие административные процедуры:</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3.1.1. прием и регистрация документов, представленных заявителем;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3.1.2. проверка представленных документов на соответствие установленным требованиям;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3.1.3. рассмотрение, проверка представленных заявителем документов и подготовка постановления о предоставлении земельного</w:t>
      </w:r>
      <w:r w:rsidR="0074525F" w:rsidRPr="00DF3CB3">
        <w:rPr>
          <w:rFonts w:ascii="Times New Roman" w:eastAsia="Times New Roman" w:hAnsi="Times New Roman"/>
          <w:color w:val="000000"/>
          <w:sz w:val="24"/>
          <w:szCs w:val="24"/>
          <w:lang w:eastAsia="ru-RU"/>
        </w:rPr>
        <w:t xml:space="preserve"> участка, подписание их главой а</w:t>
      </w:r>
      <w:r w:rsidRPr="00DF3CB3">
        <w:rPr>
          <w:rFonts w:ascii="Times New Roman" w:eastAsia="Times New Roman" w:hAnsi="Times New Roman"/>
          <w:color w:val="000000"/>
          <w:sz w:val="24"/>
          <w:szCs w:val="24"/>
          <w:lang w:eastAsia="ru-RU"/>
        </w:rPr>
        <w:t>дминистрации и направление заявителю;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3.1.4. подготовка проекта уведомления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 xml:space="preserve">дминистрации об отказе в предоставлении земельного участка, подписание его главой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и направление заявителю.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3.2. Описание последовательности действий при предоставлении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bookmarkStart w:id="6" w:name="P332"/>
      <w:bookmarkEnd w:id="6"/>
      <w:r w:rsidRPr="00DF3CB3">
        <w:rPr>
          <w:rFonts w:ascii="Times New Roman" w:eastAsia="Times New Roman" w:hAnsi="Times New Roman"/>
          <w:color w:val="000000"/>
          <w:sz w:val="24"/>
          <w:szCs w:val="24"/>
          <w:lang w:eastAsia="ru-RU"/>
        </w:rPr>
        <w:t>3.2.1. Прием и регистрация документов, представленных заявителем.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Основанием для начала административной процедуры является поступлен</w:t>
      </w:r>
      <w:r w:rsidR="0074525F" w:rsidRPr="00DF3CB3">
        <w:rPr>
          <w:rFonts w:ascii="Times New Roman" w:eastAsia="Times New Roman" w:hAnsi="Times New Roman"/>
          <w:color w:val="000000"/>
          <w:sz w:val="24"/>
          <w:szCs w:val="24"/>
          <w:lang w:eastAsia="ru-RU"/>
        </w:rPr>
        <w:t>ие заявления в а</w:t>
      </w:r>
      <w:r w:rsidRPr="00DF3CB3">
        <w:rPr>
          <w:rFonts w:ascii="Times New Roman" w:eastAsia="Times New Roman" w:hAnsi="Times New Roman"/>
          <w:color w:val="000000"/>
          <w:sz w:val="24"/>
          <w:szCs w:val="24"/>
          <w:lang w:eastAsia="ru-RU"/>
        </w:rPr>
        <w:t>дминистрацию.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 xml:space="preserve">Специалист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 xml:space="preserve">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в день поступления.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Если заявление о предоставлении муниципальной услуги поступило в электронной форме, специалист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 xml:space="preserve">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 xml:space="preserve">дминистрации и передача зарегистрированного заявления и прилагаемых к нему документов главе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(далее – Глава администрации).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w:t>
      </w:r>
      <w:r w:rsidR="0074525F" w:rsidRPr="00DF3CB3">
        <w:rPr>
          <w:rFonts w:ascii="Times New Roman" w:eastAsia="Times New Roman" w:hAnsi="Times New Roman"/>
          <w:color w:val="000000"/>
          <w:sz w:val="24"/>
          <w:szCs w:val="24"/>
          <w:lang w:eastAsia="ru-RU"/>
        </w:rPr>
        <w:t>нных в пункте 2.8.2 настоящего а</w:t>
      </w:r>
      <w:r w:rsidRPr="00DF3CB3">
        <w:rPr>
          <w:rFonts w:ascii="Times New Roman" w:eastAsia="Times New Roman" w:hAnsi="Times New Roman"/>
          <w:color w:val="000000"/>
          <w:sz w:val="24"/>
          <w:szCs w:val="24"/>
          <w:lang w:eastAsia="ru-RU"/>
        </w:rPr>
        <w:t>дминистративного регламента.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bookmarkStart w:id="7" w:name="P339"/>
      <w:bookmarkEnd w:id="7"/>
      <w:r w:rsidRPr="00DF3CB3">
        <w:rPr>
          <w:rFonts w:ascii="Times New Roman" w:eastAsia="Times New Roman" w:hAnsi="Times New Roman"/>
          <w:color w:val="000000"/>
          <w:sz w:val="24"/>
          <w:szCs w:val="24"/>
          <w:lang w:eastAsia="ru-RU"/>
        </w:rPr>
        <w:t>3.2.2. Проверка представленных документов на соответствие установленным требованиям.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В отношении документов, поступивших от Главы администрации с резолюцией специалист:</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устанавливает соответствие документов, поданных в электронной форме, требованиям Приказа Минэкономразвития РФ № 7;</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устанавливает наличие или отсутствие обстоятельств, указанных в абзаце втором пункта 2.7 Регламента.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Заявление, представленное с нарушением Порядка, утвержденного Приказом Минэкономразвития РФ № 7,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 xml:space="preserve">дминистрацией не рассматривается. Не позднее пяти рабочих дней со дня его представления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 xml:space="preserve">Заявление и документы (при их наличии), представленные заявителем через МФЦ передаются многофункциональным центром 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дминистрацию в электронном виде в день обращения заявителя, на бумажном носителе в срок, установленный соглашением, о взаимодействии.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w:t>
      </w:r>
      <w:r w:rsidR="0074525F" w:rsidRPr="00DF3CB3">
        <w:rPr>
          <w:rFonts w:ascii="Times New Roman" w:eastAsia="Times New Roman" w:hAnsi="Times New Roman"/>
          <w:color w:val="000000"/>
          <w:sz w:val="24"/>
          <w:szCs w:val="24"/>
          <w:lang w:eastAsia="ru-RU"/>
        </w:rPr>
        <w:t>ю уведомления о не рассмотрении а</w:t>
      </w:r>
      <w:r w:rsidRPr="00DF3CB3">
        <w:rPr>
          <w:rFonts w:ascii="Times New Roman" w:eastAsia="Times New Roman" w:hAnsi="Times New Roman"/>
          <w:color w:val="000000"/>
          <w:sz w:val="24"/>
          <w:szCs w:val="24"/>
          <w:lang w:eastAsia="ru-RU"/>
        </w:rPr>
        <w:t>дминистрацией заявления, представленного с нарушением Порядка, утвержденного Приказом Минэкономразвития РФ от 14.01.2015 № 7.</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Максимальный срок выполнения административного действия - 5 рабочих дней со дня поступления документов 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 xml:space="preserve">дминистрацию в случае подачи заявления с нарушением требований Порядка, утвержденного Приказом Минэкономразвития РФ, или 1 рабочий день со дня поступления документов 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дминистрацию при несоблюдении установленных условий признания действительности усиленной квалифицированной электронной подписи.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При отсутствии обстоятельств, указанных в пункте 2.8 Регламента, Специалист переходит к рассмотрению и проверке представленных заявителем документов.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Максимальный срок выполнения административного действия - 10 дней со дня поступления документов 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3.2.3. Рассмотрение, проверка представленных заявителем документов и подготовка проекта постановления о предоставлении земельного участка, подписание его Главой администрации и направление заявителю.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Основанием для начала административной процедуры является отсутствие обстоятельств, указанных в пункте 2.8 Регламента.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Специалист:</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пунктах 2.6.4, 2.6.5 Регламента и которые заявитель вправе предоставить;</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проверяет наличие или отсутствие оснований, предусмотренных пунктом 2.8. Регламента;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подготавливает проект постановления в 2 экземплярах при отсутствии оснований, указанных в пункте 2.8. Регламента;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обеспечивает их подписание Главой администрации и направление заявителю.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Результатом административной процедуры является постановлении о предоставлении земельного участка в 2 экземплярах, подписанный Главой администрации и направленные заявителю.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В случае подачи документов в электронной форме подписанное Главой администрации постановление:</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направляется заявителю способом, указанным в заявлении;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дополнительно на бумажном носителе представляется по выбо</w:t>
      </w:r>
      <w:r w:rsidR="0074525F" w:rsidRPr="00DF3CB3">
        <w:rPr>
          <w:rFonts w:ascii="Times New Roman" w:eastAsia="Times New Roman" w:hAnsi="Times New Roman"/>
          <w:color w:val="000000"/>
          <w:sz w:val="24"/>
          <w:szCs w:val="24"/>
          <w:lang w:eastAsia="ru-RU"/>
        </w:rPr>
        <w:t>ру заявителя непосредственно в а</w:t>
      </w:r>
      <w:r w:rsidRPr="00DF3CB3">
        <w:rPr>
          <w:rFonts w:ascii="Times New Roman" w:eastAsia="Times New Roman" w:hAnsi="Times New Roman"/>
          <w:color w:val="000000"/>
          <w:sz w:val="24"/>
          <w:szCs w:val="24"/>
          <w:lang w:eastAsia="ru-RU"/>
        </w:rPr>
        <w:t>дминистрации при личном обращении либо направляется заявителю посредством почтового отправления.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bookmarkStart w:id="8" w:name="P376"/>
      <w:bookmarkEnd w:id="8"/>
      <w:r w:rsidRPr="00DF3CB3">
        <w:rPr>
          <w:rFonts w:ascii="Times New Roman" w:eastAsia="Times New Roman" w:hAnsi="Times New Roman"/>
          <w:color w:val="000000"/>
          <w:sz w:val="24"/>
          <w:szCs w:val="24"/>
          <w:lang w:eastAsia="ru-RU"/>
        </w:rPr>
        <w:lastRenderedPageBreak/>
        <w:t xml:space="preserve">3.2.4. Подготовка проекта уведомления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об отказе в предоставлении земельного участка, его подписание Главой администрации и направление заявителю.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Основанием для начала административной процедуры является рассмотрение Специалистом поступившего заявления, проверка наличия или отсутствия оснований, предусмотренных п.2.8 регламента.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Критерий принятия решения о </w:t>
      </w:r>
      <w:r w:rsidR="0074525F" w:rsidRPr="00DF3CB3">
        <w:rPr>
          <w:rFonts w:ascii="Times New Roman" w:eastAsia="Times New Roman" w:hAnsi="Times New Roman"/>
          <w:color w:val="000000"/>
          <w:sz w:val="24"/>
          <w:szCs w:val="24"/>
          <w:lang w:eastAsia="ru-RU"/>
        </w:rPr>
        <w:t>подготовке проекта уведомления а</w:t>
      </w:r>
      <w:r w:rsidRPr="00DF3CB3">
        <w:rPr>
          <w:rFonts w:ascii="Times New Roman" w:eastAsia="Times New Roman" w:hAnsi="Times New Roman"/>
          <w:color w:val="000000"/>
          <w:sz w:val="24"/>
          <w:szCs w:val="24"/>
          <w:lang w:eastAsia="ru-RU"/>
        </w:rPr>
        <w:t>дминистрации об отказе в предоставлении земельного участка - наличие оснований для отказа в предоставлении земельного участка без проведения торгов предусмотренных п.2.8 регламента.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Специалист обеспечивает подписание проекта уведомления об отказе в предоставлении земельного участка Главой администрации.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Результатом административной процедуры является подписание Главой администрации уведомления об отказе в предоставлении земельного участка и направление его заявителю.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Способом фиксации результата выполнения административной процедуры является постановление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об отказе в предоставлении земельного участка.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В случае подачи документов в электронной форме постановление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об отказе в предоставлении земельного участка направляется заявителю способом, указанным в заявлении.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Максимальный срок выполнения административной процедуры - 29 дней со дня поступления заявления 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bookmarkStart w:id="9" w:name="P387"/>
      <w:bookmarkEnd w:id="9"/>
      <w:r w:rsidRPr="00DF3CB3">
        <w:rPr>
          <w:rFonts w:ascii="Times New Roman" w:eastAsia="Times New Roman" w:hAnsi="Times New Roman"/>
          <w:color w:val="000000"/>
          <w:sz w:val="24"/>
          <w:szCs w:val="24"/>
          <w:lang w:eastAsia="ru-RU"/>
        </w:rPr>
        <w:t> </w:t>
      </w:r>
    </w:p>
    <w:p w:rsidR="00F448E0" w:rsidRPr="00DF3CB3" w:rsidRDefault="00F448E0" w:rsidP="00F448E0">
      <w:pPr>
        <w:spacing w:after="0" w:line="240" w:lineRule="auto"/>
        <w:ind w:firstLine="567"/>
        <w:jc w:val="center"/>
        <w:rPr>
          <w:rFonts w:ascii="Times New Roman" w:eastAsia="Times New Roman" w:hAnsi="Times New Roman"/>
          <w:color w:val="000000"/>
          <w:sz w:val="24"/>
          <w:szCs w:val="24"/>
          <w:lang w:eastAsia="ru-RU"/>
        </w:rPr>
      </w:pPr>
      <w:r w:rsidRPr="00DF3CB3">
        <w:rPr>
          <w:rFonts w:ascii="Times New Roman" w:eastAsia="Times New Roman" w:hAnsi="Times New Roman"/>
          <w:b/>
          <w:bCs/>
          <w:color w:val="000000"/>
          <w:sz w:val="24"/>
          <w:szCs w:val="24"/>
          <w:lang w:eastAsia="ru-RU"/>
        </w:rPr>
        <w:t>IV. Формы контроля за исполнением Регламента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Текущий контроль осуществляется путем проведения проверок</w:t>
      </w:r>
      <w:r w:rsidRPr="00DF3CB3">
        <w:rPr>
          <w:rFonts w:ascii="Times New Roman" w:eastAsia="Times New Roman" w:hAnsi="Times New Roman"/>
          <w:color w:val="92D050"/>
          <w:sz w:val="24"/>
          <w:szCs w:val="24"/>
          <w:lang w:eastAsia="ru-RU"/>
        </w:rPr>
        <w:t> </w:t>
      </w:r>
      <w:r w:rsidRPr="00DF3CB3">
        <w:rPr>
          <w:rFonts w:ascii="Times New Roman" w:eastAsia="Times New Roman" w:hAnsi="Times New Roman"/>
          <w:color w:val="000000"/>
          <w:sz w:val="24"/>
          <w:szCs w:val="24"/>
          <w:lang w:eastAsia="ru-RU"/>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4.2. 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проводятся плановые и внеплановые проверки полноты и качества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Периодичность осуществления проверок определяется Главой администрации.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Внеплановые проверки проводятся в случае необходимости проверки устранения ранее выявленных нарушений, а также при поступлении 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дминистрацию, обращений (жалоб) граждан и юридических лиц, связанных с нарушениями при предоставлении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Плановые и внеплановые проверки провод</w:t>
      </w:r>
      <w:r w:rsidR="0074525F" w:rsidRPr="00DF3CB3">
        <w:rPr>
          <w:rFonts w:ascii="Times New Roman" w:eastAsia="Times New Roman" w:hAnsi="Times New Roman"/>
          <w:color w:val="000000"/>
          <w:sz w:val="24"/>
          <w:szCs w:val="24"/>
          <w:lang w:eastAsia="ru-RU"/>
        </w:rPr>
        <w:t>ятся на основании распоряжений а</w:t>
      </w:r>
      <w:r w:rsidRPr="00DF3CB3">
        <w:rPr>
          <w:rFonts w:ascii="Times New Roman" w:eastAsia="Times New Roman" w:hAnsi="Times New Roman"/>
          <w:color w:val="000000"/>
          <w:sz w:val="24"/>
          <w:szCs w:val="24"/>
          <w:lang w:eastAsia="ru-RU"/>
        </w:rPr>
        <w:t>дминистрации.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 xml:space="preserve">4.4. Персональная ответственность Специалистов </w:t>
      </w:r>
      <w:r w:rsidR="0074525F" w:rsidRPr="00DF3CB3">
        <w:rPr>
          <w:rFonts w:ascii="Times New Roman" w:eastAsia="Times New Roman" w:hAnsi="Times New Roman"/>
          <w:color w:val="000000"/>
          <w:sz w:val="24"/>
          <w:szCs w:val="24"/>
          <w:lang w:eastAsia="ru-RU"/>
        </w:rPr>
        <w:t>а</w:t>
      </w:r>
      <w:r w:rsidRPr="00DF3CB3">
        <w:rPr>
          <w:rFonts w:ascii="Times New Roman" w:eastAsia="Times New Roman" w:hAnsi="Times New Roman"/>
          <w:color w:val="000000"/>
          <w:sz w:val="24"/>
          <w:szCs w:val="24"/>
          <w:lang w:eastAsia="ru-RU"/>
        </w:rPr>
        <w:t>дминистрации закрепляется в их должностных инструкциях в соответствии с требованиями законодательства Российской Федерации.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4.5. Ответственные исполнители несут персональную ответственность за: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p>
    <w:p w:rsidR="00F448E0" w:rsidRPr="00DF3CB3" w:rsidRDefault="00F448E0" w:rsidP="00F448E0">
      <w:pPr>
        <w:spacing w:after="0" w:line="240" w:lineRule="auto"/>
        <w:ind w:firstLine="567"/>
        <w:jc w:val="center"/>
        <w:rPr>
          <w:rFonts w:ascii="Times New Roman" w:eastAsia="Times New Roman" w:hAnsi="Times New Roman"/>
          <w:color w:val="000000"/>
          <w:sz w:val="24"/>
          <w:szCs w:val="24"/>
          <w:lang w:eastAsia="ru-RU"/>
        </w:rPr>
      </w:pPr>
      <w:r w:rsidRPr="00DF3CB3">
        <w:rPr>
          <w:rFonts w:ascii="Times New Roman" w:eastAsia="Times New Roman" w:hAnsi="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w:t>
      </w:r>
      <w:r w:rsidR="0074525F" w:rsidRPr="00DF3CB3">
        <w:rPr>
          <w:rFonts w:ascii="Times New Roman" w:eastAsia="Times New Roman" w:hAnsi="Times New Roman"/>
          <w:b/>
          <w:bCs/>
          <w:color w:val="000000"/>
          <w:sz w:val="24"/>
          <w:szCs w:val="24"/>
          <w:lang w:eastAsia="ru-RU"/>
        </w:rPr>
        <w:t xml:space="preserve"> </w:t>
      </w:r>
      <w:r w:rsidRPr="00DF3CB3">
        <w:rPr>
          <w:rFonts w:ascii="Times New Roman" w:eastAsia="Times New Roman" w:hAnsi="Times New Roman"/>
          <w:b/>
          <w:bCs/>
          <w:color w:val="000000"/>
          <w:sz w:val="24"/>
          <w:szCs w:val="24"/>
          <w:lang w:eastAsia="ru-RU"/>
        </w:rPr>
        <w:t>муниципальных служащих, работников.</w:t>
      </w:r>
    </w:p>
    <w:p w:rsidR="00F448E0" w:rsidRPr="00DF3CB3" w:rsidRDefault="00F448E0" w:rsidP="00F448E0">
      <w:pPr>
        <w:shd w:val="clear" w:color="auto" w:fill="FFFFFF"/>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5.1. Заявитель может обратиться с жалобой, в том числе в следующих случаях:</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210-ФЗ;</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w:t>
      </w:r>
      <w:r w:rsidRPr="00DF3CB3">
        <w:rPr>
          <w:rFonts w:ascii="Times New Roman" w:eastAsia="Times New Roman" w:hAnsi="Times New Roman"/>
          <w:color w:val="000000"/>
          <w:sz w:val="24"/>
          <w:szCs w:val="24"/>
          <w:lang w:eastAsia="ru-RU"/>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5.4. Жалоба должна содержать:</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DF3CB3">
        <w:rPr>
          <w:rFonts w:ascii="Times New Roman" w:eastAsia="Times New Roman" w:hAnsi="Times New Roman"/>
          <w:color w:val="000000"/>
          <w:sz w:val="24"/>
          <w:szCs w:val="24"/>
          <w:lang w:eastAsia="ru-RU"/>
        </w:rPr>
        <w:lastRenderedPageBreak/>
        <w:t>электронной почты (при наличии) и почтовый адрес, по которым должен быть направлен ответ заявителю;</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5.5.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bookmarkStart w:id="10" w:name="Par10"/>
      <w:bookmarkEnd w:id="10"/>
      <w:r w:rsidRPr="00DF3CB3">
        <w:rPr>
          <w:rFonts w:ascii="Times New Roman" w:eastAsia="Times New Roman" w:hAnsi="Times New Roman"/>
          <w:color w:val="000000"/>
          <w:sz w:val="24"/>
          <w:szCs w:val="24"/>
          <w:lang w:eastAsia="ru-RU"/>
        </w:rPr>
        <w:t>5.6. По результатам рассмотрения жалобы принимается одно из следующих решений:</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2) в удовлетворении жалобы отказывается.</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5.7.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настоящего Регламента, незамедлительно направляют имеющиеся материалы в органы прокуратуры.</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5.9. Положения настоящего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D058F7" w:rsidRPr="00DF3CB3" w:rsidRDefault="00D058F7" w:rsidP="00F448E0">
      <w:pPr>
        <w:spacing w:after="0" w:line="240" w:lineRule="auto"/>
        <w:ind w:firstLine="567"/>
        <w:jc w:val="right"/>
        <w:rPr>
          <w:rFonts w:ascii="Times New Roman" w:eastAsia="Times New Roman" w:hAnsi="Times New Roman"/>
          <w:color w:val="000000"/>
          <w:sz w:val="24"/>
          <w:szCs w:val="24"/>
          <w:lang w:eastAsia="ru-RU"/>
        </w:rPr>
      </w:pPr>
    </w:p>
    <w:p w:rsidR="00F448E0" w:rsidRPr="00DF3CB3" w:rsidRDefault="00F448E0" w:rsidP="00F448E0">
      <w:pPr>
        <w:spacing w:after="0" w:line="240" w:lineRule="auto"/>
        <w:ind w:firstLine="567"/>
        <w:jc w:val="right"/>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Приложение </w:t>
      </w:r>
      <w:r w:rsidR="002620E4" w:rsidRPr="00DF3CB3">
        <w:rPr>
          <w:rFonts w:ascii="Times New Roman" w:eastAsia="Times New Roman" w:hAnsi="Times New Roman"/>
          <w:color w:val="000000"/>
          <w:sz w:val="24"/>
          <w:szCs w:val="24"/>
          <w:lang w:eastAsia="ru-RU"/>
        </w:rPr>
        <w:t>№</w:t>
      </w:r>
      <w:r w:rsidRPr="00DF3CB3">
        <w:rPr>
          <w:rFonts w:ascii="Times New Roman" w:eastAsia="Times New Roman" w:hAnsi="Times New Roman"/>
          <w:color w:val="000000"/>
          <w:sz w:val="24"/>
          <w:szCs w:val="24"/>
          <w:lang w:eastAsia="ru-RU"/>
        </w:rPr>
        <w:t xml:space="preserve"> 1</w:t>
      </w:r>
    </w:p>
    <w:p w:rsidR="00F448E0" w:rsidRPr="00DF3CB3" w:rsidRDefault="00F448E0" w:rsidP="00F448E0">
      <w:pPr>
        <w:spacing w:after="0" w:line="240" w:lineRule="auto"/>
        <w:ind w:firstLine="567"/>
        <w:jc w:val="right"/>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к Административному регламенту</w:t>
      </w:r>
    </w:p>
    <w:p w:rsidR="00DD2683" w:rsidRPr="00DF3CB3" w:rsidRDefault="00F448E0" w:rsidP="00DD2683">
      <w:pPr>
        <w:spacing w:after="0" w:line="240" w:lineRule="auto"/>
        <w:ind w:firstLine="567"/>
        <w:jc w:val="right"/>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xml:space="preserve"> предоставлени</w:t>
      </w:r>
      <w:r w:rsidR="00DD2683" w:rsidRPr="00DF3CB3">
        <w:rPr>
          <w:rFonts w:ascii="Times New Roman" w:eastAsia="Times New Roman" w:hAnsi="Times New Roman"/>
          <w:color w:val="000000"/>
          <w:sz w:val="24"/>
          <w:szCs w:val="24"/>
          <w:lang w:eastAsia="ru-RU"/>
        </w:rPr>
        <w:t>я</w:t>
      </w:r>
      <w:r w:rsidRPr="00DF3CB3">
        <w:rPr>
          <w:rFonts w:ascii="Times New Roman" w:eastAsia="Times New Roman" w:hAnsi="Times New Roman"/>
          <w:color w:val="000000"/>
          <w:sz w:val="24"/>
          <w:szCs w:val="24"/>
          <w:lang w:eastAsia="ru-RU"/>
        </w:rPr>
        <w:t xml:space="preserve"> </w:t>
      </w:r>
    </w:p>
    <w:p w:rsidR="00F448E0" w:rsidRPr="00DF3CB3" w:rsidRDefault="00F448E0" w:rsidP="00F448E0">
      <w:pPr>
        <w:spacing w:after="0" w:line="240" w:lineRule="auto"/>
        <w:ind w:firstLine="567"/>
        <w:jc w:val="right"/>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lastRenderedPageBreak/>
        <w:t>муниципальной услуги</w:t>
      </w:r>
    </w:p>
    <w:p w:rsidR="002620E4" w:rsidRPr="00DF3CB3" w:rsidRDefault="002620E4" w:rsidP="00F448E0">
      <w:pPr>
        <w:spacing w:after="0" w:line="240" w:lineRule="auto"/>
        <w:ind w:firstLine="567"/>
        <w:jc w:val="right"/>
        <w:rPr>
          <w:rFonts w:ascii="Times New Roman" w:eastAsia="Times New Roman" w:hAnsi="Times New Roman"/>
          <w:bCs/>
          <w:color w:val="000000"/>
          <w:sz w:val="24"/>
          <w:szCs w:val="24"/>
          <w:lang w:eastAsia="ru-RU"/>
        </w:rPr>
      </w:pPr>
      <w:r w:rsidRPr="00DF3CB3">
        <w:rPr>
          <w:rFonts w:ascii="Times New Roman" w:eastAsia="Times New Roman" w:hAnsi="Times New Roman"/>
          <w:bCs/>
          <w:color w:val="000000"/>
          <w:sz w:val="24"/>
          <w:szCs w:val="24"/>
          <w:lang w:eastAsia="ru-RU"/>
        </w:rPr>
        <w:t xml:space="preserve">Предоставление земельного участка, </w:t>
      </w:r>
    </w:p>
    <w:p w:rsidR="002620E4" w:rsidRPr="00DF3CB3" w:rsidRDefault="002620E4" w:rsidP="00F448E0">
      <w:pPr>
        <w:spacing w:after="0" w:line="240" w:lineRule="auto"/>
        <w:ind w:firstLine="567"/>
        <w:jc w:val="right"/>
        <w:rPr>
          <w:rFonts w:ascii="Times New Roman" w:eastAsia="Times New Roman" w:hAnsi="Times New Roman"/>
          <w:bCs/>
          <w:color w:val="000000"/>
          <w:sz w:val="24"/>
          <w:szCs w:val="24"/>
          <w:lang w:eastAsia="ru-RU"/>
        </w:rPr>
      </w:pPr>
      <w:r w:rsidRPr="00DF3CB3">
        <w:rPr>
          <w:rFonts w:ascii="Times New Roman" w:eastAsia="Times New Roman" w:hAnsi="Times New Roman"/>
          <w:bCs/>
          <w:color w:val="000000"/>
          <w:sz w:val="24"/>
          <w:szCs w:val="24"/>
          <w:lang w:eastAsia="ru-RU"/>
        </w:rPr>
        <w:t>находящегося в муниципальной</w:t>
      </w:r>
    </w:p>
    <w:p w:rsidR="002620E4" w:rsidRPr="00DF3CB3" w:rsidRDefault="002620E4" w:rsidP="00F448E0">
      <w:pPr>
        <w:spacing w:after="0" w:line="240" w:lineRule="auto"/>
        <w:ind w:firstLine="567"/>
        <w:jc w:val="right"/>
        <w:rPr>
          <w:rFonts w:ascii="Times New Roman" w:eastAsia="Times New Roman" w:hAnsi="Times New Roman"/>
          <w:bCs/>
          <w:color w:val="000000"/>
          <w:sz w:val="24"/>
          <w:szCs w:val="24"/>
          <w:lang w:eastAsia="ru-RU"/>
        </w:rPr>
      </w:pPr>
      <w:r w:rsidRPr="00DF3CB3">
        <w:rPr>
          <w:rFonts w:ascii="Times New Roman" w:eastAsia="Times New Roman" w:hAnsi="Times New Roman"/>
          <w:bCs/>
          <w:color w:val="000000"/>
          <w:sz w:val="24"/>
          <w:szCs w:val="24"/>
          <w:lang w:eastAsia="ru-RU"/>
        </w:rPr>
        <w:t xml:space="preserve"> собственности, гражданину</w:t>
      </w:r>
    </w:p>
    <w:p w:rsidR="002620E4" w:rsidRPr="00DF3CB3" w:rsidRDefault="002620E4" w:rsidP="00F448E0">
      <w:pPr>
        <w:spacing w:after="0" w:line="240" w:lineRule="auto"/>
        <w:ind w:firstLine="567"/>
        <w:jc w:val="right"/>
        <w:rPr>
          <w:rFonts w:ascii="Times New Roman" w:eastAsia="Times New Roman" w:hAnsi="Times New Roman"/>
          <w:bCs/>
          <w:color w:val="000000"/>
          <w:sz w:val="24"/>
          <w:szCs w:val="24"/>
          <w:lang w:eastAsia="ru-RU"/>
        </w:rPr>
      </w:pPr>
      <w:r w:rsidRPr="00DF3CB3">
        <w:rPr>
          <w:rFonts w:ascii="Times New Roman" w:eastAsia="Times New Roman" w:hAnsi="Times New Roman"/>
          <w:bCs/>
          <w:color w:val="000000"/>
          <w:sz w:val="24"/>
          <w:szCs w:val="24"/>
          <w:lang w:eastAsia="ru-RU"/>
        </w:rPr>
        <w:t xml:space="preserve"> или юридическому лицу </w:t>
      </w:r>
    </w:p>
    <w:p w:rsidR="002620E4" w:rsidRPr="00DF3CB3" w:rsidRDefault="002620E4" w:rsidP="00F448E0">
      <w:pPr>
        <w:spacing w:after="0" w:line="240" w:lineRule="auto"/>
        <w:ind w:firstLine="567"/>
        <w:jc w:val="right"/>
        <w:rPr>
          <w:rFonts w:ascii="Times New Roman" w:eastAsia="Times New Roman" w:hAnsi="Times New Roman"/>
          <w:color w:val="000000"/>
          <w:sz w:val="24"/>
          <w:szCs w:val="24"/>
          <w:lang w:eastAsia="ru-RU"/>
        </w:rPr>
      </w:pPr>
      <w:r w:rsidRPr="00DF3CB3">
        <w:rPr>
          <w:rFonts w:ascii="Times New Roman" w:eastAsia="Times New Roman" w:hAnsi="Times New Roman"/>
          <w:bCs/>
          <w:color w:val="000000"/>
          <w:sz w:val="24"/>
          <w:szCs w:val="24"/>
          <w:lang w:eastAsia="ru-RU"/>
        </w:rPr>
        <w:t>в собственность бесплатно</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 </w:t>
      </w:r>
    </w:p>
    <w:p w:rsidR="00F448E0" w:rsidRPr="00DF3CB3" w:rsidRDefault="00F448E0" w:rsidP="00F448E0">
      <w:pPr>
        <w:spacing w:after="0" w:line="240" w:lineRule="auto"/>
        <w:ind w:firstLine="567"/>
        <w:jc w:val="center"/>
        <w:rPr>
          <w:rFonts w:ascii="Times New Roman" w:eastAsia="Times New Roman" w:hAnsi="Times New Roman"/>
          <w:color w:val="000000"/>
          <w:sz w:val="24"/>
          <w:szCs w:val="24"/>
          <w:lang w:eastAsia="ru-RU"/>
        </w:rPr>
      </w:pPr>
      <w:r w:rsidRPr="00DF3CB3">
        <w:rPr>
          <w:rFonts w:ascii="Times New Roman" w:eastAsia="Times New Roman" w:hAnsi="Times New Roman"/>
          <w:b/>
          <w:bCs/>
          <w:color w:val="000000"/>
          <w:sz w:val="24"/>
          <w:szCs w:val="24"/>
          <w:lang w:eastAsia="ru-RU"/>
        </w:rPr>
        <w:t>Бланк заявления о предоставлении земельного участка, находящегося в муниципальной собственности, в собственность бесплатно (для юридических лиц)</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 </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Главе администрации </w:t>
      </w:r>
      <w:r w:rsidR="00CA6692" w:rsidRPr="00DF3CB3">
        <w:rPr>
          <w:rFonts w:ascii="Times New Roman" w:eastAsia="Times New Roman" w:hAnsi="Times New Roman"/>
          <w:color w:val="000000"/>
          <w:kern w:val="36"/>
          <w:sz w:val="24"/>
          <w:szCs w:val="24"/>
          <w:lang w:eastAsia="ru-RU"/>
        </w:rPr>
        <w:t>Русско-Камешкирского</w:t>
      </w:r>
      <w:r w:rsidRPr="00DF3CB3">
        <w:rPr>
          <w:rFonts w:ascii="Times New Roman" w:eastAsia="Times New Roman" w:hAnsi="Times New Roman"/>
          <w:color w:val="000000"/>
          <w:kern w:val="36"/>
          <w:sz w:val="24"/>
          <w:szCs w:val="24"/>
          <w:lang w:eastAsia="ru-RU"/>
        </w:rPr>
        <w:t xml:space="preserve"> сельсовета</w:t>
      </w:r>
    </w:p>
    <w:p w:rsidR="00F448E0" w:rsidRPr="00DF3CB3" w:rsidRDefault="008947AE"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Камешкирского</w:t>
      </w:r>
      <w:r w:rsidR="00F448E0" w:rsidRPr="00DF3CB3">
        <w:rPr>
          <w:rFonts w:ascii="Times New Roman" w:eastAsia="Times New Roman" w:hAnsi="Times New Roman"/>
          <w:color w:val="000000"/>
          <w:kern w:val="36"/>
          <w:sz w:val="24"/>
          <w:szCs w:val="24"/>
          <w:lang w:eastAsia="ru-RU"/>
        </w:rPr>
        <w:t> района</w:t>
      </w:r>
      <w:r w:rsidR="00DD2683" w:rsidRPr="00DF3CB3">
        <w:rPr>
          <w:rFonts w:ascii="Times New Roman" w:eastAsia="Times New Roman" w:hAnsi="Times New Roman"/>
          <w:color w:val="000000"/>
          <w:kern w:val="36"/>
          <w:sz w:val="24"/>
          <w:szCs w:val="24"/>
          <w:lang w:eastAsia="ru-RU"/>
        </w:rPr>
        <w:t xml:space="preserve"> Пензенской области</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от _____________________________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(наименование юридического лица)</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юридический адрес: 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________________________________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почтовый адрес: 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________________________________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ОГРН: 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ИНН: 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тел. 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эл. почта: 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 </w:t>
      </w:r>
    </w:p>
    <w:p w:rsidR="00F448E0" w:rsidRPr="00DF3CB3" w:rsidRDefault="00F448E0" w:rsidP="00F448E0">
      <w:pPr>
        <w:spacing w:after="0" w:line="240" w:lineRule="auto"/>
        <w:ind w:firstLine="567"/>
        <w:jc w:val="center"/>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b/>
          <w:bCs/>
          <w:color w:val="000000"/>
          <w:kern w:val="36"/>
          <w:sz w:val="24"/>
          <w:szCs w:val="24"/>
          <w:lang w:eastAsia="ru-RU"/>
        </w:rPr>
        <w:t>ЗАЯВЛЕНИЕ</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 </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Прошу предоставить земельный участок площадью __________________ кв. м,</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расположенный по адресу: 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с кадастровым номером _____________________________________________________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для целей использования ___________________________________________________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___________________________________________________________________________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в собственность на основании ст. 39.5 Земельного кодекса Российской</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Федерации.</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Реквизиты решения об изъятии земельного участка для государственных или</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муниципальных нужд _______________________________________________________;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(если земельный участок предоставляется взамен</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земельного участка, изымаемого для государственных или</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муниципальных нужд)</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реквизиты решения об утверждении документа территориального</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планирования и (или) проекта планировки территории 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(если земельный участок предоставляется для</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размещения объектов, предусмотренных этим</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документом и (или) этим проектом)</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реквизиты решения о предварительном согласовании предоставления</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земельного участка _______________________________________________________.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(если испрашиваемый земельный участок образовывался или</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его границы уточнялись основании данного решения)</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Подпись Расшифровка подписи</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Дата</w:t>
      </w:r>
    </w:p>
    <w:p w:rsidR="00F448E0" w:rsidRPr="00DF3CB3" w:rsidRDefault="00F448E0" w:rsidP="00F448E0">
      <w:pPr>
        <w:spacing w:after="0" w:line="240" w:lineRule="auto"/>
        <w:ind w:firstLine="567"/>
        <w:jc w:val="both"/>
        <w:rPr>
          <w:rFonts w:ascii="Times New Roman" w:eastAsia="Times New Roman" w:hAnsi="Times New Roman"/>
          <w:color w:val="000000"/>
          <w:sz w:val="24"/>
          <w:szCs w:val="24"/>
          <w:lang w:eastAsia="ru-RU"/>
        </w:rPr>
      </w:pPr>
      <w:r w:rsidRPr="00DF3CB3">
        <w:rPr>
          <w:rFonts w:ascii="Times New Roman" w:eastAsia="Times New Roman" w:hAnsi="Times New Roman"/>
          <w:color w:val="000000"/>
          <w:sz w:val="24"/>
          <w:szCs w:val="24"/>
          <w:lang w:eastAsia="ru-RU"/>
        </w:rPr>
        <w:t>(для физических лиц)</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lastRenderedPageBreak/>
        <w:t> </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Главе администрации </w:t>
      </w:r>
      <w:r w:rsidR="00CA6692" w:rsidRPr="00DF3CB3">
        <w:rPr>
          <w:rFonts w:ascii="Times New Roman" w:eastAsia="Times New Roman" w:hAnsi="Times New Roman"/>
          <w:color w:val="000000"/>
          <w:kern w:val="36"/>
          <w:sz w:val="24"/>
          <w:szCs w:val="24"/>
          <w:lang w:eastAsia="ru-RU"/>
        </w:rPr>
        <w:t>Русско-Камешкирского</w:t>
      </w:r>
      <w:r w:rsidRPr="00DF3CB3">
        <w:rPr>
          <w:rFonts w:ascii="Times New Roman" w:eastAsia="Times New Roman" w:hAnsi="Times New Roman"/>
          <w:color w:val="000000"/>
          <w:kern w:val="36"/>
          <w:sz w:val="24"/>
          <w:szCs w:val="24"/>
          <w:lang w:eastAsia="ru-RU"/>
        </w:rPr>
        <w:t xml:space="preserve"> сельсовета </w:t>
      </w:r>
      <w:r w:rsidR="008947AE" w:rsidRPr="00DF3CB3">
        <w:rPr>
          <w:rFonts w:ascii="Times New Roman" w:eastAsia="Times New Roman" w:hAnsi="Times New Roman"/>
          <w:color w:val="000000"/>
          <w:kern w:val="36"/>
          <w:sz w:val="24"/>
          <w:szCs w:val="24"/>
          <w:lang w:eastAsia="ru-RU"/>
        </w:rPr>
        <w:t>Камешкирского</w:t>
      </w:r>
      <w:r w:rsidRPr="00DF3CB3">
        <w:rPr>
          <w:rFonts w:ascii="Times New Roman" w:eastAsia="Times New Roman" w:hAnsi="Times New Roman"/>
          <w:color w:val="000000"/>
          <w:kern w:val="36"/>
          <w:sz w:val="24"/>
          <w:szCs w:val="24"/>
          <w:lang w:eastAsia="ru-RU"/>
        </w:rPr>
        <w:t xml:space="preserve"> района</w:t>
      </w:r>
      <w:r w:rsidR="00DD2683" w:rsidRPr="00DF3CB3">
        <w:rPr>
          <w:rFonts w:ascii="Times New Roman" w:eastAsia="Times New Roman" w:hAnsi="Times New Roman"/>
          <w:color w:val="000000"/>
          <w:kern w:val="36"/>
          <w:sz w:val="24"/>
          <w:szCs w:val="24"/>
          <w:lang w:eastAsia="ru-RU"/>
        </w:rPr>
        <w:t xml:space="preserve"> Пензенской области</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от __________________________________________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(Ф.И.О.)</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зарегистрированного по адресу: 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_____________________________________________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почтовый адрес: _____________________________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_____________________________________________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тел. ________________________________________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эл. почта: __________________________________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реквизиты документа удостоверяющего личность:</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_____________________________________________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серия _____________ номер 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кем и когда выдан ___________________________</w:t>
      </w:r>
    </w:p>
    <w:p w:rsidR="00F448E0" w:rsidRPr="00DF3CB3" w:rsidRDefault="00F448E0" w:rsidP="00F448E0">
      <w:pPr>
        <w:spacing w:after="0" w:line="240" w:lineRule="auto"/>
        <w:ind w:firstLine="567"/>
        <w:jc w:val="right"/>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 </w:t>
      </w:r>
    </w:p>
    <w:p w:rsidR="00F448E0" w:rsidRPr="00DF3CB3" w:rsidRDefault="00F448E0" w:rsidP="00F448E0">
      <w:pPr>
        <w:spacing w:after="0" w:line="240" w:lineRule="auto"/>
        <w:ind w:firstLine="567"/>
        <w:jc w:val="center"/>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b/>
          <w:bCs/>
          <w:color w:val="000000"/>
          <w:kern w:val="36"/>
          <w:sz w:val="24"/>
          <w:szCs w:val="24"/>
          <w:lang w:eastAsia="ru-RU"/>
        </w:rPr>
        <w:t>ЗАЯВЛЕНИЕ</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 </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Прошу предоставить земельный участок площадью __________________ кв. м,</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расположенный по адресу: 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с кадастровым номером _____________________________________________________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для целей использования ___________________________________________________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___________________________________________________________________________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в собственность на основании ст. 39.5 Земельного кодекса Российской</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Федерации, пункта 4 ст. 3 Федерального закона N 137-ФЗ от 25.10.2001.</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Реквизиты решения об изъятии земельного участка для государственных или</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муниципальных нужд _______________________________________________________;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(если земельный участок предоставляется взамен</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земельного участка, изымаемого для государственных</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или муниципальных нужд)</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реквизиты решения об утверждении документа территориального</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планирования и (или) проекта планировки территории 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(если земельный участок предоставляется для</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размещения объектов, предусмотренных этим</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документом (или) этим проектом)</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реквизиты решения о предварительном согласовании предоставления</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земельного участка _______________________________________________________.</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(если испрашиваемый земельный участок образовывался</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или его границы уточнялись основании данного решения)</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Подпись Расшифровка подписи</w:t>
      </w:r>
    </w:p>
    <w:p w:rsidR="00F448E0" w:rsidRPr="00DF3CB3" w:rsidRDefault="00F448E0" w:rsidP="00F448E0">
      <w:pPr>
        <w:spacing w:after="0" w:line="240" w:lineRule="auto"/>
        <w:ind w:firstLine="567"/>
        <w:jc w:val="both"/>
        <w:outlineLvl w:val="0"/>
        <w:rPr>
          <w:rFonts w:ascii="Times New Roman" w:eastAsia="Times New Roman" w:hAnsi="Times New Roman"/>
          <w:b/>
          <w:bCs/>
          <w:color w:val="000000"/>
          <w:kern w:val="36"/>
          <w:sz w:val="24"/>
          <w:szCs w:val="24"/>
          <w:lang w:eastAsia="ru-RU"/>
        </w:rPr>
      </w:pPr>
      <w:r w:rsidRPr="00DF3CB3">
        <w:rPr>
          <w:rFonts w:ascii="Times New Roman" w:eastAsia="Times New Roman" w:hAnsi="Times New Roman"/>
          <w:color w:val="000000"/>
          <w:kern w:val="36"/>
          <w:sz w:val="24"/>
          <w:szCs w:val="24"/>
          <w:lang w:eastAsia="ru-RU"/>
        </w:rPr>
        <w:t>Дата</w:t>
      </w:r>
    </w:p>
    <w:p w:rsidR="00951E0F" w:rsidRPr="00DF3CB3" w:rsidRDefault="00951E0F">
      <w:pPr>
        <w:rPr>
          <w:rFonts w:ascii="Times New Roman" w:hAnsi="Times New Roman"/>
          <w:sz w:val="24"/>
          <w:szCs w:val="24"/>
        </w:rPr>
      </w:pPr>
    </w:p>
    <w:p w:rsidR="00F448E0" w:rsidRPr="00DF3CB3" w:rsidRDefault="00F448E0">
      <w:pPr>
        <w:rPr>
          <w:rFonts w:ascii="Times New Roman" w:hAnsi="Times New Roman"/>
          <w:sz w:val="24"/>
          <w:szCs w:val="24"/>
        </w:rPr>
      </w:pPr>
    </w:p>
    <w:sectPr w:rsidR="00F448E0" w:rsidRPr="00DF3CB3" w:rsidSect="008B5B0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displayVerticalDrawingGridEvery w:val="2"/>
  <w:characterSpacingControl w:val="doNotCompress"/>
  <w:compat/>
  <w:rsids>
    <w:rsidRoot w:val="00F448E0"/>
    <w:rsid w:val="0008513F"/>
    <w:rsid w:val="000F0196"/>
    <w:rsid w:val="00143F06"/>
    <w:rsid w:val="001A6A72"/>
    <w:rsid w:val="00237006"/>
    <w:rsid w:val="002457BB"/>
    <w:rsid w:val="002620E4"/>
    <w:rsid w:val="0026476F"/>
    <w:rsid w:val="00292536"/>
    <w:rsid w:val="00320446"/>
    <w:rsid w:val="00332ACB"/>
    <w:rsid w:val="003957FF"/>
    <w:rsid w:val="003C78BE"/>
    <w:rsid w:val="00421069"/>
    <w:rsid w:val="005048EC"/>
    <w:rsid w:val="0057652B"/>
    <w:rsid w:val="005A6B30"/>
    <w:rsid w:val="005C4E02"/>
    <w:rsid w:val="0069551E"/>
    <w:rsid w:val="007438AF"/>
    <w:rsid w:val="0074525F"/>
    <w:rsid w:val="00812769"/>
    <w:rsid w:val="008947AE"/>
    <w:rsid w:val="008A1865"/>
    <w:rsid w:val="008B5B05"/>
    <w:rsid w:val="008F2E06"/>
    <w:rsid w:val="00951E0F"/>
    <w:rsid w:val="009F046B"/>
    <w:rsid w:val="00A15883"/>
    <w:rsid w:val="00A74F7B"/>
    <w:rsid w:val="00B62DCA"/>
    <w:rsid w:val="00C81950"/>
    <w:rsid w:val="00C9784E"/>
    <w:rsid w:val="00CA6692"/>
    <w:rsid w:val="00D058F7"/>
    <w:rsid w:val="00D80A55"/>
    <w:rsid w:val="00DD2683"/>
    <w:rsid w:val="00DE2D11"/>
    <w:rsid w:val="00DF08D7"/>
    <w:rsid w:val="00DF3CB3"/>
    <w:rsid w:val="00E031DD"/>
    <w:rsid w:val="00E41B9F"/>
    <w:rsid w:val="00E96D8E"/>
    <w:rsid w:val="00EA79FD"/>
    <w:rsid w:val="00EF48B0"/>
    <w:rsid w:val="00F21AA2"/>
    <w:rsid w:val="00F33B2B"/>
    <w:rsid w:val="00F448E0"/>
    <w:rsid w:val="00F534E6"/>
    <w:rsid w:val="00F7240F"/>
    <w:rsid w:val="00F72E6F"/>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E0F"/>
    <w:pPr>
      <w:spacing w:after="200" w:line="276" w:lineRule="auto"/>
    </w:pPr>
    <w:rPr>
      <w:sz w:val="22"/>
      <w:szCs w:val="22"/>
      <w:lang w:eastAsia="en-US"/>
    </w:rPr>
  </w:style>
  <w:style w:type="paragraph" w:styleId="1">
    <w:name w:val="heading 1"/>
    <w:basedOn w:val="a"/>
    <w:link w:val="10"/>
    <w:uiPriority w:val="9"/>
    <w:qFormat/>
    <w:rsid w:val="00F448E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qFormat/>
    <w:rsid w:val="00CA669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448E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448E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F448E0"/>
  </w:style>
  <w:style w:type="paragraph" w:customStyle="1" w:styleId="consplusnormal">
    <w:name w:val="consplusnormal"/>
    <w:basedOn w:val="a"/>
    <w:rsid w:val="00F448E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
    <w:name w:val="hyperlink"/>
    <w:basedOn w:val="a0"/>
    <w:rsid w:val="00F448E0"/>
  </w:style>
  <w:style w:type="paragraph" w:customStyle="1" w:styleId="nospacing">
    <w:name w:val="nospacing"/>
    <w:basedOn w:val="a"/>
    <w:rsid w:val="00F448E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basedOn w:val="a"/>
    <w:rsid w:val="00F448E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00">
    <w:name w:val="10"/>
    <w:basedOn w:val="a"/>
    <w:rsid w:val="00F448E0"/>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rsid w:val="00D058F7"/>
    <w:rPr>
      <w:rFonts w:cs="Times New Roman"/>
      <w:color w:val="0000FF"/>
      <w:u w:val="single"/>
    </w:rPr>
  </w:style>
  <w:style w:type="character" w:customStyle="1" w:styleId="serp-urlitem">
    <w:name w:val="serp-url__item"/>
    <w:basedOn w:val="a0"/>
    <w:rsid w:val="00D058F7"/>
  </w:style>
</w:styles>
</file>

<file path=word/webSettings.xml><?xml version="1.0" encoding="utf-8"?>
<w:webSettings xmlns:r="http://schemas.openxmlformats.org/officeDocument/2006/relationships" xmlns:w="http://schemas.openxmlformats.org/wordprocessingml/2006/main">
  <w:divs>
    <w:div w:id="76789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skam.rkam.pnzreg.ru/" TargetMode="External"/><Relationship Id="rId3" Type="http://schemas.openxmlformats.org/officeDocument/2006/relationships/webSettings" Target="webSettings.xml"/><Relationship Id="rId7" Type="http://schemas.openxmlformats.org/officeDocument/2006/relationships/hyperlink" Target="http://pravo-search.minjust.ru/bigs/showDocument.html?id=CAD8128F-17BD-4D74-AD81-2ED6BE9FA7C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B1AD0141-FAC1-423D-B99D-C23EE3D160D4" TargetMode="External"/><Relationship Id="rId11" Type="http://schemas.openxmlformats.org/officeDocument/2006/relationships/fontTable" Target="fontTable.xml"/><Relationship Id="rId5" Type="http://schemas.openxmlformats.org/officeDocument/2006/relationships/hyperlink" Target="http://pravo-search.minjust.ru/bigs/showDocument.html?id=2F637C88-F583-48EE-8C2F-8788A0898E93" TargetMode="External"/><Relationship Id="rId10" Type="http://schemas.openxmlformats.org/officeDocument/2006/relationships/hyperlink" Target="mailto:MFZ@sura.ru" TargetMode="External"/><Relationship Id="rId4" Type="http://schemas.openxmlformats.org/officeDocument/2006/relationships/image" Target="media/image1.jpeg"/><Relationship Id="rId9" Type="http://schemas.openxmlformats.org/officeDocument/2006/relationships/hyperlink" Target="http://ruskam.rkam.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9838</Words>
  <Characters>56082</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65789</CharactersWithSpaces>
  <SharedDoc>false</SharedDoc>
  <HLinks>
    <vt:vector size="36" baseType="variant">
      <vt:variant>
        <vt:i4>3080202</vt:i4>
      </vt:variant>
      <vt:variant>
        <vt:i4>15</vt:i4>
      </vt:variant>
      <vt:variant>
        <vt:i4>0</vt:i4>
      </vt:variant>
      <vt:variant>
        <vt:i4>5</vt:i4>
      </vt:variant>
      <vt:variant>
        <vt:lpwstr>mailto:MFZ@sura.ru</vt:lpwstr>
      </vt:variant>
      <vt:variant>
        <vt:lpwstr/>
      </vt:variant>
      <vt:variant>
        <vt:i4>5701710</vt:i4>
      </vt:variant>
      <vt:variant>
        <vt:i4>12</vt:i4>
      </vt:variant>
      <vt:variant>
        <vt:i4>0</vt:i4>
      </vt:variant>
      <vt:variant>
        <vt:i4>5</vt:i4>
      </vt:variant>
      <vt:variant>
        <vt:lpwstr>http://ruskam.rkam.pnzreg.ru/</vt:lpwstr>
      </vt:variant>
      <vt:variant>
        <vt:lpwstr/>
      </vt:variant>
      <vt:variant>
        <vt:i4>5701710</vt:i4>
      </vt:variant>
      <vt:variant>
        <vt:i4>9</vt:i4>
      </vt:variant>
      <vt:variant>
        <vt:i4>0</vt:i4>
      </vt:variant>
      <vt:variant>
        <vt:i4>5</vt:i4>
      </vt:variant>
      <vt:variant>
        <vt:lpwstr>http://ruskam.rkam.pnzreg.ru/</vt:lpwstr>
      </vt:variant>
      <vt:variant>
        <vt:lpwstr/>
      </vt:variant>
      <vt:variant>
        <vt:i4>4522064</vt:i4>
      </vt:variant>
      <vt:variant>
        <vt:i4>6</vt:i4>
      </vt:variant>
      <vt:variant>
        <vt:i4>0</vt:i4>
      </vt:variant>
      <vt:variant>
        <vt:i4>5</vt:i4>
      </vt:variant>
      <vt:variant>
        <vt:lpwstr>http://pravo-search.minjust.ru/bigs/showDocument.html?id=CAD8128F-17BD-4D74-AD81-2ED6BE9FA7C5</vt:lpwstr>
      </vt:variant>
      <vt:variant>
        <vt:lpwstr/>
      </vt:variant>
      <vt:variant>
        <vt:i4>5177432</vt:i4>
      </vt:variant>
      <vt:variant>
        <vt:i4>3</vt:i4>
      </vt:variant>
      <vt:variant>
        <vt:i4>0</vt:i4>
      </vt:variant>
      <vt:variant>
        <vt:i4>5</vt:i4>
      </vt:variant>
      <vt:variant>
        <vt:lpwstr>http://pravo-search.minjust.ru/bigs/showDocument.html?id=B1AD0141-FAC1-423D-B99D-C23EE3D160D4</vt:lpwstr>
      </vt:variant>
      <vt:variant>
        <vt:lpwstr/>
      </vt:variant>
      <vt:variant>
        <vt:i4>4194308</vt:i4>
      </vt:variant>
      <vt:variant>
        <vt:i4>0</vt:i4>
      </vt:variant>
      <vt:variant>
        <vt:i4>0</vt:i4>
      </vt:variant>
      <vt:variant>
        <vt:i4>5</vt:i4>
      </vt:variant>
      <vt:variant>
        <vt:lpwstr>http://pravo-search.minjust.ru/bigs/showDocument.html?id=2F637C88-F583-48EE-8C2F-8788A0898E93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2022-07-28T11:30:00Z</dcterms:created>
  <dcterms:modified xsi:type="dcterms:W3CDTF">2022-07-28T11:30:00Z</dcterms:modified>
</cp:coreProperties>
</file>