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220" w:rsidRPr="003F6F73" w:rsidRDefault="00886CEE" w:rsidP="00886CE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E473F3">
        <w:rPr>
          <w:rFonts w:ascii="Times New Roman" w:hAnsi="Times New Roman"/>
          <w:sz w:val="24"/>
          <w:szCs w:val="24"/>
        </w:rPr>
        <w:t xml:space="preserve"> </w:t>
      </w:r>
      <w:r w:rsidR="00776220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23900" cy="914400"/>
            <wp:effectExtent l="19050" t="0" r="0" b="0"/>
            <wp:docPr id="1" name="Рисунок 5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73F3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:rsidR="00776220" w:rsidRPr="003F6F73" w:rsidRDefault="00776220" w:rsidP="0077622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307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76220" w:rsidRPr="00947CEA" w:rsidTr="000940E9">
        <w:trPr>
          <w:trHeight w:val="397"/>
        </w:trPr>
        <w:tc>
          <w:tcPr>
            <w:tcW w:w="9606" w:type="dxa"/>
          </w:tcPr>
          <w:p w:rsidR="00776220" w:rsidRPr="00947CEA" w:rsidRDefault="00776220" w:rsidP="000940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CEA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</w:tc>
      </w:tr>
      <w:tr w:rsidR="00776220" w:rsidRPr="00947CEA" w:rsidTr="000940E9">
        <w:tc>
          <w:tcPr>
            <w:tcW w:w="9606" w:type="dxa"/>
          </w:tcPr>
          <w:p w:rsidR="00776220" w:rsidRPr="00947CEA" w:rsidRDefault="00776220" w:rsidP="000940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CEA">
              <w:rPr>
                <w:rFonts w:ascii="Times New Roman" w:hAnsi="Times New Roman"/>
                <w:b/>
                <w:sz w:val="24"/>
                <w:szCs w:val="24"/>
              </w:rPr>
              <w:t>РУССКО-КАМЕШКИРСКОГО СЕЛЬСОВЕТА</w:t>
            </w:r>
          </w:p>
        </w:tc>
      </w:tr>
      <w:tr w:rsidR="00776220" w:rsidRPr="00947CEA" w:rsidTr="000940E9">
        <w:trPr>
          <w:trHeight w:val="610"/>
        </w:trPr>
        <w:tc>
          <w:tcPr>
            <w:tcW w:w="9606" w:type="dxa"/>
          </w:tcPr>
          <w:p w:rsidR="00776220" w:rsidRPr="00947CEA" w:rsidRDefault="00776220" w:rsidP="000940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CEA">
              <w:rPr>
                <w:rFonts w:ascii="Times New Roman" w:hAnsi="Times New Roman"/>
                <w:b/>
                <w:sz w:val="24"/>
                <w:szCs w:val="24"/>
              </w:rPr>
              <w:t>КАМЕШКИРСКОГО РАЙОНА</w:t>
            </w:r>
          </w:p>
        </w:tc>
      </w:tr>
      <w:tr w:rsidR="00776220" w:rsidRPr="00947CEA" w:rsidTr="000940E9">
        <w:tc>
          <w:tcPr>
            <w:tcW w:w="9606" w:type="dxa"/>
          </w:tcPr>
          <w:p w:rsidR="00776220" w:rsidRPr="00947CEA" w:rsidRDefault="00776220" w:rsidP="000940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CEA">
              <w:rPr>
                <w:rFonts w:ascii="Times New Roman" w:hAnsi="Times New Roman"/>
                <w:b/>
                <w:sz w:val="24"/>
                <w:szCs w:val="24"/>
              </w:rPr>
              <w:t>ПЕНЗЕНСКОЙ ОБЛАСТИ</w:t>
            </w:r>
          </w:p>
        </w:tc>
      </w:tr>
      <w:tr w:rsidR="00776220" w:rsidRPr="00947CEA" w:rsidTr="000940E9">
        <w:trPr>
          <w:trHeight w:val="695"/>
        </w:trPr>
        <w:tc>
          <w:tcPr>
            <w:tcW w:w="9606" w:type="dxa"/>
            <w:vAlign w:val="center"/>
          </w:tcPr>
          <w:p w:rsidR="00776220" w:rsidRPr="00947CEA" w:rsidRDefault="00776220" w:rsidP="000940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CEA">
              <w:rPr>
                <w:rFonts w:ascii="Times New Roman" w:hAnsi="Times New Roman"/>
                <w:b/>
                <w:sz w:val="24"/>
                <w:szCs w:val="24"/>
              </w:rPr>
              <w:t>ПОСТАНОВЛЕНИЕ</w:t>
            </w:r>
          </w:p>
        </w:tc>
      </w:tr>
    </w:tbl>
    <w:p w:rsidR="00776220" w:rsidRPr="003F6F73" w:rsidRDefault="00776220" w:rsidP="00776220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A15A0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86CEE">
        <w:rPr>
          <w:rFonts w:ascii="Times New Roman" w:hAnsi="Times New Roman"/>
          <w:sz w:val="24"/>
          <w:szCs w:val="24"/>
          <w:u w:val="single"/>
        </w:rPr>
        <w:t>01.03.2022 г.     № 30</w:t>
      </w:r>
    </w:p>
    <w:p w:rsidR="00A15A00" w:rsidRPr="00A15A00" w:rsidRDefault="00776220" w:rsidP="00A15A00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A15A00">
        <w:rPr>
          <w:b/>
          <w:sz w:val="26"/>
          <w:szCs w:val="26"/>
        </w:rPr>
        <w:t>О внесении изменений в М</w:t>
      </w:r>
      <w:r w:rsidRPr="00A15A00">
        <w:rPr>
          <w:rStyle w:val="a4"/>
          <w:bCs/>
          <w:color w:val="000000"/>
          <w:sz w:val="26"/>
          <w:szCs w:val="26"/>
        </w:rPr>
        <w:t xml:space="preserve">униципальную программу </w:t>
      </w:r>
      <w:r w:rsidRPr="00A15A00">
        <w:rPr>
          <w:b/>
          <w:sz w:val="26"/>
          <w:szCs w:val="26"/>
        </w:rPr>
        <w:t xml:space="preserve">«Формирование </w:t>
      </w:r>
      <w:proofErr w:type="gramStart"/>
      <w:r w:rsidRPr="00A15A00">
        <w:rPr>
          <w:b/>
          <w:sz w:val="26"/>
          <w:szCs w:val="26"/>
        </w:rPr>
        <w:t>комфортной</w:t>
      </w:r>
      <w:proofErr w:type="gramEnd"/>
      <w:r w:rsidRPr="00A15A00">
        <w:rPr>
          <w:b/>
          <w:sz w:val="26"/>
          <w:szCs w:val="26"/>
        </w:rPr>
        <w:t xml:space="preserve"> </w:t>
      </w:r>
    </w:p>
    <w:p w:rsidR="00A15A00" w:rsidRPr="00A15A00" w:rsidRDefault="00776220" w:rsidP="00A15A00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A15A00">
        <w:rPr>
          <w:b/>
          <w:sz w:val="26"/>
          <w:szCs w:val="26"/>
        </w:rPr>
        <w:t xml:space="preserve">городской среды Русско-Камешкирского сельсовета Камешкирского района </w:t>
      </w:r>
    </w:p>
    <w:p w:rsidR="00776220" w:rsidRPr="00A15A00" w:rsidRDefault="00776220" w:rsidP="00A15A00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A15A00">
        <w:rPr>
          <w:b/>
          <w:sz w:val="26"/>
          <w:szCs w:val="26"/>
        </w:rPr>
        <w:t>Пензенской области на 2018 - 2024 годы».</w:t>
      </w:r>
    </w:p>
    <w:p w:rsidR="00776220" w:rsidRPr="00A15A00" w:rsidRDefault="00776220" w:rsidP="00776220">
      <w:pPr>
        <w:tabs>
          <w:tab w:val="left" w:pos="-567"/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776220" w:rsidRPr="00A15A00" w:rsidRDefault="00776220" w:rsidP="00776220">
      <w:pPr>
        <w:tabs>
          <w:tab w:val="left" w:pos="-567"/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proofErr w:type="gramStart"/>
      <w:r w:rsidRPr="00A15A00">
        <w:rPr>
          <w:rFonts w:ascii="Times New Roman" w:hAnsi="Times New Roman"/>
          <w:sz w:val="26"/>
          <w:szCs w:val="26"/>
        </w:rPr>
        <w:t>Руководствуясь Федеральным Законом от 03.10.2003 № 131-ФЗ «Об общих принципах организации местного самоуправления в Российской Федерации» (с последующими изменениями), руководствуясь постановлением Администрации Русско-Камешкирского сельсовета Камешкирского района Пензенской области от 18.10.2016г. № 389 «Об утверждении Порядка разработки и реализации муниципальных программ Русско-Камешкирского сельсовета Камешкирского района Пензенской области», в соответствии со ст.23 Устава Русско-Камешкирского сельсовета Камешкирского района Пензенской области, Администрация Русско-Камешкирского сельсовета</w:t>
      </w:r>
      <w:proofErr w:type="gramEnd"/>
      <w:r w:rsidRPr="00A15A00">
        <w:rPr>
          <w:rFonts w:ascii="Times New Roman" w:hAnsi="Times New Roman"/>
          <w:sz w:val="26"/>
          <w:szCs w:val="26"/>
        </w:rPr>
        <w:t xml:space="preserve"> Камешкирского района Пензенской области</w:t>
      </w:r>
    </w:p>
    <w:p w:rsidR="00776220" w:rsidRPr="00A15A00" w:rsidRDefault="00776220" w:rsidP="0077622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15A00">
        <w:rPr>
          <w:rFonts w:ascii="Times New Roman" w:hAnsi="Times New Roman"/>
          <w:b/>
          <w:sz w:val="26"/>
          <w:szCs w:val="26"/>
        </w:rPr>
        <w:t>ПОСТАНОВЛЯЕТ</w:t>
      </w:r>
    </w:p>
    <w:p w:rsidR="00776220" w:rsidRPr="00A15A00" w:rsidRDefault="00776220" w:rsidP="007762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15A00">
        <w:rPr>
          <w:rFonts w:ascii="Times New Roman" w:hAnsi="Times New Roman"/>
          <w:sz w:val="26"/>
          <w:szCs w:val="26"/>
        </w:rPr>
        <w:t>1. Внести изменения в М</w:t>
      </w:r>
      <w:r w:rsidRPr="00A15A00">
        <w:rPr>
          <w:rStyle w:val="a4"/>
          <w:rFonts w:ascii="Times New Roman" w:hAnsi="Times New Roman"/>
          <w:b w:val="0"/>
          <w:bCs/>
          <w:color w:val="000000"/>
          <w:sz w:val="26"/>
          <w:szCs w:val="26"/>
        </w:rPr>
        <w:t>униципальную программу</w:t>
      </w:r>
      <w:r w:rsidRPr="00A15A0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15A00">
        <w:rPr>
          <w:rFonts w:ascii="Times New Roman" w:hAnsi="Times New Roman"/>
          <w:sz w:val="26"/>
          <w:szCs w:val="26"/>
        </w:rPr>
        <w:t>«Формирование комфортной городской среды Русско-Камешкирского сельсовета Камешкирского района Пензенской области на 2018 - 2024 годы»</w:t>
      </w:r>
      <w:r w:rsidR="00A15A00" w:rsidRPr="00A15A00">
        <w:rPr>
          <w:rFonts w:ascii="Times New Roman" w:hAnsi="Times New Roman"/>
          <w:sz w:val="26"/>
          <w:szCs w:val="26"/>
        </w:rPr>
        <w:t xml:space="preserve"> (с последующими изменениями)</w:t>
      </w:r>
      <w:r w:rsidRPr="00A15A00">
        <w:rPr>
          <w:rFonts w:ascii="Times New Roman" w:hAnsi="Times New Roman"/>
          <w:sz w:val="26"/>
          <w:szCs w:val="26"/>
        </w:rPr>
        <w:t xml:space="preserve">, утвержденную постановлением Администрации Русско-Камешкирского сельсовета Камешкирского района Пензенской области № 166 от 24.11.2017 </w:t>
      </w:r>
      <w:r w:rsidRPr="00A15A00">
        <w:rPr>
          <w:rFonts w:ascii="Times New Roman" w:hAnsi="Times New Roman"/>
          <w:spacing w:val="-2"/>
          <w:sz w:val="26"/>
          <w:szCs w:val="26"/>
        </w:rPr>
        <w:t>(дале</w:t>
      </w:r>
      <w:proofErr w:type="gramStart"/>
      <w:r w:rsidRPr="00A15A00">
        <w:rPr>
          <w:rFonts w:ascii="Times New Roman" w:hAnsi="Times New Roman"/>
          <w:spacing w:val="-2"/>
          <w:sz w:val="26"/>
          <w:szCs w:val="26"/>
        </w:rPr>
        <w:t>е-</w:t>
      </w:r>
      <w:proofErr w:type="gramEnd"/>
      <w:r w:rsidRPr="00A15A00">
        <w:rPr>
          <w:rFonts w:ascii="Times New Roman" w:hAnsi="Times New Roman"/>
          <w:spacing w:val="-2"/>
          <w:sz w:val="26"/>
          <w:szCs w:val="26"/>
        </w:rPr>
        <w:t xml:space="preserve"> Муниципальная программа), следующие изменения:</w:t>
      </w:r>
    </w:p>
    <w:p w:rsidR="00776220" w:rsidRPr="00A15A00" w:rsidRDefault="00A15A00" w:rsidP="00A15A00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15A00">
        <w:rPr>
          <w:rFonts w:ascii="Times New Roman" w:hAnsi="Times New Roman"/>
          <w:sz w:val="26"/>
          <w:szCs w:val="26"/>
        </w:rPr>
        <w:t xml:space="preserve">Раздел 4 «Ресурсное обеспечение реализации программы» изложить </w:t>
      </w:r>
      <w:r w:rsidR="00776220" w:rsidRPr="00A15A00">
        <w:rPr>
          <w:rFonts w:ascii="Times New Roman" w:hAnsi="Times New Roman"/>
          <w:sz w:val="26"/>
          <w:szCs w:val="26"/>
        </w:rPr>
        <w:t xml:space="preserve">в новой редакции </w:t>
      </w:r>
      <w:proofErr w:type="gramStart"/>
      <w:r w:rsidR="00776220" w:rsidRPr="00A15A00">
        <w:rPr>
          <w:rFonts w:ascii="Times New Roman" w:hAnsi="Times New Roman"/>
          <w:sz w:val="26"/>
          <w:szCs w:val="26"/>
        </w:rPr>
        <w:t>согласно Приложения</w:t>
      </w:r>
      <w:proofErr w:type="gramEnd"/>
      <w:r w:rsidR="00776220" w:rsidRPr="00A15A00">
        <w:rPr>
          <w:rFonts w:ascii="Times New Roman" w:hAnsi="Times New Roman"/>
          <w:sz w:val="26"/>
          <w:szCs w:val="26"/>
        </w:rPr>
        <w:t xml:space="preserve"> №1.</w:t>
      </w:r>
    </w:p>
    <w:p w:rsidR="00776220" w:rsidRPr="00A15A00" w:rsidRDefault="00776220" w:rsidP="00776220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15A00">
        <w:rPr>
          <w:rFonts w:ascii="Times New Roman" w:hAnsi="Times New Roman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776220" w:rsidRPr="00A15A00" w:rsidRDefault="00776220" w:rsidP="00776220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15A00">
        <w:rPr>
          <w:rFonts w:ascii="Times New Roman" w:hAnsi="Times New Roman"/>
          <w:sz w:val="26"/>
          <w:szCs w:val="26"/>
        </w:rPr>
        <w:t>Настоящее постановление опубликовать в информационном бюллетене «Правовое поле».</w:t>
      </w:r>
    </w:p>
    <w:p w:rsidR="00776220" w:rsidRPr="00A15A00" w:rsidRDefault="00776220" w:rsidP="00776220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A15A00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A15A00">
        <w:rPr>
          <w:rFonts w:ascii="Times New Roman" w:hAnsi="Times New Roman"/>
          <w:sz w:val="26"/>
          <w:szCs w:val="26"/>
        </w:rPr>
        <w:t xml:space="preserve"> исполнением настоящего постановления  возложить на главу администрации Русско-Камешкирского сельсовета Камешкирского района Пензенской области.</w:t>
      </w:r>
    </w:p>
    <w:p w:rsidR="00A15A00" w:rsidRPr="00A15A00" w:rsidRDefault="00A15A00" w:rsidP="00A15A00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76220" w:rsidRPr="00A15A00" w:rsidRDefault="00776220" w:rsidP="007762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15A00">
        <w:rPr>
          <w:rFonts w:ascii="Times New Roman" w:hAnsi="Times New Roman"/>
          <w:sz w:val="26"/>
          <w:szCs w:val="26"/>
        </w:rPr>
        <w:t>Глава администрации</w:t>
      </w:r>
    </w:p>
    <w:p w:rsidR="00776220" w:rsidRPr="00A15A00" w:rsidRDefault="00776220" w:rsidP="007762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15A00">
        <w:rPr>
          <w:rFonts w:ascii="Times New Roman" w:hAnsi="Times New Roman"/>
          <w:sz w:val="26"/>
          <w:szCs w:val="26"/>
        </w:rPr>
        <w:t>Русско-Камешкирского сельсовета</w:t>
      </w:r>
    </w:p>
    <w:p w:rsidR="00776220" w:rsidRPr="00A15A00" w:rsidRDefault="00776220" w:rsidP="007762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15A00">
        <w:rPr>
          <w:rFonts w:ascii="Times New Roman" w:hAnsi="Times New Roman"/>
          <w:sz w:val="26"/>
          <w:szCs w:val="26"/>
        </w:rPr>
        <w:t>Камешкирского района</w:t>
      </w:r>
    </w:p>
    <w:p w:rsidR="00776220" w:rsidRPr="00A15A00" w:rsidRDefault="00776220" w:rsidP="007762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15A00">
        <w:rPr>
          <w:rFonts w:ascii="Times New Roman" w:hAnsi="Times New Roman"/>
          <w:sz w:val="26"/>
          <w:szCs w:val="26"/>
        </w:rPr>
        <w:t>Пензенской области                                                                                              Сорокина В.Ю.</w:t>
      </w:r>
    </w:p>
    <w:p w:rsidR="002E367F" w:rsidRDefault="002E367F"/>
    <w:p w:rsidR="00A15A00" w:rsidRDefault="00A15A00" w:rsidP="00A15A00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F6F73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Pr="003F6F73">
        <w:rPr>
          <w:rFonts w:ascii="Times New Roman" w:hAnsi="Times New Roman"/>
          <w:b/>
          <w:sz w:val="20"/>
          <w:szCs w:val="20"/>
        </w:rPr>
        <w:t>№</w:t>
      </w:r>
      <w:r w:rsidRPr="003F6F73">
        <w:rPr>
          <w:rFonts w:ascii="Times New Roman" w:hAnsi="Times New Roman"/>
          <w:sz w:val="20"/>
          <w:szCs w:val="20"/>
        </w:rPr>
        <w:t>1</w:t>
      </w:r>
    </w:p>
    <w:p w:rsidR="00A15A00" w:rsidRDefault="00A15A00" w:rsidP="00A15A00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 постановлению </w:t>
      </w:r>
    </w:p>
    <w:p w:rsidR="00A15A00" w:rsidRDefault="00A15A00" w:rsidP="00A15A00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Администрации  Русско-Камешкирского </w:t>
      </w:r>
    </w:p>
    <w:p w:rsidR="00A15A00" w:rsidRDefault="00A15A00" w:rsidP="00A15A00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сельсовета Камешкирского района</w:t>
      </w:r>
    </w:p>
    <w:p w:rsidR="00A15A00" w:rsidRDefault="00A15A00" w:rsidP="00A15A00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Пензенской области</w:t>
      </w:r>
    </w:p>
    <w:p w:rsidR="00A15A00" w:rsidRDefault="00A15A00" w:rsidP="00A15A00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</w:t>
      </w:r>
      <w:r w:rsidR="00886CEE">
        <w:rPr>
          <w:rFonts w:ascii="Times New Roman" w:hAnsi="Times New Roman"/>
          <w:sz w:val="20"/>
          <w:szCs w:val="20"/>
        </w:rPr>
        <w:t xml:space="preserve">   30</w:t>
      </w:r>
      <w:r>
        <w:rPr>
          <w:rFonts w:ascii="Times New Roman" w:hAnsi="Times New Roman"/>
          <w:sz w:val="20"/>
          <w:szCs w:val="20"/>
        </w:rPr>
        <w:t xml:space="preserve"> от </w:t>
      </w:r>
      <w:r w:rsidR="00886CEE">
        <w:rPr>
          <w:rFonts w:ascii="Times New Roman" w:hAnsi="Times New Roman"/>
          <w:sz w:val="20"/>
          <w:szCs w:val="20"/>
        </w:rPr>
        <w:t>01.03.</w:t>
      </w:r>
      <w:r>
        <w:rPr>
          <w:rFonts w:ascii="Times New Roman" w:hAnsi="Times New Roman"/>
          <w:sz w:val="20"/>
          <w:szCs w:val="20"/>
        </w:rPr>
        <w:t>2022 г.</w:t>
      </w:r>
    </w:p>
    <w:p w:rsidR="00A15A00" w:rsidRDefault="00A15A00" w:rsidP="00A15A00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A15A00" w:rsidRPr="00A15A00" w:rsidRDefault="00A15A00" w:rsidP="00A15A00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15A00">
        <w:rPr>
          <w:rFonts w:ascii="Times New Roman" w:hAnsi="Times New Roman"/>
          <w:b/>
          <w:bCs/>
          <w:sz w:val="24"/>
          <w:szCs w:val="24"/>
        </w:rPr>
        <w:t>Ресурсное обеспечение реализации программы</w:t>
      </w:r>
    </w:p>
    <w:p w:rsidR="00A15A00" w:rsidRDefault="00A15A00"/>
    <w:p w:rsidR="00A15A00" w:rsidRPr="003F6F73" w:rsidRDefault="00A15A00" w:rsidP="00A15A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F6F73">
        <w:rPr>
          <w:rFonts w:ascii="Times New Roman" w:hAnsi="Times New Roman"/>
          <w:color w:val="000000"/>
          <w:sz w:val="24"/>
          <w:szCs w:val="24"/>
        </w:rPr>
        <w:t>Финансовое обеспечение реализации программы осуществляется:</w:t>
      </w:r>
    </w:p>
    <w:p w:rsidR="00A15A00" w:rsidRPr="003F6F73" w:rsidRDefault="00A15A00" w:rsidP="00A15A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F6F73">
        <w:rPr>
          <w:rFonts w:ascii="Times New Roman" w:hAnsi="Times New Roman"/>
          <w:color w:val="000000"/>
          <w:sz w:val="24"/>
          <w:szCs w:val="24"/>
        </w:rPr>
        <w:t>- за счет субсидии из федерального бюджета, на основании законодательных актов Правительства Российской Федерации;</w:t>
      </w:r>
    </w:p>
    <w:p w:rsidR="00A15A00" w:rsidRPr="003F6F73" w:rsidRDefault="00A15A00" w:rsidP="00A15A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F6F73">
        <w:rPr>
          <w:rFonts w:ascii="Times New Roman" w:hAnsi="Times New Roman"/>
          <w:color w:val="000000"/>
          <w:sz w:val="24"/>
          <w:szCs w:val="24"/>
        </w:rPr>
        <w:t>- за счет софинансирования из бюджета Пензенской области, на основании законодательных актов Правительства Пензенской области;</w:t>
      </w:r>
    </w:p>
    <w:p w:rsidR="00A15A00" w:rsidRPr="003F6F73" w:rsidRDefault="00A15A00" w:rsidP="00A15A00">
      <w:pPr>
        <w:pStyle w:val="a3"/>
        <w:spacing w:before="0" w:beforeAutospacing="0" w:after="0" w:afterAutospacing="0"/>
        <w:ind w:firstLine="708"/>
        <w:jc w:val="both"/>
      </w:pPr>
      <w:r w:rsidRPr="003F6F73">
        <w:t>- за счет средств из бюджета  Русско-Камешкирского сельсовета.</w:t>
      </w:r>
    </w:p>
    <w:p w:rsidR="00A15A00" w:rsidRPr="003F6F73" w:rsidRDefault="00A15A00" w:rsidP="00A15A00">
      <w:pPr>
        <w:pStyle w:val="a3"/>
        <w:spacing w:before="0" w:beforeAutospacing="0" w:after="0" w:afterAutospacing="0"/>
        <w:jc w:val="both"/>
      </w:pPr>
      <w:proofErr w:type="gramStart"/>
      <w:r w:rsidRPr="003F6F73">
        <w:t>В виде внебюджетных средств (собственные средства заинтересованных лиц) в размере не менее 20% от стоимости мероприятий, предусмотренных дополнительным перечнем работ по благоустройству дворовых территорий, включенных в Программу, после вступления в силу постановления Правительства Российской Федерации от 09.02.2019 №106 «О внесении изменений</w:t>
      </w:r>
      <w:r w:rsidRPr="003F6F73">
        <w:tab/>
        <w:t xml:space="preserve"> к государственной программе Российской Федерации «Обеспечение доступным и комфортным жильем и коммунальными услугами граждан Российской Федерации, в случае принятия</w:t>
      </w:r>
      <w:proofErr w:type="gramEnd"/>
      <w:r w:rsidRPr="003F6F73">
        <w:t xml:space="preserve"> заинтересованными лицами решения о выполнении работ по дополнительному перечню.</w:t>
      </w:r>
    </w:p>
    <w:p w:rsidR="00A15A00" w:rsidRPr="003F6F73" w:rsidRDefault="00A15A00" w:rsidP="00A15A00">
      <w:pPr>
        <w:pStyle w:val="a3"/>
        <w:spacing w:before="0" w:beforeAutospacing="0" w:after="0" w:afterAutospacing="0"/>
        <w:ind w:firstLine="539"/>
        <w:jc w:val="both"/>
      </w:pPr>
      <w:bookmarkStart w:id="0" w:name="Par0"/>
      <w:bookmarkEnd w:id="0"/>
      <w:r w:rsidRPr="003F6F73">
        <w:t xml:space="preserve">Условием предоставления субсидии является представление в </w:t>
      </w:r>
      <w:r>
        <w:t>Министерство</w:t>
      </w:r>
      <w:r w:rsidRPr="003F6F73">
        <w:t xml:space="preserve"> жилищно-коммунального хозяйства и гражданской защиты населения Пензенской области (далее – </w:t>
      </w:r>
      <w:r>
        <w:t>Министерство</w:t>
      </w:r>
      <w:r w:rsidRPr="003F6F73">
        <w:t xml:space="preserve">) в срок до </w:t>
      </w:r>
      <w:r>
        <w:t>1</w:t>
      </w:r>
      <w:r w:rsidRPr="003F6F73">
        <w:t xml:space="preserve"> а</w:t>
      </w:r>
      <w:r>
        <w:t>преля</w:t>
      </w:r>
      <w:r w:rsidRPr="003F6F73">
        <w:t xml:space="preserve"> года предоставления субсидии (далее - дата окончания приема документов) следующих документов:</w:t>
      </w:r>
    </w:p>
    <w:p w:rsidR="00A15A00" w:rsidRPr="003F6F73" w:rsidRDefault="00A15A00" w:rsidP="00A15A00">
      <w:pPr>
        <w:pStyle w:val="a3"/>
        <w:spacing w:before="0" w:beforeAutospacing="0" w:after="0" w:afterAutospacing="0"/>
        <w:ind w:firstLine="539"/>
        <w:jc w:val="both"/>
      </w:pPr>
      <w:r w:rsidRPr="003F6F73">
        <w:t>- заявка на предоставление субсидии из бюджета Пензенской области, подписанная главой муниципального образования;</w:t>
      </w:r>
    </w:p>
    <w:p w:rsidR="00A15A00" w:rsidRPr="003F6F73" w:rsidRDefault="00A15A00" w:rsidP="00A15A00">
      <w:pPr>
        <w:pStyle w:val="a3"/>
        <w:spacing w:before="0" w:beforeAutospacing="0" w:after="0" w:afterAutospacing="0"/>
        <w:ind w:firstLine="539"/>
        <w:jc w:val="both"/>
      </w:pPr>
      <w:proofErr w:type="gramStart"/>
      <w:r w:rsidRPr="003F6F73">
        <w:t>- гарантийное обязательство об исполнении условий предоставления субсидии, определенных Порядком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 на 2018 - 2024 годы, в том числе обеспечение софинансирования в бюджете муниципального образования</w:t>
      </w:r>
      <w:r w:rsidR="00AD72E6">
        <w:t xml:space="preserve"> в размере не менее 3,85% от общей суммы субсидии из бюджета Пензенской области</w:t>
      </w:r>
      <w:r w:rsidRPr="003F6F73">
        <w:t>;</w:t>
      </w:r>
      <w:proofErr w:type="gramEnd"/>
    </w:p>
    <w:p w:rsidR="00A15A00" w:rsidRPr="003F6F73" w:rsidRDefault="00A15A00" w:rsidP="00A15A00">
      <w:pPr>
        <w:pStyle w:val="a3"/>
        <w:spacing w:before="0" w:beforeAutospacing="0" w:after="0" w:afterAutospacing="0"/>
        <w:ind w:firstLine="539"/>
        <w:jc w:val="both"/>
      </w:pPr>
      <w:r w:rsidRPr="003F6F73">
        <w:t>- справка Территориального органа федеральной службы государственной статистики по Пензенской области о численности постоянного населения по муниципальному образованию по состоянию на 1 января года, предшествующего году предоставления субсидии.</w:t>
      </w:r>
    </w:p>
    <w:p w:rsidR="00A15A00" w:rsidRPr="003F6F73" w:rsidRDefault="00A15A00" w:rsidP="00A15A00">
      <w:pPr>
        <w:pStyle w:val="a3"/>
        <w:spacing w:before="0" w:beforeAutospacing="0" w:after="0" w:afterAutospacing="0"/>
        <w:ind w:firstLine="539"/>
        <w:jc w:val="both"/>
      </w:pPr>
      <w:r w:rsidRPr="003F6F73">
        <w:t>- копию утвержденной не позднее 31 марта 20</w:t>
      </w:r>
      <w:r>
        <w:t>18</w:t>
      </w:r>
      <w:r w:rsidRPr="003F6F73">
        <w:t xml:space="preserve"> года муниципальной программы формирования  комфортной городской среды на 2018 - 2024 годы;</w:t>
      </w:r>
    </w:p>
    <w:p w:rsidR="00AD72E6" w:rsidRDefault="00A15A00" w:rsidP="00A15A00">
      <w:pPr>
        <w:pStyle w:val="a3"/>
        <w:spacing w:before="0" w:beforeAutospacing="0" w:after="0" w:afterAutospacing="0"/>
        <w:ind w:firstLine="539"/>
        <w:jc w:val="both"/>
      </w:pPr>
      <w:r w:rsidRPr="003F6F73">
        <w:t>- копию утвержденных или откорректированных до 1 ноября 2017 года Правил благоустройства (с учетом общественных обсуждений).</w:t>
      </w:r>
      <w:r>
        <w:t xml:space="preserve"> </w:t>
      </w:r>
    </w:p>
    <w:p w:rsidR="00A15A00" w:rsidRPr="003F6F73" w:rsidRDefault="00A15A00" w:rsidP="00A15A00">
      <w:pPr>
        <w:pStyle w:val="a3"/>
        <w:spacing w:before="0" w:beforeAutospacing="0" w:after="0" w:afterAutospacing="0"/>
        <w:ind w:firstLine="539"/>
        <w:jc w:val="both"/>
      </w:pPr>
      <w:r>
        <w:t>Сведения о ресурсном обеспечении реализации муниципальной программы за счет всех источников финансирования на период 2018-2024 гг. представлены в приложении № 5</w:t>
      </w:r>
      <w:r w:rsidRPr="00924D68">
        <w:t>.</w:t>
      </w:r>
    </w:p>
    <w:p w:rsidR="00A15A00" w:rsidRDefault="00A15A00"/>
    <w:sectPr w:rsidR="00A15A00" w:rsidSect="00984321">
      <w:pgSz w:w="11907" w:h="16839" w:code="9"/>
      <w:pgMar w:top="720" w:right="720" w:bottom="720" w:left="720" w:header="590" w:footer="720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7ED5"/>
    <w:multiLevelType w:val="multilevel"/>
    <w:tmpl w:val="FF225C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4"/>
      </w:rPr>
    </w:lvl>
  </w:abstractNum>
  <w:abstractNum w:abstractNumId="1">
    <w:nsid w:val="2DFC6055"/>
    <w:multiLevelType w:val="hybridMultilevel"/>
    <w:tmpl w:val="9D485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155BD"/>
    <w:multiLevelType w:val="hybridMultilevel"/>
    <w:tmpl w:val="A678B5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76220"/>
    <w:rsid w:val="000F1CE0"/>
    <w:rsid w:val="001A55B8"/>
    <w:rsid w:val="00243916"/>
    <w:rsid w:val="002E367F"/>
    <w:rsid w:val="00670F8B"/>
    <w:rsid w:val="006C2389"/>
    <w:rsid w:val="006E255A"/>
    <w:rsid w:val="00704983"/>
    <w:rsid w:val="00737231"/>
    <w:rsid w:val="00776220"/>
    <w:rsid w:val="00886CEE"/>
    <w:rsid w:val="00984321"/>
    <w:rsid w:val="00A15A00"/>
    <w:rsid w:val="00AD72E6"/>
    <w:rsid w:val="00B36BDB"/>
    <w:rsid w:val="00E47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20"/>
    <w:pPr>
      <w:spacing w:after="20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62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776220"/>
    <w:rPr>
      <w:rFonts w:cs="Times New Roman"/>
      <w:b/>
    </w:rPr>
  </w:style>
  <w:style w:type="paragraph" w:styleId="a5">
    <w:name w:val="Balloon Text"/>
    <w:basedOn w:val="a"/>
    <w:link w:val="a6"/>
    <w:uiPriority w:val="99"/>
    <w:semiHidden/>
    <w:unhideWhenUsed/>
    <w:rsid w:val="00776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2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15A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2022-02-24T07:48:00Z</dcterms:created>
  <dcterms:modified xsi:type="dcterms:W3CDTF">2022-03-01T05:33:00Z</dcterms:modified>
</cp:coreProperties>
</file>