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39" w:rsidRPr="00921E25" w:rsidRDefault="002E7339" w:rsidP="002E7339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725805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7339" w:rsidRPr="002E7339" w:rsidRDefault="002E7339" w:rsidP="002E7339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39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2E7339" w:rsidRPr="002E7339" w:rsidRDefault="002E7339" w:rsidP="002E7339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39">
        <w:rPr>
          <w:rFonts w:ascii="Times New Roman" w:hAnsi="Times New Roman" w:cs="Times New Roman"/>
          <w:b/>
          <w:sz w:val="28"/>
          <w:szCs w:val="28"/>
        </w:rPr>
        <w:t xml:space="preserve">РУССКО-КАМЕШКИРСКОГО СЕЛЬСОВЕТА </w:t>
      </w:r>
    </w:p>
    <w:p w:rsidR="002E7339" w:rsidRPr="002E7339" w:rsidRDefault="002E7339" w:rsidP="002E7339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39">
        <w:rPr>
          <w:rFonts w:ascii="Times New Roman" w:hAnsi="Times New Roman" w:cs="Times New Roman"/>
          <w:b/>
          <w:sz w:val="28"/>
          <w:szCs w:val="28"/>
        </w:rPr>
        <w:t xml:space="preserve">КАМЕШКИРСКОГО РАЙОНА </w:t>
      </w:r>
    </w:p>
    <w:p w:rsidR="002E7339" w:rsidRPr="002E7339" w:rsidRDefault="002E7339" w:rsidP="002E7339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3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2E7339" w:rsidRPr="002E7339" w:rsidRDefault="002E7339" w:rsidP="002E7339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39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2E7339" w:rsidRPr="00006A2F" w:rsidRDefault="002E7339" w:rsidP="002E7339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E7339" w:rsidRPr="00006A2F" w:rsidRDefault="002E7339" w:rsidP="002E7339">
      <w:pPr>
        <w:tabs>
          <w:tab w:val="left" w:pos="4320"/>
        </w:tabs>
        <w:jc w:val="center"/>
      </w:pPr>
    </w:p>
    <w:p w:rsidR="002E7339" w:rsidRPr="004D499B" w:rsidRDefault="002E7339" w:rsidP="002E7339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4D499B">
        <w:rPr>
          <w:rFonts w:ascii="Times New Roman" w:hAnsi="Times New Roman" w:cs="Times New Roman"/>
          <w:sz w:val="24"/>
          <w:szCs w:val="24"/>
        </w:rPr>
        <w:t xml:space="preserve">от </w:t>
      </w:r>
      <w:r w:rsidR="001306E2" w:rsidRPr="004D499B">
        <w:rPr>
          <w:rFonts w:ascii="Times New Roman" w:hAnsi="Times New Roman" w:cs="Times New Roman"/>
          <w:sz w:val="24"/>
          <w:szCs w:val="24"/>
        </w:rPr>
        <w:t>11.0</w:t>
      </w:r>
      <w:r w:rsidR="004D499B">
        <w:rPr>
          <w:rFonts w:ascii="Times New Roman" w:hAnsi="Times New Roman" w:cs="Times New Roman"/>
          <w:sz w:val="24"/>
          <w:szCs w:val="24"/>
        </w:rPr>
        <w:t>2</w:t>
      </w:r>
      <w:r w:rsidR="001306E2" w:rsidRPr="004D499B">
        <w:rPr>
          <w:rFonts w:ascii="Times New Roman" w:hAnsi="Times New Roman" w:cs="Times New Roman"/>
          <w:sz w:val="24"/>
          <w:szCs w:val="24"/>
        </w:rPr>
        <w:t>.2022</w:t>
      </w:r>
      <w:r w:rsidRPr="004D499B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№ </w:t>
      </w:r>
      <w:r w:rsidR="001306E2" w:rsidRPr="004D499B">
        <w:rPr>
          <w:rFonts w:ascii="Times New Roman" w:hAnsi="Times New Roman" w:cs="Times New Roman"/>
          <w:sz w:val="24"/>
          <w:szCs w:val="24"/>
        </w:rPr>
        <w:t>271-57/7</w:t>
      </w:r>
    </w:p>
    <w:p w:rsidR="002E7339" w:rsidRPr="002E7339" w:rsidRDefault="002E7339" w:rsidP="002E7339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7339">
        <w:rPr>
          <w:rFonts w:ascii="Times New Roman" w:hAnsi="Times New Roman" w:cs="Times New Roman"/>
          <w:sz w:val="24"/>
          <w:szCs w:val="24"/>
        </w:rPr>
        <w:t>с</w:t>
      </w:r>
      <w:r w:rsidRPr="002E7339">
        <w:rPr>
          <w:rFonts w:ascii="Times New Roman" w:hAnsi="Times New Roman" w:cs="Times New Roman"/>
          <w:color w:val="990099"/>
          <w:sz w:val="24"/>
          <w:szCs w:val="24"/>
        </w:rPr>
        <w:t xml:space="preserve">. </w:t>
      </w:r>
      <w:r w:rsidRPr="002E7339">
        <w:rPr>
          <w:rFonts w:ascii="Times New Roman" w:hAnsi="Times New Roman" w:cs="Times New Roman"/>
          <w:sz w:val="24"/>
          <w:szCs w:val="24"/>
        </w:rPr>
        <w:t>Русский Камешкир</w:t>
      </w:r>
    </w:p>
    <w:p w:rsidR="00E21CF2" w:rsidRDefault="00E21CF2" w:rsidP="00E21CF2"/>
    <w:p w:rsidR="002E7339" w:rsidRPr="002E7339" w:rsidRDefault="00E21CF2" w:rsidP="002E7339">
      <w:pPr>
        <w:tabs>
          <w:tab w:val="left" w:pos="0"/>
          <w:tab w:val="left" w:pos="540"/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3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="00A34E72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A34E72">
        <w:rPr>
          <w:rFonts w:ascii="Times New Roman" w:hAnsi="Times New Roman" w:cs="Times New Roman"/>
          <w:b/>
          <w:sz w:val="28"/>
          <w:szCs w:val="28"/>
        </w:rPr>
        <w:t>Русско-Камешкирского</w:t>
      </w:r>
      <w:proofErr w:type="spellEnd"/>
      <w:r w:rsidR="00A34E7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Pr="002E73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7339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2E733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2E7339" w:rsidRPr="002E733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27.01.2014</w:t>
      </w:r>
      <w:r w:rsidRPr="002E733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г. № </w:t>
      </w:r>
      <w:r w:rsidR="002E7339" w:rsidRPr="002E733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714-121/5</w:t>
      </w:r>
      <w:r w:rsidRPr="002E733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E7339" w:rsidRPr="002E7339">
        <w:rPr>
          <w:rFonts w:ascii="Times New Roman" w:hAnsi="Times New Roman" w:cs="Times New Roman"/>
          <w:b/>
          <w:sz w:val="28"/>
          <w:szCs w:val="28"/>
        </w:rPr>
        <w:t xml:space="preserve">О муниципальном дорожном фонде </w:t>
      </w:r>
      <w:proofErr w:type="spellStart"/>
      <w:r w:rsidR="002E7339" w:rsidRPr="002E7339">
        <w:rPr>
          <w:rFonts w:ascii="Times New Roman" w:hAnsi="Times New Roman" w:cs="Times New Roman"/>
          <w:b/>
          <w:sz w:val="28"/>
          <w:szCs w:val="28"/>
        </w:rPr>
        <w:t>Русско-Камешкирского</w:t>
      </w:r>
      <w:proofErr w:type="spellEnd"/>
      <w:r w:rsidR="002E7339" w:rsidRPr="002E7339">
        <w:rPr>
          <w:rFonts w:ascii="Times New Roman" w:hAnsi="Times New Roman" w:cs="Times New Roman"/>
          <w:b/>
          <w:sz w:val="28"/>
          <w:szCs w:val="28"/>
        </w:rPr>
        <w:t xml:space="preserve">  сельсовета </w:t>
      </w:r>
      <w:proofErr w:type="spellStart"/>
      <w:r w:rsidR="002E7339" w:rsidRPr="002E7339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2E7339" w:rsidRPr="002E733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2E7339">
        <w:rPr>
          <w:rFonts w:ascii="Times New Roman" w:hAnsi="Times New Roman" w:cs="Times New Roman"/>
          <w:b/>
          <w:sz w:val="28"/>
          <w:szCs w:val="28"/>
        </w:rPr>
        <w:t>»</w:t>
      </w:r>
    </w:p>
    <w:p w:rsidR="00E21CF2" w:rsidRDefault="00E21CF2" w:rsidP="00E21CF2">
      <w:pPr>
        <w:shd w:val="clear" w:color="auto" w:fill="FFFFFF"/>
        <w:spacing w:after="225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5 статьи 179.4 </w:t>
      </w:r>
      <w:hyperlink r:id="rId7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Российской Федерации </w:t>
      </w:r>
      <w:hyperlink r:id="rId8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06.10.2003 №131-ФЗ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 Федеральным законом Российской Федерации </w:t>
      </w:r>
      <w:hyperlink r:id="rId9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08.11.2007 № 257-ФЗ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 </w:t>
      </w:r>
      <w:hyperlink r:id="rId10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</w:t>
        </w:r>
        <w:proofErr w:type="gram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30.12.2011 № 986-пП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утверждении Порядка формирования и использования бюджетных ассигнований дорожного фонда Пензенской области», статьей 18 </w:t>
      </w:r>
      <w:hyperlink r:id="rId11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Устава </w:t>
        </w:r>
        <w:proofErr w:type="spellStart"/>
        <w:r w:rsidR="002E733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Русско-Камешкирского</w:t>
        </w:r>
        <w:proofErr w:type="spellEnd"/>
        <w:r w:rsidR="002E733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сельсовета </w:t>
        </w:r>
        <w:proofErr w:type="spellStart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Камешкирского</w:t>
        </w:r>
        <w:proofErr w:type="spell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A34E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A34E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A34E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21CF2" w:rsidRPr="00531DEF" w:rsidRDefault="00E21CF2" w:rsidP="00E21CF2">
      <w:pPr>
        <w:shd w:val="clear" w:color="auto" w:fill="FFFFFF"/>
        <w:spacing w:after="225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E21CF2" w:rsidRPr="00531DEF" w:rsidRDefault="00E21CF2" w:rsidP="00E21CF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DEF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="00A34E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A34E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A34E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A34E72"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4E72"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A34E72"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531DEF">
        <w:rPr>
          <w:rFonts w:ascii="Times New Roman" w:hAnsi="Times New Roman" w:cs="Times New Roman"/>
          <w:sz w:val="28"/>
          <w:szCs w:val="28"/>
        </w:rPr>
        <w:t xml:space="preserve"> от </w:t>
      </w:r>
      <w:r w:rsidR="00A34E72" w:rsidRPr="00A34E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27.01.2014 г. № 714-121/5</w:t>
      </w:r>
      <w:r w:rsidR="00A34E72" w:rsidRPr="00A34E72">
        <w:rPr>
          <w:rFonts w:ascii="Times New Roman" w:hAnsi="Times New Roman" w:cs="Times New Roman"/>
          <w:sz w:val="28"/>
          <w:szCs w:val="28"/>
        </w:rPr>
        <w:t xml:space="preserve"> «О муниципальном дорожном фонде </w:t>
      </w:r>
      <w:proofErr w:type="spellStart"/>
      <w:r w:rsidR="00A34E72" w:rsidRPr="00A34E7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A34E72" w:rsidRPr="00A34E72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="00A34E72" w:rsidRPr="00A34E7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A34E72" w:rsidRPr="00A34E72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Pr="00A34E72">
        <w:rPr>
          <w:rFonts w:ascii="Times New Roman" w:hAnsi="Times New Roman" w:cs="Times New Roman"/>
          <w:sz w:val="28"/>
          <w:szCs w:val="28"/>
        </w:rPr>
        <w:t>,</w:t>
      </w:r>
      <w:r w:rsidRPr="00531DEF"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E21CF2" w:rsidRDefault="00E21CF2" w:rsidP="00E21CF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пункт 2.1. Раздела 2 Порядка абзацем следующего содержания:</w:t>
      </w:r>
    </w:p>
    <w:p w:rsidR="00AF6F54" w:rsidRPr="00AD51C7" w:rsidRDefault="00E21CF2" w:rsidP="00AD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960">
        <w:rPr>
          <w:rFonts w:ascii="Times New Roman" w:hAnsi="Times New Roman" w:cs="Times New Roman"/>
          <w:sz w:val="28"/>
          <w:szCs w:val="28"/>
        </w:rPr>
        <w:t>«</w:t>
      </w:r>
      <w:r w:rsidR="0059596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F6F54" w:rsidRPr="00595960">
        <w:rPr>
          <w:rFonts w:ascii="Times New Roman" w:hAnsi="Times New Roman" w:cs="Times New Roman"/>
          <w:color w:val="000000"/>
          <w:sz w:val="28"/>
          <w:szCs w:val="28"/>
        </w:rPr>
        <w:t>тчисления</w:t>
      </w:r>
      <w:r w:rsidR="00595960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за период 01.01.202</w:t>
      </w:r>
      <w:r w:rsidR="001306E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95960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по 31.12.202</w:t>
      </w:r>
      <w:r w:rsidR="001306E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95960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6F54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D51C7" w:rsidRPr="00AD51C7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A34E72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земельного </w:t>
      </w:r>
      <w:r w:rsidR="00AD51C7" w:rsidRPr="00AD51C7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налога </w:t>
      </w:r>
      <w:r w:rsidR="00AF6F54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размере </w:t>
      </w:r>
      <w:bookmarkStart w:id="0" w:name="_GoBack"/>
      <w:bookmarkEnd w:id="0"/>
      <w:r w:rsidR="00A34E72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="00595960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%»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настоящее решение в  информационном бюллетене «</w:t>
      </w:r>
      <w:r w:rsidR="00A34E72">
        <w:rPr>
          <w:rFonts w:ascii="Times New Roman" w:hAnsi="Times New Roman" w:cs="Times New Roman"/>
          <w:sz w:val="28"/>
          <w:szCs w:val="28"/>
        </w:rPr>
        <w:t>Правовое поле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вступает в силу на следующий день после дня его официального опубликования</w:t>
      </w:r>
      <w:r w:rsidR="00595960"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proofErr w:type="gramStart"/>
      <w:r w:rsidR="00595960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 w:rsidR="00595960">
        <w:rPr>
          <w:rFonts w:ascii="Times New Roman" w:hAnsi="Times New Roman" w:cs="Times New Roman"/>
          <w:sz w:val="28"/>
          <w:szCs w:val="28"/>
        </w:rPr>
        <w:t xml:space="preserve"> возникшие с 01.01.202</w:t>
      </w:r>
      <w:r w:rsidR="001306E2">
        <w:rPr>
          <w:rFonts w:ascii="Times New Roman" w:hAnsi="Times New Roman" w:cs="Times New Roman"/>
          <w:sz w:val="28"/>
          <w:szCs w:val="28"/>
        </w:rPr>
        <w:t>2</w:t>
      </w:r>
      <w:r w:rsidR="00595960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1306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</w:t>
      </w:r>
      <w:r w:rsidR="00A34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E7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A34E72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21CF2" w:rsidRDefault="00E21CF2" w:rsidP="00E21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CF2" w:rsidRDefault="00E21CF2" w:rsidP="00E21CF2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34E72" w:rsidRDefault="00A34E72" w:rsidP="00E21CF2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34E72" w:rsidRDefault="00A34E72" w:rsidP="00E21CF2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E21CF2" w:rsidRDefault="00E21CF2" w:rsidP="00E21CF2">
      <w:pPr>
        <w:spacing w:line="240" w:lineRule="auto"/>
      </w:pPr>
    </w:p>
    <w:p w:rsidR="00A34E72" w:rsidRDefault="00E21CF2" w:rsidP="00A3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A34E72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A34E7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21CF2" w:rsidRPr="00855491" w:rsidRDefault="00E21CF2" w:rsidP="00A3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549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554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21CF2" w:rsidRPr="00855491" w:rsidRDefault="00E21CF2" w:rsidP="00A3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</w:t>
      </w:r>
      <w:r w:rsidR="00A34E72">
        <w:rPr>
          <w:rFonts w:ascii="Times New Roman" w:hAnsi="Times New Roman" w:cs="Times New Roman"/>
          <w:sz w:val="28"/>
          <w:szCs w:val="28"/>
        </w:rPr>
        <w:t>Н.И.</w:t>
      </w:r>
      <w:proofErr w:type="gramStart"/>
      <w:r w:rsidR="00A34E72">
        <w:rPr>
          <w:rFonts w:ascii="Times New Roman" w:hAnsi="Times New Roman" w:cs="Times New Roman"/>
          <w:sz w:val="28"/>
          <w:szCs w:val="28"/>
        </w:rPr>
        <w:t>Кирюшина</w:t>
      </w:r>
      <w:proofErr w:type="gramEnd"/>
    </w:p>
    <w:p w:rsidR="00E21CF2" w:rsidRPr="00531DEF" w:rsidRDefault="00E21CF2" w:rsidP="00E21CF2">
      <w:pPr>
        <w:spacing w:line="240" w:lineRule="auto"/>
      </w:pPr>
    </w:p>
    <w:p w:rsidR="00E21CF2" w:rsidRDefault="00E21CF2" w:rsidP="00E21CF2"/>
    <w:p w:rsidR="00E21CF2" w:rsidRDefault="00E21CF2"/>
    <w:sectPr w:rsidR="00E21CF2" w:rsidSect="0042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216C6"/>
    <w:multiLevelType w:val="multilevel"/>
    <w:tmpl w:val="EBF26A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CF2"/>
    <w:rsid w:val="00116980"/>
    <w:rsid w:val="00125FA7"/>
    <w:rsid w:val="001306E2"/>
    <w:rsid w:val="00133166"/>
    <w:rsid w:val="00165A26"/>
    <w:rsid w:val="00252DA2"/>
    <w:rsid w:val="002E7339"/>
    <w:rsid w:val="003E3C4B"/>
    <w:rsid w:val="004D499B"/>
    <w:rsid w:val="005948F1"/>
    <w:rsid w:val="00595960"/>
    <w:rsid w:val="007D4339"/>
    <w:rsid w:val="009B721A"/>
    <w:rsid w:val="00A34E72"/>
    <w:rsid w:val="00A61B27"/>
    <w:rsid w:val="00AD51C7"/>
    <w:rsid w:val="00AF6F54"/>
    <w:rsid w:val="00C1654C"/>
    <w:rsid w:val="00CA2B35"/>
    <w:rsid w:val="00CD2F09"/>
    <w:rsid w:val="00E21CF2"/>
    <w:rsid w:val="00F6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F2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E21C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21C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E21C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2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6F54"/>
  </w:style>
  <w:style w:type="paragraph" w:styleId="a5">
    <w:name w:val="Balloon Text"/>
    <w:basedOn w:val="a"/>
    <w:link w:val="a6"/>
    <w:uiPriority w:val="99"/>
    <w:semiHidden/>
    <w:unhideWhenUsed/>
    <w:rsid w:val="002E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3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F2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E21C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21C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E21C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2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6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96e20c02-1b12-465a-b64c-24aa9227000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akon.scli.ru/ru/legal_texts/act_municipal_education/index.php?do4=document&amp;id4=8f21b21c-a408-42c4-b9fe-a939b863c84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zakon.scli.ru/ru/legal_texts/act_municipal_education/index.php?do4=document&amp;id4=f97a316d-8f4a-4071-ad8e-b4b3671453f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.scli.ru/ru/legal_texts/act_municipal_education/index.php?do4=document&amp;id4=085a6750-9c08-44a4-98aa-98f00051d9a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/ru/legal_texts/act_municipal_education/index.php?do4=document&amp;id4=313ae05c-60d9-4f9e-8a34-d942808694a8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85C84-D111-4D70-B9D3-25A3AAD3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2021-10-14T06:58:00Z</cp:lastPrinted>
  <dcterms:created xsi:type="dcterms:W3CDTF">2021-10-11T08:46:00Z</dcterms:created>
  <dcterms:modified xsi:type="dcterms:W3CDTF">2022-02-04T06:19:00Z</dcterms:modified>
</cp:coreProperties>
</file>