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76A" w:rsidRDefault="002A076A" w:rsidP="002A076A">
      <w:pPr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714375" cy="9048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076A" w:rsidRDefault="002A076A" w:rsidP="002A076A">
      <w:pPr>
        <w:pStyle w:val="a5"/>
        <w:tabs>
          <w:tab w:val="left" w:pos="708"/>
        </w:tabs>
        <w:jc w:val="center"/>
        <w:rPr>
          <w:sz w:val="30"/>
        </w:rPr>
      </w:pPr>
    </w:p>
    <w:p w:rsidR="002A076A" w:rsidRDefault="002A076A" w:rsidP="002A076A">
      <w:pPr>
        <w:spacing w:line="192" w:lineRule="auto"/>
        <w:jc w:val="both"/>
        <w:rPr>
          <w:sz w:val="30"/>
        </w:rPr>
      </w:pPr>
    </w:p>
    <w:tbl>
      <w:tblPr>
        <w:tblpPr w:leftFromText="180" w:rightFromText="180" w:vertAnchor="page" w:horzAnchor="margin" w:tblpY="3073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2A076A" w:rsidRPr="003C2A19" w:rsidTr="00F63627">
        <w:trPr>
          <w:trHeight w:val="397"/>
        </w:trPr>
        <w:tc>
          <w:tcPr>
            <w:tcW w:w="9606" w:type="dxa"/>
          </w:tcPr>
          <w:p w:rsidR="002A076A" w:rsidRPr="00772B6F" w:rsidRDefault="002A076A" w:rsidP="00772B6F">
            <w:pPr>
              <w:jc w:val="center"/>
              <w:rPr>
                <w:b/>
              </w:rPr>
            </w:pPr>
            <w:r w:rsidRPr="00772B6F">
              <w:rPr>
                <w:b/>
              </w:rPr>
              <w:t>АДМИНИСТРАЦИЯ</w:t>
            </w:r>
          </w:p>
        </w:tc>
      </w:tr>
      <w:tr w:rsidR="002A076A" w:rsidRPr="003C2A19" w:rsidTr="00F63627">
        <w:tc>
          <w:tcPr>
            <w:tcW w:w="9606" w:type="dxa"/>
          </w:tcPr>
          <w:p w:rsidR="002A076A" w:rsidRPr="00772B6F" w:rsidRDefault="002A076A" w:rsidP="00772B6F">
            <w:pPr>
              <w:jc w:val="center"/>
              <w:rPr>
                <w:b/>
              </w:rPr>
            </w:pPr>
            <w:r w:rsidRPr="00772B6F">
              <w:rPr>
                <w:b/>
              </w:rPr>
              <w:t>РУССКО-КАМЕШКИРСКОГО СЕЛЬСОВЕТА</w:t>
            </w:r>
          </w:p>
        </w:tc>
      </w:tr>
      <w:tr w:rsidR="002A076A" w:rsidRPr="003C2A19" w:rsidTr="00772B6F">
        <w:trPr>
          <w:trHeight w:val="422"/>
        </w:trPr>
        <w:tc>
          <w:tcPr>
            <w:tcW w:w="9606" w:type="dxa"/>
          </w:tcPr>
          <w:p w:rsidR="002A076A" w:rsidRPr="00772B6F" w:rsidRDefault="002A076A" w:rsidP="00772B6F">
            <w:pPr>
              <w:jc w:val="center"/>
              <w:rPr>
                <w:b/>
              </w:rPr>
            </w:pPr>
            <w:r w:rsidRPr="00772B6F">
              <w:rPr>
                <w:b/>
              </w:rPr>
              <w:t>КАМЕШКИРСКОГО РАЙОНА</w:t>
            </w:r>
          </w:p>
        </w:tc>
      </w:tr>
      <w:tr w:rsidR="002A076A" w:rsidRPr="003C2A19" w:rsidTr="00F63627">
        <w:tc>
          <w:tcPr>
            <w:tcW w:w="9606" w:type="dxa"/>
          </w:tcPr>
          <w:p w:rsidR="002A076A" w:rsidRPr="00772B6F" w:rsidRDefault="002A076A" w:rsidP="00772B6F">
            <w:pPr>
              <w:pStyle w:val="3"/>
              <w:spacing w:befor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72B6F">
              <w:rPr>
                <w:rFonts w:ascii="Times New Roman" w:hAnsi="Times New Roman" w:cs="Times New Roman"/>
                <w:color w:val="auto"/>
              </w:rPr>
              <w:t>ПЕНЗЕНСКОЙ ОБЛАСТИ</w:t>
            </w:r>
          </w:p>
        </w:tc>
      </w:tr>
      <w:tr w:rsidR="002A076A" w:rsidRPr="003C2A19" w:rsidTr="00772B6F">
        <w:trPr>
          <w:trHeight w:val="390"/>
        </w:trPr>
        <w:tc>
          <w:tcPr>
            <w:tcW w:w="9606" w:type="dxa"/>
            <w:vAlign w:val="center"/>
          </w:tcPr>
          <w:p w:rsidR="002A076A" w:rsidRPr="00772B6F" w:rsidRDefault="002A076A" w:rsidP="00772B6F">
            <w:pPr>
              <w:pStyle w:val="3"/>
              <w:spacing w:befor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72B6F">
              <w:rPr>
                <w:rFonts w:ascii="Times New Roman" w:hAnsi="Times New Roman" w:cs="Times New Roman"/>
                <w:color w:val="auto"/>
              </w:rPr>
              <w:t>ПОСТАНОВЛЕНИЕ</w:t>
            </w:r>
          </w:p>
        </w:tc>
      </w:tr>
    </w:tbl>
    <w:p w:rsidR="002A076A" w:rsidRPr="00B173A9" w:rsidRDefault="002A076A" w:rsidP="002A076A">
      <w:pPr>
        <w:rPr>
          <w:vanish/>
        </w:rPr>
      </w:pPr>
    </w:p>
    <w:tbl>
      <w:tblPr>
        <w:tblpPr w:leftFromText="180" w:rightFromText="180" w:vertAnchor="text" w:horzAnchor="page" w:tblpX="4212" w:tblpY="4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2A076A" w:rsidRPr="003C2A19" w:rsidTr="00F63627">
        <w:tc>
          <w:tcPr>
            <w:tcW w:w="284" w:type="dxa"/>
            <w:vAlign w:val="bottom"/>
          </w:tcPr>
          <w:p w:rsidR="002A076A" w:rsidRPr="00897B8E" w:rsidRDefault="002A076A" w:rsidP="00F63627">
            <w:pPr>
              <w:jc w:val="center"/>
            </w:pPr>
            <w:r w:rsidRPr="00897B8E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A076A" w:rsidRPr="00897B8E" w:rsidRDefault="009E4F4F" w:rsidP="00965938">
            <w:pPr>
              <w:jc w:val="center"/>
            </w:pPr>
            <w:r>
              <w:t>12.02.2026</w:t>
            </w:r>
            <w:r w:rsidR="002A076A" w:rsidRPr="00897B8E">
              <w:t xml:space="preserve">  г.</w:t>
            </w:r>
          </w:p>
        </w:tc>
        <w:tc>
          <w:tcPr>
            <w:tcW w:w="397" w:type="dxa"/>
            <w:vAlign w:val="bottom"/>
          </w:tcPr>
          <w:p w:rsidR="002A076A" w:rsidRPr="00897B8E" w:rsidRDefault="002A076A" w:rsidP="00F63627">
            <w:pPr>
              <w:jc w:val="center"/>
            </w:pPr>
            <w:r w:rsidRPr="00897B8E"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A076A" w:rsidRPr="00897B8E" w:rsidRDefault="009E4F4F" w:rsidP="00F63627">
            <w:pPr>
              <w:jc w:val="center"/>
            </w:pPr>
            <w:r>
              <w:t>57</w:t>
            </w:r>
          </w:p>
        </w:tc>
      </w:tr>
      <w:tr w:rsidR="002A076A" w:rsidRPr="003C2A19" w:rsidTr="00F63627">
        <w:tc>
          <w:tcPr>
            <w:tcW w:w="4650" w:type="dxa"/>
            <w:gridSpan w:val="4"/>
          </w:tcPr>
          <w:p w:rsidR="002A076A" w:rsidRPr="003C2A19" w:rsidRDefault="002A076A" w:rsidP="00F63627">
            <w:pPr>
              <w:jc w:val="center"/>
            </w:pPr>
          </w:p>
          <w:p w:rsidR="002A076A" w:rsidRPr="003C2A19" w:rsidRDefault="002A076A" w:rsidP="00F63627">
            <w:pPr>
              <w:jc w:val="center"/>
            </w:pPr>
            <w:r w:rsidRPr="003C2A19">
              <w:t xml:space="preserve">с. Р. Камешкир </w:t>
            </w:r>
          </w:p>
        </w:tc>
      </w:tr>
    </w:tbl>
    <w:p w:rsidR="002A076A" w:rsidRDefault="002A076A" w:rsidP="002A076A">
      <w:pPr>
        <w:jc w:val="center"/>
        <w:rPr>
          <w:b/>
        </w:rPr>
      </w:pPr>
    </w:p>
    <w:p w:rsidR="002A076A" w:rsidRDefault="002A076A" w:rsidP="002A076A">
      <w:pPr>
        <w:pStyle w:val="a5"/>
        <w:jc w:val="center"/>
        <w:rPr>
          <w:b/>
        </w:rPr>
      </w:pPr>
    </w:p>
    <w:p w:rsidR="002A076A" w:rsidRDefault="002A076A" w:rsidP="002A076A">
      <w:pPr>
        <w:pStyle w:val="a5"/>
        <w:jc w:val="center"/>
        <w:rPr>
          <w:b/>
        </w:rPr>
      </w:pPr>
    </w:p>
    <w:p w:rsidR="002A076A" w:rsidRDefault="002A076A" w:rsidP="002A076A">
      <w:pPr>
        <w:pStyle w:val="a5"/>
        <w:jc w:val="center"/>
        <w:rPr>
          <w:b/>
        </w:rPr>
      </w:pPr>
    </w:p>
    <w:p w:rsidR="002A076A" w:rsidRPr="00772B6F" w:rsidRDefault="002A076A" w:rsidP="002A076A">
      <w:pPr>
        <w:spacing w:before="240" w:after="60"/>
        <w:ind w:firstLine="354"/>
        <w:jc w:val="center"/>
        <w:rPr>
          <w:color w:val="000000"/>
        </w:rPr>
      </w:pPr>
      <w:r w:rsidRPr="00772B6F">
        <w:rPr>
          <w:b/>
          <w:bCs/>
          <w:color w:val="000000"/>
        </w:rPr>
        <w:t>Об утверждении схемы размещения нестационарных торговых объектов на территории Русско-Камешкирского  сельсовета Камешкирского района Пензенской области</w:t>
      </w:r>
    </w:p>
    <w:p w:rsidR="002A076A" w:rsidRPr="00772B6F" w:rsidRDefault="002A076A" w:rsidP="002A076A">
      <w:pPr>
        <w:ind w:firstLine="354"/>
        <w:jc w:val="both"/>
        <w:rPr>
          <w:color w:val="000000"/>
        </w:rPr>
      </w:pPr>
      <w:r w:rsidRPr="00772B6F">
        <w:rPr>
          <w:color w:val="000000"/>
        </w:rPr>
        <w:t> </w:t>
      </w:r>
    </w:p>
    <w:p w:rsidR="002A076A" w:rsidRPr="00772B6F" w:rsidRDefault="002A076A" w:rsidP="002A076A">
      <w:pPr>
        <w:ind w:firstLine="354"/>
        <w:jc w:val="both"/>
        <w:rPr>
          <w:color w:val="000000"/>
        </w:rPr>
      </w:pPr>
      <w:proofErr w:type="gramStart"/>
      <w:r w:rsidRPr="00772B6F">
        <w:rPr>
          <w:color w:val="000000"/>
        </w:rPr>
        <w:t>В соответствии с Федеральным законом от 06.10.2003 №131-ФЗ «Об общих принципах организации местного самоуправления в Российской Федерации»,</w:t>
      </w:r>
      <w:r w:rsidR="00071EF2" w:rsidRPr="00071EF2">
        <w:t xml:space="preserve"> </w:t>
      </w:r>
      <w:r w:rsidR="00071EF2" w:rsidRPr="00511F23">
        <w:t>Федерального закона от 20.03.2025 № 33-ФЗ «Об общих принципах организации местного самоуправления в единой системе публичной власти»</w:t>
      </w:r>
      <w:r w:rsidR="00071EF2">
        <w:t>,</w:t>
      </w:r>
      <w:r w:rsidRPr="00772B6F">
        <w:rPr>
          <w:color w:val="000000"/>
        </w:rPr>
        <w:t xml:space="preserve"> Федеральным законом от 28.12.2009 № 381-ФЗ «Об основах государственного регулирования торговой деятельности в Российской Федерации», приказом Министерства</w:t>
      </w:r>
      <w:r w:rsidR="00071EF2">
        <w:rPr>
          <w:color w:val="000000"/>
        </w:rPr>
        <w:t xml:space="preserve"> сельского хозяйства Пензенской </w:t>
      </w:r>
      <w:r w:rsidRPr="00772B6F">
        <w:rPr>
          <w:color w:val="000000"/>
        </w:rPr>
        <w:t>области от 23.11.2010 №</w:t>
      </w:r>
      <w:r w:rsidR="00071EF2">
        <w:rPr>
          <w:color w:val="000000"/>
        </w:rPr>
        <w:t xml:space="preserve"> </w:t>
      </w:r>
      <w:r w:rsidRPr="00772B6F">
        <w:rPr>
          <w:color w:val="000000"/>
        </w:rPr>
        <w:t>1174 «Об утверждении порядка разработки</w:t>
      </w:r>
      <w:proofErr w:type="gramEnd"/>
      <w:r w:rsidRPr="00772B6F">
        <w:rPr>
          <w:color w:val="000000"/>
        </w:rPr>
        <w:t xml:space="preserve"> схемы размещения нестационарных торговых объектов на территории Пензенской области», руководствуясь  </w:t>
      </w:r>
      <w:hyperlink r:id="rId5" w:tgtFrame="_blank" w:history="1">
        <w:r w:rsidRPr="00772B6F">
          <w:rPr>
            <w:color w:val="000000"/>
          </w:rPr>
          <w:t xml:space="preserve">Уставом </w:t>
        </w:r>
        <w:r w:rsidR="00071EF2">
          <w:rPr>
            <w:color w:val="000000"/>
          </w:rPr>
          <w:t xml:space="preserve">сельского поселения </w:t>
        </w:r>
        <w:r w:rsidRPr="00772B6F">
          <w:rPr>
            <w:color w:val="000000"/>
          </w:rPr>
          <w:t>Русско-Камешкирского  сельсовета Камешкирского района Пензенской области</w:t>
        </w:r>
      </w:hyperlink>
      <w:r w:rsidRPr="00772B6F">
        <w:rPr>
          <w:color w:val="000000"/>
        </w:rPr>
        <w:t>, администрация Русско-Камешкирского  сельсовета Камешкирского района Пензенской области</w:t>
      </w:r>
    </w:p>
    <w:p w:rsidR="002A076A" w:rsidRPr="00772B6F" w:rsidRDefault="002A076A" w:rsidP="002A076A">
      <w:pPr>
        <w:ind w:firstLine="354"/>
        <w:jc w:val="center"/>
        <w:rPr>
          <w:color w:val="000000"/>
        </w:rPr>
      </w:pPr>
      <w:r w:rsidRPr="00772B6F">
        <w:rPr>
          <w:color w:val="000000"/>
        </w:rPr>
        <w:t>постановляет:</w:t>
      </w:r>
    </w:p>
    <w:p w:rsidR="002A076A" w:rsidRPr="00772B6F" w:rsidRDefault="002A076A" w:rsidP="00071EF2">
      <w:pPr>
        <w:ind w:firstLine="354"/>
        <w:jc w:val="both"/>
        <w:rPr>
          <w:color w:val="000000"/>
        </w:rPr>
      </w:pPr>
      <w:r w:rsidRPr="00772B6F">
        <w:rPr>
          <w:color w:val="000000"/>
        </w:rPr>
        <w:t> 1.Утвердить Схему размещения  нестационарных торговых объектов на территории Русско-Камешкирского  сельсовета Камешкирского района Пензенской области, согласно приложению №1 к настоящему постановлению.</w:t>
      </w:r>
    </w:p>
    <w:p w:rsidR="002A076A" w:rsidRPr="00772B6F" w:rsidRDefault="002A076A" w:rsidP="00071EF2">
      <w:pPr>
        <w:ind w:firstLine="354"/>
        <w:jc w:val="both"/>
        <w:rPr>
          <w:color w:val="000000"/>
        </w:rPr>
      </w:pPr>
      <w:r w:rsidRPr="00772B6F">
        <w:rPr>
          <w:color w:val="000000"/>
        </w:rPr>
        <w:t>2.Утвердить Схему границ предполагаемых к использованию земель или части земельного участка на кадастровом плане территории Русско-Камешкирского  сельсовета Камешкирского района Пензенской области, согласно приложению №2 к настоящему постановлению.</w:t>
      </w:r>
    </w:p>
    <w:p w:rsidR="002A076A" w:rsidRPr="00772B6F" w:rsidRDefault="002A076A" w:rsidP="00071EF2">
      <w:pPr>
        <w:ind w:firstLine="352"/>
        <w:jc w:val="both"/>
        <w:rPr>
          <w:color w:val="000000"/>
        </w:rPr>
      </w:pPr>
      <w:r w:rsidRPr="00772B6F">
        <w:rPr>
          <w:color w:val="000000"/>
        </w:rPr>
        <w:t>3.Признать утратившим силу постановление администрации Русско-Камешкирского  сельсовета Камешкирского</w:t>
      </w:r>
      <w:r w:rsidR="003E094C" w:rsidRPr="00772B6F">
        <w:rPr>
          <w:color w:val="000000"/>
        </w:rPr>
        <w:t xml:space="preserve"> района </w:t>
      </w:r>
      <w:r w:rsidR="00071EF2">
        <w:rPr>
          <w:color w:val="000000"/>
        </w:rPr>
        <w:t>П</w:t>
      </w:r>
      <w:r w:rsidR="003E094C" w:rsidRPr="00772B6F">
        <w:rPr>
          <w:color w:val="000000"/>
        </w:rPr>
        <w:t xml:space="preserve">ензенской области от </w:t>
      </w:r>
      <w:r w:rsidR="00965938">
        <w:rPr>
          <w:color w:val="000000"/>
        </w:rPr>
        <w:t>11.</w:t>
      </w:r>
      <w:r w:rsidR="009E4F4F">
        <w:rPr>
          <w:color w:val="000000"/>
        </w:rPr>
        <w:t>12</w:t>
      </w:r>
      <w:r w:rsidR="00965938">
        <w:rPr>
          <w:color w:val="000000"/>
        </w:rPr>
        <w:t>.2024</w:t>
      </w:r>
      <w:r w:rsidR="003E094C" w:rsidRPr="00772B6F">
        <w:rPr>
          <w:color w:val="000000"/>
        </w:rPr>
        <w:t xml:space="preserve"> </w:t>
      </w:r>
      <w:r w:rsidR="007341B9" w:rsidRPr="00772B6F">
        <w:rPr>
          <w:color w:val="000000"/>
        </w:rPr>
        <w:t xml:space="preserve">г. </w:t>
      </w:r>
      <w:r w:rsidR="003E094C" w:rsidRPr="00772B6F">
        <w:rPr>
          <w:color w:val="000000"/>
        </w:rPr>
        <w:t>№</w:t>
      </w:r>
      <w:r w:rsidR="009E4F4F">
        <w:rPr>
          <w:color w:val="000000"/>
        </w:rPr>
        <w:t xml:space="preserve"> 165</w:t>
      </w:r>
      <w:r w:rsidRPr="00772B6F">
        <w:rPr>
          <w:color w:val="000000"/>
        </w:rPr>
        <w:t xml:space="preserve"> «Об утверждении схемы размещения нестационарных торговых объектов на территории Русско-Камешкирского  сельсовета Камешкирского района Пензенской области».</w:t>
      </w:r>
    </w:p>
    <w:p w:rsidR="002A076A" w:rsidRPr="00772B6F" w:rsidRDefault="002A076A" w:rsidP="00071EF2">
      <w:pPr>
        <w:ind w:firstLine="354"/>
        <w:jc w:val="both"/>
        <w:rPr>
          <w:color w:val="000000"/>
        </w:rPr>
      </w:pPr>
      <w:r w:rsidRPr="00772B6F">
        <w:rPr>
          <w:color w:val="000000"/>
        </w:rPr>
        <w:t>4.Опубликовать настоящее постановление в информационном бюллетене «Правовое Поле» и разместить на официальном сайте администрации Камешкирского</w:t>
      </w:r>
      <w:r w:rsidR="00071EF2">
        <w:rPr>
          <w:color w:val="000000"/>
        </w:rPr>
        <w:t xml:space="preserve"> </w:t>
      </w:r>
      <w:r w:rsidR="00B24963">
        <w:rPr>
          <w:color w:val="000000"/>
        </w:rPr>
        <w:t>района в разделе муниципального образования Русско-Камешкирского сельсовета</w:t>
      </w:r>
      <w:r w:rsidR="00071EF2">
        <w:rPr>
          <w:color w:val="000000"/>
        </w:rPr>
        <w:t xml:space="preserve"> </w:t>
      </w:r>
      <w:r w:rsidRPr="00772B6F">
        <w:rPr>
          <w:color w:val="000000"/>
        </w:rPr>
        <w:t>Камешкирского района Пензенской области в информационно-телекоммуникационной сети Интернет.</w:t>
      </w:r>
    </w:p>
    <w:p w:rsidR="002A076A" w:rsidRPr="00772B6F" w:rsidRDefault="002A076A" w:rsidP="00071EF2">
      <w:pPr>
        <w:ind w:firstLine="354"/>
        <w:jc w:val="both"/>
        <w:rPr>
          <w:color w:val="000000"/>
        </w:rPr>
      </w:pPr>
      <w:r w:rsidRPr="00772B6F">
        <w:rPr>
          <w:color w:val="000000"/>
        </w:rPr>
        <w:t>5.Настоящее постановление вступает в силу на следующий день после дня его официального опубликования.</w:t>
      </w:r>
    </w:p>
    <w:p w:rsidR="002A076A" w:rsidRPr="00772B6F" w:rsidRDefault="002A076A" w:rsidP="002A076A">
      <w:pPr>
        <w:ind w:firstLine="354"/>
        <w:jc w:val="both"/>
        <w:rPr>
          <w:color w:val="000000"/>
        </w:rPr>
      </w:pPr>
      <w:r w:rsidRPr="00772B6F">
        <w:rPr>
          <w:color w:val="000000"/>
        </w:rPr>
        <w:lastRenderedPageBreak/>
        <w:t>6.</w:t>
      </w:r>
      <w:proofErr w:type="gramStart"/>
      <w:r w:rsidRPr="00772B6F">
        <w:rPr>
          <w:color w:val="000000"/>
        </w:rPr>
        <w:t>Контроль за</w:t>
      </w:r>
      <w:proofErr w:type="gramEnd"/>
      <w:r w:rsidRPr="00772B6F">
        <w:rPr>
          <w:color w:val="000000"/>
        </w:rPr>
        <w:t xml:space="preserve"> исполнением настоящ</w:t>
      </w:r>
      <w:r w:rsidR="00E13A74" w:rsidRPr="00772B6F">
        <w:rPr>
          <w:color w:val="000000"/>
        </w:rPr>
        <w:t>его постановления возложить на Главу</w:t>
      </w:r>
      <w:bookmarkStart w:id="0" w:name="_GoBack"/>
      <w:bookmarkEnd w:id="0"/>
      <w:r w:rsidRPr="00772B6F">
        <w:rPr>
          <w:color w:val="000000"/>
        </w:rPr>
        <w:t xml:space="preserve"> администрации Русско-Камешкирского  сельсовета Камешкирского района Пензенской области.</w:t>
      </w:r>
    </w:p>
    <w:p w:rsidR="002A076A" w:rsidRPr="00772B6F" w:rsidRDefault="002A076A" w:rsidP="002A076A">
      <w:pPr>
        <w:ind w:firstLine="354"/>
        <w:jc w:val="both"/>
        <w:rPr>
          <w:color w:val="000000"/>
        </w:rPr>
      </w:pPr>
      <w:r w:rsidRPr="00772B6F">
        <w:rPr>
          <w:color w:val="000000"/>
        </w:rPr>
        <w:t> </w:t>
      </w:r>
    </w:p>
    <w:p w:rsidR="002A076A" w:rsidRPr="00772B6F" w:rsidRDefault="003E094C" w:rsidP="002A076A">
      <w:pPr>
        <w:ind w:firstLine="354"/>
        <w:rPr>
          <w:color w:val="000000"/>
        </w:rPr>
      </w:pPr>
      <w:r w:rsidRPr="00772B6F">
        <w:rPr>
          <w:color w:val="000000"/>
        </w:rPr>
        <w:t>Глава</w:t>
      </w:r>
      <w:r w:rsidR="002A076A" w:rsidRPr="00772B6F">
        <w:rPr>
          <w:color w:val="000000"/>
        </w:rPr>
        <w:t xml:space="preserve"> администрации</w:t>
      </w:r>
    </w:p>
    <w:p w:rsidR="002A076A" w:rsidRPr="00772B6F" w:rsidRDefault="002A076A" w:rsidP="002A076A">
      <w:pPr>
        <w:ind w:firstLine="354"/>
        <w:rPr>
          <w:color w:val="000000"/>
        </w:rPr>
      </w:pPr>
      <w:r w:rsidRPr="00772B6F">
        <w:rPr>
          <w:color w:val="000000"/>
        </w:rPr>
        <w:t>Русско-Камешкирского  сельсовета</w:t>
      </w:r>
    </w:p>
    <w:p w:rsidR="002A076A" w:rsidRPr="00772B6F" w:rsidRDefault="002A076A" w:rsidP="002A076A">
      <w:pPr>
        <w:ind w:firstLine="354"/>
        <w:rPr>
          <w:color w:val="000000"/>
        </w:rPr>
      </w:pPr>
      <w:r w:rsidRPr="00772B6F">
        <w:rPr>
          <w:color w:val="000000"/>
        </w:rPr>
        <w:t>Камешкирского района</w:t>
      </w:r>
    </w:p>
    <w:p w:rsidR="002A076A" w:rsidRPr="00772B6F" w:rsidRDefault="002A076A" w:rsidP="002A076A">
      <w:pPr>
        <w:ind w:firstLine="354"/>
        <w:rPr>
          <w:color w:val="000000"/>
        </w:rPr>
      </w:pPr>
      <w:r w:rsidRPr="00772B6F">
        <w:rPr>
          <w:color w:val="000000"/>
        </w:rPr>
        <w:t xml:space="preserve">Пензенской области                                                                                  </w:t>
      </w:r>
      <w:r w:rsidR="007341B9" w:rsidRPr="00772B6F">
        <w:rPr>
          <w:color w:val="000000"/>
        </w:rPr>
        <w:t>О.И.Ермакова</w:t>
      </w:r>
    </w:p>
    <w:p w:rsidR="002A076A" w:rsidRPr="00772B6F" w:rsidRDefault="002A076A" w:rsidP="002A076A">
      <w:pPr>
        <w:ind w:firstLine="567"/>
        <w:jc w:val="both"/>
        <w:rPr>
          <w:color w:val="000000"/>
        </w:rPr>
      </w:pPr>
    </w:p>
    <w:p w:rsidR="002A076A" w:rsidRPr="007105A7" w:rsidRDefault="002A076A" w:rsidP="002A076A">
      <w:pPr>
        <w:ind w:firstLine="567"/>
        <w:jc w:val="right"/>
        <w:rPr>
          <w:color w:val="000000"/>
        </w:rPr>
      </w:pPr>
    </w:p>
    <w:p w:rsidR="002A076A" w:rsidRDefault="002A076A" w:rsidP="002A076A">
      <w:pPr>
        <w:ind w:firstLine="567"/>
        <w:jc w:val="right"/>
        <w:rPr>
          <w:color w:val="000000"/>
        </w:rPr>
      </w:pPr>
    </w:p>
    <w:p w:rsidR="006A6110" w:rsidRDefault="006A6110" w:rsidP="002A076A">
      <w:pPr>
        <w:ind w:firstLine="567"/>
        <w:jc w:val="right"/>
        <w:rPr>
          <w:color w:val="000000"/>
        </w:rPr>
      </w:pPr>
    </w:p>
    <w:p w:rsidR="006A6110" w:rsidRDefault="006A6110" w:rsidP="002A076A">
      <w:pPr>
        <w:ind w:firstLine="567"/>
        <w:jc w:val="right"/>
        <w:rPr>
          <w:color w:val="000000"/>
        </w:rPr>
      </w:pPr>
    </w:p>
    <w:p w:rsidR="006A6110" w:rsidRDefault="006A6110" w:rsidP="002A076A">
      <w:pPr>
        <w:ind w:firstLine="567"/>
        <w:jc w:val="right"/>
        <w:rPr>
          <w:color w:val="000000"/>
        </w:rPr>
      </w:pPr>
    </w:p>
    <w:p w:rsidR="006A6110" w:rsidRDefault="006A6110" w:rsidP="002A076A">
      <w:pPr>
        <w:ind w:firstLine="567"/>
        <w:jc w:val="right"/>
        <w:rPr>
          <w:color w:val="000000"/>
        </w:rPr>
      </w:pPr>
    </w:p>
    <w:p w:rsidR="006A6110" w:rsidRDefault="006A6110" w:rsidP="002A076A">
      <w:pPr>
        <w:ind w:firstLine="567"/>
        <w:jc w:val="right"/>
        <w:rPr>
          <w:color w:val="000000"/>
        </w:rPr>
      </w:pPr>
    </w:p>
    <w:p w:rsidR="006A6110" w:rsidRDefault="006A6110" w:rsidP="002A076A">
      <w:pPr>
        <w:ind w:firstLine="567"/>
        <w:jc w:val="right"/>
        <w:rPr>
          <w:color w:val="000000"/>
        </w:rPr>
      </w:pPr>
    </w:p>
    <w:p w:rsidR="006A6110" w:rsidRDefault="006A6110" w:rsidP="002A076A">
      <w:pPr>
        <w:ind w:firstLine="567"/>
        <w:jc w:val="right"/>
        <w:rPr>
          <w:color w:val="000000"/>
        </w:rPr>
      </w:pPr>
    </w:p>
    <w:p w:rsidR="006A6110" w:rsidRDefault="006A6110" w:rsidP="002A076A">
      <w:pPr>
        <w:ind w:firstLine="567"/>
        <w:jc w:val="right"/>
        <w:rPr>
          <w:color w:val="000000"/>
        </w:rPr>
      </w:pPr>
    </w:p>
    <w:p w:rsidR="006A6110" w:rsidRDefault="006A6110" w:rsidP="002A076A">
      <w:pPr>
        <w:ind w:firstLine="567"/>
        <w:jc w:val="right"/>
        <w:rPr>
          <w:color w:val="000000"/>
        </w:rPr>
      </w:pPr>
    </w:p>
    <w:p w:rsidR="006A6110" w:rsidRDefault="006A6110" w:rsidP="002A076A">
      <w:pPr>
        <w:ind w:firstLine="567"/>
        <w:jc w:val="right"/>
        <w:rPr>
          <w:color w:val="000000"/>
        </w:rPr>
      </w:pPr>
    </w:p>
    <w:p w:rsidR="006A6110" w:rsidRDefault="006A6110" w:rsidP="002A076A">
      <w:pPr>
        <w:ind w:firstLine="567"/>
        <w:jc w:val="right"/>
        <w:rPr>
          <w:color w:val="000000"/>
        </w:rPr>
      </w:pPr>
    </w:p>
    <w:p w:rsidR="006A6110" w:rsidRDefault="006A6110" w:rsidP="002A076A">
      <w:pPr>
        <w:ind w:firstLine="567"/>
        <w:jc w:val="right"/>
        <w:rPr>
          <w:color w:val="000000"/>
        </w:rPr>
      </w:pPr>
    </w:p>
    <w:p w:rsidR="006A6110" w:rsidRDefault="006A6110" w:rsidP="002A076A">
      <w:pPr>
        <w:ind w:firstLine="567"/>
        <w:jc w:val="right"/>
        <w:rPr>
          <w:color w:val="000000"/>
        </w:rPr>
      </w:pPr>
    </w:p>
    <w:p w:rsidR="006A6110" w:rsidRDefault="006A6110" w:rsidP="002A076A">
      <w:pPr>
        <w:ind w:firstLine="567"/>
        <w:jc w:val="right"/>
        <w:rPr>
          <w:color w:val="000000"/>
        </w:rPr>
      </w:pPr>
    </w:p>
    <w:p w:rsidR="006A6110" w:rsidRDefault="006A6110" w:rsidP="002A076A">
      <w:pPr>
        <w:ind w:firstLine="567"/>
        <w:jc w:val="right"/>
        <w:rPr>
          <w:color w:val="000000"/>
        </w:rPr>
      </w:pPr>
    </w:p>
    <w:p w:rsidR="006A6110" w:rsidRDefault="006A6110" w:rsidP="002A076A">
      <w:pPr>
        <w:ind w:firstLine="567"/>
        <w:jc w:val="right"/>
        <w:rPr>
          <w:color w:val="000000"/>
        </w:rPr>
      </w:pPr>
    </w:p>
    <w:p w:rsidR="006A6110" w:rsidRDefault="006A6110" w:rsidP="002A076A">
      <w:pPr>
        <w:ind w:firstLine="567"/>
        <w:jc w:val="right"/>
        <w:rPr>
          <w:color w:val="000000"/>
        </w:rPr>
      </w:pPr>
    </w:p>
    <w:p w:rsidR="006A6110" w:rsidRDefault="006A6110" w:rsidP="002A076A">
      <w:pPr>
        <w:ind w:firstLine="567"/>
        <w:jc w:val="right"/>
        <w:rPr>
          <w:color w:val="000000"/>
        </w:rPr>
      </w:pPr>
    </w:p>
    <w:p w:rsidR="006A6110" w:rsidRDefault="006A6110" w:rsidP="002A076A">
      <w:pPr>
        <w:ind w:firstLine="567"/>
        <w:jc w:val="right"/>
        <w:rPr>
          <w:color w:val="000000"/>
        </w:rPr>
      </w:pPr>
    </w:p>
    <w:p w:rsidR="006A6110" w:rsidRDefault="006A6110" w:rsidP="002A076A">
      <w:pPr>
        <w:ind w:firstLine="567"/>
        <w:jc w:val="right"/>
        <w:rPr>
          <w:color w:val="000000"/>
        </w:rPr>
      </w:pPr>
    </w:p>
    <w:p w:rsidR="006A6110" w:rsidRDefault="006A6110" w:rsidP="002A076A">
      <w:pPr>
        <w:ind w:firstLine="567"/>
        <w:jc w:val="right"/>
        <w:rPr>
          <w:color w:val="000000"/>
        </w:rPr>
      </w:pPr>
    </w:p>
    <w:p w:rsidR="006A6110" w:rsidRDefault="006A6110" w:rsidP="002A076A">
      <w:pPr>
        <w:ind w:firstLine="567"/>
        <w:jc w:val="right"/>
        <w:rPr>
          <w:color w:val="000000"/>
        </w:rPr>
      </w:pPr>
    </w:p>
    <w:p w:rsidR="006A6110" w:rsidRDefault="006A6110" w:rsidP="002A076A">
      <w:pPr>
        <w:ind w:firstLine="567"/>
        <w:jc w:val="right"/>
        <w:rPr>
          <w:color w:val="000000"/>
        </w:rPr>
      </w:pPr>
    </w:p>
    <w:p w:rsidR="006A6110" w:rsidRDefault="006A6110" w:rsidP="002A076A">
      <w:pPr>
        <w:ind w:firstLine="567"/>
        <w:jc w:val="right"/>
        <w:rPr>
          <w:color w:val="000000"/>
        </w:rPr>
      </w:pPr>
    </w:p>
    <w:p w:rsidR="006A6110" w:rsidRDefault="006A6110" w:rsidP="002A076A">
      <w:pPr>
        <w:ind w:firstLine="567"/>
        <w:jc w:val="right"/>
        <w:rPr>
          <w:color w:val="000000"/>
        </w:rPr>
      </w:pPr>
    </w:p>
    <w:p w:rsidR="006A6110" w:rsidRDefault="006A6110" w:rsidP="002A076A">
      <w:pPr>
        <w:ind w:firstLine="567"/>
        <w:jc w:val="right"/>
        <w:rPr>
          <w:color w:val="000000"/>
        </w:rPr>
      </w:pPr>
    </w:p>
    <w:p w:rsidR="006A6110" w:rsidRDefault="006A6110" w:rsidP="002A076A">
      <w:pPr>
        <w:ind w:firstLine="567"/>
        <w:jc w:val="right"/>
        <w:rPr>
          <w:color w:val="000000"/>
        </w:rPr>
      </w:pPr>
    </w:p>
    <w:p w:rsidR="006A6110" w:rsidRDefault="006A6110" w:rsidP="002A076A">
      <w:pPr>
        <w:ind w:firstLine="567"/>
        <w:jc w:val="right"/>
        <w:rPr>
          <w:color w:val="000000"/>
        </w:rPr>
      </w:pPr>
    </w:p>
    <w:p w:rsidR="006A6110" w:rsidRDefault="006A6110" w:rsidP="002A076A">
      <w:pPr>
        <w:ind w:firstLine="567"/>
        <w:jc w:val="right"/>
        <w:rPr>
          <w:color w:val="000000"/>
        </w:rPr>
      </w:pPr>
    </w:p>
    <w:p w:rsidR="006A6110" w:rsidRDefault="006A6110" w:rsidP="002A076A">
      <w:pPr>
        <w:ind w:firstLine="567"/>
        <w:jc w:val="right"/>
        <w:rPr>
          <w:color w:val="000000"/>
        </w:rPr>
      </w:pPr>
    </w:p>
    <w:p w:rsidR="006A6110" w:rsidRDefault="006A6110" w:rsidP="002A076A">
      <w:pPr>
        <w:ind w:firstLine="567"/>
        <w:jc w:val="right"/>
        <w:rPr>
          <w:color w:val="000000"/>
        </w:rPr>
      </w:pPr>
    </w:p>
    <w:p w:rsidR="006A6110" w:rsidRDefault="006A6110" w:rsidP="002A076A">
      <w:pPr>
        <w:ind w:firstLine="567"/>
        <w:jc w:val="right"/>
        <w:rPr>
          <w:color w:val="000000"/>
        </w:rPr>
      </w:pPr>
    </w:p>
    <w:p w:rsidR="006A6110" w:rsidRDefault="006A6110" w:rsidP="002A076A">
      <w:pPr>
        <w:ind w:firstLine="567"/>
        <w:jc w:val="right"/>
        <w:rPr>
          <w:color w:val="000000"/>
        </w:rPr>
      </w:pPr>
    </w:p>
    <w:p w:rsidR="00772B6F" w:rsidRDefault="00772B6F" w:rsidP="002A076A">
      <w:pPr>
        <w:ind w:firstLine="567"/>
        <w:jc w:val="right"/>
        <w:rPr>
          <w:color w:val="000000"/>
        </w:rPr>
      </w:pPr>
    </w:p>
    <w:p w:rsidR="00772B6F" w:rsidRDefault="00772B6F" w:rsidP="002A076A">
      <w:pPr>
        <w:ind w:firstLine="567"/>
        <w:jc w:val="right"/>
        <w:rPr>
          <w:color w:val="000000"/>
        </w:rPr>
      </w:pPr>
    </w:p>
    <w:p w:rsidR="00772B6F" w:rsidRDefault="00772B6F" w:rsidP="002A076A">
      <w:pPr>
        <w:ind w:firstLine="567"/>
        <w:jc w:val="right"/>
        <w:rPr>
          <w:color w:val="000000"/>
        </w:rPr>
      </w:pPr>
    </w:p>
    <w:p w:rsidR="00772B6F" w:rsidRDefault="00772B6F" w:rsidP="002A076A">
      <w:pPr>
        <w:ind w:firstLine="567"/>
        <w:jc w:val="right"/>
        <w:rPr>
          <w:color w:val="000000"/>
        </w:rPr>
      </w:pPr>
    </w:p>
    <w:p w:rsidR="00772B6F" w:rsidRDefault="00772B6F" w:rsidP="002A076A">
      <w:pPr>
        <w:ind w:firstLine="567"/>
        <w:jc w:val="right"/>
        <w:rPr>
          <w:color w:val="000000"/>
        </w:rPr>
      </w:pPr>
    </w:p>
    <w:p w:rsidR="00772B6F" w:rsidRDefault="00772B6F" w:rsidP="002A076A">
      <w:pPr>
        <w:ind w:firstLine="567"/>
        <w:jc w:val="right"/>
        <w:rPr>
          <w:color w:val="000000"/>
        </w:rPr>
      </w:pPr>
    </w:p>
    <w:p w:rsidR="00772B6F" w:rsidRDefault="00772B6F" w:rsidP="002A076A">
      <w:pPr>
        <w:ind w:firstLine="567"/>
        <w:jc w:val="right"/>
        <w:rPr>
          <w:color w:val="000000"/>
        </w:rPr>
      </w:pPr>
    </w:p>
    <w:p w:rsidR="00772B6F" w:rsidRDefault="00772B6F" w:rsidP="002A076A">
      <w:pPr>
        <w:ind w:firstLine="567"/>
        <w:jc w:val="right"/>
        <w:rPr>
          <w:color w:val="000000"/>
        </w:rPr>
      </w:pPr>
    </w:p>
    <w:p w:rsidR="002A076A" w:rsidRDefault="002A076A" w:rsidP="002A076A">
      <w:pPr>
        <w:ind w:firstLine="567"/>
        <w:jc w:val="right"/>
        <w:rPr>
          <w:color w:val="000000"/>
        </w:rPr>
      </w:pPr>
      <w:r>
        <w:rPr>
          <w:color w:val="000000"/>
        </w:rPr>
        <w:lastRenderedPageBreak/>
        <w:t>Приложение № 1</w:t>
      </w:r>
    </w:p>
    <w:p w:rsidR="002A076A" w:rsidRDefault="002A076A" w:rsidP="002A076A">
      <w:pPr>
        <w:ind w:firstLine="567"/>
        <w:jc w:val="right"/>
        <w:rPr>
          <w:color w:val="000000"/>
        </w:rPr>
      </w:pPr>
      <w:r>
        <w:rPr>
          <w:color w:val="000000"/>
        </w:rPr>
        <w:t xml:space="preserve">к постановлению администрации </w:t>
      </w:r>
      <w:r w:rsidRPr="007105A7">
        <w:rPr>
          <w:color w:val="000000"/>
        </w:rPr>
        <w:t>Русско-Камешкирского</w:t>
      </w:r>
      <w:r w:rsidR="00672A46">
        <w:rPr>
          <w:color w:val="000000"/>
          <w:lang w:val="en-US"/>
        </w:rPr>
        <w:t xml:space="preserve"> </w:t>
      </w:r>
      <w:r>
        <w:rPr>
          <w:color w:val="000000"/>
        </w:rPr>
        <w:t>сельсовета</w:t>
      </w:r>
    </w:p>
    <w:p w:rsidR="002A076A" w:rsidRDefault="002A076A" w:rsidP="002A076A">
      <w:pPr>
        <w:ind w:firstLine="567"/>
        <w:jc w:val="right"/>
        <w:rPr>
          <w:color w:val="000000"/>
        </w:rPr>
      </w:pPr>
      <w:r>
        <w:rPr>
          <w:color w:val="000000"/>
        </w:rPr>
        <w:t>Камешкирского района</w:t>
      </w:r>
    </w:p>
    <w:p w:rsidR="002A076A" w:rsidRDefault="002A076A" w:rsidP="002A076A">
      <w:pPr>
        <w:ind w:firstLine="567"/>
        <w:jc w:val="right"/>
        <w:rPr>
          <w:color w:val="000000"/>
        </w:rPr>
      </w:pPr>
      <w:r>
        <w:rPr>
          <w:color w:val="000000"/>
        </w:rPr>
        <w:t>Пензенской области</w:t>
      </w:r>
    </w:p>
    <w:p w:rsidR="002A076A" w:rsidRPr="00897B8E" w:rsidRDefault="007341B9" w:rsidP="002A076A">
      <w:pPr>
        <w:ind w:firstLine="567"/>
        <w:jc w:val="right"/>
        <w:rPr>
          <w:color w:val="000000"/>
        </w:rPr>
      </w:pPr>
      <w:r>
        <w:rPr>
          <w:color w:val="000000"/>
        </w:rPr>
        <w:t xml:space="preserve">от </w:t>
      </w:r>
      <w:r w:rsidR="009E4F4F">
        <w:rPr>
          <w:color w:val="000000"/>
        </w:rPr>
        <w:t>12</w:t>
      </w:r>
      <w:r w:rsidR="002A076A">
        <w:rPr>
          <w:color w:val="000000"/>
        </w:rPr>
        <w:t>.</w:t>
      </w:r>
      <w:r w:rsidR="009E4F4F">
        <w:rPr>
          <w:color w:val="000000"/>
        </w:rPr>
        <w:t>0</w:t>
      </w:r>
      <w:r w:rsidR="000A79D9">
        <w:rPr>
          <w:color w:val="000000"/>
        </w:rPr>
        <w:t>2</w:t>
      </w:r>
      <w:r w:rsidR="003E094C">
        <w:rPr>
          <w:color w:val="000000"/>
        </w:rPr>
        <w:t>.202</w:t>
      </w:r>
      <w:r w:rsidR="009E4F4F">
        <w:rPr>
          <w:color w:val="000000"/>
        </w:rPr>
        <w:t>6</w:t>
      </w:r>
      <w:r w:rsidR="002A076A" w:rsidRPr="007105A7">
        <w:rPr>
          <w:color w:val="000000"/>
        </w:rPr>
        <w:t xml:space="preserve"> №</w:t>
      </w:r>
      <w:r w:rsidR="009E4F4F">
        <w:rPr>
          <w:color w:val="000000"/>
        </w:rPr>
        <w:t>57</w:t>
      </w:r>
    </w:p>
    <w:p w:rsidR="002A076A" w:rsidRDefault="002A076A" w:rsidP="002A076A">
      <w:pPr>
        <w:ind w:firstLine="567"/>
        <w:jc w:val="both"/>
        <w:rPr>
          <w:color w:val="000000"/>
        </w:rPr>
      </w:pPr>
      <w:r>
        <w:rPr>
          <w:color w:val="000000"/>
        </w:rPr>
        <w:t> </w:t>
      </w:r>
    </w:p>
    <w:p w:rsidR="002A076A" w:rsidRDefault="002A076A" w:rsidP="002A076A">
      <w:pPr>
        <w:ind w:firstLine="567"/>
        <w:jc w:val="center"/>
        <w:rPr>
          <w:color w:val="000000"/>
        </w:rPr>
      </w:pPr>
      <w:r w:rsidRPr="007105A7">
        <w:rPr>
          <w:color w:val="000000"/>
        </w:rPr>
        <w:t>Схема размещения нестационарных торговых объектов</w:t>
      </w:r>
    </w:p>
    <w:p w:rsidR="002A076A" w:rsidRDefault="002A076A" w:rsidP="002A076A">
      <w:pPr>
        <w:ind w:firstLine="567"/>
        <w:jc w:val="center"/>
        <w:rPr>
          <w:color w:val="000000"/>
        </w:rPr>
      </w:pPr>
      <w:r w:rsidRPr="007105A7">
        <w:rPr>
          <w:color w:val="000000"/>
        </w:rPr>
        <w:t>на территории Русско-Камешкирского  сельсовета Камешкирского района Пензенской области</w:t>
      </w:r>
    </w:p>
    <w:p w:rsidR="002A076A" w:rsidRDefault="002A076A" w:rsidP="002A076A">
      <w:pPr>
        <w:ind w:firstLine="567"/>
        <w:jc w:val="both"/>
        <w:rPr>
          <w:color w:val="000000"/>
        </w:rPr>
      </w:pPr>
      <w:r w:rsidRPr="007105A7">
        <w:rPr>
          <w:color w:val="000000"/>
        </w:rPr>
        <w:t> </w:t>
      </w:r>
    </w:p>
    <w:tbl>
      <w:tblPr>
        <w:tblW w:w="9571" w:type="dxa"/>
        <w:jc w:val="center"/>
        <w:tblCellMar>
          <w:left w:w="0" w:type="dxa"/>
          <w:right w:w="0" w:type="dxa"/>
        </w:tblCellMar>
        <w:tblLook w:val="04A0"/>
      </w:tblPr>
      <w:tblGrid>
        <w:gridCol w:w="473"/>
        <w:gridCol w:w="1598"/>
        <w:gridCol w:w="1598"/>
        <w:gridCol w:w="1108"/>
        <w:gridCol w:w="1598"/>
        <w:gridCol w:w="1598"/>
        <w:gridCol w:w="1598"/>
      </w:tblGrid>
      <w:tr w:rsidR="002A076A" w:rsidRPr="007105A7" w:rsidTr="0096593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76A" w:rsidRPr="007105A7" w:rsidRDefault="002A076A" w:rsidP="00F63627">
            <w:pPr>
              <w:jc w:val="center"/>
              <w:rPr>
                <w:color w:val="000000"/>
              </w:rPr>
            </w:pPr>
            <w:r w:rsidRPr="007105A7">
              <w:rPr>
                <w:color w:val="000000"/>
              </w:rPr>
              <w:t xml:space="preserve">№ </w:t>
            </w:r>
            <w:proofErr w:type="spellStart"/>
            <w:proofErr w:type="gramStart"/>
            <w:r w:rsidRPr="007105A7">
              <w:rPr>
                <w:color w:val="000000"/>
              </w:rPr>
              <w:t>п</w:t>
            </w:r>
            <w:proofErr w:type="spellEnd"/>
            <w:proofErr w:type="gramEnd"/>
            <w:r w:rsidRPr="007105A7">
              <w:rPr>
                <w:color w:val="000000"/>
              </w:rPr>
              <w:t>/</w:t>
            </w:r>
            <w:proofErr w:type="spellStart"/>
            <w:r w:rsidRPr="007105A7">
              <w:rPr>
                <w:color w:val="000000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76A" w:rsidRPr="007105A7" w:rsidRDefault="002A076A" w:rsidP="00F63627">
            <w:pPr>
              <w:jc w:val="center"/>
              <w:rPr>
                <w:color w:val="000000"/>
              </w:rPr>
            </w:pPr>
            <w:r w:rsidRPr="007105A7">
              <w:rPr>
                <w:color w:val="000000"/>
              </w:rPr>
              <w:t>Тип нестационарного торгового объекта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76A" w:rsidRPr="007105A7" w:rsidRDefault="002A076A" w:rsidP="00F63627">
            <w:pPr>
              <w:jc w:val="center"/>
              <w:rPr>
                <w:color w:val="000000"/>
              </w:rPr>
            </w:pPr>
            <w:r w:rsidRPr="007105A7">
              <w:rPr>
                <w:color w:val="000000"/>
              </w:rPr>
              <w:t>Адрес и место размещения нестационарного торгового объекта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76A" w:rsidRPr="007105A7" w:rsidRDefault="002A076A" w:rsidP="00F63627">
            <w:pPr>
              <w:jc w:val="center"/>
              <w:rPr>
                <w:color w:val="000000"/>
              </w:rPr>
            </w:pPr>
            <w:r w:rsidRPr="007105A7">
              <w:rPr>
                <w:color w:val="000000"/>
              </w:rPr>
              <w:t>Группа товаров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76A" w:rsidRPr="007105A7" w:rsidRDefault="002A076A" w:rsidP="00F63627">
            <w:pPr>
              <w:jc w:val="center"/>
              <w:rPr>
                <w:color w:val="000000"/>
              </w:rPr>
            </w:pPr>
            <w:r w:rsidRPr="007105A7">
              <w:rPr>
                <w:color w:val="000000"/>
              </w:rPr>
              <w:t>Площадь нестационарного торгового объекта, кв.м.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76A" w:rsidRDefault="002A076A" w:rsidP="00F63627">
            <w:pPr>
              <w:pStyle w:val="a7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Предельная высота нестационарного торгового объекта (м)</w:t>
            </w:r>
          </w:p>
          <w:p w:rsidR="002A076A" w:rsidRDefault="002A076A" w:rsidP="00F63627">
            <w:pPr>
              <w:pStyle w:val="a7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76A" w:rsidRPr="007105A7" w:rsidRDefault="002A076A" w:rsidP="00F63627">
            <w:pPr>
              <w:jc w:val="center"/>
              <w:rPr>
                <w:color w:val="000000"/>
              </w:rPr>
            </w:pPr>
            <w:r w:rsidRPr="007105A7">
              <w:rPr>
                <w:color w:val="000000"/>
              </w:rPr>
              <w:t>Период размещения нестационарного торгового объекта</w:t>
            </w:r>
          </w:p>
        </w:tc>
      </w:tr>
      <w:tr w:rsidR="002A076A" w:rsidRPr="007105A7" w:rsidTr="0096593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76A" w:rsidRPr="007105A7" w:rsidRDefault="002A076A" w:rsidP="00F63627">
            <w:pPr>
              <w:jc w:val="center"/>
              <w:rPr>
                <w:color w:val="000000"/>
              </w:rPr>
            </w:pPr>
            <w:r w:rsidRPr="007105A7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76A" w:rsidRPr="007105A7" w:rsidRDefault="002A076A" w:rsidP="00F63627">
            <w:pPr>
              <w:jc w:val="center"/>
              <w:rPr>
                <w:color w:val="000000"/>
              </w:rPr>
            </w:pPr>
            <w:r w:rsidRPr="007105A7">
              <w:rPr>
                <w:color w:val="000000"/>
              </w:rPr>
              <w:t>киоск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76A" w:rsidRPr="007105A7" w:rsidRDefault="003E094C" w:rsidP="00F636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Пензенская область, </w:t>
            </w:r>
            <w:r w:rsidR="002A076A" w:rsidRPr="007105A7">
              <w:rPr>
                <w:color w:val="000000"/>
              </w:rPr>
              <w:t>Камешкирский район,</w:t>
            </w:r>
          </w:p>
          <w:p w:rsidR="002A076A" w:rsidRPr="007105A7" w:rsidRDefault="002A076A" w:rsidP="00F63627">
            <w:pPr>
              <w:jc w:val="center"/>
              <w:rPr>
                <w:color w:val="000000"/>
              </w:rPr>
            </w:pPr>
            <w:r w:rsidRPr="007105A7">
              <w:rPr>
                <w:color w:val="000000"/>
              </w:rPr>
              <w:t>с</w:t>
            </w:r>
            <w:proofErr w:type="gramStart"/>
            <w:r w:rsidRPr="007105A7">
              <w:rPr>
                <w:color w:val="000000"/>
              </w:rPr>
              <w:t>.Р</w:t>
            </w:r>
            <w:proofErr w:type="gramEnd"/>
            <w:r w:rsidRPr="007105A7">
              <w:rPr>
                <w:color w:val="000000"/>
              </w:rPr>
              <w:t>усский Камешкир,</w:t>
            </w:r>
          </w:p>
          <w:p w:rsidR="002A076A" w:rsidRPr="007105A7" w:rsidRDefault="002A076A" w:rsidP="00F63627">
            <w:pPr>
              <w:jc w:val="center"/>
              <w:rPr>
                <w:color w:val="000000"/>
              </w:rPr>
            </w:pPr>
            <w:r w:rsidRPr="007105A7">
              <w:rPr>
                <w:color w:val="000000"/>
              </w:rPr>
              <w:t>ул</w:t>
            </w:r>
            <w:proofErr w:type="gramStart"/>
            <w:r w:rsidRPr="007105A7">
              <w:rPr>
                <w:color w:val="000000"/>
              </w:rPr>
              <w:t>.Л</w:t>
            </w:r>
            <w:proofErr w:type="gramEnd"/>
            <w:r w:rsidRPr="007105A7">
              <w:rPr>
                <w:color w:val="000000"/>
              </w:rPr>
              <w:t>ермонтова, 2 «Б»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76A" w:rsidRPr="007105A7" w:rsidRDefault="002A076A" w:rsidP="00F63627">
            <w:pPr>
              <w:jc w:val="center"/>
              <w:rPr>
                <w:color w:val="000000"/>
              </w:rPr>
            </w:pPr>
            <w:r w:rsidRPr="007105A7">
              <w:rPr>
                <w:color w:val="000000"/>
              </w:rPr>
              <w:t>смешанная группа товаров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76A" w:rsidRPr="007105A7" w:rsidRDefault="002A076A" w:rsidP="00F636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 более 4 кв.м.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76A" w:rsidRPr="007105A7" w:rsidRDefault="002A076A" w:rsidP="00F636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 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76A" w:rsidRPr="007105A7" w:rsidRDefault="002A076A" w:rsidP="00F63627">
            <w:pPr>
              <w:jc w:val="center"/>
              <w:rPr>
                <w:color w:val="000000"/>
              </w:rPr>
            </w:pPr>
            <w:r w:rsidRPr="007105A7">
              <w:rPr>
                <w:color w:val="000000"/>
              </w:rPr>
              <w:t>с 01.01 по 31.12 ежегодно</w:t>
            </w:r>
          </w:p>
        </w:tc>
      </w:tr>
      <w:tr w:rsidR="001A12E4" w:rsidRPr="007105A7" w:rsidTr="0096593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2E4" w:rsidRPr="007105A7" w:rsidRDefault="001A12E4" w:rsidP="00F636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2E4" w:rsidRPr="007105A7" w:rsidRDefault="001A12E4" w:rsidP="00F636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павильон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2E4" w:rsidRPr="007105A7" w:rsidRDefault="001A12E4" w:rsidP="003E094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Пензенская область </w:t>
            </w:r>
            <w:r w:rsidRPr="007105A7">
              <w:rPr>
                <w:color w:val="000000"/>
              </w:rPr>
              <w:t>Камешкирский район,</w:t>
            </w:r>
          </w:p>
          <w:p w:rsidR="001A12E4" w:rsidRPr="007105A7" w:rsidRDefault="001A12E4" w:rsidP="003E094C">
            <w:pPr>
              <w:jc w:val="center"/>
              <w:rPr>
                <w:color w:val="000000"/>
              </w:rPr>
            </w:pPr>
            <w:r w:rsidRPr="007105A7">
              <w:rPr>
                <w:color w:val="000000"/>
              </w:rPr>
              <w:t>с</w:t>
            </w:r>
            <w:proofErr w:type="gramStart"/>
            <w:r w:rsidRPr="007105A7">
              <w:rPr>
                <w:color w:val="000000"/>
              </w:rPr>
              <w:t>.Р</w:t>
            </w:r>
            <w:proofErr w:type="gramEnd"/>
            <w:r w:rsidRPr="007105A7">
              <w:rPr>
                <w:color w:val="000000"/>
              </w:rPr>
              <w:t>усский Камешкир,</w:t>
            </w:r>
          </w:p>
          <w:p w:rsidR="001A12E4" w:rsidRPr="007105A7" w:rsidRDefault="001A12E4" w:rsidP="003E094C">
            <w:pPr>
              <w:jc w:val="center"/>
              <w:rPr>
                <w:color w:val="000000"/>
              </w:rPr>
            </w:pPr>
            <w:r w:rsidRPr="007105A7">
              <w:rPr>
                <w:color w:val="000000"/>
              </w:rPr>
              <w:t>ул</w:t>
            </w:r>
            <w:proofErr w:type="gramStart"/>
            <w:r w:rsidRPr="007105A7">
              <w:rPr>
                <w:color w:val="000000"/>
              </w:rPr>
              <w:t>.Р</w:t>
            </w:r>
            <w:proofErr w:type="gramEnd"/>
            <w:r w:rsidRPr="007105A7">
              <w:rPr>
                <w:color w:val="000000"/>
              </w:rPr>
              <w:t>адищева д.</w:t>
            </w:r>
            <w:r>
              <w:rPr>
                <w:color w:val="000000"/>
              </w:rPr>
              <w:t>3Б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2E4" w:rsidRPr="007105A7" w:rsidRDefault="001A12E4" w:rsidP="00F63627">
            <w:pPr>
              <w:jc w:val="center"/>
              <w:rPr>
                <w:color w:val="000000"/>
              </w:rPr>
            </w:pPr>
            <w:r w:rsidRPr="007105A7">
              <w:rPr>
                <w:color w:val="000000"/>
              </w:rPr>
              <w:t>смешанная группа товаров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2E4" w:rsidRDefault="001A12E4" w:rsidP="00F636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27,56 кв.м.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2E4" w:rsidRDefault="001A12E4" w:rsidP="00F636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2,3 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FF9" w:rsidRDefault="000B7FF9" w:rsidP="002D4B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 20.11.2025</w:t>
            </w:r>
          </w:p>
          <w:p w:rsidR="000B7FF9" w:rsidRDefault="000B7FF9" w:rsidP="002D4B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</w:t>
            </w:r>
          </w:p>
          <w:p w:rsidR="000B7FF9" w:rsidRDefault="000B7FF9" w:rsidP="002D4B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19.11.2026</w:t>
            </w:r>
          </w:p>
          <w:p w:rsidR="001A12E4" w:rsidRPr="007105A7" w:rsidRDefault="001A12E4" w:rsidP="002D4B4B">
            <w:pPr>
              <w:jc w:val="center"/>
              <w:rPr>
                <w:color w:val="000000"/>
              </w:rPr>
            </w:pPr>
            <w:r w:rsidRPr="007105A7">
              <w:rPr>
                <w:color w:val="000000"/>
              </w:rPr>
              <w:t xml:space="preserve"> ежегодно</w:t>
            </w:r>
          </w:p>
        </w:tc>
      </w:tr>
      <w:tr w:rsidR="001A12E4" w:rsidRPr="007105A7" w:rsidTr="0096593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2E4" w:rsidRDefault="001A12E4" w:rsidP="00F636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2E4" w:rsidRDefault="001A12E4" w:rsidP="00F636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павильон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2E4" w:rsidRPr="007105A7" w:rsidRDefault="001A12E4" w:rsidP="00675B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Пензенская область </w:t>
            </w:r>
            <w:r w:rsidRPr="007105A7">
              <w:rPr>
                <w:color w:val="000000"/>
              </w:rPr>
              <w:t>Камешкирский район,</w:t>
            </w:r>
          </w:p>
          <w:p w:rsidR="001A12E4" w:rsidRPr="007105A7" w:rsidRDefault="001A12E4" w:rsidP="00675BEB">
            <w:pPr>
              <w:jc w:val="center"/>
              <w:rPr>
                <w:color w:val="000000"/>
              </w:rPr>
            </w:pPr>
            <w:r w:rsidRPr="007105A7">
              <w:rPr>
                <w:color w:val="000000"/>
              </w:rPr>
              <w:t>с</w:t>
            </w:r>
            <w:proofErr w:type="gramStart"/>
            <w:r w:rsidRPr="007105A7">
              <w:rPr>
                <w:color w:val="000000"/>
              </w:rPr>
              <w:t>.Р</w:t>
            </w:r>
            <w:proofErr w:type="gramEnd"/>
            <w:r w:rsidRPr="007105A7">
              <w:rPr>
                <w:color w:val="000000"/>
              </w:rPr>
              <w:t>усский Камешкир,</w:t>
            </w:r>
          </w:p>
          <w:p w:rsidR="001A12E4" w:rsidRDefault="001A12E4" w:rsidP="00675BEB">
            <w:pPr>
              <w:jc w:val="center"/>
              <w:rPr>
                <w:color w:val="000000"/>
              </w:rPr>
            </w:pPr>
            <w:r w:rsidRPr="007105A7">
              <w:rPr>
                <w:color w:val="000000"/>
              </w:rPr>
              <w:t>ул</w:t>
            </w:r>
            <w:proofErr w:type="gramStart"/>
            <w:r w:rsidRPr="007105A7">
              <w:rPr>
                <w:color w:val="000000"/>
              </w:rPr>
              <w:t>.</w:t>
            </w:r>
            <w:r>
              <w:rPr>
                <w:color w:val="000000"/>
              </w:rPr>
              <w:t>К</w:t>
            </w:r>
            <w:proofErr w:type="gramEnd"/>
            <w:r>
              <w:rPr>
                <w:color w:val="000000"/>
              </w:rPr>
              <w:t>ирова,56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2E4" w:rsidRPr="007105A7" w:rsidRDefault="001A12E4" w:rsidP="00F63627">
            <w:pPr>
              <w:jc w:val="center"/>
              <w:rPr>
                <w:color w:val="000000"/>
              </w:rPr>
            </w:pPr>
            <w:r w:rsidRPr="007105A7">
              <w:rPr>
                <w:color w:val="000000"/>
              </w:rPr>
              <w:t>смешанная группа товаров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2E4" w:rsidRDefault="001A12E4" w:rsidP="00F636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 кв.м.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2E4" w:rsidRDefault="001A12E4" w:rsidP="00F636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2E4" w:rsidRPr="007105A7" w:rsidRDefault="000B7FF9" w:rsidP="002D4B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 13.09.2025 по 12.09.2026</w:t>
            </w:r>
            <w:r w:rsidR="001A12E4" w:rsidRPr="007105A7">
              <w:rPr>
                <w:color w:val="000000"/>
              </w:rPr>
              <w:t xml:space="preserve"> ежегодно</w:t>
            </w:r>
          </w:p>
        </w:tc>
      </w:tr>
      <w:tr w:rsidR="009E4F4F" w:rsidRPr="007105A7" w:rsidTr="0096593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F4F" w:rsidRDefault="009E4F4F" w:rsidP="00BB02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F4F" w:rsidRDefault="009E4F4F" w:rsidP="00BB02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киоск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F4F" w:rsidRPr="007105A7" w:rsidRDefault="009E4F4F" w:rsidP="00BB02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Пензенская область </w:t>
            </w:r>
            <w:r w:rsidRPr="007105A7">
              <w:rPr>
                <w:color w:val="000000"/>
              </w:rPr>
              <w:t>Камешкирский район,</w:t>
            </w:r>
          </w:p>
          <w:p w:rsidR="009E4F4F" w:rsidRPr="007105A7" w:rsidRDefault="009E4F4F" w:rsidP="00BB02AC">
            <w:pPr>
              <w:jc w:val="center"/>
              <w:rPr>
                <w:color w:val="000000"/>
              </w:rPr>
            </w:pPr>
            <w:r w:rsidRPr="007105A7">
              <w:rPr>
                <w:color w:val="000000"/>
              </w:rPr>
              <w:t>с</w:t>
            </w:r>
            <w:proofErr w:type="gramStart"/>
            <w:r w:rsidRPr="007105A7">
              <w:rPr>
                <w:color w:val="000000"/>
              </w:rPr>
              <w:t>.Р</w:t>
            </w:r>
            <w:proofErr w:type="gramEnd"/>
            <w:r w:rsidRPr="007105A7">
              <w:rPr>
                <w:color w:val="000000"/>
              </w:rPr>
              <w:t>усский Камешкир,</w:t>
            </w:r>
          </w:p>
          <w:p w:rsidR="009E4F4F" w:rsidRDefault="009E4F4F" w:rsidP="009E4F4F">
            <w:pPr>
              <w:jc w:val="center"/>
              <w:rPr>
                <w:color w:val="000000"/>
              </w:rPr>
            </w:pPr>
            <w:r w:rsidRPr="007105A7">
              <w:rPr>
                <w:color w:val="000000"/>
              </w:rPr>
              <w:t>ул</w:t>
            </w:r>
            <w:proofErr w:type="gramStart"/>
            <w:r w:rsidRPr="007105A7">
              <w:rPr>
                <w:color w:val="000000"/>
              </w:rPr>
              <w:t>.</w:t>
            </w:r>
            <w:r>
              <w:rPr>
                <w:color w:val="000000"/>
              </w:rPr>
              <w:t>Р</w:t>
            </w:r>
            <w:proofErr w:type="gramEnd"/>
            <w:r>
              <w:rPr>
                <w:color w:val="000000"/>
              </w:rPr>
              <w:t>адищева,2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F4F" w:rsidRPr="007105A7" w:rsidRDefault="009E4F4F" w:rsidP="00BB02AC">
            <w:pPr>
              <w:jc w:val="center"/>
              <w:rPr>
                <w:color w:val="000000"/>
              </w:rPr>
            </w:pPr>
            <w:r w:rsidRPr="007105A7">
              <w:rPr>
                <w:color w:val="000000"/>
              </w:rPr>
              <w:t>смешанная группа товаров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F4F" w:rsidRDefault="009E4F4F" w:rsidP="00BB02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11,25 кв.м.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F4F" w:rsidRDefault="009E4F4F" w:rsidP="00BB02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2,5 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3FF" w:rsidRPr="007105A7" w:rsidRDefault="00882687" w:rsidP="00D763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 7 лет с момента заключения договора</w:t>
            </w:r>
          </w:p>
        </w:tc>
      </w:tr>
    </w:tbl>
    <w:p w:rsidR="002A076A" w:rsidRDefault="002A076A" w:rsidP="002A076A">
      <w:pPr>
        <w:ind w:firstLine="354"/>
        <w:jc w:val="both"/>
        <w:rPr>
          <w:color w:val="000000"/>
        </w:rPr>
      </w:pPr>
      <w:r>
        <w:rPr>
          <w:color w:val="000000"/>
        </w:rPr>
        <w:t> </w:t>
      </w:r>
    </w:p>
    <w:p w:rsidR="002A076A" w:rsidRDefault="002A076A" w:rsidP="002A076A">
      <w:pPr>
        <w:ind w:firstLine="354"/>
        <w:jc w:val="right"/>
        <w:rPr>
          <w:color w:val="000000"/>
        </w:rPr>
      </w:pPr>
    </w:p>
    <w:p w:rsidR="006A6110" w:rsidRDefault="006A6110" w:rsidP="002A076A">
      <w:pPr>
        <w:ind w:firstLine="354"/>
        <w:jc w:val="right"/>
        <w:rPr>
          <w:color w:val="000000"/>
        </w:rPr>
      </w:pPr>
    </w:p>
    <w:p w:rsidR="006A6110" w:rsidRDefault="006A6110" w:rsidP="002A076A">
      <w:pPr>
        <w:ind w:firstLine="354"/>
        <w:jc w:val="right"/>
        <w:rPr>
          <w:color w:val="000000"/>
        </w:rPr>
      </w:pPr>
    </w:p>
    <w:p w:rsidR="002A076A" w:rsidRDefault="002A076A" w:rsidP="002A076A">
      <w:pPr>
        <w:ind w:firstLine="354"/>
        <w:jc w:val="right"/>
        <w:rPr>
          <w:color w:val="000000"/>
        </w:rPr>
      </w:pPr>
      <w:r>
        <w:rPr>
          <w:color w:val="000000"/>
        </w:rPr>
        <w:lastRenderedPageBreak/>
        <w:t>Приложение №2</w:t>
      </w:r>
    </w:p>
    <w:p w:rsidR="002A076A" w:rsidRDefault="002A076A" w:rsidP="002A076A">
      <w:pPr>
        <w:ind w:firstLine="354"/>
        <w:jc w:val="right"/>
        <w:rPr>
          <w:color w:val="000000"/>
        </w:rPr>
      </w:pPr>
      <w:r>
        <w:rPr>
          <w:color w:val="000000"/>
        </w:rPr>
        <w:t xml:space="preserve">к постановлению администрации </w:t>
      </w:r>
      <w:r w:rsidRPr="007105A7">
        <w:rPr>
          <w:color w:val="000000"/>
        </w:rPr>
        <w:t>Русско-Камешкирского</w:t>
      </w:r>
      <w:r w:rsidR="00672A46" w:rsidRPr="00672A46">
        <w:rPr>
          <w:color w:val="000000"/>
        </w:rPr>
        <w:t xml:space="preserve"> </w:t>
      </w:r>
      <w:r>
        <w:rPr>
          <w:color w:val="000000"/>
        </w:rPr>
        <w:t>сельсовета</w:t>
      </w:r>
    </w:p>
    <w:p w:rsidR="002A076A" w:rsidRDefault="002A076A" w:rsidP="002A076A">
      <w:pPr>
        <w:ind w:firstLine="354"/>
        <w:jc w:val="right"/>
        <w:rPr>
          <w:color w:val="000000"/>
        </w:rPr>
      </w:pPr>
      <w:r>
        <w:rPr>
          <w:color w:val="000000"/>
        </w:rPr>
        <w:t>Камешкирского района Пензенской области</w:t>
      </w:r>
    </w:p>
    <w:p w:rsidR="002A076A" w:rsidRDefault="00675BEB" w:rsidP="002A076A">
      <w:pPr>
        <w:ind w:firstLine="354"/>
        <w:jc w:val="right"/>
        <w:rPr>
          <w:color w:val="000000"/>
        </w:rPr>
      </w:pPr>
      <w:r>
        <w:rPr>
          <w:color w:val="000000"/>
        </w:rPr>
        <w:t xml:space="preserve">от </w:t>
      </w:r>
      <w:r w:rsidR="009E4F4F">
        <w:rPr>
          <w:color w:val="000000"/>
        </w:rPr>
        <w:t>12.02.2026</w:t>
      </w:r>
      <w:r>
        <w:rPr>
          <w:color w:val="000000"/>
        </w:rPr>
        <w:t xml:space="preserve"> №</w:t>
      </w:r>
      <w:r w:rsidR="009E4F4F">
        <w:rPr>
          <w:color w:val="000000"/>
        </w:rPr>
        <w:t xml:space="preserve"> 57</w:t>
      </w:r>
    </w:p>
    <w:p w:rsidR="002A076A" w:rsidRDefault="002A076A" w:rsidP="002A076A">
      <w:pPr>
        <w:ind w:firstLine="354"/>
        <w:jc w:val="right"/>
        <w:rPr>
          <w:color w:val="000000"/>
        </w:rPr>
      </w:pPr>
      <w:r>
        <w:rPr>
          <w:color w:val="000000"/>
        </w:rPr>
        <w:t> </w:t>
      </w:r>
    </w:p>
    <w:p w:rsidR="002A076A" w:rsidRDefault="002A076A" w:rsidP="002A076A">
      <w:pPr>
        <w:ind w:firstLine="354"/>
        <w:jc w:val="center"/>
        <w:rPr>
          <w:color w:val="000000"/>
        </w:rPr>
      </w:pPr>
      <w:r w:rsidRPr="007105A7">
        <w:rPr>
          <w:color w:val="000000"/>
        </w:rPr>
        <w:t>Схема границ предполагаемых к использованию земель или части земельного участка на кадастровом плане территории Русско-Камешкирского  сельсовета Камешкирского района Пензенской области</w:t>
      </w:r>
    </w:p>
    <w:p w:rsidR="002A076A" w:rsidRPr="003E094C" w:rsidRDefault="002A076A" w:rsidP="002A076A">
      <w:pPr>
        <w:ind w:firstLine="567"/>
        <w:jc w:val="both"/>
        <w:rPr>
          <w:b/>
        </w:rPr>
      </w:pPr>
    </w:p>
    <w:p w:rsidR="00675BEB" w:rsidRDefault="002A076A" w:rsidP="002A076A">
      <w:pPr>
        <w:ind w:firstLine="567"/>
        <w:jc w:val="both"/>
        <w:rPr>
          <w:b/>
        </w:rPr>
      </w:pPr>
      <w:r>
        <w:rPr>
          <w:b/>
        </w:rPr>
        <w:t xml:space="preserve">Координаты точек территории: </w:t>
      </w:r>
    </w:p>
    <w:p w:rsidR="003E094C" w:rsidRDefault="003E094C" w:rsidP="002A076A">
      <w:pPr>
        <w:ind w:firstLine="567"/>
        <w:jc w:val="both"/>
        <w:rPr>
          <w:b/>
        </w:rPr>
      </w:pPr>
      <w:r>
        <w:rPr>
          <w:b/>
        </w:rPr>
        <w:t>Ул</w:t>
      </w:r>
      <w:proofErr w:type="gramStart"/>
      <w:r>
        <w:rPr>
          <w:b/>
        </w:rPr>
        <w:t>.Л</w:t>
      </w:r>
      <w:proofErr w:type="gramEnd"/>
      <w:r>
        <w:rPr>
          <w:b/>
        </w:rPr>
        <w:t>ермонто</w:t>
      </w:r>
      <w:r w:rsidR="002A076A">
        <w:rPr>
          <w:b/>
        </w:rPr>
        <w:t xml:space="preserve">ва 2 Б -52.85703  46.09444 </w:t>
      </w:r>
    </w:p>
    <w:p w:rsidR="002A076A" w:rsidRDefault="003E094C" w:rsidP="002A076A">
      <w:pPr>
        <w:ind w:firstLine="567"/>
        <w:jc w:val="both"/>
        <w:rPr>
          <w:b/>
        </w:rPr>
      </w:pPr>
      <w:r>
        <w:rPr>
          <w:b/>
        </w:rPr>
        <w:t>Ул</w:t>
      </w:r>
      <w:proofErr w:type="gramStart"/>
      <w:r>
        <w:rPr>
          <w:b/>
        </w:rPr>
        <w:t>.Р</w:t>
      </w:r>
      <w:proofErr w:type="gramEnd"/>
      <w:r>
        <w:rPr>
          <w:b/>
        </w:rPr>
        <w:t>адищева, 3Б</w:t>
      </w:r>
      <w:r w:rsidR="00E13A74">
        <w:rPr>
          <w:b/>
        </w:rPr>
        <w:t>-</w:t>
      </w:r>
      <w:r w:rsidR="00E13A74" w:rsidRPr="00E13A74">
        <w:rPr>
          <w:b/>
        </w:rPr>
        <w:t>52.859686 46.086686</w:t>
      </w:r>
    </w:p>
    <w:p w:rsidR="002A076A" w:rsidRDefault="00675BEB" w:rsidP="00675BEB">
      <w:pPr>
        <w:ind w:firstLine="567"/>
        <w:rPr>
          <w:b/>
        </w:rPr>
      </w:pPr>
      <w:r w:rsidRPr="00675BEB">
        <w:rPr>
          <w:b/>
        </w:rPr>
        <w:t>Ул</w:t>
      </w:r>
      <w:proofErr w:type="gramStart"/>
      <w:r w:rsidRPr="00675BEB">
        <w:rPr>
          <w:b/>
        </w:rPr>
        <w:t>.К</w:t>
      </w:r>
      <w:proofErr w:type="gramEnd"/>
      <w:r w:rsidRPr="00675BEB">
        <w:rPr>
          <w:b/>
        </w:rPr>
        <w:t>ирова,56 - 52.866748 46.089716</w:t>
      </w:r>
    </w:p>
    <w:p w:rsidR="009E4F4F" w:rsidRDefault="009E4F4F" w:rsidP="009E4F4F">
      <w:pPr>
        <w:ind w:firstLine="567"/>
        <w:jc w:val="both"/>
        <w:rPr>
          <w:b/>
        </w:rPr>
      </w:pPr>
      <w:r>
        <w:rPr>
          <w:b/>
        </w:rPr>
        <w:t>Ул</w:t>
      </w:r>
      <w:proofErr w:type="gramStart"/>
      <w:r>
        <w:rPr>
          <w:b/>
        </w:rPr>
        <w:t>.Р</w:t>
      </w:r>
      <w:proofErr w:type="gramEnd"/>
      <w:r>
        <w:rPr>
          <w:b/>
        </w:rPr>
        <w:t>адищева 2 -  52.86038  46.08673</w:t>
      </w:r>
    </w:p>
    <w:p w:rsidR="009E4F4F" w:rsidRPr="00675BEB" w:rsidRDefault="009E4F4F" w:rsidP="00675BEB">
      <w:pPr>
        <w:ind w:firstLine="567"/>
        <w:rPr>
          <w:b/>
        </w:rPr>
      </w:pPr>
    </w:p>
    <w:p w:rsidR="00E13A74" w:rsidRDefault="00E13A74">
      <w:pPr>
        <w:rPr>
          <w:noProof/>
        </w:rPr>
      </w:pPr>
    </w:p>
    <w:p w:rsidR="00710FA8" w:rsidRDefault="00710FA8"/>
    <w:p w:rsidR="00E13A74" w:rsidRDefault="00E13A74"/>
    <w:p w:rsidR="00E13A74" w:rsidRDefault="00E13A74"/>
    <w:p w:rsidR="00E13A74" w:rsidRDefault="00E13A74"/>
    <w:p w:rsidR="00E13A74" w:rsidRDefault="00E13A74"/>
    <w:p w:rsidR="00E13A74" w:rsidRDefault="00E13A74"/>
    <w:p w:rsidR="00E13A74" w:rsidRDefault="00E13A74"/>
    <w:p w:rsidR="00E13A74" w:rsidRDefault="00E13A74"/>
    <w:p w:rsidR="00E13A74" w:rsidRDefault="00E13A74"/>
    <w:p w:rsidR="00E13A74" w:rsidRDefault="00E13A74"/>
    <w:p w:rsidR="00E13A74" w:rsidRDefault="00E13A74"/>
    <w:p w:rsidR="00E13A74" w:rsidRDefault="00E13A74"/>
    <w:p w:rsidR="00E13A74" w:rsidRDefault="00E13A74"/>
    <w:p w:rsidR="00E13A74" w:rsidRDefault="00E13A74"/>
    <w:p w:rsidR="00E13A74" w:rsidRDefault="00E13A74"/>
    <w:p w:rsidR="00E13A74" w:rsidRDefault="00E13A74"/>
    <w:p w:rsidR="00E13A74" w:rsidRDefault="00E13A74"/>
    <w:p w:rsidR="00E13A74" w:rsidRDefault="00E13A74"/>
    <w:p w:rsidR="00E13A74" w:rsidRDefault="00E13A74"/>
    <w:p w:rsidR="00E13A74" w:rsidRDefault="00E13A74"/>
    <w:p w:rsidR="00E13A74" w:rsidRDefault="00E13A74"/>
    <w:p w:rsidR="00E13A74" w:rsidRDefault="00E13A74"/>
    <w:p w:rsidR="00E13A74" w:rsidRDefault="00E13A74"/>
    <w:p w:rsidR="00E13A74" w:rsidRDefault="00E13A74"/>
    <w:p w:rsidR="00E13A74" w:rsidRDefault="00E13A74"/>
    <w:p w:rsidR="00E13A74" w:rsidRDefault="00E13A74"/>
    <w:p w:rsidR="00E13A74" w:rsidRDefault="00E13A74"/>
    <w:p w:rsidR="00E13A74" w:rsidRDefault="00E13A74"/>
    <w:p w:rsidR="00E13A74" w:rsidRDefault="00E13A74"/>
    <w:p w:rsidR="00E13A74" w:rsidRDefault="00E13A74"/>
    <w:p w:rsidR="00E13A74" w:rsidRDefault="00E13A74"/>
    <w:p w:rsidR="00E13A74" w:rsidRDefault="00E13A74"/>
    <w:p w:rsidR="00E13A74" w:rsidRDefault="00E13A74"/>
    <w:p w:rsidR="00E13A74" w:rsidRDefault="004074BD">
      <w:r>
        <w:rPr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margin-left:353.7pt;margin-top:223.8pt;width:108.75pt;height:21pt;z-index:251666432">
            <v:textbox>
              <w:txbxContent>
                <w:p w:rsidR="00D83F84" w:rsidRPr="00D83F84" w:rsidRDefault="00D83F84">
                  <w:pPr>
                    <w:rPr>
                      <w:b/>
                      <w:sz w:val="20"/>
                      <w:szCs w:val="20"/>
                    </w:rPr>
                  </w:pPr>
                  <w:r w:rsidRPr="00D83F84">
                    <w:rPr>
                      <w:b/>
                      <w:sz w:val="20"/>
                      <w:szCs w:val="20"/>
                    </w:rPr>
                    <w:t>Ул</w:t>
                  </w:r>
                  <w:proofErr w:type="gramStart"/>
                  <w:r w:rsidRPr="00D83F84">
                    <w:rPr>
                      <w:b/>
                      <w:sz w:val="20"/>
                      <w:szCs w:val="20"/>
                    </w:rPr>
                    <w:t>.К</w:t>
                  </w:r>
                  <w:proofErr w:type="gramEnd"/>
                  <w:r w:rsidRPr="00D83F84">
                    <w:rPr>
                      <w:b/>
                      <w:sz w:val="20"/>
                      <w:szCs w:val="20"/>
                    </w:rPr>
                    <w:t>ирова,56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margin-left:156.45pt;margin-top:230.55pt;width:197.25pt;height:67.95pt;flip:y;z-index:251664384" o:connectortype="straight"/>
        </w:pict>
      </w:r>
      <w:r>
        <w:rPr>
          <w:noProof/>
        </w:rPr>
        <w:pict>
          <v:shape id="Поле 11" o:spid="_x0000_s1026" type="#_x0000_t202" style="position:absolute;margin-left:358.95pt;margin-top:354pt;width:99pt;height:24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" fillcolor="white [3201]" strokeweight=".5pt">
            <v:textbox>
              <w:txbxContent>
                <w:p w:rsidR="00E13A74" w:rsidRPr="00E13A74" w:rsidRDefault="00E13A74">
                  <w:pPr>
                    <w:rPr>
                      <w:b/>
                      <w:sz w:val="18"/>
                      <w:szCs w:val="18"/>
                    </w:rPr>
                  </w:pPr>
                  <w:r w:rsidRPr="00E13A74">
                    <w:rPr>
                      <w:b/>
                      <w:sz w:val="18"/>
                      <w:szCs w:val="18"/>
                    </w:rPr>
                    <w:t>Ул</w:t>
                  </w:r>
                  <w:proofErr w:type="gramStart"/>
                  <w:r w:rsidRPr="00E13A74">
                    <w:rPr>
                      <w:b/>
                      <w:sz w:val="18"/>
                      <w:szCs w:val="18"/>
                    </w:rPr>
                    <w:t>.Л</w:t>
                  </w:r>
                  <w:proofErr w:type="gramEnd"/>
                  <w:r w:rsidRPr="00E13A74">
                    <w:rPr>
                      <w:b/>
                      <w:sz w:val="18"/>
                      <w:szCs w:val="18"/>
                    </w:rPr>
                    <w:t>ермонтова,2Б</w:t>
                  </w:r>
                </w:p>
              </w:txbxContent>
            </v:textbox>
          </v:shape>
        </w:pict>
      </w:r>
      <w:r>
        <w:rPr>
          <w:noProof/>
        </w:rPr>
        <w:pict>
          <v:shape id="Поле 10" o:spid="_x0000_s1027" type="#_x0000_t202" style="position:absolute;margin-left:349.95pt;margin-top:276.75pt;width:108pt;height:21.75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" fillcolor="white [3201]" strokeweight=".5pt">
            <v:textbox>
              <w:txbxContent>
                <w:p w:rsidR="00E13A74" w:rsidRPr="00E13A74" w:rsidRDefault="009E4F4F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Ул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>.Р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>адищева, 2</w:t>
                  </w:r>
                </w:p>
              </w:txbxContent>
            </v:textbox>
          </v:shape>
        </w:pict>
      </w:r>
      <w:r>
        <w:rPr>
          <w:noProof/>
        </w:rPr>
        <w:pict>
          <v:shape id="Поле 8" o:spid="_x0000_s1028" type="#_x0000_t202" style="position:absolute;margin-left:358.95pt;margin-top:308.25pt;width:103.5pt;height:23.2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" fillcolor="white [3201]" strokeweight=".5pt">
            <v:textbox>
              <w:txbxContent>
                <w:p w:rsidR="00E13A74" w:rsidRPr="00E13A74" w:rsidRDefault="00E13A74">
                  <w:pPr>
                    <w:rPr>
                      <w:b/>
                      <w:sz w:val="18"/>
                      <w:szCs w:val="18"/>
                    </w:rPr>
                  </w:pPr>
                  <w:r w:rsidRPr="00E13A74">
                    <w:rPr>
                      <w:b/>
                      <w:sz w:val="18"/>
                      <w:szCs w:val="18"/>
                    </w:rPr>
                    <w:t>Ул</w:t>
                  </w:r>
                  <w:proofErr w:type="gramStart"/>
                  <w:r w:rsidRPr="00E13A74">
                    <w:rPr>
                      <w:b/>
                      <w:sz w:val="18"/>
                      <w:szCs w:val="18"/>
                    </w:rPr>
                    <w:t>.Р</w:t>
                  </w:r>
                  <w:proofErr w:type="gramEnd"/>
                  <w:r w:rsidRPr="00E13A74">
                    <w:rPr>
                      <w:b/>
                      <w:sz w:val="18"/>
                      <w:szCs w:val="18"/>
                    </w:rPr>
                    <w:t>адищева,3Б</w:t>
                  </w:r>
                </w:p>
              </w:txbxContent>
            </v:textbox>
          </v:shape>
        </w:pict>
      </w:r>
      <w:r>
        <w:rPr>
          <w:noProof/>
        </w:rPr>
        <w:pict>
          <v:line id="Прямая соединительная линия 7" o:spid="_x0000_s1030" style="position:absolute;z-index:251660288;visibility:visible" from="343.95pt,308.25pt" to="442.95pt,30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" strokecolor="#4579b8 [3044]"/>
        </w:pict>
      </w:r>
      <w:r>
        <w:rPr>
          <w:noProof/>
        </w:rPr>
        <w:pict>
          <v:line id="Прямая соединительная линия 6" o:spid="_x0000_s1029" style="position:absolute;flip:y;z-index:251659264;visibility:visible" from="141.45pt,308.25pt" to="343.95pt,36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" strokecolor="#4579b8 [3044]"/>
        </w:pict>
      </w:r>
      <w:r w:rsidR="00E13A74">
        <w:rPr>
          <w:noProof/>
        </w:rPr>
        <w:drawing>
          <wp:inline distT="0" distB="0" distL="0" distR="0">
            <wp:extent cx="5949950" cy="7809865"/>
            <wp:effectExtent l="0" t="0" r="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0" cy="7809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13A74" w:rsidRDefault="00E13A74"/>
    <w:p w:rsidR="00E13A74" w:rsidRDefault="00E13A74"/>
    <w:p w:rsidR="00E13A74" w:rsidRDefault="00E13A74"/>
    <w:sectPr w:rsidR="00E13A74" w:rsidSect="00710F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2A076A"/>
    <w:rsid w:val="00013336"/>
    <w:rsid w:val="00071EF2"/>
    <w:rsid w:val="000A79D9"/>
    <w:rsid w:val="000B7FF9"/>
    <w:rsid w:val="000C0E6C"/>
    <w:rsid w:val="000C1BB0"/>
    <w:rsid w:val="00100A56"/>
    <w:rsid w:val="001665D0"/>
    <w:rsid w:val="00184423"/>
    <w:rsid w:val="001A040E"/>
    <w:rsid w:val="001A12E4"/>
    <w:rsid w:val="001B0095"/>
    <w:rsid w:val="001B4498"/>
    <w:rsid w:val="001B505E"/>
    <w:rsid w:val="002400A6"/>
    <w:rsid w:val="00256A01"/>
    <w:rsid w:val="002927AD"/>
    <w:rsid w:val="002A076A"/>
    <w:rsid w:val="002A63DD"/>
    <w:rsid w:val="002C4B85"/>
    <w:rsid w:val="002F797B"/>
    <w:rsid w:val="003E094C"/>
    <w:rsid w:val="003F17A5"/>
    <w:rsid w:val="004074BD"/>
    <w:rsid w:val="004937A1"/>
    <w:rsid w:val="004D57DE"/>
    <w:rsid w:val="0059020F"/>
    <w:rsid w:val="00646839"/>
    <w:rsid w:val="00672A46"/>
    <w:rsid w:val="00675BEB"/>
    <w:rsid w:val="006A6110"/>
    <w:rsid w:val="006F160F"/>
    <w:rsid w:val="0070425E"/>
    <w:rsid w:val="00710FA8"/>
    <w:rsid w:val="0073208B"/>
    <w:rsid w:val="007341B9"/>
    <w:rsid w:val="00772B6F"/>
    <w:rsid w:val="007814B5"/>
    <w:rsid w:val="007B1CAA"/>
    <w:rsid w:val="007D5B13"/>
    <w:rsid w:val="00882687"/>
    <w:rsid w:val="00906A65"/>
    <w:rsid w:val="00965938"/>
    <w:rsid w:val="00997609"/>
    <w:rsid w:val="009B2C81"/>
    <w:rsid w:val="009E4F4F"/>
    <w:rsid w:val="00A3745C"/>
    <w:rsid w:val="00A42084"/>
    <w:rsid w:val="00B24963"/>
    <w:rsid w:val="00BF4FE9"/>
    <w:rsid w:val="00C26250"/>
    <w:rsid w:val="00CF1D03"/>
    <w:rsid w:val="00D349F3"/>
    <w:rsid w:val="00D61980"/>
    <w:rsid w:val="00D763FF"/>
    <w:rsid w:val="00D83F84"/>
    <w:rsid w:val="00DE5A53"/>
    <w:rsid w:val="00E13A74"/>
    <w:rsid w:val="00E2652E"/>
    <w:rsid w:val="00E33080"/>
    <w:rsid w:val="00E429A7"/>
    <w:rsid w:val="00EC2D01"/>
    <w:rsid w:val="00EF251D"/>
    <w:rsid w:val="00F14514"/>
    <w:rsid w:val="00F71AA8"/>
    <w:rsid w:val="00FC27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  <o:rules v:ext="edit">
        <o:r id="V:Rule2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600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A076A"/>
    <w:pPr>
      <w:spacing w:line="240" w:lineRule="auto"/>
    </w:pPr>
    <w:rPr>
      <w:sz w:val="24"/>
      <w:szCs w:val="24"/>
    </w:rPr>
  </w:style>
  <w:style w:type="paragraph" w:styleId="3">
    <w:name w:val="heading 3"/>
    <w:basedOn w:val="a"/>
    <w:next w:val="a"/>
    <w:link w:val="30"/>
    <w:unhideWhenUsed/>
    <w:qFormat/>
    <w:rsid w:val="002A076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2A076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2A076A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2A076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5">
    <w:name w:val="header"/>
    <w:basedOn w:val="a"/>
    <w:link w:val="a6"/>
    <w:unhideWhenUsed/>
    <w:rsid w:val="002A076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2A076A"/>
    <w:rPr>
      <w:sz w:val="24"/>
      <w:szCs w:val="24"/>
    </w:rPr>
  </w:style>
  <w:style w:type="paragraph" w:styleId="a7">
    <w:name w:val="Normal (Web)"/>
    <w:aliases w:val="Обычный (Web) Знак"/>
    <w:basedOn w:val="a"/>
    <w:link w:val="a8"/>
    <w:uiPriority w:val="99"/>
    <w:unhideWhenUsed/>
    <w:rsid w:val="002A076A"/>
    <w:pPr>
      <w:spacing w:before="100" w:beforeAutospacing="1" w:after="100" w:afterAutospacing="1"/>
    </w:pPr>
  </w:style>
  <w:style w:type="character" w:customStyle="1" w:styleId="a8">
    <w:name w:val="Обычный (веб) Знак"/>
    <w:aliases w:val="Обычный (Web) Знак Знак"/>
    <w:link w:val="a7"/>
    <w:uiPriority w:val="99"/>
    <w:locked/>
    <w:rsid w:val="002A076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600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A076A"/>
    <w:pPr>
      <w:spacing w:line="240" w:lineRule="auto"/>
    </w:pPr>
    <w:rPr>
      <w:sz w:val="24"/>
      <w:szCs w:val="24"/>
    </w:rPr>
  </w:style>
  <w:style w:type="paragraph" w:styleId="3">
    <w:name w:val="heading 3"/>
    <w:basedOn w:val="a"/>
    <w:next w:val="a"/>
    <w:link w:val="30"/>
    <w:unhideWhenUsed/>
    <w:qFormat/>
    <w:rsid w:val="002A076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2A076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2A076A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2A076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5">
    <w:name w:val="header"/>
    <w:basedOn w:val="a"/>
    <w:link w:val="a6"/>
    <w:unhideWhenUsed/>
    <w:rsid w:val="002A076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2A076A"/>
    <w:rPr>
      <w:sz w:val="24"/>
      <w:szCs w:val="24"/>
    </w:rPr>
  </w:style>
  <w:style w:type="paragraph" w:styleId="a7">
    <w:name w:val="Normal (Web)"/>
    <w:aliases w:val="Обычный (Web) Знак"/>
    <w:basedOn w:val="a"/>
    <w:link w:val="a8"/>
    <w:uiPriority w:val="99"/>
    <w:unhideWhenUsed/>
    <w:rsid w:val="002A076A"/>
    <w:pPr>
      <w:spacing w:before="100" w:beforeAutospacing="1" w:after="100" w:afterAutospacing="1"/>
    </w:pPr>
  </w:style>
  <w:style w:type="character" w:customStyle="1" w:styleId="a8">
    <w:name w:val="Обычный (веб) Знак"/>
    <w:aliases w:val="Обычный (Web) Знак Знак"/>
    <w:link w:val="a7"/>
    <w:uiPriority w:val="99"/>
    <w:locked/>
    <w:rsid w:val="002A076A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pravo-search.minjust.ru/bigs/showDocument.html?id=56FBDDFA-79FA-4962-9C98-E826C6E431CB" TargetMode="External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683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User</cp:lastModifiedBy>
  <cp:revision>2</cp:revision>
  <cp:lastPrinted>2026-03-04T06:32:00Z</cp:lastPrinted>
  <dcterms:created xsi:type="dcterms:W3CDTF">2026-03-04T06:33:00Z</dcterms:created>
  <dcterms:modified xsi:type="dcterms:W3CDTF">2026-03-04T06:33:00Z</dcterms:modified>
</cp:coreProperties>
</file>