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B0" w:rsidRPr="00AA3CB0" w:rsidRDefault="00AA3CB0" w:rsidP="00881048">
      <w:pPr>
        <w:spacing w:line="192" w:lineRule="auto"/>
        <w:jc w:val="center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724535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09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AA3CB0" w:rsidRPr="00AD31BE" w:rsidTr="00214053">
        <w:tc>
          <w:tcPr>
            <w:tcW w:w="9606" w:type="dxa"/>
          </w:tcPr>
          <w:p w:rsidR="00AA3CB0" w:rsidRPr="00AA3CB0" w:rsidRDefault="00AA3CB0" w:rsidP="00AA3CB0">
            <w:pPr>
              <w:pStyle w:val="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A3CB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АДМИНИСТРАЦИЯ</w:t>
            </w:r>
          </w:p>
        </w:tc>
      </w:tr>
      <w:tr w:rsidR="00AA3CB0" w:rsidRPr="00AD31BE" w:rsidTr="00214053">
        <w:trPr>
          <w:trHeight w:val="399"/>
        </w:trPr>
        <w:tc>
          <w:tcPr>
            <w:tcW w:w="9606" w:type="dxa"/>
            <w:vAlign w:val="center"/>
          </w:tcPr>
          <w:p w:rsidR="00AA3CB0" w:rsidRPr="00AA3CB0" w:rsidRDefault="00AA3CB0" w:rsidP="00AA3CB0">
            <w:pPr>
              <w:pStyle w:val="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A3CB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РУССКО-КАМЕШКИРСКОГО СЕЛЬСОВЕТА</w:t>
            </w:r>
          </w:p>
        </w:tc>
      </w:tr>
      <w:tr w:rsidR="00AA3CB0" w:rsidRPr="00AD31BE" w:rsidTr="00214053">
        <w:trPr>
          <w:trHeight w:val="353"/>
        </w:trPr>
        <w:tc>
          <w:tcPr>
            <w:tcW w:w="9606" w:type="dxa"/>
            <w:vAlign w:val="center"/>
          </w:tcPr>
          <w:p w:rsidR="00AA3CB0" w:rsidRPr="00AA3CB0" w:rsidRDefault="00AA3CB0" w:rsidP="00AA3CB0">
            <w:pPr>
              <w:pStyle w:val="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A3CB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КАМЕШКИРСКОГО РАЙОНА ПЕНЗЕНСКОЙ ОБЛАСТИ</w:t>
            </w:r>
          </w:p>
        </w:tc>
      </w:tr>
    </w:tbl>
    <w:p w:rsidR="00AA3CB0" w:rsidRPr="00AD31BE" w:rsidRDefault="00AA3CB0" w:rsidP="00AA3CB0">
      <w:pPr>
        <w:jc w:val="center"/>
        <w:rPr>
          <w:b/>
        </w:rPr>
      </w:pPr>
      <w:r w:rsidRPr="00AD31BE">
        <w:rPr>
          <w:b/>
        </w:rPr>
        <w:t>ПОСТАНОВЛЕНИЕ</w:t>
      </w: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5"/>
        <w:gridCol w:w="2848"/>
        <w:gridCol w:w="399"/>
        <w:gridCol w:w="1139"/>
      </w:tblGrid>
      <w:tr w:rsidR="00AA3CB0" w:rsidRPr="00AA3CB0" w:rsidTr="00214053">
        <w:trPr>
          <w:trHeight w:val="277"/>
        </w:trPr>
        <w:tc>
          <w:tcPr>
            <w:tcW w:w="285" w:type="dxa"/>
            <w:vAlign w:val="bottom"/>
          </w:tcPr>
          <w:p w:rsidR="00AA3CB0" w:rsidRPr="00AA3CB0" w:rsidRDefault="00AA3CB0" w:rsidP="00214053">
            <w:pPr>
              <w:rPr>
                <w:rFonts w:ascii="Times New Roman" w:hAnsi="Times New Roman"/>
              </w:rPr>
            </w:pPr>
            <w:r w:rsidRPr="00AA3CB0">
              <w:rPr>
                <w:rFonts w:ascii="Times New Roman" w:hAnsi="Times New Roman"/>
              </w:rPr>
              <w:t>от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3CB0" w:rsidRPr="00AA3CB0" w:rsidRDefault="00AA3CB0" w:rsidP="00AA3CB0">
            <w:pPr>
              <w:rPr>
                <w:rFonts w:ascii="Times New Roman" w:hAnsi="Times New Roman"/>
              </w:rPr>
            </w:pPr>
            <w:r w:rsidRPr="00AA3CB0">
              <w:rPr>
                <w:rFonts w:ascii="Times New Roman" w:hAnsi="Times New Roman"/>
              </w:rPr>
              <w:t xml:space="preserve">      </w:t>
            </w:r>
            <w:r w:rsidR="00881048">
              <w:rPr>
                <w:rFonts w:ascii="Times New Roman" w:hAnsi="Times New Roman"/>
              </w:rPr>
              <w:t>30.01.2026 г.</w:t>
            </w:r>
          </w:p>
        </w:tc>
        <w:tc>
          <w:tcPr>
            <w:tcW w:w="399" w:type="dxa"/>
            <w:vAlign w:val="bottom"/>
          </w:tcPr>
          <w:p w:rsidR="00AA3CB0" w:rsidRPr="00AA3CB0" w:rsidRDefault="00AA3CB0" w:rsidP="00214053">
            <w:pPr>
              <w:jc w:val="center"/>
              <w:rPr>
                <w:rFonts w:ascii="Times New Roman" w:hAnsi="Times New Roman"/>
              </w:rPr>
            </w:pPr>
            <w:r w:rsidRPr="00AA3CB0">
              <w:rPr>
                <w:rFonts w:ascii="Times New Roman" w:hAnsi="Times New Roman"/>
              </w:rPr>
              <w:t>№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3CB0" w:rsidRPr="00AA3CB0" w:rsidRDefault="00881048" w:rsidP="002140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</w:tr>
      <w:tr w:rsidR="00AA3CB0" w:rsidRPr="00AA3CB0" w:rsidTr="00214053">
        <w:trPr>
          <w:trHeight w:val="376"/>
        </w:trPr>
        <w:tc>
          <w:tcPr>
            <w:tcW w:w="4671" w:type="dxa"/>
            <w:gridSpan w:val="4"/>
          </w:tcPr>
          <w:p w:rsidR="00AA3CB0" w:rsidRPr="00AA3CB0" w:rsidRDefault="00AA3CB0" w:rsidP="00214053">
            <w:pPr>
              <w:jc w:val="center"/>
              <w:rPr>
                <w:rFonts w:ascii="Times New Roman" w:hAnsi="Times New Roman"/>
              </w:rPr>
            </w:pPr>
            <w:r w:rsidRPr="00AA3CB0">
              <w:rPr>
                <w:rFonts w:ascii="Times New Roman" w:hAnsi="Times New Roman"/>
              </w:rPr>
              <w:t>с.Р.Камешкир</w:t>
            </w:r>
          </w:p>
        </w:tc>
      </w:tr>
    </w:tbl>
    <w:p w:rsidR="00AA3CB0" w:rsidRDefault="00AA3CB0" w:rsidP="00AA3CB0">
      <w:pPr>
        <w:rPr>
          <w:sz w:val="28"/>
        </w:rPr>
      </w:pPr>
    </w:p>
    <w:p w:rsidR="00AA3CB0" w:rsidRDefault="00AA3CB0" w:rsidP="00511F23">
      <w:pPr>
        <w:jc w:val="center"/>
        <w:rPr>
          <w:rFonts w:ascii="Times New Roman" w:hAnsi="Times New Roman"/>
          <w:b/>
          <w:bCs/>
        </w:rPr>
      </w:pPr>
    </w:p>
    <w:p w:rsidR="00AA3CB0" w:rsidRDefault="00AA3CB0" w:rsidP="00511F23">
      <w:pPr>
        <w:jc w:val="center"/>
        <w:rPr>
          <w:rFonts w:ascii="Times New Roman" w:hAnsi="Times New Roman"/>
          <w:b/>
          <w:bCs/>
        </w:rPr>
      </w:pPr>
    </w:p>
    <w:p w:rsidR="00511F23" w:rsidRPr="00511F23" w:rsidRDefault="00511F23" w:rsidP="00511F23">
      <w:pPr>
        <w:jc w:val="center"/>
        <w:rPr>
          <w:rFonts w:ascii="Times New Roman" w:hAnsi="Times New Roman"/>
        </w:rPr>
      </w:pPr>
      <w:r w:rsidRPr="00511F23">
        <w:rPr>
          <w:rFonts w:ascii="Times New Roman" w:hAnsi="Times New Roman"/>
          <w:b/>
          <w:bCs/>
        </w:rPr>
        <w:t xml:space="preserve">Об определении стоимости услуг, предоставляемых согласно гарантированному перечню услуг по погребению на территории </w:t>
      </w:r>
      <w:proofErr w:type="spellStart"/>
      <w:r w:rsidR="00AA3CB0">
        <w:rPr>
          <w:rFonts w:ascii="Times New Roman" w:hAnsi="Times New Roman"/>
          <w:b/>
          <w:bCs/>
        </w:rPr>
        <w:t>Русско-Камешкирского</w:t>
      </w:r>
      <w:proofErr w:type="spellEnd"/>
      <w:r w:rsidRPr="00511F23">
        <w:rPr>
          <w:rFonts w:ascii="Times New Roman" w:hAnsi="Times New Roman"/>
          <w:b/>
          <w:bCs/>
        </w:rPr>
        <w:t xml:space="preserve"> сельсовета </w:t>
      </w:r>
      <w:proofErr w:type="spellStart"/>
      <w:r w:rsidRPr="00511F23">
        <w:rPr>
          <w:rFonts w:ascii="Times New Roman" w:hAnsi="Times New Roman"/>
          <w:b/>
          <w:bCs/>
        </w:rPr>
        <w:t>Камешкирского</w:t>
      </w:r>
      <w:proofErr w:type="spellEnd"/>
      <w:r w:rsidRPr="00511F23">
        <w:rPr>
          <w:rFonts w:ascii="Times New Roman" w:hAnsi="Times New Roman"/>
          <w:b/>
          <w:bCs/>
        </w:rPr>
        <w:t> района Пензенской области</w:t>
      </w:r>
    </w:p>
    <w:p w:rsidR="00511F23" w:rsidRPr="00511F23" w:rsidRDefault="00511F23" w:rsidP="00AA3CB0">
      <w:pPr>
        <w:ind w:firstLine="708"/>
        <w:jc w:val="both"/>
        <w:rPr>
          <w:rFonts w:ascii="Times New Roman" w:hAnsi="Times New Roman"/>
        </w:rPr>
      </w:pPr>
      <w:proofErr w:type="gramStart"/>
      <w:r w:rsidRPr="00511F23">
        <w:rPr>
          <w:rFonts w:ascii="Times New Roman" w:hAnsi="Times New Roman"/>
        </w:rPr>
        <w:t>В соответствии со статьями 9,12 Федерального закона от 12.01.1996 № 8-ФЗ «О погребении и похоронном деле», статьей 14 Федерального закона от 06.10.2003 № 131-ФЗ «Об общих принципах организации местного самоуправления в Российской Федерации», Федерального закона от 20.03.2025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/>
        </w:rPr>
        <w:t xml:space="preserve"> </w:t>
      </w:r>
      <w:r w:rsidRPr="00511F23">
        <w:rPr>
          <w:rFonts w:ascii="Times New Roman" w:hAnsi="Times New Roman"/>
        </w:rPr>
        <w:t>руководствуясь </w:t>
      </w:r>
      <w:hyperlink r:id="rId5" w:tgtFrame="_blank" w:history="1">
        <w:r w:rsidRPr="00511F23">
          <w:rPr>
            <w:rStyle w:val="ac"/>
            <w:rFonts w:ascii="Times New Roman" w:hAnsi="Times New Roman"/>
            <w:color w:val="auto"/>
            <w:u w:val="none"/>
          </w:rPr>
          <w:t>Уставом сельского поселения </w:t>
        </w:r>
        <w:proofErr w:type="spellStart"/>
        <w:r w:rsidR="00AA3CB0">
          <w:rPr>
            <w:rStyle w:val="ac"/>
            <w:rFonts w:ascii="Times New Roman" w:hAnsi="Times New Roman"/>
            <w:color w:val="auto"/>
            <w:u w:val="none"/>
          </w:rPr>
          <w:t>Русско-Камешкирского</w:t>
        </w:r>
        <w:proofErr w:type="spellEnd"/>
        <w:r w:rsidRPr="00511F23">
          <w:rPr>
            <w:rStyle w:val="ac"/>
            <w:rFonts w:ascii="Times New Roman" w:hAnsi="Times New Roman"/>
            <w:color w:val="auto"/>
            <w:u w:val="none"/>
          </w:rPr>
          <w:t xml:space="preserve"> сельсовет</w:t>
        </w:r>
        <w:r w:rsidR="00904A95">
          <w:rPr>
            <w:rStyle w:val="ac"/>
            <w:rFonts w:ascii="Times New Roman" w:hAnsi="Times New Roman"/>
            <w:color w:val="auto"/>
            <w:u w:val="none"/>
          </w:rPr>
          <w:t>а</w:t>
        </w:r>
        <w:r w:rsidRPr="00511F23">
          <w:rPr>
            <w:rStyle w:val="ac"/>
            <w:rFonts w:ascii="Times New Roman" w:hAnsi="Times New Roman"/>
            <w:color w:val="auto"/>
            <w:u w:val="none"/>
          </w:rPr>
          <w:t xml:space="preserve"> муниципального района Камешкирский район Пензенской области, </w:t>
        </w:r>
        <w:r w:rsidR="00904A95">
          <w:rPr>
            <w:rStyle w:val="ac"/>
            <w:rFonts w:ascii="Times New Roman" w:hAnsi="Times New Roman"/>
            <w:color w:val="auto"/>
            <w:u w:val="none"/>
          </w:rPr>
          <w:t>а</w:t>
        </w:r>
        <w:r w:rsidRPr="00511F23">
          <w:rPr>
            <w:rStyle w:val="ac"/>
            <w:rFonts w:ascii="Times New Roman" w:hAnsi="Times New Roman"/>
            <w:color w:val="auto"/>
            <w:u w:val="none"/>
          </w:rPr>
          <w:t>дминистрация</w:t>
        </w:r>
        <w:proofErr w:type="gramEnd"/>
        <w:r w:rsidRPr="00511F23">
          <w:rPr>
            <w:rStyle w:val="ac"/>
            <w:rFonts w:ascii="Times New Roman" w:hAnsi="Times New Roman"/>
            <w:color w:val="auto"/>
            <w:u w:val="none"/>
          </w:rPr>
          <w:t> </w:t>
        </w:r>
        <w:proofErr w:type="spellStart"/>
        <w:r w:rsidR="00AA3CB0">
          <w:rPr>
            <w:rStyle w:val="ac"/>
            <w:rFonts w:ascii="Times New Roman" w:hAnsi="Times New Roman"/>
            <w:color w:val="auto"/>
            <w:u w:val="none"/>
          </w:rPr>
          <w:t>Русско-Камешкирского</w:t>
        </w:r>
        <w:proofErr w:type="spellEnd"/>
        <w:r w:rsidRPr="00511F23">
          <w:rPr>
            <w:rStyle w:val="ac"/>
            <w:rFonts w:ascii="Times New Roman" w:hAnsi="Times New Roman"/>
            <w:color w:val="auto"/>
            <w:u w:val="none"/>
          </w:rPr>
          <w:t xml:space="preserve"> сельсовета </w:t>
        </w:r>
        <w:proofErr w:type="spellStart"/>
        <w:r w:rsidRPr="00511F23">
          <w:rPr>
            <w:rStyle w:val="ac"/>
            <w:rFonts w:ascii="Times New Roman" w:hAnsi="Times New Roman"/>
            <w:color w:val="auto"/>
            <w:u w:val="none"/>
          </w:rPr>
          <w:t>Камешкирского</w:t>
        </w:r>
        <w:proofErr w:type="spellEnd"/>
        <w:r w:rsidRPr="00511F23">
          <w:rPr>
            <w:rStyle w:val="ac"/>
            <w:rFonts w:ascii="Times New Roman" w:hAnsi="Times New Roman"/>
            <w:color w:val="auto"/>
            <w:u w:val="none"/>
          </w:rPr>
          <w:t> района Пензенской области</w:t>
        </w:r>
      </w:hyperlink>
    </w:p>
    <w:p w:rsidR="00511F23" w:rsidRPr="00511F23" w:rsidRDefault="00511F23" w:rsidP="00511F23">
      <w:pPr>
        <w:jc w:val="center"/>
        <w:rPr>
          <w:rFonts w:ascii="Times New Roman" w:hAnsi="Times New Roman"/>
        </w:rPr>
      </w:pPr>
      <w:r w:rsidRPr="00511F23">
        <w:rPr>
          <w:rFonts w:ascii="Times New Roman" w:hAnsi="Times New Roman"/>
        </w:rPr>
        <w:t>постановляет:</w:t>
      </w:r>
    </w:p>
    <w:p w:rsidR="00511F23" w:rsidRPr="00511F23" w:rsidRDefault="00F23B69" w:rsidP="00AA3CB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511F23" w:rsidRPr="00511F23">
        <w:rPr>
          <w:rFonts w:ascii="Times New Roman" w:hAnsi="Times New Roman"/>
        </w:rPr>
        <w:t xml:space="preserve">1.Определить стоимость услуг, предоставляемых согласно гарантированному перечню услуг по погребению на территории </w:t>
      </w:r>
      <w:proofErr w:type="spellStart"/>
      <w:r w:rsidR="00AA3CB0">
        <w:rPr>
          <w:rFonts w:ascii="Times New Roman" w:hAnsi="Times New Roman"/>
        </w:rPr>
        <w:t>Русско-Камешкирского</w:t>
      </w:r>
      <w:proofErr w:type="spellEnd"/>
      <w:r w:rsidR="00511F23" w:rsidRPr="00511F23">
        <w:rPr>
          <w:rFonts w:ascii="Times New Roman" w:hAnsi="Times New Roman"/>
        </w:rPr>
        <w:t xml:space="preserve"> сельсовета </w:t>
      </w:r>
      <w:proofErr w:type="spellStart"/>
      <w:r w:rsidR="00511F23" w:rsidRPr="00511F23">
        <w:rPr>
          <w:rFonts w:ascii="Times New Roman" w:hAnsi="Times New Roman"/>
        </w:rPr>
        <w:t>Камешкирского</w:t>
      </w:r>
      <w:proofErr w:type="spellEnd"/>
      <w:r w:rsidR="00511F23" w:rsidRPr="00511F23">
        <w:rPr>
          <w:rFonts w:ascii="Times New Roman" w:hAnsi="Times New Roman"/>
        </w:rPr>
        <w:t xml:space="preserve"> района Пензенской области, согласно приложению №1.</w:t>
      </w:r>
    </w:p>
    <w:p w:rsidR="00511F23" w:rsidRPr="00511F23" w:rsidRDefault="00F23B69" w:rsidP="00AA3CB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511F23" w:rsidRPr="00511F23">
        <w:rPr>
          <w:rFonts w:ascii="Times New Roman" w:hAnsi="Times New Roman"/>
        </w:rPr>
        <w:t xml:space="preserve">2.Определить стоимость услуг, предоставляемых согласно гарантированному перечню услуг по ст. 12 Федерального закона (погребение умерших, не имеющих близких родственников) на погребение на территории </w:t>
      </w:r>
      <w:proofErr w:type="spellStart"/>
      <w:r w:rsidR="00AA3CB0">
        <w:rPr>
          <w:rFonts w:ascii="Times New Roman" w:hAnsi="Times New Roman"/>
        </w:rPr>
        <w:t>Русско-Камешкирского</w:t>
      </w:r>
      <w:proofErr w:type="spellEnd"/>
      <w:r w:rsidR="00511F23" w:rsidRPr="00511F23">
        <w:rPr>
          <w:rFonts w:ascii="Times New Roman" w:hAnsi="Times New Roman"/>
        </w:rPr>
        <w:t xml:space="preserve"> сельсовета </w:t>
      </w:r>
      <w:proofErr w:type="spellStart"/>
      <w:r w:rsidR="00511F23" w:rsidRPr="00511F23">
        <w:rPr>
          <w:rFonts w:ascii="Times New Roman" w:hAnsi="Times New Roman"/>
        </w:rPr>
        <w:t>Камешкирского</w:t>
      </w:r>
      <w:proofErr w:type="spellEnd"/>
      <w:r w:rsidR="00511F23" w:rsidRPr="00511F23">
        <w:rPr>
          <w:rFonts w:ascii="Times New Roman" w:hAnsi="Times New Roman"/>
        </w:rPr>
        <w:t xml:space="preserve"> района Пензенской области, согласно приложению №2.</w:t>
      </w:r>
    </w:p>
    <w:p w:rsidR="00511F23" w:rsidRPr="00511F23" w:rsidRDefault="00F23B69" w:rsidP="00AA3CB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511F23" w:rsidRPr="00511F23">
        <w:rPr>
          <w:rFonts w:ascii="Times New Roman" w:hAnsi="Times New Roman"/>
        </w:rPr>
        <w:t>3.Определить требования к качеству услуг по погребению согласно приложению № 3.</w:t>
      </w:r>
    </w:p>
    <w:p w:rsidR="00511F23" w:rsidRDefault="00F23B69" w:rsidP="00AA3CB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511F23" w:rsidRPr="00511F23">
        <w:rPr>
          <w:rFonts w:ascii="Times New Roman" w:hAnsi="Times New Roman"/>
        </w:rPr>
        <w:t>4.Признать утратившим</w:t>
      </w:r>
      <w:r w:rsidR="00511F23">
        <w:rPr>
          <w:rFonts w:ascii="Times New Roman" w:hAnsi="Times New Roman"/>
        </w:rPr>
        <w:t>и</w:t>
      </w:r>
      <w:r w:rsidR="00511F23" w:rsidRPr="00511F23">
        <w:rPr>
          <w:rFonts w:ascii="Times New Roman" w:hAnsi="Times New Roman"/>
        </w:rPr>
        <w:t xml:space="preserve"> силу</w:t>
      </w:r>
      <w:r w:rsidR="00511F23">
        <w:rPr>
          <w:rFonts w:ascii="Times New Roman" w:hAnsi="Times New Roman"/>
        </w:rPr>
        <w:t xml:space="preserve"> следующие</w:t>
      </w:r>
      <w:r w:rsidR="00511F23" w:rsidRPr="00511F23">
        <w:rPr>
          <w:rFonts w:ascii="Times New Roman" w:hAnsi="Times New Roman"/>
        </w:rPr>
        <w:t xml:space="preserve"> постановлени</w:t>
      </w:r>
      <w:r w:rsidR="00511F23">
        <w:rPr>
          <w:rFonts w:ascii="Times New Roman" w:hAnsi="Times New Roman"/>
        </w:rPr>
        <w:t>я</w:t>
      </w:r>
      <w:r w:rsidR="00511F23" w:rsidRPr="00511F23">
        <w:rPr>
          <w:rFonts w:ascii="Times New Roman" w:hAnsi="Times New Roman"/>
        </w:rPr>
        <w:t xml:space="preserve"> администрации </w:t>
      </w:r>
      <w:proofErr w:type="spellStart"/>
      <w:r w:rsidR="00AA3CB0">
        <w:rPr>
          <w:rFonts w:ascii="Times New Roman" w:hAnsi="Times New Roman"/>
        </w:rPr>
        <w:t>Русско-Камешкирского</w:t>
      </w:r>
      <w:proofErr w:type="spellEnd"/>
      <w:r w:rsidR="00AA3CB0">
        <w:rPr>
          <w:rFonts w:ascii="Times New Roman" w:hAnsi="Times New Roman"/>
        </w:rPr>
        <w:t xml:space="preserve"> </w:t>
      </w:r>
      <w:r w:rsidR="00511F23" w:rsidRPr="00511F23">
        <w:rPr>
          <w:rFonts w:ascii="Times New Roman" w:hAnsi="Times New Roman"/>
        </w:rPr>
        <w:t xml:space="preserve">сельсовета </w:t>
      </w:r>
      <w:proofErr w:type="spellStart"/>
      <w:r w:rsidR="00511F23" w:rsidRPr="00511F23">
        <w:rPr>
          <w:rFonts w:ascii="Times New Roman" w:hAnsi="Times New Roman"/>
        </w:rPr>
        <w:t>Камешкирского</w:t>
      </w:r>
      <w:proofErr w:type="spellEnd"/>
      <w:r w:rsidR="00511F23" w:rsidRPr="00511F23">
        <w:rPr>
          <w:rFonts w:ascii="Times New Roman" w:hAnsi="Times New Roman"/>
        </w:rPr>
        <w:t xml:space="preserve"> района Пензенской области</w:t>
      </w:r>
      <w:r w:rsidR="00511F23">
        <w:rPr>
          <w:rFonts w:ascii="Times New Roman" w:hAnsi="Times New Roman"/>
        </w:rPr>
        <w:t>:</w:t>
      </w:r>
    </w:p>
    <w:p w:rsidR="00511F23" w:rsidRDefault="00511F23" w:rsidP="00AA3CB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11F23">
        <w:rPr>
          <w:rFonts w:ascii="Times New Roman" w:hAnsi="Times New Roman"/>
        </w:rPr>
        <w:t>-</w:t>
      </w:r>
      <w:r w:rsidRPr="00511F23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511F23">
        <w:rPr>
          <w:rFonts w:ascii="Times New Roman" w:hAnsi="Times New Roman"/>
          <w:color w:val="000000"/>
        </w:rPr>
        <w:t>от 31.01.2025 №</w:t>
      </w:r>
      <w:r w:rsidR="0007655C">
        <w:rPr>
          <w:rFonts w:ascii="Times New Roman" w:hAnsi="Times New Roman"/>
          <w:color w:val="000000"/>
        </w:rPr>
        <w:t xml:space="preserve"> 17</w:t>
      </w:r>
      <w:r w:rsidRPr="00511F23">
        <w:rPr>
          <w:rFonts w:ascii="Times New Roman" w:hAnsi="Times New Roman"/>
          <w:color w:val="000000"/>
          <w:sz w:val="32"/>
          <w:szCs w:val="32"/>
        </w:rPr>
        <w:t xml:space="preserve"> «</w:t>
      </w:r>
      <w:r w:rsidRPr="00511F23">
        <w:rPr>
          <w:rFonts w:ascii="Times New Roman" w:hAnsi="Times New Roman"/>
        </w:rPr>
        <w:t xml:space="preserve">Об определении стоимости услуг, предоставляемых согласно гарантированному перечню услуг по погребению на территории </w:t>
      </w:r>
      <w:proofErr w:type="spellStart"/>
      <w:r w:rsidR="00AA3CB0">
        <w:rPr>
          <w:rFonts w:ascii="Times New Roman" w:hAnsi="Times New Roman"/>
        </w:rPr>
        <w:t>Русско-Камешкирского</w:t>
      </w:r>
      <w:proofErr w:type="spellEnd"/>
      <w:r w:rsidRPr="00511F23">
        <w:rPr>
          <w:rFonts w:ascii="Times New Roman" w:hAnsi="Times New Roman"/>
        </w:rPr>
        <w:t xml:space="preserve"> сельсовета </w:t>
      </w:r>
      <w:proofErr w:type="spellStart"/>
      <w:r w:rsidRPr="00511F23">
        <w:rPr>
          <w:rFonts w:ascii="Times New Roman" w:hAnsi="Times New Roman"/>
        </w:rPr>
        <w:t>Камешкирского</w:t>
      </w:r>
      <w:proofErr w:type="spellEnd"/>
      <w:r w:rsidRPr="00511F23">
        <w:rPr>
          <w:rFonts w:ascii="Times New Roman" w:hAnsi="Times New Roman"/>
        </w:rPr>
        <w:t> района Пензенской области»</w:t>
      </w:r>
      <w:r>
        <w:rPr>
          <w:rFonts w:ascii="Times New Roman" w:hAnsi="Times New Roman"/>
        </w:rPr>
        <w:t>;</w:t>
      </w:r>
    </w:p>
    <w:p w:rsidR="00511F23" w:rsidRPr="00511F23" w:rsidRDefault="00511F23" w:rsidP="00AA3CB0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-от 2</w:t>
      </w:r>
      <w:r w:rsidR="0007655C">
        <w:rPr>
          <w:rFonts w:ascii="Times New Roman" w:hAnsi="Times New Roman"/>
        </w:rPr>
        <w:t>5</w:t>
      </w:r>
      <w:r>
        <w:rPr>
          <w:rFonts w:ascii="Times New Roman" w:hAnsi="Times New Roman"/>
        </w:rPr>
        <w:t>.07.2025 №</w:t>
      </w:r>
      <w:r w:rsidR="0007655C">
        <w:rPr>
          <w:rFonts w:ascii="Times New Roman" w:hAnsi="Times New Roman"/>
        </w:rPr>
        <w:t xml:space="preserve"> 112</w:t>
      </w:r>
      <w:r>
        <w:rPr>
          <w:rFonts w:ascii="Times New Roman" w:hAnsi="Times New Roman"/>
        </w:rPr>
        <w:t xml:space="preserve"> </w:t>
      </w:r>
      <w:r w:rsidRPr="00511F23">
        <w:rPr>
          <w:rFonts w:ascii="Times New Roman" w:hAnsi="Times New Roman"/>
        </w:rPr>
        <w:t>«О внесении изменений в постановление администрации </w:t>
      </w:r>
      <w:proofErr w:type="spellStart"/>
      <w:r w:rsidR="00AA3CB0">
        <w:rPr>
          <w:rFonts w:ascii="Times New Roman" w:hAnsi="Times New Roman"/>
        </w:rPr>
        <w:t>Русско-Камешкирского</w:t>
      </w:r>
      <w:proofErr w:type="spellEnd"/>
      <w:r w:rsidRPr="00511F23">
        <w:rPr>
          <w:rFonts w:ascii="Times New Roman" w:hAnsi="Times New Roman"/>
        </w:rPr>
        <w:t xml:space="preserve"> сельсовета </w:t>
      </w:r>
      <w:proofErr w:type="spellStart"/>
      <w:r w:rsidRPr="00511F23">
        <w:rPr>
          <w:rFonts w:ascii="Times New Roman" w:hAnsi="Times New Roman"/>
        </w:rPr>
        <w:t>Камешкирского</w:t>
      </w:r>
      <w:proofErr w:type="spellEnd"/>
      <w:r w:rsidRPr="00511F23">
        <w:rPr>
          <w:rFonts w:ascii="Times New Roman" w:hAnsi="Times New Roman"/>
        </w:rPr>
        <w:t xml:space="preserve"> района Пензенской области от 31.01.2025 № </w:t>
      </w:r>
      <w:r w:rsidR="0007655C">
        <w:rPr>
          <w:rFonts w:ascii="Times New Roman" w:hAnsi="Times New Roman"/>
        </w:rPr>
        <w:t>17</w:t>
      </w:r>
      <w:r w:rsidRPr="00511F23">
        <w:rPr>
          <w:rFonts w:ascii="Times New Roman" w:hAnsi="Times New Roman"/>
        </w:rPr>
        <w:t xml:space="preserve"> «Об определении стоимости услуг, предоставляемых согласно </w:t>
      </w:r>
      <w:r w:rsidRPr="00511F23">
        <w:rPr>
          <w:rFonts w:ascii="Times New Roman" w:hAnsi="Times New Roman"/>
        </w:rPr>
        <w:lastRenderedPageBreak/>
        <w:t>гарантированному перечню услуг по погребению на территории </w:t>
      </w:r>
      <w:proofErr w:type="spellStart"/>
      <w:r w:rsidR="00AA3CB0">
        <w:rPr>
          <w:rFonts w:ascii="Times New Roman" w:hAnsi="Times New Roman"/>
        </w:rPr>
        <w:t>Русско-Камешкирского</w:t>
      </w:r>
      <w:proofErr w:type="spellEnd"/>
      <w:r w:rsidRPr="00511F23">
        <w:rPr>
          <w:rFonts w:ascii="Times New Roman" w:hAnsi="Times New Roman"/>
        </w:rPr>
        <w:t xml:space="preserve"> сельсовета </w:t>
      </w:r>
      <w:proofErr w:type="spellStart"/>
      <w:r w:rsidRPr="00511F23">
        <w:rPr>
          <w:rFonts w:ascii="Times New Roman" w:hAnsi="Times New Roman"/>
        </w:rPr>
        <w:t>Камешкирского</w:t>
      </w:r>
      <w:proofErr w:type="spellEnd"/>
      <w:r w:rsidRPr="00511F23">
        <w:rPr>
          <w:rFonts w:ascii="Times New Roman" w:hAnsi="Times New Roman"/>
        </w:rPr>
        <w:t> района Пензенской области»</w:t>
      </w:r>
      <w:r>
        <w:rPr>
          <w:rFonts w:ascii="Times New Roman" w:hAnsi="Times New Roman"/>
        </w:rPr>
        <w:t>.</w:t>
      </w:r>
    </w:p>
    <w:p w:rsidR="00511F23" w:rsidRPr="00511F23" w:rsidRDefault="00F23B69" w:rsidP="00AA3CB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511F23" w:rsidRPr="00511F23">
        <w:rPr>
          <w:rFonts w:ascii="Times New Roman" w:hAnsi="Times New Roman"/>
        </w:rPr>
        <w:t>5.Настоящее постановление опубликовать в информационном бюллетене «</w:t>
      </w:r>
      <w:r w:rsidR="00AA3CB0">
        <w:rPr>
          <w:rFonts w:ascii="Times New Roman" w:hAnsi="Times New Roman"/>
        </w:rPr>
        <w:t>Правовое поле</w:t>
      </w:r>
      <w:r w:rsidR="00511F23" w:rsidRPr="00511F23">
        <w:rPr>
          <w:rFonts w:ascii="Times New Roman" w:hAnsi="Times New Roman"/>
        </w:rPr>
        <w:t>».</w:t>
      </w:r>
    </w:p>
    <w:p w:rsidR="00511F23" w:rsidRPr="00511F23" w:rsidRDefault="00511F23" w:rsidP="00AA3CB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11F23">
        <w:rPr>
          <w:rFonts w:ascii="Times New Roman" w:hAnsi="Times New Roman"/>
        </w:rPr>
        <w:t>6.Настоящее постановление вступает в силу на следующий день после дня его официального опубликования, но не ранее  01 февраля 202</w:t>
      </w:r>
      <w:r>
        <w:rPr>
          <w:rFonts w:ascii="Times New Roman" w:hAnsi="Times New Roman"/>
        </w:rPr>
        <w:t>6</w:t>
      </w:r>
      <w:r w:rsidRPr="00511F23">
        <w:rPr>
          <w:rFonts w:ascii="Times New Roman" w:hAnsi="Times New Roman"/>
        </w:rPr>
        <w:t> года.</w:t>
      </w:r>
    </w:p>
    <w:p w:rsidR="00511F23" w:rsidRPr="00511F23" w:rsidRDefault="00F23B69" w:rsidP="00AA3CB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511F23" w:rsidRPr="00511F23">
        <w:rPr>
          <w:rFonts w:ascii="Times New Roman" w:hAnsi="Times New Roman"/>
        </w:rPr>
        <w:t>7.</w:t>
      </w:r>
      <w:proofErr w:type="gramStart"/>
      <w:r w:rsidR="00511F23" w:rsidRPr="00511F23">
        <w:rPr>
          <w:rFonts w:ascii="Times New Roman" w:hAnsi="Times New Roman"/>
        </w:rPr>
        <w:t>Контроль за</w:t>
      </w:r>
      <w:proofErr w:type="gramEnd"/>
      <w:r w:rsidR="00511F23" w:rsidRPr="00511F23">
        <w:rPr>
          <w:rFonts w:ascii="Times New Roman" w:hAnsi="Times New Roman"/>
        </w:rPr>
        <w:t xml:space="preserve"> исполнением настоящего постановления возложить на главу администрации </w:t>
      </w:r>
      <w:proofErr w:type="spellStart"/>
      <w:r w:rsidR="00AA3CB0">
        <w:rPr>
          <w:rFonts w:ascii="Times New Roman" w:hAnsi="Times New Roman"/>
        </w:rPr>
        <w:t>Русско-Камешкирского</w:t>
      </w:r>
      <w:proofErr w:type="spellEnd"/>
      <w:r w:rsidR="00511F23" w:rsidRPr="00511F23">
        <w:rPr>
          <w:rFonts w:ascii="Times New Roman" w:hAnsi="Times New Roman"/>
        </w:rPr>
        <w:t xml:space="preserve"> сельсовета </w:t>
      </w:r>
      <w:proofErr w:type="spellStart"/>
      <w:r w:rsidR="00511F23" w:rsidRPr="00511F23">
        <w:rPr>
          <w:rFonts w:ascii="Times New Roman" w:hAnsi="Times New Roman"/>
        </w:rPr>
        <w:t>Камешкирского</w:t>
      </w:r>
      <w:proofErr w:type="spellEnd"/>
      <w:r w:rsidR="00511F23" w:rsidRPr="00511F23">
        <w:rPr>
          <w:rFonts w:ascii="Times New Roman" w:hAnsi="Times New Roman"/>
        </w:rPr>
        <w:t xml:space="preserve"> района Пензенской области.</w:t>
      </w:r>
    </w:p>
    <w:p w:rsidR="00511F23" w:rsidRDefault="00511F23" w:rsidP="0024364E">
      <w:pPr>
        <w:spacing w:after="0" w:line="240" w:lineRule="auto"/>
        <w:rPr>
          <w:rFonts w:ascii="Times New Roman" w:hAnsi="Times New Roman"/>
        </w:rPr>
      </w:pPr>
      <w:r w:rsidRPr="00511F23">
        <w:rPr>
          <w:rFonts w:ascii="Times New Roman" w:hAnsi="Times New Roman"/>
        </w:rPr>
        <w:t> </w:t>
      </w:r>
    </w:p>
    <w:p w:rsidR="00881048" w:rsidRDefault="00881048" w:rsidP="0024364E">
      <w:pPr>
        <w:spacing w:after="0" w:line="240" w:lineRule="auto"/>
        <w:rPr>
          <w:rFonts w:ascii="Times New Roman" w:hAnsi="Times New Roman"/>
        </w:rPr>
      </w:pPr>
    </w:p>
    <w:p w:rsidR="00881048" w:rsidRDefault="00881048" w:rsidP="0024364E">
      <w:pPr>
        <w:spacing w:after="0" w:line="240" w:lineRule="auto"/>
        <w:rPr>
          <w:rFonts w:ascii="Times New Roman" w:hAnsi="Times New Roman"/>
        </w:rPr>
      </w:pPr>
    </w:p>
    <w:p w:rsidR="00AA3CB0" w:rsidRDefault="00AA3CB0" w:rsidP="0024364E">
      <w:pPr>
        <w:spacing w:after="0" w:line="240" w:lineRule="auto"/>
        <w:rPr>
          <w:rFonts w:ascii="Times New Roman" w:hAnsi="Times New Roman"/>
        </w:rPr>
      </w:pPr>
    </w:p>
    <w:p w:rsidR="00AA3CB0" w:rsidRPr="00511F23" w:rsidRDefault="00AA3CB0" w:rsidP="0024364E">
      <w:pPr>
        <w:spacing w:after="0" w:line="240" w:lineRule="auto"/>
        <w:rPr>
          <w:rFonts w:ascii="Times New Roman" w:hAnsi="Times New Roman"/>
        </w:rPr>
      </w:pPr>
    </w:p>
    <w:p w:rsidR="00AA3CB0" w:rsidRDefault="00511F23" w:rsidP="0024364E">
      <w:pPr>
        <w:spacing w:after="0" w:line="240" w:lineRule="auto"/>
        <w:rPr>
          <w:rFonts w:ascii="Times New Roman" w:hAnsi="Times New Roman"/>
        </w:rPr>
      </w:pPr>
      <w:r w:rsidRPr="00511F23">
        <w:rPr>
          <w:rFonts w:ascii="Times New Roman" w:hAnsi="Times New Roman"/>
        </w:rPr>
        <w:t>Глав</w:t>
      </w:r>
      <w:r w:rsidR="00AA3CB0">
        <w:rPr>
          <w:rFonts w:ascii="Times New Roman" w:hAnsi="Times New Roman"/>
        </w:rPr>
        <w:t>а</w:t>
      </w:r>
      <w:r w:rsidRPr="00511F23">
        <w:rPr>
          <w:rFonts w:ascii="Times New Roman" w:hAnsi="Times New Roman"/>
        </w:rPr>
        <w:t xml:space="preserve"> администрации</w:t>
      </w:r>
    </w:p>
    <w:p w:rsidR="00511F23" w:rsidRPr="00511F23" w:rsidRDefault="00AA3CB0" w:rsidP="0024364E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Русско-Камешкирского</w:t>
      </w:r>
      <w:proofErr w:type="spellEnd"/>
      <w:r w:rsidR="00511F23" w:rsidRPr="00511F23">
        <w:rPr>
          <w:rFonts w:ascii="Times New Roman" w:hAnsi="Times New Roman"/>
        </w:rPr>
        <w:t xml:space="preserve"> сельсовета</w:t>
      </w:r>
    </w:p>
    <w:p w:rsidR="00511F23" w:rsidRDefault="00511F23" w:rsidP="0024364E">
      <w:pPr>
        <w:spacing w:after="0" w:line="240" w:lineRule="auto"/>
        <w:rPr>
          <w:rFonts w:ascii="Times New Roman" w:hAnsi="Times New Roman"/>
        </w:rPr>
      </w:pPr>
      <w:r w:rsidRPr="00511F23">
        <w:rPr>
          <w:rFonts w:ascii="Times New Roman" w:hAnsi="Times New Roman"/>
        </w:rPr>
        <w:t>Камешкирского района </w:t>
      </w:r>
    </w:p>
    <w:p w:rsidR="00511F23" w:rsidRPr="00511F23" w:rsidRDefault="00511F23" w:rsidP="0024364E">
      <w:pPr>
        <w:spacing w:after="0" w:line="240" w:lineRule="auto"/>
        <w:rPr>
          <w:rFonts w:ascii="Times New Roman" w:hAnsi="Times New Roman"/>
        </w:rPr>
      </w:pPr>
      <w:r w:rsidRPr="00511F23">
        <w:rPr>
          <w:rFonts w:ascii="Times New Roman" w:hAnsi="Times New Roman"/>
        </w:rPr>
        <w:t>Пензенской области</w:t>
      </w:r>
      <w:r>
        <w:rPr>
          <w:rFonts w:ascii="Times New Roman" w:hAnsi="Times New Roman"/>
        </w:rPr>
        <w:t xml:space="preserve">                                                                                         </w:t>
      </w:r>
      <w:r w:rsidR="00AA3CB0">
        <w:rPr>
          <w:rFonts w:ascii="Times New Roman" w:hAnsi="Times New Roman"/>
        </w:rPr>
        <w:t>О.И.Ермакова</w:t>
      </w:r>
    </w:p>
    <w:p w:rsidR="00511F23" w:rsidRPr="00511F23" w:rsidRDefault="00511F23" w:rsidP="0024364E">
      <w:pPr>
        <w:spacing w:after="0" w:line="240" w:lineRule="auto"/>
        <w:rPr>
          <w:rFonts w:ascii="Times New Roman" w:hAnsi="Times New Roman"/>
        </w:rPr>
      </w:pPr>
    </w:p>
    <w:p w:rsidR="00511F23" w:rsidRDefault="00511F23" w:rsidP="00511F23">
      <w:pPr>
        <w:rPr>
          <w:rFonts w:ascii="Times New Roman" w:hAnsi="Times New Roman"/>
        </w:rPr>
      </w:pPr>
      <w:r w:rsidRPr="00511F23">
        <w:rPr>
          <w:rFonts w:ascii="Times New Roman" w:hAnsi="Times New Roman"/>
        </w:rPr>
        <w:t> </w:t>
      </w:r>
    </w:p>
    <w:p w:rsidR="00AA3CB0" w:rsidRDefault="00AA3CB0" w:rsidP="00511F23">
      <w:pPr>
        <w:rPr>
          <w:rFonts w:ascii="Times New Roman" w:hAnsi="Times New Roman"/>
        </w:rPr>
      </w:pPr>
    </w:p>
    <w:p w:rsidR="00AA3CB0" w:rsidRDefault="00AA3CB0" w:rsidP="00511F23">
      <w:pPr>
        <w:rPr>
          <w:rFonts w:ascii="Times New Roman" w:hAnsi="Times New Roman"/>
        </w:rPr>
      </w:pPr>
    </w:p>
    <w:p w:rsidR="00AA3CB0" w:rsidRDefault="00AA3CB0" w:rsidP="00511F23">
      <w:pPr>
        <w:rPr>
          <w:rFonts w:ascii="Times New Roman" w:hAnsi="Times New Roman"/>
        </w:rPr>
      </w:pPr>
    </w:p>
    <w:p w:rsidR="00881048" w:rsidRDefault="00881048" w:rsidP="00511F23">
      <w:pPr>
        <w:rPr>
          <w:rFonts w:ascii="Times New Roman" w:hAnsi="Times New Roman"/>
        </w:rPr>
      </w:pPr>
    </w:p>
    <w:p w:rsidR="00881048" w:rsidRDefault="00881048" w:rsidP="00511F23">
      <w:pPr>
        <w:rPr>
          <w:rFonts w:ascii="Times New Roman" w:hAnsi="Times New Roman"/>
        </w:rPr>
      </w:pPr>
    </w:p>
    <w:p w:rsidR="00881048" w:rsidRDefault="00881048" w:rsidP="00511F23">
      <w:pPr>
        <w:rPr>
          <w:rFonts w:ascii="Times New Roman" w:hAnsi="Times New Roman"/>
        </w:rPr>
      </w:pPr>
    </w:p>
    <w:p w:rsidR="00881048" w:rsidRDefault="00881048" w:rsidP="00511F23">
      <w:pPr>
        <w:rPr>
          <w:rFonts w:ascii="Times New Roman" w:hAnsi="Times New Roman"/>
        </w:rPr>
      </w:pPr>
    </w:p>
    <w:p w:rsidR="00881048" w:rsidRDefault="00881048" w:rsidP="00511F23">
      <w:pPr>
        <w:rPr>
          <w:rFonts w:ascii="Times New Roman" w:hAnsi="Times New Roman"/>
        </w:rPr>
      </w:pPr>
    </w:p>
    <w:p w:rsidR="00881048" w:rsidRDefault="00881048" w:rsidP="00511F23">
      <w:pPr>
        <w:rPr>
          <w:rFonts w:ascii="Times New Roman" w:hAnsi="Times New Roman"/>
        </w:rPr>
      </w:pPr>
    </w:p>
    <w:p w:rsidR="00881048" w:rsidRDefault="00881048" w:rsidP="00511F23">
      <w:pPr>
        <w:rPr>
          <w:rFonts w:ascii="Times New Roman" w:hAnsi="Times New Roman"/>
        </w:rPr>
      </w:pPr>
    </w:p>
    <w:p w:rsidR="00881048" w:rsidRDefault="00881048" w:rsidP="00511F23">
      <w:pPr>
        <w:rPr>
          <w:rFonts w:ascii="Times New Roman" w:hAnsi="Times New Roman"/>
        </w:rPr>
      </w:pPr>
    </w:p>
    <w:p w:rsidR="00881048" w:rsidRDefault="00881048" w:rsidP="00511F23">
      <w:pPr>
        <w:rPr>
          <w:rFonts w:ascii="Times New Roman" w:hAnsi="Times New Roman"/>
        </w:rPr>
      </w:pPr>
    </w:p>
    <w:p w:rsidR="00881048" w:rsidRDefault="00881048" w:rsidP="00511F23">
      <w:pPr>
        <w:rPr>
          <w:rFonts w:ascii="Times New Roman" w:hAnsi="Times New Roman"/>
        </w:rPr>
      </w:pPr>
    </w:p>
    <w:p w:rsidR="00881048" w:rsidRDefault="00881048" w:rsidP="00511F23">
      <w:pPr>
        <w:rPr>
          <w:rFonts w:ascii="Times New Roman" w:hAnsi="Times New Roman"/>
        </w:rPr>
      </w:pPr>
    </w:p>
    <w:p w:rsidR="00881048" w:rsidRDefault="00881048" w:rsidP="00511F23">
      <w:pPr>
        <w:rPr>
          <w:rFonts w:ascii="Times New Roman" w:hAnsi="Times New Roman"/>
        </w:rPr>
      </w:pPr>
    </w:p>
    <w:p w:rsidR="00881048" w:rsidRDefault="00881048" w:rsidP="00511F23">
      <w:pPr>
        <w:rPr>
          <w:rFonts w:ascii="Times New Roman" w:hAnsi="Times New Roman"/>
        </w:rPr>
      </w:pPr>
    </w:p>
    <w:p w:rsidR="00881048" w:rsidRDefault="00881048" w:rsidP="00511F23">
      <w:pPr>
        <w:rPr>
          <w:rFonts w:ascii="Times New Roman" w:hAnsi="Times New Roman"/>
        </w:rPr>
      </w:pPr>
    </w:p>
    <w:p w:rsidR="00AA3CB0" w:rsidRPr="00511F23" w:rsidRDefault="00AA3CB0" w:rsidP="00511F23">
      <w:pPr>
        <w:rPr>
          <w:rFonts w:ascii="Times New Roman" w:hAnsi="Times New Roman"/>
        </w:rPr>
      </w:pPr>
    </w:p>
    <w:p w:rsidR="00511F23" w:rsidRPr="00511F23" w:rsidRDefault="00511F23" w:rsidP="0024364E">
      <w:pPr>
        <w:spacing w:after="0" w:line="240" w:lineRule="auto"/>
        <w:jc w:val="right"/>
        <w:rPr>
          <w:rFonts w:ascii="Times New Roman" w:hAnsi="Times New Roman"/>
        </w:rPr>
      </w:pPr>
      <w:r w:rsidRPr="00511F23">
        <w:rPr>
          <w:rFonts w:ascii="Times New Roman" w:hAnsi="Times New Roman"/>
        </w:rPr>
        <w:lastRenderedPageBreak/>
        <w:t>Приложение №1</w:t>
      </w:r>
    </w:p>
    <w:p w:rsidR="00511F23" w:rsidRPr="00511F23" w:rsidRDefault="00511F23" w:rsidP="0024364E">
      <w:pPr>
        <w:spacing w:after="0" w:line="240" w:lineRule="auto"/>
        <w:jc w:val="right"/>
        <w:rPr>
          <w:rFonts w:ascii="Times New Roman" w:hAnsi="Times New Roman"/>
        </w:rPr>
      </w:pPr>
      <w:r w:rsidRPr="00511F23">
        <w:rPr>
          <w:rFonts w:ascii="Times New Roman" w:hAnsi="Times New Roman"/>
        </w:rPr>
        <w:t>к постановлению администрации</w:t>
      </w:r>
    </w:p>
    <w:p w:rsidR="00511F23" w:rsidRPr="00511F23" w:rsidRDefault="00AA3CB0" w:rsidP="0024364E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Русско-Камешкирского</w:t>
      </w:r>
      <w:proofErr w:type="spellEnd"/>
      <w:r w:rsidR="00511F23" w:rsidRPr="00511F23">
        <w:rPr>
          <w:rFonts w:ascii="Times New Roman" w:hAnsi="Times New Roman"/>
        </w:rPr>
        <w:t> сельсовета</w:t>
      </w:r>
    </w:p>
    <w:p w:rsidR="00511F23" w:rsidRPr="00511F23" w:rsidRDefault="00511F23" w:rsidP="0024364E">
      <w:pPr>
        <w:spacing w:after="0" w:line="240" w:lineRule="auto"/>
        <w:jc w:val="right"/>
        <w:rPr>
          <w:rFonts w:ascii="Times New Roman" w:hAnsi="Times New Roman"/>
        </w:rPr>
      </w:pPr>
      <w:r w:rsidRPr="00511F23">
        <w:rPr>
          <w:rFonts w:ascii="Times New Roman" w:hAnsi="Times New Roman"/>
        </w:rPr>
        <w:t>Камешкирского района</w:t>
      </w:r>
    </w:p>
    <w:p w:rsidR="00511F23" w:rsidRPr="00511F23" w:rsidRDefault="00511F23" w:rsidP="0024364E">
      <w:pPr>
        <w:spacing w:after="0" w:line="240" w:lineRule="auto"/>
        <w:jc w:val="right"/>
        <w:rPr>
          <w:rFonts w:ascii="Times New Roman" w:hAnsi="Times New Roman"/>
        </w:rPr>
      </w:pPr>
      <w:r w:rsidRPr="00511F23">
        <w:rPr>
          <w:rFonts w:ascii="Times New Roman" w:hAnsi="Times New Roman"/>
        </w:rPr>
        <w:t>Пензенской области</w:t>
      </w:r>
    </w:p>
    <w:p w:rsidR="00511F23" w:rsidRPr="00881048" w:rsidRDefault="00511F23" w:rsidP="0024364E">
      <w:pPr>
        <w:spacing w:after="0" w:line="240" w:lineRule="auto"/>
        <w:jc w:val="right"/>
        <w:rPr>
          <w:rFonts w:ascii="Times New Roman" w:hAnsi="Times New Roman"/>
        </w:rPr>
      </w:pPr>
      <w:r w:rsidRPr="00881048">
        <w:rPr>
          <w:rFonts w:ascii="Times New Roman" w:hAnsi="Times New Roman"/>
        </w:rPr>
        <w:t>от </w:t>
      </w:r>
      <w:r w:rsidR="00881048" w:rsidRPr="00881048">
        <w:rPr>
          <w:rFonts w:ascii="Times New Roman" w:hAnsi="Times New Roman"/>
        </w:rPr>
        <w:t>30.01.2026 г.</w:t>
      </w:r>
      <w:r w:rsidRPr="00881048">
        <w:rPr>
          <w:rFonts w:ascii="Times New Roman" w:hAnsi="Times New Roman"/>
        </w:rPr>
        <w:t> №</w:t>
      </w:r>
      <w:r w:rsidR="00AA3CB0" w:rsidRPr="00881048">
        <w:rPr>
          <w:rFonts w:ascii="Times New Roman" w:hAnsi="Times New Roman"/>
        </w:rPr>
        <w:t xml:space="preserve"> </w:t>
      </w:r>
      <w:r w:rsidR="00881048" w:rsidRPr="00881048">
        <w:rPr>
          <w:rFonts w:ascii="Times New Roman" w:hAnsi="Times New Roman"/>
        </w:rPr>
        <w:t>29</w:t>
      </w:r>
    </w:p>
    <w:p w:rsidR="00511F23" w:rsidRPr="00511F23" w:rsidRDefault="00511F23" w:rsidP="0024364E">
      <w:pPr>
        <w:spacing w:after="0" w:line="240" w:lineRule="auto"/>
        <w:jc w:val="center"/>
        <w:rPr>
          <w:rFonts w:ascii="Times New Roman" w:hAnsi="Times New Roman"/>
        </w:rPr>
      </w:pPr>
      <w:r w:rsidRPr="00511F23">
        <w:rPr>
          <w:rFonts w:ascii="Times New Roman" w:hAnsi="Times New Roman"/>
          <w:b/>
          <w:bCs/>
        </w:rPr>
        <w:t>Стоимость услуг,</w:t>
      </w:r>
    </w:p>
    <w:p w:rsidR="00511F23" w:rsidRPr="00511F23" w:rsidRDefault="00511F23" w:rsidP="0024364E">
      <w:pPr>
        <w:spacing w:after="0" w:line="240" w:lineRule="auto"/>
        <w:jc w:val="center"/>
        <w:rPr>
          <w:rFonts w:ascii="Times New Roman" w:hAnsi="Times New Roman"/>
        </w:rPr>
      </w:pPr>
      <w:r w:rsidRPr="00511F23">
        <w:rPr>
          <w:rFonts w:ascii="Times New Roman" w:hAnsi="Times New Roman"/>
          <w:b/>
          <w:bCs/>
        </w:rPr>
        <w:t>предоставляемых согласно гарантированному перечню услуг по погребению на территории </w:t>
      </w:r>
      <w:proofErr w:type="spellStart"/>
      <w:r w:rsidR="00AA3CB0">
        <w:rPr>
          <w:rFonts w:ascii="Times New Roman" w:hAnsi="Times New Roman"/>
          <w:b/>
          <w:bCs/>
        </w:rPr>
        <w:t>Русско-Камешкирского</w:t>
      </w:r>
      <w:proofErr w:type="spellEnd"/>
      <w:r w:rsidRPr="00511F23">
        <w:rPr>
          <w:rFonts w:ascii="Times New Roman" w:hAnsi="Times New Roman"/>
          <w:b/>
          <w:bCs/>
        </w:rPr>
        <w:t xml:space="preserve"> сельсовета </w:t>
      </w:r>
      <w:proofErr w:type="spellStart"/>
      <w:r w:rsidRPr="00511F23">
        <w:rPr>
          <w:rFonts w:ascii="Times New Roman" w:hAnsi="Times New Roman"/>
          <w:b/>
          <w:bCs/>
        </w:rPr>
        <w:t>Камешкирского</w:t>
      </w:r>
      <w:proofErr w:type="spellEnd"/>
      <w:r w:rsidRPr="00511F23">
        <w:rPr>
          <w:rFonts w:ascii="Times New Roman" w:hAnsi="Times New Roman"/>
          <w:b/>
          <w:bCs/>
        </w:rPr>
        <w:t xml:space="preserve"> района Пензенской области</w:t>
      </w:r>
    </w:p>
    <w:p w:rsidR="00511F23" w:rsidRPr="00511F23" w:rsidRDefault="00511F23" w:rsidP="00511F23">
      <w:pPr>
        <w:rPr>
          <w:rFonts w:ascii="Times New Roman" w:hAnsi="Times New Roman"/>
        </w:rPr>
      </w:pPr>
      <w:r w:rsidRPr="00511F23">
        <w:rPr>
          <w:rFonts w:ascii="Times New Roman" w:hAnsi="Times New Roman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40"/>
        <w:gridCol w:w="4121"/>
        <w:gridCol w:w="1322"/>
        <w:gridCol w:w="3588"/>
      </w:tblGrid>
      <w:tr w:rsidR="00511F23" w:rsidRPr="00511F23" w:rsidTr="0024364E">
        <w:trPr>
          <w:jc w:val="center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  <w:b/>
                <w:bCs/>
              </w:rPr>
              <w:t> </w:t>
            </w:r>
            <w:r w:rsidRPr="00511F23">
              <w:rPr>
                <w:rFonts w:ascii="Times New Roman" w:hAnsi="Times New Roman"/>
              </w:rPr>
              <w:t>№</w:t>
            </w:r>
          </w:p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proofErr w:type="gramStart"/>
            <w:r w:rsidRPr="00511F23">
              <w:rPr>
                <w:rFonts w:ascii="Times New Roman" w:hAnsi="Times New Roman"/>
              </w:rPr>
              <w:t>п</w:t>
            </w:r>
            <w:proofErr w:type="gramEnd"/>
            <w:r w:rsidRPr="00511F23">
              <w:rPr>
                <w:rFonts w:ascii="Times New Roman" w:hAnsi="Times New Roman"/>
              </w:rPr>
              <w:t>/п</w:t>
            </w:r>
          </w:p>
        </w:tc>
        <w:tc>
          <w:tcPr>
            <w:tcW w:w="2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Стоимость</w:t>
            </w:r>
          </w:p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услуги за ед., руб.</w:t>
            </w:r>
          </w:p>
        </w:tc>
        <w:tc>
          <w:tcPr>
            <w:tcW w:w="2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Требования к качеству услуги</w:t>
            </w:r>
          </w:p>
        </w:tc>
      </w:tr>
      <w:tr w:rsidR="00511F23" w:rsidRPr="00511F23" w:rsidTr="0024364E">
        <w:trPr>
          <w:jc w:val="center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1</w:t>
            </w:r>
          </w:p>
        </w:tc>
        <w:tc>
          <w:tcPr>
            <w:tcW w:w="2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Оформление документов, необходимых для погребения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бесплатно</w:t>
            </w:r>
          </w:p>
        </w:tc>
        <w:tc>
          <w:tcPr>
            <w:tcW w:w="2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В течени</w:t>
            </w:r>
            <w:proofErr w:type="gramStart"/>
            <w:r w:rsidRPr="00511F23">
              <w:rPr>
                <w:rFonts w:ascii="Times New Roman" w:hAnsi="Times New Roman"/>
              </w:rPr>
              <w:t>и</w:t>
            </w:r>
            <w:proofErr w:type="gramEnd"/>
            <w:r w:rsidRPr="00511F23">
              <w:rPr>
                <w:rFonts w:ascii="Times New Roman" w:hAnsi="Times New Roman"/>
              </w:rPr>
              <w:t xml:space="preserve"> суток с момента установления причины смерти</w:t>
            </w:r>
          </w:p>
        </w:tc>
      </w:tr>
      <w:tr w:rsidR="00511F23" w:rsidRPr="00511F23" w:rsidTr="0024364E">
        <w:trPr>
          <w:jc w:val="center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2</w:t>
            </w:r>
          </w:p>
        </w:tc>
        <w:tc>
          <w:tcPr>
            <w:tcW w:w="2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8D4D12" w:rsidP="00511F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3347,49</w:t>
            </w:r>
          </w:p>
        </w:tc>
        <w:tc>
          <w:tcPr>
            <w:tcW w:w="2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Представление и доставка гроба и</w:t>
            </w:r>
            <w:r w:rsidR="0024364E"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других предметов, необходимых для</w:t>
            </w:r>
            <w:r w:rsidR="0024364E"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погребения, в один адрес, включая</w:t>
            </w:r>
            <w:r w:rsidR="0024364E"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погрузочно-разгрузочные работы.</w:t>
            </w:r>
          </w:p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Предметы, необходимые для погребения:</w:t>
            </w:r>
          </w:p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- гроб из пиломатериалов, обитый</w:t>
            </w:r>
          </w:p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хлопчат</w:t>
            </w:r>
            <w:proofErr w:type="gramStart"/>
            <w:r w:rsidRPr="00511F23">
              <w:rPr>
                <w:rFonts w:ascii="Times New Roman" w:hAnsi="Times New Roman"/>
              </w:rPr>
              <w:t>о-</w:t>
            </w:r>
            <w:proofErr w:type="gramEnd"/>
            <w:r w:rsidRPr="00511F23">
              <w:rPr>
                <w:rFonts w:ascii="Times New Roman" w:hAnsi="Times New Roman"/>
              </w:rPr>
              <w:t xml:space="preserve"> бумажной тканью;</w:t>
            </w:r>
          </w:p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-покрывало из хлопчат</w:t>
            </w:r>
            <w:proofErr w:type="gramStart"/>
            <w:r w:rsidRPr="00511F23">
              <w:rPr>
                <w:rFonts w:ascii="Times New Roman" w:hAnsi="Times New Roman"/>
              </w:rPr>
              <w:t>о-</w:t>
            </w:r>
            <w:proofErr w:type="gramEnd"/>
            <w:r w:rsidRPr="00511F23">
              <w:rPr>
                <w:rFonts w:ascii="Times New Roman" w:hAnsi="Times New Roman"/>
              </w:rPr>
              <w:t xml:space="preserve"> бумажной ткани</w:t>
            </w:r>
          </w:p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с ритуальной символикой</w:t>
            </w:r>
          </w:p>
        </w:tc>
      </w:tr>
      <w:tr w:rsidR="00511F23" w:rsidRPr="00511F23" w:rsidTr="0024364E">
        <w:trPr>
          <w:jc w:val="center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3</w:t>
            </w:r>
          </w:p>
        </w:tc>
        <w:tc>
          <w:tcPr>
            <w:tcW w:w="2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Перевозка тела (останков) умершего на кладбище (в крематорий)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1</w:t>
            </w:r>
            <w:r w:rsidR="008D4D12">
              <w:rPr>
                <w:rFonts w:ascii="Times New Roman" w:hAnsi="Times New Roman"/>
              </w:rPr>
              <w:t>986,38</w:t>
            </w:r>
          </w:p>
        </w:tc>
        <w:tc>
          <w:tcPr>
            <w:tcW w:w="2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Погрузка гроба с телом (останками) в</w:t>
            </w:r>
            <w:r w:rsidR="00131DB4"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автокатафалк.</w:t>
            </w:r>
          </w:p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Перевозка гроба с телом (останками)</w:t>
            </w:r>
            <w:r w:rsidR="00131DB4"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умершего на кладбище.</w:t>
            </w:r>
          </w:p>
          <w:p w:rsidR="00511F23" w:rsidRPr="00511F23" w:rsidRDefault="00511F23" w:rsidP="00131DB4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Вынос гроба с телом (останками)</w:t>
            </w:r>
            <w:r w:rsidR="00131DB4"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умершего из автокатафалка к месту</w:t>
            </w:r>
            <w:r w:rsidR="00131DB4"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погребения</w:t>
            </w:r>
          </w:p>
        </w:tc>
      </w:tr>
      <w:tr w:rsidR="00511F23" w:rsidRPr="00511F23" w:rsidTr="0024364E">
        <w:trPr>
          <w:jc w:val="center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Погребение (кремация с последующей выдачи урны с прахом)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4</w:t>
            </w:r>
            <w:r w:rsidR="008D4D12">
              <w:rPr>
                <w:rFonts w:ascii="Times New Roman" w:hAnsi="Times New Roman"/>
              </w:rPr>
              <w:t>344,76</w:t>
            </w:r>
          </w:p>
        </w:tc>
        <w:tc>
          <w:tcPr>
            <w:tcW w:w="2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Устройство могилы, включающее</w:t>
            </w:r>
            <w:r w:rsidR="00131DB4"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разметку места захоронения для копки</w:t>
            </w:r>
            <w:r w:rsidR="00131DB4"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могилы, расчистку места захоронения от</w:t>
            </w:r>
            <w:r w:rsidR="00131DB4"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снега в зимнее время, копку могилы</w:t>
            </w:r>
            <w:r w:rsidR="00131DB4"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вручную, зачистку поверхности дна и</w:t>
            </w:r>
            <w:r w:rsidR="00131DB4"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стенок могилы вручную.</w:t>
            </w:r>
          </w:p>
          <w:p w:rsidR="00511F23" w:rsidRPr="00511F23" w:rsidRDefault="00511F23" w:rsidP="00131DB4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Засыпка могилы и устройство</w:t>
            </w:r>
            <w:r w:rsidR="00131DB4"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могильного холма.</w:t>
            </w:r>
            <w:r w:rsidR="00131DB4"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Устройство ритуального</w:t>
            </w:r>
            <w:r w:rsidR="00131DB4"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регистрационного знака.</w:t>
            </w:r>
          </w:p>
        </w:tc>
      </w:tr>
      <w:tr w:rsidR="00511F23" w:rsidRPr="00511F23" w:rsidTr="0024364E">
        <w:trPr>
          <w:jc w:val="center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 </w:t>
            </w:r>
          </w:p>
        </w:tc>
        <w:tc>
          <w:tcPr>
            <w:tcW w:w="482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ИТОГО 9</w:t>
            </w:r>
            <w:r w:rsidR="008D4D12">
              <w:rPr>
                <w:rFonts w:ascii="Times New Roman" w:hAnsi="Times New Roman"/>
              </w:rPr>
              <w:t>678,63</w:t>
            </w:r>
          </w:p>
        </w:tc>
      </w:tr>
    </w:tbl>
    <w:p w:rsidR="00511F23" w:rsidRPr="00511F23" w:rsidRDefault="00511F23" w:rsidP="00511F23">
      <w:pPr>
        <w:rPr>
          <w:rFonts w:ascii="Times New Roman" w:hAnsi="Times New Roman"/>
        </w:rPr>
      </w:pPr>
      <w:r w:rsidRPr="00511F23">
        <w:rPr>
          <w:rFonts w:ascii="Times New Roman" w:hAnsi="Times New Roman"/>
        </w:rPr>
        <w:t> </w:t>
      </w:r>
    </w:p>
    <w:p w:rsidR="00AA3CB0" w:rsidRDefault="00AA3CB0" w:rsidP="00131DB4">
      <w:pPr>
        <w:spacing w:after="0" w:line="240" w:lineRule="auto"/>
        <w:jc w:val="right"/>
        <w:rPr>
          <w:rFonts w:ascii="Times New Roman" w:hAnsi="Times New Roman"/>
        </w:rPr>
      </w:pPr>
    </w:p>
    <w:p w:rsidR="00AA3CB0" w:rsidRDefault="00AA3CB0" w:rsidP="00131DB4">
      <w:pPr>
        <w:spacing w:after="0" w:line="240" w:lineRule="auto"/>
        <w:jc w:val="right"/>
        <w:rPr>
          <w:rFonts w:ascii="Times New Roman" w:hAnsi="Times New Roman"/>
        </w:rPr>
      </w:pPr>
    </w:p>
    <w:p w:rsidR="00AA3CB0" w:rsidRDefault="00AA3CB0" w:rsidP="00131DB4">
      <w:pPr>
        <w:spacing w:after="0" w:line="240" w:lineRule="auto"/>
        <w:jc w:val="right"/>
        <w:rPr>
          <w:rFonts w:ascii="Times New Roman" w:hAnsi="Times New Roman"/>
        </w:rPr>
      </w:pPr>
    </w:p>
    <w:p w:rsidR="00AA3CB0" w:rsidRDefault="00AA3CB0" w:rsidP="00131DB4">
      <w:pPr>
        <w:spacing w:after="0" w:line="240" w:lineRule="auto"/>
        <w:jc w:val="right"/>
        <w:rPr>
          <w:rFonts w:ascii="Times New Roman" w:hAnsi="Times New Roman"/>
        </w:rPr>
      </w:pPr>
    </w:p>
    <w:p w:rsidR="00AA3CB0" w:rsidRDefault="00AA3CB0" w:rsidP="00131DB4">
      <w:pPr>
        <w:spacing w:after="0" w:line="240" w:lineRule="auto"/>
        <w:jc w:val="right"/>
        <w:rPr>
          <w:rFonts w:ascii="Times New Roman" w:hAnsi="Times New Roman"/>
        </w:rPr>
      </w:pPr>
    </w:p>
    <w:p w:rsidR="00AA3CB0" w:rsidRDefault="00AA3CB0" w:rsidP="00131DB4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131DB4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131DB4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131DB4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131DB4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131DB4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131DB4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131DB4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131DB4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131DB4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131DB4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131DB4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131DB4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131DB4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131DB4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131DB4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131DB4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131DB4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131DB4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131DB4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131DB4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131DB4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131DB4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131DB4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131DB4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131DB4">
      <w:pPr>
        <w:spacing w:after="0" w:line="240" w:lineRule="auto"/>
        <w:jc w:val="right"/>
        <w:rPr>
          <w:rFonts w:ascii="Times New Roman" w:hAnsi="Times New Roman"/>
        </w:rPr>
      </w:pPr>
    </w:p>
    <w:p w:rsidR="00AA3CB0" w:rsidRDefault="00AA3CB0" w:rsidP="00131DB4">
      <w:pPr>
        <w:spacing w:after="0" w:line="240" w:lineRule="auto"/>
        <w:jc w:val="right"/>
        <w:rPr>
          <w:rFonts w:ascii="Times New Roman" w:hAnsi="Times New Roman"/>
        </w:rPr>
      </w:pPr>
    </w:p>
    <w:p w:rsidR="00AA3CB0" w:rsidRDefault="00AA3CB0" w:rsidP="00131DB4">
      <w:pPr>
        <w:spacing w:after="0" w:line="240" w:lineRule="auto"/>
        <w:jc w:val="right"/>
        <w:rPr>
          <w:rFonts w:ascii="Times New Roman" w:hAnsi="Times New Roman"/>
        </w:rPr>
      </w:pPr>
    </w:p>
    <w:p w:rsidR="00AA3CB0" w:rsidRDefault="00AA3CB0" w:rsidP="00131DB4">
      <w:pPr>
        <w:spacing w:after="0" w:line="240" w:lineRule="auto"/>
        <w:jc w:val="right"/>
        <w:rPr>
          <w:rFonts w:ascii="Times New Roman" w:hAnsi="Times New Roman"/>
        </w:rPr>
      </w:pPr>
    </w:p>
    <w:p w:rsidR="00511F23" w:rsidRPr="00511F23" w:rsidRDefault="00511F23" w:rsidP="00131DB4">
      <w:pPr>
        <w:spacing w:after="0" w:line="240" w:lineRule="auto"/>
        <w:jc w:val="right"/>
        <w:rPr>
          <w:rFonts w:ascii="Times New Roman" w:hAnsi="Times New Roman"/>
        </w:rPr>
      </w:pPr>
      <w:r w:rsidRPr="00511F23">
        <w:rPr>
          <w:rFonts w:ascii="Times New Roman" w:hAnsi="Times New Roman"/>
        </w:rPr>
        <w:lastRenderedPageBreak/>
        <w:t>Приложение № 2</w:t>
      </w:r>
    </w:p>
    <w:p w:rsidR="00511F23" w:rsidRPr="00511F23" w:rsidRDefault="00511F23" w:rsidP="00131DB4">
      <w:pPr>
        <w:spacing w:after="0" w:line="240" w:lineRule="auto"/>
        <w:jc w:val="right"/>
        <w:rPr>
          <w:rFonts w:ascii="Times New Roman" w:hAnsi="Times New Roman"/>
        </w:rPr>
      </w:pPr>
      <w:r w:rsidRPr="00511F23">
        <w:rPr>
          <w:rFonts w:ascii="Times New Roman" w:hAnsi="Times New Roman"/>
        </w:rPr>
        <w:t>к постановлению администрации</w:t>
      </w:r>
    </w:p>
    <w:p w:rsidR="00511F23" w:rsidRPr="00511F23" w:rsidRDefault="00AA3CB0" w:rsidP="00131DB4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Русско-Камешкирского</w:t>
      </w:r>
      <w:proofErr w:type="spellEnd"/>
      <w:r w:rsidR="00511F23" w:rsidRPr="00511F23">
        <w:rPr>
          <w:rFonts w:ascii="Times New Roman" w:hAnsi="Times New Roman"/>
        </w:rPr>
        <w:t> сельсовета</w:t>
      </w:r>
    </w:p>
    <w:p w:rsidR="00511F23" w:rsidRPr="00511F23" w:rsidRDefault="00511F23" w:rsidP="00131DB4">
      <w:pPr>
        <w:spacing w:after="0" w:line="240" w:lineRule="auto"/>
        <w:jc w:val="right"/>
        <w:rPr>
          <w:rFonts w:ascii="Times New Roman" w:hAnsi="Times New Roman"/>
        </w:rPr>
      </w:pPr>
      <w:r w:rsidRPr="00511F23">
        <w:rPr>
          <w:rFonts w:ascii="Times New Roman" w:hAnsi="Times New Roman"/>
        </w:rPr>
        <w:t>Камешкирского района</w:t>
      </w:r>
    </w:p>
    <w:p w:rsidR="00511F23" w:rsidRPr="00511F23" w:rsidRDefault="00511F23" w:rsidP="00131DB4">
      <w:pPr>
        <w:spacing w:after="0" w:line="240" w:lineRule="auto"/>
        <w:jc w:val="right"/>
        <w:rPr>
          <w:rFonts w:ascii="Times New Roman" w:hAnsi="Times New Roman"/>
        </w:rPr>
      </w:pPr>
      <w:r w:rsidRPr="00511F23">
        <w:rPr>
          <w:rFonts w:ascii="Times New Roman" w:hAnsi="Times New Roman"/>
        </w:rPr>
        <w:t>Пензенской области</w:t>
      </w:r>
    </w:p>
    <w:p w:rsidR="00511F23" w:rsidRPr="00881048" w:rsidRDefault="00881048" w:rsidP="00131DB4">
      <w:pPr>
        <w:spacing w:after="0" w:line="240" w:lineRule="auto"/>
        <w:jc w:val="right"/>
        <w:rPr>
          <w:rFonts w:ascii="Times New Roman" w:hAnsi="Times New Roman"/>
        </w:rPr>
      </w:pPr>
      <w:r w:rsidRPr="00881048">
        <w:rPr>
          <w:rFonts w:ascii="Times New Roman" w:hAnsi="Times New Roman"/>
        </w:rPr>
        <w:t>о</w:t>
      </w:r>
      <w:r w:rsidR="00511F23" w:rsidRPr="00881048">
        <w:rPr>
          <w:rFonts w:ascii="Times New Roman" w:hAnsi="Times New Roman"/>
        </w:rPr>
        <w:t>т</w:t>
      </w:r>
      <w:r w:rsidRPr="00881048">
        <w:rPr>
          <w:rFonts w:ascii="Times New Roman" w:hAnsi="Times New Roman"/>
        </w:rPr>
        <w:t xml:space="preserve"> 30.01.2026 г.</w:t>
      </w:r>
      <w:r w:rsidR="00511F23" w:rsidRPr="00881048">
        <w:rPr>
          <w:rFonts w:ascii="Times New Roman" w:hAnsi="Times New Roman"/>
        </w:rPr>
        <w:t> </w:t>
      </w:r>
      <w:r w:rsidR="00AA3CB0" w:rsidRPr="00881048">
        <w:rPr>
          <w:rFonts w:ascii="Times New Roman" w:hAnsi="Times New Roman"/>
        </w:rPr>
        <w:t xml:space="preserve"> </w:t>
      </w:r>
      <w:r w:rsidR="00511F23" w:rsidRPr="00881048">
        <w:rPr>
          <w:rFonts w:ascii="Times New Roman" w:hAnsi="Times New Roman"/>
        </w:rPr>
        <w:t>№</w:t>
      </w:r>
      <w:r w:rsidRPr="00881048">
        <w:rPr>
          <w:rFonts w:ascii="Times New Roman" w:hAnsi="Times New Roman"/>
        </w:rPr>
        <w:t xml:space="preserve"> 29</w:t>
      </w:r>
    </w:p>
    <w:p w:rsidR="00511F23" w:rsidRPr="00511F23" w:rsidRDefault="00511F23" w:rsidP="00511F23">
      <w:pPr>
        <w:rPr>
          <w:rFonts w:ascii="Times New Roman" w:hAnsi="Times New Roman"/>
        </w:rPr>
      </w:pPr>
      <w:r w:rsidRPr="00511F23">
        <w:rPr>
          <w:rFonts w:ascii="Times New Roman" w:hAnsi="Times New Roman"/>
        </w:rPr>
        <w:t> </w:t>
      </w:r>
    </w:p>
    <w:p w:rsidR="00511F23" w:rsidRPr="00511F23" w:rsidRDefault="00511F23" w:rsidP="002D6123">
      <w:pPr>
        <w:jc w:val="center"/>
        <w:rPr>
          <w:rFonts w:ascii="Times New Roman" w:hAnsi="Times New Roman"/>
        </w:rPr>
      </w:pPr>
      <w:r w:rsidRPr="00511F23">
        <w:rPr>
          <w:rFonts w:ascii="Times New Roman" w:hAnsi="Times New Roman"/>
          <w:b/>
          <w:bCs/>
        </w:rPr>
        <w:t>Стоимость услуг,</w:t>
      </w:r>
    </w:p>
    <w:p w:rsidR="00511F23" w:rsidRPr="00511F23" w:rsidRDefault="00511F23" w:rsidP="002D6123">
      <w:pPr>
        <w:jc w:val="center"/>
        <w:rPr>
          <w:rFonts w:ascii="Times New Roman" w:hAnsi="Times New Roman"/>
        </w:rPr>
      </w:pPr>
      <w:r w:rsidRPr="00511F23">
        <w:rPr>
          <w:rFonts w:ascii="Times New Roman" w:hAnsi="Times New Roman"/>
          <w:b/>
          <w:bCs/>
        </w:rPr>
        <w:t>предоставляемых согласно гарантированному перечню услуг по ст. 12 Федерального закона (погребение умерших, не имеющих близких родственников) на погребение на территории </w:t>
      </w:r>
      <w:proofErr w:type="spellStart"/>
      <w:r w:rsidR="00AA3CB0">
        <w:rPr>
          <w:rFonts w:ascii="Times New Roman" w:hAnsi="Times New Roman"/>
          <w:b/>
          <w:bCs/>
        </w:rPr>
        <w:t>Русско-Камешкирского</w:t>
      </w:r>
      <w:proofErr w:type="spellEnd"/>
      <w:r w:rsidRPr="00511F23">
        <w:rPr>
          <w:rFonts w:ascii="Times New Roman" w:hAnsi="Times New Roman"/>
          <w:b/>
          <w:bCs/>
        </w:rPr>
        <w:t xml:space="preserve"> сельсовета </w:t>
      </w:r>
      <w:proofErr w:type="spellStart"/>
      <w:r w:rsidRPr="00511F23">
        <w:rPr>
          <w:rFonts w:ascii="Times New Roman" w:hAnsi="Times New Roman"/>
          <w:b/>
          <w:bCs/>
        </w:rPr>
        <w:t>Камешкирского</w:t>
      </w:r>
      <w:proofErr w:type="spellEnd"/>
      <w:r w:rsidRPr="00511F23">
        <w:rPr>
          <w:rFonts w:ascii="Times New Roman" w:hAnsi="Times New Roman"/>
          <w:b/>
          <w:bCs/>
        </w:rPr>
        <w:t xml:space="preserve"> района Пензенской области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40"/>
        <w:gridCol w:w="4120"/>
        <w:gridCol w:w="1322"/>
        <w:gridCol w:w="3589"/>
      </w:tblGrid>
      <w:tr w:rsidR="00511F23" w:rsidRPr="00511F23" w:rsidTr="002D6123">
        <w:trPr>
          <w:jc w:val="center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 №</w:t>
            </w:r>
          </w:p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proofErr w:type="gramStart"/>
            <w:r w:rsidRPr="00511F23">
              <w:rPr>
                <w:rFonts w:ascii="Times New Roman" w:hAnsi="Times New Roman"/>
              </w:rPr>
              <w:t>п</w:t>
            </w:r>
            <w:proofErr w:type="gramEnd"/>
            <w:r w:rsidRPr="00511F23">
              <w:rPr>
                <w:rFonts w:ascii="Times New Roman" w:hAnsi="Times New Roman"/>
              </w:rPr>
              <w:t>/п</w:t>
            </w:r>
          </w:p>
        </w:tc>
        <w:tc>
          <w:tcPr>
            <w:tcW w:w="2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Стоимость</w:t>
            </w:r>
          </w:p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услуги за ед., руб.</w:t>
            </w:r>
          </w:p>
        </w:tc>
        <w:tc>
          <w:tcPr>
            <w:tcW w:w="2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Требования к качеству услуги</w:t>
            </w:r>
          </w:p>
        </w:tc>
      </w:tr>
      <w:tr w:rsidR="00511F23" w:rsidRPr="00511F23" w:rsidTr="002D6123">
        <w:trPr>
          <w:jc w:val="center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1</w:t>
            </w:r>
          </w:p>
        </w:tc>
        <w:tc>
          <w:tcPr>
            <w:tcW w:w="2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Оформление документов, необходимых для погребения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бесплатно</w:t>
            </w:r>
          </w:p>
        </w:tc>
        <w:tc>
          <w:tcPr>
            <w:tcW w:w="2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В течени</w:t>
            </w:r>
            <w:proofErr w:type="gramStart"/>
            <w:r w:rsidRPr="00511F23">
              <w:rPr>
                <w:rFonts w:ascii="Times New Roman" w:hAnsi="Times New Roman"/>
              </w:rPr>
              <w:t>и</w:t>
            </w:r>
            <w:proofErr w:type="gramEnd"/>
            <w:r w:rsidRPr="00511F23">
              <w:rPr>
                <w:rFonts w:ascii="Times New Roman" w:hAnsi="Times New Roman"/>
              </w:rPr>
              <w:t xml:space="preserve"> суток с момента установления причины смерти</w:t>
            </w:r>
          </w:p>
        </w:tc>
      </w:tr>
      <w:tr w:rsidR="00511F23" w:rsidRPr="00511F23" w:rsidTr="002D6123">
        <w:trPr>
          <w:jc w:val="center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2</w:t>
            </w:r>
          </w:p>
        </w:tc>
        <w:tc>
          <w:tcPr>
            <w:tcW w:w="2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8D4D12" w:rsidP="00511F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3347,49</w:t>
            </w:r>
          </w:p>
        </w:tc>
        <w:tc>
          <w:tcPr>
            <w:tcW w:w="2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Представление и доставка гроба</w:t>
            </w:r>
            <w:r w:rsidR="002D6123"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других предметов, необходимых для</w:t>
            </w:r>
            <w:r w:rsidR="002D6123"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погребения, в один адрес, включая</w:t>
            </w:r>
            <w:r w:rsidR="002D6123"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погрузочно-разгрузочные работы.</w:t>
            </w:r>
          </w:p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Предметы, необходимые для погребения:</w:t>
            </w:r>
          </w:p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- гроб из пиломатериалов, обитый</w:t>
            </w:r>
            <w:r w:rsidR="002D6123"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хлопчат</w:t>
            </w:r>
            <w:proofErr w:type="gramStart"/>
            <w:r w:rsidRPr="00511F23">
              <w:rPr>
                <w:rFonts w:ascii="Times New Roman" w:hAnsi="Times New Roman"/>
              </w:rPr>
              <w:t>о-</w:t>
            </w:r>
            <w:proofErr w:type="gramEnd"/>
            <w:r w:rsidRPr="00511F23">
              <w:rPr>
                <w:rFonts w:ascii="Times New Roman" w:hAnsi="Times New Roman"/>
              </w:rPr>
              <w:t xml:space="preserve"> бумажной тканью;</w:t>
            </w:r>
          </w:p>
          <w:p w:rsidR="00511F23" w:rsidRPr="00511F23" w:rsidRDefault="00511F23" w:rsidP="002D61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-покрывало из хлопчат</w:t>
            </w:r>
            <w:proofErr w:type="gramStart"/>
            <w:r w:rsidRPr="00511F23">
              <w:rPr>
                <w:rFonts w:ascii="Times New Roman" w:hAnsi="Times New Roman"/>
              </w:rPr>
              <w:t>о-</w:t>
            </w:r>
            <w:proofErr w:type="gramEnd"/>
            <w:r w:rsidRPr="00511F23">
              <w:rPr>
                <w:rFonts w:ascii="Times New Roman" w:hAnsi="Times New Roman"/>
              </w:rPr>
              <w:t xml:space="preserve"> бумажной ткани</w:t>
            </w:r>
            <w:r w:rsidR="002D6123"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с ритуальной символикой</w:t>
            </w:r>
          </w:p>
        </w:tc>
      </w:tr>
      <w:tr w:rsidR="00511F23" w:rsidRPr="00511F23" w:rsidTr="002D6123">
        <w:trPr>
          <w:jc w:val="center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3</w:t>
            </w:r>
          </w:p>
        </w:tc>
        <w:tc>
          <w:tcPr>
            <w:tcW w:w="2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Облачение тела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бесплатно</w:t>
            </w:r>
          </w:p>
        </w:tc>
        <w:tc>
          <w:tcPr>
            <w:tcW w:w="2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2D61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Облачение дела в одежды</w:t>
            </w:r>
            <w:r w:rsidR="002D6123"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соответствующие полу умершего</w:t>
            </w:r>
          </w:p>
        </w:tc>
      </w:tr>
      <w:tr w:rsidR="00511F23" w:rsidRPr="00511F23" w:rsidTr="002D6123">
        <w:trPr>
          <w:jc w:val="center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4</w:t>
            </w:r>
          </w:p>
        </w:tc>
        <w:tc>
          <w:tcPr>
            <w:tcW w:w="2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Перевозка тела (останков) умершего на кладбище (в крематорий)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8D4D12" w:rsidP="00511F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1986,38</w:t>
            </w:r>
          </w:p>
        </w:tc>
        <w:tc>
          <w:tcPr>
            <w:tcW w:w="2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Погрузка гроба с телом (останками) в</w:t>
            </w:r>
            <w:r w:rsidR="002D6123"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автокатафалк.</w:t>
            </w:r>
          </w:p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Перевозка гроба с телом (останками)</w:t>
            </w:r>
            <w:r w:rsidR="002D6123"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умершего на кладбище.</w:t>
            </w:r>
          </w:p>
          <w:p w:rsidR="00511F23" w:rsidRPr="00511F23" w:rsidRDefault="00511F23" w:rsidP="002D61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 xml:space="preserve">Вынос гроба с телом </w:t>
            </w:r>
            <w:r w:rsidRPr="00511F23">
              <w:rPr>
                <w:rFonts w:ascii="Times New Roman" w:hAnsi="Times New Roman"/>
              </w:rPr>
              <w:lastRenderedPageBreak/>
              <w:t>(останками)</w:t>
            </w:r>
            <w:r w:rsidR="002D6123"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умершего из автокатафалка к месту</w:t>
            </w:r>
            <w:r w:rsidR="002D6123"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погребения</w:t>
            </w:r>
          </w:p>
        </w:tc>
      </w:tr>
      <w:tr w:rsidR="00511F23" w:rsidRPr="00511F23" w:rsidTr="002D6123">
        <w:trPr>
          <w:jc w:val="center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Погребение (кремация с последующей выдачи урны с прахом)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8D4D12" w:rsidP="00511F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4344,76</w:t>
            </w:r>
          </w:p>
        </w:tc>
        <w:tc>
          <w:tcPr>
            <w:tcW w:w="2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Устройство могилы, включающее</w:t>
            </w:r>
            <w:r w:rsidR="002D6123"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разметку места захоронения для копки</w:t>
            </w:r>
            <w:r w:rsidR="002D6123"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могилы, расчистку места захоронения от</w:t>
            </w:r>
            <w:r w:rsidR="002D6123"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снега в зимнее время, копку могилы</w:t>
            </w:r>
            <w:r w:rsidR="002D6123"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вручную, зачистку поверхности дна и</w:t>
            </w:r>
            <w:r w:rsidR="002D6123"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стенок могилы вручную.</w:t>
            </w:r>
          </w:p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Засыпка могилы и устройство</w:t>
            </w:r>
            <w:r w:rsidR="002D6123"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могильного холма.</w:t>
            </w:r>
          </w:p>
          <w:p w:rsidR="00511F23" w:rsidRPr="00511F23" w:rsidRDefault="00511F23" w:rsidP="002D61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Устройство ритуального</w:t>
            </w:r>
            <w:r w:rsidR="002D6123"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регистрационного знака.</w:t>
            </w:r>
          </w:p>
        </w:tc>
      </w:tr>
      <w:tr w:rsidR="00511F23" w:rsidRPr="00511F23" w:rsidTr="002D6123">
        <w:trPr>
          <w:jc w:val="center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 </w:t>
            </w:r>
          </w:p>
        </w:tc>
        <w:tc>
          <w:tcPr>
            <w:tcW w:w="482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23" w:rsidRPr="00511F23" w:rsidRDefault="00511F23" w:rsidP="00511F2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ИТОГО 9</w:t>
            </w:r>
            <w:r w:rsidR="00D4044D">
              <w:rPr>
                <w:rFonts w:ascii="Times New Roman" w:hAnsi="Times New Roman"/>
              </w:rPr>
              <w:t>678,63</w:t>
            </w:r>
          </w:p>
        </w:tc>
      </w:tr>
    </w:tbl>
    <w:p w:rsidR="00511F23" w:rsidRPr="00511F23" w:rsidRDefault="00511F23" w:rsidP="00511F23">
      <w:pPr>
        <w:rPr>
          <w:rFonts w:ascii="Times New Roman" w:hAnsi="Times New Roman"/>
        </w:rPr>
      </w:pPr>
      <w:r w:rsidRPr="00511F23">
        <w:rPr>
          <w:rFonts w:ascii="Times New Roman" w:hAnsi="Times New Roman"/>
        </w:rPr>
        <w:t> </w:t>
      </w:r>
    </w:p>
    <w:p w:rsidR="00881048" w:rsidRDefault="00881048" w:rsidP="002D6123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2D6123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2D6123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2D6123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2D6123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2D6123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2D6123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2D6123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2D6123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2D6123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2D6123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2D6123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2D6123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2D6123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2D6123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2D6123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2D6123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2D6123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2D6123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2D6123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2D6123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2D6123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2D6123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2D6123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2D6123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2D6123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2D6123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2D6123">
      <w:pPr>
        <w:spacing w:after="0" w:line="240" w:lineRule="auto"/>
        <w:jc w:val="right"/>
        <w:rPr>
          <w:rFonts w:ascii="Times New Roman" w:hAnsi="Times New Roman"/>
        </w:rPr>
      </w:pPr>
    </w:p>
    <w:p w:rsidR="00881048" w:rsidRDefault="00881048" w:rsidP="002D6123">
      <w:pPr>
        <w:spacing w:after="0" w:line="240" w:lineRule="auto"/>
        <w:jc w:val="right"/>
        <w:rPr>
          <w:rFonts w:ascii="Times New Roman" w:hAnsi="Times New Roman"/>
        </w:rPr>
      </w:pPr>
    </w:p>
    <w:p w:rsidR="00511F23" w:rsidRPr="00511F23" w:rsidRDefault="00511F23" w:rsidP="002D6123">
      <w:pPr>
        <w:spacing w:after="0" w:line="240" w:lineRule="auto"/>
        <w:jc w:val="right"/>
        <w:rPr>
          <w:rFonts w:ascii="Times New Roman" w:hAnsi="Times New Roman"/>
        </w:rPr>
      </w:pPr>
      <w:r w:rsidRPr="00511F23">
        <w:rPr>
          <w:rFonts w:ascii="Times New Roman" w:hAnsi="Times New Roman"/>
        </w:rPr>
        <w:lastRenderedPageBreak/>
        <w:t>Приложение № 3</w:t>
      </w:r>
    </w:p>
    <w:p w:rsidR="00511F23" w:rsidRPr="00511F23" w:rsidRDefault="00511F23" w:rsidP="002D6123">
      <w:pPr>
        <w:spacing w:after="0" w:line="240" w:lineRule="auto"/>
        <w:jc w:val="right"/>
        <w:rPr>
          <w:rFonts w:ascii="Times New Roman" w:hAnsi="Times New Roman"/>
        </w:rPr>
      </w:pPr>
      <w:r w:rsidRPr="00511F23">
        <w:rPr>
          <w:rFonts w:ascii="Times New Roman" w:hAnsi="Times New Roman"/>
        </w:rPr>
        <w:t>к постановлению</w:t>
      </w:r>
    </w:p>
    <w:p w:rsidR="00511F23" w:rsidRPr="00511F23" w:rsidRDefault="00511F23" w:rsidP="002D6123">
      <w:pPr>
        <w:spacing w:after="0" w:line="240" w:lineRule="auto"/>
        <w:jc w:val="right"/>
        <w:rPr>
          <w:rFonts w:ascii="Times New Roman" w:hAnsi="Times New Roman"/>
        </w:rPr>
      </w:pPr>
      <w:r w:rsidRPr="00511F23">
        <w:rPr>
          <w:rFonts w:ascii="Times New Roman" w:hAnsi="Times New Roman"/>
        </w:rPr>
        <w:t>администрации </w:t>
      </w:r>
      <w:proofErr w:type="spellStart"/>
      <w:r w:rsidR="00AA3CB0">
        <w:rPr>
          <w:rFonts w:ascii="Times New Roman" w:hAnsi="Times New Roman"/>
        </w:rPr>
        <w:t>Русско-Камешкирского</w:t>
      </w:r>
      <w:proofErr w:type="spellEnd"/>
      <w:r w:rsidRPr="00511F23">
        <w:rPr>
          <w:rFonts w:ascii="Times New Roman" w:hAnsi="Times New Roman"/>
        </w:rPr>
        <w:t> сельсовета</w:t>
      </w:r>
    </w:p>
    <w:p w:rsidR="00511F23" w:rsidRPr="00511F23" w:rsidRDefault="00511F23" w:rsidP="002D6123">
      <w:pPr>
        <w:spacing w:after="0" w:line="240" w:lineRule="auto"/>
        <w:jc w:val="right"/>
        <w:rPr>
          <w:rFonts w:ascii="Times New Roman" w:hAnsi="Times New Roman"/>
        </w:rPr>
      </w:pPr>
      <w:r w:rsidRPr="00511F23">
        <w:rPr>
          <w:rFonts w:ascii="Times New Roman" w:hAnsi="Times New Roman"/>
        </w:rPr>
        <w:t>Камешкирского района</w:t>
      </w:r>
    </w:p>
    <w:p w:rsidR="00511F23" w:rsidRPr="00511F23" w:rsidRDefault="00511F23" w:rsidP="002D6123">
      <w:pPr>
        <w:spacing w:after="0" w:line="240" w:lineRule="auto"/>
        <w:jc w:val="right"/>
        <w:rPr>
          <w:rFonts w:ascii="Times New Roman" w:hAnsi="Times New Roman"/>
        </w:rPr>
      </w:pPr>
      <w:r w:rsidRPr="00511F23">
        <w:rPr>
          <w:rFonts w:ascii="Times New Roman" w:hAnsi="Times New Roman"/>
        </w:rPr>
        <w:t>Пензенской области</w:t>
      </w:r>
    </w:p>
    <w:p w:rsidR="00511F23" w:rsidRDefault="00881048" w:rsidP="002D612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11F23" w:rsidRPr="00881048">
        <w:rPr>
          <w:rFonts w:ascii="Times New Roman" w:hAnsi="Times New Roman"/>
        </w:rPr>
        <w:t>от </w:t>
      </w:r>
      <w:r w:rsidR="00AA3CB0" w:rsidRPr="00881048">
        <w:rPr>
          <w:rFonts w:ascii="Times New Roman" w:hAnsi="Times New Roman"/>
        </w:rPr>
        <w:t xml:space="preserve"> </w:t>
      </w:r>
      <w:r w:rsidRPr="00881048">
        <w:rPr>
          <w:rFonts w:ascii="Times New Roman" w:hAnsi="Times New Roman"/>
        </w:rPr>
        <w:t>30.01.2026 г.</w:t>
      </w:r>
      <w:r w:rsidR="00511F23" w:rsidRPr="00881048">
        <w:rPr>
          <w:rFonts w:ascii="Times New Roman" w:hAnsi="Times New Roman"/>
        </w:rPr>
        <w:t> №</w:t>
      </w:r>
      <w:r w:rsidRPr="00881048">
        <w:rPr>
          <w:rFonts w:ascii="Times New Roman" w:hAnsi="Times New Roman"/>
        </w:rPr>
        <w:t xml:space="preserve"> 29</w:t>
      </w:r>
    </w:p>
    <w:p w:rsidR="00881048" w:rsidRPr="00881048" w:rsidRDefault="00881048" w:rsidP="002D6123">
      <w:pPr>
        <w:spacing w:after="0" w:line="240" w:lineRule="auto"/>
        <w:jc w:val="right"/>
        <w:rPr>
          <w:rFonts w:ascii="Times New Roman" w:hAnsi="Times New Roman"/>
        </w:rPr>
      </w:pPr>
    </w:p>
    <w:p w:rsidR="00511F23" w:rsidRPr="00511F23" w:rsidRDefault="00511F23" w:rsidP="002D6123">
      <w:pPr>
        <w:jc w:val="center"/>
        <w:rPr>
          <w:rFonts w:ascii="Times New Roman" w:hAnsi="Times New Roman"/>
        </w:rPr>
      </w:pPr>
      <w:r w:rsidRPr="00511F23">
        <w:rPr>
          <w:rFonts w:ascii="Times New Roman" w:hAnsi="Times New Roman"/>
          <w:b/>
          <w:bCs/>
        </w:rPr>
        <w:t>Требования к качеству услуг по погребению</w:t>
      </w:r>
    </w:p>
    <w:p w:rsidR="00511F23" w:rsidRPr="00511F23" w:rsidRDefault="00511F23" w:rsidP="00AA3CB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11F23">
        <w:rPr>
          <w:rFonts w:ascii="Times New Roman" w:hAnsi="Times New Roman"/>
        </w:rPr>
        <w:t>1. Оформление документов, необходимых для погребения.</w:t>
      </w:r>
    </w:p>
    <w:p w:rsidR="00511F23" w:rsidRPr="00511F23" w:rsidRDefault="00511F23" w:rsidP="00AA3CB0">
      <w:pPr>
        <w:spacing w:after="0" w:line="240" w:lineRule="auto"/>
        <w:jc w:val="both"/>
        <w:rPr>
          <w:rFonts w:ascii="Times New Roman" w:hAnsi="Times New Roman"/>
        </w:rPr>
      </w:pPr>
      <w:r w:rsidRPr="00511F23">
        <w:rPr>
          <w:rFonts w:ascii="Times New Roman" w:hAnsi="Times New Roman"/>
        </w:rPr>
        <w:t>Оформление документов, необходимых для погребения включает в себя оформление свидетельства о смерти в отделе ЗАГСа.</w:t>
      </w:r>
    </w:p>
    <w:p w:rsidR="00511F23" w:rsidRPr="00511F23" w:rsidRDefault="00511F23" w:rsidP="00AA3CB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11F23">
        <w:rPr>
          <w:rFonts w:ascii="Times New Roman" w:hAnsi="Times New Roman"/>
        </w:rPr>
        <w:t>2. Предоставление ритуального комплекта.</w:t>
      </w:r>
    </w:p>
    <w:p w:rsidR="00511F23" w:rsidRPr="00511F23" w:rsidRDefault="00511F23" w:rsidP="00AA3CB0">
      <w:pPr>
        <w:spacing w:after="0" w:line="240" w:lineRule="auto"/>
        <w:jc w:val="both"/>
        <w:rPr>
          <w:rFonts w:ascii="Times New Roman" w:hAnsi="Times New Roman"/>
        </w:rPr>
      </w:pPr>
      <w:r w:rsidRPr="00511F23">
        <w:rPr>
          <w:rFonts w:ascii="Times New Roman" w:hAnsi="Times New Roman"/>
        </w:rPr>
        <w:t>Предоставляется наволочка из материала х/б р-р 0,5 x 0,5 м и покрывало из материала х/б р-р 0,8 x 2,0 м</w:t>
      </w:r>
    </w:p>
    <w:p w:rsidR="00511F23" w:rsidRPr="00511F23" w:rsidRDefault="00511F23" w:rsidP="00AA3CB0">
      <w:pPr>
        <w:spacing w:after="0" w:line="240" w:lineRule="auto"/>
        <w:jc w:val="both"/>
        <w:rPr>
          <w:rFonts w:ascii="Times New Roman" w:hAnsi="Times New Roman"/>
        </w:rPr>
      </w:pPr>
      <w:r w:rsidRPr="00511F23">
        <w:rPr>
          <w:rFonts w:ascii="Times New Roman" w:hAnsi="Times New Roman"/>
        </w:rPr>
        <w:t xml:space="preserve">Для облачения тела предоставляется набор </w:t>
      </w:r>
      <w:proofErr w:type="spellStart"/>
      <w:r w:rsidRPr="00511F23">
        <w:rPr>
          <w:rFonts w:ascii="Times New Roman" w:hAnsi="Times New Roman"/>
        </w:rPr>
        <w:t>вещей</w:t>
      </w:r>
      <w:proofErr w:type="gramStart"/>
      <w:r w:rsidRPr="00511F23">
        <w:rPr>
          <w:rFonts w:ascii="Times New Roman" w:hAnsi="Times New Roman"/>
        </w:rPr>
        <w:t>,н</w:t>
      </w:r>
      <w:proofErr w:type="gramEnd"/>
      <w:r w:rsidRPr="00511F23">
        <w:rPr>
          <w:rFonts w:ascii="Times New Roman" w:hAnsi="Times New Roman"/>
        </w:rPr>
        <w:t>еобходимых</w:t>
      </w:r>
      <w:proofErr w:type="spellEnd"/>
      <w:r w:rsidRPr="00511F23">
        <w:rPr>
          <w:rFonts w:ascii="Times New Roman" w:hAnsi="Times New Roman"/>
        </w:rPr>
        <w:t xml:space="preserve"> для погребения с учетом пола, возраста, вероисповедания.</w:t>
      </w:r>
    </w:p>
    <w:p w:rsidR="00511F23" w:rsidRPr="00511F23" w:rsidRDefault="00511F23" w:rsidP="00AA3CB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11F23">
        <w:rPr>
          <w:rFonts w:ascii="Times New Roman" w:hAnsi="Times New Roman"/>
        </w:rPr>
        <w:t>3. Предоставление гроба.</w:t>
      </w:r>
    </w:p>
    <w:p w:rsidR="00511F23" w:rsidRPr="00511F23" w:rsidRDefault="00511F23" w:rsidP="00AA3CB0">
      <w:pPr>
        <w:spacing w:after="0" w:line="240" w:lineRule="auto"/>
        <w:jc w:val="both"/>
        <w:rPr>
          <w:rFonts w:ascii="Times New Roman" w:hAnsi="Times New Roman"/>
        </w:rPr>
      </w:pPr>
      <w:r w:rsidRPr="00511F23">
        <w:rPr>
          <w:rFonts w:ascii="Times New Roman" w:hAnsi="Times New Roman"/>
        </w:rPr>
        <w:t>Предоставление и доставка гроба и других предметов, необходимых для погребения предполагает предоставление и доставку гроба и других предметов, необходимых для погребения, в один адрес, включая погрузочно-разгрузочные работы, с поднятием на этаж.</w:t>
      </w:r>
    </w:p>
    <w:p w:rsidR="00511F23" w:rsidRPr="00511F23" w:rsidRDefault="00511F23" w:rsidP="00AA3CB0">
      <w:pPr>
        <w:spacing w:after="0" w:line="240" w:lineRule="auto"/>
        <w:jc w:val="both"/>
        <w:rPr>
          <w:rFonts w:ascii="Times New Roman" w:hAnsi="Times New Roman"/>
        </w:rPr>
      </w:pPr>
      <w:r w:rsidRPr="00511F23">
        <w:rPr>
          <w:rFonts w:ascii="Times New Roman" w:hAnsi="Times New Roman"/>
        </w:rPr>
        <w:t>Соответствующие санитарно-эпидемиологическим требованиям и требованиям в области охраны окружающей среды предметы, необходимые для погребения:</w:t>
      </w:r>
    </w:p>
    <w:p w:rsidR="00511F23" w:rsidRPr="00511F23" w:rsidRDefault="00511F23" w:rsidP="00AA3CB0">
      <w:pPr>
        <w:spacing w:after="0" w:line="240" w:lineRule="auto"/>
        <w:jc w:val="both"/>
        <w:rPr>
          <w:rFonts w:ascii="Times New Roman" w:hAnsi="Times New Roman"/>
        </w:rPr>
      </w:pPr>
      <w:r w:rsidRPr="00511F23">
        <w:rPr>
          <w:rFonts w:ascii="Times New Roman" w:hAnsi="Times New Roman"/>
        </w:rPr>
        <w:t>- гроб соответствующего размера из пиломатериалов, обитый хлопчатобумажной тканью, предназначенный как для захоронения, так и для кремации;</w:t>
      </w:r>
    </w:p>
    <w:p w:rsidR="00511F23" w:rsidRPr="00511F23" w:rsidRDefault="00511F23" w:rsidP="00AA3CB0">
      <w:pPr>
        <w:spacing w:after="0" w:line="240" w:lineRule="auto"/>
        <w:jc w:val="both"/>
        <w:rPr>
          <w:rFonts w:ascii="Times New Roman" w:hAnsi="Times New Roman"/>
        </w:rPr>
      </w:pPr>
      <w:r w:rsidRPr="00511F23">
        <w:rPr>
          <w:rFonts w:ascii="Times New Roman" w:hAnsi="Times New Roman"/>
        </w:rPr>
        <w:t>- покрывало из хлопчатобумажной ткани с ритуальной символикой соответствующего вероисповедания.</w:t>
      </w:r>
    </w:p>
    <w:p w:rsidR="00511F23" w:rsidRPr="00511F23" w:rsidRDefault="00511F23" w:rsidP="00AA3CB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11F23">
        <w:rPr>
          <w:rFonts w:ascii="Times New Roman" w:hAnsi="Times New Roman"/>
        </w:rPr>
        <w:t>4. Доставка гроба и ритуальных принадлежностей по адресу осуществляется бригадой рабочих по выносу. Для доставки гроба предоставляется специально оборудованный транспорт-автокатафалк.</w:t>
      </w:r>
    </w:p>
    <w:p w:rsidR="00511F23" w:rsidRPr="00511F23" w:rsidRDefault="00511F23" w:rsidP="00AA3CB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11F23">
        <w:rPr>
          <w:rFonts w:ascii="Times New Roman" w:hAnsi="Times New Roman"/>
        </w:rPr>
        <w:t>5. Вынос гроба с телом.</w:t>
      </w:r>
    </w:p>
    <w:p w:rsidR="00511F23" w:rsidRPr="00511F23" w:rsidRDefault="00511F23" w:rsidP="00AA3CB0">
      <w:pPr>
        <w:spacing w:after="0" w:line="240" w:lineRule="auto"/>
        <w:jc w:val="both"/>
        <w:rPr>
          <w:rFonts w:ascii="Times New Roman" w:hAnsi="Times New Roman"/>
        </w:rPr>
      </w:pPr>
      <w:r w:rsidRPr="00511F23">
        <w:rPr>
          <w:rFonts w:ascii="Times New Roman" w:hAnsi="Times New Roman"/>
        </w:rPr>
        <w:t>Вынос осуществляется бригадой из 4 человек по адресу и сопровождается к месту захоронения.</w:t>
      </w:r>
    </w:p>
    <w:p w:rsidR="00511F23" w:rsidRPr="00511F23" w:rsidRDefault="00511F23" w:rsidP="00AA3CB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11F23">
        <w:rPr>
          <w:rFonts w:ascii="Times New Roman" w:hAnsi="Times New Roman"/>
        </w:rPr>
        <w:t>6. Перевозка тела (останков) умершего на кладбище.</w:t>
      </w:r>
    </w:p>
    <w:p w:rsidR="00511F23" w:rsidRPr="00511F23" w:rsidRDefault="00511F23" w:rsidP="00AA3CB0">
      <w:pPr>
        <w:spacing w:after="0" w:line="240" w:lineRule="auto"/>
        <w:jc w:val="both"/>
        <w:rPr>
          <w:rFonts w:ascii="Times New Roman" w:hAnsi="Times New Roman"/>
        </w:rPr>
      </w:pPr>
      <w:r w:rsidRPr="00511F23">
        <w:rPr>
          <w:rFonts w:ascii="Times New Roman" w:hAnsi="Times New Roman"/>
        </w:rPr>
        <w:t>Перевозка тела умершего включает перевозку гроба с телом умершего от дома (морга) до кладбища автокатафалком с соблюдением скорости, не превышающей 40 км/час.</w:t>
      </w:r>
    </w:p>
    <w:p w:rsidR="00511F23" w:rsidRPr="00511F23" w:rsidRDefault="00511F23" w:rsidP="00AA3CB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11F23">
        <w:rPr>
          <w:rFonts w:ascii="Times New Roman" w:hAnsi="Times New Roman"/>
        </w:rPr>
        <w:t>7. Погребение.</w:t>
      </w:r>
    </w:p>
    <w:p w:rsidR="00511F23" w:rsidRPr="00511F23" w:rsidRDefault="00511F23" w:rsidP="00AA3CB0">
      <w:pPr>
        <w:spacing w:after="0" w:line="240" w:lineRule="auto"/>
        <w:jc w:val="both"/>
        <w:rPr>
          <w:rFonts w:ascii="Times New Roman" w:hAnsi="Times New Roman"/>
        </w:rPr>
      </w:pPr>
      <w:r w:rsidRPr="00511F23">
        <w:rPr>
          <w:rFonts w:ascii="Times New Roman" w:hAnsi="Times New Roman"/>
        </w:rPr>
        <w:t>Погребение включает:</w:t>
      </w:r>
    </w:p>
    <w:p w:rsidR="00511F23" w:rsidRPr="00511F23" w:rsidRDefault="00511F23" w:rsidP="00AA3CB0">
      <w:pPr>
        <w:spacing w:after="0" w:line="240" w:lineRule="auto"/>
        <w:jc w:val="both"/>
        <w:rPr>
          <w:rFonts w:ascii="Times New Roman" w:hAnsi="Times New Roman"/>
        </w:rPr>
      </w:pPr>
      <w:r w:rsidRPr="00511F23">
        <w:rPr>
          <w:rFonts w:ascii="Times New Roman" w:hAnsi="Times New Roman"/>
        </w:rPr>
        <w:t>- рытье могилы установленного размера на отведенном участке кладбища, осуществляемое с использованием механических средств;</w:t>
      </w:r>
    </w:p>
    <w:p w:rsidR="00511F23" w:rsidRPr="00511F23" w:rsidRDefault="00511F23" w:rsidP="00AA3CB0">
      <w:pPr>
        <w:spacing w:after="0" w:line="240" w:lineRule="auto"/>
        <w:jc w:val="both"/>
        <w:rPr>
          <w:rFonts w:ascii="Times New Roman" w:hAnsi="Times New Roman"/>
        </w:rPr>
      </w:pPr>
      <w:r w:rsidRPr="00511F23">
        <w:rPr>
          <w:rFonts w:ascii="Times New Roman" w:hAnsi="Times New Roman"/>
        </w:rPr>
        <w:t>- зачистку могилы, осуществляемую вручную;</w:t>
      </w:r>
    </w:p>
    <w:p w:rsidR="00511F23" w:rsidRPr="00511F23" w:rsidRDefault="00511F23" w:rsidP="00AA3CB0">
      <w:pPr>
        <w:spacing w:after="0" w:line="240" w:lineRule="auto"/>
        <w:jc w:val="both"/>
        <w:rPr>
          <w:rFonts w:ascii="Times New Roman" w:hAnsi="Times New Roman"/>
        </w:rPr>
      </w:pPr>
      <w:r w:rsidRPr="00511F23">
        <w:rPr>
          <w:rFonts w:ascii="Times New Roman" w:hAnsi="Times New Roman"/>
        </w:rPr>
        <w:t>- опускание гроба в могилу;</w:t>
      </w:r>
    </w:p>
    <w:p w:rsidR="00511F23" w:rsidRPr="00511F23" w:rsidRDefault="00511F23" w:rsidP="00AA3CB0">
      <w:pPr>
        <w:spacing w:after="0" w:line="240" w:lineRule="auto"/>
        <w:jc w:val="both"/>
        <w:rPr>
          <w:rFonts w:ascii="Times New Roman" w:hAnsi="Times New Roman"/>
        </w:rPr>
      </w:pPr>
      <w:r w:rsidRPr="00511F23">
        <w:rPr>
          <w:rFonts w:ascii="Times New Roman" w:hAnsi="Times New Roman"/>
        </w:rPr>
        <w:t>- засыпка могилы вручную;</w:t>
      </w:r>
    </w:p>
    <w:p w:rsidR="00511F23" w:rsidRPr="00511F23" w:rsidRDefault="00511F23" w:rsidP="00AA3CB0">
      <w:pPr>
        <w:spacing w:after="0" w:line="240" w:lineRule="auto"/>
        <w:jc w:val="both"/>
        <w:rPr>
          <w:rFonts w:ascii="Times New Roman" w:hAnsi="Times New Roman"/>
        </w:rPr>
      </w:pPr>
      <w:r w:rsidRPr="00511F23">
        <w:rPr>
          <w:rFonts w:ascii="Times New Roman" w:hAnsi="Times New Roman"/>
        </w:rPr>
        <w:t>- устройство надмогильного холма. </w:t>
      </w:r>
    </w:p>
    <w:sectPr w:rsidR="00511F23" w:rsidRPr="00511F23" w:rsidSect="00175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F23"/>
    <w:rsid w:val="0007655C"/>
    <w:rsid w:val="00131DB4"/>
    <w:rsid w:val="00175398"/>
    <w:rsid w:val="0024364E"/>
    <w:rsid w:val="00285364"/>
    <w:rsid w:val="002D6123"/>
    <w:rsid w:val="00511F23"/>
    <w:rsid w:val="00713B9E"/>
    <w:rsid w:val="00881048"/>
    <w:rsid w:val="008D4D12"/>
    <w:rsid w:val="00904A95"/>
    <w:rsid w:val="00AA3CB0"/>
    <w:rsid w:val="00C13013"/>
    <w:rsid w:val="00D4044D"/>
    <w:rsid w:val="00F23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398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11F23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F23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F23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F23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F23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F23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F23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F23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F23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11F23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511F2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511F23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511F23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511F23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511F23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511F23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511F23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511F23"/>
    <w:rPr>
      <w:rFonts w:eastAsia="Times New Roman" w:cs="Times New Roman"/>
      <w:color w:val="272727"/>
    </w:rPr>
  </w:style>
  <w:style w:type="paragraph" w:customStyle="1" w:styleId="a3">
    <w:name w:val="Заголовок"/>
    <w:basedOn w:val="a"/>
    <w:next w:val="a"/>
    <w:link w:val="a4"/>
    <w:uiPriority w:val="10"/>
    <w:qFormat/>
    <w:rsid w:val="00511F23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511F2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F23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511F23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1F23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511F23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511F23"/>
    <w:pPr>
      <w:ind w:left="720"/>
      <w:contextualSpacing/>
    </w:pPr>
  </w:style>
  <w:style w:type="character" w:styleId="a8">
    <w:name w:val="Intense Emphasis"/>
    <w:uiPriority w:val="21"/>
    <w:qFormat/>
    <w:rsid w:val="00511F23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511F2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511F23"/>
    <w:rPr>
      <w:i/>
      <w:iCs/>
      <w:color w:val="2F5496"/>
    </w:rPr>
  </w:style>
  <w:style w:type="character" w:styleId="ab">
    <w:name w:val="Intense Reference"/>
    <w:uiPriority w:val="32"/>
    <w:qFormat/>
    <w:rsid w:val="00511F23"/>
    <w:rPr>
      <w:b/>
      <w:bCs/>
      <w:smallCaps/>
      <w:color w:val="2F5496"/>
      <w:spacing w:val="5"/>
    </w:rPr>
  </w:style>
  <w:style w:type="character" w:styleId="ac">
    <w:name w:val="Hyperlink"/>
    <w:uiPriority w:val="99"/>
    <w:unhideWhenUsed/>
    <w:rsid w:val="00511F23"/>
    <w:rPr>
      <w:color w:val="0563C1"/>
      <w:u w:val="single"/>
    </w:rPr>
  </w:style>
  <w:style w:type="character" w:customStyle="1" w:styleId="ad">
    <w:name w:val="Неразрешенное упоминание"/>
    <w:uiPriority w:val="99"/>
    <w:semiHidden/>
    <w:unhideWhenUsed/>
    <w:rsid w:val="00511F23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AA3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A3CB0"/>
    <w:rPr>
      <w:rFonts w:ascii="Tahoma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B17513F9-FC27-403F-869B-797EFC156CC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Links>
    <vt:vector size="6" baseType="variant">
      <vt:variant>
        <vt:i4>7929901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https://pravo-search.minjust.ru/bigs/showDocument.html?id=B17513F9-FC27-403F-869B-797EFC156CCE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2026-01-29T10:32:00Z</cp:lastPrinted>
  <dcterms:created xsi:type="dcterms:W3CDTF">2026-01-29T10:16:00Z</dcterms:created>
  <dcterms:modified xsi:type="dcterms:W3CDTF">2026-01-29T10:32:00Z</dcterms:modified>
</cp:coreProperties>
</file>