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CF8" w:rsidRDefault="002B5CF8" w:rsidP="002B5CF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szCs w:val="28"/>
        </w:rPr>
        <w:drawing>
          <wp:inline distT="0" distB="0" distL="0" distR="0">
            <wp:extent cx="699770" cy="93726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CF8" w:rsidRDefault="002B5CF8" w:rsidP="002B5CF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D4E6D" w:rsidRPr="001D4E6D" w:rsidRDefault="001D4E6D" w:rsidP="002B5CF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4E6D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1D4E6D" w:rsidRPr="001D4E6D" w:rsidRDefault="001D4E6D" w:rsidP="001D4E6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4E6D">
        <w:rPr>
          <w:rFonts w:ascii="Times New Roman" w:hAnsi="Times New Roman" w:cs="Times New Roman"/>
          <w:b/>
          <w:sz w:val="36"/>
          <w:szCs w:val="36"/>
        </w:rPr>
        <w:t>НОВОШАТКИНСКОГО СЕЛЬСОВЕТА</w:t>
      </w:r>
    </w:p>
    <w:p w:rsidR="001D4E6D" w:rsidRPr="001D4E6D" w:rsidRDefault="001D4E6D" w:rsidP="001D4E6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4E6D">
        <w:rPr>
          <w:rFonts w:ascii="Times New Roman" w:hAnsi="Times New Roman" w:cs="Times New Roman"/>
          <w:b/>
          <w:sz w:val="36"/>
          <w:szCs w:val="36"/>
        </w:rPr>
        <w:t>КАМЕШКИРСКОГО РАЙОНА</w:t>
      </w:r>
    </w:p>
    <w:p w:rsidR="001D4E6D" w:rsidRPr="001D4E6D" w:rsidRDefault="001D4E6D" w:rsidP="001D4E6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4E6D">
        <w:rPr>
          <w:rFonts w:ascii="Times New Roman" w:hAnsi="Times New Roman" w:cs="Times New Roman"/>
          <w:b/>
          <w:sz w:val="36"/>
          <w:szCs w:val="36"/>
        </w:rPr>
        <w:t>ПЕНЗЕНСКОЙ ОБЛАСТИ</w:t>
      </w:r>
    </w:p>
    <w:p w:rsidR="001D4E6D" w:rsidRPr="001D4E6D" w:rsidRDefault="001D4E6D" w:rsidP="001D4E6D">
      <w:pPr>
        <w:spacing w:after="0"/>
        <w:jc w:val="center"/>
        <w:rPr>
          <w:rFonts w:ascii="Times New Roman" w:hAnsi="Times New Roman" w:cs="Times New Roman"/>
        </w:rPr>
      </w:pPr>
    </w:p>
    <w:p w:rsidR="001D4E6D" w:rsidRPr="001D4E6D" w:rsidRDefault="001D4E6D" w:rsidP="001D4E6D">
      <w:pPr>
        <w:spacing w:after="0"/>
        <w:jc w:val="center"/>
        <w:rPr>
          <w:rFonts w:ascii="Times New Roman" w:hAnsi="Times New Roman" w:cs="Times New Roman"/>
        </w:rPr>
      </w:pPr>
      <w:r w:rsidRPr="001D4E6D">
        <w:rPr>
          <w:rFonts w:ascii="Times New Roman" w:hAnsi="Times New Roman" w:cs="Times New Roman"/>
        </w:rPr>
        <w:t>ПОСТАНОВЛЕНИЕ</w:t>
      </w:r>
    </w:p>
    <w:p w:rsidR="001D4E6D" w:rsidRPr="001D4E6D" w:rsidRDefault="00BE2101" w:rsidP="001D4E6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 № </w:t>
      </w:r>
    </w:p>
    <w:p w:rsidR="001D4E6D" w:rsidRPr="001D4E6D" w:rsidRDefault="001D4E6D" w:rsidP="001D4E6D">
      <w:pPr>
        <w:spacing w:after="0"/>
        <w:jc w:val="center"/>
        <w:rPr>
          <w:rFonts w:ascii="Times New Roman" w:hAnsi="Times New Roman" w:cs="Times New Roman"/>
        </w:rPr>
      </w:pPr>
      <w:r w:rsidRPr="001D4E6D">
        <w:rPr>
          <w:rFonts w:ascii="Times New Roman" w:hAnsi="Times New Roman" w:cs="Times New Roman"/>
        </w:rPr>
        <w:t>с</w:t>
      </w:r>
      <w:proofErr w:type="gramStart"/>
      <w:r w:rsidRPr="001D4E6D">
        <w:rPr>
          <w:rFonts w:ascii="Times New Roman" w:hAnsi="Times New Roman" w:cs="Times New Roman"/>
        </w:rPr>
        <w:t>.Н</w:t>
      </w:r>
      <w:proofErr w:type="gramEnd"/>
      <w:r w:rsidRPr="001D4E6D">
        <w:rPr>
          <w:rFonts w:ascii="Times New Roman" w:hAnsi="Times New Roman" w:cs="Times New Roman"/>
        </w:rPr>
        <w:t>овое Шаткино</w:t>
      </w:r>
    </w:p>
    <w:p w:rsidR="001D4E6D" w:rsidRPr="001D4E6D" w:rsidRDefault="001D4E6D" w:rsidP="001D4E6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D4E6D" w:rsidRPr="001D4E6D" w:rsidRDefault="001D4E6D" w:rsidP="001D4E6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4E6D"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1D4E6D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1D4E6D">
        <w:rPr>
          <w:rFonts w:ascii="Times New Roman" w:hAnsi="Times New Roman" w:cs="Times New Roman"/>
          <w:b/>
          <w:sz w:val="28"/>
          <w:szCs w:val="28"/>
        </w:rPr>
        <w:t xml:space="preserve"> силу некоторых постановлений администрации Новошаткинского сельсовета Камешкирского района Пензенской области</w:t>
      </w:r>
    </w:p>
    <w:p w:rsidR="001D4E6D" w:rsidRPr="001D4E6D" w:rsidRDefault="001D4E6D" w:rsidP="001D4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E6D" w:rsidRPr="001D4E6D" w:rsidRDefault="001D4E6D" w:rsidP="001D4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4E6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 (с последующими изменениями), Федеральным законом от 20.03.2025 № 33-ФЗ «Об общих принципах организации местного самоуправления в единой системе публичной власти», руководствуясь Уставом сельского поселения Новошаткинского сельсовета муниципального района  Камешкирский район Пензенской области, администрация Новошаткинского сельсовета Камешкирского района Пензенской области</w:t>
      </w:r>
      <w:proofErr w:type="gramEnd"/>
    </w:p>
    <w:p w:rsidR="001D4E6D" w:rsidRPr="001D4E6D" w:rsidRDefault="001D4E6D" w:rsidP="001D4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E6D" w:rsidRPr="001D4E6D" w:rsidRDefault="001D4E6D" w:rsidP="001D4E6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D4E6D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D4E6D" w:rsidRPr="001D4E6D" w:rsidRDefault="001D4E6D" w:rsidP="001D4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4E6D" w:rsidRPr="001D4E6D" w:rsidRDefault="001D4E6D" w:rsidP="001D4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6D">
        <w:rPr>
          <w:rFonts w:ascii="Times New Roman" w:hAnsi="Times New Roman" w:cs="Times New Roman"/>
          <w:sz w:val="28"/>
          <w:szCs w:val="28"/>
        </w:rPr>
        <w:t xml:space="preserve"> 1.Признать утратившими силу следующие постановления администрации Новошаткинского сельсовета Камешкирского района Пензенской области</w:t>
      </w:r>
      <w:proofErr w:type="gramStart"/>
      <w:r w:rsidRPr="001D4E6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1D4E6D" w:rsidRPr="001D4E6D" w:rsidRDefault="001D4E6D" w:rsidP="001D4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6D">
        <w:rPr>
          <w:rFonts w:ascii="Times New Roman" w:hAnsi="Times New Roman" w:cs="Times New Roman"/>
          <w:sz w:val="28"/>
          <w:szCs w:val="28"/>
        </w:rPr>
        <w:t>-от 25.03.2019 г. № 45 «Об утверждении административного регламента предоставления муниципальной услуги «Согласование проведения перепланировки и (или) переустройства жилого помещения»;</w:t>
      </w:r>
    </w:p>
    <w:p w:rsidR="001D4E6D" w:rsidRPr="001D4E6D" w:rsidRDefault="001D4E6D" w:rsidP="001D4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6D">
        <w:rPr>
          <w:rFonts w:ascii="Times New Roman" w:hAnsi="Times New Roman" w:cs="Times New Roman"/>
          <w:sz w:val="28"/>
          <w:szCs w:val="28"/>
        </w:rPr>
        <w:t>-от 26.04.2024 № 48 «О внесении изменений в административный регламент предоставления муниципальной услуги «Согласование проведения перепланировки и (или) переустройства жилого помещения»</w:t>
      </w:r>
    </w:p>
    <w:p w:rsidR="001D4E6D" w:rsidRPr="001D4E6D" w:rsidRDefault="001D4E6D" w:rsidP="001D4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6D">
        <w:rPr>
          <w:rFonts w:ascii="Times New Roman" w:hAnsi="Times New Roman" w:cs="Times New Roman"/>
          <w:sz w:val="28"/>
          <w:szCs w:val="28"/>
        </w:rPr>
        <w:lastRenderedPageBreak/>
        <w:t>1.2</w:t>
      </w:r>
      <w:proofErr w:type="gramStart"/>
      <w:r w:rsidRPr="001D4E6D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1D4E6D">
        <w:rPr>
          <w:rFonts w:ascii="Times New Roman" w:hAnsi="Times New Roman" w:cs="Times New Roman"/>
          <w:sz w:val="28"/>
          <w:szCs w:val="28"/>
        </w:rPr>
        <w:t>ризнать утратившим силу Пункт 1.12 постановления администрации Новошаткинского сельсовета Камешкирского района Пензенской области от 18.05.2026 № 64 «О внесении изменений в административные регламенты предоставления муниципальных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4E6D">
        <w:rPr>
          <w:rFonts w:ascii="Times New Roman" w:hAnsi="Times New Roman" w:cs="Times New Roman"/>
          <w:sz w:val="28"/>
          <w:szCs w:val="28"/>
        </w:rPr>
        <w:t xml:space="preserve">администрации Новошаткинского сельсовета Камешкирского района Пензенской области </w:t>
      </w:r>
    </w:p>
    <w:p w:rsidR="001D4E6D" w:rsidRPr="001D4E6D" w:rsidRDefault="001D4E6D" w:rsidP="001D4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6D">
        <w:rPr>
          <w:rFonts w:ascii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 «Сельские вести» и разместить на официальном сайте администрации Камешкирского района, раздел муниципальное образование Новошаткинский сельсовет Камешкирского района Пензенской области в информационно-телекоммуникационной сети «Интернет».</w:t>
      </w:r>
    </w:p>
    <w:p w:rsidR="001D4E6D" w:rsidRPr="001D4E6D" w:rsidRDefault="001D4E6D" w:rsidP="001D4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6D">
        <w:rPr>
          <w:rFonts w:ascii="Times New Roman" w:hAnsi="Times New Roman" w:cs="Times New Roman"/>
          <w:sz w:val="28"/>
          <w:szCs w:val="28"/>
        </w:rPr>
        <w:t>3.Настоящее постановление вступает в силу на следующий день после дня его официального опубликования.</w:t>
      </w:r>
    </w:p>
    <w:p w:rsidR="001D4E6D" w:rsidRPr="001D4E6D" w:rsidRDefault="001D4E6D" w:rsidP="001D4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6D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D4E6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D4E6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Новошаткинского сельсовета Камешкирского района Пензенской области.</w:t>
      </w:r>
    </w:p>
    <w:p w:rsidR="001D4E6D" w:rsidRDefault="001D4E6D" w:rsidP="001D4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4E6D" w:rsidRDefault="001D4E6D" w:rsidP="001D4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4E6D" w:rsidRPr="001D4E6D" w:rsidRDefault="001D4E6D" w:rsidP="001D4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D4E6D" w:rsidRPr="001D4E6D" w:rsidRDefault="001D4E6D" w:rsidP="001D4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6D">
        <w:rPr>
          <w:rFonts w:ascii="Times New Roman" w:hAnsi="Times New Roman" w:cs="Times New Roman"/>
          <w:sz w:val="28"/>
          <w:szCs w:val="28"/>
        </w:rPr>
        <w:t>И.о</w:t>
      </w:r>
      <w:proofErr w:type="gramStart"/>
      <w:r w:rsidRPr="001D4E6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1D4E6D">
        <w:rPr>
          <w:rFonts w:ascii="Times New Roman" w:hAnsi="Times New Roman" w:cs="Times New Roman"/>
          <w:sz w:val="28"/>
          <w:szCs w:val="28"/>
        </w:rPr>
        <w:t>лавы администрации</w:t>
      </w:r>
    </w:p>
    <w:p w:rsidR="001D4E6D" w:rsidRPr="001D4E6D" w:rsidRDefault="001D4E6D" w:rsidP="001D4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6D">
        <w:rPr>
          <w:rFonts w:ascii="Times New Roman" w:hAnsi="Times New Roman" w:cs="Times New Roman"/>
          <w:sz w:val="28"/>
          <w:szCs w:val="28"/>
        </w:rPr>
        <w:t>Новошаткинского сельсовета</w:t>
      </w:r>
    </w:p>
    <w:p w:rsidR="001D4E6D" w:rsidRPr="001D4E6D" w:rsidRDefault="001D4E6D" w:rsidP="001D4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6D">
        <w:rPr>
          <w:rFonts w:ascii="Times New Roman" w:hAnsi="Times New Roman" w:cs="Times New Roman"/>
          <w:sz w:val="28"/>
          <w:szCs w:val="28"/>
        </w:rPr>
        <w:t>Камешкирского района</w:t>
      </w:r>
    </w:p>
    <w:p w:rsidR="00867623" w:rsidRPr="001D4E6D" w:rsidRDefault="001D4E6D" w:rsidP="001D4E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4E6D"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1D4E6D">
        <w:rPr>
          <w:rFonts w:ascii="Times New Roman" w:hAnsi="Times New Roman" w:cs="Times New Roman"/>
          <w:sz w:val="28"/>
          <w:szCs w:val="28"/>
        </w:rPr>
        <w:t>А.А.Бажутина</w:t>
      </w:r>
    </w:p>
    <w:sectPr w:rsidR="00867623" w:rsidRPr="001D4E6D" w:rsidSect="00194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D4E6D"/>
    <w:rsid w:val="0016677D"/>
    <w:rsid w:val="00194FDB"/>
    <w:rsid w:val="001D4E6D"/>
    <w:rsid w:val="002B5CF8"/>
    <w:rsid w:val="005802FB"/>
    <w:rsid w:val="00867623"/>
    <w:rsid w:val="00961756"/>
    <w:rsid w:val="00BE2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5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5C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353</Words>
  <Characters>2016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2026-07-01T15:24:00Z</dcterms:created>
  <dcterms:modified xsi:type="dcterms:W3CDTF">2026-07-27T13:08:00Z</dcterms:modified>
</cp:coreProperties>
</file>