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9C" w:rsidRPr="005265FB" w:rsidRDefault="00B9689C" w:rsidP="00B9689C">
      <w:pPr>
        <w:jc w:val="center"/>
        <w:rPr>
          <w:b/>
          <w:sz w:val="26"/>
          <w:szCs w:val="26"/>
        </w:rPr>
      </w:pPr>
      <w:r w:rsidRPr="005265FB">
        <w:rPr>
          <w:b/>
          <w:sz w:val="26"/>
          <w:szCs w:val="26"/>
        </w:rPr>
        <w:t>ПРОЕКТ ДОГОВОРА</w:t>
      </w:r>
    </w:p>
    <w:p w:rsidR="00B9689C" w:rsidRPr="005265FB" w:rsidRDefault="00B9689C" w:rsidP="00B9689C">
      <w:pPr>
        <w:jc w:val="center"/>
        <w:rPr>
          <w:b/>
          <w:sz w:val="26"/>
          <w:szCs w:val="26"/>
        </w:rPr>
      </w:pPr>
      <w:r w:rsidRPr="005265FB">
        <w:rPr>
          <w:b/>
          <w:sz w:val="26"/>
          <w:szCs w:val="26"/>
        </w:rPr>
        <w:t xml:space="preserve">КУПЛИ-ПРОДАЖИ </w:t>
      </w:r>
      <w:r>
        <w:rPr>
          <w:b/>
          <w:sz w:val="26"/>
          <w:szCs w:val="26"/>
        </w:rPr>
        <w:t xml:space="preserve">№ </w:t>
      </w:r>
      <w:r w:rsidR="00FA61DE">
        <w:rPr>
          <w:b/>
          <w:sz w:val="26"/>
          <w:szCs w:val="26"/>
        </w:rPr>
        <w:t>___</w:t>
      </w:r>
    </w:p>
    <w:p w:rsidR="00B9689C" w:rsidRPr="005265FB" w:rsidRDefault="00B9689C" w:rsidP="00B9689C">
      <w:pPr>
        <w:spacing w:after="120"/>
        <w:jc w:val="center"/>
        <w:rPr>
          <w:bCs/>
          <w:sz w:val="26"/>
          <w:szCs w:val="26"/>
        </w:rPr>
      </w:pPr>
    </w:p>
    <w:p w:rsidR="00B9689C" w:rsidRDefault="00FC1B11" w:rsidP="00B9689C">
      <w:pPr>
        <w:spacing w:before="100" w:beforeAutospacing="1" w:after="100" w:afterAutospacing="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>с. Новое Шаткино</w:t>
      </w:r>
      <w:r w:rsidR="006D149B">
        <w:rPr>
          <w:rFonts w:eastAsia="Arial Unicode MS"/>
          <w:bCs/>
          <w:sz w:val="26"/>
          <w:szCs w:val="26"/>
        </w:rPr>
        <w:t xml:space="preserve">                                                           </w:t>
      </w:r>
      <w:r w:rsidR="00B9689C" w:rsidRPr="005265FB">
        <w:rPr>
          <w:rFonts w:eastAsia="Arial Unicode MS"/>
          <w:bCs/>
          <w:sz w:val="26"/>
          <w:szCs w:val="26"/>
        </w:rPr>
        <w:t>«___» _____________ 20</w:t>
      </w:r>
      <w:r w:rsidR="00B9689C">
        <w:rPr>
          <w:rFonts w:eastAsia="Arial Unicode MS"/>
          <w:bCs/>
          <w:sz w:val="26"/>
          <w:szCs w:val="26"/>
        </w:rPr>
        <w:t>__</w:t>
      </w:r>
      <w:r w:rsidR="00B9689C" w:rsidRPr="005265FB">
        <w:rPr>
          <w:rFonts w:eastAsia="Arial Unicode MS"/>
          <w:bCs/>
          <w:sz w:val="26"/>
          <w:szCs w:val="26"/>
        </w:rPr>
        <w:t xml:space="preserve">  г.</w:t>
      </w:r>
    </w:p>
    <w:p w:rsidR="00FA61DE" w:rsidRPr="005265FB" w:rsidRDefault="00FA61DE" w:rsidP="00FA61DE">
      <w:pPr>
        <w:spacing w:before="100" w:beforeAutospacing="1" w:after="100" w:afterAutospacing="1"/>
        <w:jc w:val="both"/>
        <w:rPr>
          <w:rFonts w:eastAsia="Arial Unicode MS"/>
          <w:sz w:val="26"/>
          <w:szCs w:val="26"/>
        </w:rPr>
      </w:pPr>
    </w:p>
    <w:p w:rsidR="00FA61DE" w:rsidRPr="005265FB" w:rsidRDefault="00FA61DE" w:rsidP="00FA61DE">
      <w:pPr>
        <w:suppressAutoHyphens/>
        <w:ind w:firstLine="720"/>
        <w:jc w:val="both"/>
        <w:rPr>
          <w:sz w:val="26"/>
          <w:szCs w:val="26"/>
        </w:rPr>
      </w:pPr>
      <w:r w:rsidRPr="005265FB">
        <w:rPr>
          <w:sz w:val="26"/>
          <w:szCs w:val="26"/>
        </w:rPr>
        <w:t xml:space="preserve">Администрация </w:t>
      </w:r>
      <w:r w:rsidR="00F575AB">
        <w:rPr>
          <w:sz w:val="26"/>
          <w:szCs w:val="26"/>
        </w:rPr>
        <w:t>Новошаткинского сельсовета Камешкирского</w:t>
      </w:r>
      <w:r w:rsidRPr="005265FB">
        <w:rPr>
          <w:sz w:val="26"/>
          <w:szCs w:val="26"/>
        </w:rPr>
        <w:t xml:space="preserve">района Пензенской области, в лице </w:t>
      </w:r>
      <w:r>
        <w:rPr>
          <w:sz w:val="26"/>
          <w:szCs w:val="26"/>
        </w:rPr>
        <w:t>_____________________________________</w:t>
      </w:r>
      <w:r w:rsidRPr="005265FB">
        <w:rPr>
          <w:sz w:val="26"/>
          <w:szCs w:val="26"/>
        </w:rPr>
        <w:t xml:space="preserve">, именуемый в дальнейшем «Продавец» и ____________________, именуемый в дальнейшем «Покупатель», с другой стороны,  вместе именуемые «Стороны», в соответствии с  протоколом об итогах аукциона № ___ от «___»_____________ </w:t>
      </w:r>
      <w:proofErr w:type="gramStart"/>
      <w:r w:rsidRPr="005265FB">
        <w:rPr>
          <w:sz w:val="26"/>
          <w:szCs w:val="26"/>
        </w:rPr>
        <w:t>г</w:t>
      </w:r>
      <w:proofErr w:type="gramEnd"/>
      <w:r w:rsidRPr="005265FB">
        <w:rPr>
          <w:sz w:val="26"/>
          <w:szCs w:val="26"/>
        </w:rPr>
        <w:t>.,  заключили настоящий Договор о нижеследующем:</w:t>
      </w:r>
    </w:p>
    <w:p w:rsidR="00FA61DE" w:rsidRPr="005265FB" w:rsidRDefault="00FA61DE" w:rsidP="00FA61DE">
      <w:pPr>
        <w:jc w:val="center"/>
        <w:rPr>
          <w:rFonts w:eastAsia="Arial Unicode MS"/>
          <w:b/>
          <w:bCs/>
          <w:sz w:val="26"/>
          <w:szCs w:val="26"/>
        </w:rPr>
      </w:pPr>
    </w:p>
    <w:p w:rsidR="00FA61DE" w:rsidRPr="005265FB" w:rsidRDefault="00FA61DE" w:rsidP="00FA61DE">
      <w:pPr>
        <w:jc w:val="center"/>
        <w:rPr>
          <w:rFonts w:eastAsia="Arial Unicode MS"/>
          <w:sz w:val="26"/>
          <w:szCs w:val="26"/>
        </w:rPr>
      </w:pPr>
      <w:r w:rsidRPr="005265FB">
        <w:rPr>
          <w:rFonts w:eastAsia="Arial Unicode MS"/>
          <w:b/>
          <w:bCs/>
          <w:sz w:val="26"/>
          <w:szCs w:val="26"/>
        </w:rPr>
        <w:t>1. Предмет Договора.</w:t>
      </w:r>
    </w:p>
    <w:p w:rsidR="00FA61DE" w:rsidRPr="006D149B" w:rsidRDefault="00FA61DE" w:rsidP="00FA61DE">
      <w:pPr>
        <w:ind w:firstLine="709"/>
        <w:jc w:val="both"/>
      </w:pPr>
      <w:r w:rsidRPr="006D149B">
        <w:t>1.1. Продавец продает, а Покупатель приобретает следующее недвижимое имущество:</w:t>
      </w:r>
    </w:p>
    <w:p w:rsidR="00FA61DE" w:rsidRPr="006D149B" w:rsidRDefault="00FA61DE" w:rsidP="00FA61DE">
      <w:pPr>
        <w:ind w:firstLine="709"/>
        <w:jc w:val="both"/>
      </w:pPr>
      <w:r w:rsidRPr="006D149B">
        <w:t xml:space="preserve">- </w:t>
      </w:r>
      <w:r w:rsidR="00F575AB" w:rsidRPr="006D149B">
        <w:t xml:space="preserve">нежилое, наименование: магазин, 1990 года постройки, площадью 176,5 кв.м., с кадастровым номером 58:11:0110101:117, расположенное по адресу: Пензенская область, Камешкирский район, село Красное Поле, ул. Горина, д.33 </w:t>
      </w:r>
      <w:r w:rsidRPr="006D149B">
        <w:t>(запись рег</w:t>
      </w:r>
      <w:r w:rsidR="00F575AB" w:rsidRPr="006D149B">
        <w:t>истрации права собственности 58-05-31/055/2007-089 от 27.09.2007</w:t>
      </w:r>
      <w:r w:rsidRPr="006D149B">
        <w:t xml:space="preserve"> г.) с земельным участком площадью 834 кв.м., с кадастровым номером 58:05:0240101:553, расположенный по адресу: Пензенская область, Бессоновский район, п. Новая Жизнь, ул. Школьная, 24А, из земель населенных пунктов с видом разрешенного использования «бытовое обслуживание» (запись регистрации права собственности58:05:0240101:553-58/059/2024-2 от 12.03.2024 г.) </w:t>
      </w:r>
      <w:r w:rsidR="00F575AB" w:rsidRPr="006D149B">
        <w:t xml:space="preserve"> и земельный участок площадью 707 кв.м., с кадастровым номером 58:11:0110101:85, расположенный по адресу: Пензенская область, Камешкирский район, село Красное Поле, ул. Горина, д.33, из земель населенных пунктов с видом разрешенного использования «магазины (4.4)»</w:t>
      </w:r>
      <w:r w:rsidRPr="006D149B">
        <w:t xml:space="preserve"> (запись рег</w:t>
      </w:r>
      <w:r w:rsidR="00F575AB" w:rsidRPr="006D149B">
        <w:t>истрации права собственности 58-58-31/051/2012</w:t>
      </w:r>
      <w:r w:rsidRPr="006D149B">
        <w:t>-2</w:t>
      </w:r>
      <w:r w:rsidR="00F575AB" w:rsidRPr="006D149B">
        <w:t>37 от 26.03.2012</w:t>
      </w:r>
      <w:r w:rsidRPr="006D149B">
        <w:t xml:space="preserve"> г.),  по цене, предусмотренной п. 2.1 настоящего Договора.</w:t>
      </w:r>
    </w:p>
    <w:p w:rsidR="00FA61DE" w:rsidRPr="006D149B" w:rsidRDefault="00FA61DE" w:rsidP="00FA61DE">
      <w:pPr>
        <w:ind w:firstLine="709"/>
        <w:jc w:val="both"/>
        <w:rPr>
          <w:rFonts w:eastAsia="Arial Unicode MS"/>
        </w:rPr>
      </w:pPr>
      <w:r w:rsidRPr="006D149B">
        <w:rPr>
          <w:rFonts w:eastAsia="Arial Unicode MS"/>
        </w:rPr>
        <w:t xml:space="preserve">1.2. Продавец гарантирует, что передаваемое в соответствии с настоящим договором имущество свободно от прав третьих лиц, не находится в залоге и под арестом,  и не является  предметом спора. </w:t>
      </w:r>
    </w:p>
    <w:p w:rsidR="00FA61DE" w:rsidRPr="006D149B" w:rsidRDefault="00FA61DE" w:rsidP="00FA61DE">
      <w:pPr>
        <w:jc w:val="center"/>
        <w:rPr>
          <w:rFonts w:eastAsia="Arial Unicode MS"/>
          <w:b/>
          <w:bCs/>
        </w:rPr>
      </w:pPr>
    </w:p>
    <w:p w:rsidR="00FA61DE" w:rsidRPr="006D149B" w:rsidRDefault="00FA61DE" w:rsidP="00FA61DE">
      <w:pPr>
        <w:jc w:val="center"/>
        <w:rPr>
          <w:rFonts w:eastAsia="Arial Unicode MS"/>
        </w:rPr>
      </w:pPr>
      <w:r w:rsidRPr="006D149B">
        <w:rPr>
          <w:rFonts w:eastAsia="Arial Unicode MS"/>
          <w:b/>
          <w:bCs/>
        </w:rPr>
        <w:t>2. Цена договора и платежи по договору.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 xml:space="preserve">2.1. Цена </w:t>
      </w:r>
      <w:r w:rsidRPr="006D149B">
        <w:rPr>
          <w:rFonts w:eastAsia="Arial Unicode MS"/>
          <w:bCs/>
        </w:rPr>
        <w:t>Имущества</w:t>
      </w:r>
      <w:r w:rsidRPr="006D149B">
        <w:rPr>
          <w:rFonts w:eastAsia="Arial Unicode MS"/>
        </w:rPr>
        <w:t xml:space="preserve"> установлена в размере</w:t>
      </w:r>
      <w:proofErr w:type="gramStart"/>
      <w:r w:rsidRPr="006D149B">
        <w:rPr>
          <w:rFonts w:eastAsia="Arial Unicode MS"/>
        </w:rPr>
        <w:t xml:space="preserve"> </w:t>
      </w:r>
      <w:r w:rsidRPr="006D149B">
        <w:rPr>
          <w:rFonts w:eastAsia="Arial Unicode MS"/>
          <w:bCs/>
        </w:rPr>
        <w:t>_____</w:t>
      </w:r>
      <w:bookmarkStart w:id="0" w:name="_GoBack"/>
      <w:bookmarkEnd w:id="0"/>
      <w:r w:rsidRPr="006D149B">
        <w:rPr>
          <w:rFonts w:eastAsia="Arial Unicode MS"/>
          <w:bCs/>
        </w:rPr>
        <w:t xml:space="preserve">(_______________) </w:t>
      </w:r>
      <w:proofErr w:type="gramEnd"/>
      <w:r w:rsidRPr="006D149B">
        <w:rPr>
          <w:rFonts w:eastAsia="Arial Unicode MS"/>
          <w:bCs/>
        </w:rPr>
        <w:t>рублей</w:t>
      </w:r>
      <w:r w:rsidR="0027429D">
        <w:rPr>
          <w:rFonts w:eastAsia="Arial Unicode MS"/>
          <w:bCs/>
        </w:rPr>
        <w:t xml:space="preserve"> без НДС</w:t>
      </w:r>
      <w:r w:rsidRPr="006D149B">
        <w:rPr>
          <w:rFonts w:eastAsia="Arial Unicode MS"/>
        </w:rPr>
        <w:t xml:space="preserve">. </w:t>
      </w:r>
      <w:r w:rsidR="0027429D" w:rsidRPr="0027429D">
        <w:t>Сумма НДС, в размере</w:t>
      </w:r>
      <w:proofErr w:type="gramStart"/>
      <w:r w:rsidR="0027429D" w:rsidRPr="0027429D">
        <w:t xml:space="preserve"> ___________ (___________) </w:t>
      </w:r>
      <w:proofErr w:type="gramEnd"/>
      <w:r w:rsidR="0027429D" w:rsidRPr="0027429D">
        <w:t>руб., оплачивается Покупателем самостоятельно, в соответствии с п. 3 ст. 161 Налогового кодекса Российской Федерации</w:t>
      </w:r>
      <w:r w:rsidR="0027429D">
        <w:rPr>
          <w:sz w:val="28"/>
        </w:rPr>
        <w:t>,</w:t>
      </w:r>
    </w:p>
    <w:p w:rsidR="00FC1B11" w:rsidRPr="006D149B" w:rsidRDefault="00FA61DE" w:rsidP="00FC1B11">
      <w:pPr>
        <w:ind w:firstLine="720"/>
      </w:pPr>
      <w:r w:rsidRPr="006D149B">
        <w:rPr>
          <w:rFonts w:eastAsia="Arial Unicode MS"/>
        </w:rPr>
        <w:t>2.2. Оплата за имущество должна быть произведена по безналичному расчету</w:t>
      </w:r>
      <w:r w:rsidR="006D149B" w:rsidRPr="006D149B">
        <w:rPr>
          <w:rFonts w:eastAsia="Arial Unicode MS"/>
        </w:rPr>
        <w:t xml:space="preserve"> </w:t>
      </w:r>
      <w:r w:rsidRPr="006D149B">
        <w:rPr>
          <w:rFonts w:eastAsia="Arial Unicode MS"/>
        </w:rPr>
        <w:t>по следующим реквизитам</w:t>
      </w:r>
      <w:proofErr w:type="gramStart"/>
      <w:r w:rsidRPr="006D149B">
        <w:rPr>
          <w:rFonts w:eastAsia="Arial Unicode MS"/>
        </w:rPr>
        <w:t>:</w:t>
      </w:r>
      <w:r w:rsidR="00FC1B11" w:rsidRPr="006D149B">
        <w:rPr>
          <w:b/>
        </w:rPr>
        <w:t>У</w:t>
      </w:r>
      <w:proofErr w:type="gramEnd"/>
      <w:r w:rsidR="00FC1B11" w:rsidRPr="006D149B">
        <w:rPr>
          <w:b/>
        </w:rPr>
        <w:t xml:space="preserve">ФК по Пензенской области (Администрация Новошаткинского сельсовета Камешкирского района Пензенской области), ИНН 5816004390, КПП 581601001, ОКТМО 56631416, БИК ТОФК: 015655003, Банк получателя платежа: Номер казначейского счета: 03100643000000015500 в ОТДЕЛЕНИЕ ПЕНЗА БАНКА РОССИИ//УФК по Пензенской области </w:t>
      </w:r>
      <w:proofErr w:type="gramStart"/>
      <w:r w:rsidR="00FC1B11" w:rsidRPr="006D149B">
        <w:rPr>
          <w:b/>
        </w:rPr>
        <w:t>г</w:t>
      </w:r>
      <w:proofErr w:type="gramEnd"/>
      <w:r w:rsidR="00FC1B11" w:rsidRPr="006D149B">
        <w:rPr>
          <w:b/>
        </w:rPr>
        <w:t>. Пенза, КБК 90111402053100000410 – продажа нежилых зданий и сооружений</w:t>
      </w:r>
      <w:r w:rsidR="00FC1B11" w:rsidRPr="006D149B">
        <w:t xml:space="preserve">    </w:t>
      </w:r>
    </w:p>
    <w:p w:rsidR="00FA61DE" w:rsidRPr="006D149B" w:rsidRDefault="00FA61DE" w:rsidP="00FC1B11">
      <w:pPr>
        <w:ind w:firstLine="720"/>
        <w:jc w:val="both"/>
        <w:rPr>
          <w:rFonts w:eastAsia="Arial Unicode MS"/>
          <w:bCs/>
        </w:rPr>
      </w:pPr>
      <w:r w:rsidRPr="006D149B">
        <w:rPr>
          <w:rFonts w:eastAsia="Arial Unicode MS"/>
        </w:rPr>
        <w:t>(вид платежа – оплата имущества по договору купли – продажи)</w:t>
      </w:r>
      <w:r w:rsidRPr="006D149B">
        <w:rPr>
          <w:rFonts w:eastAsia="Arial Unicode MS"/>
          <w:bCs/>
        </w:rPr>
        <w:t xml:space="preserve"> в течение</w:t>
      </w:r>
      <w:r w:rsidR="006D149B" w:rsidRPr="006D149B">
        <w:rPr>
          <w:rFonts w:eastAsia="Arial Unicode MS"/>
          <w:bCs/>
        </w:rPr>
        <w:t xml:space="preserve">не позднее </w:t>
      </w:r>
      <w:r w:rsidRPr="006D149B">
        <w:rPr>
          <w:rFonts w:eastAsia="Arial Unicode MS"/>
          <w:bCs/>
        </w:rPr>
        <w:t xml:space="preserve"> </w:t>
      </w:r>
      <w:r w:rsidR="006D149B" w:rsidRPr="006D149B">
        <w:rPr>
          <w:rFonts w:eastAsia="Arial Unicode MS"/>
          <w:bCs/>
        </w:rPr>
        <w:t>30</w:t>
      </w:r>
      <w:r w:rsidRPr="006D149B">
        <w:rPr>
          <w:rFonts w:eastAsia="Arial Unicode MS"/>
          <w:bCs/>
        </w:rPr>
        <w:t>-ти дней с момента подписания данного Договора.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>2.3. Обязательства Покупателя по оплате Имущества считаются выполненными с момента поступления денежных сре</w:t>
      </w:r>
      <w:proofErr w:type="gramStart"/>
      <w:r w:rsidRPr="006D149B">
        <w:rPr>
          <w:rFonts w:eastAsia="Arial Unicode MS"/>
        </w:rPr>
        <w:t>дств в п</w:t>
      </w:r>
      <w:proofErr w:type="gramEnd"/>
      <w:r w:rsidRPr="006D149B">
        <w:rPr>
          <w:rFonts w:eastAsia="Arial Unicode MS"/>
        </w:rPr>
        <w:t xml:space="preserve">олном объёме на счёт Продавца. 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lastRenderedPageBreak/>
        <w:t>2.4. Покупатель вправе досрочно исполнить своё обязательство с последующим письменным уведомлением об этом Продавца.</w:t>
      </w:r>
    </w:p>
    <w:p w:rsidR="00FA61DE" w:rsidRPr="006D149B" w:rsidRDefault="00FA61DE" w:rsidP="00FA61DE">
      <w:pPr>
        <w:jc w:val="center"/>
        <w:rPr>
          <w:rFonts w:eastAsia="Arial Unicode MS"/>
          <w:b/>
          <w:bCs/>
        </w:rPr>
      </w:pPr>
    </w:p>
    <w:p w:rsidR="00FA61DE" w:rsidRPr="006D149B" w:rsidRDefault="00FA61DE" w:rsidP="00FA61DE">
      <w:pPr>
        <w:jc w:val="center"/>
        <w:rPr>
          <w:rFonts w:eastAsia="Arial Unicode MS"/>
          <w:b/>
          <w:bCs/>
        </w:rPr>
      </w:pPr>
      <w:r w:rsidRPr="006D149B">
        <w:rPr>
          <w:rFonts w:eastAsia="Arial Unicode MS"/>
          <w:b/>
          <w:bCs/>
        </w:rPr>
        <w:t>3. Передача имущества.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  <w:bCs/>
        </w:rPr>
      </w:pPr>
      <w:r w:rsidRPr="006D149B">
        <w:rPr>
          <w:rFonts w:eastAsia="Arial Unicode MS"/>
          <w:bCs/>
        </w:rPr>
        <w:t>3.1. Имущество по</w:t>
      </w:r>
      <w:r w:rsidR="006D149B" w:rsidRPr="006D149B">
        <w:rPr>
          <w:rFonts w:eastAsia="Arial Unicode MS"/>
          <w:bCs/>
        </w:rPr>
        <w:t xml:space="preserve"> </w:t>
      </w:r>
      <w:r w:rsidRPr="006D149B">
        <w:rPr>
          <w:rFonts w:eastAsia="Arial Unicode MS"/>
        </w:rPr>
        <w:t>Д</w:t>
      </w:r>
      <w:r w:rsidRPr="006D149B">
        <w:rPr>
          <w:rFonts w:eastAsia="Arial Unicode MS"/>
          <w:bCs/>
        </w:rPr>
        <w:t xml:space="preserve">оговору передаётся Продавцом Покупателю по акту приема - передачи в течение 10 дней, но </w:t>
      </w:r>
      <w:r w:rsidRPr="006D149B">
        <w:rPr>
          <w:rFonts w:eastAsia="Arial Unicode MS"/>
        </w:rPr>
        <w:t>не позднее чем через 30 дней</w:t>
      </w:r>
      <w:r w:rsidRPr="006D149B">
        <w:rPr>
          <w:rFonts w:eastAsia="Arial Unicode MS"/>
          <w:bCs/>
        </w:rPr>
        <w:t xml:space="preserve"> после поступления денежных средств на счёт Продавца в полном объёме. 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  <w:bCs/>
        </w:rPr>
      </w:pPr>
      <w:r w:rsidRPr="006D149B">
        <w:rPr>
          <w:rFonts w:eastAsia="Arial Unicode MS"/>
          <w:bCs/>
        </w:rPr>
        <w:t xml:space="preserve">3.2. </w:t>
      </w:r>
      <w:proofErr w:type="gramStart"/>
      <w:r w:rsidRPr="006D149B">
        <w:rPr>
          <w:rFonts w:eastAsia="Arial Unicode MS"/>
          <w:bCs/>
        </w:rPr>
        <w:t>С даты подписания</w:t>
      </w:r>
      <w:proofErr w:type="gramEnd"/>
      <w:r w:rsidRPr="006D149B">
        <w:rPr>
          <w:rFonts w:eastAsia="Arial Unicode MS"/>
          <w:bCs/>
        </w:rPr>
        <w:t xml:space="preserve"> Акта приема – передачи Покупателем ответственность за сохранность Имущества, равно как и риск случайной гибели или порчи имущества, несёт Покупатель.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  <w:bCs/>
        </w:rPr>
      </w:pPr>
      <w:r w:rsidRPr="006D149B">
        <w:rPr>
          <w:rFonts w:eastAsia="Arial Unicode MS"/>
          <w:bCs/>
        </w:rPr>
        <w:t>3.3. Обязательство Продавца по передаче Имущества считается исполненным после подписания  сторонами Акта приема - передачи.</w:t>
      </w:r>
    </w:p>
    <w:p w:rsidR="00FA61DE" w:rsidRPr="006D149B" w:rsidRDefault="00FA61DE" w:rsidP="00FA61DE">
      <w:pPr>
        <w:jc w:val="center"/>
        <w:rPr>
          <w:rFonts w:eastAsia="Arial Unicode MS"/>
          <w:b/>
          <w:bCs/>
        </w:rPr>
      </w:pPr>
    </w:p>
    <w:p w:rsidR="00FA61DE" w:rsidRPr="006D149B" w:rsidRDefault="00FA61DE" w:rsidP="00FA61DE">
      <w:pPr>
        <w:jc w:val="center"/>
        <w:rPr>
          <w:rFonts w:eastAsia="Arial Unicode MS"/>
          <w:b/>
          <w:bCs/>
        </w:rPr>
      </w:pPr>
      <w:r w:rsidRPr="006D149B">
        <w:rPr>
          <w:rFonts w:eastAsia="Arial Unicode MS"/>
          <w:b/>
          <w:bCs/>
        </w:rPr>
        <w:t>4. Права и обязанности Сторон.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  <w:b/>
          <w:bCs/>
        </w:rPr>
      </w:pPr>
      <w:r w:rsidRPr="006D149B">
        <w:rPr>
          <w:rFonts w:eastAsia="Arial Unicode MS"/>
        </w:rPr>
        <w:t>4.1. Продавец обязуется: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 xml:space="preserve">4.1.1. Предоставить Покупателю сведения, необходимые для исполнения условий, установленных Договором. 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 xml:space="preserve">4.1.2. </w:t>
      </w:r>
      <w:proofErr w:type="gramStart"/>
      <w:r w:rsidRPr="006D149B">
        <w:rPr>
          <w:rFonts w:eastAsia="Arial Unicode MS"/>
        </w:rPr>
        <w:t xml:space="preserve">В течение 10 дней, но не позднее чем через 30 дней с момента поступления денежных средств на лицевой счет Продавца, указанный в п. 2.2. настоящего Договора, передать Покупателю Объект, являющийся предметом настоящего Договора, о чем между Продавцом и Покупателем составляется акт приема-передачи, подписываемый Покупателем и Продавцом, и который является неотъемлемой частью настоящего Договора. </w:t>
      </w:r>
      <w:proofErr w:type="gramEnd"/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 xml:space="preserve">4.2. Покупатель обязуется: 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 xml:space="preserve">4.2.1. </w:t>
      </w:r>
      <w:proofErr w:type="gramStart"/>
      <w:r w:rsidRPr="006D149B">
        <w:rPr>
          <w:rFonts w:eastAsia="Arial Unicode MS"/>
        </w:rPr>
        <w:t>Оплатить цену имущества</w:t>
      </w:r>
      <w:proofErr w:type="gramEnd"/>
      <w:r w:rsidRPr="006D149B">
        <w:rPr>
          <w:rFonts w:eastAsia="Arial Unicode MS"/>
        </w:rPr>
        <w:t xml:space="preserve"> в сроки и в порядке, установленные настоящим договором. 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 xml:space="preserve">4.2.2. Выполнять требования, вытекающие из установленных норм в соответствии с законодательством Российской Федерации. 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>4.3.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:rsidR="00FA61DE" w:rsidRPr="006D149B" w:rsidRDefault="00FA61DE" w:rsidP="00FA61DE">
      <w:pPr>
        <w:ind w:firstLine="709"/>
        <w:jc w:val="both"/>
        <w:rPr>
          <w:rFonts w:eastAsia="Arial Unicode MS"/>
        </w:rPr>
      </w:pPr>
      <w:r w:rsidRPr="006D149B">
        <w:rPr>
          <w:rFonts w:eastAsia="Arial Unicode MS"/>
        </w:rPr>
        <w:t>4.5. Покупатель обязуется за свой счет, не позднее 15 дней с момента подписания акта приема – передачи в установленном законом порядке провести государственную регистрацию перехода права собственности в органах Росреестра по Пензенской области.</w:t>
      </w:r>
    </w:p>
    <w:p w:rsidR="00FA61DE" w:rsidRPr="006D149B" w:rsidRDefault="00FA61DE" w:rsidP="00FA61DE">
      <w:pPr>
        <w:ind w:firstLine="709"/>
        <w:jc w:val="both"/>
        <w:rPr>
          <w:rFonts w:eastAsia="Arial Unicode MS"/>
          <w:b/>
          <w:bCs/>
        </w:rPr>
      </w:pPr>
      <w:r w:rsidRPr="006D149B">
        <w:rPr>
          <w:rFonts w:eastAsia="Arial Unicode MS"/>
        </w:rPr>
        <w:t>4.6. Налоги и сборы, связанные с куплей-продажей, постановкой на учет и эксплуатацией Объекта, оплачиваются Покупателем.</w:t>
      </w:r>
    </w:p>
    <w:p w:rsidR="00FA61DE" w:rsidRPr="006D149B" w:rsidRDefault="00FA61DE" w:rsidP="00FA61DE">
      <w:pPr>
        <w:jc w:val="center"/>
        <w:rPr>
          <w:rFonts w:eastAsia="Arial Unicode MS"/>
          <w:b/>
          <w:bCs/>
        </w:rPr>
      </w:pPr>
    </w:p>
    <w:p w:rsidR="00FA61DE" w:rsidRPr="006D149B" w:rsidRDefault="00FA61DE" w:rsidP="00FA61DE">
      <w:pPr>
        <w:jc w:val="center"/>
        <w:rPr>
          <w:rFonts w:eastAsia="Arial Unicode MS"/>
        </w:rPr>
      </w:pPr>
      <w:r w:rsidRPr="006D149B">
        <w:rPr>
          <w:rFonts w:eastAsia="Arial Unicode MS"/>
          <w:b/>
          <w:bCs/>
        </w:rPr>
        <w:t>6. Ответственность сторон.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 xml:space="preserve"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 xml:space="preserve">6.2. </w:t>
      </w:r>
      <w:r w:rsidR="006D149B" w:rsidRPr="006D149B">
        <w:t>За нарушение сроков внесения денежных средств в счет оплаты Имущества</w:t>
      </w:r>
      <w:r w:rsidRPr="006D149B">
        <w:rPr>
          <w:rFonts w:eastAsia="Arial Unicode MS"/>
        </w:rPr>
        <w:t xml:space="preserve">, он несёт ответственность </w:t>
      </w:r>
      <w:proofErr w:type="gramStart"/>
      <w:r w:rsidRPr="006D149B">
        <w:rPr>
          <w:rFonts w:eastAsia="Arial Unicode MS"/>
        </w:rPr>
        <w:t>виде</w:t>
      </w:r>
      <w:proofErr w:type="gramEnd"/>
      <w:r w:rsidRPr="006D149B">
        <w:rPr>
          <w:rFonts w:eastAsia="Arial Unicode MS"/>
        </w:rPr>
        <w:t xml:space="preserve"> уплаты  пени в размере 0,2 процента от стоимости имущества за каждый день просрочки. </w:t>
      </w:r>
    </w:p>
    <w:p w:rsidR="006D149B" w:rsidRPr="006D149B" w:rsidRDefault="006D149B" w:rsidP="006D149B">
      <w:pPr>
        <w:tabs>
          <w:tab w:val="left" w:pos="0"/>
          <w:tab w:val="left" w:pos="284"/>
        </w:tabs>
        <w:spacing w:line="276" w:lineRule="auto"/>
        <w:ind w:firstLine="709"/>
        <w:jc w:val="both"/>
      </w:pPr>
      <w:r w:rsidRPr="006D149B">
        <w:rPr>
          <w:rFonts w:eastAsia="Arial Unicode MS"/>
        </w:rPr>
        <w:t xml:space="preserve">6.3. </w:t>
      </w:r>
      <w:r w:rsidRPr="006D149B">
        <w:t>Просрочка внесения денежных сре</w:t>
      </w:r>
      <w:proofErr w:type="gramStart"/>
      <w:r w:rsidRPr="006D149B">
        <w:t>дств в сч</w:t>
      </w:r>
      <w:proofErr w:type="gramEnd"/>
      <w:r w:rsidRPr="006D149B">
        <w:t>ет оплаты Имущества в сумме и сроки, указанные в статье 3 настоящего Договора, не может составлять более пяти рабочих дней (далее – «допустимая просрочка»). Просрочка свыше пяти рабочих дней считается отказом Покупателя от исполнения обязательств по оплате Имущества, установленных статьей 3 настоящего Договора. При этом</w:t>
      </w:r>
      <w:proofErr w:type="gramStart"/>
      <w:r w:rsidRPr="006D149B">
        <w:t>,</w:t>
      </w:r>
      <w:proofErr w:type="gramEnd"/>
      <w:r w:rsidRPr="006D149B">
        <w:t xml:space="preserve">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отказа покупателя от исполнения обязательств по оплате Имущества.</w:t>
      </w:r>
    </w:p>
    <w:p w:rsidR="006D149B" w:rsidRPr="006D149B" w:rsidRDefault="006D149B" w:rsidP="006D149B">
      <w:pPr>
        <w:ind w:firstLine="720"/>
        <w:jc w:val="both"/>
      </w:pPr>
      <w:r w:rsidRPr="006D149B">
        <w:t>Расторжение договора не освобождает Покупателя от уплаты пени.</w:t>
      </w:r>
    </w:p>
    <w:p w:rsidR="006D149B" w:rsidRPr="006D149B" w:rsidRDefault="006D149B" w:rsidP="006D149B">
      <w:pPr>
        <w:ind w:firstLine="720"/>
        <w:jc w:val="both"/>
        <w:rPr>
          <w:rFonts w:eastAsia="Arial Unicode MS"/>
        </w:rPr>
      </w:pPr>
      <w:r w:rsidRPr="006D149B">
        <w:rPr>
          <w:rFonts w:ascii="XO Thames" w:hAnsi="XO Thames"/>
        </w:rPr>
        <w:t>В случае отказа Покупателя от исполнения обязанности по оплате имущества, предусмотренной пунктом 3.2. Договора, Покупатель обязан уплатить штраф Продавцу в размере_____________(</w:t>
      </w:r>
      <w:r w:rsidRPr="006D149B">
        <w:rPr>
          <w:rFonts w:ascii="XO Thames" w:hAnsi="XO Thames"/>
          <w:i/>
        </w:rPr>
        <w:t>сумма прописью</w:t>
      </w:r>
      <w:r w:rsidRPr="006D149B">
        <w:rPr>
          <w:rFonts w:ascii="XO Thames" w:hAnsi="XO Thames"/>
        </w:rPr>
        <w:t>)</w:t>
      </w:r>
    </w:p>
    <w:p w:rsidR="00FA61DE" w:rsidRPr="006D149B" w:rsidRDefault="00FA61DE" w:rsidP="00FA61DE">
      <w:pPr>
        <w:jc w:val="center"/>
        <w:rPr>
          <w:rFonts w:eastAsia="Arial Unicode MS"/>
          <w:b/>
        </w:rPr>
      </w:pPr>
    </w:p>
    <w:p w:rsidR="00FA61DE" w:rsidRPr="006D149B" w:rsidRDefault="00FA61DE" w:rsidP="00FA61DE">
      <w:pPr>
        <w:jc w:val="center"/>
        <w:rPr>
          <w:rFonts w:eastAsia="Arial Unicode MS"/>
          <w:b/>
        </w:rPr>
      </w:pPr>
      <w:r w:rsidRPr="006D149B">
        <w:rPr>
          <w:rFonts w:eastAsia="Arial Unicode MS"/>
          <w:b/>
        </w:rPr>
        <w:t>7. Прочие условия.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>7.1. Подписанный сторонами договор считается заключенным и вступает в силу с момента его подписания сторонами.</w:t>
      </w:r>
    </w:p>
    <w:p w:rsidR="00FA61DE" w:rsidRPr="006D149B" w:rsidRDefault="00FA61DE" w:rsidP="00FA61DE">
      <w:pPr>
        <w:ind w:firstLine="720"/>
        <w:jc w:val="both"/>
        <w:rPr>
          <w:rFonts w:eastAsia="Arial Unicode MS"/>
        </w:rPr>
      </w:pPr>
      <w:r w:rsidRPr="006D149B">
        <w:rPr>
          <w:rFonts w:eastAsia="Arial Unicode MS"/>
        </w:rPr>
        <w:t xml:space="preserve">7.2. Споры, возникающие между Сторонами в ходе исполнения настоящего Договора, разрешаются путем переговоров, а в случае невозможности достичь согласия – в судебном порядке. </w:t>
      </w:r>
    </w:p>
    <w:p w:rsidR="00FA61DE" w:rsidRPr="006D149B" w:rsidRDefault="00FA61DE" w:rsidP="00FA61DE">
      <w:pPr>
        <w:ind w:firstLine="720"/>
        <w:jc w:val="both"/>
        <w:rPr>
          <w:iCs/>
        </w:rPr>
      </w:pPr>
      <w:r w:rsidRPr="006D149B">
        <w:rPr>
          <w:iCs/>
        </w:rPr>
        <w:t>7.3. Отношения между сторонами по настоящему договору прекращаются по исполнению ими всех условий договора и взаимных обязательств.</w:t>
      </w:r>
    </w:p>
    <w:p w:rsidR="00FA61DE" w:rsidRPr="006D149B" w:rsidRDefault="00FA61DE" w:rsidP="00FA61DE">
      <w:pPr>
        <w:ind w:firstLine="720"/>
        <w:jc w:val="both"/>
        <w:rPr>
          <w:iCs/>
        </w:rPr>
      </w:pPr>
      <w:r w:rsidRPr="006D149B">
        <w:rPr>
          <w:iCs/>
        </w:rPr>
        <w:t>7.4. Изменения и дополненияк настоящему договору считаются действительными, если они совершены в письменной форме, подписаны сторонами.</w:t>
      </w:r>
    </w:p>
    <w:p w:rsidR="00FA61DE" w:rsidRPr="006D149B" w:rsidRDefault="00FA61DE" w:rsidP="00FA61DE">
      <w:pPr>
        <w:ind w:firstLine="720"/>
        <w:jc w:val="both"/>
        <w:rPr>
          <w:iCs/>
        </w:rPr>
      </w:pPr>
      <w:r w:rsidRPr="006D149B">
        <w:rPr>
          <w:iCs/>
        </w:rPr>
        <w:t xml:space="preserve">7.5. 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B9689C" w:rsidRPr="006D149B" w:rsidRDefault="00B9689C" w:rsidP="00B9689C">
      <w:pPr>
        <w:spacing w:before="100" w:beforeAutospacing="1" w:after="100" w:afterAutospacing="1"/>
        <w:jc w:val="center"/>
        <w:rPr>
          <w:rFonts w:eastAsia="Arial Unicode MS"/>
        </w:rPr>
      </w:pPr>
      <w:r w:rsidRPr="006D149B">
        <w:rPr>
          <w:rFonts w:eastAsia="Arial Unicode MS"/>
          <w:b/>
          <w:bCs/>
        </w:rPr>
        <w:t>8. Реквизиты Сторон.</w:t>
      </w:r>
    </w:p>
    <w:tbl>
      <w:tblPr>
        <w:tblW w:w="10138" w:type="dxa"/>
        <w:tblLook w:val="04A0"/>
      </w:tblPr>
      <w:tblGrid>
        <w:gridCol w:w="5353"/>
        <w:gridCol w:w="4785"/>
      </w:tblGrid>
      <w:tr w:rsidR="00B9689C" w:rsidRPr="006D149B" w:rsidTr="002D5076">
        <w:tc>
          <w:tcPr>
            <w:tcW w:w="5353" w:type="dxa"/>
          </w:tcPr>
          <w:p w:rsidR="00B9689C" w:rsidRPr="006D149B" w:rsidRDefault="00B9689C" w:rsidP="002D5076">
            <w:pPr>
              <w:spacing w:before="100" w:beforeAutospacing="1" w:after="100" w:afterAutospacing="1"/>
              <w:rPr>
                <w:rFonts w:eastAsia="Arial Unicode MS"/>
                <w:b/>
              </w:rPr>
            </w:pPr>
            <w:r w:rsidRPr="006D149B">
              <w:rPr>
                <w:rFonts w:eastAsia="Arial Unicode MS"/>
                <w:b/>
              </w:rPr>
              <w:t>ПРОДАВЕЦ:</w:t>
            </w:r>
          </w:p>
        </w:tc>
        <w:tc>
          <w:tcPr>
            <w:tcW w:w="4785" w:type="dxa"/>
          </w:tcPr>
          <w:p w:rsidR="00B9689C" w:rsidRPr="006D149B" w:rsidRDefault="00B9689C" w:rsidP="002D5076">
            <w:pPr>
              <w:spacing w:before="100" w:beforeAutospacing="1" w:after="100" w:afterAutospacing="1"/>
              <w:rPr>
                <w:rFonts w:eastAsia="Arial Unicode MS"/>
                <w:b/>
              </w:rPr>
            </w:pPr>
            <w:r w:rsidRPr="006D149B">
              <w:rPr>
                <w:rFonts w:eastAsia="Arial Unicode MS"/>
                <w:b/>
              </w:rPr>
              <w:t>ПОКУПАТЕЛЬ:</w:t>
            </w:r>
          </w:p>
        </w:tc>
      </w:tr>
      <w:tr w:rsidR="00B9689C" w:rsidRPr="006D149B" w:rsidTr="002D5076">
        <w:tc>
          <w:tcPr>
            <w:tcW w:w="5353" w:type="dxa"/>
          </w:tcPr>
          <w:p w:rsidR="00B9689C" w:rsidRPr="006D149B" w:rsidRDefault="00B9689C" w:rsidP="002D5076">
            <w:r w:rsidRPr="006D149B">
              <w:t xml:space="preserve">Администрация </w:t>
            </w:r>
            <w:r w:rsidR="00F575AB" w:rsidRPr="006D149B">
              <w:t>Новошаткинского</w:t>
            </w:r>
            <w:r w:rsidRPr="006D149B">
              <w:t xml:space="preserve"> сельсовета                </w:t>
            </w:r>
          </w:p>
          <w:p w:rsidR="00B9689C" w:rsidRPr="006D149B" w:rsidRDefault="00F575AB" w:rsidP="002D5076">
            <w:r w:rsidRPr="006D149B">
              <w:t>Камешкирского</w:t>
            </w:r>
            <w:r w:rsidR="00B9689C" w:rsidRPr="006D149B">
              <w:t xml:space="preserve"> района Пензенской области 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</w:rPr>
              <w:t>442465, Пензенская область,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</w:rPr>
              <w:t>Камешкирский район,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</w:rPr>
              <w:t>Село Новое Шаткино, ул. Гагарина, дом 6,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</w:rPr>
              <w:t>ИНН /КПП 5816004390/581601001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</w:rPr>
              <w:t xml:space="preserve">Номер казначейского счета: 03100643000000015500 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</w:rPr>
              <w:t xml:space="preserve">в ОТДЕЛЕНИЕ ПЕНЗА БАНКА РОССИИ//УФК по Пензенской области </w:t>
            </w:r>
            <w:proofErr w:type="gramStart"/>
            <w:r w:rsidRPr="006D149B">
              <w:rPr>
                <w:color w:val="000000"/>
              </w:rPr>
              <w:t>г</w:t>
            </w:r>
            <w:proofErr w:type="gramEnd"/>
            <w:r w:rsidRPr="006D149B">
              <w:rPr>
                <w:color w:val="000000"/>
              </w:rPr>
              <w:t xml:space="preserve">. Пенза 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</w:rPr>
              <w:t>БИК ТОФК: 015655003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</w:rPr>
              <w:t>ОГРН: 1115803001489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</w:rPr>
              <w:t>ОКТМО 56631416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</w:rPr>
              <w:t>Тел.(8-841-45) 2-64-10, 2-64-67</w:t>
            </w:r>
          </w:p>
          <w:p w:rsidR="00F575AB" w:rsidRPr="006D149B" w:rsidRDefault="00F575AB" w:rsidP="00F575AB">
            <w:pPr>
              <w:outlineLvl w:val="1"/>
              <w:rPr>
                <w:color w:val="000000"/>
              </w:rPr>
            </w:pPr>
            <w:r w:rsidRPr="006D149B">
              <w:rPr>
                <w:color w:val="000000"/>
                <w:lang w:val="en-US"/>
              </w:rPr>
              <w:t>E</w:t>
            </w:r>
            <w:r w:rsidRPr="006D149B">
              <w:rPr>
                <w:color w:val="000000"/>
              </w:rPr>
              <w:t>-</w:t>
            </w:r>
            <w:r w:rsidRPr="006D149B">
              <w:rPr>
                <w:color w:val="000000"/>
                <w:lang w:val="en-US"/>
              </w:rPr>
              <w:t>mail</w:t>
            </w:r>
            <w:r w:rsidRPr="006D149B">
              <w:rPr>
                <w:color w:val="000000"/>
              </w:rPr>
              <w:t xml:space="preserve">: </w:t>
            </w:r>
            <w:proofErr w:type="spellStart"/>
            <w:r w:rsidRPr="006D149B">
              <w:rPr>
                <w:color w:val="000000"/>
                <w:lang w:val="en-US"/>
              </w:rPr>
              <w:t>shatkino</w:t>
            </w:r>
            <w:proofErr w:type="spellEnd"/>
            <w:r w:rsidR="0064379E" w:rsidRPr="006D149B">
              <w:rPr>
                <w:color w:val="000000"/>
              </w:rPr>
              <w:fldChar w:fldCharType="begin"/>
            </w:r>
            <w:r w:rsidRPr="006D149B">
              <w:rPr>
                <w:color w:val="000000"/>
              </w:rPr>
              <w:instrText xml:space="preserve"> HYPERLINK "mailto:sosnovoborsk.gor@yandex.ru" </w:instrText>
            </w:r>
            <w:r w:rsidR="0064379E" w:rsidRPr="006D149B">
              <w:rPr>
                <w:color w:val="000000"/>
              </w:rPr>
              <w:fldChar w:fldCharType="separate"/>
            </w:r>
            <w:r w:rsidRPr="006D149B">
              <w:rPr>
                <w:rStyle w:val="a3"/>
              </w:rPr>
              <w:t>@</w:t>
            </w:r>
            <w:proofErr w:type="spellStart"/>
            <w:r w:rsidRPr="006D149B">
              <w:rPr>
                <w:rStyle w:val="a3"/>
                <w:lang w:val="en-US"/>
              </w:rPr>
              <w:t>sura</w:t>
            </w:r>
            <w:proofErr w:type="spellEnd"/>
            <w:r w:rsidRPr="006D149B">
              <w:rPr>
                <w:rStyle w:val="a3"/>
              </w:rPr>
              <w:t>.</w:t>
            </w:r>
            <w:proofErr w:type="spellStart"/>
            <w:r w:rsidRPr="006D149B">
              <w:rPr>
                <w:rStyle w:val="a3"/>
                <w:lang w:val="en-US"/>
              </w:rPr>
              <w:t>ru</w:t>
            </w:r>
            <w:proofErr w:type="spellEnd"/>
            <w:r w:rsidR="0064379E" w:rsidRPr="006D149B">
              <w:rPr>
                <w:color w:val="000000"/>
              </w:rPr>
              <w:fldChar w:fldCharType="end"/>
            </w:r>
          </w:p>
          <w:p w:rsidR="00B9689C" w:rsidRPr="006D149B" w:rsidRDefault="00B9689C" w:rsidP="002D5076">
            <w:pPr>
              <w:rPr>
                <w:rFonts w:eastAsia="Arial Unicode MS"/>
                <w:noProof/>
              </w:rPr>
            </w:pPr>
            <w:r w:rsidRPr="006D149B">
              <w:rPr>
                <w:rFonts w:eastAsia="Arial Unicode MS"/>
                <w:noProof/>
              </w:rPr>
              <w:t>Глава администрации</w:t>
            </w:r>
          </w:p>
          <w:p w:rsidR="00B9689C" w:rsidRPr="006D149B" w:rsidRDefault="00B9689C" w:rsidP="002D5076">
            <w:pPr>
              <w:rPr>
                <w:rFonts w:eastAsia="Arial Unicode MS"/>
              </w:rPr>
            </w:pPr>
          </w:p>
        </w:tc>
        <w:tc>
          <w:tcPr>
            <w:tcW w:w="4785" w:type="dxa"/>
          </w:tcPr>
          <w:p w:rsidR="00B9689C" w:rsidRPr="006D149B" w:rsidRDefault="00B9689C" w:rsidP="002D5076">
            <w:pPr>
              <w:ind w:left="176"/>
              <w:rPr>
                <w:rFonts w:eastAsia="Arial Unicode MS"/>
              </w:rPr>
            </w:pPr>
          </w:p>
        </w:tc>
      </w:tr>
      <w:tr w:rsidR="00B9689C" w:rsidRPr="006D149B" w:rsidTr="002D5076">
        <w:tc>
          <w:tcPr>
            <w:tcW w:w="5353" w:type="dxa"/>
          </w:tcPr>
          <w:p w:rsidR="00B9689C" w:rsidRPr="006D149B" w:rsidRDefault="00B9689C" w:rsidP="00FA61DE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6D149B">
              <w:rPr>
                <w:rFonts w:eastAsia="Arial Unicode MS"/>
              </w:rPr>
              <w:t>____________________</w:t>
            </w:r>
          </w:p>
        </w:tc>
        <w:tc>
          <w:tcPr>
            <w:tcW w:w="4785" w:type="dxa"/>
          </w:tcPr>
          <w:p w:rsidR="00B9689C" w:rsidRPr="006D149B" w:rsidRDefault="00B9689C" w:rsidP="002D50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6D149B">
              <w:rPr>
                <w:rFonts w:eastAsia="Arial Unicode MS"/>
              </w:rPr>
              <w:t xml:space="preserve">________________ </w:t>
            </w:r>
          </w:p>
        </w:tc>
      </w:tr>
      <w:tr w:rsidR="00B9689C" w:rsidRPr="006D149B" w:rsidTr="002D5076">
        <w:tc>
          <w:tcPr>
            <w:tcW w:w="5353" w:type="dxa"/>
          </w:tcPr>
          <w:p w:rsidR="00B9689C" w:rsidRPr="006D149B" w:rsidRDefault="00B9689C" w:rsidP="002D50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6D149B">
              <w:rPr>
                <w:rFonts w:eastAsia="Arial Unicode MS"/>
              </w:rPr>
              <w:t xml:space="preserve">            М.</w:t>
            </w:r>
            <w:proofErr w:type="gramStart"/>
            <w:r w:rsidRPr="006D149B">
              <w:rPr>
                <w:rFonts w:eastAsia="Arial Unicode MS"/>
              </w:rPr>
              <w:t>П</w:t>
            </w:r>
            <w:proofErr w:type="gramEnd"/>
          </w:p>
        </w:tc>
        <w:tc>
          <w:tcPr>
            <w:tcW w:w="4785" w:type="dxa"/>
          </w:tcPr>
          <w:p w:rsidR="00B9689C" w:rsidRPr="006D149B" w:rsidRDefault="00B9689C" w:rsidP="002D50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</w:p>
        </w:tc>
      </w:tr>
      <w:tr w:rsidR="00B9689C" w:rsidRPr="006D149B" w:rsidTr="002D5076">
        <w:tc>
          <w:tcPr>
            <w:tcW w:w="5353" w:type="dxa"/>
          </w:tcPr>
          <w:p w:rsidR="00B9689C" w:rsidRPr="006D149B" w:rsidRDefault="00B9689C" w:rsidP="002D50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</w:p>
        </w:tc>
        <w:tc>
          <w:tcPr>
            <w:tcW w:w="4785" w:type="dxa"/>
          </w:tcPr>
          <w:p w:rsidR="00B9689C" w:rsidRPr="006D149B" w:rsidRDefault="00B9689C" w:rsidP="002D50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</w:p>
        </w:tc>
      </w:tr>
      <w:tr w:rsidR="00B9689C" w:rsidRPr="006D149B" w:rsidTr="002D5076">
        <w:tc>
          <w:tcPr>
            <w:tcW w:w="5353" w:type="dxa"/>
          </w:tcPr>
          <w:p w:rsidR="00B9689C" w:rsidRPr="006D149B" w:rsidRDefault="00B9689C" w:rsidP="002D50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</w:p>
        </w:tc>
        <w:tc>
          <w:tcPr>
            <w:tcW w:w="4785" w:type="dxa"/>
          </w:tcPr>
          <w:p w:rsidR="00B9689C" w:rsidRPr="006D149B" w:rsidRDefault="00B9689C" w:rsidP="002D50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</w:p>
        </w:tc>
      </w:tr>
    </w:tbl>
    <w:p w:rsidR="00B9689C" w:rsidRPr="005265FB" w:rsidRDefault="00B9689C" w:rsidP="00B9689C">
      <w:pPr>
        <w:spacing w:before="100" w:beforeAutospacing="1" w:after="100" w:afterAutospacing="1"/>
        <w:jc w:val="center"/>
        <w:rPr>
          <w:rFonts w:eastAsia="Arial Unicode MS"/>
          <w:sz w:val="26"/>
          <w:szCs w:val="26"/>
        </w:rPr>
      </w:pPr>
    </w:p>
    <w:p w:rsidR="00B9689C" w:rsidRPr="005265FB" w:rsidRDefault="00B9689C" w:rsidP="00B9689C">
      <w:pPr>
        <w:rPr>
          <w:sz w:val="26"/>
          <w:szCs w:val="26"/>
        </w:rPr>
      </w:pPr>
    </w:p>
    <w:p w:rsidR="00B9689C" w:rsidRPr="005265FB" w:rsidRDefault="00B9689C" w:rsidP="00B9689C">
      <w:pPr>
        <w:rPr>
          <w:sz w:val="26"/>
          <w:szCs w:val="26"/>
        </w:rPr>
      </w:pPr>
    </w:p>
    <w:p w:rsidR="00B9689C" w:rsidRPr="005265FB" w:rsidRDefault="00B9689C" w:rsidP="00B9689C">
      <w:pPr>
        <w:rPr>
          <w:sz w:val="26"/>
          <w:szCs w:val="26"/>
        </w:rPr>
      </w:pPr>
    </w:p>
    <w:p w:rsidR="00B9689C" w:rsidRPr="005265FB" w:rsidRDefault="00B9689C" w:rsidP="00B9689C">
      <w:pPr>
        <w:rPr>
          <w:sz w:val="26"/>
          <w:szCs w:val="26"/>
        </w:rPr>
      </w:pPr>
    </w:p>
    <w:p w:rsidR="00B9689C" w:rsidRDefault="00B9689C" w:rsidP="00F575AB">
      <w:pPr>
        <w:rPr>
          <w:b/>
          <w:sz w:val="26"/>
          <w:szCs w:val="26"/>
        </w:rPr>
      </w:pPr>
    </w:p>
    <w:p w:rsidR="00B9689C" w:rsidRPr="005265FB" w:rsidRDefault="00B9689C" w:rsidP="00B9689C">
      <w:pPr>
        <w:jc w:val="center"/>
        <w:rPr>
          <w:b/>
          <w:sz w:val="26"/>
          <w:szCs w:val="26"/>
        </w:rPr>
      </w:pPr>
      <w:r w:rsidRPr="005265FB">
        <w:rPr>
          <w:b/>
          <w:sz w:val="26"/>
          <w:szCs w:val="26"/>
        </w:rPr>
        <w:t>АКТ</w:t>
      </w:r>
    </w:p>
    <w:p w:rsidR="00B9689C" w:rsidRPr="005265FB" w:rsidRDefault="00B9689C" w:rsidP="00B9689C">
      <w:pPr>
        <w:jc w:val="center"/>
        <w:rPr>
          <w:b/>
          <w:sz w:val="26"/>
          <w:szCs w:val="26"/>
        </w:rPr>
      </w:pPr>
      <w:r w:rsidRPr="005265FB">
        <w:rPr>
          <w:b/>
          <w:sz w:val="26"/>
          <w:szCs w:val="26"/>
        </w:rPr>
        <w:t xml:space="preserve">приема – передачи </w:t>
      </w:r>
    </w:p>
    <w:p w:rsidR="00B9689C" w:rsidRPr="005265FB" w:rsidRDefault="00B9689C" w:rsidP="00B9689C">
      <w:pPr>
        <w:jc w:val="center"/>
        <w:rPr>
          <w:b/>
          <w:sz w:val="26"/>
          <w:szCs w:val="26"/>
        </w:rPr>
      </w:pPr>
      <w:r w:rsidRPr="005265FB">
        <w:rPr>
          <w:b/>
          <w:sz w:val="26"/>
          <w:szCs w:val="26"/>
        </w:rPr>
        <w:t>к договору купли – продажи  №</w:t>
      </w:r>
      <w:r>
        <w:rPr>
          <w:b/>
          <w:sz w:val="26"/>
          <w:szCs w:val="26"/>
        </w:rPr>
        <w:t>2</w:t>
      </w:r>
      <w:r w:rsidRPr="005265FB">
        <w:rPr>
          <w:b/>
          <w:sz w:val="26"/>
          <w:szCs w:val="26"/>
        </w:rPr>
        <w:t xml:space="preserve"> от «</w:t>
      </w:r>
      <w:r>
        <w:rPr>
          <w:b/>
          <w:sz w:val="26"/>
          <w:szCs w:val="26"/>
        </w:rPr>
        <w:t>___</w:t>
      </w:r>
      <w:r w:rsidRPr="005265FB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_________</w:t>
      </w:r>
      <w:r w:rsidRPr="005265FB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__</w:t>
      </w:r>
      <w:r w:rsidRPr="005265FB">
        <w:rPr>
          <w:b/>
          <w:sz w:val="26"/>
          <w:szCs w:val="26"/>
        </w:rPr>
        <w:t xml:space="preserve"> г.</w:t>
      </w:r>
    </w:p>
    <w:p w:rsidR="00B9689C" w:rsidRDefault="00B9689C" w:rsidP="00B9689C">
      <w:pPr>
        <w:jc w:val="center"/>
        <w:rPr>
          <w:b/>
          <w:sz w:val="26"/>
          <w:szCs w:val="26"/>
        </w:rPr>
      </w:pPr>
    </w:p>
    <w:p w:rsidR="00B9689C" w:rsidRPr="005265FB" w:rsidRDefault="00B9689C" w:rsidP="00B9689C">
      <w:pPr>
        <w:jc w:val="center"/>
        <w:rPr>
          <w:b/>
          <w:sz w:val="26"/>
          <w:szCs w:val="26"/>
        </w:rPr>
      </w:pPr>
    </w:p>
    <w:p w:rsidR="00B9689C" w:rsidRPr="005265FB" w:rsidRDefault="00B9689C" w:rsidP="00B9689C">
      <w:pPr>
        <w:jc w:val="both"/>
        <w:rPr>
          <w:sz w:val="26"/>
          <w:szCs w:val="26"/>
        </w:rPr>
      </w:pPr>
      <w:proofErr w:type="gramStart"/>
      <w:r w:rsidRPr="005265FB">
        <w:rPr>
          <w:sz w:val="26"/>
          <w:szCs w:val="26"/>
        </w:rPr>
        <w:t>с</w:t>
      </w:r>
      <w:proofErr w:type="gramEnd"/>
      <w:r w:rsidRPr="005265FB">
        <w:rPr>
          <w:sz w:val="26"/>
          <w:szCs w:val="26"/>
        </w:rPr>
        <w:t xml:space="preserve">. </w:t>
      </w:r>
      <w:proofErr w:type="gramStart"/>
      <w:r w:rsidRPr="005265FB">
        <w:rPr>
          <w:sz w:val="26"/>
          <w:szCs w:val="26"/>
        </w:rPr>
        <w:t>Бессоновка</w:t>
      </w:r>
      <w:proofErr w:type="gramEnd"/>
      <w:r w:rsidRPr="005265FB">
        <w:rPr>
          <w:sz w:val="26"/>
          <w:szCs w:val="26"/>
        </w:rPr>
        <w:t xml:space="preserve">                                                                                 «</w:t>
      </w:r>
      <w:r>
        <w:rPr>
          <w:sz w:val="26"/>
          <w:szCs w:val="26"/>
        </w:rPr>
        <w:t>___</w:t>
      </w:r>
      <w:r w:rsidRPr="005265FB">
        <w:rPr>
          <w:sz w:val="26"/>
          <w:szCs w:val="26"/>
        </w:rPr>
        <w:t xml:space="preserve">» </w:t>
      </w:r>
      <w:r>
        <w:rPr>
          <w:sz w:val="26"/>
          <w:szCs w:val="26"/>
        </w:rPr>
        <w:t>________</w:t>
      </w:r>
      <w:r w:rsidRPr="005265FB">
        <w:rPr>
          <w:sz w:val="26"/>
          <w:szCs w:val="26"/>
        </w:rPr>
        <w:t xml:space="preserve"> 20</w:t>
      </w:r>
      <w:r>
        <w:rPr>
          <w:sz w:val="26"/>
          <w:szCs w:val="26"/>
        </w:rPr>
        <w:t>__</w:t>
      </w:r>
      <w:r w:rsidRPr="005265FB">
        <w:rPr>
          <w:sz w:val="26"/>
          <w:szCs w:val="26"/>
        </w:rPr>
        <w:t xml:space="preserve"> г.</w:t>
      </w:r>
    </w:p>
    <w:p w:rsidR="00B9689C" w:rsidRDefault="00B9689C" w:rsidP="00B9689C">
      <w:pPr>
        <w:ind w:firstLine="709"/>
        <w:jc w:val="both"/>
        <w:rPr>
          <w:sz w:val="26"/>
          <w:szCs w:val="26"/>
        </w:rPr>
      </w:pPr>
    </w:p>
    <w:p w:rsidR="00B9689C" w:rsidRPr="005265FB" w:rsidRDefault="00B9689C" w:rsidP="00B9689C">
      <w:pPr>
        <w:ind w:firstLine="709"/>
        <w:jc w:val="both"/>
        <w:rPr>
          <w:sz w:val="26"/>
          <w:szCs w:val="26"/>
        </w:rPr>
      </w:pPr>
    </w:p>
    <w:p w:rsidR="00B9689C" w:rsidRPr="005265FB" w:rsidRDefault="00B9689C" w:rsidP="00B9689C">
      <w:pPr>
        <w:suppressAutoHyphens/>
        <w:ind w:firstLine="720"/>
        <w:jc w:val="both"/>
        <w:rPr>
          <w:sz w:val="26"/>
          <w:szCs w:val="26"/>
        </w:rPr>
      </w:pPr>
      <w:r w:rsidRPr="005265FB">
        <w:rPr>
          <w:sz w:val="26"/>
          <w:szCs w:val="26"/>
        </w:rPr>
        <w:t xml:space="preserve">Администрация </w:t>
      </w:r>
      <w:r w:rsidR="00F575AB">
        <w:rPr>
          <w:sz w:val="26"/>
          <w:szCs w:val="26"/>
        </w:rPr>
        <w:t>Новошаткинского сельсовета Камешкирского</w:t>
      </w:r>
      <w:r w:rsidRPr="005265FB">
        <w:rPr>
          <w:sz w:val="26"/>
          <w:szCs w:val="26"/>
        </w:rPr>
        <w:t>района Пензенской области, в лице главы администрации Твердунова Сергея Анатольевича, именуемый в дальнейшем «Продавец» и ____________________, именуемый в дальнейшем «Покупатель</w:t>
      </w:r>
      <w:r>
        <w:rPr>
          <w:sz w:val="26"/>
          <w:szCs w:val="26"/>
        </w:rPr>
        <w:t xml:space="preserve">, с другой стороны, </w:t>
      </w:r>
      <w:r w:rsidRPr="005265FB">
        <w:rPr>
          <w:sz w:val="26"/>
          <w:szCs w:val="26"/>
        </w:rPr>
        <w:t xml:space="preserve">вместе именуемые «Стороны», в соответствии с  протоколом об итогах продажи муниципального имущества № </w:t>
      </w:r>
      <w:r>
        <w:rPr>
          <w:sz w:val="26"/>
          <w:szCs w:val="26"/>
        </w:rPr>
        <w:t>__</w:t>
      </w:r>
      <w:r w:rsidRPr="005265FB">
        <w:rPr>
          <w:sz w:val="26"/>
          <w:szCs w:val="26"/>
        </w:rPr>
        <w:t xml:space="preserve"> от «</w:t>
      </w:r>
      <w:r>
        <w:rPr>
          <w:sz w:val="26"/>
          <w:szCs w:val="26"/>
        </w:rPr>
        <w:t>___» ________</w:t>
      </w:r>
      <w:r w:rsidRPr="005265FB">
        <w:rPr>
          <w:sz w:val="26"/>
          <w:szCs w:val="26"/>
        </w:rPr>
        <w:t xml:space="preserve"> 20</w:t>
      </w:r>
      <w:r>
        <w:rPr>
          <w:sz w:val="26"/>
          <w:szCs w:val="26"/>
        </w:rPr>
        <w:t>___</w:t>
      </w:r>
      <w:r w:rsidRPr="005265FB">
        <w:rPr>
          <w:sz w:val="26"/>
          <w:szCs w:val="26"/>
        </w:rPr>
        <w:t xml:space="preserve"> г, составили настоящий акт о нижеследующем:</w:t>
      </w:r>
    </w:p>
    <w:p w:rsidR="00B9689C" w:rsidRPr="005265FB" w:rsidRDefault="00B9689C" w:rsidP="00B9689C">
      <w:pPr>
        <w:suppressAutoHyphens/>
        <w:ind w:firstLine="720"/>
        <w:jc w:val="both"/>
        <w:rPr>
          <w:sz w:val="26"/>
          <w:szCs w:val="26"/>
        </w:rPr>
      </w:pPr>
    </w:p>
    <w:p w:rsidR="00B9689C" w:rsidRPr="005265FB" w:rsidRDefault="00B9689C" w:rsidP="00B9689C">
      <w:pPr>
        <w:numPr>
          <w:ilvl w:val="0"/>
          <w:numId w:val="1"/>
        </w:numPr>
        <w:ind w:left="0" w:firstLine="540"/>
        <w:jc w:val="both"/>
        <w:rPr>
          <w:sz w:val="26"/>
          <w:szCs w:val="26"/>
        </w:rPr>
      </w:pPr>
      <w:r w:rsidRPr="005265FB">
        <w:rPr>
          <w:sz w:val="26"/>
          <w:szCs w:val="26"/>
        </w:rPr>
        <w:t xml:space="preserve">Продавец передал, а Покупатель принял </w:t>
      </w:r>
      <w:r>
        <w:rPr>
          <w:sz w:val="26"/>
          <w:szCs w:val="26"/>
        </w:rPr>
        <w:t>______________</w:t>
      </w:r>
      <w:r w:rsidRPr="005265FB">
        <w:rPr>
          <w:sz w:val="26"/>
          <w:szCs w:val="26"/>
        </w:rPr>
        <w:t>, принадлежащ</w:t>
      </w:r>
      <w:r>
        <w:rPr>
          <w:sz w:val="26"/>
          <w:szCs w:val="26"/>
        </w:rPr>
        <w:t>ую</w:t>
      </w:r>
      <w:r w:rsidRPr="005265FB">
        <w:rPr>
          <w:sz w:val="26"/>
          <w:szCs w:val="26"/>
        </w:rPr>
        <w:t xml:space="preserve"> Продавцу на праве собственности, что подтверждается </w:t>
      </w:r>
      <w:r>
        <w:rPr>
          <w:sz w:val="26"/>
          <w:szCs w:val="26"/>
        </w:rPr>
        <w:t xml:space="preserve">____________ </w:t>
      </w:r>
      <w:r w:rsidRPr="005265FB">
        <w:rPr>
          <w:sz w:val="26"/>
          <w:szCs w:val="26"/>
        </w:rPr>
        <w:t xml:space="preserve">(запись регистрации № </w:t>
      </w:r>
      <w:r>
        <w:rPr>
          <w:sz w:val="26"/>
          <w:szCs w:val="26"/>
        </w:rPr>
        <w:t>__________ от __________</w:t>
      </w:r>
      <w:r w:rsidRPr="005265FB">
        <w:rPr>
          <w:sz w:val="26"/>
          <w:szCs w:val="26"/>
        </w:rPr>
        <w:t xml:space="preserve"> г.)</w:t>
      </w:r>
      <w:r>
        <w:rPr>
          <w:sz w:val="26"/>
          <w:szCs w:val="26"/>
        </w:rPr>
        <w:t>.</w:t>
      </w:r>
    </w:p>
    <w:p w:rsidR="00B9689C" w:rsidRPr="005265FB" w:rsidRDefault="00B9689C" w:rsidP="00B9689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6"/>
          <w:szCs w:val="26"/>
        </w:rPr>
      </w:pPr>
      <w:r w:rsidRPr="005265FB">
        <w:rPr>
          <w:noProof/>
          <w:sz w:val="26"/>
          <w:szCs w:val="26"/>
        </w:rPr>
        <w:t>Покупатель принял от Продавцавышеназванное имущество в том состоянии, в котором оно есть на деньподписания настоящего акта.</w:t>
      </w:r>
    </w:p>
    <w:p w:rsidR="00B9689C" w:rsidRPr="005265FB" w:rsidRDefault="00B9689C" w:rsidP="00B9689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65FB">
        <w:rPr>
          <w:sz w:val="26"/>
          <w:szCs w:val="26"/>
        </w:rPr>
        <w:t xml:space="preserve">Покупатель с техническим состоянием </w:t>
      </w:r>
      <w:r>
        <w:rPr>
          <w:sz w:val="26"/>
          <w:szCs w:val="26"/>
        </w:rPr>
        <w:t>имущества</w:t>
      </w:r>
      <w:r w:rsidRPr="005265FB">
        <w:rPr>
          <w:sz w:val="26"/>
          <w:szCs w:val="26"/>
        </w:rPr>
        <w:t xml:space="preserve"> ознакомлен, согласен, претензий не имеет.</w:t>
      </w:r>
    </w:p>
    <w:p w:rsidR="00B9689C" w:rsidRPr="005265FB" w:rsidRDefault="00B9689C" w:rsidP="00B968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65FB">
        <w:rPr>
          <w:noProof/>
          <w:sz w:val="26"/>
          <w:szCs w:val="26"/>
        </w:rPr>
        <w:t>4. Настоящим актом каждая из сторон по договору подтверждает, что обязательства сторон выполнены, расчет произведен полностью, у сторон нетдруг к другу претензий по существу договора.</w:t>
      </w:r>
    </w:p>
    <w:p w:rsidR="00B9689C" w:rsidRPr="005265FB" w:rsidRDefault="00B9689C" w:rsidP="00B968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65FB">
        <w:rPr>
          <w:noProof/>
          <w:sz w:val="26"/>
          <w:szCs w:val="26"/>
        </w:rPr>
        <w:t>5. Настоящий передаточный акт составлен в трех экземплярах, один изкоторых находится у Продавца, второй - у Покупателя, третий -  в органе,осуществляющем государственную регистрацию прав на недвижимое имущество.</w:t>
      </w:r>
    </w:p>
    <w:p w:rsidR="00B9689C" w:rsidRPr="005265FB" w:rsidRDefault="00B9689C" w:rsidP="00B9689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265FB">
        <w:rPr>
          <w:sz w:val="26"/>
          <w:szCs w:val="26"/>
        </w:rPr>
        <w:t>6. Адреса и реквизиты сторон:</w:t>
      </w:r>
    </w:p>
    <w:p w:rsidR="00B9689C" w:rsidRPr="005265FB" w:rsidRDefault="00B9689C" w:rsidP="00B9689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422" w:type="dxa"/>
        <w:tblLook w:val="04A0"/>
      </w:tblPr>
      <w:tblGrid>
        <w:gridCol w:w="5637"/>
        <w:gridCol w:w="4785"/>
      </w:tblGrid>
      <w:tr w:rsidR="00B9689C" w:rsidRPr="005265FB" w:rsidTr="002D5076">
        <w:tc>
          <w:tcPr>
            <w:tcW w:w="5637" w:type="dxa"/>
          </w:tcPr>
          <w:p w:rsidR="00B9689C" w:rsidRPr="005265FB" w:rsidRDefault="00B9689C" w:rsidP="002D5076">
            <w:pPr>
              <w:spacing w:before="100" w:beforeAutospacing="1" w:after="100" w:afterAutospacing="1"/>
              <w:rPr>
                <w:rFonts w:eastAsia="Arial Unicode MS"/>
                <w:b/>
                <w:sz w:val="26"/>
                <w:szCs w:val="26"/>
              </w:rPr>
            </w:pPr>
            <w:r w:rsidRPr="005265FB">
              <w:rPr>
                <w:rFonts w:eastAsia="Arial Unicode MS"/>
                <w:b/>
                <w:sz w:val="26"/>
                <w:szCs w:val="26"/>
              </w:rPr>
              <w:t>ПРОДАВЕЦ:</w:t>
            </w:r>
          </w:p>
        </w:tc>
        <w:tc>
          <w:tcPr>
            <w:tcW w:w="4785" w:type="dxa"/>
          </w:tcPr>
          <w:p w:rsidR="00B9689C" w:rsidRPr="005265FB" w:rsidRDefault="00B9689C" w:rsidP="002D5076">
            <w:pPr>
              <w:spacing w:before="100" w:beforeAutospacing="1" w:after="100" w:afterAutospacing="1"/>
              <w:rPr>
                <w:rFonts w:eastAsia="Arial Unicode MS"/>
                <w:b/>
                <w:sz w:val="26"/>
                <w:szCs w:val="26"/>
              </w:rPr>
            </w:pPr>
            <w:r w:rsidRPr="005265FB">
              <w:rPr>
                <w:rFonts w:eastAsia="Arial Unicode MS"/>
                <w:b/>
                <w:sz w:val="26"/>
                <w:szCs w:val="26"/>
              </w:rPr>
              <w:t>ПОКУПАТЕЛЬ:</w:t>
            </w:r>
          </w:p>
        </w:tc>
      </w:tr>
      <w:tr w:rsidR="00B9689C" w:rsidRPr="005265FB" w:rsidTr="002D5076">
        <w:tc>
          <w:tcPr>
            <w:tcW w:w="5637" w:type="dxa"/>
          </w:tcPr>
          <w:p w:rsidR="00F575AB" w:rsidRPr="00F575AB" w:rsidRDefault="00F575AB" w:rsidP="00F575AB">
            <w:pPr>
              <w:rPr>
                <w:sz w:val="26"/>
                <w:szCs w:val="26"/>
              </w:rPr>
            </w:pPr>
            <w:r w:rsidRPr="00F575AB">
              <w:rPr>
                <w:sz w:val="26"/>
                <w:szCs w:val="26"/>
              </w:rPr>
              <w:t xml:space="preserve">Администрация Новошаткинского сельсовета                </w:t>
            </w:r>
          </w:p>
          <w:p w:rsidR="00F575AB" w:rsidRPr="00F575AB" w:rsidRDefault="00F575AB" w:rsidP="00F575AB">
            <w:pPr>
              <w:rPr>
                <w:sz w:val="26"/>
                <w:szCs w:val="26"/>
              </w:rPr>
            </w:pPr>
            <w:r w:rsidRPr="00F575AB">
              <w:rPr>
                <w:sz w:val="26"/>
                <w:szCs w:val="26"/>
              </w:rPr>
              <w:t xml:space="preserve">Камешкирского района Пензенской области </w:t>
            </w:r>
          </w:p>
          <w:p w:rsidR="00F575AB" w:rsidRPr="00F575AB" w:rsidRDefault="00F575AB" w:rsidP="00F575AB">
            <w:pPr>
              <w:rPr>
                <w:sz w:val="26"/>
                <w:szCs w:val="26"/>
              </w:rPr>
            </w:pPr>
            <w:r w:rsidRPr="00F575AB">
              <w:rPr>
                <w:sz w:val="26"/>
                <w:szCs w:val="26"/>
              </w:rPr>
              <w:t>442465, Пензенская область,</w:t>
            </w:r>
          </w:p>
          <w:p w:rsidR="00F575AB" w:rsidRPr="00F575AB" w:rsidRDefault="00F575AB" w:rsidP="00F575AB">
            <w:pPr>
              <w:rPr>
                <w:sz w:val="26"/>
                <w:szCs w:val="26"/>
              </w:rPr>
            </w:pPr>
            <w:r w:rsidRPr="00F575AB">
              <w:rPr>
                <w:sz w:val="26"/>
                <w:szCs w:val="26"/>
              </w:rPr>
              <w:t>Камешкирский район,</w:t>
            </w:r>
          </w:p>
          <w:p w:rsidR="00F575AB" w:rsidRPr="00F575AB" w:rsidRDefault="00F575AB" w:rsidP="00F575AB">
            <w:pPr>
              <w:rPr>
                <w:sz w:val="26"/>
                <w:szCs w:val="26"/>
              </w:rPr>
            </w:pPr>
            <w:r w:rsidRPr="00F575AB">
              <w:rPr>
                <w:sz w:val="26"/>
                <w:szCs w:val="26"/>
              </w:rPr>
              <w:t>Село Новое Шаткино, ул. Гагарина, дом 6,</w:t>
            </w:r>
          </w:p>
          <w:p w:rsidR="00F575AB" w:rsidRPr="00F575AB" w:rsidRDefault="00F575AB" w:rsidP="00F575AB">
            <w:pPr>
              <w:rPr>
                <w:sz w:val="26"/>
                <w:szCs w:val="26"/>
              </w:rPr>
            </w:pPr>
            <w:r w:rsidRPr="00F575AB">
              <w:rPr>
                <w:sz w:val="26"/>
                <w:szCs w:val="26"/>
              </w:rPr>
              <w:t>ИНН /КПП 5816004390/581601001</w:t>
            </w:r>
          </w:p>
          <w:p w:rsidR="00F575AB" w:rsidRPr="00F575AB" w:rsidRDefault="00F575AB" w:rsidP="00F575AB">
            <w:pPr>
              <w:rPr>
                <w:sz w:val="26"/>
                <w:szCs w:val="26"/>
              </w:rPr>
            </w:pPr>
            <w:r w:rsidRPr="00F575AB">
              <w:rPr>
                <w:sz w:val="26"/>
                <w:szCs w:val="26"/>
              </w:rPr>
              <w:t xml:space="preserve">Номер казначейского счета: 03100643000000015500 </w:t>
            </w:r>
          </w:p>
          <w:p w:rsidR="00F575AB" w:rsidRPr="00F575AB" w:rsidRDefault="00F575AB" w:rsidP="00F575AB">
            <w:pPr>
              <w:rPr>
                <w:sz w:val="26"/>
                <w:szCs w:val="26"/>
              </w:rPr>
            </w:pPr>
            <w:r w:rsidRPr="00F575AB">
              <w:rPr>
                <w:sz w:val="26"/>
                <w:szCs w:val="26"/>
              </w:rPr>
              <w:t xml:space="preserve">в ОТДЕЛЕНИЕ ПЕНЗА БАНКА РОССИИ//УФК по Пензенской области г. Пенза </w:t>
            </w:r>
          </w:p>
          <w:p w:rsidR="00B9689C" w:rsidRPr="005265FB" w:rsidRDefault="00B9689C" w:rsidP="002D5076">
            <w:pPr>
              <w:rPr>
                <w:rFonts w:eastAsia="Arial Unicode MS"/>
                <w:noProof/>
                <w:sz w:val="26"/>
                <w:szCs w:val="26"/>
              </w:rPr>
            </w:pPr>
            <w:r w:rsidRPr="005265FB">
              <w:rPr>
                <w:rFonts w:eastAsia="Arial Unicode MS"/>
                <w:noProof/>
                <w:sz w:val="26"/>
                <w:szCs w:val="26"/>
              </w:rPr>
              <w:t>Глава администрации</w:t>
            </w:r>
          </w:p>
          <w:p w:rsidR="00B9689C" w:rsidRPr="005265FB" w:rsidRDefault="00B9689C" w:rsidP="002D5076">
            <w:pPr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785" w:type="dxa"/>
          </w:tcPr>
          <w:p w:rsidR="00B9689C" w:rsidRPr="005265FB" w:rsidRDefault="00B9689C" w:rsidP="002D5076">
            <w:pPr>
              <w:ind w:left="176"/>
              <w:rPr>
                <w:rFonts w:eastAsia="Arial Unicode MS"/>
                <w:sz w:val="26"/>
                <w:szCs w:val="26"/>
              </w:rPr>
            </w:pPr>
          </w:p>
        </w:tc>
      </w:tr>
      <w:tr w:rsidR="00B9689C" w:rsidRPr="005265FB" w:rsidTr="002D5076">
        <w:tc>
          <w:tcPr>
            <w:tcW w:w="5637" w:type="dxa"/>
          </w:tcPr>
          <w:p w:rsidR="00B9689C" w:rsidRPr="005265FB" w:rsidRDefault="00B9689C" w:rsidP="002D5076">
            <w:pPr>
              <w:spacing w:before="100" w:beforeAutospacing="1" w:after="100" w:afterAutospacing="1"/>
              <w:rPr>
                <w:rFonts w:eastAsia="Arial Unicode MS"/>
                <w:sz w:val="26"/>
                <w:szCs w:val="26"/>
              </w:rPr>
            </w:pPr>
            <w:r w:rsidRPr="005265FB">
              <w:rPr>
                <w:rFonts w:eastAsia="Arial Unicode MS"/>
                <w:sz w:val="26"/>
                <w:szCs w:val="26"/>
              </w:rPr>
              <w:t>_________________________</w:t>
            </w:r>
            <w:r>
              <w:rPr>
                <w:rFonts w:eastAsia="Arial Unicode MS"/>
                <w:sz w:val="26"/>
                <w:szCs w:val="26"/>
              </w:rPr>
              <w:t xml:space="preserve">С. </w:t>
            </w:r>
            <w:r w:rsidR="00F575AB">
              <w:rPr>
                <w:rFonts w:eastAsia="Arial Unicode MS"/>
                <w:sz w:val="26"/>
                <w:szCs w:val="26"/>
              </w:rPr>
              <w:t>В. Зотов</w:t>
            </w:r>
          </w:p>
        </w:tc>
        <w:tc>
          <w:tcPr>
            <w:tcW w:w="4785" w:type="dxa"/>
          </w:tcPr>
          <w:p w:rsidR="00B9689C" w:rsidRPr="005265FB" w:rsidRDefault="00B9689C" w:rsidP="002D5076">
            <w:pPr>
              <w:spacing w:before="100" w:beforeAutospacing="1" w:after="100" w:afterAutospacing="1"/>
              <w:rPr>
                <w:rFonts w:eastAsia="Arial Unicode MS"/>
                <w:sz w:val="26"/>
                <w:szCs w:val="26"/>
              </w:rPr>
            </w:pPr>
            <w:r w:rsidRPr="005265FB">
              <w:rPr>
                <w:rFonts w:eastAsia="Arial Unicode MS"/>
                <w:sz w:val="26"/>
                <w:szCs w:val="26"/>
              </w:rPr>
              <w:t xml:space="preserve">________________ </w:t>
            </w:r>
          </w:p>
        </w:tc>
      </w:tr>
      <w:tr w:rsidR="00B9689C" w:rsidRPr="005265FB" w:rsidTr="002D5076">
        <w:tc>
          <w:tcPr>
            <w:tcW w:w="5637" w:type="dxa"/>
          </w:tcPr>
          <w:p w:rsidR="00B9689C" w:rsidRPr="005265FB" w:rsidRDefault="00B9689C" w:rsidP="002D5076">
            <w:pPr>
              <w:spacing w:before="100" w:beforeAutospacing="1" w:after="100" w:afterAutospacing="1"/>
              <w:rPr>
                <w:rFonts w:eastAsia="Arial Unicode MS"/>
                <w:sz w:val="26"/>
                <w:szCs w:val="26"/>
              </w:rPr>
            </w:pPr>
            <w:r w:rsidRPr="005265FB">
              <w:rPr>
                <w:rFonts w:eastAsia="Arial Unicode MS"/>
                <w:sz w:val="26"/>
                <w:szCs w:val="26"/>
              </w:rPr>
              <w:t>М.П</w:t>
            </w:r>
          </w:p>
        </w:tc>
        <w:tc>
          <w:tcPr>
            <w:tcW w:w="4785" w:type="dxa"/>
          </w:tcPr>
          <w:p w:rsidR="00B9689C" w:rsidRPr="005265FB" w:rsidRDefault="00B9689C" w:rsidP="002D5076">
            <w:pPr>
              <w:spacing w:before="100" w:beforeAutospacing="1" w:after="100" w:afterAutospacing="1"/>
              <w:jc w:val="center"/>
              <w:rPr>
                <w:rFonts w:eastAsia="Arial Unicode MS"/>
                <w:sz w:val="26"/>
                <w:szCs w:val="26"/>
              </w:rPr>
            </w:pPr>
          </w:p>
        </w:tc>
      </w:tr>
      <w:tr w:rsidR="00B9689C" w:rsidRPr="005265FB" w:rsidTr="002D5076">
        <w:tc>
          <w:tcPr>
            <w:tcW w:w="5637" w:type="dxa"/>
          </w:tcPr>
          <w:p w:rsidR="00B9689C" w:rsidRPr="005265FB" w:rsidRDefault="00B9689C" w:rsidP="002D5076">
            <w:pPr>
              <w:spacing w:before="100" w:beforeAutospacing="1" w:after="100" w:afterAutospacing="1"/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785" w:type="dxa"/>
          </w:tcPr>
          <w:p w:rsidR="00B9689C" w:rsidRPr="005265FB" w:rsidRDefault="00B9689C" w:rsidP="002D5076">
            <w:pPr>
              <w:spacing w:before="100" w:beforeAutospacing="1" w:after="100" w:afterAutospacing="1"/>
              <w:jc w:val="center"/>
              <w:rPr>
                <w:rFonts w:eastAsia="Arial Unicode MS"/>
                <w:sz w:val="26"/>
                <w:szCs w:val="26"/>
              </w:rPr>
            </w:pPr>
          </w:p>
        </w:tc>
      </w:tr>
    </w:tbl>
    <w:p w:rsidR="00B9689C" w:rsidRPr="005B4326" w:rsidRDefault="00B9689C" w:rsidP="00B9689C">
      <w:pPr>
        <w:jc w:val="center"/>
        <w:rPr>
          <w:b/>
          <w:sz w:val="26"/>
          <w:szCs w:val="26"/>
        </w:rPr>
      </w:pPr>
    </w:p>
    <w:p w:rsidR="003C3B5D" w:rsidRDefault="003C3B5D"/>
    <w:sectPr w:rsidR="003C3B5D" w:rsidSect="00DC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46FD8"/>
    <w:multiLevelType w:val="hybridMultilevel"/>
    <w:tmpl w:val="3390A61C"/>
    <w:lvl w:ilvl="0" w:tplc="B2749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689C"/>
    <w:rsid w:val="0027429D"/>
    <w:rsid w:val="003C3B5D"/>
    <w:rsid w:val="0064379E"/>
    <w:rsid w:val="006D149B"/>
    <w:rsid w:val="00B9689C"/>
    <w:rsid w:val="00DC109C"/>
    <w:rsid w:val="00F575AB"/>
    <w:rsid w:val="00FA61DE"/>
    <w:rsid w:val="00FC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5AB"/>
    <w:rPr>
      <w:color w:val="0563C1" w:themeColor="hyperlink"/>
      <w:u w:val="single"/>
    </w:rPr>
  </w:style>
  <w:style w:type="paragraph" w:styleId="a4">
    <w:name w:val="No Spacing"/>
    <w:uiPriority w:val="1"/>
    <w:qFormat/>
    <w:rsid w:val="00FC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2021-02-08T08:19:00Z</dcterms:created>
  <dcterms:modified xsi:type="dcterms:W3CDTF">2024-09-02T09:07:00Z</dcterms:modified>
</cp:coreProperties>
</file>