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06" w:rsidRDefault="00634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Уважаемые приглашенные, депутаты, </w:t>
      </w:r>
    </w:p>
    <w:p w:rsidR="00634006" w:rsidRDefault="00634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жители Новошаткинского сельсовета!</w:t>
      </w:r>
    </w:p>
    <w:p w:rsidR="00F046EB" w:rsidRDefault="00634006" w:rsidP="00F046EB">
      <w:pPr>
        <w:shd w:val="clear" w:color="auto" w:fill="FFFFFF"/>
        <w:autoSpaceDE w:val="0"/>
        <w:autoSpaceDN w:val="0"/>
        <w:adjustRightInd w:val="0"/>
        <w:spacing w:before="100" w:line="363" w:lineRule="atLeast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  <w:highlight w:val="white"/>
        </w:rPr>
        <w:t>Цель сегодняшней встречи – подведение итогов работы администрации Но</w:t>
      </w:r>
      <w:r w:rsidR="00813AB7">
        <w:rPr>
          <w:rFonts w:ascii="Times New Roman CYR" w:hAnsi="Times New Roman CYR" w:cs="Times New Roman CYR"/>
          <w:sz w:val="32"/>
          <w:szCs w:val="32"/>
          <w:highlight w:val="white"/>
        </w:rPr>
        <w:t>вошаткинского сельсовета за 202</w:t>
      </w:r>
      <w:r w:rsidR="00813AB7" w:rsidRPr="00813AB7">
        <w:rPr>
          <w:rFonts w:ascii="Times New Roman CYR" w:hAnsi="Times New Roman CYR" w:cs="Times New Roman CYR"/>
          <w:sz w:val="32"/>
          <w:szCs w:val="32"/>
          <w:highlight w:val="white"/>
        </w:rPr>
        <w:t>3</w:t>
      </w:r>
      <w:r>
        <w:rPr>
          <w:rFonts w:ascii="Times New Roman CYR" w:hAnsi="Times New Roman CYR" w:cs="Times New Roman CYR"/>
          <w:sz w:val="32"/>
          <w:szCs w:val="32"/>
          <w:highlight w:val="white"/>
        </w:rPr>
        <w:t xml:space="preserve"> год</w:t>
      </w:r>
      <w:r w:rsidR="00813AB7">
        <w:rPr>
          <w:rFonts w:ascii="Times New Roman CYR" w:hAnsi="Times New Roman CYR" w:cs="Times New Roman CYR"/>
          <w:sz w:val="32"/>
          <w:szCs w:val="32"/>
          <w:highlight w:val="white"/>
        </w:rPr>
        <w:t xml:space="preserve"> и перспективах развития на 202</w:t>
      </w:r>
      <w:r w:rsidR="00813AB7" w:rsidRPr="00813AB7">
        <w:rPr>
          <w:rFonts w:ascii="Times New Roman CYR" w:hAnsi="Times New Roman CYR" w:cs="Times New Roman CYR"/>
          <w:sz w:val="32"/>
          <w:szCs w:val="32"/>
          <w:highlight w:val="white"/>
        </w:rPr>
        <w:t>4</w:t>
      </w:r>
      <w:r>
        <w:rPr>
          <w:rFonts w:ascii="Times New Roman CYR" w:hAnsi="Times New Roman CYR" w:cs="Times New Roman CYR"/>
          <w:sz w:val="32"/>
          <w:szCs w:val="32"/>
          <w:highlight w:val="white"/>
        </w:rPr>
        <w:t xml:space="preserve"> год.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634006" w:rsidRDefault="00634006" w:rsidP="00F046EB">
      <w:pPr>
        <w:shd w:val="clear" w:color="auto" w:fill="FFFFFF"/>
        <w:autoSpaceDE w:val="0"/>
        <w:autoSpaceDN w:val="0"/>
        <w:adjustRightInd w:val="0"/>
        <w:spacing w:before="100" w:line="363" w:lineRule="atLeast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Основные вопросы, которые всегда затрагивались в отчетах администрации за прошедший период, исполнение полномочий по решению вопросов местного значения.</w:t>
      </w:r>
    </w:p>
    <w:p w:rsidR="00F046EB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Администрация Новошаткинского сельсовета осуществляет свою деятельность в соответствии с Конституцией РФ, Федеральным законом от 06.10.2003 г. №131 «Об общих принципах организации местного самоуправления в Российской Федерации», Областным законом от 01.03.2004 г. № 580-ЗПО «О некоторых вопросах, связанных с реализацией в Пензенской области Федерального закона от 06.02.2003 года № 131-ФЗ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образования «Новошаткинский сельсовет». 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Цель Администрации — исполнение всех возложенных на Администрацию полномочий в рамках имеющихся финансовых возможностей.</w:t>
      </w:r>
      <w:r>
        <w:rPr>
          <w:rFonts w:ascii="Times New Roman CYR" w:hAnsi="Times New Roman CYR" w:cs="Times New Roman CYR"/>
          <w:sz w:val="32"/>
          <w:szCs w:val="32"/>
        </w:rPr>
        <w:br/>
        <w:t>Выполнением поставленных задач занимается коллектив работников Администрации, который состоит из шести человек.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Территория муниципального образования «Новошаткинский сельсовет» остается в прежних границах 6-ти  населенных пунктов (с.Новое Шаткино, с.Старое Шаткино, с.Красное Поле, с.Старый Чирчим, с.Новый Чирчим и с.Камышенка), с общей земельной площадью земельного участка - </w:t>
      </w:r>
      <w:r>
        <w:rPr>
          <w:rFonts w:ascii="Calibri" w:hAnsi="Calibri" w:cs="Calibri"/>
          <w:sz w:val="32"/>
          <w:szCs w:val="32"/>
        </w:rPr>
        <w:t xml:space="preserve">31722 </w:t>
      </w:r>
      <w:r>
        <w:rPr>
          <w:rFonts w:ascii="Times New Roman CYR" w:hAnsi="Times New Roman CYR" w:cs="Times New Roman CYR"/>
          <w:sz w:val="32"/>
          <w:szCs w:val="32"/>
        </w:rPr>
        <w:t xml:space="preserve"> га.</w:t>
      </w:r>
    </w:p>
    <w:p w:rsidR="00634006" w:rsidRDefault="00813AB7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Главными задачами на 202</w:t>
      </w:r>
      <w:r w:rsidRPr="00813AB7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="0063400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являлись: 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- повышение качества предоставления  муниципальных услуг  населению;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- обеспечение прав и возможностей жителей сельского поселения  на удовлетворение своих потребностей во всех правовых нормах;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lastRenderedPageBreak/>
        <w:t xml:space="preserve">- обеспечение бесперебойной работы учреждений бюджетной сферы (культура, образование, здравоохранение); 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- обеспечение жизнедеятельности населения;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- благоустройство территорий поселения;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- организация уличного освещения;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- работа с неблагополучными семьями;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- привлечение населения к участию в решении вопросов местного значения;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- выявление проблемных вопросов, связанных с жизнедеятельностью поселений, путем собрания сходов граждан, встреч с главой администрации  района и главой поселения.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F046EB" w:rsidRDefault="00634006" w:rsidP="00F046EB">
      <w:pPr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Социально–экономическая ситуация в сельском поселении не простая</w:t>
      </w:r>
      <w:r w:rsidR="00F046EB">
        <w:rPr>
          <w:rFonts w:ascii="Times New Roman CYR" w:hAnsi="Times New Roman CYR" w:cs="Times New Roman CYR"/>
          <w:sz w:val="32"/>
          <w:szCs w:val="32"/>
        </w:rPr>
        <w:t>,</w:t>
      </w:r>
      <w:r>
        <w:rPr>
          <w:rFonts w:ascii="Times New Roman CYR" w:hAnsi="Times New Roman CYR" w:cs="Times New Roman CYR"/>
          <w:sz w:val="32"/>
          <w:szCs w:val="32"/>
        </w:rPr>
        <w:t xml:space="preserve"> и зависит она от внутренних и внешних факторов. </w:t>
      </w:r>
    </w:p>
    <w:p w:rsidR="00F046EB" w:rsidRDefault="00634006" w:rsidP="00F046EB">
      <w:pPr>
        <w:rPr>
          <w:rFonts w:ascii="Calibri" w:eastAsia="Times New Roman" w:hAnsi="Calibri" w:cs="Times New Roman"/>
          <w:b/>
        </w:rPr>
      </w:pPr>
      <w:r>
        <w:rPr>
          <w:rFonts w:ascii="Times New Roman CYR" w:hAnsi="Times New Roman CYR" w:cs="Times New Roman CYR"/>
          <w:sz w:val="32"/>
          <w:szCs w:val="32"/>
        </w:rPr>
        <w:t>На территории Новошаткинского сельсовета проживает 14</w:t>
      </w:r>
      <w:r w:rsidR="00F046EB">
        <w:rPr>
          <w:rFonts w:ascii="Times New Roman CYR" w:hAnsi="Times New Roman CYR" w:cs="Times New Roman CYR"/>
          <w:sz w:val="32"/>
          <w:szCs w:val="32"/>
        </w:rPr>
        <w:t>20</w:t>
      </w:r>
      <w:r>
        <w:rPr>
          <w:rFonts w:ascii="Times New Roman CYR" w:hAnsi="Times New Roman CYR" w:cs="Times New Roman CYR"/>
          <w:sz w:val="32"/>
          <w:szCs w:val="32"/>
        </w:rPr>
        <w:t xml:space="preserve"> человек. Из них трудоспособное население </w:t>
      </w:r>
      <w:r w:rsidR="00F046EB">
        <w:rPr>
          <w:rFonts w:ascii="Times New Roman CYR" w:hAnsi="Times New Roman CYR" w:cs="Times New Roman CYR"/>
          <w:sz w:val="32"/>
          <w:szCs w:val="32"/>
        </w:rPr>
        <w:t xml:space="preserve">756 </w:t>
      </w:r>
      <w:r>
        <w:rPr>
          <w:rFonts w:ascii="Times New Roman CYR" w:hAnsi="Times New Roman CYR" w:cs="Times New Roman CYR"/>
          <w:sz w:val="32"/>
          <w:szCs w:val="32"/>
        </w:rPr>
        <w:t xml:space="preserve">чел.,  пенсионеры </w:t>
      </w:r>
      <w:r w:rsidR="00F046EB">
        <w:rPr>
          <w:rFonts w:ascii="Times New Roman CYR" w:hAnsi="Times New Roman CYR" w:cs="Times New Roman CYR"/>
          <w:sz w:val="32"/>
          <w:szCs w:val="32"/>
        </w:rPr>
        <w:t>489</w:t>
      </w:r>
      <w:r>
        <w:rPr>
          <w:rFonts w:ascii="Times New Roman CYR" w:hAnsi="Times New Roman CYR" w:cs="Times New Roman CYR"/>
          <w:sz w:val="32"/>
          <w:szCs w:val="32"/>
        </w:rPr>
        <w:t xml:space="preserve"> чел., </w:t>
      </w:r>
      <w:r w:rsidR="002572F8">
        <w:rPr>
          <w:rFonts w:ascii="Times New Roman CYR" w:hAnsi="Times New Roman CYR" w:cs="Times New Roman CYR"/>
          <w:sz w:val="32"/>
          <w:szCs w:val="32"/>
        </w:rPr>
        <w:t xml:space="preserve">несовершеннолетние </w:t>
      </w:r>
      <w:r>
        <w:rPr>
          <w:rFonts w:ascii="Times New Roman CYR" w:hAnsi="Times New Roman CYR" w:cs="Times New Roman CYR"/>
          <w:sz w:val="32"/>
          <w:szCs w:val="32"/>
        </w:rPr>
        <w:t xml:space="preserve">- </w:t>
      </w:r>
      <w:r w:rsidR="00F046EB">
        <w:rPr>
          <w:rFonts w:ascii="Times New Roman CYR" w:hAnsi="Times New Roman CYR" w:cs="Times New Roman CYR"/>
          <w:sz w:val="32"/>
          <w:szCs w:val="32"/>
        </w:rPr>
        <w:t>175</w:t>
      </w:r>
      <w:r>
        <w:rPr>
          <w:rFonts w:ascii="Times New Roman CYR" w:hAnsi="Times New Roman CYR" w:cs="Times New Roman CYR"/>
          <w:sz w:val="32"/>
          <w:szCs w:val="32"/>
        </w:rPr>
        <w:t xml:space="preserve"> чел. Количество хозяйств – </w:t>
      </w:r>
      <w:r w:rsidR="00F046EB">
        <w:rPr>
          <w:rFonts w:ascii="Times New Roman CYR" w:hAnsi="Times New Roman CYR" w:cs="Times New Roman CYR"/>
          <w:sz w:val="32"/>
          <w:szCs w:val="32"/>
        </w:rPr>
        <w:t>628</w:t>
      </w:r>
      <w:r>
        <w:rPr>
          <w:rFonts w:ascii="Times New Roman CYR" w:hAnsi="Times New Roman CYR" w:cs="Times New Roman CYR"/>
          <w:sz w:val="32"/>
          <w:szCs w:val="32"/>
        </w:rPr>
        <w:t>.</w:t>
      </w:r>
      <w:r w:rsidR="00F046EB" w:rsidRPr="00F046EB">
        <w:rPr>
          <w:b/>
        </w:rPr>
        <w:t xml:space="preserve"> 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В целом демографическая ситуация на территории поселения характеризуется уме</w:t>
      </w:r>
      <w:r w:rsidR="00F046EB">
        <w:rPr>
          <w:rFonts w:ascii="Times New Roman CYR" w:hAnsi="Times New Roman CYR" w:cs="Times New Roman CYR"/>
          <w:sz w:val="32"/>
          <w:szCs w:val="32"/>
        </w:rPr>
        <w:t>ньшением количества населения, е</w:t>
      </w:r>
      <w:r>
        <w:rPr>
          <w:rFonts w:ascii="Times New Roman CYR" w:hAnsi="Times New Roman CYR" w:cs="Times New Roman CYR"/>
          <w:sz w:val="32"/>
          <w:szCs w:val="32"/>
        </w:rPr>
        <w:t>го старением и превышением смертности над рождаемостью.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На территории Новошаткинского сельсовета осуществляют свою деятельность 16 индивидуальных предпринимателей, 4 обществ с ограниченной ответственностью, 7 бюджетных организаций, из них 4 филиала. 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За отчетный период Администрацией принято -</w:t>
      </w:r>
      <w:r w:rsidR="00F046EB">
        <w:rPr>
          <w:rFonts w:ascii="Times New Roman CYR" w:hAnsi="Times New Roman CYR" w:cs="Times New Roman CYR"/>
          <w:sz w:val="32"/>
          <w:szCs w:val="32"/>
        </w:rPr>
        <w:t xml:space="preserve"> 139</w:t>
      </w:r>
      <w:r>
        <w:rPr>
          <w:rFonts w:ascii="Times New Roman CYR" w:hAnsi="Times New Roman CYR" w:cs="Times New Roman CYR"/>
          <w:sz w:val="32"/>
          <w:szCs w:val="32"/>
        </w:rPr>
        <w:t xml:space="preserve"> постановления, 1</w:t>
      </w:r>
      <w:r w:rsidR="00F046EB">
        <w:rPr>
          <w:rFonts w:ascii="Times New Roman CYR" w:hAnsi="Times New Roman CYR" w:cs="Times New Roman CYR"/>
          <w:sz w:val="32"/>
          <w:szCs w:val="32"/>
        </w:rPr>
        <w:t>10</w:t>
      </w:r>
      <w:r>
        <w:rPr>
          <w:rFonts w:ascii="Times New Roman CYR" w:hAnsi="Times New Roman CYR" w:cs="Times New Roman CYR"/>
          <w:sz w:val="32"/>
          <w:szCs w:val="32"/>
        </w:rPr>
        <w:t xml:space="preserve"> распоряжений по основной деятельности</w:t>
      </w:r>
      <w:r w:rsidR="00F046EB">
        <w:rPr>
          <w:rFonts w:ascii="Times New Roman CYR" w:hAnsi="Times New Roman CYR" w:cs="Times New Roman CYR"/>
          <w:sz w:val="32"/>
          <w:szCs w:val="32"/>
        </w:rPr>
        <w:t xml:space="preserve"> и подготовлено и  рассмотрено 77 </w:t>
      </w:r>
      <w:r>
        <w:rPr>
          <w:rFonts w:ascii="Times New Roman CYR" w:hAnsi="Times New Roman CYR" w:cs="Times New Roman CYR"/>
          <w:sz w:val="32"/>
          <w:szCs w:val="32"/>
        </w:rPr>
        <w:t>проектов решений Комитета местного самоуправления.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lastRenderedPageBreak/>
        <w:br/>
        <w:t>За 202</w:t>
      </w:r>
      <w:r w:rsidR="00C747FA">
        <w:rPr>
          <w:rFonts w:ascii="Times New Roman CYR" w:hAnsi="Times New Roman CYR" w:cs="Times New Roman CYR"/>
          <w:sz w:val="32"/>
          <w:szCs w:val="32"/>
        </w:rPr>
        <w:t>3</w:t>
      </w:r>
      <w:r>
        <w:rPr>
          <w:rFonts w:ascii="Times New Roman CYR" w:hAnsi="Times New Roman CYR" w:cs="Times New Roman CYR"/>
          <w:sz w:val="32"/>
          <w:szCs w:val="32"/>
        </w:rPr>
        <w:t xml:space="preserve"> год в администрацию поступило </w:t>
      </w:r>
      <w:r w:rsidR="00D0062E">
        <w:rPr>
          <w:rFonts w:ascii="Times New Roman CYR" w:hAnsi="Times New Roman CYR" w:cs="Times New Roman CYR"/>
          <w:sz w:val="32"/>
          <w:szCs w:val="32"/>
        </w:rPr>
        <w:t>7</w:t>
      </w:r>
      <w:r>
        <w:rPr>
          <w:rFonts w:ascii="Times New Roman CYR" w:hAnsi="Times New Roman CYR" w:cs="Times New Roman CYR"/>
          <w:sz w:val="32"/>
          <w:szCs w:val="32"/>
        </w:rPr>
        <w:t xml:space="preserve"> обращений, из них </w:t>
      </w:r>
      <w:r w:rsidRPr="00D0062E">
        <w:rPr>
          <w:rFonts w:ascii="Times New Roman CYR" w:hAnsi="Times New Roman CYR" w:cs="Times New Roman CYR"/>
          <w:sz w:val="32"/>
          <w:szCs w:val="32"/>
        </w:rPr>
        <w:t>4</w:t>
      </w:r>
      <w:r>
        <w:rPr>
          <w:rFonts w:ascii="Times New Roman CYR" w:hAnsi="Times New Roman CYR" w:cs="Times New Roman CYR"/>
          <w:sz w:val="32"/>
          <w:szCs w:val="32"/>
        </w:rPr>
        <w:t xml:space="preserve"> письменных. Обращения граждан рассматриваем по существу и стремимся к тому, чтобы ни одно из обращений не осталось без внимания, предоставляем ответы и разъяснения в сроки, предусмотренные действующим законодательством.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br/>
        <w:t>За 202</w:t>
      </w:r>
      <w:r w:rsidR="00C747FA">
        <w:rPr>
          <w:rFonts w:ascii="Times New Roman CYR" w:hAnsi="Times New Roman CYR" w:cs="Times New Roman CYR"/>
          <w:sz w:val="32"/>
          <w:szCs w:val="32"/>
        </w:rPr>
        <w:t>3</w:t>
      </w:r>
      <w:r>
        <w:rPr>
          <w:rFonts w:ascii="Times New Roman CYR" w:hAnsi="Times New Roman CYR" w:cs="Times New Roman CYR"/>
          <w:sz w:val="32"/>
          <w:szCs w:val="32"/>
        </w:rPr>
        <w:t xml:space="preserve"> год Администрацией сельсовета </w:t>
      </w:r>
      <w:r w:rsidR="00F93CD8">
        <w:rPr>
          <w:rFonts w:ascii="Times New Roman CYR" w:hAnsi="Times New Roman CYR" w:cs="Times New Roman CYR"/>
          <w:sz w:val="32"/>
          <w:szCs w:val="32"/>
        </w:rPr>
        <w:t xml:space="preserve">подготовлено 1053 исходящих документа (это переписка с организациями, справки и выписки): </w:t>
      </w:r>
      <w:r>
        <w:rPr>
          <w:rFonts w:ascii="Times New Roman CYR" w:hAnsi="Times New Roman CYR" w:cs="Times New Roman CYR"/>
          <w:sz w:val="32"/>
          <w:szCs w:val="32"/>
        </w:rPr>
        <w:t xml:space="preserve">выдано </w:t>
      </w:r>
      <w:r w:rsidRPr="00F93CD8">
        <w:rPr>
          <w:rFonts w:ascii="Times New Roman CYR" w:hAnsi="Times New Roman CYR" w:cs="Times New Roman CYR"/>
          <w:sz w:val="32"/>
          <w:szCs w:val="32"/>
        </w:rPr>
        <w:t>10</w:t>
      </w:r>
      <w:r w:rsidR="00F93CD8" w:rsidRPr="00F93CD8">
        <w:rPr>
          <w:rFonts w:ascii="Times New Roman CYR" w:hAnsi="Times New Roman CYR" w:cs="Times New Roman CYR"/>
          <w:sz w:val="32"/>
          <w:szCs w:val="32"/>
        </w:rPr>
        <w:t>02</w:t>
      </w:r>
      <w:r w:rsidRPr="00F93CD8">
        <w:rPr>
          <w:rFonts w:ascii="Times New Roman CYR" w:hAnsi="Times New Roman CYR" w:cs="Times New Roman CYR"/>
          <w:sz w:val="32"/>
          <w:szCs w:val="32"/>
        </w:rPr>
        <w:t xml:space="preserve"> справк</w:t>
      </w:r>
      <w:r w:rsidR="00F93CD8" w:rsidRPr="00F93CD8">
        <w:rPr>
          <w:rFonts w:ascii="Times New Roman CYR" w:hAnsi="Times New Roman CYR" w:cs="Times New Roman CYR"/>
          <w:sz w:val="32"/>
          <w:szCs w:val="32"/>
        </w:rPr>
        <w:t>и</w:t>
      </w:r>
      <w:r w:rsidRPr="00F93CD8">
        <w:rPr>
          <w:rFonts w:ascii="Times New Roman CYR" w:hAnsi="Times New Roman CYR" w:cs="Times New Roman CYR"/>
          <w:sz w:val="32"/>
          <w:szCs w:val="32"/>
        </w:rPr>
        <w:t>, из них 54</w:t>
      </w:r>
      <w:r w:rsidR="00F93CD8" w:rsidRPr="00F93CD8">
        <w:rPr>
          <w:rFonts w:ascii="Times New Roman CYR" w:hAnsi="Times New Roman CYR" w:cs="Times New Roman CYR"/>
          <w:sz w:val="32"/>
          <w:szCs w:val="32"/>
        </w:rPr>
        <w:t>7</w:t>
      </w:r>
      <w:r w:rsidRPr="00F93CD8">
        <w:rPr>
          <w:rFonts w:ascii="Times New Roman CYR" w:hAnsi="Times New Roman CYR" w:cs="Times New Roman CYR"/>
          <w:sz w:val="32"/>
          <w:szCs w:val="32"/>
        </w:rPr>
        <w:t xml:space="preserve"> по запросам гражданам и 4</w:t>
      </w:r>
      <w:r w:rsidR="00F93CD8" w:rsidRPr="00F93CD8">
        <w:rPr>
          <w:rFonts w:ascii="Times New Roman CYR" w:hAnsi="Times New Roman CYR" w:cs="Times New Roman CYR"/>
          <w:sz w:val="32"/>
          <w:szCs w:val="32"/>
        </w:rPr>
        <w:t>55</w:t>
      </w:r>
      <w:r w:rsidRPr="00F93CD8">
        <w:rPr>
          <w:rFonts w:ascii="Times New Roman CYR" w:hAnsi="Times New Roman CYR" w:cs="Times New Roman CYR"/>
          <w:sz w:val="32"/>
          <w:szCs w:val="32"/>
        </w:rPr>
        <w:t xml:space="preserve"> – по</w:t>
      </w:r>
      <w:r>
        <w:rPr>
          <w:rFonts w:ascii="Times New Roman CYR" w:hAnsi="Times New Roman CYR" w:cs="Times New Roman CYR"/>
          <w:sz w:val="32"/>
          <w:szCs w:val="32"/>
        </w:rPr>
        <w:t xml:space="preserve"> межведомственному взаимодействию. Гражданам выдавались справки </w:t>
      </w:r>
      <w:r w:rsidR="00F046EB">
        <w:rPr>
          <w:rFonts w:ascii="Times New Roman CYR" w:hAnsi="Times New Roman CYR" w:cs="Times New Roman CYR"/>
          <w:sz w:val="32"/>
          <w:szCs w:val="32"/>
        </w:rPr>
        <w:t xml:space="preserve">о личном подсобном хозяйстве, </w:t>
      </w:r>
      <w:r>
        <w:rPr>
          <w:rFonts w:ascii="Times New Roman CYR" w:hAnsi="Times New Roman CYR" w:cs="Times New Roman CYR"/>
          <w:sz w:val="32"/>
          <w:szCs w:val="32"/>
        </w:rPr>
        <w:t>об адресации объектов, предоставлялись выписки из похозяйственных книг, необходимые для последующего оформления кредитных обязательств, субсидий, для оформления домовладений, наследства. Выдача справок и ответов на обращения граждан осуществляется в соответствии с утвержденным регламентом, Федеральным законом "О порядке рассмотрения обращений граждан Российской Ф</w:t>
      </w:r>
      <w:r w:rsidR="00F046EB">
        <w:rPr>
          <w:rFonts w:ascii="Times New Roman CYR" w:hAnsi="Times New Roman CYR" w:cs="Times New Roman CYR"/>
          <w:sz w:val="32"/>
          <w:szCs w:val="32"/>
        </w:rPr>
        <w:t>едерации" от 02.05.2006 N 59-ФЗ</w:t>
      </w:r>
      <w:r>
        <w:rPr>
          <w:rFonts w:ascii="Times New Roman CYR" w:hAnsi="Times New Roman CYR" w:cs="Times New Roman CYR"/>
          <w:sz w:val="32"/>
          <w:szCs w:val="32"/>
        </w:rPr>
        <w:t>.</w:t>
      </w:r>
      <w:r>
        <w:rPr>
          <w:rFonts w:ascii="Times New Roman CYR" w:hAnsi="Times New Roman CYR" w:cs="Times New Roman CYR"/>
          <w:sz w:val="32"/>
          <w:szCs w:val="32"/>
        </w:rPr>
        <w:br/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Благоустройство в Новошаткинском сельсовете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Организация благоустройства территории Новошаткинского сельсовета является одним из основных полномочий Администрации Новошаткинского сельсовета. 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В течение 202</w:t>
      </w:r>
      <w:r w:rsidR="00F046EB">
        <w:rPr>
          <w:rFonts w:ascii="Times New Roman CYR" w:hAnsi="Times New Roman CYR" w:cs="Times New Roman CYR"/>
          <w:sz w:val="32"/>
          <w:szCs w:val="32"/>
        </w:rPr>
        <w:t>3</w:t>
      </w:r>
      <w:r>
        <w:rPr>
          <w:rFonts w:ascii="Times New Roman CYR" w:hAnsi="Times New Roman CYR" w:cs="Times New Roman CYR"/>
          <w:sz w:val="32"/>
          <w:szCs w:val="32"/>
        </w:rPr>
        <w:t xml:space="preserve"> года проводились следующие работы:</w:t>
      </w:r>
      <w:r>
        <w:rPr>
          <w:rFonts w:ascii="Times New Roman CYR" w:hAnsi="Times New Roman CYR" w:cs="Times New Roman CYR"/>
          <w:sz w:val="32"/>
          <w:szCs w:val="32"/>
        </w:rPr>
        <w:br/>
        <w:t>— обкос придорожных полос;</w:t>
      </w:r>
      <w:r>
        <w:rPr>
          <w:rFonts w:ascii="Times New Roman CYR" w:hAnsi="Times New Roman CYR" w:cs="Times New Roman CYR"/>
          <w:sz w:val="32"/>
          <w:szCs w:val="32"/>
        </w:rPr>
        <w:br/>
        <w:t>— приведение в порядок памятников погибшим воинам;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— проведены рейды по выявлению несанкционированных мест размещения отходов.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Также в течение года проводились субботники. В проводимых субботниках принимали участие работники Администрации, медицины, культуры, школ, социальные работники и жители.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С </w:t>
      </w:r>
      <w:r w:rsidR="001F3411">
        <w:rPr>
          <w:rFonts w:ascii="Times New Roman CYR" w:hAnsi="Times New Roman CYR" w:cs="Times New Roman CYR"/>
          <w:sz w:val="32"/>
          <w:szCs w:val="32"/>
        </w:rPr>
        <w:t>18</w:t>
      </w:r>
      <w:r>
        <w:rPr>
          <w:rFonts w:ascii="Times New Roman CYR" w:hAnsi="Times New Roman CYR" w:cs="Times New Roman CYR"/>
          <w:sz w:val="32"/>
          <w:szCs w:val="32"/>
        </w:rPr>
        <w:t xml:space="preserve"> марта по 2</w:t>
      </w:r>
      <w:r w:rsidR="004F3F59">
        <w:rPr>
          <w:rFonts w:ascii="Times New Roman CYR" w:hAnsi="Times New Roman CYR" w:cs="Times New Roman CYR"/>
          <w:sz w:val="32"/>
          <w:szCs w:val="32"/>
        </w:rPr>
        <w:t>0</w:t>
      </w:r>
      <w:r>
        <w:rPr>
          <w:rFonts w:ascii="Times New Roman CYR" w:hAnsi="Times New Roman CYR" w:cs="Times New Roman CYR"/>
          <w:sz w:val="32"/>
          <w:szCs w:val="32"/>
        </w:rPr>
        <w:t xml:space="preserve"> апреля в текущем году на территории муниципального образования объявлен месячник по благоустройству и санитарной очистке населенных пунктов, в связи с чем призываю </w:t>
      </w:r>
      <w:r>
        <w:rPr>
          <w:rFonts w:ascii="Times New Roman CYR" w:hAnsi="Times New Roman CYR" w:cs="Times New Roman CYR"/>
          <w:sz w:val="32"/>
          <w:szCs w:val="32"/>
        </w:rPr>
        <w:lastRenderedPageBreak/>
        <w:t xml:space="preserve">население, руководителей организаций принять участие в </w:t>
      </w:r>
      <w:r w:rsidR="004F3F59">
        <w:rPr>
          <w:rFonts w:ascii="Times New Roman CYR" w:hAnsi="Times New Roman CYR" w:cs="Times New Roman CYR"/>
          <w:sz w:val="32"/>
          <w:szCs w:val="32"/>
        </w:rPr>
        <w:t xml:space="preserve">субботнике, который состоится </w:t>
      </w:r>
      <w:r w:rsidR="004F3F59" w:rsidRPr="004F3F59">
        <w:rPr>
          <w:rFonts w:ascii="Times New Roman CYR" w:hAnsi="Times New Roman CYR" w:cs="Times New Roman CYR"/>
          <w:b/>
          <w:sz w:val="32"/>
          <w:szCs w:val="32"/>
        </w:rPr>
        <w:t>20</w:t>
      </w:r>
      <w:r w:rsidRPr="004F3F59">
        <w:rPr>
          <w:rFonts w:ascii="Times New Roman CYR" w:hAnsi="Times New Roman CYR" w:cs="Times New Roman CYR"/>
          <w:b/>
          <w:sz w:val="32"/>
          <w:szCs w:val="32"/>
        </w:rPr>
        <w:t xml:space="preserve"> апреля 2023 года</w:t>
      </w:r>
      <w:r>
        <w:rPr>
          <w:rFonts w:ascii="Times New Roman CYR" w:hAnsi="Times New Roman CYR" w:cs="Times New Roman CYR"/>
          <w:sz w:val="32"/>
          <w:szCs w:val="32"/>
        </w:rPr>
        <w:t xml:space="preserve">. 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Противопожарная безопасность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Для обеспече</w:t>
      </w:r>
      <w:r w:rsidR="001F3411">
        <w:rPr>
          <w:rFonts w:ascii="Times New Roman CYR" w:hAnsi="Times New Roman CYR" w:cs="Times New Roman CYR"/>
          <w:sz w:val="32"/>
          <w:szCs w:val="32"/>
        </w:rPr>
        <w:t>ния пожарной безопасности в 2023</w:t>
      </w:r>
      <w:r>
        <w:rPr>
          <w:rFonts w:ascii="Times New Roman CYR" w:hAnsi="Times New Roman CYR" w:cs="Times New Roman CYR"/>
          <w:sz w:val="32"/>
          <w:szCs w:val="32"/>
        </w:rPr>
        <w:t xml:space="preserve"> году на территории муниципального образования проводились следующие мероприятия: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- подворный обход с вручением памяток о соблюдении пожарной безопасности, разъяснительные работы с населением о необходимости выкашивания сорной растительности</w:t>
      </w:r>
      <w:r w:rsidR="001F3411">
        <w:rPr>
          <w:rFonts w:ascii="Times New Roman CYR" w:hAnsi="Times New Roman CYR" w:cs="Times New Roman CYR"/>
          <w:sz w:val="32"/>
          <w:szCs w:val="32"/>
        </w:rPr>
        <w:t xml:space="preserve"> (работа проводится сотрудниками администрации, пожарными совместно с работниками культуры и соц.работниками)</w:t>
      </w:r>
      <w:r>
        <w:rPr>
          <w:rFonts w:ascii="Times New Roman CYR" w:hAnsi="Times New Roman CYR" w:cs="Times New Roman CYR"/>
          <w:sz w:val="32"/>
          <w:szCs w:val="32"/>
        </w:rPr>
        <w:t>;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- опашка границ населенных пунктов;</w:t>
      </w:r>
      <w:r>
        <w:rPr>
          <w:rFonts w:ascii="Times New Roman CYR" w:hAnsi="Times New Roman CYR" w:cs="Times New Roman CYR"/>
          <w:sz w:val="32"/>
          <w:szCs w:val="32"/>
        </w:rPr>
        <w:br/>
        <w:t>- запрещение выжигания сухой растительности, мусора, особенно во время противопожарного режима</w:t>
      </w:r>
      <w:r w:rsidR="001F3411">
        <w:rPr>
          <w:rFonts w:ascii="Times New Roman CYR" w:hAnsi="Times New Roman CYR" w:cs="Times New Roman CYR"/>
          <w:sz w:val="32"/>
          <w:szCs w:val="32"/>
        </w:rPr>
        <w:t>.</w:t>
      </w:r>
    </w:p>
    <w:p w:rsidR="001F3411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На территории Новошаткинского сельсовета осуществляет свою деятельность МКУ «Служба спасения». Состав работников состоит из  </w:t>
      </w:r>
      <w:r w:rsidR="00D0062E" w:rsidRPr="00D0062E">
        <w:rPr>
          <w:rFonts w:ascii="Times New Roman CYR" w:hAnsi="Times New Roman CYR" w:cs="Times New Roman CYR"/>
          <w:sz w:val="32"/>
          <w:szCs w:val="32"/>
        </w:rPr>
        <w:t>се</w:t>
      </w:r>
      <w:r w:rsidRPr="00D0062E">
        <w:rPr>
          <w:rFonts w:ascii="Times New Roman CYR" w:hAnsi="Times New Roman CYR" w:cs="Times New Roman CYR"/>
          <w:sz w:val="32"/>
          <w:szCs w:val="32"/>
        </w:rPr>
        <w:t>ми</w:t>
      </w:r>
      <w:r>
        <w:rPr>
          <w:rFonts w:ascii="Times New Roman CYR" w:hAnsi="Times New Roman CYR" w:cs="Times New Roman CYR"/>
          <w:sz w:val="32"/>
          <w:szCs w:val="32"/>
        </w:rPr>
        <w:t xml:space="preserve"> человек. 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 юридическими лицами и Администрацией  заключена устная договоренность на предоставление техники в случае возникновения пожаров.</w:t>
      </w:r>
      <w:r>
        <w:rPr>
          <w:rFonts w:ascii="Times New Roman CYR" w:hAnsi="Times New Roman CYR" w:cs="Times New Roman CYR"/>
          <w:sz w:val="32"/>
          <w:szCs w:val="32"/>
        </w:rPr>
        <w:br/>
        <w:t>На территории поселения 2 пожарных гидранта, заправка водой осуществляется из водонапорных башен.</w:t>
      </w:r>
      <w:r>
        <w:rPr>
          <w:rFonts w:ascii="Times New Roman CYR" w:hAnsi="Times New Roman CYR" w:cs="Times New Roman CYR"/>
          <w:sz w:val="32"/>
          <w:szCs w:val="32"/>
        </w:rPr>
        <w:br/>
        <w:t>Анализируя причины возгораний за 202</w:t>
      </w:r>
      <w:r w:rsidR="001F3411">
        <w:rPr>
          <w:rFonts w:ascii="Times New Roman CYR" w:hAnsi="Times New Roman CYR" w:cs="Times New Roman CYR"/>
          <w:sz w:val="32"/>
          <w:szCs w:val="32"/>
        </w:rPr>
        <w:t>3</w:t>
      </w:r>
      <w:r>
        <w:rPr>
          <w:rFonts w:ascii="Times New Roman CYR" w:hAnsi="Times New Roman CYR" w:cs="Times New Roman CYR"/>
          <w:sz w:val="32"/>
          <w:szCs w:val="32"/>
        </w:rPr>
        <w:t xml:space="preserve"> год, видно, что </w:t>
      </w:r>
      <w:r w:rsidR="00662329">
        <w:rPr>
          <w:rFonts w:ascii="Times New Roman CYR" w:hAnsi="Times New Roman CYR" w:cs="Times New Roman CYR"/>
          <w:sz w:val="32"/>
          <w:szCs w:val="32"/>
        </w:rPr>
        <w:t>некоторые из них</w:t>
      </w:r>
      <w:r>
        <w:rPr>
          <w:rFonts w:ascii="Times New Roman CYR" w:hAnsi="Times New Roman CYR" w:cs="Times New Roman CYR"/>
          <w:sz w:val="32"/>
          <w:szCs w:val="32"/>
        </w:rPr>
        <w:t xml:space="preserve"> носили </w:t>
      </w:r>
      <w:r w:rsidRPr="00D82490">
        <w:rPr>
          <w:rFonts w:ascii="Times New Roman CYR" w:hAnsi="Times New Roman CYR" w:cs="Times New Roman CYR"/>
          <w:sz w:val="32"/>
          <w:szCs w:val="32"/>
        </w:rPr>
        <w:t>техногенный характер</w:t>
      </w:r>
      <w:r>
        <w:rPr>
          <w:rFonts w:ascii="Times New Roman CYR" w:hAnsi="Times New Roman CYR" w:cs="Times New Roman CYR"/>
          <w:sz w:val="32"/>
          <w:szCs w:val="32"/>
        </w:rPr>
        <w:t>. Но и сами граждане также становятся виновниками возгораний, сжигая мусор, несвоевременно ликвидируя сухую растительность на своем подворье</w:t>
      </w:r>
      <w:r w:rsidR="001F3411">
        <w:rPr>
          <w:rFonts w:ascii="Times New Roman CYR" w:hAnsi="Times New Roman CYR" w:cs="Times New Roman CYR"/>
          <w:sz w:val="32"/>
          <w:szCs w:val="32"/>
        </w:rPr>
        <w:t>. Одна из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1F3411">
        <w:rPr>
          <w:rFonts w:ascii="Times New Roman CYR" w:hAnsi="Times New Roman CYR" w:cs="Times New Roman CYR"/>
          <w:sz w:val="32"/>
          <w:szCs w:val="32"/>
        </w:rPr>
        <w:t>причин пожаров: аварийный режим работы электрических сетей, электрооборудования, короткое замыкание</w:t>
      </w:r>
      <w:r>
        <w:rPr>
          <w:rFonts w:ascii="Times New Roman CYR" w:hAnsi="Times New Roman CYR" w:cs="Times New Roman CYR"/>
          <w:sz w:val="32"/>
          <w:szCs w:val="32"/>
        </w:rPr>
        <w:t>.</w:t>
      </w:r>
    </w:p>
    <w:p w:rsidR="00F93CD8" w:rsidRDefault="00F93CD8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634006" w:rsidRPr="002572F8" w:rsidRDefault="00634006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572F8">
        <w:rPr>
          <w:rFonts w:ascii="Times New Roman" w:hAnsi="Times New Roman" w:cs="Times New Roman"/>
          <w:b/>
          <w:bCs/>
          <w:sz w:val="32"/>
          <w:szCs w:val="32"/>
        </w:rPr>
        <w:t>Имущественные и земельные отношения</w:t>
      </w:r>
    </w:p>
    <w:p w:rsidR="00D0062E" w:rsidRPr="002572F8" w:rsidRDefault="00634006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72F8">
        <w:rPr>
          <w:rFonts w:ascii="Times New Roman" w:hAnsi="Times New Roman" w:cs="Times New Roman"/>
          <w:sz w:val="32"/>
          <w:szCs w:val="32"/>
        </w:rPr>
        <w:t xml:space="preserve">Общая площадь территории Новошаткинского сельсовета  составляет 31721 га. Производством сельскохозяйственной продукции заняты 2 индивидуальных предпринимателя, </w:t>
      </w:r>
    </w:p>
    <w:p w:rsidR="00634006" w:rsidRPr="002572F8" w:rsidRDefault="00634006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572F8">
        <w:rPr>
          <w:rFonts w:ascii="Times New Roman" w:hAnsi="Times New Roman" w:cs="Times New Roman"/>
          <w:sz w:val="32"/>
          <w:szCs w:val="32"/>
        </w:rPr>
        <w:t>2 юридических лица. В 202</w:t>
      </w:r>
      <w:r w:rsidR="001F3411" w:rsidRPr="002572F8">
        <w:rPr>
          <w:rFonts w:ascii="Times New Roman" w:hAnsi="Times New Roman" w:cs="Times New Roman"/>
          <w:sz w:val="32"/>
          <w:szCs w:val="32"/>
        </w:rPr>
        <w:t>3</w:t>
      </w:r>
      <w:r w:rsidRPr="002572F8">
        <w:rPr>
          <w:rFonts w:ascii="Times New Roman" w:hAnsi="Times New Roman" w:cs="Times New Roman"/>
          <w:sz w:val="32"/>
          <w:szCs w:val="32"/>
        </w:rPr>
        <w:t xml:space="preserve"> году </w:t>
      </w:r>
      <w:r w:rsidR="00605625" w:rsidRPr="002572F8">
        <w:rPr>
          <w:rFonts w:ascii="Times New Roman" w:hAnsi="Times New Roman" w:cs="Times New Roman"/>
          <w:sz w:val="32"/>
          <w:szCs w:val="32"/>
        </w:rPr>
        <w:t>продан</w:t>
      </w:r>
      <w:r w:rsidRPr="002572F8">
        <w:rPr>
          <w:rFonts w:ascii="Times New Roman" w:hAnsi="Times New Roman" w:cs="Times New Roman"/>
          <w:sz w:val="32"/>
          <w:szCs w:val="32"/>
        </w:rPr>
        <w:t xml:space="preserve"> земельн</w:t>
      </w:r>
      <w:r w:rsidR="00605625" w:rsidRPr="002572F8">
        <w:rPr>
          <w:rFonts w:ascii="Times New Roman" w:hAnsi="Times New Roman" w:cs="Times New Roman"/>
          <w:sz w:val="32"/>
          <w:szCs w:val="32"/>
        </w:rPr>
        <w:t>ый</w:t>
      </w:r>
      <w:r w:rsidRPr="002572F8">
        <w:rPr>
          <w:rFonts w:ascii="Times New Roman" w:hAnsi="Times New Roman" w:cs="Times New Roman"/>
          <w:sz w:val="32"/>
          <w:szCs w:val="32"/>
        </w:rPr>
        <w:t xml:space="preserve"> участ</w:t>
      </w:r>
      <w:r w:rsidR="00605625" w:rsidRPr="002572F8">
        <w:rPr>
          <w:rFonts w:ascii="Times New Roman" w:hAnsi="Times New Roman" w:cs="Times New Roman"/>
          <w:sz w:val="32"/>
          <w:szCs w:val="32"/>
        </w:rPr>
        <w:t>о</w:t>
      </w:r>
      <w:r w:rsidRPr="002572F8">
        <w:rPr>
          <w:rFonts w:ascii="Times New Roman" w:hAnsi="Times New Roman" w:cs="Times New Roman"/>
          <w:sz w:val="32"/>
          <w:szCs w:val="32"/>
        </w:rPr>
        <w:t xml:space="preserve">к сельскохозяйственного назначения, площадью </w:t>
      </w:r>
      <w:r w:rsidR="00605625" w:rsidRPr="002572F8">
        <w:rPr>
          <w:rFonts w:ascii="Times New Roman" w:hAnsi="Times New Roman" w:cs="Times New Roman"/>
          <w:sz w:val="32"/>
          <w:szCs w:val="32"/>
        </w:rPr>
        <w:t>45</w:t>
      </w:r>
      <w:r w:rsidRPr="002572F8">
        <w:rPr>
          <w:rFonts w:ascii="Times New Roman" w:hAnsi="Times New Roman" w:cs="Times New Roman"/>
          <w:sz w:val="32"/>
          <w:szCs w:val="32"/>
        </w:rPr>
        <w:t xml:space="preserve"> га</w:t>
      </w:r>
      <w:r w:rsidR="00D0062E" w:rsidRPr="002572F8">
        <w:rPr>
          <w:rFonts w:ascii="Times New Roman" w:hAnsi="Times New Roman" w:cs="Times New Roman"/>
          <w:sz w:val="32"/>
          <w:szCs w:val="32"/>
        </w:rPr>
        <w:t>,</w:t>
      </w:r>
      <w:r w:rsidR="00605625" w:rsidRPr="002572F8">
        <w:rPr>
          <w:rFonts w:ascii="Times New Roman" w:hAnsi="Times New Roman" w:cs="Times New Roman"/>
          <w:sz w:val="32"/>
          <w:szCs w:val="32"/>
        </w:rPr>
        <w:t xml:space="preserve"> ООО «Колосок»</w:t>
      </w:r>
      <w:r w:rsidRPr="002572F8">
        <w:rPr>
          <w:rFonts w:ascii="Times New Roman" w:hAnsi="Times New Roman" w:cs="Times New Roman"/>
          <w:sz w:val="32"/>
          <w:szCs w:val="32"/>
        </w:rPr>
        <w:t xml:space="preserve">. </w:t>
      </w:r>
      <w:r w:rsidRPr="002572F8">
        <w:rPr>
          <w:rFonts w:ascii="Times New Roman" w:hAnsi="Times New Roman" w:cs="Times New Roman"/>
          <w:sz w:val="32"/>
          <w:szCs w:val="32"/>
        </w:rPr>
        <w:lastRenderedPageBreak/>
        <w:t>Земельные участки сельскохозяйственного назначения обрабатываются эффективно, за что выражаю благодарность нашим земледельцам. Распоряжение объектами муниципальной собственности Новошаткинского сельсовета  осуществляет Администрация Новошаткинского сельсовета  в соответствии с порядком владения, пользования и распоряжения муниципальным имуществом, принятым решением Комитета местного самоуправления Новошаткинского сельсовета.</w:t>
      </w:r>
      <w:r w:rsidRPr="002572F8">
        <w:rPr>
          <w:rFonts w:ascii="Times New Roman" w:hAnsi="Times New Roman" w:cs="Times New Roman"/>
          <w:sz w:val="32"/>
          <w:szCs w:val="32"/>
        </w:rPr>
        <w:br/>
        <w:t xml:space="preserve">В реестре муниципальной собственности Новошаткинского имущества числятся </w:t>
      </w:r>
      <w:r w:rsidR="007C441E" w:rsidRPr="002572F8">
        <w:rPr>
          <w:rFonts w:ascii="Times New Roman" w:hAnsi="Times New Roman" w:cs="Times New Roman"/>
          <w:sz w:val="32"/>
          <w:szCs w:val="32"/>
        </w:rPr>
        <w:t>90</w:t>
      </w:r>
      <w:r w:rsidRPr="002572F8">
        <w:rPr>
          <w:rFonts w:ascii="Times New Roman" w:hAnsi="Times New Roman" w:cs="Times New Roman"/>
          <w:sz w:val="32"/>
          <w:szCs w:val="32"/>
        </w:rPr>
        <w:t xml:space="preserve"> объектов недвижимого имущества, из них - </w:t>
      </w:r>
      <w:r w:rsidR="007C441E" w:rsidRPr="002572F8">
        <w:rPr>
          <w:rFonts w:ascii="Times New Roman" w:hAnsi="Times New Roman" w:cs="Times New Roman"/>
          <w:sz w:val="32"/>
          <w:szCs w:val="32"/>
        </w:rPr>
        <w:t>43</w:t>
      </w:r>
      <w:r w:rsidRPr="002572F8">
        <w:rPr>
          <w:rFonts w:ascii="Times New Roman" w:hAnsi="Times New Roman" w:cs="Times New Roman"/>
          <w:sz w:val="32"/>
          <w:szCs w:val="32"/>
        </w:rPr>
        <w:t xml:space="preserve"> земельных участк</w:t>
      </w:r>
      <w:r w:rsidR="007C441E" w:rsidRPr="002572F8">
        <w:rPr>
          <w:rFonts w:ascii="Times New Roman" w:hAnsi="Times New Roman" w:cs="Times New Roman"/>
          <w:sz w:val="32"/>
          <w:szCs w:val="32"/>
        </w:rPr>
        <w:t>а</w:t>
      </w:r>
      <w:r w:rsidRPr="002572F8">
        <w:rPr>
          <w:rFonts w:ascii="Times New Roman" w:hAnsi="Times New Roman" w:cs="Times New Roman"/>
          <w:sz w:val="32"/>
          <w:szCs w:val="32"/>
        </w:rPr>
        <w:t xml:space="preserve">, </w:t>
      </w:r>
      <w:r w:rsidR="00F93CD8" w:rsidRPr="002572F8">
        <w:rPr>
          <w:rFonts w:ascii="Times New Roman" w:hAnsi="Times New Roman" w:cs="Times New Roman"/>
          <w:sz w:val="32"/>
          <w:szCs w:val="32"/>
        </w:rPr>
        <w:t xml:space="preserve">47 зданий, помещений, сооружений, </w:t>
      </w:r>
      <w:r w:rsidR="007C441E" w:rsidRPr="002572F8">
        <w:rPr>
          <w:rFonts w:ascii="Times New Roman" w:hAnsi="Times New Roman" w:cs="Times New Roman"/>
          <w:sz w:val="32"/>
          <w:szCs w:val="32"/>
        </w:rPr>
        <w:t>1</w:t>
      </w:r>
      <w:r w:rsidRPr="002572F8">
        <w:rPr>
          <w:rFonts w:ascii="Times New Roman" w:hAnsi="Times New Roman" w:cs="Times New Roman"/>
          <w:sz w:val="32"/>
          <w:szCs w:val="32"/>
        </w:rPr>
        <w:t xml:space="preserve"> единиц</w:t>
      </w:r>
      <w:r w:rsidR="007C441E" w:rsidRPr="002572F8">
        <w:rPr>
          <w:rFonts w:ascii="Times New Roman" w:hAnsi="Times New Roman" w:cs="Times New Roman"/>
          <w:sz w:val="32"/>
          <w:szCs w:val="32"/>
        </w:rPr>
        <w:t>а</w:t>
      </w:r>
      <w:r w:rsidRPr="002572F8">
        <w:rPr>
          <w:rFonts w:ascii="Times New Roman" w:hAnsi="Times New Roman" w:cs="Times New Roman"/>
          <w:sz w:val="32"/>
          <w:szCs w:val="32"/>
        </w:rPr>
        <w:t xml:space="preserve"> движимого имущества.</w:t>
      </w:r>
      <w:r w:rsidRPr="002572F8">
        <w:rPr>
          <w:rFonts w:ascii="Times New Roman" w:hAnsi="Times New Roman" w:cs="Times New Roman"/>
          <w:sz w:val="32"/>
          <w:szCs w:val="32"/>
        </w:rPr>
        <w:br/>
        <w:t>Согласно прогнозному плану, утвержденному решением Комитета местного самоуправления Новошаткинского сельсовета  от 23.12.202</w:t>
      </w:r>
      <w:r w:rsidR="007C441E" w:rsidRPr="002572F8">
        <w:rPr>
          <w:rFonts w:ascii="Times New Roman" w:hAnsi="Times New Roman" w:cs="Times New Roman"/>
          <w:sz w:val="32"/>
          <w:szCs w:val="32"/>
        </w:rPr>
        <w:t>3</w:t>
      </w:r>
      <w:r w:rsidRPr="002572F8">
        <w:rPr>
          <w:rFonts w:ascii="Times New Roman" w:hAnsi="Times New Roman" w:cs="Times New Roman"/>
          <w:sz w:val="32"/>
          <w:szCs w:val="32"/>
        </w:rPr>
        <w:t xml:space="preserve"> № 297-66/3 «Об утверждении прогнозного  плана приватизации муниципального имущества Новошаткинского сельсовета Камешкирского района Пензенской области на 202</w:t>
      </w:r>
      <w:r w:rsidR="007C441E" w:rsidRPr="002572F8">
        <w:rPr>
          <w:rFonts w:ascii="Times New Roman" w:hAnsi="Times New Roman" w:cs="Times New Roman"/>
          <w:sz w:val="32"/>
          <w:szCs w:val="32"/>
        </w:rPr>
        <w:t>4</w:t>
      </w:r>
      <w:r w:rsidRPr="002572F8">
        <w:rPr>
          <w:rFonts w:ascii="Times New Roman" w:hAnsi="Times New Roman" w:cs="Times New Roman"/>
          <w:sz w:val="32"/>
          <w:szCs w:val="32"/>
        </w:rPr>
        <w:t xml:space="preserve"> год», предстоит провести аукционы на продажу </w:t>
      </w:r>
      <w:r w:rsidR="00605625" w:rsidRPr="002572F8">
        <w:rPr>
          <w:rFonts w:ascii="Times New Roman" w:hAnsi="Times New Roman" w:cs="Times New Roman"/>
          <w:b/>
          <w:sz w:val="32"/>
          <w:szCs w:val="32"/>
        </w:rPr>
        <w:t>пяти</w:t>
      </w:r>
      <w:r w:rsidRPr="002572F8">
        <w:rPr>
          <w:rFonts w:ascii="Times New Roman" w:hAnsi="Times New Roman" w:cs="Times New Roman"/>
          <w:sz w:val="32"/>
          <w:szCs w:val="32"/>
        </w:rPr>
        <w:t xml:space="preserve"> объектов недвижимости.</w:t>
      </w:r>
    </w:p>
    <w:p w:rsidR="00634006" w:rsidRDefault="00634006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  <w:sz w:val="32"/>
          <w:szCs w:val="32"/>
        </w:rPr>
      </w:pPr>
    </w:p>
    <w:p w:rsidR="00634006" w:rsidRDefault="00634006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Система здравоохранения</w:t>
      </w:r>
    </w:p>
    <w:p w:rsidR="00634006" w:rsidRDefault="00634006" w:rsidP="00F046EB">
      <w:pPr>
        <w:autoSpaceDE w:val="0"/>
        <w:autoSpaceDN w:val="0"/>
        <w:adjustRightInd w:val="0"/>
        <w:spacing w:before="100"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Система здравоохранения представлена фельдшерскими пунктами в с.Новое Шаткино, с.Старый Чирчим, с.Камышенка</w:t>
      </w:r>
    </w:p>
    <w:p w:rsidR="00634006" w:rsidRDefault="00634006" w:rsidP="00F046EB">
      <w:pPr>
        <w:autoSpaceDE w:val="0"/>
        <w:autoSpaceDN w:val="0"/>
        <w:adjustRightInd w:val="0"/>
        <w:spacing w:before="100"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Всего работников ФАПов -</w:t>
      </w:r>
      <w:r w:rsidR="007C441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4 чел.</w:t>
      </w:r>
    </w:p>
    <w:p w:rsidR="00634006" w:rsidRDefault="00634006" w:rsidP="00F046EB">
      <w:pPr>
        <w:autoSpaceDE w:val="0"/>
        <w:autoSpaceDN w:val="0"/>
        <w:adjustRightInd w:val="0"/>
        <w:spacing w:before="100"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Обращений и профилактических осмотров за 202</w:t>
      </w:r>
      <w:r w:rsidR="007C441E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год  на приеме – 127</w:t>
      </w:r>
      <w:r w:rsidR="00F93CD8">
        <w:rPr>
          <w:rFonts w:ascii="Times New Roman CYR" w:hAnsi="Times New Roman CYR" w:cs="Times New Roman CYR"/>
          <w:sz w:val="28"/>
          <w:szCs w:val="28"/>
        </w:rPr>
        <w:t>01</w:t>
      </w:r>
      <w:r>
        <w:rPr>
          <w:rFonts w:ascii="Times New Roman CYR" w:hAnsi="Times New Roman CYR" w:cs="Times New Roman CYR"/>
          <w:sz w:val="28"/>
          <w:szCs w:val="28"/>
        </w:rPr>
        <w:t>, на дому -33</w:t>
      </w:r>
      <w:r w:rsidR="00F93CD8">
        <w:rPr>
          <w:rFonts w:ascii="Times New Roman CYR" w:hAnsi="Times New Roman CYR" w:cs="Times New Roman CYR"/>
          <w:sz w:val="28"/>
          <w:szCs w:val="28"/>
        </w:rPr>
        <w:t>34</w:t>
      </w:r>
      <w:r>
        <w:rPr>
          <w:rFonts w:ascii="Times New Roman CYR" w:hAnsi="Times New Roman CYR" w:cs="Times New Roman CYR"/>
          <w:sz w:val="28"/>
          <w:szCs w:val="28"/>
        </w:rPr>
        <w:t xml:space="preserve"> человек.</w:t>
      </w:r>
    </w:p>
    <w:p w:rsidR="00634006" w:rsidRDefault="00634006" w:rsidP="00F046EB">
      <w:pPr>
        <w:autoSpaceDE w:val="0"/>
        <w:autoSpaceDN w:val="0"/>
        <w:adjustRightInd w:val="0"/>
        <w:spacing w:before="100"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Подлежало диспансеризации </w:t>
      </w:r>
      <w:r w:rsidR="00F93CD8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93CD8">
        <w:rPr>
          <w:rFonts w:ascii="Times New Roman CYR" w:hAnsi="Times New Roman CYR" w:cs="Times New Roman CYR"/>
          <w:sz w:val="28"/>
          <w:szCs w:val="28"/>
        </w:rPr>
        <w:t>526 чел., прошли - 542 чел.</w:t>
      </w:r>
    </w:p>
    <w:p w:rsidR="00634006" w:rsidRDefault="00634006" w:rsidP="00F046EB">
      <w:pPr>
        <w:autoSpaceDE w:val="0"/>
        <w:autoSpaceDN w:val="0"/>
        <w:adjustRightInd w:val="0"/>
        <w:spacing w:before="100"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 гриппу привито - </w:t>
      </w:r>
      <w:r w:rsidR="00F93CD8">
        <w:rPr>
          <w:rFonts w:ascii="Times New Roman CYR" w:hAnsi="Times New Roman CYR" w:cs="Times New Roman CYR"/>
          <w:sz w:val="28"/>
          <w:szCs w:val="28"/>
        </w:rPr>
        <w:t>599</w:t>
      </w:r>
      <w:r>
        <w:rPr>
          <w:rFonts w:ascii="Times New Roman CYR" w:hAnsi="Times New Roman CYR" w:cs="Times New Roman CYR"/>
          <w:sz w:val="28"/>
          <w:szCs w:val="28"/>
        </w:rPr>
        <w:t xml:space="preserve"> чел., в том числе дети - </w:t>
      </w:r>
      <w:r w:rsidR="00F93CD8">
        <w:rPr>
          <w:rFonts w:ascii="Times New Roman CYR" w:hAnsi="Times New Roman CYR" w:cs="Times New Roman CYR"/>
          <w:sz w:val="28"/>
          <w:szCs w:val="28"/>
        </w:rPr>
        <w:t>73</w:t>
      </w:r>
      <w:r>
        <w:rPr>
          <w:rFonts w:ascii="Times New Roman CYR" w:hAnsi="Times New Roman CYR" w:cs="Times New Roman CYR"/>
          <w:sz w:val="28"/>
          <w:szCs w:val="28"/>
        </w:rPr>
        <w:t xml:space="preserve"> чел.</w:t>
      </w:r>
    </w:p>
    <w:p w:rsidR="00F93CD8" w:rsidRDefault="00F93CD8" w:rsidP="00F046EB">
      <w:pPr>
        <w:autoSpaceDE w:val="0"/>
        <w:autoSpaceDN w:val="0"/>
        <w:adjustRightInd w:val="0"/>
        <w:spacing w:before="10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634006" w:rsidRDefault="00634006" w:rsidP="00F046EB">
      <w:pPr>
        <w:autoSpaceDE w:val="0"/>
        <w:autoSpaceDN w:val="0"/>
        <w:adjustRightInd w:val="0"/>
        <w:spacing w:before="100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Образование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В текущем учебном году в МБОУ ООШ с. Новое Шаткино обучается </w:t>
      </w:r>
      <w:r w:rsidR="00CE0AB3" w:rsidRPr="00D0062E">
        <w:rPr>
          <w:rFonts w:ascii="Times New Roman CYR" w:hAnsi="Times New Roman CYR" w:cs="Times New Roman CYR"/>
          <w:sz w:val="32"/>
          <w:szCs w:val="32"/>
        </w:rPr>
        <w:t>55</w:t>
      </w:r>
      <w:r w:rsidRPr="00D0062E">
        <w:rPr>
          <w:rFonts w:ascii="Times New Roman CYR" w:hAnsi="Times New Roman CYR" w:cs="Times New Roman CYR"/>
          <w:sz w:val="32"/>
          <w:szCs w:val="32"/>
        </w:rPr>
        <w:t xml:space="preserve"> учащихся, МБОУ СОШ с.Старый Чирчим </w:t>
      </w:r>
      <w:r w:rsidR="007C441E" w:rsidRPr="00D0062E">
        <w:rPr>
          <w:rFonts w:ascii="Times New Roman CYR" w:hAnsi="Times New Roman CYR" w:cs="Times New Roman CYR"/>
          <w:sz w:val="32"/>
          <w:szCs w:val="32"/>
        </w:rPr>
        <w:t>2</w:t>
      </w:r>
      <w:r w:rsidR="00CE0AB3" w:rsidRPr="00D0062E">
        <w:rPr>
          <w:rFonts w:ascii="Times New Roman CYR" w:hAnsi="Times New Roman CYR" w:cs="Times New Roman CYR"/>
          <w:sz w:val="32"/>
          <w:szCs w:val="32"/>
        </w:rPr>
        <w:t>4</w:t>
      </w:r>
      <w:r w:rsidRPr="00D0062E">
        <w:rPr>
          <w:rFonts w:ascii="Times New Roman CYR" w:hAnsi="Times New Roman CYR" w:cs="Times New Roman CYR"/>
          <w:sz w:val="32"/>
          <w:szCs w:val="32"/>
        </w:rPr>
        <w:t xml:space="preserve"> учащихся</w:t>
      </w:r>
      <w:r>
        <w:rPr>
          <w:rFonts w:ascii="Times New Roman CYR" w:hAnsi="Times New Roman CYR" w:cs="Times New Roman CYR"/>
          <w:sz w:val="32"/>
          <w:szCs w:val="32"/>
        </w:rPr>
        <w:t>.</w:t>
      </w:r>
      <w:r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lastRenderedPageBreak/>
        <w:t>В МБОУ ООШ работает 22 сотрудника  из них:  10  педагогов и 7 человек технического персонала. Все педагоги имеют высшее образование. 2 человека с 1 квалификационной категорией, 8 с высшей категорией. Средний возраст педагогического коллектива составляет 42 года. Средний педагогический стаж – 25 лет.  Качество  обучения по итогам    202</w:t>
      </w:r>
      <w:r w:rsidR="00CE0AB3">
        <w:rPr>
          <w:rFonts w:ascii="Times New Roman CYR" w:hAnsi="Times New Roman CYR" w:cs="Times New Roman CYR"/>
          <w:sz w:val="32"/>
          <w:szCs w:val="32"/>
        </w:rPr>
        <w:t>2</w:t>
      </w:r>
      <w:r>
        <w:rPr>
          <w:rFonts w:ascii="Times New Roman CYR" w:hAnsi="Times New Roman CYR" w:cs="Times New Roman CYR"/>
          <w:sz w:val="32"/>
          <w:szCs w:val="32"/>
        </w:rPr>
        <w:t>-202</w:t>
      </w:r>
      <w:r w:rsidR="00CE0AB3">
        <w:rPr>
          <w:rFonts w:ascii="Times New Roman CYR" w:hAnsi="Times New Roman CYR" w:cs="Times New Roman CYR"/>
          <w:sz w:val="32"/>
          <w:szCs w:val="32"/>
        </w:rPr>
        <w:t>3</w:t>
      </w:r>
      <w:r>
        <w:rPr>
          <w:rFonts w:ascii="Times New Roman CYR" w:hAnsi="Times New Roman CYR" w:cs="Times New Roman CYR"/>
          <w:sz w:val="32"/>
          <w:szCs w:val="32"/>
        </w:rPr>
        <w:t xml:space="preserve"> учебного  года   составило  5</w:t>
      </w:r>
      <w:r w:rsidR="00CE0AB3">
        <w:rPr>
          <w:rFonts w:ascii="Times New Roman CYR" w:hAnsi="Times New Roman CYR" w:cs="Times New Roman CYR"/>
          <w:sz w:val="32"/>
          <w:szCs w:val="32"/>
        </w:rPr>
        <w:t>3</w:t>
      </w:r>
      <w:r>
        <w:rPr>
          <w:rFonts w:ascii="Times New Roman CYR" w:hAnsi="Times New Roman CYR" w:cs="Times New Roman CYR"/>
          <w:sz w:val="32"/>
          <w:szCs w:val="32"/>
        </w:rPr>
        <w:t>% .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В МБОУ СОШ работает 18 сотрудников  из них:  9  педагогов и 6 человек технического персонала</w:t>
      </w:r>
      <w:r w:rsidR="007C441E">
        <w:rPr>
          <w:rFonts w:ascii="Times New Roman CYR" w:hAnsi="Times New Roman CYR" w:cs="Times New Roman CYR"/>
          <w:sz w:val="32"/>
          <w:szCs w:val="32"/>
        </w:rPr>
        <w:t>, 1 водитель и 2 ночных сторожа</w:t>
      </w:r>
      <w:r>
        <w:rPr>
          <w:rFonts w:ascii="Times New Roman CYR" w:hAnsi="Times New Roman CYR" w:cs="Times New Roman CYR"/>
          <w:sz w:val="32"/>
          <w:szCs w:val="32"/>
        </w:rPr>
        <w:t>. Все педагоги имеют педагогическое образ</w:t>
      </w:r>
      <w:r w:rsidR="00CE0AB3">
        <w:rPr>
          <w:rFonts w:ascii="Times New Roman CYR" w:hAnsi="Times New Roman CYR" w:cs="Times New Roman CYR"/>
          <w:sz w:val="32"/>
          <w:szCs w:val="32"/>
        </w:rPr>
        <w:t>ование. 1 человек имеет средне</w:t>
      </w:r>
      <w:r w:rsidR="000859C0">
        <w:rPr>
          <w:rFonts w:ascii="Times New Roman CYR" w:hAnsi="Times New Roman CYR" w:cs="Times New Roman CYR"/>
          <w:sz w:val="32"/>
          <w:szCs w:val="32"/>
        </w:rPr>
        <w:t xml:space="preserve">е </w:t>
      </w:r>
      <w:r>
        <w:rPr>
          <w:rFonts w:ascii="Times New Roman CYR" w:hAnsi="Times New Roman CYR" w:cs="Times New Roman CYR"/>
          <w:sz w:val="32"/>
          <w:szCs w:val="32"/>
        </w:rPr>
        <w:t>специальное образование, 4 человека с 1 квалификационной категорией, 3 с высшей категорией. Средний возраст педагогического коллектива составляет 52 года. Средний педагогический стаж – 26 лет.  Качество  обучения по итогам    202</w:t>
      </w:r>
      <w:r w:rsidR="007C441E">
        <w:rPr>
          <w:rFonts w:ascii="Times New Roman CYR" w:hAnsi="Times New Roman CYR" w:cs="Times New Roman CYR"/>
          <w:sz w:val="32"/>
          <w:szCs w:val="32"/>
        </w:rPr>
        <w:t>2</w:t>
      </w:r>
      <w:r>
        <w:rPr>
          <w:rFonts w:ascii="Times New Roman CYR" w:hAnsi="Times New Roman CYR" w:cs="Times New Roman CYR"/>
          <w:sz w:val="32"/>
          <w:szCs w:val="32"/>
        </w:rPr>
        <w:t>-202</w:t>
      </w:r>
      <w:r w:rsidR="007C441E">
        <w:rPr>
          <w:rFonts w:ascii="Times New Roman CYR" w:hAnsi="Times New Roman CYR" w:cs="Times New Roman CYR"/>
          <w:sz w:val="32"/>
          <w:szCs w:val="32"/>
        </w:rPr>
        <w:t>3</w:t>
      </w:r>
      <w:r>
        <w:rPr>
          <w:rFonts w:ascii="Times New Roman CYR" w:hAnsi="Times New Roman CYR" w:cs="Times New Roman CYR"/>
          <w:sz w:val="32"/>
          <w:szCs w:val="32"/>
        </w:rPr>
        <w:t xml:space="preserve"> учебного  года   составило  </w:t>
      </w:r>
      <w:r w:rsidR="00CE0AB3" w:rsidRPr="00CE0AB3">
        <w:rPr>
          <w:rFonts w:ascii="Times New Roman CYR" w:hAnsi="Times New Roman CYR" w:cs="Times New Roman CYR"/>
          <w:sz w:val="32"/>
          <w:szCs w:val="32"/>
        </w:rPr>
        <w:t>6</w:t>
      </w:r>
      <w:r w:rsidRPr="00CE0AB3">
        <w:rPr>
          <w:rFonts w:ascii="Times New Roman CYR" w:hAnsi="Times New Roman CYR" w:cs="Times New Roman CYR"/>
          <w:sz w:val="32"/>
          <w:szCs w:val="32"/>
        </w:rPr>
        <w:t>0</w:t>
      </w:r>
      <w:r>
        <w:rPr>
          <w:rFonts w:ascii="Times New Roman CYR" w:hAnsi="Times New Roman CYR" w:cs="Times New Roman CYR"/>
          <w:sz w:val="32"/>
          <w:szCs w:val="32"/>
        </w:rPr>
        <w:t xml:space="preserve"> % .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В школах созданы комфортные условия для обучения и воспитания детей. </w:t>
      </w:r>
    </w:p>
    <w:p w:rsidR="005461ED" w:rsidRPr="005461ED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</w:pPr>
      <w:r>
        <w:rPr>
          <w:rFonts w:ascii="Times New Roman CYR" w:hAnsi="Times New Roman CYR" w:cs="Times New Roman CYR"/>
          <w:sz w:val="32"/>
          <w:szCs w:val="32"/>
        </w:rPr>
        <w:t>Школы оснащены системой видеонаблюдения, тревожной кнопкой, системой АПС. Силами  сотрудников  школы  организовано  круглосуточное  дежурство  на  вахте.</w:t>
      </w:r>
      <w:r w:rsidR="000859C0">
        <w:rPr>
          <w:rFonts w:ascii="Times New Roman CYR" w:hAnsi="Times New Roman CYR" w:cs="Times New Roman CYR"/>
          <w:sz w:val="32"/>
          <w:szCs w:val="32"/>
        </w:rPr>
        <w:t xml:space="preserve"> В 2023 году установлены противопожарные двери </w:t>
      </w:r>
      <w:r w:rsidR="00D82490" w:rsidRPr="00D82490">
        <w:rPr>
          <w:rFonts w:ascii="Times New Roman CYR" w:hAnsi="Times New Roman CYR" w:cs="Times New Roman CYR"/>
          <w:sz w:val="32"/>
          <w:szCs w:val="32"/>
        </w:rPr>
        <w:t>(в Шаткино 4 шт.</w:t>
      </w:r>
      <w:r w:rsidR="000859C0" w:rsidRPr="00D82490">
        <w:rPr>
          <w:rFonts w:ascii="Times New Roman CYR" w:hAnsi="Times New Roman CYR" w:cs="Times New Roman CYR"/>
          <w:sz w:val="32"/>
          <w:szCs w:val="32"/>
        </w:rPr>
        <w:t>)</w:t>
      </w:r>
      <w:r w:rsidR="000859C0">
        <w:rPr>
          <w:rFonts w:ascii="Times New Roman CYR" w:hAnsi="Times New Roman CYR" w:cs="Times New Roman CYR"/>
          <w:sz w:val="32"/>
          <w:szCs w:val="32"/>
        </w:rPr>
        <w:t xml:space="preserve">,  </w:t>
      </w:r>
      <w:r w:rsidR="005461ED">
        <w:rPr>
          <w:rFonts w:ascii="Times New Roman CYR" w:hAnsi="Times New Roman CYR" w:cs="Times New Roman CYR"/>
          <w:sz w:val="32"/>
          <w:szCs w:val="32"/>
        </w:rPr>
        <w:t xml:space="preserve">установлена </w:t>
      </w:r>
      <w:r w:rsidR="005461ED" w:rsidRPr="005461ED">
        <w:rPr>
          <w:rFonts w:ascii="Times New Roman" w:hAnsi="Times New Roman" w:cs="Times New Roman"/>
          <w:bCs/>
          <w:color w:val="202122"/>
          <w:sz w:val="32"/>
          <w:szCs w:val="32"/>
          <w:shd w:val="clear" w:color="auto" w:fill="FFFFFF"/>
        </w:rPr>
        <w:t>Система оповещения и управления эвакуацией людей при пожаре</w:t>
      </w:r>
      <w:r w:rsidR="005461ED" w:rsidRPr="005461ED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 xml:space="preserve"> (СОУЭ)</w:t>
      </w:r>
      <w:r w:rsidR="005461ED" w:rsidRPr="005461ED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</w:t>
      </w:r>
      <w:r w:rsidR="005461ED" w:rsidRPr="00D82490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— комплекс организационных мероприятий и технических средств, предназначенных для своевременной передачи информации о возникновении пожара и путях эвакуации, а также для обеспечения безопасной эвакуации людей при пожаре путём включения технических средств, предотвращения паники.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Имеются  столовые в школе Новое Шаткино на  48  посадочных  мест, в школе с.Старый Чирчим на 60 посадочных мест. </w:t>
      </w:r>
      <w:r w:rsidRPr="00D82490">
        <w:rPr>
          <w:rFonts w:ascii="Times New Roman CYR" w:hAnsi="Times New Roman CYR" w:cs="Times New Roman CYR"/>
          <w:sz w:val="32"/>
          <w:szCs w:val="32"/>
        </w:rPr>
        <w:t xml:space="preserve">Все учащиеся школы охвачены  двухразовым горячим питанием. Главная  цель  работы  по  организации  здорового  питания - сформировать  у  </w:t>
      </w:r>
      <w:r w:rsidRPr="00D82490">
        <w:rPr>
          <w:rFonts w:ascii="Times New Roman CYR" w:hAnsi="Times New Roman CYR" w:cs="Times New Roman CYR"/>
          <w:sz w:val="32"/>
          <w:szCs w:val="32"/>
        </w:rPr>
        <w:lastRenderedPageBreak/>
        <w:t>детей  представление  о  необходимости  заботы  о  своем  здоровье,  и  в первую  очередь  о  важности  правильного  питания,  как  составной  части  сохранения  и укрепления  здоровья. Медицинское  обслуживание  учащихся  осуществляется  на  базе  ФАП (имеется  договор  об  обслуживании с ГБУЗ «Кузнецкая  межрайонная  больница»). В школе села Старый Чирчим  на время летнего лагеря труда и отдыха в 202</w:t>
      </w:r>
      <w:r w:rsidR="007C441E" w:rsidRPr="00D82490">
        <w:rPr>
          <w:rFonts w:ascii="Times New Roman CYR" w:hAnsi="Times New Roman CYR" w:cs="Times New Roman CYR"/>
          <w:sz w:val="32"/>
          <w:szCs w:val="32"/>
        </w:rPr>
        <w:t>3</w:t>
      </w:r>
      <w:r w:rsidRPr="00D82490">
        <w:rPr>
          <w:rFonts w:ascii="Times New Roman CYR" w:hAnsi="Times New Roman CYR" w:cs="Times New Roman CYR"/>
          <w:sz w:val="32"/>
          <w:szCs w:val="32"/>
        </w:rPr>
        <w:t xml:space="preserve"> году было </w:t>
      </w:r>
      <w:r w:rsidR="007C441E" w:rsidRPr="00D82490">
        <w:rPr>
          <w:rFonts w:ascii="Times New Roman CYR" w:hAnsi="Times New Roman CYR" w:cs="Times New Roman CYR"/>
          <w:sz w:val="32"/>
          <w:szCs w:val="32"/>
        </w:rPr>
        <w:t>отремонтировано</w:t>
      </w:r>
      <w:r w:rsidRPr="00D82490">
        <w:rPr>
          <w:rFonts w:ascii="Times New Roman CYR" w:hAnsi="Times New Roman CYR" w:cs="Times New Roman CYR"/>
          <w:sz w:val="32"/>
          <w:szCs w:val="32"/>
        </w:rPr>
        <w:t xml:space="preserve"> помещение под медицинский кабинет, </w:t>
      </w:r>
      <w:r w:rsidR="007C441E" w:rsidRPr="00D82490">
        <w:rPr>
          <w:rFonts w:ascii="Times New Roman CYR" w:hAnsi="Times New Roman CYR" w:cs="Times New Roman CYR"/>
          <w:sz w:val="32"/>
          <w:szCs w:val="32"/>
        </w:rPr>
        <w:t>имеется</w:t>
      </w:r>
      <w:r w:rsidRPr="00D82490">
        <w:rPr>
          <w:rFonts w:ascii="Times New Roman CYR" w:hAnsi="Times New Roman CYR" w:cs="Times New Roman CYR"/>
          <w:sz w:val="32"/>
          <w:szCs w:val="32"/>
        </w:rPr>
        <w:t xml:space="preserve"> лицензия на осуществление медицинской деятельности в период летней оздоровительной кампании.</w:t>
      </w:r>
      <w:r w:rsidR="000859C0"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Школы  являются  главными   участниками  социокультурного  центра  поселения,  тесно  сотрудничают  с  БДЦ,  СДК, ФАПом,  сельской  библиотекой, органами  опеки  и социальной  защиты населения, центром  занятости  населения,   органами полиции.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Школами проводится работа  по  вовлечению  разных  слоев  населения  к  занятиям физкультурой  и  спортом,  организации полезного  досуга,  пропаганде  здорового  образа  жизни,  профилактике  семейного  благополучия,  безопасности  на  водоемах,  улицах  и  дорогах,  антитеррористической  безопасности. При школе с.Старый Чирчим на общественных началах работает группа по «Скандинавской ходьбе» с привлечением лиц пожилого возраста.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Территории  школ  огорожены,  работы  по  благоустройству  ведутся  в  течение  всего  весенне-осеннего  периода. </w:t>
      </w:r>
    </w:p>
    <w:p w:rsidR="00634006" w:rsidRDefault="007C441E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Н</w:t>
      </w:r>
      <w:r w:rsidR="00634006">
        <w:rPr>
          <w:rFonts w:ascii="Times New Roman CYR" w:hAnsi="Times New Roman CYR" w:cs="Times New Roman CYR"/>
          <w:sz w:val="32"/>
          <w:szCs w:val="32"/>
        </w:rPr>
        <w:t xml:space="preserve">а базе школы </w:t>
      </w:r>
      <w:r w:rsidR="00634006" w:rsidRPr="00F66FF1">
        <w:rPr>
          <w:rFonts w:ascii="Times New Roman CYR" w:hAnsi="Times New Roman CYR" w:cs="Times New Roman CYR"/>
          <w:b/>
          <w:sz w:val="32"/>
          <w:szCs w:val="32"/>
        </w:rPr>
        <w:t>с.Новое Шаткино</w:t>
      </w:r>
      <w:r w:rsidR="00634006">
        <w:rPr>
          <w:rFonts w:ascii="Times New Roman CYR" w:hAnsi="Times New Roman CYR" w:cs="Times New Roman CYR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функционирует</w:t>
      </w:r>
      <w:r w:rsidR="00634006">
        <w:rPr>
          <w:rFonts w:ascii="Times New Roman CYR" w:hAnsi="Times New Roman CYR" w:cs="Times New Roman CYR"/>
          <w:sz w:val="32"/>
          <w:szCs w:val="32"/>
        </w:rPr>
        <w:t xml:space="preserve"> центр образования естественно-научной и технологической направленности «Точка роста». </w:t>
      </w:r>
      <w:r w:rsidR="00BE5467" w:rsidRPr="00D82490">
        <w:rPr>
          <w:rFonts w:ascii="Times New Roman CYR" w:hAnsi="Times New Roman CYR" w:cs="Times New Roman CYR"/>
          <w:sz w:val="32"/>
          <w:szCs w:val="32"/>
        </w:rPr>
        <w:t>Там имеется</w:t>
      </w:r>
      <w:r w:rsidR="00FB68F5" w:rsidRPr="00D82490">
        <w:rPr>
          <w:rFonts w:ascii="Times New Roman CYR" w:hAnsi="Times New Roman CYR" w:cs="Times New Roman CYR"/>
          <w:sz w:val="32"/>
          <w:szCs w:val="32"/>
        </w:rPr>
        <w:t xml:space="preserve"> следующее оборудование:</w:t>
      </w:r>
      <w:r w:rsidR="00634006" w:rsidRPr="00D82490">
        <w:rPr>
          <w:rFonts w:ascii="Times New Roman CYR" w:hAnsi="Times New Roman CYR" w:cs="Times New Roman CYR"/>
          <w:sz w:val="32"/>
          <w:szCs w:val="32"/>
        </w:rPr>
        <w:t xml:space="preserve"> многофункциональное устройство, 2 ноутбука, демонстрационные комплекты по физике и химии.</w:t>
      </w:r>
      <w:r w:rsidR="00634006"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5461ED" w:rsidRDefault="005461ED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lastRenderedPageBreak/>
        <w:t xml:space="preserve">На базе школы в 2023 году открылось первичное отделение «Движение первых», для учащихся начальных классов действует движение «Орлята России». Отметим </w:t>
      </w:r>
      <w:r w:rsidR="002572F8">
        <w:rPr>
          <w:rFonts w:ascii="Times New Roman CYR" w:hAnsi="Times New Roman CYR" w:cs="Times New Roman CYR"/>
          <w:sz w:val="32"/>
          <w:szCs w:val="32"/>
        </w:rPr>
        <w:t xml:space="preserve">положительно </w:t>
      </w:r>
      <w:r>
        <w:rPr>
          <w:rFonts w:ascii="Times New Roman CYR" w:hAnsi="Times New Roman CYR" w:cs="Times New Roman CYR"/>
          <w:sz w:val="32"/>
          <w:szCs w:val="32"/>
        </w:rPr>
        <w:t>также работу во</w:t>
      </w:r>
      <w:r w:rsidR="00CF652A">
        <w:rPr>
          <w:rFonts w:ascii="Times New Roman CYR" w:hAnsi="Times New Roman CYR" w:cs="Times New Roman CYR"/>
          <w:sz w:val="32"/>
          <w:szCs w:val="32"/>
        </w:rPr>
        <w:t>лонтерского движения школьников. Действуют отряды</w:t>
      </w:r>
      <w:r>
        <w:rPr>
          <w:rFonts w:ascii="Times New Roman CYR" w:hAnsi="Times New Roman CYR" w:cs="Times New Roman CYR"/>
          <w:sz w:val="32"/>
          <w:szCs w:val="32"/>
        </w:rPr>
        <w:t xml:space="preserve"> «Юн</w:t>
      </w:r>
      <w:r w:rsidR="00CF652A">
        <w:rPr>
          <w:rFonts w:ascii="Times New Roman CYR" w:hAnsi="Times New Roman CYR" w:cs="Times New Roman CYR"/>
          <w:sz w:val="32"/>
          <w:szCs w:val="32"/>
        </w:rPr>
        <w:t>н</w:t>
      </w:r>
      <w:r>
        <w:rPr>
          <w:rFonts w:ascii="Times New Roman CYR" w:hAnsi="Times New Roman CYR" w:cs="Times New Roman CYR"/>
          <w:sz w:val="32"/>
          <w:szCs w:val="32"/>
        </w:rPr>
        <w:t>ат</w:t>
      </w:r>
      <w:r w:rsidR="00CF652A">
        <w:rPr>
          <w:rFonts w:ascii="Times New Roman CYR" w:hAnsi="Times New Roman CYR" w:cs="Times New Roman CYR"/>
          <w:sz w:val="32"/>
          <w:szCs w:val="32"/>
        </w:rPr>
        <w:t>ы», «Юные друзья пожарных».</w:t>
      </w:r>
    </w:p>
    <w:p w:rsidR="00CF652A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В школе действует школьный спортивный клуб «Восход» под руководством учителя физической культуры Шиндина Г.В. Наши спортсмены </w:t>
      </w:r>
      <w:r w:rsidR="00CF652A">
        <w:rPr>
          <w:rFonts w:ascii="Times New Roman CYR" w:hAnsi="Times New Roman CYR" w:cs="Times New Roman CYR"/>
          <w:sz w:val="32"/>
          <w:szCs w:val="32"/>
        </w:rPr>
        <w:t xml:space="preserve">ежегодно </w:t>
      </w:r>
      <w:r>
        <w:rPr>
          <w:rFonts w:ascii="Times New Roman CYR" w:hAnsi="Times New Roman CYR" w:cs="Times New Roman CYR"/>
          <w:sz w:val="32"/>
          <w:szCs w:val="32"/>
        </w:rPr>
        <w:t>занимают призовые места в районных и областных спортивных соревнованиях.</w:t>
      </w:r>
    </w:p>
    <w:p w:rsidR="006C7730" w:rsidRDefault="00CF652A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Лауреатами в областном конкурсе «Высший пилотаж» стали Шиндина Дарина и Плаксина Кристина.</w:t>
      </w:r>
      <w:r w:rsidR="006C7730" w:rsidRPr="006C7730"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CF652A" w:rsidRDefault="006C7730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Наташкина Вероника</w:t>
      </w:r>
      <w:r>
        <w:rPr>
          <w:rFonts w:ascii="clear_sans_lightregular" w:hAnsi="clear_sans_lightregular"/>
          <w:color w:val="000000"/>
          <w:shd w:val="clear" w:color="auto" w:fill="FFFFFF"/>
        </w:rPr>
        <w:t xml:space="preserve"> </w:t>
      </w:r>
      <w:r w:rsidRPr="00F66F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стала также победителем VII региональной научно-практической конференции для школьников и учащихся колледжей «Наука юных». Она представила проект в секции «Гуманитарные науки».</w:t>
      </w:r>
    </w:p>
    <w:p w:rsidR="00634006" w:rsidRPr="00F66FF1" w:rsidRDefault="00CF652A" w:rsidP="00F046EB">
      <w:pPr>
        <w:autoSpaceDE w:val="0"/>
        <w:autoSpaceDN w:val="0"/>
        <w:adjustRightInd w:val="0"/>
        <w:spacing w:before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Успехи в </w:t>
      </w:r>
      <w:r w:rsidR="006C7730">
        <w:rPr>
          <w:rFonts w:ascii="Times New Roman CYR" w:hAnsi="Times New Roman CYR" w:cs="Times New Roman CYR"/>
          <w:sz w:val="32"/>
          <w:szCs w:val="32"/>
        </w:rPr>
        <w:t xml:space="preserve">районной </w:t>
      </w:r>
      <w:r>
        <w:rPr>
          <w:rFonts w:ascii="Times New Roman CYR" w:hAnsi="Times New Roman CYR" w:cs="Times New Roman CYR"/>
          <w:sz w:val="32"/>
          <w:szCs w:val="32"/>
        </w:rPr>
        <w:t xml:space="preserve">научно-практической конференции: победителями и призерами стали Соков Андрей, Лекарев Алексей, Чукорова Надежда, Наташкина Вероника. </w:t>
      </w:r>
      <w:r w:rsidR="00634006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66FF1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Школа </w:t>
      </w:r>
      <w:r w:rsidRPr="00F66FF1">
        <w:rPr>
          <w:rFonts w:ascii="Times New Roman CYR" w:hAnsi="Times New Roman CYR" w:cs="Times New Roman CYR"/>
          <w:b/>
          <w:sz w:val="32"/>
          <w:szCs w:val="32"/>
        </w:rPr>
        <w:t>с.Старый Чирчим</w:t>
      </w:r>
      <w:r>
        <w:rPr>
          <w:rFonts w:ascii="Times New Roman CYR" w:hAnsi="Times New Roman CYR" w:cs="Times New Roman CYR"/>
          <w:sz w:val="32"/>
          <w:szCs w:val="32"/>
        </w:rPr>
        <w:t xml:space="preserve"> сотрудничает с Всероссийской школьной летописью, были изданы </w:t>
      </w:r>
      <w:r w:rsidR="00BE5467">
        <w:rPr>
          <w:rFonts w:ascii="Times New Roman CYR" w:hAnsi="Times New Roman CYR" w:cs="Times New Roman CYR"/>
          <w:sz w:val="32"/>
          <w:szCs w:val="32"/>
        </w:rPr>
        <w:t>6</w:t>
      </w:r>
      <w:r>
        <w:rPr>
          <w:rFonts w:ascii="Times New Roman CYR" w:hAnsi="Times New Roman CYR" w:cs="Times New Roman CYR"/>
          <w:sz w:val="32"/>
          <w:szCs w:val="32"/>
        </w:rPr>
        <w:t xml:space="preserve"> книг в рамках проекта «Мы из Пензы» и проекта «Пенза – город трудовой доблести», о выпускниках школы</w:t>
      </w:r>
      <w:r w:rsidR="006C7730">
        <w:rPr>
          <w:rFonts w:ascii="Times New Roman CYR" w:hAnsi="Times New Roman CYR" w:cs="Times New Roman CYR"/>
          <w:sz w:val="32"/>
          <w:szCs w:val="32"/>
        </w:rPr>
        <w:t xml:space="preserve"> 2023 г.</w:t>
      </w:r>
      <w:r w:rsidR="00BE5467">
        <w:rPr>
          <w:rFonts w:ascii="Times New Roman CYR" w:hAnsi="Times New Roman CYR" w:cs="Times New Roman CYR"/>
          <w:sz w:val="32"/>
          <w:szCs w:val="32"/>
        </w:rPr>
        <w:t>, о педагогическом работнике</w:t>
      </w:r>
      <w:r w:rsidR="00F66FF1">
        <w:rPr>
          <w:rFonts w:ascii="Times New Roman CYR" w:hAnsi="Times New Roman CYR" w:cs="Times New Roman CYR"/>
          <w:sz w:val="32"/>
          <w:szCs w:val="32"/>
        </w:rPr>
        <w:t xml:space="preserve"> Служаеве Евгении Михайловиче</w:t>
      </w:r>
      <w:r>
        <w:rPr>
          <w:rFonts w:ascii="Times New Roman CYR" w:hAnsi="Times New Roman CYR" w:cs="Times New Roman CYR"/>
          <w:sz w:val="32"/>
          <w:szCs w:val="32"/>
        </w:rPr>
        <w:t>.</w:t>
      </w:r>
    </w:p>
    <w:p w:rsidR="00F66FF1" w:rsidRDefault="00F66FF1" w:rsidP="00F66FF1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 w:rsidRPr="002572F8">
        <w:rPr>
          <w:rFonts w:ascii="Times New Roman CYR" w:hAnsi="Times New Roman CYR" w:cs="Times New Roman CYR"/>
          <w:b/>
          <w:sz w:val="32"/>
          <w:szCs w:val="32"/>
        </w:rPr>
        <w:t>Успехи</w:t>
      </w:r>
      <w:r>
        <w:rPr>
          <w:rFonts w:ascii="Times New Roman CYR" w:hAnsi="Times New Roman CYR" w:cs="Times New Roman CYR"/>
          <w:sz w:val="32"/>
          <w:szCs w:val="32"/>
        </w:rPr>
        <w:t xml:space="preserve"> МБОУ СОШ с.Старый Чирчим в 2023 году:</w:t>
      </w:r>
    </w:p>
    <w:p w:rsidR="00F66FF1" w:rsidRDefault="00F66FF1" w:rsidP="00F66FF1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1 выпускница </w:t>
      </w:r>
      <w:r w:rsidR="006C7730">
        <w:rPr>
          <w:rFonts w:ascii="Times New Roman CYR" w:hAnsi="Times New Roman CYR" w:cs="Times New Roman CYR"/>
          <w:sz w:val="32"/>
          <w:szCs w:val="32"/>
        </w:rPr>
        <w:t xml:space="preserve">Гусева Екатерина </w:t>
      </w:r>
      <w:r>
        <w:rPr>
          <w:rFonts w:ascii="Times New Roman CYR" w:hAnsi="Times New Roman CYR" w:cs="Times New Roman CYR"/>
          <w:sz w:val="32"/>
          <w:szCs w:val="32"/>
        </w:rPr>
        <w:t>награждена медалью «За особые успехи в учении».</w:t>
      </w:r>
    </w:p>
    <w:p w:rsidR="00F66FF1" w:rsidRDefault="006C7730" w:rsidP="00F66FF1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Учащаяся Яшкова Анна п</w:t>
      </w:r>
      <w:r w:rsidR="00F66FF1">
        <w:rPr>
          <w:rFonts w:ascii="Times New Roman CYR" w:hAnsi="Times New Roman CYR" w:cs="Times New Roman CYR"/>
          <w:sz w:val="32"/>
          <w:szCs w:val="32"/>
        </w:rPr>
        <w:t>оказал</w:t>
      </w:r>
      <w:r>
        <w:rPr>
          <w:rFonts w:ascii="Times New Roman CYR" w:hAnsi="Times New Roman CYR" w:cs="Times New Roman CYR"/>
          <w:sz w:val="32"/>
          <w:szCs w:val="32"/>
        </w:rPr>
        <w:t>а</w:t>
      </w:r>
      <w:r w:rsidR="00F66FF1">
        <w:rPr>
          <w:rFonts w:ascii="Times New Roman CYR" w:hAnsi="Times New Roman CYR" w:cs="Times New Roman CYR"/>
          <w:sz w:val="32"/>
          <w:szCs w:val="32"/>
        </w:rPr>
        <w:t xml:space="preserve"> хорошие результаты в муниципальном этапе по олимпиадам (по английскому языку, по </w:t>
      </w:r>
      <w:r w:rsidR="00F66FF1">
        <w:rPr>
          <w:rFonts w:ascii="Times New Roman CYR" w:hAnsi="Times New Roman CYR" w:cs="Times New Roman CYR"/>
          <w:sz w:val="32"/>
          <w:szCs w:val="32"/>
        </w:rPr>
        <w:lastRenderedPageBreak/>
        <w:t>химии, по биологии, по литературе)</w:t>
      </w:r>
      <w:r>
        <w:rPr>
          <w:rFonts w:ascii="Times New Roman CYR" w:hAnsi="Times New Roman CYR" w:cs="Times New Roman CYR"/>
          <w:sz w:val="32"/>
          <w:szCs w:val="32"/>
        </w:rPr>
        <w:t>,</w:t>
      </w:r>
      <w:r w:rsidR="00F66FF1">
        <w:rPr>
          <w:rFonts w:ascii="Times New Roman CYR" w:hAnsi="Times New Roman CYR" w:cs="Times New Roman CYR"/>
          <w:sz w:val="32"/>
          <w:szCs w:val="32"/>
        </w:rPr>
        <w:t xml:space="preserve"> достойно представила школу в региональ</w:t>
      </w:r>
      <w:r>
        <w:rPr>
          <w:rFonts w:ascii="Times New Roman CYR" w:hAnsi="Times New Roman CYR" w:cs="Times New Roman CYR"/>
          <w:sz w:val="32"/>
          <w:szCs w:val="32"/>
        </w:rPr>
        <w:t xml:space="preserve">ном этапе олимпиады школьников </w:t>
      </w:r>
      <w:r w:rsidR="00F66FF1">
        <w:rPr>
          <w:rFonts w:ascii="Times New Roman CYR" w:hAnsi="Times New Roman CYR" w:cs="Times New Roman CYR"/>
          <w:sz w:val="32"/>
          <w:szCs w:val="32"/>
        </w:rPr>
        <w:t xml:space="preserve">по биологии. </w:t>
      </w:r>
    </w:p>
    <w:p w:rsidR="00F66FF1" w:rsidRDefault="006C7730" w:rsidP="00F66FF1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В</w:t>
      </w:r>
      <w:r w:rsidR="00F66FF1">
        <w:rPr>
          <w:rFonts w:ascii="Times New Roman CYR" w:hAnsi="Times New Roman CYR" w:cs="Times New Roman CYR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 xml:space="preserve">районной </w:t>
      </w:r>
      <w:r w:rsidR="00F66FF1">
        <w:rPr>
          <w:rFonts w:ascii="Times New Roman CYR" w:hAnsi="Times New Roman CYR" w:cs="Times New Roman CYR"/>
          <w:sz w:val="32"/>
          <w:szCs w:val="32"/>
        </w:rPr>
        <w:t>научно-практической конференции Яшкова Анна заняла 2 место по литературе, 3 место по ОБЖ.</w:t>
      </w:r>
    </w:p>
    <w:p w:rsidR="00F66FF1" w:rsidRDefault="00F66FF1" w:rsidP="00F66FF1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11 учащихся школы включены в 2023 году в региональный банк одаренных детей. 3 выпускницы 2023 года на областном педагогическом форуме были представлены ка</w:t>
      </w:r>
      <w:r w:rsidR="006C7730">
        <w:rPr>
          <w:rFonts w:ascii="Times New Roman CYR" w:hAnsi="Times New Roman CYR" w:cs="Times New Roman CYR"/>
          <w:sz w:val="32"/>
          <w:szCs w:val="32"/>
        </w:rPr>
        <w:t>к лучшие ученики Камешкирского района.</w:t>
      </w:r>
    </w:p>
    <w:p w:rsidR="00F66FF1" w:rsidRDefault="00F66FF1" w:rsidP="00F66FF1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В обеих школах открыты Центры детских инициатив, введена должность «Советник директора по воспитанию».</w:t>
      </w:r>
    </w:p>
    <w:p w:rsidR="006C7730" w:rsidRDefault="006C7730" w:rsidP="00F66FF1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F66FF1" w:rsidRDefault="00F66FF1" w:rsidP="00F66FF1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В течение года проводилась работа в рамках реализации проекта «Пушкинская карта». 100% учащихся 13 - 15 лет имеют Пушкинскую карту. С целью  её реализации были организованы  поездки в город Пензу на экскурсии в различные музеи, выставочные залы. С помощью карты дети расширили свой кругозор и получили духовное обогащение. В текущем году продолжается работа в рамках данного проекта. </w:t>
      </w:r>
    </w:p>
    <w:p w:rsidR="00F66FF1" w:rsidRDefault="00F66FF1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Культура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На территории муниципального образования осуществляют свою деятельность два работника культуры </w:t>
      </w:r>
      <w:r w:rsidRPr="00D82490">
        <w:rPr>
          <w:rFonts w:ascii="Times New Roman CYR" w:hAnsi="Times New Roman CYR" w:cs="Times New Roman CYR"/>
          <w:sz w:val="32"/>
          <w:szCs w:val="32"/>
        </w:rPr>
        <w:t>(Шаткино и Чирчим)</w:t>
      </w:r>
      <w:r>
        <w:rPr>
          <w:rFonts w:ascii="Times New Roman CYR" w:hAnsi="Times New Roman CYR" w:cs="Times New Roman CYR"/>
          <w:sz w:val="32"/>
          <w:szCs w:val="32"/>
        </w:rPr>
        <w:t xml:space="preserve"> и два библиотекаря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Работниками библиотек 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 w:rsidRPr="006C7730">
        <w:rPr>
          <w:rFonts w:ascii="Times New Roman CYR" w:hAnsi="Times New Roman CYR" w:cs="Times New Roman CYR"/>
          <w:sz w:val="32"/>
          <w:szCs w:val="32"/>
        </w:rPr>
        <w:t>проведено 16</w:t>
      </w:r>
      <w:r w:rsidR="006C7730" w:rsidRPr="006C7730">
        <w:rPr>
          <w:rFonts w:ascii="Times New Roman CYR" w:hAnsi="Times New Roman CYR" w:cs="Times New Roman CYR"/>
          <w:sz w:val="32"/>
          <w:szCs w:val="32"/>
        </w:rPr>
        <w:t>5</w:t>
      </w:r>
      <w:r w:rsidRPr="006C7730">
        <w:rPr>
          <w:rFonts w:ascii="Times New Roman CYR" w:hAnsi="Times New Roman CYR" w:cs="Times New Roman CYR"/>
          <w:sz w:val="32"/>
          <w:szCs w:val="32"/>
        </w:rPr>
        <w:t xml:space="preserve"> мероприятий, число посетителей на вышеуказанных мероприятиях составило </w:t>
      </w:r>
      <w:r w:rsidR="006C7730" w:rsidRPr="006C7730">
        <w:rPr>
          <w:rFonts w:ascii="Times New Roman CYR" w:hAnsi="Times New Roman CYR" w:cs="Times New Roman CYR"/>
          <w:sz w:val="32"/>
          <w:szCs w:val="32"/>
        </w:rPr>
        <w:t>2776</w:t>
      </w:r>
      <w:r w:rsidRPr="006C7730">
        <w:rPr>
          <w:rFonts w:ascii="Times New Roman CYR" w:hAnsi="Times New Roman CYR" w:cs="Times New Roman CYR"/>
          <w:sz w:val="32"/>
          <w:szCs w:val="32"/>
        </w:rPr>
        <w:t xml:space="preserve"> человек, читателей за год было всего </w:t>
      </w:r>
      <w:r w:rsidR="006C7730" w:rsidRPr="006C7730">
        <w:rPr>
          <w:rFonts w:ascii="Times New Roman CYR" w:hAnsi="Times New Roman CYR" w:cs="Times New Roman CYR"/>
          <w:sz w:val="32"/>
          <w:szCs w:val="32"/>
        </w:rPr>
        <w:t>1573</w:t>
      </w:r>
      <w:r w:rsidRPr="006C7730">
        <w:rPr>
          <w:rFonts w:ascii="Times New Roman CYR" w:hAnsi="Times New Roman CYR" w:cs="Times New Roman CYR"/>
          <w:sz w:val="32"/>
          <w:szCs w:val="32"/>
        </w:rPr>
        <w:t xml:space="preserve">, из них дети до 14 лет – </w:t>
      </w:r>
      <w:r w:rsidR="006C7730" w:rsidRPr="006C7730">
        <w:rPr>
          <w:rFonts w:ascii="Times New Roman CYR" w:hAnsi="Times New Roman CYR" w:cs="Times New Roman CYR"/>
          <w:sz w:val="32"/>
          <w:szCs w:val="32"/>
        </w:rPr>
        <w:t>254</w:t>
      </w:r>
      <w:r w:rsidRPr="006C7730">
        <w:rPr>
          <w:rFonts w:ascii="Times New Roman CYR" w:hAnsi="Times New Roman CYR" w:cs="Times New Roman CYR"/>
          <w:sz w:val="32"/>
          <w:szCs w:val="32"/>
        </w:rPr>
        <w:t xml:space="preserve">, жители от 15 до 30 лет – </w:t>
      </w:r>
      <w:r w:rsidR="006C7730" w:rsidRPr="006C7730">
        <w:rPr>
          <w:rFonts w:ascii="Times New Roman CYR" w:hAnsi="Times New Roman CYR" w:cs="Times New Roman CYR"/>
          <w:sz w:val="32"/>
          <w:szCs w:val="32"/>
        </w:rPr>
        <w:t>192</w:t>
      </w:r>
      <w:r w:rsidRPr="006C7730">
        <w:rPr>
          <w:rFonts w:ascii="Times New Roman CYR" w:hAnsi="Times New Roman CYR" w:cs="Times New Roman CYR"/>
          <w:sz w:val="32"/>
          <w:szCs w:val="32"/>
        </w:rPr>
        <w:t>.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lastRenderedPageBreak/>
        <w:t>Работниками культуры</w:t>
      </w:r>
    </w:p>
    <w:p w:rsidR="00634006" w:rsidRDefault="007E5A2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В 2023</w:t>
      </w:r>
      <w:r w:rsidR="006C7730">
        <w:rPr>
          <w:rFonts w:ascii="Times New Roman CYR" w:hAnsi="Times New Roman CYR" w:cs="Times New Roman CYR"/>
          <w:sz w:val="32"/>
          <w:szCs w:val="32"/>
        </w:rPr>
        <w:t xml:space="preserve"> году проведено 97</w:t>
      </w:r>
      <w:r w:rsidR="00634006">
        <w:rPr>
          <w:rFonts w:ascii="Times New Roman CYR" w:hAnsi="Times New Roman CYR" w:cs="Times New Roman CYR"/>
          <w:sz w:val="32"/>
          <w:szCs w:val="32"/>
        </w:rPr>
        <w:t xml:space="preserve"> культурно-массовых мероприятий различной направленности: с детьми, подростками и молодежью, по духовно-нравственному, патриотическому, семейному воспитанию, профилактике здорового образа жизни, безнадзорности, правонарушений и преступности. Участвовали в рейдах по пожарной безопасности, посещали семьи из группы риска с целью проведения профилактических бесед. Число посетителей на мероприятиях за период 202</w:t>
      </w:r>
      <w:r>
        <w:rPr>
          <w:rFonts w:ascii="Times New Roman CYR" w:hAnsi="Times New Roman CYR" w:cs="Times New Roman CYR"/>
          <w:sz w:val="32"/>
          <w:szCs w:val="32"/>
        </w:rPr>
        <w:t>3</w:t>
      </w:r>
      <w:r w:rsidR="00634006">
        <w:rPr>
          <w:rFonts w:ascii="Times New Roman CYR" w:hAnsi="Times New Roman CYR" w:cs="Times New Roman CYR"/>
          <w:sz w:val="32"/>
          <w:szCs w:val="32"/>
        </w:rPr>
        <w:t xml:space="preserve"> года составило – </w:t>
      </w:r>
      <w:r w:rsidR="006C7730">
        <w:rPr>
          <w:rFonts w:ascii="Times New Roman CYR" w:hAnsi="Times New Roman CYR" w:cs="Times New Roman CYR"/>
          <w:sz w:val="32"/>
          <w:szCs w:val="32"/>
        </w:rPr>
        <w:t>2920</w:t>
      </w:r>
      <w:r w:rsidR="00634006">
        <w:rPr>
          <w:rFonts w:ascii="Times New Roman CYR" w:hAnsi="Times New Roman CYR" w:cs="Times New Roman CYR"/>
          <w:sz w:val="32"/>
          <w:szCs w:val="32"/>
        </w:rPr>
        <w:t xml:space="preserve"> человек. Информация о проделанной работе  размещалась на сайте «Одноклассники».  </w:t>
      </w:r>
    </w:p>
    <w:p w:rsidR="00634006" w:rsidRDefault="00634006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Проведены крупные массовые мероприятия, такие как: Новый год</w:t>
      </w:r>
    </w:p>
    <w:p w:rsidR="00634006" w:rsidRDefault="00634006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День победы, День России, </w:t>
      </w:r>
      <w:r w:rsidR="007E5A26">
        <w:rPr>
          <w:rFonts w:ascii="Times New Roman CYR" w:hAnsi="Times New Roman CYR" w:cs="Times New Roman CYR"/>
          <w:sz w:val="32"/>
          <w:szCs w:val="32"/>
        </w:rPr>
        <w:t>8 МАРТА</w:t>
      </w:r>
      <w:r>
        <w:rPr>
          <w:rFonts w:ascii="Times New Roman CYR" w:hAnsi="Times New Roman CYR" w:cs="Times New Roman CYR"/>
          <w:sz w:val="32"/>
          <w:szCs w:val="32"/>
        </w:rPr>
        <w:t xml:space="preserve"> и другие.</w:t>
      </w:r>
    </w:p>
    <w:p w:rsidR="00634006" w:rsidRDefault="00634006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Принимали участие в </w:t>
      </w:r>
      <w:r w:rsidR="007E5A26">
        <w:rPr>
          <w:rFonts w:ascii="Times New Roman CYR" w:hAnsi="Times New Roman CYR" w:cs="Times New Roman CYR"/>
          <w:sz w:val="32"/>
          <w:szCs w:val="32"/>
        </w:rPr>
        <w:t>районных мероприятиях и концертах</w:t>
      </w:r>
      <w:r w:rsidR="006C7730">
        <w:rPr>
          <w:rFonts w:ascii="Times New Roman CYR" w:hAnsi="Times New Roman CYR" w:cs="Times New Roman CYR"/>
          <w:sz w:val="32"/>
          <w:szCs w:val="32"/>
        </w:rPr>
        <w:t xml:space="preserve"> 95-летие Камешкирского района, День народного единства</w:t>
      </w:r>
      <w:r>
        <w:rPr>
          <w:rFonts w:ascii="Times New Roman CYR" w:hAnsi="Times New Roman CYR" w:cs="Times New Roman CYR"/>
          <w:sz w:val="32"/>
          <w:szCs w:val="32"/>
        </w:rPr>
        <w:t>.</w:t>
      </w:r>
    </w:p>
    <w:p w:rsidR="00634006" w:rsidRDefault="00634006" w:rsidP="00F046EB">
      <w:pPr>
        <w:autoSpaceDE w:val="0"/>
        <w:autoSpaceDN w:val="0"/>
        <w:adjustRightInd w:val="0"/>
        <w:spacing w:before="100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634006" w:rsidRDefault="00634006" w:rsidP="00F046EB">
      <w:pPr>
        <w:autoSpaceDE w:val="0"/>
        <w:autoSpaceDN w:val="0"/>
        <w:adjustRightInd w:val="0"/>
        <w:spacing w:before="10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 202</w:t>
      </w:r>
      <w:r w:rsidR="007E5A26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году для улучшения социально - экономической ситуации поселений выполнены следующие работы:</w:t>
      </w:r>
    </w:p>
    <w:p w:rsidR="00634006" w:rsidRPr="002572F8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 w:rsidRPr="002572F8">
        <w:rPr>
          <w:rFonts w:ascii="Times New Roman" w:hAnsi="Times New Roman" w:cs="Times New Roman"/>
          <w:sz w:val="32"/>
          <w:szCs w:val="32"/>
        </w:rPr>
        <w:t xml:space="preserve">-  </w:t>
      </w:r>
      <w:r w:rsidR="002572F8">
        <w:rPr>
          <w:rFonts w:ascii="Times New Roman" w:hAnsi="Times New Roman" w:cs="Times New Roman"/>
          <w:sz w:val="32"/>
          <w:szCs w:val="32"/>
        </w:rPr>
        <w:t>в</w:t>
      </w:r>
      <w:r w:rsidR="007E5A26" w:rsidRPr="002572F8">
        <w:rPr>
          <w:rFonts w:ascii="Times New Roman" w:hAnsi="Times New Roman" w:cs="Times New Roman"/>
          <w:sz w:val="32"/>
          <w:szCs w:val="32"/>
        </w:rPr>
        <w:t>ыполнен к</w:t>
      </w:r>
      <w:r w:rsidR="007E5A26" w:rsidRPr="002572F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апитальный ремонт водозаборного узла, расположенного по адресу: </w:t>
      </w:r>
      <w:r w:rsidR="007E5A26" w:rsidRPr="002572F8">
        <w:rPr>
          <w:rFonts w:ascii="Times New Roman" w:hAnsi="Times New Roman" w:cs="Times New Roman"/>
          <w:sz w:val="32"/>
          <w:szCs w:val="32"/>
        </w:rPr>
        <w:t>Российская Федерация, Пензенская область, Камешкирский район, примерно в 550 м по направлению на северо-запад от центра села Старый Чирчим</w:t>
      </w:r>
      <w:r w:rsidRPr="002572F8">
        <w:rPr>
          <w:rFonts w:ascii="Times New Roman" w:hAnsi="Times New Roman" w:cs="Times New Roman"/>
          <w:sz w:val="32"/>
          <w:szCs w:val="32"/>
        </w:rPr>
        <w:t>, согласно Подпрограмме 1 «Чистая вода» Государственной Программы «Обеспечение жильем и коммунальными услугами населения Пензенской области</w:t>
      </w:r>
      <w:r w:rsidRPr="002572F8">
        <w:rPr>
          <w:rFonts w:ascii="Times New Roman CYR" w:hAnsi="Times New Roman CYR" w:cs="Times New Roman CYR"/>
          <w:sz w:val="32"/>
          <w:szCs w:val="32"/>
        </w:rPr>
        <w:t>;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- проводились ремонтные работы на сетях водоснабжения, устранено - </w:t>
      </w:r>
      <w:r w:rsidR="005C42B8">
        <w:rPr>
          <w:rFonts w:ascii="Times New Roman CYR" w:hAnsi="Times New Roman CYR" w:cs="Times New Roman CYR"/>
          <w:sz w:val="32"/>
          <w:szCs w:val="32"/>
        </w:rPr>
        <w:t>20</w:t>
      </w:r>
      <w:r>
        <w:rPr>
          <w:rFonts w:ascii="Times New Roman CYR" w:hAnsi="Times New Roman CYR" w:cs="Times New Roman CYR"/>
          <w:sz w:val="32"/>
          <w:szCs w:val="32"/>
        </w:rPr>
        <w:t xml:space="preserve"> утечек и прорывов практически во всех населенных пунктах; 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- </w:t>
      </w:r>
      <w:r w:rsidRPr="005C42B8">
        <w:rPr>
          <w:rFonts w:ascii="Times New Roman CYR" w:hAnsi="Times New Roman CYR" w:cs="Times New Roman CYR"/>
          <w:sz w:val="32"/>
          <w:szCs w:val="32"/>
        </w:rPr>
        <w:t>проведены земляные работы по ремонту участка в</w:t>
      </w:r>
      <w:r w:rsidR="007E5A26" w:rsidRPr="005C42B8">
        <w:rPr>
          <w:rFonts w:ascii="Times New Roman CYR" w:hAnsi="Times New Roman CYR" w:cs="Times New Roman CYR"/>
          <w:sz w:val="32"/>
          <w:szCs w:val="32"/>
        </w:rPr>
        <w:t>одопроводной сети</w:t>
      </w:r>
      <w:r w:rsidR="005C42B8">
        <w:rPr>
          <w:rFonts w:ascii="Times New Roman CYR" w:hAnsi="Times New Roman CYR" w:cs="Times New Roman CYR"/>
          <w:sz w:val="32"/>
          <w:szCs w:val="32"/>
        </w:rPr>
        <w:t xml:space="preserve"> по ул.Молодежной</w:t>
      </w:r>
      <w:r w:rsidRPr="005C42B8">
        <w:rPr>
          <w:rFonts w:ascii="Times New Roman CYR" w:hAnsi="Times New Roman CYR" w:cs="Times New Roman CYR"/>
          <w:sz w:val="32"/>
          <w:szCs w:val="32"/>
        </w:rPr>
        <w:t>;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 w:rsidRPr="006C7730">
        <w:rPr>
          <w:rFonts w:ascii="Times New Roman CYR" w:hAnsi="Times New Roman CYR" w:cs="Times New Roman CYR"/>
          <w:sz w:val="32"/>
          <w:szCs w:val="32"/>
        </w:rPr>
        <w:t xml:space="preserve">- для бесперебойного обеспечения населения водой приобретены: </w:t>
      </w:r>
      <w:r w:rsidR="005C42B8" w:rsidRPr="006C7730">
        <w:rPr>
          <w:rFonts w:ascii="Times New Roman CYR" w:hAnsi="Times New Roman CYR" w:cs="Times New Roman CYR"/>
          <w:sz w:val="32"/>
          <w:szCs w:val="32"/>
        </w:rPr>
        <w:t xml:space="preserve">2 </w:t>
      </w:r>
      <w:r w:rsidRPr="006C7730">
        <w:rPr>
          <w:rFonts w:ascii="Times New Roman CYR" w:hAnsi="Times New Roman CYR" w:cs="Times New Roman CYR"/>
          <w:sz w:val="32"/>
          <w:szCs w:val="32"/>
        </w:rPr>
        <w:t>насосны</w:t>
      </w:r>
      <w:r w:rsidR="005C42B8" w:rsidRPr="006C7730">
        <w:rPr>
          <w:rFonts w:ascii="Times New Roman CYR" w:hAnsi="Times New Roman CYR" w:cs="Times New Roman CYR"/>
          <w:sz w:val="32"/>
          <w:szCs w:val="32"/>
        </w:rPr>
        <w:t>х</w:t>
      </w:r>
      <w:r w:rsidRPr="006C7730">
        <w:rPr>
          <w:rFonts w:ascii="Times New Roman CYR" w:hAnsi="Times New Roman CYR" w:cs="Times New Roman CYR"/>
          <w:sz w:val="32"/>
          <w:szCs w:val="32"/>
        </w:rPr>
        <w:t xml:space="preserve"> агрегат</w:t>
      </w:r>
      <w:r w:rsidR="005C42B8" w:rsidRPr="006C7730">
        <w:rPr>
          <w:rFonts w:ascii="Times New Roman CYR" w:hAnsi="Times New Roman CYR" w:cs="Times New Roman CYR"/>
          <w:sz w:val="32"/>
          <w:szCs w:val="32"/>
        </w:rPr>
        <w:t>а ЭЦВ 6-10-80</w:t>
      </w:r>
      <w:r w:rsidRPr="006C7730">
        <w:rPr>
          <w:rFonts w:ascii="Times New Roman CYR" w:hAnsi="Times New Roman CYR" w:cs="Times New Roman CYR"/>
          <w:sz w:val="32"/>
          <w:szCs w:val="32"/>
        </w:rPr>
        <w:t>;</w:t>
      </w:r>
    </w:p>
    <w:p w:rsidR="005C42B8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lastRenderedPageBreak/>
        <w:t xml:space="preserve">-  согласно </w:t>
      </w:r>
      <w:hyperlink r:id="rId6" w:history="1">
        <w:r>
          <w:rPr>
            <w:rFonts w:ascii="Times New Roman CYR" w:hAnsi="Times New Roman CYR" w:cs="Times New Roman CYR"/>
            <w:color w:val="0000FF"/>
            <w:sz w:val="32"/>
            <w:szCs w:val="32"/>
            <w:u w:val="single"/>
          </w:rPr>
          <w:t>Подпрограммы 1</w:t>
        </w:r>
      </w:hyperlink>
      <w:r>
        <w:rPr>
          <w:rFonts w:ascii="Times New Roman CYR" w:hAnsi="Times New Roman CYR" w:cs="Times New Roman CYR"/>
          <w:sz w:val="32"/>
          <w:szCs w:val="32"/>
        </w:rPr>
        <w:t xml:space="preserve"> государственной программы Пензенской области «Обеспечение жильем и коммунальными услугами населения Пензенской области», утвержденной постановлением Правительства Пензенской области от 01.11.2013 № 811-пП приобретено светодиодных светильников – 2 шт., светодиодных ламп – 32 шт. 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За период 202</w:t>
      </w:r>
      <w:r w:rsidR="007E5A26">
        <w:rPr>
          <w:rFonts w:ascii="Times New Roman CYR" w:hAnsi="Times New Roman CYR" w:cs="Times New Roman CYR"/>
          <w:sz w:val="32"/>
          <w:szCs w:val="32"/>
        </w:rPr>
        <w:t>3</w:t>
      </w:r>
      <w:r w:rsidR="00813AB7">
        <w:rPr>
          <w:rFonts w:ascii="Times New Roman CYR" w:hAnsi="Times New Roman CYR" w:cs="Times New Roman CYR"/>
          <w:sz w:val="32"/>
          <w:szCs w:val="32"/>
        </w:rPr>
        <w:t xml:space="preserve"> года в шести населенных пунктах</w:t>
      </w:r>
      <w:r>
        <w:rPr>
          <w:rFonts w:ascii="Times New Roman CYR" w:hAnsi="Times New Roman CYR" w:cs="Times New Roman CYR"/>
          <w:sz w:val="32"/>
          <w:szCs w:val="32"/>
        </w:rPr>
        <w:t xml:space="preserve"> проведены работы  по</w:t>
      </w:r>
      <w:r w:rsidR="005C42B8">
        <w:rPr>
          <w:rFonts w:ascii="Times New Roman CYR" w:hAnsi="Times New Roman CYR" w:cs="Times New Roman CYR"/>
          <w:sz w:val="32"/>
          <w:szCs w:val="32"/>
        </w:rPr>
        <w:t xml:space="preserve"> замене ламп уличного освещения.</w:t>
      </w:r>
    </w:p>
    <w:p w:rsidR="005C42B8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  <w:highlight w:val="green"/>
        </w:rPr>
      </w:pPr>
      <w:r w:rsidRPr="006C7730">
        <w:rPr>
          <w:rFonts w:ascii="Times New Roman CYR" w:hAnsi="Times New Roman CYR" w:cs="Times New Roman CYR"/>
          <w:sz w:val="32"/>
          <w:szCs w:val="32"/>
        </w:rPr>
        <w:t xml:space="preserve">- разработана сметная документация на </w:t>
      </w:r>
      <w:r w:rsidR="005C42B8" w:rsidRPr="006C7730">
        <w:rPr>
          <w:rFonts w:ascii="Times New Roman CYR" w:hAnsi="Times New Roman CYR" w:cs="Times New Roman CYR"/>
          <w:sz w:val="32"/>
          <w:szCs w:val="32"/>
        </w:rPr>
        <w:t>грейдирование</w:t>
      </w:r>
      <w:r w:rsidRPr="006C7730">
        <w:rPr>
          <w:rFonts w:ascii="Times New Roman CYR" w:hAnsi="Times New Roman CYR" w:cs="Times New Roman CYR"/>
          <w:sz w:val="32"/>
          <w:szCs w:val="32"/>
        </w:rPr>
        <w:t xml:space="preserve"> дорог</w:t>
      </w:r>
      <w:r w:rsidR="005C42B8" w:rsidRPr="006C7730">
        <w:rPr>
          <w:rFonts w:ascii="Times New Roman CYR" w:hAnsi="Times New Roman CYR" w:cs="Times New Roman CYR"/>
          <w:sz w:val="32"/>
          <w:szCs w:val="32"/>
        </w:rPr>
        <w:t>.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- выполнены работы по установке дорожных знаков в селах Стар</w:t>
      </w:r>
      <w:r w:rsidR="005C42B8">
        <w:rPr>
          <w:rFonts w:ascii="Times New Roman CYR" w:hAnsi="Times New Roman CYR" w:cs="Times New Roman CYR"/>
          <w:sz w:val="32"/>
          <w:szCs w:val="32"/>
        </w:rPr>
        <w:t>ое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5C42B8">
        <w:rPr>
          <w:rFonts w:ascii="Times New Roman CYR" w:hAnsi="Times New Roman CYR" w:cs="Times New Roman CYR"/>
          <w:sz w:val="32"/>
          <w:szCs w:val="32"/>
        </w:rPr>
        <w:t>Шаткино</w:t>
      </w:r>
      <w:r>
        <w:rPr>
          <w:rFonts w:ascii="Times New Roman CYR" w:hAnsi="Times New Roman CYR" w:cs="Times New Roman CYR"/>
          <w:sz w:val="32"/>
          <w:szCs w:val="32"/>
        </w:rPr>
        <w:t xml:space="preserve"> и Нов</w:t>
      </w:r>
      <w:r w:rsidR="005C42B8">
        <w:rPr>
          <w:rFonts w:ascii="Times New Roman CYR" w:hAnsi="Times New Roman CYR" w:cs="Times New Roman CYR"/>
          <w:sz w:val="32"/>
          <w:szCs w:val="32"/>
        </w:rPr>
        <w:t>ое Шаткино</w:t>
      </w:r>
      <w:r>
        <w:rPr>
          <w:rFonts w:ascii="Times New Roman CYR" w:hAnsi="Times New Roman CYR" w:cs="Times New Roman CYR"/>
          <w:sz w:val="32"/>
          <w:szCs w:val="32"/>
        </w:rPr>
        <w:t>;</w:t>
      </w:r>
    </w:p>
    <w:p w:rsidR="00662329" w:rsidRDefault="00662329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 w:rsidRPr="00662329">
        <w:rPr>
          <w:rFonts w:ascii="Times New Roman CYR" w:hAnsi="Times New Roman CYR" w:cs="Times New Roman CYR"/>
          <w:sz w:val="32"/>
          <w:szCs w:val="32"/>
        </w:rPr>
        <w:t>- проведено грейдиров</w:t>
      </w:r>
      <w:r>
        <w:rPr>
          <w:rFonts w:ascii="Times New Roman CYR" w:hAnsi="Times New Roman CYR" w:cs="Times New Roman CYR"/>
          <w:sz w:val="32"/>
          <w:szCs w:val="32"/>
        </w:rPr>
        <w:t>а</w:t>
      </w:r>
      <w:r w:rsidRPr="00662329">
        <w:rPr>
          <w:rFonts w:ascii="Times New Roman CYR" w:hAnsi="Times New Roman CYR" w:cs="Times New Roman CYR"/>
          <w:sz w:val="32"/>
          <w:szCs w:val="32"/>
        </w:rPr>
        <w:t xml:space="preserve">ние дорог в </w:t>
      </w:r>
      <w:r w:rsidR="005C42B8">
        <w:rPr>
          <w:rFonts w:ascii="Times New Roman CYR" w:hAnsi="Times New Roman CYR" w:cs="Times New Roman CYR"/>
          <w:sz w:val="32"/>
          <w:szCs w:val="32"/>
        </w:rPr>
        <w:t>шести селах</w:t>
      </w:r>
      <w:r>
        <w:rPr>
          <w:rFonts w:ascii="Times New Roman CYR" w:hAnsi="Times New Roman CYR" w:cs="Times New Roman CYR"/>
          <w:sz w:val="32"/>
          <w:szCs w:val="32"/>
        </w:rPr>
        <w:t>;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 w:rsidRPr="00605625">
        <w:rPr>
          <w:rFonts w:ascii="Times New Roman CYR" w:hAnsi="Times New Roman CYR" w:cs="Times New Roman CYR"/>
          <w:sz w:val="32"/>
          <w:szCs w:val="32"/>
        </w:rPr>
        <w:t>- разработана сметная документация на содержание автомобильных дорог местного значения с целью</w:t>
      </w:r>
      <w:r w:rsidR="005C42B8">
        <w:rPr>
          <w:rFonts w:ascii="Times New Roman CYR" w:hAnsi="Times New Roman CYR" w:cs="Times New Roman CYR"/>
          <w:sz w:val="32"/>
          <w:szCs w:val="32"/>
        </w:rPr>
        <w:t xml:space="preserve"> (зимняя очистка)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 w:rsidRPr="002572F8">
        <w:rPr>
          <w:rFonts w:ascii="Times New Roman CYR" w:hAnsi="Times New Roman CYR" w:cs="Times New Roman CYR"/>
          <w:sz w:val="32"/>
          <w:szCs w:val="32"/>
        </w:rPr>
        <w:t xml:space="preserve">- </w:t>
      </w:r>
      <w:r w:rsidR="005C42B8" w:rsidRPr="002572F8">
        <w:rPr>
          <w:rFonts w:ascii="Times New Roman CYR" w:hAnsi="Times New Roman CYR" w:cs="Times New Roman CYR"/>
          <w:sz w:val="32"/>
          <w:szCs w:val="32"/>
        </w:rPr>
        <w:t>поставлены на кадастровый уч</w:t>
      </w:r>
      <w:r w:rsidR="006C7730" w:rsidRPr="002572F8">
        <w:rPr>
          <w:rFonts w:ascii="Times New Roman CYR" w:hAnsi="Times New Roman CYR" w:cs="Times New Roman CYR"/>
          <w:sz w:val="32"/>
          <w:szCs w:val="32"/>
        </w:rPr>
        <w:t>ет</w:t>
      </w:r>
      <w:r w:rsidR="005C42B8" w:rsidRPr="002572F8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2572F8">
        <w:rPr>
          <w:rFonts w:ascii="Times New Roman CYR" w:hAnsi="Times New Roman CYR" w:cs="Times New Roman CYR"/>
          <w:sz w:val="32"/>
          <w:szCs w:val="32"/>
        </w:rPr>
        <w:t>земельны</w:t>
      </w:r>
      <w:r w:rsidR="006C7730" w:rsidRPr="002572F8">
        <w:rPr>
          <w:rFonts w:ascii="Times New Roman CYR" w:hAnsi="Times New Roman CYR" w:cs="Times New Roman CYR"/>
          <w:sz w:val="32"/>
          <w:szCs w:val="32"/>
        </w:rPr>
        <w:t>е</w:t>
      </w:r>
      <w:r w:rsidRPr="002572F8">
        <w:rPr>
          <w:rFonts w:ascii="Times New Roman CYR" w:hAnsi="Times New Roman CYR" w:cs="Times New Roman CYR"/>
          <w:sz w:val="32"/>
          <w:szCs w:val="32"/>
        </w:rPr>
        <w:t xml:space="preserve"> участк</w:t>
      </w:r>
      <w:r w:rsidR="006C7730" w:rsidRPr="002572F8">
        <w:rPr>
          <w:rFonts w:ascii="Times New Roman CYR" w:hAnsi="Times New Roman CYR" w:cs="Times New Roman CYR"/>
          <w:sz w:val="32"/>
          <w:szCs w:val="32"/>
        </w:rPr>
        <w:t>и</w:t>
      </w:r>
      <w:r w:rsidRPr="002572F8">
        <w:rPr>
          <w:rFonts w:ascii="Times New Roman CYR" w:hAnsi="Times New Roman CYR" w:cs="Times New Roman CYR"/>
          <w:sz w:val="32"/>
          <w:szCs w:val="32"/>
        </w:rPr>
        <w:t xml:space="preserve"> для размещения кладбищ в селах Новый Чирчим, Старый Чирчим, Старое Шаткино</w:t>
      </w:r>
      <w:r w:rsidR="002572F8" w:rsidRPr="002572F8">
        <w:rPr>
          <w:rFonts w:ascii="Times New Roman CYR" w:hAnsi="Times New Roman CYR" w:cs="Times New Roman CYR"/>
          <w:sz w:val="32"/>
          <w:szCs w:val="32"/>
        </w:rPr>
        <w:t>, Новое Шаткино, Красное Поле</w:t>
      </w:r>
      <w:r w:rsidRPr="002572F8">
        <w:rPr>
          <w:rFonts w:ascii="Times New Roman CYR" w:hAnsi="Times New Roman CYR" w:cs="Times New Roman CYR"/>
          <w:sz w:val="32"/>
          <w:szCs w:val="32"/>
        </w:rPr>
        <w:t>;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 w:rsidRPr="00605625">
        <w:rPr>
          <w:rFonts w:ascii="Times New Roman CYR" w:hAnsi="Times New Roman CYR" w:cs="Times New Roman CYR"/>
          <w:sz w:val="32"/>
          <w:szCs w:val="32"/>
        </w:rPr>
        <w:t xml:space="preserve">- </w:t>
      </w:r>
      <w:r w:rsidR="00605625" w:rsidRPr="00605625">
        <w:rPr>
          <w:rFonts w:ascii="Times New Roman CYR" w:hAnsi="Times New Roman CYR" w:cs="Times New Roman CYR"/>
          <w:sz w:val="32"/>
          <w:szCs w:val="32"/>
        </w:rPr>
        <w:t>переданы</w:t>
      </w:r>
      <w:r w:rsidR="002572F8" w:rsidRPr="002572F8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2572F8" w:rsidRPr="00605625">
        <w:rPr>
          <w:rFonts w:ascii="Times New Roman CYR" w:hAnsi="Times New Roman CYR" w:cs="Times New Roman CYR"/>
          <w:sz w:val="32"/>
          <w:szCs w:val="32"/>
        </w:rPr>
        <w:t>в АО Кузнецкмежрайгаз</w:t>
      </w:r>
      <w:r w:rsidRPr="00605625">
        <w:rPr>
          <w:rFonts w:ascii="Times New Roman CYR" w:hAnsi="Times New Roman CYR" w:cs="Times New Roman CYR"/>
          <w:sz w:val="32"/>
          <w:szCs w:val="32"/>
        </w:rPr>
        <w:t xml:space="preserve"> газопровод</w:t>
      </w:r>
      <w:r w:rsidR="00605625" w:rsidRPr="00605625">
        <w:rPr>
          <w:rFonts w:ascii="Times New Roman CYR" w:hAnsi="Times New Roman CYR" w:cs="Times New Roman CYR"/>
          <w:sz w:val="32"/>
          <w:szCs w:val="32"/>
        </w:rPr>
        <w:t>ы</w:t>
      </w:r>
      <w:r w:rsidRPr="00605625">
        <w:rPr>
          <w:rFonts w:ascii="Times New Roman CYR" w:hAnsi="Times New Roman CYR" w:cs="Times New Roman CYR"/>
          <w:sz w:val="32"/>
          <w:szCs w:val="32"/>
        </w:rPr>
        <w:t xml:space="preserve"> низкого давления, расположенны</w:t>
      </w:r>
      <w:r w:rsidR="002572F8">
        <w:rPr>
          <w:rFonts w:ascii="Times New Roman CYR" w:hAnsi="Times New Roman CYR" w:cs="Times New Roman CYR"/>
          <w:sz w:val="32"/>
          <w:szCs w:val="32"/>
        </w:rPr>
        <w:t>е</w:t>
      </w:r>
      <w:r w:rsidRPr="00605625">
        <w:rPr>
          <w:rFonts w:ascii="Times New Roman CYR" w:hAnsi="Times New Roman CYR" w:cs="Times New Roman CYR"/>
          <w:sz w:val="32"/>
          <w:szCs w:val="32"/>
        </w:rPr>
        <w:t xml:space="preserve"> в селах Старое и Новое Шаткино;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- ежегодно заключаются догов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о</w:t>
      </w:r>
      <w:r>
        <w:rPr>
          <w:rFonts w:ascii="Times New Roman CYR" w:hAnsi="Times New Roman CYR" w:cs="Times New Roman CYR"/>
          <w:sz w:val="32"/>
          <w:szCs w:val="32"/>
        </w:rPr>
        <w:t>ры на зимнее и летнее содержание автомобильных дорог местного значения в границах населенных пунктов Новошаткинского сельсовета</w:t>
      </w:r>
      <w:r w:rsidR="00605625">
        <w:rPr>
          <w:rFonts w:ascii="Times New Roman CYR" w:hAnsi="Times New Roman CYR" w:cs="Times New Roman CYR"/>
          <w:sz w:val="32"/>
          <w:szCs w:val="32"/>
        </w:rPr>
        <w:t>;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- ежегодно выполняются работы по устройству минерализованной полосы (противопожарной опашке) территории населенных пунктов; </w:t>
      </w:r>
    </w:p>
    <w:p w:rsidR="00634006" w:rsidRDefault="00634006" w:rsidP="00F046EB">
      <w:pPr>
        <w:autoSpaceDE w:val="0"/>
        <w:autoSpaceDN w:val="0"/>
        <w:adjustRightInd w:val="0"/>
        <w:spacing w:before="100"/>
        <w:jc w:val="both"/>
        <w:rPr>
          <w:rFonts w:ascii="Times New Roman CYR" w:hAnsi="Times New Roman CYR" w:cs="Times New Roman CYR"/>
          <w:sz w:val="32"/>
          <w:szCs w:val="32"/>
        </w:rPr>
      </w:pPr>
      <w:r w:rsidRPr="00605625">
        <w:rPr>
          <w:rFonts w:ascii="Times New Roman CYR" w:hAnsi="Times New Roman CYR" w:cs="Times New Roman CYR"/>
          <w:sz w:val="32"/>
          <w:szCs w:val="32"/>
        </w:rPr>
        <w:t xml:space="preserve">- </w:t>
      </w:r>
      <w:r w:rsidR="00605625" w:rsidRPr="00605625">
        <w:rPr>
          <w:rFonts w:ascii="Times New Roman CYR" w:hAnsi="Times New Roman CYR" w:cs="Times New Roman CYR"/>
          <w:sz w:val="32"/>
          <w:szCs w:val="32"/>
        </w:rPr>
        <w:t>проведены работы для передачи</w:t>
      </w:r>
      <w:r w:rsidRPr="00605625">
        <w:rPr>
          <w:rFonts w:ascii="Times New Roman CYR" w:hAnsi="Times New Roman CYR" w:cs="Times New Roman CYR"/>
          <w:sz w:val="32"/>
          <w:szCs w:val="32"/>
        </w:rPr>
        <w:t xml:space="preserve"> земельных участков под Яму Беккари и скотомогильника</w:t>
      </w:r>
      <w:r w:rsidR="00605625">
        <w:rPr>
          <w:rFonts w:ascii="Times New Roman CYR" w:hAnsi="Times New Roman CYR" w:cs="Times New Roman CYR"/>
          <w:sz w:val="32"/>
          <w:szCs w:val="32"/>
        </w:rPr>
        <w:t xml:space="preserve"> в Госимущество.</w:t>
      </w:r>
    </w:p>
    <w:p w:rsidR="002572F8" w:rsidRDefault="002572F8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lastRenderedPageBreak/>
        <w:t>Бюджет Новошаткинского сельского поселения</w:t>
      </w:r>
      <w:r w:rsidR="00813AB7"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813AB7" w:rsidRPr="00813AB7">
        <w:rPr>
          <w:rFonts w:ascii="Times New Roman CYR" w:hAnsi="Times New Roman CYR" w:cs="Times New Roman CYR"/>
          <w:b/>
          <w:sz w:val="32"/>
          <w:szCs w:val="32"/>
        </w:rPr>
        <w:t>2023</w:t>
      </w:r>
      <w:r w:rsidR="007E5A26">
        <w:rPr>
          <w:rFonts w:ascii="Times New Roman CYR" w:hAnsi="Times New Roman CYR" w:cs="Times New Roman CYR"/>
          <w:b/>
          <w:sz w:val="32"/>
          <w:szCs w:val="32"/>
        </w:rPr>
        <w:t xml:space="preserve"> </w:t>
      </w:r>
      <w:r w:rsidRPr="00813AB7">
        <w:rPr>
          <w:rFonts w:ascii="Times New Roman CYR" w:hAnsi="Times New Roman CYR" w:cs="Times New Roman CYR"/>
          <w:b/>
          <w:sz w:val="32"/>
          <w:szCs w:val="32"/>
        </w:rPr>
        <w:t>год</w:t>
      </w:r>
      <w:r w:rsidRPr="00813AB7">
        <w:rPr>
          <w:rFonts w:ascii="Times New Roman CYR" w:hAnsi="Times New Roman CYR" w:cs="Times New Roman CYR"/>
          <w:b/>
          <w:sz w:val="32"/>
          <w:szCs w:val="32"/>
        </w:rPr>
        <w:br/>
      </w:r>
      <w:r>
        <w:rPr>
          <w:rFonts w:ascii="Times New Roman CYR" w:hAnsi="Times New Roman CYR" w:cs="Times New Roman CYR"/>
          <w:sz w:val="32"/>
          <w:szCs w:val="32"/>
        </w:rPr>
        <w:t>Одним из главных вопросов местного значения поселения является формирование, утверждение, исполнение бюджета поселения и контроль за его исполнением, так как реализация остальных полномочий органов местного самоуправления в полной мере зависит от обеспеченности финансами.</w:t>
      </w:r>
      <w:r>
        <w:rPr>
          <w:rFonts w:ascii="Times New Roman CYR" w:hAnsi="Times New Roman CYR" w:cs="Times New Roman CYR"/>
          <w:sz w:val="32"/>
          <w:szCs w:val="32"/>
        </w:rPr>
        <w:br/>
        <w:t>Исполнение бюджета Новошаткинск</w:t>
      </w:r>
      <w:r w:rsidR="00813AB7">
        <w:rPr>
          <w:rFonts w:ascii="Times New Roman CYR" w:hAnsi="Times New Roman CYR" w:cs="Times New Roman CYR"/>
          <w:sz w:val="32"/>
          <w:szCs w:val="32"/>
        </w:rPr>
        <w:t>ого сельского поселения за 2023</w:t>
      </w:r>
      <w:r>
        <w:rPr>
          <w:rFonts w:ascii="Times New Roman CYR" w:hAnsi="Times New Roman CYR" w:cs="Times New Roman CYR"/>
          <w:sz w:val="32"/>
          <w:szCs w:val="32"/>
        </w:rPr>
        <w:t xml:space="preserve">год составило по доходам в сумме </w:t>
      </w:r>
      <w:r w:rsidR="00813AB7">
        <w:rPr>
          <w:rFonts w:ascii="Times New Roman CYR" w:hAnsi="Times New Roman CYR" w:cs="Times New Roman CYR"/>
          <w:sz w:val="32"/>
          <w:szCs w:val="32"/>
        </w:rPr>
        <w:t>6 654 283,86 руб, что составляет 100</w:t>
      </w:r>
      <w:r>
        <w:rPr>
          <w:rFonts w:ascii="Times New Roman CYR" w:hAnsi="Times New Roman CYR" w:cs="Times New Roman CYR"/>
          <w:sz w:val="32"/>
          <w:szCs w:val="32"/>
        </w:rPr>
        <w:t>% к годовому плану, и по расходам</w:t>
      </w:r>
      <w:r w:rsidR="00813AB7">
        <w:rPr>
          <w:rFonts w:ascii="Times New Roman CYR" w:hAnsi="Times New Roman CYR" w:cs="Times New Roman CYR"/>
          <w:sz w:val="32"/>
          <w:szCs w:val="32"/>
        </w:rPr>
        <w:t xml:space="preserve"> исполнено в сумме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13AB7">
        <w:rPr>
          <w:rFonts w:ascii="Times New Roman CYR" w:hAnsi="Times New Roman CYR" w:cs="Times New Roman CYR"/>
          <w:sz w:val="32"/>
          <w:szCs w:val="32"/>
        </w:rPr>
        <w:t>6 878 193,</w:t>
      </w:r>
      <w:r w:rsidR="009655D9">
        <w:rPr>
          <w:rFonts w:ascii="Times New Roman CYR" w:hAnsi="Times New Roman CYR" w:cs="Times New Roman CYR"/>
          <w:sz w:val="32"/>
          <w:szCs w:val="32"/>
        </w:rPr>
        <w:t>36 руб, что составляет 95</w:t>
      </w:r>
      <w:r>
        <w:rPr>
          <w:rFonts w:ascii="Times New Roman CYR" w:hAnsi="Times New Roman CYR" w:cs="Times New Roman CYR"/>
          <w:sz w:val="32"/>
          <w:szCs w:val="32"/>
        </w:rPr>
        <w:t>% к годовому плану</w:t>
      </w:r>
      <w:r w:rsidR="009655D9">
        <w:rPr>
          <w:rFonts w:ascii="Times New Roman CYR" w:hAnsi="Times New Roman CYR" w:cs="Times New Roman CYR"/>
          <w:sz w:val="32"/>
          <w:szCs w:val="32"/>
        </w:rPr>
        <w:t>.</w:t>
      </w:r>
      <w:r w:rsidR="009655D9">
        <w:rPr>
          <w:rFonts w:ascii="Times New Roman CYR" w:hAnsi="Times New Roman CYR" w:cs="Times New Roman CYR"/>
          <w:sz w:val="32"/>
          <w:szCs w:val="32"/>
        </w:rPr>
        <w:br/>
        <w:t>Дефицит бюджета по итогам 2023</w:t>
      </w:r>
      <w:r>
        <w:rPr>
          <w:rFonts w:ascii="Times New Roman CYR" w:hAnsi="Times New Roman CYR" w:cs="Times New Roman CYR"/>
          <w:sz w:val="32"/>
          <w:szCs w:val="32"/>
        </w:rPr>
        <w:t xml:space="preserve"> года составил </w:t>
      </w:r>
      <w:r w:rsidR="009655D9">
        <w:rPr>
          <w:rFonts w:ascii="Times New Roman CYR" w:hAnsi="Times New Roman CYR" w:cs="Times New Roman CYR"/>
          <w:sz w:val="32"/>
          <w:szCs w:val="32"/>
        </w:rPr>
        <w:t>223 909,50</w:t>
      </w:r>
      <w:r>
        <w:rPr>
          <w:rFonts w:ascii="Times New Roman CYR" w:hAnsi="Times New Roman CYR" w:cs="Times New Roman CYR"/>
          <w:sz w:val="32"/>
          <w:szCs w:val="32"/>
        </w:rPr>
        <w:t xml:space="preserve"> рублей.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Доходы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br/>
      </w:r>
      <w:r>
        <w:rPr>
          <w:rFonts w:ascii="Times New Roman CYR" w:hAnsi="Times New Roman CYR" w:cs="Times New Roman CYR"/>
          <w:sz w:val="32"/>
          <w:szCs w:val="32"/>
        </w:rPr>
        <w:t>Налоговые и неналоговые доходы бюджета Новошаткинског</w:t>
      </w:r>
      <w:r w:rsidR="009655D9">
        <w:rPr>
          <w:rFonts w:ascii="Times New Roman CYR" w:hAnsi="Times New Roman CYR" w:cs="Times New Roman CYR"/>
          <w:sz w:val="32"/>
          <w:szCs w:val="32"/>
        </w:rPr>
        <w:t>о сельского поселения за 2023</w:t>
      </w:r>
      <w:r>
        <w:rPr>
          <w:rFonts w:ascii="Times New Roman CYR" w:hAnsi="Times New Roman CYR" w:cs="Times New Roman CYR"/>
          <w:sz w:val="32"/>
          <w:szCs w:val="32"/>
        </w:rPr>
        <w:t xml:space="preserve"> год составили </w:t>
      </w:r>
      <w:r w:rsidR="009655D9" w:rsidRPr="009655D9">
        <w:rPr>
          <w:rFonts w:ascii="Times New Roman" w:hAnsi="Times New Roman" w:cs="Times New Roman"/>
          <w:sz w:val="28"/>
          <w:szCs w:val="28"/>
        </w:rPr>
        <w:t>4 972 273,00</w:t>
      </w:r>
      <w:r w:rsidR="009655D9">
        <w:rPr>
          <w:b/>
        </w:rPr>
        <w:t xml:space="preserve"> </w:t>
      </w:r>
      <w:r w:rsidR="009655D9">
        <w:rPr>
          <w:rFonts w:ascii="Times New Roman CYR" w:hAnsi="Times New Roman CYR" w:cs="Times New Roman CYR"/>
          <w:sz w:val="32"/>
          <w:szCs w:val="32"/>
        </w:rPr>
        <w:t>руб</w:t>
      </w:r>
      <w:r w:rsidR="00662329">
        <w:rPr>
          <w:rFonts w:ascii="Times New Roman CYR" w:hAnsi="Times New Roman CYR" w:cs="Times New Roman CYR"/>
          <w:sz w:val="32"/>
          <w:szCs w:val="32"/>
        </w:rPr>
        <w:t>.</w:t>
      </w:r>
      <w:r w:rsidR="009655D9">
        <w:rPr>
          <w:rFonts w:ascii="Times New Roman CYR" w:hAnsi="Times New Roman CYR" w:cs="Times New Roman CYR"/>
          <w:sz w:val="32"/>
          <w:szCs w:val="32"/>
        </w:rPr>
        <w:t xml:space="preserve"> или 102</w:t>
      </w:r>
      <w:r>
        <w:rPr>
          <w:rFonts w:ascii="Times New Roman CYR" w:hAnsi="Times New Roman CYR" w:cs="Times New Roman CYR"/>
          <w:sz w:val="32"/>
          <w:szCs w:val="32"/>
        </w:rPr>
        <w:t>% к плану.</w:t>
      </w:r>
      <w:r>
        <w:rPr>
          <w:rFonts w:ascii="Times New Roman CYR" w:hAnsi="Times New Roman CYR" w:cs="Times New Roman CYR"/>
          <w:sz w:val="32"/>
          <w:szCs w:val="32"/>
        </w:rPr>
        <w:br/>
        <w:t>Наибольший удельный вес в структуре собственных доходов занимают: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-  земельный налог с организаций -</w:t>
      </w:r>
      <w:r w:rsidR="009655D9">
        <w:rPr>
          <w:rFonts w:ascii="Times New Roman CYR" w:hAnsi="Times New Roman CYR" w:cs="Times New Roman CYR"/>
          <w:sz w:val="32"/>
          <w:szCs w:val="32"/>
        </w:rPr>
        <w:t>2 018 071,15 руб</w:t>
      </w:r>
      <w:r w:rsidR="00662329">
        <w:rPr>
          <w:rFonts w:ascii="Times New Roman CYR" w:hAnsi="Times New Roman CYR" w:cs="Times New Roman CYR"/>
          <w:sz w:val="32"/>
          <w:szCs w:val="32"/>
        </w:rPr>
        <w:t>.</w:t>
      </w:r>
      <w:r w:rsidR="009655D9">
        <w:rPr>
          <w:rFonts w:ascii="Times New Roman CYR" w:hAnsi="Times New Roman CYR" w:cs="Times New Roman CYR"/>
          <w:sz w:val="32"/>
          <w:szCs w:val="32"/>
        </w:rPr>
        <w:t xml:space="preserve"> (30</w:t>
      </w:r>
      <w:r>
        <w:rPr>
          <w:rFonts w:ascii="Times New Roman CYR" w:hAnsi="Times New Roman CYR" w:cs="Times New Roman CYR"/>
          <w:sz w:val="32"/>
          <w:szCs w:val="32"/>
        </w:rPr>
        <w:t>% от общей доли доходов);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-  земельный налог с физических лиц -</w:t>
      </w:r>
      <w:r w:rsidR="009655D9">
        <w:rPr>
          <w:rFonts w:ascii="Times New Roman CYR" w:hAnsi="Times New Roman CYR" w:cs="Times New Roman CYR"/>
          <w:sz w:val="32"/>
          <w:szCs w:val="32"/>
        </w:rPr>
        <w:t>509 137,90  рублей (8</w:t>
      </w:r>
      <w:r>
        <w:rPr>
          <w:rFonts w:ascii="Times New Roman CYR" w:hAnsi="Times New Roman CYR" w:cs="Times New Roman CYR"/>
          <w:sz w:val="32"/>
          <w:szCs w:val="32"/>
        </w:rPr>
        <w:t>%);</w:t>
      </w:r>
      <w:r>
        <w:rPr>
          <w:rFonts w:ascii="Times New Roman CYR" w:hAnsi="Times New Roman CYR" w:cs="Times New Roman CYR"/>
          <w:sz w:val="32"/>
          <w:szCs w:val="32"/>
        </w:rPr>
        <w:br/>
      </w:r>
      <w:r>
        <w:rPr>
          <w:rFonts w:ascii="Times New Roman CYR" w:hAnsi="Times New Roman CYR" w:cs="Times New Roman CYR"/>
          <w:sz w:val="32"/>
          <w:szCs w:val="32"/>
        </w:rPr>
        <w:br/>
        <w:t xml:space="preserve">— арендная плата за земельные участки –  </w:t>
      </w:r>
      <w:r w:rsidR="009655D9">
        <w:rPr>
          <w:rFonts w:ascii="Times New Roman CYR" w:hAnsi="Times New Roman CYR" w:cs="Times New Roman CYR"/>
          <w:sz w:val="32"/>
          <w:szCs w:val="32"/>
        </w:rPr>
        <w:t>702 889,29  рублей (11%).</w:t>
      </w:r>
      <w:r>
        <w:rPr>
          <w:rFonts w:ascii="Times New Roman CYR" w:hAnsi="Times New Roman CYR" w:cs="Times New Roman CYR"/>
          <w:sz w:val="32"/>
          <w:szCs w:val="32"/>
        </w:rPr>
        <w:br/>
        <w:t xml:space="preserve">Налог </w:t>
      </w:r>
      <w:r w:rsidR="009655D9">
        <w:rPr>
          <w:rFonts w:ascii="Times New Roman CYR" w:hAnsi="Times New Roman CYR" w:cs="Times New Roman CYR"/>
          <w:sz w:val="32"/>
          <w:szCs w:val="32"/>
        </w:rPr>
        <w:t>на доходы физических лиц за 2023</w:t>
      </w:r>
      <w:r>
        <w:rPr>
          <w:rFonts w:ascii="Times New Roman CYR" w:hAnsi="Times New Roman CYR" w:cs="Times New Roman CYR"/>
          <w:sz w:val="32"/>
          <w:szCs w:val="32"/>
        </w:rPr>
        <w:t xml:space="preserve"> г</w:t>
      </w:r>
      <w:r w:rsidR="009655D9">
        <w:rPr>
          <w:rFonts w:ascii="Times New Roman CYR" w:hAnsi="Times New Roman CYR" w:cs="Times New Roman CYR"/>
          <w:sz w:val="32"/>
          <w:szCs w:val="32"/>
        </w:rPr>
        <w:t>од исполнен в сумме 218446,00</w:t>
      </w:r>
      <w:r>
        <w:rPr>
          <w:rFonts w:ascii="Times New Roman CYR" w:hAnsi="Times New Roman CYR" w:cs="Times New Roman CYR"/>
          <w:sz w:val="32"/>
          <w:szCs w:val="32"/>
        </w:rPr>
        <w:t xml:space="preserve"> рублей или н</w:t>
      </w:r>
      <w:r w:rsidR="00464528">
        <w:rPr>
          <w:rFonts w:ascii="Times New Roman CYR" w:hAnsi="Times New Roman CYR" w:cs="Times New Roman CYR"/>
          <w:sz w:val="32"/>
          <w:szCs w:val="32"/>
        </w:rPr>
        <w:t>а 4</w:t>
      </w:r>
      <w:r>
        <w:rPr>
          <w:rFonts w:ascii="Times New Roman CYR" w:hAnsi="Times New Roman CYR" w:cs="Times New Roman CYR"/>
          <w:sz w:val="32"/>
          <w:szCs w:val="32"/>
        </w:rPr>
        <w:t xml:space="preserve">5% к плановым назначениям. Налог на имущество физических лиц составил </w:t>
      </w:r>
      <w:r w:rsidR="00464528">
        <w:rPr>
          <w:rFonts w:ascii="Times New Roman CYR" w:hAnsi="Times New Roman CYR" w:cs="Times New Roman CYR"/>
          <w:sz w:val="32"/>
          <w:szCs w:val="32"/>
        </w:rPr>
        <w:t>179261,92 руб</w:t>
      </w:r>
      <w:r w:rsidR="00662329">
        <w:rPr>
          <w:rFonts w:ascii="Times New Roman CYR" w:hAnsi="Times New Roman CYR" w:cs="Times New Roman CYR"/>
          <w:sz w:val="32"/>
          <w:szCs w:val="32"/>
        </w:rPr>
        <w:t>.</w:t>
      </w:r>
      <w:r w:rsidR="00464528">
        <w:rPr>
          <w:rFonts w:ascii="Times New Roman CYR" w:hAnsi="Times New Roman CYR" w:cs="Times New Roman CYR"/>
          <w:sz w:val="32"/>
          <w:szCs w:val="32"/>
        </w:rPr>
        <w:t xml:space="preserve"> или 111</w:t>
      </w:r>
      <w:r>
        <w:rPr>
          <w:rFonts w:ascii="Times New Roman CYR" w:hAnsi="Times New Roman CYR" w:cs="Times New Roman CYR"/>
          <w:sz w:val="32"/>
          <w:szCs w:val="32"/>
        </w:rPr>
        <w:t xml:space="preserve">% к плановым назначениям. 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Безвозмездные поступления в бюджет составили </w:t>
      </w:r>
      <w:r w:rsidR="00464528">
        <w:rPr>
          <w:rFonts w:ascii="Times New Roman CYR" w:hAnsi="Times New Roman CYR" w:cs="Times New Roman CYR"/>
          <w:sz w:val="32"/>
          <w:szCs w:val="32"/>
        </w:rPr>
        <w:t>1 069 911,24</w:t>
      </w:r>
      <w:r>
        <w:rPr>
          <w:rFonts w:ascii="Times New Roman CYR" w:hAnsi="Times New Roman CYR" w:cs="Times New Roman CYR"/>
          <w:sz w:val="32"/>
          <w:szCs w:val="32"/>
        </w:rPr>
        <w:t xml:space="preserve"> рублей. Из них:</w:t>
      </w:r>
      <w:r>
        <w:rPr>
          <w:rFonts w:ascii="Times New Roman CYR" w:hAnsi="Times New Roman CYR" w:cs="Times New Roman CYR"/>
          <w:sz w:val="32"/>
          <w:szCs w:val="32"/>
        </w:rPr>
        <w:br/>
      </w:r>
      <w:r w:rsidR="00464528">
        <w:rPr>
          <w:rFonts w:ascii="Times New Roman CYR" w:hAnsi="Times New Roman CYR" w:cs="Times New Roman CYR"/>
          <w:sz w:val="32"/>
          <w:szCs w:val="32"/>
        </w:rPr>
        <w:t>502,100</w:t>
      </w:r>
      <w:r>
        <w:rPr>
          <w:rFonts w:ascii="Times New Roman CYR" w:hAnsi="Times New Roman CYR" w:cs="Times New Roman CYR"/>
          <w:sz w:val="32"/>
          <w:szCs w:val="32"/>
        </w:rPr>
        <w:t xml:space="preserve"> тыс. руб.- дотация из областного бюджета на выравнивание </w:t>
      </w:r>
      <w:r w:rsidR="00464528">
        <w:rPr>
          <w:rFonts w:ascii="Times New Roman CYR" w:hAnsi="Times New Roman CYR" w:cs="Times New Roman CYR"/>
          <w:sz w:val="32"/>
          <w:szCs w:val="32"/>
        </w:rPr>
        <w:t>бюджетной обеспеченности;</w:t>
      </w:r>
      <w:r w:rsidR="00464528">
        <w:rPr>
          <w:rFonts w:ascii="Times New Roman CYR" w:hAnsi="Times New Roman CYR" w:cs="Times New Roman CYR"/>
          <w:sz w:val="32"/>
          <w:szCs w:val="32"/>
        </w:rPr>
        <w:br/>
        <w:t>110,000</w:t>
      </w:r>
      <w:r>
        <w:rPr>
          <w:rFonts w:ascii="Times New Roman CYR" w:hAnsi="Times New Roman CYR" w:cs="Times New Roman CYR"/>
          <w:sz w:val="32"/>
          <w:szCs w:val="32"/>
        </w:rPr>
        <w:t xml:space="preserve"> тыс. руб.- дотация из районного бюджета на выравнивание бюджетной обеспечен</w:t>
      </w:r>
      <w:r w:rsidR="00464528">
        <w:rPr>
          <w:rFonts w:ascii="Times New Roman CYR" w:hAnsi="Times New Roman CYR" w:cs="Times New Roman CYR"/>
          <w:sz w:val="32"/>
          <w:szCs w:val="32"/>
        </w:rPr>
        <w:t>ности;</w:t>
      </w:r>
      <w:r>
        <w:rPr>
          <w:rFonts w:ascii="Times New Roman CYR" w:hAnsi="Times New Roman CYR" w:cs="Times New Roman CYR"/>
          <w:sz w:val="32"/>
          <w:szCs w:val="32"/>
        </w:rPr>
        <w:br/>
      </w:r>
      <w:r w:rsidR="00464528">
        <w:rPr>
          <w:rFonts w:ascii="Times New Roman CYR" w:hAnsi="Times New Roman CYR" w:cs="Times New Roman CYR"/>
          <w:sz w:val="32"/>
          <w:szCs w:val="32"/>
        </w:rPr>
        <w:t>113,600</w:t>
      </w:r>
      <w:r>
        <w:rPr>
          <w:rFonts w:ascii="Times New Roman CYR" w:hAnsi="Times New Roman CYR" w:cs="Times New Roman CYR"/>
          <w:sz w:val="32"/>
          <w:szCs w:val="32"/>
        </w:rPr>
        <w:t xml:space="preserve"> тыс. руб. — субвенция из федерального бюджета на осуществление первичного воинского учета;</w:t>
      </w:r>
      <w:r>
        <w:rPr>
          <w:rFonts w:ascii="Times New Roman CYR" w:hAnsi="Times New Roman CYR" w:cs="Times New Roman CYR"/>
          <w:sz w:val="32"/>
          <w:szCs w:val="32"/>
        </w:rPr>
        <w:br/>
      </w:r>
      <w:r w:rsidR="00464528">
        <w:rPr>
          <w:rFonts w:ascii="Times New Roman CYR" w:hAnsi="Times New Roman CYR" w:cs="Times New Roman CYR"/>
          <w:sz w:val="32"/>
          <w:szCs w:val="32"/>
        </w:rPr>
        <w:t>661,801</w:t>
      </w:r>
      <w:r>
        <w:rPr>
          <w:rFonts w:ascii="Times New Roman CYR" w:hAnsi="Times New Roman CYR" w:cs="Times New Roman CYR"/>
          <w:sz w:val="32"/>
          <w:szCs w:val="32"/>
        </w:rPr>
        <w:t xml:space="preserve"> тыс. руб</w:t>
      </w:r>
      <w:r w:rsidR="00662329">
        <w:rPr>
          <w:rFonts w:ascii="Times New Roman CYR" w:hAnsi="Times New Roman CYR" w:cs="Times New Roman CYR"/>
          <w:sz w:val="32"/>
          <w:szCs w:val="32"/>
        </w:rPr>
        <w:t>.</w:t>
      </w:r>
      <w:r>
        <w:rPr>
          <w:rFonts w:ascii="Times New Roman CYR" w:hAnsi="Times New Roman CYR" w:cs="Times New Roman CYR"/>
          <w:sz w:val="32"/>
          <w:szCs w:val="32"/>
        </w:rPr>
        <w:t xml:space="preserve"> — прочие субсидии на капитальный ремонт сетей и сооружений водоснабжения.</w:t>
      </w:r>
      <w:r>
        <w:rPr>
          <w:rFonts w:ascii="Times New Roman CYR" w:hAnsi="Times New Roman CYR" w:cs="Times New Roman CYR"/>
          <w:sz w:val="32"/>
          <w:szCs w:val="32"/>
        </w:rPr>
        <w:br/>
      </w:r>
      <w:r>
        <w:rPr>
          <w:rFonts w:ascii="Times New Roman CYR" w:hAnsi="Times New Roman CYR" w:cs="Times New Roman CYR"/>
          <w:sz w:val="32"/>
          <w:szCs w:val="32"/>
        </w:rPr>
        <w:lastRenderedPageBreak/>
        <w:t xml:space="preserve">В целях увеличения </w:t>
      </w:r>
      <w:r w:rsidR="00464528">
        <w:rPr>
          <w:rFonts w:ascii="Times New Roman CYR" w:hAnsi="Times New Roman CYR" w:cs="Times New Roman CYR"/>
          <w:sz w:val="32"/>
          <w:szCs w:val="32"/>
        </w:rPr>
        <w:t>собственной доходной базы в 2023</w:t>
      </w:r>
      <w:r>
        <w:rPr>
          <w:rFonts w:ascii="Times New Roman CYR" w:hAnsi="Times New Roman CYR" w:cs="Times New Roman CYR"/>
          <w:sz w:val="32"/>
          <w:szCs w:val="32"/>
        </w:rPr>
        <w:t xml:space="preserve">году </w:t>
      </w:r>
      <w:r w:rsidR="00464528">
        <w:rPr>
          <w:rFonts w:ascii="Times New Roman CYR" w:hAnsi="Times New Roman CYR" w:cs="Times New Roman CYR"/>
          <w:sz w:val="32"/>
          <w:szCs w:val="32"/>
        </w:rPr>
        <w:t>(а бюджет наш на 10</w:t>
      </w:r>
      <w:r>
        <w:rPr>
          <w:rFonts w:ascii="Times New Roman CYR" w:hAnsi="Times New Roman CYR" w:cs="Times New Roman CYR"/>
          <w:sz w:val="32"/>
          <w:szCs w:val="32"/>
        </w:rPr>
        <w:t xml:space="preserve"> % является дотационным) проводится постоянная работа по увеличению собственной налогооблагаемой базы, с задолжниками по местным налогам. 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В целях снижения задолженности по налогам Администрацией Новошаткинского сельского поселения проводятся координационные советы, на которые приглашаются жители поселения, имеющие задолженность, с ними проводится работа разъяснительного характера о недопущении нарушения сроков уплаты налогов. 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634006" w:rsidRPr="00662329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 w:rsidRPr="00FB68F5">
        <w:rPr>
          <w:rFonts w:ascii="Times New Roman CYR" w:hAnsi="Times New Roman CYR" w:cs="Times New Roman CYR"/>
          <w:sz w:val="32"/>
          <w:szCs w:val="32"/>
        </w:rPr>
        <w:t>В целях повышения налогооблагаемой базы проводилось оформление объектов ИЖС</w:t>
      </w:r>
      <w:r w:rsidR="00464528">
        <w:rPr>
          <w:rFonts w:ascii="Times New Roman CYR" w:hAnsi="Times New Roman CYR" w:cs="Times New Roman CYR"/>
          <w:sz w:val="32"/>
          <w:szCs w:val="32"/>
        </w:rPr>
        <w:t xml:space="preserve"> на территории поселения. В 2023</w:t>
      </w:r>
      <w:r w:rsidRPr="00FB68F5">
        <w:rPr>
          <w:rFonts w:ascii="Times New Roman CYR" w:hAnsi="Times New Roman CYR" w:cs="Times New Roman CYR"/>
          <w:sz w:val="32"/>
          <w:szCs w:val="32"/>
        </w:rPr>
        <w:t xml:space="preserve"> году на </w:t>
      </w:r>
      <w:r w:rsidRPr="00662329">
        <w:rPr>
          <w:rFonts w:ascii="Times New Roman CYR" w:hAnsi="Times New Roman CYR" w:cs="Times New Roman CYR"/>
          <w:sz w:val="32"/>
          <w:szCs w:val="32"/>
        </w:rPr>
        <w:t xml:space="preserve">15 домовладений было зарегистрировано право собственности. Площадь этих домовладений составила </w:t>
      </w:r>
      <w:r w:rsidR="00662329" w:rsidRPr="00662329">
        <w:rPr>
          <w:rFonts w:ascii="Times New Roman CYR" w:hAnsi="Times New Roman CYR" w:cs="Times New Roman CYR"/>
          <w:sz w:val="32"/>
          <w:szCs w:val="32"/>
        </w:rPr>
        <w:t>1316,8</w:t>
      </w:r>
      <w:r w:rsidRPr="00662329">
        <w:rPr>
          <w:rFonts w:ascii="Times New Roman CYR" w:hAnsi="Times New Roman CYR" w:cs="Times New Roman CYR"/>
          <w:sz w:val="32"/>
          <w:szCs w:val="32"/>
        </w:rPr>
        <w:t xml:space="preserve"> квадратных метров</w:t>
      </w:r>
      <w:r w:rsidR="00662329" w:rsidRPr="00662329">
        <w:rPr>
          <w:rFonts w:ascii="Times New Roman CYR" w:hAnsi="Times New Roman CYR" w:cs="Times New Roman CYR"/>
          <w:sz w:val="32"/>
          <w:szCs w:val="32"/>
        </w:rPr>
        <w:t xml:space="preserve">, из них ввод жилья </w:t>
      </w:r>
      <w:r w:rsidR="002572F8">
        <w:rPr>
          <w:rFonts w:ascii="Times New Roman CYR" w:hAnsi="Times New Roman CYR" w:cs="Times New Roman CYR"/>
          <w:sz w:val="32"/>
          <w:szCs w:val="32"/>
        </w:rPr>
        <w:t xml:space="preserve">составил </w:t>
      </w:r>
      <w:r w:rsidR="00662329" w:rsidRPr="00662329">
        <w:rPr>
          <w:rFonts w:ascii="Times New Roman CYR" w:hAnsi="Times New Roman CYR" w:cs="Times New Roman CYR"/>
          <w:sz w:val="32"/>
          <w:szCs w:val="32"/>
        </w:rPr>
        <w:t>381,9 кв.м.</w:t>
      </w:r>
    </w:p>
    <w:p w:rsidR="00634006" w:rsidRPr="00FB68F5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2329">
        <w:rPr>
          <w:rFonts w:ascii="Times New Roman CYR" w:hAnsi="Times New Roman CYR" w:cs="Times New Roman CYR"/>
          <w:sz w:val="32"/>
          <w:szCs w:val="32"/>
        </w:rPr>
        <w:t>Работа в этом н</w:t>
      </w:r>
      <w:r w:rsidR="00464528" w:rsidRPr="00662329">
        <w:rPr>
          <w:rFonts w:ascii="Times New Roman CYR" w:hAnsi="Times New Roman CYR" w:cs="Times New Roman CYR"/>
          <w:sz w:val="32"/>
          <w:szCs w:val="32"/>
        </w:rPr>
        <w:t>аправлении продолжается и в 2024</w:t>
      </w:r>
      <w:r w:rsidRPr="00662329">
        <w:rPr>
          <w:rFonts w:ascii="Times New Roman CYR" w:hAnsi="Times New Roman CYR" w:cs="Times New Roman CYR"/>
          <w:sz w:val="32"/>
          <w:szCs w:val="32"/>
        </w:rPr>
        <w:t xml:space="preserve"> году. За 3 месяца оформлено </w:t>
      </w:r>
      <w:r w:rsidR="00662329">
        <w:rPr>
          <w:rFonts w:ascii="Times New Roman CYR" w:hAnsi="Times New Roman CYR" w:cs="Times New Roman CYR"/>
          <w:sz w:val="32"/>
          <w:szCs w:val="32"/>
        </w:rPr>
        <w:t>1 пристрой, еще 5</w:t>
      </w:r>
      <w:r w:rsidRPr="00662329">
        <w:rPr>
          <w:rFonts w:ascii="Times New Roman CYR" w:hAnsi="Times New Roman CYR" w:cs="Times New Roman CYR"/>
          <w:sz w:val="32"/>
          <w:szCs w:val="32"/>
        </w:rPr>
        <w:t xml:space="preserve"> домовладений</w:t>
      </w:r>
      <w:r w:rsidR="00662329">
        <w:rPr>
          <w:rFonts w:ascii="Times New Roman CYR" w:hAnsi="Times New Roman CYR" w:cs="Times New Roman CYR"/>
          <w:sz w:val="32"/>
          <w:szCs w:val="32"/>
        </w:rPr>
        <w:t xml:space="preserve"> в процессе оформления</w:t>
      </w:r>
      <w:r w:rsidRPr="00662329">
        <w:rPr>
          <w:rFonts w:ascii="Times New Roman CYR" w:hAnsi="Times New Roman CYR" w:cs="Times New Roman CYR"/>
          <w:sz w:val="32"/>
          <w:szCs w:val="32"/>
        </w:rPr>
        <w:t>.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Расходы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br/>
      </w:r>
      <w:r w:rsidR="00464528">
        <w:rPr>
          <w:rFonts w:ascii="Times New Roman CYR" w:hAnsi="Times New Roman CYR" w:cs="Times New Roman CYR"/>
          <w:sz w:val="32"/>
          <w:szCs w:val="32"/>
        </w:rPr>
        <w:t>Расходы бюджета в 2023</w:t>
      </w:r>
      <w:r>
        <w:rPr>
          <w:rFonts w:ascii="Times New Roman CYR" w:hAnsi="Times New Roman CYR" w:cs="Times New Roman CYR"/>
          <w:sz w:val="32"/>
          <w:szCs w:val="32"/>
        </w:rPr>
        <w:t xml:space="preserve"> году запланированные в сумме </w:t>
      </w:r>
      <w:r w:rsidR="00464528">
        <w:rPr>
          <w:rFonts w:ascii="Times New Roman CYR" w:hAnsi="Times New Roman CYR" w:cs="Times New Roman CYR"/>
          <w:sz w:val="32"/>
          <w:szCs w:val="32"/>
        </w:rPr>
        <w:t>7 263 232,23</w:t>
      </w:r>
      <w:r>
        <w:rPr>
          <w:rFonts w:ascii="Times New Roman CYR" w:hAnsi="Times New Roman CYR" w:cs="Times New Roman CYR"/>
          <w:sz w:val="32"/>
          <w:szCs w:val="32"/>
        </w:rPr>
        <w:t xml:space="preserve"> рублей, фактически составили </w:t>
      </w:r>
      <w:r w:rsidR="00764928">
        <w:rPr>
          <w:rFonts w:ascii="Times New Roman CYR" w:hAnsi="Times New Roman CYR" w:cs="Times New Roman CYR"/>
          <w:sz w:val="32"/>
          <w:szCs w:val="32"/>
        </w:rPr>
        <w:t>6 878 193,36 руб</w:t>
      </w:r>
      <w:r w:rsidR="00662329">
        <w:rPr>
          <w:rFonts w:ascii="Times New Roman CYR" w:hAnsi="Times New Roman CYR" w:cs="Times New Roman CYR"/>
          <w:sz w:val="32"/>
          <w:szCs w:val="32"/>
        </w:rPr>
        <w:t>.</w:t>
      </w:r>
      <w:r w:rsidR="00242299">
        <w:rPr>
          <w:rFonts w:ascii="Times New Roman CYR" w:hAnsi="Times New Roman CYR" w:cs="Times New Roman CYR"/>
          <w:sz w:val="32"/>
          <w:szCs w:val="32"/>
        </w:rPr>
        <w:t xml:space="preserve"> или 95%.</w:t>
      </w:r>
      <w:r w:rsidR="00242299">
        <w:rPr>
          <w:rFonts w:ascii="Times New Roman CYR" w:hAnsi="Times New Roman CYR" w:cs="Times New Roman CYR"/>
          <w:sz w:val="32"/>
          <w:szCs w:val="32"/>
        </w:rPr>
        <w:br/>
        <w:t>В 2023</w:t>
      </w:r>
      <w:r>
        <w:rPr>
          <w:rFonts w:ascii="Times New Roman CYR" w:hAnsi="Times New Roman CYR" w:cs="Times New Roman CYR"/>
          <w:sz w:val="32"/>
          <w:szCs w:val="32"/>
        </w:rPr>
        <w:t xml:space="preserve"> году все расходы осуществляются в соответствии с программно-целевым методом планирования, а именно:</w:t>
      </w:r>
      <w:r>
        <w:rPr>
          <w:rFonts w:ascii="Times New Roman CYR" w:hAnsi="Times New Roman CYR" w:cs="Times New Roman CYR"/>
          <w:sz w:val="32"/>
          <w:szCs w:val="32"/>
        </w:rPr>
        <w:br/>
        <w:t xml:space="preserve">— по программе «Развитие гражданского общества» расходы составили </w:t>
      </w:r>
      <w:r w:rsidR="00242299">
        <w:rPr>
          <w:rFonts w:ascii="Times New Roman CYR" w:hAnsi="Times New Roman CYR" w:cs="Times New Roman CYR"/>
          <w:sz w:val="32"/>
          <w:szCs w:val="32"/>
        </w:rPr>
        <w:t>4 042 894,00 рубля</w:t>
      </w:r>
      <w:r>
        <w:rPr>
          <w:rFonts w:ascii="Times New Roman CYR" w:hAnsi="Times New Roman CYR" w:cs="Times New Roman CYR"/>
          <w:sz w:val="32"/>
          <w:szCs w:val="32"/>
        </w:rPr>
        <w:t>, это расходы на обеспечение деятельности Администрации Новошаткинского сельского поселения;</w:t>
      </w:r>
      <w:r>
        <w:rPr>
          <w:rFonts w:ascii="Times New Roman CYR" w:hAnsi="Times New Roman CYR" w:cs="Times New Roman CYR"/>
          <w:sz w:val="32"/>
          <w:szCs w:val="32"/>
        </w:rPr>
        <w:br/>
        <w:t xml:space="preserve">— по программе «Развитие территорий и инженерной инфраструктуры» расходы на повышение уровня развития инфраструктуры составили </w:t>
      </w:r>
      <w:r w:rsidR="00242299">
        <w:rPr>
          <w:rFonts w:ascii="Times New Roman CYR" w:hAnsi="Times New Roman CYR" w:cs="Times New Roman CYR"/>
          <w:sz w:val="32"/>
          <w:szCs w:val="32"/>
        </w:rPr>
        <w:t>1 522 262,00 рубля</w:t>
      </w:r>
      <w:r>
        <w:rPr>
          <w:rFonts w:ascii="Times New Roman CYR" w:hAnsi="Times New Roman CYR" w:cs="Times New Roman CYR"/>
          <w:sz w:val="32"/>
          <w:szCs w:val="32"/>
        </w:rPr>
        <w:t>. Все расходы являлись первоо</w:t>
      </w:r>
      <w:r w:rsidR="00242299">
        <w:rPr>
          <w:rFonts w:ascii="Times New Roman CYR" w:hAnsi="Times New Roman CYR" w:cs="Times New Roman CYR"/>
          <w:sz w:val="32"/>
          <w:szCs w:val="32"/>
        </w:rPr>
        <w:t>чередными и социально-значимыми-</w:t>
      </w:r>
      <w:r>
        <w:rPr>
          <w:rFonts w:ascii="Times New Roman CYR" w:hAnsi="Times New Roman CYR" w:cs="Times New Roman CYR"/>
          <w:sz w:val="32"/>
          <w:szCs w:val="32"/>
        </w:rPr>
        <w:t>это приобретение ламп уличного освещения, капитальный ремонт артезианских скважин</w:t>
      </w:r>
      <w:r w:rsidR="00242299">
        <w:rPr>
          <w:rFonts w:ascii="Times New Roman CYR" w:hAnsi="Times New Roman CYR" w:cs="Times New Roman CYR"/>
          <w:sz w:val="32"/>
          <w:szCs w:val="32"/>
        </w:rPr>
        <w:t xml:space="preserve"> и водонапорных башен</w:t>
      </w:r>
      <w:r>
        <w:rPr>
          <w:rFonts w:ascii="Times New Roman CYR" w:hAnsi="Times New Roman CYR" w:cs="Times New Roman CYR"/>
          <w:sz w:val="32"/>
          <w:szCs w:val="32"/>
        </w:rPr>
        <w:t>, расходы на благоустройство территории муниципалитета, а именно на обкос территории и противопожарную опашку населенных пунктов, ремонт памятников павшим воинам ВОВ;</w:t>
      </w:r>
      <w:r>
        <w:rPr>
          <w:rFonts w:ascii="Times New Roman CYR" w:hAnsi="Times New Roman CYR" w:cs="Times New Roman CYR"/>
          <w:sz w:val="32"/>
          <w:szCs w:val="32"/>
        </w:rPr>
        <w:br/>
      </w:r>
      <w:r>
        <w:rPr>
          <w:rFonts w:ascii="Times New Roman CYR" w:hAnsi="Times New Roman CYR" w:cs="Times New Roman CYR"/>
          <w:sz w:val="32"/>
          <w:szCs w:val="32"/>
        </w:rPr>
        <w:lastRenderedPageBreak/>
        <w:br/>
        <w:t xml:space="preserve">— по программе «Модернизация и развитие сети автомобильных дорог местного значения» расходы производились на оплату уличного освещения, на оплату проектно-сметной документации по содержанию дорог местного значения, за очистку дорог от снега на сумму </w:t>
      </w:r>
      <w:r w:rsidR="00242299">
        <w:rPr>
          <w:rFonts w:ascii="Times New Roman CYR" w:hAnsi="Times New Roman CYR" w:cs="Times New Roman CYR"/>
          <w:sz w:val="32"/>
          <w:szCs w:val="32"/>
        </w:rPr>
        <w:t>1 040 351 рубль</w:t>
      </w:r>
      <w:r>
        <w:rPr>
          <w:rFonts w:ascii="Times New Roman CYR" w:hAnsi="Times New Roman CYR" w:cs="Times New Roman CYR"/>
          <w:sz w:val="32"/>
          <w:szCs w:val="32"/>
        </w:rPr>
        <w:t>;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— по программе «Обеспечение муниципального управления собственностью» израсходовано </w:t>
      </w:r>
      <w:r w:rsidR="00242299">
        <w:rPr>
          <w:rFonts w:ascii="Times New Roman CYR" w:hAnsi="Times New Roman CYR" w:cs="Times New Roman CYR"/>
          <w:sz w:val="32"/>
          <w:szCs w:val="32"/>
        </w:rPr>
        <w:t>180 176,00</w:t>
      </w:r>
      <w:r>
        <w:rPr>
          <w:rFonts w:ascii="Times New Roman CYR" w:hAnsi="Times New Roman CYR" w:cs="Times New Roman CYR"/>
          <w:sz w:val="32"/>
          <w:szCs w:val="32"/>
        </w:rPr>
        <w:t xml:space="preserve"> рублей на оплату коммунальных услуг БДЦ, оценку недвижимого имущества администрации, на разработку проекта ПЗЗ, на изготовление технических планов (паспортов);</w:t>
      </w:r>
    </w:p>
    <w:p w:rsidR="00634006" w:rsidRDefault="00634006" w:rsidP="00F046E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 w:rsidRPr="00FB68F5">
        <w:rPr>
          <w:rFonts w:ascii="Times New Roman CYR" w:hAnsi="Times New Roman CYR" w:cs="Times New Roman CYR"/>
          <w:sz w:val="32"/>
          <w:szCs w:val="32"/>
        </w:rPr>
        <w:t>— по программе «Обеспечение противодействия преступности» израсходовано в 202</w:t>
      </w:r>
      <w:r w:rsidR="00242299">
        <w:rPr>
          <w:rFonts w:ascii="Times New Roman CYR" w:hAnsi="Times New Roman CYR" w:cs="Times New Roman CYR"/>
          <w:sz w:val="32"/>
          <w:szCs w:val="32"/>
        </w:rPr>
        <w:t>3</w:t>
      </w:r>
      <w:r w:rsidRPr="00FB68F5">
        <w:rPr>
          <w:rFonts w:ascii="Times New Roman CYR" w:hAnsi="Times New Roman CYR" w:cs="Times New Roman CYR"/>
          <w:sz w:val="32"/>
          <w:szCs w:val="32"/>
        </w:rPr>
        <w:t xml:space="preserve"> году 10,0</w:t>
      </w:r>
      <w:r w:rsidR="00242299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B68F5">
        <w:rPr>
          <w:rFonts w:ascii="Times New Roman CYR" w:hAnsi="Times New Roman CYR" w:cs="Times New Roman CYR"/>
          <w:sz w:val="32"/>
          <w:szCs w:val="32"/>
        </w:rPr>
        <w:t>тыс. рублей на приобретение видеорегистратора и его комплектующих.</w:t>
      </w:r>
    </w:p>
    <w:p w:rsidR="00634006" w:rsidRDefault="00634006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634006" w:rsidRDefault="00242299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Задачи на 202</w:t>
      </w:r>
      <w:r w:rsidR="002572F8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="0063400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</w:t>
      </w:r>
    </w:p>
    <w:p w:rsidR="00634006" w:rsidRDefault="00634006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Приоритетны</w:t>
      </w:r>
      <w:r w:rsidR="00242299">
        <w:rPr>
          <w:rFonts w:ascii="Times New Roman CYR" w:hAnsi="Times New Roman CYR" w:cs="Times New Roman CYR"/>
          <w:sz w:val="32"/>
          <w:szCs w:val="32"/>
        </w:rPr>
        <w:t>ми направлениями в работе в 2024</w:t>
      </w:r>
      <w:r>
        <w:rPr>
          <w:rFonts w:ascii="Times New Roman CYR" w:hAnsi="Times New Roman CYR" w:cs="Times New Roman CYR"/>
          <w:sz w:val="32"/>
          <w:szCs w:val="32"/>
        </w:rPr>
        <w:t xml:space="preserve"> году останутся:</w:t>
      </w:r>
      <w:r>
        <w:rPr>
          <w:rFonts w:ascii="Times New Roman CYR" w:hAnsi="Times New Roman CYR" w:cs="Times New Roman CYR"/>
          <w:sz w:val="32"/>
          <w:szCs w:val="32"/>
        </w:rPr>
        <w:br/>
        <w:t>- увеличение налогооблагаемой базы и привлечение дополнительных доходов в бюджет поселения;</w:t>
      </w:r>
      <w:r>
        <w:rPr>
          <w:rFonts w:ascii="Times New Roman CYR" w:hAnsi="Times New Roman CYR" w:cs="Times New Roman CYR"/>
          <w:sz w:val="32"/>
          <w:szCs w:val="32"/>
        </w:rPr>
        <w:br/>
        <w:t>- привлечение дополнительных средств, путем обеспечения участия поселения в региональных и федеральных программах;</w:t>
      </w:r>
      <w:r>
        <w:rPr>
          <w:rFonts w:ascii="Times New Roman CYR" w:hAnsi="Times New Roman CYR" w:cs="Times New Roman CYR"/>
          <w:sz w:val="32"/>
          <w:szCs w:val="32"/>
        </w:rPr>
        <w:br/>
        <w:t>-</w:t>
      </w:r>
      <w:r w:rsidR="00605625">
        <w:rPr>
          <w:rFonts w:ascii="Times New Roman CYR" w:hAnsi="Times New Roman CYR" w:cs="Times New Roman CYR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сокращение роста недоимки по налоговым и неналоговым платежам;</w:t>
      </w:r>
      <w:r>
        <w:rPr>
          <w:rFonts w:ascii="Times New Roman CYR" w:hAnsi="Times New Roman CYR" w:cs="Times New Roman CYR"/>
          <w:sz w:val="32"/>
          <w:szCs w:val="32"/>
        </w:rPr>
        <w:br/>
        <w:t>- принятие мер по оп</w:t>
      </w:r>
      <w:r w:rsidR="00605625">
        <w:rPr>
          <w:rFonts w:ascii="Times New Roman CYR" w:hAnsi="Times New Roman CYR" w:cs="Times New Roman CYR"/>
          <w:sz w:val="32"/>
          <w:szCs w:val="32"/>
        </w:rPr>
        <w:t>тимизации бюджетных расходов;</w:t>
      </w:r>
      <w:r w:rsidR="00605625">
        <w:rPr>
          <w:rFonts w:ascii="Times New Roman CYR" w:hAnsi="Times New Roman CYR" w:cs="Times New Roman CYR"/>
          <w:sz w:val="32"/>
          <w:szCs w:val="32"/>
        </w:rPr>
        <w:br/>
        <w:t xml:space="preserve">- </w:t>
      </w:r>
      <w:r>
        <w:rPr>
          <w:rFonts w:ascii="Times New Roman CYR" w:hAnsi="Times New Roman CYR" w:cs="Times New Roman CYR"/>
          <w:sz w:val="32"/>
          <w:szCs w:val="32"/>
        </w:rPr>
        <w:t>повышение эффективности использования муниципального имущества;</w:t>
      </w:r>
    </w:p>
    <w:p w:rsidR="00634006" w:rsidRPr="00242299" w:rsidRDefault="00634006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sz w:val="32"/>
          <w:szCs w:val="32"/>
          <w:highlight w:val="yellow"/>
        </w:rPr>
      </w:pPr>
      <w:r w:rsidRPr="00605625">
        <w:rPr>
          <w:rFonts w:ascii="Times New Roman CYR" w:hAnsi="Times New Roman CYR" w:cs="Times New Roman CYR"/>
          <w:sz w:val="32"/>
          <w:szCs w:val="32"/>
        </w:rPr>
        <w:t>- капитальный ремонт памятника, расположенного в с.Новое Шаткино;</w:t>
      </w:r>
    </w:p>
    <w:p w:rsidR="00634006" w:rsidRPr="00605625" w:rsidRDefault="00634006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 w:rsidRPr="00605625">
        <w:rPr>
          <w:rFonts w:ascii="Times New Roman CYR" w:hAnsi="Times New Roman CYR" w:cs="Times New Roman CYR"/>
          <w:sz w:val="32"/>
          <w:szCs w:val="32"/>
        </w:rPr>
        <w:t>- замена водонапорной башни в с.Старый Чирчим</w:t>
      </w:r>
      <w:r w:rsidR="00605625">
        <w:rPr>
          <w:rFonts w:ascii="Times New Roman CYR" w:hAnsi="Times New Roman CYR" w:cs="Times New Roman CYR"/>
          <w:sz w:val="32"/>
          <w:szCs w:val="32"/>
        </w:rPr>
        <w:t xml:space="preserve"> (</w:t>
      </w:r>
      <w:r w:rsidR="002572F8">
        <w:rPr>
          <w:rFonts w:ascii="Times New Roman CYR" w:hAnsi="Times New Roman CYR" w:cs="Times New Roman CYR"/>
          <w:sz w:val="32"/>
          <w:szCs w:val="32"/>
        </w:rPr>
        <w:t>запланирована повторная сдача</w:t>
      </w:r>
      <w:r w:rsidR="00605625">
        <w:rPr>
          <w:rFonts w:ascii="Times New Roman CYR" w:hAnsi="Times New Roman CYR" w:cs="Times New Roman CYR"/>
          <w:sz w:val="32"/>
          <w:szCs w:val="32"/>
        </w:rPr>
        <w:t xml:space="preserve"> документация</w:t>
      </w:r>
      <w:r w:rsidR="002572F8">
        <w:rPr>
          <w:rFonts w:ascii="Times New Roman CYR" w:hAnsi="Times New Roman CYR" w:cs="Times New Roman CYR"/>
          <w:sz w:val="32"/>
          <w:szCs w:val="32"/>
        </w:rPr>
        <w:t xml:space="preserve"> для участия в программе в 2025 году)</w:t>
      </w:r>
      <w:r w:rsidRPr="00605625">
        <w:rPr>
          <w:rFonts w:ascii="Times New Roman CYR" w:hAnsi="Times New Roman CYR" w:cs="Times New Roman CYR"/>
          <w:sz w:val="32"/>
          <w:szCs w:val="32"/>
        </w:rPr>
        <w:t>;</w:t>
      </w:r>
    </w:p>
    <w:p w:rsidR="00634006" w:rsidRDefault="00634006" w:rsidP="00605625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  <w:r w:rsidRPr="00605625">
        <w:rPr>
          <w:rFonts w:ascii="Times New Roman CYR" w:hAnsi="Times New Roman CYR" w:cs="Times New Roman CYR"/>
          <w:sz w:val="32"/>
          <w:szCs w:val="32"/>
        </w:rPr>
        <w:t>- замена ламп уличного освещения населенных пунктах</w:t>
      </w:r>
      <w:r w:rsidR="00605625">
        <w:rPr>
          <w:rFonts w:ascii="Times New Roman CYR" w:hAnsi="Times New Roman CYR" w:cs="Times New Roman CYR"/>
          <w:sz w:val="32"/>
          <w:szCs w:val="32"/>
        </w:rPr>
        <w:t>.</w:t>
      </w:r>
    </w:p>
    <w:p w:rsidR="00634006" w:rsidRDefault="00634006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634006" w:rsidRPr="00662329" w:rsidRDefault="00634006" w:rsidP="00F046EB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b/>
          <w:sz w:val="32"/>
          <w:szCs w:val="32"/>
        </w:rPr>
      </w:pPr>
      <w:r w:rsidRPr="00662329">
        <w:rPr>
          <w:rFonts w:ascii="Times New Roman CYR" w:hAnsi="Times New Roman CYR" w:cs="Times New Roman CYR"/>
          <w:b/>
          <w:sz w:val="32"/>
          <w:szCs w:val="32"/>
        </w:rPr>
        <w:t>Подводя итоги, я хочу сказать огромное спасибо депутатам, руководителям учреждений и организаций, индивидуальным предпринимателям, жителям поселения, которые не остаются в стороне от наших проблем и оказывают всевозможную помощь.</w:t>
      </w:r>
    </w:p>
    <w:sectPr w:rsidR="00634006" w:rsidRPr="00662329" w:rsidSect="002572F8">
      <w:pgSz w:w="12240" w:h="15840"/>
      <w:pgMar w:top="1134" w:right="850" w:bottom="993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2F9" w:rsidRDefault="008D32F9" w:rsidP="00F66FF1">
      <w:pPr>
        <w:spacing w:after="0" w:line="240" w:lineRule="auto"/>
      </w:pPr>
      <w:r>
        <w:separator/>
      </w:r>
    </w:p>
  </w:endnote>
  <w:endnote w:type="continuationSeparator" w:id="1">
    <w:p w:rsidR="008D32F9" w:rsidRDefault="008D32F9" w:rsidP="00F6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2F9" w:rsidRDefault="008D32F9" w:rsidP="00F66FF1">
      <w:pPr>
        <w:spacing w:after="0" w:line="240" w:lineRule="auto"/>
      </w:pPr>
      <w:r>
        <w:separator/>
      </w:r>
    </w:p>
  </w:footnote>
  <w:footnote w:type="continuationSeparator" w:id="1">
    <w:p w:rsidR="008D32F9" w:rsidRDefault="008D32F9" w:rsidP="00F66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006"/>
    <w:rsid w:val="000859C0"/>
    <w:rsid w:val="00103175"/>
    <w:rsid w:val="001F3411"/>
    <w:rsid w:val="00242299"/>
    <w:rsid w:val="00252CBB"/>
    <w:rsid w:val="002572F8"/>
    <w:rsid w:val="00464528"/>
    <w:rsid w:val="00490D95"/>
    <w:rsid w:val="004F3F59"/>
    <w:rsid w:val="005461ED"/>
    <w:rsid w:val="005C42B8"/>
    <w:rsid w:val="005E2509"/>
    <w:rsid w:val="00605625"/>
    <w:rsid w:val="00634006"/>
    <w:rsid w:val="00662329"/>
    <w:rsid w:val="006C7730"/>
    <w:rsid w:val="00764928"/>
    <w:rsid w:val="007C441E"/>
    <w:rsid w:val="007E5A26"/>
    <w:rsid w:val="00813AB7"/>
    <w:rsid w:val="008D32F9"/>
    <w:rsid w:val="00963B7A"/>
    <w:rsid w:val="009655D9"/>
    <w:rsid w:val="00A94EB3"/>
    <w:rsid w:val="00BE5467"/>
    <w:rsid w:val="00C747FA"/>
    <w:rsid w:val="00CE0AB3"/>
    <w:rsid w:val="00CF652A"/>
    <w:rsid w:val="00D0062E"/>
    <w:rsid w:val="00D82490"/>
    <w:rsid w:val="00DF1280"/>
    <w:rsid w:val="00F046EB"/>
    <w:rsid w:val="00F66FF1"/>
    <w:rsid w:val="00F93CD8"/>
    <w:rsid w:val="00FB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7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6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6FF1"/>
    <w:rPr>
      <w:rFonts w:cstheme="minorBidi"/>
    </w:rPr>
  </w:style>
  <w:style w:type="paragraph" w:styleId="a5">
    <w:name w:val="footer"/>
    <w:basedOn w:val="a"/>
    <w:link w:val="a6"/>
    <w:uiPriority w:val="99"/>
    <w:semiHidden/>
    <w:unhideWhenUsed/>
    <w:rsid w:val="00F66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6FF1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O:\&#1047;&#1086;&#1090;&#1086;&#1074;&#1086;&#1081;%20&#1048;.&#1045;\&#1087;&#1086;&#1088;&#1103;&#1076;&#1086;&#1082;%20&#1088;&#1072;&#1089;&#1087;&#1088;&#1077;&#1076;&#1077;&#1083;&#1077;&#1085;&#1080;&#1103;%20&#1087;&#1086;&#1089;&#1090;&#1072;&#1085;&#1086;&#1074;&#1083;&#1077;&#1085;&#1080;&#1103;%20&#1086;%20&#1074;&#1085;&#1077;&#1089;&#1077;&#1085;&#1080;&#1080;%20&#1080;&#1079;&#1084;&#1077;&#1085;&#1077;&#1085;&#1080;&#1081;%20&#1074;%20811-&#1087;&#1055;%20-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3301</Words>
  <Characters>18821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комп</cp:lastModifiedBy>
  <cp:revision>8</cp:revision>
  <cp:lastPrinted>2024-04-16T07:15:00Z</cp:lastPrinted>
  <dcterms:created xsi:type="dcterms:W3CDTF">2024-04-16T05:33:00Z</dcterms:created>
  <dcterms:modified xsi:type="dcterms:W3CDTF">2025-03-11T14:54:00Z</dcterms:modified>
</cp:coreProperties>
</file>