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48" w:rsidRPr="00417B48" w:rsidRDefault="00417B48" w:rsidP="00417B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7B48">
        <w:rPr>
          <w:rFonts w:ascii="Times New Roman" w:hAnsi="Times New Roman" w:cs="Times New Roman"/>
          <w:b/>
          <w:bCs/>
          <w:sz w:val="24"/>
          <w:szCs w:val="24"/>
        </w:rPr>
        <w:t>ОПОВЕЩЕНИЕ</w:t>
      </w:r>
    </w:p>
    <w:p w:rsidR="00417B48" w:rsidRPr="00417B48" w:rsidRDefault="00417B48" w:rsidP="00417B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B48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 публичных слушаний по рассмотрению проекта решения Комитета местного самоуправления  Новошаткинского  сельсовета Камешкирского района  Пензенской области </w:t>
      </w:r>
    </w:p>
    <w:p w:rsidR="00417B48" w:rsidRPr="00417B48" w:rsidRDefault="00417B48" w:rsidP="00417B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B48">
        <w:rPr>
          <w:rFonts w:ascii="Times New Roman" w:hAnsi="Times New Roman" w:cs="Times New Roman"/>
          <w:b/>
          <w:bCs/>
          <w:sz w:val="24"/>
          <w:szCs w:val="24"/>
        </w:rPr>
        <w:t xml:space="preserve">«О внесении изменений в Правила благоустройства территории Новошаткинского сельсовета Камешкирского района Пензенской области» </w:t>
      </w:r>
    </w:p>
    <w:p w:rsidR="00417B48" w:rsidRPr="00417B48" w:rsidRDefault="00417B48" w:rsidP="00417B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7B48">
        <w:rPr>
          <w:rFonts w:ascii="Times New Roman" w:hAnsi="Times New Roman" w:cs="Times New Roman"/>
          <w:b/>
          <w:bCs/>
          <w:sz w:val="24"/>
          <w:szCs w:val="24"/>
        </w:rPr>
        <w:t xml:space="preserve">  </w:t>
      </w:r>
    </w:p>
    <w:p w:rsidR="00417B48" w:rsidRPr="00417B48" w:rsidRDefault="00417B48" w:rsidP="00417B48">
      <w:pPr>
        <w:spacing w:after="0"/>
        <w:jc w:val="both"/>
        <w:rPr>
          <w:rFonts w:ascii="Times New Roman" w:hAnsi="Times New Roman" w:cs="Times New Roman"/>
        </w:rPr>
      </w:pPr>
      <w:r w:rsidRPr="00417B48">
        <w:rPr>
          <w:rFonts w:ascii="Times New Roman" w:hAnsi="Times New Roman" w:cs="Times New Roman"/>
          <w:b/>
          <w:bCs/>
        </w:rPr>
        <w:t> </w:t>
      </w:r>
      <w:r w:rsidRPr="00417B48">
        <w:rPr>
          <w:rFonts w:ascii="Times New Roman" w:hAnsi="Times New Roman" w:cs="Times New Roman"/>
        </w:rPr>
        <w:t xml:space="preserve">Администрация Новошаткинского сельсовета Камешкирского района Пензенской области оповещает, что на основании постановления администрации Новошаткинского сельсовета Камешкирского района Пензенской области </w:t>
      </w:r>
      <w:r w:rsidRPr="00417B48">
        <w:rPr>
          <w:rFonts w:ascii="Times New Roman" w:hAnsi="Times New Roman" w:cs="Times New Roman"/>
          <w:color w:val="FF0000"/>
        </w:rPr>
        <w:t xml:space="preserve">от 13.03.2026 № 31  </w:t>
      </w:r>
      <w:r w:rsidRPr="00417B48">
        <w:rPr>
          <w:rFonts w:ascii="Times New Roman" w:hAnsi="Times New Roman" w:cs="Times New Roman"/>
        </w:rPr>
        <w:t xml:space="preserve">  в здании администрации Новошаткинского сельсовета Камешкирского района Пензенской области по адресу: 442450, Пензенская область, Камешкирский район, с</w:t>
      </w:r>
      <w:proofErr w:type="gramStart"/>
      <w:r w:rsidRPr="00417B48">
        <w:rPr>
          <w:rFonts w:ascii="Times New Roman" w:hAnsi="Times New Roman" w:cs="Times New Roman"/>
        </w:rPr>
        <w:t>.Н</w:t>
      </w:r>
      <w:proofErr w:type="gramEnd"/>
      <w:r w:rsidRPr="00417B48">
        <w:rPr>
          <w:rFonts w:ascii="Times New Roman" w:hAnsi="Times New Roman" w:cs="Times New Roman"/>
        </w:rPr>
        <w:t xml:space="preserve">овое </w:t>
      </w:r>
      <w:proofErr w:type="spellStart"/>
      <w:r w:rsidRPr="00417B48">
        <w:rPr>
          <w:rFonts w:ascii="Times New Roman" w:hAnsi="Times New Roman" w:cs="Times New Roman"/>
        </w:rPr>
        <w:t>Шаткино</w:t>
      </w:r>
      <w:proofErr w:type="spellEnd"/>
      <w:r w:rsidRPr="00417B48">
        <w:rPr>
          <w:rFonts w:ascii="Times New Roman" w:hAnsi="Times New Roman" w:cs="Times New Roman"/>
        </w:rPr>
        <w:t xml:space="preserve">, ул.Гагарина,6, проводятся публичные слушания по проекту решения Комитета местного самоуправления Новошаткинского сельсовета Камешкирского района Пензенской области  «О </w:t>
      </w:r>
      <w:proofErr w:type="gramStart"/>
      <w:r w:rsidRPr="00417B48">
        <w:rPr>
          <w:rFonts w:ascii="Times New Roman" w:hAnsi="Times New Roman" w:cs="Times New Roman"/>
        </w:rPr>
        <w:t>внесении</w:t>
      </w:r>
      <w:proofErr w:type="gramEnd"/>
      <w:r w:rsidRPr="00417B48">
        <w:rPr>
          <w:rFonts w:ascii="Times New Roman" w:hAnsi="Times New Roman" w:cs="Times New Roman"/>
        </w:rPr>
        <w:t xml:space="preserve"> изменений решение Комитета местного самоуправления Новошаткинского сельсовета Камешкирского района Пензенской области 01.12.2020 года № 111-29/3</w:t>
      </w:r>
      <w:r w:rsidRPr="00417B4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417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7B48">
        <w:rPr>
          <w:rFonts w:ascii="Times New Roman" w:hAnsi="Times New Roman" w:cs="Times New Roman"/>
        </w:rPr>
        <w:t>«Об утверждении Правил благоустройства территории Новошаткинского сельсовета Камешкирского района Пензенской области») (далее - проект).</w:t>
      </w:r>
    </w:p>
    <w:p w:rsidR="00417B48" w:rsidRPr="00417B48" w:rsidRDefault="00417B48" w:rsidP="00417B48">
      <w:pPr>
        <w:spacing w:after="0"/>
        <w:jc w:val="both"/>
        <w:rPr>
          <w:rFonts w:ascii="Times New Roman" w:hAnsi="Times New Roman" w:cs="Times New Roman"/>
        </w:rPr>
      </w:pPr>
      <w:r w:rsidRPr="00417B48">
        <w:rPr>
          <w:rFonts w:ascii="Times New Roman" w:hAnsi="Times New Roman" w:cs="Times New Roman"/>
        </w:rPr>
        <w:t xml:space="preserve">Экспозиция проекта работает </w:t>
      </w:r>
      <w:r w:rsidRPr="00417B48">
        <w:rPr>
          <w:rFonts w:ascii="Times New Roman" w:hAnsi="Times New Roman" w:cs="Times New Roman"/>
          <w:color w:val="FF0000"/>
        </w:rPr>
        <w:t>с 13.03.2026 по 15.04.2026 </w:t>
      </w:r>
      <w:r w:rsidRPr="00417B48">
        <w:rPr>
          <w:rFonts w:ascii="Times New Roman" w:hAnsi="Times New Roman" w:cs="Times New Roman"/>
        </w:rPr>
        <w:t>(в рабочие часы) в здании администрации Новошаткинского сельсовета Камешкирского района Пензенской области по адресу: 442465 Пензенская область, Камешкирский  район, с</w:t>
      </w:r>
      <w:proofErr w:type="gramStart"/>
      <w:r w:rsidRPr="00417B48">
        <w:rPr>
          <w:rFonts w:ascii="Times New Roman" w:hAnsi="Times New Roman" w:cs="Times New Roman"/>
        </w:rPr>
        <w:t>.Н</w:t>
      </w:r>
      <w:proofErr w:type="gramEnd"/>
      <w:r w:rsidRPr="00417B48">
        <w:rPr>
          <w:rFonts w:ascii="Times New Roman" w:hAnsi="Times New Roman" w:cs="Times New Roman"/>
        </w:rPr>
        <w:t xml:space="preserve">овое </w:t>
      </w:r>
      <w:proofErr w:type="spellStart"/>
      <w:r w:rsidRPr="00417B48">
        <w:rPr>
          <w:rFonts w:ascii="Times New Roman" w:hAnsi="Times New Roman" w:cs="Times New Roman"/>
        </w:rPr>
        <w:t>Шаткино</w:t>
      </w:r>
      <w:proofErr w:type="spellEnd"/>
      <w:r w:rsidRPr="00417B48">
        <w:rPr>
          <w:rFonts w:ascii="Times New Roman" w:hAnsi="Times New Roman" w:cs="Times New Roman"/>
        </w:rPr>
        <w:t>, ул.Гагарина, д.6.</w:t>
      </w:r>
    </w:p>
    <w:p w:rsidR="00417B48" w:rsidRPr="00417B48" w:rsidRDefault="00417B48" w:rsidP="00417B4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417B48">
        <w:rPr>
          <w:rFonts w:ascii="Times New Roman" w:hAnsi="Times New Roman" w:cs="Times New Roman"/>
        </w:rPr>
        <w:t xml:space="preserve">Проект размещен на официальном сайте администрации Камешкирского района  раздел </w:t>
      </w:r>
      <w:proofErr w:type="spellStart"/>
      <w:r w:rsidRPr="00417B48">
        <w:rPr>
          <w:rFonts w:ascii="Times New Roman" w:hAnsi="Times New Roman" w:cs="Times New Roman"/>
        </w:rPr>
        <w:t>Новошаткинский</w:t>
      </w:r>
      <w:proofErr w:type="spellEnd"/>
      <w:r w:rsidRPr="00417B48">
        <w:rPr>
          <w:rFonts w:ascii="Times New Roman" w:hAnsi="Times New Roman" w:cs="Times New Roman"/>
        </w:rPr>
        <w:t xml:space="preserve"> сельсовет Камешкирского района Пензенской области  https://kameshkir.pnzreg.ru/. Собрание участников публичных слушаний состоится в здании администрации Новошаткинского сельсовета Камешкирского района Пензенской области по вышеуказанному адресу</w:t>
      </w:r>
      <w:r w:rsidRPr="00417B48">
        <w:rPr>
          <w:rFonts w:ascii="Times New Roman" w:hAnsi="Times New Roman" w:cs="Times New Roman"/>
          <w:color w:val="FF0000"/>
        </w:rPr>
        <w:t>, в 16.00 часов 15.04.2026г.</w:t>
      </w:r>
    </w:p>
    <w:p w:rsidR="00417B48" w:rsidRPr="00417B48" w:rsidRDefault="00417B48" w:rsidP="00417B48">
      <w:pPr>
        <w:spacing w:after="0"/>
        <w:jc w:val="both"/>
        <w:rPr>
          <w:rFonts w:ascii="Times New Roman" w:hAnsi="Times New Roman" w:cs="Times New Roman"/>
        </w:rPr>
      </w:pPr>
      <w:r w:rsidRPr="00417B48">
        <w:rPr>
          <w:rFonts w:ascii="Times New Roman" w:hAnsi="Times New Roman" w:cs="Times New Roman"/>
        </w:rPr>
        <w:t>Предложения и замечания по проекту направляются по адресу: по адресу: 442450 Пензенская область, Камешкирский  район, с</w:t>
      </w:r>
      <w:proofErr w:type="gramStart"/>
      <w:r w:rsidRPr="00417B48">
        <w:rPr>
          <w:rFonts w:ascii="Times New Roman" w:hAnsi="Times New Roman" w:cs="Times New Roman"/>
        </w:rPr>
        <w:t>.Н</w:t>
      </w:r>
      <w:proofErr w:type="gramEnd"/>
      <w:r w:rsidRPr="00417B48">
        <w:rPr>
          <w:rFonts w:ascii="Times New Roman" w:hAnsi="Times New Roman" w:cs="Times New Roman"/>
        </w:rPr>
        <w:t xml:space="preserve">овое </w:t>
      </w:r>
      <w:proofErr w:type="spellStart"/>
      <w:r w:rsidRPr="00417B48">
        <w:rPr>
          <w:rFonts w:ascii="Times New Roman" w:hAnsi="Times New Roman" w:cs="Times New Roman"/>
        </w:rPr>
        <w:t>Шаткино</w:t>
      </w:r>
      <w:proofErr w:type="spellEnd"/>
      <w:r w:rsidRPr="00417B48">
        <w:rPr>
          <w:rFonts w:ascii="Times New Roman" w:hAnsi="Times New Roman" w:cs="Times New Roman"/>
        </w:rPr>
        <w:t>, ул.Гагарина, д.6, посредством записи в книге (журнале) учета посетителей экспозиции проекта.</w:t>
      </w:r>
    </w:p>
    <w:p w:rsidR="00417B48" w:rsidRPr="00417B48" w:rsidRDefault="00417B48" w:rsidP="00417B48">
      <w:pPr>
        <w:spacing w:after="0"/>
        <w:jc w:val="both"/>
        <w:rPr>
          <w:rFonts w:ascii="Times New Roman" w:hAnsi="Times New Roman" w:cs="Times New Roman"/>
        </w:rPr>
      </w:pPr>
    </w:p>
    <w:p w:rsidR="00417B48" w:rsidRPr="00417B48" w:rsidRDefault="00417B48" w:rsidP="00417B48">
      <w:pPr>
        <w:spacing w:after="0"/>
        <w:jc w:val="both"/>
        <w:rPr>
          <w:rFonts w:ascii="Times New Roman" w:hAnsi="Times New Roman" w:cs="Times New Roman"/>
        </w:rPr>
      </w:pPr>
    </w:p>
    <w:p w:rsidR="00417B48" w:rsidRPr="00417B48" w:rsidRDefault="00417B48" w:rsidP="00417B48">
      <w:pPr>
        <w:spacing w:after="0"/>
        <w:jc w:val="righ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:rsidR="00700123" w:rsidRPr="00417B48" w:rsidRDefault="00700123" w:rsidP="00417B48">
      <w:pPr>
        <w:spacing w:after="0"/>
        <w:rPr>
          <w:rFonts w:ascii="Times New Roman" w:hAnsi="Times New Roman" w:cs="Times New Roman"/>
        </w:rPr>
      </w:pPr>
    </w:p>
    <w:sectPr w:rsidR="00700123" w:rsidRPr="0041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17B48"/>
    <w:rsid w:val="00417B48"/>
    <w:rsid w:val="0070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2026-04-09T07:43:00Z</dcterms:created>
  <dcterms:modified xsi:type="dcterms:W3CDTF">2026-04-09T07:43:00Z</dcterms:modified>
</cp:coreProperties>
</file>