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365E4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365E4E">
        <w:rPr>
          <w:rFonts w:ascii="Times New Roman" w:hAnsi="Times New Roman"/>
          <w:b/>
          <w:sz w:val="36"/>
          <w:szCs w:val="36"/>
          <w:lang w:val="ru-RU"/>
        </w:rPr>
        <w:t>НОВОШАТКИН</w:t>
      </w:r>
      <w:r>
        <w:rPr>
          <w:rFonts w:ascii="Times New Roman" w:hAnsi="Times New Roman"/>
          <w:b/>
          <w:sz w:val="36"/>
          <w:szCs w:val="36"/>
          <w:lang w:val="ru-RU"/>
        </w:rPr>
        <w:t>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365E4E">
        <w:rPr>
          <w:rFonts w:ascii="Times New Roman" w:hAnsi="Times New Roman"/>
          <w:lang w:val="ru-RU"/>
        </w:rPr>
        <w:t>Н</w:t>
      </w:r>
      <w:proofErr w:type="gramEnd"/>
      <w:r w:rsidR="00365E4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1423B9">
        <w:rPr>
          <w:rFonts w:ascii="Times New Roman" w:hAnsi="Times New Roman"/>
          <w:b/>
          <w:sz w:val="28"/>
          <w:szCs w:val="28"/>
          <w:lang w:val="ru-RU"/>
        </w:rPr>
        <w:t>.</w:t>
      </w:r>
      <w:r w:rsidR="00F776A6">
        <w:rPr>
          <w:rFonts w:ascii="Times New Roman" w:hAnsi="Times New Roman"/>
          <w:b/>
          <w:sz w:val="28"/>
          <w:szCs w:val="28"/>
          <w:lang w:val="ru-RU"/>
        </w:rPr>
        <w:t>К</w:t>
      </w:r>
      <w:proofErr w:type="gramEnd"/>
      <w:r w:rsidR="00F776A6">
        <w:rPr>
          <w:rFonts w:ascii="Times New Roman" w:hAnsi="Times New Roman"/>
          <w:b/>
          <w:sz w:val="28"/>
          <w:szCs w:val="28"/>
          <w:lang w:val="ru-RU"/>
        </w:rPr>
        <w:t>расное Поле</w:t>
      </w:r>
      <w:r w:rsidR="001423B9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Г</w:t>
      </w:r>
      <w:r w:rsidR="00F776A6">
        <w:rPr>
          <w:rFonts w:ascii="Times New Roman" w:hAnsi="Times New Roman"/>
          <w:b/>
          <w:sz w:val="28"/>
          <w:szCs w:val="28"/>
          <w:lang w:val="ru-RU"/>
        </w:rPr>
        <w:t>о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рина</w:t>
      </w:r>
      <w:r w:rsidR="004D733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>сельского поселения Пестровский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365E4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65E4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30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F776A6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="00F776A6">
        <w:rPr>
          <w:rFonts w:ascii="Times New Roman" w:hAnsi="Times New Roman"/>
          <w:sz w:val="28"/>
          <w:szCs w:val="28"/>
          <w:lang w:val="ru-RU"/>
        </w:rPr>
        <w:t>расное Поле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1423B9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Г</w:t>
      </w:r>
      <w:r w:rsidR="00F776A6">
        <w:rPr>
          <w:rFonts w:ascii="Times New Roman" w:hAnsi="Times New Roman"/>
          <w:sz w:val="28"/>
          <w:szCs w:val="28"/>
          <w:lang w:val="ru-RU"/>
        </w:rPr>
        <w:t>о</w:t>
      </w:r>
      <w:r w:rsidR="00365E4E">
        <w:rPr>
          <w:rFonts w:ascii="Times New Roman" w:hAnsi="Times New Roman"/>
          <w:sz w:val="28"/>
          <w:szCs w:val="28"/>
          <w:lang w:val="ru-RU"/>
        </w:rPr>
        <w:t>рина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4D73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F776A6" w:rsidRPr="00F776A6">
        <w:rPr>
          <w:rFonts w:ascii="Times New Roman" w:hAnsi="Times New Roman"/>
          <w:sz w:val="28"/>
          <w:szCs w:val="28"/>
        </w:rPr>
        <w:t>58:11:0110101:72</w:t>
      </w:r>
      <w:r w:rsidR="00F078BC" w:rsidRPr="00F776A6">
        <w:rPr>
          <w:rFonts w:ascii="Times New Roman" w:hAnsi="Times New Roman"/>
          <w:sz w:val="28"/>
          <w:szCs w:val="28"/>
          <w:lang w:val="ru-RU"/>
        </w:rPr>
        <w:t>,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776A6">
        <w:rPr>
          <w:rFonts w:ascii="Times New Roman" w:hAnsi="Times New Roman"/>
          <w:b/>
          <w:sz w:val="28"/>
          <w:szCs w:val="28"/>
          <w:lang w:val="ru-RU"/>
        </w:rPr>
        <w:t>Бычкову Любовь Васильевну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sz w:val="28"/>
          <w:szCs w:val="28"/>
          <w:lang w:val="ru-RU"/>
        </w:rPr>
        <w:t>овое Шаткино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5E4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365E4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365E4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</w:t>
      </w:r>
      <w:r w:rsidR="00365E4E">
        <w:rPr>
          <w:rFonts w:ascii="Times New Roman" w:hAnsi="Times New Roman"/>
          <w:sz w:val="28"/>
          <w:szCs w:val="28"/>
          <w:lang w:val="ru-RU"/>
        </w:rPr>
        <w:t>Гагарина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365E4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30D4">
        <w:rPr>
          <w:rFonts w:ascii="Times New Roman" w:hAnsi="Times New Roman"/>
          <w:sz w:val="28"/>
          <w:szCs w:val="28"/>
          <w:lang w:val="ru-RU"/>
        </w:rPr>
        <w:t>д.</w:t>
      </w:r>
      <w:r w:rsidR="00365E4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365E4E">
        <w:rPr>
          <w:rFonts w:ascii="Times New Roman" w:hAnsi="Times New Roman"/>
          <w:sz w:val="28"/>
          <w:szCs w:val="28"/>
          <w:lang w:val="ru-RU"/>
        </w:rPr>
        <w:t>Новошаткин</w:t>
      </w:r>
      <w:r w:rsidR="006030D4">
        <w:rPr>
          <w:rFonts w:ascii="Times New Roman" w:hAnsi="Times New Roman"/>
          <w:sz w:val="28"/>
          <w:szCs w:val="28"/>
          <w:lang w:val="ru-RU"/>
        </w:rPr>
        <w:t>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365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65E4E">
        <w:rPr>
          <w:rFonts w:ascii="Times New Roman" w:hAnsi="Times New Roman"/>
          <w:color w:val="000000"/>
          <w:sz w:val="28"/>
          <w:szCs w:val="28"/>
        </w:rPr>
        <w:t>shatkino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365E4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365E4E">
        <w:rPr>
          <w:rFonts w:ascii="Times New Roman" w:hAnsi="Times New Roman"/>
          <w:color w:val="000000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365E4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savePreviewPicture/>
  <w:compat>
    <w:useFELayout/>
  </w:compat>
  <w:rsids>
    <w:rsidRoot w:val="00F078BC"/>
    <w:rsid w:val="0008071E"/>
    <w:rsid w:val="00094809"/>
    <w:rsid w:val="000A65D7"/>
    <w:rsid w:val="001423B9"/>
    <w:rsid w:val="00321D14"/>
    <w:rsid w:val="00337FCE"/>
    <w:rsid w:val="00365E4E"/>
    <w:rsid w:val="003F098B"/>
    <w:rsid w:val="003F7DAE"/>
    <w:rsid w:val="00412985"/>
    <w:rsid w:val="00457C6C"/>
    <w:rsid w:val="004C227A"/>
    <w:rsid w:val="004D7335"/>
    <w:rsid w:val="00561CA0"/>
    <w:rsid w:val="00600B4A"/>
    <w:rsid w:val="006030D4"/>
    <w:rsid w:val="00617825"/>
    <w:rsid w:val="0074482D"/>
    <w:rsid w:val="00767160"/>
    <w:rsid w:val="007749E4"/>
    <w:rsid w:val="008845D5"/>
    <w:rsid w:val="0088596D"/>
    <w:rsid w:val="009C00E6"/>
    <w:rsid w:val="00B07435"/>
    <w:rsid w:val="00BA5B63"/>
    <w:rsid w:val="00C87998"/>
    <w:rsid w:val="00D4077E"/>
    <w:rsid w:val="00E1665F"/>
    <w:rsid w:val="00E77230"/>
    <w:rsid w:val="00E90A72"/>
    <w:rsid w:val="00EA7933"/>
    <w:rsid w:val="00F078BC"/>
    <w:rsid w:val="00F776A6"/>
    <w:rsid w:val="00FF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2026-05-19T12:50:00Z</cp:lastPrinted>
  <dcterms:created xsi:type="dcterms:W3CDTF">2026-06-23T12:18:00Z</dcterms:created>
  <dcterms:modified xsi:type="dcterms:W3CDTF">2026-06-23T12:20:00Z</dcterms:modified>
</cp:coreProperties>
</file>