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ОПИСЬ</w:t>
      </w:r>
    </w:p>
    <w:p w14:paraId="07000000">
      <w:pPr>
        <w:ind/>
        <w:jc w:val="center"/>
        <w:rPr>
          <w:sz w:val="24"/>
        </w:rPr>
      </w:pPr>
      <w:r>
        <w:rPr>
          <w:b w:val="1"/>
          <w:sz w:val="28"/>
        </w:rPr>
        <w:t xml:space="preserve">документов на участие в </w:t>
      </w:r>
      <w:r>
        <w:rPr>
          <w:b w:val="1"/>
          <w:sz w:val="28"/>
        </w:rPr>
        <w:t>продаже по минимально допустимой цене</w:t>
      </w:r>
      <w:r>
        <w:rPr>
          <w:b w:val="1"/>
          <w:sz w:val="28"/>
        </w:rPr>
        <w:br/>
      </w:r>
      <w:r>
        <w:rPr>
          <w:sz w:val="24"/>
        </w:rPr>
        <w:t>____________________________________________________________________________________</w:t>
      </w:r>
    </w:p>
    <w:p w14:paraId="08000000">
      <w:pPr>
        <w:ind/>
        <w:jc w:val="center"/>
        <w:rPr>
          <w:sz w:val="24"/>
        </w:rPr>
      </w:pPr>
    </w:p>
    <w:p w14:paraId="09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____________________________________________________________________________________,</w:t>
      </w:r>
    </w:p>
    <w:p w14:paraId="0A000000">
      <w:pPr>
        <w:ind/>
        <w:jc w:val="center"/>
        <w:rPr>
          <w:sz w:val="16"/>
        </w:rPr>
      </w:pPr>
      <w:r>
        <w:rPr>
          <w:sz w:val="16"/>
        </w:rPr>
        <w:t>(наименование и адрес местонахождения федерального имущества)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4"/>
        </w:rPr>
      </w:pPr>
      <w:r>
        <w:rPr>
          <w:b w:val="1"/>
          <w:sz w:val="28"/>
        </w:rPr>
        <w:t>представленных</w:t>
      </w:r>
      <w:r>
        <w:rPr>
          <w:sz w:val="24"/>
        </w:rPr>
        <w:t>___________________________________________________________________</w:t>
      </w: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0F000000">
      <w:pPr>
        <w:ind/>
        <w:jc w:val="center"/>
        <w:rPr>
          <w:sz w:val="16"/>
        </w:rPr>
      </w:pPr>
      <w:r>
        <w:rPr>
          <w:sz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10000000">
      <w:pPr>
        <w:ind/>
        <w:jc w:val="center"/>
        <w:rPr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6720"/>
        <w:gridCol w:w="1200"/>
        <w:gridCol w:w="1920"/>
      </w:tblGrid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Документ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Кол-во листов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Примечание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both"/>
              <w:rPr>
                <w:sz w:val="28"/>
              </w:rPr>
            </w:pPr>
          </w:p>
        </w:tc>
      </w:tr>
    </w:tbl>
    <w:p w14:paraId="3D000000">
      <w:pPr>
        <w:ind w:firstLine="709" w:left="0"/>
        <w:jc w:val="both"/>
        <w:rPr>
          <w:sz w:val="28"/>
        </w:rPr>
      </w:pPr>
    </w:p>
    <w:p w14:paraId="3E000000">
      <w:pPr>
        <w:ind w:firstLine="709" w:left="0"/>
        <w:jc w:val="both"/>
        <w:rPr>
          <w:sz w:val="24"/>
        </w:rPr>
      </w:pPr>
    </w:p>
    <w:p w14:paraId="3F000000">
      <w:pPr>
        <w:rPr>
          <w:sz w:val="16"/>
        </w:rPr>
      </w:pPr>
    </w:p>
    <w:p w14:paraId="40000000">
      <w:pPr>
        <w:rPr>
          <w:sz w:val="20"/>
        </w:rPr>
      </w:pPr>
      <w:r>
        <w:rPr>
          <w:b w:val="1"/>
          <w:sz w:val="19"/>
        </w:rPr>
        <w:t>Претендент</w:t>
      </w:r>
      <w:r>
        <w:rPr>
          <w:sz w:val="19"/>
        </w:rPr>
        <w:t xml:space="preserve"> </w:t>
      </w:r>
      <w:r>
        <w:rPr>
          <w:b w:val="1"/>
          <w:sz w:val="20"/>
        </w:rPr>
        <w:t xml:space="preserve">(представитель </w:t>
      </w:r>
      <w:r>
        <w:rPr>
          <w:b w:val="1"/>
          <w:sz w:val="19"/>
        </w:rPr>
        <w:t>Претендента</w:t>
      </w:r>
      <w:r>
        <w:rPr>
          <w:b w:val="1"/>
          <w:sz w:val="20"/>
        </w:rPr>
        <w:t>, действующий по доверенности</w:t>
      </w:r>
      <w:r>
        <w:rPr>
          <w:b w:val="1"/>
        </w:rPr>
        <w:t>): ______________________</w:t>
      </w:r>
      <w:r>
        <w:t>_______________________________________________________</w:t>
      </w:r>
    </w:p>
    <w:p w14:paraId="41000000">
      <w:pPr>
        <w:ind/>
        <w:jc w:val="center"/>
        <w:rPr>
          <w:b w:val="1"/>
        </w:rPr>
      </w:pPr>
      <w:r>
        <w:rPr>
          <w:sz w:val="20"/>
        </w:rPr>
        <w:t xml:space="preserve">(Должность и подпись </w:t>
      </w:r>
      <w:r>
        <w:rPr>
          <w:sz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42000000">
      <w:pPr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43000000">
      <w:pPr>
        <w:ind/>
        <w:jc w:val="right"/>
      </w:pPr>
      <w:r>
        <w:t>(подпись)</w:t>
      </w:r>
    </w:p>
    <w:p w14:paraId="44000000">
      <w:pPr>
        <w:ind/>
        <w:jc w:val="both"/>
        <w:rPr>
          <w:b w:val="1"/>
        </w:rPr>
      </w:pPr>
    </w:p>
    <w:p w14:paraId="45000000">
      <w:pPr>
        <w:ind/>
        <w:jc w:val="both"/>
        <w:rPr>
          <w:b w:val="1"/>
        </w:rPr>
      </w:pPr>
    </w:p>
    <w:p w14:paraId="46000000">
      <w:pPr>
        <w:rPr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567" w:footer="720" w:gutter="0" w:header="720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  <w:sz w:val="24"/>
      </w:rPr>
    </w:pPr>
    <w:r>
      <w:rPr>
        <w:rStyle w:val="Style_2_ch"/>
        <w:sz w:val="24"/>
      </w:rPr>
      <w:fldChar w:fldCharType="begin"/>
    </w:r>
    <w:r>
      <w:rPr>
        <w:rStyle w:val="Style_2_ch"/>
        <w:sz w:val="24"/>
      </w:rPr>
      <w:instrText xml:space="preserve">PAGE </w:instrText>
    </w:r>
    <w:r>
      <w:rPr>
        <w:rStyle w:val="Style_2_ch"/>
        <w:sz w:val="24"/>
      </w:rPr>
      <w:fldChar w:fldCharType="separate"/>
    </w:r>
    <w:r>
      <w:rPr>
        <w:rStyle w:val="Style_2_ch"/>
        <w:sz w:val="24"/>
      </w:rPr>
      <w:t xml:space="preserve"> </w:t>
    </w:r>
    <w:r>
      <w:rPr>
        <w:rStyle w:val="Style_2_ch"/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upperRoman"/>
      <w:pStyle w:val="Style_26"/>
      <w:lvlText w:val="%1."/>
      <w:lvlJc w:val="left"/>
      <w:pPr>
        <w:tabs>
          <w:tab w:leader="none" w:pos="720" w:val="left"/>
        </w:tabs>
        <w:ind w:firstLine="0" w:left="0"/>
      </w:pPr>
      <w:rPr>
        <w:spacing w:val="0"/>
      </w:rPr>
    </w:lvl>
  </w:abstractNum>
  <w:abstractNum w:abstractNumId="1">
    <w:lvl w:ilvl="0">
      <w:start w:val="3"/>
      <w:numFmt w:val="upperRoman"/>
      <w:pStyle w:val="Style_44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Знак"/>
    <w:basedOn w:val="Style_4"/>
    <w:link w:val="Style_5_ch"/>
    <w:pPr>
      <w:spacing w:after="160" w:line="240" w:lineRule="exact"/>
      <w:ind/>
    </w:pPr>
    <w:rPr>
      <w:sz w:val="24"/>
    </w:rPr>
  </w:style>
  <w:style w:styleId="Style_5_ch" w:type="character">
    <w:name w:val="Знак"/>
    <w:basedOn w:val="Style_4_ch"/>
    <w:link w:val="Style_5"/>
    <w:rPr>
      <w:sz w:val="24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 2"/>
    <w:basedOn w:val="Style_4"/>
    <w:link w:val="Style_7_ch"/>
    <w:pPr>
      <w:ind w:firstLine="720" w:left="0"/>
      <w:jc w:val="both"/>
    </w:pPr>
    <w:rPr>
      <w:sz w:val="24"/>
    </w:rPr>
  </w:style>
  <w:style w:styleId="Style_7_ch" w:type="character">
    <w:name w:val="Body Text Indent 2"/>
    <w:basedOn w:val="Style_4_ch"/>
    <w:link w:val="Style_7"/>
    <w:rPr>
      <w:sz w:val="24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нак"/>
    <w:basedOn w:val="Style_4"/>
    <w:link w:val="Style_10_ch"/>
    <w:pPr>
      <w:spacing w:after="160" w:line="240" w:lineRule="exact"/>
      <w:ind/>
    </w:pPr>
    <w:rPr>
      <w:sz w:val="24"/>
    </w:rPr>
  </w:style>
  <w:style w:styleId="Style_10_ch" w:type="character">
    <w:name w:val="Знак"/>
    <w:basedOn w:val="Style_4_ch"/>
    <w:link w:val="Style_10"/>
    <w:rPr>
      <w:sz w:val="24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4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ody Text 3"/>
    <w:basedOn w:val="Style_4"/>
    <w:link w:val="Style_17_ch"/>
    <w:pPr>
      <w:spacing w:line="264" w:lineRule="auto"/>
      <w:ind/>
    </w:pPr>
    <w:rPr>
      <w:sz w:val="28"/>
    </w:rPr>
  </w:style>
  <w:style w:styleId="Style_17_ch" w:type="character">
    <w:name w:val="Body Text 3"/>
    <w:basedOn w:val="Style_4_ch"/>
    <w:link w:val="Style_17"/>
    <w:rPr>
      <w:sz w:val="28"/>
    </w:rPr>
  </w:style>
  <w:style w:styleId="Style_18" w:type="paragraph">
    <w:name w:val="Body Text"/>
    <w:basedOn w:val="Style_4"/>
    <w:link w:val="Style_18_ch"/>
    <w:pPr>
      <w:ind/>
      <w:jc w:val="both"/>
    </w:pPr>
    <w:rPr>
      <w:sz w:val="24"/>
    </w:rPr>
  </w:style>
  <w:style w:styleId="Style_18_ch" w:type="character">
    <w:name w:val="Body Text"/>
    <w:basedOn w:val="Style_4_ch"/>
    <w:link w:val="Style_18"/>
    <w:rPr>
      <w:sz w:val="24"/>
    </w:rPr>
  </w:style>
  <w:style w:styleId="Style_19" w:type="paragraph">
    <w:name w:val="Знак"/>
    <w:basedOn w:val="Style_4"/>
    <w:link w:val="Style_19_ch"/>
    <w:pPr>
      <w:spacing w:after="160" w:line="240" w:lineRule="exact"/>
      <w:ind/>
    </w:pPr>
    <w:rPr>
      <w:sz w:val="24"/>
    </w:rPr>
  </w:style>
  <w:style w:styleId="Style_19_ch" w:type="character">
    <w:name w:val="Знак"/>
    <w:basedOn w:val="Style_4_ch"/>
    <w:link w:val="Style_19"/>
    <w:rPr>
      <w:sz w:val="24"/>
    </w:rPr>
  </w:style>
  <w:style w:styleId="Style_20" w:type="paragraph">
    <w:name w:val="annotation text"/>
    <w:basedOn w:val="Style_4"/>
    <w:link w:val="Style_20_ch"/>
  </w:style>
  <w:style w:styleId="Style_20_ch" w:type="character">
    <w:name w:val="annotation text"/>
    <w:basedOn w:val="Style_4_ch"/>
    <w:link w:val="Style_20"/>
  </w:style>
  <w:style w:styleId="Style_21" w:type="paragraph">
    <w:basedOn w:val="Style_4"/>
    <w:link w:val="Style_21_ch"/>
    <w:semiHidden w:val="1"/>
    <w:unhideWhenUsed w:val="1"/>
    <w:pPr>
      <w:spacing w:after="160" w:line="240" w:lineRule="exact"/>
      <w:ind/>
    </w:pPr>
    <w:rPr>
      <w:sz w:val="24"/>
    </w:rPr>
  </w:style>
  <w:style w:styleId="Style_21_ch" w:type="character">
    <w:basedOn w:val="Style_4_ch"/>
    <w:link w:val="Style_21"/>
    <w:semiHidden w:val="1"/>
    <w:unhideWhenUsed w:val="1"/>
    <w:rPr>
      <w:sz w:val="24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Знак Знак Знак"/>
    <w:basedOn w:val="Style_4"/>
    <w:link w:val="Style_23_ch"/>
    <w:pPr>
      <w:spacing w:after="160" w:line="240" w:lineRule="exact"/>
      <w:ind/>
    </w:pPr>
    <w:rPr>
      <w:sz w:val="24"/>
    </w:rPr>
  </w:style>
  <w:style w:styleId="Style_23_ch" w:type="character">
    <w:name w:val="Знак Знак Знак"/>
    <w:basedOn w:val="Style_4_ch"/>
    <w:link w:val="Style_23"/>
    <w:rPr>
      <w:sz w:val="24"/>
    </w:rPr>
  </w:style>
  <w:style w:styleId="Style_24" w:type="paragraph">
    <w:name w:val="Знак"/>
    <w:basedOn w:val="Style_4"/>
    <w:link w:val="Style_24_ch"/>
    <w:pPr>
      <w:spacing w:after="160" w:line="240" w:lineRule="exact"/>
      <w:ind/>
    </w:pPr>
    <w:rPr>
      <w:sz w:val="24"/>
    </w:rPr>
  </w:style>
  <w:style w:styleId="Style_24_ch" w:type="character">
    <w:name w:val="Знак"/>
    <w:basedOn w:val="Style_4_ch"/>
    <w:link w:val="Style_24"/>
    <w:rPr>
      <w:sz w:val="24"/>
    </w:rPr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4"/>
    <w:next w:val="Style_4"/>
    <w:link w:val="Style_26_ch"/>
    <w:uiPriority w:val="9"/>
    <w:qFormat/>
    <w:pPr>
      <w:keepNext w:val="1"/>
      <w:numPr>
        <w:numId w:val="1"/>
      </w:numPr>
      <w:spacing w:line="264" w:lineRule="auto"/>
      <w:ind/>
      <w:jc w:val="center"/>
      <w:outlineLvl w:val="0"/>
    </w:pPr>
    <w:rPr>
      <w:b w:val="1"/>
      <w:sz w:val="28"/>
    </w:rPr>
  </w:style>
  <w:style w:styleId="Style_26_ch" w:type="character">
    <w:name w:val="heading 1"/>
    <w:basedOn w:val="Style_4_ch"/>
    <w:link w:val="Style_26"/>
    <w:rPr>
      <w:b w:val="1"/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basedOn w:val="Style_4"/>
    <w:link w:val="Style_28_ch"/>
  </w:style>
  <w:style w:styleId="Style_28_ch" w:type="character">
    <w:name w:val="Footnote"/>
    <w:basedOn w:val="Style_4_ch"/>
    <w:link w:val="Style_28"/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 3"/>
    <w:basedOn w:val="Style_4"/>
    <w:link w:val="Style_31_ch"/>
    <w:pPr>
      <w:spacing w:after="120"/>
      <w:ind w:firstLine="720" w:left="0"/>
      <w:jc w:val="both"/>
    </w:pPr>
    <w:rPr>
      <w:b w:val="1"/>
      <w:sz w:val="28"/>
    </w:rPr>
  </w:style>
  <w:style w:styleId="Style_31_ch" w:type="character">
    <w:name w:val="Body Text Indent 3"/>
    <w:basedOn w:val="Style_4_ch"/>
    <w:link w:val="Style_31"/>
    <w:rPr>
      <w:b w:val="1"/>
      <w:sz w:val="28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Знак"/>
    <w:basedOn w:val="Style_4"/>
    <w:link w:val="Style_33_ch"/>
    <w:pPr>
      <w:spacing w:after="160" w:line="240" w:lineRule="exact"/>
      <w:ind/>
    </w:pPr>
    <w:rPr>
      <w:sz w:val="24"/>
    </w:rPr>
  </w:style>
  <w:style w:styleId="Style_33_ch" w:type="character">
    <w:name w:val="Знак"/>
    <w:basedOn w:val="Style_4_ch"/>
    <w:link w:val="Style_33"/>
    <w:rPr>
      <w:sz w:val="24"/>
    </w:rPr>
  </w:style>
  <w:style w:styleId="Style_34" w:type="paragraph">
    <w:name w:val="Знак"/>
    <w:basedOn w:val="Style_4"/>
    <w:link w:val="Style_34_ch"/>
    <w:pPr>
      <w:spacing w:after="160" w:line="240" w:lineRule="exact"/>
      <w:ind/>
    </w:pPr>
    <w:rPr>
      <w:sz w:val="24"/>
    </w:rPr>
  </w:style>
  <w:style w:styleId="Style_34_ch" w:type="character">
    <w:name w:val="Знак"/>
    <w:basedOn w:val="Style_4_ch"/>
    <w:link w:val="Style_34"/>
    <w:rPr>
      <w:sz w:val="24"/>
    </w:rPr>
  </w:style>
  <w:style w:styleId="Style_35" w:type="paragraph">
    <w:name w:val="Body Text 2"/>
    <w:basedOn w:val="Style_4"/>
    <w:link w:val="Style_35_ch"/>
    <w:pPr>
      <w:tabs>
        <w:tab w:leader="none" w:pos="284" w:val="left"/>
      </w:tabs>
      <w:ind w:hanging="284" w:left="284"/>
      <w:jc w:val="both"/>
    </w:pPr>
    <w:rPr>
      <w:sz w:val="24"/>
    </w:rPr>
  </w:style>
  <w:style w:styleId="Style_35_ch" w:type="character">
    <w:name w:val="Body Text 2"/>
    <w:basedOn w:val="Style_4_ch"/>
    <w:link w:val="Style_35"/>
    <w:rPr>
      <w:sz w:val="24"/>
    </w:rPr>
  </w:style>
  <w:style w:styleId="Style_36" w:type="paragraph">
    <w:name w:val="4. Текст"/>
    <w:basedOn w:val="Style_20"/>
    <w:link w:val="Style_36_ch"/>
    <w:pPr>
      <w:keepNext w:val="1"/>
      <w:keepLines w:val="1"/>
      <w:widowControl w:val="0"/>
      <w:ind/>
      <w:jc w:val="both"/>
    </w:pPr>
    <w:rPr>
      <w:color w:val="000000"/>
      <w:spacing w:val="2"/>
      <w:sz w:val="28"/>
    </w:rPr>
  </w:style>
  <w:style w:styleId="Style_36_ch" w:type="character">
    <w:name w:val="4. Текст"/>
    <w:basedOn w:val="Style_20_ch"/>
    <w:link w:val="Style_36"/>
    <w:rPr>
      <w:color w:val="000000"/>
      <w:spacing w:val="2"/>
      <w:sz w:val="28"/>
    </w:rPr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Balloon Text"/>
    <w:basedOn w:val="Style_4"/>
    <w:link w:val="Style_38_ch"/>
    <w:rPr>
      <w:rFonts w:ascii="Tahoma" w:hAnsi="Tahoma"/>
      <w:sz w:val="16"/>
    </w:rPr>
  </w:style>
  <w:style w:styleId="Style_38_ch" w:type="character">
    <w:name w:val="Balloon Text"/>
    <w:basedOn w:val="Style_4_ch"/>
    <w:link w:val="Style_38"/>
    <w:rPr>
      <w:rFonts w:ascii="Tahoma" w:hAnsi="Tahoma"/>
      <w:sz w:val="16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ody Text Indent"/>
    <w:basedOn w:val="Style_4"/>
    <w:link w:val="Style_40_ch"/>
    <w:pPr>
      <w:ind w:firstLine="0" w:left="113"/>
    </w:pPr>
    <w:rPr>
      <w:color w:val="000000"/>
      <w:sz w:val="22"/>
    </w:rPr>
  </w:style>
  <w:style w:styleId="Style_40_ch" w:type="character">
    <w:name w:val="Body Text Indent"/>
    <w:basedOn w:val="Style_4_ch"/>
    <w:link w:val="Style_40"/>
    <w:rPr>
      <w:color w:val="000000"/>
      <w:sz w:val="22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4"/>
    <w:link w:val="Style_42_ch"/>
    <w:uiPriority w:val="10"/>
    <w:qFormat/>
    <w:pPr>
      <w:spacing w:line="288" w:lineRule="auto"/>
      <w:ind w:firstLine="4962" w:left="0"/>
      <w:jc w:val="center"/>
    </w:pPr>
    <w:rPr>
      <w:sz w:val="24"/>
    </w:rPr>
  </w:style>
  <w:style w:styleId="Style_42_ch" w:type="character">
    <w:name w:val="Title"/>
    <w:basedOn w:val="Style_4_ch"/>
    <w:link w:val="Style_42"/>
    <w:rPr>
      <w:sz w:val="24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basedOn w:val="Style_4"/>
    <w:next w:val="Style_4"/>
    <w:link w:val="Style_44_ch"/>
    <w:uiPriority w:val="9"/>
    <w:qFormat/>
    <w:pPr>
      <w:keepNext w:val="1"/>
      <w:numPr>
        <w:numId w:val="2"/>
      </w:numPr>
      <w:spacing w:line="264" w:lineRule="auto"/>
      <w:ind/>
      <w:jc w:val="center"/>
      <w:outlineLvl w:val="1"/>
    </w:pPr>
    <w:rPr>
      <w:b w:val="1"/>
      <w:sz w:val="28"/>
    </w:rPr>
  </w:style>
  <w:style w:styleId="Style_44_ch" w:type="character">
    <w:name w:val="heading 2"/>
    <w:basedOn w:val="Style_4_ch"/>
    <w:link w:val="Style_44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2024-07-08T12:56:18Z</dcterms:modified>
</cp:coreProperties>
</file>