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3F6CA1">
        <w:t xml:space="preserve"> 5 </w:t>
      </w:r>
      <w:r w:rsidR="00E82C60" w:rsidRPr="00B77EA1">
        <w:t xml:space="preserve">  от  </w:t>
      </w:r>
      <w:r w:rsidR="003F6CA1">
        <w:t>06 марта</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3275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A60230" w:rsidRDefault="00A60230" w:rsidP="00A60230">
      <w:pPr>
        <w:jc w:val="center"/>
        <w:rPr>
          <w:rFonts w:ascii="Arial" w:hAnsi="Arial"/>
          <w:color w:val="000000"/>
        </w:rPr>
      </w:pPr>
      <w:r w:rsidRPr="007E3801">
        <w:rPr>
          <w:rFonts w:ascii="Arial" w:hAnsi="Arial"/>
          <w:color w:val="000000"/>
        </w:rPr>
        <w:lastRenderedPageBreak/>
        <w:t>﻿</w:t>
      </w:r>
      <w:r w:rsidRPr="00B25975">
        <w:rPr>
          <w:rFonts w:ascii="Arial" w:hAnsi="Arial"/>
          <w:noProof/>
          <w:color w:val="000000"/>
        </w:rPr>
        <w:drawing>
          <wp:inline distT="0" distB="0" distL="0" distR="0" wp14:anchorId="189A51EE" wp14:editId="7345CA7C">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60230" w:rsidRPr="007E3801" w:rsidRDefault="00A60230" w:rsidP="00A60230"/>
    <w:p w:rsidR="00A60230" w:rsidRDefault="00A60230" w:rsidP="00A60230">
      <w:pPr>
        <w:ind w:firstLine="324"/>
        <w:jc w:val="center"/>
        <w:rPr>
          <w:b/>
          <w:bCs/>
          <w:color w:val="000000"/>
        </w:rPr>
      </w:pPr>
      <w:r w:rsidRPr="007E3801">
        <w:rPr>
          <w:b/>
          <w:bCs/>
          <w:color w:val="000000"/>
        </w:rPr>
        <w:t xml:space="preserve">АДМИНИСТРАЦИЯ </w:t>
      </w:r>
    </w:p>
    <w:p w:rsidR="00A60230" w:rsidRPr="007E3801" w:rsidRDefault="00A60230" w:rsidP="00A60230">
      <w:pPr>
        <w:ind w:firstLine="324"/>
        <w:jc w:val="center"/>
        <w:rPr>
          <w:color w:val="000000"/>
        </w:rPr>
      </w:pPr>
      <w:r>
        <w:rPr>
          <w:b/>
          <w:bCs/>
          <w:color w:val="000000"/>
        </w:rPr>
        <w:t>РУССКО-КАМЕШКИРСКОГО СЕЛЬСОВЕТА</w:t>
      </w:r>
    </w:p>
    <w:p w:rsidR="00A60230" w:rsidRPr="007E3801" w:rsidRDefault="00A60230" w:rsidP="00A60230">
      <w:pPr>
        <w:ind w:firstLine="324"/>
        <w:jc w:val="center"/>
        <w:rPr>
          <w:color w:val="000000"/>
        </w:rPr>
      </w:pPr>
      <w:r w:rsidRPr="007E3801">
        <w:rPr>
          <w:b/>
          <w:bCs/>
          <w:color w:val="000000"/>
        </w:rPr>
        <w:t>ПЕНЗЕНСКОЙ ОБЛАСТИ</w:t>
      </w:r>
    </w:p>
    <w:p w:rsidR="00A60230" w:rsidRPr="007E3801" w:rsidRDefault="00A60230" w:rsidP="00A60230">
      <w:pPr>
        <w:ind w:firstLine="324"/>
        <w:jc w:val="center"/>
        <w:rPr>
          <w:color w:val="000000"/>
        </w:rPr>
      </w:pPr>
      <w:proofErr w:type="gramStart"/>
      <w:r w:rsidRPr="007E3801">
        <w:rPr>
          <w:b/>
          <w:bCs/>
          <w:color w:val="000000"/>
        </w:rPr>
        <w:t>П</w:t>
      </w:r>
      <w:proofErr w:type="gramEnd"/>
      <w:r w:rsidRPr="007E3801">
        <w:rPr>
          <w:b/>
          <w:bCs/>
          <w:color w:val="000000"/>
        </w:rPr>
        <w:t xml:space="preserve"> О С Т А Н О В Л Е Н И Е</w:t>
      </w:r>
    </w:p>
    <w:p w:rsidR="00A60230" w:rsidRDefault="00A60230" w:rsidP="00A60230">
      <w:pPr>
        <w:ind w:firstLine="324"/>
        <w:jc w:val="center"/>
        <w:rPr>
          <w:b/>
          <w:bCs/>
          <w:color w:val="000000"/>
        </w:rPr>
      </w:pPr>
    </w:p>
    <w:p w:rsidR="00A60230" w:rsidRPr="007E3801" w:rsidRDefault="00A60230" w:rsidP="00A60230">
      <w:pPr>
        <w:ind w:firstLine="324"/>
        <w:jc w:val="center"/>
        <w:rPr>
          <w:color w:val="000000"/>
        </w:rPr>
      </w:pPr>
      <w:r w:rsidRPr="007E3801">
        <w:rPr>
          <w:b/>
          <w:bCs/>
          <w:color w:val="000000"/>
        </w:rPr>
        <w:t>от </w:t>
      </w:r>
      <w:r>
        <w:rPr>
          <w:b/>
          <w:bCs/>
          <w:color w:val="000000"/>
        </w:rPr>
        <w:t>04.03.</w:t>
      </w:r>
      <w:r w:rsidRPr="007E3801">
        <w:rPr>
          <w:b/>
          <w:bCs/>
          <w:color w:val="000000"/>
        </w:rPr>
        <w:t>2024 № </w:t>
      </w:r>
      <w:r>
        <w:rPr>
          <w:b/>
          <w:bCs/>
          <w:color w:val="000000"/>
        </w:rPr>
        <w:t>41</w:t>
      </w:r>
    </w:p>
    <w:p w:rsidR="00A60230" w:rsidRDefault="00A60230" w:rsidP="00A60230">
      <w:pPr>
        <w:ind w:firstLine="324"/>
        <w:jc w:val="center"/>
        <w:rPr>
          <w:b/>
          <w:bCs/>
          <w:color w:val="000000"/>
        </w:rPr>
      </w:pPr>
      <w:proofErr w:type="spellStart"/>
      <w:r>
        <w:rPr>
          <w:b/>
          <w:bCs/>
          <w:color w:val="000000"/>
        </w:rPr>
        <w:t>с</w:t>
      </w:r>
      <w:proofErr w:type="gramStart"/>
      <w:r>
        <w:rPr>
          <w:b/>
          <w:bCs/>
          <w:color w:val="000000"/>
        </w:rPr>
        <w:t>.Р</w:t>
      </w:r>
      <w:proofErr w:type="gramEnd"/>
      <w:r>
        <w:rPr>
          <w:b/>
          <w:bCs/>
          <w:color w:val="000000"/>
        </w:rPr>
        <w:t>усский</w:t>
      </w:r>
      <w:proofErr w:type="spellEnd"/>
      <w:r>
        <w:rPr>
          <w:b/>
          <w:bCs/>
          <w:color w:val="000000"/>
        </w:rPr>
        <w:t xml:space="preserve"> Камешкир</w:t>
      </w:r>
    </w:p>
    <w:p w:rsidR="00A60230" w:rsidRDefault="00A60230" w:rsidP="00A60230">
      <w:pPr>
        <w:ind w:firstLine="324"/>
        <w:jc w:val="center"/>
        <w:rPr>
          <w:b/>
          <w:bCs/>
          <w:color w:val="000000"/>
        </w:rPr>
      </w:pPr>
    </w:p>
    <w:p w:rsidR="00A60230" w:rsidRPr="007E3801" w:rsidRDefault="00A60230" w:rsidP="00A60230">
      <w:pPr>
        <w:ind w:firstLine="324"/>
        <w:jc w:val="center"/>
        <w:rPr>
          <w:color w:val="000000"/>
        </w:rPr>
      </w:pPr>
    </w:p>
    <w:p w:rsidR="00A60230" w:rsidRPr="007E3801" w:rsidRDefault="00A60230" w:rsidP="00A60230">
      <w:pPr>
        <w:ind w:firstLine="324"/>
        <w:jc w:val="center"/>
        <w:rPr>
          <w:color w:val="000000"/>
        </w:rPr>
      </w:pPr>
      <w:r w:rsidRPr="007E3801">
        <w:rPr>
          <w:b/>
          <w:bCs/>
          <w:color w:val="000000"/>
        </w:rPr>
        <w:t xml:space="preserve">О внесении изменений в постановление администрации </w:t>
      </w:r>
      <w:r>
        <w:rPr>
          <w:b/>
          <w:bCs/>
          <w:color w:val="000000"/>
        </w:rPr>
        <w:t>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w:t>
      </w:r>
      <w:r w:rsidRPr="007E3801">
        <w:rPr>
          <w:b/>
          <w:bCs/>
          <w:color w:val="000000"/>
        </w:rPr>
        <w:t xml:space="preserve"> района Пензенской области </w:t>
      </w:r>
      <w:r w:rsidRPr="00B25975">
        <w:rPr>
          <w:b/>
          <w:bCs/>
        </w:rPr>
        <w:t>от .24.05.2021 № 58</w:t>
      </w:r>
      <w:r w:rsidRPr="007E3801">
        <w:rPr>
          <w:b/>
          <w:bCs/>
          <w:color w:val="000000"/>
        </w:rPr>
        <w:t>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A60230" w:rsidRPr="007E3801" w:rsidRDefault="00A60230" w:rsidP="00A60230">
      <w:pPr>
        <w:ind w:firstLine="324"/>
        <w:jc w:val="both"/>
        <w:rPr>
          <w:color w:val="000000"/>
        </w:rPr>
      </w:pPr>
      <w:r w:rsidRPr="007E3801">
        <w:rPr>
          <w:color w:val="000000"/>
        </w:rPr>
        <w:t> </w:t>
      </w:r>
    </w:p>
    <w:p w:rsidR="00A60230" w:rsidRDefault="00A60230" w:rsidP="00A60230">
      <w:pPr>
        <w:ind w:firstLine="324"/>
        <w:jc w:val="both"/>
        <w:rPr>
          <w:color w:val="000000"/>
        </w:rPr>
      </w:pPr>
      <w:proofErr w:type="gramStart"/>
      <w:r w:rsidRPr="007E3801">
        <w:rPr>
          <w:color w:val="000000"/>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7E3801">
        <w:rPr>
          <w:color w:val="000000"/>
        </w:rPr>
        <w:t>района Пензенской области </w:t>
      </w:r>
      <w:hyperlink r:id="rId10" w:tgtFrame="_blank" w:history="1">
        <w:r w:rsidRPr="00B25975">
          <w:t xml:space="preserve">от 25.03.2019 № </w:t>
        </w:r>
      </w:hyperlink>
      <w:r w:rsidRPr="00B25975">
        <w:t>30 «</w:t>
      </w:r>
      <w:bookmarkStart w:id="0" w:name="_Hlk132619223"/>
      <w:r w:rsidRPr="007E3801">
        <w:rPr>
          <w:color w:val="000000"/>
        </w:rPr>
        <w:t xml:space="preserve">О разработке и утверждении административных регламентов предоставления муниципальных услуг органами местного самоуправления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7E3801">
        <w:rPr>
          <w:color w:val="000000"/>
        </w:rPr>
        <w:t>района Пензенской области</w:t>
      </w:r>
      <w:bookmarkEnd w:id="0"/>
      <w:r w:rsidRPr="007E3801">
        <w:rPr>
          <w:color w:val="000000"/>
        </w:rPr>
        <w:t xml:space="preserve">», администрации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7E3801">
        <w:rPr>
          <w:color w:val="000000"/>
        </w:rPr>
        <w:t xml:space="preserve">района Пензенской области </w:t>
      </w:r>
      <w:hyperlink r:id="rId11" w:tgtFrame="_blank" w:history="1">
        <w:r w:rsidRPr="00B25975">
          <w:t>от 02.11.2022 № 190</w:t>
        </w:r>
      </w:hyperlink>
      <w:r w:rsidRPr="007E3801">
        <w:rPr>
          <w:color w:val="FF0000"/>
        </w:rPr>
        <w:t> </w:t>
      </w:r>
      <w:r w:rsidRPr="007E3801">
        <w:rPr>
          <w:color w:val="000000"/>
        </w:rPr>
        <w:t>«Об утверждении реестра предоставления муниципальных</w:t>
      </w:r>
      <w:proofErr w:type="gramEnd"/>
      <w:r w:rsidRPr="007E3801">
        <w:rPr>
          <w:color w:val="000000"/>
        </w:rPr>
        <w:t xml:space="preserve"> услуг администрацией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7E3801">
        <w:rPr>
          <w:color w:val="000000"/>
        </w:rPr>
        <w:t>района Пензенской области» (с последующим</w:t>
      </w:r>
      <w:r>
        <w:rPr>
          <w:color w:val="000000"/>
        </w:rPr>
        <w:t xml:space="preserve">и изменениями), руководствуясь </w:t>
      </w:r>
      <w:r w:rsidRPr="007E3801">
        <w:rPr>
          <w:color w:val="000000"/>
        </w:rPr>
        <w:t> </w:t>
      </w:r>
      <w:hyperlink r:id="rId12" w:tgtFrame="_blank" w:history="1">
        <w:r w:rsidRPr="007E3801">
          <w:rPr>
            <w:color w:val="0000FF"/>
          </w:rPr>
          <w:t>Устав</w:t>
        </w:r>
        <w:r>
          <w:rPr>
            <w:color w:val="0000FF"/>
          </w:rPr>
          <w:t xml:space="preserve">ом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7E3801">
          <w:rPr>
            <w:color w:val="000000"/>
          </w:rPr>
          <w:t>района Пензенской области</w:t>
        </w:r>
      </w:hyperlink>
      <w:r>
        <w:rPr>
          <w:color w:val="000000"/>
        </w:rPr>
        <w:t>, а</w:t>
      </w:r>
      <w:r w:rsidRPr="007E3801">
        <w:rPr>
          <w:color w:val="000000"/>
        </w:rPr>
        <w:t xml:space="preserve">дминистрация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7E3801">
        <w:rPr>
          <w:color w:val="000000"/>
        </w:rPr>
        <w:t xml:space="preserve">района Пензенской области </w:t>
      </w:r>
    </w:p>
    <w:p w:rsidR="00A60230" w:rsidRPr="007E3801" w:rsidRDefault="00A60230" w:rsidP="00A60230">
      <w:pPr>
        <w:ind w:firstLine="324"/>
        <w:jc w:val="center"/>
        <w:rPr>
          <w:color w:val="000000"/>
        </w:rPr>
      </w:pPr>
      <w:r w:rsidRPr="007E3801">
        <w:rPr>
          <w:color w:val="000000"/>
        </w:rPr>
        <w:t>постановляет:</w:t>
      </w:r>
    </w:p>
    <w:p w:rsidR="00A60230" w:rsidRPr="007E3801" w:rsidRDefault="00A60230" w:rsidP="00A60230">
      <w:pPr>
        <w:ind w:firstLine="324"/>
        <w:jc w:val="both"/>
        <w:rPr>
          <w:color w:val="000000"/>
        </w:rPr>
      </w:pPr>
      <w:r w:rsidRPr="007E3801">
        <w:rPr>
          <w:color w:val="000000"/>
        </w:rPr>
        <w:t> </w:t>
      </w:r>
    </w:p>
    <w:p w:rsidR="00A60230" w:rsidRPr="007E3801" w:rsidRDefault="00A60230" w:rsidP="00A60230">
      <w:pPr>
        <w:ind w:firstLine="324"/>
        <w:jc w:val="both"/>
        <w:rPr>
          <w:color w:val="000000"/>
        </w:rPr>
      </w:pPr>
      <w:r w:rsidRPr="007E3801">
        <w:rPr>
          <w:color w:val="000000"/>
        </w:rPr>
        <w:t xml:space="preserve">1. Внести следующие изменения в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утвержденный постановлением администрации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w:t>
      </w:r>
      <w:r w:rsidRPr="007E3801">
        <w:rPr>
          <w:color w:val="000000"/>
        </w:rPr>
        <w:t xml:space="preserve">района Пензенской области </w:t>
      </w:r>
      <w:r>
        <w:rPr>
          <w:color w:val="000000"/>
        </w:rPr>
        <w:t xml:space="preserve"> </w:t>
      </w:r>
      <w:r w:rsidRPr="00B25975">
        <w:t>от 24.05.2021 № 58</w:t>
      </w:r>
      <w:r>
        <w:t xml:space="preserve"> </w:t>
      </w:r>
      <w:r w:rsidRPr="007E3801">
        <w:rPr>
          <w:color w:val="000000"/>
        </w:rPr>
        <w:t>(далее по тексту – административный регламент):</w:t>
      </w:r>
    </w:p>
    <w:p w:rsidR="00A60230" w:rsidRPr="007E3801" w:rsidRDefault="00A60230" w:rsidP="00A60230">
      <w:pPr>
        <w:ind w:firstLine="324"/>
        <w:jc w:val="both"/>
        <w:rPr>
          <w:color w:val="000000"/>
        </w:rPr>
      </w:pPr>
      <w:r>
        <w:rPr>
          <w:color w:val="000000"/>
        </w:rPr>
        <w:t>1.1.В раздел 2</w:t>
      </w:r>
      <w:r w:rsidRPr="007E3801">
        <w:rPr>
          <w:color w:val="000000"/>
        </w:rPr>
        <w:t xml:space="preserve"> </w:t>
      </w:r>
      <w:r>
        <w:rPr>
          <w:color w:val="000000"/>
        </w:rPr>
        <w:t xml:space="preserve">административного регламента </w:t>
      </w:r>
      <w:r w:rsidRPr="007E3801">
        <w:rPr>
          <w:color w:val="000000"/>
        </w:rPr>
        <w:t>«II. Стандарт предоставления муниципальной услуги» внести следующие изменения:</w:t>
      </w:r>
    </w:p>
    <w:p w:rsidR="00A60230" w:rsidRPr="007E3801" w:rsidRDefault="00A60230" w:rsidP="00A60230">
      <w:pPr>
        <w:ind w:firstLine="324"/>
        <w:jc w:val="both"/>
        <w:rPr>
          <w:color w:val="000000"/>
        </w:rPr>
      </w:pPr>
      <w:r w:rsidRPr="007E3801">
        <w:rPr>
          <w:color w:val="000000"/>
        </w:rPr>
        <w:t>1.1.1. Пункт 2.4</w:t>
      </w:r>
      <w:r w:rsidRPr="009E47F1">
        <w:rPr>
          <w:color w:val="000000"/>
        </w:rPr>
        <w:t xml:space="preserve"> </w:t>
      </w:r>
      <w:r>
        <w:rPr>
          <w:color w:val="000000"/>
        </w:rPr>
        <w:t>административного регламента</w:t>
      </w:r>
      <w:r w:rsidRPr="007E3801">
        <w:rPr>
          <w:color w:val="000000"/>
        </w:rPr>
        <w:t xml:space="preserve"> изложить в следующей редакции:</w:t>
      </w:r>
    </w:p>
    <w:p w:rsidR="00A60230" w:rsidRPr="007E3801" w:rsidRDefault="00A60230" w:rsidP="00A60230">
      <w:pPr>
        <w:ind w:firstLine="324"/>
        <w:jc w:val="both"/>
        <w:rPr>
          <w:color w:val="000000"/>
        </w:rPr>
      </w:pPr>
      <w:r w:rsidRPr="007E3801">
        <w:rPr>
          <w:color w:val="000000"/>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дней со дня поступления заявления о предоставлении муниципальной услуги в Администрацию и в течение 3 рабочих дней со дня принятия указанного решения направить заявителю заказным письмом с приложением представленных им документов.</w:t>
      </w:r>
    </w:p>
    <w:p w:rsidR="00A60230" w:rsidRPr="007E3801" w:rsidRDefault="00A60230" w:rsidP="00A60230">
      <w:pPr>
        <w:ind w:firstLine="324"/>
        <w:jc w:val="both"/>
        <w:rPr>
          <w:color w:val="000000"/>
        </w:rPr>
      </w:pPr>
      <w:r w:rsidRPr="007E3801">
        <w:rPr>
          <w:color w:val="000000"/>
        </w:rPr>
        <w:lastRenderedPageBreak/>
        <w:t>В течение 10 рабочих дней со дня выдачи разрешения администрация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roofErr w:type="gramStart"/>
      <w:r w:rsidRPr="007E3801">
        <w:rPr>
          <w:color w:val="000000"/>
        </w:rPr>
        <w:t>.».</w:t>
      </w:r>
      <w:proofErr w:type="gramEnd"/>
    </w:p>
    <w:p w:rsidR="00A60230" w:rsidRPr="007E3801" w:rsidRDefault="00A60230" w:rsidP="00A60230">
      <w:pPr>
        <w:ind w:firstLine="324"/>
        <w:jc w:val="both"/>
        <w:rPr>
          <w:color w:val="000000"/>
        </w:rPr>
      </w:pPr>
      <w:r w:rsidRPr="007E3801">
        <w:rPr>
          <w:color w:val="000000"/>
        </w:rPr>
        <w:t xml:space="preserve">2.Настоящее постановление вступает в силу </w:t>
      </w:r>
      <w:r>
        <w:rPr>
          <w:color w:val="000000"/>
        </w:rPr>
        <w:t xml:space="preserve">на следующий день </w:t>
      </w:r>
      <w:r w:rsidRPr="007E3801">
        <w:rPr>
          <w:color w:val="000000"/>
        </w:rPr>
        <w:t>после</w:t>
      </w:r>
      <w:r>
        <w:rPr>
          <w:color w:val="000000"/>
        </w:rPr>
        <w:t xml:space="preserve"> дня</w:t>
      </w:r>
      <w:r w:rsidRPr="007E3801">
        <w:rPr>
          <w:color w:val="000000"/>
        </w:rPr>
        <w:t xml:space="preserve"> его официального опубликования.</w:t>
      </w:r>
    </w:p>
    <w:p w:rsidR="00A60230" w:rsidRPr="007E3801" w:rsidRDefault="00A60230" w:rsidP="00A60230">
      <w:pPr>
        <w:ind w:firstLine="324"/>
        <w:jc w:val="both"/>
        <w:rPr>
          <w:color w:val="000000"/>
        </w:rPr>
      </w:pPr>
      <w:r w:rsidRPr="007E3801">
        <w:rPr>
          <w:color w:val="000000"/>
        </w:rPr>
        <w:t>3.Опубликовать настоящее постановление в информационном бюллетене «</w:t>
      </w:r>
      <w:r>
        <w:rPr>
          <w:color w:val="000000"/>
        </w:rPr>
        <w:t>Правовое поле</w:t>
      </w:r>
      <w:r w:rsidRPr="007E3801">
        <w:rPr>
          <w:color w:val="000000"/>
        </w:rPr>
        <w:t>» и разместить на официальном сайте администрации</w:t>
      </w:r>
      <w:r>
        <w:rPr>
          <w:color w:val="000000"/>
        </w:rPr>
        <w:t xml:space="preserve">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w:t>
      </w:r>
      <w:r w:rsidRPr="007E3801">
        <w:rPr>
          <w:color w:val="000000"/>
        </w:rPr>
        <w:t>.</w:t>
      </w:r>
    </w:p>
    <w:p w:rsidR="00A60230" w:rsidRDefault="00A60230" w:rsidP="00A60230">
      <w:pPr>
        <w:ind w:firstLine="324"/>
        <w:jc w:val="both"/>
        <w:rPr>
          <w:color w:val="000000"/>
        </w:rPr>
      </w:pPr>
      <w:r w:rsidRPr="007E3801">
        <w:rPr>
          <w:color w:val="000000"/>
        </w:rPr>
        <w:t>4.</w:t>
      </w:r>
      <w:proofErr w:type="gramStart"/>
      <w:r w:rsidRPr="007E3801">
        <w:rPr>
          <w:color w:val="000000"/>
        </w:rPr>
        <w:t>Контроль за</w:t>
      </w:r>
      <w:proofErr w:type="gramEnd"/>
      <w:r w:rsidRPr="007E3801">
        <w:rPr>
          <w:color w:val="000000"/>
        </w:rPr>
        <w:t xml:space="preserve"> исполнением настоящего постановления возложить на</w:t>
      </w:r>
      <w:r>
        <w:rPr>
          <w:color w:val="000000"/>
        </w:rPr>
        <w:t xml:space="preserve"> Главу 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w:t>
      </w:r>
      <w:r w:rsidRPr="007E3801">
        <w:rPr>
          <w:color w:val="000000"/>
        </w:rPr>
        <w:t>.</w:t>
      </w:r>
    </w:p>
    <w:p w:rsidR="00A60230" w:rsidRDefault="00A60230" w:rsidP="00A60230">
      <w:pPr>
        <w:ind w:firstLine="324"/>
        <w:jc w:val="both"/>
        <w:rPr>
          <w:color w:val="000000"/>
        </w:rPr>
      </w:pPr>
    </w:p>
    <w:p w:rsidR="00A60230" w:rsidRDefault="00A60230" w:rsidP="00A60230">
      <w:pPr>
        <w:ind w:firstLine="324"/>
        <w:jc w:val="both"/>
        <w:rPr>
          <w:color w:val="000000"/>
        </w:rPr>
      </w:pPr>
    </w:p>
    <w:p w:rsidR="00A60230" w:rsidRDefault="00A60230" w:rsidP="00A60230">
      <w:pPr>
        <w:ind w:firstLine="324"/>
        <w:jc w:val="both"/>
        <w:rPr>
          <w:color w:val="000000"/>
        </w:rPr>
      </w:pPr>
    </w:p>
    <w:p w:rsidR="00A60230" w:rsidRDefault="00A60230" w:rsidP="00A60230">
      <w:pPr>
        <w:ind w:firstLine="324"/>
        <w:jc w:val="both"/>
        <w:rPr>
          <w:color w:val="000000"/>
        </w:rPr>
      </w:pPr>
    </w:p>
    <w:p w:rsidR="00A60230" w:rsidRDefault="00A60230" w:rsidP="00A60230">
      <w:pPr>
        <w:ind w:firstLine="324"/>
        <w:jc w:val="both"/>
        <w:rPr>
          <w:color w:val="000000"/>
        </w:rPr>
      </w:pPr>
      <w:r>
        <w:rPr>
          <w:color w:val="000000"/>
        </w:rPr>
        <w:t xml:space="preserve">Глава администрации </w:t>
      </w:r>
    </w:p>
    <w:p w:rsidR="00A60230" w:rsidRDefault="00A60230" w:rsidP="00A60230">
      <w:pPr>
        <w:ind w:firstLine="324"/>
        <w:jc w:val="both"/>
        <w:rPr>
          <w:color w:val="000000"/>
        </w:rPr>
      </w:pPr>
      <w:r>
        <w:rPr>
          <w:color w:val="000000"/>
        </w:rPr>
        <w:t>Русско-</w:t>
      </w:r>
      <w:proofErr w:type="spellStart"/>
      <w:r>
        <w:rPr>
          <w:color w:val="000000"/>
        </w:rPr>
        <w:t>Камешкирского</w:t>
      </w:r>
      <w:proofErr w:type="spellEnd"/>
      <w:r>
        <w:rPr>
          <w:color w:val="000000"/>
        </w:rPr>
        <w:t xml:space="preserve"> сельсовета </w:t>
      </w:r>
    </w:p>
    <w:p w:rsidR="00A60230" w:rsidRDefault="00A60230" w:rsidP="00A60230">
      <w:pPr>
        <w:ind w:firstLine="324"/>
        <w:jc w:val="both"/>
        <w:rPr>
          <w:color w:val="000000"/>
        </w:rPr>
      </w:pPr>
      <w:proofErr w:type="spellStart"/>
      <w:r>
        <w:rPr>
          <w:color w:val="000000"/>
        </w:rPr>
        <w:t>Камешкирского</w:t>
      </w:r>
      <w:proofErr w:type="spellEnd"/>
      <w:r>
        <w:rPr>
          <w:color w:val="000000"/>
        </w:rPr>
        <w:t xml:space="preserve"> района</w:t>
      </w:r>
    </w:p>
    <w:p w:rsidR="00A60230" w:rsidRPr="007E3801" w:rsidRDefault="00A60230" w:rsidP="00A60230">
      <w:pPr>
        <w:ind w:firstLine="324"/>
        <w:jc w:val="both"/>
        <w:rPr>
          <w:color w:val="000000"/>
        </w:rPr>
      </w:pPr>
      <w:r>
        <w:rPr>
          <w:color w:val="000000"/>
        </w:rPr>
        <w:t xml:space="preserve">Пензенской области                                                                               </w:t>
      </w:r>
      <w:proofErr w:type="spellStart"/>
      <w:r>
        <w:rPr>
          <w:color w:val="000000"/>
        </w:rPr>
        <w:t>О.И.Ермакова</w:t>
      </w:r>
      <w:proofErr w:type="spellEnd"/>
    </w:p>
    <w:p w:rsidR="00A60230" w:rsidRPr="007E3801" w:rsidRDefault="00A60230" w:rsidP="00A60230">
      <w:pPr>
        <w:ind w:firstLine="324"/>
        <w:jc w:val="right"/>
        <w:rPr>
          <w:color w:val="000000"/>
        </w:rPr>
      </w:pPr>
      <w:r w:rsidRPr="007E3801">
        <w:rPr>
          <w:color w:val="000000"/>
        </w:rPr>
        <w:t> </w:t>
      </w:r>
    </w:p>
    <w:p w:rsidR="00A60230" w:rsidRPr="007E3801" w:rsidRDefault="00A60230" w:rsidP="00A60230"/>
    <w:p w:rsidR="00A60230" w:rsidRDefault="00A60230" w:rsidP="00A60230">
      <w:pPr>
        <w:jc w:val="right"/>
        <w:rPr>
          <w:i/>
        </w:rPr>
      </w:pPr>
    </w:p>
    <w:p w:rsidR="00A60230" w:rsidRPr="00143B5C" w:rsidRDefault="00A60230" w:rsidP="00A60230">
      <w:pPr>
        <w:autoSpaceDE w:val="0"/>
        <w:autoSpaceDN w:val="0"/>
        <w:adjustRightInd w:val="0"/>
        <w:ind w:firstLine="560"/>
        <w:jc w:val="center"/>
        <w:rPr>
          <w:bCs/>
        </w:rPr>
      </w:pPr>
      <w:r w:rsidRPr="00AA300A">
        <w:rPr>
          <w:bCs/>
          <w:noProof/>
        </w:rPr>
        <w:drawing>
          <wp:inline distT="0" distB="0" distL="0" distR="0" wp14:anchorId="338B369F" wp14:editId="7EBB4959">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32"/>
        <w:tblW w:w="9900" w:type="dxa"/>
        <w:tblLayout w:type="fixed"/>
        <w:tblCellMar>
          <w:left w:w="0" w:type="dxa"/>
          <w:right w:w="0" w:type="dxa"/>
        </w:tblCellMar>
        <w:tblLook w:val="01E0" w:firstRow="1" w:lastRow="1" w:firstColumn="1" w:lastColumn="1" w:noHBand="0" w:noVBand="0"/>
      </w:tblPr>
      <w:tblGrid>
        <w:gridCol w:w="9900"/>
      </w:tblGrid>
      <w:tr w:rsidR="00A60230" w:rsidRPr="00143B5C" w:rsidTr="00A202C3">
        <w:tc>
          <w:tcPr>
            <w:tcW w:w="9900" w:type="dxa"/>
          </w:tcPr>
          <w:p w:rsidR="00A60230" w:rsidRPr="003C7644" w:rsidRDefault="00A60230" w:rsidP="00A202C3">
            <w:pPr>
              <w:keepNext/>
              <w:jc w:val="center"/>
              <w:outlineLvl w:val="2"/>
              <w:rPr>
                <w:b/>
                <w:i/>
              </w:rPr>
            </w:pPr>
            <w:r w:rsidRPr="003C7644">
              <w:rPr>
                <w:b/>
              </w:rPr>
              <w:t>АДМИНИСТРАЦИЯ</w:t>
            </w:r>
            <w:r w:rsidRPr="003C7644">
              <w:rPr>
                <w:b/>
                <w:i/>
              </w:rPr>
              <w:t xml:space="preserve"> </w:t>
            </w:r>
          </w:p>
          <w:p w:rsidR="00A60230" w:rsidRPr="003C7644" w:rsidRDefault="00A60230" w:rsidP="00A202C3">
            <w:pPr>
              <w:keepNext/>
              <w:jc w:val="center"/>
              <w:outlineLvl w:val="2"/>
              <w:rPr>
                <w:b/>
              </w:rPr>
            </w:pPr>
            <w:r w:rsidRPr="003C7644">
              <w:rPr>
                <w:b/>
              </w:rPr>
              <w:t xml:space="preserve">РУССКО-КАМЕШКИРСКОГОСЕЛЬСОВЕТА </w:t>
            </w:r>
          </w:p>
          <w:p w:rsidR="00A60230" w:rsidRPr="003C7644" w:rsidRDefault="00A60230" w:rsidP="00A202C3">
            <w:pPr>
              <w:keepNext/>
              <w:jc w:val="center"/>
              <w:outlineLvl w:val="2"/>
              <w:rPr>
                <w:b/>
              </w:rPr>
            </w:pPr>
            <w:r w:rsidRPr="003C7644">
              <w:rPr>
                <w:b/>
              </w:rPr>
              <w:t>КАМЕШКИРСКОГО РАЙОНА</w:t>
            </w:r>
          </w:p>
          <w:p w:rsidR="00A60230" w:rsidRPr="0090042E" w:rsidRDefault="00A60230" w:rsidP="00A202C3">
            <w:pPr>
              <w:keepNext/>
              <w:jc w:val="center"/>
              <w:outlineLvl w:val="2"/>
              <w:rPr>
                <w:b/>
                <w:sz w:val="32"/>
                <w:szCs w:val="32"/>
              </w:rPr>
            </w:pPr>
            <w:r w:rsidRPr="003C7644">
              <w:rPr>
                <w:b/>
              </w:rPr>
              <w:t xml:space="preserve"> ПЕНЗЕНСКОЙ ОБЛАСТИ</w:t>
            </w:r>
            <w:r w:rsidRPr="0090042E">
              <w:rPr>
                <w:b/>
                <w:sz w:val="32"/>
                <w:szCs w:val="32"/>
              </w:rPr>
              <w:t xml:space="preserve"> </w:t>
            </w:r>
          </w:p>
        </w:tc>
      </w:tr>
      <w:tr w:rsidR="00A60230" w:rsidRPr="00143B5C" w:rsidTr="00A202C3">
        <w:trPr>
          <w:trHeight w:hRule="exact" w:val="804"/>
        </w:trPr>
        <w:tc>
          <w:tcPr>
            <w:tcW w:w="9900" w:type="dxa"/>
            <w:vAlign w:val="center"/>
          </w:tcPr>
          <w:p w:rsidR="00A60230" w:rsidRPr="003C7644" w:rsidRDefault="00A60230" w:rsidP="00A202C3">
            <w:pPr>
              <w:keepNext/>
              <w:jc w:val="center"/>
              <w:outlineLvl w:val="2"/>
              <w:rPr>
                <w:b/>
              </w:rPr>
            </w:pPr>
            <w:r w:rsidRPr="003C7644">
              <w:rPr>
                <w:b/>
              </w:rPr>
              <w:t>ПОСТАНОВЛЕНИЕ</w:t>
            </w:r>
          </w:p>
        </w:tc>
      </w:tr>
    </w:tbl>
    <w:p w:rsidR="00A60230" w:rsidRPr="00143B5C" w:rsidRDefault="00A60230" w:rsidP="00A60230">
      <w:pPr>
        <w:widowControl w:val="0"/>
        <w:jc w:val="center"/>
        <w:rPr>
          <w:b/>
          <w:sz w:val="26"/>
          <w:szCs w:val="26"/>
        </w:rPr>
      </w:pPr>
      <w:r>
        <w:rPr>
          <w:b/>
          <w:sz w:val="26"/>
          <w:szCs w:val="26"/>
        </w:rPr>
        <w:t>от 05.03.2024</w:t>
      </w:r>
      <w:r w:rsidRPr="00143B5C">
        <w:rPr>
          <w:b/>
          <w:sz w:val="26"/>
          <w:szCs w:val="26"/>
        </w:rPr>
        <w:t xml:space="preserve"> № </w:t>
      </w:r>
      <w:r>
        <w:rPr>
          <w:b/>
          <w:sz w:val="26"/>
          <w:szCs w:val="26"/>
        </w:rPr>
        <w:t>42</w:t>
      </w:r>
    </w:p>
    <w:p w:rsidR="00A60230" w:rsidRPr="0090042E" w:rsidRDefault="00A60230" w:rsidP="00A60230">
      <w:pPr>
        <w:autoSpaceDE w:val="0"/>
        <w:autoSpaceDN w:val="0"/>
        <w:adjustRightInd w:val="0"/>
        <w:spacing w:before="120"/>
        <w:ind w:firstLine="561"/>
        <w:jc w:val="center"/>
      </w:pPr>
      <w:proofErr w:type="spellStart"/>
      <w:r w:rsidRPr="0090042E">
        <w:t>с</w:t>
      </w:r>
      <w:proofErr w:type="gramStart"/>
      <w:r w:rsidRPr="0090042E">
        <w:t>.</w:t>
      </w:r>
      <w:r>
        <w:t>Р</w:t>
      </w:r>
      <w:proofErr w:type="gramEnd"/>
      <w:r>
        <w:t>усский</w:t>
      </w:r>
      <w:proofErr w:type="spellEnd"/>
      <w:r>
        <w:t xml:space="preserve"> Камешкир</w:t>
      </w:r>
    </w:p>
    <w:p w:rsidR="00A60230" w:rsidRPr="003C7644" w:rsidRDefault="00A60230" w:rsidP="00A60230">
      <w:pPr>
        <w:pStyle w:val="6"/>
        <w:spacing w:before="120"/>
        <w:jc w:val="center"/>
      </w:pPr>
      <w:r w:rsidRPr="003C7644">
        <w:t>О внесении изменений в постановление администрации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от 25.05.2022 № 86 «О Порядке и размерах возмещения расходов, связанных со служебными командировками, работникам органов местного самоуправления, муниципальных учреждений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w:t>
      </w:r>
    </w:p>
    <w:p w:rsidR="00A60230" w:rsidRPr="003C7644" w:rsidRDefault="00A60230" w:rsidP="00A60230"/>
    <w:p w:rsidR="00A60230" w:rsidRPr="003C7644" w:rsidRDefault="00A60230" w:rsidP="00A60230">
      <w:pPr>
        <w:autoSpaceDE w:val="0"/>
        <w:autoSpaceDN w:val="0"/>
        <w:adjustRightInd w:val="0"/>
        <w:spacing w:before="120"/>
        <w:ind w:firstLine="709"/>
        <w:jc w:val="both"/>
      </w:pPr>
      <w:proofErr w:type="gramStart"/>
      <w:r w:rsidRPr="003C7644">
        <w:t xml:space="preserve">В соответствии с Указом Президента Российской Федерации от 17.10.2022 № 752 «Об особенностях командирования отдельных категорий лиц на территории Донецкой Народной Республики, Луганской Народной Республики, Запорожской области и Херсонской области», постановлением Правительства Российской Федерации от 28.10.2022 № 1915 «Об отдельных вопросах, связанных с командированием на территории </w:t>
      </w:r>
      <w:r w:rsidRPr="003C7644">
        <w:lastRenderedPageBreak/>
        <w:t>Донецкой Народной Республики, Луганской Народной Республики, Запорожской области и Херсонской области», руководствуясь Уставом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proofErr w:type="gramEnd"/>
      <w:r w:rsidRPr="003C7644">
        <w:t xml:space="preserve"> района Пензенской области, администрация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w:t>
      </w:r>
    </w:p>
    <w:p w:rsidR="00A60230" w:rsidRPr="003C7644" w:rsidRDefault="00A60230" w:rsidP="00A60230">
      <w:pPr>
        <w:autoSpaceDE w:val="0"/>
        <w:autoSpaceDN w:val="0"/>
        <w:adjustRightInd w:val="0"/>
        <w:spacing w:before="120"/>
        <w:ind w:firstLine="709"/>
        <w:jc w:val="center"/>
        <w:rPr>
          <w:b/>
        </w:rPr>
      </w:pPr>
      <w:r w:rsidRPr="003C7644">
        <w:t>постановляет:</w:t>
      </w:r>
    </w:p>
    <w:p w:rsidR="00A60230" w:rsidRPr="003C7644" w:rsidRDefault="00A60230" w:rsidP="00A60230">
      <w:pPr>
        <w:ind w:firstLine="709"/>
        <w:jc w:val="center"/>
        <w:rPr>
          <w:b/>
          <w:spacing w:val="40"/>
        </w:rPr>
      </w:pPr>
    </w:p>
    <w:p w:rsidR="00A60230" w:rsidRPr="003C7644" w:rsidRDefault="00A60230" w:rsidP="00A60230">
      <w:pPr>
        <w:autoSpaceDE w:val="0"/>
        <w:autoSpaceDN w:val="0"/>
        <w:adjustRightInd w:val="0"/>
        <w:ind w:firstLine="709"/>
        <w:jc w:val="both"/>
        <w:outlineLvl w:val="1"/>
      </w:pPr>
      <w:r w:rsidRPr="003C7644">
        <w:t>1. Внести в постановление администрации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от 25.05.2022 № 86 «О Порядке и размерах возмещения расходов, связанных со служебными командировками, работникам органов местного самоуправления, муниципальных учреждений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(далее – постановление), следующие изменения:</w:t>
      </w:r>
    </w:p>
    <w:p w:rsidR="00A60230" w:rsidRPr="003C7644" w:rsidRDefault="00A60230" w:rsidP="00A60230">
      <w:pPr>
        <w:autoSpaceDE w:val="0"/>
        <w:autoSpaceDN w:val="0"/>
        <w:adjustRightInd w:val="0"/>
        <w:ind w:firstLine="709"/>
        <w:jc w:val="both"/>
        <w:outlineLvl w:val="1"/>
      </w:pPr>
      <w:r w:rsidRPr="003C7644">
        <w:t>1) наименование постановления</w:t>
      </w:r>
      <w:r w:rsidRPr="003C7644">
        <w:rPr>
          <w:i/>
        </w:rPr>
        <w:t xml:space="preserve"> </w:t>
      </w:r>
      <w:r w:rsidRPr="003C7644">
        <w:t>изложить в следующей редакции:</w:t>
      </w:r>
    </w:p>
    <w:p w:rsidR="00A60230" w:rsidRPr="003C7644" w:rsidRDefault="00A60230" w:rsidP="00A60230">
      <w:pPr>
        <w:autoSpaceDE w:val="0"/>
        <w:autoSpaceDN w:val="0"/>
        <w:adjustRightInd w:val="0"/>
        <w:ind w:firstLine="709"/>
        <w:jc w:val="both"/>
        <w:outlineLvl w:val="1"/>
      </w:pPr>
      <w:r w:rsidRPr="003C7644">
        <w:t>«Об утверждении Порядка и размеров возмещения расходов, связанных со служебными командировками, работникам органов местного самоуправления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работникам муниципальных учреждений, подведомственных органам местного самоуправления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w:t>
      </w:r>
    </w:p>
    <w:p w:rsidR="00A60230" w:rsidRPr="003C7644" w:rsidRDefault="00A60230" w:rsidP="00A60230">
      <w:pPr>
        <w:autoSpaceDE w:val="0"/>
        <w:autoSpaceDN w:val="0"/>
        <w:adjustRightInd w:val="0"/>
        <w:ind w:firstLine="709"/>
        <w:jc w:val="both"/>
        <w:outlineLvl w:val="1"/>
      </w:pPr>
      <w:r w:rsidRPr="003C7644">
        <w:t xml:space="preserve">  2) абзац первый пункта 1 постановления изложить в следующей редакции:</w:t>
      </w:r>
    </w:p>
    <w:p w:rsidR="00A60230" w:rsidRPr="003C7644" w:rsidRDefault="00A60230" w:rsidP="00A60230">
      <w:pPr>
        <w:autoSpaceDE w:val="0"/>
        <w:autoSpaceDN w:val="0"/>
        <w:adjustRightInd w:val="0"/>
        <w:ind w:firstLine="709"/>
        <w:jc w:val="both"/>
        <w:outlineLvl w:val="1"/>
      </w:pPr>
      <w:r w:rsidRPr="003C7644">
        <w:t xml:space="preserve">«1. </w:t>
      </w:r>
      <w:proofErr w:type="gramStart"/>
      <w:r w:rsidRPr="003C7644">
        <w:t>Установить, что возмещение расходов, связанных со служебными командировками на территории Российской Федерации (за исключением случаев, предусмотренных пунктами 2.1, 2.2 настоящего постановления, работникам, замещающим должности в органах местного самоуправления, не отнесенные к должностям муниципальной службы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работникам, работающим в органах местного самоуправления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по профессиям рабочих, работникам муниципальных учреждений, подведомственных органам</w:t>
      </w:r>
      <w:proofErr w:type="gramEnd"/>
      <w:r w:rsidRPr="003C7644">
        <w:t xml:space="preserve"> местного самоуправления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w:t>
      </w:r>
      <w:r w:rsidRPr="003C7644">
        <w:rPr>
          <w:i/>
        </w:rPr>
        <w:t xml:space="preserve"> </w:t>
      </w:r>
      <w:r w:rsidRPr="003C7644">
        <w:t>(далее – работники, орган местного самоуправления, муниципальное учреждение), осуществляется в следующих размерах</w:t>
      </w:r>
      <w:proofErr w:type="gramStart"/>
      <w:r w:rsidRPr="003C7644">
        <w:t>:»</w:t>
      </w:r>
      <w:proofErr w:type="gramEnd"/>
      <w:r w:rsidRPr="003C7644">
        <w:t>;</w:t>
      </w:r>
    </w:p>
    <w:p w:rsidR="00A60230" w:rsidRPr="003C7644" w:rsidRDefault="00A60230" w:rsidP="00A60230">
      <w:pPr>
        <w:autoSpaceDE w:val="0"/>
        <w:autoSpaceDN w:val="0"/>
        <w:adjustRightInd w:val="0"/>
        <w:ind w:firstLine="709"/>
        <w:jc w:val="both"/>
        <w:outlineLvl w:val="1"/>
      </w:pPr>
      <w:r w:rsidRPr="003C7644">
        <w:t xml:space="preserve">3) абзац первый пункта 2 постановления </w:t>
      </w:r>
      <w:r w:rsidRPr="003C7644">
        <w:rPr>
          <w:i/>
        </w:rPr>
        <w:t xml:space="preserve"> </w:t>
      </w:r>
      <w:r w:rsidRPr="003C7644">
        <w:t>изложить в следующей редакции:</w:t>
      </w:r>
    </w:p>
    <w:p w:rsidR="00A60230" w:rsidRPr="003C7644" w:rsidRDefault="00A60230" w:rsidP="00A60230">
      <w:pPr>
        <w:autoSpaceDE w:val="0"/>
        <w:autoSpaceDN w:val="0"/>
        <w:adjustRightInd w:val="0"/>
        <w:ind w:firstLine="709"/>
        <w:jc w:val="both"/>
        <w:outlineLvl w:val="1"/>
      </w:pPr>
      <w:r w:rsidRPr="003C7644">
        <w:t>«2.Установить, что при направлении работников в служебные командировки на территории иностранных государств</w:t>
      </w:r>
      <w:proofErr w:type="gramStart"/>
      <w:r w:rsidRPr="003C7644">
        <w:t>:»</w:t>
      </w:r>
      <w:proofErr w:type="gramEnd"/>
      <w:r w:rsidRPr="003C7644">
        <w:t>;</w:t>
      </w:r>
    </w:p>
    <w:p w:rsidR="00A60230" w:rsidRPr="003C7644" w:rsidRDefault="00A60230" w:rsidP="00A60230">
      <w:pPr>
        <w:autoSpaceDE w:val="0"/>
        <w:autoSpaceDN w:val="0"/>
        <w:adjustRightInd w:val="0"/>
        <w:ind w:firstLine="709"/>
        <w:jc w:val="both"/>
        <w:outlineLvl w:val="1"/>
      </w:pPr>
      <w:r w:rsidRPr="003C7644">
        <w:t>4) дополнить постановление  пунктами 2.1 и 2.2 следующего содержания:</w:t>
      </w:r>
    </w:p>
    <w:p w:rsidR="00A60230" w:rsidRPr="003C7644" w:rsidRDefault="00A60230" w:rsidP="00A60230">
      <w:pPr>
        <w:autoSpaceDE w:val="0"/>
        <w:autoSpaceDN w:val="0"/>
        <w:adjustRightInd w:val="0"/>
        <w:ind w:firstLine="709"/>
        <w:jc w:val="both"/>
        <w:outlineLvl w:val="1"/>
      </w:pPr>
      <w:proofErr w:type="gramStart"/>
      <w:r w:rsidRPr="003C7644">
        <w:t>«2.1.Установить, что работникам, замещающим должности в органах местного самоуправления, не отнесенные к должностям муниципальной службы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и работникам, работающим в органах местного самоуправления по профессиям рабочих,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roofErr w:type="gramEnd"/>
    </w:p>
    <w:p w:rsidR="00A60230" w:rsidRPr="003C7644" w:rsidRDefault="00A60230" w:rsidP="00A60230">
      <w:pPr>
        <w:autoSpaceDE w:val="0"/>
        <w:autoSpaceDN w:val="0"/>
        <w:adjustRightInd w:val="0"/>
        <w:ind w:firstLine="709"/>
        <w:jc w:val="both"/>
        <w:outlineLvl w:val="1"/>
      </w:pPr>
      <w:r w:rsidRPr="003C7644">
        <w:t>а) сохраняемая средняя заработная плата (средний заработок), рассчитанная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(с последующими изменениями), выплачивается в двойном размере.</w:t>
      </w:r>
    </w:p>
    <w:p w:rsidR="00A60230" w:rsidRPr="003C7644" w:rsidRDefault="00A60230" w:rsidP="00A60230">
      <w:pPr>
        <w:autoSpaceDE w:val="0"/>
        <w:autoSpaceDN w:val="0"/>
        <w:adjustRightInd w:val="0"/>
        <w:ind w:firstLine="709"/>
        <w:jc w:val="both"/>
        <w:outlineLvl w:val="1"/>
      </w:pPr>
      <w:r w:rsidRPr="003C7644">
        <w:t>Размер сохраняемой средней заработной платы (среднего заработка) устанавливается письменным решением работодателя одновременно с решением о направлении работников в служебные командировки;</w:t>
      </w:r>
    </w:p>
    <w:p w:rsidR="00A60230" w:rsidRPr="003C7644" w:rsidRDefault="00A60230" w:rsidP="00A60230">
      <w:pPr>
        <w:autoSpaceDE w:val="0"/>
        <w:autoSpaceDN w:val="0"/>
        <w:adjustRightInd w:val="0"/>
        <w:ind w:firstLine="709"/>
        <w:jc w:val="both"/>
        <w:outlineLvl w:val="1"/>
      </w:pPr>
      <w:r w:rsidRPr="003C7644">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A60230" w:rsidRPr="003C7644" w:rsidRDefault="00A60230" w:rsidP="00A60230">
      <w:pPr>
        <w:autoSpaceDE w:val="0"/>
        <w:autoSpaceDN w:val="0"/>
        <w:adjustRightInd w:val="0"/>
        <w:ind w:firstLine="709"/>
        <w:jc w:val="both"/>
        <w:outlineLvl w:val="1"/>
      </w:pPr>
      <w:r w:rsidRPr="003C7644">
        <w:lastRenderedPageBreak/>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A60230" w:rsidRPr="003C7644" w:rsidRDefault="00A60230" w:rsidP="00A60230">
      <w:pPr>
        <w:autoSpaceDE w:val="0"/>
        <w:autoSpaceDN w:val="0"/>
        <w:adjustRightInd w:val="0"/>
        <w:ind w:firstLine="709"/>
        <w:jc w:val="both"/>
        <w:outlineLvl w:val="1"/>
      </w:pPr>
      <w:proofErr w:type="gramStart"/>
      <w:r w:rsidRPr="003C7644">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w:t>
      </w:r>
      <w:proofErr w:type="gramEnd"/>
      <w:r w:rsidRPr="003C7644">
        <w:t xml:space="preserve"> стороны о сроке прибытия </w:t>
      </w:r>
      <w:proofErr w:type="gramStart"/>
      <w:r w:rsidRPr="003C7644">
        <w:t>в место размещения</w:t>
      </w:r>
      <w:proofErr w:type="gramEnd"/>
      <w:r w:rsidRPr="003C7644">
        <w:t xml:space="preserve"> и убытия из места размещения, оплату стоимости найма жилого помещения, либо в ином порядке, определяемом правовым актом работодателя;</w:t>
      </w:r>
    </w:p>
    <w:p w:rsidR="00A60230" w:rsidRPr="003C7644" w:rsidRDefault="00A60230" w:rsidP="00A60230">
      <w:pPr>
        <w:autoSpaceDE w:val="0"/>
        <w:autoSpaceDN w:val="0"/>
        <w:adjustRightInd w:val="0"/>
        <w:ind w:firstLine="709"/>
        <w:jc w:val="both"/>
        <w:outlineLvl w:val="1"/>
      </w:pPr>
      <w:r w:rsidRPr="003C7644">
        <w:t>г) расходы по проезду возмещаются в соответствии с подпунктом 3 пункта 1 настоящего постановления;</w:t>
      </w:r>
    </w:p>
    <w:p w:rsidR="00A60230" w:rsidRPr="003C7644" w:rsidRDefault="00A60230" w:rsidP="00A60230">
      <w:pPr>
        <w:autoSpaceDE w:val="0"/>
        <w:autoSpaceDN w:val="0"/>
        <w:adjustRightInd w:val="0"/>
        <w:ind w:firstLine="709"/>
        <w:jc w:val="both"/>
        <w:outlineLvl w:val="1"/>
      </w:pPr>
      <w:r w:rsidRPr="003C7644">
        <w:t>д</w:t>
      </w:r>
      <w:proofErr w:type="gramStart"/>
      <w:r w:rsidRPr="003C7644">
        <w:t>)р</w:t>
      </w:r>
      <w:proofErr w:type="gramEnd"/>
      <w:r w:rsidRPr="003C7644">
        <w:t>аботодатель вправе выплачивать безотчетные суммы в целях возмещения дополнительных расходов, связанных с такими командировками.</w:t>
      </w:r>
    </w:p>
    <w:p w:rsidR="00A60230" w:rsidRPr="003C7644" w:rsidRDefault="00A60230" w:rsidP="00A60230">
      <w:pPr>
        <w:autoSpaceDE w:val="0"/>
        <w:autoSpaceDN w:val="0"/>
        <w:adjustRightInd w:val="0"/>
        <w:ind w:firstLine="709"/>
        <w:jc w:val="both"/>
        <w:outlineLvl w:val="1"/>
      </w:pPr>
      <w:proofErr w:type="gramStart"/>
      <w:r w:rsidRPr="003C7644">
        <w:t>2.2.Установить, что работникам муниципальных учреждений, принимающим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устанавливаются условия командирования, аналогичные условиям, предусмотренным пунктом 2.1 настоящего постановления.»;</w:t>
      </w:r>
      <w:proofErr w:type="gramEnd"/>
    </w:p>
    <w:p w:rsidR="00A60230" w:rsidRPr="003C7644" w:rsidRDefault="00A60230" w:rsidP="00A60230">
      <w:pPr>
        <w:autoSpaceDE w:val="0"/>
        <w:autoSpaceDN w:val="0"/>
        <w:adjustRightInd w:val="0"/>
        <w:ind w:firstLine="709"/>
        <w:jc w:val="both"/>
        <w:outlineLvl w:val="1"/>
      </w:pPr>
      <w:r w:rsidRPr="003C7644">
        <w:t>5) в пункте 4 постановления слова «руководителю органа местного самоуправления, муниципального учреждения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 (далее - работодатель)» заменить словом «работодателю»;</w:t>
      </w:r>
    </w:p>
    <w:p w:rsidR="00A60230" w:rsidRPr="003C7644" w:rsidRDefault="00A60230" w:rsidP="00A60230">
      <w:pPr>
        <w:autoSpaceDE w:val="0"/>
        <w:autoSpaceDN w:val="0"/>
        <w:adjustRightInd w:val="0"/>
        <w:ind w:firstLine="709"/>
        <w:jc w:val="both"/>
        <w:outlineLvl w:val="1"/>
      </w:pPr>
      <w:r w:rsidRPr="003C7644">
        <w:t>6) пункт 6 постановления признать утратившим силу.</w:t>
      </w:r>
    </w:p>
    <w:p w:rsidR="00A60230" w:rsidRPr="003C7644" w:rsidRDefault="00A60230" w:rsidP="00A60230">
      <w:pPr>
        <w:autoSpaceDE w:val="0"/>
        <w:autoSpaceDN w:val="0"/>
        <w:adjustRightInd w:val="0"/>
        <w:ind w:firstLine="709"/>
        <w:jc w:val="both"/>
        <w:outlineLvl w:val="1"/>
      </w:pPr>
      <w:r w:rsidRPr="003C7644">
        <w:t>2.Финансирование расходов, связанных с реализацией настоящего постановления, осуществляется за счет средств, предусматриваемых в бюджете 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w:t>
      </w:r>
    </w:p>
    <w:p w:rsidR="00A60230" w:rsidRPr="003C7644" w:rsidRDefault="00A60230" w:rsidP="00A60230">
      <w:pPr>
        <w:autoSpaceDE w:val="0"/>
        <w:autoSpaceDN w:val="0"/>
        <w:adjustRightInd w:val="0"/>
        <w:ind w:firstLine="709"/>
        <w:jc w:val="both"/>
        <w:outlineLvl w:val="1"/>
      </w:pPr>
      <w:r w:rsidRPr="003C7644">
        <w:t>3. Опубликовать настоящее постановление</w:t>
      </w:r>
      <w:r w:rsidRPr="003C7644">
        <w:rPr>
          <w:i/>
        </w:rPr>
        <w:t xml:space="preserve"> </w:t>
      </w:r>
      <w:r w:rsidRPr="003C7644">
        <w:t>в информационном бюллетене «Правовое поле».</w:t>
      </w:r>
    </w:p>
    <w:p w:rsidR="00A60230" w:rsidRPr="003C7644" w:rsidRDefault="00A60230" w:rsidP="00A60230">
      <w:pPr>
        <w:autoSpaceDE w:val="0"/>
        <w:autoSpaceDN w:val="0"/>
        <w:adjustRightInd w:val="0"/>
        <w:ind w:firstLine="709"/>
        <w:jc w:val="both"/>
        <w:rPr>
          <w:iCs/>
        </w:rPr>
      </w:pPr>
      <w:r w:rsidRPr="003C7644">
        <w:t xml:space="preserve">4. </w:t>
      </w:r>
      <w:r w:rsidRPr="003C7644">
        <w:rPr>
          <w:iCs/>
        </w:rPr>
        <w:t xml:space="preserve">Настоящее постановление </w:t>
      </w:r>
      <w:r w:rsidRPr="003C7644">
        <w:rPr>
          <w:i/>
          <w:iCs/>
        </w:rPr>
        <w:t xml:space="preserve"> </w:t>
      </w:r>
      <w:r w:rsidRPr="003C7644">
        <w:rPr>
          <w:iCs/>
        </w:rPr>
        <w:t>вступает в силу на следующий день после дня его официального опубликования.</w:t>
      </w:r>
    </w:p>
    <w:p w:rsidR="00A60230" w:rsidRPr="003C7644" w:rsidRDefault="00A60230" w:rsidP="00A60230">
      <w:pPr>
        <w:autoSpaceDE w:val="0"/>
        <w:autoSpaceDN w:val="0"/>
        <w:adjustRightInd w:val="0"/>
        <w:ind w:firstLine="709"/>
        <w:jc w:val="both"/>
        <w:rPr>
          <w:iCs/>
        </w:rPr>
      </w:pPr>
      <w:r w:rsidRPr="003C7644">
        <w:rPr>
          <w:iCs/>
        </w:rPr>
        <w:t xml:space="preserve">5. </w:t>
      </w:r>
      <w:proofErr w:type="gramStart"/>
      <w:r w:rsidRPr="003C7644">
        <w:rPr>
          <w:iCs/>
        </w:rPr>
        <w:t>Контроль за</w:t>
      </w:r>
      <w:proofErr w:type="gramEnd"/>
      <w:r w:rsidRPr="003C7644">
        <w:rPr>
          <w:iCs/>
        </w:rPr>
        <w:t xml:space="preserve"> исполнением настоящего постановления возложить на Главу администрации </w:t>
      </w:r>
      <w:r w:rsidRPr="003C7644">
        <w:t>Русско-</w:t>
      </w:r>
      <w:proofErr w:type="spellStart"/>
      <w:r w:rsidRPr="003C7644">
        <w:t>Камешкирского</w:t>
      </w:r>
      <w:proofErr w:type="spellEnd"/>
      <w:r w:rsidRPr="003C7644">
        <w:t xml:space="preserve"> сельсовета </w:t>
      </w:r>
      <w:proofErr w:type="spellStart"/>
      <w:r w:rsidRPr="003C7644">
        <w:t>Камешкирского</w:t>
      </w:r>
      <w:proofErr w:type="spellEnd"/>
      <w:r w:rsidRPr="003C7644">
        <w:t xml:space="preserve"> района Пензенской области.</w:t>
      </w:r>
    </w:p>
    <w:p w:rsidR="00A60230" w:rsidRPr="003C7644" w:rsidRDefault="00A60230" w:rsidP="00A60230">
      <w:pPr>
        <w:autoSpaceDE w:val="0"/>
        <w:autoSpaceDN w:val="0"/>
        <w:adjustRightInd w:val="0"/>
        <w:jc w:val="center"/>
        <w:rPr>
          <w:iCs/>
        </w:rPr>
      </w:pPr>
    </w:p>
    <w:p w:rsidR="00A60230" w:rsidRPr="003C7644" w:rsidRDefault="00A60230" w:rsidP="00A60230">
      <w:pPr>
        <w:autoSpaceDE w:val="0"/>
        <w:autoSpaceDN w:val="0"/>
        <w:adjustRightInd w:val="0"/>
        <w:jc w:val="center"/>
        <w:rPr>
          <w:iCs/>
        </w:rPr>
      </w:pPr>
    </w:p>
    <w:p w:rsidR="00A60230" w:rsidRPr="003C7644" w:rsidRDefault="00A60230" w:rsidP="00A60230">
      <w:pPr>
        <w:rPr>
          <w:iCs/>
        </w:rPr>
      </w:pPr>
      <w:r w:rsidRPr="003C7644">
        <w:rPr>
          <w:iCs/>
        </w:rPr>
        <w:t>Глава администрации</w:t>
      </w:r>
    </w:p>
    <w:p w:rsidR="00A60230" w:rsidRPr="003C7644" w:rsidRDefault="00A60230" w:rsidP="00A60230">
      <w:pPr>
        <w:rPr>
          <w:iCs/>
        </w:rPr>
      </w:pPr>
      <w:r w:rsidRPr="003C7644">
        <w:rPr>
          <w:iCs/>
        </w:rPr>
        <w:t>Русско-</w:t>
      </w:r>
      <w:proofErr w:type="spellStart"/>
      <w:r w:rsidRPr="003C7644">
        <w:rPr>
          <w:iCs/>
        </w:rPr>
        <w:t>Камешкирского</w:t>
      </w:r>
      <w:proofErr w:type="spellEnd"/>
      <w:r w:rsidRPr="003C7644">
        <w:rPr>
          <w:iCs/>
        </w:rPr>
        <w:t xml:space="preserve"> сельсовета</w:t>
      </w:r>
    </w:p>
    <w:p w:rsidR="00A60230" w:rsidRPr="003C7644" w:rsidRDefault="00A60230" w:rsidP="00A60230">
      <w:pPr>
        <w:rPr>
          <w:iCs/>
        </w:rPr>
      </w:pPr>
      <w:proofErr w:type="spellStart"/>
      <w:r w:rsidRPr="003C7644">
        <w:rPr>
          <w:iCs/>
        </w:rPr>
        <w:t>Камешкирского</w:t>
      </w:r>
      <w:proofErr w:type="spellEnd"/>
      <w:r w:rsidRPr="003C7644">
        <w:rPr>
          <w:iCs/>
        </w:rPr>
        <w:t xml:space="preserve"> района</w:t>
      </w:r>
    </w:p>
    <w:p w:rsidR="00A60230" w:rsidRPr="003C7644" w:rsidRDefault="00A60230" w:rsidP="00A60230">
      <w:r w:rsidRPr="003C7644">
        <w:rPr>
          <w:iCs/>
        </w:rPr>
        <w:t xml:space="preserve">Пензенской области                                                                         </w:t>
      </w:r>
      <w:proofErr w:type="spellStart"/>
      <w:r w:rsidRPr="003C7644">
        <w:rPr>
          <w:iCs/>
        </w:rPr>
        <w:t>О.И.Ермакова</w:t>
      </w:r>
      <w:proofErr w:type="spellEnd"/>
    </w:p>
    <w:p w:rsidR="00A60230" w:rsidRDefault="00A60230" w:rsidP="00A60230">
      <w:pPr>
        <w:spacing w:before="240" w:after="60"/>
        <w:jc w:val="center"/>
        <w:rPr>
          <w:rFonts w:ascii="Arial" w:hAnsi="Arial"/>
          <w:color w:val="000000"/>
        </w:rPr>
      </w:pPr>
      <w:r w:rsidRPr="005D15EE">
        <w:rPr>
          <w:rFonts w:ascii="Arial" w:hAnsi="Arial"/>
          <w:noProof/>
          <w:color w:val="000000"/>
        </w:rPr>
        <w:drawing>
          <wp:inline distT="0" distB="0" distL="0" distR="0" wp14:anchorId="0FEB4553" wp14:editId="4FCF4D47">
            <wp:extent cx="723900" cy="914400"/>
            <wp:effectExtent l="1905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60230" w:rsidRPr="005941CB" w:rsidRDefault="00A60230" w:rsidP="00A60230">
      <w:pPr>
        <w:ind w:firstLine="354"/>
        <w:jc w:val="center"/>
        <w:rPr>
          <w:b/>
          <w:bCs/>
          <w:color w:val="000000"/>
        </w:rPr>
      </w:pPr>
      <w:r w:rsidRPr="005B4A78">
        <w:rPr>
          <w:b/>
          <w:bCs/>
          <w:color w:val="000000"/>
        </w:rPr>
        <w:t>АДМИНИСТРАЦИЯ</w:t>
      </w:r>
    </w:p>
    <w:p w:rsidR="00A60230" w:rsidRDefault="00A60230" w:rsidP="00A60230">
      <w:pPr>
        <w:ind w:firstLine="354"/>
        <w:jc w:val="center"/>
        <w:rPr>
          <w:b/>
          <w:bCs/>
          <w:color w:val="000000"/>
        </w:rPr>
      </w:pPr>
      <w:r w:rsidRPr="005B4A78">
        <w:rPr>
          <w:b/>
          <w:bCs/>
          <w:color w:val="000000"/>
        </w:rPr>
        <w:t> РУССКО-КАМЕШКИРСКОГО СЕЛЬСОВЕТА</w:t>
      </w:r>
    </w:p>
    <w:p w:rsidR="00A60230" w:rsidRPr="005B4A78" w:rsidRDefault="00A60230" w:rsidP="00A60230">
      <w:pPr>
        <w:ind w:firstLine="354"/>
        <w:jc w:val="center"/>
        <w:rPr>
          <w:color w:val="000000"/>
        </w:rPr>
      </w:pPr>
      <w:r w:rsidRPr="005B4A78">
        <w:rPr>
          <w:b/>
          <w:bCs/>
          <w:color w:val="000000"/>
        </w:rPr>
        <w:lastRenderedPageBreak/>
        <w:t> КАМЕШКИРСКОГО РАЙОНА</w:t>
      </w:r>
    </w:p>
    <w:p w:rsidR="00A60230" w:rsidRPr="005B4A78" w:rsidRDefault="00A60230" w:rsidP="00A60230">
      <w:pPr>
        <w:ind w:firstLine="354"/>
        <w:jc w:val="center"/>
        <w:rPr>
          <w:color w:val="000000"/>
        </w:rPr>
      </w:pPr>
      <w:r w:rsidRPr="005B4A78">
        <w:rPr>
          <w:b/>
          <w:bCs/>
          <w:color w:val="000000"/>
        </w:rPr>
        <w:t>ПЕНЗЕНСКОЙ ОБЛАСТИ</w:t>
      </w:r>
    </w:p>
    <w:p w:rsidR="00A60230" w:rsidRPr="005B4A78" w:rsidRDefault="00A60230" w:rsidP="00A60230">
      <w:pPr>
        <w:spacing w:before="240" w:after="60"/>
        <w:ind w:firstLine="354"/>
        <w:jc w:val="center"/>
        <w:rPr>
          <w:color w:val="000000"/>
        </w:rPr>
      </w:pPr>
      <w:r w:rsidRPr="005B4A78">
        <w:rPr>
          <w:b/>
          <w:bCs/>
          <w:color w:val="000000"/>
        </w:rPr>
        <w:t>ПОСТАНОВЛЕНИЕ</w:t>
      </w:r>
    </w:p>
    <w:p w:rsidR="00A60230" w:rsidRPr="005B4A78" w:rsidRDefault="00A60230" w:rsidP="00A60230">
      <w:pPr>
        <w:spacing w:before="240" w:after="60"/>
        <w:ind w:firstLine="354"/>
        <w:jc w:val="center"/>
        <w:rPr>
          <w:color w:val="000000"/>
        </w:rPr>
      </w:pPr>
      <w:r w:rsidRPr="005B4A78">
        <w:rPr>
          <w:b/>
          <w:bCs/>
          <w:color w:val="000000"/>
        </w:rPr>
        <w:t>от </w:t>
      </w:r>
      <w:r>
        <w:rPr>
          <w:b/>
          <w:bCs/>
          <w:color w:val="000000"/>
        </w:rPr>
        <w:t>05.03.</w:t>
      </w:r>
      <w:r w:rsidRPr="005941CB">
        <w:rPr>
          <w:b/>
          <w:bCs/>
          <w:color w:val="000000"/>
        </w:rPr>
        <w:t>2024</w:t>
      </w:r>
      <w:r>
        <w:rPr>
          <w:b/>
          <w:bCs/>
          <w:color w:val="000000"/>
        </w:rPr>
        <w:t xml:space="preserve"> </w:t>
      </w:r>
      <w:r w:rsidRPr="005B4A78">
        <w:rPr>
          <w:b/>
          <w:bCs/>
          <w:color w:val="000000"/>
        </w:rPr>
        <w:t>№ </w:t>
      </w:r>
      <w:r>
        <w:rPr>
          <w:b/>
          <w:bCs/>
          <w:color w:val="000000"/>
        </w:rPr>
        <w:t>44</w:t>
      </w:r>
    </w:p>
    <w:p w:rsidR="00A60230" w:rsidRPr="005B4A78" w:rsidRDefault="00A60230" w:rsidP="00A60230">
      <w:pPr>
        <w:spacing w:before="240" w:after="60"/>
        <w:ind w:firstLine="354"/>
        <w:jc w:val="center"/>
        <w:rPr>
          <w:color w:val="000000"/>
        </w:rPr>
      </w:pPr>
      <w:proofErr w:type="spellStart"/>
      <w:r w:rsidRPr="005B4A78">
        <w:rPr>
          <w:b/>
          <w:bCs/>
          <w:color w:val="000000"/>
        </w:rPr>
        <w:t>с.Р</w:t>
      </w:r>
      <w:proofErr w:type="spellEnd"/>
      <w:r w:rsidRPr="005B4A78">
        <w:rPr>
          <w:b/>
          <w:bCs/>
          <w:color w:val="000000"/>
        </w:rPr>
        <w:t>. Камешкир</w:t>
      </w:r>
    </w:p>
    <w:p w:rsidR="00A60230" w:rsidRPr="005D15EE" w:rsidRDefault="00A60230" w:rsidP="00A60230">
      <w:pPr>
        <w:spacing w:before="240" w:after="60"/>
        <w:ind w:firstLine="354"/>
        <w:jc w:val="center"/>
        <w:rPr>
          <w:color w:val="000000"/>
          <w:sz w:val="20"/>
          <w:szCs w:val="20"/>
        </w:rPr>
      </w:pPr>
      <w:r w:rsidRPr="005D15EE">
        <w:rPr>
          <w:b/>
          <w:bCs/>
          <w:color w:val="000000"/>
          <w:sz w:val="20"/>
          <w:szCs w:val="20"/>
        </w:rPr>
        <w:t>О внесении изменений в постановление администрации Русско-</w:t>
      </w:r>
      <w:proofErr w:type="spellStart"/>
      <w:r w:rsidRPr="005D15EE">
        <w:rPr>
          <w:b/>
          <w:bCs/>
          <w:color w:val="000000"/>
          <w:sz w:val="20"/>
          <w:szCs w:val="20"/>
        </w:rPr>
        <w:t>Камешкирского</w:t>
      </w:r>
      <w:proofErr w:type="spellEnd"/>
      <w:r w:rsidRPr="005D15EE">
        <w:rPr>
          <w:b/>
          <w:bCs/>
          <w:color w:val="000000"/>
          <w:sz w:val="20"/>
          <w:szCs w:val="20"/>
        </w:rPr>
        <w:t xml:space="preserve"> сельсовета </w:t>
      </w:r>
      <w:proofErr w:type="spellStart"/>
      <w:r w:rsidRPr="005D15EE">
        <w:rPr>
          <w:b/>
          <w:bCs/>
          <w:color w:val="000000"/>
          <w:sz w:val="20"/>
          <w:szCs w:val="20"/>
        </w:rPr>
        <w:t>Камешкирского</w:t>
      </w:r>
      <w:proofErr w:type="spellEnd"/>
      <w:r w:rsidRPr="005D15EE">
        <w:rPr>
          <w:b/>
          <w:bCs/>
          <w:color w:val="000000"/>
          <w:sz w:val="20"/>
          <w:szCs w:val="20"/>
        </w:rPr>
        <w:t xml:space="preserve"> района Пензенской области от  19.10.2022№ 181 «Об утверждении Положения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A60230" w:rsidRPr="005D15EE" w:rsidRDefault="00A60230" w:rsidP="00A60230">
      <w:pPr>
        <w:ind w:firstLine="354"/>
        <w:jc w:val="both"/>
        <w:rPr>
          <w:color w:val="000000"/>
          <w:sz w:val="20"/>
          <w:szCs w:val="20"/>
        </w:rPr>
      </w:pPr>
    </w:p>
    <w:p w:rsidR="00A60230" w:rsidRPr="005D15EE" w:rsidRDefault="00A60230" w:rsidP="00A60230">
      <w:pPr>
        <w:ind w:firstLine="354"/>
        <w:jc w:val="both"/>
        <w:rPr>
          <w:sz w:val="20"/>
          <w:szCs w:val="20"/>
        </w:rPr>
      </w:pPr>
      <w:r w:rsidRPr="005D15EE">
        <w:rPr>
          <w:sz w:val="20"/>
          <w:szCs w:val="20"/>
        </w:rPr>
        <w:t> </w:t>
      </w:r>
      <w:proofErr w:type="gramStart"/>
      <w:r w:rsidRPr="005D15EE">
        <w:rPr>
          <w:sz w:val="20"/>
          <w:szCs w:val="20"/>
        </w:rPr>
        <w:t xml:space="preserve">На основании Федеральных законов от 10.12.1995 № 196-ФЗ «О безопасности дорожного движения» (с последующими изменениями), от 06.10.2003 № 131-ФЗ «Об общих принципах организации местного самоуправления в Российской Федерации»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руководствуясь </w:t>
      </w:r>
      <w:hyperlink r:id="rId13" w:tgtFrame="_blank" w:history="1">
        <w:r w:rsidRPr="005D15EE">
          <w:rPr>
            <w:sz w:val="20"/>
            <w:szCs w:val="20"/>
          </w:rPr>
          <w:t>Уставом Русско-</w:t>
        </w:r>
        <w:proofErr w:type="spellStart"/>
        <w:r w:rsidRPr="005D15EE">
          <w:rPr>
            <w:sz w:val="20"/>
            <w:szCs w:val="20"/>
          </w:rPr>
          <w:t>Камешкирского</w:t>
        </w:r>
        <w:proofErr w:type="spellEnd"/>
        <w:r w:rsidRPr="005D15EE">
          <w:rPr>
            <w:sz w:val="20"/>
            <w:szCs w:val="20"/>
          </w:rPr>
          <w:t xml:space="preserve"> сельсовета </w:t>
        </w:r>
        <w:proofErr w:type="spellStart"/>
        <w:r w:rsidRPr="005D15EE">
          <w:rPr>
            <w:sz w:val="20"/>
            <w:szCs w:val="20"/>
          </w:rPr>
          <w:t>Камешкирского</w:t>
        </w:r>
        <w:proofErr w:type="spellEnd"/>
        <w:proofErr w:type="gramEnd"/>
        <w:r w:rsidRPr="005D15EE">
          <w:rPr>
            <w:sz w:val="20"/>
            <w:szCs w:val="20"/>
          </w:rPr>
          <w:t xml:space="preserve"> района Пензенской области</w:t>
        </w:r>
      </w:hyperlink>
      <w:r w:rsidRPr="005D15EE">
        <w:rPr>
          <w:sz w:val="20"/>
          <w:szCs w:val="20"/>
        </w:rPr>
        <w:t>, Администрация Русско-</w:t>
      </w:r>
      <w:proofErr w:type="spellStart"/>
      <w:r w:rsidRPr="005D15EE">
        <w:rPr>
          <w:sz w:val="20"/>
          <w:szCs w:val="20"/>
        </w:rPr>
        <w:t>Камешкирского</w:t>
      </w:r>
      <w:proofErr w:type="spellEnd"/>
      <w:r w:rsidRPr="005D15EE">
        <w:rPr>
          <w:sz w:val="20"/>
          <w:szCs w:val="20"/>
        </w:rPr>
        <w:t xml:space="preserve"> сельсовета </w:t>
      </w:r>
      <w:proofErr w:type="spellStart"/>
      <w:r w:rsidRPr="005D15EE">
        <w:rPr>
          <w:sz w:val="20"/>
          <w:szCs w:val="20"/>
        </w:rPr>
        <w:t>Камешкирского</w:t>
      </w:r>
      <w:proofErr w:type="spellEnd"/>
      <w:r w:rsidRPr="005D15EE">
        <w:rPr>
          <w:sz w:val="20"/>
          <w:szCs w:val="20"/>
        </w:rPr>
        <w:t> района Пензенской области</w:t>
      </w:r>
    </w:p>
    <w:p w:rsidR="00A60230" w:rsidRPr="005D15EE" w:rsidRDefault="00A60230" w:rsidP="00A60230">
      <w:pPr>
        <w:ind w:firstLine="354"/>
        <w:jc w:val="center"/>
        <w:rPr>
          <w:sz w:val="20"/>
          <w:szCs w:val="20"/>
        </w:rPr>
      </w:pPr>
      <w:r w:rsidRPr="005D15EE">
        <w:rPr>
          <w:sz w:val="20"/>
          <w:szCs w:val="20"/>
        </w:rPr>
        <w:t> </w:t>
      </w:r>
    </w:p>
    <w:p w:rsidR="00A60230" w:rsidRPr="005D15EE" w:rsidRDefault="00A60230" w:rsidP="00A60230">
      <w:pPr>
        <w:ind w:firstLine="354"/>
        <w:jc w:val="center"/>
        <w:rPr>
          <w:color w:val="000000"/>
          <w:sz w:val="20"/>
          <w:szCs w:val="20"/>
        </w:rPr>
      </w:pPr>
      <w:r w:rsidRPr="005D15EE">
        <w:rPr>
          <w:color w:val="000000"/>
          <w:sz w:val="20"/>
          <w:szCs w:val="20"/>
        </w:rPr>
        <w:t>постановляет:</w:t>
      </w:r>
    </w:p>
    <w:p w:rsidR="00A60230" w:rsidRPr="005D15EE" w:rsidRDefault="00A60230" w:rsidP="00A60230">
      <w:pPr>
        <w:rPr>
          <w:bCs/>
          <w:sz w:val="20"/>
          <w:szCs w:val="20"/>
        </w:rPr>
      </w:pPr>
      <w:r w:rsidRPr="005D15EE">
        <w:rPr>
          <w:color w:val="000000"/>
          <w:sz w:val="20"/>
          <w:szCs w:val="20"/>
        </w:rPr>
        <w:t xml:space="preserve">       </w:t>
      </w:r>
      <w:r w:rsidRPr="005D15EE">
        <w:rPr>
          <w:sz w:val="20"/>
          <w:szCs w:val="20"/>
        </w:rPr>
        <w:t xml:space="preserve">1.Внести </w:t>
      </w:r>
      <w:r w:rsidRPr="005D15EE">
        <w:rPr>
          <w:bCs/>
          <w:sz w:val="20"/>
          <w:szCs w:val="20"/>
        </w:rPr>
        <w:t>в постановление администрации Русско-</w:t>
      </w:r>
      <w:proofErr w:type="spellStart"/>
      <w:r w:rsidRPr="005D15EE">
        <w:rPr>
          <w:bCs/>
          <w:sz w:val="20"/>
          <w:szCs w:val="20"/>
        </w:rPr>
        <w:t>Камешкирского</w:t>
      </w:r>
      <w:proofErr w:type="spellEnd"/>
      <w:r w:rsidRPr="005D15EE">
        <w:rPr>
          <w:bCs/>
          <w:sz w:val="20"/>
          <w:szCs w:val="20"/>
        </w:rPr>
        <w:t xml:space="preserve"> сельсовета </w:t>
      </w:r>
      <w:proofErr w:type="spellStart"/>
      <w:r w:rsidRPr="005D15EE">
        <w:rPr>
          <w:bCs/>
          <w:sz w:val="20"/>
          <w:szCs w:val="20"/>
        </w:rPr>
        <w:t>Камешкирского</w:t>
      </w:r>
      <w:proofErr w:type="spellEnd"/>
      <w:r w:rsidRPr="005D15EE">
        <w:rPr>
          <w:bCs/>
          <w:sz w:val="20"/>
          <w:szCs w:val="20"/>
        </w:rPr>
        <w:t xml:space="preserve"> района Пензенской области от  19.10.2022№ 181 «Об утверждении Положения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 (далее </w:t>
      </w:r>
      <w:proofErr w:type="gramStart"/>
      <w:r w:rsidRPr="005D15EE">
        <w:rPr>
          <w:bCs/>
          <w:sz w:val="20"/>
          <w:szCs w:val="20"/>
        </w:rPr>
        <w:t>-П</w:t>
      </w:r>
      <w:proofErr w:type="gramEnd"/>
      <w:r w:rsidRPr="005D15EE">
        <w:rPr>
          <w:bCs/>
          <w:sz w:val="20"/>
          <w:szCs w:val="20"/>
        </w:rPr>
        <w:t>остановление), следующие изменения:</w:t>
      </w:r>
    </w:p>
    <w:p w:rsidR="00A60230" w:rsidRPr="005D15EE" w:rsidRDefault="00A60230" w:rsidP="00A60230">
      <w:pPr>
        <w:rPr>
          <w:bCs/>
          <w:color w:val="000000"/>
          <w:sz w:val="20"/>
          <w:szCs w:val="20"/>
        </w:rPr>
      </w:pPr>
      <w:r w:rsidRPr="005D15EE">
        <w:rPr>
          <w:bCs/>
          <w:color w:val="000000"/>
          <w:sz w:val="20"/>
          <w:szCs w:val="20"/>
        </w:rPr>
        <w:t xml:space="preserve">        1.1.Пункт 1 Постановления </w:t>
      </w:r>
      <w:proofErr w:type="gramStart"/>
      <w:r w:rsidRPr="005D15EE">
        <w:rPr>
          <w:bCs/>
          <w:color w:val="000000"/>
          <w:sz w:val="20"/>
          <w:szCs w:val="20"/>
        </w:rPr>
        <w:t>–и</w:t>
      </w:r>
      <w:proofErr w:type="gramEnd"/>
      <w:r w:rsidRPr="005D15EE">
        <w:rPr>
          <w:bCs/>
          <w:color w:val="000000"/>
          <w:sz w:val="20"/>
          <w:szCs w:val="20"/>
        </w:rPr>
        <w:t>сключить;</w:t>
      </w:r>
    </w:p>
    <w:p w:rsidR="00A60230" w:rsidRPr="005D15EE" w:rsidRDefault="00A60230" w:rsidP="00A60230">
      <w:pPr>
        <w:rPr>
          <w:color w:val="000000"/>
          <w:sz w:val="20"/>
          <w:szCs w:val="20"/>
        </w:rPr>
      </w:pPr>
      <w:r w:rsidRPr="005D15EE">
        <w:rPr>
          <w:bCs/>
          <w:color w:val="000000"/>
          <w:sz w:val="20"/>
          <w:szCs w:val="20"/>
        </w:rPr>
        <w:t xml:space="preserve">        1.2.Пункт 2 Положения</w:t>
      </w:r>
    </w:p>
    <w:p w:rsidR="00A60230" w:rsidRPr="005D15EE" w:rsidRDefault="00A60230" w:rsidP="00A60230">
      <w:pPr>
        <w:rPr>
          <w:color w:val="000000"/>
          <w:sz w:val="20"/>
          <w:szCs w:val="20"/>
        </w:rPr>
      </w:pPr>
      <w:r w:rsidRPr="005D15EE">
        <w:rPr>
          <w:bCs/>
          <w:color w:val="000000"/>
          <w:sz w:val="20"/>
          <w:szCs w:val="20"/>
        </w:rPr>
        <w:t xml:space="preserve">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 утвержденного </w:t>
      </w:r>
      <w:r w:rsidRPr="005D15EE">
        <w:rPr>
          <w:bCs/>
          <w:sz w:val="20"/>
          <w:szCs w:val="20"/>
        </w:rPr>
        <w:t>постановлением администрации Русско-</w:t>
      </w:r>
      <w:proofErr w:type="spellStart"/>
      <w:r w:rsidRPr="005D15EE">
        <w:rPr>
          <w:bCs/>
          <w:sz w:val="20"/>
          <w:szCs w:val="20"/>
        </w:rPr>
        <w:t>Камешкирского</w:t>
      </w:r>
      <w:proofErr w:type="spellEnd"/>
      <w:r w:rsidRPr="005D15EE">
        <w:rPr>
          <w:bCs/>
          <w:sz w:val="20"/>
          <w:szCs w:val="20"/>
        </w:rPr>
        <w:t xml:space="preserve"> сельсовета </w:t>
      </w:r>
      <w:proofErr w:type="spellStart"/>
      <w:r w:rsidRPr="005D15EE">
        <w:rPr>
          <w:bCs/>
          <w:sz w:val="20"/>
          <w:szCs w:val="20"/>
        </w:rPr>
        <w:t>Камешкирского</w:t>
      </w:r>
      <w:proofErr w:type="spellEnd"/>
      <w:r w:rsidRPr="005D15EE">
        <w:rPr>
          <w:bCs/>
          <w:sz w:val="20"/>
          <w:szCs w:val="20"/>
        </w:rPr>
        <w:t xml:space="preserve"> района Пензенской области от  19.10.2022№ 181 (дале</w:t>
      </w:r>
      <w:proofErr w:type="gramStart"/>
      <w:r w:rsidRPr="005D15EE">
        <w:rPr>
          <w:bCs/>
          <w:sz w:val="20"/>
          <w:szCs w:val="20"/>
        </w:rPr>
        <w:t>е-</w:t>
      </w:r>
      <w:proofErr w:type="gramEnd"/>
      <w:r w:rsidRPr="005D15EE">
        <w:rPr>
          <w:bCs/>
          <w:sz w:val="20"/>
          <w:szCs w:val="20"/>
        </w:rPr>
        <w:t xml:space="preserve"> Положение), изложить в следующей редакции: «2.</w:t>
      </w:r>
      <w:r w:rsidRPr="005D15EE">
        <w:rPr>
          <w:bCs/>
          <w:color w:val="000000"/>
          <w:sz w:val="20"/>
          <w:szCs w:val="20"/>
        </w:rPr>
        <w:t>Полномочия органов местного самоуправления Русско-Камешкирского сельсовета Камешкирского района Пензенской области</w:t>
      </w:r>
    </w:p>
    <w:p w:rsidR="00A60230" w:rsidRPr="005D15EE" w:rsidRDefault="00A60230" w:rsidP="00A60230">
      <w:pPr>
        <w:jc w:val="both"/>
        <w:rPr>
          <w:sz w:val="20"/>
          <w:szCs w:val="20"/>
        </w:rPr>
      </w:pPr>
      <w:r w:rsidRPr="005D15EE">
        <w:rPr>
          <w:sz w:val="20"/>
          <w:szCs w:val="20"/>
        </w:rPr>
        <w:t xml:space="preserve">        2.1. В области использования автомобильных дорог местного значения в границах населенных пунктов Русско-</w:t>
      </w:r>
      <w:proofErr w:type="spellStart"/>
      <w:r w:rsidRPr="005D15EE">
        <w:rPr>
          <w:sz w:val="20"/>
          <w:szCs w:val="20"/>
        </w:rPr>
        <w:t>Камешкирского</w:t>
      </w:r>
      <w:proofErr w:type="spellEnd"/>
      <w:r w:rsidRPr="005D15EE">
        <w:rPr>
          <w:sz w:val="20"/>
          <w:szCs w:val="20"/>
        </w:rPr>
        <w:t xml:space="preserve"> сельсовета </w:t>
      </w:r>
      <w:proofErr w:type="spellStart"/>
      <w:r w:rsidRPr="005D15EE">
        <w:rPr>
          <w:sz w:val="20"/>
          <w:szCs w:val="20"/>
        </w:rPr>
        <w:t>Камешкирского</w:t>
      </w:r>
      <w:proofErr w:type="spellEnd"/>
      <w:r w:rsidRPr="005D15EE">
        <w:rPr>
          <w:sz w:val="20"/>
          <w:szCs w:val="20"/>
        </w:rPr>
        <w:t xml:space="preserve">  района Пензенской области и осуществления дорожной деятельности в  Русско-</w:t>
      </w:r>
      <w:proofErr w:type="spellStart"/>
      <w:r w:rsidRPr="005D15EE">
        <w:rPr>
          <w:sz w:val="20"/>
          <w:szCs w:val="20"/>
        </w:rPr>
        <w:t>Камешкирского</w:t>
      </w:r>
      <w:proofErr w:type="spellEnd"/>
      <w:r w:rsidRPr="005D15EE">
        <w:rPr>
          <w:sz w:val="20"/>
          <w:szCs w:val="20"/>
        </w:rPr>
        <w:t xml:space="preserve"> сельсовета </w:t>
      </w:r>
      <w:proofErr w:type="spellStart"/>
      <w:r w:rsidRPr="005D15EE">
        <w:rPr>
          <w:sz w:val="20"/>
          <w:szCs w:val="20"/>
        </w:rPr>
        <w:t>Камешкирского</w:t>
      </w:r>
      <w:proofErr w:type="spellEnd"/>
      <w:r w:rsidRPr="005D15EE">
        <w:rPr>
          <w:sz w:val="20"/>
          <w:szCs w:val="20"/>
        </w:rPr>
        <w:t xml:space="preserve">  района Пензенской области  в соответствии с законодательством Российской Федерации:</w:t>
      </w:r>
    </w:p>
    <w:p w:rsidR="00A60230" w:rsidRPr="005D15EE" w:rsidRDefault="00A60230" w:rsidP="00A60230">
      <w:pPr>
        <w:ind w:firstLine="514"/>
        <w:jc w:val="both"/>
        <w:rPr>
          <w:sz w:val="20"/>
          <w:szCs w:val="20"/>
        </w:rPr>
      </w:pPr>
      <w:r w:rsidRPr="005D15EE">
        <w:rPr>
          <w:sz w:val="20"/>
          <w:szCs w:val="20"/>
        </w:rPr>
        <w:t>2.1.1.К полномочиям администрации Русско-</w:t>
      </w:r>
      <w:proofErr w:type="spellStart"/>
      <w:r w:rsidRPr="005D15EE">
        <w:rPr>
          <w:sz w:val="20"/>
          <w:szCs w:val="20"/>
        </w:rPr>
        <w:t>Камешкирского</w:t>
      </w:r>
      <w:proofErr w:type="spellEnd"/>
      <w:r w:rsidRPr="005D15EE">
        <w:rPr>
          <w:sz w:val="20"/>
          <w:szCs w:val="20"/>
        </w:rPr>
        <w:t xml:space="preserve"> сельсовета </w:t>
      </w:r>
      <w:proofErr w:type="spellStart"/>
      <w:r w:rsidRPr="005D15EE">
        <w:rPr>
          <w:sz w:val="20"/>
          <w:szCs w:val="20"/>
        </w:rPr>
        <w:t>Камешкирского</w:t>
      </w:r>
      <w:proofErr w:type="spellEnd"/>
      <w:r w:rsidRPr="005D15EE">
        <w:rPr>
          <w:sz w:val="20"/>
          <w:szCs w:val="20"/>
        </w:rPr>
        <w:t xml:space="preserve">  района Пензенской области  относятся:</w:t>
      </w:r>
    </w:p>
    <w:p w:rsidR="00A60230" w:rsidRPr="005D15EE" w:rsidRDefault="00A60230" w:rsidP="00A60230">
      <w:pPr>
        <w:ind w:firstLine="514"/>
        <w:jc w:val="both"/>
        <w:rPr>
          <w:sz w:val="20"/>
          <w:szCs w:val="20"/>
        </w:rPr>
      </w:pPr>
      <w:r w:rsidRPr="005D15EE">
        <w:rPr>
          <w:sz w:val="20"/>
          <w:szCs w:val="20"/>
        </w:rPr>
        <w:t>1) осуществление муниципального контроля на автомобильном транспорте, городском наземном электрическом транспорте и в дорожном хозяйстве;</w:t>
      </w:r>
    </w:p>
    <w:p w:rsidR="00A60230" w:rsidRPr="005D15EE" w:rsidRDefault="00A60230" w:rsidP="00A60230">
      <w:pPr>
        <w:ind w:firstLine="514"/>
        <w:jc w:val="both"/>
        <w:rPr>
          <w:sz w:val="20"/>
          <w:szCs w:val="20"/>
        </w:rPr>
      </w:pPr>
      <w:r w:rsidRPr="005D15EE">
        <w:rPr>
          <w:sz w:val="20"/>
          <w:szCs w:val="20"/>
        </w:rPr>
        <w:t>2) разработка основных направлений инвестиционной политики в области развития автомобильных дорог местного значения;</w:t>
      </w:r>
    </w:p>
    <w:p w:rsidR="00A60230" w:rsidRPr="005D15EE" w:rsidRDefault="00A60230" w:rsidP="00A60230">
      <w:pPr>
        <w:ind w:firstLine="514"/>
        <w:jc w:val="both"/>
        <w:rPr>
          <w:sz w:val="20"/>
          <w:szCs w:val="20"/>
        </w:rPr>
      </w:pPr>
      <w:r w:rsidRPr="005D15EE">
        <w:rPr>
          <w:sz w:val="20"/>
          <w:szCs w:val="20"/>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A60230" w:rsidRPr="005D15EE" w:rsidRDefault="00A60230" w:rsidP="00A60230">
      <w:pPr>
        <w:ind w:firstLine="514"/>
        <w:jc w:val="both"/>
        <w:rPr>
          <w:sz w:val="20"/>
          <w:szCs w:val="20"/>
        </w:rPr>
      </w:pPr>
      <w:r w:rsidRPr="005D15EE">
        <w:rPr>
          <w:sz w:val="20"/>
          <w:szCs w:val="20"/>
        </w:rPr>
        <w:t>4)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A60230" w:rsidRPr="005D15EE" w:rsidRDefault="00A60230" w:rsidP="00A60230">
      <w:pPr>
        <w:ind w:firstLine="514"/>
        <w:jc w:val="both"/>
        <w:rPr>
          <w:sz w:val="20"/>
          <w:szCs w:val="20"/>
        </w:rPr>
      </w:pPr>
      <w:r w:rsidRPr="005D15EE">
        <w:rPr>
          <w:sz w:val="20"/>
          <w:szCs w:val="20"/>
        </w:rPr>
        <w:t>5)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A60230" w:rsidRPr="005D15EE" w:rsidRDefault="00A60230" w:rsidP="00A60230">
      <w:pPr>
        <w:ind w:firstLine="514"/>
        <w:jc w:val="both"/>
        <w:rPr>
          <w:sz w:val="20"/>
          <w:szCs w:val="20"/>
        </w:rPr>
      </w:pPr>
      <w:r w:rsidRPr="005D15EE">
        <w:rPr>
          <w:sz w:val="20"/>
          <w:szCs w:val="20"/>
        </w:rPr>
        <w:t>6)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A60230" w:rsidRPr="005D15EE" w:rsidRDefault="00A60230" w:rsidP="00A60230">
      <w:pPr>
        <w:ind w:firstLine="514"/>
        <w:jc w:val="both"/>
        <w:rPr>
          <w:sz w:val="20"/>
          <w:szCs w:val="20"/>
        </w:rPr>
      </w:pPr>
      <w:r w:rsidRPr="005D15EE">
        <w:rPr>
          <w:sz w:val="20"/>
          <w:szCs w:val="20"/>
        </w:rPr>
        <w:t>7)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A60230" w:rsidRPr="005D15EE" w:rsidRDefault="00A60230" w:rsidP="00A60230">
      <w:pPr>
        <w:ind w:firstLine="514"/>
        <w:jc w:val="both"/>
        <w:rPr>
          <w:sz w:val="20"/>
          <w:szCs w:val="20"/>
        </w:rPr>
      </w:pPr>
      <w:r w:rsidRPr="005D15EE">
        <w:rPr>
          <w:sz w:val="20"/>
          <w:szCs w:val="20"/>
        </w:rPr>
        <w:lastRenderedPageBreak/>
        <w:t>8)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A60230" w:rsidRPr="005D15EE" w:rsidRDefault="00A60230" w:rsidP="00A60230">
      <w:pPr>
        <w:ind w:firstLine="514"/>
        <w:jc w:val="both"/>
        <w:rPr>
          <w:sz w:val="20"/>
          <w:szCs w:val="20"/>
        </w:rPr>
      </w:pPr>
      <w:r w:rsidRPr="005D15EE">
        <w:rPr>
          <w:sz w:val="20"/>
          <w:szCs w:val="20"/>
        </w:rPr>
        <w:t>9) осуществление дорожной деятельности в отношении автомобильных дорог местного значения;</w:t>
      </w:r>
    </w:p>
    <w:p w:rsidR="00A60230" w:rsidRPr="005D15EE" w:rsidRDefault="00A60230" w:rsidP="00A60230">
      <w:pPr>
        <w:ind w:firstLine="514"/>
        <w:jc w:val="both"/>
        <w:rPr>
          <w:sz w:val="20"/>
          <w:szCs w:val="20"/>
        </w:rPr>
      </w:pPr>
      <w:r w:rsidRPr="005D15EE">
        <w:rPr>
          <w:sz w:val="20"/>
          <w:szCs w:val="20"/>
        </w:rPr>
        <w:t>10) определение размера вреда, причиняемого тяжеловесными транспортными средствами при движении по автомобильным дорогам местного значения;</w:t>
      </w:r>
    </w:p>
    <w:p w:rsidR="00A60230" w:rsidRPr="005D15EE" w:rsidRDefault="00A60230" w:rsidP="00A60230">
      <w:pPr>
        <w:ind w:firstLine="514"/>
        <w:jc w:val="both"/>
        <w:rPr>
          <w:sz w:val="20"/>
          <w:szCs w:val="20"/>
        </w:rPr>
      </w:pPr>
      <w:r w:rsidRPr="005D15EE">
        <w:rPr>
          <w:sz w:val="20"/>
          <w:szCs w:val="20"/>
        </w:rPr>
        <w:t>11)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A60230" w:rsidRPr="005D15EE" w:rsidRDefault="00A60230" w:rsidP="00A60230">
      <w:pPr>
        <w:ind w:firstLine="514"/>
        <w:jc w:val="both"/>
        <w:rPr>
          <w:sz w:val="20"/>
          <w:szCs w:val="20"/>
        </w:rPr>
      </w:pPr>
      <w:r w:rsidRPr="005D15EE">
        <w:rPr>
          <w:sz w:val="20"/>
          <w:szCs w:val="20"/>
        </w:rPr>
        <w:t>12)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A60230" w:rsidRPr="005D15EE" w:rsidRDefault="00A60230" w:rsidP="00A60230">
      <w:pPr>
        <w:ind w:firstLine="514"/>
        <w:jc w:val="both"/>
        <w:rPr>
          <w:sz w:val="20"/>
          <w:szCs w:val="20"/>
        </w:rPr>
      </w:pPr>
      <w:r w:rsidRPr="005D15EE">
        <w:rPr>
          <w:sz w:val="20"/>
          <w:szCs w:val="20"/>
        </w:rPr>
        <w:t>13)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Русско-</w:t>
      </w:r>
      <w:proofErr w:type="spellStart"/>
      <w:r w:rsidRPr="005D15EE">
        <w:rPr>
          <w:sz w:val="20"/>
          <w:szCs w:val="20"/>
        </w:rPr>
        <w:t>Камешкирского</w:t>
      </w:r>
      <w:proofErr w:type="spellEnd"/>
      <w:r w:rsidRPr="005D15EE">
        <w:rPr>
          <w:sz w:val="20"/>
          <w:szCs w:val="20"/>
        </w:rPr>
        <w:t xml:space="preserve"> сельсовета </w:t>
      </w:r>
      <w:proofErr w:type="spellStart"/>
      <w:r w:rsidRPr="005D15EE">
        <w:rPr>
          <w:sz w:val="20"/>
          <w:szCs w:val="20"/>
        </w:rPr>
        <w:t>Камешкирского</w:t>
      </w:r>
      <w:proofErr w:type="spellEnd"/>
      <w:r w:rsidRPr="005D15EE">
        <w:rPr>
          <w:sz w:val="20"/>
          <w:szCs w:val="20"/>
        </w:rPr>
        <w:t xml:space="preserve">  района Пензенской области</w:t>
      </w:r>
      <w:proofErr w:type="gramStart"/>
      <w:r w:rsidRPr="005D15EE">
        <w:rPr>
          <w:sz w:val="20"/>
          <w:szCs w:val="20"/>
        </w:rPr>
        <w:t> ;</w:t>
      </w:r>
      <w:proofErr w:type="gramEnd"/>
    </w:p>
    <w:p w:rsidR="00A60230" w:rsidRPr="005D15EE" w:rsidRDefault="00A60230" w:rsidP="00A60230">
      <w:pPr>
        <w:ind w:firstLine="514"/>
        <w:jc w:val="both"/>
        <w:rPr>
          <w:sz w:val="20"/>
          <w:szCs w:val="20"/>
        </w:rPr>
      </w:pPr>
      <w:r w:rsidRPr="005D15EE">
        <w:rPr>
          <w:sz w:val="20"/>
          <w:szCs w:val="20"/>
        </w:rPr>
        <w:t>14)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A60230" w:rsidRPr="005D15EE" w:rsidRDefault="00A60230" w:rsidP="00A60230">
      <w:pPr>
        <w:ind w:firstLine="514"/>
        <w:jc w:val="both"/>
        <w:rPr>
          <w:sz w:val="20"/>
          <w:szCs w:val="20"/>
        </w:rPr>
      </w:pPr>
      <w:r w:rsidRPr="005D15EE">
        <w:rPr>
          <w:sz w:val="20"/>
          <w:szCs w:val="20"/>
        </w:rPr>
        <w:t xml:space="preserve">15) определение порядка установления и использования полос </w:t>
      </w:r>
      <w:proofErr w:type="gramStart"/>
      <w:r w:rsidRPr="005D15EE">
        <w:rPr>
          <w:sz w:val="20"/>
          <w:szCs w:val="20"/>
        </w:rPr>
        <w:t>отвода</w:t>
      </w:r>
      <w:proofErr w:type="gramEnd"/>
      <w:r w:rsidRPr="005D15EE">
        <w:rPr>
          <w:sz w:val="20"/>
          <w:szCs w:val="20"/>
        </w:rPr>
        <w:t xml:space="preserve"> автомобильных дорог местного значения;</w:t>
      </w:r>
    </w:p>
    <w:p w:rsidR="00A60230" w:rsidRPr="005D15EE" w:rsidRDefault="00A60230" w:rsidP="00A60230">
      <w:pPr>
        <w:ind w:firstLine="514"/>
        <w:jc w:val="both"/>
        <w:rPr>
          <w:sz w:val="20"/>
          <w:szCs w:val="20"/>
        </w:rPr>
      </w:pPr>
      <w:r w:rsidRPr="005D15EE">
        <w:rPr>
          <w:sz w:val="20"/>
          <w:szCs w:val="20"/>
        </w:rPr>
        <w:t>16) принятие решения об установлении придорожных полос автомобильных дорог местного значения, частных автомобильных дорог или об изменениях таких придорожных полос;</w:t>
      </w:r>
    </w:p>
    <w:p w:rsidR="00A60230" w:rsidRPr="005D15EE" w:rsidRDefault="00A60230" w:rsidP="00A60230">
      <w:pPr>
        <w:ind w:firstLine="514"/>
        <w:jc w:val="both"/>
        <w:rPr>
          <w:sz w:val="20"/>
          <w:szCs w:val="20"/>
        </w:rPr>
      </w:pPr>
      <w:r w:rsidRPr="005D15EE">
        <w:rPr>
          <w:sz w:val="20"/>
          <w:szCs w:val="20"/>
        </w:rPr>
        <w:t>17) осуществление полномочий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 рамках осуществления дорожной деятельности в отношении автомобильных дорог местного значения;</w:t>
      </w:r>
    </w:p>
    <w:p w:rsidR="00A60230" w:rsidRPr="005D15EE" w:rsidRDefault="00A60230" w:rsidP="00A60230">
      <w:pPr>
        <w:ind w:firstLine="514"/>
        <w:jc w:val="both"/>
        <w:rPr>
          <w:sz w:val="20"/>
          <w:szCs w:val="20"/>
        </w:rPr>
      </w:pPr>
      <w:r w:rsidRPr="005D15EE">
        <w:rPr>
          <w:sz w:val="20"/>
          <w:szCs w:val="20"/>
        </w:rPr>
        <w:t>18) осуществление иных полномочий, отнесенных федеральными законами, законами Пензенской области к полномочиям органов местного самоуправления</w:t>
      </w:r>
      <w:proofErr w:type="gramStart"/>
      <w:r w:rsidRPr="005D15EE">
        <w:rPr>
          <w:sz w:val="20"/>
          <w:szCs w:val="20"/>
        </w:rPr>
        <w:t>.»;</w:t>
      </w:r>
      <w:proofErr w:type="gramEnd"/>
    </w:p>
    <w:p w:rsidR="00A60230" w:rsidRPr="005D15EE" w:rsidRDefault="00A60230" w:rsidP="00A60230">
      <w:pPr>
        <w:ind w:firstLine="514"/>
        <w:jc w:val="both"/>
        <w:rPr>
          <w:color w:val="C00000"/>
          <w:sz w:val="20"/>
          <w:szCs w:val="20"/>
        </w:rPr>
      </w:pPr>
      <w:r w:rsidRPr="005D15EE">
        <w:rPr>
          <w:sz w:val="20"/>
          <w:szCs w:val="20"/>
        </w:rPr>
        <w:t>1.3.Пункт 5 Положени</w:t>
      </w:r>
      <w:proofErr w:type="gramStart"/>
      <w:r w:rsidRPr="005D15EE">
        <w:rPr>
          <w:sz w:val="20"/>
          <w:szCs w:val="20"/>
        </w:rPr>
        <w:t>я-</w:t>
      </w:r>
      <w:proofErr w:type="gramEnd"/>
      <w:r w:rsidRPr="005D15EE">
        <w:rPr>
          <w:sz w:val="20"/>
          <w:szCs w:val="20"/>
        </w:rPr>
        <w:t xml:space="preserve"> исключить.</w:t>
      </w:r>
    </w:p>
    <w:p w:rsidR="00A60230" w:rsidRPr="005D15EE" w:rsidRDefault="00A60230" w:rsidP="00A60230">
      <w:pPr>
        <w:ind w:firstLine="354"/>
        <w:jc w:val="both"/>
        <w:rPr>
          <w:color w:val="000000"/>
          <w:sz w:val="20"/>
          <w:szCs w:val="20"/>
        </w:rPr>
      </w:pPr>
      <w:r w:rsidRPr="005D15EE">
        <w:rPr>
          <w:color w:val="000000"/>
          <w:sz w:val="20"/>
          <w:szCs w:val="20"/>
        </w:rPr>
        <w:t>2.Опубликовать настоящее постановление в информационном бюллетене «Правовое поле».</w:t>
      </w:r>
    </w:p>
    <w:p w:rsidR="00A60230" w:rsidRPr="005D15EE" w:rsidRDefault="00A60230" w:rsidP="00A60230">
      <w:pPr>
        <w:ind w:firstLine="354"/>
        <w:jc w:val="both"/>
        <w:rPr>
          <w:color w:val="000000"/>
          <w:sz w:val="20"/>
          <w:szCs w:val="20"/>
        </w:rPr>
      </w:pPr>
      <w:r w:rsidRPr="005D15EE">
        <w:rPr>
          <w:color w:val="000000"/>
          <w:sz w:val="20"/>
          <w:szCs w:val="20"/>
        </w:rPr>
        <w:t>3.Настоящее постановление вступает в силу на следующий день после дня его официального опубликования.</w:t>
      </w:r>
    </w:p>
    <w:p w:rsidR="00A60230" w:rsidRPr="005D15EE" w:rsidRDefault="00A60230" w:rsidP="00A60230">
      <w:pPr>
        <w:ind w:firstLine="354"/>
        <w:jc w:val="both"/>
        <w:rPr>
          <w:color w:val="000000"/>
          <w:sz w:val="20"/>
          <w:szCs w:val="20"/>
        </w:rPr>
      </w:pPr>
      <w:r w:rsidRPr="005D15EE">
        <w:rPr>
          <w:color w:val="000000"/>
          <w:sz w:val="20"/>
          <w:szCs w:val="20"/>
        </w:rPr>
        <w:t>4.</w:t>
      </w:r>
      <w:proofErr w:type="gramStart"/>
      <w:r w:rsidRPr="005D15EE">
        <w:rPr>
          <w:color w:val="000000"/>
          <w:sz w:val="20"/>
          <w:szCs w:val="20"/>
        </w:rPr>
        <w:t>Контроль за</w:t>
      </w:r>
      <w:proofErr w:type="gramEnd"/>
      <w:r w:rsidRPr="005D15EE">
        <w:rPr>
          <w:color w:val="000000"/>
          <w:sz w:val="20"/>
          <w:szCs w:val="20"/>
        </w:rPr>
        <w:t>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60230" w:rsidRPr="005D15EE" w:rsidRDefault="00A60230" w:rsidP="00A60230">
      <w:pPr>
        <w:ind w:firstLine="354"/>
        <w:jc w:val="right"/>
        <w:rPr>
          <w:color w:val="000000"/>
          <w:sz w:val="20"/>
          <w:szCs w:val="20"/>
        </w:rPr>
      </w:pPr>
    </w:p>
    <w:p w:rsidR="00A60230" w:rsidRPr="005D15EE" w:rsidRDefault="00A60230" w:rsidP="00A60230">
      <w:pPr>
        <w:ind w:firstLine="354"/>
        <w:jc w:val="right"/>
        <w:rPr>
          <w:color w:val="000000"/>
          <w:sz w:val="20"/>
          <w:szCs w:val="20"/>
        </w:rPr>
      </w:pPr>
    </w:p>
    <w:p w:rsidR="00A60230" w:rsidRPr="005D15EE" w:rsidRDefault="00A60230" w:rsidP="00A60230">
      <w:pPr>
        <w:ind w:firstLine="354"/>
        <w:jc w:val="right"/>
        <w:rPr>
          <w:color w:val="000000"/>
          <w:sz w:val="20"/>
          <w:szCs w:val="20"/>
        </w:rPr>
      </w:pPr>
      <w:r w:rsidRPr="005D15EE">
        <w:rPr>
          <w:color w:val="000000"/>
          <w:sz w:val="20"/>
          <w:szCs w:val="20"/>
        </w:rPr>
        <w:t> </w:t>
      </w:r>
    </w:p>
    <w:p w:rsidR="00A60230" w:rsidRPr="005D15EE" w:rsidRDefault="00A60230" w:rsidP="00A60230">
      <w:pPr>
        <w:ind w:firstLine="354"/>
        <w:rPr>
          <w:color w:val="000000"/>
          <w:sz w:val="20"/>
          <w:szCs w:val="20"/>
        </w:rPr>
      </w:pPr>
      <w:r w:rsidRPr="005D15EE">
        <w:rPr>
          <w:color w:val="000000"/>
          <w:sz w:val="20"/>
          <w:szCs w:val="20"/>
        </w:rPr>
        <w:t>Глава администрации</w:t>
      </w:r>
    </w:p>
    <w:p w:rsidR="00A60230" w:rsidRPr="005D15EE" w:rsidRDefault="00A60230" w:rsidP="00A60230">
      <w:pPr>
        <w:ind w:firstLine="354"/>
        <w:rPr>
          <w:color w:val="000000"/>
          <w:sz w:val="20"/>
          <w:szCs w:val="20"/>
        </w:rPr>
      </w:pPr>
      <w:r w:rsidRPr="005D15EE">
        <w:rPr>
          <w:color w:val="000000"/>
          <w:sz w:val="20"/>
          <w:szCs w:val="20"/>
        </w:rPr>
        <w:t>Русско-</w:t>
      </w:r>
      <w:proofErr w:type="spellStart"/>
      <w:r w:rsidRPr="005D15EE">
        <w:rPr>
          <w:color w:val="000000"/>
          <w:sz w:val="20"/>
          <w:szCs w:val="20"/>
        </w:rPr>
        <w:t>Камешкирского</w:t>
      </w:r>
      <w:proofErr w:type="spellEnd"/>
      <w:r w:rsidRPr="005D15EE">
        <w:rPr>
          <w:color w:val="000000"/>
          <w:sz w:val="20"/>
          <w:szCs w:val="20"/>
        </w:rPr>
        <w:t> сельсовета</w:t>
      </w:r>
    </w:p>
    <w:p w:rsidR="00A60230" w:rsidRPr="005D15EE" w:rsidRDefault="00A60230" w:rsidP="00A60230">
      <w:pPr>
        <w:ind w:firstLine="354"/>
        <w:rPr>
          <w:color w:val="000000"/>
          <w:sz w:val="20"/>
          <w:szCs w:val="20"/>
        </w:rPr>
      </w:pPr>
      <w:proofErr w:type="spellStart"/>
      <w:r w:rsidRPr="005D15EE">
        <w:rPr>
          <w:color w:val="000000"/>
          <w:sz w:val="20"/>
          <w:szCs w:val="20"/>
        </w:rPr>
        <w:t>Камешкирского</w:t>
      </w:r>
      <w:proofErr w:type="spellEnd"/>
      <w:r w:rsidRPr="005D15EE">
        <w:rPr>
          <w:color w:val="000000"/>
          <w:sz w:val="20"/>
          <w:szCs w:val="20"/>
        </w:rPr>
        <w:t> района</w:t>
      </w:r>
    </w:p>
    <w:p w:rsidR="00A60230" w:rsidRPr="005D15EE" w:rsidRDefault="00A60230" w:rsidP="00A60230">
      <w:pPr>
        <w:ind w:firstLine="354"/>
        <w:rPr>
          <w:color w:val="000000"/>
          <w:sz w:val="20"/>
          <w:szCs w:val="20"/>
        </w:rPr>
      </w:pPr>
      <w:r w:rsidRPr="005D15EE">
        <w:rPr>
          <w:color w:val="000000"/>
          <w:sz w:val="20"/>
          <w:szCs w:val="20"/>
        </w:rPr>
        <w:t xml:space="preserve">Пензенской области                                                                                      </w:t>
      </w:r>
      <w:proofErr w:type="spellStart"/>
      <w:r w:rsidRPr="005D15EE">
        <w:rPr>
          <w:color w:val="000000"/>
          <w:sz w:val="20"/>
          <w:szCs w:val="20"/>
        </w:rPr>
        <w:t>О.И.Ермак</w:t>
      </w:r>
      <w:r>
        <w:rPr>
          <w:color w:val="000000"/>
          <w:sz w:val="20"/>
          <w:szCs w:val="20"/>
        </w:rPr>
        <w:t>о</w:t>
      </w:r>
      <w:r w:rsidRPr="005D15EE">
        <w:rPr>
          <w:color w:val="000000"/>
          <w:sz w:val="20"/>
          <w:szCs w:val="20"/>
        </w:rPr>
        <w:t>ва</w:t>
      </w:r>
      <w:proofErr w:type="spellEnd"/>
    </w:p>
    <w:p w:rsidR="00E950C0" w:rsidRDefault="00E950C0" w:rsidP="00E950C0">
      <w:pPr>
        <w:tabs>
          <w:tab w:val="left" w:pos="630"/>
        </w:tabs>
        <w:autoSpaceDE w:val="0"/>
        <w:autoSpaceDN w:val="0"/>
        <w:adjustRightInd w:val="0"/>
        <w:jc w:val="center"/>
        <w:rPr>
          <w:b/>
          <w:bCs/>
          <w:sz w:val="26"/>
          <w:szCs w:val="26"/>
        </w:rPr>
      </w:pPr>
      <w:r w:rsidRPr="00FB3DDF">
        <w:rPr>
          <w:b/>
          <w:bCs/>
          <w:noProof/>
          <w:sz w:val="26"/>
          <w:szCs w:val="26"/>
        </w:rPr>
        <w:drawing>
          <wp:inline distT="0" distB="0" distL="0" distR="0" wp14:anchorId="05389B0F" wp14:editId="67A13C01">
            <wp:extent cx="723900"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950C0" w:rsidRDefault="00E950C0" w:rsidP="00E950C0">
      <w:pPr>
        <w:tabs>
          <w:tab w:val="left" w:pos="630"/>
        </w:tabs>
        <w:autoSpaceDE w:val="0"/>
        <w:autoSpaceDN w:val="0"/>
        <w:adjustRightInd w:val="0"/>
        <w:jc w:val="center"/>
        <w:rPr>
          <w:b/>
          <w:bCs/>
          <w:sz w:val="26"/>
          <w:szCs w:val="26"/>
        </w:rPr>
      </w:pPr>
      <w:r>
        <w:rPr>
          <w:b/>
          <w:bCs/>
          <w:sz w:val="26"/>
          <w:szCs w:val="26"/>
        </w:rPr>
        <w:t>АДМИНИСТРАЦИЯ</w:t>
      </w:r>
    </w:p>
    <w:p w:rsidR="00E950C0" w:rsidRDefault="00E950C0" w:rsidP="00E950C0">
      <w:pPr>
        <w:tabs>
          <w:tab w:val="left" w:pos="630"/>
        </w:tabs>
        <w:autoSpaceDE w:val="0"/>
        <w:autoSpaceDN w:val="0"/>
        <w:adjustRightInd w:val="0"/>
        <w:jc w:val="center"/>
        <w:rPr>
          <w:b/>
          <w:bCs/>
          <w:sz w:val="26"/>
          <w:szCs w:val="26"/>
        </w:rPr>
      </w:pPr>
      <w:r>
        <w:rPr>
          <w:b/>
          <w:bCs/>
          <w:sz w:val="26"/>
          <w:szCs w:val="26"/>
        </w:rPr>
        <w:t xml:space="preserve"> РУССКО-КАМЕШКИРСКОГО СЕЛЬСОВЕТА </w:t>
      </w:r>
    </w:p>
    <w:p w:rsidR="00E950C0" w:rsidRDefault="00E950C0" w:rsidP="00E950C0">
      <w:pPr>
        <w:tabs>
          <w:tab w:val="left" w:pos="630"/>
        </w:tabs>
        <w:autoSpaceDE w:val="0"/>
        <w:autoSpaceDN w:val="0"/>
        <w:adjustRightInd w:val="0"/>
        <w:jc w:val="center"/>
        <w:rPr>
          <w:b/>
          <w:bCs/>
          <w:sz w:val="26"/>
          <w:szCs w:val="26"/>
        </w:rPr>
      </w:pPr>
      <w:r>
        <w:rPr>
          <w:b/>
          <w:bCs/>
          <w:sz w:val="26"/>
          <w:szCs w:val="26"/>
        </w:rPr>
        <w:t xml:space="preserve">КАМЕШКИРСКОГО РАЙОНА </w:t>
      </w:r>
    </w:p>
    <w:p w:rsidR="00E950C0" w:rsidRDefault="00E950C0" w:rsidP="00E950C0">
      <w:pPr>
        <w:tabs>
          <w:tab w:val="left" w:pos="630"/>
        </w:tabs>
        <w:autoSpaceDE w:val="0"/>
        <w:autoSpaceDN w:val="0"/>
        <w:adjustRightInd w:val="0"/>
        <w:jc w:val="center"/>
        <w:rPr>
          <w:b/>
          <w:bCs/>
          <w:sz w:val="26"/>
          <w:szCs w:val="26"/>
        </w:rPr>
      </w:pPr>
      <w:r>
        <w:rPr>
          <w:b/>
          <w:bCs/>
          <w:sz w:val="26"/>
          <w:szCs w:val="26"/>
        </w:rPr>
        <w:t>ПЕНЗЕНСКОЙ ОБЛАСТИ</w:t>
      </w:r>
    </w:p>
    <w:p w:rsidR="00E950C0" w:rsidRDefault="00E950C0" w:rsidP="00E950C0">
      <w:pPr>
        <w:tabs>
          <w:tab w:val="left" w:pos="630"/>
        </w:tabs>
        <w:autoSpaceDE w:val="0"/>
        <w:autoSpaceDN w:val="0"/>
        <w:adjustRightInd w:val="0"/>
        <w:jc w:val="center"/>
        <w:rPr>
          <w:b/>
          <w:bCs/>
          <w:sz w:val="26"/>
          <w:szCs w:val="26"/>
        </w:rPr>
      </w:pPr>
    </w:p>
    <w:p w:rsidR="00E950C0" w:rsidRDefault="00E950C0" w:rsidP="00E950C0">
      <w:pPr>
        <w:tabs>
          <w:tab w:val="left" w:pos="630"/>
        </w:tabs>
        <w:autoSpaceDE w:val="0"/>
        <w:autoSpaceDN w:val="0"/>
        <w:adjustRightInd w:val="0"/>
        <w:jc w:val="center"/>
        <w:rPr>
          <w:b/>
          <w:bCs/>
          <w:sz w:val="26"/>
          <w:szCs w:val="26"/>
        </w:rPr>
      </w:pPr>
      <w:r>
        <w:rPr>
          <w:b/>
          <w:bCs/>
          <w:sz w:val="26"/>
          <w:szCs w:val="26"/>
        </w:rPr>
        <w:t>ПОСТАНОВЛЕНИЕ</w:t>
      </w:r>
    </w:p>
    <w:p w:rsidR="00E950C0" w:rsidRDefault="00E950C0" w:rsidP="00E950C0">
      <w:pPr>
        <w:tabs>
          <w:tab w:val="left" w:pos="630"/>
        </w:tabs>
        <w:autoSpaceDE w:val="0"/>
        <w:autoSpaceDN w:val="0"/>
        <w:adjustRightInd w:val="0"/>
        <w:jc w:val="center"/>
        <w:rPr>
          <w:b/>
          <w:bCs/>
          <w:sz w:val="26"/>
          <w:szCs w:val="26"/>
        </w:rPr>
      </w:pPr>
    </w:p>
    <w:p w:rsidR="00E950C0" w:rsidRDefault="00E950C0" w:rsidP="00E950C0">
      <w:pPr>
        <w:tabs>
          <w:tab w:val="left" w:pos="630"/>
        </w:tabs>
        <w:autoSpaceDE w:val="0"/>
        <w:autoSpaceDN w:val="0"/>
        <w:adjustRightInd w:val="0"/>
        <w:jc w:val="center"/>
        <w:rPr>
          <w:b/>
          <w:bCs/>
          <w:sz w:val="26"/>
          <w:szCs w:val="26"/>
        </w:rPr>
      </w:pPr>
      <w:r>
        <w:rPr>
          <w:b/>
          <w:bCs/>
          <w:sz w:val="26"/>
          <w:szCs w:val="26"/>
        </w:rPr>
        <w:t>от 05.03.2024 г.</w:t>
      </w:r>
      <w:r w:rsidRPr="009036EC">
        <w:rPr>
          <w:b/>
          <w:bCs/>
          <w:sz w:val="26"/>
          <w:szCs w:val="26"/>
        </w:rPr>
        <w:t xml:space="preserve">  № </w:t>
      </w:r>
      <w:r>
        <w:rPr>
          <w:b/>
          <w:bCs/>
          <w:sz w:val="26"/>
          <w:szCs w:val="26"/>
        </w:rPr>
        <w:t>43</w:t>
      </w:r>
    </w:p>
    <w:p w:rsidR="00E950C0" w:rsidRPr="007A3D13" w:rsidRDefault="00E950C0" w:rsidP="00E950C0">
      <w:pPr>
        <w:tabs>
          <w:tab w:val="left" w:pos="630"/>
        </w:tabs>
        <w:autoSpaceDE w:val="0"/>
        <w:autoSpaceDN w:val="0"/>
        <w:adjustRightInd w:val="0"/>
        <w:jc w:val="center"/>
        <w:rPr>
          <w:bCs/>
        </w:rPr>
      </w:pPr>
      <w:proofErr w:type="spellStart"/>
      <w:r w:rsidRPr="007A3D13">
        <w:rPr>
          <w:bCs/>
        </w:rPr>
        <w:t>с</w:t>
      </w:r>
      <w:proofErr w:type="gramStart"/>
      <w:r w:rsidRPr="007A3D13">
        <w:rPr>
          <w:bCs/>
        </w:rPr>
        <w:t>.</w:t>
      </w:r>
      <w:r>
        <w:rPr>
          <w:bCs/>
        </w:rPr>
        <w:t>Р</w:t>
      </w:r>
      <w:proofErr w:type="gramEnd"/>
      <w:r>
        <w:rPr>
          <w:bCs/>
        </w:rPr>
        <w:t>усский</w:t>
      </w:r>
      <w:proofErr w:type="spellEnd"/>
      <w:r>
        <w:rPr>
          <w:bCs/>
        </w:rPr>
        <w:t xml:space="preserve"> Камешкир</w:t>
      </w:r>
    </w:p>
    <w:p w:rsidR="00E950C0" w:rsidRDefault="00E950C0" w:rsidP="00E950C0">
      <w:pPr>
        <w:pStyle w:val="6"/>
        <w:spacing w:before="0"/>
        <w:jc w:val="center"/>
        <w:rPr>
          <w:sz w:val="26"/>
          <w:szCs w:val="26"/>
        </w:rPr>
      </w:pPr>
    </w:p>
    <w:p w:rsidR="00E950C0" w:rsidRDefault="00E950C0" w:rsidP="00E950C0">
      <w:pPr>
        <w:pStyle w:val="6"/>
        <w:spacing w:before="0"/>
        <w:jc w:val="center"/>
        <w:rPr>
          <w:sz w:val="26"/>
          <w:szCs w:val="26"/>
        </w:rPr>
      </w:pPr>
      <w:r w:rsidRPr="009036EC">
        <w:rPr>
          <w:sz w:val="26"/>
          <w:szCs w:val="26"/>
        </w:rPr>
        <w:t>О внесении изменени</w:t>
      </w:r>
      <w:r>
        <w:rPr>
          <w:sz w:val="26"/>
          <w:szCs w:val="26"/>
        </w:rPr>
        <w:t>й</w:t>
      </w:r>
      <w:r w:rsidRPr="009036EC">
        <w:rPr>
          <w:sz w:val="26"/>
          <w:szCs w:val="26"/>
        </w:rPr>
        <w:t xml:space="preserve"> в </w:t>
      </w:r>
      <w:r>
        <w:rPr>
          <w:sz w:val="26"/>
          <w:szCs w:val="26"/>
        </w:rPr>
        <w:t>Правила</w:t>
      </w:r>
      <w:r w:rsidRPr="009036EC">
        <w:rPr>
          <w:sz w:val="26"/>
          <w:szCs w:val="26"/>
        </w:rPr>
        <w:t xml:space="preserve"> внутреннего трудового распорядка</w:t>
      </w:r>
      <w:r>
        <w:rPr>
          <w:sz w:val="26"/>
          <w:szCs w:val="26"/>
        </w:rPr>
        <w:t xml:space="preserve"> администрации Русско-</w:t>
      </w:r>
      <w:proofErr w:type="spellStart"/>
      <w:r>
        <w:rPr>
          <w:sz w:val="26"/>
          <w:szCs w:val="26"/>
        </w:rPr>
        <w:t>Камешкирского</w:t>
      </w:r>
      <w:proofErr w:type="spellEnd"/>
      <w:r>
        <w:rPr>
          <w:sz w:val="26"/>
          <w:szCs w:val="26"/>
        </w:rPr>
        <w:t xml:space="preserve"> сельсовета </w:t>
      </w:r>
      <w:proofErr w:type="spellStart"/>
      <w:r>
        <w:rPr>
          <w:sz w:val="26"/>
          <w:szCs w:val="26"/>
        </w:rPr>
        <w:t>Камешкирского</w:t>
      </w:r>
      <w:proofErr w:type="spellEnd"/>
      <w:r>
        <w:rPr>
          <w:sz w:val="26"/>
          <w:szCs w:val="26"/>
        </w:rPr>
        <w:t xml:space="preserve"> района Пензенской области</w:t>
      </w:r>
      <w:r>
        <w:t xml:space="preserve">, </w:t>
      </w:r>
      <w:r w:rsidRPr="00A27C68">
        <w:rPr>
          <w:sz w:val="26"/>
          <w:szCs w:val="26"/>
        </w:rPr>
        <w:t>утвержденны</w:t>
      </w:r>
      <w:r>
        <w:rPr>
          <w:sz w:val="26"/>
          <w:szCs w:val="26"/>
        </w:rPr>
        <w:t xml:space="preserve">е постановлением администрации </w:t>
      </w:r>
      <w:r w:rsidRPr="00A27C68">
        <w:rPr>
          <w:sz w:val="26"/>
          <w:szCs w:val="26"/>
        </w:rPr>
        <w:t xml:space="preserve"> </w:t>
      </w:r>
      <w:r>
        <w:rPr>
          <w:sz w:val="26"/>
          <w:szCs w:val="26"/>
        </w:rPr>
        <w:t>Русско-</w:t>
      </w:r>
      <w:proofErr w:type="spellStart"/>
      <w:r>
        <w:rPr>
          <w:sz w:val="26"/>
          <w:szCs w:val="26"/>
        </w:rPr>
        <w:t>Камешкирского</w:t>
      </w:r>
      <w:proofErr w:type="spellEnd"/>
      <w:r>
        <w:rPr>
          <w:sz w:val="26"/>
          <w:szCs w:val="26"/>
        </w:rPr>
        <w:t xml:space="preserve"> сельсовета </w:t>
      </w:r>
      <w:proofErr w:type="spellStart"/>
      <w:r>
        <w:rPr>
          <w:sz w:val="26"/>
          <w:szCs w:val="26"/>
        </w:rPr>
        <w:t>Камешкирского</w:t>
      </w:r>
      <w:proofErr w:type="spellEnd"/>
      <w:r>
        <w:rPr>
          <w:sz w:val="26"/>
          <w:szCs w:val="26"/>
        </w:rPr>
        <w:t xml:space="preserve"> района Пензенской области</w:t>
      </w:r>
      <w:r w:rsidRPr="00A27C68">
        <w:rPr>
          <w:sz w:val="26"/>
          <w:szCs w:val="26"/>
        </w:rPr>
        <w:t xml:space="preserve"> </w:t>
      </w:r>
    </w:p>
    <w:p w:rsidR="00E950C0" w:rsidRPr="00A27C68" w:rsidRDefault="00E950C0" w:rsidP="00E950C0">
      <w:pPr>
        <w:pStyle w:val="6"/>
        <w:spacing w:before="0"/>
        <w:jc w:val="center"/>
        <w:rPr>
          <w:sz w:val="26"/>
          <w:szCs w:val="26"/>
        </w:rPr>
      </w:pPr>
      <w:r w:rsidRPr="00A27C68">
        <w:rPr>
          <w:sz w:val="26"/>
          <w:szCs w:val="26"/>
        </w:rPr>
        <w:t xml:space="preserve"> от </w:t>
      </w:r>
      <w:r>
        <w:rPr>
          <w:sz w:val="26"/>
          <w:szCs w:val="26"/>
        </w:rPr>
        <w:t>03.12.2018</w:t>
      </w:r>
      <w:r w:rsidRPr="00A27C68">
        <w:rPr>
          <w:sz w:val="26"/>
          <w:szCs w:val="26"/>
        </w:rPr>
        <w:t xml:space="preserve"> № </w:t>
      </w:r>
      <w:r>
        <w:rPr>
          <w:sz w:val="26"/>
          <w:szCs w:val="26"/>
        </w:rPr>
        <w:t>174 (с последующими изменениями)</w:t>
      </w:r>
      <w:r w:rsidRPr="00A27C68">
        <w:rPr>
          <w:sz w:val="26"/>
          <w:szCs w:val="26"/>
        </w:rPr>
        <w:br/>
      </w:r>
    </w:p>
    <w:p w:rsidR="00E950C0" w:rsidRPr="007A3D13" w:rsidRDefault="00E950C0" w:rsidP="00E950C0">
      <w:pPr>
        <w:autoSpaceDE w:val="0"/>
        <w:autoSpaceDN w:val="0"/>
        <w:adjustRightInd w:val="0"/>
        <w:ind w:firstLine="709"/>
        <w:jc w:val="both"/>
        <w:rPr>
          <w:iCs/>
          <w:sz w:val="26"/>
          <w:szCs w:val="26"/>
        </w:rPr>
      </w:pPr>
      <w:r w:rsidRPr="00CC2C54">
        <w:rPr>
          <w:sz w:val="26"/>
          <w:szCs w:val="26"/>
        </w:rPr>
        <w:t xml:space="preserve">В соответствии </w:t>
      </w:r>
      <w:r>
        <w:rPr>
          <w:sz w:val="26"/>
          <w:szCs w:val="26"/>
        </w:rPr>
        <w:t>с Трудовым кодексом Российской Федерации</w:t>
      </w:r>
      <w:r w:rsidRPr="007A3D13">
        <w:rPr>
          <w:sz w:val="26"/>
          <w:szCs w:val="26"/>
        </w:rPr>
        <w:t>,</w:t>
      </w:r>
      <w:r w:rsidRPr="007A3D13">
        <w:rPr>
          <w:sz w:val="28"/>
          <w:szCs w:val="28"/>
        </w:rPr>
        <w:t xml:space="preserve"> </w:t>
      </w:r>
      <w:r w:rsidRPr="007A3D13">
        <w:rPr>
          <w:iCs/>
          <w:sz w:val="26"/>
          <w:szCs w:val="26"/>
        </w:rPr>
        <w:t xml:space="preserve">руководствуясь Уставом </w:t>
      </w:r>
      <w:r>
        <w:rPr>
          <w:iCs/>
          <w:sz w:val="26"/>
          <w:szCs w:val="26"/>
        </w:rPr>
        <w:t>Русско-</w:t>
      </w:r>
      <w:proofErr w:type="spellStart"/>
      <w:r>
        <w:rPr>
          <w:iCs/>
          <w:sz w:val="26"/>
          <w:szCs w:val="26"/>
        </w:rPr>
        <w:t>Камешкирского</w:t>
      </w:r>
      <w:proofErr w:type="spellEnd"/>
      <w:r w:rsidRPr="007A3D13">
        <w:rPr>
          <w:iCs/>
          <w:sz w:val="26"/>
          <w:szCs w:val="26"/>
        </w:rPr>
        <w:t xml:space="preserve"> сельсовета </w:t>
      </w:r>
      <w:proofErr w:type="spellStart"/>
      <w:r w:rsidRPr="007A3D13">
        <w:rPr>
          <w:iCs/>
          <w:sz w:val="26"/>
          <w:szCs w:val="26"/>
        </w:rPr>
        <w:t>Камешкирского</w:t>
      </w:r>
      <w:proofErr w:type="spellEnd"/>
      <w:r w:rsidRPr="007A3D13">
        <w:rPr>
          <w:iCs/>
          <w:sz w:val="26"/>
          <w:szCs w:val="26"/>
        </w:rPr>
        <w:t xml:space="preserve"> района Пензенской области</w:t>
      </w:r>
      <w:r>
        <w:rPr>
          <w:sz w:val="22"/>
          <w:szCs w:val="22"/>
        </w:rPr>
        <w:t xml:space="preserve">, администрация </w:t>
      </w:r>
    </w:p>
    <w:p w:rsidR="00E950C0" w:rsidRDefault="00E950C0" w:rsidP="00E950C0">
      <w:pPr>
        <w:autoSpaceDE w:val="0"/>
        <w:autoSpaceDN w:val="0"/>
        <w:adjustRightInd w:val="0"/>
        <w:ind w:firstLine="709"/>
        <w:jc w:val="both"/>
        <w:outlineLvl w:val="1"/>
        <w:rPr>
          <w:sz w:val="28"/>
          <w:szCs w:val="28"/>
        </w:rPr>
      </w:pPr>
    </w:p>
    <w:p w:rsidR="00E950C0" w:rsidRDefault="00E950C0" w:rsidP="00E950C0">
      <w:pPr>
        <w:autoSpaceDE w:val="0"/>
        <w:autoSpaceDN w:val="0"/>
        <w:adjustRightInd w:val="0"/>
        <w:ind w:firstLine="709"/>
        <w:jc w:val="both"/>
        <w:outlineLvl w:val="1"/>
        <w:rPr>
          <w:sz w:val="26"/>
          <w:szCs w:val="26"/>
        </w:rPr>
      </w:pPr>
      <w:r w:rsidRPr="009036EC">
        <w:rPr>
          <w:sz w:val="26"/>
          <w:szCs w:val="26"/>
        </w:rPr>
        <w:t xml:space="preserve">1. Внести в </w:t>
      </w:r>
      <w:r>
        <w:rPr>
          <w:sz w:val="26"/>
          <w:szCs w:val="26"/>
        </w:rPr>
        <w:t>Правила</w:t>
      </w:r>
      <w:r w:rsidRPr="009036EC">
        <w:rPr>
          <w:sz w:val="26"/>
          <w:szCs w:val="26"/>
        </w:rPr>
        <w:t xml:space="preserve"> внутреннего трудового распорядка </w:t>
      </w:r>
      <w:r>
        <w:rPr>
          <w:sz w:val="26"/>
          <w:szCs w:val="26"/>
        </w:rPr>
        <w:t>администрации Русско-</w:t>
      </w:r>
      <w:proofErr w:type="spellStart"/>
      <w:r>
        <w:rPr>
          <w:sz w:val="26"/>
          <w:szCs w:val="26"/>
        </w:rPr>
        <w:t>Камешкирского</w:t>
      </w:r>
      <w:proofErr w:type="spellEnd"/>
      <w:r>
        <w:rPr>
          <w:sz w:val="26"/>
          <w:szCs w:val="26"/>
        </w:rPr>
        <w:t xml:space="preserve"> сельсовета </w:t>
      </w:r>
      <w:proofErr w:type="spellStart"/>
      <w:r>
        <w:rPr>
          <w:sz w:val="26"/>
          <w:szCs w:val="26"/>
        </w:rPr>
        <w:t>Камешкирского</w:t>
      </w:r>
      <w:proofErr w:type="spellEnd"/>
      <w:r>
        <w:rPr>
          <w:sz w:val="26"/>
          <w:szCs w:val="26"/>
        </w:rPr>
        <w:t xml:space="preserve"> района Пензенской области</w:t>
      </w:r>
      <w:r w:rsidRPr="00FE3A3F">
        <w:rPr>
          <w:sz w:val="28"/>
          <w:szCs w:val="28"/>
        </w:rPr>
        <w:t xml:space="preserve">, </w:t>
      </w:r>
      <w:r w:rsidRPr="009036EC">
        <w:rPr>
          <w:sz w:val="26"/>
          <w:szCs w:val="26"/>
        </w:rPr>
        <w:t>утвержденны</w:t>
      </w:r>
      <w:r>
        <w:rPr>
          <w:sz w:val="26"/>
          <w:szCs w:val="26"/>
        </w:rPr>
        <w:t>е</w:t>
      </w:r>
      <w:r w:rsidRPr="009036EC">
        <w:rPr>
          <w:sz w:val="26"/>
          <w:szCs w:val="26"/>
        </w:rPr>
        <w:t xml:space="preserve"> </w:t>
      </w:r>
      <w:r>
        <w:rPr>
          <w:sz w:val="26"/>
          <w:szCs w:val="26"/>
        </w:rPr>
        <w:t>постановление администрации Русско-</w:t>
      </w:r>
      <w:proofErr w:type="spellStart"/>
      <w:r>
        <w:rPr>
          <w:sz w:val="26"/>
          <w:szCs w:val="26"/>
        </w:rPr>
        <w:t>Камешкирского</w:t>
      </w:r>
      <w:proofErr w:type="spellEnd"/>
      <w:r>
        <w:rPr>
          <w:sz w:val="26"/>
          <w:szCs w:val="26"/>
        </w:rPr>
        <w:t xml:space="preserve"> сельсовета </w:t>
      </w:r>
      <w:proofErr w:type="spellStart"/>
      <w:r>
        <w:rPr>
          <w:sz w:val="26"/>
          <w:szCs w:val="26"/>
        </w:rPr>
        <w:t>Камешкирского</w:t>
      </w:r>
      <w:proofErr w:type="spellEnd"/>
      <w:r>
        <w:rPr>
          <w:sz w:val="26"/>
          <w:szCs w:val="26"/>
        </w:rPr>
        <w:t xml:space="preserve"> района Пензенской </w:t>
      </w:r>
      <w:r w:rsidRPr="00FB3DDF">
        <w:rPr>
          <w:sz w:val="26"/>
          <w:szCs w:val="26"/>
        </w:rPr>
        <w:t xml:space="preserve">области </w:t>
      </w:r>
      <w:r w:rsidRPr="00480633">
        <w:rPr>
          <w:color w:val="FF0000"/>
          <w:sz w:val="22"/>
          <w:szCs w:val="22"/>
        </w:rPr>
        <w:t xml:space="preserve"> </w:t>
      </w:r>
      <w:r w:rsidRPr="00324588">
        <w:rPr>
          <w:sz w:val="26"/>
          <w:szCs w:val="26"/>
        </w:rPr>
        <w:t>от 03.12.2018 № 174 (с</w:t>
      </w:r>
      <w:r>
        <w:rPr>
          <w:sz w:val="26"/>
          <w:szCs w:val="26"/>
        </w:rPr>
        <w:t xml:space="preserve"> последующими изменениями), следующие изменения:</w:t>
      </w:r>
    </w:p>
    <w:p w:rsidR="00E950C0" w:rsidRDefault="00E950C0" w:rsidP="00E950C0">
      <w:pPr>
        <w:autoSpaceDE w:val="0"/>
        <w:autoSpaceDN w:val="0"/>
        <w:adjustRightInd w:val="0"/>
        <w:ind w:firstLine="709"/>
        <w:jc w:val="both"/>
        <w:outlineLvl w:val="1"/>
        <w:rPr>
          <w:sz w:val="26"/>
          <w:szCs w:val="26"/>
        </w:rPr>
      </w:pPr>
      <w:r>
        <w:rPr>
          <w:sz w:val="26"/>
          <w:szCs w:val="26"/>
        </w:rPr>
        <w:t>1) пункт 13 изложить в следующей редакции:</w:t>
      </w:r>
    </w:p>
    <w:p w:rsidR="00E950C0" w:rsidRDefault="00E950C0" w:rsidP="00E950C0">
      <w:pPr>
        <w:autoSpaceDE w:val="0"/>
        <w:autoSpaceDN w:val="0"/>
        <w:adjustRightInd w:val="0"/>
        <w:ind w:firstLine="709"/>
        <w:jc w:val="both"/>
        <w:outlineLvl w:val="1"/>
        <w:rPr>
          <w:sz w:val="26"/>
          <w:szCs w:val="26"/>
        </w:rPr>
      </w:pPr>
      <w:r>
        <w:rPr>
          <w:sz w:val="26"/>
          <w:szCs w:val="26"/>
        </w:rPr>
        <w:t xml:space="preserve">«13. </w:t>
      </w:r>
      <w:r w:rsidRPr="003266ED">
        <w:rPr>
          <w:sz w:val="26"/>
          <w:szCs w:val="26"/>
        </w:rPr>
        <w:t>Сведения (за исключением сведений, содержащихся в анкете), представленные гражданином при поступлении на муниципальную службу, могут подвергаться проверке в установленном</w:t>
      </w:r>
      <w:r>
        <w:rPr>
          <w:sz w:val="26"/>
          <w:szCs w:val="26"/>
        </w:rPr>
        <w:t xml:space="preserve"> федеральными законами порядке</w:t>
      </w:r>
      <w:proofErr w:type="gramStart"/>
      <w:r>
        <w:rPr>
          <w:sz w:val="26"/>
          <w:szCs w:val="26"/>
        </w:rPr>
        <w:t>.»;</w:t>
      </w:r>
    </w:p>
    <w:p w:rsidR="00E950C0" w:rsidRDefault="00E950C0" w:rsidP="00E950C0">
      <w:pPr>
        <w:autoSpaceDE w:val="0"/>
        <w:autoSpaceDN w:val="0"/>
        <w:adjustRightInd w:val="0"/>
        <w:ind w:firstLine="709"/>
        <w:jc w:val="both"/>
        <w:outlineLvl w:val="1"/>
        <w:rPr>
          <w:sz w:val="26"/>
          <w:szCs w:val="26"/>
        </w:rPr>
      </w:pPr>
      <w:proofErr w:type="gramEnd"/>
      <w:r>
        <w:rPr>
          <w:sz w:val="26"/>
          <w:szCs w:val="26"/>
        </w:rPr>
        <w:t>2) в подпункте 4 пункта 23 слова «, аппарате избирательной комиссии муниципального образования» исключить;</w:t>
      </w:r>
    </w:p>
    <w:p w:rsidR="00E950C0" w:rsidRDefault="00E950C0" w:rsidP="00E950C0">
      <w:pPr>
        <w:autoSpaceDE w:val="0"/>
        <w:autoSpaceDN w:val="0"/>
        <w:adjustRightInd w:val="0"/>
        <w:ind w:firstLine="709"/>
        <w:jc w:val="both"/>
        <w:outlineLvl w:val="1"/>
        <w:rPr>
          <w:sz w:val="26"/>
          <w:szCs w:val="26"/>
        </w:rPr>
      </w:pPr>
      <w:r>
        <w:rPr>
          <w:sz w:val="26"/>
          <w:szCs w:val="26"/>
        </w:rPr>
        <w:t xml:space="preserve">3) пункт 64 изложить в следующей редакции: </w:t>
      </w:r>
    </w:p>
    <w:p w:rsidR="00E950C0" w:rsidRDefault="00E950C0" w:rsidP="00E950C0">
      <w:pPr>
        <w:autoSpaceDE w:val="0"/>
        <w:autoSpaceDN w:val="0"/>
        <w:adjustRightInd w:val="0"/>
        <w:ind w:firstLine="709"/>
        <w:jc w:val="both"/>
        <w:outlineLvl w:val="1"/>
        <w:rPr>
          <w:sz w:val="26"/>
          <w:szCs w:val="26"/>
        </w:rPr>
      </w:pPr>
      <w:r>
        <w:rPr>
          <w:sz w:val="26"/>
          <w:szCs w:val="26"/>
        </w:rPr>
        <w:t xml:space="preserve"> «64. </w:t>
      </w:r>
      <w:proofErr w:type="gramStart"/>
      <w:r>
        <w:rPr>
          <w:sz w:val="26"/>
          <w:szCs w:val="26"/>
        </w:rPr>
        <w:t>П</w:t>
      </w:r>
      <w:r w:rsidRPr="004F4151">
        <w:rPr>
          <w:sz w:val="26"/>
          <w:szCs w:val="26"/>
        </w:rPr>
        <w:t>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w:t>
      </w:r>
      <w:proofErr w:type="gramEnd"/>
      <w:r w:rsidRPr="004F4151">
        <w:rPr>
          <w:sz w:val="26"/>
          <w:szCs w:val="26"/>
        </w:rPr>
        <w:t xml:space="preserve"> в случае, если вступившим в законную силу решением суда было признано право работника на получение </w:t>
      </w:r>
      <w:proofErr w:type="spellStart"/>
      <w:r w:rsidRPr="004F4151">
        <w:rPr>
          <w:sz w:val="26"/>
          <w:szCs w:val="26"/>
        </w:rPr>
        <w:t>неначисленных</w:t>
      </w:r>
      <w:proofErr w:type="spellEnd"/>
      <w:r w:rsidRPr="004F4151">
        <w:rPr>
          <w:sz w:val="26"/>
          <w:szCs w:val="26"/>
        </w:rPr>
        <w:t xml:space="preserve"> сумм, за каждый день </w:t>
      </w:r>
      <w:proofErr w:type="gramStart"/>
      <w:r w:rsidRPr="004F4151">
        <w:rPr>
          <w:sz w:val="26"/>
          <w:szCs w:val="26"/>
        </w:rPr>
        <w:t>задержки</w:t>
      </w:r>
      <w:proofErr w:type="gramEnd"/>
      <w:r w:rsidRPr="004F4151">
        <w:rPr>
          <w:sz w:val="26"/>
          <w:szCs w:val="26"/>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r>
        <w:rPr>
          <w:sz w:val="26"/>
          <w:szCs w:val="26"/>
        </w:rPr>
        <w:t>.</w:t>
      </w:r>
    </w:p>
    <w:p w:rsidR="00E950C0" w:rsidRDefault="00E950C0" w:rsidP="00E950C0">
      <w:pPr>
        <w:autoSpaceDE w:val="0"/>
        <w:autoSpaceDN w:val="0"/>
        <w:adjustRightInd w:val="0"/>
        <w:ind w:firstLine="709"/>
        <w:jc w:val="both"/>
        <w:outlineLvl w:val="1"/>
        <w:rPr>
          <w:sz w:val="26"/>
          <w:szCs w:val="26"/>
        </w:rPr>
      </w:pPr>
      <w:r w:rsidRPr="004F4151">
        <w:rPr>
          <w:sz w:val="26"/>
          <w:szCs w:val="26"/>
        </w:rPr>
        <w:t>Обязанность по выплате указанной денежной компенсации возникает независимо от наличия вины работодателя</w:t>
      </w:r>
      <w:proofErr w:type="gramStart"/>
      <w:r w:rsidRPr="004F4151">
        <w:rPr>
          <w:sz w:val="26"/>
          <w:szCs w:val="26"/>
        </w:rPr>
        <w:t>.</w:t>
      </w:r>
      <w:r>
        <w:rPr>
          <w:sz w:val="26"/>
          <w:szCs w:val="26"/>
        </w:rPr>
        <w:t>»;</w:t>
      </w:r>
    </w:p>
    <w:p w:rsidR="00E950C0" w:rsidRDefault="00E950C0" w:rsidP="00E950C0">
      <w:pPr>
        <w:autoSpaceDE w:val="0"/>
        <w:autoSpaceDN w:val="0"/>
        <w:adjustRightInd w:val="0"/>
        <w:ind w:firstLine="709"/>
        <w:jc w:val="both"/>
        <w:outlineLvl w:val="1"/>
        <w:rPr>
          <w:sz w:val="26"/>
          <w:szCs w:val="26"/>
        </w:rPr>
      </w:pPr>
      <w:proofErr w:type="gramEnd"/>
      <w:r>
        <w:rPr>
          <w:sz w:val="26"/>
          <w:szCs w:val="26"/>
        </w:rPr>
        <w:t>4) подпункты 6 и 7 пункта 66 изложить в следующей редакции:</w:t>
      </w:r>
    </w:p>
    <w:p w:rsidR="00E950C0" w:rsidRPr="00575F41" w:rsidRDefault="00E950C0" w:rsidP="00E950C0">
      <w:pPr>
        <w:autoSpaceDE w:val="0"/>
        <w:autoSpaceDN w:val="0"/>
        <w:adjustRightInd w:val="0"/>
        <w:ind w:firstLine="709"/>
        <w:jc w:val="both"/>
        <w:outlineLvl w:val="1"/>
        <w:rPr>
          <w:iCs/>
          <w:sz w:val="26"/>
          <w:szCs w:val="26"/>
        </w:rPr>
      </w:pPr>
      <w:r>
        <w:rPr>
          <w:sz w:val="26"/>
          <w:szCs w:val="26"/>
        </w:rPr>
        <w:t>«6)</w:t>
      </w:r>
      <w:r w:rsidRPr="00575F41">
        <w:rPr>
          <w:iCs/>
          <w:sz w:val="26"/>
          <w:szCs w:val="26"/>
        </w:rPr>
        <w:t xml:space="preserve"> награждение наградами Пензенской области;</w:t>
      </w:r>
    </w:p>
    <w:p w:rsidR="00E950C0" w:rsidRPr="00575F41" w:rsidRDefault="00E950C0" w:rsidP="00E950C0">
      <w:pPr>
        <w:autoSpaceDE w:val="0"/>
        <w:autoSpaceDN w:val="0"/>
        <w:adjustRightInd w:val="0"/>
        <w:ind w:firstLine="709"/>
        <w:jc w:val="both"/>
        <w:outlineLvl w:val="1"/>
        <w:rPr>
          <w:iCs/>
          <w:sz w:val="26"/>
          <w:szCs w:val="26"/>
        </w:rPr>
      </w:pPr>
      <w:r w:rsidRPr="00575F41">
        <w:rPr>
          <w:iCs/>
          <w:sz w:val="26"/>
          <w:szCs w:val="26"/>
        </w:rPr>
        <w:t>7) поощрение Губе</w:t>
      </w:r>
      <w:r>
        <w:rPr>
          <w:iCs/>
          <w:sz w:val="26"/>
          <w:szCs w:val="26"/>
        </w:rPr>
        <w:t>рнатора Пензенской области</w:t>
      </w:r>
      <w:proofErr w:type="gramStart"/>
      <w:r w:rsidRPr="00575F41">
        <w:rPr>
          <w:iCs/>
          <w:sz w:val="26"/>
          <w:szCs w:val="26"/>
        </w:rPr>
        <w:t>;</w:t>
      </w:r>
      <w:r>
        <w:rPr>
          <w:iCs/>
          <w:sz w:val="26"/>
          <w:szCs w:val="26"/>
        </w:rPr>
        <w:t>»</w:t>
      </w:r>
      <w:proofErr w:type="gramEnd"/>
      <w:r>
        <w:rPr>
          <w:iCs/>
          <w:sz w:val="26"/>
          <w:szCs w:val="26"/>
        </w:rPr>
        <w:t>.</w:t>
      </w:r>
    </w:p>
    <w:p w:rsidR="00E950C0" w:rsidRPr="009036EC" w:rsidRDefault="00E950C0" w:rsidP="00E950C0">
      <w:pPr>
        <w:autoSpaceDE w:val="0"/>
        <w:autoSpaceDN w:val="0"/>
        <w:adjustRightInd w:val="0"/>
        <w:ind w:firstLine="709"/>
        <w:jc w:val="both"/>
        <w:rPr>
          <w:iCs/>
          <w:sz w:val="26"/>
          <w:szCs w:val="26"/>
        </w:rPr>
      </w:pPr>
      <w:r>
        <w:rPr>
          <w:iCs/>
          <w:sz w:val="26"/>
          <w:szCs w:val="26"/>
        </w:rPr>
        <w:t>2</w:t>
      </w:r>
      <w:r w:rsidRPr="009036EC">
        <w:rPr>
          <w:iCs/>
          <w:sz w:val="26"/>
          <w:szCs w:val="26"/>
        </w:rPr>
        <w:t>.</w:t>
      </w:r>
      <w:r>
        <w:rPr>
          <w:iCs/>
          <w:sz w:val="26"/>
          <w:szCs w:val="26"/>
        </w:rPr>
        <w:t xml:space="preserve"> </w:t>
      </w:r>
      <w:r w:rsidRPr="009036EC">
        <w:rPr>
          <w:iCs/>
          <w:sz w:val="26"/>
          <w:szCs w:val="26"/>
        </w:rPr>
        <w:t>Настоящее</w:t>
      </w:r>
      <w:r>
        <w:rPr>
          <w:iCs/>
          <w:sz w:val="26"/>
          <w:szCs w:val="26"/>
        </w:rPr>
        <w:t xml:space="preserve"> постановление </w:t>
      </w:r>
      <w:r w:rsidRPr="009036EC">
        <w:rPr>
          <w:iCs/>
          <w:sz w:val="26"/>
          <w:szCs w:val="26"/>
        </w:rPr>
        <w:t>вступает в силу со дня его принятия</w:t>
      </w:r>
      <w:r>
        <w:rPr>
          <w:iCs/>
          <w:sz w:val="26"/>
          <w:szCs w:val="26"/>
        </w:rPr>
        <w:t xml:space="preserve"> и распространяется на правоотношения, возникшие с 30.01.2024, за исключением подпункта 1 пункта 1 постановления, вступающего в силу с 12.03.2024.</w:t>
      </w:r>
    </w:p>
    <w:p w:rsidR="00E950C0" w:rsidRDefault="00E950C0" w:rsidP="00E950C0">
      <w:pPr>
        <w:autoSpaceDE w:val="0"/>
        <w:autoSpaceDN w:val="0"/>
        <w:adjustRightInd w:val="0"/>
        <w:ind w:firstLine="709"/>
        <w:jc w:val="both"/>
        <w:rPr>
          <w:iCs/>
          <w:sz w:val="26"/>
          <w:szCs w:val="26"/>
        </w:rPr>
      </w:pPr>
      <w:r>
        <w:rPr>
          <w:iCs/>
          <w:sz w:val="26"/>
          <w:szCs w:val="26"/>
        </w:rPr>
        <w:lastRenderedPageBreak/>
        <w:t>3</w:t>
      </w:r>
      <w:r w:rsidRPr="009036EC">
        <w:rPr>
          <w:iCs/>
          <w:sz w:val="26"/>
          <w:szCs w:val="26"/>
        </w:rPr>
        <w:t>.</w:t>
      </w:r>
      <w:proofErr w:type="gramStart"/>
      <w:r w:rsidRPr="009036EC">
        <w:rPr>
          <w:iCs/>
          <w:sz w:val="26"/>
          <w:szCs w:val="26"/>
        </w:rPr>
        <w:t>Контроль за</w:t>
      </w:r>
      <w:proofErr w:type="gramEnd"/>
      <w:r w:rsidRPr="009036EC">
        <w:rPr>
          <w:iCs/>
          <w:sz w:val="26"/>
          <w:szCs w:val="26"/>
        </w:rPr>
        <w:t xml:space="preserve"> исполнением настоящего </w:t>
      </w:r>
      <w:r>
        <w:rPr>
          <w:iCs/>
          <w:sz w:val="26"/>
          <w:szCs w:val="26"/>
        </w:rPr>
        <w:t xml:space="preserve">постановления </w:t>
      </w:r>
      <w:r w:rsidRPr="009036EC">
        <w:rPr>
          <w:iCs/>
          <w:sz w:val="26"/>
          <w:szCs w:val="26"/>
        </w:rPr>
        <w:t>возложить на</w:t>
      </w:r>
      <w:r>
        <w:rPr>
          <w:iCs/>
          <w:sz w:val="26"/>
          <w:szCs w:val="26"/>
        </w:rPr>
        <w:t xml:space="preserve"> Главу администрации Русско-</w:t>
      </w:r>
      <w:proofErr w:type="spellStart"/>
      <w:r>
        <w:rPr>
          <w:iCs/>
          <w:sz w:val="26"/>
          <w:szCs w:val="26"/>
        </w:rPr>
        <w:t>Камешкирского</w:t>
      </w:r>
      <w:proofErr w:type="spellEnd"/>
      <w:r>
        <w:rPr>
          <w:iCs/>
          <w:sz w:val="26"/>
          <w:szCs w:val="26"/>
        </w:rPr>
        <w:t xml:space="preserve"> сельсовета </w:t>
      </w:r>
      <w:proofErr w:type="spellStart"/>
      <w:r>
        <w:rPr>
          <w:iCs/>
          <w:sz w:val="26"/>
          <w:szCs w:val="26"/>
        </w:rPr>
        <w:t>Камешкирского</w:t>
      </w:r>
      <w:proofErr w:type="spellEnd"/>
      <w:r>
        <w:rPr>
          <w:iCs/>
          <w:sz w:val="26"/>
          <w:szCs w:val="26"/>
        </w:rPr>
        <w:t xml:space="preserve"> района Пензенской области</w:t>
      </w:r>
      <w:r w:rsidRPr="009036EC">
        <w:rPr>
          <w:iCs/>
          <w:sz w:val="26"/>
          <w:szCs w:val="26"/>
        </w:rPr>
        <w:t>.</w:t>
      </w:r>
    </w:p>
    <w:p w:rsidR="00E950C0" w:rsidRDefault="00E950C0" w:rsidP="00E950C0">
      <w:pPr>
        <w:autoSpaceDE w:val="0"/>
        <w:autoSpaceDN w:val="0"/>
        <w:adjustRightInd w:val="0"/>
        <w:ind w:firstLine="709"/>
        <w:jc w:val="both"/>
        <w:rPr>
          <w:iCs/>
          <w:sz w:val="26"/>
          <w:szCs w:val="26"/>
        </w:rPr>
      </w:pPr>
    </w:p>
    <w:p w:rsidR="00E950C0" w:rsidRPr="009036EC" w:rsidRDefault="00E950C0" w:rsidP="00E950C0">
      <w:pPr>
        <w:autoSpaceDE w:val="0"/>
        <w:autoSpaceDN w:val="0"/>
        <w:adjustRightInd w:val="0"/>
        <w:ind w:firstLine="709"/>
        <w:jc w:val="both"/>
        <w:rPr>
          <w:iCs/>
          <w:sz w:val="26"/>
          <w:szCs w:val="26"/>
        </w:rPr>
      </w:pPr>
    </w:p>
    <w:p w:rsidR="00E950C0" w:rsidRDefault="00E950C0" w:rsidP="00E950C0">
      <w:pPr>
        <w:jc w:val="both"/>
        <w:rPr>
          <w:i/>
          <w:iCs/>
          <w:sz w:val="22"/>
          <w:szCs w:val="22"/>
        </w:rPr>
      </w:pPr>
    </w:p>
    <w:p w:rsidR="00E950C0" w:rsidRPr="00BA6C35" w:rsidRDefault="00E950C0" w:rsidP="00E950C0">
      <w:pPr>
        <w:spacing w:line="264" w:lineRule="auto"/>
        <w:rPr>
          <w:iCs/>
        </w:rPr>
      </w:pPr>
      <w:r w:rsidRPr="00BA6C35">
        <w:rPr>
          <w:iCs/>
        </w:rPr>
        <w:t>Глав</w:t>
      </w:r>
      <w:r>
        <w:rPr>
          <w:iCs/>
        </w:rPr>
        <w:t>а</w:t>
      </w:r>
      <w:r w:rsidRPr="00BA6C35">
        <w:rPr>
          <w:iCs/>
        </w:rPr>
        <w:t xml:space="preserve"> администрации</w:t>
      </w:r>
    </w:p>
    <w:p w:rsidR="00E950C0" w:rsidRPr="00BA6C35" w:rsidRDefault="00E950C0" w:rsidP="00E950C0">
      <w:pPr>
        <w:spacing w:line="264" w:lineRule="auto"/>
        <w:rPr>
          <w:iCs/>
        </w:rPr>
      </w:pPr>
      <w:r>
        <w:rPr>
          <w:iCs/>
        </w:rPr>
        <w:t>Русско-</w:t>
      </w:r>
      <w:proofErr w:type="spellStart"/>
      <w:r>
        <w:rPr>
          <w:iCs/>
        </w:rPr>
        <w:t>Камешкирского</w:t>
      </w:r>
      <w:proofErr w:type="spellEnd"/>
      <w:r w:rsidRPr="00BA6C35">
        <w:rPr>
          <w:iCs/>
        </w:rPr>
        <w:t xml:space="preserve"> сельсовета </w:t>
      </w:r>
    </w:p>
    <w:p w:rsidR="00E950C0" w:rsidRPr="00BA6C35" w:rsidRDefault="00E950C0" w:rsidP="00E950C0">
      <w:pPr>
        <w:spacing w:line="264" w:lineRule="auto"/>
        <w:rPr>
          <w:iCs/>
        </w:rPr>
      </w:pPr>
      <w:proofErr w:type="spellStart"/>
      <w:r w:rsidRPr="00BA6C35">
        <w:rPr>
          <w:iCs/>
        </w:rPr>
        <w:t>Камешкирского</w:t>
      </w:r>
      <w:proofErr w:type="spellEnd"/>
      <w:r w:rsidRPr="00BA6C35">
        <w:rPr>
          <w:iCs/>
        </w:rPr>
        <w:t xml:space="preserve"> района </w:t>
      </w:r>
    </w:p>
    <w:p w:rsidR="00E950C0" w:rsidRPr="00BA6C35" w:rsidRDefault="00E950C0" w:rsidP="00E950C0">
      <w:pPr>
        <w:spacing w:line="264" w:lineRule="auto"/>
        <w:rPr>
          <w:b/>
        </w:rPr>
      </w:pPr>
      <w:r w:rsidRPr="00BA6C35">
        <w:rPr>
          <w:iCs/>
        </w:rPr>
        <w:t>Пензенской области</w:t>
      </w:r>
      <w:r>
        <w:rPr>
          <w:iCs/>
        </w:rPr>
        <w:t xml:space="preserve">                                                                                                 </w:t>
      </w:r>
      <w:proofErr w:type="spellStart"/>
      <w:r>
        <w:rPr>
          <w:iCs/>
        </w:rPr>
        <w:t>О.И.Ермакова</w:t>
      </w:r>
      <w:proofErr w:type="spellEnd"/>
    </w:p>
    <w:p w:rsidR="00E950C0" w:rsidRPr="00BA6C35" w:rsidRDefault="00E950C0" w:rsidP="00E950C0">
      <w:pPr>
        <w:spacing w:line="264" w:lineRule="auto"/>
        <w:rPr>
          <w:b/>
        </w:rPr>
      </w:pPr>
    </w:p>
    <w:p w:rsidR="00E950C0" w:rsidRPr="00973D89" w:rsidRDefault="00E950C0" w:rsidP="00E950C0">
      <w:r w:rsidRPr="00863DAF">
        <w:rPr>
          <w:rFonts w:ascii="Arial" w:hAnsi="Arial" w:cs="Arial"/>
          <w:color w:val="000000"/>
        </w:rPr>
        <w:t>﻿</w:t>
      </w:r>
      <w:r>
        <w:rPr>
          <w:rFonts w:ascii="Arial" w:hAnsi="Arial" w:cs="Arial"/>
          <w:color w:val="000000"/>
        </w:rPr>
        <w:t xml:space="preserve">                                                       </w:t>
      </w:r>
      <w:r w:rsidRPr="00973D89">
        <w:rPr>
          <w:noProof/>
          <w:sz w:val="28"/>
          <w:szCs w:val="28"/>
        </w:rPr>
        <w:drawing>
          <wp:inline distT="0" distB="0" distL="0" distR="0" wp14:anchorId="0AB266EF" wp14:editId="79239811">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Arial" w:hAnsi="Arial" w:cs="Arial"/>
          <w:color w:val="000000"/>
        </w:rPr>
        <w:t xml:space="preserve">                                     </w:t>
      </w:r>
    </w:p>
    <w:p w:rsidR="00E950C0" w:rsidRDefault="00E950C0" w:rsidP="00E950C0">
      <w:pPr>
        <w:jc w:val="center"/>
        <w:rPr>
          <w:b/>
          <w:bCs/>
          <w:color w:val="000000"/>
        </w:rPr>
      </w:pPr>
      <w:r w:rsidRPr="00863DAF">
        <w:rPr>
          <w:b/>
          <w:bCs/>
          <w:color w:val="000000"/>
        </w:rPr>
        <w:t>КОМИТЕТ МЕСТНОГО САМОУПРАВЛЕНИЯ </w:t>
      </w:r>
    </w:p>
    <w:p w:rsidR="00E950C0" w:rsidRDefault="00E950C0" w:rsidP="00E950C0">
      <w:pPr>
        <w:jc w:val="center"/>
        <w:rPr>
          <w:b/>
          <w:bCs/>
          <w:color w:val="000000"/>
        </w:rPr>
      </w:pPr>
      <w:r>
        <w:rPr>
          <w:b/>
          <w:bCs/>
          <w:color w:val="000000"/>
        </w:rPr>
        <w:t>РУССКО-КАМЕШКИРСКОГО</w:t>
      </w:r>
      <w:r w:rsidRPr="00863DAF">
        <w:rPr>
          <w:b/>
          <w:bCs/>
          <w:color w:val="000000"/>
        </w:rPr>
        <w:t xml:space="preserve"> СЕЛЬСОВЕТА </w:t>
      </w:r>
    </w:p>
    <w:p w:rsidR="00E950C0" w:rsidRPr="00863DAF" w:rsidRDefault="00E950C0" w:rsidP="00E950C0">
      <w:pPr>
        <w:jc w:val="center"/>
        <w:rPr>
          <w:color w:val="000000"/>
        </w:rPr>
      </w:pPr>
      <w:r w:rsidRPr="00863DAF">
        <w:rPr>
          <w:b/>
          <w:bCs/>
          <w:color w:val="000000"/>
        </w:rPr>
        <w:t>КАМЕШКИРСКОГО</w:t>
      </w:r>
      <w:r w:rsidRPr="00863DAF">
        <w:rPr>
          <w:b/>
          <w:bCs/>
          <w:i/>
          <w:iCs/>
          <w:color w:val="000000"/>
        </w:rPr>
        <w:t> </w:t>
      </w:r>
      <w:r w:rsidRPr="00863DAF">
        <w:rPr>
          <w:b/>
          <w:bCs/>
          <w:color w:val="000000"/>
        </w:rPr>
        <w:t>РАЙОНА</w:t>
      </w:r>
    </w:p>
    <w:p w:rsidR="00E950C0" w:rsidRPr="00863DAF" w:rsidRDefault="00E950C0" w:rsidP="00E950C0">
      <w:pPr>
        <w:jc w:val="center"/>
        <w:rPr>
          <w:color w:val="000000"/>
        </w:rPr>
      </w:pPr>
      <w:r w:rsidRPr="00863DAF">
        <w:rPr>
          <w:b/>
          <w:bCs/>
          <w:color w:val="000000"/>
        </w:rPr>
        <w:t>ПЕНЗЕНСКОЙ ОБЛАСТИ</w:t>
      </w:r>
    </w:p>
    <w:p w:rsidR="00E950C0" w:rsidRPr="00863DAF" w:rsidRDefault="00E950C0" w:rsidP="00E950C0">
      <w:pPr>
        <w:jc w:val="center"/>
        <w:rPr>
          <w:color w:val="000000"/>
        </w:rPr>
      </w:pPr>
      <w:r>
        <w:rPr>
          <w:b/>
          <w:bCs/>
          <w:color w:val="000000"/>
        </w:rPr>
        <w:t xml:space="preserve">СЕДЬМОГО </w:t>
      </w:r>
      <w:r w:rsidRPr="00863DAF">
        <w:rPr>
          <w:b/>
          <w:bCs/>
          <w:color w:val="000000"/>
        </w:rPr>
        <w:t>СОЗЫВА</w:t>
      </w:r>
    </w:p>
    <w:p w:rsidR="00E950C0" w:rsidRDefault="00E950C0" w:rsidP="00E950C0">
      <w:pPr>
        <w:jc w:val="center"/>
        <w:outlineLvl w:val="2"/>
        <w:rPr>
          <w:b/>
          <w:bCs/>
          <w:color w:val="000000"/>
        </w:rPr>
      </w:pPr>
    </w:p>
    <w:p w:rsidR="00E950C0" w:rsidRPr="00863DAF" w:rsidRDefault="00E950C0" w:rsidP="00E950C0">
      <w:pPr>
        <w:jc w:val="center"/>
        <w:outlineLvl w:val="2"/>
        <w:rPr>
          <w:b/>
          <w:bCs/>
          <w:color w:val="000000"/>
        </w:rPr>
      </w:pPr>
      <w:proofErr w:type="gramStart"/>
      <w:r w:rsidRPr="00863DAF">
        <w:rPr>
          <w:b/>
          <w:bCs/>
          <w:color w:val="000000"/>
        </w:rPr>
        <w:t>Р</w:t>
      </w:r>
      <w:proofErr w:type="gramEnd"/>
      <w:r w:rsidRPr="00863DAF">
        <w:rPr>
          <w:b/>
          <w:bCs/>
          <w:color w:val="000000"/>
        </w:rPr>
        <w:t xml:space="preserve"> Е Ш Е Н И Е</w:t>
      </w:r>
    </w:p>
    <w:p w:rsidR="00E950C0" w:rsidRPr="00863DAF" w:rsidRDefault="00E950C0" w:rsidP="00E950C0">
      <w:pPr>
        <w:spacing w:before="240" w:after="60"/>
        <w:jc w:val="center"/>
        <w:rPr>
          <w:color w:val="000000"/>
        </w:rPr>
      </w:pPr>
      <w:r>
        <w:rPr>
          <w:b/>
          <w:bCs/>
          <w:color w:val="000000"/>
        </w:rPr>
        <w:t>о</w:t>
      </w:r>
      <w:r w:rsidRPr="00863DAF">
        <w:rPr>
          <w:b/>
          <w:bCs/>
          <w:color w:val="000000"/>
        </w:rPr>
        <w:t>т</w:t>
      </w:r>
      <w:r>
        <w:rPr>
          <w:b/>
          <w:bCs/>
          <w:color w:val="000000"/>
        </w:rPr>
        <w:t xml:space="preserve"> 28.02.2024 года  №466-99/7</w:t>
      </w:r>
    </w:p>
    <w:p w:rsidR="00E950C0" w:rsidRPr="00863DAF" w:rsidRDefault="00E950C0" w:rsidP="00E950C0">
      <w:pPr>
        <w:spacing w:before="240" w:after="60"/>
        <w:jc w:val="center"/>
        <w:rPr>
          <w:color w:val="000000"/>
        </w:rPr>
      </w:pPr>
      <w:r w:rsidRPr="00863DAF">
        <w:rPr>
          <w:b/>
          <w:bCs/>
          <w:color w:val="000000"/>
        </w:rPr>
        <w:t>(</w:t>
      </w:r>
      <w:proofErr w:type="spellStart"/>
      <w:r w:rsidRPr="00863DAF">
        <w:rPr>
          <w:b/>
          <w:bCs/>
          <w:color w:val="000000"/>
        </w:rPr>
        <w:t>с</w:t>
      </w:r>
      <w:proofErr w:type="gramStart"/>
      <w:r w:rsidRPr="00863DAF">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r w:rsidRPr="00863DAF">
        <w:rPr>
          <w:b/>
          <w:bCs/>
          <w:color w:val="000000"/>
        </w:rPr>
        <w:t>)</w:t>
      </w:r>
    </w:p>
    <w:p w:rsidR="00E950C0" w:rsidRDefault="00E950C0" w:rsidP="00E950C0">
      <w:pPr>
        <w:jc w:val="right"/>
        <w:rPr>
          <w:b/>
          <w:bCs/>
          <w:color w:val="000000"/>
        </w:rPr>
      </w:pPr>
    </w:p>
    <w:p w:rsidR="00E950C0" w:rsidRDefault="00E950C0" w:rsidP="00E950C0">
      <w:pPr>
        <w:spacing w:line="192" w:lineRule="auto"/>
        <w:jc w:val="both"/>
        <w:rPr>
          <w:sz w:val="16"/>
        </w:rPr>
      </w:pPr>
    </w:p>
    <w:p w:rsidR="00E950C0" w:rsidRPr="00B54F31" w:rsidRDefault="00E950C0" w:rsidP="00E950C0">
      <w:pPr>
        <w:jc w:val="center"/>
        <w:rPr>
          <w:b/>
          <w:sz w:val="26"/>
          <w:szCs w:val="26"/>
        </w:rPr>
      </w:pPr>
      <w:r>
        <w:rPr>
          <w:b/>
          <w:bCs/>
          <w:sz w:val="26"/>
          <w:szCs w:val="26"/>
        </w:rPr>
        <w:t>О внесении изменения в Положение об оплате труда муниципальных служащих органов местного самоуправления Русско-</w:t>
      </w:r>
      <w:proofErr w:type="spellStart"/>
      <w:r>
        <w:rPr>
          <w:b/>
          <w:bCs/>
          <w:sz w:val="26"/>
          <w:szCs w:val="26"/>
        </w:rPr>
        <w:t>Камешкирского</w:t>
      </w:r>
      <w:proofErr w:type="spellEnd"/>
      <w:r>
        <w:rPr>
          <w:b/>
          <w:bCs/>
          <w:sz w:val="26"/>
          <w:szCs w:val="26"/>
        </w:rPr>
        <w:t xml:space="preserve"> сельсовета </w:t>
      </w:r>
      <w:proofErr w:type="spellStart"/>
      <w:r>
        <w:rPr>
          <w:b/>
          <w:bCs/>
          <w:sz w:val="26"/>
          <w:szCs w:val="26"/>
        </w:rPr>
        <w:t>Камешкирского</w:t>
      </w:r>
      <w:proofErr w:type="spellEnd"/>
      <w:r>
        <w:rPr>
          <w:b/>
          <w:bCs/>
          <w:sz w:val="26"/>
          <w:szCs w:val="26"/>
        </w:rPr>
        <w:t xml:space="preserve"> района Пензенской области</w:t>
      </w:r>
      <w:r>
        <w:rPr>
          <w:b/>
          <w:i/>
          <w:sz w:val="22"/>
          <w:szCs w:val="22"/>
        </w:rPr>
        <w:t xml:space="preserve">, </w:t>
      </w:r>
      <w:r>
        <w:rPr>
          <w:b/>
          <w:bCs/>
          <w:sz w:val="26"/>
          <w:szCs w:val="26"/>
        </w:rPr>
        <w:t>утвержденное решением Комитета местного самоуправления</w:t>
      </w:r>
      <w:r w:rsidRPr="00B54F31">
        <w:rPr>
          <w:sz w:val="26"/>
          <w:szCs w:val="26"/>
        </w:rPr>
        <w:t xml:space="preserve"> </w:t>
      </w:r>
      <w:r>
        <w:rPr>
          <w:b/>
          <w:sz w:val="26"/>
          <w:szCs w:val="26"/>
        </w:rPr>
        <w:t>Русско-</w:t>
      </w:r>
      <w:proofErr w:type="spellStart"/>
      <w:r>
        <w:rPr>
          <w:b/>
          <w:sz w:val="26"/>
          <w:szCs w:val="26"/>
        </w:rPr>
        <w:t>Камешкирского</w:t>
      </w:r>
      <w:proofErr w:type="spellEnd"/>
      <w:r w:rsidRPr="00B54F31">
        <w:rPr>
          <w:b/>
          <w:sz w:val="26"/>
          <w:szCs w:val="26"/>
        </w:rPr>
        <w:t xml:space="preserve"> сельсовета </w:t>
      </w:r>
      <w:proofErr w:type="spellStart"/>
      <w:r w:rsidRPr="00B54F31">
        <w:rPr>
          <w:b/>
          <w:sz w:val="26"/>
          <w:szCs w:val="26"/>
        </w:rPr>
        <w:t>Камешкирского</w:t>
      </w:r>
      <w:proofErr w:type="spellEnd"/>
      <w:r w:rsidRPr="00B54F31">
        <w:rPr>
          <w:b/>
          <w:sz w:val="26"/>
          <w:szCs w:val="26"/>
        </w:rPr>
        <w:t xml:space="preserve"> района Пензенской области</w:t>
      </w:r>
      <w:r>
        <w:rPr>
          <w:b/>
          <w:bCs/>
          <w:sz w:val="26"/>
          <w:szCs w:val="26"/>
        </w:rPr>
        <w:t xml:space="preserve"> </w:t>
      </w:r>
      <w:r>
        <w:rPr>
          <w:b/>
          <w:bCs/>
          <w:i/>
          <w:sz w:val="22"/>
          <w:szCs w:val="22"/>
        </w:rPr>
        <w:t xml:space="preserve"> </w:t>
      </w:r>
      <w:r w:rsidRPr="00B54F31">
        <w:rPr>
          <w:b/>
          <w:sz w:val="26"/>
          <w:szCs w:val="26"/>
        </w:rPr>
        <w:t xml:space="preserve">от </w:t>
      </w:r>
      <w:r>
        <w:rPr>
          <w:b/>
          <w:sz w:val="26"/>
          <w:szCs w:val="26"/>
        </w:rPr>
        <w:t>02.09</w:t>
      </w:r>
      <w:r w:rsidRPr="00B54F31">
        <w:rPr>
          <w:b/>
          <w:sz w:val="26"/>
          <w:szCs w:val="26"/>
        </w:rPr>
        <w:t>.2019  №</w:t>
      </w:r>
      <w:r>
        <w:rPr>
          <w:b/>
          <w:sz w:val="26"/>
          <w:szCs w:val="26"/>
        </w:rPr>
        <w:t>945-116/6</w:t>
      </w:r>
    </w:p>
    <w:p w:rsidR="00E950C0" w:rsidRDefault="00E950C0" w:rsidP="00E950C0">
      <w:pPr>
        <w:jc w:val="center"/>
        <w:rPr>
          <w:b/>
          <w:i/>
          <w:sz w:val="22"/>
          <w:szCs w:val="22"/>
        </w:rPr>
      </w:pPr>
    </w:p>
    <w:p w:rsidR="00E950C0" w:rsidRPr="00B54F31" w:rsidRDefault="00E950C0" w:rsidP="00E950C0">
      <w:pPr>
        <w:ind w:firstLine="708"/>
        <w:jc w:val="both"/>
        <w:rPr>
          <w:sz w:val="26"/>
          <w:szCs w:val="26"/>
        </w:rPr>
      </w:pPr>
      <w:proofErr w:type="gramStart"/>
      <w:r>
        <w:rPr>
          <w:iCs/>
          <w:sz w:val="26"/>
          <w:szCs w:val="26"/>
        </w:rPr>
        <w:t>В соответствии со статьей 86 Бюджетного кодекса Российской Федерации, статьей 22 Федерального закона от 02.03.2007 № 25-ФЗ «О муниципальной службе в Российской Федерации», статьей 9 Закона Пензенской области от 10.10.2007 № 1390-ЗПО «О муниципальной службе в Пензенской области»</w:t>
      </w:r>
      <w:r>
        <w:rPr>
          <w:sz w:val="26"/>
          <w:szCs w:val="26"/>
        </w:rPr>
        <w:t>, руководствуясь статьей 20 Устава Русско-</w:t>
      </w:r>
      <w:proofErr w:type="spellStart"/>
      <w:r>
        <w:rPr>
          <w:sz w:val="26"/>
          <w:szCs w:val="26"/>
        </w:rPr>
        <w:t>Камешкирского</w:t>
      </w:r>
      <w:proofErr w:type="spellEnd"/>
      <w:r w:rsidRPr="00B54F31">
        <w:rPr>
          <w:sz w:val="26"/>
          <w:szCs w:val="26"/>
        </w:rPr>
        <w:t xml:space="preserve"> сельсовета </w:t>
      </w:r>
      <w:proofErr w:type="spellStart"/>
      <w:r w:rsidRPr="00B54F31">
        <w:rPr>
          <w:sz w:val="26"/>
          <w:szCs w:val="26"/>
        </w:rPr>
        <w:t>Камешкирского</w:t>
      </w:r>
      <w:proofErr w:type="spellEnd"/>
      <w:r w:rsidRPr="00B54F31">
        <w:rPr>
          <w:sz w:val="26"/>
          <w:szCs w:val="26"/>
        </w:rPr>
        <w:t xml:space="preserve"> района Пензенской области</w:t>
      </w:r>
      <w:r>
        <w:rPr>
          <w:sz w:val="26"/>
          <w:szCs w:val="26"/>
        </w:rPr>
        <w:t>,</w:t>
      </w:r>
      <w:r>
        <w:rPr>
          <w:i/>
          <w:sz w:val="22"/>
          <w:szCs w:val="22"/>
        </w:rPr>
        <w:t xml:space="preserve"> </w:t>
      </w:r>
      <w:r w:rsidRPr="00B54F31">
        <w:t xml:space="preserve">Комитет местного самоуправления </w:t>
      </w:r>
      <w:r>
        <w:t>Русско-</w:t>
      </w:r>
      <w:proofErr w:type="spellStart"/>
      <w:r>
        <w:t>Камешкирского</w:t>
      </w:r>
      <w:proofErr w:type="spellEnd"/>
      <w:r w:rsidRPr="00B54F31">
        <w:t xml:space="preserve"> сельсовета </w:t>
      </w:r>
      <w:proofErr w:type="spellStart"/>
      <w:r w:rsidRPr="00B54F31">
        <w:t>Камешкирского</w:t>
      </w:r>
      <w:proofErr w:type="spellEnd"/>
      <w:r w:rsidRPr="00B54F31">
        <w:t xml:space="preserve"> </w:t>
      </w:r>
      <w:r w:rsidRPr="00B54F31">
        <w:rPr>
          <w:sz w:val="26"/>
          <w:szCs w:val="26"/>
        </w:rPr>
        <w:t>района Пензенской области</w:t>
      </w:r>
      <w:r w:rsidRPr="00B54F31">
        <w:rPr>
          <w:bCs/>
          <w:sz w:val="26"/>
          <w:szCs w:val="26"/>
        </w:rPr>
        <w:t xml:space="preserve"> </w:t>
      </w:r>
      <w:r w:rsidRPr="00B54F31">
        <w:rPr>
          <w:bCs/>
          <w:i/>
          <w:sz w:val="22"/>
          <w:szCs w:val="22"/>
        </w:rPr>
        <w:t xml:space="preserve"> </w:t>
      </w:r>
      <w:r w:rsidRPr="00B54F31">
        <w:rPr>
          <w:sz w:val="26"/>
          <w:szCs w:val="26"/>
        </w:rPr>
        <w:t xml:space="preserve"> </w:t>
      </w:r>
      <w:proofErr w:type="gramEnd"/>
    </w:p>
    <w:p w:rsidR="00E950C0" w:rsidRDefault="00E950C0" w:rsidP="00E950C0">
      <w:pPr>
        <w:ind w:firstLine="708"/>
        <w:jc w:val="center"/>
        <w:rPr>
          <w:sz w:val="26"/>
          <w:szCs w:val="26"/>
        </w:rPr>
      </w:pPr>
      <w:r>
        <w:rPr>
          <w:sz w:val="26"/>
          <w:szCs w:val="26"/>
        </w:rPr>
        <w:t>решил:</w:t>
      </w:r>
    </w:p>
    <w:p w:rsidR="00E950C0" w:rsidRDefault="00E950C0" w:rsidP="00E950C0">
      <w:pPr>
        <w:ind w:firstLine="708"/>
        <w:jc w:val="center"/>
        <w:rPr>
          <w:sz w:val="26"/>
          <w:szCs w:val="26"/>
        </w:rPr>
      </w:pPr>
    </w:p>
    <w:p w:rsidR="00E950C0" w:rsidRDefault="00E950C0" w:rsidP="00E950C0">
      <w:pPr>
        <w:jc w:val="both"/>
        <w:rPr>
          <w:bCs/>
          <w:sz w:val="26"/>
          <w:szCs w:val="26"/>
        </w:rPr>
      </w:pPr>
      <w:r>
        <w:rPr>
          <w:sz w:val="26"/>
          <w:szCs w:val="26"/>
        </w:rPr>
        <w:t xml:space="preserve">      </w:t>
      </w:r>
      <w:proofErr w:type="gramStart"/>
      <w:r>
        <w:rPr>
          <w:sz w:val="26"/>
          <w:szCs w:val="26"/>
        </w:rPr>
        <w:t>1.</w:t>
      </w:r>
      <w:r>
        <w:rPr>
          <w:bCs/>
          <w:sz w:val="26"/>
          <w:szCs w:val="26"/>
        </w:rPr>
        <w:t xml:space="preserve">Внести в подпункт 2 пункта 27.1 Положения об оплате труда муниципальных служащих органов местного самоуправления </w:t>
      </w:r>
      <w:r>
        <w:rPr>
          <w:sz w:val="26"/>
          <w:szCs w:val="26"/>
        </w:rPr>
        <w:t>Русско-</w:t>
      </w:r>
      <w:proofErr w:type="spellStart"/>
      <w:r>
        <w:rPr>
          <w:sz w:val="26"/>
          <w:szCs w:val="26"/>
        </w:rPr>
        <w:t>Камешкирского</w:t>
      </w:r>
      <w:proofErr w:type="spellEnd"/>
      <w:r w:rsidRPr="00B54F31">
        <w:rPr>
          <w:sz w:val="26"/>
          <w:szCs w:val="26"/>
        </w:rPr>
        <w:t xml:space="preserve"> сельсовета </w:t>
      </w:r>
      <w:proofErr w:type="spellStart"/>
      <w:r w:rsidRPr="00B54F31">
        <w:rPr>
          <w:sz w:val="26"/>
          <w:szCs w:val="26"/>
        </w:rPr>
        <w:t>Камешкирского</w:t>
      </w:r>
      <w:proofErr w:type="spellEnd"/>
      <w:r w:rsidRPr="00B54F31">
        <w:rPr>
          <w:sz w:val="26"/>
          <w:szCs w:val="26"/>
        </w:rPr>
        <w:t xml:space="preserve"> района Пензенской области</w:t>
      </w:r>
      <w:r>
        <w:rPr>
          <w:sz w:val="26"/>
          <w:szCs w:val="26"/>
        </w:rPr>
        <w:t>,</w:t>
      </w:r>
      <w:r>
        <w:rPr>
          <w:bCs/>
          <w:i/>
          <w:sz w:val="22"/>
          <w:szCs w:val="22"/>
        </w:rPr>
        <w:t xml:space="preserve"> </w:t>
      </w:r>
      <w:r>
        <w:rPr>
          <w:bCs/>
          <w:sz w:val="26"/>
          <w:szCs w:val="26"/>
        </w:rPr>
        <w:t xml:space="preserve">утвержденного решением </w:t>
      </w:r>
      <w:r w:rsidRPr="00B54F31">
        <w:rPr>
          <w:bCs/>
          <w:sz w:val="26"/>
          <w:szCs w:val="26"/>
        </w:rPr>
        <w:t>Комитета местного самоуправления</w:t>
      </w:r>
      <w:r w:rsidRPr="00B54F31">
        <w:rPr>
          <w:sz w:val="26"/>
          <w:szCs w:val="26"/>
        </w:rPr>
        <w:t xml:space="preserve"> </w:t>
      </w:r>
      <w:r>
        <w:rPr>
          <w:sz w:val="26"/>
          <w:szCs w:val="26"/>
        </w:rPr>
        <w:t>Русско-</w:t>
      </w:r>
      <w:proofErr w:type="spellStart"/>
      <w:r>
        <w:rPr>
          <w:sz w:val="26"/>
          <w:szCs w:val="26"/>
        </w:rPr>
        <w:t>Камешкирского</w:t>
      </w:r>
      <w:proofErr w:type="spellEnd"/>
      <w:r w:rsidRPr="00B54F31">
        <w:rPr>
          <w:sz w:val="26"/>
          <w:szCs w:val="26"/>
        </w:rPr>
        <w:t xml:space="preserve"> сельсовета </w:t>
      </w:r>
      <w:proofErr w:type="spellStart"/>
      <w:r w:rsidRPr="00B54F31">
        <w:rPr>
          <w:sz w:val="26"/>
          <w:szCs w:val="26"/>
        </w:rPr>
        <w:t>Камешкирского</w:t>
      </w:r>
      <w:proofErr w:type="spellEnd"/>
      <w:r w:rsidRPr="00B54F31">
        <w:rPr>
          <w:sz w:val="26"/>
          <w:szCs w:val="26"/>
        </w:rPr>
        <w:t xml:space="preserve"> района Пензенской области</w:t>
      </w:r>
      <w:r w:rsidRPr="00B54F31">
        <w:rPr>
          <w:bCs/>
          <w:sz w:val="26"/>
          <w:szCs w:val="26"/>
        </w:rPr>
        <w:t xml:space="preserve"> </w:t>
      </w:r>
      <w:r w:rsidRPr="00B54F31">
        <w:rPr>
          <w:bCs/>
          <w:i/>
          <w:sz w:val="22"/>
          <w:szCs w:val="22"/>
        </w:rPr>
        <w:t xml:space="preserve"> </w:t>
      </w:r>
      <w:r w:rsidRPr="00B54F31">
        <w:rPr>
          <w:sz w:val="26"/>
          <w:szCs w:val="26"/>
        </w:rPr>
        <w:t xml:space="preserve">от </w:t>
      </w:r>
      <w:r>
        <w:rPr>
          <w:sz w:val="26"/>
          <w:szCs w:val="26"/>
        </w:rPr>
        <w:t>02.09</w:t>
      </w:r>
      <w:r w:rsidRPr="00B54F31">
        <w:rPr>
          <w:sz w:val="26"/>
          <w:szCs w:val="26"/>
        </w:rPr>
        <w:t>.2019  №</w:t>
      </w:r>
      <w:r>
        <w:rPr>
          <w:sz w:val="26"/>
          <w:szCs w:val="26"/>
        </w:rPr>
        <w:t xml:space="preserve"> 945-116/6</w:t>
      </w:r>
      <w:r w:rsidRPr="00B54F31">
        <w:rPr>
          <w:sz w:val="26"/>
          <w:szCs w:val="26"/>
        </w:rPr>
        <w:t xml:space="preserve"> </w:t>
      </w:r>
      <w:r>
        <w:rPr>
          <w:bCs/>
          <w:sz w:val="26"/>
          <w:szCs w:val="26"/>
        </w:rPr>
        <w:t xml:space="preserve">«Об утверждении </w:t>
      </w:r>
      <w:r>
        <w:rPr>
          <w:bCs/>
          <w:sz w:val="26"/>
          <w:szCs w:val="26"/>
        </w:rPr>
        <w:lastRenderedPageBreak/>
        <w:t xml:space="preserve">Положения об оплате труда муниципальных служащих органов местного самоуправления </w:t>
      </w:r>
      <w:r>
        <w:rPr>
          <w:sz w:val="26"/>
          <w:szCs w:val="26"/>
        </w:rPr>
        <w:t>Русско-</w:t>
      </w:r>
      <w:proofErr w:type="spellStart"/>
      <w:r>
        <w:rPr>
          <w:sz w:val="26"/>
          <w:szCs w:val="26"/>
        </w:rPr>
        <w:t>Камешкирского</w:t>
      </w:r>
      <w:proofErr w:type="spellEnd"/>
      <w:r w:rsidRPr="00B54F31">
        <w:rPr>
          <w:sz w:val="26"/>
          <w:szCs w:val="26"/>
        </w:rPr>
        <w:t xml:space="preserve"> сельсовета </w:t>
      </w:r>
      <w:proofErr w:type="spellStart"/>
      <w:r w:rsidRPr="00B54F31">
        <w:rPr>
          <w:sz w:val="26"/>
          <w:szCs w:val="26"/>
        </w:rPr>
        <w:t>Камешкирского</w:t>
      </w:r>
      <w:proofErr w:type="spellEnd"/>
      <w:r w:rsidRPr="00B54F31">
        <w:rPr>
          <w:sz w:val="26"/>
          <w:szCs w:val="26"/>
        </w:rPr>
        <w:t xml:space="preserve"> района Пензенской области</w:t>
      </w:r>
      <w:r>
        <w:rPr>
          <w:bCs/>
          <w:sz w:val="26"/>
          <w:szCs w:val="26"/>
        </w:rPr>
        <w:t>», изменение, изложив его в следующей редакции:</w:t>
      </w:r>
      <w:proofErr w:type="gramEnd"/>
    </w:p>
    <w:p w:rsidR="00E950C0" w:rsidRDefault="00E950C0" w:rsidP="00E950C0">
      <w:pPr>
        <w:autoSpaceDE w:val="0"/>
        <w:autoSpaceDN w:val="0"/>
        <w:adjustRightInd w:val="0"/>
        <w:ind w:firstLine="709"/>
        <w:jc w:val="both"/>
        <w:rPr>
          <w:sz w:val="26"/>
          <w:szCs w:val="26"/>
        </w:rPr>
      </w:pPr>
      <w:r>
        <w:rPr>
          <w:iCs/>
          <w:sz w:val="26"/>
          <w:szCs w:val="26"/>
        </w:rPr>
        <w:t>«</w:t>
      </w:r>
      <w:r>
        <w:rPr>
          <w:sz w:val="26"/>
          <w:szCs w:val="26"/>
        </w:rPr>
        <w:t>2)на расходы по материальному стимулированию, источником финансового обеспечения которых являются дотации, предоставленные из федерального бюджета на премирование муниципальных образований - победителей Всероссийского конкурса «Лучшая муниципальная практика», в размере, не превышающем двух месячных денежных содержаний</w:t>
      </w:r>
      <w:proofErr w:type="gramStart"/>
      <w:r>
        <w:rPr>
          <w:sz w:val="26"/>
          <w:szCs w:val="26"/>
        </w:rPr>
        <w:t>;»</w:t>
      </w:r>
      <w:proofErr w:type="gramEnd"/>
      <w:r>
        <w:rPr>
          <w:sz w:val="26"/>
          <w:szCs w:val="26"/>
        </w:rPr>
        <w:t>.</w:t>
      </w:r>
    </w:p>
    <w:p w:rsidR="00E950C0" w:rsidRDefault="00E950C0" w:rsidP="00E950C0">
      <w:pPr>
        <w:ind w:firstLine="709"/>
        <w:jc w:val="both"/>
        <w:rPr>
          <w:sz w:val="22"/>
          <w:szCs w:val="22"/>
        </w:rPr>
      </w:pPr>
      <w:r>
        <w:rPr>
          <w:sz w:val="26"/>
          <w:szCs w:val="26"/>
        </w:rPr>
        <w:t>2.Настоящее решение опубликовать в информационном бюллетене «Правовое поле»</w:t>
      </w:r>
      <w:r>
        <w:rPr>
          <w:i/>
          <w:sz w:val="22"/>
          <w:szCs w:val="22"/>
        </w:rPr>
        <w:t>.</w:t>
      </w:r>
    </w:p>
    <w:p w:rsidR="00E950C0" w:rsidRDefault="00E950C0" w:rsidP="00E950C0">
      <w:pPr>
        <w:ind w:firstLine="709"/>
        <w:jc w:val="both"/>
        <w:rPr>
          <w:sz w:val="26"/>
          <w:szCs w:val="26"/>
        </w:rPr>
      </w:pPr>
      <w:r>
        <w:rPr>
          <w:sz w:val="26"/>
          <w:szCs w:val="26"/>
        </w:rPr>
        <w:t>3.Настоящее решение вступает в силу на следующий день после дня его официального опубликования и распространяется на правоотношения, возникшие с 29.12.2023.</w:t>
      </w:r>
    </w:p>
    <w:p w:rsidR="00E950C0" w:rsidRDefault="00E950C0" w:rsidP="00E950C0">
      <w:pPr>
        <w:ind w:firstLine="709"/>
        <w:jc w:val="both"/>
        <w:rPr>
          <w:sz w:val="26"/>
          <w:szCs w:val="26"/>
        </w:rPr>
      </w:pPr>
      <w:r>
        <w:rPr>
          <w:sz w:val="26"/>
          <w:szCs w:val="26"/>
        </w:rPr>
        <w:t>4.</w:t>
      </w:r>
      <w:proofErr w:type="gramStart"/>
      <w:r>
        <w:rPr>
          <w:sz w:val="26"/>
          <w:szCs w:val="26"/>
        </w:rPr>
        <w:t>Контроль за</w:t>
      </w:r>
      <w:proofErr w:type="gramEnd"/>
      <w:r>
        <w:rPr>
          <w:sz w:val="26"/>
          <w:szCs w:val="26"/>
        </w:rPr>
        <w:t xml:space="preserve"> исполнением настоящего решения возложить на</w:t>
      </w:r>
      <w:r>
        <w:rPr>
          <w:sz w:val="28"/>
          <w:szCs w:val="28"/>
        </w:rPr>
        <w:t xml:space="preserve"> Главу </w:t>
      </w:r>
      <w:r>
        <w:rPr>
          <w:sz w:val="26"/>
          <w:szCs w:val="26"/>
        </w:rPr>
        <w:t>Русско-</w:t>
      </w:r>
      <w:proofErr w:type="spellStart"/>
      <w:r>
        <w:rPr>
          <w:sz w:val="26"/>
          <w:szCs w:val="26"/>
        </w:rPr>
        <w:t>Камешкирского</w:t>
      </w:r>
      <w:proofErr w:type="spellEnd"/>
      <w:r w:rsidRPr="00B54F31">
        <w:rPr>
          <w:sz w:val="26"/>
          <w:szCs w:val="26"/>
        </w:rPr>
        <w:t xml:space="preserve"> сельсовета </w:t>
      </w:r>
      <w:proofErr w:type="spellStart"/>
      <w:r w:rsidRPr="00B54F31">
        <w:rPr>
          <w:sz w:val="26"/>
          <w:szCs w:val="26"/>
        </w:rPr>
        <w:t>Камешкирского</w:t>
      </w:r>
      <w:proofErr w:type="spellEnd"/>
      <w:r w:rsidRPr="00B54F31">
        <w:rPr>
          <w:sz w:val="26"/>
          <w:szCs w:val="26"/>
        </w:rPr>
        <w:t xml:space="preserve"> района Пензенской области</w:t>
      </w:r>
      <w:r>
        <w:rPr>
          <w:sz w:val="26"/>
          <w:szCs w:val="26"/>
        </w:rPr>
        <w:t>.</w:t>
      </w:r>
    </w:p>
    <w:p w:rsidR="00E950C0" w:rsidRDefault="00E950C0" w:rsidP="00E950C0">
      <w:pPr>
        <w:ind w:firstLine="709"/>
        <w:jc w:val="both"/>
      </w:pPr>
    </w:p>
    <w:p w:rsidR="00E950C0" w:rsidRDefault="00E950C0" w:rsidP="00E950C0">
      <w:pPr>
        <w:ind w:firstLine="709"/>
        <w:jc w:val="both"/>
      </w:pPr>
    </w:p>
    <w:p w:rsidR="00E950C0" w:rsidRDefault="00E950C0" w:rsidP="00E950C0">
      <w:pPr>
        <w:ind w:firstLine="709"/>
        <w:jc w:val="both"/>
      </w:pPr>
    </w:p>
    <w:p w:rsidR="00E950C0" w:rsidRDefault="00E950C0" w:rsidP="00E950C0">
      <w:pPr>
        <w:ind w:firstLine="709"/>
        <w:jc w:val="both"/>
      </w:pPr>
    </w:p>
    <w:p w:rsidR="00E950C0" w:rsidRDefault="00E950C0" w:rsidP="00E950C0">
      <w:pPr>
        <w:ind w:firstLine="709"/>
        <w:jc w:val="both"/>
      </w:pPr>
    </w:p>
    <w:p w:rsidR="00E950C0" w:rsidRDefault="00E950C0" w:rsidP="00E950C0">
      <w:pPr>
        <w:rPr>
          <w:sz w:val="26"/>
          <w:szCs w:val="26"/>
        </w:rPr>
      </w:pPr>
      <w:r>
        <w:rPr>
          <w:sz w:val="26"/>
          <w:szCs w:val="26"/>
        </w:rPr>
        <w:t>Глава Русско-</w:t>
      </w:r>
      <w:proofErr w:type="spellStart"/>
      <w:r>
        <w:rPr>
          <w:sz w:val="26"/>
          <w:szCs w:val="26"/>
        </w:rPr>
        <w:t>Камешкирского</w:t>
      </w:r>
      <w:proofErr w:type="spellEnd"/>
      <w:r w:rsidRPr="00B54F31">
        <w:rPr>
          <w:sz w:val="26"/>
          <w:szCs w:val="26"/>
        </w:rPr>
        <w:t xml:space="preserve"> сельсовета</w:t>
      </w:r>
    </w:p>
    <w:p w:rsidR="00E950C0" w:rsidRDefault="00E950C0" w:rsidP="00E950C0">
      <w:pPr>
        <w:rPr>
          <w:sz w:val="26"/>
          <w:szCs w:val="26"/>
        </w:rPr>
      </w:pPr>
      <w:proofErr w:type="spellStart"/>
      <w:r w:rsidRPr="00B54F31">
        <w:rPr>
          <w:sz w:val="26"/>
          <w:szCs w:val="26"/>
        </w:rPr>
        <w:t>Камешкирского</w:t>
      </w:r>
      <w:proofErr w:type="spellEnd"/>
      <w:r w:rsidRPr="00B54F31">
        <w:rPr>
          <w:sz w:val="26"/>
          <w:szCs w:val="26"/>
        </w:rPr>
        <w:t xml:space="preserve"> района</w:t>
      </w:r>
    </w:p>
    <w:p w:rsidR="00E950C0" w:rsidRDefault="00E950C0" w:rsidP="00E950C0">
      <w:r w:rsidRPr="00B54F31">
        <w:rPr>
          <w:sz w:val="26"/>
          <w:szCs w:val="26"/>
        </w:rPr>
        <w:t>Пензенской области</w:t>
      </w:r>
      <w:r w:rsidR="00986B02">
        <w:rPr>
          <w:sz w:val="26"/>
          <w:szCs w:val="26"/>
        </w:rPr>
        <w:t xml:space="preserve"> </w:t>
      </w:r>
      <w:r>
        <w:rPr>
          <w:sz w:val="26"/>
          <w:szCs w:val="26"/>
        </w:rPr>
        <w:t xml:space="preserve">                                                     </w:t>
      </w:r>
      <w:proofErr w:type="spellStart"/>
      <w:r>
        <w:rPr>
          <w:sz w:val="26"/>
          <w:szCs w:val="26"/>
        </w:rPr>
        <w:t>Н.И.</w:t>
      </w:r>
      <w:proofErr w:type="gramStart"/>
      <w:r>
        <w:rPr>
          <w:sz w:val="26"/>
          <w:szCs w:val="26"/>
        </w:rPr>
        <w:t>Кирюшина</w:t>
      </w:r>
      <w:proofErr w:type="spellEnd"/>
      <w:proofErr w:type="gramEnd"/>
    </w:p>
    <w:p w:rsidR="00E950C0" w:rsidRDefault="00E950C0" w:rsidP="00E950C0">
      <w:pPr>
        <w:spacing w:line="264" w:lineRule="auto"/>
        <w:jc w:val="center"/>
        <w:rPr>
          <w:b/>
          <w:sz w:val="32"/>
          <w:szCs w:val="20"/>
        </w:rPr>
      </w:pPr>
    </w:p>
    <w:p w:rsidR="006231D7" w:rsidRPr="00921E25" w:rsidRDefault="006231D7" w:rsidP="006231D7">
      <w:pPr>
        <w:tabs>
          <w:tab w:val="left" w:pos="4320"/>
        </w:tabs>
        <w:jc w:val="center"/>
        <w:rPr>
          <w:highlight w:val="yellow"/>
        </w:rPr>
      </w:pPr>
      <w:r>
        <w:rPr>
          <w:noProof/>
        </w:rPr>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6231D7" w:rsidRPr="00006A2F" w:rsidRDefault="006231D7" w:rsidP="006231D7">
      <w:pPr>
        <w:tabs>
          <w:tab w:val="left" w:pos="4320"/>
        </w:tabs>
        <w:jc w:val="center"/>
        <w:rPr>
          <w:b/>
          <w:sz w:val="36"/>
          <w:szCs w:val="36"/>
        </w:rPr>
      </w:pPr>
      <w:r w:rsidRPr="00006A2F">
        <w:rPr>
          <w:b/>
          <w:sz w:val="36"/>
          <w:szCs w:val="36"/>
        </w:rPr>
        <w:t>КОМИТЕТ МЕСТНОГО САМОУПРАВЛЕНИЯ</w:t>
      </w:r>
    </w:p>
    <w:p w:rsidR="006231D7" w:rsidRPr="00006A2F" w:rsidRDefault="006231D7" w:rsidP="006231D7">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6231D7" w:rsidRPr="00006A2F" w:rsidRDefault="006231D7" w:rsidP="006231D7">
      <w:pPr>
        <w:tabs>
          <w:tab w:val="left" w:pos="4320"/>
        </w:tabs>
        <w:jc w:val="center"/>
        <w:rPr>
          <w:b/>
          <w:sz w:val="36"/>
          <w:szCs w:val="36"/>
        </w:rPr>
      </w:pPr>
      <w:r w:rsidRPr="00006A2F">
        <w:rPr>
          <w:b/>
          <w:sz w:val="36"/>
          <w:szCs w:val="36"/>
        </w:rPr>
        <w:t xml:space="preserve">КАМЕШКИРСКОГО РАЙОНА </w:t>
      </w:r>
    </w:p>
    <w:p w:rsidR="006231D7" w:rsidRDefault="006231D7" w:rsidP="006231D7">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6231D7" w:rsidRPr="00D74BB0" w:rsidRDefault="006231D7" w:rsidP="006231D7">
      <w:pPr>
        <w:tabs>
          <w:tab w:val="left" w:pos="4320"/>
        </w:tabs>
        <w:jc w:val="center"/>
        <w:rPr>
          <w:b/>
          <w:sz w:val="32"/>
          <w:szCs w:val="32"/>
        </w:rPr>
      </w:pPr>
      <w:r>
        <w:rPr>
          <w:b/>
          <w:sz w:val="32"/>
          <w:szCs w:val="32"/>
        </w:rPr>
        <w:t>СЕДЬМОГО</w:t>
      </w:r>
      <w:r w:rsidRPr="00D74BB0">
        <w:rPr>
          <w:b/>
          <w:sz w:val="32"/>
          <w:szCs w:val="32"/>
        </w:rPr>
        <w:t xml:space="preserve"> СОЗЫВА</w:t>
      </w:r>
    </w:p>
    <w:p w:rsidR="006231D7" w:rsidRPr="00A725BC" w:rsidRDefault="006231D7" w:rsidP="006231D7">
      <w:pPr>
        <w:tabs>
          <w:tab w:val="left" w:pos="4320"/>
        </w:tabs>
        <w:jc w:val="center"/>
        <w:rPr>
          <w:b/>
          <w:sz w:val="36"/>
          <w:szCs w:val="36"/>
        </w:rPr>
      </w:pPr>
    </w:p>
    <w:p w:rsidR="006231D7" w:rsidRPr="00266280" w:rsidRDefault="006231D7" w:rsidP="006231D7">
      <w:pPr>
        <w:tabs>
          <w:tab w:val="left" w:pos="4320"/>
        </w:tabs>
        <w:jc w:val="center"/>
      </w:pPr>
      <w:r>
        <w:rPr>
          <w:b/>
          <w:sz w:val="28"/>
          <w:szCs w:val="28"/>
        </w:rPr>
        <w:t>РЕШЕНИЕ</w:t>
      </w:r>
    </w:p>
    <w:p w:rsidR="006231D7" w:rsidRPr="00006A2F" w:rsidRDefault="006231D7" w:rsidP="006231D7">
      <w:pPr>
        <w:tabs>
          <w:tab w:val="left" w:pos="4320"/>
        </w:tabs>
        <w:jc w:val="center"/>
      </w:pPr>
    </w:p>
    <w:p w:rsidR="006231D7" w:rsidRPr="00EA2347" w:rsidRDefault="006231D7" w:rsidP="006231D7">
      <w:pPr>
        <w:tabs>
          <w:tab w:val="left" w:pos="4320"/>
        </w:tabs>
        <w:rPr>
          <w:color w:val="7030A0"/>
        </w:rPr>
      </w:pPr>
      <w:r w:rsidRPr="008B2344">
        <w:rPr>
          <w:color w:val="7030A0"/>
        </w:rPr>
        <w:t xml:space="preserve">от </w:t>
      </w:r>
      <w:r>
        <w:rPr>
          <w:color w:val="7030A0"/>
        </w:rPr>
        <w:t>28.02</w:t>
      </w:r>
      <w:r w:rsidRPr="008B2344">
        <w:rPr>
          <w:color w:val="7030A0"/>
        </w:rPr>
        <w:t>.2024г</w:t>
      </w:r>
      <w:r w:rsidRPr="008560C7">
        <w:t xml:space="preserve">.                                                                                                          </w:t>
      </w:r>
      <w:r w:rsidRPr="008B2344">
        <w:rPr>
          <w:color w:val="7030A0"/>
        </w:rPr>
        <w:t>№</w:t>
      </w:r>
      <w:r>
        <w:rPr>
          <w:color w:val="7030A0"/>
        </w:rPr>
        <w:t xml:space="preserve"> </w:t>
      </w:r>
      <w:r w:rsidRPr="00EA2347">
        <w:rPr>
          <w:b/>
          <w:color w:val="7030A0"/>
        </w:rPr>
        <w:t>465-99/7</w:t>
      </w:r>
    </w:p>
    <w:p w:rsidR="006231D7" w:rsidRPr="00006A2F" w:rsidRDefault="006231D7" w:rsidP="006231D7">
      <w:pPr>
        <w:tabs>
          <w:tab w:val="left" w:pos="4320"/>
        </w:tabs>
        <w:rPr>
          <w:highlight w:val="yellow"/>
        </w:rPr>
      </w:pPr>
    </w:p>
    <w:p w:rsidR="006231D7" w:rsidRPr="00392C00" w:rsidRDefault="006231D7" w:rsidP="006231D7">
      <w:pPr>
        <w:tabs>
          <w:tab w:val="left" w:pos="4320"/>
        </w:tabs>
        <w:jc w:val="center"/>
        <w:rPr>
          <w:color w:val="0000FF"/>
        </w:rPr>
      </w:pPr>
      <w:r w:rsidRPr="00C8209C">
        <w:t>с</w:t>
      </w:r>
      <w:r w:rsidRPr="00C8209C">
        <w:rPr>
          <w:color w:val="990099"/>
        </w:rPr>
        <w:t xml:space="preserve">. </w:t>
      </w:r>
      <w:r w:rsidRPr="00C8209C">
        <w:t>Русский Камешкир</w:t>
      </w:r>
    </w:p>
    <w:p w:rsidR="006231D7" w:rsidRPr="00006A2F" w:rsidRDefault="006231D7" w:rsidP="006231D7">
      <w:pPr>
        <w:tabs>
          <w:tab w:val="left" w:pos="4320"/>
        </w:tabs>
        <w:jc w:val="center"/>
        <w:rPr>
          <w:highlight w:val="yellow"/>
        </w:rPr>
      </w:pPr>
    </w:p>
    <w:p w:rsidR="006231D7" w:rsidRDefault="006231D7" w:rsidP="006231D7">
      <w:pPr>
        <w:jc w:val="center"/>
        <w:rPr>
          <w:b/>
          <w:sz w:val="28"/>
          <w:szCs w:val="28"/>
        </w:rPr>
      </w:pPr>
      <w:r w:rsidRPr="00AB11FC">
        <w:rPr>
          <w:b/>
          <w:sz w:val="28"/>
          <w:szCs w:val="28"/>
        </w:rPr>
        <w:t xml:space="preserve">О внесении изменений в Решение Комитета местного </w:t>
      </w:r>
    </w:p>
    <w:p w:rsidR="006231D7" w:rsidRDefault="006231D7" w:rsidP="006231D7">
      <w:pPr>
        <w:jc w:val="center"/>
        <w:rPr>
          <w:b/>
          <w:sz w:val="28"/>
          <w:szCs w:val="28"/>
        </w:rPr>
      </w:pPr>
      <w:r w:rsidRPr="00AB11FC">
        <w:rPr>
          <w:b/>
          <w:sz w:val="28"/>
          <w:szCs w:val="28"/>
        </w:rPr>
        <w:t>самоуправления Русско-</w:t>
      </w:r>
      <w:proofErr w:type="spellStart"/>
      <w:r w:rsidRPr="00AB11FC">
        <w:rPr>
          <w:b/>
          <w:sz w:val="28"/>
          <w:szCs w:val="28"/>
        </w:rPr>
        <w:t>Камешкирского</w:t>
      </w:r>
      <w:proofErr w:type="spellEnd"/>
      <w:r w:rsidRPr="00AB11FC">
        <w:rPr>
          <w:b/>
          <w:sz w:val="28"/>
          <w:szCs w:val="28"/>
        </w:rPr>
        <w:t xml:space="preserve"> сельсовета </w:t>
      </w:r>
      <w:proofErr w:type="spellStart"/>
      <w:r w:rsidRPr="00AB11FC">
        <w:rPr>
          <w:b/>
          <w:sz w:val="28"/>
          <w:szCs w:val="28"/>
        </w:rPr>
        <w:t>Камешкирского</w:t>
      </w:r>
      <w:proofErr w:type="spellEnd"/>
      <w:r>
        <w:rPr>
          <w:b/>
          <w:sz w:val="28"/>
          <w:szCs w:val="28"/>
        </w:rPr>
        <w:t xml:space="preserve"> района Пензенской области от 25.12.2023</w:t>
      </w:r>
      <w:r w:rsidRPr="00AB11FC">
        <w:rPr>
          <w:b/>
          <w:sz w:val="28"/>
          <w:szCs w:val="28"/>
        </w:rPr>
        <w:t xml:space="preserve"> г. </w:t>
      </w:r>
      <w:r>
        <w:rPr>
          <w:b/>
          <w:sz w:val="28"/>
          <w:szCs w:val="28"/>
        </w:rPr>
        <w:t>№ 445-96</w:t>
      </w:r>
      <w:r w:rsidRPr="00AB11FC">
        <w:rPr>
          <w:b/>
          <w:sz w:val="28"/>
          <w:szCs w:val="28"/>
        </w:rPr>
        <w:t>/7 «О Бюджете Русско-</w:t>
      </w:r>
      <w:proofErr w:type="spellStart"/>
      <w:r w:rsidRPr="00AB11FC">
        <w:rPr>
          <w:b/>
          <w:sz w:val="28"/>
          <w:szCs w:val="28"/>
        </w:rPr>
        <w:t>Камешкирского</w:t>
      </w:r>
      <w:proofErr w:type="spellEnd"/>
      <w:r w:rsidRPr="00AB11FC">
        <w:rPr>
          <w:b/>
          <w:sz w:val="28"/>
          <w:szCs w:val="28"/>
        </w:rPr>
        <w:t xml:space="preserve"> сельсовета </w:t>
      </w:r>
      <w:proofErr w:type="spellStart"/>
      <w:r w:rsidRPr="00AB11FC">
        <w:rPr>
          <w:b/>
          <w:sz w:val="28"/>
          <w:szCs w:val="28"/>
        </w:rPr>
        <w:t>Камешкирского</w:t>
      </w:r>
      <w:proofErr w:type="spellEnd"/>
      <w:r w:rsidRPr="00AB11FC">
        <w:rPr>
          <w:b/>
          <w:sz w:val="28"/>
          <w:szCs w:val="28"/>
        </w:rPr>
        <w:t xml:space="preserve"> района Пензенской области </w:t>
      </w:r>
      <w:r>
        <w:rPr>
          <w:b/>
          <w:sz w:val="28"/>
          <w:szCs w:val="28"/>
        </w:rPr>
        <w:t>на 2024</w:t>
      </w:r>
      <w:r w:rsidRPr="00AB11FC">
        <w:rPr>
          <w:b/>
          <w:sz w:val="28"/>
          <w:szCs w:val="28"/>
        </w:rPr>
        <w:t xml:space="preserve"> год и на пл</w:t>
      </w:r>
      <w:r>
        <w:rPr>
          <w:b/>
          <w:sz w:val="28"/>
          <w:szCs w:val="28"/>
        </w:rPr>
        <w:t>ановый период 2025 и 2026 годов»</w:t>
      </w:r>
    </w:p>
    <w:p w:rsidR="006231D7" w:rsidRPr="00006A2F" w:rsidRDefault="006231D7" w:rsidP="006231D7">
      <w:pPr>
        <w:tabs>
          <w:tab w:val="left" w:pos="4320"/>
        </w:tabs>
        <w:rPr>
          <w:highlight w:val="yellow"/>
        </w:rPr>
      </w:pPr>
    </w:p>
    <w:p w:rsidR="006231D7" w:rsidRDefault="006231D7" w:rsidP="006231D7">
      <w:pPr>
        <w:jc w:val="center"/>
        <w:rPr>
          <w:b/>
          <w:sz w:val="28"/>
          <w:szCs w:val="28"/>
        </w:rPr>
      </w:pPr>
    </w:p>
    <w:p w:rsidR="006231D7" w:rsidRDefault="006231D7" w:rsidP="006231D7">
      <w:pPr>
        <w:ind w:firstLine="708"/>
        <w:jc w:val="both"/>
        <w:rPr>
          <w:sz w:val="28"/>
          <w:szCs w:val="28"/>
        </w:rPr>
      </w:pPr>
      <w:proofErr w:type="gramStart"/>
      <w:r w:rsidRPr="00336086">
        <w:rPr>
          <w:sz w:val="28"/>
          <w:szCs w:val="28"/>
        </w:rPr>
        <w:t>В соответствии с Бюджетным кодексом</w:t>
      </w:r>
      <w:r>
        <w:rPr>
          <w:sz w:val="28"/>
          <w:szCs w:val="28"/>
        </w:rPr>
        <w:t xml:space="preserve"> Российской Федерации, Законом Пензенской области «О межбюджетных отношениях в Пензенской области» от 20.09.2005 №849-ЗПО (с последующими изменениями), Законом Пензенской области «О  бюджетном устройстве и бюджетном процессе в Пензенской области» от 07.04.2003 №463-ЗПО (с последующими изменениями), решением Комитета местного самоуправления </w:t>
      </w:r>
      <w:r w:rsidRPr="00336086">
        <w:rPr>
          <w:sz w:val="28"/>
          <w:szCs w:val="28"/>
        </w:rPr>
        <w:t>Русско-</w:t>
      </w:r>
      <w:proofErr w:type="spellStart"/>
      <w:r w:rsidRPr="00336086">
        <w:rPr>
          <w:sz w:val="28"/>
          <w:szCs w:val="28"/>
        </w:rPr>
        <w:t>Камешкирского</w:t>
      </w:r>
      <w:proofErr w:type="spellEnd"/>
      <w:r w:rsidRPr="00006A2F">
        <w:rPr>
          <w:b/>
          <w:sz w:val="28"/>
          <w:szCs w:val="28"/>
        </w:rPr>
        <w:t xml:space="preserve"> </w:t>
      </w:r>
      <w:r>
        <w:rPr>
          <w:sz w:val="28"/>
          <w:szCs w:val="28"/>
        </w:rPr>
        <w:t xml:space="preserve">сельсовета </w:t>
      </w:r>
      <w:proofErr w:type="spellStart"/>
      <w:r>
        <w:rPr>
          <w:sz w:val="28"/>
          <w:szCs w:val="28"/>
        </w:rPr>
        <w:t>Камешкирского</w:t>
      </w:r>
      <w:proofErr w:type="spellEnd"/>
      <w:r>
        <w:rPr>
          <w:sz w:val="28"/>
          <w:szCs w:val="28"/>
        </w:rPr>
        <w:t xml:space="preserve"> района Пензенской области от 8 апреля </w:t>
      </w:r>
      <w:smartTag w:uri="urn:schemas-microsoft-com:office:smarttags" w:element="metricconverter">
        <w:smartTagPr>
          <w:attr w:name="ProductID" w:val="2022 г"/>
        </w:smartTagPr>
        <w:r>
          <w:rPr>
            <w:sz w:val="28"/>
            <w:szCs w:val="28"/>
          </w:rPr>
          <w:t>2022 г</w:t>
        </w:r>
      </w:smartTag>
      <w:r>
        <w:rPr>
          <w:sz w:val="28"/>
          <w:szCs w:val="28"/>
        </w:rPr>
        <w:t>.  № 286-60/7 «Об утверждении Положения</w:t>
      </w:r>
      <w:proofErr w:type="gramEnd"/>
      <w:r>
        <w:rPr>
          <w:sz w:val="28"/>
          <w:szCs w:val="28"/>
        </w:rPr>
        <w:t xml:space="preserve"> о бюджетном процессе в </w:t>
      </w:r>
      <w:r w:rsidRPr="00336086">
        <w:rPr>
          <w:sz w:val="28"/>
          <w:szCs w:val="28"/>
        </w:rPr>
        <w:t>Русско-</w:t>
      </w:r>
      <w:proofErr w:type="spellStart"/>
      <w:r w:rsidRPr="00336086">
        <w:rPr>
          <w:sz w:val="28"/>
          <w:szCs w:val="28"/>
        </w:rPr>
        <w:t>Камешкирс</w:t>
      </w:r>
      <w:r>
        <w:rPr>
          <w:sz w:val="28"/>
          <w:szCs w:val="28"/>
        </w:rPr>
        <w:t>ком</w:t>
      </w:r>
      <w:proofErr w:type="spellEnd"/>
      <w:r>
        <w:rPr>
          <w:b/>
          <w:sz w:val="28"/>
          <w:szCs w:val="28"/>
        </w:rPr>
        <w:t xml:space="preserve"> </w:t>
      </w:r>
      <w:r>
        <w:rPr>
          <w:sz w:val="28"/>
          <w:szCs w:val="28"/>
        </w:rPr>
        <w:t xml:space="preserve">сельсовете </w:t>
      </w:r>
      <w:proofErr w:type="spellStart"/>
      <w:r>
        <w:rPr>
          <w:sz w:val="28"/>
          <w:szCs w:val="28"/>
        </w:rPr>
        <w:t>Камешкирского</w:t>
      </w:r>
      <w:proofErr w:type="spellEnd"/>
      <w:r>
        <w:rPr>
          <w:sz w:val="28"/>
          <w:szCs w:val="28"/>
        </w:rPr>
        <w:t xml:space="preserve"> района Пензенской области» (с последующими изменениями), Уставом </w:t>
      </w:r>
      <w:r w:rsidRPr="00336086">
        <w:rPr>
          <w:sz w:val="28"/>
          <w:szCs w:val="28"/>
        </w:rPr>
        <w:t>Русско-</w:t>
      </w:r>
      <w:proofErr w:type="spellStart"/>
      <w:r w:rsidRPr="00336086">
        <w:rPr>
          <w:sz w:val="28"/>
          <w:szCs w:val="28"/>
        </w:rPr>
        <w:t>Камешкирского</w:t>
      </w:r>
      <w:proofErr w:type="spellEnd"/>
      <w:r>
        <w:rPr>
          <w:b/>
          <w:sz w:val="28"/>
          <w:szCs w:val="28"/>
        </w:rPr>
        <w:t xml:space="preserve"> </w:t>
      </w:r>
      <w:r>
        <w:rPr>
          <w:sz w:val="28"/>
          <w:szCs w:val="28"/>
        </w:rPr>
        <w:t xml:space="preserve">сельсовета </w:t>
      </w:r>
      <w:proofErr w:type="spellStart"/>
      <w:r>
        <w:rPr>
          <w:sz w:val="28"/>
          <w:szCs w:val="28"/>
        </w:rPr>
        <w:t>Камешкирского</w:t>
      </w:r>
      <w:proofErr w:type="spellEnd"/>
      <w:r>
        <w:rPr>
          <w:sz w:val="28"/>
          <w:szCs w:val="28"/>
        </w:rPr>
        <w:t xml:space="preserve"> района Пензенской области (с последующими изменениями),</w:t>
      </w:r>
    </w:p>
    <w:p w:rsidR="006231D7" w:rsidRDefault="006231D7" w:rsidP="006231D7">
      <w:pPr>
        <w:ind w:firstLine="708"/>
        <w:jc w:val="both"/>
        <w:rPr>
          <w:sz w:val="28"/>
          <w:szCs w:val="28"/>
        </w:rPr>
      </w:pPr>
    </w:p>
    <w:p w:rsidR="006231D7" w:rsidRDefault="006231D7" w:rsidP="006231D7">
      <w:pPr>
        <w:jc w:val="center"/>
        <w:rPr>
          <w:b/>
          <w:sz w:val="28"/>
          <w:szCs w:val="28"/>
        </w:rPr>
      </w:pPr>
      <w:r>
        <w:rPr>
          <w:b/>
          <w:sz w:val="28"/>
          <w:szCs w:val="28"/>
        </w:rPr>
        <w:t>Комитет местного самоуправления Русско-</w:t>
      </w:r>
      <w:proofErr w:type="spellStart"/>
      <w:r>
        <w:rPr>
          <w:b/>
          <w:sz w:val="28"/>
          <w:szCs w:val="28"/>
        </w:rPr>
        <w:t>Камешкирского</w:t>
      </w:r>
      <w:proofErr w:type="spellEnd"/>
      <w:r>
        <w:rPr>
          <w:b/>
          <w:sz w:val="28"/>
          <w:szCs w:val="28"/>
        </w:rPr>
        <w:t xml:space="preserve"> сельсовета</w:t>
      </w:r>
    </w:p>
    <w:p w:rsidR="006231D7" w:rsidRDefault="006231D7" w:rsidP="006231D7">
      <w:pPr>
        <w:jc w:val="center"/>
        <w:rPr>
          <w:b/>
          <w:sz w:val="28"/>
          <w:szCs w:val="28"/>
        </w:rPr>
      </w:pPr>
      <w:proofErr w:type="spellStart"/>
      <w:r>
        <w:rPr>
          <w:b/>
          <w:sz w:val="28"/>
          <w:szCs w:val="28"/>
        </w:rPr>
        <w:t>Камешкирского</w:t>
      </w:r>
      <w:proofErr w:type="spellEnd"/>
      <w:r>
        <w:rPr>
          <w:b/>
          <w:sz w:val="28"/>
          <w:szCs w:val="28"/>
        </w:rPr>
        <w:t xml:space="preserve"> района Пензенской области решил:</w:t>
      </w:r>
    </w:p>
    <w:p w:rsidR="006231D7" w:rsidRDefault="006231D7" w:rsidP="006231D7">
      <w:pPr>
        <w:numPr>
          <w:ilvl w:val="0"/>
          <w:numId w:val="42"/>
        </w:numPr>
        <w:jc w:val="both"/>
        <w:rPr>
          <w:sz w:val="28"/>
          <w:szCs w:val="28"/>
        </w:rPr>
      </w:pPr>
      <w:r w:rsidRPr="00AB11FC">
        <w:rPr>
          <w:sz w:val="28"/>
          <w:szCs w:val="28"/>
        </w:rPr>
        <w:t>Внести в Решение Комитета местного самоуправления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Pr>
          <w:sz w:val="28"/>
          <w:szCs w:val="28"/>
        </w:rPr>
        <w:t xml:space="preserve"> района Пензенской области от 25.12.2023 г. № 445-96/7</w:t>
      </w:r>
      <w:r w:rsidRPr="00AB11FC">
        <w:rPr>
          <w:b/>
          <w:sz w:val="28"/>
          <w:szCs w:val="28"/>
        </w:rPr>
        <w:t xml:space="preserve"> </w:t>
      </w:r>
      <w:r w:rsidRPr="00AB11FC">
        <w:rPr>
          <w:sz w:val="28"/>
          <w:szCs w:val="28"/>
        </w:rPr>
        <w:t>«О Бюджете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sidRPr="00AB11FC">
        <w:rPr>
          <w:sz w:val="28"/>
          <w:szCs w:val="28"/>
        </w:rPr>
        <w:t xml:space="preserve"> р</w:t>
      </w:r>
      <w:r>
        <w:rPr>
          <w:sz w:val="28"/>
          <w:szCs w:val="28"/>
        </w:rPr>
        <w:t>айона Пензенской области на 2024</w:t>
      </w:r>
      <w:r w:rsidRPr="00AB11FC">
        <w:rPr>
          <w:sz w:val="28"/>
          <w:szCs w:val="28"/>
        </w:rPr>
        <w:t xml:space="preserve"> год</w:t>
      </w:r>
      <w:r w:rsidRPr="00AB11FC">
        <w:rPr>
          <w:b/>
          <w:sz w:val="28"/>
          <w:szCs w:val="28"/>
        </w:rPr>
        <w:t xml:space="preserve"> </w:t>
      </w:r>
      <w:r>
        <w:rPr>
          <w:sz w:val="28"/>
          <w:szCs w:val="28"/>
        </w:rPr>
        <w:t>и на плановый период 2025 и 2026</w:t>
      </w:r>
      <w:r w:rsidRPr="00AB11FC">
        <w:rPr>
          <w:sz w:val="28"/>
          <w:szCs w:val="28"/>
        </w:rPr>
        <w:t xml:space="preserve"> годов» следующие изменения</w:t>
      </w:r>
      <w:r>
        <w:rPr>
          <w:sz w:val="28"/>
          <w:szCs w:val="28"/>
        </w:rPr>
        <w:t>:</w:t>
      </w:r>
    </w:p>
    <w:p w:rsidR="006231D7" w:rsidRDefault="006231D7" w:rsidP="006231D7">
      <w:pPr>
        <w:ind w:left="870"/>
        <w:jc w:val="both"/>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6231D7" w:rsidRDefault="006231D7" w:rsidP="006231D7">
      <w:pPr>
        <w:rPr>
          <w:b/>
          <w:sz w:val="28"/>
          <w:szCs w:val="28"/>
        </w:rPr>
      </w:pPr>
    </w:p>
    <w:p w:rsidR="006231D7" w:rsidRDefault="006231D7" w:rsidP="006231D7">
      <w:pPr>
        <w:rPr>
          <w:b/>
          <w:sz w:val="28"/>
          <w:szCs w:val="28"/>
        </w:rPr>
      </w:pPr>
    </w:p>
    <w:p w:rsidR="006231D7" w:rsidRPr="00006A2F" w:rsidRDefault="006231D7" w:rsidP="006231D7">
      <w:pPr>
        <w:pStyle w:val="19"/>
        <w:tabs>
          <w:tab w:val="clear" w:pos="927"/>
        </w:tabs>
        <w:ind w:firstLine="629"/>
        <w:contextualSpacing/>
        <w:rPr>
          <w:sz w:val="28"/>
          <w:szCs w:val="28"/>
        </w:rPr>
      </w:pPr>
      <w:r>
        <w:rPr>
          <w:sz w:val="28"/>
          <w:szCs w:val="28"/>
        </w:rPr>
        <w:t>«</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FE4B1A">
        <w:rPr>
          <w:sz w:val="28"/>
          <w:szCs w:val="28"/>
        </w:rPr>
        <w:t xml:space="preserve"> </w:t>
      </w:r>
      <w:r w:rsidRPr="00006A2F">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w:t>
      </w:r>
      <w:r>
        <w:rPr>
          <w:sz w:val="28"/>
          <w:szCs w:val="28"/>
        </w:rPr>
        <w:t>а  Пензенской области (далее – Бюджет</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Pr>
          <w:sz w:val="28"/>
          <w:szCs w:val="28"/>
        </w:rPr>
        <w:t xml:space="preserve"> сельсовета) на 2024</w:t>
      </w:r>
      <w:r w:rsidRPr="00006A2F">
        <w:rPr>
          <w:sz w:val="28"/>
          <w:szCs w:val="28"/>
        </w:rPr>
        <w:t xml:space="preserve"> год:</w:t>
      </w:r>
    </w:p>
    <w:p w:rsidR="006231D7" w:rsidRPr="00856653" w:rsidRDefault="006231D7" w:rsidP="006231D7">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proofErr w:type="spellStart"/>
      <w:r w:rsidRPr="00FE4B1A">
        <w:rPr>
          <w:sz w:val="28"/>
          <w:szCs w:val="28"/>
        </w:rPr>
        <w:t>Камешкирского</w:t>
      </w:r>
      <w:proofErr w:type="spellEnd"/>
      <w:r>
        <w:rPr>
          <w:sz w:val="28"/>
          <w:szCs w:val="28"/>
        </w:rPr>
        <w:t xml:space="preserve"> сельсовета в </w:t>
      </w:r>
      <w:r w:rsidRPr="00856653">
        <w:rPr>
          <w:sz w:val="28"/>
          <w:szCs w:val="28"/>
        </w:rPr>
        <w:t xml:space="preserve">сумме </w:t>
      </w:r>
      <w:r>
        <w:rPr>
          <w:color w:val="7030A0"/>
          <w:sz w:val="28"/>
          <w:szCs w:val="28"/>
        </w:rPr>
        <w:t>29 429,492</w:t>
      </w:r>
      <w:r w:rsidRPr="00856653">
        <w:rPr>
          <w:sz w:val="28"/>
          <w:szCs w:val="28"/>
        </w:rPr>
        <w:t>тыс. рублей;</w:t>
      </w:r>
    </w:p>
    <w:p w:rsidR="006231D7" w:rsidRPr="00856653" w:rsidRDefault="006231D7" w:rsidP="006231D7">
      <w:pPr>
        <w:ind w:firstLine="627"/>
        <w:jc w:val="both"/>
        <w:rPr>
          <w:b/>
          <w:bCs/>
          <w:sz w:val="28"/>
          <w:szCs w:val="28"/>
        </w:rPr>
      </w:pPr>
      <w:r w:rsidRPr="00856653">
        <w:rPr>
          <w:sz w:val="28"/>
          <w:szCs w:val="28"/>
        </w:rPr>
        <w:t>2) общий объем расходов Бюджета Русско-</w:t>
      </w:r>
      <w:proofErr w:type="spellStart"/>
      <w:r w:rsidRPr="00856653">
        <w:rPr>
          <w:sz w:val="28"/>
          <w:szCs w:val="28"/>
        </w:rPr>
        <w:t>Камешкирского</w:t>
      </w:r>
      <w:proofErr w:type="spellEnd"/>
      <w:r w:rsidRPr="00856653">
        <w:rPr>
          <w:sz w:val="28"/>
          <w:szCs w:val="28"/>
        </w:rPr>
        <w:t xml:space="preserve"> сельсовета в сумме </w:t>
      </w:r>
      <w:r w:rsidRPr="008560C7">
        <w:rPr>
          <w:color w:val="7030A0"/>
          <w:sz w:val="28"/>
          <w:szCs w:val="28"/>
        </w:rPr>
        <w:t>30</w:t>
      </w:r>
      <w:r>
        <w:rPr>
          <w:color w:val="7030A0"/>
          <w:sz w:val="28"/>
          <w:szCs w:val="28"/>
        </w:rPr>
        <w:t> 635</w:t>
      </w:r>
      <w:r w:rsidRPr="00103A69">
        <w:rPr>
          <w:color w:val="7030A0"/>
          <w:sz w:val="28"/>
          <w:szCs w:val="28"/>
        </w:rPr>
        <w:t>,</w:t>
      </w:r>
      <w:r>
        <w:rPr>
          <w:color w:val="7030A0"/>
          <w:sz w:val="28"/>
          <w:szCs w:val="28"/>
        </w:rPr>
        <w:t>216</w:t>
      </w:r>
      <w:r w:rsidRPr="008560C7">
        <w:rPr>
          <w:sz w:val="28"/>
          <w:szCs w:val="28"/>
        </w:rPr>
        <w:t>тыс</w:t>
      </w:r>
      <w:r w:rsidRPr="00856653">
        <w:rPr>
          <w:sz w:val="28"/>
          <w:szCs w:val="28"/>
        </w:rPr>
        <w:t>. рублей;</w:t>
      </w:r>
    </w:p>
    <w:p w:rsidR="006231D7" w:rsidRPr="00006A2F" w:rsidRDefault="006231D7" w:rsidP="006231D7">
      <w:pPr>
        <w:pStyle w:val="27"/>
        <w:tabs>
          <w:tab w:val="clear" w:pos="4250"/>
        </w:tabs>
        <w:ind w:left="0" w:firstLine="627"/>
        <w:rPr>
          <w:sz w:val="28"/>
          <w:szCs w:val="28"/>
        </w:rPr>
      </w:pPr>
      <w:r w:rsidRPr="00856653">
        <w:rPr>
          <w:sz w:val="28"/>
          <w:szCs w:val="28"/>
        </w:rPr>
        <w:t>3) размер резервного фонда администрации</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в сумме 5,000 тыс. р</w:t>
      </w:r>
      <w:r>
        <w:rPr>
          <w:sz w:val="28"/>
          <w:szCs w:val="28"/>
        </w:rPr>
        <w:t>ублей;</w:t>
      </w:r>
    </w:p>
    <w:p w:rsidR="006231D7" w:rsidRPr="00006A2F" w:rsidRDefault="006231D7" w:rsidP="006231D7">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w:t>
      </w:r>
      <w:r>
        <w:rPr>
          <w:sz w:val="28"/>
          <w:szCs w:val="28"/>
        </w:rPr>
        <w:t>енской области на 01 января 2025 года в сумме 0,000 тыс. рублей;</w:t>
      </w:r>
    </w:p>
    <w:p w:rsidR="006231D7" w:rsidRDefault="006231D7" w:rsidP="006231D7">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в сумме</w:t>
      </w:r>
      <w:r>
        <w:rPr>
          <w:sz w:val="28"/>
          <w:szCs w:val="28"/>
        </w:rPr>
        <w:t xml:space="preserve"> </w:t>
      </w:r>
      <w:r w:rsidRPr="0039734D">
        <w:rPr>
          <w:sz w:val="28"/>
          <w:szCs w:val="28"/>
        </w:rPr>
        <w:t>1 205,724</w:t>
      </w:r>
      <w:r>
        <w:rPr>
          <w:sz w:val="28"/>
          <w:szCs w:val="28"/>
        </w:rPr>
        <w:t xml:space="preserve"> </w:t>
      </w:r>
      <w:r w:rsidRPr="00006A2F">
        <w:rPr>
          <w:sz w:val="28"/>
          <w:szCs w:val="28"/>
        </w:rPr>
        <w:t>тыс. руб</w:t>
      </w:r>
      <w:r>
        <w:rPr>
          <w:sz w:val="28"/>
          <w:szCs w:val="28"/>
        </w:rPr>
        <w:t>лей.</w:t>
      </w:r>
    </w:p>
    <w:p w:rsidR="006231D7" w:rsidRDefault="006231D7" w:rsidP="006231D7">
      <w:pPr>
        <w:jc w:val="both"/>
        <w:rPr>
          <w:sz w:val="28"/>
          <w:szCs w:val="28"/>
        </w:rPr>
      </w:pPr>
      <w:r>
        <w:rPr>
          <w:sz w:val="28"/>
          <w:szCs w:val="28"/>
        </w:rPr>
        <w:t xml:space="preserve">           </w:t>
      </w:r>
    </w:p>
    <w:p w:rsidR="006231D7" w:rsidRDefault="006231D7" w:rsidP="006231D7">
      <w:pPr>
        <w:jc w:val="both"/>
        <w:rPr>
          <w:sz w:val="28"/>
          <w:szCs w:val="28"/>
        </w:rPr>
      </w:pP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6231D7" w:rsidRDefault="006231D7" w:rsidP="006231D7">
      <w:pPr>
        <w:ind w:firstLine="627"/>
        <w:jc w:val="both"/>
        <w:rPr>
          <w:sz w:val="28"/>
          <w:szCs w:val="28"/>
        </w:rPr>
      </w:pPr>
    </w:p>
    <w:p w:rsidR="006231D7" w:rsidRDefault="006231D7" w:rsidP="006231D7">
      <w:pPr>
        <w:pStyle w:val="27"/>
        <w:tabs>
          <w:tab w:val="clear" w:pos="4250"/>
        </w:tabs>
        <w:ind w:left="0" w:firstLine="629"/>
        <w:contextualSpacing/>
        <w:rPr>
          <w:sz w:val="28"/>
          <w:szCs w:val="28"/>
        </w:rPr>
      </w:pPr>
      <w:r>
        <w:rPr>
          <w:sz w:val="28"/>
          <w:szCs w:val="28"/>
        </w:rPr>
        <w:lastRenderedPageBreak/>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w:t>
      </w:r>
      <w:proofErr w:type="spellStart"/>
      <w:r w:rsidRPr="00FB5219">
        <w:rPr>
          <w:sz w:val="28"/>
          <w:szCs w:val="28"/>
        </w:rPr>
        <w:t>Камешкирского</w:t>
      </w:r>
      <w:proofErr w:type="spellEnd"/>
      <w:r w:rsidRPr="00D62D31">
        <w:rPr>
          <w:sz w:val="28"/>
          <w:szCs w:val="28"/>
        </w:rPr>
        <w:t xml:space="preserve"> </w:t>
      </w:r>
      <w:r w:rsidRPr="00006A2F">
        <w:rPr>
          <w:sz w:val="28"/>
          <w:szCs w:val="28"/>
        </w:rPr>
        <w:t>сельсовета</w:t>
      </w:r>
      <w:r>
        <w:rPr>
          <w:sz w:val="28"/>
          <w:szCs w:val="28"/>
        </w:rPr>
        <w:t xml:space="preserve"> по видам доходов на 2024 год и на плановый период 2025 и 2026 годов:</w:t>
      </w:r>
    </w:p>
    <w:p w:rsidR="006231D7" w:rsidRDefault="006231D7" w:rsidP="006231D7">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6231D7" w:rsidRPr="00856653" w:rsidRDefault="006231D7" w:rsidP="006231D7">
      <w:pPr>
        <w:pStyle w:val="27"/>
        <w:tabs>
          <w:tab w:val="clear" w:pos="4250"/>
        </w:tabs>
        <w:ind w:left="0" w:firstLine="720"/>
        <w:contextualSpacing/>
        <w:rPr>
          <w:sz w:val="28"/>
          <w:szCs w:val="28"/>
        </w:rPr>
      </w:pPr>
      <w:r>
        <w:rPr>
          <w:sz w:val="28"/>
          <w:szCs w:val="28"/>
        </w:rPr>
        <w:t>-</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2024</w:t>
      </w:r>
      <w:r w:rsidRPr="00006A2F">
        <w:rPr>
          <w:sz w:val="28"/>
          <w:szCs w:val="28"/>
        </w:rPr>
        <w:t xml:space="preserve"> году в сумме</w:t>
      </w:r>
      <w:r>
        <w:rPr>
          <w:sz w:val="28"/>
          <w:szCs w:val="28"/>
        </w:rPr>
        <w:t xml:space="preserve"> </w:t>
      </w:r>
      <w:r w:rsidRPr="0039734D">
        <w:rPr>
          <w:color w:val="7030A0"/>
          <w:sz w:val="28"/>
          <w:szCs w:val="28"/>
        </w:rPr>
        <w:t>16 759,836</w:t>
      </w:r>
      <w:r>
        <w:rPr>
          <w:color w:val="7030A0"/>
          <w:sz w:val="22"/>
          <w:szCs w:val="22"/>
        </w:rPr>
        <w:t xml:space="preserve"> </w:t>
      </w:r>
      <w:r w:rsidRPr="00856653">
        <w:rPr>
          <w:sz w:val="28"/>
          <w:szCs w:val="28"/>
        </w:rPr>
        <w:t>тыс. рублей, в 2025 году в сумме 3 949,000 тыс. рублей и в 2026 году в сумме 3 905,500 тыс. рублей.</w:t>
      </w:r>
    </w:p>
    <w:p w:rsidR="006231D7" w:rsidRDefault="006231D7" w:rsidP="006231D7">
      <w:pPr>
        <w:pStyle w:val="27"/>
        <w:tabs>
          <w:tab w:val="clear" w:pos="4250"/>
        </w:tabs>
        <w:ind w:left="0" w:firstLine="0"/>
        <w:contextualSpacing/>
        <w:rPr>
          <w:sz w:val="28"/>
          <w:szCs w:val="28"/>
        </w:rPr>
      </w:pPr>
      <w:r>
        <w:rPr>
          <w:sz w:val="28"/>
          <w:szCs w:val="28"/>
        </w:rPr>
        <w:t xml:space="preserve">          </w:t>
      </w:r>
    </w:p>
    <w:p w:rsidR="006231D7" w:rsidRDefault="006231D7" w:rsidP="006231D7">
      <w:pPr>
        <w:jc w:val="both"/>
        <w:rPr>
          <w:sz w:val="28"/>
          <w:szCs w:val="28"/>
        </w:rPr>
      </w:pPr>
      <w:r w:rsidRPr="00006A2F">
        <w:rPr>
          <w:sz w:val="28"/>
          <w:szCs w:val="28"/>
        </w:rPr>
        <w:t xml:space="preserve">         </w:t>
      </w:r>
      <w:r>
        <w:rPr>
          <w:sz w:val="28"/>
          <w:szCs w:val="28"/>
        </w:rPr>
        <w:t xml:space="preserve">   3) Приложение 1 к решению изложить в новой редакции:</w:t>
      </w:r>
    </w:p>
    <w:p w:rsidR="006231D7" w:rsidRPr="0027323F" w:rsidRDefault="006231D7" w:rsidP="006231D7">
      <w:pPr>
        <w:pStyle w:val="19"/>
        <w:tabs>
          <w:tab w:val="clear" w:pos="927"/>
        </w:tabs>
        <w:spacing w:before="0"/>
        <w:ind w:firstLine="0"/>
        <w:rPr>
          <w:sz w:val="28"/>
          <w:szCs w:val="28"/>
        </w:rPr>
      </w:pPr>
    </w:p>
    <w:p w:rsidR="006231D7" w:rsidRDefault="006231D7" w:rsidP="006231D7">
      <w:pPr>
        <w:pStyle w:val="19"/>
        <w:tabs>
          <w:tab w:val="clear" w:pos="927"/>
        </w:tabs>
        <w:spacing w:before="0"/>
        <w:ind w:firstLine="0"/>
        <w:rPr>
          <w:sz w:val="28"/>
          <w:szCs w:val="28"/>
        </w:rPr>
      </w:pPr>
    </w:p>
    <w:p w:rsidR="006231D7" w:rsidRDefault="006231D7" w:rsidP="006231D7">
      <w:pPr>
        <w:pStyle w:val="19"/>
        <w:tabs>
          <w:tab w:val="clear" w:pos="927"/>
        </w:tabs>
        <w:spacing w:before="0"/>
        <w:ind w:firstLine="0"/>
        <w:rPr>
          <w:sz w:val="28"/>
          <w:szCs w:val="28"/>
        </w:rPr>
      </w:pPr>
    </w:p>
    <w:p w:rsidR="006231D7" w:rsidRPr="00006A2F" w:rsidRDefault="006231D7" w:rsidP="006231D7">
      <w:r>
        <w:rPr>
          <w:sz w:val="28"/>
          <w:szCs w:val="28"/>
        </w:rPr>
        <w:t xml:space="preserve">                                                                           </w:t>
      </w:r>
      <w:r w:rsidRPr="00006A2F">
        <w:t xml:space="preserve">  Приложение 1</w:t>
      </w:r>
    </w:p>
    <w:p w:rsidR="006231D7" w:rsidRDefault="006231D7" w:rsidP="006231D7">
      <w:pPr>
        <w:ind w:left="5387" w:right="-530"/>
      </w:pPr>
      <w:r w:rsidRPr="00006A2F">
        <w:t xml:space="preserve">к решению Комитета местного самоуправления </w:t>
      </w:r>
      <w:r w:rsidRPr="00FE2ABF">
        <w:t>Русско-</w:t>
      </w:r>
      <w:proofErr w:type="spellStart"/>
      <w:r w:rsidRPr="00FE2ABF">
        <w:t>Камешкирского</w:t>
      </w:r>
      <w:proofErr w:type="spellEnd"/>
      <w:r w:rsidRPr="00006A2F">
        <w:t xml:space="preserve"> </w:t>
      </w:r>
    </w:p>
    <w:p w:rsidR="006231D7" w:rsidRPr="00006A2F" w:rsidRDefault="006231D7" w:rsidP="006231D7">
      <w:pPr>
        <w:ind w:left="5387" w:right="-530"/>
      </w:pPr>
      <w:r w:rsidRPr="00006A2F">
        <w:t xml:space="preserve">сельсовета </w:t>
      </w:r>
      <w:proofErr w:type="spellStart"/>
      <w:r w:rsidRPr="00006A2F">
        <w:t>Камешкирского</w:t>
      </w:r>
      <w:proofErr w:type="spellEnd"/>
      <w:r w:rsidRPr="00006A2F">
        <w:t xml:space="preserve"> района</w:t>
      </w:r>
    </w:p>
    <w:p w:rsidR="006231D7" w:rsidRDefault="006231D7" w:rsidP="006231D7">
      <w:pPr>
        <w:ind w:left="5387" w:right="-530"/>
      </w:pPr>
      <w:r>
        <w:t xml:space="preserve">Пензенской области «О Бюджете </w:t>
      </w:r>
      <w:r w:rsidRPr="00FE2ABF">
        <w:t>Русско-</w:t>
      </w:r>
      <w:proofErr w:type="spellStart"/>
      <w:r w:rsidRPr="00FE2ABF">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w:t>
      </w:r>
      <w:r>
        <w:t>й области на 2024</w:t>
      </w:r>
      <w:r w:rsidRPr="00006A2F">
        <w:t xml:space="preserve"> год</w:t>
      </w:r>
      <w:r>
        <w:t xml:space="preserve"> и на плановый период 2025 и 2026 годов</w:t>
      </w:r>
      <w:r w:rsidRPr="00006A2F">
        <w:t xml:space="preserve">» </w:t>
      </w:r>
    </w:p>
    <w:p w:rsidR="006231D7" w:rsidRPr="00160D80" w:rsidRDefault="006231D7" w:rsidP="006231D7">
      <w:pPr>
        <w:ind w:left="5387" w:right="-530"/>
      </w:pPr>
    </w:p>
    <w:p w:rsidR="006231D7" w:rsidRPr="00006A2F" w:rsidRDefault="006231D7" w:rsidP="006231D7">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w:t>
      </w:r>
      <w:proofErr w:type="spellStart"/>
      <w:r w:rsidRPr="00FE2ABF">
        <w:rPr>
          <w:sz w:val="28"/>
          <w:szCs w:val="28"/>
        </w:rPr>
        <w:t>Камешкирского</w:t>
      </w:r>
      <w:proofErr w:type="spellEnd"/>
      <w:r w:rsidRPr="00006A2F">
        <w:rPr>
          <w:sz w:val="28"/>
          <w:szCs w:val="28"/>
        </w:rPr>
        <w:t xml:space="preserve"> </w:t>
      </w:r>
      <w:r>
        <w:rPr>
          <w:sz w:val="28"/>
          <w:szCs w:val="28"/>
        </w:rPr>
        <w:t>сельсовета на 2024</w:t>
      </w:r>
      <w:r w:rsidRPr="00006A2F">
        <w:rPr>
          <w:sz w:val="28"/>
          <w:szCs w:val="28"/>
        </w:rPr>
        <w:t xml:space="preserve"> год</w:t>
      </w:r>
      <w:r>
        <w:rPr>
          <w:sz w:val="28"/>
          <w:szCs w:val="28"/>
        </w:rPr>
        <w:t xml:space="preserve"> и на плановый период 2025 и 2026 годов</w:t>
      </w:r>
    </w:p>
    <w:p w:rsidR="006231D7" w:rsidRDefault="006231D7" w:rsidP="006231D7">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6231D7" w:rsidRPr="00846CD3" w:rsidTr="00D65458">
        <w:tc>
          <w:tcPr>
            <w:tcW w:w="2760" w:type="dxa"/>
          </w:tcPr>
          <w:p w:rsidR="006231D7" w:rsidRPr="00846CD3" w:rsidRDefault="006231D7" w:rsidP="00D65458">
            <w:pPr>
              <w:jc w:val="center"/>
            </w:pPr>
            <w:r w:rsidRPr="00846CD3">
              <w:rPr>
                <w:b/>
              </w:rPr>
              <w:t>Наименование</w:t>
            </w:r>
          </w:p>
        </w:tc>
        <w:tc>
          <w:tcPr>
            <w:tcW w:w="3120" w:type="dxa"/>
          </w:tcPr>
          <w:p w:rsidR="006231D7" w:rsidRPr="00846CD3" w:rsidRDefault="006231D7" w:rsidP="00D65458">
            <w:pPr>
              <w:jc w:val="center"/>
            </w:pPr>
            <w:r w:rsidRPr="00846CD3">
              <w:rPr>
                <w:b/>
              </w:rPr>
              <w:t>Код</w:t>
            </w:r>
          </w:p>
        </w:tc>
        <w:tc>
          <w:tcPr>
            <w:tcW w:w="1440" w:type="dxa"/>
          </w:tcPr>
          <w:p w:rsidR="006231D7" w:rsidRPr="00846CD3" w:rsidRDefault="006231D7" w:rsidP="00D65458">
            <w:pPr>
              <w:jc w:val="center"/>
            </w:pPr>
            <w:r w:rsidRPr="00846CD3">
              <w:rPr>
                <w:b/>
              </w:rPr>
              <w:t>Сумма на 2024 год</w:t>
            </w:r>
          </w:p>
        </w:tc>
        <w:tc>
          <w:tcPr>
            <w:tcW w:w="1440" w:type="dxa"/>
          </w:tcPr>
          <w:p w:rsidR="006231D7" w:rsidRPr="00846CD3" w:rsidRDefault="006231D7" w:rsidP="00D65458">
            <w:pPr>
              <w:jc w:val="center"/>
            </w:pPr>
            <w:r w:rsidRPr="00846CD3">
              <w:rPr>
                <w:b/>
              </w:rPr>
              <w:t>Сумма на 2025 год</w:t>
            </w:r>
          </w:p>
        </w:tc>
        <w:tc>
          <w:tcPr>
            <w:tcW w:w="1440" w:type="dxa"/>
          </w:tcPr>
          <w:p w:rsidR="006231D7" w:rsidRPr="00846CD3" w:rsidRDefault="006231D7" w:rsidP="00D65458">
            <w:pPr>
              <w:jc w:val="center"/>
            </w:pPr>
            <w:r w:rsidRPr="00846CD3">
              <w:rPr>
                <w:b/>
              </w:rPr>
              <w:t>Сумма на 2026 год</w:t>
            </w:r>
          </w:p>
        </w:tc>
      </w:tr>
      <w:tr w:rsidR="006231D7" w:rsidRPr="00846CD3" w:rsidTr="00D65458">
        <w:trPr>
          <w:trHeight w:val="1411"/>
        </w:trPr>
        <w:tc>
          <w:tcPr>
            <w:tcW w:w="2760" w:type="dxa"/>
          </w:tcPr>
          <w:p w:rsidR="006231D7" w:rsidRPr="00846CD3" w:rsidRDefault="006231D7" w:rsidP="00D65458">
            <w:r w:rsidRPr="00846CD3">
              <w:rPr>
                <w:bCs/>
              </w:rPr>
              <w:t>ИСТОЧНИКИ ВНУТРЕННЕГО ФИНАНСИРОВАНИЯ ДЕФИЦИТОВ БЮДЖЕТОВ</w:t>
            </w:r>
          </w:p>
        </w:tc>
        <w:tc>
          <w:tcPr>
            <w:tcW w:w="3120" w:type="dxa"/>
          </w:tcPr>
          <w:p w:rsidR="006231D7" w:rsidRPr="00846CD3" w:rsidRDefault="006231D7" w:rsidP="00D65458">
            <w:pPr>
              <w:jc w:val="center"/>
              <w:rPr>
                <w:bCs/>
              </w:rPr>
            </w:pPr>
          </w:p>
          <w:p w:rsidR="006231D7" w:rsidRPr="00846CD3" w:rsidRDefault="006231D7" w:rsidP="00D65458">
            <w:pPr>
              <w:jc w:val="center"/>
              <w:rPr>
                <w:bCs/>
              </w:rPr>
            </w:pPr>
          </w:p>
          <w:p w:rsidR="006231D7" w:rsidRPr="00846CD3" w:rsidRDefault="006231D7" w:rsidP="00D65458">
            <w:pPr>
              <w:jc w:val="center"/>
              <w:rPr>
                <w:bCs/>
              </w:rPr>
            </w:pPr>
          </w:p>
          <w:p w:rsidR="006231D7" w:rsidRPr="00846CD3" w:rsidRDefault="006231D7" w:rsidP="00D65458">
            <w:pPr>
              <w:jc w:val="center"/>
              <w:rPr>
                <w:bCs/>
              </w:rPr>
            </w:pPr>
          </w:p>
          <w:p w:rsidR="006231D7" w:rsidRPr="00846CD3" w:rsidRDefault="006231D7" w:rsidP="00D65458">
            <w:pPr>
              <w:jc w:val="center"/>
            </w:pPr>
            <w:r w:rsidRPr="00846CD3">
              <w:rPr>
                <w:bCs/>
              </w:rPr>
              <w:t>000 01 00 00 00 00 0000 000</w:t>
            </w:r>
          </w:p>
        </w:tc>
        <w:tc>
          <w:tcPr>
            <w:tcW w:w="1440" w:type="dxa"/>
          </w:tcPr>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rPr>
                <w:sz w:val="28"/>
                <w:szCs w:val="28"/>
              </w:rPr>
            </w:pPr>
          </w:p>
          <w:p w:rsidR="006231D7" w:rsidRPr="00846CD3" w:rsidRDefault="006231D7" w:rsidP="00D65458">
            <w:pPr>
              <w:jc w:val="right"/>
            </w:pPr>
            <w:r w:rsidRPr="003F06C1">
              <w:rPr>
                <w:color w:val="7030A0"/>
              </w:rPr>
              <w:t>1 205,724</w:t>
            </w:r>
          </w:p>
        </w:tc>
        <w:tc>
          <w:tcPr>
            <w:tcW w:w="1440" w:type="dxa"/>
          </w:tcPr>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r w:rsidRPr="00846CD3">
              <w:t>375,250</w:t>
            </w:r>
          </w:p>
        </w:tc>
        <w:tc>
          <w:tcPr>
            <w:tcW w:w="1440" w:type="dxa"/>
          </w:tcPr>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r w:rsidRPr="00846CD3">
              <w:t>380,750</w:t>
            </w:r>
          </w:p>
        </w:tc>
      </w:tr>
      <w:tr w:rsidR="006231D7" w:rsidRPr="00846CD3" w:rsidTr="00D65458">
        <w:tc>
          <w:tcPr>
            <w:tcW w:w="2760" w:type="dxa"/>
          </w:tcPr>
          <w:p w:rsidR="006231D7" w:rsidRPr="00846CD3" w:rsidRDefault="006231D7" w:rsidP="00D65458">
            <w:r w:rsidRPr="00846CD3">
              <w:rPr>
                <w:bCs/>
              </w:rPr>
              <w:t>Изменение остатков средств на счетах по учету средств бюджетов</w:t>
            </w:r>
          </w:p>
        </w:tc>
        <w:tc>
          <w:tcPr>
            <w:tcW w:w="3120" w:type="dxa"/>
          </w:tcPr>
          <w:p w:rsidR="006231D7" w:rsidRPr="00846CD3" w:rsidRDefault="006231D7" w:rsidP="00D65458">
            <w:pPr>
              <w:jc w:val="center"/>
              <w:rPr>
                <w:bCs/>
              </w:rPr>
            </w:pPr>
          </w:p>
          <w:p w:rsidR="006231D7" w:rsidRPr="00846CD3" w:rsidRDefault="006231D7" w:rsidP="00D65458">
            <w:pPr>
              <w:jc w:val="center"/>
              <w:rPr>
                <w:bCs/>
              </w:rPr>
            </w:pPr>
          </w:p>
          <w:p w:rsidR="006231D7" w:rsidRPr="00846CD3" w:rsidRDefault="006231D7" w:rsidP="00D65458">
            <w:pPr>
              <w:jc w:val="center"/>
            </w:pPr>
            <w:r w:rsidRPr="00846CD3">
              <w:rPr>
                <w:bCs/>
              </w:rPr>
              <w:t>000 01 05 00 00 00 0000 000</w:t>
            </w:r>
          </w:p>
        </w:tc>
        <w:tc>
          <w:tcPr>
            <w:tcW w:w="1440" w:type="dxa"/>
          </w:tcPr>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r w:rsidRPr="003F06C1">
              <w:rPr>
                <w:color w:val="7030A0"/>
              </w:rPr>
              <w:t>1 205,724</w:t>
            </w:r>
          </w:p>
        </w:tc>
        <w:tc>
          <w:tcPr>
            <w:tcW w:w="1440" w:type="dxa"/>
          </w:tcPr>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r w:rsidRPr="00846CD3">
              <w:t>375,250</w:t>
            </w:r>
          </w:p>
        </w:tc>
        <w:tc>
          <w:tcPr>
            <w:tcW w:w="1440" w:type="dxa"/>
          </w:tcPr>
          <w:p w:rsidR="006231D7" w:rsidRPr="00846CD3" w:rsidRDefault="006231D7" w:rsidP="00D65458">
            <w:pPr>
              <w:jc w:val="right"/>
            </w:pPr>
          </w:p>
          <w:p w:rsidR="006231D7" w:rsidRPr="00846CD3" w:rsidRDefault="006231D7" w:rsidP="00D65458">
            <w:pPr>
              <w:jc w:val="right"/>
            </w:pPr>
          </w:p>
          <w:p w:rsidR="006231D7" w:rsidRPr="00846CD3" w:rsidRDefault="006231D7" w:rsidP="00D65458">
            <w:pPr>
              <w:jc w:val="right"/>
            </w:pPr>
            <w:r w:rsidRPr="00846CD3">
              <w:t>380,750</w:t>
            </w:r>
          </w:p>
        </w:tc>
      </w:tr>
      <w:tr w:rsidR="006231D7" w:rsidRPr="00846CD3" w:rsidTr="00D65458">
        <w:tc>
          <w:tcPr>
            <w:tcW w:w="2760" w:type="dxa"/>
          </w:tcPr>
          <w:p w:rsidR="006231D7" w:rsidRPr="00846CD3" w:rsidRDefault="006231D7" w:rsidP="00D65458">
            <w:r w:rsidRPr="00846CD3">
              <w:t>Увеличение остатков средств бюджетов</w:t>
            </w:r>
          </w:p>
        </w:tc>
        <w:tc>
          <w:tcPr>
            <w:tcW w:w="3120" w:type="dxa"/>
          </w:tcPr>
          <w:p w:rsidR="006231D7" w:rsidRPr="00846CD3" w:rsidRDefault="006231D7" w:rsidP="00D65458">
            <w:pPr>
              <w:jc w:val="center"/>
            </w:pPr>
          </w:p>
          <w:p w:rsidR="006231D7" w:rsidRPr="00846CD3" w:rsidRDefault="006231D7" w:rsidP="00D65458">
            <w:pPr>
              <w:jc w:val="center"/>
            </w:pPr>
            <w:r w:rsidRPr="00846CD3">
              <w:t>000 01 05 00 00 00 0000 500</w:t>
            </w:r>
          </w:p>
        </w:tc>
        <w:tc>
          <w:tcPr>
            <w:tcW w:w="1440" w:type="dxa"/>
          </w:tcPr>
          <w:p w:rsidR="006231D7" w:rsidRPr="00846CD3" w:rsidRDefault="006231D7" w:rsidP="00D65458">
            <w:pPr>
              <w:jc w:val="right"/>
              <w:rPr>
                <w:color w:val="6600FF"/>
              </w:rPr>
            </w:pPr>
          </w:p>
          <w:p w:rsidR="006231D7" w:rsidRPr="00846CD3" w:rsidRDefault="006231D7" w:rsidP="00D65458">
            <w:pPr>
              <w:jc w:val="right"/>
              <w:rPr>
                <w:color w:val="000099"/>
              </w:rPr>
            </w:pPr>
            <w:r w:rsidRPr="003F06C1">
              <w:rPr>
                <w:color w:val="000099"/>
              </w:rPr>
              <w:t>-</w:t>
            </w:r>
            <w:r w:rsidRPr="0039734D">
              <w:rPr>
                <w:color w:val="7030A0"/>
              </w:rPr>
              <w:t>29 429,492</w:t>
            </w:r>
          </w:p>
        </w:tc>
        <w:tc>
          <w:tcPr>
            <w:tcW w:w="1440" w:type="dxa"/>
          </w:tcPr>
          <w:p w:rsidR="006231D7" w:rsidRPr="00234BED" w:rsidRDefault="006231D7" w:rsidP="00D65458">
            <w:pPr>
              <w:jc w:val="right"/>
            </w:pPr>
          </w:p>
          <w:p w:rsidR="006231D7" w:rsidRPr="00234BED" w:rsidRDefault="006231D7" w:rsidP="00D65458">
            <w:pPr>
              <w:jc w:val="right"/>
            </w:pPr>
            <w:r w:rsidRPr="00234BED">
              <w:t>-11 454,000</w:t>
            </w:r>
          </w:p>
        </w:tc>
        <w:tc>
          <w:tcPr>
            <w:tcW w:w="1440" w:type="dxa"/>
          </w:tcPr>
          <w:p w:rsidR="006231D7" w:rsidRPr="00234BED" w:rsidRDefault="006231D7" w:rsidP="00D65458">
            <w:pPr>
              <w:jc w:val="right"/>
            </w:pPr>
          </w:p>
          <w:p w:rsidR="006231D7" w:rsidRPr="00234BED" w:rsidRDefault="006231D7" w:rsidP="00D65458">
            <w:pPr>
              <w:jc w:val="right"/>
            </w:pPr>
            <w:r w:rsidRPr="00234BED">
              <w:t>-11 520,500</w:t>
            </w:r>
          </w:p>
        </w:tc>
      </w:tr>
      <w:tr w:rsidR="006231D7" w:rsidRPr="00846CD3" w:rsidTr="00D65458">
        <w:tc>
          <w:tcPr>
            <w:tcW w:w="2760" w:type="dxa"/>
          </w:tcPr>
          <w:p w:rsidR="006231D7" w:rsidRPr="00846CD3" w:rsidRDefault="006231D7" w:rsidP="00D65458">
            <w:r w:rsidRPr="00846CD3">
              <w:t>Увеличение прочих остатков средств бюджетов</w:t>
            </w:r>
          </w:p>
        </w:tc>
        <w:tc>
          <w:tcPr>
            <w:tcW w:w="3120" w:type="dxa"/>
          </w:tcPr>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r w:rsidRPr="00846CD3">
              <w:t>000 01 05 02 00 00 0000 500</w:t>
            </w:r>
          </w:p>
        </w:tc>
        <w:tc>
          <w:tcPr>
            <w:tcW w:w="1440" w:type="dxa"/>
          </w:tcPr>
          <w:p w:rsidR="006231D7" w:rsidRPr="00846CD3" w:rsidRDefault="006231D7" w:rsidP="00D65458">
            <w:pPr>
              <w:jc w:val="right"/>
              <w:rPr>
                <w:color w:val="6600FF"/>
              </w:rPr>
            </w:pPr>
          </w:p>
          <w:p w:rsidR="006231D7" w:rsidRPr="00846CD3" w:rsidRDefault="006231D7" w:rsidP="00D65458">
            <w:pPr>
              <w:jc w:val="right"/>
              <w:rPr>
                <w:color w:val="6600FF"/>
              </w:rPr>
            </w:pPr>
          </w:p>
          <w:p w:rsidR="006231D7" w:rsidRPr="00846CD3" w:rsidRDefault="006231D7" w:rsidP="00D65458">
            <w:pPr>
              <w:jc w:val="right"/>
              <w:rPr>
                <w:color w:val="6600FF"/>
              </w:rPr>
            </w:pPr>
            <w:r w:rsidRPr="003F06C1">
              <w:rPr>
                <w:color w:val="000099"/>
              </w:rPr>
              <w:t>-</w:t>
            </w:r>
            <w:r w:rsidRPr="0039734D">
              <w:rPr>
                <w:color w:val="7030A0"/>
              </w:rPr>
              <w:t>29 429,492</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-11 454,000</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-11 520,500</w:t>
            </w:r>
          </w:p>
        </w:tc>
      </w:tr>
      <w:tr w:rsidR="006231D7" w:rsidRPr="00846CD3" w:rsidTr="00D65458">
        <w:tc>
          <w:tcPr>
            <w:tcW w:w="2760" w:type="dxa"/>
          </w:tcPr>
          <w:p w:rsidR="006231D7" w:rsidRPr="00846CD3" w:rsidRDefault="006231D7" w:rsidP="00D65458">
            <w:r w:rsidRPr="00846CD3">
              <w:t>Увеличение прочих остатков денежных средств бюджетов</w:t>
            </w:r>
          </w:p>
        </w:tc>
        <w:tc>
          <w:tcPr>
            <w:tcW w:w="3120" w:type="dxa"/>
          </w:tcPr>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r w:rsidRPr="00846CD3">
              <w:t>000 01 05 02 01 00 0000 510</w:t>
            </w:r>
          </w:p>
        </w:tc>
        <w:tc>
          <w:tcPr>
            <w:tcW w:w="1440" w:type="dxa"/>
          </w:tcPr>
          <w:p w:rsidR="006231D7" w:rsidRPr="00846CD3" w:rsidRDefault="006231D7" w:rsidP="00D65458">
            <w:pPr>
              <w:jc w:val="right"/>
              <w:rPr>
                <w:color w:val="6600FF"/>
              </w:rPr>
            </w:pPr>
          </w:p>
          <w:p w:rsidR="006231D7" w:rsidRPr="00846CD3" w:rsidRDefault="006231D7" w:rsidP="00D65458">
            <w:pPr>
              <w:jc w:val="right"/>
              <w:rPr>
                <w:color w:val="6600FF"/>
              </w:rPr>
            </w:pPr>
          </w:p>
          <w:p w:rsidR="006231D7" w:rsidRPr="00846CD3" w:rsidRDefault="006231D7" w:rsidP="00D65458">
            <w:pPr>
              <w:jc w:val="right"/>
              <w:rPr>
                <w:color w:val="6600FF"/>
              </w:rPr>
            </w:pPr>
            <w:r w:rsidRPr="003F06C1">
              <w:rPr>
                <w:color w:val="000099"/>
              </w:rPr>
              <w:t>-</w:t>
            </w:r>
            <w:r w:rsidRPr="0039734D">
              <w:rPr>
                <w:color w:val="7030A0"/>
              </w:rPr>
              <w:t>29 429,492</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-11 454,000</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-11 520,500</w:t>
            </w:r>
          </w:p>
        </w:tc>
      </w:tr>
      <w:tr w:rsidR="006231D7" w:rsidRPr="00846CD3" w:rsidTr="00D65458">
        <w:tc>
          <w:tcPr>
            <w:tcW w:w="2760" w:type="dxa"/>
          </w:tcPr>
          <w:p w:rsidR="006231D7" w:rsidRPr="00846CD3" w:rsidRDefault="006231D7" w:rsidP="00D65458">
            <w:r w:rsidRPr="00846CD3">
              <w:t>Увеличение прочих остатков денежных средств бюджетов сельских поселений</w:t>
            </w:r>
          </w:p>
        </w:tc>
        <w:tc>
          <w:tcPr>
            <w:tcW w:w="3120" w:type="dxa"/>
          </w:tcPr>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r w:rsidRPr="00846CD3">
              <w:t>901 01 05 02 01 10 0000 510</w:t>
            </w:r>
          </w:p>
        </w:tc>
        <w:tc>
          <w:tcPr>
            <w:tcW w:w="1440" w:type="dxa"/>
          </w:tcPr>
          <w:p w:rsidR="006231D7" w:rsidRPr="00846CD3" w:rsidRDefault="006231D7" w:rsidP="00D65458">
            <w:pPr>
              <w:jc w:val="right"/>
              <w:rPr>
                <w:color w:val="6600FF"/>
              </w:rPr>
            </w:pPr>
          </w:p>
          <w:p w:rsidR="006231D7" w:rsidRPr="00846CD3" w:rsidRDefault="006231D7" w:rsidP="00D65458">
            <w:pPr>
              <w:jc w:val="right"/>
              <w:rPr>
                <w:color w:val="6600FF"/>
              </w:rPr>
            </w:pPr>
          </w:p>
          <w:p w:rsidR="006231D7" w:rsidRPr="00846CD3" w:rsidRDefault="006231D7" w:rsidP="00D65458">
            <w:pPr>
              <w:jc w:val="right"/>
              <w:rPr>
                <w:color w:val="003366"/>
              </w:rPr>
            </w:pPr>
          </w:p>
          <w:p w:rsidR="006231D7" w:rsidRPr="003F06C1" w:rsidRDefault="006231D7" w:rsidP="00D65458">
            <w:pPr>
              <w:jc w:val="right"/>
              <w:rPr>
                <w:color w:val="6600FF"/>
              </w:rPr>
            </w:pPr>
            <w:r w:rsidRPr="003F06C1">
              <w:rPr>
                <w:color w:val="000099"/>
              </w:rPr>
              <w:t>-</w:t>
            </w:r>
            <w:r w:rsidRPr="0039734D">
              <w:rPr>
                <w:color w:val="7030A0"/>
              </w:rPr>
              <w:t>29 429,492</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-11 454,000</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-11 520,500</w:t>
            </w:r>
          </w:p>
        </w:tc>
      </w:tr>
      <w:tr w:rsidR="006231D7" w:rsidRPr="00846CD3" w:rsidTr="00D65458">
        <w:tc>
          <w:tcPr>
            <w:tcW w:w="2760" w:type="dxa"/>
          </w:tcPr>
          <w:p w:rsidR="006231D7" w:rsidRPr="00846CD3" w:rsidRDefault="006231D7" w:rsidP="00D65458">
            <w:r w:rsidRPr="00846CD3">
              <w:t xml:space="preserve">Уменьшение остатков </w:t>
            </w:r>
            <w:r w:rsidRPr="00846CD3">
              <w:lastRenderedPageBreak/>
              <w:t>средств бюджетов</w:t>
            </w:r>
          </w:p>
        </w:tc>
        <w:tc>
          <w:tcPr>
            <w:tcW w:w="3120" w:type="dxa"/>
          </w:tcPr>
          <w:p w:rsidR="006231D7" w:rsidRPr="00846CD3" w:rsidRDefault="006231D7" w:rsidP="00D65458">
            <w:pPr>
              <w:jc w:val="center"/>
            </w:pPr>
          </w:p>
          <w:p w:rsidR="006231D7" w:rsidRPr="00846CD3" w:rsidRDefault="006231D7" w:rsidP="00D65458">
            <w:pPr>
              <w:jc w:val="center"/>
            </w:pPr>
            <w:r w:rsidRPr="00846CD3">
              <w:lastRenderedPageBreak/>
              <w:t>000 01 05 00 00 00 0000 600</w:t>
            </w:r>
          </w:p>
        </w:tc>
        <w:tc>
          <w:tcPr>
            <w:tcW w:w="1440" w:type="dxa"/>
          </w:tcPr>
          <w:p w:rsidR="006231D7" w:rsidRPr="00846CD3" w:rsidRDefault="006231D7" w:rsidP="00D65458">
            <w:pPr>
              <w:jc w:val="right"/>
              <w:rPr>
                <w:color w:val="6600FF"/>
              </w:rPr>
            </w:pPr>
          </w:p>
          <w:p w:rsidR="006231D7" w:rsidRPr="0039734D" w:rsidRDefault="006231D7" w:rsidP="00D65458">
            <w:pPr>
              <w:jc w:val="right"/>
              <w:rPr>
                <w:color w:val="6600FF"/>
              </w:rPr>
            </w:pPr>
            <w:r w:rsidRPr="0039734D">
              <w:rPr>
                <w:color w:val="7030A0"/>
              </w:rPr>
              <w:lastRenderedPageBreak/>
              <w:t>30 635,216</w:t>
            </w:r>
          </w:p>
        </w:tc>
        <w:tc>
          <w:tcPr>
            <w:tcW w:w="1440" w:type="dxa"/>
          </w:tcPr>
          <w:p w:rsidR="006231D7" w:rsidRPr="00234BED" w:rsidRDefault="006231D7" w:rsidP="00D65458">
            <w:pPr>
              <w:jc w:val="right"/>
            </w:pPr>
          </w:p>
          <w:p w:rsidR="006231D7" w:rsidRPr="00234BED" w:rsidRDefault="006231D7" w:rsidP="00D65458">
            <w:pPr>
              <w:jc w:val="right"/>
            </w:pPr>
            <w:r w:rsidRPr="00234BED">
              <w:lastRenderedPageBreak/>
              <w:t>11 829,250</w:t>
            </w:r>
          </w:p>
        </w:tc>
        <w:tc>
          <w:tcPr>
            <w:tcW w:w="1440" w:type="dxa"/>
          </w:tcPr>
          <w:p w:rsidR="006231D7" w:rsidRPr="00234BED" w:rsidRDefault="006231D7" w:rsidP="00D65458">
            <w:pPr>
              <w:jc w:val="right"/>
            </w:pPr>
          </w:p>
          <w:p w:rsidR="006231D7" w:rsidRPr="00234BED" w:rsidRDefault="006231D7" w:rsidP="00D65458">
            <w:pPr>
              <w:jc w:val="right"/>
            </w:pPr>
            <w:r w:rsidRPr="00234BED">
              <w:lastRenderedPageBreak/>
              <w:t>11 901,250</w:t>
            </w:r>
          </w:p>
        </w:tc>
      </w:tr>
      <w:tr w:rsidR="006231D7" w:rsidRPr="00846CD3" w:rsidTr="00D65458">
        <w:tc>
          <w:tcPr>
            <w:tcW w:w="2760" w:type="dxa"/>
          </w:tcPr>
          <w:p w:rsidR="006231D7" w:rsidRPr="00846CD3" w:rsidRDefault="006231D7" w:rsidP="00D65458">
            <w:r w:rsidRPr="00846CD3">
              <w:lastRenderedPageBreak/>
              <w:t>Уменьшение прочих остатков средств бюджетов</w:t>
            </w:r>
          </w:p>
        </w:tc>
        <w:tc>
          <w:tcPr>
            <w:tcW w:w="3120" w:type="dxa"/>
          </w:tcPr>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r w:rsidRPr="00846CD3">
              <w:t>000 01 05 02 00 00 0000 600</w:t>
            </w:r>
          </w:p>
        </w:tc>
        <w:tc>
          <w:tcPr>
            <w:tcW w:w="1440" w:type="dxa"/>
          </w:tcPr>
          <w:p w:rsidR="006231D7" w:rsidRPr="00846CD3" w:rsidRDefault="006231D7" w:rsidP="00D65458">
            <w:pPr>
              <w:jc w:val="right"/>
              <w:rPr>
                <w:color w:val="6600FF"/>
              </w:rPr>
            </w:pPr>
          </w:p>
          <w:p w:rsidR="006231D7" w:rsidRPr="00846CD3" w:rsidRDefault="006231D7" w:rsidP="00D65458">
            <w:pPr>
              <w:jc w:val="right"/>
              <w:rPr>
                <w:color w:val="6600FF"/>
              </w:rPr>
            </w:pPr>
          </w:p>
          <w:p w:rsidR="006231D7" w:rsidRPr="00846CD3" w:rsidRDefault="006231D7" w:rsidP="00D65458">
            <w:pPr>
              <w:jc w:val="right"/>
              <w:rPr>
                <w:color w:val="6600FF"/>
              </w:rPr>
            </w:pPr>
            <w:r w:rsidRPr="0039734D">
              <w:rPr>
                <w:color w:val="7030A0"/>
              </w:rPr>
              <w:t>30 635,216</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11 829,250</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11 901,250</w:t>
            </w:r>
          </w:p>
        </w:tc>
      </w:tr>
      <w:tr w:rsidR="006231D7" w:rsidRPr="00846CD3" w:rsidTr="00D65458">
        <w:tc>
          <w:tcPr>
            <w:tcW w:w="2760" w:type="dxa"/>
          </w:tcPr>
          <w:p w:rsidR="006231D7" w:rsidRPr="00846CD3" w:rsidRDefault="006231D7" w:rsidP="00D65458">
            <w:r w:rsidRPr="00846CD3">
              <w:t>Уменьшение прочих остатков денежных средств бюджетов</w:t>
            </w:r>
          </w:p>
        </w:tc>
        <w:tc>
          <w:tcPr>
            <w:tcW w:w="3120" w:type="dxa"/>
          </w:tcPr>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r w:rsidRPr="00846CD3">
              <w:t>000 01 05 02 01 00 0000 610</w:t>
            </w:r>
          </w:p>
        </w:tc>
        <w:tc>
          <w:tcPr>
            <w:tcW w:w="1440" w:type="dxa"/>
          </w:tcPr>
          <w:p w:rsidR="006231D7" w:rsidRPr="00846CD3" w:rsidRDefault="006231D7" w:rsidP="00D65458">
            <w:pPr>
              <w:jc w:val="right"/>
              <w:rPr>
                <w:color w:val="6600FF"/>
              </w:rPr>
            </w:pPr>
          </w:p>
          <w:p w:rsidR="006231D7" w:rsidRPr="00846CD3" w:rsidRDefault="006231D7" w:rsidP="00D65458">
            <w:pPr>
              <w:jc w:val="right"/>
              <w:rPr>
                <w:color w:val="6600FF"/>
              </w:rPr>
            </w:pPr>
          </w:p>
          <w:p w:rsidR="006231D7" w:rsidRPr="00846CD3" w:rsidRDefault="006231D7" w:rsidP="00D65458">
            <w:pPr>
              <w:jc w:val="right"/>
              <w:rPr>
                <w:color w:val="6600FF"/>
              </w:rPr>
            </w:pPr>
            <w:r w:rsidRPr="0039734D">
              <w:rPr>
                <w:color w:val="7030A0"/>
              </w:rPr>
              <w:t>30 635,216</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11 829,250</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11 901,250</w:t>
            </w:r>
          </w:p>
        </w:tc>
      </w:tr>
      <w:tr w:rsidR="006231D7" w:rsidRPr="00846CD3" w:rsidTr="00D65458">
        <w:tc>
          <w:tcPr>
            <w:tcW w:w="2760" w:type="dxa"/>
          </w:tcPr>
          <w:p w:rsidR="006231D7" w:rsidRPr="00846CD3" w:rsidRDefault="006231D7" w:rsidP="00D65458">
            <w:r w:rsidRPr="00846CD3">
              <w:t>Уменьшение прочих остатков денежных средств бюджетов сельских поселений</w:t>
            </w:r>
          </w:p>
        </w:tc>
        <w:tc>
          <w:tcPr>
            <w:tcW w:w="3120" w:type="dxa"/>
          </w:tcPr>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p>
          <w:p w:rsidR="006231D7" w:rsidRPr="00846CD3" w:rsidRDefault="006231D7" w:rsidP="00D65458">
            <w:pPr>
              <w:jc w:val="center"/>
            </w:pPr>
            <w:r w:rsidRPr="00846CD3">
              <w:t>901 01 05 02 01 10 0000 610</w:t>
            </w:r>
          </w:p>
        </w:tc>
        <w:tc>
          <w:tcPr>
            <w:tcW w:w="1440" w:type="dxa"/>
          </w:tcPr>
          <w:p w:rsidR="006231D7" w:rsidRPr="00846CD3" w:rsidRDefault="006231D7" w:rsidP="00D65458">
            <w:pPr>
              <w:jc w:val="right"/>
              <w:rPr>
                <w:color w:val="6600FF"/>
              </w:rPr>
            </w:pPr>
          </w:p>
          <w:p w:rsidR="006231D7" w:rsidRPr="00846CD3" w:rsidRDefault="006231D7" w:rsidP="00D65458">
            <w:pPr>
              <w:jc w:val="right"/>
              <w:rPr>
                <w:color w:val="003366"/>
              </w:rPr>
            </w:pPr>
          </w:p>
          <w:p w:rsidR="006231D7" w:rsidRPr="00846CD3" w:rsidRDefault="006231D7" w:rsidP="00D65458">
            <w:pPr>
              <w:jc w:val="right"/>
              <w:rPr>
                <w:color w:val="003366"/>
              </w:rPr>
            </w:pPr>
          </w:p>
          <w:p w:rsidR="006231D7" w:rsidRPr="00846CD3" w:rsidRDefault="006231D7" w:rsidP="00D65458">
            <w:pPr>
              <w:jc w:val="right"/>
              <w:rPr>
                <w:color w:val="6600FF"/>
              </w:rPr>
            </w:pPr>
            <w:r w:rsidRPr="0039734D">
              <w:rPr>
                <w:color w:val="7030A0"/>
              </w:rPr>
              <w:t>30 635,216</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11 829,250</w:t>
            </w:r>
          </w:p>
        </w:tc>
        <w:tc>
          <w:tcPr>
            <w:tcW w:w="1440" w:type="dxa"/>
          </w:tcPr>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p>
          <w:p w:rsidR="006231D7" w:rsidRPr="00234BED" w:rsidRDefault="006231D7" w:rsidP="00D65458">
            <w:pPr>
              <w:jc w:val="right"/>
            </w:pPr>
            <w:r w:rsidRPr="00234BED">
              <w:t>11 901,250</w:t>
            </w:r>
          </w:p>
        </w:tc>
      </w:tr>
      <w:tr w:rsidR="006231D7" w:rsidRPr="00846CD3" w:rsidTr="00D65458">
        <w:trPr>
          <w:trHeight w:val="223"/>
        </w:trPr>
        <w:tc>
          <w:tcPr>
            <w:tcW w:w="2760" w:type="dxa"/>
          </w:tcPr>
          <w:p w:rsidR="006231D7" w:rsidRPr="00846CD3" w:rsidRDefault="006231D7" w:rsidP="00D65458">
            <w:r w:rsidRPr="00846CD3">
              <w:rPr>
                <w:bCs/>
              </w:rPr>
              <w:t>Итого</w:t>
            </w:r>
          </w:p>
        </w:tc>
        <w:tc>
          <w:tcPr>
            <w:tcW w:w="3120" w:type="dxa"/>
          </w:tcPr>
          <w:p w:rsidR="006231D7" w:rsidRPr="00846CD3" w:rsidRDefault="006231D7" w:rsidP="00D65458"/>
        </w:tc>
        <w:tc>
          <w:tcPr>
            <w:tcW w:w="1440" w:type="dxa"/>
          </w:tcPr>
          <w:p w:rsidR="006231D7" w:rsidRPr="003F06C1" w:rsidRDefault="006231D7" w:rsidP="00D65458">
            <w:pPr>
              <w:jc w:val="right"/>
            </w:pPr>
            <w:r w:rsidRPr="003F06C1">
              <w:rPr>
                <w:color w:val="7030A0"/>
              </w:rPr>
              <w:t>1 205,724</w:t>
            </w:r>
          </w:p>
        </w:tc>
        <w:tc>
          <w:tcPr>
            <w:tcW w:w="1440" w:type="dxa"/>
          </w:tcPr>
          <w:p w:rsidR="006231D7" w:rsidRPr="00846CD3" w:rsidRDefault="006231D7" w:rsidP="00D65458">
            <w:pPr>
              <w:jc w:val="right"/>
            </w:pPr>
            <w:r w:rsidRPr="00846CD3">
              <w:t>375,250</w:t>
            </w:r>
          </w:p>
        </w:tc>
        <w:tc>
          <w:tcPr>
            <w:tcW w:w="1440" w:type="dxa"/>
          </w:tcPr>
          <w:p w:rsidR="006231D7" w:rsidRPr="00846CD3" w:rsidRDefault="006231D7" w:rsidP="00D65458">
            <w:pPr>
              <w:jc w:val="right"/>
            </w:pPr>
            <w:r w:rsidRPr="00846CD3">
              <w:t>380,750</w:t>
            </w:r>
          </w:p>
        </w:tc>
      </w:tr>
    </w:tbl>
    <w:p w:rsidR="006231D7" w:rsidRDefault="006231D7" w:rsidP="006231D7"/>
    <w:p w:rsidR="006231D7" w:rsidRDefault="006231D7" w:rsidP="006231D7"/>
    <w:p w:rsidR="006231D7" w:rsidRDefault="006231D7" w:rsidP="006231D7"/>
    <w:p w:rsidR="006231D7" w:rsidRPr="000D05F8" w:rsidRDefault="006231D7" w:rsidP="006231D7">
      <w:r>
        <w:rPr>
          <w:sz w:val="28"/>
          <w:szCs w:val="28"/>
        </w:rPr>
        <w:t>4) Приложение 3 к решению изложить в новой редакции:</w:t>
      </w:r>
    </w:p>
    <w:p w:rsidR="006231D7" w:rsidRDefault="006231D7" w:rsidP="006231D7">
      <w:pPr>
        <w:ind w:right="-530"/>
      </w:pPr>
    </w:p>
    <w:p w:rsidR="006231D7" w:rsidRDefault="006231D7" w:rsidP="006231D7">
      <w:pPr>
        <w:rPr>
          <w:sz w:val="28"/>
          <w:szCs w:val="28"/>
        </w:rPr>
      </w:pPr>
    </w:p>
    <w:p w:rsidR="006231D7" w:rsidRDefault="006231D7" w:rsidP="006231D7">
      <w:pPr>
        <w:ind w:right="-530"/>
      </w:pPr>
    </w:p>
    <w:p w:rsidR="006231D7" w:rsidRDefault="006231D7" w:rsidP="006231D7">
      <w:pPr>
        <w:ind w:right="-530"/>
      </w:pPr>
    </w:p>
    <w:p w:rsidR="006231D7" w:rsidRDefault="006231D7" w:rsidP="006231D7">
      <w:pPr>
        <w:ind w:right="-530"/>
      </w:pPr>
    </w:p>
    <w:p w:rsidR="006231D7" w:rsidRPr="007403C6" w:rsidRDefault="006231D7" w:rsidP="006231D7">
      <w:r>
        <w:t xml:space="preserve">                                                                                         </w:t>
      </w:r>
      <w:r w:rsidRPr="00006A2F">
        <w:t xml:space="preserve">Приложение </w:t>
      </w:r>
      <w:r w:rsidRPr="007403C6">
        <w:t>3</w:t>
      </w:r>
    </w:p>
    <w:p w:rsidR="006231D7" w:rsidRPr="00006A2F" w:rsidRDefault="006231D7" w:rsidP="006231D7">
      <w:pPr>
        <w:ind w:left="5387" w:right="-530"/>
      </w:pPr>
      <w:r w:rsidRPr="00006A2F">
        <w:t xml:space="preserve">к решению Комитета местного самоуправления </w:t>
      </w:r>
      <w:r w:rsidRPr="00FB5219">
        <w:t>Русско-</w:t>
      </w:r>
      <w:proofErr w:type="spellStart"/>
      <w:r w:rsidRPr="00FB521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p>
    <w:p w:rsidR="006231D7" w:rsidRDefault="006231D7" w:rsidP="006231D7">
      <w:pPr>
        <w:ind w:left="5387" w:right="-530"/>
      </w:pPr>
      <w:r>
        <w:t xml:space="preserve">Пензенской области «О Бюджете </w:t>
      </w:r>
      <w:r w:rsidRPr="00FB5219">
        <w:t>Русско-</w:t>
      </w:r>
      <w:proofErr w:type="spellStart"/>
      <w:r w:rsidRPr="00FB5219">
        <w:t>Камешкирского</w:t>
      </w:r>
      <w:proofErr w:type="spellEnd"/>
      <w:r w:rsidRPr="00FB5219">
        <w:t xml:space="preserve"> </w:t>
      </w:r>
      <w:r w:rsidRPr="00006A2F">
        <w:t xml:space="preserve">сельсовета </w:t>
      </w:r>
      <w:proofErr w:type="spellStart"/>
      <w:r w:rsidRPr="00006A2F">
        <w:t>Камешкирского</w:t>
      </w:r>
      <w:proofErr w:type="spellEnd"/>
      <w:r w:rsidRPr="00006A2F">
        <w:t xml:space="preserve"> </w:t>
      </w:r>
      <w:r>
        <w:t xml:space="preserve">района Пензенской области на 2024 </w:t>
      </w:r>
      <w:r w:rsidRPr="00006A2F">
        <w:t>год</w:t>
      </w:r>
      <w:r>
        <w:t xml:space="preserve"> и на плановый период 2025 и 2026 годов</w:t>
      </w:r>
      <w:r w:rsidRPr="00006A2F">
        <w:t>»</w:t>
      </w:r>
    </w:p>
    <w:p w:rsidR="006231D7" w:rsidRDefault="006231D7" w:rsidP="006231D7">
      <w:pPr>
        <w:ind w:left="5387" w:right="-530"/>
      </w:pPr>
    </w:p>
    <w:p w:rsidR="006231D7" w:rsidRDefault="006231D7" w:rsidP="006231D7">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w:t>
      </w:r>
      <w:proofErr w:type="spellStart"/>
      <w:r w:rsidRPr="00FB5219">
        <w:rPr>
          <w:sz w:val="28"/>
          <w:szCs w:val="28"/>
        </w:rPr>
        <w:t>Камешкирского</w:t>
      </w:r>
      <w:proofErr w:type="spellEnd"/>
      <w:r w:rsidRPr="00F6345B">
        <w:rPr>
          <w:sz w:val="28"/>
          <w:szCs w:val="28"/>
        </w:rPr>
        <w:t xml:space="preserve"> сельсовета </w:t>
      </w:r>
      <w:r>
        <w:rPr>
          <w:bCs/>
          <w:sz w:val="28"/>
          <w:szCs w:val="28"/>
        </w:rPr>
        <w:t>на 2024 год и на плановый период 2025 и 2026 годов</w:t>
      </w:r>
    </w:p>
    <w:p w:rsidR="006231D7" w:rsidRPr="00BA21BF" w:rsidRDefault="006231D7" w:rsidP="006231D7">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6231D7" w:rsidRPr="00C83B61" w:rsidTr="00D65458">
        <w:trPr>
          <w:trHeight w:val="1029"/>
        </w:trPr>
        <w:tc>
          <w:tcPr>
            <w:tcW w:w="2891" w:type="dxa"/>
          </w:tcPr>
          <w:p w:rsidR="006231D7" w:rsidRPr="00F811E4" w:rsidRDefault="006231D7" w:rsidP="00D65458">
            <w:pPr>
              <w:jc w:val="center"/>
              <w:rPr>
                <w:sz w:val="22"/>
                <w:szCs w:val="22"/>
              </w:rPr>
            </w:pPr>
          </w:p>
          <w:p w:rsidR="006231D7" w:rsidRPr="00F811E4" w:rsidRDefault="006231D7" w:rsidP="00D65458">
            <w:pPr>
              <w:jc w:val="center"/>
              <w:rPr>
                <w:sz w:val="22"/>
                <w:szCs w:val="22"/>
              </w:rPr>
            </w:pPr>
          </w:p>
          <w:p w:rsidR="006231D7" w:rsidRPr="00F811E4" w:rsidRDefault="006231D7" w:rsidP="00D65458">
            <w:pPr>
              <w:jc w:val="center"/>
              <w:rPr>
                <w:sz w:val="22"/>
                <w:szCs w:val="22"/>
              </w:rPr>
            </w:pPr>
            <w:r w:rsidRPr="00F811E4">
              <w:rPr>
                <w:sz w:val="22"/>
                <w:szCs w:val="22"/>
              </w:rPr>
              <w:t>Код</w:t>
            </w:r>
          </w:p>
        </w:tc>
        <w:tc>
          <w:tcPr>
            <w:tcW w:w="3772" w:type="dxa"/>
            <w:shd w:val="clear" w:color="auto" w:fill="auto"/>
            <w:noWrap/>
            <w:vAlign w:val="center"/>
          </w:tcPr>
          <w:p w:rsidR="006231D7" w:rsidRPr="00F811E4" w:rsidRDefault="006231D7" w:rsidP="00D65458">
            <w:pPr>
              <w:jc w:val="center"/>
              <w:rPr>
                <w:sz w:val="22"/>
                <w:szCs w:val="22"/>
              </w:rPr>
            </w:pPr>
          </w:p>
          <w:p w:rsidR="006231D7" w:rsidRPr="00F811E4" w:rsidRDefault="006231D7" w:rsidP="00D65458">
            <w:pPr>
              <w:jc w:val="center"/>
              <w:rPr>
                <w:sz w:val="22"/>
                <w:szCs w:val="22"/>
              </w:rPr>
            </w:pPr>
          </w:p>
          <w:p w:rsidR="006231D7" w:rsidRPr="00F811E4" w:rsidRDefault="006231D7" w:rsidP="00D65458">
            <w:pPr>
              <w:jc w:val="center"/>
              <w:rPr>
                <w:sz w:val="22"/>
                <w:szCs w:val="22"/>
              </w:rPr>
            </w:pPr>
            <w:r w:rsidRPr="00F811E4">
              <w:rPr>
                <w:sz w:val="22"/>
                <w:szCs w:val="22"/>
              </w:rPr>
              <w:t>Виды  доходов</w:t>
            </w:r>
          </w:p>
        </w:tc>
        <w:tc>
          <w:tcPr>
            <w:tcW w:w="1260" w:type="dxa"/>
            <w:shd w:val="clear" w:color="auto" w:fill="auto"/>
            <w:vAlign w:val="center"/>
          </w:tcPr>
          <w:p w:rsidR="006231D7" w:rsidRPr="00F811E4" w:rsidRDefault="006231D7" w:rsidP="00D65458">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6231D7" w:rsidRPr="00F811E4" w:rsidRDefault="006231D7" w:rsidP="00D65458">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6231D7" w:rsidRPr="00F811E4" w:rsidRDefault="006231D7" w:rsidP="00D65458">
            <w:pPr>
              <w:jc w:val="center"/>
              <w:rPr>
                <w:sz w:val="22"/>
                <w:szCs w:val="22"/>
              </w:rPr>
            </w:pPr>
            <w:r>
              <w:rPr>
                <w:bCs/>
                <w:sz w:val="22"/>
                <w:szCs w:val="22"/>
              </w:rPr>
              <w:t>Сумма на 2025</w:t>
            </w:r>
            <w:r w:rsidRPr="00F811E4">
              <w:rPr>
                <w:bCs/>
                <w:sz w:val="22"/>
                <w:szCs w:val="22"/>
              </w:rPr>
              <w:t xml:space="preserve"> год</w:t>
            </w:r>
          </w:p>
        </w:tc>
      </w:tr>
      <w:tr w:rsidR="006231D7" w:rsidRPr="00C83B61" w:rsidTr="00D65458">
        <w:trPr>
          <w:trHeight w:val="20"/>
        </w:trPr>
        <w:tc>
          <w:tcPr>
            <w:tcW w:w="2891" w:type="dxa"/>
          </w:tcPr>
          <w:p w:rsidR="006231D7" w:rsidRPr="00F811E4" w:rsidRDefault="006231D7" w:rsidP="00D65458">
            <w:pPr>
              <w:jc w:val="center"/>
              <w:rPr>
                <w:sz w:val="22"/>
                <w:szCs w:val="22"/>
              </w:rPr>
            </w:pPr>
            <w:r w:rsidRPr="00F811E4">
              <w:rPr>
                <w:sz w:val="22"/>
                <w:szCs w:val="22"/>
              </w:rPr>
              <w:t>1</w:t>
            </w:r>
          </w:p>
        </w:tc>
        <w:tc>
          <w:tcPr>
            <w:tcW w:w="3772" w:type="dxa"/>
            <w:vAlign w:val="center"/>
          </w:tcPr>
          <w:p w:rsidR="006231D7" w:rsidRPr="00F811E4" w:rsidRDefault="006231D7" w:rsidP="00D65458">
            <w:pPr>
              <w:jc w:val="center"/>
              <w:rPr>
                <w:sz w:val="22"/>
                <w:szCs w:val="22"/>
              </w:rPr>
            </w:pPr>
            <w:r w:rsidRPr="00F811E4">
              <w:rPr>
                <w:sz w:val="22"/>
                <w:szCs w:val="22"/>
              </w:rPr>
              <w:t>2</w:t>
            </w:r>
          </w:p>
        </w:tc>
        <w:tc>
          <w:tcPr>
            <w:tcW w:w="1260" w:type="dxa"/>
            <w:shd w:val="clear" w:color="auto" w:fill="auto"/>
            <w:vAlign w:val="center"/>
          </w:tcPr>
          <w:p w:rsidR="006231D7" w:rsidRPr="00F811E4" w:rsidRDefault="006231D7" w:rsidP="00D65458">
            <w:pPr>
              <w:jc w:val="center"/>
              <w:rPr>
                <w:sz w:val="22"/>
                <w:szCs w:val="22"/>
              </w:rPr>
            </w:pPr>
            <w:r w:rsidRPr="00F811E4">
              <w:rPr>
                <w:sz w:val="22"/>
                <w:szCs w:val="22"/>
              </w:rPr>
              <w:t>3</w:t>
            </w:r>
          </w:p>
        </w:tc>
        <w:tc>
          <w:tcPr>
            <w:tcW w:w="1260" w:type="dxa"/>
            <w:shd w:val="clear" w:color="auto" w:fill="auto"/>
            <w:vAlign w:val="center"/>
          </w:tcPr>
          <w:p w:rsidR="006231D7" w:rsidRPr="00F811E4" w:rsidRDefault="006231D7" w:rsidP="00D65458">
            <w:pPr>
              <w:jc w:val="center"/>
              <w:rPr>
                <w:sz w:val="22"/>
                <w:szCs w:val="22"/>
              </w:rPr>
            </w:pPr>
            <w:r w:rsidRPr="00F811E4">
              <w:rPr>
                <w:sz w:val="22"/>
                <w:szCs w:val="22"/>
              </w:rPr>
              <w:t>4</w:t>
            </w:r>
          </w:p>
        </w:tc>
        <w:tc>
          <w:tcPr>
            <w:tcW w:w="1260" w:type="dxa"/>
            <w:shd w:val="clear" w:color="auto" w:fill="auto"/>
          </w:tcPr>
          <w:p w:rsidR="006231D7" w:rsidRPr="00F811E4" w:rsidRDefault="006231D7" w:rsidP="00D65458">
            <w:pPr>
              <w:jc w:val="center"/>
              <w:rPr>
                <w:sz w:val="22"/>
                <w:szCs w:val="22"/>
              </w:rPr>
            </w:pPr>
            <w:r w:rsidRPr="00F811E4">
              <w:rPr>
                <w:sz w:val="22"/>
                <w:szCs w:val="22"/>
              </w:rPr>
              <w:t>5</w:t>
            </w:r>
          </w:p>
        </w:tc>
      </w:tr>
      <w:tr w:rsidR="006231D7" w:rsidRPr="004D0EFA" w:rsidTr="00D65458">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6231D7" w:rsidRPr="00F811E4" w:rsidRDefault="006231D7" w:rsidP="00D65458">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3B65F7" w:rsidRDefault="006231D7" w:rsidP="00D65458">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b/>
                <w:color w:val="7030A0"/>
                <w:sz w:val="22"/>
                <w:szCs w:val="22"/>
              </w:rPr>
            </w:pPr>
            <w:r>
              <w:rPr>
                <w:b/>
                <w:color w:val="7030A0"/>
                <w:sz w:val="22"/>
                <w:szCs w:val="22"/>
              </w:rPr>
              <w:t>22012,492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b/>
                <w:sz w:val="22"/>
                <w:szCs w:val="22"/>
              </w:rPr>
            </w:pPr>
            <w:r w:rsidRPr="00234BED">
              <w:rPr>
                <w:b/>
                <w:sz w:val="22"/>
                <w:szCs w:val="22"/>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b/>
                <w:sz w:val="22"/>
                <w:szCs w:val="22"/>
              </w:rPr>
            </w:pPr>
            <w:r w:rsidRPr="00234BED">
              <w:rPr>
                <w:b/>
                <w:sz w:val="22"/>
                <w:szCs w:val="22"/>
              </w:rPr>
              <w:t>3905,500</w:t>
            </w:r>
          </w:p>
        </w:tc>
      </w:tr>
      <w:tr w:rsidR="006231D7" w:rsidRPr="004D0EFA" w:rsidTr="00D65458">
        <w:trPr>
          <w:trHeight w:val="289"/>
        </w:trPr>
        <w:tc>
          <w:tcPr>
            <w:tcW w:w="2891" w:type="dxa"/>
            <w:tcBorders>
              <w:top w:val="single" w:sz="4" w:space="0" w:color="auto"/>
              <w:left w:val="single" w:sz="4" w:space="0" w:color="auto"/>
              <w:bottom w:val="single" w:sz="4" w:space="0" w:color="auto"/>
              <w:right w:val="single" w:sz="4" w:space="0" w:color="auto"/>
            </w:tcBorders>
          </w:tcPr>
          <w:p w:rsidR="006231D7" w:rsidRPr="003B65F7" w:rsidRDefault="006231D7" w:rsidP="00D65458">
            <w:pPr>
              <w:rPr>
                <w:bCs/>
                <w:sz w:val="22"/>
                <w:szCs w:val="22"/>
              </w:rPr>
            </w:pPr>
          </w:p>
          <w:p w:rsidR="006231D7" w:rsidRPr="003B65F7" w:rsidRDefault="006231D7" w:rsidP="00D65458">
            <w:pPr>
              <w:jc w:val="center"/>
              <w:rPr>
                <w:bCs/>
                <w:sz w:val="22"/>
                <w:szCs w:val="22"/>
              </w:rPr>
            </w:pPr>
          </w:p>
          <w:p w:rsidR="006231D7" w:rsidRPr="003B65F7" w:rsidRDefault="006231D7" w:rsidP="00D65458">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6231D7" w:rsidRPr="003B65F7" w:rsidRDefault="006231D7" w:rsidP="00D65458">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color w:val="7030A0"/>
                <w:sz w:val="22"/>
                <w:szCs w:val="22"/>
              </w:rPr>
            </w:pPr>
            <w:r w:rsidRPr="00234BED">
              <w:rPr>
                <w:color w:val="7030A0"/>
                <w:sz w:val="22"/>
                <w:szCs w:val="22"/>
              </w:rPr>
              <w:t>16</w:t>
            </w:r>
            <w:r>
              <w:rPr>
                <w:color w:val="7030A0"/>
                <w:sz w:val="22"/>
                <w:szCs w:val="22"/>
              </w:rPr>
              <w:t>759</w:t>
            </w:r>
            <w:r w:rsidRPr="00234BED">
              <w:rPr>
                <w:color w:val="7030A0"/>
                <w:sz w:val="22"/>
                <w:szCs w:val="22"/>
              </w:rPr>
              <w:t>,</w:t>
            </w:r>
            <w:r>
              <w:rPr>
                <w:color w:val="7030A0"/>
                <w:sz w:val="22"/>
                <w:szCs w:val="22"/>
              </w:rPr>
              <w:t>836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3905,500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3B65F7" w:rsidRDefault="006231D7" w:rsidP="00D65458">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3B65F7" w:rsidRDefault="006231D7" w:rsidP="00D65458">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65F7" w:rsidRDefault="006231D7" w:rsidP="00D65458">
            <w:pPr>
              <w:jc w:val="right"/>
              <w:rPr>
                <w:b/>
                <w:sz w:val="22"/>
                <w:szCs w:val="22"/>
              </w:rPr>
            </w:pPr>
            <w:r>
              <w:rPr>
                <w:b/>
                <w:sz w:val="22"/>
                <w:szCs w:val="22"/>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65F7" w:rsidRDefault="006231D7" w:rsidP="00D65458">
            <w:pPr>
              <w:jc w:val="right"/>
              <w:rPr>
                <w:b/>
                <w:sz w:val="22"/>
                <w:szCs w:val="22"/>
              </w:rPr>
            </w:pPr>
            <w:r>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65F7" w:rsidRDefault="006231D7" w:rsidP="00D65458">
            <w:pPr>
              <w:jc w:val="right"/>
              <w:rPr>
                <w:b/>
                <w:sz w:val="22"/>
                <w:szCs w:val="22"/>
              </w:rPr>
            </w:pPr>
            <w:r>
              <w:rPr>
                <w:b/>
                <w:sz w:val="22"/>
                <w:szCs w:val="22"/>
              </w:rPr>
              <w:t>3392,600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5965EF" w:rsidRDefault="006231D7" w:rsidP="00D65458">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5965EF" w:rsidRDefault="006231D7" w:rsidP="00D65458">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70BCF" w:rsidRDefault="006231D7" w:rsidP="00D65458">
            <w:pPr>
              <w:jc w:val="right"/>
              <w:rPr>
                <w:i/>
                <w:sz w:val="22"/>
                <w:szCs w:val="22"/>
              </w:rPr>
            </w:pPr>
            <w:r>
              <w:rPr>
                <w:i/>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70BCF" w:rsidRDefault="006231D7" w:rsidP="00D65458">
            <w:pPr>
              <w:jc w:val="right"/>
              <w:rPr>
                <w:i/>
                <w:sz w:val="22"/>
                <w:szCs w:val="22"/>
              </w:rPr>
            </w:pPr>
            <w:r>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70BCF" w:rsidRDefault="006231D7" w:rsidP="00D65458">
            <w:pPr>
              <w:jc w:val="right"/>
              <w:rPr>
                <w:i/>
                <w:sz w:val="22"/>
                <w:szCs w:val="22"/>
              </w:rPr>
            </w:pPr>
            <w:r>
              <w:rPr>
                <w:i/>
                <w:sz w:val="22"/>
                <w:szCs w:val="22"/>
              </w:rPr>
              <w:t>1656,600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8A121E" w:rsidRDefault="006231D7" w:rsidP="00D65458">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8A121E" w:rsidRDefault="006231D7" w:rsidP="00D65458">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70BCF" w:rsidRDefault="006231D7" w:rsidP="00D65458">
            <w:pPr>
              <w:jc w:val="right"/>
              <w:rPr>
                <w:sz w:val="22"/>
                <w:szCs w:val="22"/>
              </w:rPr>
            </w:pPr>
            <w:r>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70BCF" w:rsidRDefault="006231D7" w:rsidP="00D65458">
            <w:pPr>
              <w:jc w:val="right"/>
              <w:rPr>
                <w:sz w:val="22"/>
                <w:szCs w:val="22"/>
              </w:rPr>
            </w:pPr>
            <w:r>
              <w:rPr>
                <w:sz w:val="22"/>
                <w:szCs w:val="22"/>
              </w:rPr>
              <w:t>1656,600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5965EF" w:rsidRDefault="006231D7" w:rsidP="00D65458">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5965EF" w:rsidRDefault="006231D7" w:rsidP="00D65458">
            <w:pPr>
              <w:rPr>
                <w:i/>
                <w:sz w:val="22"/>
                <w:szCs w:val="22"/>
              </w:rPr>
            </w:pPr>
            <w:r w:rsidRPr="005965EF">
              <w:rPr>
                <w:i/>
                <w:sz w:val="22"/>
                <w:szCs w:val="22"/>
              </w:rPr>
              <w:t xml:space="preserve">Дотации на выравнивание </w:t>
            </w:r>
            <w:r w:rsidRPr="005965EF">
              <w:rPr>
                <w:i/>
                <w:sz w:val="22"/>
                <w:szCs w:val="22"/>
              </w:rPr>
              <w:lastRenderedPageBreak/>
              <w:t>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B5342" w:rsidRDefault="006231D7" w:rsidP="00D65458">
            <w:pPr>
              <w:jc w:val="right"/>
              <w:rPr>
                <w:i/>
                <w:sz w:val="22"/>
                <w:szCs w:val="22"/>
              </w:rPr>
            </w:pPr>
            <w:r>
              <w:rPr>
                <w:i/>
                <w:sz w:val="22"/>
                <w:szCs w:val="22"/>
              </w:rPr>
              <w:lastRenderedPageBreak/>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B5342" w:rsidRDefault="006231D7" w:rsidP="00D65458">
            <w:pPr>
              <w:jc w:val="right"/>
              <w:rPr>
                <w:i/>
                <w:sz w:val="22"/>
                <w:szCs w:val="22"/>
              </w:rPr>
            </w:pPr>
            <w:r>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B5342" w:rsidRDefault="006231D7" w:rsidP="00D65458">
            <w:pPr>
              <w:jc w:val="right"/>
              <w:rPr>
                <w:i/>
                <w:sz w:val="22"/>
                <w:szCs w:val="22"/>
              </w:rPr>
            </w:pPr>
            <w:r>
              <w:rPr>
                <w:i/>
                <w:sz w:val="22"/>
                <w:szCs w:val="22"/>
              </w:rPr>
              <w:t>1736,000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8A121E" w:rsidRDefault="006231D7" w:rsidP="00D65458">
            <w:pPr>
              <w:jc w:val="center"/>
              <w:rPr>
                <w:sz w:val="22"/>
                <w:szCs w:val="22"/>
              </w:rPr>
            </w:pPr>
            <w:r>
              <w:rPr>
                <w:sz w:val="22"/>
                <w:szCs w:val="22"/>
              </w:rPr>
              <w:lastRenderedPageBreak/>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8A121E" w:rsidRDefault="006231D7" w:rsidP="00D65458">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70BCF" w:rsidRDefault="006231D7" w:rsidP="00D65458">
            <w:pPr>
              <w:jc w:val="right"/>
              <w:rPr>
                <w:sz w:val="22"/>
                <w:szCs w:val="22"/>
              </w:rPr>
            </w:pPr>
            <w:r>
              <w:rPr>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1736,000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4465F2" w:rsidRDefault="006231D7" w:rsidP="00D65458">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4465F2" w:rsidRDefault="006231D7" w:rsidP="00D65458">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0C7" w:rsidRDefault="006231D7" w:rsidP="00D65458">
            <w:pPr>
              <w:jc w:val="right"/>
              <w:rPr>
                <w:b/>
                <w:color w:val="7030A0"/>
                <w:sz w:val="22"/>
                <w:szCs w:val="22"/>
              </w:rPr>
            </w:pPr>
            <w:r w:rsidRPr="008560C7">
              <w:rPr>
                <w:b/>
                <w:color w:val="7030A0"/>
                <w:sz w:val="22"/>
                <w:szCs w:val="22"/>
              </w:rPr>
              <w:t>127</w:t>
            </w:r>
            <w:r>
              <w:rPr>
                <w:b/>
                <w:color w:val="7030A0"/>
                <w:sz w:val="22"/>
                <w:szCs w:val="22"/>
              </w:rPr>
              <w:t>48</w:t>
            </w:r>
            <w:r w:rsidRPr="008560C7">
              <w:rPr>
                <w:b/>
                <w:color w:val="7030A0"/>
                <w:sz w:val="22"/>
                <w:szCs w:val="22"/>
              </w:rPr>
              <w:t>,</w:t>
            </w:r>
            <w:r>
              <w:rPr>
                <w:b/>
                <w:color w:val="7030A0"/>
                <w:sz w:val="22"/>
                <w:szCs w:val="22"/>
              </w:rPr>
              <w:t>836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465F2" w:rsidRDefault="006231D7" w:rsidP="00D65458">
            <w:pPr>
              <w:jc w:val="right"/>
              <w:rPr>
                <w:b/>
                <w:sz w:val="22"/>
                <w:szCs w:val="22"/>
              </w:rPr>
            </w:pPr>
            <w:r w:rsidRPr="004465F2">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465F2" w:rsidRDefault="006231D7" w:rsidP="00D65458">
            <w:pPr>
              <w:jc w:val="right"/>
              <w:rPr>
                <w:b/>
                <w:sz w:val="22"/>
                <w:szCs w:val="22"/>
              </w:rPr>
            </w:pPr>
            <w:r w:rsidRPr="004465F2">
              <w:rPr>
                <w:b/>
                <w:sz w:val="22"/>
                <w:szCs w:val="22"/>
              </w:rPr>
              <w:t>0,000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181F91" w:rsidRDefault="006231D7" w:rsidP="00D65458">
            <w:pPr>
              <w:jc w:val="center"/>
              <w:rPr>
                <w:b/>
                <w:sz w:val="22"/>
                <w:szCs w:val="22"/>
              </w:rPr>
            </w:pPr>
            <w:r w:rsidRPr="00181F9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181F91" w:rsidRDefault="006231D7" w:rsidP="00D65458">
            <w:pPr>
              <w:rPr>
                <w:b/>
                <w:sz w:val="22"/>
                <w:szCs w:val="22"/>
              </w:rPr>
            </w:pPr>
            <w:r w:rsidRPr="00181F9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i/>
                <w:sz w:val="22"/>
                <w:szCs w:val="22"/>
              </w:rPr>
            </w:pPr>
            <w:r w:rsidRPr="0039734D">
              <w:rPr>
                <w:i/>
                <w:sz w:val="22"/>
                <w:szCs w:val="22"/>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1F91" w:rsidRDefault="006231D7" w:rsidP="00D65458">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1F91" w:rsidRDefault="006231D7" w:rsidP="00D65458">
            <w:pPr>
              <w:jc w:val="right"/>
              <w:rPr>
                <w:i/>
                <w:sz w:val="22"/>
                <w:szCs w:val="22"/>
              </w:rPr>
            </w:pPr>
            <w:r w:rsidRPr="00181F91">
              <w:rPr>
                <w:i/>
                <w:sz w:val="22"/>
                <w:szCs w:val="22"/>
              </w:rPr>
              <w:t>0,000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181F91" w:rsidRDefault="006231D7" w:rsidP="00D65458">
            <w:pPr>
              <w:jc w:val="center"/>
              <w:rPr>
                <w:b/>
                <w:sz w:val="22"/>
                <w:szCs w:val="22"/>
              </w:rPr>
            </w:pPr>
            <w:r w:rsidRPr="00181F91">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181F91" w:rsidRDefault="006231D7" w:rsidP="00D65458">
            <w:pPr>
              <w:rPr>
                <w:b/>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50,</w:t>
            </w:r>
            <w:r>
              <w:rPr>
                <w:sz w:val="22"/>
                <w:szCs w:val="22"/>
              </w:rPr>
              <w:t>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1F91" w:rsidRDefault="006231D7" w:rsidP="00D65458">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1F91" w:rsidRDefault="006231D7" w:rsidP="00D65458">
            <w:pPr>
              <w:jc w:val="right"/>
              <w:rPr>
                <w:sz w:val="22"/>
                <w:szCs w:val="22"/>
              </w:rPr>
            </w:pPr>
            <w:r w:rsidRPr="00181F91">
              <w:rPr>
                <w:sz w:val="22"/>
                <w:szCs w:val="22"/>
              </w:rPr>
              <w:t>0,000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181F91" w:rsidRDefault="006231D7" w:rsidP="00D65458">
            <w:pPr>
              <w:jc w:val="center"/>
              <w:rPr>
                <w:sz w:val="22"/>
                <w:szCs w:val="22"/>
              </w:rPr>
            </w:pPr>
            <w:r w:rsidRPr="00181F9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181F91" w:rsidRDefault="006231D7" w:rsidP="00D65458">
            <w:pPr>
              <w:rPr>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sz w:val="22"/>
                <w:szCs w:val="22"/>
              </w:rPr>
            </w:pPr>
            <w:r w:rsidRPr="0039734D">
              <w:rPr>
                <w:sz w:val="22"/>
                <w:szCs w:val="22"/>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1F91" w:rsidRDefault="006231D7" w:rsidP="00D65458">
            <w:pPr>
              <w:jc w:val="right"/>
              <w:rPr>
                <w:sz w:val="22"/>
                <w:szCs w:val="22"/>
              </w:rPr>
            </w:pPr>
            <w:r w:rsidRPr="00181F91">
              <w:rPr>
                <w:sz w:val="22"/>
                <w:szCs w:val="22"/>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1F91" w:rsidRDefault="006231D7" w:rsidP="00D65458">
            <w:pPr>
              <w:jc w:val="right"/>
              <w:rPr>
                <w:sz w:val="22"/>
                <w:szCs w:val="22"/>
              </w:rPr>
            </w:pPr>
            <w:r w:rsidRPr="00181F91">
              <w:rPr>
                <w:sz w:val="22"/>
                <w:szCs w:val="22"/>
              </w:rPr>
              <w:t>0,000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234BED" w:rsidRDefault="006231D7" w:rsidP="00D65458">
            <w:pPr>
              <w:jc w:val="center"/>
              <w:rPr>
                <w:sz w:val="22"/>
                <w:szCs w:val="22"/>
              </w:rPr>
            </w:pPr>
            <w:r w:rsidRPr="00234BED">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234BED" w:rsidRDefault="006231D7" w:rsidP="00D65458">
            <w:pPr>
              <w:rPr>
                <w:sz w:val="22"/>
                <w:szCs w:val="22"/>
              </w:rPr>
            </w:pPr>
            <w:r w:rsidRPr="00234BED">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i/>
                <w:sz w:val="22"/>
                <w:szCs w:val="22"/>
              </w:rPr>
            </w:pPr>
            <w:r w:rsidRPr="00234BED">
              <w:rPr>
                <w:i/>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i/>
                <w:sz w:val="22"/>
                <w:szCs w:val="22"/>
              </w:rPr>
            </w:pPr>
            <w:r w:rsidRPr="00234BED">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i/>
                <w:sz w:val="22"/>
                <w:szCs w:val="22"/>
              </w:rPr>
            </w:pPr>
            <w:r w:rsidRPr="00234BED">
              <w:rPr>
                <w:i/>
                <w:sz w:val="22"/>
                <w:szCs w:val="22"/>
              </w:rPr>
              <w:t>0,000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234BED" w:rsidRDefault="006231D7" w:rsidP="00D65458">
            <w:pPr>
              <w:jc w:val="center"/>
              <w:rPr>
                <w:sz w:val="22"/>
                <w:szCs w:val="22"/>
              </w:rPr>
            </w:pPr>
            <w:r w:rsidRPr="00234BED">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234BED" w:rsidRDefault="006231D7" w:rsidP="00D65458">
            <w:pPr>
              <w:rPr>
                <w:i/>
                <w:sz w:val="22"/>
                <w:szCs w:val="22"/>
              </w:rPr>
            </w:pPr>
            <w:r w:rsidRPr="00234BED">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234BED">
              <w:rPr>
                <w:sz w:val="22"/>
                <w:szCs w:val="22"/>
              </w:rPr>
              <w:t>софинансирование</w:t>
            </w:r>
            <w:proofErr w:type="spellEnd"/>
            <w:r w:rsidRPr="00234BED">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0,000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234BED" w:rsidRDefault="006231D7" w:rsidP="00D65458">
            <w:pPr>
              <w:jc w:val="center"/>
              <w:rPr>
                <w:sz w:val="22"/>
                <w:szCs w:val="22"/>
              </w:rPr>
            </w:pPr>
            <w:r w:rsidRPr="00234BED">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234BED" w:rsidRDefault="006231D7" w:rsidP="00D65458">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1980,000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0,000</w:t>
            </w:r>
          </w:p>
        </w:tc>
      </w:tr>
      <w:tr w:rsidR="006231D7" w:rsidRPr="004D0EFA"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493870" w:rsidRDefault="006231D7" w:rsidP="00D65458">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493870" w:rsidRDefault="006231D7" w:rsidP="00D65458">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i/>
                <w:color w:val="7030A0"/>
                <w:sz w:val="22"/>
                <w:szCs w:val="22"/>
              </w:rPr>
            </w:pPr>
            <w:r w:rsidRPr="0039734D">
              <w:rPr>
                <w:i/>
                <w:color w:val="7030A0"/>
                <w:sz w:val="22"/>
                <w:szCs w:val="22"/>
              </w:rPr>
              <w:t>5743,829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93870" w:rsidRDefault="006231D7" w:rsidP="00D65458">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93870" w:rsidRDefault="006231D7" w:rsidP="00D65458">
            <w:pPr>
              <w:jc w:val="right"/>
              <w:rPr>
                <w:i/>
                <w:sz w:val="22"/>
                <w:szCs w:val="22"/>
              </w:rPr>
            </w:pPr>
            <w:r>
              <w:rPr>
                <w:i/>
                <w:sz w:val="22"/>
                <w:szCs w:val="22"/>
              </w:rPr>
              <w:t>0,000</w:t>
            </w:r>
          </w:p>
        </w:tc>
      </w:tr>
      <w:tr w:rsidR="006231D7" w:rsidRPr="004D0EFA" w:rsidTr="00D6545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8A121E" w:rsidRDefault="006231D7" w:rsidP="00D65458">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color w:val="7030A0"/>
                <w:sz w:val="22"/>
                <w:szCs w:val="22"/>
              </w:rPr>
            </w:pPr>
            <w:r w:rsidRPr="0039734D">
              <w:rPr>
                <w:color w:val="7030A0"/>
                <w:sz w:val="22"/>
                <w:szCs w:val="22"/>
              </w:rPr>
              <w:t>5743,829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0,000</w:t>
            </w:r>
          </w:p>
        </w:tc>
      </w:tr>
      <w:tr w:rsidR="006231D7" w:rsidRPr="004D0EFA" w:rsidTr="00D6545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231D7" w:rsidRPr="00036091" w:rsidRDefault="006231D7" w:rsidP="00D65458">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036091" w:rsidRDefault="006231D7" w:rsidP="00D65458">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1F91" w:rsidRDefault="006231D7" w:rsidP="00D65458">
            <w:pPr>
              <w:jc w:val="right"/>
              <w:rPr>
                <w:sz w:val="22"/>
                <w:szCs w:val="22"/>
              </w:rPr>
            </w:pPr>
            <w:r>
              <w:rPr>
                <w:sz w:val="22"/>
                <w:szCs w:val="22"/>
              </w:rPr>
              <w:t>3</w:t>
            </w:r>
            <w:r w:rsidRPr="00181F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36091" w:rsidRDefault="006231D7" w:rsidP="00D65458">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36091" w:rsidRDefault="006231D7" w:rsidP="00D65458">
            <w:pPr>
              <w:jc w:val="right"/>
              <w:rPr>
                <w:sz w:val="22"/>
                <w:szCs w:val="22"/>
              </w:rPr>
            </w:pPr>
            <w:r>
              <w:rPr>
                <w:sz w:val="22"/>
                <w:szCs w:val="22"/>
              </w:rPr>
              <w:t>0,000</w:t>
            </w:r>
          </w:p>
        </w:tc>
      </w:tr>
      <w:tr w:rsidR="006231D7" w:rsidRPr="004D0EFA" w:rsidTr="00D65458">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231D7" w:rsidRPr="00036091" w:rsidRDefault="006231D7" w:rsidP="00D65458">
            <w:pPr>
              <w:jc w:val="center"/>
              <w:rPr>
                <w:sz w:val="22"/>
                <w:szCs w:val="22"/>
              </w:rPr>
            </w:pPr>
            <w:r w:rsidRPr="00FF15CE">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036091" w:rsidRDefault="006231D7" w:rsidP="00D65458">
            <w:pPr>
              <w:rPr>
                <w:sz w:val="22"/>
                <w:szCs w:val="22"/>
              </w:rPr>
            </w:pPr>
            <w:r w:rsidRPr="00F31B90">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31B90">
              <w:rPr>
                <w:sz w:val="22"/>
                <w:szCs w:val="22"/>
              </w:rPr>
              <w:lastRenderedPageBreak/>
              <w:t>софинансирование</w:t>
            </w:r>
            <w:proofErr w:type="spellEnd"/>
            <w:r w:rsidRPr="00F31B90">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color w:val="7030A0"/>
                <w:sz w:val="22"/>
                <w:szCs w:val="22"/>
              </w:rPr>
            </w:pPr>
            <w:r w:rsidRPr="0039734D">
              <w:rPr>
                <w:color w:val="7030A0"/>
                <w:sz w:val="22"/>
                <w:szCs w:val="22"/>
              </w:rPr>
              <w:lastRenderedPageBreak/>
              <w:t>5713,829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0,000</w:t>
            </w:r>
          </w:p>
        </w:tc>
      </w:tr>
      <w:tr w:rsidR="006231D7" w:rsidRPr="00DB20B0"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3B65F7" w:rsidRDefault="006231D7" w:rsidP="00D65458">
            <w:pPr>
              <w:jc w:val="center"/>
              <w:rPr>
                <w:b/>
                <w:sz w:val="22"/>
                <w:szCs w:val="22"/>
              </w:rPr>
            </w:pPr>
            <w:r>
              <w:rPr>
                <w:b/>
                <w:sz w:val="22"/>
                <w:szCs w:val="22"/>
              </w:rPr>
              <w:lastRenderedPageBreak/>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3B65F7" w:rsidRDefault="006231D7" w:rsidP="00D65458">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b/>
                <w:sz w:val="22"/>
                <w:szCs w:val="22"/>
              </w:rPr>
            </w:pPr>
            <w:r w:rsidRPr="00234BED">
              <w:rPr>
                <w:b/>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b/>
                <w:sz w:val="22"/>
                <w:szCs w:val="22"/>
              </w:rPr>
            </w:pPr>
            <w:r w:rsidRPr="00234BED">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b/>
                <w:sz w:val="22"/>
                <w:szCs w:val="22"/>
              </w:rPr>
            </w:pPr>
            <w:r w:rsidRPr="00234BED">
              <w:rPr>
                <w:b/>
                <w:sz w:val="22"/>
                <w:szCs w:val="22"/>
              </w:rPr>
              <w:t>410,900</w:t>
            </w:r>
          </w:p>
        </w:tc>
      </w:tr>
      <w:tr w:rsidR="006231D7" w:rsidRPr="00DB20B0" w:rsidTr="00D65458">
        <w:trPr>
          <w:trHeight w:val="20"/>
        </w:trPr>
        <w:tc>
          <w:tcPr>
            <w:tcW w:w="2891" w:type="dxa"/>
            <w:tcBorders>
              <w:top w:val="single" w:sz="4" w:space="0" w:color="auto"/>
              <w:left w:val="single" w:sz="4" w:space="0" w:color="auto"/>
              <w:bottom w:val="single" w:sz="4" w:space="0" w:color="auto"/>
              <w:right w:val="single" w:sz="4" w:space="0" w:color="auto"/>
            </w:tcBorders>
          </w:tcPr>
          <w:p w:rsidR="006231D7" w:rsidRPr="008A121E" w:rsidRDefault="006231D7" w:rsidP="00D65458">
            <w:pPr>
              <w:jc w:val="center"/>
              <w:rPr>
                <w:iCs/>
                <w:sz w:val="22"/>
                <w:szCs w:val="22"/>
              </w:rPr>
            </w:pPr>
          </w:p>
          <w:p w:rsidR="006231D7" w:rsidRPr="008A121E" w:rsidRDefault="006231D7" w:rsidP="00D65458">
            <w:pPr>
              <w:jc w:val="center"/>
              <w:rPr>
                <w:iCs/>
                <w:sz w:val="22"/>
                <w:szCs w:val="22"/>
              </w:rPr>
            </w:pPr>
          </w:p>
          <w:p w:rsidR="006231D7" w:rsidRPr="008A121E" w:rsidRDefault="006231D7" w:rsidP="00D65458">
            <w:pPr>
              <w:jc w:val="center"/>
              <w:rPr>
                <w:sz w:val="22"/>
                <w:szCs w:val="22"/>
              </w:rPr>
            </w:pPr>
          </w:p>
          <w:p w:rsidR="006231D7" w:rsidRDefault="006231D7" w:rsidP="00D65458">
            <w:pPr>
              <w:jc w:val="center"/>
              <w:rPr>
                <w:sz w:val="22"/>
                <w:szCs w:val="22"/>
              </w:rPr>
            </w:pPr>
          </w:p>
          <w:p w:rsidR="006231D7" w:rsidRPr="008A121E" w:rsidRDefault="006231D7" w:rsidP="00D65458">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6231D7" w:rsidRPr="00181F91" w:rsidRDefault="006231D7" w:rsidP="00D65458">
            <w:pPr>
              <w:rPr>
                <w:iCs/>
                <w:sz w:val="22"/>
                <w:szCs w:val="22"/>
              </w:rPr>
            </w:pPr>
            <w:r w:rsidRPr="00181F9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410,900</w:t>
            </w:r>
          </w:p>
        </w:tc>
      </w:tr>
      <w:tr w:rsidR="006231D7" w:rsidRPr="00DB20B0"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8A121E" w:rsidRDefault="006231D7" w:rsidP="00D65458">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181F91" w:rsidRDefault="006231D7" w:rsidP="00D65458">
            <w:pPr>
              <w:rPr>
                <w:sz w:val="22"/>
                <w:szCs w:val="22"/>
              </w:rPr>
            </w:pPr>
            <w:r w:rsidRPr="00181F9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34BED" w:rsidRDefault="006231D7" w:rsidP="00D65458">
            <w:pPr>
              <w:jc w:val="right"/>
              <w:rPr>
                <w:sz w:val="22"/>
                <w:szCs w:val="22"/>
              </w:rPr>
            </w:pPr>
            <w:r w:rsidRPr="00234BED">
              <w:rPr>
                <w:sz w:val="22"/>
                <w:szCs w:val="22"/>
              </w:rPr>
              <w:t>410,900</w:t>
            </w:r>
          </w:p>
        </w:tc>
      </w:tr>
      <w:tr w:rsidR="006231D7" w:rsidRPr="0062797F"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3B65F7" w:rsidRDefault="006231D7" w:rsidP="00D65458">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3B65F7" w:rsidRDefault="006231D7" w:rsidP="00D65458">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b/>
                <w:sz w:val="22"/>
                <w:szCs w:val="22"/>
              </w:rPr>
            </w:pPr>
            <w:r w:rsidRPr="0039734D">
              <w:rPr>
                <w:b/>
                <w:sz w:val="22"/>
                <w:szCs w:val="22"/>
              </w:rPr>
              <w:t>5354,656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b/>
                <w:sz w:val="22"/>
                <w:szCs w:val="22"/>
              </w:rPr>
            </w:pPr>
            <w:r w:rsidRPr="0039734D">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65F7" w:rsidRDefault="006231D7" w:rsidP="00D65458">
            <w:pPr>
              <w:jc w:val="right"/>
              <w:rPr>
                <w:b/>
                <w:sz w:val="22"/>
                <w:szCs w:val="22"/>
              </w:rPr>
            </w:pPr>
            <w:r>
              <w:rPr>
                <w:b/>
                <w:sz w:val="22"/>
                <w:szCs w:val="22"/>
              </w:rPr>
              <w:t>102,000</w:t>
            </w:r>
          </w:p>
        </w:tc>
      </w:tr>
      <w:tr w:rsidR="006231D7" w:rsidRPr="001A7107"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E41456" w:rsidRDefault="006231D7" w:rsidP="00D65458">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8A121E" w:rsidRDefault="006231D7" w:rsidP="00D65458">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F811E4" w:rsidRDefault="006231D7" w:rsidP="00D65458">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F811E4" w:rsidRDefault="006231D7" w:rsidP="00D65458">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F811E4" w:rsidRDefault="006231D7" w:rsidP="00D65458">
            <w:pPr>
              <w:jc w:val="right"/>
              <w:rPr>
                <w:sz w:val="22"/>
                <w:szCs w:val="22"/>
              </w:rPr>
            </w:pPr>
            <w:r>
              <w:rPr>
                <w:sz w:val="22"/>
                <w:szCs w:val="22"/>
              </w:rPr>
              <w:t>102,000</w:t>
            </w:r>
          </w:p>
        </w:tc>
      </w:tr>
      <w:tr w:rsidR="006231D7" w:rsidRPr="001A7107"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E41456" w:rsidRDefault="006231D7" w:rsidP="00D65458">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8A121E" w:rsidRDefault="006231D7" w:rsidP="00D65458">
            <w:pPr>
              <w:rPr>
                <w:sz w:val="22"/>
                <w:szCs w:val="22"/>
              </w:rPr>
            </w:pPr>
            <w:r w:rsidRPr="000B0A5B">
              <w:rPr>
                <w:sz w:val="20"/>
              </w:rPr>
              <w:t xml:space="preserve">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w:t>
            </w:r>
            <w:proofErr w:type="spellStart"/>
            <w:r w:rsidRPr="000B0A5B">
              <w:rPr>
                <w:sz w:val="20"/>
              </w:rPr>
              <w:t>Камешкирского</w:t>
            </w:r>
            <w:proofErr w:type="spellEnd"/>
            <w:r w:rsidRPr="000B0A5B">
              <w:rPr>
                <w:sz w:val="20"/>
              </w:rPr>
              <w:t xml:space="preserve"> района администрациями поселений </w:t>
            </w:r>
            <w:proofErr w:type="spellStart"/>
            <w:r w:rsidRPr="000B0A5B">
              <w:rPr>
                <w:sz w:val="20"/>
              </w:rPr>
              <w:t>Камешкирского</w:t>
            </w:r>
            <w:proofErr w:type="spellEnd"/>
            <w:r w:rsidRPr="000B0A5B">
              <w:rPr>
                <w:sz w:val="20"/>
              </w:rPr>
              <w:t xml:space="preserve">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2,000</w:t>
            </w:r>
          </w:p>
        </w:tc>
      </w:tr>
      <w:tr w:rsidR="006231D7" w:rsidRPr="001A7107"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E41456" w:rsidRDefault="006231D7" w:rsidP="00D65458">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8A121E" w:rsidRDefault="006231D7" w:rsidP="00D65458">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rPr>
                <w:sz w:val="22"/>
                <w:szCs w:val="22"/>
              </w:rPr>
            </w:pPr>
            <w:r>
              <w:rPr>
                <w:sz w:val="22"/>
                <w:szCs w:val="22"/>
              </w:rPr>
              <w:t>100,000</w:t>
            </w:r>
          </w:p>
        </w:tc>
      </w:tr>
      <w:tr w:rsidR="006231D7" w:rsidRPr="001A7107"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CF5B75" w:rsidRDefault="006231D7" w:rsidP="00D65458">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CF5B75" w:rsidRDefault="006231D7" w:rsidP="00D65458">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b/>
                <w:sz w:val="22"/>
                <w:szCs w:val="22"/>
              </w:rPr>
            </w:pPr>
            <w:r w:rsidRPr="0039734D">
              <w:rPr>
                <w:b/>
                <w:sz w:val="22"/>
                <w:szCs w:val="22"/>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F5B75" w:rsidRDefault="006231D7" w:rsidP="00D65458">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F5B75" w:rsidRDefault="006231D7" w:rsidP="00D65458">
            <w:pPr>
              <w:jc w:val="right"/>
              <w:rPr>
                <w:b/>
                <w:sz w:val="22"/>
                <w:szCs w:val="22"/>
              </w:rPr>
            </w:pPr>
            <w:r w:rsidRPr="00CF5B75">
              <w:rPr>
                <w:b/>
                <w:sz w:val="22"/>
                <w:szCs w:val="22"/>
              </w:rPr>
              <w:t>0,000</w:t>
            </w:r>
          </w:p>
        </w:tc>
      </w:tr>
      <w:tr w:rsidR="006231D7" w:rsidRPr="001A7107"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CF5B75" w:rsidRDefault="006231D7" w:rsidP="00D65458">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CF5B75" w:rsidRDefault="006231D7" w:rsidP="00D65458">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sz w:val="22"/>
                <w:szCs w:val="22"/>
              </w:rPr>
            </w:pPr>
            <w:r w:rsidRPr="0039734D">
              <w:rPr>
                <w:sz w:val="22"/>
                <w:szCs w:val="22"/>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F5B75" w:rsidRDefault="006231D7" w:rsidP="00D65458">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F5B75" w:rsidRDefault="006231D7" w:rsidP="00D65458">
            <w:pPr>
              <w:jc w:val="right"/>
              <w:rPr>
                <w:sz w:val="22"/>
                <w:szCs w:val="22"/>
              </w:rPr>
            </w:pPr>
            <w:r w:rsidRPr="00CF5B75">
              <w:rPr>
                <w:sz w:val="22"/>
                <w:szCs w:val="22"/>
              </w:rPr>
              <w:t>0,000</w:t>
            </w:r>
          </w:p>
        </w:tc>
      </w:tr>
      <w:tr w:rsidR="006231D7" w:rsidRPr="001A7107" w:rsidTr="00D65458">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231D7" w:rsidRPr="00CF5B75" w:rsidRDefault="006231D7" w:rsidP="00D65458">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6231D7" w:rsidRPr="00CF5B75" w:rsidRDefault="006231D7" w:rsidP="00D65458">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34D" w:rsidRDefault="006231D7" w:rsidP="00D65458">
            <w:pPr>
              <w:jc w:val="right"/>
              <w:rPr>
                <w:sz w:val="22"/>
                <w:szCs w:val="22"/>
              </w:rPr>
            </w:pPr>
            <w:r w:rsidRPr="0039734D">
              <w:rPr>
                <w:sz w:val="22"/>
                <w:szCs w:val="22"/>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F5B75" w:rsidRDefault="006231D7" w:rsidP="00D65458">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F5B75" w:rsidRDefault="006231D7" w:rsidP="00D65458">
            <w:pPr>
              <w:jc w:val="right"/>
              <w:rPr>
                <w:sz w:val="22"/>
                <w:szCs w:val="22"/>
              </w:rPr>
            </w:pPr>
            <w:r w:rsidRPr="00CF5B75">
              <w:rPr>
                <w:sz w:val="22"/>
                <w:szCs w:val="22"/>
              </w:rPr>
              <w:t>0,000»</w:t>
            </w:r>
          </w:p>
        </w:tc>
      </w:tr>
    </w:tbl>
    <w:p w:rsidR="006231D7" w:rsidRDefault="006231D7" w:rsidP="006231D7">
      <w:pPr>
        <w:sectPr w:rsidR="006231D7" w:rsidSect="004D01FA">
          <w:footerReference w:type="default" r:id="rId15"/>
          <w:pgSz w:w="11906" w:h="16838"/>
          <w:pgMar w:top="779" w:right="1134" w:bottom="1418" w:left="1418" w:header="709" w:footer="709" w:gutter="0"/>
          <w:cols w:space="708"/>
          <w:titlePg/>
          <w:docGrid w:linePitch="360"/>
        </w:sectPr>
      </w:pPr>
    </w:p>
    <w:p w:rsidR="006231D7" w:rsidRPr="00101AAC" w:rsidRDefault="006231D7" w:rsidP="006231D7">
      <w:pPr>
        <w:jc w:val="center"/>
        <w:rPr>
          <w:sz w:val="28"/>
          <w:szCs w:val="28"/>
        </w:rPr>
      </w:pPr>
      <w:r>
        <w:rPr>
          <w:sz w:val="28"/>
          <w:szCs w:val="28"/>
        </w:rPr>
        <w:lastRenderedPageBreak/>
        <w:t>5) Приложение 4 к решению изложить в новой редакции:</w:t>
      </w:r>
    </w:p>
    <w:p w:rsidR="006231D7" w:rsidRDefault="006231D7" w:rsidP="006231D7">
      <w:pPr>
        <w:ind w:left="5387" w:right="-530"/>
        <w:jc w:val="right"/>
      </w:pPr>
    </w:p>
    <w:p w:rsidR="006231D7" w:rsidRDefault="006231D7" w:rsidP="006231D7">
      <w:pPr>
        <w:rPr>
          <w:sz w:val="28"/>
          <w:szCs w:val="28"/>
        </w:rPr>
      </w:pPr>
    </w:p>
    <w:p w:rsidR="006231D7" w:rsidRDefault="006231D7" w:rsidP="006231D7">
      <w:pPr>
        <w:rPr>
          <w:sz w:val="28"/>
          <w:szCs w:val="28"/>
        </w:rPr>
      </w:pPr>
    </w:p>
    <w:p w:rsidR="006231D7" w:rsidRPr="00101AAC" w:rsidRDefault="006231D7" w:rsidP="006231D7">
      <w:pPr>
        <w:rPr>
          <w:sz w:val="28"/>
          <w:szCs w:val="28"/>
        </w:rPr>
      </w:pPr>
    </w:p>
    <w:p w:rsidR="006231D7" w:rsidRDefault="006231D7" w:rsidP="006231D7">
      <w:pPr>
        <w:ind w:left="5387" w:right="-530"/>
        <w:jc w:val="right"/>
      </w:pPr>
    </w:p>
    <w:p w:rsidR="006231D7" w:rsidRPr="00006A2F" w:rsidRDefault="006231D7" w:rsidP="006231D7">
      <w:pPr>
        <w:ind w:left="5387" w:right="-530"/>
        <w:jc w:val="right"/>
      </w:pPr>
      <w:r w:rsidRPr="00006A2F">
        <w:t xml:space="preserve">Приложение </w:t>
      </w:r>
      <w:r w:rsidRPr="007403C6">
        <w:t>4</w:t>
      </w:r>
    </w:p>
    <w:p w:rsidR="006231D7" w:rsidRDefault="006231D7" w:rsidP="006231D7">
      <w:pPr>
        <w:ind w:left="5387" w:right="-530"/>
        <w:jc w:val="right"/>
      </w:pPr>
      <w:r w:rsidRPr="00006A2F">
        <w:t xml:space="preserve">к решению Комитета местного самоуправления </w:t>
      </w:r>
    </w:p>
    <w:p w:rsidR="006231D7" w:rsidRPr="00EC25E4" w:rsidRDefault="006231D7" w:rsidP="006231D7">
      <w:pPr>
        <w:ind w:left="5387" w:right="-530"/>
        <w:jc w:val="right"/>
      </w:pPr>
      <w:r w:rsidRPr="00EC25E4">
        <w:t>Русско-</w:t>
      </w:r>
      <w:proofErr w:type="spellStart"/>
      <w:r w:rsidRPr="00EC25E4">
        <w:t>Камешкирского</w:t>
      </w:r>
      <w:proofErr w:type="spellEnd"/>
      <w:r w:rsidRPr="00EC25E4">
        <w:t xml:space="preserve"> сельсовета </w:t>
      </w:r>
    </w:p>
    <w:p w:rsidR="006231D7" w:rsidRPr="00EC25E4" w:rsidRDefault="006231D7" w:rsidP="006231D7">
      <w:pPr>
        <w:ind w:left="5387" w:right="-530"/>
        <w:jc w:val="right"/>
      </w:pPr>
      <w:proofErr w:type="spellStart"/>
      <w:r w:rsidRPr="00EC25E4">
        <w:t>Камешкирского</w:t>
      </w:r>
      <w:proofErr w:type="spellEnd"/>
      <w:r w:rsidRPr="00EC25E4">
        <w:t xml:space="preserve"> района Пензенской области </w:t>
      </w:r>
    </w:p>
    <w:p w:rsidR="006231D7" w:rsidRPr="00EC25E4" w:rsidRDefault="006231D7" w:rsidP="006231D7">
      <w:pPr>
        <w:ind w:left="5387" w:right="-530"/>
        <w:jc w:val="right"/>
      </w:pPr>
      <w:r w:rsidRPr="00EC25E4">
        <w:t>«О Бюджете Русско-</w:t>
      </w:r>
      <w:proofErr w:type="spellStart"/>
      <w:r w:rsidRPr="00EC25E4">
        <w:t>Камешкирского</w:t>
      </w:r>
      <w:proofErr w:type="spellEnd"/>
      <w:r w:rsidRPr="00EC25E4">
        <w:t xml:space="preserve"> сельсовета </w:t>
      </w:r>
    </w:p>
    <w:p w:rsidR="006231D7" w:rsidRPr="00EC25E4" w:rsidRDefault="006231D7" w:rsidP="006231D7">
      <w:pPr>
        <w:ind w:left="5387" w:right="-530"/>
        <w:jc w:val="right"/>
      </w:pPr>
      <w:proofErr w:type="spellStart"/>
      <w:r w:rsidRPr="00EC25E4">
        <w:t>Камешкирского</w:t>
      </w:r>
      <w:proofErr w:type="spellEnd"/>
      <w:r w:rsidRPr="00EC25E4">
        <w:t xml:space="preserve"> района Пензенской </w:t>
      </w:r>
      <w:r>
        <w:t>области на 2024</w:t>
      </w:r>
      <w:r w:rsidRPr="00EC25E4">
        <w:t xml:space="preserve"> год </w:t>
      </w:r>
    </w:p>
    <w:p w:rsidR="006231D7" w:rsidRPr="00EC25E4" w:rsidRDefault="006231D7" w:rsidP="006231D7">
      <w:pPr>
        <w:ind w:left="5387" w:right="-530"/>
        <w:jc w:val="right"/>
      </w:pPr>
      <w:r w:rsidRPr="00EC25E4">
        <w:t xml:space="preserve">и </w:t>
      </w:r>
      <w:r>
        <w:t>на плановый период 2025</w:t>
      </w:r>
      <w:r w:rsidRPr="00EC25E4">
        <w:t xml:space="preserve"> и </w:t>
      </w:r>
      <w:r>
        <w:t>2026</w:t>
      </w:r>
      <w:r w:rsidRPr="00EC25E4">
        <w:t xml:space="preserve"> годов»</w:t>
      </w:r>
    </w:p>
    <w:p w:rsidR="006231D7" w:rsidRPr="00EC25E4" w:rsidRDefault="006231D7" w:rsidP="006231D7">
      <w:pPr>
        <w:ind w:left="851" w:right="-527"/>
      </w:pPr>
    </w:p>
    <w:p w:rsidR="006231D7" w:rsidRPr="00C922AD" w:rsidRDefault="006231D7" w:rsidP="006231D7">
      <w:pPr>
        <w:ind w:right="-530"/>
        <w:jc w:val="center"/>
        <w:rPr>
          <w:sz w:val="28"/>
          <w:szCs w:val="28"/>
        </w:rPr>
      </w:pPr>
      <w:r w:rsidRPr="00EC25E4">
        <w:rPr>
          <w:sz w:val="28"/>
          <w:szCs w:val="28"/>
        </w:rPr>
        <w:t>Распределение бюджет</w:t>
      </w:r>
      <w:r>
        <w:rPr>
          <w:sz w:val="28"/>
          <w:szCs w:val="28"/>
        </w:rPr>
        <w:t>ных ассигнований на 2024</w:t>
      </w:r>
      <w:r w:rsidRPr="00EC25E4">
        <w:rPr>
          <w:sz w:val="28"/>
          <w:szCs w:val="28"/>
        </w:rPr>
        <w:t xml:space="preserve"> год и на плановый период </w:t>
      </w:r>
      <w:r>
        <w:rPr>
          <w:sz w:val="28"/>
          <w:szCs w:val="28"/>
        </w:rPr>
        <w:t>2025 и 2026</w:t>
      </w:r>
      <w:r w:rsidRPr="00EC25E4">
        <w:rPr>
          <w:sz w:val="28"/>
          <w:szCs w:val="28"/>
        </w:rPr>
        <w:t xml:space="preserve"> годов по разделам, подразделам, целевым статьям (муниципальным программам Русско-</w:t>
      </w:r>
      <w:proofErr w:type="spellStart"/>
      <w:r w:rsidRPr="00EC25E4">
        <w:rPr>
          <w:sz w:val="28"/>
          <w:szCs w:val="28"/>
        </w:rPr>
        <w:t>Камешкирского</w:t>
      </w:r>
      <w:proofErr w:type="spellEnd"/>
      <w:r w:rsidRPr="00EC25E4">
        <w:rPr>
          <w:sz w:val="28"/>
          <w:szCs w:val="28"/>
        </w:rPr>
        <w:t xml:space="preserve"> сельсовета </w:t>
      </w:r>
      <w:proofErr w:type="spellStart"/>
      <w:r w:rsidRPr="00EC25E4">
        <w:rPr>
          <w:sz w:val="28"/>
          <w:szCs w:val="28"/>
        </w:rPr>
        <w:t>Камешкирского</w:t>
      </w:r>
      <w:proofErr w:type="spellEnd"/>
      <w:r w:rsidRPr="00EC25E4">
        <w:rPr>
          <w:sz w:val="28"/>
          <w:szCs w:val="28"/>
        </w:rPr>
        <w:t xml:space="preserve">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w:t>
      </w:r>
      <w:proofErr w:type="spellStart"/>
      <w:r w:rsidRPr="00EC25E4">
        <w:rPr>
          <w:sz w:val="28"/>
          <w:szCs w:val="28"/>
        </w:rPr>
        <w:t>Камешкирского</w:t>
      </w:r>
      <w:proofErr w:type="spellEnd"/>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6231D7" w:rsidRPr="00006A2F" w:rsidTr="00D65458">
        <w:trPr>
          <w:trHeight w:val="315"/>
        </w:trPr>
        <w:tc>
          <w:tcPr>
            <w:tcW w:w="4828" w:type="dxa"/>
            <w:tcBorders>
              <w:top w:val="nil"/>
              <w:left w:val="nil"/>
              <w:bottom w:val="single" w:sz="4" w:space="0" w:color="auto"/>
            </w:tcBorders>
            <w:shd w:val="clear" w:color="auto" w:fill="auto"/>
            <w:noWrap/>
            <w:vAlign w:val="bottom"/>
          </w:tcPr>
          <w:p w:rsidR="006231D7" w:rsidRPr="00006A2F" w:rsidRDefault="006231D7" w:rsidP="00D65458">
            <w:pPr>
              <w:rPr>
                <w:sz w:val="20"/>
              </w:rPr>
            </w:pPr>
          </w:p>
        </w:tc>
        <w:tc>
          <w:tcPr>
            <w:tcW w:w="819" w:type="dxa"/>
            <w:tcBorders>
              <w:top w:val="nil"/>
              <w:bottom w:val="single" w:sz="4" w:space="0" w:color="auto"/>
            </w:tcBorders>
            <w:shd w:val="clear" w:color="auto" w:fill="auto"/>
            <w:vAlign w:val="bottom"/>
          </w:tcPr>
          <w:p w:rsidR="006231D7" w:rsidRPr="00006A2F" w:rsidRDefault="006231D7" w:rsidP="00D65458">
            <w:pPr>
              <w:ind w:left="4551"/>
              <w:rPr>
                <w:sz w:val="20"/>
              </w:rPr>
            </w:pPr>
          </w:p>
        </w:tc>
        <w:tc>
          <w:tcPr>
            <w:tcW w:w="939" w:type="dxa"/>
            <w:tcBorders>
              <w:top w:val="nil"/>
              <w:bottom w:val="single" w:sz="4" w:space="0" w:color="auto"/>
              <w:right w:val="nil"/>
            </w:tcBorders>
            <w:shd w:val="clear" w:color="auto" w:fill="auto"/>
            <w:noWrap/>
            <w:vAlign w:val="bottom"/>
          </w:tcPr>
          <w:p w:rsidR="006231D7" w:rsidRPr="00006A2F" w:rsidRDefault="006231D7" w:rsidP="00D65458">
            <w:pPr>
              <w:rPr>
                <w:sz w:val="20"/>
              </w:rPr>
            </w:pPr>
          </w:p>
        </w:tc>
        <w:tc>
          <w:tcPr>
            <w:tcW w:w="1206"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236"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505"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1058"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1985" w:type="dxa"/>
            <w:gridSpan w:val="2"/>
            <w:tcBorders>
              <w:top w:val="nil"/>
              <w:left w:val="nil"/>
              <w:bottom w:val="single" w:sz="4" w:space="0" w:color="auto"/>
              <w:right w:val="nil"/>
            </w:tcBorders>
            <w:shd w:val="clear" w:color="auto" w:fill="auto"/>
            <w:noWrap/>
            <w:vAlign w:val="bottom"/>
          </w:tcPr>
          <w:p w:rsidR="006231D7" w:rsidRPr="00006A2F" w:rsidRDefault="006231D7" w:rsidP="00D65458"/>
        </w:tc>
        <w:tc>
          <w:tcPr>
            <w:tcW w:w="2932" w:type="dxa"/>
            <w:gridSpan w:val="3"/>
            <w:tcBorders>
              <w:top w:val="nil"/>
              <w:left w:val="nil"/>
              <w:bottom w:val="single" w:sz="4" w:space="0" w:color="auto"/>
              <w:right w:val="nil"/>
            </w:tcBorders>
            <w:shd w:val="clear" w:color="auto" w:fill="auto"/>
            <w:noWrap/>
            <w:vAlign w:val="bottom"/>
          </w:tcPr>
          <w:p w:rsidR="006231D7" w:rsidRPr="00006A2F" w:rsidRDefault="006231D7" w:rsidP="00D65458">
            <w:pPr>
              <w:jc w:val="right"/>
            </w:pPr>
            <w:r w:rsidRPr="00006A2F">
              <w:t>(тыс. руб.)</w:t>
            </w:r>
          </w:p>
        </w:tc>
      </w:tr>
      <w:tr w:rsidR="006231D7" w:rsidRPr="00006A2F" w:rsidTr="00D65458">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3228F" w:rsidRDefault="006231D7" w:rsidP="00D65458">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Раз-</w:t>
            </w:r>
          </w:p>
          <w:p w:rsidR="006231D7" w:rsidRPr="00006A2F" w:rsidRDefault="006231D7" w:rsidP="00D65458">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Под-</w:t>
            </w:r>
          </w:p>
          <w:p w:rsidR="006231D7" w:rsidRPr="00006A2F" w:rsidRDefault="006231D7" w:rsidP="00D65458">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6231D7" w:rsidRPr="00006A2F" w:rsidRDefault="006231D7" w:rsidP="00D65458">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6231D7" w:rsidRPr="00006A2F" w:rsidTr="00D65458">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11</w:t>
            </w:r>
          </w:p>
        </w:tc>
      </w:tr>
      <w:tr w:rsidR="006231D7" w:rsidRPr="00006A2F" w:rsidTr="00D65458">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b/>
                <w:bCs/>
                <w:color w:val="7030A0"/>
              </w:rPr>
            </w:pPr>
            <w:r>
              <w:rPr>
                <w:b/>
                <w:bCs/>
                <w:color w:val="7030A0"/>
              </w:rPr>
              <w:t>30 635,216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bCs/>
              </w:rPr>
            </w:pPr>
            <w:r w:rsidRPr="00856653">
              <w:rPr>
                <w:b/>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bCs/>
              </w:rPr>
            </w:pPr>
            <w:r w:rsidRPr="00856653">
              <w:rPr>
                <w:b/>
                <w:bCs/>
              </w:rPr>
              <w:t>11331,750</w:t>
            </w:r>
          </w:p>
        </w:tc>
      </w:tr>
      <w:tr w:rsidR="006231D7" w:rsidRPr="00006A2F" w:rsidTr="00D65458">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rPr>
                <w:b/>
                <w:bCs/>
              </w:rPr>
            </w:pPr>
            <w:r w:rsidRPr="00E71FC0">
              <w:rPr>
                <w:b/>
                <w:bCs/>
              </w:rPr>
              <w:t>6377,302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bCs/>
              </w:rPr>
            </w:pPr>
            <w:r>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bCs/>
              </w:rPr>
            </w:pPr>
            <w:r>
              <w:rPr>
                <w:b/>
                <w:bCs/>
              </w:rPr>
              <w:t>6045,153</w:t>
            </w:r>
          </w:p>
        </w:tc>
      </w:tr>
      <w:tr w:rsidR="006231D7" w:rsidRPr="00006A2F" w:rsidTr="00D65458">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2B64C6">
              <w:rPr>
                <w:b/>
                <w:bCs/>
              </w:rPr>
              <w:lastRenderedPageBreak/>
              <w:t>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rPr>
                <w:b/>
              </w:rPr>
            </w:pPr>
            <w:r w:rsidRPr="00E71FC0">
              <w:rPr>
                <w:b/>
              </w:rPr>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5884,906</w:t>
            </w:r>
          </w:p>
        </w:tc>
      </w:tr>
      <w:tr w:rsidR="006231D7" w:rsidRPr="00006A2F" w:rsidTr="00D65458">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 xml:space="preserve">Муниципальная программа «Развитие гражданского общества на территории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p>
          <w:p w:rsidR="006231D7" w:rsidRPr="00E71FC0" w:rsidRDefault="006231D7" w:rsidP="00D65458">
            <w:pPr>
              <w:jc w:val="right"/>
            </w:pPr>
          </w:p>
          <w:p w:rsidR="006231D7" w:rsidRPr="00E71FC0" w:rsidRDefault="006231D7" w:rsidP="00D65458">
            <w:pPr>
              <w:jc w:val="right"/>
            </w:pPr>
            <w:r w:rsidRPr="00E71FC0">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B1241" w:rsidRDefault="006231D7" w:rsidP="00D65458">
            <w:pPr>
              <w:jc w:val="right"/>
            </w:pPr>
          </w:p>
          <w:p w:rsidR="006231D7" w:rsidRPr="001B1241" w:rsidRDefault="006231D7" w:rsidP="00D65458">
            <w:pPr>
              <w:jc w:val="right"/>
            </w:pPr>
          </w:p>
          <w:p w:rsidR="006231D7" w:rsidRPr="001B1241" w:rsidRDefault="006231D7" w:rsidP="00D65458">
            <w:pPr>
              <w:jc w:val="right"/>
            </w:pPr>
            <w:r w:rsidRPr="001B1241">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r w:rsidRPr="00856653">
              <w:t>5884,906</w:t>
            </w:r>
          </w:p>
        </w:tc>
      </w:tr>
      <w:tr w:rsidR="006231D7" w:rsidRPr="00006A2F" w:rsidTr="00D65458">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Подпрограмма «Поддержка развития местного самоуправления и муниципальной службы </w:t>
            </w:r>
            <w:r w:rsidRPr="009C48D2">
              <w:t>в Русско-</w:t>
            </w:r>
            <w:proofErr w:type="spellStart"/>
            <w:r w:rsidRPr="009C48D2">
              <w:t>Камешкирском</w:t>
            </w:r>
            <w:proofErr w:type="spellEnd"/>
            <w:r w:rsidRPr="0046769B">
              <w:rPr>
                <w:color w:val="0066FF"/>
              </w:rPr>
              <w:t xml:space="preserve"> </w:t>
            </w:r>
            <w:r w:rsidRPr="00006A2F">
              <w:t xml:space="preserve">сельсовете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p>
          <w:p w:rsidR="006231D7" w:rsidRPr="00E71FC0" w:rsidRDefault="006231D7" w:rsidP="00D65458">
            <w:pPr>
              <w:jc w:val="right"/>
            </w:pPr>
          </w:p>
          <w:p w:rsidR="006231D7" w:rsidRPr="00E71FC0" w:rsidRDefault="006231D7" w:rsidP="00D65458">
            <w:pPr>
              <w:jc w:val="right"/>
            </w:pPr>
          </w:p>
          <w:p w:rsidR="006231D7" w:rsidRPr="00E71FC0" w:rsidRDefault="006231D7" w:rsidP="00D65458">
            <w:pPr>
              <w:jc w:val="right"/>
            </w:pPr>
            <w:r w:rsidRPr="00E71FC0">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5884,906</w:t>
            </w:r>
          </w:p>
        </w:tc>
      </w:tr>
      <w:tr w:rsidR="006231D7" w:rsidRPr="00006A2F" w:rsidTr="00D65458">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Основное мероприятие «Реализация функций администрации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p>
          <w:p w:rsidR="006231D7" w:rsidRPr="00E71FC0" w:rsidRDefault="006231D7" w:rsidP="00D65458">
            <w:pPr>
              <w:jc w:val="right"/>
            </w:pPr>
          </w:p>
          <w:p w:rsidR="006231D7" w:rsidRPr="00E71FC0" w:rsidRDefault="006231D7" w:rsidP="00D65458">
            <w:pPr>
              <w:jc w:val="right"/>
            </w:pPr>
          </w:p>
          <w:p w:rsidR="006231D7" w:rsidRPr="00E71FC0" w:rsidRDefault="006231D7" w:rsidP="00D65458">
            <w:pPr>
              <w:jc w:val="right"/>
            </w:pPr>
            <w:r w:rsidRPr="00E71FC0">
              <w:t>5808,996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p>
          <w:p w:rsidR="006231D7" w:rsidRPr="00856653" w:rsidRDefault="006231D7" w:rsidP="00D65458">
            <w:pPr>
              <w:jc w:val="right"/>
            </w:pPr>
            <w:r w:rsidRPr="00856653">
              <w:t>5882,906</w:t>
            </w:r>
          </w:p>
        </w:tc>
      </w:tr>
      <w:tr w:rsidR="006231D7" w:rsidRPr="00006A2F" w:rsidTr="00D65458">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p>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3679,025</w:t>
            </w:r>
          </w:p>
        </w:tc>
      </w:tr>
      <w:tr w:rsidR="006231D7" w:rsidRPr="00006A2F" w:rsidTr="00D65458">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p>
          <w:p w:rsidR="006231D7" w:rsidRPr="00006A2F" w:rsidRDefault="006231D7" w:rsidP="00D65458">
            <w:pPr>
              <w:jc w:val="both"/>
            </w:pPr>
          </w:p>
          <w:p w:rsidR="006231D7" w:rsidRDefault="006231D7" w:rsidP="00D65458">
            <w:pPr>
              <w:jc w:val="both"/>
            </w:pPr>
          </w:p>
          <w:p w:rsidR="006231D7" w:rsidRPr="006F3EC3" w:rsidRDefault="006231D7" w:rsidP="00D65458">
            <w:pPr>
              <w:jc w:val="both"/>
            </w:pPr>
          </w:p>
          <w:p w:rsidR="006231D7" w:rsidRPr="006F3EC3" w:rsidRDefault="006231D7" w:rsidP="00D65458">
            <w:pPr>
              <w:jc w:val="both"/>
            </w:pPr>
          </w:p>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3679,025</w:t>
            </w:r>
          </w:p>
        </w:tc>
      </w:tr>
      <w:tr w:rsidR="006231D7" w:rsidRPr="00006A2F" w:rsidTr="00D6545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rPr>
                <w:lang w:val="en-US"/>
              </w:rPr>
            </w:pPr>
            <w:r w:rsidRPr="00E71FC0">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3679,025</w:t>
            </w:r>
          </w:p>
        </w:tc>
      </w:tr>
      <w:tr w:rsidR="006231D7" w:rsidRPr="00006A2F" w:rsidTr="00D6545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401A" w:rsidRDefault="006231D7" w:rsidP="00D65458">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1183,590</w:t>
            </w:r>
          </w:p>
        </w:tc>
      </w:tr>
      <w:tr w:rsidR="006231D7" w:rsidRPr="00006A2F" w:rsidTr="00D6545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401A" w:rsidRDefault="006231D7" w:rsidP="00D65458">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A401A">
              <w:lastRenderedPageBreak/>
              <w:t>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1183,590</w:t>
            </w:r>
          </w:p>
        </w:tc>
      </w:tr>
      <w:tr w:rsidR="006231D7" w:rsidRPr="00006A2F" w:rsidTr="00D6545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401A" w:rsidRDefault="006231D7" w:rsidP="00D65458">
            <w:pPr>
              <w:jc w:val="both"/>
            </w:pPr>
            <w:r w:rsidRPr="00CA401A">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1183,590</w:t>
            </w:r>
          </w:p>
        </w:tc>
      </w:tr>
      <w:tr w:rsidR="006231D7" w:rsidRPr="00006A2F" w:rsidTr="00D65458">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1011,529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1020,291</w:t>
            </w:r>
          </w:p>
        </w:tc>
      </w:tr>
      <w:tr w:rsidR="006231D7" w:rsidRPr="00006A2F" w:rsidTr="00D65458">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r>
      <w:tr w:rsidR="006231D7" w:rsidRPr="00006A2F" w:rsidTr="00D65458">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r>
      <w:tr w:rsidR="006231D7" w:rsidRPr="00006A2F" w:rsidTr="00D65458">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t>40,669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353453">
              <w:t>Иные межбюджетные трансферты на исполнение части полномочий по составлению, исполнению бюджета, осуществлению контрол</w:t>
            </w:r>
            <w:r>
              <w:t>я за его исполнением в границах Русско-</w:t>
            </w:r>
            <w:proofErr w:type="spellStart"/>
            <w:r>
              <w:t>Камешкирского</w:t>
            </w:r>
            <w:proofErr w:type="spellEnd"/>
            <w:r>
              <w:t xml:space="preserve"> </w:t>
            </w:r>
            <w:r w:rsidRPr="00353453">
              <w:t xml:space="preserve">сельсовета </w:t>
            </w:r>
            <w:proofErr w:type="spellStart"/>
            <w:r w:rsidRPr="00353453">
              <w:t>Камешкирского</w:t>
            </w:r>
            <w:proofErr w:type="spellEnd"/>
            <w:r w:rsidRPr="00353453">
              <w:t xml:space="preserve">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E71FC0"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rPr>
                <w:b/>
              </w:rPr>
            </w:pPr>
            <w:r w:rsidRPr="00E71FC0">
              <w:rPr>
                <w:b/>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rPr>
                <w:b/>
              </w:rPr>
            </w:pPr>
            <w:r w:rsidRPr="00E71FC0">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rPr>
                <w:b/>
              </w:rPr>
            </w:pPr>
            <w:r w:rsidRPr="00E71FC0">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rPr>
                <w:b/>
              </w:rPr>
            </w:pPr>
            <w:r w:rsidRPr="00E71FC0">
              <w:rPr>
                <w:b/>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rPr>
                <w:b/>
              </w:rPr>
            </w:pPr>
            <w:r w:rsidRPr="00E71FC0">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rPr>
                <w:b/>
              </w:rPr>
            </w:pPr>
            <w:r w:rsidRPr="00E71FC0">
              <w:rPr>
                <w:b/>
              </w:rPr>
              <w:t>0,000</w:t>
            </w:r>
          </w:p>
        </w:tc>
      </w:tr>
      <w:tr w:rsidR="006231D7" w:rsidRPr="00E71FC0"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Иные непрограммные расходы  Русско-</w:t>
            </w:r>
            <w:proofErr w:type="spellStart"/>
            <w:r w:rsidRPr="00E71FC0">
              <w:t>Камешкирского</w:t>
            </w:r>
            <w:proofErr w:type="spellEnd"/>
            <w:r w:rsidRPr="00E71FC0">
              <w:t xml:space="preserve"> сельсовета </w:t>
            </w:r>
            <w:proofErr w:type="spellStart"/>
            <w:r w:rsidRPr="00E71FC0">
              <w:t>Камешкирского</w:t>
            </w:r>
            <w:proofErr w:type="spellEnd"/>
            <w:r w:rsidRPr="00E71FC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r>
      <w:tr w:rsidR="006231D7" w:rsidRPr="00E71FC0"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Непрограммные расходы органов местного самоуправления  Русско-</w:t>
            </w:r>
            <w:proofErr w:type="spellStart"/>
            <w:r w:rsidRPr="00E71FC0">
              <w:t>Камешкирского</w:t>
            </w:r>
            <w:proofErr w:type="spellEnd"/>
            <w:r w:rsidRPr="00E71FC0">
              <w:t xml:space="preserve"> </w:t>
            </w:r>
            <w:r w:rsidRPr="00E71FC0">
              <w:lastRenderedPageBreak/>
              <w:t xml:space="preserve">сельсовета </w:t>
            </w:r>
            <w:proofErr w:type="spellStart"/>
            <w:r w:rsidRPr="00E71FC0">
              <w:t>Камешкирского</w:t>
            </w:r>
            <w:proofErr w:type="spellEnd"/>
            <w:r w:rsidRPr="00E71FC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r>
      <w:tr w:rsidR="006231D7" w:rsidRPr="00E71FC0"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lastRenderedPageBreak/>
              <w:t>Расходы на проведение выборов депутатов Комитета местного самоуправления Русско-</w:t>
            </w:r>
            <w:proofErr w:type="spellStart"/>
            <w:r w:rsidRPr="00E71FC0">
              <w:t>Камешкирского</w:t>
            </w:r>
            <w:proofErr w:type="spellEnd"/>
            <w:r w:rsidRPr="00E71FC0">
              <w:t xml:space="preserve">  сельсовета </w:t>
            </w:r>
            <w:proofErr w:type="spellStart"/>
            <w:r w:rsidRPr="00E71FC0">
              <w:t>Камешкирского</w:t>
            </w:r>
            <w:proofErr w:type="spellEnd"/>
            <w:r w:rsidRPr="00E71FC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r>
      <w:tr w:rsidR="006231D7" w:rsidRPr="00E71FC0"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r w:rsidRPr="00E71FC0">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r>
      <w:tr w:rsidR="006231D7" w:rsidRPr="00E71FC0"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r w:rsidRPr="00E71FC0">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E71FC0" w:rsidRDefault="006231D7" w:rsidP="00D65458">
            <w:pPr>
              <w:jc w:val="right"/>
            </w:pPr>
            <w:r w:rsidRPr="00E71FC0">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right"/>
              <w:rPr>
                <w:b/>
              </w:rPr>
            </w:pPr>
            <w:r>
              <w:rPr>
                <w:b/>
              </w:rPr>
              <w:t>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Иные непрограммные </w:t>
            </w:r>
            <w:r>
              <w:t>расходы</w:t>
            </w:r>
            <w:r w:rsidRPr="00006A2F">
              <w:t xml:space="preserve"> </w:t>
            </w:r>
            <w:r w:rsidRPr="00C05D73">
              <w:t>Русско-</w:t>
            </w:r>
            <w:proofErr w:type="spellStart"/>
            <w:r w:rsidRPr="00C05D73">
              <w:t>Камешкирского</w:t>
            </w:r>
            <w:proofErr w:type="spellEnd"/>
            <w:r w:rsidRPr="00C05D73">
              <w:t xml:space="preserve"> сельсовета </w:t>
            </w:r>
            <w:proofErr w:type="spellStart"/>
            <w:r w:rsidRPr="00C05D73">
              <w:t>Камешкир</w:t>
            </w:r>
            <w:r w:rsidRPr="00006A2F">
              <w:t>ского</w:t>
            </w:r>
            <w:proofErr w:type="spellEnd"/>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03A69" w:rsidRDefault="006231D7" w:rsidP="00D65458">
            <w:pPr>
              <w:jc w:val="right"/>
              <w:rPr>
                <w:b/>
                <w:color w:val="7030A0"/>
              </w:rPr>
            </w:pPr>
            <w:r>
              <w:rPr>
                <w:b/>
                <w:color w:val="7030A0"/>
              </w:rPr>
              <w:t>39</w:t>
            </w:r>
            <w:r w:rsidRPr="00103A69">
              <w:rPr>
                <w:b/>
                <w:color w:val="7030A0"/>
              </w:rPr>
              <w:t>3,267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155,247</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t>Муниципальная программа «Развитие гражданского общества на территории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t>Подпрограмма «Поддержка развития местного самоуправления и муниципальной службы в Русско-</w:t>
            </w:r>
            <w:proofErr w:type="spellStart"/>
            <w:r w:rsidRPr="00CB5E12">
              <w:t>Камешкирском</w:t>
            </w:r>
            <w:proofErr w:type="spellEnd"/>
            <w:r w:rsidRPr="00CB5E12">
              <w:t xml:space="preserve"> сельсовете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t>Основное мероприятие «Реализация функций администрации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t xml:space="preserve">Расходы на исполнение части полномочий </w:t>
            </w:r>
            <w:r w:rsidRPr="00CB5E12">
              <w:lastRenderedPageBreak/>
              <w:t xml:space="preserve">по осуществлению муниципального земельного контроля в границах </w:t>
            </w:r>
            <w:r w:rsidRPr="00CB5E12">
              <w:rPr>
                <w:b/>
              </w:rPr>
              <w:t xml:space="preserve"> </w:t>
            </w:r>
            <w:r w:rsidRPr="00CB5E12">
              <w:t>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RPr="00006A2F" w:rsidTr="00D65458">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9544A" w:rsidRDefault="006231D7" w:rsidP="00D65458">
            <w:pPr>
              <w:jc w:val="both"/>
            </w:pPr>
            <w:r w:rsidRPr="0099544A">
              <w:t>Муниципальная программа «Обеспечение муниципального управления собственностью Русско-</w:t>
            </w:r>
            <w:proofErr w:type="spellStart"/>
            <w:r w:rsidRPr="0099544A">
              <w:t>Камешкирского</w:t>
            </w:r>
            <w:proofErr w:type="spellEnd"/>
            <w:r w:rsidRPr="0099544A">
              <w:t xml:space="preserve"> сельсовета </w:t>
            </w:r>
            <w:proofErr w:type="spellStart"/>
            <w:r w:rsidRPr="0099544A">
              <w:t>Камешкирского</w:t>
            </w:r>
            <w:proofErr w:type="spellEnd"/>
            <w:r w:rsidRPr="0099544A">
              <w:t xml:space="preserve">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A3CCE" w:rsidRDefault="006231D7" w:rsidP="00D65458">
            <w:pPr>
              <w:jc w:val="right"/>
              <w:rPr>
                <w:color w:val="7030A0"/>
              </w:rPr>
            </w:pPr>
            <w:r>
              <w:rPr>
                <w:color w:val="7030A0"/>
              </w:rPr>
              <w:t>37</w:t>
            </w:r>
            <w:r w:rsidRPr="006A3CCE">
              <w:rPr>
                <w:color w:val="7030A0"/>
              </w:rPr>
              <w:t>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9544A" w:rsidRDefault="006231D7" w:rsidP="00D65458">
            <w:pPr>
              <w:jc w:val="both"/>
            </w:pPr>
            <w:r w:rsidRPr="0099544A">
              <w:t>Подпрограмма «Об управлении муниципальной собственностью Русско-</w:t>
            </w:r>
            <w:proofErr w:type="spellStart"/>
            <w:r w:rsidRPr="0099544A">
              <w:t>Камешкирского</w:t>
            </w:r>
            <w:proofErr w:type="spellEnd"/>
            <w:r w:rsidRPr="0099544A">
              <w:t xml:space="preserve"> сельсовета </w:t>
            </w:r>
            <w:proofErr w:type="spellStart"/>
            <w:r w:rsidRPr="0099544A">
              <w:t>Камешкирского</w:t>
            </w:r>
            <w:proofErr w:type="spellEnd"/>
            <w:r w:rsidRPr="0099544A">
              <w:t xml:space="preserve">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Pr>
                <w:color w:val="7030A0"/>
              </w:rPr>
              <w:t>37</w:t>
            </w:r>
            <w:r w:rsidRPr="006A3CCE">
              <w:rPr>
                <w:color w:val="7030A0"/>
              </w:rPr>
              <w:t>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r>
      <w:tr w:rsidR="006231D7" w:rsidRPr="00006A2F" w:rsidTr="00D65458">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w:t>
            </w:r>
            <w:proofErr w:type="spellStart"/>
            <w:r w:rsidRPr="00BD4DD7">
              <w:t>Камешкирского</w:t>
            </w:r>
            <w:proofErr w:type="spellEnd"/>
            <w:r w:rsidRPr="00BD4DD7">
              <w:t xml:space="preserve"> сельсовета </w:t>
            </w:r>
            <w:proofErr w:type="spellStart"/>
            <w:r w:rsidRPr="00BD4DD7">
              <w:t>Камешкирского</w:t>
            </w:r>
            <w:proofErr w:type="spellEnd"/>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r>
              <w:rPr>
                <w:color w:val="7030A0"/>
              </w:rPr>
              <w:t>37</w:t>
            </w:r>
            <w:r w:rsidRPr="006A3CCE">
              <w:rPr>
                <w:color w:val="7030A0"/>
              </w:rPr>
              <w:t>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41291" w:rsidRDefault="006231D7" w:rsidP="00D65458">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A3CCE" w:rsidRDefault="006231D7" w:rsidP="00D65458">
            <w:pPr>
              <w:jc w:val="right"/>
              <w:rPr>
                <w:color w:val="7030A0"/>
              </w:rPr>
            </w:pPr>
            <w:r>
              <w:rPr>
                <w:color w:val="7030A0"/>
              </w:rPr>
              <w:t>11</w:t>
            </w:r>
            <w:r w:rsidRPr="006A3CCE">
              <w:rPr>
                <w:color w:val="7030A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A3CCE" w:rsidRDefault="006231D7" w:rsidP="00D65458">
            <w:pPr>
              <w:jc w:val="right"/>
              <w:rPr>
                <w:color w:val="7030A0"/>
              </w:rPr>
            </w:pPr>
            <w:r>
              <w:rPr>
                <w:color w:val="7030A0"/>
              </w:rPr>
              <w:t>11</w:t>
            </w:r>
            <w:r w:rsidRPr="006A3CCE">
              <w:rPr>
                <w:color w:val="7030A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A3CCE" w:rsidRDefault="006231D7" w:rsidP="00D65458">
            <w:pPr>
              <w:jc w:val="right"/>
              <w:rPr>
                <w:color w:val="7030A0"/>
              </w:rPr>
            </w:pPr>
            <w:r>
              <w:rPr>
                <w:color w:val="7030A0"/>
              </w:rPr>
              <w:t>11</w:t>
            </w:r>
            <w:r w:rsidRPr="006A3CCE">
              <w:rPr>
                <w:color w:val="7030A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71FC0" w:rsidRDefault="006231D7" w:rsidP="00D65458">
            <w:pPr>
              <w:jc w:val="right"/>
            </w:pPr>
            <w:r w:rsidRPr="00E71FC0">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BD4DD7" w:rsidRDefault="006231D7" w:rsidP="00D65458">
            <w:pPr>
              <w:jc w:val="both"/>
            </w:pPr>
            <w:r w:rsidRPr="00BD4DD7">
              <w:t>Муниципальная программа «Обеспечение общественного порядка и противодействие преступности в 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BD4DD7" w:rsidRDefault="006231D7" w:rsidP="00D65458">
            <w:pPr>
              <w:jc w:val="both"/>
            </w:pPr>
            <w:r>
              <w:t>Подпрограмма «</w:t>
            </w:r>
            <w:r w:rsidRPr="00BD4DD7">
              <w:t>Профилактика правонарушений и экстремистской деятельности в 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Основное мероприятие «Формирование у </w:t>
            </w:r>
            <w:r>
              <w:t xml:space="preserve">жителей </w:t>
            </w:r>
            <w:r w:rsidRPr="008C4C10">
              <w:t>Русско-</w:t>
            </w:r>
            <w:proofErr w:type="spellStart"/>
            <w:r w:rsidRPr="008C4C10">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t>7,000</w:t>
            </w:r>
          </w:p>
        </w:tc>
      </w:tr>
      <w:tr w:rsidR="006231D7" w:rsidRPr="00006A2F" w:rsidTr="00D65458">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lastRenderedPageBreak/>
              <w:t>Подпрограмма «Антинаркотическая программа Русско-</w:t>
            </w:r>
            <w:proofErr w:type="spellStart"/>
            <w:r w:rsidRPr="00397A00">
              <w:t>Камешкирского</w:t>
            </w:r>
            <w:proofErr w:type="spellEnd"/>
            <w:r w:rsidRPr="00397A00">
              <w:t xml:space="preserve"> сельсовета </w:t>
            </w:r>
            <w:proofErr w:type="spellStart"/>
            <w:r w:rsidRPr="00397A00">
              <w:t>Камешкирского</w:t>
            </w:r>
            <w:proofErr w:type="spellEnd"/>
            <w:r w:rsidRPr="00397A0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Подпрограмма «Антикоррупционная программа Русско-</w:t>
            </w:r>
            <w:proofErr w:type="spellStart"/>
            <w:r w:rsidRPr="00397A00">
              <w:t>Камешкирского</w:t>
            </w:r>
            <w:proofErr w:type="spellEnd"/>
            <w:r w:rsidRPr="00397A00">
              <w:t xml:space="preserve"> сельсовета </w:t>
            </w:r>
            <w:proofErr w:type="spellStart"/>
            <w:r w:rsidRPr="00397A00">
              <w:t>Камешкирского</w:t>
            </w:r>
            <w:proofErr w:type="spellEnd"/>
            <w:r w:rsidRPr="00397A0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lastRenderedPageBreak/>
              <w:t>Подпрограмма «Повышение безопасности дорожного движения в Русско-</w:t>
            </w:r>
            <w:proofErr w:type="spellStart"/>
            <w:r w:rsidRPr="0004672F">
              <w:t>Камешкирском</w:t>
            </w:r>
            <w:proofErr w:type="spellEnd"/>
            <w:r w:rsidRPr="0004672F">
              <w:t xml:space="preserve"> сельсовете </w:t>
            </w:r>
            <w:proofErr w:type="spellStart"/>
            <w:r w:rsidRPr="0004672F">
              <w:t>Камешки</w:t>
            </w:r>
            <w:r>
              <w:t>рского</w:t>
            </w:r>
            <w:proofErr w:type="spellEnd"/>
            <w:r>
              <w:t xml:space="preserve">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410,900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410,900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51047" w:rsidRDefault="006231D7" w:rsidP="00D65458">
            <w:pPr>
              <w:jc w:val="both"/>
            </w:pPr>
            <w:r w:rsidRPr="00651047">
              <w:t>Муниципальная программа «Развитие гражданского общества на территории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51047" w:rsidRDefault="006231D7" w:rsidP="00D65458">
            <w:pPr>
              <w:jc w:val="both"/>
            </w:pPr>
            <w:r w:rsidRPr="00651047">
              <w:t>Подпрограмма «Поддержка развития местного самоуправления и муниципальной службы в Русско-</w:t>
            </w:r>
            <w:proofErr w:type="spellStart"/>
            <w:r w:rsidRPr="00651047">
              <w:t>Камешкирском</w:t>
            </w:r>
            <w:proofErr w:type="spellEnd"/>
            <w:r w:rsidRPr="00651047">
              <w:t xml:space="preserve"> сельсовете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51047" w:rsidRDefault="006231D7" w:rsidP="00D65458">
            <w:pPr>
              <w:jc w:val="both"/>
            </w:pPr>
            <w:r w:rsidRPr="00651047">
              <w:t>Основное мероприятие «Реализация функций администрации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rPr>
                <w:b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r w:rsidRPr="006637B3">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408,599</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408,599</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2,301</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2,301</w:t>
            </w:r>
          </w:p>
        </w:tc>
      </w:tr>
      <w:tr w:rsidR="006231D7" w:rsidRPr="00006A2F" w:rsidTr="00D65458">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1532,855</w:t>
            </w:r>
          </w:p>
        </w:tc>
      </w:tr>
      <w:tr w:rsidR="006231D7" w:rsidRPr="00006A2F" w:rsidTr="00D65458">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1FEB" w:rsidRDefault="006231D7" w:rsidP="00D65458">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1532,855</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Муниципальная программа «Развитие гражданского общества на территории</w:t>
            </w:r>
            <w:r>
              <w:rPr>
                <w:color w:val="FF0066"/>
              </w:rPr>
              <w:t xml:space="preserve"> </w:t>
            </w:r>
            <w:r w:rsidRPr="00214459">
              <w:t>Русско-</w:t>
            </w:r>
            <w:proofErr w:type="spellStart"/>
            <w:r w:rsidRPr="0021445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721E7"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721E7"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721E7" w:rsidRDefault="006231D7" w:rsidP="00D65458">
            <w:pPr>
              <w:jc w:val="right"/>
            </w:pPr>
            <w:r w:rsidRPr="006721E7">
              <w:t>1532,855</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Подпрограмма «Поддержка развития местного самоуправления и муниципальной службы в Русско-</w:t>
            </w:r>
            <w:proofErr w:type="spellStart"/>
            <w:r w:rsidRPr="00214459">
              <w:t>Камешкирском</w:t>
            </w:r>
            <w:proofErr w:type="spellEnd"/>
            <w:r w:rsidRPr="00214459">
              <w:t xml:space="preserve"> сельсовете </w:t>
            </w:r>
            <w:proofErr w:type="spellStart"/>
            <w:r w:rsidRPr="00214459">
              <w:lastRenderedPageBreak/>
              <w:t>Камешкирского</w:t>
            </w:r>
            <w:proofErr w:type="spellEnd"/>
            <w:r w:rsidRPr="00214459">
              <w:t xml:space="preserve">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lastRenderedPageBreak/>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rsidRPr="006721E7">
              <w:t>1532,855</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A3CCE" w:rsidRDefault="006231D7" w:rsidP="00D65458">
            <w:pPr>
              <w:jc w:val="right"/>
              <w:rPr>
                <w:b/>
                <w:color w:val="7030A0"/>
              </w:rPr>
            </w:pPr>
            <w:r w:rsidRPr="006A3CCE">
              <w:rPr>
                <w:b/>
                <w:color w:val="7030A0"/>
              </w:rPr>
              <w:t>27</w:t>
            </w:r>
            <w:r>
              <w:rPr>
                <w:b/>
                <w:color w:val="7030A0"/>
              </w:rPr>
              <w:t>67</w:t>
            </w:r>
            <w:r w:rsidRPr="006A3CCE">
              <w:rPr>
                <w:b/>
                <w:color w:val="7030A0"/>
              </w:rPr>
              <w:t>,123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1995,000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rPr>
                <w:b/>
              </w:rPr>
            </w:pPr>
            <w:r w:rsidRPr="004A05ED">
              <w:rPr>
                <w:b/>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1895,000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273B5"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273B5" w:rsidRDefault="006231D7" w:rsidP="00D65458">
            <w:pPr>
              <w:jc w:val="right"/>
            </w:pPr>
            <w:r>
              <w:t>1895,000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Подпрограмма «Содержание улично-дорожной сети населенных пунктов Русско-</w:t>
            </w:r>
            <w:proofErr w:type="spellStart"/>
            <w:r w:rsidRPr="00214459">
              <w:t>Камешкирского</w:t>
            </w:r>
            <w:proofErr w:type="spellEnd"/>
            <w:r w:rsidRPr="00214459">
              <w:t xml:space="preserve"> </w:t>
            </w:r>
            <w:r w:rsidRPr="00214459">
              <w:rPr>
                <w:b/>
              </w:rPr>
              <w:t xml:space="preserve"> </w:t>
            </w:r>
            <w:r w:rsidRPr="00214459">
              <w:t xml:space="preserve">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w:t>
            </w:r>
            <w:proofErr w:type="spellStart"/>
            <w:r w:rsidRPr="00214459">
              <w:t>Камешкирского</w:t>
            </w:r>
            <w:proofErr w:type="spellEnd"/>
            <w:r w:rsidRPr="00006A2F">
              <w:rPr>
                <w:bCs/>
              </w:rPr>
              <w:t xml:space="preserve"> сельсовета </w:t>
            </w:r>
            <w:proofErr w:type="spellStart"/>
            <w:r w:rsidRPr="00006A2F">
              <w:rPr>
                <w:bCs/>
              </w:rPr>
              <w:t>Камешкирского</w:t>
            </w:r>
            <w:proofErr w:type="spellEnd"/>
            <w:r w:rsidRPr="00006A2F">
              <w:rPr>
                <w:bCs/>
              </w:rPr>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C14B0"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A3CCE" w:rsidRDefault="006231D7" w:rsidP="00D65458">
            <w:pPr>
              <w:jc w:val="right"/>
              <w:rPr>
                <w:b/>
                <w:color w:val="7030A0"/>
              </w:rPr>
            </w:pPr>
            <w:r>
              <w:rPr>
                <w:b/>
                <w:color w:val="7030A0"/>
              </w:rPr>
              <w:t>155</w:t>
            </w:r>
            <w:r w:rsidRPr="006A3CCE">
              <w:rPr>
                <w:b/>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right"/>
              <w:rPr>
                <w:b/>
              </w:rPr>
            </w:pPr>
            <w:r>
              <w:rPr>
                <w:b/>
              </w:rPr>
              <w:t>100,000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E6878" w:rsidRDefault="006231D7" w:rsidP="00D65458">
            <w:pPr>
              <w:jc w:val="both"/>
            </w:pPr>
            <w:r w:rsidRPr="008E6878">
              <w:t>Муниципальная программа «Обеспечение муниципального управления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w:t>
            </w:r>
            <w:r>
              <w:t>рского</w:t>
            </w:r>
            <w:proofErr w:type="spellEnd"/>
            <w:r>
              <w:t xml:space="preserve">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A3CCE" w:rsidRDefault="006231D7" w:rsidP="00D65458">
            <w:pPr>
              <w:jc w:val="right"/>
              <w:rPr>
                <w:color w:val="7030A0"/>
              </w:rPr>
            </w:pPr>
            <w:r>
              <w:rPr>
                <w:color w:val="7030A0"/>
              </w:rPr>
              <w:t>155</w:t>
            </w:r>
            <w:r w:rsidRPr="006A3CCE">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A7AD3" w:rsidRDefault="006231D7" w:rsidP="00D65458">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A7AD3" w:rsidRDefault="006231D7" w:rsidP="00D65458">
            <w:pPr>
              <w:jc w:val="right"/>
            </w:pPr>
            <w:r w:rsidRPr="00FB1B67">
              <w:t>100,000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E6878" w:rsidRDefault="006231D7" w:rsidP="00D65458">
            <w:pPr>
              <w:jc w:val="both"/>
            </w:pPr>
            <w:r w:rsidRPr="008E6878">
              <w:t>Подпрограмма «Об управлении муниципальной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41F56" w:rsidRDefault="006231D7" w:rsidP="00D65458">
            <w:pPr>
              <w:jc w:val="right"/>
            </w:pPr>
            <w:r>
              <w:rPr>
                <w:color w:val="7030A0"/>
              </w:rPr>
              <w:t>155</w:t>
            </w:r>
            <w:r w:rsidRPr="006A3CCE">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E6878" w:rsidRDefault="006231D7" w:rsidP="00D65458">
            <w:pPr>
              <w:jc w:val="both"/>
            </w:pPr>
            <w:r w:rsidRPr="008E6878">
              <w:t>Основное мероприятие «Оптимизация, управление и распоряжение имуществом, находящимся в собственности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Pr>
                <w:color w:val="7030A0"/>
              </w:rPr>
              <w:t>155</w:t>
            </w:r>
            <w:r w:rsidRPr="006A3CCE">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both"/>
            </w:pPr>
            <w:r w:rsidRPr="004A05ED">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rPr>
                <w:color w:val="7030A0"/>
              </w:rPr>
            </w:pPr>
            <w:r w:rsidRPr="004A05ED">
              <w:rPr>
                <w:color w:val="7030A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right"/>
            </w:pPr>
            <w:r w:rsidRPr="004A05ED">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both"/>
            </w:pPr>
            <w:r w:rsidRPr="004A05ED">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r w:rsidRPr="004A05ED">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rPr>
                <w:color w:val="7030A0"/>
              </w:rPr>
            </w:pPr>
            <w:r w:rsidRPr="004A05ED">
              <w:rPr>
                <w:color w:val="7030A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right"/>
            </w:pPr>
            <w:r w:rsidRPr="004A05ED">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both"/>
            </w:pPr>
            <w:r w:rsidRPr="004A05ED">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r w:rsidRPr="004A05ED">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4A05ED" w:rsidRDefault="006231D7" w:rsidP="00D65458">
            <w:pPr>
              <w:jc w:val="right"/>
              <w:rPr>
                <w:color w:val="7030A0"/>
              </w:rPr>
            </w:pPr>
            <w:r w:rsidRPr="004A05ED">
              <w:rPr>
                <w:color w:val="7030A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4A05ED" w:rsidRDefault="006231D7" w:rsidP="00D65458">
            <w:pPr>
              <w:jc w:val="right"/>
            </w:pPr>
            <w:r w:rsidRPr="004A05ED">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3E3A" w:rsidRDefault="006231D7" w:rsidP="00D65458">
            <w:pPr>
              <w:jc w:val="both"/>
            </w:pPr>
            <w:r w:rsidRPr="00043E3A">
              <w:t xml:space="preserve">Расходы на исполнение части полномочий в области градостроительной деятельности в </w:t>
            </w:r>
            <w:r w:rsidRPr="00043E3A">
              <w:lastRenderedPageBreak/>
              <w:t>границах Русско-</w:t>
            </w:r>
            <w:proofErr w:type="spellStart"/>
            <w:r w:rsidRPr="00043E3A">
              <w:t>Камешкирского</w:t>
            </w:r>
            <w:proofErr w:type="spellEnd"/>
            <w:r w:rsidRPr="00043E3A">
              <w:t xml:space="preserve"> сельсовета </w:t>
            </w:r>
            <w:proofErr w:type="spellStart"/>
            <w:r w:rsidRPr="00043E3A">
              <w:t>Камешкирского</w:t>
            </w:r>
            <w:proofErr w:type="spellEnd"/>
            <w:r w:rsidRPr="00043E3A">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F420A" w:rsidRDefault="006231D7" w:rsidP="00D65458">
            <w:pPr>
              <w:jc w:val="right"/>
            </w:pPr>
            <w:r w:rsidRPr="006F420A">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rPr>
                <w:b/>
              </w:rPr>
            </w:pPr>
          </w:p>
          <w:p w:rsidR="006231D7" w:rsidRPr="00006A2F" w:rsidRDefault="006231D7" w:rsidP="00D65458">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b/>
                <w:color w:val="7030A0"/>
              </w:rPr>
            </w:pPr>
            <w:r>
              <w:rPr>
                <w:b/>
                <w:color w:val="7030A0"/>
              </w:rPr>
              <w:t>19584,767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1347,742</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6,854</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t>Муниципальная программа «Обеспечение муниципального управления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A4B2C"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A4B2C"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A4B2C" w:rsidRDefault="006231D7" w:rsidP="00D65458">
            <w:pPr>
              <w:jc w:val="right"/>
            </w:pPr>
            <w:r w:rsidRPr="009A4B2C">
              <w:t>6,854</w:t>
            </w:r>
          </w:p>
        </w:tc>
      </w:tr>
      <w:tr w:rsidR="006231D7" w:rsidRPr="00AE33C6"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t>Подпрограмма «Об управлении муниципальной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A4B2C"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AE33C6"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t>Основное мероприятие «Оптимизация, управление и распоряжение имуществом, находящимся в собственности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w:t>
            </w:r>
            <w:r>
              <w:t>4</w:t>
            </w:r>
          </w:p>
        </w:tc>
      </w:tr>
      <w:tr w:rsidR="006231D7" w:rsidRPr="00AE33C6"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AE33C6"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AE33C6"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006A2F" w:rsidTr="00D65458">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lastRenderedPageBreak/>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b/>
                <w:color w:val="7030A0"/>
              </w:rPr>
            </w:pPr>
            <w:r>
              <w:rPr>
                <w:b/>
                <w:color w:val="7030A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320,708</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54F8C" w:rsidRDefault="006231D7" w:rsidP="00D65458">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54F8C">
              <w:t>Камешкирском</w:t>
            </w:r>
            <w:proofErr w:type="spellEnd"/>
            <w:r w:rsidRPr="00D54F8C">
              <w:t xml:space="preserve"> сельсовете </w:t>
            </w:r>
            <w:proofErr w:type="spellStart"/>
            <w:r w:rsidRPr="00D54F8C">
              <w:t>Камешкирского</w:t>
            </w:r>
            <w:proofErr w:type="spellEnd"/>
            <w:r w:rsidRPr="00D54F8C">
              <w:t xml:space="preserve">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color w:val="7030A0"/>
              </w:rPr>
            </w:pPr>
          </w:p>
          <w:p w:rsidR="006231D7" w:rsidRPr="00856653" w:rsidRDefault="006231D7" w:rsidP="00D65458">
            <w:pPr>
              <w:jc w:val="right"/>
              <w:rPr>
                <w:color w:val="7030A0"/>
              </w:rPr>
            </w:pPr>
          </w:p>
          <w:p w:rsidR="006231D7" w:rsidRPr="00856653" w:rsidRDefault="006231D7" w:rsidP="00D65458">
            <w:pPr>
              <w:jc w:val="right"/>
              <w:rPr>
                <w:color w:val="7030A0"/>
              </w:rPr>
            </w:pPr>
          </w:p>
          <w:p w:rsidR="006231D7" w:rsidRPr="00856653" w:rsidRDefault="006231D7" w:rsidP="00D65458">
            <w:pPr>
              <w:jc w:val="right"/>
              <w:rPr>
                <w:color w:val="7030A0"/>
              </w:rPr>
            </w:pPr>
          </w:p>
          <w:p w:rsidR="006231D7" w:rsidRPr="00856653" w:rsidRDefault="006231D7" w:rsidP="00D65458">
            <w:pPr>
              <w:jc w:val="right"/>
              <w:rPr>
                <w:color w:val="7030A0"/>
              </w:rPr>
            </w:pPr>
          </w:p>
          <w:p w:rsidR="006231D7" w:rsidRPr="00856653" w:rsidRDefault="006231D7" w:rsidP="00D65458">
            <w:pPr>
              <w:jc w:val="right"/>
              <w:rPr>
                <w:color w:val="7030A0"/>
              </w:rPr>
            </w:pPr>
          </w:p>
          <w:p w:rsidR="006231D7" w:rsidRPr="00856653" w:rsidRDefault="006231D7" w:rsidP="00D65458">
            <w:pPr>
              <w:jc w:val="right"/>
              <w:rPr>
                <w:color w:val="7030A0"/>
              </w:rPr>
            </w:pPr>
            <w:r>
              <w:rPr>
                <w:color w:val="7030A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9A4B2C" w:rsidRDefault="006231D7" w:rsidP="00D65458">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9A4B2C" w:rsidRDefault="006231D7" w:rsidP="00D65458">
            <w:pPr>
              <w:jc w:val="right"/>
            </w:pPr>
            <w:r w:rsidRPr="009A4B2C">
              <w:t>320,708</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54F8C" w:rsidRDefault="006231D7" w:rsidP="00D65458">
            <w:pPr>
              <w:jc w:val="both"/>
            </w:pPr>
            <w:r w:rsidRPr="00D54F8C">
              <w:t>Подпрограмма «Чистая вода на территории Русско-</w:t>
            </w:r>
            <w:proofErr w:type="spellStart"/>
            <w:r w:rsidRPr="00D54F8C">
              <w:t>Камешкирского</w:t>
            </w:r>
            <w:proofErr w:type="spellEnd"/>
            <w:r w:rsidRPr="00D54F8C">
              <w:t xml:space="preserve"> сельсовета </w:t>
            </w:r>
            <w:proofErr w:type="spellStart"/>
            <w:r w:rsidRPr="00D54F8C">
              <w:t>Камешкирского</w:t>
            </w:r>
            <w:proofErr w:type="spellEnd"/>
            <w:r w:rsidRPr="00D54F8C">
              <w:t xml:space="preserve">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color w:val="7030A0"/>
              </w:rPr>
            </w:pPr>
            <w:r>
              <w:rPr>
                <w:color w:val="7030A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320,708</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54F8C" w:rsidRDefault="006231D7" w:rsidP="00D65458">
            <w:pPr>
              <w:jc w:val="both"/>
            </w:pPr>
            <w:r w:rsidRPr="00D54F8C">
              <w:t>Основное мероприятие «Строительство и модернизация сетей и сооружений водоотведения в населенных пунктах Русско-</w:t>
            </w:r>
            <w:proofErr w:type="spellStart"/>
            <w:r w:rsidRPr="00D54F8C">
              <w:t>Камешкирского</w:t>
            </w:r>
            <w:proofErr w:type="spellEnd"/>
            <w:r w:rsidRPr="00D54F8C">
              <w:t xml:space="preserve"> сельсовета </w:t>
            </w:r>
            <w:proofErr w:type="spellStart"/>
            <w:r w:rsidRPr="00D54F8C">
              <w:t>Камешкирского</w:t>
            </w:r>
            <w:proofErr w:type="spellEnd"/>
            <w:r w:rsidRPr="00D54F8C">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color w:val="7030A0"/>
              </w:rPr>
            </w:pPr>
            <w:r>
              <w:rPr>
                <w:color w:val="7030A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320,708</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320,708</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320,708</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320,708</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both"/>
            </w:pPr>
            <w:r w:rsidRPr="00D470BF">
              <w:t>Ремонт и содержание сетей и  сооружений водоотведения,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right"/>
            </w:pPr>
            <w:r w:rsidRPr="00D470BF">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both"/>
            </w:pPr>
            <w:r w:rsidRPr="00D470BF">
              <w:t xml:space="preserve">Закупка товаров, работ и услуг для обеспечения государственных </w:t>
            </w:r>
            <w:r w:rsidRPr="00D470B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both"/>
            </w:pPr>
            <w:r w:rsidRPr="00D470B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r w:rsidRPr="00D470B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right"/>
            </w:pPr>
            <w:r w:rsidRPr="00D470BF">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both"/>
            </w:pPr>
            <w:r w:rsidRPr="00D470B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r w:rsidRPr="00D470B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470BF" w:rsidRDefault="006231D7" w:rsidP="00D65458">
            <w:pPr>
              <w:jc w:val="right"/>
            </w:pPr>
            <w:r w:rsidRPr="00D470BF">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4D0927">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72100F" w:rsidRDefault="006231D7" w:rsidP="00D65458">
            <w:pPr>
              <w:jc w:val="right"/>
              <w:rPr>
                <w:color w:val="003366"/>
              </w:rPr>
            </w:pPr>
            <w:r>
              <w:rPr>
                <w:color w:val="7030A0"/>
              </w:rPr>
              <w:t>8163</w:t>
            </w:r>
            <w:r w:rsidRPr="00856653">
              <w:rPr>
                <w:color w:val="7030A0"/>
              </w:rPr>
              <w:t>,</w:t>
            </w:r>
            <w:r>
              <w:rPr>
                <w:color w:val="7030A0"/>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8163</w:t>
            </w:r>
            <w:r w:rsidRPr="00856653">
              <w:rPr>
                <w:color w:val="7030A0"/>
              </w:rPr>
              <w:t>,</w:t>
            </w:r>
            <w:r>
              <w:rPr>
                <w:color w:val="7030A0"/>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8163</w:t>
            </w:r>
            <w:r w:rsidRPr="00856653">
              <w:rPr>
                <w:color w:val="7030A0"/>
              </w:rPr>
              <w:t>,</w:t>
            </w:r>
            <w:r>
              <w:rPr>
                <w:color w:val="7030A0"/>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F420A" w:rsidRDefault="006231D7" w:rsidP="00D65458">
            <w:pPr>
              <w:jc w:val="right"/>
              <w:rPr>
                <w:b/>
                <w:color w:val="7030A0"/>
              </w:rPr>
            </w:pPr>
            <w:r w:rsidRPr="006F420A">
              <w:rPr>
                <w:b/>
                <w:color w:val="7030A0"/>
              </w:rPr>
              <w:t>110</w:t>
            </w:r>
            <w:r>
              <w:rPr>
                <w:b/>
                <w:color w:val="7030A0"/>
              </w:rPr>
              <w:t>42</w:t>
            </w:r>
            <w:r w:rsidRPr="006F420A">
              <w:rPr>
                <w:b/>
                <w:color w:val="7030A0"/>
              </w:rPr>
              <w:t>,784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1020,180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708B" w:rsidRDefault="006231D7" w:rsidP="00D65458">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18708B">
              <w:t>Камешкирском</w:t>
            </w:r>
            <w:proofErr w:type="spellEnd"/>
            <w:r w:rsidRPr="0018708B">
              <w:t xml:space="preserve"> сельсовете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F420A" w:rsidRDefault="006231D7" w:rsidP="00D65458">
            <w:pPr>
              <w:jc w:val="right"/>
              <w:rPr>
                <w:color w:val="7030A0"/>
              </w:rPr>
            </w:pPr>
            <w:r w:rsidRPr="006F420A">
              <w:rPr>
                <w:color w:val="7030A0"/>
              </w:rPr>
              <w:t>22</w:t>
            </w:r>
            <w:r>
              <w:rPr>
                <w:color w:val="7030A0"/>
              </w:rPr>
              <w:t>55</w:t>
            </w:r>
            <w:r w:rsidRPr="006F420A">
              <w:rPr>
                <w:color w:val="7030A0"/>
              </w:rPr>
              <w:t>,173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1018,180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708B" w:rsidRDefault="006231D7" w:rsidP="00D65458">
            <w:pPr>
              <w:jc w:val="both"/>
            </w:pPr>
            <w:r w:rsidRPr="0018708B">
              <w:t>Подпрограмма «Благоустройство территории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2255</w:t>
            </w:r>
            <w:r w:rsidRPr="006F420A">
              <w:rPr>
                <w:color w:val="7030A0"/>
              </w:rPr>
              <w:t>,173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1018,180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708B" w:rsidRDefault="006231D7" w:rsidP="00D65458">
            <w:pPr>
              <w:jc w:val="both"/>
            </w:pPr>
            <w:r w:rsidRPr="0018708B">
              <w:t>Основное мероприятие «Благоустройство населенных пунктов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2255</w:t>
            </w:r>
            <w:r w:rsidRPr="006F420A">
              <w:rPr>
                <w:color w:val="7030A0"/>
              </w:rPr>
              <w:t>,173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1018,180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r>
      <w:tr w:rsidR="006231D7" w:rsidRPr="00006A2F" w:rsidTr="00D65458">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1395</w:t>
            </w:r>
            <w:r w:rsidRPr="006F420A">
              <w:rPr>
                <w:color w:val="7030A0"/>
              </w:rPr>
              <w:t>,770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149,770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1395</w:t>
            </w:r>
            <w:r w:rsidRPr="006F420A">
              <w:rPr>
                <w:color w:val="7030A0"/>
              </w:rPr>
              <w:t>,770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149,770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 w:rsidR="006231D7" w:rsidRDefault="006231D7" w:rsidP="00D65458"/>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p>
          <w:p w:rsidR="006231D7" w:rsidRPr="006637B3" w:rsidRDefault="006231D7" w:rsidP="00D65458">
            <w:pPr>
              <w:jc w:val="right"/>
            </w:pPr>
          </w:p>
          <w:p w:rsidR="006231D7" w:rsidRPr="006F420A" w:rsidRDefault="006231D7" w:rsidP="00D65458">
            <w:pPr>
              <w:jc w:val="right"/>
              <w:rPr>
                <w:color w:val="7030A0"/>
              </w:rPr>
            </w:pPr>
            <w:r>
              <w:rPr>
                <w:color w:val="7030A0"/>
              </w:rPr>
              <w:t>1395</w:t>
            </w:r>
            <w:r w:rsidRPr="006F420A">
              <w:rPr>
                <w:color w:val="7030A0"/>
              </w:rPr>
              <w:t>,770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p>
          <w:p w:rsidR="006231D7" w:rsidRPr="006637B3" w:rsidRDefault="006231D7" w:rsidP="00D65458">
            <w:pPr>
              <w:jc w:val="right"/>
            </w:pPr>
          </w:p>
          <w:p w:rsidR="006231D7" w:rsidRPr="006637B3" w:rsidRDefault="006231D7" w:rsidP="00D65458">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p>
          <w:p w:rsidR="006231D7" w:rsidRDefault="006231D7" w:rsidP="00D65458">
            <w:pPr>
              <w:jc w:val="right"/>
            </w:pPr>
          </w:p>
          <w:p w:rsidR="006231D7" w:rsidRPr="006637B3" w:rsidRDefault="006231D7" w:rsidP="00D65458">
            <w:pPr>
              <w:jc w:val="right"/>
            </w:pPr>
            <w:r>
              <w:t>149,770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7A79F2" w:rsidRDefault="006231D7" w:rsidP="00D65458">
            <w:pPr>
              <w:jc w:val="both"/>
            </w:pPr>
            <w:r w:rsidRPr="007A79F2">
              <w:t>Расходы на совершенствование систем наружного освещения населенных пунктов Русско-</w:t>
            </w:r>
            <w:proofErr w:type="spellStart"/>
            <w:r w:rsidRPr="007A79F2">
              <w:t>Камешкирского</w:t>
            </w:r>
            <w:proofErr w:type="spellEnd"/>
            <w:r w:rsidRPr="007A79F2">
              <w:t xml:space="preserve"> сельсовета </w:t>
            </w:r>
            <w:proofErr w:type="spellStart"/>
            <w:r w:rsidRPr="007A79F2">
              <w:t>Камешкирского</w:t>
            </w:r>
            <w:proofErr w:type="spellEnd"/>
            <w:r w:rsidRPr="007A79F2">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BB3011" w:rsidRDefault="006231D7" w:rsidP="00D6545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83D46" w:rsidRDefault="006231D7" w:rsidP="00D65458">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BB3011" w:rsidRDefault="006231D7" w:rsidP="00D6545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83D46" w:rsidRDefault="006231D7" w:rsidP="00D65458">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7A79F2" w:rsidRDefault="006231D7" w:rsidP="00D65458">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BB3011" w:rsidRDefault="006231D7" w:rsidP="00D6545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83D46" w:rsidRDefault="006231D7" w:rsidP="00D65458">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Муниципальная про</w:t>
            </w:r>
            <w:r>
              <w:t xml:space="preserve">грамма «Формирование комфортной </w:t>
            </w:r>
            <w:r w:rsidRPr="00EC29FA">
              <w:t>городской среды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Подпрограмма «Комфортная среда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496013">
              <w:t xml:space="preserve">Расходы на поддержку муниципальных </w:t>
            </w:r>
            <w:r w:rsidRPr="00496013">
              <w:lastRenderedPageBreak/>
              <w:t>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both"/>
            </w:pPr>
            <w:r w:rsidRPr="003B02B7">
              <w:t>Муниципальная программа «Комплексное развитие сельских территорий Русско-</w:t>
            </w:r>
            <w:proofErr w:type="spellStart"/>
            <w:r w:rsidRPr="003B02B7">
              <w:t>Камешкирского</w:t>
            </w:r>
            <w:proofErr w:type="spellEnd"/>
            <w:r w:rsidRPr="003B02B7">
              <w:t xml:space="preserve"> сельсовета </w:t>
            </w:r>
            <w:proofErr w:type="spellStart"/>
            <w:r w:rsidRPr="003B02B7">
              <w:t>Камешкирского</w:t>
            </w:r>
            <w:proofErr w:type="spellEnd"/>
            <w:r w:rsidRPr="003B02B7">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both"/>
            </w:pPr>
            <w:r w:rsidRPr="00694416">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9441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right"/>
            </w:pPr>
            <w:r w:rsidRPr="00694416">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both"/>
            </w:pPr>
            <w:r w:rsidRPr="0069441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both"/>
            </w:pPr>
          </w:p>
          <w:p w:rsidR="006231D7" w:rsidRPr="00694416" w:rsidRDefault="006231D7" w:rsidP="00D65458">
            <w:pPr>
              <w:jc w:val="both"/>
            </w:pPr>
          </w:p>
          <w:p w:rsidR="006231D7" w:rsidRPr="00694416" w:rsidRDefault="006231D7" w:rsidP="00D65458">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p>
          <w:p w:rsidR="006231D7" w:rsidRPr="00694416" w:rsidRDefault="006231D7" w:rsidP="00D65458">
            <w:pPr>
              <w:jc w:val="center"/>
            </w:pPr>
          </w:p>
          <w:p w:rsidR="006231D7" w:rsidRPr="00694416" w:rsidRDefault="006231D7" w:rsidP="00D65458">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p>
          <w:p w:rsidR="006231D7" w:rsidRPr="00694416" w:rsidRDefault="006231D7" w:rsidP="00D65458">
            <w:pPr>
              <w:jc w:val="center"/>
            </w:pPr>
          </w:p>
          <w:p w:rsidR="006231D7" w:rsidRPr="00694416" w:rsidRDefault="006231D7" w:rsidP="00D65458">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p>
          <w:p w:rsidR="006231D7" w:rsidRPr="00694416" w:rsidRDefault="006231D7" w:rsidP="00D65458">
            <w:pPr>
              <w:jc w:val="center"/>
            </w:pPr>
          </w:p>
          <w:p w:rsidR="006231D7" w:rsidRPr="00694416" w:rsidRDefault="006231D7" w:rsidP="00D65458">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p>
          <w:p w:rsidR="006231D7" w:rsidRPr="00694416" w:rsidRDefault="006231D7" w:rsidP="00D65458">
            <w:pPr>
              <w:jc w:val="center"/>
            </w:pPr>
          </w:p>
          <w:p w:rsidR="006231D7" w:rsidRPr="00694416" w:rsidRDefault="006231D7" w:rsidP="00D65458">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p>
          <w:p w:rsidR="006231D7" w:rsidRPr="00694416" w:rsidRDefault="006231D7" w:rsidP="00D65458">
            <w:pPr>
              <w:jc w:val="center"/>
            </w:pPr>
          </w:p>
          <w:p w:rsidR="006231D7" w:rsidRPr="00694416" w:rsidRDefault="006231D7" w:rsidP="00D65458">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94416" w:rsidRDefault="006231D7" w:rsidP="00D65458"/>
          <w:p w:rsidR="006231D7" w:rsidRPr="00694416" w:rsidRDefault="006231D7" w:rsidP="00D65458"/>
          <w:p w:rsidR="006231D7" w:rsidRPr="00694416" w:rsidRDefault="006231D7" w:rsidP="00D65458">
            <w:r w:rsidRPr="0069441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p>
          <w:p w:rsidR="006231D7" w:rsidRPr="00D470BF" w:rsidRDefault="006231D7" w:rsidP="00D65458">
            <w:pPr>
              <w:jc w:val="right"/>
            </w:pPr>
          </w:p>
          <w:p w:rsidR="006231D7" w:rsidRPr="00D470BF" w:rsidRDefault="006231D7" w:rsidP="00D65458">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right"/>
            </w:pPr>
          </w:p>
          <w:p w:rsidR="006231D7" w:rsidRPr="00694416" w:rsidRDefault="006231D7" w:rsidP="00D65458">
            <w:pPr>
              <w:jc w:val="right"/>
            </w:pPr>
          </w:p>
          <w:p w:rsidR="006231D7" w:rsidRPr="00694416" w:rsidRDefault="006231D7" w:rsidP="00D65458">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right"/>
            </w:pPr>
          </w:p>
          <w:p w:rsidR="006231D7" w:rsidRPr="00694416" w:rsidRDefault="006231D7" w:rsidP="00D65458">
            <w:pPr>
              <w:jc w:val="right"/>
            </w:pPr>
          </w:p>
          <w:p w:rsidR="006231D7" w:rsidRPr="00694416" w:rsidRDefault="006231D7" w:rsidP="00D65458">
            <w:pPr>
              <w:jc w:val="right"/>
            </w:pPr>
            <w:r w:rsidRPr="00694416">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both"/>
            </w:pPr>
            <w:r w:rsidRPr="0069441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94416" w:rsidRDefault="006231D7" w:rsidP="00D65458">
            <w:r w:rsidRPr="0069441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94416" w:rsidRDefault="006231D7" w:rsidP="00D65458">
            <w:pPr>
              <w:jc w:val="right"/>
            </w:pPr>
            <w:r w:rsidRPr="00694416">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7A1974" w:rsidRDefault="006231D7" w:rsidP="00D65458">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 xml:space="preserve">Закупка товаров, работ и услуг для обеспечения государственных </w:t>
            </w:r>
            <w:r w:rsidRPr="00C53573">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470BF" w:rsidRDefault="006231D7" w:rsidP="00D65458">
            <w:pPr>
              <w:jc w:val="right"/>
            </w:pPr>
            <w:r w:rsidRPr="00D470BF">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Муниципальная программа «Использование и охрана земель на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Подпрограмма «Обеспечение эффективности использования и охраны земель на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Основное мероприятие «Повышение уровня благоустройства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 w:rsidR="006231D7" w:rsidRDefault="006231D7" w:rsidP="00D65458"/>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Pr="00006A2F"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Pr="00006A2F" w:rsidRDefault="006231D7" w:rsidP="00D65458">
            <w:pPr>
              <w:jc w:val="right"/>
            </w:pPr>
            <w:r>
              <w:t>0,300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 xml:space="preserve">Иные закупки товаров, работ и услуг для </w:t>
            </w:r>
            <w:r w:rsidRPr="00321E73">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 w:rsidR="006231D7" w:rsidRDefault="006231D7" w:rsidP="00D65458"/>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lastRenderedPageBreak/>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lastRenderedPageBreak/>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Муниципальная программа «Развитие гражданского общества на территории Русско-</w:t>
            </w:r>
            <w:proofErr w:type="spellStart"/>
            <w:r w:rsidRPr="006637B3">
              <w:t>Камешкирского</w:t>
            </w:r>
            <w:proofErr w:type="spellEnd"/>
            <w:r w:rsidRPr="006637B3">
              <w:t xml:space="preserve">  сельсовета </w:t>
            </w:r>
            <w:proofErr w:type="spellStart"/>
            <w:r w:rsidRPr="006637B3">
              <w:t>Камешкирского</w:t>
            </w:r>
            <w:proofErr w:type="spellEnd"/>
            <w:r w:rsidRPr="006637B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Подпрограмма «Поддержка развития местного самоуправления и муниципальной службы в Русско-</w:t>
            </w:r>
            <w:proofErr w:type="spellStart"/>
            <w:r w:rsidRPr="006637B3">
              <w:t>Камешкирском</w:t>
            </w:r>
            <w:proofErr w:type="spellEnd"/>
            <w:r w:rsidRPr="006637B3">
              <w:t xml:space="preserve"> сельсовете </w:t>
            </w:r>
            <w:proofErr w:type="spellStart"/>
            <w:r w:rsidRPr="006637B3">
              <w:t>Камешкирского</w:t>
            </w:r>
            <w:proofErr w:type="spellEnd"/>
            <w:r w:rsidRPr="006637B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r w:rsidRPr="006637B3">
              <w:t>Иные межбюджетные трансферты на исполнение 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r w:rsidRPr="006637B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006A2F" w:rsidTr="00D6545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r w:rsidRPr="006637B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bl>
    <w:p w:rsidR="006231D7" w:rsidRPr="003F732E" w:rsidRDefault="006231D7" w:rsidP="006231D7">
      <w:pPr>
        <w:pStyle w:val="27"/>
        <w:tabs>
          <w:tab w:val="clear" w:pos="4250"/>
        </w:tabs>
        <w:ind w:left="0" w:firstLine="0"/>
        <w:rPr>
          <w:sz w:val="28"/>
          <w:szCs w:val="28"/>
        </w:rPr>
        <w:sectPr w:rsidR="006231D7" w:rsidRPr="003F732E" w:rsidSect="00E14890">
          <w:pgSz w:w="16838" w:h="11906" w:orient="landscape"/>
          <w:pgMar w:top="1134" w:right="1418" w:bottom="1418" w:left="992" w:header="709" w:footer="709" w:gutter="0"/>
          <w:cols w:space="708"/>
          <w:titlePg/>
          <w:docGrid w:linePitch="360"/>
        </w:sectPr>
      </w:pPr>
    </w:p>
    <w:p w:rsidR="006231D7" w:rsidRPr="00101AAC" w:rsidRDefault="006231D7" w:rsidP="006231D7">
      <w:pPr>
        <w:jc w:val="center"/>
        <w:rPr>
          <w:sz w:val="28"/>
          <w:szCs w:val="28"/>
        </w:rPr>
      </w:pPr>
      <w:r>
        <w:rPr>
          <w:sz w:val="28"/>
          <w:szCs w:val="28"/>
        </w:rPr>
        <w:lastRenderedPageBreak/>
        <w:t>6</w:t>
      </w:r>
      <w:r w:rsidRPr="0040175A">
        <w:rPr>
          <w:sz w:val="28"/>
          <w:szCs w:val="28"/>
        </w:rPr>
        <w:t>)</w:t>
      </w:r>
      <w:r w:rsidRPr="0040175A">
        <w:t xml:space="preserve"> </w:t>
      </w:r>
      <w:r w:rsidRPr="0040175A">
        <w:rPr>
          <w:sz w:val="28"/>
          <w:szCs w:val="28"/>
        </w:rPr>
        <w:t>Приложение 5 к ре</w:t>
      </w:r>
      <w:r>
        <w:rPr>
          <w:sz w:val="28"/>
          <w:szCs w:val="28"/>
        </w:rPr>
        <w:t>шению изложить в новой редакции:</w:t>
      </w:r>
    </w:p>
    <w:p w:rsidR="006231D7" w:rsidRDefault="006231D7" w:rsidP="006231D7"/>
    <w:p w:rsidR="006231D7" w:rsidRDefault="006231D7" w:rsidP="006231D7">
      <w:pPr>
        <w:jc w:val="right"/>
      </w:pPr>
    </w:p>
    <w:p w:rsidR="006231D7" w:rsidRPr="007403C6" w:rsidRDefault="006231D7" w:rsidP="006231D7">
      <w:pPr>
        <w:ind w:right="-456"/>
        <w:jc w:val="right"/>
      </w:pPr>
      <w:r>
        <w:t xml:space="preserve">    </w:t>
      </w:r>
      <w:r w:rsidRPr="00006A2F">
        <w:t xml:space="preserve">Приложение </w:t>
      </w:r>
      <w:r w:rsidRPr="007403C6">
        <w:t>5</w:t>
      </w:r>
    </w:p>
    <w:p w:rsidR="006231D7" w:rsidRDefault="006231D7" w:rsidP="006231D7">
      <w:pPr>
        <w:ind w:left="5387" w:right="-530"/>
        <w:jc w:val="right"/>
      </w:pPr>
      <w:r w:rsidRPr="00006A2F">
        <w:t xml:space="preserve">к решению Комитета местного самоуправления </w:t>
      </w:r>
    </w:p>
    <w:p w:rsidR="006231D7" w:rsidRPr="00AD1223" w:rsidRDefault="006231D7" w:rsidP="006231D7">
      <w:pPr>
        <w:ind w:left="5387" w:right="-530"/>
        <w:jc w:val="right"/>
      </w:pPr>
      <w:r w:rsidRPr="00AD1223">
        <w:t>Русско-</w:t>
      </w:r>
      <w:proofErr w:type="spellStart"/>
      <w:r w:rsidRPr="00AD1223">
        <w:t>Камешкирского</w:t>
      </w:r>
      <w:proofErr w:type="spellEnd"/>
      <w:r w:rsidRPr="00AD1223">
        <w:t xml:space="preserve"> сельсовета </w:t>
      </w:r>
      <w:proofErr w:type="spellStart"/>
      <w:r w:rsidRPr="00AD1223">
        <w:t>Камешкирского</w:t>
      </w:r>
      <w:proofErr w:type="spellEnd"/>
      <w:r w:rsidRPr="00AD1223">
        <w:t xml:space="preserve"> района</w:t>
      </w:r>
    </w:p>
    <w:p w:rsidR="006231D7" w:rsidRPr="00AD1223" w:rsidRDefault="006231D7" w:rsidP="006231D7">
      <w:pPr>
        <w:ind w:left="5387" w:right="-530"/>
        <w:jc w:val="right"/>
      </w:pPr>
      <w:r w:rsidRPr="00AD1223">
        <w:t>Пензенской области «О Бюджете Русско-</w:t>
      </w:r>
      <w:proofErr w:type="spellStart"/>
      <w:r w:rsidRPr="00AD1223">
        <w:t>Камешкирского</w:t>
      </w:r>
      <w:proofErr w:type="spellEnd"/>
      <w:r w:rsidRPr="00AD1223">
        <w:t xml:space="preserve"> сельсовета </w:t>
      </w:r>
    </w:p>
    <w:p w:rsidR="006231D7" w:rsidRPr="00AD1223" w:rsidRDefault="006231D7" w:rsidP="006231D7">
      <w:pPr>
        <w:ind w:left="5387" w:right="-530"/>
        <w:jc w:val="right"/>
      </w:pPr>
      <w:proofErr w:type="spellStart"/>
      <w:r w:rsidRPr="00AD1223">
        <w:t>Камешкирского</w:t>
      </w:r>
      <w:proofErr w:type="spellEnd"/>
      <w:r w:rsidRPr="00AD1223">
        <w:t xml:space="preserve"> района Пензенской области </w:t>
      </w:r>
    </w:p>
    <w:p w:rsidR="006231D7" w:rsidRPr="00AD1223" w:rsidRDefault="006231D7" w:rsidP="006231D7">
      <w:pPr>
        <w:ind w:left="5387" w:right="-530"/>
        <w:jc w:val="right"/>
      </w:pPr>
      <w:r>
        <w:t>на 2024</w:t>
      </w:r>
      <w:r w:rsidRPr="00AD1223">
        <w:t xml:space="preserve"> год и </w:t>
      </w:r>
      <w:r>
        <w:t>на плановый период 2025 и 2026</w:t>
      </w:r>
      <w:r w:rsidRPr="00AD1223">
        <w:t xml:space="preserve"> годов» </w:t>
      </w:r>
    </w:p>
    <w:p w:rsidR="006231D7" w:rsidRPr="00006A2F" w:rsidRDefault="006231D7" w:rsidP="006231D7"/>
    <w:p w:rsidR="006231D7" w:rsidRPr="00006A2F" w:rsidRDefault="006231D7" w:rsidP="006231D7">
      <w:pPr>
        <w:jc w:val="center"/>
        <w:rPr>
          <w:sz w:val="28"/>
          <w:szCs w:val="28"/>
        </w:rPr>
      </w:pPr>
      <w:r w:rsidRPr="00006A2F">
        <w:rPr>
          <w:sz w:val="28"/>
          <w:szCs w:val="28"/>
        </w:rPr>
        <w:t>Ве</w:t>
      </w:r>
      <w:r>
        <w:rPr>
          <w:sz w:val="28"/>
          <w:szCs w:val="28"/>
        </w:rPr>
        <w:t>домственная структура расходов Бюджета</w:t>
      </w:r>
    </w:p>
    <w:p w:rsidR="006231D7" w:rsidRDefault="006231D7" w:rsidP="006231D7">
      <w:pPr>
        <w:jc w:val="center"/>
        <w:rPr>
          <w:sz w:val="28"/>
          <w:szCs w:val="28"/>
        </w:rPr>
      </w:pPr>
      <w:r w:rsidRPr="00AD1223">
        <w:rPr>
          <w:sz w:val="28"/>
          <w:szCs w:val="28"/>
        </w:rPr>
        <w:t>Русско-</w:t>
      </w:r>
      <w:proofErr w:type="spellStart"/>
      <w:r w:rsidRPr="00AD1223">
        <w:rPr>
          <w:sz w:val="28"/>
          <w:szCs w:val="28"/>
        </w:rPr>
        <w:t>Камешкирского</w:t>
      </w:r>
      <w:proofErr w:type="spellEnd"/>
      <w:r>
        <w:rPr>
          <w:sz w:val="28"/>
          <w:szCs w:val="28"/>
        </w:rPr>
        <w:t xml:space="preserve"> сельсовета на 2024</w:t>
      </w:r>
      <w:r w:rsidRPr="00006A2F">
        <w:rPr>
          <w:sz w:val="28"/>
          <w:szCs w:val="28"/>
        </w:rPr>
        <w:t xml:space="preserve"> год</w:t>
      </w:r>
      <w:r>
        <w:rPr>
          <w:sz w:val="28"/>
          <w:szCs w:val="28"/>
        </w:rPr>
        <w:t xml:space="preserve"> и на плановый период 2025 и 2026 годов</w:t>
      </w:r>
    </w:p>
    <w:tbl>
      <w:tblPr>
        <w:tblpPr w:leftFromText="180" w:rightFromText="180" w:vertAnchor="text" w:horzAnchor="margin" w:tblpY="282"/>
        <w:tblW w:w="15327" w:type="dxa"/>
        <w:tblLayout w:type="fixed"/>
        <w:tblLook w:val="04A0" w:firstRow="1" w:lastRow="0" w:firstColumn="1" w:lastColumn="0" w:noHBand="0" w:noVBand="1"/>
      </w:tblPr>
      <w:tblGrid>
        <w:gridCol w:w="4428"/>
        <w:gridCol w:w="1080"/>
        <w:gridCol w:w="958"/>
        <w:gridCol w:w="939"/>
        <w:gridCol w:w="600"/>
        <w:gridCol w:w="606"/>
        <w:gridCol w:w="114"/>
        <w:gridCol w:w="122"/>
        <w:gridCol w:w="358"/>
        <w:gridCol w:w="147"/>
        <w:gridCol w:w="911"/>
        <w:gridCol w:w="147"/>
        <w:gridCol w:w="949"/>
        <w:gridCol w:w="1036"/>
        <w:gridCol w:w="290"/>
        <w:gridCol w:w="1321"/>
        <w:gridCol w:w="1321"/>
      </w:tblGrid>
      <w:tr w:rsidR="006231D7" w:rsidRPr="00006A2F" w:rsidTr="00D65458">
        <w:trPr>
          <w:trHeight w:val="315"/>
        </w:trPr>
        <w:tc>
          <w:tcPr>
            <w:tcW w:w="4428" w:type="dxa"/>
            <w:tcBorders>
              <w:top w:val="nil"/>
              <w:left w:val="nil"/>
              <w:bottom w:val="single" w:sz="4" w:space="0" w:color="auto"/>
            </w:tcBorders>
            <w:shd w:val="clear" w:color="auto" w:fill="auto"/>
            <w:noWrap/>
            <w:vAlign w:val="bottom"/>
          </w:tcPr>
          <w:p w:rsidR="006231D7" w:rsidRPr="00006A2F" w:rsidRDefault="006231D7" w:rsidP="00D65458">
            <w:pPr>
              <w:rPr>
                <w:sz w:val="20"/>
              </w:rPr>
            </w:pPr>
          </w:p>
        </w:tc>
        <w:tc>
          <w:tcPr>
            <w:tcW w:w="1080" w:type="dxa"/>
            <w:tcBorders>
              <w:top w:val="nil"/>
              <w:bottom w:val="single" w:sz="4" w:space="0" w:color="auto"/>
            </w:tcBorders>
          </w:tcPr>
          <w:p w:rsidR="006231D7" w:rsidRPr="00006A2F" w:rsidRDefault="006231D7" w:rsidP="00D65458">
            <w:pPr>
              <w:ind w:left="4551"/>
              <w:rPr>
                <w:sz w:val="20"/>
              </w:rPr>
            </w:pPr>
          </w:p>
        </w:tc>
        <w:tc>
          <w:tcPr>
            <w:tcW w:w="958" w:type="dxa"/>
            <w:tcBorders>
              <w:top w:val="nil"/>
              <w:bottom w:val="single" w:sz="4" w:space="0" w:color="auto"/>
            </w:tcBorders>
            <w:shd w:val="clear" w:color="auto" w:fill="auto"/>
            <w:vAlign w:val="bottom"/>
          </w:tcPr>
          <w:p w:rsidR="006231D7" w:rsidRPr="00006A2F" w:rsidRDefault="006231D7" w:rsidP="00D65458">
            <w:pPr>
              <w:ind w:left="4551"/>
              <w:rPr>
                <w:sz w:val="20"/>
              </w:rPr>
            </w:pPr>
          </w:p>
        </w:tc>
        <w:tc>
          <w:tcPr>
            <w:tcW w:w="939" w:type="dxa"/>
            <w:tcBorders>
              <w:top w:val="nil"/>
              <w:bottom w:val="single" w:sz="4" w:space="0" w:color="auto"/>
              <w:right w:val="nil"/>
            </w:tcBorders>
            <w:shd w:val="clear" w:color="auto" w:fill="auto"/>
            <w:noWrap/>
            <w:vAlign w:val="bottom"/>
          </w:tcPr>
          <w:p w:rsidR="006231D7" w:rsidRPr="00006A2F" w:rsidRDefault="006231D7" w:rsidP="00D65458">
            <w:pPr>
              <w:rPr>
                <w:sz w:val="20"/>
              </w:rPr>
            </w:pPr>
          </w:p>
        </w:tc>
        <w:tc>
          <w:tcPr>
            <w:tcW w:w="1206"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236"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505"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1058" w:type="dxa"/>
            <w:gridSpan w:val="2"/>
            <w:tcBorders>
              <w:top w:val="nil"/>
              <w:left w:val="nil"/>
              <w:bottom w:val="single" w:sz="4" w:space="0" w:color="auto"/>
              <w:right w:val="nil"/>
            </w:tcBorders>
            <w:shd w:val="clear" w:color="auto" w:fill="auto"/>
            <w:noWrap/>
            <w:vAlign w:val="bottom"/>
          </w:tcPr>
          <w:p w:rsidR="006231D7" w:rsidRPr="00006A2F" w:rsidRDefault="006231D7" w:rsidP="00D65458">
            <w:pPr>
              <w:rPr>
                <w:sz w:val="20"/>
              </w:rPr>
            </w:pPr>
          </w:p>
        </w:tc>
        <w:tc>
          <w:tcPr>
            <w:tcW w:w="1985" w:type="dxa"/>
            <w:gridSpan w:val="2"/>
            <w:tcBorders>
              <w:top w:val="nil"/>
              <w:left w:val="nil"/>
              <w:bottom w:val="single" w:sz="4" w:space="0" w:color="auto"/>
              <w:right w:val="nil"/>
            </w:tcBorders>
            <w:shd w:val="clear" w:color="auto" w:fill="auto"/>
            <w:noWrap/>
            <w:vAlign w:val="bottom"/>
          </w:tcPr>
          <w:p w:rsidR="006231D7" w:rsidRPr="00006A2F" w:rsidRDefault="006231D7" w:rsidP="00D65458"/>
        </w:tc>
        <w:tc>
          <w:tcPr>
            <w:tcW w:w="2932" w:type="dxa"/>
            <w:gridSpan w:val="3"/>
            <w:tcBorders>
              <w:top w:val="nil"/>
              <w:left w:val="nil"/>
              <w:bottom w:val="single" w:sz="4" w:space="0" w:color="auto"/>
              <w:right w:val="nil"/>
            </w:tcBorders>
            <w:shd w:val="clear" w:color="auto" w:fill="auto"/>
            <w:noWrap/>
            <w:vAlign w:val="bottom"/>
          </w:tcPr>
          <w:p w:rsidR="006231D7" w:rsidRPr="00006A2F" w:rsidRDefault="006231D7" w:rsidP="00D65458">
            <w:pPr>
              <w:jc w:val="right"/>
            </w:pPr>
            <w:r w:rsidRPr="00006A2F">
              <w:t>(тыс. руб.)</w:t>
            </w:r>
          </w:p>
        </w:tc>
      </w:tr>
      <w:tr w:rsidR="006231D7" w:rsidRPr="00006A2F" w:rsidTr="00D65458">
        <w:trPr>
          <w:trHeight w:val="630"/>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3228F" w:rsidRDefault="006231D7" w:rsidP="00D65458">
            <w:pPr>
              <w:jc w:val="center"/>
            </w:pPr>
            <w:r w:rsidRPr="0003228F">
              <w:t>Наименование</w:t>
            </w:r>
          </w:p>
        </w:tc>
        <w:tc>
          <w:tcPr>
            <w:tcW w:w="1080" w:type="dxa"/>
            <w:tcBorders>
              <w:top w:val="single" w:sz="4" w:space="0" w:color="auto"/>
              <w:left w:val="single" w:sz="4" w:space="0" w:color="auto"/>
              <w:bottom w:val="single" w:sz="4" w:space="0" w:color="auto"/>
              <w:right w:val="single" w:sz="4" w:space="0" w:color="auto"/>
            </w:tcBorders>
          </w:tcPr>
          <w:p w:rsidR="006231D7" w:rsidRPr="009F59DA" w:rsidRDefault="006231D7" w:rsidP="00D65458">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6231D7" w:rsidRDefault="006231D7" w:rsidP="00D65458">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6231D7" w:rsidRPr="00006A2F" w:rsidRDefault="006231D7" w:rsidP="00D65458">
            <w:pPr>
              <w:jc w:val="center"/>
              <w:rPr>
                <w:sz w:val="22"/>
                <w:szCs w:val="22"/>
              </w:rPr>
            </w:pPr>
            <w:proofErr w:type="spellStart"/>
            <w:r w:rsidRPr="009F59DA">
              <w:rPr>
                <w:sz w:val="20"/>
              </w:rPr>
              <w:t>ных</w:t>
            </w:r>
            <w:proofErr w:type="spellEnd"/>
            <w:r w:rsidRPr="009F59DA">
              <w:rPr>
                <w:sz w:val="20"/>
              </w:rPr>
              <w:t xml:space="preserve"> средств</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Раз-</w:t>
            </w:r>
          </w:p>
          <w:p w:rsidR="006231D7" w:rsidRPr="00006A2F" w:rsidRDefault="006231D7" w:rsidP="00D65458">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Под-</w:t>
            </w:r>
          </w:p>
          <w:p w:rsidR="006231D7" w:rsidRPr="00006A2F" w:rsidRDefault="006231D7" w:rsidP="00D65458">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6231D7" w:rsidRPr="00006A2F" w:rsidRDefault="006231D7" w:rsidP="00D65458">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6231D7" w:rsidRPr="00006A2F" w:rsidTr="00D65458">
        <w:trPr>
          <w:trHeight w:val="379"/>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rsidRPr="00006A2F">
              <w:t>1</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center"/>
            </w:pPr>
            <w:r>
              <w:t>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center"/>
            </w:pPr>
            <w:r>
              <w:t>12</w:t>
            </w:r>
          </w:p>
        </w:tc>
      </w:tr>
      <w:tr w:rsidR="006231D7" w:rsidRPr="00077397" w:rsidTr="00D65458">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006A2F">
              <w:rPr>
                <w:b/>
                <w:bCs/>
              </w:rPr>
              <w:t xml:space="preserve">Администрация </w:t>
            </w:r>
            <w:r w:rsidRPr="00AD1223">
              <w:rPr>
                <w:b/>
              </w:rPr>
              <w:t>Русско-</w:t>
            </w:r>
            <w:proofErr w:type="spellStart"/>
            <w:r w:rsidRPr="00AD1223">
              <w:rPr>
                <w:b/>
              </w:rPr>
              <w:t>Камешкирского</w:t>
            </w:r>
            <w:proofErr w:type="spellEnd"/>
            <w:r w:rsidRPr="00AD1223">
              <w:rPr>
                <w:b/>
                <w:bCs/>
              </w:rPr>
              <w:t xml:space="preserve"> сельсовета </w:t>
            </w:r>
            <w:proofErr w:type="spellStart"/>
            <w:r w:rsidRPr="00AD1223">
              <w:rPr>
                <w:b/>
                <w:bCs/>
              </w:rPr>
              <w:t>Камешкирского</w:t>
            </w:r>
            <w:proofErr w:type="spellEnd"/>
            <w:r w:rsidRPr="00AD1223">
              <w:rPr>
                <w:b/>
                <w:bCs/>
              </w:rPr>
              <w:t xml:space="preserve"> района Пензенской</w:t>
            </w:r>
            <w:r w:rsidRPr="00006A2F">
              <w:rPr>
                <w:b/>
                <w:bCs/>
              </w:rPr>
              <w:t xml:space="preserve">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rPr>
                <w:b/>
                <w:bCs/>
              </w:rPr>
            </w:pPr>
          </w:p>
          <w:p w:rsidR="006231D7" w:rsidRDefault="006231D7" w:rsidP="00D65458">
            <w:pPr>
              <w:jc w:val="both"/>
              <w:rPr>
                <w:b/>
                <w:bCs/>
              </w:rPr>
            </w:pPr>
          </w:p>
          <w:p w:rsidR="006231D7" w:rsidRDefault="006231D7" w:rsidP="00D65458">
            <w:pPr>
              <w:jc w:val="both"/>
              <w:rPr>
                <w:b/>
                <w:bCs/>
              </w:rPr>
            </w:pPr>
          </w:p>
          <w:p w:rsidR="006231D7" w:rsidRPr="00006A2F" w:rsidRDefault="006231D7" w:rsidP="00D65458">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rPr>
                <w:b/>
                <w:bCs/>
                <w:color w:val="7030A0"/>
                <w:lang w:val="en-US"/>
              </w:rPr>
            </w:pPr>
            <w:r>
              <w:rPr>
                <w:b/>
                <w:bCs/>
                <w:color w:val="7030A0"/>
              </w:rPr>
              <w:t>3063</w:t>
            </w:r>
            <w:r>
              <w:rPr>
                <w:b/>
                <w:bCs/>
                <w:color w:val="7030A0"/>
                <w:lang w:val="en-US"/>
              </w:rPr>
              <w:t>5</w:t>
            </w:r>
            <w:r w:rsidRPr="00352793">
              <w:rPr>
                <w:b/>
                <w:bCs/>
                <w:color w:val="7030A0"/>
              </w:rPr>
              <w:t>,</w:t>
            </w:r>
            <w:r>
              <w:rPr>
                <w:b/>
                <w:bCs/>
                <w:color w:val="7030A0"/>
                <w:lang w:val="en-US"/>
              </w:rPr>
              <w:t>216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bCs/>
              </w:rPr>
            </w:pPr>
            <w:r w:rsidRPr="00856653">
              <w:rPr>
                <w:b/>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bCs/>
              </w:rPr>
            </w:pPr>
            <w:r w:rsidRPr="00856653">
              <w:rPr>
                <w:b/>
                <w:bCs/>
              </w:rPr>
              <w:t>11331,750</w:t>
            </w:r>
          </w:p>
        </w:tc>
      </w:tr>
      <w:tr w:rsidR="006231D7" w:rsidRPr="006637B3" w:rsidTr="00D65458">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006A2F">
              <w:rPr>
                <w:b/>
                <w:bCs/>
              </w:rPr>
              <w:t>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rPr>
                <w:b/>
                <w:bCs/>
              </w:rPr>
            </w:pPr>
          </w:p>
          <w:p w:rsidR="006231D7" w:rsidRPr="00006A2F" w:rsidRDefault="006231D7" w:rsidP="00D65458">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rPr>
                <w:b/>
                <w:bCs/>
                <w:color w:val="7030A0"/>
                <w:lang w:val="en-US"/>
              </w:rPr>
            </w:pPr>
            <w:r>
              <w:rPr>
                <w:b/>
                <w:bCs/>
                <w:color w:val="7030A0"/>
              </w:rPr>
              <w:t>63</w:t>
            </w:r>
            <w:r>
              <w:rPr>
                <w:b/>
                <w:bCs/>
                <w:color w:val="7030A0"/>
                <w:lang w:val="en-US"/>
              </w:rPr>
              <w:t>7</w:t>
            </w:r>
            <w:r w:rsidRPr="00352793">
              <w:rPr>
                <w:b/>
                <w:bCs/>
                <w:color w:val="7030A0"/>
              </w:rPr>
              <w:t>7,30</w:t>
            </w:r>
            <w:r>
              <w:rPr>
                <w:b/>
                <w:bCs/>
                <w:color w:val="7030A0"/>
                <w:lang w:val="en-US"/>
              </w:rPr>
              <w:t>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bCs/>
              </w:rPr>
            </w:pPr>
            <w:r w:rsidRPr="00856653">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bCs/>
              </w:rPr>
            </w:pPr>
            <w:r w:rsidRPr="00856653">
              <w:rPr>
                <w:b/>
                <w:bCs/>
              </w:rPr>
              <w:t>6045,153</w:t>
            </w:r>
          </w:p>
        </w:tc>
      </w:tr>
      <w:tr w:rsidR="006231D7" w:rsidRPr="00670C11" w:rsidTr="00D65458">
        <w:trPr>
          <w:trHeight w:val="71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2B64C6">
              <w:rPr>
                <w:b/>
                <w:bCs/>
              </w:rPr>
              <w:lastRenderedPageBreak/>
              <w:t>администраций</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rPr>
                <w:b/>
              </w:rPr>
            </w:pPr>
          </w:p>
          <w:p w:rsidR="006231D7" w:rsidRDefault="006231D7" w:rsidP="00D65458">
            <w:pPr>
              <w:jc w:val="both"/>
              <w:rPr>
                <w:b/>
              </w:rPr>
            </w:pPr>
          </w:p>
          <w:p w:rsidR="006231D7" w:rsidRDefault="006231D7" w:rsidP="00D65458">
            <w:pPr>
              <w:jc w:val="both"/>
              <w:rPr>
                <w:b/>
              </w:rPr>
            </w:pPr>
          </w:p>
          <w:p w:rsidR="006231D7" w:rsidRDefault="006231D7" w:rsidP="00D65458">
            <w:pPr>
              <w:jc w:val="both"/>
              <w:rPr>
                <w:b/>
              </w:rPr>
            </w:pPr>
          </w:p>
          <w:p w:rsidR="006231D7" w:rsidRDefault="006231D7" w:rsidP="00D65458">
            <w:pPr>
              <w:jc w:val="both"/>
              <w:rPr>
                <w:b/>
              </w:rPr>
            </w:pPr>
          </w:p>
          <w:p w:rsidR="006231D7" w:rsidRPr="002B64C6" w:rsidRDefault="006231D7" w:rsidP="00D65458">
            <w:pPr>
              <w:jc w:val="both"/>
              <w:rPr>
                <w:b/>
              </w:rPr>
            </w:pPr>
            <w:r>
              <w:rPr>
                <w:b/>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rPr>
                <w:b/>
              </w:rPr>
            </w:pPr>
            <w:r w:rsidRPr="00114165">
              <w:rPr>
                <w:b/>
              </w:rPr>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5884,906</w:t>
            </w:r>
          </w:p>
        </w:tc>
      </w:tr>
      <w:tr w:rsidR="006231D7" w:rsidRPr="006637B3" w:rsidTr="00D65458">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 xml:space="preserve">Муниципальная программа «Развитие гражданского общества на территории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p>
          <w:p w:rsidR="006231D7" w:rsidRPr="00114165" w:rsidRDefault="006231D7" w:rsidP="00D65458">
            <w:pPr>
              <w:jc w:val="right"/>
            </w:pPr>
          </w:p>
          <w:p w:rsidR="006231D7" w:rsidRPr="00114165" w:rsidRDefault="006231D7" w:rsidP="00D65458">
            <w:pPr>
              <w:jc w:val="right"/>
            </w:pPr>
          </w:p>
          <w:p w:rsidR="006231D7" w:rsidRPr="00114165" w:rsidRDefault="006231D7" w:rsidP="00D65458">
            <w:pPr>
              <w:jc w:val="right"/>
            </w:pPr>
          </w:p>
          <w:p w:rsidR="006231D7" w:rsidRPr="00114165" w:rsidRDefault="006231D7" w:rsidP="00D65458">
            <w:pPr>
              <w:jc w:val="right"/>
            </w:pPr>
            <w:r w:rsidRPr="00114165">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r w:rsidRPr="00856653">
              <w:t>5884,906</w:t>
            </w:r>
          </w:p>
        </w:tc>
      </w:tr>
      <w:tr w:rsidR="006231D7" w:rsidRPr="006637B3" w:rsidTr="00D65458">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Подпрограмма «Поддержка развития местного самоуправления и муниципальной службы </w:t>
            </w:r>
            <w:r w:rsidRPr="009C48D2">
              <w:t>в Русско-</w:t>
            </w:r>
            <w:proofErr w:type="spellStart"/>
            <w:r w:rsidRPr="009C48D2">
              <w:t>Камешкирском</w:t>
            </w:r>
            <w:proofErr w:type="spellEnd"/>
            <w:r w:rsidRPr="0046769B">
              <w:rPr>
                <w:color w:val="0066FF"/>
              </w:rPr>
              <w:t xml:space="preserve"> </w:t>
            </w:r>
            <w:r w:rsidRPr="00006A2F">
              <w:t xml:space="preserve">сельсовете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p>
          <w:p w:rsidR="006231D7" w:rsidRPr="00114165" w:rsidRDefault="006231D7" w:rsidP="00D65458">
            <w:pPr>
              <w:jc w:val="right"/>
            </w:pPr>
          </w:p>
          <w:p w:rsidR="006231D7" w:rsidRPr="00114165" w:rsidRDefault="006231D7" w:rsidP="00D65458">
            <w:pPr>
              <w:jc w:val="right"/>
            </w:pPr>
          </w:p>
          <w:p w:rsidR="006231D7" w:rsidRPr="00114165" w:rsidRDefault="006231D7" w:rsidP="00D65458">
            <w:pPr>
              <w:jc w:val="right"/>
            </w:pPr>
            <w:r w:rsidRPr="00114165">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5884,906</w:t>
            </w:r>
          </w:p>
        </w:tc>
      </w:tr>
      <w:tr w:rsidR="006231D7" w:rsidRPr="006637B3" w:rsidTr="00D65458">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Основное мероприятие «Реализация функций администрации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p>
          <w:p w:rsidR="006231D7" w:rsidRPr="00114165" w:rsidRDefault="006231D7" w:rsidP="00D65458">
            <w:pPr>
              <w:jc w:val="right"/>
            </w:pPr>
          </w:p>
          <w:p w:rsidR="006231D7" w:rsidRPr="00114165" w:rsidRDefault="006231D7" w:rsidP="00D65458">
            <w:pPr>
              <w:jc w:val="right"/>
            </w:pPr>
          </w:p>
          <w:p w:rsidR="006231D7" w:rsidRPr="00114165" w:rsidRDefault="006231D7" w:rsidP="00D65458">
            <w:pPr>
              <w:jc w:val="right"/>
            </w:pPr>
            <w:r w:rsidRPr="00114165">
              <w:t>5808,996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p>
          <w:p w:rsidR="006231D7" w:rsidRPr="00856653" w:rsidRDefault="006231D7" w:rsidP="00D65458">
            <w:pPr>
              <w:jc w:val="right"/>
            </w:pPr>
            <w:r w:rsidRPr="00856653">
              <w:t>5882,906</w:t>
            </w:r>
          </w:p>
        </w:tc>
      </w:tr>
      <w:tr w:rsidR="006231D7" w:rsidRPr="006637B3" w:rsidTr="00D65458">
        <w:trPr>
          <w:trHeight w:val="272"/>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r w:rsidRPr="00006A2F">
              <w:t>Расходы на выплаты по оплате труда работников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p>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3679,025</w:t>
            </w:r>
          </w:p>
        </w:tc>
      </w:tr>
      <w:tr w:rsidR="006231D7" w:rsidRPr="006637B3" w:rsidTr="00D65458">
        <w:trPr>
          <w:trHeight w:val="351"/>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231D7" w:rsidRPr="00006A2F" w:rsidRDefault="006231D7" w:rsidP="00D65458">
            <w:pPr>
              <w:jc w:val="both"/>
            </w:pPr>
          </w:p>
          <w:p w:rsidR="006231D7" w:rsidRPr="00006A2F" w:rsidRDefault="006231D7" w:rsidP="00D65458">
            <w:pPr>
              <w:jc w:val="both"/>
            </w:pPr>
          </w:p>
          <w:p w:rsidR="006231D7" w:rsidRDefault="006231D7" w:rsidP="00D65458">
            <w:pPr>
              <w:jc w:val="both"/>
            </w:pPr>
          </w:p>
          <w:p w:rsidR="006231D7" w:rsidRPr="006F3EC3" w:rsidRDefault="006231D7" w:rsidP="00D65458">
            <w:pPr>
              <w:jc w:val="both"/>
            </w:pPr>
          </w:p>
          <w:p w:rsidR="006231D7" w:rsidRPr="006F3EC3" w:rsidRDefault="006231D7" w:rsidP="00D65458">
            <w:pPr>
              <w:jc w:val="both"/>
            </w:pPr>
          </w:p>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3679,025</w:t>
            </w:r>
          </w:p>
        </w:tc>
      </w:tr>
      <w:tr w:rsidR="006231D7" w:rsidRPr="006637B3" w:rsidTr="00D65458">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3679,025</w:t>
            </w:r>
          </w:p>
        </w:tc>
      </w:tr>
      <w:tr w:rsidR="006231D7" w:rsidRPr="006637B3" w:rsidTr="00D65458">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401A" w:rsidRDefault="006231D7" w:rsidP="00D65458">
            <w:pPr>
              <w:jc w:val="both"/>
            </w:pPr>
            <w:r w:rsidRPr="00CA401A">
              <w:t>Расходы на выплаты по оплате труда главы местной администрации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1183,590</w:t>
            </w:r>
          </w:p>
        </w:tc>
      </w:tr>
      <w:tr w:rsidR="006231D7" w:rsidRPr="006637B3" w:rsidTr="00D65458">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401A" w:rsidRDefault="006231D7" w:rsidP="00D65458">
            <w:pPr>
              <w:jc w:val="both"/>
            </w:pPr>
            <w:r w:rsidRPr="00CA401A">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1183,590</w:t>
            </w:r>
          </w:p>
        </w:tc>
      </w:tr>
      <w:tr w:rsidR="006231D7" w:rsidRPr="006637B3" w:rsidTr="00D65458">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401A" w:rsidRDefault="006231D7" w:rsidP="00D65458">
            <w:pPr>
              <w:jc w:val="both"/>
            </w:pPr>
            <w:r w:rsidRPr="00CA401A">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1183,590</w:t>
            </w:r>
          </w:p>
        </w:tc>
      </w:tr>
      <w:tr w:rsidR="006231D7" w:rsidRPr="00670C11" w:rsidTr="00D65458">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обеспечение функций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1011,529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1020,291</w:t>
            </w:r>
          </w:p>
        </w:tc>
      </w:tr>
      <w:tr w:rsidR="006231D7" w:rsidRPr="006637B3" w:rsidTr="00D65458">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r>
      <w:tr w:rsidR="006231D7" w:rsidRPr="006637B3" w:rsidTr="00D65458">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979,592</w:t>
            </w:r>
          </w:p>
        </w:tc>
      </w:tr>
      <w:tr w:rsidR="006231D7" w:rsidRPr="006637B3" w:rsidTr="00D65458">
        <w:trPr>
          <w:trHeight w:val="29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Уплата налогов, сборов и иных платежей</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t>40,669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40,699</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Основное мероприятие «</w:t>
            </w:r>
            <w:r w:rsidRPr="00FB52B8">
              <w:t>Предоставление межбюджетных трансфертов</w:t>
            </w:r>
            <w:r>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353453">
              <w:t>Иные межбюджетные трансферты на исполнение части полномочий по составлению, исполнению бюджета, осуществлению контрол</w:t>
            </w:r>
            <w:r>
              <w:t>я за его исполнением в границах Русско-</w:t>
            </w:r>
            <w:proofErr w:type="spellStart"/>
            <w:r>
              <w:t>Камешкирского</w:t>
            </w:r>
            <w:proofErr w:type="spellEnd"/>
            <w:r>
              <w:t xml:space="preserve"> </w:t>
            </w:r>
            <w:r w:rsidRPr="00353453">
              <w:t xml:space="preserve">сельсовета </w:t>
            </w:r>
            <w:proofErr w:type="spellStart"/>
            <w:r w:rsidRPr="00353453">
              <w:t>Камешкирского</w:t>
            </w:r>
            <w:proofErr w:type="spellEnd"/>
            <w:r w:rsidRPr="00353453">
              <w:t xml:space="preserve"> района Пензенской обла</w:t>
            </w:r>
            <w:r>
              <w:t>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FA7A90">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6637B3" w:rsidTr="00D65458">
        <w:trPr>
          <w:trHeight w:val="41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FA7A90">
              <w:lastRenderedPageBreak/>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2,000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rPr>
                <w:b/>
              </w:rPr>
            </w:pPr>
            <w:r w:rsidRPr="00114165">
              <w:rPr>
                <w:b/>
              </w:rPr>
              <w:t>Обеспечение проведения выборов и референдумов</w:t>
            </w:r>
          </w:p>
        </w:tc>
        <w:tc>
          <w:tcPr>
            <w:tcW w:w="1080" w:type="dxa"/>
            <w:tcBorders>
              <w:top w:val="single" w:sz="4" w:space="0" w:color="auto"/>
              <w:left w:val="single" w:sz="4" w:space="0" w:color="auto"/>
              <w:bottom w:val="single" w:sz="4" w:space="0" w:color="auto"/>
              <w:right w:val="single" w:sz="4" w:space="0" w:color="auto"/>
            </w:tcBorders>
          </w:tcPr>
          <w:p w:rsidR="006231D7" w:rsidRPr="00114165" w:rsidRDefault="006231D7" w:rsidP="00D65458">
            <w:pPr>
              <w:jc w:val="both"/>
            </w:pPr>
          </w:p>
          <w:p w:rsidR="006231D7" w:rsidRPr="00114165" w:rsidRDefault="006231D7" w:rsidP="00D65458">
            <w:pPr>
              <w:jc w:val="both"/>
              <w:rPr>
                <w:b/>
              </w:rPr>
            </w:pPr>
            <w:r w:rsidRPr="00114165">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rPr>
                <w:b/>
              </w:rPr>
            </w:pPr>
            <w:r w:rsidRPr="00114165">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rPr>
                <w:b/>
              </w:rPr>
            </w:pPr>
            <w:r w:rsidRPr="00114165">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rPr>
                <w:b/>
              </w:rPr>
            </w:pPr>
            <w:r w:rsidRPr="00114165">
              <w:rPr>
                <w:b/>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rPr>
                <w:b/>
              </w:rPr>
            </w:pPr>
            <w:r w:rsidRPr="00114165">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rPr>
                <w:b/>
              </w:rPr>
            </w:pPr>
            <w:r w:rsidRPr="00114165">
              <w:rPr>
                <w:b/>
              </w:rPr>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Иные непрограммные расходы  Русско-</w:t>
            </w:r>
            <w:proofErr w:type="spellStart"/>
            <w:r w:rsidRPr="00114165">
              <w:t>Камешкирского</w:t>
            </w:r>
            <w:proofErr w:type="spellEnd"/>
            <w:r w:rsidRPr="00114165">
              <w:t xml:space="preserve"> сельсовета </w:t>
            </w:r>
            <w:proofErr w:type="spellStart"/>
            <w:r w:rsidRPr="00114165">
              <w:t>Камешкирского</w:t>
            </w:r>
            <w:proofErr w:type="spellEnd"/>
            <w:r w:rsidRPr="00114165">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Непрограммные расходы органов местного самоуправления  Русско-</w:t>
            </w:r>
            <w:proofErr w:type="spellStart"/>
            <w:r w:rsidRPr="00114165">
              <w:t>Камешкирского</w:t>
            </w:r>
            <w:proofErr w:type="spellEnd"/>
            <w:r w:rsidRPr="00114165">
              <w:t xml:space="preserve"> сельсовета </w:t>
            </w:r>
            <w:proofErr w:type="spellStart"/>
            <w:r w:rsidRPr="00114165">
              <w:t>Камешкирского</w:t>
            </w:r>
            <w:proofErr w:type="spellEnd"/>
            <w:r w:rsidRPr="00114165">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Расходы на проведение выборов депутатов Комитета местного самоуправления Русско-</w:t>
            </w:r>
            <w:proofErr w:type="spellStart"/>
            <w:r w:rsidRPr="00114165">
              <w:t>Камешкирского</w:t>
            </w:r>
            <w:proofErr w:type="spellEnd"/>
            <w:r w:rsidRPr="00114165">
              <w:t xml:space="preserve">  сельсовета </w:t>
            </w:r>
            <w:proofErr w:type="spellStart"/>
            <w:r w:rsidRPr="00114165">
              <w:t>Камешкирского</w:t>
            </w:r>
            <w:proofErr w:type="spellEnd"/>
            <w:r w:rsidRPr="00114165">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p>
          <w:p w:rsidR="006231D7" w:rsidRPr="00114165" w:rsidRDefault="006231D7" w:rsidP="00D65458">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Иные бюджетные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6231D7" w:rsidRPr="00114165" w:rsidRDefault="006231D7" w:rsidP="00D65458">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r w:rsidRPr="00114165">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Специальные расходы</w:t>
            </w:r>
          </w:p>
        </w:tc>
        <w:tc>
          <w:tcPr>
            <w:tcW w:w="1080" w:type="dxa"/>
            <w:tcBorders>
              <w:top w:val="single" w:sz="4" w:space="0" w:color="auto"/>
              <w:left w:val="single" w:sz="4" w:space="0" w:color="auto"/>
              <w:bottom w:val="single" w:sz="4" w:space="0" w:color="auto"/>
              <w:right w:val="single" w:sz="4" w:space="0" w:color="auto"/>
            </w:tcBorders>
          </w:tcPr>
          <w:p w:rsidR="006231D7" w:rsidRPr="00114165" w:rsidRDefault="006231D7" w:rsidP="00D65458">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r w:rsidRPr="00114165">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114165" w:rsidRDefault="006231D7" w:rsidP="00D65458">
            <w:pPr>
              <w:jc w:val="right"/>
            </w:pPr>
            <w:r w:rsidRPr="00114165">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14165" w:rsidRDefault="006231D7" w:rsidP="00D65458">
            <w:pPr>
              <w:jc w:val="right"/>
            </w:pPr>
            <w:r w:rsidRPr="00114165">
              <w:t>0,000</w:t>
            </w:r>
          </w:p>
        </w:tc>
      </w:tr>
      <w:tr w:rsidR="006231D7" w:rsidRPr="002B64C6"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6231D7" w:rsidRPr="00740460" w:rsidRDefault="006231D7" w:rsidP="00D65458">
            <w:pPr>
              <w:jc w:val="both"/>
              <w:rPr>
                <w:b/>
              </w:rPr>
            </w:pPr>
            <w:r w:rsidRPr="00740460">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right"/>
              <w:rPr>
                <w:b/>
              </w:rPr>
            </w:pPr>
            <w:r>
              <w:rPr>
                <w:b/>
              </w:rPr>
              <w:t>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Иные непрограммные </w:t>
            </w:r>
            <w:r>
              <w:t>расходы</w:t>
            </w:r>
            <w:r w:rsidRPr="00006A2F">
              <w:t xml:space="preserve"> </w:t>
            </w:r>
            <w:r w:rsidRPr="00C05D73">
              <w:t>Русско-</w:t>
            </w:r>
            <w:proofErr w:type="spellStart"/>
            <w:r w:rsidRPr="00C05D73">
              <w:t>Камешкирского</w:t>
            </w:r>
            <w:proofErr w:type="spellEnd"/>
            <w:r w:rsidRPr="00C05D73">
              <w:t xml:space="preserve"> сельсовета </w:t>
            </w:r>
            <w:proofErr w:type="spellStart"/>
            <w:r w:rsidRPr="00C05D73">
              <w:t>Камешкир</w:t>
            </w:r>
            <w:r w:rsidRPr="00006A2F">
              <w:t>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Резервные фонды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Резервные средства</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5,000</w:t>
            </w:r>
          </w:p>
        </w:tc>
      </w:tr>
      <w:tr w:rsidR="006231D7" w:rsidRPr="00051EC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Другие 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rPr>
                <w:b/>
              </w:rPr>
            </w:pPr>
          </w:p>
          <w:p w:rsidR="006231D7" w:rsidRPr="00EC7067" w:rsidRDefault="006231D7" w:rsidP="00D65458">
            <w:pPr>
              <w:jc w:val="both"/>
              <w:rPr>
                <w:b/>
              </w:rPr>
            </w:pPr>
            <w:r w:rsidRPr="00EC7067">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2B64C6"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B64C6"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b/>
                <w:color w:val="7030A0"/>
              </w:rPr>
            </w:pPr>
            <w:r w:rsidRPr="0091621B">
              <w:rPr>
                <w:b/>
                <w:color w:val="7030A0"/>
              </w:rPr>
              <w:t>3</w:t>
            </w:r>
            <w:r w:rsidRPr="0091621B">
              <w:rPr>
                <w:b/>
                <w:color w:val="7030A0"/>
                <w:lang w:val="en-US"/>
              </w:rPr>
              <w:t>9</w:t>
            </w:r>
            <w:r w:rsidRPr="0091621B">
              <w:rPr>
                <w:b/>
                <w:color w:val="7030A0"/>
              </w:rPr>
              <w:t>3,267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155,247</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t xml:space="preserve">Муниципальная программа «Развитие </w:t>
            </w:r>
            <w:r w:rsidRPr="00CB5E12">
              <w:lastRenderedPageBreak/>
              <w:t>гражданского общества на территории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lastRenderedPageBreak/>
              <w:t>Подпрограмма «Поддержка развития местного самоуправления и муниципальной службы в Русско-</w:t>
            </w:r>
            <w:proofErr w:type="spellStart"/>
            <w:r w:rsidRPr="00CB5E12">
              <w:t>Камешкирском</w:t>
            </w:r>
            <w:proofErr w:type="spellEnd"/>
            <w:r w:rsidRPr="00CB5E12">
              <w:t xml:space="preserve"> сельсовете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t>Основное мероприятие «Реализация функций администрации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B5E12" w:rsidRDefault="006231D7" w:rsidP="00D65458">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Tr="00D65458">
        <w:trPr>
          <w:trHeight w:val="27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2,000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9544A" w:rsidRDefault="006231D7" w:rsidP="00D65458">
            <w:pPr>
              <w:jc w:val="both"/>
            </w:pPr>
            <w:r w:rsidRPr="0099544A">
              <w:t>Муниципальная программа «Обеспечение муниципального управления собственностью Русско-</w:t>
            </w:r>
            <w:proofErr w:type="spellStart"/>
            <w:r w:rsidRPr="0099544A">
              <w:t>Камешкирского</w:t>
            </w:r>
            <w:proofErr w:type="spellEnd"/>
            <w:r w:rsidRPr="0099544A">
              <w:t xml:space="preserve"> сельсовета </w:t>
            </w:r>
            <w:proofErr w:type="spellStart"/>
            <w:r w:rsidRPr="0099544A">
              <w:t>Камешкирского</w:t>
            </w:r>
            <w:proofErr w:type="spellEnd"/>
            <w:r w:rsidRPr="0099544A">
              <w:t xml:space="preserve">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F338EE" w:rsidRDefault="006231D7" w:rsidP="00D65458">
            <w:pPr>
              <w:jc w:val="right"/>
              <w:rPr>
                <w:color w:val="7030A0"/>
              </w:rPr>
            </w:pPr>
            <w:r>
              <w:rPr>
                <w:color w:val="7030A0"/>
              </w:rPr>
              <w:t>3</w:t>
            </w:r>
            <w:r>
              <w:rPr>
                <w:color w:val="7030A0"/>
                <w:lang w:val="en-US"/>
              </w:rPr>
              <w:t>7</w:t>
            </w:r>
            <w:r w:rsidRPr="00F338EE">
              <w:rPr>
                <w:color w:val="7030A0"/>
              </w:rPr>
              <w:t>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9544A" w:rsidRDefault="006231D7" w:rsidP="00D65458">
            <w:pPr>
              <w:jc w:val="both"/>
            </w:pPr>
            <w:r w:rsidRPr="0099544A">
              <w:lastRenderedPageBreak/>
              <w:t>Подпрограмма «Об управлении муниципальной собственностью Русско-</w:t>
            </w:r>
            <w:proofErr w:type="spellStart"/>
            <w:r w:rsidRPr="0099544A">
              <w:t>Камешкирского</w:t>
            </w:r>
            <w:proofErr w:type="spellEnd"/>
            <w:r w:rsidRPr="0099544A">
              <w:t xml:space="preserve"> сельсовета </w:t>
            </w:r>
            <w:proofErr w:type="spellStart"/>
            <w:r w:rsidRPr="0099544A">
              <w:t>Камешкирского</w:t>
            </w:r>
            <w:proofErr w:type="spellEnd"/>
            <w:r w:rsidRPr="0099544A">
              <w:t xml:space="preserve">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Pr>
                <w:color w:val="7030A0"/>
              </w:rPr>
              <w:t>3</w:t>
            </w:r>
            <w:r>
              <w:rPr>
                <w:color w:val="7030A0"/>
                <w:lang w:val="en-US"/>
              </w:rPr>
              <w:t>7</w:t>
            </w:r>
            <w:r w:rsidRPr="00F338EE">
              <w:rPr>
                <w:color w:val="7030A0"/>
              </w:rPr>
              <w:t>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r>
      <w:tr w:rsidR="006231D7" w:rsidRPr="00006A2F" w:rsidTr="00D65458">
        <w:trPr>
          <w:trHeight w:val="131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w:t>
            </w:r>
            <w:proofErr w:type="spellStart"/>
            <w:r w:rsidRPr="00BD4DD7">
              <w:t>Камешкирского</w:t>
            </w:r>
            <w:proofErr w:type="spellEnd"/>
            <w:r w:rsidRPr="00BD4DD7">
              <w:t xml:space="preserve"> сельсовета </w:t>
            </w:r>
            <w:proofErr w:type="spellStart"/>
            <w:r w:rsidRPr="00BD4DD7">
              <w:t>Камешкирского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p>
          <w:p w:rsidR="006231D7" w:rsidRPr="00856653" w:rsidRDefault="006231D7" w:rsidP="00D65458">
            <w:pPr>
              <w:jc w:val="right"/>
            </w:pPr>
            <w:r>
              <w:rPr>
                <w:color w:val="7030A0"/>
              </w:rPr>
              <w:t>3</w:t>
            </w:r>
            <w:r>
              <w:rPr>
                <w:color w:val="7030A0"/>
                <w:lang w:val="en-US"/>
              </w:rPr>
              <w:t>7</w:t>
            </w:r>
            <w:r w:rsidRPr="00F338EE">
              <w:rPr>
                <w:color w:val="7030A0"/>
              </w:rPr>
              <w:t>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136,247</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41291" w:rsidRDefault="006231D7" w:rsidP="00D65458">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F338EE">
              <w:rPr>
                <w:color w:val="7030A0"/>
              </w:rPr>
              <w:t>107,000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1</w:t>
            </w:r>
            <w:r>
              <w:rPr>
                <w:color w:val="7030A0"/>
                <w:lang w:val="en-US"/>
              </w:rPr>
              <w:t>1</w:t>
            </w:r>
            <w:r w:rsidRPr="00F338EE">
              <w:rPr>
                <w:color w:val="7030A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F338EE" w:rsidRDefault="006231D7" w:rsidP="00D65458">
            <w:pPr>
              <w:jc w:val="right"/>
              <w:rPr>
                <w:color w:val="7030A0"/>
              </w:rPr>
            </w:pPr>
            <w:r w:rsidRPr="00F338EE">
              <w:rPr>
                <w:color w:val="7030A0"/>
              </w:rPr>
              <w:t>1</w:t>
            </w:r>
            <w:r>
              <w:rPr>
                <w:color w:val="7030A0"/>
                <w:lang w:val="en-US"/>
              </w:rPr>
              <w:t>1</w:t>
            </w:r>
            <w:r w:rsidRPr="00F338EE">
              <w:rPr>
                <w:color w:val="7030A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F338EE" w:rsidRDefault="006231D7" w:rsidP="00D65458">
            <w:pPr>
              <w:jc w:val="right"/>
              <w:rPr>
                <w:color w:val="7030A0"/>
              </w:rPr>
            </w:pPr>
            <w:r w:rsidRPr="00F338EE">
              <w:rPr>
                <w:color w:val="7030A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F338EE">
              <w:rPr>
                <w:color w:val="7030A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F338EE">
              <w:rPr>
                <w:color w:val="7030A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128,247</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BD4DD7" w:rsidRDefault="006231D7" w:rsidP="00D65458">
            <w:pPr>
              <w:jc w:val="both"/>
            </w:pPr>
            <w:r w:rsidRPr="00BD4DD7">
              <w:t xml:space="preserve">Муниципальная программа «Обеспечение общественного порядка и противодействие преступности в </w:t>
            </w:r>
            <w:r w:rsidRPr="00BD4DD7">
              <w:lastRenderedPageBreak/>
              <w:t>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w:t>
            </w:r>
            <w:r>
              <w:t xml:space="preserve"> Пензенской области</w:t>
            </w:r>
            <w:r w:rsidRPr="00BD4DD7">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BD4DD7" w:rsidRDefault="006231D7" w:rsidP="00D65458">
            <w:pPr>
              <w:jc w:val="both"/>
            </w:pPr>
            <w:r>
              <w:lastRenderedPageBreak/>
              <w:t>Подпрограмма «</w:t>
            </w:r>
            <w:r w:rsidRPr="00BD4DD7">
              <w:t>Профилактика правонарушений и экстремистской деятельности в 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 </w:t>
            </w:r>
            <w:r>
              <w:t>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Основное мероприятие «Формирование у </w:t>
            </w:r>
            <w:r>
              <w:t xml:space="preserve">жителей </w:t>
            </w:r>
            <w:r w:rsidRPr="008C4C10">
              <w:t>Русско-</w:t>
            </w:r>
            <w:proofErr w:type="spellStart"/>
            <w:r w:rsidRPr="008C4C10">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t>7,000</w:t>
            </w:r>
          </w:p>
        </w:tc>
      </w:tr>
      <w:tr w:rsidR="006231D7" w:rsidRPr="00006A2F" w:rsidTr="00D65458">
        <w:trPr>
          <w:trHeight w:val="31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Пропагандистские мероприятия в сфере профилактики правонарушений и экстремистской деятельности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7,000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Подпрограмма «Антинаркотическая программа Русско-</w:t>
            </w:r>
            <w:proofErr w:type="spellStart"/>
            <w:r w:rsidRPr="00397A00">
              <w:t>Камешкирского</w:t>
            </w:r>
            <w:proofErr w:type="spellEnd"/>
            <w:r w:rsidRPr="00397A00">
              <w:t xml:space="preserve"> сельсовета </w:t>
            </w:r>
            <w:proofErr w:type="spellStart"/>
            <w:r w:rsidRPr="00397A00">
              <w:t>Камешкирского</w:t>
            </w:r>
            <w:proofErr w:type="spellEnd"/>
            <w:r w:rsidRPr="00397A00">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4,000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Подпрограмма «Антикоррупционная программа Русско-</w:t>
            </w:r>
            <w:proofErr w:type="spellStart"/>
            <w:r w:rsidRPr="00397A00">
              <w:t>Камешкирского</w:t>
            </w:r>
            <w:proofErr w:type="spellEnd"/>
            <w:r w:rsidRPr="00397A00">
              <w:t xml:space="preserve"> сельсовета </w:t>
            </w:r>
            <w:proofErr w:type="spellStart"/>
            <w:r w:rsidRPr="00397A00">
              <w:t>Камешкирского</w:t>
            </w:r>
            <w:proofErr w:type="spellEnd"/>
            <w:r w:rsidRPr="00397A00">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Основное мероприятие «Пропагандистские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97A00" w:rsidRDefault="006231D7" w:rsidP="00D65458">
            <w:pPr>
              <w:jc w:val="both"/>
            </w:pPr>
            <w:r w:rsidRPr="00397A00">
              <w:t>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99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Подпрограмма «Повышение безопасности дорожного движения в Русско-</w:t>
            </w:r>
            <w:proofErr w:type="spellStart"/>
            <w:r w:rsidRPr="0004672F">
              <w:t>Камешкирском</w:t>
            </w:r>
            <w:proofErr w:type="spellEnd"/>
            <w:r w:rsidRPr="0004672F">
              <w:t xml:space="preserve"> сельсовете </w:t>
            </w:r>
            <w:proofErr w:type="spellStart"/>
            <w:r w:rsidRPr="0004672F">
              <w:t>Камешки</w:t>
            </w:r>
            <w:r>
              <w:t>рского</w:t>
            </w:r>
            <w:proofErr w:type="spellEnd"/>
            <w:r>
              <w:t xml:space="preserve"> района Пензенской области</w:t>
            </w:r>
            <w:r w:rsidRPr="0004672F">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Основное мероприятие «Пропагандистские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lastRenderedPageBreak/>
              <w:t>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both"/>
            </w:pPr>
            <w:r w:rsidRPr="000467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672F" w:rsidRDefault="006231D7" w:rsidP="00D65458">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3,000</w:t>
            </w:r>
          </w:p>
        </w:tc>
      </w:tr>
      <w:tr w:rsidR="006231D7" w:rsidRPr="00051EC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bCs/>
              </w:rPr>
              <w:t>НАЦИОНАЛЬНАЯ ОБОРОНА</w:t>
            </w:r>
          </w:p>
        </w:tc>
        <w:tc>
          <w:tcPr>
            <w:tcW w:w="1080" w:type="dxa"/>
            <w:tcBorders>
              <w:top w:val="single" w:sz="4" w:space="0" w:color="auto"/>
              <w:left w:val="single" w:sz="4" w:space="0" w:color="auto"/>
              <w:bottom w:val="single" w:sz="4" w:space="0" w:color="auto"/>
              <w:right w:val="single" w:sz="4" w:space="0" w:color="auto"/>
            </w:tcBorders>
          </w:tcPr>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410,900</w:t>
            </w:r>
          </w:p>
        </w:tc>
      </w:tr>
      <w:tr w:rsidR="006231D7" w:rsidRPr="0006590A"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bCs/>
              </w:rPr>
              <w:t>Мобилизационная и вневойсковая подготовка</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rPr>
                <w:b/>
              </w:rPr>
            </w:pPr>
            <w:r w:rsidRPr="00856653">
              <w:rPr>
                <w:b/>
              </w:rPr>
              <w:t>410,900</w:t>
            </w:r>
          </w:p>
        </w:tc>
      </w:tr>
      <w:tr w:rsidR="006231D7" w:rsidRPr="00881454"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51047" w:rsidRDefault="006231D7" w:rsidP="00D65458">
            <w:pPr>
              <w:jc w:val="both"/>
            </w:pPr>
            <w:r w:rsidRPr="00651047">
              <w:t>Муниципальная программа «Развитие гражданского общества на территории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51047" w:rsidRDefault="006231D7" w:rsidP="00D65458">
            <w:pPr>
              <w:jc w:val="both"/>
            </w:pPr>
            <w:r w:rsidRPr="00651047">
              <w:t>Подпрограмма «Поддержка развития местного самоуправления и муниципальной службы в Русско-</w:t>
            </w:r>
            <w:proofErr w:type="spellStart"/>
            <w:r w:rsidRPr="00651047">
              <w:t>Камешкирском</w:t>
            </w:r>
            <w:proofErr w:type="spellEnd"/>
            <w:r w:rsidRPr="00651047">
              <w:t xml:space="preserve"> сельсовете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51047" w:rsidRDefault="006231D7" w:rsidP="00D65458">
            <w:pPr>
              <w:jc w:val="both"/>
            </w:pPr>
            <w:r w:rsidRPr="00651047">
              <w:t>Основное мероприятие «Реализация функций администрации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rPr>
                <w:bCs/>
              </w:rPr>
              <w:t>Осуществление первичного воинского учета органами местного самоуправления поселений, муниципальных и городских округов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410,900</w:t>
            </w:r>
          </w:p>
        </w:tc>
      </w:tr>
      <w:tr w:rsidR="006231D7" w:rsidRPr="00881454"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 xml:space="preserve">Расходы на выплаты персоналу в целях </w:t>
            </w:r>
            <w:r w:rsidRPr="006637B3">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r w:rsidRPr="006637B3">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408,599</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408,599</w:t>
            </w:r>
          </w:p>
        </w:tc>
      </w:tr>
      <w:tr w:rsidR="006231D7" w:rsidRPr="00881454"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2,301</w:t>
            </w:r>
          </w:p>
        </w:tc>
      </w:tr>
      <w:tr w:rsidR="006231D7" w:rsidRPr="00881454"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56653" w:rsidRDefault="006231D7" w:rsidP="00D65458">
            <w:pPr>
              <w:jc w:val="right"/>
            </w:pPr>
            <w:r w:rsidRPr="00856653">
              <w:t>2,301</w:t>
            </w:r>
          </w:p>
        </w:tc>
      </w:tr>
      <w:tr w:rsidR="006231D7" w:rsidRPr="0006590A" w:rsidTr="00D65458">
        <w:trPr>
          <w:trHeight w:val="2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НАЦИОНАЛЬНАЯ БЕЗОПАСНОСТЬ И ПРАВООХРАНИТЕЛЬНАЯ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1532,855</w:t>
            </w:r>
          </w:p>
        </w:tc>
      </w:tr>
      <w:tr w:rsidR="006231D7" w:rsidRPr="0006590A" w:rsidTr="00D65458">
        <w:trPr>
          <w:trHeight w:val="269"/>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A1FEB" w:rsidRDefault="006231D7" w:rsidP="00D65458">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1532,855</w:t>
            </w:r>
          </w:p>
        </w:tc>
      </w:tr>
      <w:tr w:rsidR="006231D7" w:rsidRPr="006721E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Муниципальная программа «Развитие гражданского общества на территории</w:t>
            </w:r>
            <w:r>
              <w:rPr>
                <w:color w:val="FF0066"/>
              </w:rPr>
              <w:t xml:space="preserve"> </w:t>
            </w:r>
            <w:r w:rsidRPr="00214459">
              <w:t>Русско-</w:t>
            </w:r>
            <w:proofErr w:type="spellStart"/>
            <w:r w:rsidRPr="0021445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721E7"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721E7"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721E7" w:rsidRDefault="006231D7" w:rsidP="00D65458">
            <w:pPr>
              <w:jc w:val="right"/>
            </w:pPr>
            <w:r w:rsidRPr="006721E7">
              <w:t>1532,855</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Подпрограмма «Поддержка развития местного самоуправления и муниципальной службы в Русско-</w:t>
            </w:r>
            <w:proofErr w:type="spellStart"/>
            <w:r w:rsidRPr="00214459">
              <w:t>Камешкирском</w:t>
            </w:r>
            <w:proofErr w:type="spellEnd"/>
            <w:r w:rsidRPr="00214459">
              <w:t xml:space="preserve"> сельсовете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lastRenderedPageBreak/>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006A2F" w:rsidRDefault="006231D7" w:rsidP="00D65458">
            <w:pPr>
              <w:jc w:val="right"/>
            </w:pPr>
            <w:r w:rsidRPr="006721E7">
              <w:t>1532,855</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6721E7">
              <w:t>1532,855</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bCs/>
              </w:rPr>
              <w:t>НАЦИОНАЛЬНАЯ ЭКОНОМИКА</w:t>
            </w:r>
          </w:p>
        </w:tc>
        <w:tc>
          <w:tcPr>
            <w:tcW w:w="1080" w:type="dxa"/>
            <w:tcBorders>
              <w:top w:val="single" w:sz="4" w:space="0" w:color="auto"/>
              <w:left w:val="single" w:sz="4" w:space="0" w:color="auto"/>
              <w:bottom w:val="single" w:sz="4" w:space="0" w:color="auto"/>
              <w:right w:val="single" w:sz="4" w:space="0" w:color="auto"/>
            </w:tcBorders>
          </w:tcPr>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F338EE" w:rsidRDefault="006231D7" w:rsidP="00D65458">
            <w:pPr>
              <w:jc w:val="right"/>
              <w:rPr>
                <w:b/>
                <w:color w:val="7030A0"/>
              </w:rPr>
            </w:pPr>
            <w:r>
              <w:rPr>
                <w:b/>
                <w:color w:val="7030A0"/>
              </w:rPr>
              <w:t>27</w:t>
            </w:r>
            <w:r>
              <w:rPr>
                <w:b/>
                <w:color w:val="7030A0"/>
                <w:lang w:val="en-US"/>
              </w:rPr>
              <w:t>67</w:t>
            </w:r>
            <w:r w:rsidRPr="00F338EE">
              <w:rPr>
                <w:b/>
                <w:color w:val="7030A0"/>
              </w:rPr>
              <w:t>,123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1995,000</w:t>
            </w:r>
          </w:p>
        </w:tc>
      </w:tr>
      <w:tr w:rsidR="006231D7" w:rsidRPr="0006590A"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bCs/>
              </w:rPr>
              <w:t>Дорожное хозяйство (дорожные фонды)</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b/>
              </w:rPr>
            </w:pPr>
            <w:r w:rsidRPr="0091621B">
              <w:rPr>
                <w:b/>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1895,000</w:t>
            </w:r>
          </w:p>
        </w:tc>
      </w:tr>
      <w:tr w:rsidR="006231D7" w:rsidRPr="002273B5"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273B5"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273B5" w:rsidRDefault="006231D7" w:rsidP="00D65458">
            <w:pPr>
              <w:jc w:val="right"/>
            </w:pPr>
            <w:r>
              <w:t>1895,000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4459" w:rsidRDefault="006231D7" w:rsidP="00D65458">
            <w:pPr>
              <w:jc w:val="both"/>
            </w:pPr>
            <w:r w:rsidRPr="00214459">
              <w:t>Подпрограмма «Содержание улично-дорожной сети населенных пунктов Русско-</w:t>
            </w:r>
            <w:proofErr w:type="spellStart"/>
            <w:r w:rsidRPr="00214459">
              <w:t>Камешкирского</w:t>
            </w:r>
            <w:proofErr w:type="spellEnd"/>
            <w:r w:rsidRPr="00214459">
              <w:t xml:space="preserve"> </w:t>
            </w:r>
            <w:r w:rsidRPr="00214459">
              <w:rPr>
                <w:b/>
              </w:rPr>
              <w:t xml:space="preserve"> </w:t>
            </w:r>
            <w:r w:rsidRPr="00214459">
              <w:t xml:space="preserve">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rPr>
                <w:bCs/>
              </w:rPr>
              <w:t xml:space="preserve">Содержание автомобильных дорог и искусственных сооружений на них за </w:t>
            </w:r>
            <w:r w:rsidRPr="00006A2F">
              <w:rPr>
                <w:bCs/>
              </w:rPr>
              <w:lastRenderedPageBreak/>
              <w:t xml:space="preserve">счет ассигнований муниципального дорожного фонда </w:t>
            </w:r>
            <w:r w:rsidRPr="00214459">
              <w:t>Русско-</w:t>
            </w:r>
            <w:proofErr w:type="spellStart"/>
            <w:r w:rsidRPr="00214459">
              <w:t>Камешкирского</w:t>
            </w:r>
            <w:proofErr w:type="spellEnd"/>
            <w:r w:rsidRPr="00006A2F">
              <w:rPr>
                <w:bCs/>
              </w:rPr>
              <w:t xml:space="preserve"> сельсовета </w:t>
            </w:r>
            <w:proofErr w:type="spellStart"/>
            <w:r w:rsidRPr="00006A2F">
              <w:rPr>
                <w:bCs/>
              </w:rPr>
              <w:t>Камешкирского</w:t>
            </w:r>
            <w:proofErr w:type="spellEnd"/>
            <w:r w:rsidRPr="00006A2F">
              <w:rPr>
                <w:bCs/>
              </w:rPr>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1895,000</w:t>
            </w:r>
          </w:p>
        </w:tc>
      </w:tr>
      <w:tr w:rsidR="006231D7" w:rsidRPr="006C14B0"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both"/>
              <w:rPr>
                <w:b/>
              </w:rPr>
            </w:pPr>
            <w:r w:rsidRPr="006C14B0">
              <w:rPr>
                <w:b/>
              </w:rPr>
              <w:t>Другие вопросы в области национальной экономики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rPr>
                <w:b/>
              </w:rPr>
            </w:pPr>
          </w:p>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C14B0"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123A0" w:rsidRDefault="006231D7" w:rsidP="00D65458">
            <w:pPr>
              <w:jc w:val="right"/>
              <w:rPr>
                <w:b/>
                <w:color w:val="7030A0"/>
              </w:rPr>
            </w:pPr>
            <w:r w:rsidRPr="002123A0">
              <w:rPr>
                <w:b/>
                <w:color w:val="7030A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C14B0" w:rsidRDefault="006231D7" w:rsidP="00D65458">
            <w:pPr>
              <w:jc w:val="right"/>
              <w:rPr>
                <w:b/>
              </w:rPr>
            </w:pPr>
            <w:r>
              <w:rPr>
                <w:b/>
              </w:rPr>
              <w:t>100,000</w:t>
            </w:r>
          </w:p>
        </w:tc>
      </w:tr>
      <w:tr w:rsidR="006231D7" w:rsidRPr="00DA7AD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E6878" w:rsidRDefault="006231D7" w:rsidP="00D65458">
            <w:pPr>
              <w:jc w:val="both"/>
            </w:pPr>
            <w:r w:rsidRPr="008E6878">
              <w:t>Муниципальная программа «Обеспечение муниципального управления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w:t>
            </w:r>
            <w:r>
              <w:t>рского</w:t>
            </w:r>
            <w:proofErr w:type="spellEnd"/>
            <w:r>
              <w:t xml:space="preserve"> района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123A0" w:rsidRDefault="006231D7" w:rsidP="00D65458">
            <w:pPr>
              <w:jc w:val="right"/>
              <w:rPr>
                <w:color w:val="7030A0"/>
              </w:rPr>
            </w:pPr>
            <w:r>
              <w:rPr>
                <w:color w:val="7030A0"/>
              </w:rPr>
              <w:t>1</w:t>
            </w:r>
            <w:r>
              <w:rPr>
                <w:color w:val="7030A0"/>
                <w:lang w:val="en-US"/>
              </w:rPr>
              <w:t>55</w:t>
            </w:r>
            <w:r w:rsidRPr="002123A0">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A7AD3" w:rsidRDefault="006231D7" w:rsidP="00D65458">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A7AD3" w:rsidRDefault="006231D7" w:rsidP="00D65458">
            <w:pPr>
              <w:jc w:val="right"/>
            </w:pPr>
            <w:r w:rsidRPr="00FB1B67">
              <w:t>100,000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E6878" w:rsidRDefault="006231D7" w:rsidP="00D65458">
            <w:pPr>
              <w:jc w:val="both"/>
            </w:pPr>
            <w:r w:rsidRPr="008E6878">
              <w:t>Подпрограмма «Об управлении муниципальной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w:t>
            </w:r>
            <w:r>
              <w:t xml:space="preserve">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123A0" w:rsidRDefault="006231D7" w:rsidP="00D65458">
            <w:pPr>
              <w:jc w:val="right"/>
              <w:rPr>
                <w:color w:val="7030A0"/>
              </w:rPr>
            </w:pPr>
            <w:r>
              <w:rPr>
                <w:color w:val="7030A0"/>
              </w:rPr>
              <w:t>1</w:t>
            </w:r>
            <w:r>
              <w:rPr>
                <w:color w:val="7030A0"/>
                <w:lang w:val="en-US"/>
              </w:rPr>
              <w:t>55</w:t>
            </w:r>
            <w:r w:rsidRPr="002123A0">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8E6878" w:rsidRDefault="006231D7" w:rsidP="00D65458">
            <w:pPr>
              <w:jc w:val="both"/>
            </w:pPr>
            <w:r w:rsidRPr="008E6878">
              <w:t>Основное мероприятие «Оптимизация, управление и распоряжение имуществом, находящимся в собственности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123A0" w:rsidRDefault="006231D7" w:rsidP="00D65458">
            <w:pPr>
              <w:jc w:val="right"/>
              <w:rPr>
                <w:color w:val="7030A0"/>
              </w:rPr>
            </w:pPr>
            <w:r>
              <w:rPr>
                <w:color w:val="7030A0"/>
              </w:rPr>
              <w:t>1</w:t>
            </w:r>
            <w:r>
              <w:rPr>
                <w:color w:val="7030A0"/>
                <w:lang w:val="en-US"/>
              </w:rPr>
              <w:t>55</w:t>
            </w:r>
            <w:r w:rsidRPr="002123A0">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FB1B67">
              <w:t>100,000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 xml:space="preserve">Расходы на техническую инвентаризацию, землеустроительную документацию, оценку недвижимости и </w:t>
            </w:r>
            <w:r w:rsidRPr="0091621B">
              <w:lastRenderedPageBreak/>
              <w:t>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123A0" w:rsidRDefault="006231D7" w:rsidP="00D65458">
            <w:pPr>
              <w:jc w:val="right"/>
              <w:rPr>
                <w:color w:val="7030A0"/>
              </w:rPr>
            </w:pPr>
            <w:r>
              <w:rPr>
                <w:color w:val="7030A0"/>
                <w:lang w:val="en-US"/>
              </w:rPr>
              <w:t>55</w:t>
            </w:r>
            <w:r>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23A0" w:rsidRDefault="006231D7" w:rsidP="00D65458">
            <w:pPr>
              <w:jc w:val="right"/>
              <w:rPr>
                <w:color w:val="7030A0"/>
              </w:rPr>
            </w:pPr>
            <w:r w:rsidRPr="002123A0">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23A0" w:rsidRDefault="006231D7" w:rsidP="00D65458">
            <w:pPr>
              <w:jc w:val="right"/>
              <w:rPr>
                <w:color w:val="7030A0"/>
              </w:rPr>
            </w:pPr>
            <w:r w:rsidRPr="002123A0">
              <w:rPr>
                <w:color w:val="7030A0"/>
              </w:rPr>
              <w:t>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r w:rsidRPr="0091621B">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123A0" w:rsidRDefault="006231D7" w:rsidP="00D65458">
            <w:pPr>
              <w:jc w:val="right"/>
              <w:rPr>
                <w:color w:val="7030A0"/>
              </w:rPr>
            </w:pPr>
            <w:r>
              <w:rPr>
                <w:color w:val="7030A0"/>
                <w:lang w:val="en-US"/>
              </w:rPr>
              <w:t>55</w:t>
            </w:r>
            <w:r>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23A0" w:rsidRDefault="006231D7" w:rsidP="00D65458">
            <w:pPr>
              <w:jc w:val="right"/>
              <w:rPr>
                <w:color w:val="7030A0"/>
              </w:rPr>
            </w:pPr>
            <w:r w:rsidRPr="002123A0">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23A0" w:rsidRDefault="006231D7" w:rsidP="00D65458">
            <w:pPr>
              <w:jc w:val="right"/>
              <w:rPr>
                <w:color w:val="7030A0"/>
              </w:rPr>
            </w:pPr>
            <w:r w:rsidRPr="002123A0">
              <w:rPr>
                <w:color w:val="7030A0"/>
              </w:rPr>
              <w:t>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r w:rsidRPr="0091621B">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2123A0" w:rsidRDefault="006231D7" w:rsidP="00D65458">
            <w:pPr>
              <w:jc w:val="right"/>
              <w:rPr>
                <w:color w:val="7030A0"/>
              </w:rPr>
            </w:pPr>
            <w:r>
              <w:rPr>
                <w:color w:val="7030A0"/>
                <w:lang w:val="en-US"/>
              </w:rPr>
              <w:t>55</w:t>
            </w:r>
            <w:r>
              <w:rPr>
                <w:color w:val="7030A0"/>
              </w:rPr>
              <w:t>,880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23A0" w:rsidRDefault="006231D7" w:rsidP="00D65458">
            <w:pPr>
              <w:jc w:val="right"/>
              <w:rPr>
                <w:color w:val="7030A0"/>
              </w:rPr>
            </w:pPr>
            <w:r w:rsidRPr="002123A0">
              <w:rPr>
                <w:color w:val="7030A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2123A0" w:rsidRDefault="006231D7" w:rsidP="00D65458">
            <w:pPr>
              <w:jc w:val="right"/>
              <w:rPr>
                <w:color w:val="7030A0"/>
              </w:rPr>
            </w:pPr>
            <w:r w:rsidRPr="002123A0">
              <w:rPr>
                <w:color w:val="7030A0"/>
              </w:rPr>
              <w:t>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43E3A" w:rsidRDefault="006231D7" w:rsidP="00D65458">
            <w:pPr>
              <w:jc w:val="both"/>
            </w:pPr>
            <w:r w:rsidRPr="00043E3A">
              <w:t>Расходы на исполнение части полномочий в области градостроительной деятельности в границах Русско-</w:t>
            </w:r>
            <w:proofErr w:type="spellStart"/>
            <w:r w:rsidRPr="00043E3A">
              <w:t>Камешкирского</w:t>
            </w:r>
            <w:proofErr w:type="spellEnd"/>
            <w:r w:rsidRPr="00043E3A">
              <w:t xml:space="preserve"> сельсовета </w:t>
            </w:r>
            <w:proofErr w:type="spellStart"/>
            <w:r w:rsidRPr="00043E3A">
              <w:t>Камешкирского</w:t>
            </w:r>
            <w:proofErr w:type="spellEnd"/>
            <w:r w:rsidRPr="00043E3A">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100,000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rPr>
            </w:pPr>
            <w:r w:rsidRPr="00006A2F">
              <w:rPr>
                <w:b/>
                <w:bCs/>
              </w:rPr>
              <w:t>ЖИЛИЩНО-КОММУНАЛЬНОЕ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6231D7" w:rsidRPr="001A3839" w:rsidRDefault="006231D7" w:rsidP="00D65458">
            <w:pPr>
              <w:rPr>
                <w:b/>
              </w:rPr>
            </w:pPr>
          </w:p>
          <w:p w:rsidR="006231D7" w:rsidRPr="001A3839" w:rsidRDefault="006231D7" w:rsidP="00D65458">
            <w:pPr>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rPr>
                <w:b/>
              </w:rPr>
            </w:pPr>
          </w:p>
          <w:p w:rsidR="006231D7" w:rsidRPr="00006A2F" w:rsidRDefault="006231D7" w:rsidP="00D65458">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b/>
                <w:color w:val="7030A0"/>
                <w:lang w:val="en-US"/>
              </w:rPr>
            </w:pPr>
            <w:r>
              <w:rPr>
                <w:b/>
                <w:color w:val="7030A0"/>
              </w:rPr>
              <w:t>19</w:t>
            </w:r>
            <w:r>
              <w:rPr>
                <w:b/>
                <w:color w:val="7030A0"/>
                <w:lang w:val="en-US"/>
              </w:rPr>
              <w:t>584</w:t>
            </w:r>
            <w:r>
              <w:rPr>
                <w:b/>
                <w:color w:val="7030A0"/>
              </w:rPr>
              <w:t>,</w:t>
            </w:r>
            <w:r>
              <w:rPr>
                <w:b/>
                <w:color w:val="7030A0"/>
                <w:lang w:val="en-US"/>
              </w:rPr>
              <w:t>767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1347,742</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
              </w:rPr>
              <w:t>Жилищное хозяйство</w:t>
            </w:r>
          </w:p>
        </w:tc>
        <w:tc>
          <w:tcPr>
            <w:tcW w:w="1080" w:type="dxa"/>
            <w:tcBorders>
              <w:top w:val="single" w:sz="4" w:space="0" w:color="auto"/>
              <w:left w:val="single" w:sz="4" w:space="0" w:color="auto"/>
              <w:bottom w:val="single" w:sz="4" w:space="0" w:color="auto"/>
              <w:right w:val="single" w:sz="4" w:space="0" w:color="auto"/>
            </w:tcBorders>
          </w:tcPr>
          <w:p w:rsidR="006231D7" w:rsidRPr="001A3839" w:rsidRDefault="006231D7" w:rsidP="00D65458">
            <w:pPr>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rPr>
                <w:b/>
              </w:rPr>
            </w:pPr>
            <w:r>
              <w:rPr>
                <w:b/>
              </w:rPr>
              <w:t>6,854</w:t>
            </w:r>
          </w:p>
        </w:tc>
      </w:tr>
      <w:tr w:rsidR="006231D7" w:rsidRPr="009A4B2C"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t>Муниципальная программа «Обеспечение муниципального управления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 w:rsidR="006231D7" w:rsidRDefault="006231D7" w:rsidP="00D65458"/>
          <w:p w:rsidR="006231D7" w:rsidRDefault="006231D7" w:rsidP="00D65458"/>
          <w:p w:rsidR="006231D7" w:rsidRDefault="006231D7" w:rsidP="00D65458"/>
          <w:p w:rsidR="006231D7" w:rsidRDefault="006231D7" w:rsidP="00D65458"/>
          <w:p w:rsidR="006231D7" w:rsidRPr="00AE33C6" w:rsidRDefault="006231D7" w:rsidP="00D65458">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A4B2C"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A4B2C"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A4B2C" w:rsidRDefault="006231D7" w:rsidP="00D65458">
            <w:pPr>
              <w:jc w:val="right"/>
            </w:pPr>
            <w:r w:rsidRPr="009A4B2C">
              <w:t>6,854</w:t>
            </w:r>
          </w:p>
        </w:tc>
      </w:tr>
      <w:tr w:rsidR="006231D7" w:rsidRPr="00AE33C6"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t>Подпрограмма «Об управлении муниципальной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 w:rsidR="006231D7" w:rsidRDefault="006231D7" w:rsidP="00D65458"/>
          <w:p w:rsidR="006231D7" w:rsidRDefault="006231D7" w:rsidP="00D65458"/>
          <w:p w:rsidR="006231D7" w:rsidRDefault="006231D7" w:rsidP="00D65458"/>
          <w:p w:rsidR="006231D7" w:rsidRPr="00AE33C6" w:rsidRDefault="006231D7" w:rsidP="00D65458">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A4B2C"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AE33C6"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lastRenderedPageBreak/>
              <w:t>Основное мероприятие «Оптимизация, управление и распоряжение имуществом, находящимся в собственности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
                <w:bCs/>
              </w:rPr>
              <w:t xml:space="preserve"> </w:t>
            </w:r>
            <w:r w:rsidRPr="00EC29FA">
              <w:rPr>
                <w:bCs/>
              </w:rPr>
              <w:t>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w:t>
            </w:r>
            <w:r>
              <w:t>4</w:t>
            </w:r>
          </w:p>
        </w:tc>
      </w:tr>
      <w:tr w:rsidR="006231D7" w:rsidRPr="00AE33C6"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rPr>
                <w:bCs/>
              </w:rPr>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 w:rsidR="006231D7" w:rsidRDefault="006231D7" w:rsidP="00D65458"/>
          <w:p w:rsidR="006231D7" w:rsidRDefault="006231D7" w:rsidP="00D65458">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AE33C6"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 w:rsidR="006231D7" w:rsidRDefault="006231D7" w:rsidP="00D65458"/>
          <w:p w:rsidR="006231D7" w:rsidRDefault="006231D7" w:rsidP="00D65458">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AE33C6"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rPr>
                <w:b/>
                <w:bCs/>
              </w:rPr>
            </w:pPr>
            <w:r w:rsidRPr="00EC29FA">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 w:rsidR="006231D7" w:rsidRDefault="006231D7" w:rsidP="00D65458"/>
          <w:p w:rsidR="006231D7" w:rsidRDefault="006231D7" w:rsidP="00D65458">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AE33C6" w:rsidRDefault="006231D7" w:rsidP="00D65458">
            <w:pPr>
              <w:jc w:val="right"/>
            </w:pPr>
            <w:r w:rsidRPr="009A4B2C">
              <w:t>6,854</w:t>
            </w:r>
          </w:p>
        </w:tc>
      </w:tr>
      <w:tr w:rsidR="006231D7" w:rsidRPr="0006590A" w:rsidTr="00D65458">
        <w:trPr>
          <w:trHeight w:val="32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b/>
                <w:color w:val="000099"/>
                <w:lang w:val="en-US"/>
              </w:rPr>
            </w:pPr>
            <w:r>
              <w:rPr>
                <w:b/>
                <w:color w:val="7030A0"/>
              </w:rPr>
              <w:t>853</w:t>
            </w:r>
            <w:r>
              <w:rPr>
                <w:b/>
                <w:color w:val="7030A0"/>
                <w:lang w:val="en-US"/>
              </w:rPr>
              <w:t>5</w:t>
            </w:r>
            <w:r>
              <w:rPr>
                <w:b/>
                <w:color w:val="7030A0"/>
              </w:rPr>
              <w:t>,</w:t>
            </w:r>
            <w:r>
              <w:rPr>
                <w:b/>
                <w:color w:val="7030A0"/>
                <w:lang w:val="en-US"/>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right"/>
              <w:rPr>
                <w:b/>
              </w:rPr>
            </w:pPr>
            <w:r>
              <w:rPr>
                <w:b/>
              </w:rPr>
              <w:t>320,708</w:t>
            </w:r>
          </w:p>
        </w:tc>
      </w:tr>
      <w:tr w:rsidR="006231D7" w:rsidRPr="009A4B2C"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54F8C" w:rsidRDefault="006231D7" w:rsidP="00D65458">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54F8C">
              <w:t>Камешкирском</w:t>
            </w:r>
            <w:proofErr w:type="spellEnd"/>
            <w:r w:rsidRPr="00D54F8C">
              <w:t xml:space="preserve"> сельсовете </w:t>
            </w:r>
            <w:proofErr w:type="spellStart"/>
            <w:r w:rsidRPr="00D54F8C">
              <w:t>Камешкирского</w:t>
            </w:r>
            <w:proofErr w:type="spellEnd"/>
            <w:r w:rsidRPr="00D54F8C">
              <w:t xml:space="preserve">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center"/>
              <w:rPr>
                <w:lang w:val="en-US"/>
              </w:rPr>
            </w:pPr>
            <w:r>
              <w:rPr>
                <w:color w:val="7030A0"/>
              </w:rPr>
              <w:t>853</w:t>
            </w:r>
            <w:r>
              <w:rPr>
                <w:color w:val="7030A0"/>
                <w:lang w:val="en-US"/>
              </w:rPr>
              <w:t>5</w:t>
            </w:r>
            <w:r>
              <w:rPr>
                <w:color w:val="7030A0"/>
              </w:rPr>
              <w:t>,</w:t>
            </w:r>
            <w:r>
              <w:rPr>
                <w:color w:val="7030A0"/>
                <w:lang w:val="en-US"/>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9A4B2C" w:rsidRDefault="006231D7" w:rsidP="00D65458">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Default="006231D7" w:rsidP="00D65458">
            <w:pPr>
              <w:jc w:val="right"/>
            </w:pPr>
          </w:p>
          <w:p w:rsidR="006231D7" w:rsidRPr="009A4B2C" w:rsidRDefault="006231D7" w:rsidP="00D65458">
            <w:pPr>
              <w:jc w:val="right"/>
            </w:pPr>
            <w:r w:rsidRPr="009A4B2C">
              <w:t>320,708</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54F8C" w:rsidRDefault="006231D7" w:rsidP="00D65458">
            <w:pPr>
              <w:jc w:val="both"/>
            </w:pPr>
            <w:r w:rsidRPr="00D54F8C">
              <w:t>Подпрограмма «Чистая вода на территории Русско-</w:t>
            </w:r>
            <w:proofErr w:type="spellStart"/>
            <w:r w:rsidRPr="00D54F8C">
              <w:t>Камешкирского</w:t>
            </w:r>
            <w:proofErr w:type="spellEnd"/>
            <w:r w:rsidRPr="00D54F8C">
              <w:t xml:space="preserve"> сельсовета </w:t>
            </w:r>
            <w:proofErr w:type="spellStart"/>
            <w:r w:rsidRPr="00D54F8C">
              <w:t>Камешкирского</w:t>
            </w:r>
            <w:proofErr w:type="spellEnd"/>
            <w:r w:rsidRPr="00D54F8C">
              <w:t xml:space="preserve">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center"/>
            </w:pPr>
            <w:r>
              <w:rPr>
                <w:color w:val="7030A0"/>
              </w:rPr>
              <w:t>853</w:t>
            </w:r>
            <w:r>
              <w:rPr>
                <w:color w:val="7030A0"/>
                <w:lang w:val="en-US"/>
              </w:rPr>
              <w:t>5</w:t>
            </w:r>
            <w:r>
              <w:rPr>
                <w:color w:val="7030A0"/>
              </w:rPr>
              <w:t>,</w:t>
            </w:r>
            <w:r>
              <w:rPr>
                <w:color w:val="7030A0"/>
                <w:lang w:val="en-US"/>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320,708</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D54F8C" w:rsidRDefault="006231D7" w:rsidP="00D65458">
            <w:pPr>
              <w:jc w:val="both"/>
            </w:pPr>
            <w:r w:rsidRPr="00D54F8C">
              <w:t>Основное мероприятие «Строительство и модернизация сетей и сооружений водоотведения в населенных пунктах Русско-</w:t>
            </w:r>
            <w:proofErr w:type="spellStart"/>
            <w:r w:rsidRPr="00D54F8C">
              <w:t>Камешкирского</w:t>
            </w:r>
            <w:proofErr w:type="spellEnd"/>
            <w:r w:rsidRPr="00D54F8C">
              <w:t xml:space="preserve"> сельсовета </w:t>
            </w:r>
            <w:proofErr w:type="spellStart"/>
            <w:r w:rsidRPr="00D54F8C">
              <w:lastRenderedPageBreak/>
              <w:t>Камешкирского</w:t>
            </w:r>
            <w:proofErr w:type="spellEnd"/>
            <w:r w:rsidRPr="00D54F8C">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853</w:t>
            </w:r>
            <w:r>
              <w:rPr>
                <w:color w:val="7030A0"/>
                <w:lang w:val="en-US"/>
              </w:rPr>
              <w:t>5</w:t>
            </w:r>
            <w:r>
              <w:rPr>
                <w:color w:val="7030A0"/>
              </w:rPr>
              <w:t>,</w:t>
            </w:r>
            <w:r>
              <w:rPr>
                <w:color w:val="7030A0"/>
                <w:lang w:val="en-US"/>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rsidRPr="009A4B2C">
              <w:t>320,708</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lastRenderedPageBreak/>
              <w:t>Ремонт и содержание скважин и водопроводных сетей,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320,708</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320,708</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320,708</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Ремонт и содержание сетей и  сооружений водоотведения,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r w:rsidRPr="0091621B">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r w:rsidRPr="0091621B">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4D0927">
              <w:t>Расходы на капитальный ремонт сетей и сооружений водоснабжения в населенных пунктах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lang w:val="en-US"/>
              </w:rPr>
            </w:pPr>
            <w:r>
              <w:rPr>
                <w:color w:val="7030A0"/>
              </w:rPr>
              <w:t>816</w:t>
            </w:r>
            <w:r>
              <w:rPr>
                <w:color w:val="7030A0"/>
                <w:lang w:val="en-US"/>
              </w:rPr>
              <w:t>3</w:t>
            </w:r>
            <w:r w:rsidRPr="008D7955">
              <w:rPr>
                <w:color w:val="7030A0"/>
              </w:rPr>
              <w:t>,</w:t>
            </w:r>
            <w:r>
              <w:rPr>
                <w:color w:val="7030A0"/>
                <w:lang w:val="en-US"/>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lang w:val="en-US"/>
              </w:rPr>
            </w:pPr>
            <w:r>
              <w:rPr>
                <w:color w:val="7030A0"/>
              </w:rPr>
              <w:t>816</w:t>
            </w:r>
            <w:r>
              <w:rPr>
                <w:color w:val="7030A0"/>
                <w:lang w:val="en-US"/>
              </w:rPr>
              <w:t>3</w:t>
            </w:r>
            <w:r w:rsidRPr="008D7955">
              <w:rPr>
                <w:color w:val="7030A0"/>
              </w:rPr>
              <w:t>,</w:t>
            </w:r>
            <w:r>
              <w:rPr>
                <w:color w:val="7030A0"/>
                <w:lang w:val="en-US"/>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lang w:val="en-US"/>
              </w:rPr>
            </w:pPr>
            <w:r>
              <w:rPr>
                <w:color w:val="7030A0"/>
              </w:rPr>
              <w:t>816</w:t>
            </w:r>
            <w:r>
              <w:rPr>
                <w:color w:val="7030A0"/>
                <w:lang w:val="en-US"/>
              </w:rPr>
              <w:t>3</w:t>
            </w:r>
            <w:r w:rsidRPr="008D7955">
              <w:rPr>
                <w:color w:val="7030A0"/>
              </w:rPr>
              <w:t>,</w:t>
            </w:r>
            <w:r>
              <w:rPr>
                <w:color w:val="7030A0"/>
                <w:lang w:val="en-US"/>
              </w:rPr>
              <w:t>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Благоустройство</w:t>
            </w:r>
          </w:p>
        </w:tc>
        <w:tc>
          <w:tcPr>
            <w:tcW w:w="1080" w:type="dxa"/>
            <w:tcBorders>
              <w:top w:val="single" w:sz="4" w:space="0" w:color="auto"/>
              <w:left w:val="single" w:sz="4" w:space="0" w:color="auto"/>
              <w:bottom w:val="single" w:sz="4" w:space="0" w:color="auto"/>
              <w:right w:val="single" w:sz="4" w:space="0" w:color="auto"/>
            </w:tcBorders>
          </w:tcPr>
          <w:p w:rsidR="006231D7" w:rsidRPr="001A3839" w:rsidRDefault="006231D7" w:rsidP="00D65458">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6590A"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6590A"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903F0" w:rsidRDefault="006231D7" w:rsidP="00D65458">
            <w:pPr>
              <w:jc w:val="right"/>
              <w:rPr>
                <w:b/>
                <w:color w:val="7030A0"/>
              </w:rPr>
            </w:pPr>
            <w:r>
              <w:rPr>
                <w:b/>
                <w:color w:val="7030A0"/>
              </w:rPr>
              <w:t>110</w:t>
            </w:r>
            <w:r>
              <w:rPr>
                <w:b/>
                <w:color w:val="7030A0"/>
                <w:lang w:val="en-US"/>
              </w:rPr>
              <w:t>42</w:t>
            </w:r>
            <w:r w:rsidRPr="00D903F0">
              <w:rPr>
                <w:b/>
                <w:color w:val="7030A0"/>
              </w:rPr>
              <w:t>,784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Pr>
                <w:b/>
              </w:rPr>
              <w:t>1020,180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708B" w:rsidRDefault="006231D7" w:rsidP="00D65458">
            <w:pPr>
              <w:jc w:val="both"/>
            </w:pPr>
            <w:r w:rsidRPr="0018708B">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18708B">
              <w:t>Камешкирском</w:t>
            </w:r>
            <w:proofErr w:type="spellEnd"/>
            <w:r w:rsidRPr="0018708B">
              <w:t xml:space="preserve"> сельсовете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D903F0" w:rsidRDefault="006231D7" w:rsidP="00D65458">
            <w:pPr>
              <w:jc w:val="right"/>
              <w:rPr>
                <w:color w:val="7030A0"/>
              </w:rPr>
            </w:pPr>
            <w:r>
              <w:rPr>
                <w:color w:val="7030A0"/>
              </w:rPr>
              <w:t>22</w:t>
            </w:r>
            <w:r>
              <w:rPr>
                <w:color w:val="7030A0"/>
                <w:lang w:val="en-US"/>
              </w:rPr>
              <w:t>55</w:t>
            </w:r>
            <w:r w:rsidRPr="00D903F0">
              <w:rPr>
                <w:color w:val="7030A0"/>
              </w:rPr>
              <w:t>,173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1018,180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708B" w:rsidRDefault="006231D7" w:rsidP="00D65458">
            <w:pPr>
              <w:jc w:val="both"/>
            </w:pPr>
            <w:r w:rsidRPr="0018708B">
              <w:t>Подпрограмма «Благоустройство территории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22</w:t>
            </w:r>
            <w:r>
              <w:rPr>
                <w:color w:val="7030A0"/>
                <w:lang w:val="en-US"/>
              </w:rPr>
              <w:t>55</w:t>
            </w:r>
            <w:r w:rsidRPr="00D903F0">
              <w:rPr>
                <w:color w:val="7030A0"/>
              </w:rPr>
              <w:t>,173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1018,180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18708B" w:rsidRDefault="006231D7" w:rsidP="00D65458">
            <w:pPr>
              <w:jc w:val="both"/>
            </w:pPr>
            <w:r w:rsidRPr="0018708B">
              <w:t>Основное мероприятие «Благоустройство населенных пунктов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rPr>
              <w:t>22</w:t>
            </w:r>
            <w:r>
              <w:rPr>
                <w:color w:val="7030A0"/>
                <w:lang w:val="en-US"/>
              </w:rPr>
              <w:t>55</w:t>
            </w:r>
            <w:r w:rsidRPr="00D903F0">
              <w:rPr>
                <w:color w:val="7030A0"/>
              </w:rPr>
              <w:t>,173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1018,180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на уличное освещение</w:t>
            </w:r>
          </w:p>
        </w:tc>
        <w:tc>
          <w:tcPr>
            <w:tcW w:w="1080" w:type="dxa"/>
            <w:tcBorders>
              <w:top w:val="single" w:sz="4" w:space="0" w:color="auto"/>
              <w:left w:val="single" w:sz="4" w:space="0" w:color="auto"/>
              <w:bottom w:val="single" w:sz="4" w:space="0" w:color="auto"/>
              <w:right w:val="single" w:sz="4" w:space="0" w:color="auto"/>
            </w:tcBorders>
          </w:tcPr>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868,410</w:t>
            </w:r>
          </w:p>
        </w:tc>
      </w:tr>
      <w:tr w:rsidR="006231D7" w:rsidRPr="006637B3" w:rsidTr="00D65458">
        <w:trPr>
          <w:trHeight w:val="10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rPr>
                <w:lang w:val="en-US"/>
              </w:rPr>
            </w:pPr>
            <w:r>
              <w:rPr>
                <w:color w:val="7030A0"/>
                <w:lang w:val="en-US"/>
              </w:rPr>
              <w:t>1395</w:t>
            </w:r>
            <w:r>
              <w:rPr>
                <w:color w:val="7030A0"/>
              </w:rPr>
              <w:t>,</w:t>
            </w:r>
            <w:r>
              <w:rPr>
                <w:color w:val="7030A0"/>
                <w:lang w:val="en-US"/>
              </w:rPr>
              <w:t>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149,770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006A2F" w:rsidRDefault="006231D7" w:rsidP="00D65458">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Pr>
                <w:color w:val="7030A0"/>
                <w:lang w:val="en-US"/>
              </w:rPr>
              <w:t>1395</w:t>
            </w:r>
            <w:r>
              <w:rPr>
                <w:color w:val="7030A0"/>
              </w:rPr>
              <w:t>,</w:t>
            </w:r>
            <w:r>
              <w:rPr>
                <w:color w:val="7030A0"/>
                <w:lang w:val="en-US"/>
              </w:rPr>
              <w:t>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149,770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Pr="00006A2F" w:rsidRDefault="006231D7" w:rsidP="00D65458">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lastRenderedPageBreak/>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lastRenderedPageBreak/>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lastRenderedPageBreak/>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lastRenderedPageBreak/>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006A2F" w:rsidRDefault="006231D7" w:rsidP="00D65458">
            <w:pPr>
              <w:jc w:val="center"/>
            </w:pPr>
            <w:r w:rsidRPr="00006A2F">
              <w:lastRenderedPageBreak/>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 w:rsidR="006231D7" w:rsidRDefault="006231D7" w:rsidP="00D65458"/>
          <w:p w:rsidR="006231D7" w:rsidRPr="00006A2F" w:rsidRDefault="006231D7" w:rsidP="00D65458">
            <w:r w:rsidRPr="00006A2F">
              <w:lastRenderedPageBreak/>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p>
          <w:p w:rsidR="006231D7" w:rsidRPr="006637B3" w:rsidRDefault="006231D7" w:rsidP="00D65458">
            <w:pPr>
              <w:jc w:val="right"/>
            </w:pPr>
          </w:p>
          <w:p w:rsidR="006231D7" w:rsidRPr="00D903F0" w:rsidRDefault="006231D7" w:rsidP="00D65458">
            <w:pPr>
              <w:jc w:val="right"/>
              <w:rPr>
                <w:color w:val="7030A0"/>
              </w:rPr>
            </w:pPr>
            <w:r>
              <w:rPr>
                <w:color w:val="7030A0"/>
                <w:lang w:val="en-US"/>
              </w:rPr>
              <w:lastRenderedPageBreak/>
              <w:t>1395</w:t>
            </w:r>
            <w:r>
              <w:rPr>
                <w:color w:val="7030A0"/>
              </w:rPr>
              <w:t>,</w:t>
            </w:r>
            <w:r>
              <w:rPr>
                <w:color w:val="7030A0"/>
                <w:lang w:val="en-US"/>
              </w:rPr>
              <w:t>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p>
          <w:p w:rsidR="006231D7" w:rsidRPr="006637B3" w:rsidRDefault="006231D7" w:rsidP="00D65458">
            <w:pPr>
              <w:jc w:val="right"/>
            </w:pPr>
          </w:p>
          <w:p w:rsidR="006231D7" w:rsidRPr="006637B3" w:rsidRDefault="006231D7" w:rsidP="00D65458">
            <w:pPr>
              <w:jc w:val="right"/>
            </w:pPr>
            <w:r>
              <w:lastRenderedPageBreak/>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p>
          <w:p w:rsidR="006231D7" w:rsidRDefault="006231D7" w:rsidP="00D65458">
            <w:pPr>
              <w:jc w:val="right"/>
            </w:pPr>
          </w:p>
          <w:p w:rsidR="006231D7" w:rsidRPr="006637B3" w:rsidRDefault="006231D7" w:rsidP="00D65458">
            <w:pPr>
              <w:jc w:val="right"/>
            </w:pPr>
            <w:r>
              <w:lastRenderedPageBreak/>
              <w:t>149,770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7A79F2" w:rsidRDefault="006231D7" w:rsidP="00D65458">
            <w:pPr>
              <w:jc w:val="both"/>
            </w:pPr>
            <w:r w:rsidRPr="007A79F2">
              <w:lastRenderedPageBreak/>
              <w:t>Расходы на совершенствование систем наружного освещения населенных пунктов Русско-</w:t>
            </w:r>
            <w:proofErr w:type="spellStart"/>
            <w:r w:rsidRPr="007A79F2">
              <w:t>Камешкирского</w:t>
            </w:r>
            <w:proofErr w:type="spellEnd"/>
            <w:r w:rsidRPr="007A79F2">
              <w:t xml:space="preserve"> сельсовета </w:t>
            </w:r>
            <w:proofErr w:type="spellStart"/>
            <w:r w:rsidRPr="007A79F2">
              <w:t>Камешкирского</w:t>
            </w:r>
            <w:proofErr w:type="spellEnd"/>
            <w:r w:rsidRPr="007A79F2">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BB3011" w:rsidRDefault="006231D7" w:rsidP="00D6545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83D46" w:rsidRDefault="006231D7" w:rsidP="00D65458">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BB3011" w:rsidRDefault="006231D7" w:rsidP="00D6545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83D46" w:rsidRDefault="006231D7" w:rsidP="00D65458">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7A79F2" w:rsidRDefault="006231D7" w:rsidP="00D65458">
            <w:pPr>
              <w:jc w:val="both"/>
            </w:pPr>
            <w:r w:rsidRPr="007A79F2">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Pr="00006A2F"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BB3011" w:rsidRDefault="006231D7" w:rsidP="00D65458">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E83D46" w:rsidRDefault="006231D7" w:rsidP="00D65458">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Муниципальная про</w:t>
            </w:r>
            <w:r>
              <w:t xml:space="preserve">грамма «Формирование комфортной </w:t>
            </w:r>
            <w:r w:rsidRPr="00EC29FA">
              <w:t>городской среды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5207,23</w:t>
            </w:r>
            <w: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Подпрограмма «Комфортная среда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5207,23</w:t>
            </w:r>
            <w: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496013">
              <w:t>Региональный проект «Формирование комфортной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5207,23</w:t>
            </w:r>
            <w: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496013">
              <w:t>Расходы на поддержку муниципальных программ формирования современной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856653" w:rsidRDefault="006231D7" w:rsidP="00D65458">
            <w:pPr>
              <w:jc w:val="right"/>
            </w:pPr>
            <w:r w:rsidRPr="00856653">
              <w:t>5207,23</w:t>
            </w:r>
            <w: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both"/>
            </w:pPr>
            <w:r w:rsidRPr="00EC29FA">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both"/>
            </w:pPr>
            <w:r w:rsidRPr="003B02B7">
              <w:t xml:space="preserve">Муниципальная программа </w:t>
            </w:r>
            <w:r w:rsidRPr="003B02B7">
              <w:lastRenderedPageBreak/>
              <w:t>«Комплексное развитие сельских территорий Русско-</w:t>
            </w:r>
            <w:proofErr w:type="spellStart"/>
            <w:r w:rsidRPr="003B02B7">
              <w:t>Камешкирского</w:t>
            </w:r>
            <w:proofErr w:type="spellEnd"/>
            <w:r w:rsidRPr="003B02B7">
              <w:t xml:space="preserve"> сельсовета </w:t>
            </w:r>
            <w:proofErr w:type="spellStart"/>
            <w:r w:rsidRPr="003B02B7">
              <w:t>Камешкирского</w:t>
            </w:r>
            <w:proofErr w:type="spellEnd"/>
            <w:r w:rsidRPr="003B02B7">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lastRenderedPageBreak/>
              <w:t>Подпрограмма «Создание и развитие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Основное мероприятие «Благоустройство и развитие инженерной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91621B"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r>
      <w:tr w:rsidR="006231D7" w:rsidRPr="0091621B"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p>
          <w:p w:rsidR="006231D7" w:rsidRPr="0091621B" w:rsidRDefault="006231D7" w:rsidP="00D65458">
            <w:pPr>
              <w:jc w:val="center"/>
            </w:pPr>
          </w:p>
          <w:p w:rsidR="006231D7" w:rsidRPr="0091621B" w:rsidRDefault="006231D7" w:rsidP="00D65458">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p>
          <w:p w:rsidR="006231D7" w:rsidRPr="0091621B" w:rsidRDefault="006231D7" w:rsidP="00D65458">
            <w:pPr>
              <w:jc w:val="center"/>
            </w:pPr>
          </w:p>
          <w:p w:rsidR="006231D7" w:rsidRPr="0091621B" w:rsidRDefault="006231D7" w:rsidP="00D65458">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p>
          <w:p w:rsidR="006231D7" w:rsidRPr="0091621B" w:rsidRDefault="006231D7" w:rsidP="00D65458">
            <w:pPr>
              <w:jc w:val="center"/>
            </w:pPr>
          </w:p>
          <w:p w:rsidR="006231D7" w:rsidRPr="0091621B" w:rsidRDefault="006231D7" w:rsidP="00D65458">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p>
          <w:p w:rsidR="006231D7" w:rsidRPr="0091621B" w:rsidRDefault="006231D7" w:rsidP="00D65458">
            <w:pPr>
              <w:jc w:val="center"/>
            </w:pPr>
          </w:p>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p>
          <w:p w:rsidR="006231D7" w:rsidRPr="0091621B" w:rsidRDefault="006231D7" w:rsidP="00D65458">
            <w:pPr>
              <w:jc w:val="center"/>
            </w:pPr>
          </w:p>
          <w:p w:rsidR="006231D7" w:rsidRPr="0091621B" w:rsidRDefault="006231D7" w:rsidP="00D65458">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 w:rsidR="006231D7" w:rsidRPr="0091621B" w:rsidRDefault="006231D7" w:rsidP="00D65458"/>
          <w:p w:rsidR="006231D7" w:rsidRPr="0091621B" w:rsidRDefault="006231D7" w:rsidP="00D65458">
            <w:r w:rsidRPr="0091621B">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p>
          <w:p w:rsidR="006231D7" w:rsidRPr="0091621B" w:rsidRDefault="006231D7" w:rsidP="00D65458">
            <w:pPr>
              <w:jc w:val="right"/>
            </w:pPr>
          </w:p>
          <w:p w:rsidR="006231D7" w:rsidRPr="0091621B" w:rsidRDefault="006231D7" w:rsidP="00D65458">
            <w:pPr>
              <w:jc w:val="right"/>
            </w:pPr>
            <w:r w:rsidRPr="0091621B">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p>
          <w:p w:rsidR="006231D7" w:rsidRPr="0091621B" w:rsidRDefault="006231D7" w:rsidP="00D65458">
            <w:pPr>
              <w:jc w:val="right"/>
            </w:pPr>
          </w:p>
          <w:p w:rsidR="006231D7" w:rsidRPr="0091621B" w:rsidRDefault="006231D7" w:rsidP="00D65458">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p>
          <w:p w:rsidR="006231D7" w:rsidRPr="0091621B" w:rsidRDefault="006231D7" w:rsidP="00D65458">
            <w:pPr>
              <w:jc w:val="right"/>
            </w:pPr>
          </w:p>
          <w:p w:rsidR="006231D7" w:rsidRPr="0091621B" w:rsidRDefault="006231D7" w:rsidP="00D65458">
            <w:pPr>
              <w:jc w:val="right"/>
            </w:pPr>
            <w:r w:rsidRPr="0091621B">
              <w:t>0,000</w:t>
            </w:r>
          </w:p>
        </w:tc>
      </w:tr>
      <w:tr w:rsidR="006231D7" w:rsidRPr="0091621B"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Pr="0091621B" w:rsidRDefault="006231D7" w:rsidP="00D65458">
            <w:pPr>
              <w:jc w:val="both"/>
            </w:pPr>
          </w:p>
          <w:p w:rsidR="006231D7" w:rsidRPr="0091621B" w:rsidRDefault="006231D7" w:rsidP="00D65458">
            <w:pPr>
              <w:jc w:val="both"/>
            </w:pPr>
          </w:p>
          <w:p w:rsidR="006231D7" w:rsidRPr="0091621B" w:rsidRDefault="006231D7" w:rsidP="00D65458">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r w:rsidRPr="0091621B">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91621B" w:rsidRDefault="006231D7" w:rsidP="00D65458">
            <w:pPr>
              <w:jc w:val="right"/>
            </w:pPr>
            <w:r w:rsidRPr="0091621B">
              <w:t>0,000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Расходы на обеспечение комплексного развития сельских территорий (благоустройство сельских территорий)</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7A1974" w:rsidRDefault="006231D7" w:rsidP="00D65458">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C53573" w:rsidRDefault="006231D7" w:rsidP="00D65458">
            <w:pPr>
              <w:jc w:val="both"/>
            </w:pPr>
            <w:r w:rsidRPr="00C535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B02B7"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91621B" w:rsidRDefault="006231D7" w:rsidP="00D65458">
            <w:pPr>
              <w:jc w:val="right"/>
            </w:pPr>
            <w:r w:rsidRPr="0091621B">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r>
              <w:t>0,000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 xml:space="preserve">Муниципальная программа «Использование и охрана земель на </w:t>
            </w:r>
            <w:r w:rsidRPr="00321E73">
              <w:lastRenderedPageBreak/>
              <w:t>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lastRenderedPageBreak/>
              <w:t>Подпрограмма «Обеспечение эффективности использования и охраны земель на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Основное мероприятие «Повышение уровня благоустройства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2,000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1,700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Пропагандистские мероприятия по повышению уровня благоустройства</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 w:rsidR="006231D7" w:rsidRDefault="006231D7" w:rsidP="00D65458"/>
          <w:p w:rsidR="006231D7" w:rsidRDefault="006231D7" w:rsidP="00D65458">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p>
          <w:p w:rsidR="006231D7" w:rsidRDefault="006231D7" w:rsidP="00D65458">
            <w:pPr>
              <w:jc w:val="right"/>
            </w:pPr>
          </w:p>
          <w:p w:rsidR="006231D7"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Pr="00006A2F"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right"/>
            </w:pPr>
          </w:p>
          <w:p w:rsidR="006231D7" w:rsidRDefault="006231D7" w:rsidP="00D65458">
            <w:pPr>
              <w:jc w:val="right"/>
            </w:pPr>
          </w:p>
          <w:p w:rsidR="006231D7" w:rsidRPr="00006A2F" w:rsidRDefault="006231D7" w:rsidP="00D65458">
            <w:pPr>
              <w:jc w:val="right"/>
            </w:pPr>
            <w:r>
              <w:t>0,300</w:t>
            </w:r>
          </w:p>
        </w:tc>
      </w:tr>
      <w:tr w:rsidR="006231D7" w:rsidRPr="00006A2F"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321E73" w:rsidRDefault="006231D7" w:rsidP="00D65458">
            <w:pPr>
              <w:jc w:val="both"/>
            </w:pPr>
            <w:r w:rsidRPr="00321E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both"/>
            </w:pPr>
          </w:p>
          <w:p w:rsidR="006231D7" w:rsidRDefault="006231D7" w:rsidP="00D65458">
            <w:pPr>
              <w:jc w:val="both"/>
            </w:pPr>
          </w:p>
          <w:p w:rsidR="006231D7" w:rsidRDefault="006231D7" w:rsidP="00D65458">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Pr="00321E73" w:rsidRDefault="006231D7" w:rsidP="00D65458">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Default="006231D7" w:rsidP="00D65458">
            <w:pPr>
              <w:jc w:val="center"/>
            </w:pPr>
          </w:p>
          <w:p w:rsidR="006231D7" w:rsidRDefault="006231D7" w:rsidP="00D65458">
            <w:pPr>
              <w:jc w:val="center"/>
            </w:pPr>
          </w:p>
          <w:p w:rsidR="006231D7" w:rsidRDefault="006231D7" w:rsidP="00D65458">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 w:rsidR="006231D7" w:rsidRDefault="006231D7" w:rsidP="00D65458"/>
          <w:p w:rsidR="006231D7" w:rsidRDefault="006231D7" w:rsidP="00D65458">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006A2F" w:rsidRDefault="006231D7" w:rsidP="00D65458">
            <w:pPr>
              <w:jc w:val="right"/>
            </w:pPr>
            <w:r>
              <w:t>0,300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t>СОЦИАЛЬНАЯ ПОЛИТИКА</w:t>
            </w:r>
          </w:p>
        </w:tc>
        <w:tc>
          <w:tcPr>
            <w:tcW w:w="1080" w:type="dxa"/>
            <w:tcBorders>
              <w:top w:val="single" w:sz="4" w:space="0" w:color="auto"/>
              <w:left w:val="single" w:sz="4" w:space="0" w:color="auto"/>
              <w:bottom w:val="single" w:sz="4" w:space="0" w:color="auto"/>
              <w:right w:val="single" w:sz="4" w:space="0" w:color="auto"/>
            </w:tcBorders>
          </w:tcPr>
          <w:p w:rsidR="006231D7" w:rsidRPr="00136D64" w:rsidRDefault="006231D7" w:rsidP="00D65458">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lastRenderedPageBreak/>
              <w:t>Пенсионное обеспечение</w:t>
            </w:r>
          </w:p>
        </w:tc>
        <w:tc>
          <w:tcPr>
            <w:tcW w:w="1080" w:type="dxa"/>
            <w:tcBorders>
              <w:top w:val="single" w:sz="4" w:space="0" w:color="auto"/>
              <w:left w:val="single" w:sz="4" w:space="0" w:color="auto"/>
              <w:bottom w:val="single" w:sz="4" w:space="0" w:color="auto"/>
              <w:right w:val="single" w:sz="4" w:space="0" w:color="auto"/>
            </w:tcBorders>
          </w:tcPr>
          <w:p w:rsidR="006231D7" w:rsidRPr="00136D64" w:rsidRDefault="006231D7" w:rsidP="00D65458">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rPr>
                <w:b/>
              </w:rPr>
            </w:pPr>
            <w:r w:rsidRPr="006637B3">
              <w:rPr>
                <w:b/>
              </w:rPr>
              <w:t>0,100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Муниципальная программа «Развитие гражданского общества на территории Русско-</w:t>
            </w:r>
            <w:proofErr w:type="spellStart"/>
            <w:r w:rsidRPr="006637B3">
              <w:t>Камешкирского</w:t>
            </w:r>
            <w:proofErr w:type="spellEnd"/>
            <w:r w:rsidRPr="006637B3">
              <w:t xml:space="preserve">  сельсовета </w:t>
            </w:r>
            <w:proofErr w:type="spellStart"/>
            <w:r w:rsidRPr="006637B3">
              <w:t>Камешкирского</w:t>
            </w:r>
            <w:proofErr w:type="spellEnd"/>
            <w:r w:rsidRPr="006637B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Подпрограмма «Поддержка развития местного самоуправления и муниципальной службы в Русско-</w:t>
            </w:r>
            <w:proofErr w:type="spellStart"/>
            <w:r w:rsidRPr="006637B3">
              <w:t>Камешкирском</w:t>
            </w:r>
            <w:proofErr w:type="spellEnd"/>
            <w:r w:rsidRPr="006637B3">
              <w:t xml:space="preserve"> сельсовете </w:t>
            </w:r>
            <w:proofErr w:type="spellStart"/>
            <w:r w:rsidRPr="006637B3">
              <w:t>Камешкирского</w:t>
            </w:r>
            <w:proofErr w:type="spellEnd"/>
            <w:r w:rsidRPr="006637B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Default="006231D7" w:rsidP="00D65458">
            <w:pPr>
              <w:jc w:val="both"/>
            </w:pPr>
          </w:p>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r w:rsidRPr="006637B3">
              <w:t>Иные межбюджетные трансферты на исполнение части полномочий по пенсионному обеспечению за выслугу лет муниципальных служащих</w:t>
            </w:r>
          </w:p>
        </w:tc>
        <w:tc>
          <w:tcPr>
            <w:tcW w:w="1080" w:type="dxa"/>
            <w:tcBorders>
              <w:top w:val="single" w:sz="4" w:space="0" w:color="auto"/>
              <w:left w:val="single" w:sz="4" w:space="0" w:color="auto"/>
              <w:bottom w:val="single" w:sz="4" w:space="0" w:color="auto"/>
              <w:right w:val="single" w:sz="4" w:space="0" w:color="auto"/>
            </w:tcBorders>
          </w:tcPr>
          <w:p w:rsidR="006231D7" w:rsidRDefault="006231D7" w:rsidP="00D65458">
            <w:pPr>
              <w:jc w:val="both"/>
            </w:pPr>
          </w:p>
          <w:p w:rsidR="006231D7" w:rsidRDefault="006231D7" w:rsidP="00D65458">
            <w:pPr>
              <w:jc w:val="both"/>
            </w:pPr>
          </w:p>
          <w:p w:rsidR="006231D7" w:rsidRDefault="006231D7" w:rsidP="00D65458">
            <w:pPr>
              <w:jc w:val="both"/>
            </w:pPr>
          </w:p>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r w:rsidRPr="006637B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r>
      <w:tr w:rsidR="006231D7" w:rsidRPr="006637B3" w:rsidTr="00D65458">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231D7" w:rsidRPr="006637B3" w:rsidRDefault="006231D7" w:rsidP="00D65458">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r w:rsidRPr="006637B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231D7" w:rsidRPr="006637B3" w:rsidRDefault="006231D7" w:rsidP="00D65458">
            <w:pPr>
              <w:jc w:val="right"/>
            </w:pPr>
            <w:r>
              <w:t>0,100</w:t>
            </w:r>
          </w:p>
        </w:tc>
      </w:tr>
    </w:tbl>
    <w:p w:rsidR="006231D7" w:rsidRDefault="006231D7" w:rsidP="006231D7">
      <w:pPr>
        <w:rPr>
          <w:sz w:val="28"/>
          <w:szCs w:val="28"/>
        </w:rPr>
      </w:pPr>
    </w:p>
    <w:p w:rsidR="006231D7" w:rsidRDefault="006231D7" w:rsidP="006231D7">
      <w:pPr>
        <w:jc w:val="right"/>
        <w:rPr>
          <w:sz w:val="28"/>
          <w:szCs w:val="28"/>
        </w:rPr>
      </w:pPr>
      <w:r>
        <w:rPr>
          <w:sz w:val="28"/>
          <w:szCs w:val="28"/>
        </w:rPr>
        <w:t xml:space="preserve">               </w:t>
      </w:r>
      <w:r w:rsidRPr="00006A2F">
        <w:rPr>
          <w:sz w:val="28"/>
          <w:szCs w:val="28"/>
        </w:rPr>
        <w:t xml:space="preserve">   </w:t>
      </w:r>
    </w:p>
    <w:p w:rsidR="006231D7" w:rsidRPr="00101AAC" w:rsidRDefault="006231D7" w:rsidP="006231D7">
      <w:pPr>
        <w:jc w:val="center"/>
        <w:rPr>
          <w:sz w:val="28"/>
          <w:szCs w:val="28"/>
        </w:rPr>
      </w:pPr>
      <w:r>
        <w:rPr>
          <w:sz w:val="28"/>
          <w:szCs w:val="28"/>
        </w:rPr>
        <w:t>7</w:t>
      </w:r>
      <w:r w:rsidRPr="00421F2A">
        <w:rPr>
          <w:sz w:val="28"/>
          <w:szCs w:val="28"/>
        </w:rPr>
        <w:t>)</w:t>
      </w:r>
      <w:r>
        <w:t xml:space="preserve"> </w:t>
      </w:r>
      <w:r>
        <w:rPr>
          <w:sz w:val="28"/>
          <w:szCs w:val="28"/>
        </w:rPr>
        <w:t>Приложение 6 к решению изложить в новой редакции:</w:t>
      </w:r>
    </w:p>
    <w:p w:rsidR="006231D7" w:rsidRDefault="006231D7" w:rsidP="006231D7">
      <w:pPr>
        <w:jc w:val="right"/>
        <w:rPr>
          <w:sz w:val="28"/>
          <w:szCs w:val="28"/>
        </w:rPr>
      </w:pPr>
    </w:p>
    <w:p w:rsidR="006231D7" w:rsidRDefault="006231D7" w:rsidP="006231D7">
      <w:pPr>
        <w:jc w:val="right"/>
        <w:rPr>
          <w:sz w:val="28"/>
          <w:szCs w:val="28"/>
        </w:rPr>
      </w:pPr>
    </w:p>
    <w:p w:rsidR="006231D7" w:rsidRPr="00CC7A3C" w:rsidRDefault="006231D7" w:rsidP="006231D7">
      <w:pPr>
        <w:jc w:val="right"/>
      </w:pPr>
      <w:r w:rsidRPr="00006A2F">
        <w:t xml:space="preserve">Приложение </w:t>
      </w:r>
      <w:r w:rsidRPr="00CC7A3C">
        <w:t>6</w:t>
      </w:r>
    </w:p>
    <w:p w:rsidR="006231D7" w:rsidRPr="00581266" w:rsidRDefault="006231D7" w:rsidP="006231D7">
      <w:pPr>
        <w:ind w:left="5387" w:right="-530"/>
        <w:jc w:val="right"/>
      </w:pPr>
      <w:r w:rsidRPr="00581266">
        <w:t xml:space="preserve">к решению Комитета местного самоуправления </w:t>
      </w:r>
    </w:p>
    <w:p w:rsidR="006231D7" w:rsidRPr="00581266" w:rsidRDefault="006231D7" w:rsidP="006231D7">
      <w:pPr>
        <w:ind w:left="5387" w:right="-530"/>
        <w:jc w:val="right"/>
      </w:pPr>
      <w:r w:rsidRPr="00581266">
        <w:t>Русско-</w:t>
      </w:r>
      <w:proofErr w:type="spellStart"/>
      <w:r w:rsidRPr="00581266">
        <w:t>Камешкирского</w:t>
      </w:r>
      <w:proofErr w:type="spellEnd"/>
      <w:r w:rsidRPr="00581266">
        <w:t xml:space="preserve"> сельсовета </w:t>
      </w:r>
      <w:proofErr w:type="spellStart"/>
      <w:r w:rsidRPr="00581266">
        <w:t>Камешкирского</w:t>
      </w:r>
      <w:proofErr w:type="spellEnd"/>
      <w:r w:rsidRPr="00581266">
        <w:t xml:space="preserve"> района</w:t>
      </w:r>
    </w:p>
    <w:p w:rsidR="006231D7" w:rsidRPr="00581266" w:rsidRDefault="006231D7" w:rsidP="006231D7">
      <w:pPr>
        <w:ind w:left="5387" w:right="-530"/>
        <w:jc w:val="right"/>
      </w:pPr>
      <w:r w:rsidRPr="00581266">
        <w:t>Пензенской области «О Бюджете Русско-</w:t>
      </w:r>
      <w:proofErr w:type="spellStart"/>
      <w:r w:rsidRPr="00581266">
        <w:t>Камешкирского</w:t>
      </w:r>
      <w:proofErr w:type="spellEnd"/>
      <w:r w:rsidRPr="00581266">
        <w:t xml:space="preserve"> сельсовета </w:t>
      </w:r>
    </w:p>
    <w:p w:rsidR="006231D7" w:rsidRPr="00581266" w:rsidRDefault="006231D7" w:rsidP="006231D7">
      <w:pPr>
        <w:ind w:left="5387" w:right="-530"/>
        <w:jc w:val="right"/>
      </w:pPr>
      <w:proofErr w:type="spellStart"/>
      <w:r w:rsidRPr="00581266">
        <w:t>Камешкирского</w:t>
      </w:r>
      <w:proofErr w:type="spellEnd"/>
      <w:r w:rsidRPr="00581266">
        <w:t xml:space="preserve"> района Пензенской области </w:t>
      </w:r>
    </w:p>
    <w:p w:rsidR="006231D7" w:rsidRPr="00581266" w:rsidRDefault="006231D7" w:rsidP="006231D7">
      <w:pPr>
        <w:ind w:left="5387" w:right="-530"/>
        <w:jc w:val="right"/>
      </w:pPr>
      <w:r>
        <w:t>на 2024</w:t>
      </w:r>
      <w:r w:rsidRPr="00581266">
        <w:t xml:space="preserve"> год и </w:t>
      </w:r>
      <w:r>
        <w:t>на плановый период 2025 и 2026</w:t>
      </w:r>
      <w:r w:rsidRPr="00581266">
        <w:t xml:space="preserve"> годов» </w:t>
      </w:r>
    </w:p>
    <w:p w:rsidR="006231D7" w:rsidRPr="00581266" w:rsidRDefault="006231D7" w:rsidP="006231D7">
      <w:pPr>
        <w:ind w:left="5387" w:right="-530"/>
      </w:pPr>
    </w:p>
    <w:p w:rsidR="006231D7" w:rsidRPr="00006A2F" w:rsidRDefault="006231D7" w:rsidP="006231D7">
      <w:pPr>
        <w:jc w:val="center"/>
      </w:pPr>
      <w:r w:rsidRPr="00581266">
        <w:rPr>
          <w:sz w:val="28"/>
          <w:szCs w:val="28"/>
        </w:rPr>
        <w:t>Распределение бюджетных ассигнований по целевым статьям (муниципальным программам Русско-</w:t>
      </w:r>
      <w:proofErr w:type="spellStart"/>
      <w:r w:rsidRPr="00581266">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2024</w:t>
      </w:r>
      <w:r w:rsidRPr="00006A2F">
        <w:rPr>
          <w:sz w:val="28"/>
          <w:szCs w:val="28"/>
        </w:rPr>
        <w:t xml:space="preserve"> год</w:t>
      </w:r>
      <w:r>
        <w:rPr>
          <w:sz w:val="28"/>
          <w:szCs w:val="28"/>
        </w:rPr>
        <w:t xml:space="preserve"> и на плановый период 2025 и 2026 годов</w:t>
      </w:r>
    </w:p>
    <w:p w:rsidR="006231D7" w:rsidRDefault="006231D7" w:rsidP="006231D7">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6231D7" w:rsidRPr="005175C5" w:rsidTr="00D65458">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6231D7" w:rsidRPr="00D12644" w:rsidRDefault="006231D7" w:rsidP="00D65458">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6231D7" w:rsidRPr="00D12644" w:rsidRDefault="006231D7" w:rsidP="00D65458">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6231D7" w:rsidRPr="00D12644" w:rsidRDefault="006231D7" w:rsidP="00D65458">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6231D7" w:rsidRPr="00D12644" w:rsidRDefault="006231D7" w:rsidP="00D65458">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6231D7" w:rsidRPr="00D12644" w:rsidRDefault="006231D7" w:rsidP="00D65458">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6231D7" w:rsidRPr="00D12644" w:rsidRDefault="006231D7" w:rsidP="00D65458">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6231D7" w:rsidRPr="00D12644" w:rsidRDefault="006231D7" w:rsidP="00D65458">
            <w:pPr>
              <w:jc w:val="center"/>
              <w:rPr>
                <w:sz w:val="22"/>
                <w:szCs w:val="22"/>
              </w:rPr>
            </w:pPr>
            <w:r w:rsidRPr="00D12644">
              <w:rPr>
                <w:sz w:val="22"/>
                <w:szCs w:val="22"/>
              </w:rPr>
              <w:t xml:space="preserve">Сумма </w:t>
            </w:r>
            <w:r>
              <w:rPr>
                <w:sz w:val="22"/>
                <w:szCs w:val="22"/>
              </w:rPr>
              <w:br/>
              <w:t>на 2025</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6231D7" w:rsidRPr="00D12644" w:rsidRDefault="006231D7" w:rsidP="00D65458">
            <w:pPr>
              <w:jc w:val="center"/>
              <w:rPr>
                <w:sz w:val="22"/>
                <w:szCs w:val="22"/>
              </w:rPr>
            </w:pPr>
            <w:r>
              <w:rPr>
                <w:sz w:val="22"/>
                <w:szCs w:val="22"/>
              </w:rPr>
              <w:t xml:space="preserve">Сумма </w:t>
            </w:r>
            <w:r>
              <w:rPr>
                <w:sz w:val="22"/>
                <w:szCs w:val="22"/>
              </w:rPr>
              <w:br/>
              <w:t>на 2026</w:t>
            </w:r>
            <w:r w:rsidRPr="00D12644">
              <w:rPr>
                <w:sz w:val="22"/>
                <w:szCs w:val="22"/>
              </w:rPr>
              <w:t xml:space="preserve"> год</w:t>
            </w:r>
          </w:p>
        </w:tc>
      </w:tr>
      <w:tr w:rsidR="006231D7" w:rsidRPr="00006A2F"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841089" w:rsidRDefault="006231D7" w:rsidP="00D65458">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6231D7" w:rsidRPr="00841089" w:rsidRDefault="006231D7" w:rsidP="00D65458">
            <w:pPr>
              <w:rPr>
                <w:b/>
                <w:bCs/>
                <w:sz w:val="22"/>
                <w:szCs w:val="22"/>
              </w:rPr>
            </w:pPr>
            <w:r w:rsidRPr="00841089">
              <w:rPr>
                <w:b/>
                <w:sz w:val="22"/>
                <w:szCs w:val="22"/>
              </w:rPr>
              <w:t>Русско-</w:t>
            </w:r>
            <w:proofErr w:type="spellStart"/>
            <w:r w:rsidRPr="00841089">
              <w:rPr>
                <w:b/>
                <w:sz w:val="22"/>
                <w:szCs w:val="22"/>
              </w:rPr>
              <w:t>Камешкирского</w:t>
            </w:r>
            <w:proofErr w:type="spellEnd"/>
            <w:r w:rsidRPr="00841089">
              <w:rPr>
                <w:b/>
                <w:bCs/>
                <w:sz w:val="22"/>
                <w:szCs w:val="22"/>
              </w:rPr>
              <w:t xml:space="preserve"> сельсовета </w:t>
            </w:r>
            <w:proofErr w:type="spellStart"/>
            <w:r w:rsidRPr="00841089">
              <w:rPr>
                <w:b/>
                <w:bCs/>
                <w:sz w:val="22"/>
                <w:szCs w:val="22"/>
              </w:rPr>
              <w:t>Камешкирского</w:t>
            </w:r>
            <w:proofErr w:type="spellEnd"/>
            <w:r w:rsidRPr="0084108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6231D7" w:rsidRPr="00841089" w:rsidRDefault="006231D7" w:rsidP="00D65458">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b/>
                <w:bCs/>
                <w:sz w:val="22"/>
                <w:szCs w:val="22"/>
              </w:rPr>
            </w:pPr>
          </w:p>
          <w:p w:rsidR="006231D7" w:rsidRPr="00CC1A42" w:rsidRDefault="006231D7" w:rsidP="00D65458">
            <w:pPr>
              <w:jc w:val="right"/>
              <w:rPr>
                <w:b/>
                <w:bCs/>
                <w:sz w:val="22"/>
                <w:szCs w:val="22"/>
              </w:rPr>
            </w:pPr>
          </w:p>
          <w:p w:rsidR="006231D7" w:rsidRPr="00CC1A42" w:rsidRDefault="006231D7" w:rsidP="00D65458">
            <w:pPr>
              <w:jc w:val="right"/>
              <w:rPr>
                <w:b/>
                <w:bCs/>
                <w:sz w:val="22"/>
                <w:szCs w:val="22"/>
              </w:rPr>
            </w:pPr>
          </w:p>
          <w:p w:rsidR="006231D7" w:rsidRPr="00CC1A42" w:rsidRDefault="006231D7" w:rsidP="00D65458">
            <w:pPr>
              <w:jc w:val="right"/>
              <w:rPr>
                <w:b/>
                <w:bCs/>
                <w:sz w:val="22"/>
                <w:szCs w:val="22"/>
              </w:rPr>
            </w:pPr>
          </w:p>
          <w:p w:rsidR="006231D7" w:rsidRPr="00CC1A42" w:rsidRDefault="006231D7" w:rsidP="00D65458">
            <w:pPr>
              <w:jc w:val="right"/>
              <w:rPr>
                <w:b/>
                <w:bCs/>
                <w:sz w:val="22"/>
                <w:szCs w:val="22"/>
              </w:rPr>
            </w:pPr>
          </w:p>
          <w:p w:rsidR="006231D7" w:rsidRPr="00CC1A42" w:rsidRDefault="006231D7" w:rsidP="00D65458">
            <w:pPr>
              <w:jc w:val="right"/>
              <w:rPr>
                <w:b/>
                <w:bCs/>
                <w:sz w:val="22"/>
                <w:szCs w:val="22"/>
              </w:rPr>
            </w:pPr>
            <w:r w:rsidRPr="00CC1A42">
              <w:rPr>
                <w:b/>
                <w:bCs/>
                <w:sz w:val="22"/>
                <w:szCs w:val="22"/>
              </w:rPr>
              <w:t>7719,019</w:t>
            </w:r>
          </w:p>
        </w:tc>
        <w:tc>
          <w:tcPr>
            <w:tcW w:w="1791" w:type="dxa"/>
            <w:tcBorders>
              <w:top w:val="nil"/>
              <w:left w:val="nil"/>
              <w:bottom w:val="single" w:sz="4" w:space="0" w:color="auto"/>
              <w:right w:val="single" w:sz="4" w:space="0" w:color="auto"/>
            </w:tcBorders>
          </w:tcPr>
          <w:p w:rsidR="006231D7" w:rsidRPr="00856653" w:rsidRDefault="006231D7" w:rsidP="00D65458">
            <w:pPr>
              <w:rPr>
                <w:b/>
                <w:bCs/>
                <w:sz w:val="22"/>
                <w:szCs w:val="22"/>
              </w:rPr>
            </w:pPr>
          </w:p>
          <w:p w:rsidR="006231D7" w:rsidRPr="00856653" w:rsidRDefault="006231D7" w:rsidP="00D65458">
            <w:pPr>
              <w:rPr>
                <w:b/>
                <w:bCs/>
                <w:sz w:val="22"/>
                <w:szCs w:val="22"/>
              </w:rPr>
            </w:pPr>
          </w:p>
          <w:p w:rsidR="006231D7" w:rsidRPr="00856653" w:rsidRDefault="006231D7" w:rsidP="00D65458">
            <w:pPr>
              <w:rPr>
                <w:b/>
                <w:bCs/>
                <w:sz w:val="22"/>
                <w:szCs w:val="22"/>
              </w:rPr>
            </w:pPr>
          </w:p>
          <w:p w:rsidR="006231D7" w:rsidRPr="00856653" w:rsidRDefault="006231D7" w:rsidP="00D65458">
            <w:pPr>
              <w:rPr>
                <w:b/>
                <w:bCs/>
                <w:sz w:val="22"/>
                <w:szCs w:val="22"/>
              </w:rPr>
            </w:pPr>
          </w:p>
          <w:p w:rsidR="006231D7" w:rsidRPr="00856653" w:rsidRDefault="006231D7" w:rsidP="00D65458">
            <w:pPr>
              <w:jc w:val="right"/>
              <w:rPr>
                <w:b/>
                <w:sz w:val="22"/>
                <w:szCs w:val="22"/>
              </w:rPr>
            </w:pPr>
          </w:p>
          <w:p w:rsidR="006231D7" w:rsidRPr="00856653" w:rsidRDefault="006231D7" w:rsidP="00D65458">
            <w:pPr>
              <w:jc w:val="right"/>
              <w:rPr>
                <w:b/>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tcPr>
          <w:p w:rsidR="006231D7" w:rsidRPr="00856653" w:rsidRDefault="006231D7" w:rsidP="00D65458">
            <w:pPr>
              <w:rPr>
                <w:b/>
                <w:bCs/>
                <w:sz w:val="22"/>
                <w:szCs w:val="22"/>
              </w:rPr>
            </w:pPr>
          </w:p>
          <w:p w:rsidR="006231D7" w:rsidRPr="00856653" w:rsidRDefault="006231D7" w:rsidP="00D65458">
            <w:pPr>
              <w:rPr>
                <w:b/>
                <w:bCs/>
                <w:sz w:val="22"/>
                <w:szCs w:val="22"/>
              </w:rPr>
            </w:pPr>
          </w:p>
          <w:p w:rsidR="006231D7" w:rsidRPr="00856653" w:rsidRDefault="006231D7" w:rsidP="00D65458">
            <w:pPr>
              <w:rPr>
                <w:b/>
                <w:bCs/>
                <w:sz w:val="22"/>
                <w:szCs w:val="22"/>
              </w:rPr>
            </w:pPr>
          </w:p>
          <w:p w:rsidR="006231D7" w:rsidRPr="00856653" w:rsidRDefault="006231D7" w:rsidP="00D65458">
            <w:pPr>
              <w:jc w:val="right"/>
              <w:rPr>
                <w:b/>
                <w:bCs/>
                <w:sz w:val="22"/>
                <w:szCs w:val="22"/>
              </w:rPr>
            </w:pPr>
          </w:p>
          <w:p w:rsidR="006231D7" w:rsidRPr="00856653" w:rsidRDefault="006231D7" w:rsidP="00D65458">
            <w:pPr>
              <w:jc w:val="right"/>
              <w:rPr>
                <w:b/>
                <w:bCs/>
                <w:sz w:val="22"/>
                <w:szCs w:val="22"/>
              </w:rPr>
            </w:pPr>
          </w:p>
          <w:p w:rsidR="006231D7" w:rsidRPr="00856653" w:rsidRDefault="006231D7" w:rsidP="00D65458">
            <w:pPr>
              <w:jc w:val="right"/>
              <w:rPr>
                <w:b/>
                <w:bCs/>
                <w:sz w:val="22"/>
                <w:szCs w:val="22"/>
              </w:rPr>
            </w:pPr>
            <w:r w:rsidRPr="00856653">
              <w:rPr>
                <w:b/>
                <w:bCs/>
                <w:sz w:val="22"/>
                <w:szCs w:val="22"/>
              </w:rPr>
              <w:t>7830,761</w:t>
            </w:r>
          </w:p>
        </w:tc>
      </w:tr>
      <w:tr w:rsidR="006231D7" w:rsidRPr="00006A2F"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841089" w:rsidRDefault="006231D7" w:rsidP="00D65458">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w:t>
            </w:r>
            <w:proofErr w:type="spellStart"/>
            <w:r w:rsidRPr="00841089">
              <w:rPr>
                <w:b/>
                <w:sz w:val="22"/>
                <w:szCs w:val="22"/>
              </w:rPr>
              <w:t>Камешкирском</w:t>
            </w:r>
            <w:proofErr w:type="spellEnd"/>
            <w:r w:rsidRPr="00841089">
              <w:rPr>
                <w:b/>
                <w:bCs/>
                <w:sz w:val="22"/>
                <w:szCs w:val="22"/>
              </w:rPr>
              <w:t xml:space="preserve"> сельсовете </w:t>
            </w:r>
            <w:proofErr w:type="spellStart"/>
            <w:r w:rsidRPr="00841089">
              <w:rPr>
                <w:b/>
                <w:bCs/>
                <w:sz w:val="22"/>
                <w:szCs w:val="22"/>
              </w:rPr>
              <w:t>Камешкирского</w:t>
            </w:r>
            <w:proofErr w:type="spellEnd"/>
            <w:r w:rsidRPr="0084108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6231D7" w:rsidRPr="00841089" w:rsidRDefault="006231D7" w:rsidP="00D65458">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231D7" w:rsidRPr="00841089" w:rsidRDefault="006231D7" w:rsidP="00D65458">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b/>
                <w:bCs/>
                <w:sz w:val="22"/>
                <w:szCs w:val="22"/>
              </w:rPr>
            </w:pPr>
            <w:r w:rsidRPr="00CC1A42">
              <w:rPr>
                <w:b/>
                <w:bCs/>
                <w:sz w:val="22"/>
                <w:szCs w:val="22"/>
              </w:rPr>
              <w:t>7719,019</w:t>
            </w:r>
          </w:p>
        </w:tc>
        <w:tc>
          <w:tcPr>
            <w:tcW w:w="1791" w:type="dxa"/>
            <w:tcBorders>
              <w:top w:val="nil"/>
              <w:left w:val="nil"/>
              <w:bottom w:val="single" w:sz="4" w:space="0" w:color="auto"/>
              <w:right w:val="single" w:sz="4" w:space="0" w:color="auto"/>
            </w:tcBorders>
            <w:vAlign w:val="bottom"/>
          </w:tcPr>
          <w:p w:rsidR="006231D7" w:rsidRPr="00856653" w:rsidRDefault="006231D7" w:rsidP="00D65458">
            <w:pPr>
              <w:jc w:val="right"/>
              <w:rPr>
                <w:b/>
                <w:bCs/>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vAlign w:val="bottom"/>
          </w:tcPr>
          <w:p w:rsidR="006231D7" w:rsidRPr="00856653" w:rsidRDefault="006231D7" w:rsidP="00D65458">
            <w:pPr>
              <w:jc w:val="right"/>
              <w:rPr>
                <w:b/>
                <w:bCs/>
                <w:sz w:val="22"/>
                <w:szCs w:val="22"/>
              </w:rPr>
            </w:pPr>
          </w:p>
          <w:p w:rsidR="006231D7" w:rsidRPr="00856653" w:rsidRDefault="006231D7" w:rsidP="00D65458">
            <w:pPr>
              <w:jc w:val="right"/>
              <w:rPr>
                <w:b/>
                <w:bCs/>
                <w:sz w:val="22"/>
                <w:szCs w:val="22"/>
              </w:rPr>
            </w:pPr>
          </w:p>
          <w:p w:rsidR="006231D7" w:rsidRPr="00856653" w:rsidRDefault="006231D7" w:rsidP="00D65458">
            <w:pPr>
              <w:jc w:val="right"/>
              <w:rPr>
                <w:b/>
                <w:bCs/>
                <w:sz w:val="22"/>
                <w:szCs w:val="22"/>
              </w:rPr>
            </w:pPr>
          </w:p>
          <w:p w:rsidR="006231D7" w:rsidRPr="00856653" w:rsidRDefault="006231D7" w:rsidP="00D65458">
            <w:pPr>
              <w:jc w:val="right"/>
              <w:rPr>
                <w:b/>
                <w:bCs/>
                <w:sz w:val="22"/>
                <w:szCs w:val="22"/>
              </w:rPr>
            </w:pPr>
          </w:p>
          <w:p w:rsidR="006231D7" w:rsidRPr="00856653" w:rsidRDefault="006231D7" w:rsidP="00D65458">
            <w:pPr>
              <w:jc w:val="right"/>
              <w:rPr>
                <w:b/>
                <w:bCs/>
                <w:sz w:val="22"/>
                <w:szCs w:val="22"/>
              </w:rPr>
            </w:pPr>
          </w:p>
          <w:p w:rsidR="006231D7" w:rsidRPr="00856653" w:rsidRDefault="006231D7" w:rsidP="00D65458">
            <w:pPr>
              <w:jc w:val="right"/>
              <w:rPr>
                <w:b/>
                <w:bCs/>
                <w:sz w:val="22"/>
                <w:szCs w:val="22"/>
              </w:rPr>
            </w:pPr>
            <w:r w:rsidRPr="00856653">
              <w:rPr>
                <w:b/>
                <w:bCs/>
                <w:sz w:val="22"/>
                <w:szCs w:val="22"/>
              </w:rPr>
              <w:t>7830,761</w:t>
            </w:r>
          </w:p>
        </w:tc>
      </w:tr>
      <w:tr w:rsidR="006231D7" w:rsidRPr="00F01A75"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581266" w:rsidRDefault="006231D7" w:rsidP="00D65458">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bCs/>
                <w:i/>
                <w:sz w:val="22"/>
                <w:szCs w:val="22"/>
              </w:rPr>
            </w:pP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bCs/>
                <w:i/>
                <w:sz w:val="22"/>
                <w:szCs w:val="22"/>
              </w:rPr>
            </w:pP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bCs/>
                <w:i/>
                <w:sz w:val="22"/>
                <w:szCs w:val="22"/>
              </w:rPr>
            </w:pPr>
            <w:r w:rsidRPr="00CC1A42">
              <w:rPr>
                <w:bCs/>
                <w:i/>
                <w:sz w:val="22"/>
                <w:szCs w:val="22"/>
              </w:rPr>
              <w:t>6152,096</w:t>
            </w:r>
          </w:p>
        </w:tc>
        <w:tc>
          <w:tcPr>
            <w:tcW w:w="1791" w:type="dxa"/>
            <w:tcBorders>
              <w:top w:val="nil"/>
              <w:left w:val="nil"/>
              <w:bottom w:val="single" w:sz="4" w:space="0" w:color="auto"/>
              <w:right w:val="single" w:sz="4" w:space="0" w:color="auto"/>
            </w:tcBorders>
            <w:vAlign w:val="bottom"/>
          </w:tcPr>
          <w:p w:rsidR="006231D7" w:rsidRPr="00856653" w:rsidRDefault="006231D7" w:rsidP="00D65458">
            <w:pPr>
              <w:jc w:val="right"/>
              <w:rPr>
                <w:bCs/>
                <w:i/>
                <w:sz w:val="22"/>
                <w:szCs w:val="22"/>
              </w:rPr>
            </w:pPr>
            <w:r w:rsidRPr="00856653">
              <w:rPr>
                <w:bCs/>
                <w:i/>
                <w:sz w:val="22"/>
                <w:szCs w:val="22"/>
              </w:rPr>
              <w:t>6161,451</w:t>
            </w:r>
          </w:p>
        </w:tc>
        <w:tc>
          <w:tcPr>
            <w:tcW w:w="1689" w:type="dxa"/>
            <w:tcBorders>
              <w:top w:val="nil"/>
              <w:left w:val="nil"/>
              <w:bottom w:val="single" w:sz="4" w:space="0" w:color="auto"/>
              <w:right w:val="single" w:sz="4" w:space="0" w:color="auto"/>
            </w:tcBorders>
            <w:vAlign w:val="bottom"/>
          </w:tcPr>
          <w:p w:rsidR="006231D7" w:rsidRPr="00856653" w:rsidRDefault="006231D7" w:rsidP="00D65458">
            <w:pPr>
              <w:jc w:val="right"/>
              <w:rPr>
                <w:bCs/>
                <w:i/>
                <w:sz w:val="22"/>
                <w:szCs w:val="22"/>
              </w:rPr>
            </w:pPr>
            <w:r w:rsidRPr="00856653">
              <w:rPr>
                <w:bCs/>
                <w:i/>
                <w:sz w:val="22"/>
                <w:szCs w:val="22"/>
              </w:rPr>
              <w:t>6295,806</w:t>
            </w:r>
          </w:p>
        </w:tc>
      </w:tr>
      <w:tr w:rsidR="006231D7" w:rsidRPr="00D12644" w:rsidTr="00D65458">
        <w:trPr>
          <w:trHeight w:val="163"/>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sz w:val="22"/>
                <w:szCs w:val="22"/>
              </w:rPr>
            </w:pPr>
            <w:r w:rsidRPr="00D12644">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p>
          <w:p w:rsidR="006231D7" w:rsidRPr="00CC1A42" w:rsidRDefault="006231D7" w:rsidP="00D65458">
            <w:pPr>
              <w:jc w:val="right"/>
              <w:rPr>
                <w:sz w:val="22"/>
                <w:szCs w:val="22"/>
              </w:rPr>
            </w:pPr>
            <w:r w:rsidRPr="00CC1A42">
              <w:rPr>
                <w:sz w:val="22"/>
                <w:szCs w:val="22"/>
              </w:rPr>
              <w:t>3604,318</w:t>
            </w:r>
          </w:p>
        </w:tc>
        <w:tc>
          <w:tcPr>
            <w:tcW w:w="1791" w:type="dxa"/>
            <w:tcBorders>
              <w:top w:val="nil"/>
              <w:left w:val="nil"/>
              <w:bottom w:val="single" w:sz="4" w:space="0" w:color="auto"/>
              <w:right w:val="single" w:sz="4" w:space="0" w:color="auto"/>
            </w:tcBorders>
            <w:vAlign w:val="bottom"/>
          </w:tcPr>
          <w:p w:rsidR="006231D7" w:rsidRPr="007D3DFB" w:rsidRDefault="006231D7" w:rsidP="00D65458">
            <w:pPr>
              <w:jc w:val="right"/>
              <w:rPr>
                <w:sz w:val="22"/>
                <w:szCs w:val="22"/>
              </w:rPr>
            </w:pPr>
          </w:p>
          <w:p w:rsidR="006231D7" w:rsidRPr="007D3DFB" w:rsidRDefault="006231D7" w:rsidP="00D65458">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231D7" w:rsidRPr="007D3DFB" w:rsidRDefault="006231D7" w:rsidP="00D65458">
            <w:pPr>
              <w:jc w:val="right"/>
            </w:pPr>
          </w:p>
          <w:p w:rsidR="006231D7" w:rsidRPr="007D3DFB" w:rsidRDefault="006231D7" w:rsidP="00D65458">
            <w:pPr>
              <w:jc w:val="right"/>
              <w:rPr>
                <w:sz w:val="22"/>
                <w:szCs w:val="22"/>
              </w:rPr>
            </w:pPr>
            <w:r>
              <w:rPr>
                <w:sz w:val="22"/>
                <w:szCs w:val="22"/>
              </w:rPr>
              <w:t>3679,025</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sz w:val="22"/>
                <w:szCs w:val="22"/>
              </w:rPr>
            </w:pPr>
            <w:r w:rsidRPr="00D12644">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12644">
              <w:rPr>
                <w:sz w:val="22"/>
                <w:szCs w:val="22"/>
              </w:rPr>
              <w:lastRenderedPageBreak/>
              <w:t>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3604,318</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3679,025</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3604,318</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3679,025</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3604,318</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3679,025</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3604,318</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3679,025</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9C40C1" w:rsidRDefault="006231D7" w:rsidP="00D65458">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1193,149</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1183,590</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1193,149</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1183,590</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1193,149</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1183,590</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1193,149</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1183,590</w:t>
            </w:r>
          </w:p>
        </w:tc>
      </w:tr>
      <w:tr w:rsidR="006231D7" w:rsidRPr="00D12644" w:rsidTr="00D65458">
        <w:trPr>
          <w:trHeight w:val="20"/>
        </w:trPr>
        <w:tc>
          <w:tcPr>
            <w:tcW w:w="4064" w:type="dxa"/>
            <w:tcBorders>
              <w:top w:val="nil"/>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1193,149</w:t>
            </w:r>
          </w:p>
        </w:tc>
        <w:tc>
          <w:tcPr>
            <w:tcW w:w="1791"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1183,590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lastRenderedPageBreak/>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1011,529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1020,291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1020,291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970,830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979,592</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970,830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979,592</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CC1A42" w:rsidRDefault="006231D7" w:rsidP="00D65458">
            <w:pPr>
              <w:rPr>
                <w:sz w:val="22"/>
                <w:szCs w:val="22"/>
              </w:rPr>
            </w:pPr>
          </w:p>
          <w:p w:rsidR="006231D7" w:rsidRPr="00CC1A42" w:rsidRDefault="006231D7" w:rsidP="00D65458">
            <w:pPr>
              <w:jc w:val="right"/>
              <w:rPr>
                <w:sz w:val="22"/>
                <w:szCs w:val="22"/>
              </w:rPr>
            </w:pPr>
            <w:r w:rsidRPr="00CC1A42">
              <w:rPr>
                <w:sz w:val="22"/>
                <w:szCs w:val="22"/>
              </w:rPr>
              <w:t>970,830</w:t>
            </w:r>
          </w:p>
        </w:tc>
        <w:tc>
          <w:tcPr>
            <w:tcW w:w="1791"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rPr>
                <w:sz w:val="22"/>
                <w:szCs w:val="22"/>
              </w:rPr>
            </w:pPr>
          </w:p>
          <w:p w:rsidR="006231D7" w:rsidRPr="00856653" w:rsidRDefault="006231D7" w:rsidP="00D65458">
            <w:pPr>
              <w:jc w:val="right"/>
              <w:rPr>
                <w:sz w:val="22"/>
                <w:szCs w:val="22"/>
              </w:rPr>
            </w:pPr>
            <w:r w:rsidRPr="00856653">
              <w:rPr>
                <w:sz w:val="22"/>
                <w:szCs w:val="22"/>
              </w:rPr>
              <w:t>979,592</w:t>
            </w:r>
          </w:p>
        </w:tc>
      </w:tr>
      <w:tr w:rsidR="006231D7" w:rsidRPr="00D12644" w:rsidTr="00D65458">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231D7" w:rsidRPr="00CC1A42" w:rsidRDefault="006231D7" w:rsidP="00D65458">
            <w:pPr>
              <w:rPr>
                <w:sz w:val="22"/>
                <w:szCs w:val="22"/>
              </w:rPr>
            </w:pPr>
          </w:p>
          <w:p w:rsidR="006231D7" w:rsidRPr="00CC1A42" w:rsidRDefault="006231D7" w:rsidP="00D65458">
            <w:pPr>
              <w:rPr>
                <w:sz w:val="22"/>
                <w:szCs w:val="22"/>
              </w:rPr>
            </w:pPr>
          </w:p>
          <w:p w:rsidR="006231D7" w:rsidRPr="00CC1A42" w:rsidRDefault="006231D7" w:rsidP="00D65458">
            <w:pPr>
              <w:jc w:val="right"/>
              <w:rPr>
                <w:sz w:val="22"/>
                <w:szCs w:val="22"/>
              </w:rPr>
            </w:pPr>
          </w:p>
          <w:p w:rsidR="006231D7" w:rsidRPr="00CC1A42" w:rsidRDefault="006231D7" w:rsidP="00D65458">
            <w:pPr>
              <w:jc w:val="right"/>
              <w:rPr>
                <w:sz w:val="22"/>
                <w:szCs w:val="22"/>
              </w:rPr>
            </w:pPr>
          </w:p>
          <w:p w:rsidR="006231D7" w:rsidRPr="00CC1A42" w:rsidRDefault="006231D7" w:rsidP="00D65458">
            <w:pPr>
              <w:jc w:val="right"/>
              <w:rPr>
                <w:sz w:val="22"/>
                <w:szCs w:val="22"/>
              </w:rPr>
            </w:pPr>
          </w:p>
          <w:p w:rsidR="006231D7" w:rsidRPr="00CC1A42" w:rsidRDefault="006231D7" w:rsidP="00D65458">
            <w:pPr>
              <w:jc w:val="right"/>
              <w:rPr>
                <w:sz w:val="22"/>
                <w:szCs w:val="22"/>
              </w:rPr>
            </w:pPr>
            <w:r w:rsidRPr="00CC1A42">
              <w:rPr>
                <w:sz w:val="22"/>
                <w:szCs w:val="22"/>
              </w:rPr>
              <w:t>970,830</w:t>
            </w:r>
          </w:p>
        </w:tc>
        <w:tc>
          <w:tcPr>
            <w:tcW w:w="1791"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979,592</w:t>
            </w:r>
          </w:p>
        </w:tc>
      </w:tr>
      <w:tr w:rsidR="006231D7" w:rsidRPr="00D12644" w:rsidTr="00D65458">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sz w:val="22"/>
                <w:szCs w:val="22"/>
              </w:rPr>
            </w:pPr>
            <w:r>
              <w:rPr>
                <w:sz w:val="22"/>
                <w:szCs w:val="22"/>
              </w:rPr>
              <w:t>40,699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40,699</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sz w:val="22"/>
                <w:szCs w:val="22"/>
              </w:rPr>
            </w:pPr>
            <w:r>
              <w:rPr>
                <w:sz w:val="22"/>
                <w:szCs w:val="22"/>
              </w:rPr>
              <w:t>40,699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40,699</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sz w:val="22"/>
                <w:szCs w:val="22"/>
              </w:rPr>
            </w:pPr>
            <w:r>
              <w:rPr>
                <w:sz w:val="22"/>
                <w:szCs w:val="22"/>
              </w:rPr>
              <w:t>40,699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40,699</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Pr="00D12644" w:rsidRDefault="006231D7" w:rsidP="00D65458">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p>
          <w:p w:rsidR="006231D7" w:rsidRDefault="006231D7" w:rsidP="00D65458">
            <w:pPr>
              <w:rPr>
                <w:sz w:val="22"/>
                <w:szCs w:val="22"/>
              </w:rPr>
            </w:pPr>
          </w:p>
          <w:p w:rsidR="006231D7" w:rsidRDefault="006231D7" w:rsidP="00D65458">
            <w:pPr>
              <w:rPr>
                <w:sz w:val="22"/>
                <w:szCs w:val="22"/>
              </w:rPr>
            </w:pPr>
          </w:p>
          <w:p w:rsidR="006231D7" w:rsidRDefault="006231D7" w:rsidP="00D65458">
            <w:pPr>
              <w:rPr>
                <w:sz w:val="22"/>
                <w:szCs w:val="22"/>
              </w:rPr>
            </w:pPr>
          </w:p>
          <w:p w:rsidR="006231D7" w:rsidRDefault="006231D7" w:rsidP="00D65458">
            <w:pPr>
              <w:rPr>
                <w:sz w:val="22"/>
                <w:szCs w:val="22"/>
              </w:rPr>
            </w:pPr>
          </w:p>
          <w:p w:rsidR="006231D7" w:rsidRPr="00D12644" w:rsidRDefault="006231D7" w:rsidP="00D65458">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Pr="00D12644" w:rsidRDefault="006231D7" w:rsidP="00D65458">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Pr="00D12644" w:rsidRDefault="006231D7" w:rsidP="00D65458">
            <w:pPr>
              <w:jc w:val="right"/>
              <w:rPr>
                <w:sz w:val="22"/>
                <w:szCs w:val="22"/>
              </w:rPr>
            </w:pPr>
            <w:r>
              <w:rPr>
                <w:sz w:val="22"/>
                <w:szCs w:val="22"/>
              </w:rPr>
              <w:t>40,699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rPr>
                <w:sz w:val="22"/>
                <w:szCs w:val="22"/>
              </w:rPr>
            </w:pPr>
          </w:p>
          <w:p w:rsidR="006231D7" w:rsidRPr="00D12644" w:rsidRDefault="006231D7" w:rsidP="00D65458">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Pr="00D12644" w:rsidRDefault="006231D7" w:rsidP="00D65458">
            <w:pPr>
              <w:jc w:val="right"/>
              <w:rPr>
                <w:sz w:val="22"/>
                <w:szCs w:val="22"/>
              </w:rPr>
            </w:pPr>
            <w:r>
              <w:rPr>
                <w:sz w:val="22"/>
                <w:szCs w:val="22"/>
              </w:rPr>
              <w:t>40,699</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D3DFB" w:rsidRDefault="006231D7" w:rsidP="00D65458">
            <w:pPr>
              <w:rPr>
                <w:bCs/>
                <w:sz w:val="22"/>
                <w:szCs w:val="22"/>
              </w:rPr>
            </w:pPr>
            <w:r w:rsidRPr="007D3DFB">
              <w:rPr>
                <w:b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856653" w:rsidRDefault="006231D7" w:rsidP="00D65458">
            <w:pPr>
              <w:jc w:val="right"/>
              <w:rPr>
                <w:sz w:val="22"/>
                <w:szCs w:val="22"/>
              </w:rPr>
            </w:pPr>
            <w:r w:rsidRPr="00856653">
              <w:rPr>
                <w:sz w:val="22"/>
                <w:szCs w:val="22"/>
              </w:rPr>
              <w:t>341,100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375,700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410,900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856653" w:rsidRDefault="006231D7" w:rsidP="00D65458">
            <w:pPr>
              <w:jc w:val="right"/>
              <w:rPr>
                <w:sz w:val="22"/>
                <w:szCs w:val="22"/>
              </w:rPr>
            </w:pPr>
            <w:r w:rsidRPr="00856653">
              <w:rPr>
                <w:sz w:val="22"/>
                <w:szCs w:val="22"/>
              </w:rPr>
              <w:t>338,391</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408,599</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338,391</w:t>
            </w:r>
          </w:p>
        </w:tc>
        <w:tc>
          <w:tcPr>
            <w:tcW w:w="1791"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408,599</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856653" w:rsidRDefault="006231D7" w:rsidP="00D65458">
            <w:pPr>
              <w:jc w:val="right"/>
              <w:rPr>
                <w:sz w:val="22"/>
                <w:szCs w:val="22"/>
              </w:rPr>
            </w:pPr>
            <w:r w:rsidRPr="00856653">
              <w:rPr>
                <w:sz w:val="22"/>
                <w:szCs w:val="22"/>
              </w:rPr>
              <w:t>338,391</w:t>
            </w:r>
          </w:p>
        </w:tc>
        <w:tc>
          <w:tcPr>
            <w:tcW w:w="1791"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r w:rsidRPr="00856653">
              <w:rPr>
                <w:sz w:val="22"/>
                <w:szCs w:val="22"/>
              </w:rPr>
              <w:t>408,599</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338,391</w:t>
            </w:r>
          </w:p>
        </w:tc>
        <w:tc>
          <w:tcPr>
            <w:tcW w:w="1791"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408,599</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856653" w:rsidRDefault="006231D7" w:rsidP="00D65458">
            <w:pPr>
              <w:jc w:val="right"/>
              <w:rPr>
                <w:sz w:val="22"/>
                <w:szCs w:val="22"/>
              </w:rPr>
            </w:pPr>
            <w:r w:rsidRPr="00856653">
              <w:rPr>
                <w:sz w:val="22"/>
                <w:szCs w:val="22"/>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2,301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856653" w:rsidRDefault="006231D7" w:rsidP="00D65458">
            <w:pPr>
              <w:jc w:val="right"/>
              <w:rPr>
                <w:sz w:val="22"/>
                <w:szCs w:val="22"/>
              </w:rPr>
            </w:pPr>
            <w:r w:rsidRPr="00856653">
              <w:rPr>
                <w:sz w:val="22"/>
                <w:szCs w:val="22"/>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2,301</w:t>
            </w:r>
          </w:p>
        </w:tc>
      </w:tr>
      <w:tr w:rsidR="006231D7" w:rsidRPr="00D12644" w:rsidTr="00D65458">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856653" w:rsidRDefault="006231D7" w:rsidP="00D65458">
            <w:pPr>
              <w:jc w:val="right"/>
              <w:rPr>
                <w:sz w:val="22"/>
                <w:szCs w:val="22"/>
              </w:rPr>
            </w:pPr>
            <w:r w:rsidRPr="00856653">
              <w:rPr>
                <w:sz w:val="22"/>
                <w:szCs w:val="22"/>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2,301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FA3564" w:rsidRDefault="006231D7" w:rsidP="00D65458">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856653" w:rsidRDefault="006231D7" w:rsidP="00D65458">
            <w:pPr>
              <w:jc w:val="right"/>
              <w:rPr>
                <w:sz w:val="22"/>
                <w:szCs w:val="22"/>
              </w:rPr>
            </w:pPr>
            <w:r w:rsidRPr="00856653">
              <w:rPr>
                <w:sz w:val="22"/>
                <w:szCs w:val="22"/>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56653" w:rsidRDefault="006231D7" w:rsidP="00D65458">
            <w:pPr>
              <w:jc w:val="right"/>
              <w:rPr>
                <w:sz w:val="22"/>
                <w:szCs w:val="22"/>
              </w:rPr>
            </w:pPr>
            <w:r w:rsidRPr="00856653">
              <w:rPr>
                <w:sz w:val="22"/>
                <w:szCs w:val="22"/>
              </w:rPr>
              <w:t>2,301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w:t>
            </w:r>
            <w:proofErr w:type="spellStart"/>
            <w:r w:rsidRPr="00FA3564">
              <w:rPr>
                <w:sz w:val="22"/>
                <w:szCs w:val="22"/>
              </w:rPr>
              <w:t>Камешкирского</w:t>
            </w:r>
            <w:proofErr w:type="spellEnd"/>
            <w:r w:rsidRPr="00FA3564">
              <w:rPr>
                <w:color w:val="0066FF"/>
                <w:sz w:val="22"/>
                <w:szCs w:val="22"/>
              </w:rPr>
              <w:t xml:space="preserve"> </w:t>
            </w:r>
            <w:r w:rsidRPr="00FA3564">
              <w:rPr>
                <w:sz w:val="22"/>
                <w:szCs w:val="22"/>
              </w:rPr>
              <w:t xml:space="preserve">сельсовета </w:t>
            </w:r>
            <w:proofErr w:type="spellStart"/>
            <w:r w:rsidRPr="00FA3564">
              <w:rPr>
                <w:sz w:val="22"/>
                <w:szCs w:val="22"/>
              </w:rPr>
              <w:t>Камешкирского</w:t>
            </w:r>
            <w:proofErr w:type="spellEnd"/>
            <w:r w:rsidRPr="00FA3564">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FA356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p>
          <w:p w:rsidR="006231D7" w:rsidRPr="00856653" w:rsidRDefault="006231D7" w:rsidP="00D65458">
            <w:pPr>
              <w:jc w:val="right"/>
              <w:rPr>
                <w:sz w:val="22"/>
                <w:szCs w:val="22"/>
              </w:rPr>
            </w:pPr>
            <w:r w:rsidRPr="00856653">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rPr>
                <w:sz w:val="22"/>
                <w:szCs w:val="22"/>
              </w:rPr>
            </w:pPr>
            <w:r w:rsidRPr="00FA356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FA3564" w:rsidRDefault="006231D7" w:rsidP="00D65458">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FA3564" w:rsidRDefault="006231D7" w:rsidP="00D65458">
            <w:pPr>
              <w:jc w:val="right"/>
              <w:rPr>
                <w:sz w:val="22"/>
                <w:szCs w:val="22"/>
              </w:rPr>
            </w:pPr>
          </w:p>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p>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p>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rPr>
                <w:sz w:val="22"/>
                <w:szCs w:val="22"/>
              </w:rPr>
            </w:pPr>
            <w:r w:rsidRPr="00FA3564">
              <w:rPr>
                <w:bCs/>
                <w:sz w:val="22"/>
                <w:szCs w:val="22"/>
              </w:rPr>
              <w:t xml:space="preserve">Иные закупки товаров, работ и услуг </w:t>
            </w:r>
            <w:r w:rsidRPr="00FA356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FA3564" w:rsidRDefault="006231D7" w:rsidP="00D65458">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FA3564" w:rsidRDefault="006231D7" w:rsidP="00D65458">
            <w:pPr>
              <w:jc w:val="right"/>
              <w:rPr>
                <w:sz w:val="22"/>
                <w:szCs w:val="22"/>
              </w:rPr>
            </w:pPr>
          </w:p>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p>
          <w:p w:rsidR="006231D7" w:rsidRPr="00FA3564" w:rsidRDefault="006231D7" w:rsidP="00D65458">
            <w:pPr>
              <w:rPr>
                <w:sz w:val="22"/>
                <w:szCs w:val="22"/>
              </w:rPr>
            </w:pPr>
          </w:p>
          <w:p w:rsidR="006231D7" w:rsidRPr="00FA3564" w:rsidRDefault="006231D7" w:rsidP="00D65458">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p>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rPr>
                <w:sz w:val="22"/>
                <w:szCs w:val="22"/>
              </w:rPr>
            </w:pPr>
            <w:r w:rsidRPr="00FA356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FA3564" w:rsidRDefault="006231D7" w:rsidP="00D65458">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p>
          <w:p w:rsidR="006231D7" w:rsidRPr="00FA3564" w:rsidRDefault="006231D7" w:rsidP="00D65458">
            <w:pPr>
              <w:jc w:val="right"/>
              <w:rPr>
                <w:sz w:val="22"/>
                <w:szCs w:val="22"/>
              </w:rPr>
            </w:pPr>
            <w:r w:rsidRPr="00FA3564">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FA3564" w:rsidRDefault="006231D7" w:rsidP="00D65458">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FA3564" w:rsidRDefault="006231D7" w:rsidP="00D65458">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231D7" w:rsidRPr="00FA3564" w:rsidRDefault="006231D7" w:rsidP="00D65458">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FA3564" w:rsidRDefault="006231D7" w:rsidP="00D65458">
            <w:pPr>
              <w:jc w:val="right"/>
              <w:rPr>
                <w:sz w:val="22"/>
                <w:szCs w:val="22"/>
              </w:rPr>
            </w:pPr>
            <w:r w:rsidRPr="00FA3564">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1659C4" w:rsidRDefault="006231D7" w:rsidP="00D65458">
            <w:pPr>
              <w:jc w:val="right"/>
              <w:rPr>
                <w:i/>
                <w:sz w:val="22"/>
                <w:szCs w:val="22"/>
              </w:rPr>
            </w:pPr>
          </w:p>
          <w:p w:rsidR="006231D7" w:rsidRPr="001659C4" w:rsidRDefault="006231D7" w:rsidP="00D65458">
            <w:pPr>
              <w:jc w:val="right"/>
              <w:rPr>
                <w:i/>
                <w:sz w:val="22"/>
                <w:szCs w:val="22"/>
              </w:rPr>
            </w:pPr>
          </w:p>
          <w:p w:rsidR="006231D7" w:rsidRPr="001659C4" w:rsidRDefault="006231D7" w:rsidP="00D65458">
            <w:pPr>
              <w:jc w:val="right"/>
              <w:rPr>
                <w:i/>
                <w:sz w:val="22"/>
                <w:szCs w:val="22"/>
              </w:rPr>
            </w:pPr>
            <w:r w:rsidRPr="001659C4">
              <w:rPr>
                <w:i/>
                <w:sz w:val="22"/>
                <w:szCs w:val="22"/>
              </w:rPr>
              <w:t>1566,923</w:t>
            </w:r>
          </w:p>
        </w:tc>
        <w:tc>
          <w:tcPr>
            <w:tcW w:w="1791" w:type="dxa"/>
            <w:tcBorders>
              <w:top w:val="single" w:sz="4" w:space="0" w:color="auto"/>
              <w:left w:val="single" w:sz="4" w:space="0" w:color="auto"/>
              <w:bottom w:val="single" w:sz="4" w:space="0" w:color="auto"/>
              <w:right w:val="single" w:sz="4" w:space="0" w:color="auto"/>
            </w:tcBorders>
          </w:tcPr>
          <w:p w:rsidR="006231D7" w:rsidRPr="001659C4" w:rsidRDefault="006231D7" w:rsidP="00D65458">
            <w:pPr>
              <w:jc w:val="right"/>
              <w:rPr>
                <w:i/>
                <w:sz w:val="22"/>
                <w:szCs w:val="22"/>
              </w:rPr>
            </w:pPr>
          </w:p>
          <w:p w:rsidR="006231D7" w:rsidRPr="001659C4" w:rsidRDefault="006231D7" w:rsidP="00D65458">
            <w:pPr>
              <w:jc w:val="right"/>
              <w:rPr>
                <w:i/>
                <w:sz w:val="22"/>
                <w:szCs w:val="22"/>
              </w:rPr>
            </w:pPr>
          </w:p>
          <w:p w:rsidR="006231D7" w:rsidRPr="001659C4" w:rsidRDefault="006231D7" w:rsidP="00D65458">
            <w:pPr>
              <w:jc w:val="right"/>
              <w:rPr>
                <w:i/>
                <w:sz w:val="22"/>
                <w:szCs w:val="22"/>
              </w:rPr>
            </w:pPr>
            <w:r w:rsidRPr="001659C4">
              <w:rPr>
                <w:i/>
                <w:sz w:val="22"/>
                <w:szCs w:val="22"/>
              </w:rPr>
              <w:t>1577,547</w:t>
            </w:r>
          </w:p>
        </w:tc>
        <w:tc>
          <w:tcPr>
            <w:tcW w:w="1689" w:type="dxa"/>
            <w:tcBorders>
              <w:top w:val="single" w:sz="4" w:space="0" w:color="auto"/>
              <w:left w:val="single" w:sz="4" w:space="0" w:color="auto"/>
              <w:bottom w:val="single" w:sz="4" w:space="0" w:color="auto"/>
              <w:right w:val="single" w:sz="4" w:space="0" w:color="auto"/>
            </w:tcBorders>
          </w:tcPr>
          <w:p w:rsidR="006231D7" w:rsidRPr="001659C4" w:rsidRDefault="006231D7" w:rsidP="00D65458">
            <w:pPr>
              <w:jc w:val="right"/>
              <w:rPr>
                <w:i/>
                <w:sz w:val="22"/>
                <w:szCs w:val="22"/>
              </w:rPr>
            </w:pPr>
          </w:p>
          <w:p w:rsidR="006231D7" w:rsidRPr="001659C4" w:rsidRDefault="006231D7" w:rsidP="00D65458">
            <w:pPr>
              <w:jc w:val="right"/>
              <w:rPr>
                <w:i/>
                <w:sz w:val="22"/>
                <w:szCs w:val="22"/>
              </w:rPr>
            </w:pPr>
          </w:p>
          <w:p w:rsidR="006231D7" w:rsidRPr="001659C4" w:rsidRDefault="006231D7" w:rsidP="00D65458">
            <w:pPr>
              <w:jc w:val="right"/>
              <w:rPr>
                <w:i/>
                <w:sz w:val="22"/>
                <w:szCs w:val="22"/>
              </w:rPr>
            </w:pPr>
            <w:r w:rsidRPr="001659C4">
              <w:rPr>
                <w:i/>
                <w:sz w:val="22"/>
                <w:szCs w:val="22"/>
              </w:rPr>
              <w:t>1534,955</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915C5A">
              <w:rPr>
                <w:sz w:val="22"/>
                <w:szCs w:val="22"/>
              </w:rPr>
              <w:t>Камешкирского</w:t>
            </w:r>
            <w:proofErr w:type="spellEnd"/>
            <w:r w:rsidRPr="00915C5A">
              <w:rPr>
                <w:sz w:val="22"/>
                <w:szCs w:val="22"/>
              </w:rPr>
              <w:t xml:space="preserve"> сельсовета </w:t>
            </w:r>
            <w:proofErr w:type="spellStart"/>
            <w:r w:rsidRPr="00915C5A">
              <w:rPr>
                <w:sz w:val="22"/>
                <w:szCs w:val="22"/>
              </w:rPr>
              <w:t>Камешкирского</w:t>
            </w:r>
            <w:proofErr w:type="spellEnd"/>
            <w:r w:rsidRPr="00915C5A">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Pr>
                <w:sz w:val="22"/>
                <w:szCs w:val="22"/>
              </w:rPr>
              <w:t>1564,823</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tabs>
                <w:tab w:val="left" w:pos="1246"/>
              </w:tabs>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Default="006231D7" w:rsidP="00D65458">
            <w:pPr>
              <w:jc w:val="right"/>
              <w:rPr>
                <w:sz w:val="22"/>
                <w:szCs w:val="22"/>
              </w:rPr>
            </w:pPr>
          </w:p>
          <w:p w:rsidR="006231D7" w:rsidRPr="00915C5A" w:rsidRDefault="006231D7" w:rsidP="00D65458">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Default="006231D7" w:rsidP="00D65458">
            <w:pPr>
              <w:jc w:val="right"/>
              <w:rPr>
                <w:sz w:val="22"/>
                <w:szCs w:val="22"/>
              </w:rPr>
            </w:pPr>
          </w:p>
          <w:p w:rsidR="006231D7" w:rsidRPr="00915C5A" w:rsidRDefault="006231D7" w:rsidP="00D65458">
            <w:pPr>
              <w:jc w:val="right"/>
              <w:rPr>
                <w:sz w:val="22"/>
                <w:szCs w:val="22"/>
              </w:rPr>
            </w:pPr>
            <w:r>
              <w:rPr>
                <w:sz w:val="22"/>
                <w:szCs w:val="22"/>
              </w:rPr>
              <w:t>1532,855</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r>
              <w:rPr>
                <w:sz w:val="22"/>
                <w:szCs w:val="22"/>
              </w:rPr>
              <w:t>1564,823</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Pr>
                <w:sz w:val="22"/>
                <w:szCs w:val="22"/>
              </w:rPr>
              <w:t>1532,855</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r>
              <w:rPr>
                <w:sz w:val="22"/>
                <w:szCs w:val="22"/>
              </w:rPr>
              <w:t>1564,823</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Pr>
                <w:sz w:val="22"/>
                <w:szCs w:val="22"/>
              </w:rPr>
              <w:t>1532,855</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Pr>
                <w:sz w:val="22"/>
                <w:szCs w:val="22"/>
              </w:rPr>
              <w:t>1564,823</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Default="006231D7" w:rsidP="00D65458">
            <w:pPr>
              <w:jc w:val="right"/>
              <w:rPr>
                <w:sz w:val="22"/>
                <w:szCs w:val="22"/>
              </w:rPr>
            </w:pPr>
          </w:p>
          <w:p w:rsidR="006231D7" w:rsidRPr="00915C5A" w:rsidRDefault="006231D7" w:rsidP="00D65458">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Pr>
                <w:sz w:val="22"/>
                <w:szCs w:val="22"/>
              </w:rPr>
              <w:t>1532,855</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Default="006231D7" w:rsidP="00D65458">
            <w:pPr>
              <w:jc w:val="right"/>
              <w:rPr>
                <w:sz w:val="22"/>
                <w:szCs w:val="22"/>
              </w:rPr>
            </w:pPr>
          </w:p>
          <w:p w:rsidR="006231D7" w:rsidRPr="00915C5A" w:rsidRDefault="006231D7" w:rsidP="00D65458">
            <w:pPr>
              <w:jc w:val="right"/>
              <w:rPr>
                <w:sz w:val="22"/>
                <w:szCs w:val="22"/>
              </w:rPr>
            </w:pPr>
            <w:r>
              <w:rPr>
                <w:sz w:val="22"/>
                <w:szCs w:val="22"/>
              </w:rPr>
              <w:t>1564,823</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Default="006231D7" w:rsidP="00D65458">
            <w:pPr>
              <w:jc w:val="right"/>
              <w:rPr>
                <w:sz w:val="22"/>
                <w:szCs w:val="22"/>
              </w:rPr>
            </w:pPr>
          </w:p>
          <w:p w:rsidR="006231D7" w:rsidRPr="00915C5A" w:rsidRDefault="006231D7" w:rsidP="00D65458">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Default="006231D7" w:rsidP="00D65458">
            <w:pPr>
              <w:jc w:val="right"/>
              <w:rPr>
                <w:sz w:val="22"/>
                <w:szCs w:val="22"/>
              </w:rPr>
            </w:pPr>
          </w:p>
          <w:p w:rsidR="006231D7" w:rsidRPr="00915C5A" w:rsidRDefault="006231D7" w:rsidP="00D65458">
            <w:pPr>
              <w:jc w:val="right"/>
              <w:rPr>
                <w:sz w:val="22"/>
                <w:szCs w:val="22"/>
              </w:rPr>
            </w:pPr>
            <w:r>
              <w:rPr>
                <w:sz w:val="22"/>
                <w:szCs w:val="22"/>
              </w:rPr>
              <w:t>1532,855</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bCs/>
                <w:sz w:val="22"/>
                <w:szCs w:val="22"/>
              </w:rPr>
            </w:pPr>
            <w:r w:rsidRPr="00915C5A">
              <w:rPr>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w:t>
            </w:r>
            <w:proofErr w:type="spellStart"/>
            <w:r w:rsidRPr="00915C5A">
              <w:rPr>
                <w:sz w:val="22"/>
                <w:szCs w:val="22"/>
              </w:rPr>
              <w:t>Камешкирского</w:t>
            </w:r>
            <w:proofErr w:type="spellEnd"/>
            <w:r w:rsidRPr="00915C5A">
              <w:rPr>
                <w:sz w:val="22"/>
                <w:szCs w:val="22"/>
              </w:rPr>
              <w:t xml:space="preserve"> сельсовета </w:t>
            </w:r>
            <w:proofErr w:type="spellStart"/>
            <w:r w:rsidRPr="00915C5A">
              <w:rPr>
                <w:sz w:val="22"/>
                <w:szCs w:val="22"/>
              </w:rPr>
              <w:t>Камешкирского</w:t>
            </w:r>
            <w:proofErr w:type="spellEnd"/>
            <w:r w:rsidRPr="00915C5A">
              <w:rPr>
                <w:sz w:val="22"/>
                <w:szCs w:val="22"/>
              </w:rPr>
              <w:t xml:space="preserve"> района Пензенской </w:t>
            </w:r>
            <w:r w:rsidRPr="00915C5A">
              <w:rPr>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lastRenderedPageBreak/>
              <w:t>2,000</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lastRenderedPageBreak/>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bCs/>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sidRPr="00915C5A">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r w:rsidRPr="00915C5A">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15C5A" w:rsidRDefault="006231D7" w:rsidP="00D65458">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15C5A" w:rsidRDefault="006231D7" w:rsidP="00D65458">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p>
          <w:p w:rsidR="006231D7" w:rsidRPr="00915C5A" w:rsidRDefault="006231D7" w:rsidP="00D65458">
            <w:pPr>
              <w:jc w:val="right"/>
              <w:rPr>
                <w:sz w:val="22"/>
                <w:szCs w:val="22"/>
              </w:rPr>
            </w:pPr>
            <w:r w:rsidRPr="00915C5A">
              <w:rPr>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sz w:val="22"/>
                <w:szCs w:val="22"/>
              </w:rPr>
            </w:pPr>
            <w:r w:rsidRPr="000F2962">
              <w:rPr>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0F2962" w:rsidRDefault="006231D7" w:rsidP="00D65458">
            <w:pPr>
              <w:jc w:val="right"/>
              <w:rPr>
                <w:sz w:val="22"/>
                <w:szCs w:val="22"/>
              </w:rPr>
            </w:pPr>
          </w:p>
          <w:p w:rsidR="006231D7" w:rsidRPr="000F2962" w:rsidRDefault="006231D7" w:rsidP="00D65458">
            <w:pPr>
              <w:jc w:val="right"/>
              <w:rPr>
                <w:sz w:val="22"/>
                <w:szCs w:val="22"/>
              </w:rPr>
            </w:pPr>
          </w:p>
          <w:p w:rsidR="006231D7" w:rsidRPr="000F2962" w:rsidRDefault="006231D7" w:rsidP="00D65458">
            <w:pPr>
              <w:jc w:val="right"/>
              <w:rPr>
                <w:sz w:val="22"/>
                <w:szCs w:val="22"/>
              </w:rPr>
            </w:pPr>
          </w:p>
          <w:p w:rsidR="006231D7" w:rsidRPr="000F2962" w:rsidRDefault="006231D7" w:rsidP="00D65458">
            <w:pPr>
              <w:jc w:val="right"/>
              <w:rPr>
                <w:sz w:val="22"/>
                <w:szCs w:val="22"/>
              </w:rPr>
            </w:pPr>
            <w:r w:rsidRPr="000F2962">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p>
          <w:p w:rsidR="006231D7" w:rsidRPr="000F2962" w:rsidRDefault="006231D7" w:rsidP="00D65458">
            <w:pPr>
              <w:jc w:val="right"/>
              <w:rPr>
                <w:sz w:val="22"/>
                <w:szCs w:val="22"/>
              </w:rPr>
            </w:pPr>
          </w:p>
          <w:p w:rsidR="006231D7" w:rsidRPr="000F2962" w:rsidRDefault="006231D7" w:rsidP="00D65458">
            <w:pPr>
              <w:jc w:val="right"/>
              <w:rPr>
                <w:sz w:val="22"/>
                <w:szCs w:val="22"/>
              </w:rPr>
            </w:pPr>
          </w:p>
          <w:p w:rsidR="006231D7" w:rsidRPr="000F2962" w:rsidRDefault="006231D7" w:rsidP="00D65458">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p>
          <w:p w:rsidR="006231D7" w:rsidRPr="000F2962" w:rsidRDefault="006231D7" w:rsidP="00D65458">
            <w:pPr>
              <w:jc w:val="right"/>
              <w:rPr>
                <w:sz w:val="22"/>
                <w:szCs w:val="22"/>
              </w:rPr>
            </w:pPr>
          </w:p>
          <w:p w:rsidR="006231D7" w:rsidRPr="000F2962" w:rsidRDefault="006231D7" w:rsidP="00D65458">
            <w:pPr>
              <w:jc w:val="right"/>
              <w:rPr>
                <w:sz w:val="22"/>
                <w:szCs w:val="22"/>
              </w:rPr>
            </w:pPr>
          </w:p>
          <w:p w:rsidR="006231D7" w:rsidRPr="000F2962" w:rsidRDefault="006231D7" w:rsidP="00D65458">
            <w:pPr>
              <w:jc w:val="right"/>
              <w:rPr>
                <w:sz w:val="22"/>
                <w:szCs w:val="22"/>
              </w:rPr>
            </w:pPr>
            <w:r w:rsidRPr="000F2962">
              <w:rPr>
                <w:sz w:val="22"/>
                <w:szCs w:val="22"/>
              </w:rPr>
              <w:t>0,100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bCs/>
                <w:sz w:val="22"/>
                <w:szCs w:val="22"/>
              </w:rPr>
            </w:pPr>
            <w:r w:rsidRPr="000F2962">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rPr>
                <w:sz w:val="22"/>
                <w:szCs w:val="22"/>
              </w:rPr>
            </w:pPr>
            <w:r w:rsidRPr="000F2962">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0F2962" w:rsidRDefault="006231D7" w:rsidP="00D65458">
            <w:pPr>
              <w:jc w:val="right"/>
              <w:rPr>
                <w:sz w:val="22"/>
                <w:szCs w:val="22"/>
              </w:rPr>
            </w:pPr>
            <w:r w:rsidRPr="000F2962">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bCs/>
                <w:sz w:val="22"/>
                <w:szCs w:val="22"/>
              </w:rPr>
            </w:pPr>
            <w:r w:rsidRPr="000F2962">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0F2962" w:rsidRDefault="006231D7" w:rsidP="00D65458">
            <w:pPr>
              <w:jc w:val="right"/>
              <w:rPr>
                <w:sz w:val="22"/>
                <w:szCs w:val="22"/>
              </w:rPr>
            </w:pPr>
            <w:r w:rsidRPr="000F2962">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bCs/>
                <w:sz w:val="22"/>
                <w:szCs w:val="22"/>
              </w:rPr>
            </w:pPr>
            <w:r w:rsidRPr="000F2962">
              <w:rPr>
                <w:bCs/>
                <w:sz w:val="22"/>
                <w:szCs w:val="22"/>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0F2962" w:rsidRDefault="006231D7" w:rsidP="00D65458">
            <w:pPr>
              <w:jc w:val="right"/>
              <w:rPr>
                <w:sz w:val="22"/>
                <w:szCs w:val="22"/>
              </w:rPr>
            </w:pPr>
            <w:r w:rsidRPr="000F2962">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bCs/>
                <w:sz w:val="22"/>
                <w:szCs w:val="22"/>
              </w:rPr>
            </w:pPr>
            <w:r w:rsidRPr="000F2962">
              <w:rPr>
                <w:bCs/>
                <w:sz w:val="22"/>
                <w:szCs w:val="22"/>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rPr>
                <w:sz w:val="22"/>
                <w:szCs w:val="22"/>
              </w:rPr>
            </w:pPr>
            <w:r w:rsidRPr="000F2962">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6231D7" w:rsidRPr="000F2962" w:rsidRDefault="006231D7" w:rsidP="00D65458">
            <w:pPr>
              <w:jc w:val="right"/>
              <w:rPr>
                <w:sz w:val="22"/>
                <w:szCs w:val="22"/>
              </w:rPr>
            </w:pPr>
            <w:r w:rsidRPr="000F2962">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231D7" w:rsidRPr="000F2962" w:rsidRDefault="006231D7" w:rsidP="00D65458">
            <w:pPr>
              <w:jc w:val="right"/>
              <w:rPr>
                <w:sz w:val="22"/>
                <w:szCs w:val="22"/>
              </w:rPr>
            </w:pPr>
            <w:r w:rsidRPr="000F2962">
              <w:rPr>
                <w:sz w:val="22"/>
                <w:szCs w:val="22"/>
              </w:rPr>
              <w:t>0,100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w:t>
            </w:r>
            <w:proofErr w:type="spellStart"/>
            <w:r w:rsidRPr="00581266">
              <w:rPr>
                <w:b/>
                <w:sz w:val="22"/>
                <w:szCs w:val="22"/>
              </w:rPr>
              <w:t>Камешкирском</w:t>
            </w:r>
            <w:proofErr w:type="spellEnd"/>
            <w:r w:rsidRPr="00581266">
              <w:rPr>
                <w:b/>
                <w:bCs/>
                <w:sz w:val="22"/>
                <w:szCs w:val="22"/>
              </w:rPr>
              <w:t xml:space="preserve"> сельсовете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EB6014" w:rsidRDefault="006231D7" w:rsidP="00D65458">
            <w:pPr>
              <w:jc w:val="right"/>
              <w:rPr>
                <w:b/>
                <w:color w:val="7030A0"/>
                <w:sz w:val="22"/>
                <w:szCs w:val="22"/>
              </w:rPr>
            </w:pPr>
            <w:r>
              <w:rPr>
                <w:b/>
                <w:color w:val="7030A0"/>
                <w:sz w:val="22"/>
                <w:szCs w:val="22"/>
              </w:rPr>
              <w:t>10790,302</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b/>
                <w:sz w:val="22"/>
                <w:szCs w:val="22"/>
              </w:rPr>
            </w:pPr>
            <w:r>
              <w:rPr>
                <w:b/>
                <w:sz w:val="22"/>
                <w:szCs w:val="22"/>
              </w:rPr>
              <w:t>1682,351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b/>
                <w:sz w:val="22"/>
                <w:szCs w:val="22"/>
              </w:rPr>
            </w:pPr>
            <w:r>
              <w:rPr>
                <w:b/>
                <w:sz w:val="22"/>
                <w:szCs w:val="22"/>
              </w:rPr>
              <w:t>1338,888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E80832" w:rsidRDefault="006231D7" w:rsidP="00D65458">
            <w:pPr>
              <w:jc w:val="right"/>
              <w:rPr>
                <w:b/>
                <w:color w:val="7030A0"/>
                <w:sz w:val="22"/>
                <w:szCs w:val="22"/>
              </w:rPr>
            </w:pPr>
            <w:r>
              <w:rPr>
                <w:b/>
                <w:color w:val="7030A0"/>
                <w:sz w:val="22"/>
                <w:szCs w:val="22"/>
              </w:rPr>
              <w:t>2255</w:t>
            </w:r>
            <w:r w:rsidRPr="00E80832">
              <w:rPr>
                <w:b/>
                <w:color w:val="7030A0"/>
                <w:sz w:val="22"/>
                <w:szCs w:val="22"/>
              </w:rPr>
              <w:t>,173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b/>
                <w:sz w:val="22"/>
                <w:szCs w:val="22"/>
              </w:rPr>
            </w:pPr>
            <w:r>
              <w:rPr>
                <w:b/>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b/>
                <w:sz w:val="22"/>
                <w:szCs w:val="22"/>
              </w:rPr>
            </w:pPr>
            <w:r>
              <w:rPr>
                <w:b/>
                <w:sz w:val="22"/>
                <w:szCs w:val="22"/>
              </w:rPr>
              <w:t>1018,180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i/>
                <w:sz w:val="22"/>
                <w:szCs w:val="22"/>
              </w:rPr>
            </w:pPr>
            <w:r w:rsidRPr="00581266">
              <w:rPr>
                <w:i/>
                <w:sz w:val="22"/>
                <w:szCs w:val="22"/>
              </w:rPr>
              <w:lastRenderedPageBreak/>
              <w:t>Основное мероприятие «Благоустройство населенных пунктов  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E80832" w:rsidRDefault="006231D7" w:rsidP="00D65458">
            <w:pPr>
              <w:jc w:val="right"/>
              <w:rPr>
                <w:i/>
                <w:color w:val="7030A0"/>
                <w:sz w:val="22"/>
                <w:szCs w:val="22"/>
              </w:rPr>
            </w:pPr>
            <w:r w:rsidRPr="00E80832">
              <w:rPr>
                <w:i/>
                <w:color w:val="7030A0"/>
                <w:sz w:val="22"/>
                <w:szCs w:val="22"/>
              </w:rPr>
              <w:t>22</w:t>
            </w:r>
            <w:r>
              <w:rPr>
                <w:i/>
                <w:color w:val="7030A0"/>
                <w:sz w:val="22"/>
                <w:szCs w:val="22"/>
              </w:rPr>
              <w:t>55</w:t>
            </w:r>
            <w:r w:rsidRPr="00E80832">
              <w:rPr>
                <w:i/>
                <w:color w:val="7030A0"/>
                <w:sz w:val="22"/>
                <w:szCs w:val="22"/>
              </w:rPr>
              <w:t>,173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i/>
                <w:sz w:val="22"/>
                <w:szCs w:val="22"/>
              </w:rPr>
            </w:pPr>
            <w:r>
              <w:rPr>
                <w:i/>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i/>
                <w:sz w:val="22"/>
                <w:szCs w:val="22"/>
              </w:rPr>
            </w:pPr>
            <w:r>
              <w:rPr>
                <w:i/>
                <w:sz w:val="22"/>
                <w:szCs w:val="22"/>
              </w:rPr>
              <w:t>1018,180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r>
      <w:tr w:rsidR="006231D7" w:rsidRPr="00D12644" w:rsidTr="00D65458">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CC1A42" w:rsidRDefault="006231D7" w:rsidP="00D65458">
            <w:pPr>
              <w:jc w:val="right"/>
              <w:rPr>
                <w:sz w:val="22"/>
                <w:szCs w:val="22"/>
              </w:rPr>
            </w:pPr>
            <w:r w:rsidRPr="00CC1A42">
              <w:rPr>
                <w:sz w:val="22"/>
                <w:szCs w:val="22"/>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868,410</w:t>
            </w:r>
          </w:p>
        </w:tc>
      </w:tr>
      <w:tr w:rsidR="006231D7" w:rsidRPr="00D12644" w:rsidTr="00D65458">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jc w:val="right"/>
              <w:rPr>
                <w:sz w:val="22"/>
                <w:szCs w:val="22"/>
              </w:rPr>
            </w:pPr>
            <w:r>
              <w:rPr>
                <w:color w:val="7030A0"/>
                <w:sz w:val="22"/>
                <w:szCs w:val="22"/>
              </w:rPr>
              <w:t>1395</w:t>
            </w:r>
            <w:r w:rsidRPr="00253785">
              <w:rPr>
                <w:color w:val="7030A0"/>
                <w:sz w:val="22"/>
                <w:szCs w:val="22"/>
              </w:rPr>
              <w:t>,770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149,770</w:t>
            </w:r>
          </w:p>
        </w:tc>
      </w:tr>
      <w:tr w:rsidR="006231D7" w:rsidRPr="00D12644" w:rsidTr="00D65458">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jc w:val="right"/>
              <w:rPr>
                <w:sz w:val="22"/>
                <w:szCs w:val="22"/>
              </w:rPr>
            </w:pPr>
            <w:r>
              <w:rPr>
                <w:color w:val="7030A0"/>
                <w:sz w:val="22"/>
                <w:szCs w:val="22"/>
              </w:rPr>
              <w:t>1395</w:t>
            </w:r>
            <w:r w:rsidRPr="00253785">
              <w:rPr>
                <w:color w:val="7030A0"/>
                <w:sz w:val="22"/>
                <w:szCs w:val="22"/>
              </w:rPr>
              <w:t>,770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149,770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0F2962" w:rsidRDefault="006231D7" w:rsidP="00D65458">
            <w:pPr>
              <w:jc w:val="right"/>
              <w:rPr>
                <w:sz w:val="22"/>
                <w:szCs w:val="22"/>
              </w:rPr>
            </w:pPr>
            <w:r>
              <w:rPr>
                <w:color w:val="7030A0"/>
                <w:sz w:val="22"/>
                <w:szCs w:val="22"/>
              </w:rPr>
              <w:t>1395</w:t>
            </w:r>
            <w:r w:rsidRPr="00253785">
              <w:rPr>
                <w:color w:val="7030A0"/>
                <w:sz w:val="22"/>
                <w:szCs w:val="22"/>
              </w:rPr>
              <w:t>,770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149,770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color w:val="7030A0"/>
                <w:sz w:val="22"/>
                <w:szCs w:val="22"/>
              </w:rPr>
            </w:pPr>
            <w:r w:rsidRPr="009E453F">
              <w:rPr>
                <w:color w:val="7030A0"/>
                <w:sz w:val="22"/>
                <w:szCs w:val="22"/>
              </w:rPr>
              <w:t>1395,770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149,770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253785" w:rsidRDefault="006231D7" w:rsidP="00D65458">
            <w:pPr>
              <w:jc w:val="right"/>
              <w:rPr>
                <w:color w:val="7030A0"/>
                <w:sz w:val="22"/>
                <w:szCs w:val="22"/>
              </w:rPr>
            </w:pPr>
            <w:r>
              <w:rPr>
                <w:color w:val="7030A0"/>
                <w:sz w:val="22"/>
                <w:szCs w:val="22"/>
              </w:rPr>
              <w:t>1395</w:t>
            </w:r>
            <w:r w:rsidRPr="00253785">
              <w:rPr>
                <w:color w:val="7030A0"/>
                <w:sz w:val="22"/>
                <w:szCs w:val="22"/>
              </w:rPr>
              <w:t>,770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Pr>
                <w:sz w:val="22"/>
                <w:szCs w:val="22"/>
              </w:rPr>
              <w:t>149,770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B7D99" w:rsidRDefault="006231D7" w:rsidP="00D65458">
            <w:pPr>
              <w:rPr>
                <w:bCs/>
                <w:sz w:val="22"/>
                <w:szCs w:val="22"/>
              </w:rPr>
            </w:pPr>
            <w:r w:rsidRPr="009B7D99">
              <w:rPr>
                <w:bCs/>
                <w:sz w:val="22"/>
                <w:szCs w:val="22"/>
              </w:rPr>
              <w:t>Расходы на совершенствование систем наружного освещения населенных пунктов Русско-</w:t>
            </w:r>
            <w:proofErr w:type="spellStart"/>
            <w:r w:rsidRPr="009B7D99">
              <w:rPr>
                <w:bCs/>
                <w:sz w:val="22"/>
                <w:szCs w:val="22"/>
              </w:rPr>
              <w:t>Камешкирского</w:t>
            </w:r>
            <w:proofErr w:type="spellEnd"/>
            <w:r w:rsidRPr="009B7D99">
              <w:rPr>
                <w:bCs/>
                <w:sz w:val="22"/>
                <w:szCs w:val="22"/>
              </w:rPr>
              <w:t xml:space="preserve"> </w:t>
            </w:r>
            <w:r w:rsidRPr="009B7D99">
              <w:rPr>
                <w:bCs/>
                <w:sz w:val="22"/>
                <w:szCs w:val="22"/>
              </w:rPr>
              <w:lastRenderedPageBreak/>
              <w:t xml:space="preserve">сельсовета </w:t>
            </w:r>
            <w:proofErr w:type="spellStart"/>
            <w:r w:rsidRPr="009B7D99">
              <w:rPr>
                <w:bCs/>
                <w:sz w:val="22"/>
                <w:szCs w:val="22"/>
              </w:rPr>
              <w:t>Камешкирского</w:t>
            </w:r>
            <w:proofErr w:type="spellEnd"/>
            <w:r w:rsidRPr="009B7D99">
              <w:rPr>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B7D99" w:rsidRDefault="006231D7" w:rsidP="00D65458">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1659C4" w:rsidRDefault="006231D7" w:rsidP="00D65458">
            <w:pPr>
              <w:jc w:val="right"/>
              <w:rPr>
                <w:sz w:val="22"/>
                <w:szCs w:val="22"/>
              </w:rPr>
            </w:pPr>
            <w:r w:rsidRPr="001659C4">
              <w:rPr>
                <w:sz w:val="22"/>
                <w:szCs w:val="22"/>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B7D99" w:rsidRDefault="006231D7" w:rsidP="00D65458">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1659C4" w:rsidRDefault="006231D7" w:rsidP="00D65458">
            <w:pPr>
              <w:jc w:val="right"/>
              <w:rPr>
                <w:sz w:val="22"/>
                <w:szCs w:val="22"/>
              </w:rPr>
            </w:pPr>
            <w:r w:rsidRPr="001659C4">
              <w:rPr>
                <w:sz w:val="22"/>
                <w:szCs w:val="22"/>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B7D99" w:rsidRDefault="006231D7" w:rsidP="00D65458">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1659C4" w:rsidRDefault="006231D7" w:rsidP="00D65458">
            <w:pPr>
              <w:jc w:val="right"/>
              <w:rPr>
                <w:sz w:val="22"/>
                <w:szCs w:val="22"/>
              </w:rPr>
            </w:pPr>
            <w:r w:rsidRPr="001659C4">
              <w:rPr>
                <w:sz w:val="22"/>
                <w:szCs w:val="22"/>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B7D99" w:rsidRDefault="006231D7" w:rsidP="00D65458">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1659C4" w:rsidRDefault="006231D7" w:rsidP="00D65458">
            <w:pPr>
              <w:jc w:val="right"/>
              <w:rPr>
                <w:sz w:val="22"/>
                <w:szCs w:val="22"/>
              </w:rPr>
            </w:pPr>
            <w:r w:rsidRPr="001659C4">
              <w:rPr>
                <w:sz w:val="22"/>
                <w:szCs w:val="22"/>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B7D99" w:rsidRDefault="006231D7" w:rsidP="00D65458">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1659C4" w:rsidRDefault="006231D7" w:rsidP="00D65458">
            <w:pPr>
              <w:jc w:val="right"/>
              <w:rPr>
                <w:sz w:val="22"/>
                <w:szCs w:val="22"/>
              </w:rPr>
            </w:pPr>
            <w:r w:rsidRPr="001659C4">
              <w:rPr>
                <w:sz w:val="22"/>
                <w:szCs w:val="22"/>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sz w:val="22"/>
                <w:szCs w:val="22"/>
              </w:rPr>
            </w:pPr>
            <w:r w:rsidRPr="000F2962">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8F50B5" w:rsidRDefault="006231D7" w:rsidP="00D65458">
            <w:pPr>
              <w:rPr>
                <w:b/>
                <w:bCs/>
                <w:sz w:val="22"/>
                <w:szCs w:val="22"/>
              </w:rPr>
            </w:pPr>
            <w:r w:rsidRPr="008F50B5">
              <w:rPr>
                <w:b/>
                <w:bCs/>
                <w:sz w:val="22"/>
                <w:szCs w:val="22"/>
              </w:rPr>
              <w:t xml:space="preserve">Подпрограмма «Чистая вода на территории </w:t>
            </w:r>
            <w:r w:rsidRPr="008F50B5">
              <w:rPr>
                <w:b/>
                <w:sz w:val="22"/>
                <w:szCs w:val="22"/>
              </w:rPr>
              <w:t>Русско-</w:t>
            </w:r>
            <w:proofErr w:type="spellStart"/>
            <w:r w:rsidRPr="008F50B5">
              <w:rPr>
                <w:b/>
                <w:sz w:val="22"/>
                <w:szCs w:val="22"/>
              </w:rPr>
              <w:t>Камешкирского</w:t>
            </w:r>
            <w:proofErr w:type="spellEnd"/>
            <w:r w:rsidRPr="008F50B5">
              <w:rPr>
                <w:b/>
                <w:bCs/>
                <w:sz w:val="22"/>
                <w:szCs w:val="22"/>
              </w:rPr>
              <w:t xml:space="preserve"> сельсовета </w:t>
            </w:r>
            <w:proofErr w:type="spellStart"/>
            <w:r w:rsidRPr="008F50B5">
              <w:rPr>
                <w:b/>
                <w:bCs/>
                <w:sz w:val="22"/>
                <w:szCs w:val="22"/>
              </w:rPr>
              <w:t>Камешкирского</w:t>
            </w:r>
            <w:proofErr w:type="spellEnd"/>
            <w:r w:rsidRPr="008F50B5">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8F50B5" w:rsidRDefault="006231D7" w:rsidP="00D65458">
            <w:pPr>
              <w:jc w:val="center"/>
              <w:rPr>
                <w:b/>
                <w:sz w:val="22"/>
                <w:szCs w:val="22"/>
              </w:rPr>
            </w:pPr>
            <w:r w:rsidRPr="008F50B5">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8F50B5" w:rsidRDefault="006231D7" w:rsidP="00D65458">
            <w:pPr>
              <w:jc w:val="center"/>
              <w:rPr>
                <w:b/>
                <w:sz w:val="22"/>
                <w:szCs w:val="22"/>
              </w:rPr>
            </w:pPr>
            <w:r w:rsidRPr="008F50B5">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8F50B5" w:rsidRDefault="006231D7" w:rsidP="00D65458">
            <w:pPr>
              <w:jc w:val="center"/>
              <w:rPr>
                <w:b/>
                <w:sz w:val="22"/>
                <w:szCs w:val="22"/>
              </w:rPr>
            </w:pPr>
            <w:r w:rsidRPr="008F50B5">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8F50B5" w:rsidRDefault="006231D7" w:rsidP="00D65458">
            <w:pPr>
              <w:jc w:val="center"/>
              <w:rPr>
                <w:b/>
                <w:sz w:val="22"/>
                <w:szCs w:val="22"/>
              </w:rPr>
            </w:pPr>
            <w:r w:rsidRPr="008F50B5">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8F50B5"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8F50B5"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8F50B5"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856653" w:rsidRDefault="006231D7" w:rsidP="00D65458">
            <w:pPr>
              <w:jc w:val="right"/>
              <w:rPr>
                <w:b/>
                <w:sz w:val="22"/>
                <w:szCs w:val="22"/>
              </w:rPr>
            </w:pPr>
            <w:r>
              <w:rPr>
                <w:b/>
                <w:color w:val="7030A0"/>
              </w:rPr>
              <w:t>8535,129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b/>
                <w:sz w:val="22"/>
                <w:szCs w:val="22"/>
              </w:rPr>
            </w:pPr>
            <w:r>
              <w:rPr>
                <w:b/>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F2962" w:rsidRDefault="006231D7" w:rsidP="00D65458">
            <w:pPr>
              <w:jc w:val="right"/>
              <w:rPr>
                <w:b/>
                <w:sz w:val="22"/>
                <w:szCs w:val="22"/>
              </w:rPr>
            </w:pPr>
            <w:r>
              <w:rPr>
                <w:b/>
                <w:sz w:val="22"/>
                <w:szCs w:val="22"/>
              </w:rPr>
              <w:t>320,708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1659C4" w:rsidRDefault="006231D7" w:rsidP="00D65458">
            <w:pPr>
              <w:jc w:val="right"/>
              <w:rPr>
                <w:i/>
                <w:sz w:val="22"/>
                <w:szCs w:val="22"/>
              </w:rPr>
            </w:pPr>
            <w:r>
              <w:rPr>
                <w:color w:val="7030A0"/>
              </w:rPr>
              <w:t>8535,129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9B7D99" w:rsidRDefault="006231D7" w:rsidP="00D65458">
            <w:pPr>
              <w:jc w:val="right"/>
              <w:rPr>
                <w:i/>
                <w:sz w:val="22"/>
                <w:szCs w:val="22"/>
              </w:rPr>
            </w:pPr>
            <w:r>
              <w:rPr>
                <w:i/>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82965" w:rsidRDefault="006231D7" w:rsidP="00D65458">
            <w:pPr>
              <w:jc w:val="right"/>
              <w:rPr>
                <w:i/>
                <w:sz w:val="22"/>
                <w:szCs w:val="22"/>
              </w:rPr>
            </w:pPr>
            <w:r>
              <w:rPr>
                <w:i/>
                <w:sz w:val="22"/>
                <w:szCs w:val="22"/>
              </w:rPr>
              <w:t>320,708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A527CA" w:rsidRDefault="006231D7" w:rsidP="00D65458">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882965" w:rsidRDefault="006231D7" w:rsidP="00D65458">
            <w:pPr>
              <w:jc w:val="right"/>
              <w:rPr>
                <w:sz w:val="22"/>
                <w:szCs w:val="22"/>
              </w:rPr>
            </w:pPr>
            <w:r>
              <w:rPr>
                <w:sz w:val="22"/>
                <w:szCs w:val="22"/>
              </w:rPr>
              <w:t>320,708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320,708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 xml:space="preserve">Иные закупки товаров, работ и услуг для обеспечения государственных </w:t>
            </w:r>
            <w:r w:rsidRPr="00D12644">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320,708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p>
          <w:p w:rsidR="006231D7" w:rsidRPr="009E453F" w:rsidRDefault="006231D7" w:rsidP="00D65458">
            <w:pPr>
              <w:jc w:val="right"/>
              <w:rPr>
                <w:sz w:val="22"/>
                <w:szCs w:val="22"/>
              </w:rPr>
            </w:pPr>
            <w:r w:rsidRPr="009E453F">
              <w:rPr>
                <w:sz w:val="22"/>
                <w:szCs w:val="22"/>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320,708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320,708</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both"/>
            </w:pPr>
            <w:r w:rsidRPr="009E453F">
              <w:t>Ремонт и содержание сетей и  сооружений водоотведения,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rPr>
                <w:bCs/>
                <w:sz w:val="22"/>
                <w:szCs w:val="22"/>
              </w:rPr>
            </w:pPr>
            <w:r w:rsidRPr="009E453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rPr>
                <w:sz w:val="22"/>
                <w:szCs w:val="22"/>
              </w:rPr>
            </w:pPr>
            <w:r w:rsidRPr="009E453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rPr>
                <w:bCs/>
                <w:sz w:val="22"/>
                <w:szCs w:val="22"/>
              </w:rPr>
            </w:pPr>
            <w:r w:rsidRPr="009E453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rPr>
                <w:bCs/>
                <w:sz w:val="22"/>
                <w:szCs w:val="22"/>
              </w:rPr>
            </w:pPr>
            <w:r w:rsidRPr="009E453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rPr>
                <w:bCs/>
                <w:sz w:val="22"/>
                <w:szCs w:val="22"/>
              </w:rPr>
            </w:pPr>
            <w:r w:rsidRPr="009E453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center"/>
              <w:rPr>
                <w:sz w:val="22"/>
                <w:szCs w:val="22"/>
              </w:rPr>
            </w:pPr>
            <w:r w:rsidRPr="009E453F">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9E453F" w:rsidRDefault="006231D7" w:rsidP="00D65458">
            <w:pPr>
              <w:jc w:val="right"/>
              <w:rPr>
                <w:sz w:val="22"/>
                <w:szCs w:val="22"/>
              </w:rPr>
            </w:pPr>
            <w:r w:rsidRPr="009E453F">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BB1542" w:rsidRDefault="006231D7" w:rsidP="00D65458">
            <w:pPr>
              <w:rPr>
                <w:bCs/>
                <w:sz w:val="22"/>
                <w:szCs w:val="22"/>
              </w:rPr>
            </w:pPr>
            <w:r w:rsidRPr="00BB1542">
              <w:rPr>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A42661" w:rsidRDefault="006231D7" w:rsidP="00D65458">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jc w:val="right"/>
            </w:pPr>
            <w:r w:rsidRPr="003905E7">
              <w:rPr>
                <w:color w:val="7030A0"/>
              </w:rPr>
              <w:t>816</w:t>
            </w:r>
            <w:r>
              <w:rPr>
                <w:color w:val="7030A0"/>
              </w:rPr>
              <w:t>3</w:t>
            </w:r>
            <w:r w:rsidRPr="003905E7">
              <w:rPr>
                <w:color w:val="7030A0"/>
              </w:rPr>
              <w:t>,</w:t>
            </w:r>
            <w:r>
              <w:rPr>
                <w:color w:val="7030A0"/>
              </w:rPr>
              <w:t>129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jc w:val="right"/>
            </w:pPr>
            <w:r w:rsidRPr="003905E7">
              <w:rPr>
                <w:color w:val="7030A0"/>
              </w:rPr>
              <w:t>816</w:t>
            </w:r>
            <w:r>
              <w:rPr>
                <w:color w:val="7030A0"/>
              </w:rPr>
              <w:t>3</w:t>
            </w:r>
            <w:r w:rsidRPr="003905E7">
              <w:rPr>
                <w:color w:val="7030A0"/>
              </w:rPr>
              <w:t>,</w:t>
            </w:r>
            <w:r>
              <w:rPr>
                <w:color w:val="7030A0"/>
              </w:rPr>
              <w:t>129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jc w:val="right"/>
            </w:pPr>
            <w:r w:rsidRPr="003905E7">
              <w:rPr>
                <w:color w:val="7030A0"/>
              </w:rPr>
              <w:t>816</w:t>
            </w:r>
            <w:r>
              <w:rPr>
                <w:color w:val="7030A0"/>
              </w:rPr>
              <w:t>3</w:t>
            </w:r>
            <w:r w:rsidRPr="003905E7">
              <w:rPr>
                <w:color w:val="7030A0"/>
              </w:rPr>
              <w:t>,</w:t>
            </w:r>
            <w:r>
              <w:rPr>
                <w:color w:val="7030A0"/>
              </w:rPr>
              <w:t>129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jc w:val="right"/>
            </w:pPr>
            <w:r w:rsidRPr="003905E7">
              <w:rPr>
                <w:color w:val="7030A0"/>
              </w:rPr>
              <w:t>816</w:t>
            </w:r>
            <w:r>
              <w:rPr>
                <w:color w:val="7030A0"/>
              </w:rPr>
              <w:t>3</w:t>
            </w:r>
            <w:r w:rsidRPr="003905E7">
              <w:rPr>
                <w:color w:val="7030A0"/>
              </w:rPr>
              <w:t>,</w:t>
            </w:r>
            <w:r>
              <w:rPr>
                <w:color w:val="7030A0"/>
              </w:rPr>
              <w:t>129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jc w:val="right"/>
            </w:pPr>
            <w:r w:rsidRPr="003905E7">
              <w:rPr>
                <w:color w:val="7030A0"/>
              </w:rPr>
              <w:t>816</w:t>
            </w:r>
            <w:r>
              <w:rPr>
                <w:color w:val="7030A0"/>
              </w:rPr>
              <w:t>3</w:t>
            </w:r>
            <w:r w:rsidRPr="003905E7">
              <w:rPr>
                <w:color w:val="7030A0"/>
              </w:rPr>
              <w:t>,</w:t>
            </w:r>
            <w:r>
              <w:rPr>
                <w:color w:val="7030A0"/>
              </w:rPr>
              <w:t>129</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sidRPr="00581266">
              <w:rPr>
                <w:b/>
                <w:bCs/>
                <w:sz w:val="22"/>
                <w:szCs w:val="22"/>
              </w:rPr>
              <w:t xml:space="preserve">Муниципальная программа </w:t>
            </w:r>
            <w:r w:rsidRPr="00581266">
              <w:rPr>
                <w:b/>
                <w:bCs/>
                <w:sz w:val="22"/>
                <w:szCs w:val="22"/>
              </w:rPr>
              <w:lastRenderedPageBreak/>
              <w:t>«Модернизация и развитие сети автомобильных дорог местного значения в границах населенных пунктов</w:t>
            </w:r>
            <w:r w:rsidRPr="00581266">
              <w:rPr>
                <w:b/>
                <w:sz w:val="22"/>
                <w:szCs w:val="22"/>
              </w:rPr>
              <w:t xml:space="preserve"> 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6231D7" w:rsidRPr="00573975" w:rsidRDefault="006231D7" w:rsidP="00D65458">
            <w:pPr>
              <w:jc w:val="right"/>
              <w:rPr>
                <w:b/>
                <w:sz w:val="22"/>
                <w:szCs w:val="22"/>
              </w:rPr>
            </w:pPr>
            <w:r>
              <w:rPr>
                <w:b/>
                <w:sz w:val="22"/>
                <w:szCs w:val="22"/>
              </w:rPr>
              <w:t>2611,243</w:t>
            </w:r>
          </w:p>
        </w:tc>
        <w:tc>
          <w:tcPr>
            <w:tcW w:w="1791"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1857,000</w:t>
            </w:r>
          </w:p>
        </w:tc>
        <w:tc>
          <w:tcPr>
            <w:tcW w:w="1689"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1895,000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sidRPr="00581266">
              <w:rPr>
                <w:b/>
                <w:bCs/>
                <w:sz w:val="22"/>
                <w:szCs w:val="22"/>
              </w:rPr>
              <w:lastRenderedPageBreak/>
              <w:t xml:space="preserve">Подпрограмма «Содержание улично-дорожной сети населенных пунктов </w:t>
            </w:r>
            <w:r w:rsidRPr="00581266">
              <w:rPr>
                <w:b/>
                <w:sz w:val="22"/>
                <w:szCs w:val="22"/>
              </w:rPr>
              <w:t>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b/>
                <w:sz w:val="22"/>
                <w:szCs w:val="22"/>
              </w:rPr>
            </w:pPr>
            <w:r w:rsidRPr="009E453F">
              <w:rPr>
                <w:b/>
                <w:sz w:val="22"/>
                <w:szCs w:val="22"/>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1895,000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i/>
                <w:sz w:val="22"/>
                <w:szCs w:val="22"/>
              </w:rPr>
            </w:pPr>
            <w:r w:rsidRPr="009E453F">
              <w:rPr>
                <w:i/>
                <w:sz w:val="22"/>
                <w:szCs w:val="22"/>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A42661" w:rsidRDefault="006231D7" w:rsidP="00D65458">
            <w:pPr>
              <w:jc w:val="right"/>
              <w:rPr>
                <w:i/>
                <w:sz w:val="22"/>
                <w:szCs w:val="22"/>
              </w:rPr>
            </w:pPr>
            <w:r w:rsidRPr="00A42661">
              <w:rPr>
                <w:i/>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A42661" w:rsidRDefault="006231D7" w:rsidP="00D65458">
            <w:pPr>
              <w:jc w:val="right"/>
              <w:rPr>
                <w:i/>
                <w:sz w:val="22"/>
                <w:szCs w:val="22"/>
              </w:rPr>
            </w:pPr>
            <w:r w:rsidRPr="00A42661">
              <w:rPr>
                <w:i/>
                <w:sz w:val="22"/>
                <w:szCs w:val="22"/>
              </w:rPr>
              <w:t>1895,000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w:t>
            </w:r>
            <w:proofErr w:type="spellStart"/>
            <w:r w:rsidRPr="00581266">
              <w:rPr>
                <w:sz w:val="22"/>
                <w:szCs w:val="22"/>
              </w:rPr>
              <w:t>Камешкирского</w:t>
            </w:r>
            <w:proofErr w:type="spellEnd"/>
            <w:r w:rsidRPr="00581266">
              <w:rPr>
                <w:bCs/>
                <w:sz w:val="22"/>
                <w:szCs w:val="22"/>
              </w:rPr>
              <w:t xml:space="preserve"> сельсовета </w:t>
            </w:r>
            <w:proofErr w:type="spellStart"/>
            <w:r w:rsidRPr="00581266">
              <w:rPr>
                <w:bCs/>
                <w:sz w:val="22"/>
                <w:szCs w:val="22"/>
              </w:rPr>
              <w:t>Камешкирского</w:t>
            </w:r>
            <w:proofErr w:type="spellEnd"/>
            <w:r w:rsidRPr="00581266">
              <w:rPr>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A42661" w:rsidRDefault="006231D7" w:rsidP="00D65458">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A42661" w:rsidRDefault="006231D7" w:rsidP="00D65458">
            <w:pPr>
              <w:jc w:val="right"/>
              <w:rPr>
                <w:sz w:val="22"/>
                <w:szCs w:val="22"/>
              </w:rPr>
            </w:pPr>
            <w:r w:rsidRPr="00A42661">
              <w:rPr>
                <w:sz w:val="22"/>
                <w:szCs w:val="22"/>
              </w:rPr>
              <w:t>1895,000</w:t>
            </w:r>
          </w:p>
        </w:tc>
      </w:tr>
      <w:tr w:rsidR="006231D7" w:rsidRPr="00D12644" w:rsidTr="00D65458">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right"/>
              <w:rPr>
                <w:sz w:val="22"/>
                <w:szCs w:val="22"/>
              </w:rPr>
            </w:pPr>
            <w:r w:rsidRPr="00A42661">
              <w:rPr>
                <w:sz w:val="22"/>
                <w:szCs w:val="22"/>
              </w:rPr>
              <w:t>1895,000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sidRPr="00A42661">
              <w:rPr>
                <w:sz w:val="22"/>
                <w:szCs w:val="22"/>
              </w:rPr>
              <w:t>1895,000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sidRPr="00A42661">
              <w:rPr>
                <w:sz w:val="22"/>
                <w:szCs w:val="22"/>
              </w:rPr>
              <w:t>1895,000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sz w:val="22"/>
                <w:szCs w:val="22"/>
              </w:rPr>
            </w:pPr>
            <w:r w:rsidRPr="009E453F">
              <w:rPr>
                <w:sz w:val="22"/>
                <w:szCs w:val="22"/>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sidRPr="00A42661">
              <w:rPr>
                <w:sz w:val="22"/>
                <w:szCs w:val="22"/>
              </w:rPr>
              <w:t>1895,0</w:t>
            </w:r>
            <w:r>
              <w:rPr>
                <w:sz w:val="22"/>
                <w:szCs w:val="22"/>
              </w:rPr>
              <w:t>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sidRPr="00581266">
              <w:rPr>
                <w:b/>
                <w:bCs/>
                <w:sz w:val="22"/>
                <w:szCs w:val="22"/>
              </w:rPr>
              <w:t xml:space="preserve">Муниципальная программа </w:t>
            </w:r>
            <w:r w:rsidRPr="00581266">
              <w:rPr>
                <w:b/>
                <w:bCs/>
                <w:sz w:val="22"/>
                <w:szCs w:val="22"/>
              </w:rPr>
              <w:lastRenderedPageBreak/>
              <w:t xml:space="preserve">«Обеспечение муниципального управления собственностью </w:t>
            </w:r>
            <w:r w:rsidRPr="00581266">
              <w:rPr>
                <w:b/>
                <w:sz w:val="22"/>
                <w:szCs w:val="22"/>
              </w:rPr>
              <w:t>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6231D7" w:rsidRPr="00767150" w:rsidRDefault="006231D7" w:rsidP="00D65458">
            <w:pPr>
              <w:jc w:val="right"/>
              <w:rPr>
                <w:b/>
                <w:color w:val="7030A0"/>
                <w:sz w:val="22"/>
                <w:szCs w:val="22"/>
              </w:rPr>
            </w:pPr>
            <w:r w:rsidRPr="00767150">
              <w:rPr>
                <w:b/>
                <w:color w:val="7030A0"/>
                <w:sz w:val="22"/>
                <w:szCs w:val="22"/>
              </w:rPr>
              <w:t>537,001</w:t>
            </w:r>
          </w:p>
        </w:tc>
        <w:tc>
          <w:tcPr>
            <w:tcW w:w="1791" w:type="dxa"/>
            <w:tcBorders>
              <w:top w:val="single" w:sz="4" w:space="0" w:color="auto"/>
              <w:left w:val="nil"/>
              <w:bottom w:val="single" w:sz="4" w:space="0" w:color="auto"/>
              <w:right w:val="single" w:sz="4" w:space="0" w:color="auto"/>
            </w:tcBorders>
            <w:vAlign w:val="bottom"/>
          </w:tcPr>
          <w:p w:rsidR="006231D7" w:rsidRPr="00EB6014" w:rsidRDefault="006231D7" w:rsidP="00D65458">
            <w:pPr>
              <w:jc w:val="right"/>
              <w:rPr>
                <w:b/>
                <w:sz w:val="22"/>
                <w:szCs w:val="22"/>
              </w:rPr>
            </w:pPr>
            <w:r w:rsidRPr="00EB6014">
              <w:rPr>
                <w:b/>
                <w:sz w:val="22"/>
                <w:szCs w:val="22"/>
              </w:rPr>
              <w:t>243,101</w:t>
            </w:r>
          </w:p>
        </w:tc>
        <w:tc>
          <w:tcPr>
            <w:tcW w:w="1689" w:type="dxa"/>
            <w:tcBorders>
              <w:top w:val="single" w:sz="4" w:space="0" w:color="auto"/>
              <w:left w:val="nil"/>
              <w:bottom w:val="single" w:sz="4" w:space="0" w:color="auto"/>
              <w:right w:val="single" w:sz="4" w:space="0" w:color="auto"/>
            </w:tcBorders>
            <w:vAlign w:val="bottom"/>
          </w:tcPr>
          <w:p w:rsidR="006231D7" w:rsidRPr="00EB6014" w:rsidRDefault="006231D7" w:rsidP="00D65458">
            <w:pPr>
              <w:jc w:val="right"/>
              <w:rPr>
                <w:b/>
                <w:sz w:val="22"/>
                <w:szCs w:val="22"/>
              </w:rPr>
            </w:pPr>
            <w:r w:rsidRPr="00EB6014">
              <w:rPr>
                <w:b/>
                <w:sz w:val="22"/>
                <w:szCs w:val="22"/>
              </w:rPr>
              <w:t>243,101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sidRPr="00581266">
              <w:rPr>
                <w:b/>
                <w:bCs/>
                <w:sz w:val="22"/>
                <w:szCs w:val="22"/>
              </w:rPr>
              <w:lastRenderedPageBreak/>
              <w:t>Подпрограмма «Об управлении муниципальной собственностью</w:t>
            </w:r>
            <w:r w:rsidRPr="00581266">
              <w:rPr>
                <w:b/>
                <w:sz w:val="22"/>
                <w:szCs w:val="22"/>
              </w:rPr>
              <w:t xml:space="preserve"> 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3E2D9F" w:rsidRDefault="006231D7" w:rsidP="00D65458">
            <w:pPr>
              <w:jc w:val="right"/>
              <w:rPr>
                <w:b/>
                <w:color w:val="7030A0"/>
                <w:sz w:val="22"/>
                <w:szCs w:val="22"/>
              </w:rPr>
            </w:pPr>
            <w:r>
              <w:rPr>
                <w:b/>
                <w:color w:val="7030A0"/>
                <w:sz w:val="22"/>
                <w:szCs w:val="22"/>
              </w:rPr>
              <w:t>537</w:t>
            </w:r>
            <w:r w:rsidRPr="003E2D9F">
              <w:rPr>
                <w:b/>
                <w:color w:val="7030A0"/>
                <w:sz w:val="22"/>
                <w:szCs w:val="22"/>
              </w:rPr>
              <w:t>,001</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EB6014" w:rsidRDefault="006231D7" w:rsidP="00D65458">
            <w:pPr>
              <w:jc w:val="right"/>
              <w:rPr>
                <w:b/>
                <w:sz w:val="22"/>
                <w:szCs w:val="22"/>
              </w:rPr>
            </w:pPr>
            <w:r w:rsidRPr="00EB6014">
              <w:rPr>
                <w:b/>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EB6014" w:rsidRDefault="006231D7" w:rsidP="00D65458">
            <w:pPr>
              <w:jc w:val="right"/>
              <w:rPr>
                <w:b/>
                <w:sz w:val="22"/>
                <w:szCs w:val="22"/>
              </w:rPr>
            </w:pPr>
            <w:r w:rsidRPr="00EB6014">
              <w:rPr>
                <w:b/>
                <w:sz w:val="22"/>
                <w:szCs w:val="22"/>
              </w:rPr>
              <w:t>243,101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9E453F" w:rsidRDefault="006231D7" w:rsidP="00D65458">
            <w:pPr>
              <w:jc w:val="right"/>
              <w:rPr>
                <w:i/>
                <w:color w:val="7030A0"/>
                <w:sz w:val="22"/>
                <w:szCs w:val="22"/>
              </w:rPr>
            </w:pPr>
            <w:r w:rsidRPr="009E453F">
              <w:rPr>
                <w:i/>
                <w:color w:val="7030A0"/>
                <w:sz w:val="22"/>
                <w:szCs w:val="22"/>
              </w:rPr>
              <w:t>537,001</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EB6014" w:rsidRDefault="006231D7" w:rsidP="00D65458">
            <w:pPr>
              <w:jc w:val="right"/>
              <w:rPr>
                <w:i/>
                <w:sz w:val="22"/>
                <w:szCs w:val="22"/>
              </w:rPr>
            </w:pPr>
            <w:r w:rsidRPr="00EB6014">
              <w:rPr>
                <w:i/>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EB6014" w:rsidRDefault="006231D7" w:rsidP="00D65458">
            <w:pPr>
              <w:jc w:val="right"/>
              <w:rPr>
                <w:i/>
                <w:sz w:val="22"/>
                <w:szCs w:val="22"/>
              </w:rPr>
            </w:pPr>
            <w:r w:rsidRPr="00EB6014">
              <w:rPr>
                <w:i/>
                <w:sz w:val="22"/>
                <w:szCs w:val="22"/>
              </w:rPr>
              <w:t>243,101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EB6014" w:rsidRDefault="006231D7" w:rsidP="00D65458">
            <w:pPr>
              <w:jc w:val="right"/>
              <w:rPr>
                <w:sz w:val="22"/>
                <w:szCs w:val="22"/>
              </w:rPr>
            </w:pPr>
            <w:r>
              <w:rPr>
                <w:color w:val="7030A0"/>
                <w:sz w:val="22"/>
                <w:szCs w:val="22"/>
              </w:rPr>
              <w:t>172,880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EB6014" w:rsidRDefault="006231D7" w:rsidP="00D65458">
            <w:pPr>
              <w:jc w:val="right"/>
              <w:rPr>
                <w:sz w:val="22"/>
                <w:szCs w:val="22"/>
              </w:rPr>
            </w:pPr>
            <w:r w:rsidRPr="00EB6014">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EB6014" w:rsidRDefault="006231D7" w:rsidP="00D65458">
            <w:pPr>
              <w:jc w:val="right"/>
              <w:rPr>
                <w:sz w:val="22"/>
                <w:szCs w:val="22"/>
              </w:rPr>
            </w:pPr>
            <w:r w:rsidRPr="00EB6014">
              <w:rPr>
                <w:sz w:val="22"/>
                <w:szCs w:val="22"/>
              </w:rPr>
              <w:t>8,000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sz w:val="22"/>
                <w:szCs w:val="22"/>
              </w:rPr>
            </w:pPr>
            <w:r>
              <w:rPr>
                <w:color w:val="7030A0"/>
                <w:sz w:val="22"/>
                <w:szCs w:val="22"/>
              </w:rPr>
              <w:t>172,880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r>
      <w:tr w:rsidR="006231D7" w:rsidRPr="00D12644" w:rsidTr="00D6545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sz w:val="22"/>
                <w:szCs w:val="22"/>
              </w:rPr>
            </w:pPr>
            <w:r>
              <w:rPr>
                <w:color w:val="7030A0"/>
                <w:sz w:val="22"/>
                <w:szCs w:val="22"/>
              </w:rPr>
              <w:t>172,880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r>
      <w:tr w:rsidR="006231D7" w:rsidRPr="00D12644" w:rsidTr="00D6545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jc w:val="right"/>
              <w:rPr>
                <w:sz w:val="22"/>
                <w:szCs w:val="22"/>
              </w:rPr>
            </w:pPr>
            <w:r>
              <w:rPr>
                <w:color w:val="7030A0"/>
                <w:sz w:val="22"/>
                <w:szCs w:val="22"/>
              </w:rPr>
              <w:t>11</w:t>
            </w:r>
            <w:r w:rsidRPr="00390FB5">
              <w:rPr>
                <w:color w:val="7030A0"/>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r>
      <w:tr w:rsidR="006231D7" w:rsidRPr="00D12644" w:rsidTr="00D6545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390FB5" w:rsidRDefault="006231D7" w:rsidP="00D65458">
            <w:pPr>
              <w:jc w:val="right"/>
              <w:rPr>
                <w:color w:val="7030A0"/>
                <w:sz w:val="22"/>
                <w:szCs w:val="22"/>
              </w:rPr>
            </w:pPr>
            <w:r>
              <w:rPr>
                <w:color w:val="7030A0"/>
                <w:sz w:val="22"/>
                <w:szCs w:val="22"/>
              </w:rPr>
              <w:t>11</w:t>
            </w:r>
            <w:r w:rsidRPr="00390FB5">
              <w:rPr>
                <w:color w:val="7030A0"/>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8,000</w:t>
            </w:r>
          </w:p>
        </w:tc>
      </w:tr>
      <w:tr w:rsidR="006231D7" w:rsidRPr="00D12644" w:rsidTr="00D6545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rPr>
                <w:bCs/>
                <w:color w:val="7030A0"/>
                <w:sz w:val="22"/>
                <w:szCs w:val="22"/>
              </w:rPr>
            </w:pPr>
            <w:r w:rsidRPr="00390FB5">
              <w:rPr>
                <w:bCs/>
                <w:color w:val="7030A0"/>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390FB5" w:rsidRDefault="006231D7" w:rsidP="00D65458">
            <w:pPr>
              <w:rPr>
                <w:color w:val="7030A0"/>
                <w:sz w:val="22"/>
                <w:szCs w:val="22"/>
              </w:rPr>
            </w:pPr>
            <w:r w:rsidRPr="00390FB5">
              <w:rPr>
                <w:color w:val="7030A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390FB5" w:rsidRDefault="006231D7" w:rsidP="00D65458">
            <w:pPr>
              <w:jc w:val="right"/>
              <w:rPr>
                <w:color w:val="7030A0"/>
                <w:sz w:val="22"/>
                <w:szCs w:val="22"/>
              </w:rPr>
            </w:pPr>
            <w:r>
              <w:rPr>
                <w:color w:val="7030A0"/>
                <w:sz w:val="22"/>
                <w:szCs w:val="22"/>
              </w:rPr>
              <w:t>55,880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right"/>
              <w:rPr>
                <w:color w:val="7030A0"/>
                <w:sz w:val="22"/>
                <w:szCs w:val="22"/>
              </w:rPr>
            </w:pPr>
            <w:r w:rsidRPr="00390FB5">
              <w:rPr>
                <w:color w:val="7030A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right"/>
              <w:rPr>
                <w:color w:val="7030A0"/>
                <w:sz w:val="22"/>
                <w:szCs w:val="22"/>
              </w:rPr>
            </w:pPr>
            <w:r w:rsidRPr="00390FB5">
              <w:rPr>
                <w:color w:val="7030A0"/>
                <w:sz w:val="22"/>
                <w:szCs w:val="22"/>
              </w:rPr>
              <w:t>0,000</w:t>
            </w:r>
          </w:p>
        </w:tc>
      </w:tr>
      <w:tr w:rsidR="006231D7" w:rsidRPr="00D12644" w:rsidTr="00D6545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rPr>
                <w:bCs/>
                <w:color w:val="7030A0"/>
                <w:sz w:val="22"/>
                <w:szCs w:val="22"/>
              </w:rPr>
            </w:pPr>
            <w:r w:rsidRPr="00390FB5">
              <w:rPr>
                <w:color w:val="7030A0"/>
                <w:sz w:val="22"/>
                <w:szCs w:val="22"/>
              </w:rPr>
              <w:t xml:space="preserve">Другие вопросы в области </w:t>
            </w:r>
            <w:r w:rsidRPr="00390FB5">
              <w:rPr>
                <w:color w:val="7030A0"/>
                <w:sz w:val="22"/>
                <w:szCs w:val="22"/>
              </w:rPr>
              <w:lastRenderedPageBreak/>
              <w:t>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390FB5" w:rsidRDefault="006231D7" w:rsidP="00D65458">
            <w:pPr>
              <w:rPr>
                <w:color w:val="7030A0"/>
                <w:sz w:val="22"/>
                <w:szCs w:val="22"/>
              </w:rPr>
            </w:pPr>
            <w:r w:rsidRPr="00390FB5">
              <w:rPr>
                <w:color w:val="7030A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center"/>
              <w:rPr>
                <w:color w:val="7030A0"/>
                <w:sz w:val="22"/>
                <w:szCs w:val="22"/>
              </w:rPr>
            </w:pPr>
            <w:r w:rsidRPr="00390FB5">
              <w:rPr>
                <w:color w:val="7030A0"/>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390FB5" w:rsidRDefault="006231D7" w:rsidP="00D65458">
            <w:pPr>
              <w:jc w:val="right"/>
              <w:rPr>
                <w:color w:val="7030A0"/>
                <w:sz w:val="22"/>
                <w:szCs w:val="22"/>
              </w:rPr>
            </w:pPr>
            <w:r>
              <w:rPr>
                <w:color w:val="7030A0"/>
                <w:sz w:val="22"/>
                <w:szCs w:val="22"/>
              </w:rPr>
              <w:t>55,880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right"/>
              <w:rPr>
                <w:color w:val="7030A0"/>
                <w:sz w:val="22"/>
                <w:szCs w:val="22"/>
              </w:rPr>
            </w:pPr>
            <w:r w:rsidRPr="00390FB5">
              <w:rPr>
                <w:color w:val="7030A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390FB5" w:rsidRDefault="006231D7" w:rsidP="00D65458">
            <w:pPr>
              <w:jc w:val="right"/>
              <w:rPr>
                <w:color w:val="7030A0"/>
                <w:sz w:val="22"/>
                <w:szCs w:val="22"/>
              </w:rPr>
            </w:pPr>
            <w:r w:rsidRPr="00390FB5">
              <w:rPr>
                <w:color w:val="7030A0"/>
                <w:sz w:val="22"/>
                <w:szCs w:val="22"/>
              </w:rPr>
              <w:t>0,000</w:t>
            </w:r>
          </w:p>
        </w:tc>
      </w:tr>
      <w:tr w:rsidR="006231D7" w:rsidRPr="00D12644" w:rsidTr="00D65458">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lastRenderedPageBreak/>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jc w:val="right"/>
              <w:rPr>
                <w:sz w:val="22"/>
                <w:szCs w:val="22"/>
              </w:rPr>
            </w:pPr>
            <w:r w:rsidRPr="00767150">
              <w:rPr>
                <w:sz w:val="22"/>
                <w:szCs w:val="22"/>
              </w:rPr>
              <w:t>264,121</w:t>
            </w:r>
          </w:p>
        </w:tc>
        <w:tc>
          <w:tcPr>
            <w:tcW w:w="1791"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135,101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264,121</w:t>
            </w:r>
          </w:p>
        </w:tc>
        <w:tc>
          <w:tcPr>
            <w:tcW w:w="1791"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135,101</w:t>
            </w:r>
          </w:p>
        </w:tc>
      </w:tr>
      <w:tr w:rsidR="006231D7" w:rsidRPr="00D12644" w:rsidTr="00D65458">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264,121</w:t>
            </w:r>
          </w:p>
        </w:tc>
        <w:tc>
          <w:tcPr>
            <w:tcW w:w="1791"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135,101</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257,267</w:t>
            </w:r>
          </w:p>
        </w:tc>
        <w:tc>
          <w:tcPr>
            <w:tcW w:w="1791"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p>
          <w:p w:rsidR="006231D7" w:rsidRPr="00EB6014" w:rsidRDefault="006231D7" w:rsidP="00D65458">
            <w:pPr>
              <w:jc w:val="right"/>
              <w:rPr>
                <w:sz w:val="22"/>
                <w:szCs w:val="22"/>
              </w:rPr>
            </w:pPr>
            <w:r w:rsidRPr="00EB6014">
              <w:rPr>
                <w:sz w:val="22"/>
                <w:szCs w:val="22"/>
              </w:rPr>
              <w:t>128,247</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r w:rsidRPr="00767150">
              <w:rPr>
                <w:sz w:val="22"/>
                <w:szCs w:val="22"/>
              </w:rPr>
              <w:t>257,267</w:t>
            </w:r>
          </w:p>
        </w:tc>
        <w:tc>
          <w:tcPr>
            <w:tcW w:w="1791"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6231D7" w:rsidRPr="00EB6014" w:rsidRDefault="006231D7" w:rsidP="00D65458">
            <w:pPr>
              <w:jc w:val="right"/>
              <w:rPr>
                <w:sz w:val="22"/>
                <w:szCs w:val="22"/>
              </w:rPr>
            </w:pPr>
            <w:r w:rsidRPr="00EB6014">
              <w:rPr>
                <w:sz w:val="22"/>
                <w:szCs w:val="22"/>
              </w:rPr>
              <w:t>128,247</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034E1B" w:rsidRDefault="006231D7" w:rsidP="00D65458">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Pr="00D12644" w:rsidRDefault="006231D7" w:rsidP="00D65458">
            <w:pPr>
              <w:jc w:val="right"/>
              <w:rPr>
                <w:sz w:val="22"/>
                <w:szCs w:val="22"/>
              </w:rPr>
            </w:pPr>
            <w:r>
              <w:rPr>
                <w:sz w:val="22"/>
                <w:szCs w:val="22"/>
              </w:rPr>
              <w:t>6,854</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D12644" w:rsidRDefault="006231D7" w:rsidP="00D65458">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D12644" w:rsidRDefault="006231D7" w:rsidP="00D65458">
            <w:pPr>
              <w:jc w:val="right"/>
              <w:rPr>
                <w:sz w:val="22"/>
                <w:szCs w:val="22"/>
              </w:rPr>
            </w:pPr>
            <w:r>
              <w:rPr>
                <w:sz w:val="22"/>
                <w:szCs w:val="22"/>
              </w:rPr>
              <w:t>6,854</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034E1B" w:rsidRDefault="006231D7" w:rsidP="00D65458">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6231D7" w:rsidRPr="00D12644" w:rsidRDefault="006231D7" w:rsidP="00D65458">
            <w:pPr>
              <w:jc w:val="right"/>
              <w:rPr>
                <w:sz w:val="22"/>
                <w:szCs w:val="22"/>
              </w:rPr>
            </w:pPr>
            <w:r>
              <w:rPr>
                <w:sz w:val="22"/>
                <w:szCs w:val="22"/>
              </w:rPr>
              <w:t>6,854</w:t>
            </w:r>
          </w:p>
        </w:tc>
        <w:tc>
          <w:tcPr>
            <w:tcW w:w="1791"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Pr>
                <w:sz w:val="22"/>
                <w:szCs w:val="22"/>
              </w:rPr>
              <w:t>6,854</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2C1E65" w:rsidRDefault="006231D7" w:rsidP="00D65458">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w:t>
            </w:r>
            <w:proofErr w:type="spellStart"/>
            <w:r w:rsidRPr="002C1E65">
              <w:rPr>
                <w:sz w:val="22"/>
                <w:szCs w:val="22"/>
              </w:rPr>
              <w:t>Камешкирского</w:t>
            </w:r>
            <w:proofErr w:type="spellEnd"/>
            <w:r w:rsidRPr="002C1E65">
              <w:rPr>
                <w:sz w:val="22"/>
                <w:szCs w:val="22"/>
              </w:rPr>
              <w:t xml:space="preserve"> сельсовета </w:t>
            </w:r>
            <w:proofErr w:type="spellStart"/>
            <w:r w:rsidRPr="002C1E65">
              <w:rPr>
                <w:sz w:val="22"/>
                <w:szCs w:val="22"/>
              </w:rPr>
              <w:t>Камешкирского</w:t>
            </w:r>
            <w:proofErr w:type="spellEnd"/>
            <w:r w:rsidRPr="002C1E65">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87F57"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w:t>
            </w:r>
            <w:r>
              <w:rPr>
                <w:sz w:val="22"/>
                <w:szCs w:val="22"/>
              </w:rPr>
              <w:t>00</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87F57" w:rsidRDefault="006231D7" w:rsidP="00D65458">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87F57" w:rsidRDefault="006231D7" w:rsidP="00D65458">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231D7" w:rsidRPr="00787F57" w:rsidRDefault="006231D7" w:rsidP="00D65458">
            <w:pPr>
              <w:jc w:val="right"/>
              <w:rPr>
                <w:sz w:val="22"/>
                <w:szCs w:val="22"/>
              </w:rPr>
            </w:pPr>
          </w:p>
          <w:p w:rsidR="006231D7" w:rsidRPr="00787F5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87F57" w:rsidRDefault="006231D7" w:rsidP="00D65458">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87F57" w:rsidRDefault="006231D7" w:rsidP="00D65458">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231D7" w:rsidRPr="00787F57" w:rsidRDefault="006231D7" w:rsidP="00D65458">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231D7" w:rsidRPr="00787F57" w:rsidRDefault="006231D7" w:rsidP="00D65458">
            <w:pPr>
              <w:jc w:val="right"/>
              <w:rPr>
                <w:sz w:val="22"/>
                <w:szCs w:val="22"/>
              </w:rPr>
            </w:pPr>
            <w:r w:rsidRPr="00787F57">
              <w:rPr>
                <w:sz w:val="22"/>
                <w:szCs w:val="22"/>
              </w:rPr>
              <w:t>100,000</w:t>
            </w:r>
          </w:p>
        </w:tc>
      </w:tr>
      <w:tr w:rsidR="006231D7" w:rsidRPr="00D12644" w:rsidTr="00D6545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87F57" w:rsidRDefault="006231D7" w:rsidP="00D65458">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87F57" w:rsidRDefault="006231D7" w:rsidP="00D65458">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6231D7" w:rsidRPr="00787F5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231D7" w:rsidRPr="00787F57" w:rsidRDefault="006231D7" w:rsidP="00D65458">
            <w:pPr>
              <w:jc w:val="right"/>
              <w:rPr>
                <w:sz w:val="22"/>
                <w:szCs w:val="22"/>
              </w:rPr>
            </w:pPr>
          </w:p>
          <w:p w:rsidR="006231D7" w:rsidRPr="00787F57" w:rsidRDefault="006231D7" w:rsidP="00D65458">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787F57" w:rsidRDefault="006231D7" w:rsidP="00D65458">
            <w:pPr>
              <w:jc w:val="right"/>
              <w:rPr>
                <w:sz w:val="22"/>
                <w:szCs w:val="22"/>
              </w:rPr>
            </w:pPr>
            <w:r>
              <w:rPr>
                <w:sz w:val="22"/>
                <w:szCs w:val="22"/>
              </w:rPr>
              <w:t>100,000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sidRPr="00581266">
              <w:rPr>
                <w:b/>
                <w:bCs/>
                <w:sz w:val="22"/>
                <w:szCs w:val="22"/>
              </w:rPr>
              <w:lastRenderedPageBreak/>
              <w:t>Муниципальная программа «Обеспечение общественного порядка и противодействие преступности в</w:t>
            </w:r>
            <w:r w:rsidRPr="00581266">
              <w:rPr>
                <w:b/>
                <w:sz w:val="22"/>
                <w:szCs w:val="22"/>
              </w:rPr>
              <w:t xml:space="preserve"> Русско-</w:t>
            </w:r>
            <w:proofErr w:type="spellStart"/>
            <w:r w:rsidRPr="00581266">
              <w:rPr>
                <w:b/>
                <w:sz w:val="22"/>
                <w:szCs w:val="22"/>
              </w:rPr>
              <w:t>Камешкирском</w:t>
            </w:r>
            <w:proofErr w:type="spellEnd"/>
            <w:r w:rsidRPr="00581266">
              <w:rPr>
                <w:b/>
                <w:bCs/>
                <w:sz w:val="22"/>
                <w:szCs w:val="22"/>
              </w:rPr>
              <w:t xml:space="preserve"> сельсовете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17,000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w:t>
            </w:r>
            <w:proofErr w:type="spellStart"/>
            <w:r w:rsidRPr="00581266">
              <w:rPr>
                <w:b/>
                <w:sz w:val="22"/>
                <w:szCs w:val="22"/>
              </w:rPr>
              <w:t>Камешкирском</w:t>
            </w:r>
            <w:proofErr w:type="spellEnd"/>
            <w:r w:rsidRPr="00581266">
              <w:rPr>
                <w:b/>
                <w:bCs/>
                <w:sz w:val="22"/>
                <w:szCs w:val="22"/>
              </w:rPr>
              <w:t xml:space="preserve"> сельсовете </w:t>
            </w:r>
            <w:proofErr w:type="spellStart"/>
            <w:r w:rsidRPr="00581266">
              <w:rPr>
                <w:b/>
                <w:bCs/>
                <w:sz w:val="22"/>
                <w:szCs w:val="22"/>
              </w:rPr>
              <w:t>Камешкирского</w:t>
            </w:r>
            <w:proofErr w:type="spellEnd"/>
            <w:r w:rsidRPr="00581266">
              <w:rPr>
                <w:b/>
                <w:bCs/>
                <w:sz w:val="22"/>
                <w:szCs w:val="22"/>
              </w:rPr>
              <w:t xml:space="preserve">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b/>
                <w:sz w:val="22"/>
                <w:szCs w:val="22"/>
              </w:rPr>
            </w:pPr>
            <w:r>
              <w:rPr>
                <w:b/>
                <w:sz w:val="22"/>
                <w:szCs w:val="22"/>
              </w:rPr>
              <w:t>7,000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7F5D90" w:rsidRDefault="006231D7" w:rsidP="00D65458">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i/>
                <w:sz w:val="22"/>
                <w:szCs w:val="22"/>
              </w:rPr>
            </w:pPr>
            <w:r>
              <w:rPr>
                <w:i/>
                <w:sz w:val="22"/>
                <w:szCs w:val="22"/>
              </w:rPr>
              <w:t>7,000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0E4F3C" w:rsidRDefault="006231D7" w:rsidP="00D65458">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0E4F3C" w:rsidRDefault="006231D7" w:rsidP="00D65458">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0E4F3C" w:rsidRDefault="006231D7" w:rsidP="00D65458">
            <w:pPr>
              <w:jc w:val="right"/>
              <w:rPr>
                <w:sz w:val="22"/>
                <w:szCs w:val="22"/>
              </w:rPr>
            </w:pPr>
            <w:r>
              <w:rPr>
                <w:sz w:val="22"/>
                <w:szCs w:val="22"/>
              </w:rPr>
              <w:t>7,000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7,000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right"/>
              <w:rPr>
                <w:sz w:val="22"/>
                <w:szCs w:val="22"/>
              </w:rPr>
            </w:pPr>
            <w:r>
              <w:rPr>
                <w:sz w:val="22"/>
                <w:szCs w:val="22"/>
              </w:rPr>
              <w:t>7,000</w:t>
            </w:r>
          </w:p>
        </w:tc>
      </w:tr>
      <w:tr w:rsidR="006231D7" w:rsidRPr="00D12644" w:rsidTr="00D65458">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D12644" w:rsidRDefault="006231D7" w:rsidP="00D65458">
            <w:pPr>
              <w:jc w:val="right"/>
              <w:rPr>
                <w:sz w:val="22"/>
                <w:szCs w:val="22"/>
              </w:rPr>
            </w:pPr>
          </w:p>
          <w:p w:rsidR="006231D7" w:rsidRPr="00D12644" w:rsidRDefault="006231D7" w:rsidP="00D65458">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D12644" w:rsidRDefault="006231D7" w:rsidP="00D65458">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D12644" w:rsidRDefault="006231D7" w:rsidP="00D65458">
            <w:pPr>
              <w:jc w:val="right"/>
              <w:rPr>
                <w:sz w:val="22"/>
                <w:szCs w:val="22"/>
              </w:rPr>
            </w:pPr>
            <w:r>
              <w:rPr>
                <w:sz w:val="22"/>
                <w:szCs w:val="22"/>
              </w:rPr>
              <w:t>7,000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231D7" w:rsidRPr="00D12644" w:rsidRDefault="006231D7" w:rsidP="00D65458">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Pr>
                <w:sz w:val="22"/>
                <w:szCs w:val="22"/>
              </w:rPr>
              <w:t>7,000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224A23">
              <w:rPr>
                <w:b/>
                <w:bCs/>
                <w:sz w:val="22"/>
                <w:szCs w:val="22"/>
              </w:rPr>
              <w:lastRenderedPageBreak/>
              <w:t>Подпрограмма «Антинаркотическая программа Русско-</w:t>
            </w:r>
            <w:proofErr w:type="spellStart"/>
            <w:r w:rsidRPr="00224A23">
              <w:rPr>
                <w:b/>
                <w:bCs/>
                <w:sz w:val="22"/>
                <w:szCs w:val="22"/>
              </w:rPr>
              <w:t>Камешкирского</w:t>
            </w:r>
            <w:proofErr w:type="spellEnd"/>
            <w:r w:rsidRPr="00224A23">
              <w:rPr>
                <w:b/>
                <w:bCs/>
                <w:sz w:val="22"/>
                <w:szCs w:val="22"/>
              </w:rPr>
              <w:t xml:space="preserve"> сельсовета </w:t>
            </w:r>
            <w:proofErr w:type="spellStart"/>
            <w:r w:rsidRPr="00224A23">
              <w:rPr>
                <w:b/>
                <w:bCs/>
                <w:sz w:val="22"/>
                <w:szCs w:val="22"/>
              </w:rPr>
              <w:t>Камешкирского</w:t>
            </w:r>
            <w:proofErr w:type="spellEnd"/>
            <w:r w:rsidRPr="00224A23">
              <w:rPr>
                <w:b/>
                <w:bCs/>
                <w:sz w:val="22"/>
                <w:szCs w:val="22"/>
              </w:rPr>
              <w:t xml:space="preserve">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5F6D49"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5F6D49" w:rsidRDefault="006231D7" w:rsidP="00D65458">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5F6D49" w:rsidRDefault="006231D7" w:rsidP="00D65458">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5F6D49" w:rsidRDefault="006231D7" w:rsidP="00D65458">
            <w:pPr>
              <w:jc w:val="right"/>
              <w:rPr>
                <w:b/>
                <w:sz w:val="22"/>
                <w:szCs w:val="22"/>
              </w:rPr>
            </w:pPr>
            <w:r>
              <w:rPr>
                <w:b/>
                <w:sz w:val="22"/>
                <w:szCs w:val="22"/>
              </w:rPr>
              <w:t>4,000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E836C6"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b/>
                <w:sz w:val="22"/>
                <w:szCs w:val="22"/>
              </w:rPr>
            </w:pPr>
          </w:p>
          <w:p w:rsidR="006231D7" w:rsidRPr="006007C1" w:rsidRDefault="006231D7" w:rsidP="00D65458">
            <w:pPr>
              <w:jc w:val="right"/>
              <w:rPr>
                <w:i/>
                <w:sz w:val="22"/>
                <w:szCs w:val="22"/>
              </w:rPr>
            </w:pPr>
            <w:r w:rsidRPr="006007C1">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Pr="00E836C6" w:rsidRDefault="006231D7" w:rsidP="00D65458">
            <w:pPr>
              <w:jc w:val="right"/>
              <w:rPr>
                <w:i/>
                <w:sz w:val="22"/>
                <w:szCs w:val="22"/>
              </w:rPr>
            </w:pPr>
            <w:r w:rsidRPr="006007C1">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Pr="00E836C6" w:rsidRDefault="006231D7" w:rsidP="00D65458">
            <w:pPr>
              <w:jc w:val="right"/>
              <w:rPr>
                <w:i/>
                <w:sz w:val="22"/>
                <w:szCs w:val="22"/>
              </w:rPr>
            </w:pPr>
            <w:r w:rsidRPr="006007C1">
              <w:rPr>
                <w:i/>
                <w:sz w:val="22"/>
                <w:szCs w:val="22"/>
              </w:rPr>
              <w:t>4,000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836C6" w:rsidRDefault="006231D7" w:rsidP="00D65458">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i/>
                <w:sz w:val="22"/>
                <w:szCs w:val="22"/>
              </w:rPr>
            </w:pPr>
          </w:p>
          <w:p w:rsidR="006231D7" w:rsidRPr="006007C1" w:rsidRDefault="006231D7" w:rsidP="00D65458">
            <w:pPr>
              <w:jc w:val="right"/>
              <w:rPr>
                <w:sz w:val="22"/>
                <w:szCs w:val="22"/>
              </w:rPr>
            </w:pPr>
            <w:r w:rsidRPr="006007C1">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r w:rsidRPr="006007C1">
              <w:rPr>
                <w:sz w:val="22"/>
                <w:szCs w:val="22"/>
              </w:rPr>
              <w:t>4,000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r w:rsidRPr="006007C1">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r w:rsidRPr="006007C1">
              <w:rPr>
                <w:sz w:val="22"/>
                <w:szCs w:val="22"/>
              </w:rPr>
              <w:t>4,0</w:t>
            </w:r>
            <w:r>
              <w:rPr>
                <w:sz w:val="22"/>
                <w:szCs w:val="22"/>
              </w:rPr>
              <w:t>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CB2E99">
              <w:rPr>
                <w:b/>
                <w:bCs/>
                <w:sz w:val="22"/>
                <w:szCs w:val="22"/>
              </w:rPr>
              <w:t>Подпрограмма «Антикоррупционная программа Русско-</w:t>
            </w:r>
            <w:proofErr w:type="spellStart"/>
            <w:r w:rsidRPr="00CB2E99">
              <w:rPr>
                <w:b/>
                <w:bCs/>
                <w:sz w:val="22"/>
                <w:szCs w:val="22"/>
              </w:rPr>
              <w:t>Камешкирского</w:t>
            </w:r>
            <w:proofErr w:type="spellEnd"/>
            <w:r w:rsidRPr="00CB2E99">
              <w:rPr>
                <w:b/>
                <w:bCs/>
                <w:sz w:val="22"/>
                <w:szCs w:val="22"/>
              </w:rPr>
              <w:t xml:space="preserve"> сельсовета </w:t>
            </w:r>
            <w:proofErr w:type="spellStart"/>
            <w:r w:rsidRPr="00CB2E99">
              <w:rPr>
                <w:b/>
                <w:bCs/>
                <w:sz w:val="22"/>
                <w:szCs w:val="22"/>
              </w:rPr>
              <w:t>Камешкирского</w:t>
            </w:r>
            <w:proofErr w:type="spellEnd"/>
            <w:r w:rsidRPr="00CB2E9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5F6D49"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5F6D49"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0E4F3C" w:rsidRDefault="006231D7" w:rsidP="00D65458">
            <w:pPr>
              <w:jc w:val="right"/>
              <w:rPr>
                <w:b/>
                <w:sz w:val="22"/>
                <w:szCs w:val="22"/>
              </w:rPr>
            </w:pPr>
          </w:p>
          <w:p w:rsidR="006231D7" w:rsidRPr="000E4F3C" w:rsidRDefault="006231D7" w:rsidP="00D65458">
            <w:pPr>
              <w:jc w:val="right"/>
              <w:rPr>
                <w:b/>
                <w:sz w:val="22"/>
                <w:szCs w:val="22"/>
              </w:rPr>
            </w:pPr>
          </w:p>
          <w:p w:rsidR="006231D7" w:rsidRDefault="006231D7" w:rsidP="00D65458">
            <w:pPr>
              <w:jc w:val="right"/>
              <w:rPr>
                <w:sz w:val="22"/>
                <w:szCs w:val="22"/>
              </w:rPr>
            </w:pPr>
          </w:p>
          <w:p w:rsidR="006231D7" w:rsidRPr="00941107" w:rsidRDefault="006231D7" w:rsidP="00D65458">
            <w:pPr>
              <w:jc w:val="right"/>
              <w:rPr>
                <w:b/>
                <w:sz w:val="22"/>
                <w:szCs w:val="22"/>
              </w:rPr>
            </w:pPr>
            <w:r>
              <w:rPr>
                <w:b/>
                <w:sz w:val="22"/>
                <w:szCs w:val="22"/>
              </w:rPr>
              <w:t>3</w:t>
            </w:r>
            <w:r w:rsidRPr="00941107">
              <w:rPr>
                <w:b/>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231D7" w:rsidRPr="000E4F3C" w:rsidRDefault="006231D7" w:rsidP="00D65458">
            <w:pPr>
              <w:jc w:val="right"/>
              <w:rPr>
                <w:b/>
                <w:sz w:val="22"/>
                <w:szCs w:val="22"/>
              </w:rPr>
            </w:pPr>
          </w:p>
          <w:p w:rsidR="006231D7" w:rsidRPr="000E4F3C" w:rsidRDefault="006231D7" w:rsidP="00D65458">
            <w:pPr>
              <w:jc w:val="right"/>
              <w:rPr>
                <w:b/>
                <w:sz w:val="22"/>
                <w:szCs w:val="22"/>
              </w:rPr>
            </w:pPr>
          </w:p>
          <w:p w:rsidR="006231D7" w:rsidRPr="000E4F3C" w:rsidRDefault="006231D7" w:rsidP="00D65458">
            <w:pPr>
              <w:jc w:val="right"/>
              <w:rPr>
                <w:b/>
                <w:sz w:val="22"/>
                <w:szCs w:val="22"/>
              </w:rPr>
            </w:pPr>
          </w:p>
          <w:p w:rsidR="006231D7" w:rsidRPr="00941107" w:rsidRDefault="006231D7" w:rsidP="00D65458">
            <w:pPr>
              <w:jc w:val="right"/>
              <w:rPr>
                <w:b/>
                <w:sz w:val="22"/>
                <w:szCs w:val="22"/>
              </w:rPr>
            </w:pPr>
            <w:r>
              <w:rPr>
                <w:b/>
                <w:sz w:val="22"/>
                <w:szCs w:val="22"/>
              </w:rPr>
              <w:t>3</w:t>
            </w:r>
            <w:r w:rsidRPr="00941107">
              <w:rPr>
                <w:b/>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231D7" w:rsidRPr="000E4F3C" w:rsidRDefault="006231D7" w:rsidP="00D65458">
            <w:pPr>
              <w:jc w:val="right"/>
              <w:rPr>
                <w:b/>
                <w:sz w:val="22"/>
                <w:szCs w:val="22"/>
              </w:rPr>
            </w:pPr>
          </w:p>
          <w:p w:rsidR="006231D7" w:rsidRPr="000E4F3C" w:rsidRDefault="006231D7" w:rsidP="00D65458">
            <w:pPr>
              <w:jc w:val="right"/>
              <w:rPr>
                <w:b/>
                <w:sz w:val="22"/>
                <w:szCs w:val="22"/>
              </w:rPr>
            </w:pPr>
          </w:p>
          <w:p w:rsidR="006231D7" w:rsidRPr="000E4F3C" w:rsidRDefault="006231D7" w:rsidP="00D65458">
            <w:pPr>
              <w:jc w:val="right"/>
              <w:rPr>
                <w:b/>
                <w:sz w:val="22"/>
                <w:szCs w:val="22"/>
              </w:rPr>
            </w:pPr>
          </w:p>
          <w:p w:rsidR="006231D7" w:rsidRPr="00941107" w:rsidRDefault="006231D7" w:rsidP="00D65458">
            <w:pPr>
              <w:jc w:val="right"/>
              <w:rPr>
                <w:b/>
                <w:sz w:val="22"/>
                <w:szCs w:val="22"/>
              </w:rPr>
            </w:pPr>
            <w:r>
              <w:rPr>
                <w:b/>
                <w:sz w:val="22"/>
                <w:szCs w:val="22"/>
              </w:rPr>
              <w:t>3</w:t>
            </w:r>
            <w:r w:rsidRPr="00941107">
              <w:rPr>
                <w:b/>
                <w:sz w:val="22"/>
                <w:szCs w:val="22"/>
              </w:rPr>
              <w:t>,000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CB2E99" w:rsidRDefault="006231D7" w:rsidP="00D65458">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CB2E99" w:rsidRDefault="006231D7" w:rsidP="00D65458">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CB2E99" w:rsidRDefault="006231D7" w:rsidP="00D65458">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CB2E99" w:rsidRDefault="006231D7" w:rsidP="00D65458">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C25431" w:rsidRDefault="006231D7" w:rsidP="00D65458">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3E36A5"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i/>
                <w:sz w:val="22"/>
                <w:szCs w:val="22"/>
              </w:rPr>
            </w:pPr>
          </w:p>
          <w:p w:rsidR="006231D7" w:rsidRDefault="006231D7" w:rsidP="00D65458">
            <w:pPr>
              <w:jc w:val="right"/>
              <w:rPr>
                <w:i/>
                <w:sz w:val="22"/>
                <w:szCs w:val="22"/>
              </w:rPr>
            </w:pPr>
          </w:p>
          <w:p w:rsidR="006231D7" w:rsidRPr="000E4F3C" w:rsidRDefault="006231D7" w:rsidP="00D65458">
            <w:pPr>
              <w:jc w:val="right"/>
              <w:rPr>
                <w:i/>
                <w:sz w:val="22"/>
                <w:szCs w:val="22"/>
              </w:rPr>
            </w:pPr>
            <w:r>
              <w:rPr>
                <w:i/>
                <w:sz w:val="22"/>
                <w:szCs w:val="22"/>
              </w:rPr>
              <w:t>3</w:t>
            </w:r>
            <w:r w:rsidRPr="00941107">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Pr="000E4F3C" w:rsidRDefault="006231D7" w:rsidP="00D65458">
            <w:pPr>
              <w:jc w:val="right"/>
              <w:rPr>
                <w:i/>
                <w:sz w:val="22"/>
                <w:szCs w:val="22"/>
              </w:rPr>
            </w:pPr>
            <w:r>
              <w:rPr>
                <w:i/>
                <w:sz w:val="22"/>
                <w:szCs w:val="22"/>
              </w:rPr>
              <w:t>3</w:t>
            </w:r>
            <w:r w:rsidRPr="00941107">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Pr="000E4F3C" w:rsidRDefault="006231D7" w:rsidP="00D65458">
            <w:pPr>
              <w:jc w:val="right"/>
              <w:rPr>
                <w:i/>
                <w:sz w:val="22"/>
                <w:szCs w:val="22"/>
              </w:rPr>
            </w:pPr>
            <w:r>
              <w:rPr>
                <w:i/>
                <w:sz w:val="22"/>
                <w:szCs w:val="22"/>
              </w:rPr>
              <w:t>3</w:t>
            </w:r>
            <w:r w:rsidRPr="00941107">
              <w:rPr>
                <w:i/>
                <w:sz w:val="22"/>
                <w:szCs w:val="22"/>
              </w:rPr>
              <w:t>,000</w:t>
            </w:r>
          </w:p>
        </w:tc>
      </w:tr>
      <w:tr w:rsidR="006231D7" w:rsidRPr="00D12644" w:rsidTr="00D65458">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6231D7" w:rsidRPr="00CB2E99" w:rsidRDefault="006231D7" w:rsidP="00D65458">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sz w:val="22"/>
                <w:szCs w:val="22"/>
              </w:rPr>
              <w:t xml:space="preserve">Закупка товаров, работ и услуг для </w:t>
            </w:r>
            <w:r w:rsidRPr="0058126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r>
              <w:rPr>
                <w:sz w:val="22"/>
                <w:szCs w:val="22"/>
              </w:rPr>
              <w:t>3</w:t>
            </w:r>
            <w:r w:rsidRPr="006007C1">
              <w:rPr>
                <w:sz w:val="22"/>
                <w:szCs w:val="22"/>
              </w:rPr>
              <w:t>,000</w:t>
            </w:r>
          </w:p>
        </w:tc>
      </w:tr>
      <w:tr w:rsidR="006231D7" w:rsidRPr="00D12644" w:rsidTr="00D65458">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r>
              <w:rPr>
                <w:sz w:val="22"/>
                <w:szCs w:val="22"/>
              </w:rPr>
              <w:t>3</w:t>
            </w:r>
            <w:r w:rsidRPr="006007C1">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r>
              <w:rPr>
                <w:sz w:val="22"/>
                <w:szCs w:val="22"/>
              </w:rPr>
              <w:t>3</w:t>
            </w:r>
            <w:r w:rsidRPr="006007C1">
              <w:rPr>
                <w:sz w:val="22"/>
                <w:szCs w:val="22"/>
              </w:rPr>
              <w:t>,000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rPr>
                <w:b/>
                <w:bCs/>
                <w:sz w:val="22"/>
                <w:szCs w:val="22"/>
              </w:rPr>
            </w:pPr>
            <w:r w:rsidRPr="003E36A5">
              <w:rPr>
                <w:b/>
                <w:bCs/>
                <w:sz w:val="22"/>
                <w:szCs w:val="22"/>
              </w:rPr>
              <w:t>Подпрограмма «Повышение безопасности дорожного движения в Русско-</w:t>
            </w:r>
            <w:proofErr w:type="spellStart"/>
            <w:r w:rsidRPr="003E36A5">
              <w:rPr>
                <w:b/>
                <w:bCs/>
                <w:sz w:val="22"/>
                <w:szCs w:val="22"/>
              </w:rPr>
              <w:t>Камешкирском</w:t>
            </w:r>
            <w:proofErr w:type="spellEnd"/>
            <w:r w:rsidRPr="003E36A5">
              <w:rPr>
                <w:b/>
                <w:bCs/>
                <w:sz w:val="22"/>
                <w:szCs w:val="22"/>
              </w:rPr>
              <w:t xml:space="preserve"> сельсовете </w:t>
            </w:r>
            <w:proofErr w:type="spellStart"/>
            <w:r w:rsidRPr="003E36A5">
              <w:rPr>
                <w:b/>
                <w:bCs/>
                <w:sz w:val="22"/>
                <w:szCs w:val="22"/>
              </w:rPr>
              <w:t>Камешкирского</w:t>
            </w:r>
            <w:proofErr w:type="spellEnd"/>
            <w:r w:rsidRPr="003E36A5">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3E36A5"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E36A5"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sz w:val="22"/>
                <w:szCs w:val="22"/>
              </w:rPr>
            </w:pPr>
          </w:p>
          <w:p w:rsidR="006231D7" w:rsidRPr="001141AF" w:rsidRDefault="006231D7" w:rsidP="00D65458">
            <w:pPr>
              <w:jc w:val="right"/>
              <w:rPr>
                <w:b/>
                <w:sz w:val="22"/>
                <w:szCs w:val="22"/>
              </w:rPr>
            </w:pPr>
            <w:r w:rsidRPr="001141AF">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3E36A5" w:rsidRDefault="006231D7" w:rsidP="00D65458">
            <w:pPr>
              <w:jc w:val="right"/>
              <w:rPr>
                <w:b/>
                <w:sz w:val="22"/>
                <w:szCs w:val="22"/>
              </w:rPr>
            </w:pPr>
            <w:r w:rsidRPr="001141AF">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center"/>
              <w:rPr>
                <w:b/>
                <w:sz w:val="22"/>
                <w:szCs w:val="22"/>
              </w:rPr>
            </w:pPr>
          </w:p>
          <w:p w:rsidR="006231D7" w:rsidRPr="003E36A5" w:rsidRDefault="006231D7" w:rsidP="00D65458">
            <w:pPr>
              <w:jc w:val="right"/>
              <w:rPr>
                <w:b/>
                <w:sz w:val="22"/>
                <w:szCs w:val="22"/>
              </w:rPr>
            </w:pPr>
            <w:r w:rsidRPr="001141AF">
              <w:rPr>
                <w:b/>
                <w:sz w:val="22"/>
                <w:szCs w:val="22"/>
              </w:rPr>
              <w:t>3,000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3E7F7E" w:rsidRDefault="006231D7" w:rsidP="00D65458">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3E7F7E" w:rsidRDefault="006231D7" w:rsidP="00D65458">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3E7F7E" w:rsidRDefault="006231D7" w:rsidP="00D65458">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3E7F7E" w:rsidRDefault="006231D7" w:rsidP="00D65458">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3E7F7E" w:rsidRDefault="006231D7" w:rsidP="00D65458">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3E7F7E"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E7F7E"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3E7F7E"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b/>
                <w:sz w:val="22"/>
                <w:szCs w:val="22"/>
              </w:rPr>
            </w:pPr>
          </w:p>
          <w:p w:rsidR="006231D7" w:rsidRPr="001141AF" w:rsidRDefault="006231D7" w:rsidP="00D65458">
            <w:pPr>
              <w:jc w:val="right"/>
              <w:rPr>
                <w:i/>
                <w:sz w:val="22"/>
                <w:szCs w:val="22"/>
              </w:rPr>
            </w:pPr>
            <w:r w:rsidRPr="001141AF">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Pr="003E7F7E" w:rsidRDefault="006231D7" w:rsidP="00D65458">
            <w:pPr>
              <w:jc w:val="right"/>
              <w:rPr>
                <w:i/>
                <w:sz w:val="22"/>
                <w:szCs w:val="22"/>
              </w:rPr>
            </w:pPr>
            <w:r w:rsidRPr="001141AF">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Pr="003E7F7E" w:rsidRDefault="006231D7" w:rsidP="00D65458">
            <w:pPr>
              <w:jc w:val="right"/>
              <w:rPr>
                <w:i/>
                <w:sz w:val="22"/>
                <w:szCs w:val="22"/>
              </w:rPr>
            </w:pPr>
            <w:r w:rsidRPr="001141AF">
              <w:rPr>
                <w:i/>
                <w:sz w:val="22"/>
                <w:szCs w:val="22"/>
              </w:rPr>
              <w:t>3,000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D7044" w:rsidRDefault="006231D7" w:rsidP="00D65458">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D7044" w:rsidRDefault="006231D7" w:rsidP="00D65458">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1141AF" w:rsidRDefault="006231D7" w:rsidP="00D65458">
            <w:pPr>
              <w:jc w:val="right"/>
              <w:rPr>
                <w:sz w:val="22"/>
                <w:szCs w:val="22"/>
              </w:rPr>
            </w:pPr>
            <w:r w:rsidRPr="001141A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D7044" w:rsidRDefault="006231D7" w:rsidP="00D65458">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D7044" w:rsidRDefault="006231D7" w:rsidP="00D65458">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D7044" w:rsidRDefault="006231D7" w:rsidP="00D65458">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70579B" w:rsidRDefault="006231D7" w:rsidP="00D65458">
            <w:pPr>
              <w:jc w:val="right"/>
              <w:rPr>
                <w:sz w:val="22"/>
                <w:szCs w:val="22"/>
              </w:rPr>
            </w:pPr>
            <w:r w:rsidRPr="001141AF">
              <w:rPr>
                <w:sz w:val="22"/>
                <w:szCs w:val="22"/>
              </w:rPr>
              <w:t>3,0</w:t>
            </w:r>
            <w:r>
              <w:rPr>
                <w:sz w:val="22"/>
                <w:szCs w:val="22"/>
              </w:rPr>
              <w:t>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D7044" w:rsidRDefault="006231D7" w:rsidP="00D65458">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231D7" w:rsidRPr="0070579B" w:rsidRDefault="006231D7" w:rsidP="00D65458">
            <w:pPr>
              <w:jc w:val="right"/>
              <w:rPr>
                <w:sz w:val="22"/>
                <w:szCs w:val="22"/>
              </w:rPr>
            </w:pPr>
            <w:r w:rsidRPr="001141AF">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6231D7" w:rsidRPr="0070579B" w:rsidRDefault="006231D7" w:rsidP="00D65458">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231D7" w:rsidRPr="0070579B" w:rsidRDefault="006231D7" w:rsidP="00D65458">
            <w:pPr>
              <w:jc w:val="right"/>
              <w:rPr>
                <w:sz w:val="22"/>
                <w:szCs w:val="22"/>
              </w:rPr>
            </w:pPr>
            <w:r w:rsidRPr="001141AF">
              <w:rPr>
                <w:sz w:val="22"/>
                <w:szCs w:val="22"/>
              </w:rPr>
              <w:t>3,000</w:t>
            </w:r>
          </w:p>
        </w:tc>
      </w:tr>
      <w:tr w:rsidR="006231D7" w:rsidRPr="00D12644" w:rsidTr="00D6545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231D7" w:rsidRPr="008E11FE" w:rsidRDefault="006231D7" w:rsidP="00D65458">
            <w:pPr>
              <w:rPr>
                <w:b/>
                <w:bCs/>
                <w:sz w:val="22"/>
                <w:szCs w:val="22"/>
              </w:rPr>
            </w:pPr>
            <w:r w:rsidRPr="008E11FE">
              <w:rPr>
                <w:b/>
                <w:sz w:val="22"/>
                <w:szCs w:val="22"/>
              </w:rPr>
              <w:t xml:space="preserve">Муниципальная программа «Формирование комфортной </w:t>
            </w:r>
            <w:r w:rsidRPr="008E11FE">
              <w:rPr>
                <w:b/>
                <w:sz w:val="22"/>
                <w:szCs w:val="22"/>
              </w:rPr>
              <w:lastRenderedPageBreak/>
              <w:t>городской среды Русско-</w:t>
            </w:r>
            <w:proofErr w:type="spellStart"/>
            <w:r w:rsidRPr="008E11FE">
              <w:rPr>
                <w:b/>
                <w:sz w:val="22"/>
                <w:szCs w:val="22"/>
              </w:rPr>
              <w:t>Камешкирского</w:t>
            </w:r>
            <w:proofErr w:type="spellEnd"/>
            <w:r w:rsidRPr="008E11FE">
              <w:rPr>
                <w:b/>
                <w:sz w:val="22"/>
                <w:szCs w:val="22"/>
              </w:rPr>
              <w:t xml:space="preserve"> сельсовета </w:t>
            </w:r>
            <w:proofErr w:type="spellStart"/>
            <w:r w:rsidRPr="008E11FE">
              <w:rPr>
                <w:b/>
                <w:sz w:val="22"/>
                <w:szCs w:val="22"/>
              </w:rPr>
              <w:t>Камешкирского</w:t>
            </w:r>
            <w:proofErr w:type="spellEnd"/>
            <w:r w:rsidRPr="008E11FE">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F4192" w:rsidRDefault="006231D7" w:rsidP="00D65458">
            <w:pPr>
              <w:jc w:val="center"/>
              <w:rPr>
                <w:b/>
                <w:sz w:val="22"/>
                <w:szCs w:val="22"/>
              </w:rPr>
            </w:pPr>
            <w:r w:rsidRPr="00DF4192">
              <w:rPr>
                <w:b/>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F4192" w:rsidRDefault="006231D7" w:rsidP="00D65458">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F4192" w:rsidRDefault="006231D7" w:rsidP="00D65458">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F4192" w:rsidRDefault="006231D7" w:rsidP="00D65458">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F4192"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F4192"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F4192"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EB6014" w:rsidRDefault="006231D7" w:rsidP="00D65458">
            <w:pPr>
              <w:jc w:val="right"/>
              <w:rPr>
                <w:b/>
                <w:sz w:val="22"/>
                <w:szCs w:val="22"/>
              </w:rPr>
            </w:pPr>
          </w:p>
          <w:p w:rsidR="006231D7" w:rsidRPr="00EB6014" w:rsidRDefault="006231D7" w:rsidP="00D65458">
            <w:pPr>
              <w:jc w:val="right"/>
              <w:rPr>
                <w:b/>
                <w:sz w:val="22"/>
                <w:szCs w:val="22"/>
              </w:rPr>
            </w:pPr>
          </w:p>
          <w:p w:rsidR="006231D7" w:rsidRPr="00EB6014" w:rsidRDefault="006231D7" w:rsidP="00D65458">
            <w:pPr>
              <w:jc w:val="right"/>
              <w:rPr>
                <w:b/>
                <w:sz w:val="22"/>
                <w:szCs w:val="22"/>
              </w:rPr>
            </w:pPr>
          </w:p>
          <w:p w:rsidR="006231D7" w:rsidRPr="00EB6014" w:rsidRDefault="006231D7" w:rsidP="00D65458">
            <w:pPr>
              <w:jc w:val="right"/>
              <w:rPr>
                <w:b/>
                <w:sz w:val="22"/>
                <w:szCs w:val="22"/>
              </w:rPr>
            </w:pPr>
          </w:p>
          <w:p w:rsidR="006231D7" w:rsidRPr="00EB6014" w:rsidRDefault="006231D7" w:rsidP="00D65458">
            <w:pPr>
              <w:jc w:val="right"/>
              <w:rPr>
                <w:b/>
                <w:sz w:val="22"/>
                <w:szCs w:val="22"/>
              </w:rPr>
            </w:pPr>
          </w:p>
          <w:p w:rsidR="006231D7" w:rsidRPr="00EB6014" w:rsidRDefault="006231D7" w:rsidP="00D65458">
            <w:pPr>
              <w:jc w:val="right"/>
              <w:rPr>
                <w:b/>
                <w:sz w:val="22"/>
                <w:szCs w:val="22"/>
              </w:rPr>
            </w:pPr>
            <w:r w:rsidRPr="00EB6014">
              <w:rPr>
                <w:b/>
                <w:sz w:val="22"/>
                <w:szCs w:val="22"/>
              </w:rPr>
              <w:t>5207,230</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right"/>
              <w:rPr>
                <w:b/>
                <w:sz w:val="22"/>
                <w:szCs w:val="22"/>
              </w:rPr>
            </w:pPr>
          </w:p>
          <w:p w:rsidR="006231D7" w:rsidRPr="00A3184B" w:rsidRDefault="006231D7" w:rsidP="00D65458">
            <w:pPr>
              <w:jc w:val="right"/>
              <w:rPr>
                <w:b/>
                <w:sz w:val="22"/>
                <w:szCs w:val="22"/>
              </w:rPr>
            </w:pPr>
          </w:p>
          <w:p w:rsidR="006231D7" w:rsidRPr="00A3184B" w:rsidRDefault="006231D7" w:rsidP="00D65458">
            <w:pPr>
              <w:jc w:val="right"/>
              <w:rPr>
                <w:b/>
                <w:sz w:val="22"/>
                <w:szCs w:val="22"/>
              </w:rPr>
            </w:pPr>
          </w:p>
          <w:p w:rsidR="006231D7" w:rsidRPr="00A3184B" w:rsidRDefault="006231D7" w:rsidP="00D65458">
            <w:pPr>
              <w:jc w:val="right"/>
              <w:rPr>
                <w:b/>
                <w:sz w:val="22"/>
                <w:szCs w:val="22"/>
              </w:rPr>
            </w:pPr>
          </w:p>
          <w:p w:rsidR="006231D7" w:rsidRPr="00A3184B" w:rsidRDefault="006231D7" w:rsidP="00D65458">
            <w:pPr>
              <w:jc w:val="right"/>
              <w:rPr>
                <w:b/>
                <w:sz w:val="22"/>
                <w:szCs w:val="22"/>
              </w:rPr>
            </w:pPr>
          </w:p>
          <w:p w:rsidR="006231D7" w:rsidRPr="00A3184B" w:rsidRDefault="006231D7" w:rsidP="00D65458">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sz w:val="22"/>
                <w:szCs w:val="22"/>
              </w:rPr>
            </w:pPr>
          </w:p>
          <w:p w:rsidR="006231D7" w:rsidRPr="00B10FA7" w:rsidRDefault="006231D7" w:rsidP="00D65458">
            <w:pPr>
              <w:jc w:val="right"/>
              <w:rPr>
                <w:b/>
                <w:sz w:val="22"/>
                <w:szCs w:val="22"/>
              </w:rPr>
            </w:pPr>
            <w:r w:rsidRPr="00B10FA7">
              <w:rPr>
                <w:b/>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EC29FA">
              <w:rPr>
                <w:b/>
                <w:bCs/>
                <w:sz w:val="22"/>
                <w:szCs w:val="22"/>
              </w:rPr>
              <w:lastRenderedPageBreak/>
              <w:t>Подпрограмма «Комфортная среда Русско-</w:t>
            </w:r>
            <w:proofErr w:type="spellStart"/>
            <w:r w:rsidRPr="00EC29FA">
              <w:rPr>
                <w:b/>
                <w:bCs/>
                <w:sz w:val="22"/>
                <w:szCs w:val="22"/>
              </w:rPr>
              <w:t>Камешкирского</w:t>
            </w:r>
            <w:proofErr w:type="spellEnd"/>
            <w:r w:rsidRPr="00EC29FA">
              <w:rPr>
                <w:b/>
                <w:bCs/>
                <w:sz w:val="22"/>
                <w:szCs w:val="22"/>
              </w:rPr>
              <w:t xml:space="preserve"> сельсовета </w:t>
            </w:r>
            <w:proofErr w:type="spellStart"/>
            <w:r w:rsidRPr="00EC29FA">
              <w:rPr>
                <w:b/>
                <w:bCs/>
                <w:sz w:val="22"/>
                <w:szCs w:val="22"/>
              </w:rPr>
              <w:t>Камешкирского</w:t>
            </w:r>
            <w:proofErr w:type="spellEnd"/>
            <w:r w:rsidRPr="00EC29FA">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670928" w:rsidRDefault="006231D7" w:rsidP="00D65458">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670928" w:rsidRDefault="006231D7" w:rsidP="00D65458">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70928" w:rsidRDefault="006231D7" w:rsidP="00D65458">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70928" w:rsidRDefault="006231D7" w:rsidP="00D65458">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670928"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70928"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70928"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5207,238</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right"/>
              <w:rPr>
                <w:b/>
                <w:sz w:val="22"/>
                <w:szCs w:val="22"/>
              </w:rPr>
            </w:pPr>
          </w:p>
          <w:p w:rsidR="006231D7" w:rsidRPr="00A3184B" w:rsidRDefault="006231D7" w:rsidP="00D65458">
            <w:pPr>
              <w:jc w:val="right"/>
              <w:rPr>
                <w:b/>
                <w:sz w:val="22"/>
                <w:szCs w:val="22"/>
              </w:rPr>
            </w:pPr>
          </w:p>
          <w:p w:rsidR="006231D7" w:rsidRPr="00A3184B" w:rsidRDefault="006231D7" w:rsidP="00D65458">
            <w:pPr>
              <w:jc w:val="right"/>
              <w:rPr>
                <w:sz w:val="22"/>
                <w:szCs w:val="22"/>
              </w:rPr>
            </w:pPr>
          </w:p>
          <w:p w:rsidR="006231D7" w:rsidRPr="00A3184B" w:rsidRDefault="006231D7" w:rsidP="00D65458">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sz w:val="22"/>
                <w:szCs w:val="22"/>
              </w:rPr>
            </w:pPr>
          </w:p>
          <w:p w:rsidR="006231D7" w:rsidRPr="00FA74FF" w:rsidRDefault="006231D7" w:rsidP="00D65458">
            <w:pPr>
              <w:jc w:val="right"/>
              <w:rPr>
                <w:b/>
                <w:sz w:val="22"/>
                <w:szCs w:val="22"/>
              </w:rPr>
            </w:pPr>
            <w:r w:rsidRPr="00B10FA7">
              <w:rPr>
                <w:b/>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6C04DD" w:rsidRDefault="006231D7" w:rsidP="00D65458">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6C04DD" w:rsidRDefault="006231D7" w:rsidP="00D65458">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C04DD" w:rsidRDefault="006231D7" w:rsidP="00D65458">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C04DD" w:rsidRDefault="006231D7" w:rsidP="00D65458">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6C04DD"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C04DD"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C04DD"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i/>
                <w:sz w:val="22"/>
                <w:szCs w:val="22"/>
              </w:rPr>
            </w:pPr>
          </w:p>
          <w:p w:rsidR="006231D7" w:rsidRPr="00767150" w:rsidRDefault="006231D7" w:rsidP="00D65458">
            <w:pPr>
              <w:jc w:val="right"/>
              <w:rPr>
                <w:i/>
                <w:sz w:val="22"/>
                <w:szCs w:val="22"/>
              </w:rPr>
            </w:pPr>
            <w:r w:rsidRPr="00767150">
              <w:rPr>
                <w:i/>
                <w:sz w:val="22"/>
                <w:szCs w:val="22"/>
              </w:rPr>
              <w:t>5207,238</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right"/>
              <w:rPr>
                <w:i/>
                <w:sz w:val="22"/>
                <w:szCs w:val="22"/>
              </w:rPr>
            </w:pPr>
          </w:p>
          <w:p w:rsidR="006231D7" w:rsidRPr="00A3184B" w:rsidRDefault="006231D7" w:rsidP="00D65458">
            <w:pPr>
              <w:jc w:val="right"/>
              <w:rPr>
                <w:i/>
                <w:sz w:val="22"/>
                <w:szCs w:val="22"/>
              </w:rPr>
            </w:pPr>
            <w:r w:rsidRPr="00A3184B">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B10FA7" w:rsidRDefault="006231D7" w:rsidP="00D65458">
            <w:pPr>
              <w:jc w:val="right"/>
              <w:rPr>
                <w:i/>
                <w:sz w:val="22"/>
                <w:szCs w:val="22"/>
              </w:rPr>
            </w:pPr>
            <w:r w:rsidRPr="00B10FA7">
              <w:rPr>
                <w:i/>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43D1D" w:rsidRDefault="006231D7" w:rsidP="00D65458">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543D1D" w:rsidRDefault="006231D7" w:rsidP="00D65458">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5207,238</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right"/>
              <w:rPr>
                <w:sz w:val="22"/>
                <w:szCs w:val="22"/>
              </w:rPr>
            </w:pPr>
          </w:p>
          <w:p w:rsidR="006231D7" w:rsidRPr="00A3184B" w:rsidRDefault="006231D7" w:rsidP="00D65458">
            <w:pPr>
              <w:jc w:val="right"/>
              <w:rPr>
                <w:sz w:val="22"/>
                <w:szCs w:val="22"/>
              </w:rPr>
            </w:pPr>
          </w:p>
          <w:p w:rsidR="006231D7" w:rsidRPr="00A3184B" w:rsidRDefault="006231D7" w:rsidP="00D65458">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B10FA7">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543D1D" w:rsidRDefault="006231D7" w:rsidP="00D65458">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5207,238</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right"/>
              <w:rPr>
                <w:sz w:val="22"/>
                <w:szCs w:val="22"/>
              </w:rPr>
            </w:pPr>
          </w:p>
          <w:p w:rsidR="006231D7" w:rsidRPr="00A3184B" w:rsidRDefault="006231D7" w:rsidP="00D65458">
            <w:pPr>
              <w:jc w:val="right"/>
              <w:rPr>
                <w:sz w:val="22"/>
                <w:szCs w:val="22"/>
              </w:rPr>
            </w:pPr>
          </w:p>
          <w:p w:rsidR="006231D7" w:rsidRPr="00A3184B" w:rsidRDefault="006231D7" w:rsidP="00D65458">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B10FA7">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543D1D" w:rsidRDefault="006231D7" w:rsidP="00D65458">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5207,238</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right"/>
              <w:rPr>
                <w:sz w:val="22"/>
                <w:szCs w:val="22"/>
              </w:rPr>
            </w:pPr>
          </w:p>
          <w:p w:rsidR="006231D7" w:rsidRPr="00A3184B" w:rsidRDefault="006231D7" w:rsidP="00D65458">
            <w:pPr>
              <w:jc w:val="right"/>
              <w:rPr>
                <w:sz w:val="22"/>
                <w:szCs w:val="22"/>
              </w:rPr>
            </w:pPr>
          </w:p>
          <w:p w:rsidR="006231D7" w:rsidRPr="00A3184B" w:rsidRDefault="006231D7" w:rsidP="00D65458">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B10FA7">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543D1D" w:rsidRDefault="006231D7" w:rsidP="00D65458">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5207,238</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center"/>
              <w:rPr>
                <w:sz w:val="22"/>
                <w:szCs w:val="22"/>
              </w:rPr>
            </w:pPr>
          </w:p>
          <w:p w:rsidR="006231D7" w:rsidRPr="00A3184B" w:rsidRDefault="006231D7" w:rsidP="00D65458">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C25431" w:rsidRDefault="006231D7" w:rsidP="00D65458">
            <w:pPr>
              <w:jc w:val="right"/>
              <w:rPr>
                <w:sz w:val="22"/>
                <w:szCs w:val="22"/>
              </w:rPr>
            </w:pPr>
            <w:r w:rsidRPr="00B10FA7">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543D1D" w:rsidRDefault="006231D7" w:rsidP="00D65458">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r w:rsidRPr="00767150">
              <w:rPr>
                <w:sz w:val="22"/>
                <w:szCs w:val="22"/>
              </w:rPr>
              <w:t>5207,238</w:t>
            </w:r>
          </w:p>
        </w:tc>
        <w:tc>
          <w:tcPr>
            <w:tcW w:w="1791" w:type="dxa"/>
            <w:tcBorders>
              <w:top w:val="single" w:sz="4" w:space="0" w:color="auto"/>
              <w:left w:val="single" w:sz="4" w:space="0" w:color="auto"/>
              <w:bottom w:val="single" w:sz="4" w:space="0" w:color="auto"/>
              <w:right w:val="single" w:sz="4" w:space="0" w:color="auto"/>
            </w:tcBorders>
          </w:tcPr>
          <w:p w:rsidR="006231D7" w:rsidRPr="00A3184B" w:rsidRDefault="006231D7" w:rsidP="00D65458">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C25431" w:rsidRDefault="006231D7" w:rsidP="00D65458">
            <w:pPr>
              <w:jc w:val="right"/>
              <w:rPr>
                <w:sz w:val="22"/>
                <w:szCs w:val="22"/>
              </w:rPr>
            </w:pPr>
            <w:r w:rsidRPr="00B10FA7">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rPr>
                <w:b/>
                <w:bCs/>
                <w:sz w:val="22"/>
                <w:szCs w:val="22"/>
              </w:rPr>
            </w:pPr>
            <w:r w:rsidRPr="00A41BE0">
              <w:rPr>
                <w:b/>
                <w:bCs/>
                <w:sz w:val="22"/>
                <w:szCs w:val="22"/>
              </w:rPr>
              <w:t>Муниципальная программа «Комплексное развитие сельских территорий Русско-</w:t>
            </w:r>
            <w:proofErr w:type="spellStart"/>
            <w:r w:rsidRPr="00A41BE0">
              <w:rPr>
                <w:b/>
                <w:bCs/>
                <w:sz w:val="22"/>
                <w:szCs w:val="22"/>
              </w:rPr>
              <w:t>Камешкирского</w:t>
            </w:r>
            <w:proofErr w:type="spellEnd"/>
            <w:r w:rsidRPr="00A41BE0">
              <w:rPr>
                <w:b/>
                <w:bCs/>
                <w:sz w:val="22"/>
                <w:szCs w:val="22"/>
              </w:rPr>
              <w:t xml:space="preserve"> сельсовета </w:t>
            </w:r>
            <w:proofErr w:type="spellStart"/>
            <w:r w:rsidRPr="00A41BE0">
              <w:rPr>
                <w:b/>
                <w:bCs/>
                <w:sz w:val="22"/>
                <w:szCs w:val="22"/>
              </w:rPr>
              <w:t>Камешкирского</w:t>
            </w:r>
            <w:proofErr w:type="spellEnd"/>
            <w:r w:rsidRPr="00A41BE0">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A41BE0"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3578,373</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A41BE0" w:rsidRDefault="006231D7" w:rsidP="00D65458">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A41BE0" w:rsidRDefault="006231D7" w:rsidP="00D65458">
            <w:pPr>
              <w:jc w:val="right"/>
              <w:rPr>
                <w:b/>
                <w:sz w:val="22"/>
                <w:szCs w:val="22"/>
              </w:rPr>
            </w:pPr>
            <w:r>
              <w:rPr>
                <w:b/>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rPr>
                <w:b/>
                <w:bCs/>
                <w:sz w:val="22"/>
                <w:szCs w:val="22"/>
              </w:rPr>
            </w:pPr>
            <w:r w:rsidRPr="00A41BE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A41BE0"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3578,373</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Pr="00A41BE0" w:rsidRDefault="006231D7" w:rsidP="00D65458">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Pr="00A41BE0" w:rsidRDefault="006231D7" w:rsidP="00D65458">
            <w:pPr>
              <w:jc w:val="right"/>
              <w:rPr>
                <w:b/>
                <w:sz w:val="22"/>
                <w:szCs w:val="22"/>
              </w:rPr>
            </w:pPr>
            <w:r>
              <w:rPr>
                <w:b/>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rPr>
                <w:bCs/>
                <w:i/>
                <w:sz w:val="22"/>
                <w:szCs w:val="22"/>
              </w:rPr>
            </w:pPr>
            <w:r w:rsidRPr="00A41BE0">
              <w:rPr>
                <w:bCs/>
                <w:i/>
                <w:sz w:val="22"/>
                <w:szCs w:val="22"/>
              </w:rPr>
              <w:t xml:space="preserve">Основное мероприятие </w:t>
            </w:r>
            <w:r w:rsidRPr="00A41BE0">
              <w:rPr>
                <w:bCs/>
                <w:i/>
                <w:sz w:val="22"/>
                <w:szCs w:val="22"/>
              </w:rPr>
              <w:lastRenderedPageBreak/>
              <w:t>«Благоустройство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i/>
                <w:sz w:val="22"/>
                <w:szCs w:val="22"/>
              </w:rPr>
            </w:pPr>
            <w:r>
              <w:rPr>
                <w:i/>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A41BE0"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EB6014" w:rsidRDefault="006231D7" w:rsidP="00D65458">
            <w:pPr>
              <w:rPr>
                <w:i/>
                <w:sz w:val="22"/>
                <w:szCs w:val="22"/>
              </w:rPr>
            </w:pPr>
          </w:p>
          <w:p w:rsidR="006231D7" w:rsidRPr="00EB6014" w:rsidRDefault="006231D7" w:rsidP="00D65458">
            <w:pPr>
              <w:jc w:val="right"/>
              <w:rPr>
                <w:i/>
                <w:sz w:val="22"/>
                <w:szCs w:val="22"/>
              </w:rPr>
            </w:pPr>
          </w:p>
          <w:p w:rsidR="006231D7" w:rsidRPr="00EB6014" w:rsidRDefault="006231D7" w:rsidP="00D65458">
            <w:pPr>
              <w:jc w:val="right"/>
              <w:rPr>
                <w:i/>
                <w:sz w:val="22"/>
                <w:szCs w:val="22"/>
              </w:rPr>
            </w:pPr>
          </w:p>
          <w:p w:rsidR="006231D7" w:rsidRPr="00767150" w:rsidRDefault="006231D7" w:rsidP="00D65458">
            <w:pPr>
              <w:jc w:val="right"/>
              <w:rPr>
                <w:i/>
                <w:sz w:val="22"/>
                <w:szCs w:val="22"/>
              </w:rPr>
            </w:pPr>
            <w:r w:rsidRPr="00767150">
              <w:rPr>
                <w:i/>
                <w:sz w:val="22"/>
                <w:szCs w:val="22"/>
              </w:rPr>
              <w:t>3578,373</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Pr="00A41BE0" w:rsidRDefault="006231D7" w:rsidP="00D65458">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Pr="00A41BE0" w:rsidRDefault="006231D7" w:rsidP="00D65458">
            <w:pPr>
              <w:jc w:val="right"/>
              <w:rPr>
                <w:i/>
                <w:sz w:val="22"/>
                <w:szCs w:val="22"/>
              </w:rPr>
            </w:pPr>
            <w:r>
              <w:rPr>
                <w:i/>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bCs/>
                <w:sz w:val="22"/>
                <w:szCs w:val="22"/>
              </w:rPr>
            </w:pPr>
            <w:r w:rsidRPr="00767150">
              <w:rPr>
                <w:bCs/>
                <w:sz w:val="22"/>
                <w:szCs w:val="22"/>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1435,516</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bCs/>
                <w:sz w:val="22"/>
                <w:szCs w:val="22"/>
              </w:rPr>
            </w:pPr>
            <w:r w:rsidRPr="0076715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1435,516</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bCs/>
                <w:sz w:val="22"/>
                <w:szCs w:val="22"/>
              </w:rPr>
            </w:pPr>
            <w:r w:rsidRPr="0076715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1435,516</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bCs/>
                <w:sz w:val="22"/>
                <w:szCs w:val="22"/>
              </w:rPr>
            </w:pPr>
            <w:r w:rsidRPr="0076715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1435,516</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bCs/>
                <w:sz w:val="22"/>
                <w:szCs w:val="22"/>
              </w:rPr>
            </w:pPr>
            <w:r w:rsidRPr="0076715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r w:rsidRPr="00767150">
              <w:rPr>
                <w:sz w:val="22"/>
                <w:szCs w:val="22"/>
              </w:rPr>
              <w:t>1435,516</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rPr>
                <w:bCs/>
                <w:sz w:val="22"/>
                <w:szCs w:val="22"/>
              </w:rPr>
            </w:pPr>
            <w:r w:rsidRPr="00A41BE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lang w:val="en-US"/>
              </w:rPr>
            </w:pPr>
          </w:p>
          <w:p w:rsidR="006231D7" w:rsidRPr="00767150" w:rsidRDefault="006231D7" w:rsidP="00D65458">
            <w:pPr>
              <w:jc w:val="right"/>
              <w:rPr>
                <w:sz w:val="22"/>
                <w:szCs w:val="22"/>
                <w:lang w:val="en-US"/>
              </w:rPr>
            </w:pPr>
          </w:p>
          <w:p w:rsidR="006231D7" w:rsidRPr="00767150" w:rsidRDefault="006231D7" w:rsidP="00D65458">
            <w:pPr>
              <w:jc w:val="right"/>
              <w:rPr>
                <w:sz w:val="22"/>
                <w:szCs w:val="22"/>
              </w:rPr>
            </w:pPr>
            <w:r w:rsidRPr="00767150">
              <w:rPr>
                <w:sz w:val="22"/>
                <w:szCs w:val="22"/>
              </w:rPr>
              <w:t>2142,857</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2142,857</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2142,857</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2142,857</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B10FA7"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A41BE0" w:rsidRDefault="006231D7" w:rsidP="00D65458">
            <w:pPr>
              <w:jc w:val="center"/>
              <w:rPr>
                <w:sz w:val="22"/>
                <w:szCs w:val="22"/>
              </w:rPr>
            </w:pPr>
            <w:r>
              <w:rPr>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r w:rsidRPr="00767150">
              <w:rPr>
                <w:sz w:val="22"/>
                <w:szCs w:val="22"/>
              </w:rPr>
              <w:t>2142,857</w:t>
            </w:r>
          </w:p>
        </w:tc>
        <w:tc>
          <w:tcPr>
            <w:tcW w:w="1791" w:type="dxa"/>
            <w:tcBorders>
              <w:top w:val="single" w:sz="4" w:space="0" w:color="auto"/>
              <w:left w:val="single" w:sz="4" w:space="0" w:color="auto"/>
              <w:bottom w:val="single" w:sz="4" w:space="0" w:color="auto"/>
              <w:right w:val="single" w:sz="4" w:space="0" w:color="auto"/>
            </w:tcBorders>
          </w:tcPr>
          <w:p w:rsidR="006231D7" w:rsidRPr="00B10FA7" w:rsidRDefault="006231D7" w:rsidP="00D65458">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B10FA7" w:rsidRDefault="006231D7" w:rsidP="00D65458">
            <w:pPr>
              <w:jc w:val="right"/>
              <w:rPr>
                <w:sz w:val="22"/>
                <w:szCs w:val="22"/>
              </w:rPr>
            </w:pPr>
            <w:r>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rPr>
                <w:b/>
                <w:bCs/>
                <w:sz w:val="22"/>
                <w:szCs w:val="22"/>
              </w:rPr>
            </w:pPr>
            <w:r w:rsidRPr="00693F39">
              <w:rPr>
                <w:b/>
                <w:bCs/>
                <w:sz w:val="22"/>
                <w:szCs w:val="22"/>
              </w:rPr>
              <w:t xml:space="preserve">Муниципальная программа «Использование и охрана земель на </w:t>
            </w:r>
            <w:r w:rsidRPr="00693F39">
              <w:rPr>
                <w:b/>
                <w:bCs/>
                <w:sz w:val="22"/>
                <w:szCs w:val="22"/>
              </w:rPr>
              <w:lastRenderedPageBreak/>
              <w:t>территории Русско-</w:t>
            </w:r>
            <w:proofErr w:type="spellStart"/>
            <w:r w:rsidRPr="00693F39">
              <w:rPr>
                <w:b/>
                <w:bCs/>
                <w:sz w:val="22"/>
                <w:szCs w:val="22"/>
              </w:rPr>
              <w:t>Камешкирского</w:t>
            </w:r>
            <w:proofErr w:type="spellEnd"/>
            <w:r w:rsidRPr="00693F39">
              <w:rPr>
                <w:b/>
                <w:bCs/>
                <w:sz w:val="22"/>
                <w:szCs w:val="22"/>
              </w:rPr>
              <w:t xml:space="preserve"> сельсовета </w:t>
            </w:r>
            <w:proofErr w:type="spellStart"/>
            <w:r w:rsidRPr="00693F39">
              <w:rPr>
                <w:b/>
                <w:bCs/>
                <w:sz w:val="22"/>
                <w:szCs w:val="22"/>
              </w:rPr>
              <w:t>Камешкирского</w:t>
            </w:r>
            <w:proofErr w:type="spellEnd"/>
            <w:r w:rsidRPr="00693F3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693F39"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693F39" w:rsidRDefault="006231D7" w:rsidP="00D65458">
            <w:pPr>
              <w:jc w:val="right"/>
              <w:rPr>
                <w:b/>
                <w:sz w:val="22"/>
                <w:szCs w:val="22"/>
              </w:rPr>
            </w:pPr>
            <w:r>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693F39" w:rsidRDefault="006231D7" w:rsidP="00D65458">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693F39" w:rsidRDefault="006231D7" w:rsidP="00D65458">
            <w:pPr>
              <w:jc w:val="right"/>
              <w:rPr>
                <w:b/>
                <w:sz w:val="22"/>
                <w:szCs w:val="22"/>
              </w:rPr>
            </w:pPr>
            <w:r>
              <w:rPr>
                <w:b/>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rPr>
                <w:b/>
                <w:bCs/>
                <w:sz w:val="22"/>
                <w:szCs w:val="22"/>
              </w:rPr>
            </w:pPr>
            <w:r w:rsidRPr="00693F39">
              <w:rPr>
                <w:b/>
                <w:bCs/>
                <w:sz w:val="22"/>
                <w:szCs w:val="22"/>
              </w:rPr>
              <w:lastRenderedPageBreak/>
              <w:t>Подпрограмма «Обеспечение эффективности использования и охраны земель на территории Русско-</w:t>
            </w:r>
            <w:proofErr w:type="spellStart"/>
            <w:r w:rsidRPr="00693F39">
              <w:rPr>
                <w:b/>
                <w:bCs/>
                <w:sz w:val="22"/>
                <w:szCs w:val="22"/>
              </w:rPr>
              <w:t>Камешкирского</w:t>
            </w:r>
            <w:proofErr w:type="spellEnd"/>
            <w:r w:rsidRPr="00693F39">
              <w:rPr>
                <w:b/>
                <w:bCs/>
                <w:sz w:val="22"/>
                <w:szCs w:val="22"/>
              </w:rPr>
              <w:t xml:space="preserve"> сельсовета </w:t>
            </w:r>
            <w:proofErr w:type="spellStart"/>
            <w:r w:rsidRPr="00693F39">
              <w:rPr>
                <w:b/>
                <w:bCs/>
                <w:sz w:val="22"/>
                <w:szCs w:val="22"/>
              </w:rPr>
              <w:t>Камешкирского</w:t>
            </w:r>
            <w:proofErr w:type="spellEnd"/>
            <w:r w:rsidRPr="00693F3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693F39"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693F39" w:rsidRDefault="006231D7" w:rsidP="00D65458">
            <w:pPr>
              <w:jc w:val="right"/>
              <w:rPr>
                <w:b/>
                <w:sz w:val="22"/>
                <w:szCs w:val="22"/>
              </w:rPr>
            </w:pPr>
            <w:r>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693F39" w:rsidRDefault="006231D7" w:rsidP="00D65458">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693F39" w:rsidRDefault="006231D7" w:rsidP="00D65458">
            <w:pPr>
              <w:jc w:val="right"/>
              <w:rPr>
                <w:b/>
                <w:sz w:val="22"/>
                <w:szCs w:val="22"/>
              </w:rPr>
            </w:pPr>
            <w:r>
              <w:rPr>
                <w:b/>
                <w:sz w:val="22"/>
                <w:szCs w:val="22"/>
              </w:rPr>
              <w:t>2,000</w:t>
            </w:r>
          </w:p>
        </w:tc>
      </w:tr>
      <w:tr w:rsidR="006231D7" w:rsidRPr="00693F39"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rPr>
                <w:bCs/>
                <w:i/>
                <w:sz w:val="22"/>
                <w:szCs w:val="22"/>
              </w:rPr>
            </w:pPr>
            <w:r w:rsidRPr="00693F39">
              <w:rPr>
                <w:bCs/>
                <w:i/>
                <w:sz w:val="22"/>
                <w:szCs w:val="22"/>
              </w:rPr>
              <w:t>Основное мероприятие «Повышение уровня благоустройства территории Русско-</w:t>
            </w:r>
            <w:proofErr w:type="spellStart"/>
            <w:r w:rsidRPr="00693F39">
              <w:rPr>
                <w:bCs/>
                <w:i/>
                <w:sz w:val="22"/>
                <w:szCs w:val="22"/>
              </w:rPr>
              <w:t>Камешкирского</w:t>
            </w:r>
            <w:proofErr w:type="spellEnd"/>
            <w:r w:rsidRPr="00693F39">
              <w:rPr>
                <w:bCs/>
                <w:i/>
                <w:sz w:val="22"/>
                <w:szCs w:val="22"/>
              </w:rPr>
              <w:t xml:space="preserve"> сельсовета </w:t>
            </w:r>
            <w:proofErr w:type="spellStart"/>
            <w:r w:rsidRPr="00693F39">
              <w:rPr>
                <w:bCs/>
                <w:i/>
                <w:sz w:val="22"/>
                <w:szCs w:val="22"/>
              </w:rPr>
              <w:t>Камешкирского</w:t>
            </w:r>
            <w:proofErr w:type="spellEnd"/>
            <w:r w:rsidRPr="00693F39">
              <w:rPr>
                <w:bCs/>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i/>
                <w:sz w:val="22"/>
                <w:szCs w:val="22"/>
              </w:rPr>
            </w:pPr>
            <w:r>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693F39" w:rsidRDefault="006231D7" w:rsidP="00D6545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DB0C97" w:rsidRDefault="006231D7" w:rsidP="00D65458">
            <w:pPr>
              <w:jc w:val="right"/>
              <w:rPr>
                <w:i/>
                <w:sz w:val="22"/>
                <w:szCs w:val="22"/>
              </w:rPr>
            </w:pPr>
            <w:r>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DB0C97" w:rsidRDefault="006231D7" w:rsidP="00D65458">
            <w:pPr>
              <w:jc w:val="right"/>
              <w:rPr>
                <w:i/>
                <w:sz w:val="22"/>
                <w:szCs w:val="22"/>
              </w:rPr>
            </w:pPr>
          </w:p>
          <w:p w:rsidR="006231D7" w:rsidRPr="00693F39" w:rsidRDefault="006231D7" w:rsidP="00D65458">
            <w:pPr>
              <w:jc w:val="right"/>
              <w:rPr>
                <w:i/>
                <w:sz w:val="22"/>
                <w:szCs w:val="22"/>
              </w:rPr>
            </w:pPr>
            <w:r>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Default="006231D7" w:rsidP="00D65458">
            <w:pPr>
              <w:jc w:val="right"/>
              <w:rPr>
                <w:b/>
                <w:sz w:val="22"/>
                <w:szCs w:val="22"/>
              </w:rPr>
            </w:pPr>
          </w:p>
          <w:p w:rsidR="006231D7" w:rsidRPr="00CA17B6" w:rsidRDefault="006231D7" w:rsidP="00D65458">
            <w:pPr>
              <w:jc w:val="right"/>
              <w:rPr>
                <w:i/>
                <w:sz w:val="22"/>
                <w:szCs w:val="22"/>
              </w:rPr>
            </w:pPr>
            <w:r w:rsidRPr="00CA17B6">
              <w:rPr>
                <w:i/>
                <w:sz w:val="22"/>
                <w:szCs w:val="22"/>
              </w:rPr>
              <w:t>2,000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rPr>
                <w:bCs/>
                <w:sz w:val="22"/>
                <w:szCs w:val="22"/>
              </w:rPr>
            </w:pPr>
            <w:r w:rsidRPr="00693F39">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p>
          <w:p w:rsidR="006231D7" w:rsidRDefault="006231D7" w:rsidP="00D65458">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i/>
                <w:sz w:val="22"/>
                <w:szCs w:val="22"/>
              </w:rPr>
            </w:pPr>
          </w:p>
          <w:p w:rsidR="006231D7" w:rsidRDefault="006231D7" w:rsidP="00D65458">
            <w:pPr>
              <w:jc w:val="right"/>
              <w:rPr>
                <w:i/>
                <w:sz w:val="22"/>
                <w:szCs w:val="22"/>
              </w:rPr>
            </w:pPr>
          </w:p>
          <w:p w:rsidR="006231D7" w:rsidRDefault="006231D7" w:rsidP="00D65458">
            <w:pPr>
              <w:jc w:val="right"/>
              <w:rPr>
                <w:i/>
                <w:sz w:val="22"/>
                <w:szCs w:val="22"/>
              </w:rPr>
            </w:pPr>
          </w:p>
          <w:p w:rsidR="006231D7" w:rsidRPr="00CA17B6" w:rsidRDefault="006231D7" w:rsidP="00D65458">
            <w:pPr>
              <w:jc w:val="right"/>
              <w:rPr>
                <w:sz w:val="22"/>
                <w:szCs w:val="22"/>
              </w:rPr>
            </w:pPr>
            <w:r w:rsidRPr="00CA17B6">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C25431" w:rsidRDefault="006231D7" w:rsidP="00D65458">
            <w:pPr>
              <w:jc w:val="right"/>
              <w:rPr>
                <w:sz w:val="22"/>
                <w:szCs w:val="22"/>
              </w:rPr>
            </w:pPr>
            <w:r w:rsidRPr="00CA17B6">
              <w:rPr>
                <w:sz w:val="22"/>
                <w:szCs w:val="22"/>
              </w:rPr>
              <w:t>1,700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231D7" w:rsidRPr="00C25431" w:rsidRDefault="006231D7" w:rsidP="00D65458">
            <w:pPr>
              <w:jc w:val="right"/>
              <w:rPr>
                <w:sz w:val="22"/>
                <w:szCs w:val="22"/>
              </w:rPr>
            </w:pPr>
            <w:r w:rsidRPr="00CA17B6">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6231D7" w:rsidRPr="00C25431" w:rsidRDefault="006231D7" w:rsidP="00D65458">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231D7" w:rsidRPr="00C25431" w:rsidRDefault="006231D7" w:rsidP="00D65458">
            <w:pPr>
              <w:jc w:val="right"/>
              <w:rPr>
                <w:sz w:val="22"/>
                <w:szCs w:val="22"/>
              </w:rPr>
            </w:pPr>
            <w:r w:rsidRPr="00CA17B6">
              <w:rPr>
                <w:sz w:val="22"/>
                <w:szCs w:val="22"/>
              </w:rPr>
              <w:t>1,700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rPr>
                <w:bCs/>
                <w:sz w:val="22"/>
                <w:szCs w:val="22"/>
              </w:rPr>
            </w:pPr>
            <w:r w:rsidRPr="00693F39">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693F39">
              <w:rPr>
                <w:bCs/>
                <w:sz w:val="22"/>
                <w:szCs w:val="22"/>
              </w:rPr>
              <w:t xml:space="preserve">Закупка товаров, работ и услуг для обеспечения государственных </w:t>
            </w:r>
            <w:r w:rsidRPr="00693F39">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lastRenderedPageBreak/>
              <w:t>0,300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lastRenderedPageBreak/>
              <w:t>0,300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lastRenderedPageBreak/>
              <w:t>0,300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693F39">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C25431" w:rsidRDefault="006231D7" w:rsidP="00D65458">
            <w:pPr>
              <w:jc w:val="right"/>
              <w:rPr>
                <w:sz w:val="22"/>
                <w:szCs w:val="22"/>
              </w:rPr>
            </w:pPr>
            <w:r>
              <w:rPr>
                <w:sz w:val="22"/>
                <w:szCs w:val="22"/>
              </w:rPr>
              <w:t>0,300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EC29FA" w:rsidRDefault="006231D7" w:rsidP="00D65458">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693F39" w:rsidRDefault="006231D7" w:rsidP="00D65458">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Default="006231D7" w:rsidP="00D6545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Default="006231D7" w:rsidP="00D65458">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231D7" w:rsidRPr="00C25431" w:rsidRDefault="006231D7" w:rsidP="00D65458">
            <w:pPr>
              <w:jc w:val="right"/>
              <w:rPr>
                <w:sz w:val="22"/>
                <w:szCs w:val="22"/>
              </w:rPr>
            </w:pPr>
            <w:r>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6231D7" w:rsidRPr="00C25431" w:rsidRDefault="006231D7" w:rsidP="00D65458">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231D7" w:rsidRPr="00C25431" w:rsidRDefault="006231D7" w:rsidP="00D65458">
            <w:pPr>
              <w:jc w:val="right"/>
              <w:rPr>
                <w:sz w:val="22"/>
                <w:szCs w:val="22"/>
              </w:rPr>
            </w:pPr>
            <w:r>
              <w:rPr>
                <w:sz w:val="22"/>
                <w:szCs w:val="22"/>
              </w:rPr>
              <w:t>0,300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581266" w:rsidRDefault="006231D7" w:rsidP="00D65458">
            <w:pPr>
              <w:rPr>
                <w:bCs/>
                <w:sz w:val="22"/>
                <w:szCs w:val="22"/>
              </w:rPr>
            </w:pPr>
            <w:r w:rsidRPr="00581266">
              <w:rPr>
                <w:b/>
                <w:sz w:val="22"/>
                <w:szCs w:val="22"/>
              </w:rPr>
              <w:t>Иные непрограммные расходы Русско-</w:t>
            </w:r>
            <w:proofErr w:type="spellStart"/>
            <w:r w:rsidRPr="00581266">
              <w:rPr>
                <w:b/>
                <w:sz w:val="22"/>
                <w:szCs w:val="22"/>
              </w:rPr>
              <w:t>Камешкирского</w:t>
            </w:r>
            <w:proofErr w:type="spellEnd"/>
            <w:r w:rsidRPr="00581266">
              <w:rPr>
                <w:b/>
                <w:sz w:val="22"/>
                <w:szCs w:val="22"/>
              </w:rPr>
              <w:t xml:space="preserve"> сельсовета    </w:t>
            </w:r>
            <w:proofErr w:type="spellStart"/>
            <w:r w:rsidRPr="00581266">
              <w:rPr>
                <w:b/>
                <w:sz w:val="22"/>
                <w:szCs w:val="22"/>
              </w:rPr>
              <w:t>Камешкирского</w:t>
            </w:r>
            <w:proofErr w:type="spellEnd"/>
            <w:r w:rsidRPr="00581266">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173,040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Pr="008840E3" w:rsidRDefault="006231D7" w:rsidP="00D65458">
            <w:pPr>
              <w:jc w:val="right"/>
              <w:rPr>
                <w:b/>
                <w:sz w:val="22"/>
                <w:szCs w:val="22"/>
              </w:rPr>
            </w:pPr>
          </w:p>
          <w:p w:rsidR="006231D7" w:rsidRPr="008840E3" w:rsidRDefault="006231D7" w:rsidP="00D65458">
            <w:pPr>
              <w:jc w:val="right"/>
              <w:rPr>
                <w:b/>
                <w:sz w:val="22"/>
                <w:szCs w:val="22"/>
              </w:rPr>
            </w:pPr>
          </w:p>
          <w:p w:rsidR="006231D7" w:rsidRPr="008840E3" w:rsidRDefault="006231D7" w:rsidP="00D65458">
            <w:pPr>
              <w:jc w:val="right"/>
              <w:rPr>
                <w:b/>
                <w:sz w:val="22"/>
                <w:szCs w:val="22"/>
              </w:rPr>
            </w:pPr>
          </w:p>
          <w:p w:rsidR="006231D7" w:rsidRPr="008840E3" w:rsidRDefault="006231D7" w:rsidP="00D65458">
            <w:pPr>
              <w:jc w:val="right"/>
              <w:rPr>
                <w:b/>
                <w:sz w:val="22"/>
                <w:szCs w:val="22"/>
              </w:rPr>
            </w:pPr>
            <w:r w:rsidRPr="008840E3">
              <w:rPr>
                <w:b/>
                <w:sz w:val="22"/>
                <w:szCs w:val="22"/>
              </w:rPr>
              <w:t>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421F2A" w:rsidRDefault="006231D7" w:rsidP="00D65458">
            <w:pPr>
              <w:rPr>
                <w:b/>
                <w:sz w:val="22"/>
                <w:szCs w:val="22"/>
              </w:rPr>
            </w:pPr>
            <w:r w:rsidRPr="00421F2A">
              <w:rPr>
                <w:b/>
                <w:sz w:val="22"/>
                <w:szCs w:val="22"/>
              </w:rPr>
              <w:t>Непрограммные расходы органов местного самоуправления Русско-</w:t>
            </w:r>
            <w:proofErr w:type="spellStart"/>
            <w:r w:rsidRPr="00421F2A">
              <w:rPr>
                <w:b/>
                <w:sz w:val="22"/>
                <w:szCs w:val="22"/>
              </w:rPr>
              <w:t>Камешкирского</w:t>
            </w:r>
            <w:proofErr w:type="spellEnd"/>
            <w:r w:rsidRPr="00421F2A">
              <w:rPr>
                <w:b/>
                <w:sz w:val="22"/>
                <w:szCs w:val="22"/>
              </w:rPr>
              <w:t xml:space="preserve"> сельсовета </w:t>
            </w:r>
            <w:proofErr w:type="spellStart"/>
            <w:r w:rsidRPr="00421F2A">
              <w:rPr>
                <w:b/>
                <w:sz w:val="22"/>
                <w:szCs w:val="22"/>
              </w:rPr>
              <w:t>Камешкирского</w:t>
            </w:r>
            <w:proofErr w:type="spellEnd"/>
            <w:r w:rsidRPr="00421F2A">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421F2A" w:rsidRDefault="006231D7" w:rsidP="00D65458">
            <w:pPr>
              <w:jc w:val="center"/>
              <w:rPr>
                <w:b/>
                <w:sz w:val="22"/>
                <w:szCs w:val="22"/>
              </w:rPr>
            </w:pPr>
            <w:r w:rsidRPr="00421F2A">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421F2A" w:rsidRDefault="006231D7" w:rsidP="00D65458">
            <w:pPr>
              <w:jc w:val="center"/>
              <w:rPr>
                <w:b/>
                <w:sz w:val="22"/>
                <w:szCs w:val="22"/>
              </w:rPr>
            </w:pPr>
            <w:r w:rsidRPr="00421F2A">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421F2A" w:rsidRDefault="006231D7" w:rsidP="00D65458">
            <w:pPr>
              <w:jc w:val="center"/>
              <w:rPr>
                <w:b/>
                <w:sz w:val="22"/>
                <w:szCs w:val="22"/>
              </w:rPr>
            </w:pPr>
            <w:r w:rsidRPr="00421F2A">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421F2A" w:rsidRDefault="006231D7" w:rsidP="00D65458">
            <w:pPr>
              <w:jc w:val="center"/>
              <w:rPr>
                <w:b/>
                <w:sz w:val="22"/>
                <w:szCs w:val="22"/>
              </w:rPr>
            </w:pPr>
            <w:r w:rsidRPr="00421F2A">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421F2A"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421F2A"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421F2A"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sz w:val="22"/>
                <w:szCs w:val="22"/>
              </w:rPr>
            </w:pPr>
            <w:r w:rsidRPr="00767150">
              <w:rPr>
                <w:sz w:val="22"/>
                <w:szCs w:val="22"/>
              </w:rPr>
              <w:t>173,040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8840E3" w:rsidRDefault="006231D7" w:rsidP="00D65458">
            <w:pPr>
              <w:jc w:val="right"/>
              <w:rPr>
                <w:b/>
                <w:sz w:val="22"/>
                <w:szCs w:val="22"/>
              </w:rPr>
            </w:pPr>
          </w:p>
          <w:p w:rsidR="006231D7" w:rsidRPr="008840E3" w:rsidRDefault="006231D7" w:rsidP="00D65458">
            <w:pPr>
              <w:jc w:val="right"/>
              <w:rPr>
                <w:b/>
                <w:sz w:val="22"/>
                <w:szCs w:val="22"/>
              </w:rPr>
            </w:pPr>
          </w:p>
          <w:p w:rsidR="006231D7" w:rsidRPr="008840E3" w:rsidRDefault="006231D7" w:rsidP="00D65458">
            <w:pPr>
              <w:jc w:val="right"/>
              <w:rPr>
                <w:b/>
                <w:sz w:val="22"/>
                <w:szCs w:val="22"/>
              </w:rPr>
            </w:pPr>
          </w:p>
          <w:p w:rsidR="006231D7" w:rsidRPr="008840E3" w:rsidRDefault="006231D7" w:rsidP="00D65458">
            <w:pPr>
              <w:jc w:val="right"/>
              <w:rPr>
                <w:b/>
                <w:sz w:val="22"/>
                <w:szCs w:val="22"/>
              </w:rPr>
            </w:pPr>
          </w:p>
          <w:p w:rsidR="006231D7" w:rsidRPr="008840E3" w:rsidRDefault="006231D7" w:rsidP="00D65458">
            <w:pPr>
              <w:jc w:val="right"/>
              <w:rPr>
                <w:b/>
                <w:sz w:val="22"/>
                <w:szCs w:val="22"/>
              </w:rPr>
            </w:pPr>
            <w:r w:rsidRPr="008840E3">
              <w:rPr>
                <w:b/>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sz w:val="22"/>
                <w:szCs w:val="22"/>
              </w:rPr>
            </w:pPr>
            <w:r w:rsidRPr="00767150">
              <w:rPr>
                <w:sz w:val="22"/>
                <w:szCs w:val="22"/>
              </w:rPr>
              <w:t>Расходы на проведение выборов депутатов Комитета местного самоуправления Русско-</w:t>
            </w:r>
            <w:proofErr w:type="spellStart"/>
            <w:r w:rsidRPr="00767150">
              <w:rPr>
                <w:sz w:val="22"/>
                <w:szCs w:val="22"/>
              </w:rPr>
              <w:t>Камешкирского</w:t>
            </w:r>
            <w:proofErr w:type="spellEnd"/>
            <w:r w:rsidRPr="00767150">
              <w:rPr>
                <w:sz w:val="22"/>
                <w:szCs w:val="22"/>
              </w:rPr>
              <w:t xml:space="preserve"> сельсовета </w:t>
            </w:r>
            <w:proofErr w:type="spellStart"/>
            <w:r w:rsidRPr="00767150">
              <w:rPr>
                <w:sz w:val="22"/>
                <w:szCs w:val="22"/>
              </w:rPr>
              <w:t>Камешкирского</w:t>
            </w:r>
            <w:proofErr w:type="spellEnd"/>
            <w:r w:rsidRPr="00767150">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168,040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sz w:val="22"/>
                <w:szCs w:val="22"/>
              </w:rPr>
            </w:pPr>
            <w:r w:rsidRPr="00767150">
              <w:rPr>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r w:rsidRPr="00767150">
              <w:rPr>
                <w:sz w:val="22"/>
                <w:szCs w:val="22"/>
              </w:rPr>
              <w:t>168,040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sz w:val="22"/>
                <w:szCs w:val="22"/>
              </w:rPr>
            </w:pPr>
            <w:r w:rsidRPr="00767150">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r w:rsidRPr="00767150">
              <w:rPr>
                <w:sz w:val="22"/>
                <w:szCs w:val="22"/>
              </w:rPr>
              <w:t>168,040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bCs/>
                <w:sz w:val="22"/>
                <w:szCs w:val="22"/>
              </w:rPr>
            </w:pPr>
            <w:r w:rsidRPr="0076715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168,040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sz w:val="22"/>
                <w:szCs w:val="22"/>
              </w:rPr>
            </w:pPr>
            <w:r w:rsidRPr="00767150">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sz w:val="22"/>
                <w:szCs w:val="22"/>
              </w:rPr>
            </w:pPr>
            <w:r w:rsidRPr="00767150">
              <w:rPr>
                <w:sz w:val="22"/>
                <w:szCs w:val="22"/>
              </w:rPr>
              <w:t>07</w:t>
            </w: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168,040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sz w:val="22"/>
                <w:szCs w:val="22"/>
              </w:rPr>
            </w:pPr>
          </w:p>
          <w:p w:rsidR="006231D7" w:rsidRPr="00767150" w:rsidRDefault="006231D7" w:rsidP="00D65458">
            <w:pPr>
              <w:jc w:val="right"/>
              <w:rPr>
                <w:sz w:val="22"/>
                <w:szCs w:val="22"/>
              </w:rPr>
            </w:pPr>
            <w:r w:rsidRPr="00767150">
              <w:rPr>
                <w:sz w:val="22"/>
                <w:szCs w:val="22"/>
              </w:rPr>
              <w:t>0,000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rPr>
                <w:bCs/>
                <w:sz w:val="22"/>
                <w:szCs w:val="22"/>
              </w:rPr>
            </w:pPr>
            <w:r w:rsidRPr="00767150">
              <w:rPr>
                <w:b/>
                <w:sz w:val="22"/>
                <w:szCs w:val="22"/>
              </w:rPr>
              <w:t>Иные непрограммные расходы Русско-</w:t>
            </w:r>
            <w:proofErr w:type="spellStart"/>
            <w:r w:rsidRPr="00767150">
              <w:rPr>
                <w:b/>
                <w:sz w:val="22"/>
                <w:szCs w:val="22"/>
              </w:rPr>
              <w:t>Камешкирского</w:t>
            </w:r>
            <w:proofErr w:type="spellEnd"/>
            <w:r w:rsidRPr="00767150">
              <w:rPr>
                <w:b/>
                <w:sz w:val="22"/>
                <w:szCs w:val="22"/>
              </w:rPr>
              <w:t xml:space="preserve"> сельсовета    </w:t>
            </w:r>
            <w:proofErr w:type="spellStart"/>
            <w:r w:rsidRPr="00767150">
              <w:rPr>
                <w:b/>
                <w:sz w:val="22"/>
                <w:szCs w:val="22"/>
              </w:rPr>
              <w:t>Камешкирского</w:t>
            </w:r>
            <w:proofErr w:type="spellEnd"/>
            <w:r w:rsidRPr="00767150">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b/>
                <w:sz w:val="22"/>
                <w:szCs w:val="22"/>
              </w:rPr>
            </w:pPr>
            <w:r w:rsidRPr="00767150">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b/>
                <w:sz w:val="22"/>
                <w:szCs w:val="22"/>
              </w:rPr>
            </w:pPr>
            <w:r w:rsidRPr="0076715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b/>
                <w:sz w:val="22"/>
                <w:szCs w:val="22"/>
              </w:rPr>
            </w:pPr>
            <w:r w:rsidRPr="0076715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b/>
                <w:sz w:val="22"/>
                <w:szCs w:val="22"/>
              </w:rPr>
            </w:pPr>
            <w:r w:rsidRPr="0076715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767150"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767150"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p>
          <w:p w:rsidR="006231D7" w:rsidRPr="00767150" w:rsidRDefault="006231D7" w:rsidP="00D65458">
            <w:pPr>
              <w:jc w:val="right"/>
              <w:rPr>
                <w:b/>
                <w:sz w:val="22"/>
                <w:szCs w:val="22"/>
              </w:rPr>
            </w:pPr>
            <w:r w:rsidRPr="00767150">
              <w:rPr>
                <w:b/>
                <w:sz w:val="22"/>
                <w:szCs w:val="22"/>
              </w:rPr>
              <w:t>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
                <w:bCs/>
                <w:sz w:val="22"/>
                <w:szCs w:val="22"/>
              </w:rPr>
              <w:lastRenderedPageBreak/>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D12644" w:rsidRDefault="006231D7" w:rsidP="00D65458">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b/>
                <w:sz w:val="22"/>
                <w:szCs w:val="22"/>
              </w:rPr>
            </w:pPr>
            <w:r w:rsidRPr="00D12644">
              <w:rPr>
                <w:b/>
                <w:sz w:val="22"/>
                <w:szCs w:val="22"/>
              </w:rPr>
              <w:t>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Pr="00D12644" w:rsidRDefault="006231D7" w:rsidP="00D65458">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D12644" w:rsidRDefault="006231D7" w:rsidP="00D65458">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D12644" w:rsidRDefault="006231D7" w:rsidP="00D65458">
            <w:pPr>
              <w:jc w:val="right"/>
              <w:rPr>
                <w:sz w:val="22"/>
                <w:szCs w:val="22"/>
              </w:rPr>
            </w:pPr>
            <w:r w:rsidRPr="00D12644">
              <w:rPr>
                <w:sz w:val="22"/>
                <w:szCs w:val="22"/>
              </w:rPr>
              <w:t>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D12644" w:rsidRDefault="006231D7" w:rsidP="00D65458">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tabs>
                <w:tab w:val="center" w:pos="427"/>
                <w:tab w:val="right" w:pos="855"/>
              </w:tabs>
              <w:jc w:val="right"/>
              <w:rPr>
                <w:sz w:val="22"/>
                <w:szCs w:val="22"/>
              </w:rPr>
            </w:pPr>
            <w:r w:rsidRPr="00D12644">
              <w:rPr>
                <w:sz w:val="22"/>
                <w:szCs w:val="22"/>
              </w:rPr>
              <w:t>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Pr="00D12644" w:rsidRDefault="006231D7" w:rsidP="00D65458">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tabs>
                <w:tab w:val="center" w:pos="427"/>
                <w:tab w:val="right" w:pos="855"/>
              </w:tabs>
              <w:jc w:val="right"/>
              <w:rPr>
                <w:sz w:val="22"/>
                <w:szCs w:val="22"/>
              </w:rPr>
            </w:pPr>
            <w:r w:rsidRPr="00D12644">
              <w:rPr>
                <w:sz w:val="22"/>
                <w:szCs w:val="22"/>
              </w:rPr>
              <w:t>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231D7" w:rsidRDefault="006231D7" w:rsidP="00D65458">
            <w:pPr>
              <w:jc w:val="right"/>
              <w:rPr>
                <w:sz w:val="22"/>
                <w:szCs w:val="22"/>
              </w:rPr>
            </w:pPr>
          </w:p>
          <w:p w:rsidR="006231D7" w:rsidRPr="00D12644" w:rsidRDefault="006231D7" w:rsidP="00D65458">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231D7" w:rsidRDefault="006231D7" w:rsidP="00D65458">
            <w:pPr>
              <w:jc w:val="right"/>
              <w:rPr>
                <w:sz w:val="22"/>
                <w:szCs w:val="22"/>
              </w:rPr>
            </w:pPr>
          </w:p>
          <w:p w:rsidR="006231D7" w:rsidRPr="00D12644" w:rsidRDefault="006231D7" w:rsidP="00D65458">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Default="006231D7" w:rsidP="00D65458">
            <w:pPr>
              <w:tabs>
                <w:tab w:val="center" w:pos="427"/>
                <w:tab w:val="right" w:pos="855"/>
              </w:tabs>
              <w:jc w:val="right"/>
              <w:rPr>
                <w:sz w:val="22"/>
                <w:szCs w:val="22"/>
              </w:rPr>
            </w:pPr>
          </w:p>
          <w:p w:rsidR="006231D7" w:rsidRPr="00D12644" w:rsidRDefault="006231D7" w:rsidP="00D65458">
            <w:pPr>
              <w:tabs>
                <w:tab w:val="center" w:pos="427"/>
                <w:tab w:val="right" w:pos="855"/>
              </w:tabs>
              <w:jc w:val="right"/>
              <w:rPr>
                <w:sz w:val="22"/>
                <w:szCs w:val="22"/>
              </w:rPr>
            </w:pPr>
            <w:r w:rsidRPr="00D12644">
              <w:rPr>
                <w:sz w:val="22"/>
                <w:szCs w:val="22"/>
              </w:rPr>
              <w:t>5,000</w:t>
            </w:r>
          </w:p>
        </w:tc>
      </w:tr>
      <w:tr w:rsidR="006231D7" w:rsidRPr="00D12644" w:rsidTr="00D6545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231D7" w:rsidRPr="00D12644" w:rsidRDefault="006231D7" w:rsidP="00D65458">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6231D7" w:rsidRPr="00D12644" w:rsidRDefault="006231D7" w:rsidP="00D65458">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231D7" w:rsidRPr="00D12644" w:rsidRDefault="006231D7" w:rsidP="00D65458">
            <w:pPr>
              <w:jc w:val="right"/>
              <w:rPr>
                <w:sz w:val="22"/>
                <w:szCs w:val="22"/>
              </w:rPr>
            </w:pPr>
            <w:r w:rsidRPr="00D12644">
              <w:rPr>
                <w:sz w:val="22"/>
                <w:szCs w:val="22"/>
              </w:rPr>
              <w:t>5,000</w:t>
            </w:r>
          </w:p>
        </w:tc>
      </w:tr>
      <w:tr w:rsidR="006231D7" w:rsidRPr="00D12644" w:rsidTr="00D65458">
        <w:trPr>
          <w:trHeight w:val="181"/>
        </w:trPr>
        <w:tc>
          <w:tcPr>
            <w:tcW w:w="406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6231D7" w:rsidRPr="00D12644" w:rsidRDefault="006231D7" w:rsidP="00D65458">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231D7" w:rsidRPr="00D12644" w:rsidRDefault="006231D7" w:rsidP="00D65458">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6231D7" w:rsidRPr="00EB6014" w:rsidRDefault="006231D7" w:rsidP="00D65458">
            <w:pPr>
              <w:jc w:val="right"/>
              <w:rPr>
                <w:b/>
                <w:color w:val="7030A0"/>
                <w:sz w:val="22"/>
                <w:szCs w:val="22"/>
                <w:highlight w:val="yellow"/>
              </w:rPr>
            </w:pPr>
            <w:r>
              <w:rPr>
                <w:b/>
                <w:bCs/>
                <w:color w:val="7030A0"/>
                <w:sz w:val="22"/>
                <w:szCs w:val="22"/>
              </w:rPr>
              <w:t>30635,216</w:t>
            </w:r>
          </w:p>
        </w:tc>
        <w:tc>
          <w:tcPr>
            <w:tcW w:w="1791" w:type="dxa"/>
            <w:tcBorders>
              <w:top w:val="single" w:sz="4" w:space="0" w:color="auto"/>
              <w:left w:val="nil"/>
              <w:bottom w:val="single" w:sz="4" w:space="0" w:color="auto"/>
              <w:right w:val="single" w:sz="4" w:space="0" w:color="auto"/>
            </w:tcBorders>
            <w:vAlign w:val="bottom"/>
          </w:tcPr>
          <w:p w:rsidR="006231D7" w:rsidRPr="00EB6014" w:rsidRDefault="006231D7" w:rsidP="00D65458">
            <w:pPr>
              <w:jc w:val="right"/>
              <w:rPr>
                <w:b/>
                <w:sz w:val="22"/>
                <w:szCs w:val="22"/>
                <w:highlight w:val="yellow"/>
              </w:rPr>
            </w:pPr>
            <w:r w:rsidRPr="00EB6014">
              <w:rPr>
                <w:b/>
                <w:sz w:val="22"/>
                <w:szCs w:val="22"/>
              </w:rPr>
              <w:t>11545,450</w:t>
            </w:r>
          </w:p>
        </w:tc>
        <w:tc>
          <w:tcPr>
            <w:tcW w:w="1689" w:type="dxa"/>
            <w:tcBorders>
              <w:top w:val="single" w:sz="4" w:space="0" w:color="auto"/>
              <w:left w:val="nil"/>
              <w:bottom w:val="single" w:sz="4" w:space="0" w:color="auto"/>
              <w:right w:val="single" w:sz="4" w:space="0" w:color="auto"/>
            </w:tcBorders>
            <w:vAlign w:val="bottom"/>
          </w:tcPr>
          <w:p w:rsidR="006231D7" w:rsidRPr="00EB6014" w:rsidRDefault="006231D7" w:rsidP="00D65458">
            <w:pPr>
              <w:jc w:val="right"/>
              <w:rPr>
                <w:b/>
                <w:sz w:val="22"/>
                <w:szCs w:val="22"/>
                <w:highlight w:val="yellow"/>
              </w:rPr>
            </w:pPr>
            <w:r w:rsidRPr="00EB6014">
              <w:rPr>
                <w:b/>
                <w:bCs/>
                <w:sz w:val="22"/>
                <w:szCs w:val="22"/>
              </w:rPr>
              <w:t>11331,750</w:t>
            </w:r>
          </w:p>
        </w:tc>
      </w:tr>
    </w:tbl>
    <w:p w:rsidR="006231D7" w:rsidRDefault="006231D7" w:rsidP="006231D7">
      <w:pPr>
        <w:sectPr w:rsidR="006231D7" w:rsidSect="000E5338">
          <w:pgSz w:w="16838" w:h="11906" w:orient="landscape"/>
          <w:pgMar w:top="1134" w:right="1418" w:bottom="1418" w:left="992" w:header="709" w:footer="709" w:gutter="0"/>
          <w:cols w:space="708"/>
          <w:titlePg/>
          <w:docGrid w:linePitch="360"/>
        </w:sectPr>
      </w:pPr>
    </w:p>
    <w:p w:rsidR="00B4595D" w:rsidRDefault="00B4595D" w:rsidP="00B4595D">
      <w:bookmarkStart w:id="1" w:name="_GoBack"/>
      <w:bookmarkEnd w:id="1"/>
    </w:p>
    <w:p w:rsidR="00B4595D" w:rsidRDefault="00B4595D" w:rsidP="00B4595D">
      <w:pPr>
        <w:jc w:val="center"/>
      </w:pPr>
      <w:r w:rsidRPr="008A092F">
        <w:rPr>
          <w:noProof/>
        </w:rPr>
        <w:drawing>
          <wp:inline distT="0" distB="0" distL="0" distR="0" wp14:anchorId="60494CC3" wp14:editId="7712B2DF">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B4595D" w:rsidTr="008F759D">
        <w:tc>
          <w:tcPr>
            <w:tcW w:w="9606" w:type="dxa"/>
            <w:hideMark/>
          </w:tcPr>
          <w:p w:rsidR="00B4595D" w:rsidRPr="002D03B1" w:rsidRDefault="00B4595D" w:rsidP="008F759D">
            <w:pPr>
              <w:jc w:val="center"/>
              <w:rPr>
                <w:b/>
              </w:rPr>
            </w:pPr>
            <w:r w:rsidRPr="002D03B1">
              <w:rPr>
                <w:b/>
              </w:rPr>
              <w:t>КОМИТЕТ МЕСТНОГО САМОУПРАВЛЕНИЯ</w:t>
            </w:r>
          </w:p>
        </w:tc>
      </w:tr>
      <w:tr w:rsidR="00B4595D" w:rsidTr="008F759D">
        <w:trPr>
          <w:trHeight w:val="397"/>
        </w:trPr>
        <w:tc>
          <w:tcPr>
            <w:tcW w:w="9606" w:type="dxa"/>
            <w:hideMark/>
          </w:tcPr>
          <w:p w:rsidR="00B4595D" w:rsidRPr="002D03B1" w:rsidRDefault="00B4595D" w:rsidP="008F759D">
            <w:pPr>
              <w:jc w:val="center"/>
              <w:rPr>
                <w:b/>
              </w:rPr>
            </w:pPr>
            <w:r w:rsidRPr="002D03B1">
              <w:rPr>
                <w:b/>
              </w:rPr>
              <w:t>РУССКО-КАМЕШКИРСКОГО СЕЛЬСОВЕТА</w:t>
            </w:r>
          </w:p>
        </w:tc>
      </w:tr>
      <w:tr w:rsidR="00B4595D" w:rsidTr="008F759D">
        <w:tc>
          <w:tcPr>
            <w:tcW w:w="9606" w:type="dxa"/>
            <w:hideMark/>
          </w:tcPr>
          <w:p w:rsidR="00B4595D" w:rsidRPr="002D03B1" w:rsidRDefault="00B4595D" w:rsidP="008F759D">
            <w:pPr>
              <w:jc w:val="center"/>
              <w:rPr>
                <w:b/>
              </w:rPr>
            </w:pPr>
            <w:r w:rsidRPr="002D03B1">
              <w:rPr>
                <w:b/>
              </w:rPr>
              <w:t>КАМЕШКИРСКОГО РАЙОНА</w:t>
            </w:r>
          </w:p>
        </w:tc>
      </w:tr>
      <w:tr w:rsidR="00B4595D" w:rsidTr="008F759D">
        <w:trPr>
          <w:trHeight w:val="363"/>
        </w:trPr>
        <w:tc>
          <w:tcPr>
            <w:tcW w:w="9606" w:type="dxa"/>
            <w:vAlign w:val="center"/>
            <w:hideMark/>
          </w:tcPr>
          <w:p w:rsidR="00B4595D" w:rsidRPr="002D03B1" w:rsidRDefault="00B4595D" w:rsidP="008F759D">
            <w:pPr>
              <w:jc w:val="center"/>
              <w:rPr>
                <w:b/>
              </w:rPr>
            </w:pPr>
            <w:r w:rsidRPr="002D03B1">
              <w:rPr>
                <w:b/>
              </w:rPr>
              <w:t>ПЕНЗЕНСКОЙ ОБЛАСТИ</w:t>
            </w:r>
          </w:p>
        </w:tc>
      </w:tr>
      <w:tr w:rsidR="00B4595D" w:rsidTr="008F759D">
        <w:trPr>
          <w:trHeight w:val="363"/>
        </w:trPr>
        <w:tc>
          <w:tcPr>
            <w:tcW w:w="9606" w:type="dxa"/>
            <w:vAlign w:val="center"/>
            <w:hideMark/>
          </w:tcPr>
          <w:p w:rsidR="00B4595D" w:rsidRPr="002D03B1" w:rsidRDefault="00B4595D" w:rsidP="008F759D">
            <w:pPr>
              <w:jc w:val="center"/>
              <w:rPr>
                <w:b/>
              </w:rPr>
            </w:pPr>
            <w:r w:rsidRPr="002D03B1">
              <w:rPr>
                <w:b/>
              </w:rPr>
              <w:t>СЕДЬМОГО СОЗЫВА</w:t>
            </w:r>
          </w:p>
        </w:tc>
      </w:tr>
      <w:tr w:rsidR="00B4595D" w:rsidTr="008F759D">
        <w:trPr>
          <w:trHeight w:val="363"/>
        </w:trPr>
        <w:tc>
          <w:tcPr>
            <w:tcW w:w="9606" w:type="dxa"/>
            <w:vAlign w:val="center"/>
            <w:hideMark/>
          </w:tcPr>
          <w:p w:rsidR="00B4595D" w:rsidRPr="002D03B1" w:rsidRDefault="00B4595D" w:rsidP="008F759D">
            <w:pPr>
              <w:jc w:val="center"/>
              <w:rPr>
                <w:b/>
              </w:rPr>
            </w:pPr>
            <w:r w:rsidRPr="002D03B1">
              <w:rPr>
                <w:b/>
              </w:rPr>
              <w:t>РЕШЕНИЕ</w:t>
            </w:r>
          </w:p>
        </w:tc>
      </w:tr>
    </w:tbl>
    <w:p w:rsidR="00B4595D" w:rsidRDefault="00B4595D" w:rsidP="00B4595D">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B4595D" w:rsidTr="008F759D">
        <w:tc>
          <w:tcPr>
            <w:tcW w:w="284" w:type="dxa"/>
            <w:vAlign w:val="bottom"/>
            <w:hideMark/>
          </w:tcPr>
          <w:p w:rsidR="00B4595D" w:rsidRDefault="00B4595D" w:rsidP="008F759D">
            <w:r>
              <w:t>от</w:t>
            </w:r>
          </w:p>
        </w:tc>
        <w:tc>
          <w:tcPr>
            <w:tcW w:w="2835" w:type="dxa"/>
            <w:tcBorders>
              <w:top w:val="nil"/>
              <w:left w:val="nil"/>
              <w:bottom w:val="single" w:sz="6" w:space="0" w:color="auto"/>
              <w:right w:val="nil"/>
            </w:tcBorders>
            <w:hideMark/>
          </w:tcPr>
          <w:p w:rsidR="00B4595D" w:rsidRDefault="00B4595D" w:rsidP="008F759D">
            <w:pPr>
              <w:jc w:val="center"/>
              <w:rPr>
                <w:rFonts w:ascii="Calibri" w:hAnsi="Calibri"/>
                <w:sz w:val="22"/>
                <w:szCs w:val="22"/>
              </w:rPr>
            </w:pPr>
            <w:r>
              <w:rPr>
                <w:rFonts w:ascii="Calibri" w:hAnsi="Calibri"/>
                <w:sz w:val="22"/>
                <w:szCs w:val="22"/>
              </w:rPr>
              <w:t>19.02.2024</w:t>
            </w:r>
          </w:p>
        </w:tc>
        <w:tc>
          <w:tcPr>
            <w:tcW w:w="397" w:type="dxa"/>
            <w:hideMark/>
          </w:tcPr>
          <w:p w:rsidR="00B4595D" w:rsidRDefault="00B4595D" w:rsidP="008F759D">
            <w:pPr>
              <w:jc w:val="center"/>
            </w:pPr>
            <w:r>
              <w:t xml:space="preserve">№  </w:t>
            </w:r>
          </w:p>
        </w:tc>
        <w:tc>
          <w:tcPr>
            <w:tcW w:w="1446" w:type="dxa"/>
            <w:tcBorders>
              <w:top w:val="nil"/>
              <w:left w:val="nil"/>
              <w:bottom w:val="single" w:sz="6" w:space="0" w:color="auto"/>
              <w:right w:val="nil"/>
            </w:tcBorders>
            <w:hideMark/>
          </w:tcPr>
          <w:p w:rsidR="00B4595D" w:rsidRDefault="00B4595D" w:rsidP="008F759D">
            <w:pPr>
              <w:jc w:val="center"/>
              <w:rPr>
                <w:rFonts w:ascii="Calibri" w:hAnsi="Calibri"/>
                <w:sz w:val="22"/>
                <w:szCs w:val="22"/>
              </w:rPr>
            </w:pPr>
            <w:r>
              <w:rPr>
                <w:rFonts w:ascii="Calibri" w:hAnsi="Calibri"/>
                <w:sz w:val="22"/>
                <w:szCs w:val="22"/>
              </w:rPr>
              <w:t>463-98/7</w:t>
            </w:r>
          </w:p>
        </w:tc>
      </w:tr>
      <w:tr w:rsidR="00B4595D" w:rsidTr="008F759D">
        <w:tc>
          <w:tcPr>
            <w:tcW w:w="4962" w:type="dxa"/>
            <w:gridSpan w:val="4"/>
            <w:hideMark/>
          </w:tcPr>
          <w:p w:rsidR="00B4595D" w:rsidRDefault="00B4595D" w:rsidP="008F759D">
            <w:pPr>
              <w:jc w:val="center"/>
              <w:rPr>
                <w:sz w:val="10"/>
              </w:rPr>
            </w:pPr>
            <w:r>
              <w:t xml:space="preserve"> </w:t>
            </w:r>
          </w:p>
          <w:p w:rsidR="00B4595D" w:rsidRDefault="00B4595D" w:rsidP="008F759D">
            <w:pPr>
              <w:jc w:val="center"/>
            </w:pPr>
            <w:proofErr w:type="spellStart"/>
            <w:r>
              <w:t>с</w:t>
            </w:r>
            <w:proofErr w:type="gramStart"/>
            <w:r>
              <w:t>.Р</w:t>
            </w:r>
            <w:proofErr w:type="gramEnd"/>
            <w:r>
              <w:t>усский</w:t>
            </w:r>
            <w:proofErr w:type="spellEnd"/>
            <w:r>
              <w:t xml:space="preserve"> Камешкир  </w:t>
            </w:r>
          </w:p>
        </w:tc>
      </w:tr>
    </w:tbl>
    <w:p w:rsidR="00B4595D" w:rsidRDefault="00B4595D" w:rsidP="00B4595D">
      <w:pPr>
        <w:rPr>
          <w:sz w:val="28"/>
        </w:rPr>
      </w:pPr>
    </w:p>
    <w:p w:rsidR="00B4595D" w:rsidRDefault="00B4595D" w:rsidP="00B4595D"/>
    <w:p w:rsidR="00B4595D" w:rsidRDefault="00B4595D" w:rsidP="00B4595D">
      <w:pPr>
        <w:jc w:val="center"/>
        <w:rPr>
          <w:sz w:val="28"/>
        </w:rPr>
      </w:pPr>
    </w:p>
    <w:p w:rsidR="00B4595D" w:rsidRPr="002D03B1" w:rsidRDefault="00B4595D" w:rsidP="00B4595D">
      <w:pPr>
        <w:ind w:firstLine="720"/>
        <w:jc w:val="center"/>
        <w:rPr>
          <w:b/>
        </w:rPr>
      </w:pPr>
      <w:r w:rsidRPr="002D03B1">
        <w:rPr>
          <w:b/>
        </w:rPr>
        <w:t xml:space="preserve">О признании </w:t>
      </w:r>
      <w:proofErr w:type="gramStart"/>
      <w:r w:rsidRPr="002D03B1">
        <w:rPr>
          <w:b/>
        </w:rPr>
        <w:t>утратившими</w:t>
      </w:r>
      <w:proofErr w:type="gramEnd"/>
      <w:r w:rsidRPr="002D03B1">
        <w:rPr>
          <w:b/>
        </w:rPr>
        <w:t xml:space="preserve"> силу некоторых решений Комитета местного самоуправления Русско-</w:t>
      </w:r>
      <w:proofErr w:type="spellStart"/>
      <w:r w:rsidRPr="002D03B1">
        <w:rPr>
          <w:b/>
        </w:rPr>
        <w:t>Камешкирского</w:t>
      </w:r>
      <w:proofErr w:type="spellEnd"/>
      <w:r w:rsidRPr="002D03B1">
        <w:rPr>
          <w:b/>
        </w:rPr>
        <w:t xml:space="preserve"> сельсовета </w:t>
      </w:r>
      <w:proofErr w:type="spellStart"/>
      <w:r w:rsidRPr="002D03B1">
        <w:rPr>
          <w:b/>
        </w:rPr>
        <w:t>Камешкирского</w:t>
      </w:r>
      <w:proofErr w:type="spellEnd"/>
      <w:r w:rsidRPr="002D03B1">
        <w:rPr>
          <w:b/>
        </w:rPr>
        <w:t xml:space="preserve"> района Пензенской области </w:t>
      </w:r>
    </w:p>
    <w:p w:rsidR="00B4595D" w:rsidRPr="002D03B1" w:rsidRDefault="00B4595D" w:rsidP="00B4595D">
      <w:pPr>
        <w:autoSpaceDE w:val="0"/>
        <w:autoSpaceDN w:val="0"/>
        <w:adjustRightInd w:val="0"/>
        <w:ind w:firstLine="540"/>
        <w:jc w:val="both"/>
      </w:pPr>
    </w:p>
    <w:p w:rsidR="00B4595D" w:rsidRPr="002D03B1" w:rsidRDefault="00B4595D" w:rsidP="00B4595D">
      <w:pPr>
        <w:autoSpaceDE w:val="0"/>
        <w:autoSpaceDN w:val="0"/>
        <w:adjustRightInd w:val="0"/>
        <w:ind w:firstLine="540"/>
        <w:jc w:val="both"/>
      </w:pPr>
      <w:r w:rsidRPr="002D03B1">
        <w:t xml:space="preserve">В соответствии с Федеральным законом от 06.10.2003 № 131-ФЗ «Об общих принципах организации местного самоуправления в Российской </w:t>
      </w:r>
      <w:proofErr w:type="spellStart"/>
      <w:r w:rsidRPr="002D03B1">
        <w:t>Федерации»</w:t>
      </w:r>
      <w:proofErr w:type="gramStart"/>
      <w:r w:rsidRPr="002D03B1">
        <w:t>,У</w:t>
      </w:r>
      <w:proofErr w:type="gramEnd"/>
      <w:r w:rsidRPr="002D03B1">
        <w:t>ставом</w:t>
      </w:r>
      <w:proofErr w:type="spellEnd"/>
      <w:r w:rsidRPr="002D03B1">
        <w:t xml:space="preserve"> Русско-</w:t>
      </w:r>
      <w:proofErr w:type="spellStart"/>
      <w:r w:rsidRPr="002D03B1">
        <w:t>Камешкирского</w:t>
      </w:r>
      <w:proofErr w:type="spellEnd"/>
      <w:r w:rsidRPr="002D03B1">
        <w:t xml:space="preserve"> сельсовета </w:t>
      </w:r>
      <w:proofErr w:type="spellStart"/>
      <w:r w:rsidRPr="002D03B1">
        <w:t>Камешкирского</w:t>
      </w:r>
      <w:proofErr w:type="spellEnd"/>
      <w:r w:rsidRPr="002D03B1">
        <w:t xml:space="preserve"> района Пензенской области, Комитет местного самоуправления Русско-</w:t>
      </w:r>
      <w:proofErr w:type="spellStart"/>
      <w:r w:rsidRPr="002D03B1">
        <w:t>Камешкирского</w:t>
      </w:r>
      <w:proofErr w:type="spellEnd"/>
      <w:r w:rsidRPr="002D03B1">
        <w:t xml:space="preserve"> сельсовета </w:t>
      </w:r>
      <w:proofErr w:type="spellStart"/>
      <w:r w:rsidRPr="002D03B1">
        <w:t>Камешкирского</w:t>
      </w:r>
      <w:proofErr w:type="spellEnd"/>
      <w:r w:rsidRPr="002D03B1">
        <w:t xml:space="preserve">  района Пензенской области </w:t>
      </w:r>
    </w:p>
    <w:p w:rsidR="00B4595D" w:rsidRPr="002D03B1" w:rsidRDefault="00B4595D" w:rsidP="00B4595D">
      <w:pPr>
        <w:autoSpaceDE w:val="0"/>
        <w:autoSpaceDN w:val="0"/>
        <w:adjustRightInd w:val="0"/>
        <w:ind w:firstLine="540"/>
        <w:jc w:val="center"/>
        <w:rPr>
          <w:b/>
        </w:rPr>
      </w:pPr>
    </w:p>
    <w:p w:rsidR="00B4595D" w:rsidRPr="002D03B1" w:rsidRDefault="00B4595D" w:rsidP="00B4595D">
      <w:pPr>
        <w:autoSpaceDE w:val="0"/>
        <w:autoSpaceDN w:val="0"/>
        <w:adjustRightInd w:val="0"/>
        <w:ind w:firstLine="540"/>
        <w:jc w:val="center"/>
      </w:pPr>
      <w:r w:rsidRPr="002D03B1">
        <w:rPr>
          <w:b/>
        </w:rPr>
        <w:t>решил</w:t>
      </w:r>
      <w:r w:rsidRPr="002D03B1">
        <w:t>:</w:t>
      </w:r>
    </w:p>
    <w:p w:rsidR="00B4595D" w:rsidRPr="002D03B1" w:rsidRDefault="00B4595D" w:rsidP="00B4595D">
      <w:pPr>
        <w:ind w:firstLine="720"/>
        <w:jc w:val="both"/>
      </w:pPr>
      <w:r w:rsidRPr="002D03B1">
        <w:t>1.Признать утратившими силу следующие решения Комитета местного самоуправления Русско-</w:t>
      </w:r>
      <w:proofErr w:type="spellStart"/>
      <w:r w:rsidRPr="002D03B1">
        <w:t>Камешкирского</w:t>
      </w:r>
      <w:proofErr w:type="spellEnd"/>
      <w:r w:rsidRPr="002D03B1">
        <w:t xml:space="preserve"> сельсовета </w:t>
      </w:r>
      <w:proofErr w:type="spellStart"/>
      <w:r w:rsidRPr="002D03B1">
        <w:t>Камешкирского</w:t>
      </w:r>
      <w:proofErr w:type="spellEnd"/>
      <w:r w:rsidRPr="002D03B1">
        <w:t xml:space="preserve"> района Пензенской области</w:t>
      </w:r>
      <w:proofErr w:type="gramStart"/>
      <w:r w:rsidRPr="002D03B1">
        <w:t xml:space="preserve"> :</w:t>
      </w:r>
      <w:proofErr w:type="gramEnd"/>
    </w:p>
    <w:p w:rsidR="00B4595D" w:rsidRPr="002D03B1" w:rsidRDefault="00B4595D" w:rsidP="00B4595D">
      <w:pPr>
        <w:ind w:firstLine="720"/>
        <w:jc w:val="both"/>
        <w:rPr>
          <w:bCs/>
          <w:color w:val="000000"/>
        </w:rPr>
      </w:pPr>
      <w:r w:rsidRPr="002D03B1">
        <w:t>-от 25.04.2014 № 755-126/5 «</w:t>
      </w:r>
      <w:r w:rsidRPr="002D03B1">
        <w:rPr>
          <w:bCs/>
          <w:color w:val="000000"/>
        </w:rPr>
        <w:t>Об утверждении Положения о порядке подведения итогов продажи муниципального имущества Русско-</w:t>
      </w:r>
      <w:proofErr w:type="spellStart"/>
      <w:r w:rsidRPr="002D03B1">
        <w:rPr>
          <w:bCs/>
          <w:color w:val="000000"/>
        </w:rPr>
        <w:t>Камешкирского</w:t>
      </w:r>
      <w:proofErr w:type="spellEnd"/>
      <w:r w:rsidRPr="002D03B1">
        <w:rPr>
          <w:bCs/>
          <w:color w:val="000000"/>
        </w:rPr>
        <w:t xml:space="preserve"> сельсовета </w:t>
      </w:r>
      <w:proofErr w:type="spellStart"/>
      <w:r w:rsidRPr="002D03B1">
        <w:rPr>
          <w:bCs/>
          <w:color w:val="000000"/>
        </w:rPr>
        <w:t>Камешкирского</w:t>
      </w:r>
      <w:proofErr w:type="spellEnd"/>
      <w:r w:rsidRPr="002D03B1">
        <w:rPr>
          <w:bCs/>
          <w:color w:val="000000"/>
        </w:rPr>
        <w:t xml:space="preserve"> района Пензенской области без объявления цены и заключения с покупателем договора купли-продажи»;</w:t>
      </w:r>
    </w:p>
    <w:p w:rsidR="00B4595D" w:rsidRPr="002D03B1" w:rsidRDefault="00B4595D" w:rsidP="00B4595D">
      <w:pPr>
        <w:ind w:firstLine="720"/>
        <w:jc w:val="both"/>
      </w:pPr>
      <w:r w:rsidRPr="002D03B1">
        <w:rPr>
          <w:bCs/>
          <w:color w:val="000000"/>
        </w:rPr>
        <w:t>-от 20.06.2014 № 762-127/5 «О внесении изменения в Положение о порядке подведения итогов продажи муниципального имущества Русско-</w:t>
      </w:r>
      <w:proofErr w:type="spellStart"/>
      <w:r w:rsidRPr="002D03B1">
        <w:rPr>
          <w:bCs/>
          <w:color w:val="000000"/>
        </w:rPr>
        <w:t>Камешкирского</w:t>
      </w:r>
      <w:proofErr w:type="spellEnd"/>
      <w:r w:rsidRPr="002D03B1">
        <w:rPr>
          <w:bCs/>
          <w:color w:val="000000"/>
        </w:rPr>
        <w:t xml:space="preserve"> сельсовета </w:t>
      </w:r>
      <w:proofErr w:type="spellStart"/>
      <w:r w:rsidRPr="002D03B1">
        <w:rPr>
          <w:bCs/>
          <w:color w:val="000000"/>
        </w:rPr>
        <w:t>Камешкирского</w:t>
      </w:r>
      <w:proofErr w:type="spellEnd"/>
      <w:r w:rsidRPr="002D03B1">
        <w:rPr>
          <w:bCs/>
          <w:color w:val="000000"/>
        </w:rPr>
        <w:t xml:space="preserve"> района Пензенской области без объявления цены и заключения с покупателем договора купл</w:t>
      </w:r>
      <w:proofErr w:type="gramStart"/>
      <w:r w:rsidRPr="002D03B1">
        <w:rPr>
          <w:bCs/>
          <w:color w:val="000000"/>
        </w:rPr>
        <w:t>и-</w:t>
      </w:r>
      <w:proofErr w:type="gramEnd"/>
      <w:r w:rsidRPr="002D03B1">
        <w:rPr>
          <w:bCs/>
          <w:color w:val="000000"/>
        </w:rPr>
        <w:t xml:space="preserve"> продажи»;</w:t>
      </w:r>
    </w:p>
    <w:p w:rsidR="00B4595D" w:rsidRPr="002D03B1" w:rsidRDefault="00B4595D" w:rsidP="00B4595D">
      <w:pPr>
        <w:ind w:firstLine="720"/>
        <w:jc w:val="both"/>
      </w:pPr>
      <w:r w:rsidRPr="002D03B1">
        <w:t>-от 25.08.2014 № 806-133/5</w:t>
      </w:r>
      <w:r w:rsidRPr="002D03B1">
        <w:rPr>
          <w:bCs/>
          <w:color w:val="000000"/>
        </w:rPr>
        <w:t>«О внесении изменения в Положение о порядке подведения итогов продажи муниципального имущества Русско-</w:t>
      </w:r>
      <w:proofErr w:type="spellStart"/>
      <w:r w:rsidRPr="002D03B1">
        <w:rPr>
          <w:bCs/>
          <w:color w:val="000000"/>
        </w:rPr>
        <w:t>Камешкирского</w:t>
      </w:r>
      <w:proofErr w:type="spellEnd"/>
      <w:r w:rsidRPr="002D03B1">
        <w:rPr>
          <w:bCs/>
          <w:color w:val="000000"/>
        </w:rPr>
        <w:t xml:space="preserve"> сельсовета </w:t>
      </w:r>
      <w:proofErr w:type="spellStart"/>
      <w:r w:rsidRPr="002D03B1">
        <w:rPr>
          <w:bCs/>
          <w:color w:val="000000"/>
        </w:rPr>
        <w:t>Камешкирского</w:t>
      </w:r>
      <w:proofErr w:type="spellEnd"/>
      <w:r w:rsidRPr="002D03B1">
        <w:rPr>
          <w:bCs/>
          <w:color w:val="000000"/>
        </w:rPr>
        <w:t xml:space="preserve"> района Пензенской области без объявления цены и заключения с покупателем договора купл</w:t>
      </w:r>
      <w:proofErr w:type="gramStart"/>
      <w:r w:rsidRPr="002D03B1">
        <w:rPr>
          <w:bCs/>
          <w:color w:val="000000"/>
        </w:rPr>
        <w:t>и-</w:t>
      </w:r>
      <w:proofErr w:type="gramEnd"/>
      <w:r w:rsidRPr="002D03B1">
        <w:rPr>
          <w:bCs/>
          <w:color w:val="000000"/>
        </w:rPr>
        <w:t xml:space="preserve"> продажи».</w:t>
      </w:r>
    </w:p>
    <w:p w:rsidR="00B4595D" w:rsidRPr="002D03B1" w:rsidRDefault="00B4595D" w:rsidP="00B4595D">
      <w:pPr>
        <w:pStyle w:val="af1"/>
        <w:spacing w:before="0" w:beforeAutospacing="0" w:after="0" w:afterAutospacing="0"/>
        <w:ind w:firstLine="380"/>
        <w:jc w:val="both"/>
      </w:pPr>
      <w:r w:rsidRPr="002D03B1">
        <w:rPr>
          <w:color w:val="000000"/>
        </w:rPr>
        <w:t> 2</w:t>
      </w:r>
      <w:r w:rsidRPr="002D03B1">
        <w:t>.Настоящее решение опубликовать в информационном бюллетене «Правовое поле».</w:t>
      </w:r>
    </w:p>
    <w:p w:rsidR="00B4595D" w:rsidRPr="002D03B1" w:rsidRDefault="00B4595D" w:rsidP="00B4595D">
      <w:pPr>
        <w:pStyle w:val="33"/>
        <w:spacing w:after="0"/>
        <w:jc w:val="both"/>
        <w:rPr>
          <w:sz w:val="24"/>
          <w:szCs w:val="24"/>
        </w:rPr>
      </w:pPr>
      <w:r w:rsidRPr="002D03B1">
        <w:rPr>
          <w:sz w:val="24"/>
          <w:szCs w:val="24"/>
        </w:rPr>
        <w:t xml:space="preserve">       3.Настоящее решение вступает в силу на следующий день после дня его официального опубликования.</w:t>
      </w:r>
    </w:p>
    <w:p w:rsidR="00B4595D" w:rsidRPr="002D03B1" w:rsidRDefault="00B4595D" w:rsidP="00B4595D">
      <w:pPr>
        <w:pStyle w:val="33"/>
        <w:spacing w:after="0"/>
        <w:jc w:val="both"/>
        <w:rPr>
          <w:sz w:val="24"/>
          <w:szCs w:val="24"/>
        </w:rPr>
      </w:pPr>
      <w:r w:rsidRPr="002D03B1">
        <w:rPr>
          <w:sz w:val="24"/>
          <w:szCs w:val="24"/>
        </w:rPr>
        <w:t xml:space="preserve">      4.</w:t>
      </w:r>
      <w:proofErr w:type="gramStart"/>
      <w:r w:rsidRPr="002D03B1">
        <w:rPr>
          <w:sz w:val="24"/>
          <w:szCs w:val="24"/>
        </w:rPr>
        <w:t>Контроль за</w:t>
      </w:r>
      <w:proofErr w:type="gramEnd"/>
      <w:r w:rsidRPr="002D03B1">
        <w:rPr>
          <w:sz w:val="24"/>
          <w:szCs w:val="24"/>
        </w:rPr>
        <w:t xml:space="preserve"> исполнением настоящего решения возложить на Главу Русско-</w:t>
      </w:r>
      <w:proofErr w:type="spellStart"/>
      <w:r w:rsidRPr="002D03B1">
        <w:rPr>
          <w:sz w:val="24"/>
          <w:szCs w:val="24"/>
        </w:rPr>
        <w:t>Камешкирского</w:t>
      </w:r>
      <w:proofErr w:type="spellEnd"/>
      <w:r w:rsidRPr="002D03B1">
        <w:rPr>
          <w:sz w:val="24"/>
          <w:szCs w:val="24"/>
        </w:rPr>
        <w:t xml:space="preserve"> сельсовета </w:t>
      </w:r>
      <w:proofErr w:type="spellStart"/>
      <w:r w:rsidRPr="002D03B1">
        <w:rPr>
          <w:sz w:val="24"/>
          <w:szCs w:val="24"/>
        </w:rPr>
        <w:t>Камешкирского</w:t>
      </w:r>
      <w:proofErr w:type="spellEnd"/>
      <w:r w:rsidRPr="002D03B1">
        <w:rPr>
          <w:sz w:val="24"/>
          <w:szCs w:val="24"/>
        </w:rPr>
        <w:t xml:space="preserve"> района Пензенской области.</w:t>
      </w:r>
    </w:p>
    <w:p w:rsidR="00B4595D" w:rsidRDefault="00B4595D" w:rsidP="00B4595D">
      <w:pPr>
        <w:autoSpaceDE w:val="0"/>
        <w:autoSpaceDN w:val="0"/>
        <w:adjustRightInd w:val="0"/>
      </w:pPr>
    </w:p>
    <w:p w:rsidR="00B4595D" w:rsidRPr="002D03B1" w:rsidRDefault="00B4595D" w:rsidP="00B4595D">
      <w:pPr>
        <w:autoSpaceDE w:val="0"/>
        <w:autoSpaceDN w:val="0"/>
        <w:adjustRightInd w:val="0"/>
      </w:pPr>
      <w:r w:rsidRPr="002D03B1">
        <w:t>Глава Русско-</w:t>
      </w:r>
      <w:proofErr w:type="spellStart"/>
      <w:r w:rsidRPr="002D03B1">
        <w:t>Камешкирскогосельсовета</w:t>
      </w:r>
      <w:proofErr w:type="spellEnd"/>
    </w:p>
    <w:p w:rsidR="00B4595D" w:rsidRPr="002D03B1" w:rsidRDefault="00B4595D" w:rsidP="00B4595D">
      <w:pPr>
        <w:autoSpaceDE w:val="0"/>
        <w:autoSpaceDN w:val="0"/>
        <w:adjustRightInd w:val="0"/>
      </w:pPr>
      <w:proofErr w:type="spellStart"/>
      <w:r w:rsidRPr="002D03B1">
        <w:t>Камешкирского</w:t>
      </w:r>
      <w:proofErr w:type="spellEnd"/>
      <w:r w:rsidRPr="002D03B1">
        <w:t xml:space="preserve"> района                                                                     </w:t>
      </w:r>
      <w:proofErr w:type="spellStart"/>
      <w:r w:rsidRPr="002D03B1">
        <w:t>Н.И.</w:t>
      </w:r>
      <w:proofErr w:type="gramStart"/>
      <w:r w:rsidRPr="002D03B1">
        <w:t>Кирюшина</w:t>
      </w:r>
      <w:proofErr w:type="spellEnd"/>
      <w:proofErr w:type="gramEnd"/>
      <w:r w:rsidRPr="002D03B1">
        <w:t xml:space="preserve">                                                </w:t>
      </w: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E950C0" w:rsidRDefault="00E950C0" w:rsidP="00E950C0">
      <w:pPr>
        <w:spacing w:line="264" w:lineRule="auto"/>
        <w:jc w:val="center"/>
        <w:rPr>
          <w:b/>
          <w:sz w:val="32"/>
          <w:szCs w:val="20"/>
        </w:rPr>
      </w:pPr>
    </w:p>
    <w:p w:rsidR="00A60230" w:rsidRPr="00251A72" w:rsidRDefault="00A60230" w:rsidP="00A1070A">
      <w:pPr>
        <w:spacing w:line="192" w:lineRule="auto"/>
        <w:rPr>
          <w:b/>
          <w:sz w:val="32"/>
          <w:szCs w:val="32"/>
        </w:rPr>
      </w:pPr>
    </w:p>
    <w:sectPr w:rsidR="00A60230" w:rsidRPr="00251A72" w:rsidSect="0010534C">
      <w:headerReference w:type="default" r:id="rId16"/>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58" w:rsidRDefault="00232758" w:rsidP="00E82C60">
      <w:r>
        <w:separator/>
      </w:r>
    </w:p>
  </w:endnote>
  <w:endnote w:type="continuationSeparator" w:id="0">
    <w:p w:rsidR="00232758" w:rsidRDefault="0023275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1D7" w:rsidRDefault="006231D7">
    <w:pPr>
      <w:pStyle w:val="a5"/>
      <w:jc w:val="right"/>
    </w:pPr>
  </w:p>
  <w:p w:rsidR="006231D7" w:rsidRDefault="006231D7">
    <w:pPr>
      <w:pStyle w:val="a5"/>
      <w:jc w:val="right"/>
    </w:pPr>
    <w:r>
      <w:fldChar w:fldCharType="begin"/>
    </w:r>
    <w:r>
      <w:instrText xml:space="preserve"> PAGE   \* MERGEFORMAT </w:instrText>
    </w:r>
    <w:r>
      <w:fldChar w:fldCharType="separate"/>
    </w:r>
    <w:r w:rsidR="00B4595D">
      <w:rPr>
        <w:noProof/>
      </w:rPr>
      <w:t>75</w:t>
    </w:r>
    <w:r>
      <w:fldChar w:fldCharType="end"/>
    </w:r>
  </w:p>
  <w:p w:rsidR="006231D7" w:rsidRDefault="006231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58" w:rsidRDefault="00232758" w:rsidP="00E82C60">
      <w:r>
        <w:separator/>
      </w:r>
    </w:p>
  </w:footnote>
  <w:footnote w:type="continuationSeparator" w:id="0">
    <w:p w:rsidR="00232758" w:rsidRDefault="00232758"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AE0FBE" w:rsidRDefault="00AE0FBE">
        <w:pPr>
          <w:pStyle w:val="ab"/>
          <w:jc w:val="center"/>
        </w:pPr>
        <w:r>
          <w:fldChar w:fldCharType="begin"/>
        </w:r>
        <w:r>
          <w:instrText>PAGE   \* MERGEFORMAT</w:instrText>
        </w:r>
        <w:r>
          <w:fldChar w:fldCharType="separate"/>
        </w:r>
        <w:r w:rsidR="00B4595D">
          <w:rPr>
            <w:noProof/>
          </w:rPr>
          <w:t>75</w:t>
        </w:r>
        <w:r>
          <w:fldChar w:fldCharType="end"/>
        </w:r>
      </w:p>
    </w:sdtContent>
  </w:sdt>
  <w:p w:rsidR="00AE0FBE" w:rsidRDefault="00AE0F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6"/>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4"/>
  </w:num>
  <w:num w:numId="12">
    <w:abstractNumId w:val="15"/>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3"/>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58D4"/>
    <w:rsid w:val="00060E60"/>
    <w:rsid w:val="00073C31"/>
    <w:rsid w:val="00097D9B"/>
    <w:rsid w:val="000B1974"/>
    <w:rsid w:val="000C288D"/>
    <w:rsid w:val="000D2284"/>
    <w:rsid w:val="000F7465"/>
    <w:rsid w:val="001015BB"/>
    <w:rsid w:val="00102337"/>
    <w:rsid w:val="0010458C"/>
    <w:rsid w:val="0010534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C6E07"/>
    <w:rsid w:val="001D15CA"/>
    <w:rsid w:val="001E1116"/>
    <w:rsid w:val="0020027E"/>
    <w:rsid w:val="0021047B"/>
    <w:rsid w:val="00227FA2"/>
    <w:rsid w:val="00232758"/>
    <w:rsid w:val="00244A7E"/>
    <w:rsid w:val="00251A72"/>
    <w:rsid w:val="00254122"/>
    <w:rsid w:val="00256A01"/>
    <w:rsid w:val="00273BC4"/>
    <w:rsid w:val="00275A84"/>
    <w:rsid w:val="00276968"/>
    <w:rsid w:val="002F797B"/>
    <w:rsid w:val="003211B4"/>
    <w:rsid w:val="003372B0"/>
    <w:rsid w:val="00337A38"/>
    <w:rsid w:val="003408D4"/>
    <w:rsid w:val="00363379"/>
    <w:rsid w:val="00372460"/>
    <w:rsid w:val="00377C24"/>
    <w:rsid w:val="00395B0F"/>
    <w:rsid w:val="003D24C6"/>
    <w:rsid w:val="003E1F01"/>
    <w:rsid w:val="003E3F82"/>
    <w:rsid w:val="003F6CA1"/>
    <w:rsid w:val="00420E88"/>
    <w:rsid w:val="0042570C"/>
    <w:rsid w:val="00447061"/>
    <w:rsid w:val="00456E48"/>
    <w:rsid w:val="00470906"/>
    <w:rsid w:val="004A3C72"/>
    <w:rsid w:val="004D200A"/>
    <w:rsid w:val="004F5CB7"/>
    <w:rsid w:val="00516211"/>
    <w:rsid w:val="00536C71"/>
    <w:rsid w:val="00544B8D"/>
    <w:rsid w:val="00555886"/>
    <w:rsid w:val="00576EC5"/>
    <w:rsid w:val="00592B58"/>
    <w:rsid w:val="005E5910"/>
    <w:rsid w:val="00611169"/>
    <w:rsid w:val="0061288D"/>
    <w:rsid w:val="00621693"/>
    <w:rsid w:val="006231D7"/>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27969"/>
    <w:rsid w:val="00734DF1"/>
    <w:rsid w:val="007369E9"/>
    <w:rsid w:val="00765843"/>
    <w:rsid w:val="0078746B"/>
    <w:rsid w:val="007915D5"/>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447"/>
    <w:rsid w:val="00957FD9"/>
    <w:rsid w:val="00961677"/>
    <w:rsid w:val="00974122"/>
    <w:rsid w:val="00976CA0"/>
    <w:rsid w:val="0098419B"/>
    <w:rsid w:val="00985789"/>
    <w:rsid w:val="00986B02"/>
    <w:rsid w:val="00990C53"/>
    <w:rsid w:val="009A73D4"/>
    <w:rsid w:val="009C11D4"/>
    <w:rsid w:val="009E0D9D"/>
    <w:rsid w:val="00A1070A"/>
    <w:rsid w:val="00A54071"/>
    <w:rsid w:val="00A60230"/>
    <w:rsid w:val="00AB048F"/>
    <w:rsid w:val="00AD0766"/>
    <w:rsid w:val="00AD0C9C"/>
    <w:rsid w:val="00AD1316"/>
    <w:rsid w:val="00AE0FBE"/>
    <w:rsid w:val="00AF4C8C"/>
    <w:rsid w:val="00B211B5"/>
    <w:rsid w:val="00B219FA"/>
    <w:rsid w:val="00B22914"/>
    <w:rsid w:val="00B4595D"/>
    <w:rsid w:val="00B4642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647D1"/>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950C0"/>
    <w:rsid w:val="00EA7B9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110EB4B9-5A21-4459-A37D-82BA5B2254E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84FA43A8-BE2B-4BEC-AE3B-6BFD468A099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26B196D0-4E8E-4EF8-B270-7F6A22362C8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vo-search.minjust.ru/bigs/showDocument.html?id=7B6AB7FE-385A-410D-AF2D-F23CE0172D2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75</Pages>
  <Words>17096</Words>
  <Characters>97453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cp:lastPrinted>2022-03-24T08:00:00Z</cp:lastPrinted>
  <dcterms:created xsi:type="dcterms:W3CDTF">2024-03-05T06:43:00Z</dcterms:created>
  <dcterms:modified xsi:type="dcterms:W3CDTF">2024-03-06T12:09:00Z</dcterms:modified>
</cp:coreProperties>
</file>