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974122">
        <w:t>2</w:t>
      </w:r>
      <w:r w:rsidR="00287D55" w:rsidRPr="00287D55">
        <w:t>/</w:t>
      </w:r>
      <w:r w:rsidR="00287D55">
        <w:rPr>
          <w:lang w:val="en-US"/>
        </w:rPr>
        <w:t>1</w:t>
      </w:r>
      <w:r w:rsidR="00E82C60" w:rsidRPr="00B77EA1">
        <w:t xml:space="preserve">  от  </w:t>
      </w:r>
      <w:r w:rsidR="00287D55">
        <w:rPr>
          <w:lang w:val="en-US"/>
        </w:rPr>
        <w:t>13</w:t>
      </w:r>
      <w:r w:rsidR="00287D55">
        <w:t xml:space="preserve"> февраля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DE30CC"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FE6587" w:rsidRPr="0079137A" w:rsidRDefault="00FE6587" w:rsidP="00FE6587">
      <w:pPr>
        <w:jc w:val="center"/>
        <w:rPr>
          <w:b/>
          <w:bCs/>
          <w:sz w:val="28"/>
          <w:szCs w:val="28"/>
        </w:rPr>
      </w:pPr>
      <w:r>
        <w:rPr>
          <w:b/>
          <w:bCs/>
          <w:sz w:val="28"/>
          <w:szCs w:val="28"/>
        </w:rPr>
        <w:lastRenderedPageBreak/>
        <w:t xml:space="preserve">В порядок </w:t>
      </w:r>
      <w:r w:rsidRPr="0079137A">
        <w:rPr>
          <w:b/>
          <w:bCs/>
          <w:sz w:val="28"/>
          <w:szCs w:val="28"/>
        </w:rPr>
        <w:t xml:space="preserve">приема детей в дошкольные образовательные учреждения </w:t>
      </w:r>
      <w:r>
        <w:rPr>
          <w:b/>
          <w:bCs/>
          <w:sz w:val="28"/>
          <w:szCs w:val="28"/>
        </w:rPr>
        <w:t xml:space="preserve">внесены </w:t>
      </w:r>
      <w:r w:rsidRPr="0079137A">
        <w:rPr>
          <w:b/>
          <w:bCs/>
          <w:sz w:val="28"/>
          <w:szCs w:val="28"/>
        </w:rPr>
        <w:t>изменен</w:t>
      </w:r>
      <w:r>
        <w:rPr>
          <w:b/>
          <w:bCs/>
          <w:sz w:val="28"/>
          <w:szCs w:val="28"/>
        </w:rPr>
        <w:t>ия</w:t>
      </w:r>
    </w:p>
    <w:p w:rsidR="00FE6587" w:rsidRDefault="00FE6587" w:rsidP="00FE6587">
      <w:pPr>
        <w:jc w:val="both"/>
        <w:rPr>
          <w:b/>
          <w:bCs/>
          <w:sz w:val="28"/>
          <w:szCs w:val="28"/>
        </w:rPr>
      </w:pPr>
    </w:p>
    <w:p w:rsidR="00FE6587" w:rsidRPr="0079137A" w:rsidRDefault="00FE6587" w:rsidP="00FE6587">
      <w:pPr>
        <w:ind w:firstLine="709"/>
        <w:jc w:val="both"/>
        <w:rPr>
          <w:sz w:val="28"/>
          <w:szCs w:val="28"/>
        </w:rPr>
      </w:pPr>
      <w:r w:rsidRPr="0079137A">
        <w:rPr>
          <w:sz w:val="28"/>
          <w:szCs w:val="28"/>
        </w:rPr>
        <w:t xml:space="preserve">Приказом Министерства Просвещения Российской Федерации от 23.01.2023 № 50 внесены изменения в Порядок приема на </w:t>
      </w:r>
      <w:proofErr w:type="gramStart"/>
      <w:r w:rsidRPr="0079137A">
        <w:rPr>
          <w:sz w:val="28"/>
          <w:szCs w:val="28"/>
        </w:rPr>
        <w:t>обучение по</w:t>
      </w:r>
      <w:proofErr w:type="gramEnd"/>
      <w:r w:rsidRPr="0079137A">
        <w:rPr>
          <w:sz w:val="28"/>
          <w:szCs w:val="28"/>
        </w:rPr>
        <w:t xml:space="preserve"> образовательным программам дошкольного образования.</w:t>
      </w:r>
    </w:p>
    <w:p w:rsidR="00FE6587" w:rsidRPr="0079137A" w:rsidRDefault="00FE6587" w:rsidP="00FE6587">
      <w:pPr>
        <w:ind w:firstLine="709"/>
        <w:jc w:val="both"/>
        <w:rPr>
          <w:sz w:val="28"/>
          <w:szCs w:val="28"/>
        </w:rPr>
      </w:pPr>
      <w:r w:rsidRPr="0079137A">
        <w:rPr>
          <w:sz w:val="28"/>
          <w:szCs w:val="28"/>
        </w:rPr>
        <w:t>С 01.04.2024 для приема ребенка в детский сад родители (законные представители) могут предъявить выписку из единого государственного реестра записей актов гражданского состояния, содержащую реквизиты записи акта о рождении ребенка вместо свидетельства о рождении.</w:t>
      </w:r>
    </w:p>
    <w:p w:rsidR="00FE6587" w:rsidRPr="0079137A" w:rsidRDefault="00FE6587" w:rsidP="00FE6587">
      <w:pPr>
        <w:ind w:firstLine="709"/>
        <w:jc w:val="both"/>
        <w:rPr>
          <w:sz w:val="28"/>
          <w:szCs w:val="28"/>
        </w:rPr>
      </w:pPr>
      <w:r w:rsidRPr="0079137A">
        <w:rPr>
          <w:sz w:val="28"/>
          <w:szCs w:val="28"/>
        </w:rPr>
        <w:t xml:space="preserve">Изменения коснулись и преимущественного приема детей на обучение. </w:t>
      </w:r>
      <w:proofErr w:type="gramStart"/>
      <w:r w:rsidRPr="0079137A">
        <w:rPr>
          <w:sz w:val="28"/>
          <w:szCs w:val="28"/>
        </w:rPr>
        <w:t xml:space="preserve">Так,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79137A">
        <w:rPr>
          <w:sz w:val="28"/>
          <w:szCs w:val="28"/>
        </w:rPr>
        <w:t>неполнородные</w:t>
      </w:r>
      <w:proofErr w:type="spellEnd"/>
      <w:r w:rsidRPr="0079137A">
        <w:rPr>
          <w:sz w:val="28"/>
          <w:szCs w:val="28"/>
        </w:rPr>
        <w:t>, усыновленные (удочеренные), дети, опекунами (попечителями</w:t>
      </w:r>
      <w:proofErr w:type="gramEnd"/>
      <w:r w:rsidRPr="0079137A">
        <w:rPr>
          <w:sz w:val="28"/>
          <w:szCs w:val="28"/>
        </w:rPr>
        <w:t xml:space="preserve">) </w:t>
      </w:r>
      <w:proofErr w:type="gramStart"/>
      <w:r w:rsidRPr="0079137A">
        <w:rPr>
          <w:sz w:val="28"/>
          <w:szCs w:val="28"/>
        </w:rPr>
        <w:t>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 5 и ч. 6 ст. 67 Федерального закона от 29.12.2012 № 273-ФЗ «Об образовании в Российской Федерации».</w:t>
      </w:r>
      <w:proofErr w:type="gramEnd"/>
    </w:p>
    <w:p w:rsidR="00FE6587" w:rsidRPr="0079137A" w:rsidRDefault="00FE6587" w:rsidP="00FE6587">
      <w:pPr>
        <w:ind w:firstLine="709"/>
        <w:jc w:val="both"/>
        <w:rPr>
          <w:sz w:val="28"/>
          <w:szCs w:val="28"/>
        </w:rPr>
      </w:pPr>
      <w:r w:rsidRPr="0079137A">
        <w:rPr>
          <w:sz w:val="28"/>
          <w:szCs w:val="28"/>
        </w:rPr>
        <w:t>Указанные изменения будут действовать до 28 июня 2026 года.</w:t>
      </w:r>
    </w:p>
    <w:p w:rsidR="00FE6587" w:rsidRPr="009D72D4" w:rsidRDefault="00FE6587" w:rsidP="00FE6587">
      <w:pPr>
        <w:ind w:firstLine="709"/>
        <w:jc w:val="both"/>
        <w:rPr>
          <w:sz w:val="28"/>
          <w:szCs w:val="28"/>
        </w:rPr>
      </w:pPr>
    </w:p>
    <w:p w:rsidR="00FE6587" w:rsidRDefault="00FE6587" w:rsidP="00FE6587">
      <w:pPr>
        <w:jc w:val="right"/>
        <w:rPr>
          <w:sz w:val="28"/>
          <w:szCs w:val="28"/>
        </w:rPr>
      </w:pPr>
      <w:r>
        <w:rPr>
          <w:sz w:val="28"/>
          <w:szCs w:val="28"/>
        </w:rPr>
        <w:t>Разъяснение подготовлено</w:t>
      </w:r>
    </w:p>
    <w:p w:rsidR="00FE6587" w:rsidRDefault="00FE6587" w:rsidP="00FE6587">
      <w:pPr>
        <w:jc w:val="right"/>
        <w:rPr>
          <w:sz w:val="28"/>
          <w:szCs w:val="28"/>
        </w:rPr>
      </w:pPr>
      <w:r>
        <w:rPr>
          <w:sz w:val="28"/>
          <w:szCs w:val="28"/>
        </w:rPr>
        <w:t>помощником прокурора</w:t>
      </w:r>
    </w:p>
    <w:p w:rsidR="00FE6587" w:rsidRDefault="00FE6587" w:rsidP="00FE6587">
      <w:pPr>
        <w:jc w:val="right"/>
        <w:rPr>
          <w:sz w:val="28"/>
          <w:szCs w:val="28"/>
        </w:rPr>
      </w:pPr>
      <w:proofErr w:type="spellStart"/>
      <w:r>
        <w:rPr>
          <w:sz w:val="28"/>
          <w:szCs w:val="28"/>
        </w:rPr>
        <w:t>Камешкирского</w:t>
      </w:r>
      <w:proofErr w:type="spellEnd"/>
      <w:r>
        <w:rPr>
          <w:sz w:val="28"/>
          <w:szCs w:val="28"/>
        </w:rPr>
        <w:t xml:space="preserve"> района</w:t>
      </w:r>
    </w:p>
    <w:p w:rsidR="00FE6587" w:rsidRPr="00DA16B9" w:rsidRDefault="00FE6587" w:rsidP="00FE6587">
      <w:pPr>
        <w:jc w:val="right"/>
        <w:rPr>
          <w:sz w:val="28"/>
          <w:szCs w:val="28"/>
        </w:rPr>
      </w:pPr>
      <w:proofErr w:type="spellStart"/>
      <w:r>
        <w:rPr>
          <w:sz w:val="28"/>
          <w:szCs w:val="28"/>
        </w:rPr>
        <w:t>Шикшеевым</w:t>
      </w:r>
      <w:proofErr w:type="spellEnd"/>
      <w:r>
        <w:rPr>
          <w:sz w:val="28"/>
          <w:szCs w:val="28"/>
        </w:rPr>
        <w:t xml:space="preserve"> В.Р.</w:t>
      </w:r>
    </w:p>
    <w:p w:rsidR="00FE6587" w:rsidRDefault="00FE6587" w:rsidP="00A1070A">
      <w:pPr>
        <w:spacing w:line="192" w:lineRule="auto"/>
        <w:rPr>
          <w:b/>
          <w:sz w:val="32"/>
          <w:szCs w:val="32"/>
        </w:rPr>
      </w:pPr>
      <w:bookmarkStart w:id="0" w:name="_GoBack"/>
      <w:bookmarkEnd w:id="0"/>
    </w:p>
    <w:sectPr w:rsidR="00FE6587" w:rsidSect="00AD0C9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CC" w:rsidRDefault="00DE30CC" w:rsidP="00E82C60">
      <w:r>
        <w:separator/>
      </w:r>
    </w:p>
  </w:endnote>
  <w:endnote w:type="continuationSeparator" w:id="0">
    <w:p w:rsidR="00DE30CC" w:rsidRDefault="00DE30CC"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CC" w:rsidRDefault="00DE30CC" w:rsidP="00E82C60">
      <w:r>
        <w:separator/>
      </w:r>
    </w:p>
  </w:footnote>
  <w:footnote w:type="continuationSeparator" w:id="0">
    <w:p w:rsidR="00DE30CC" w:rsidRDefault="00DE30CC"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FE6587">
          <w:rPr>
            <w:noProof/>
          </w:rPr>
          <w:t>2</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C288D"/>
    <w:rsid w:val="000D2284"/>
    <w:rsid w:val="000F7465"/>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E1116"/>
    <w:rsid w:val="0020027E"/>
    <w:rsid w:val="00227FA2"/>
    <w:rsid w:val="00244A7E"/>
    <w:rsid w:val="00254122"/>
    <w:rsid w:val="00256A01"/>
    <w:rsid w:val="00273BC4"/>
    <w:rsid w:val="00275A84"/>
    <w:rsid w:val="0027696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6F5E0F"/>
    <w:rsid w:val="00710FA8"/>
    <w:rsid w:val="00734DF1"/>
    <w:rsid w:val="007369E9"/>
    <w:rsid w:val="00765843"/>
    <w:rsid w:val="0078746B"/>
    <w:rsid w:val="00797C6B"/>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30CC"/>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2022-03-24T08:00:00Z</cp:lastPrinted>
  <dcterms:created xsi:type="dcterms:W3CDTF">2024-02-28T04:15:00Z</dcterms:created>
  <dcterms:modified xsi:type="dcterms:W3CDTF">2024-02-28T04:16:00Z</dcterms:modified>
</cp:coreProperties>
</file>