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42" w:rsidRDefault="00446242" w:rsidP="00E82C60"/>
    <w:p w:rsidR="00E82C60" w:rsidRPr="00B77EA1" w:rsidRDefault="006B1D8A" w:rsidP="00E82C60">
      <w:r>
        <w:t>№</w:t>
      </w:r>
      <w:r w:rsidR="0009715D" w:rsidRPr="0009715D">
        <w:t>1</w:t>
      </w:r>
      <w:r w:rsidR="0009715D">
        <w:rPr>
          <w:lang w:val="en-US"/>
        </w:rPr>
        <w:t>4</w:t>
      </w:r>
      <w:r w:rsidR="00E82C60" w:rsidRPr="00B77EA1">
        <w:t xml:space="preserve">  от  </w:t>
      </w:r>
      <w:r w:rsidR="000651F1" w:rsidRPr="000651F1">
        <w:t>1</w:t>
      </w:r>
      <w:r w:rsidR="0009715D">
        <w:rPr>
          <w:lang w:val="en-US"/>
        </w:rPr>
        <w:t>9</w:t>
      </w:r>
      <w:r w:rsidR="007C18F3">
        <w:t xml:space="preserve"> июня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217CB1"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09715D" w:rsidRDefault="00E82C60" w:rsidP="00E82C60">
      <w:r w:rsidRPr="00B77EA1">
        <w:t xml:space="preserve">                                                          с.  Русский Камешкир</w:t>
      </w:r>
    </w:p>
    <w:p w:rsidR="006B0748" w:rsidRPr="0009715D" w:rsidRDefault="006B0748" w:rsidP="00E82C60"/>
    <w:p w:rsidR="00446242" w:rsidRDefault="00446242" w:rsidP="00446242">
      <w:pPr>
        <w:rPr>
          <w:b/>
        </w:rPr>
      </w:pPr>
      <w:r>
        <w:rPr>
          <w:b/>
        </w:rPr>
        <w:lastRenderedPageBreak/>
        <w:t xml:space="preserve">                                                                     </w:t>
      </w:r>
      <w:r w:rsidRPr="00E00CB3">
        <w:rPr>
          <w:b/>
          <w:noProof/>
        </w:rPr>
        <w:drawing>
          <wp:inline distT="0" distB="0" distL="0" distR="0" wp14:anchorId="27A2BAF2" wp14:editId="28EA9634">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b/>
        </w:rPr>
        <w:t xml:space="preserve"> </w:t>
      </w:r>
    </w:p>
    <w:p w:rsidR="00446242" w:rsidRDefault="00446242" w:rsidP="00446242">
      <w:pPr>
        <w:rPr>
          <w:b/>
        </w:rPr>
      </w:pPr>
      <w:r>
        <w:rPr>
          <w:b/>
        </w:rPr>
        <w:t xml:space="preserve">                                   </w:t>
      </w:r>
    </w:p>
    <w:p w:rsidR="00446242" w:rsidRPr="00985B05" w:rsidRDefault="00446242" w:rsidP="00446242">
      <w:pPr>
        <w:jc w:val="center"/>
        <w:rPr>
          <w:b/>
        </w:rPr>
      </w:pPr>
      <w:r w:rsidRPr="00985B05">
        <w:rPr>
          <w:b/>
        </w:rPr>
        <w:t xml:space="preserve">КОМИТЕТ МЕСТНОГО САМОУПРАВЛЕНИЯ </w:t>
      </w:r>
    </w:p>
    <w:p w:rsidR="00446242" w:rsidRDefault="00446242" w:rsidP="00446242">
      <w:pPr>
        <w:jc w:val="center"/>
        <w:rPr>
          <w:b/>
        </w:rPr>
      </w:pPr>
      <w:r w:rsidRPr="00985B05">
        <w:rPr>
          <w:b/>
        </w:rPr>
        <w:t xml:space="preserve">РУССКО-КАМЕШКИРСКОГО СЕЛЬСОВЕТА </w:t>
      </w:r>
    </w:p>
    <w:p w:rsidR="00446242" w:rsidRPr="00985B05" w:rsidRDefault="00446242" w:rsidP="00446242">
      <w:pPr>
        <w:jc w:val="center"/>
        <w:rPr>
          <w:b/>
        </w:rPr>
      </w:pPr>
      <w:r w:rsidRPr="00985B05">
        <w:rPr>
          <w:b/>
        </w:rPr>
        <w:t xml:space="preserve">КАМЕШКИРСКОГО РАЙОНА </w:t>
      </w:r>
    </w:p>
    <w:p w:rsidR="00446242" w:rsidRPr="00985B05" w:rsidRDefault="00446242" w:rsidP="00446242">
      <w:pPr>
        <w:jc w:val="center"/>
        <w:rPr>
          <w:b/>
        </w:rPr>
      </w:pPr>
      <w:r w:rsidRPr="00985B05">
        <w:rPr>
          <w:b/>
        </w:rPr>
        <w:t>ПЕНЗЕНСКОЙ ОБЛАСТИ</w:t>
      </w:r>
    </w:p>
    <w:p w:rsidR="00446242" w:rsidRPr="00985B05" w:rsidRDefault="00446242" w:rsidP="00446242">
      <w:pPr>
        <w:jc w:val="center"/>
        <w:rPr>
          <w:b/>
        </w:rPr>
      </w:pPr>
    </w:p>
    <w:p w:rsidR="00446242" w:rsidRPr="00FA0E1C" w:rsidRDefault="00446242" w:rsidP="00446242">
      <w:pPr>
        <w:jc w:val="center"/>
        <w:rPr>
          <w:i/>
          <w:sz w:val="20"/>
          <w:szCs w:val="20"/>
        </w:rPr>
      </w:pPr>
      <w:r w:rsidRPr="00E00CB3">
        <w:rPr>
          <w:b/>
        </w:rPr>
        <w:t>СЕДЬМОГО</w:t>
      </w:r>
      <w:r>
        <w:rPr>
          <w:b/>
          <w:sz w:val="28"/>
          <w:szCs w:val="28"/>
        </w:rPr>
        <w:t xml:space="preserve"> </w:t>
      </w:r>
      <w:r w:rsidRPr="00900CFF">
        <w:rPr>
          <w:b/>
          <w:sz w:val="28"/>
          <w:szCs w:val="28"/>
        </w:rPr>
        <w:t>СОЗЫВА</w:t>
      </w:r>
    </w:p>
    <w:p w:rsidR="00446242" w:rsidRDefault="00446242" w:rsidP="00446242">
      <w:pPr>
        <w:spacing w:before="240"/>
        <w:jc w:val="center"/>
        <w:rPr>
          <w:b/>
        </w:rPr>
      </w:pPr>
      <w:r w:rsidRPr="002612FB">
        <w:rPr>
          <w:b/>
        </w:rPr>
        <w:t xml:space="preserve">РЕШЕНИЕ </w:t>
      </w:r>
    </w:p>
    <w:p w:rsidR="00446242" w:rsidRDefault="00446242" w:rsidP="00446242">
      <w:pPr>
        <w:spacing w:before="240"/>
        <w:jc w:val="center"/>
        <w:rPr>
          <w:b/>
        </w:rPr>
      </w:pPr>
    </w:p>
    <w:p w:rsidR="00446242" w:rsidRPr="00FA0E1C" w:rsidRDefault="00446242" w:rsidP="00446242">
      <w:pPr>
        <w:jc w:val="center"/>
        <w:rPr>
          <w:b/>
        </w:rPr>
      </w:pPr>
      <w:r w:rsidRPr="00FA0E1C">
        <w:rPr>
          <w:b/>
        </w:rPr>
        <w:t xml:space="preserve">от </w:t>
      </w:r>
      <w:r>
        <w:rPr>
          <w:b/>
        </w:rPr>
        <w:t xml:space="preserve">  17.06.2024 г.  </w:t>
      </w:r>
      <w:r w:rsidRPr="00FA0E1C">
        <w:rPr>
          <w:b/>
        </w:rPr>
        <w:t xml:space="preserve">№ </w:t>
      </w:r>
      <w:r>
        <w:rPr>
          <w:b/>
        </w:rPr>
        <w:t>490-106/7</w:t>
      </w:r>
    </w:p>
    <w:p w:rsidR="00446242" w:rsidRPr="002612FB" w:rsidRDefault="00446242" w:rsidP="00446242">
      <w:pPr>
        <w:widowControl w:val="0"/>
        <w:autoSpaceDE w:val="0"/>
        <w:autoSpaceDN w:val="0"/>
        <w:adjustRightInd w:val="0"/>
        <w:jc w:val="center"/>
        <w:rPr>
          <w:i/>
          <w:sz w:val="20"/>
          <w:szCs w:val="20"/>
        </w:rPr>
      </w:pPr>
      <w:r w:rsidRPr="002612FB">
        <w:rPr>
          <w:sz w:val="20"/>
          <w:szCs w:val="20"/>
        </w:rPr>
        <w:t>Р.Камешкир</w:t>
      </w:r>
    </w:p>
    <w:p w:rsidR="00446242" w:rsidRDefault="00446242" w:rsidP="00446242">
      <w:pPr>
        <w:autoSpaceDE w:val="0"/>
        <w:autoSpaceDN w:val="0"/>
        <w:adjustRightInd w:val="0"/>
        <w:jc w:val="center"/>
        <w:outlineLvl w:val="0"/>
        <w:rPr>
          <w:b/>
          <w:bCs/>
          <w:sz w:val="26"/>
          <w:szCs w:val="26"/>
        </w:rPr>
      </w:pPr>
    </w:p>
    <w:p w:rsidR="00446242" w:rsidRDefault="00446242" w:rsidP="00446242">
      <w:pPr>
        <w:autoSpaceDE w:val="0"/>
        <w:autoSpaceDN w:val="0"/>
        <w:adjustRightInd w:val="0"/>
        <w:spacing w:line="276" w:lineRule="auto"/>
        <w:jc w:val="center"/>
        <w:rPr>
          <w:b/>
          <w:bCs/>
          <w:sz w:val="26"/>
          <w:szCs w:val="26"/>
        </w:rPr>
      </w:pPr>
      <w:r>
        <w:rPr>
          <w:b/>
          <w:bCs/>
          <w:sz w:val="26"/>
          <w:szCs w:val="26"/>
        </w:rPr>
        <w:t>Об утверждении Перечня должностей муниципальной службы в Русско-Камешкирском сельсовете Камешкирского района Пензенской области</w:t>
      </w:r>
    </w:p>
    <w:p w:rsidR="00446242" w:rsidRDefault="00446242" w:rsidP="00446242">
      <w:pPr>
        <w:autoSpaceDE w:val="0"/>
        <w:autoSpaceDN w:val="0"/>
        <w:adjustRightInd w:val="0"/>
        <w:spacing w:line="276" w:lineRule="auto"/>
        <w:jc w:val="center"/>
        <w:rPr>
          <w:b/>
          <w:bCs/>
          <w:sz w:val="26"/>
          <w:szCs w:val="26"/>
        </w:rPr>
      </w:pPr>
    </w:p>
    <w:p w:rsidR="00446242" w:rsidRPr="001E1B69" w:rsidRDefault="00446242" w:rsidP="00446242">
      <w:pPr>
        <w:spacing w:line="276" w:lineRule="auto"/>
        <w:ind w:firstLine="708"/>
        <w:jc w:val="both"/>
        <w:rPr>
          <w:i/>
          <w:sz w:val="22"/>
          <w:szCs w:val="22"/>
        </w:rPr>
      </w:pPr>
      <w:r>
        <w:rPr>
          <w:iCs/>
          <w:sz w:val="26"/>
          <w:szCs w:val="26"/>
        </w:rPr>
        <w:t xml:space="preserve">Руководствуясь статьей 17 Федерального закона от 06.10.2003 № 131-ФЗ «Об общих принципах организации местного самоуправления в Российской Федерации», в соответствии со статьей 6 Федерального закона от 02.03.2007                       № 25-ФЗ «О муниципальной службе в Российской Федерации», статьей 4 Закона Пензенской области от 24.04.2024 № 4208-ЗПО «О муниципальной службе в Пензенской области», </w:t>
      </w:r>
      <w:r>
        <w:rPr>
          <w:sz w:val="26"/>
          <w:szCs w:val="26"/>
        </w:rPr>
        <w:t>руководствуясь</w:t>
      </w:r>
      <w:r w:rsidRPr="001E1B69">
        <w:rPr>
          <w:sz w:val="26"/>
          <w:szCs w:val="26"/>
        </w:rPr>
        <w:t xml:space="preserve"> </w:t>
      </w:r>
      <w:r>
        <w:rPr>
          <w:sz w:val="26"/>
          <w:szCs w:val="26"/>
        </w:rPr>
        <w:t>У</w:t>
      </w:r>
      <w:r w:rsidRPr="001E1B69">
        <w:rPr>
          <w:sz w:val="26"/>
          <w:szCs w:val="26"/>
        </w:rPr>
        <w:t>став</w:t>
      </w:r>
      <w:r>
        <w:rPr>
          <w:sz w:val="26"/>
          <w:szCs w:val="26"/>
        </w:rPr>
        <w:t>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446242" w:rsidRPr="001E1B69" w:rsidRDefault="00446242" w:rsidP="00446242">
      <w:pPr>
        <w:ind w:firstLine="708"/>
        <w:jc w:val="both"/>
        <w:rPr>
          <w:sz w:val="26"/>
          <w:szCs w:val="26"/>
        </w:rPr>
      </w:pPr>
    </w:p>
    <w:p w:rsidR="00446242" w:rsidRPr="001E1B69" w:rsidRDefault="00446242" w:rsidP="00446242">
      <w:pPr>
        <w:ind w:firstLine="708"/>
        <w:jc w:val="center"/>
        <w:rPr>
          <w:sz w:val="26"/>
          <w:szCs w:val="26"/>
        </w:rPr>
      </w:pPr>
      <w:r w:rsidRPr="001E1B69">
        <w:rPr>
          <w:sz w:val="26"/>
          <w:szCs w:val="26"/>
        </w:rPr>
        <w:t xml:space="preserve"> решил:</w:t>
      </w:r>
    </w:p>
    <w:p w:rsidR="00446242" w:rsidRDefault="00446242" w:rsidP="00446242">
      <w:pPr>
        <w:autoSpaceDE w:val="0"/>
        <w:autoSpaceDN w:val="0"/>
        <w:adjustRightInd w:val="0"/>
        <w:spacing w:line="276" w:lineRule="auto"/>
        <w:ind w:firstLine="709"/>
        <w:jc w:val="both"/>
        <w:rPr>
          <w:i/>
          <w:iCs/>
          <w:sz w:val="26"/>
          <w:szCs w:val="26"/>
        </w:rPr>
      </w:pPr>
      <w:r w:rsidRPr="007E723E">
        <w:rPr>
          <w:iCs/>
          <w:sz w:val="26"/>
          <w:szCs w:val="26"/>
        </w:rPr>
        <w:t>1.</w:t>
      </w:r>
      <w:r>
        <w:rPr>
          <w:iCs/>
          <w:sz w:val="26"/>
          <w:szCs w:val="26"/>
        </w:rPr>
        <w:t xml:space="preserve">Утвердить прилагаемый Перечень должностей муниципальной службы в </w:t>
      </w:r>
      <w:r>
        <w:rPr>
          <w:sz w:val="26"/>
          <w:szCs w:val="26"/>
        </w:rPr>
        <w:t>Русско-Камешкирском сельсовете Камешкирского района Пензенской области</w:t>
      </w:r>
      <w:r>
        <w:rPr>
          <w:iCs/>
          <w:sz w:val="26"/>
          <w:szCs w:val="26"/>
        </w:rPr>
        <w:t>.</w:t>
      </w:r>
    </w:p>
    <w:p w:rsidR="00446242" w:rsidRPr="008D69C2" w:rsidRDefault="00446242" w:rsidP="00446242">
      <w:pPr>
        <w:autoSpaceDE w:val="0"/>
        <w:autoSpaceDN w:val="0"/>
        <w:adjustRightInd w:val="0"/>
        <w:spacing w:line="276" w:lineRule="auto"/>
        <w:ind w:firstLine="709"/>
        <w:jc w:val="both"/>
        <w:rPr>
          <w:iCs/>
          <w:sz w:val="26"/>
          <w:szCs w:val="26"/>
        </w:rPr>
      </w:pPr>
      <w:r>
        <w:rPr>
          <w:iCs/>
          <w:sz w:val="26"/>
          <w:szCs w:val="26"/>
        </w:rPr>
        <w:t>2.</w:t>
      </w:r>
      <w:r w:rsidRPr="008D69C2">
        <w:rPr>
          <w:iCs/>
          <w:sz w:val="26"/>
          <w:szCs w:val="26"/>
        </w:rPr>
        <w:t xml:space="preserve">Допускается двойное наименование должности муниципальной службы в </w:t>
      </w:r>
      <w:r>
        <w:rPr>
          <w:sz w:val="26"/>
          <w:szCs w:val="26"/>
        </w:rPr>
        <w:t>Русско-Камешкирском сельсовете Камешкирского района Пензенской области</w:t>
      </w:r>
      <w:r w:rsidRPr="008D69C2">
        <w:rPr>
          <w:iCs/>
          <w:sz w:val="26"/>
          <w:szCs w:val="26"/>
        </w:rPr>
        <w:t xml:space="preserve"> </w:t>
      </w:r>
      <w:r>
        <w:rPr>
          <w:iCs/>
          <w:sz w:val="26"/>
          <w:szCs w:val="26"/>
        </w:rPr>
        <w:t xml:space="preserve">(далее – двойное наименование должности) </w:t>
      </w:r>
      <w:r w:rsidRPr="008D69C2">
        <w:rPr>
          <w:iCs/>
          <w:sz w:val="26"/>
          <w:szCs w:val="26"/>
        </w:rPr>
        <w:t>в случае, если:</w:t>
      </w:r>
    </w:p>
    <w:p w:rsidR="00446242" w:rsidRPr="0044542C" w:rsidRDefault="00446242" w:rsidP="00446242">
      <w:pPr>
        <w:autoSpaceDE w:val="0"/>
        <w:autoSpaceDN w:val="0"/>
        <w:adjustRightInd w:val="0"/>
        <w:spacing w:line="276" w:lineRule="auto"/>
        <w:ind w:firstLine="709"/>
        <w:jc w:val="both"/>
        <w:rPr>
          <w:iCs/>
          <w:sz w:val="26"/>
          <w:szCs w:val="26"/>
        </w:rPr>
      </w:pPr>
      <w:r w:rsidRPr="0044542C">
        <w:rPr>
          <w:iCs/>
          <w:sz w:val="26"/>
          <w:szCs w:val="26"/>
        </w:rPr>
        <w:t>1)заместитель руководителя органа местного самоуправления является руководителем структурного подразделения данного органа;</w:t>
      </w:r>
    </w:p>
    <w:p w:rsidR="00446242" w:rsidRPr="0044542C" w:rsidRDefault="00446242" w:rsidP="00446242">
      <w:pPr>
        <w:autoSpaceDE w:val="0"/>
        <w:autoSpaceDN w:val="0"/>
        <w:adjustRightInd w:val="0"/>
        <w:spacing w:line="276" w:lineRule="auto"/>
        <w:ind w:firstLine="709"/>
        <w:jc w:val="both"/>
        <w:rPr>
          <w:iCs/>
          <w:sz w:val="26"/>
          <w:szCs w:val="26"/>
        </w:rPr>
      </w:pPr>
      <w:r w:rsidRPr="0044542C">
        <w:rPr>
          <w:iCs/>
          <w:sz w:val="26"/>
          <w:szCs w:val="26"/>
        </w:rPr>
        <w:t>2)заместитель руководителя аппарата в органе местного самоуправления является руководителем структурного подразделения данного органа;</w:t>
      </w:r>
    </w:p>
    <w:p w:rsidR="00446242" w:rsidRPr="0044542C" w:rsidRDefault="00446242" w:rsidP="00446242">
      <w:pPr>
        <w:autoSpaceDE w:val="0"/>
        <w:autoSpaceDN w:val="0"/>
        <w:adjustRightInd w:val="0"/>
        <w:spacing w:line="276" w:lineRule="auto"/>
        <w:ind w:firstLine="709"/>
        <w:jc w:val="both"/>
        <w:rPr>
          <w:iCs/>
          <w:sz w:val="26"/>
          <w:szCs w:val="26"/>
        </w:rPr>
      </w:pPr>
      <w:r w:rsidRPr="0044542C">
        <w:rPr>
          <w:iCs/>
          <w:sz w:val="26"/>
          <w:szCs w:val="26"/>
        </w:rPr>
        <w:t>3)заместитель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w:t>
      </w:r>
    </w:p>
    <w:p w:rsidR="00446242" w:rsidRPr="0044542C" w:rsidRDefault="00446242" w:rsidP="00446242">
      <w:pPr>
        <w:autoSpaceDE w:val="0"/>
        <w:autoSpaceDN w:val="0"/>
        <w:adjustRightInd w:val="0"/>
        <w:spacing w:line="276" w:lineRule="auto"/>
        <w:ind w:firstLine="709"/>
        <w:jc w:val="both"/>
        <w:rPr>
          <w:iCs/>
          <w:sz w:val="26"/>
          <w:szCs w:val="26"/>
        </w:rPr>
      </w:pPr>
      <w:r w:rsidRPr="0044542C">
        <w:rPr>
          <w:iCs/>
          <w:sz w:val="26"/>
          <w:szCs w:val="26"/>
        </w:rPr>
        <w:lastRenderedPageBreak/>
        <w:t>4)лицо, замещающее должность муниципальной службы, является главным бухгалтером или заместителем главного бухгалтера органа местного самоуправления, главным архитектором муниципального образования;</w:t>
      </w:r>
    </w:p>
    <w:p w:rsidR="00446242" w:rsidRDefault="00446242" w:rsidP="00446242">
      <w:pPr>
        <w:autoSpaceDE w:val="0"/>
        <w:autoSpaceDN w:val="0"/>
        <w:adjustRightInd w:val="0"/>
        <w:spacing w:line="276" w:lineRule="auto"/>
        <w:ind w:firstLine="709"/>
        <w:jc w:val="both"/>
        <w:rPr>
          <w:iCs/>
          <w:sz w:val="26"/>
          <w:szCs w:val="26"/>
        </w:rPr>
      </w:pPr>
      <w:r w:rsidRPr="0044542C">
        <w:rPr>
          <w:iCs/>
          <w:sz w:val="26"/>
          <w:szCs w:val="26"/>
        </w:rPr>
        <w:t>5)на муниципального служащего возлагается исполнение контрольных функций с указанием в наименовании должности сферы деятельности.</w:t>
      </w:r>
    </w:p>
    <w:p w:rsidR="00446242" w:rsidRDefault="00446242" w:rsidP="00446242">
      <w:pPr>
        <w:autoSpaceDE w:val="0"/>
        <w:autoSpaceDN w:val="0"/>
        <w:adjustRightInd w:val="0"/>
        <w:spacing w:line="276" w:lineRule="auto"/>
        <w:ind w:firstLine="709"/>
        <w:jc w:val="both"/>
        <w:rPr>
          <w:iCs/>
          <w:sz w:val="26"/>
          <w:szCs w:val="26"/>
        </w:rPr>
      </w:pPr>
      <w:r w:rsidRPr="00BD3128">
        <w:rPr>
          <w:iCs/>
          <w:sz w:val="26"/>
          <w:szCs w:val="26"/>
        </w:rPr>
        <w:t>Двойное наименование должности указывается через дефис.</w:t>
      </w:r>
    </w:p>
    <w:p w:rsidR="00446242" w:rsidRDefault="00446242" w:rsidP="00446242">
      <w:pPr>
        <w:autoSpaceDE w:val="0"/>
        <w:autoSpaceDN w:val="0"/>
        <w:adjustRightInd w:val="0"/>
        <w:spacing w:line="276" w:lineRule="auto"/>
        <w:ind w:firstLine="709"/>
        <w:jc w:val="both"/>
        <w:rPr>
          <w:iCs/>
          <w:sz w:val="26"/>
          <w:szCs w:val="26"/>
        </w:rPr>
      </w:pPr>
      <w:r>
        <w:rPr>
          <w:iCs/>
          <w:sz w:val="26"/>
          <w:szCs w:val="26"/>
        </w:rPr>
        <w:t xml:space="preserve">3. </w:t>
      </w:r>
      <w:r w:rsidRPr="00952F5D">
        <w:rPr>
          <w:iCs/>
          <w:sz w:val="26"/>
          <w:szCs w:val="26"/>
        </w:rPr>
        <w:t xml:space="preserve">В регистрационном номере (коде) должности муниципальной службы </w:t>
      </w:r>
      <w:r>
        <w:rPr>
          <w:iCs/>
          <w:sz w:val="26"/>
          <w:szCs w:val="26"/>
        </w:rPr>
        <w:t xml:space="preserve">в </w:t>
      </w:r>
      <w:r>
        <w:rPr>
          <w:sz w:val="26"/>
          <w:szCs w:val="26"/>
        </w:rPr>
        <w:t>Русско-Камешкирском сельсовете Камешкирского района Пензенской области</w:t>
      </w:r>
      <w:r>
        <w:rPr>
          <w:iCs/>
          <w:sz w:val="26"/>
          <w:szCs w:val="26"/>
        </w:rPr>
        <w:t xml:space="preserve"> </w:t>
      </w:r>
      <w:r w:rsidRPr="00952F5D">
        <w:rPr>
          <w:iCs/>
          <w:sz w:val="26"/>
          <w:szCs w:val="26"/>
        </w:rPr>
        <w:t>первая цифра соответствует порядковому номеру раздела Реестра</w:t>
      </w:r>
      <w:r w:rsidRPr="006330BD">
        <w:t xml:space="preserve"> </w:t>
      </w:r>
      <w:r w:rsidRPr="006330BD">
        <w:rPr>
          <w:iCs/>
          <w:sz w:val="26"/>
          <w:szCs w:val="26"/>
        </w:rPr>
        <w:t xml:space="preserve">должностей муниципальной службы в Пензенской области, </w:t>
      </w:r>
      <w:r>
        <w:rPr>
          <w:iCs/>
          <w:sz w:val="26"/>
          <w:szCs w:val="26"/>
        </w:rPr>
        <w:t>утвержденному приложением 1 к</w:t>
      </w:r>
      <w:r w:rsidRPr="006330BD">
        <w:rPr>
          <w:iCs/>
          <w:sz w:val="26"/>
          <w:szCs w:val="26"/>
        </w:rPr>
        <w:t xml:space="preserve"> Закон</w:t>
      </w:r>
      <w:r>
        <w:rPr>
          <w:iCs/>
          <w:sz w:val="26"/>
          <w:szCs w:val="26"/>
        </w:rPr>
        <w:t>у</w:t>
      </w:r>
      <w:r w:rsidRPr="006330BD">
        <w:rPr>
          <w:iCs/>
          <w:sz w:val="26"/>
          <w:szCs w:val="26"/>
        </w:rPr>
        <w:t xml:space="preserve"> Пенз</w:t>
      </w:r>
      <w:r>
        <w:rPr>
          <w:iCs/>
          <w:sz w:val="26"/>
          <w:szCs w:val="26"/>
        </w:rPr>
        <w:t>енской области от 24.04.2024 № 4208</w:t>
      </w:r>
      <w:r w:rsidRPr="006330BD">
        <w:rPr>
          <w:iCs/>
          <w:sz w:val="26"/>
          <w:szCs w:val="26"/>
        </w:rPr>
        <w:t>-ЗПО «О муниципальной службе в Пензенской области»</w:t>
      </w:r>
      <w:r>
        <w:rPr>
          <w:iCs/>
          <w:sz w:val="26"/>
          <w:szCs w:val="26"/>
        </w:rPr>
        <w:t xml:space="preserve"> (далее – Реестр)</w:t>
      </w:r>
      <w:r w:rsidRPr="00952F5D">
        <w:rPr>
          <w:iCs/>
          <w:sz w:val="26"/>
          <w:szCs w:val="26"/>
        </w:rPr>
        <w:t>, вторая цифра - группе должностей (высшая - 1, главная - 2, ведущая - 3, старшая - 4, младшая - 5), третья и четвертая цифры соответствуют порядковому номеру должности в разделе Реестра.</w:t>
      </w:r>
    </w:p>
    <w:p w:rsidR="00446242" w:rsidRDefault="00446242" w:rsidP="00446242">
      <w:pPr>
        <w:autoSpaceDE w:val="0"/>
        <w:autoSpaceDN w:val="0"/>
        <w:adjustRightInd w:val="0"/>
        <w:spacing w:line="276" w:lineRule="auto"/>
        <w:ind w:firstLine="709"/>
        <w:jc w:val="both"/>
        <w:rPr>
          <w:iCs/>
          <w:sz w:val="26"/>
          <w:szCs w:val="26"/>
        </w:rPr>
      </w:pPr>
      <w:r>
        <w:rPr>
          <w:iCs/>
          <w:sz w:val="26"/>
          <w:szCs w:val="26"/>
        </w:rPr>
        <w:t>4.</w:t>
      </w:r>
      <w:r w:rsidRPr="00952F5D">
        <w:rPr>
          <w:iCs/>
          <w:sz w:val="26"/>
          <w:szCs w:val="26"/>
        </w:rPr>
        <w:t xml:space="preserve">Статус </w:t>
      </w:r>
      <w:r>
        <w:rPr>
          <w:iCs/>
          <w:sz w:val="26"/>
          <w:szCs w:val="26"/>
        </w:rPr>
        <w:t>муниципального служащего</w:t>
      </w:r>
      <w:r w:rsidRPr="00952F5D">
        <w:rPr>
          <w:iCs/>
          <w:sz w:val="26"/>
          <w:szCs w:val="26"/>
        </w:rPr>
        <w:t xml:space="preserve">, замещающего должность </w:t>
      </w:r>
      <w:r>
        <w:rPr>
          <w:iCs/>
          <w:sz w:val="26"/>
          <w:szCs w:val="26"/>
        </w:rPr>
        <w:t xml:space="preserve">муниципальной службы </w:t>
      </w:r>
      <w:r w:rsidRPr="00952F5D">
        <w:rPr>
          <w:iCs/>
          <w:sz w:val="26"/>
          <w:szCs w:val="26"/>
        </w:rPr>
        <w:t>с двойным наименованием</w:t>
      </w:r>
      <w:r>
        <w:rPr>
          <w:iCs/>
          <w:sz w:val="26"/>
          <w:szCs w:val="26"/>
        </w:rPr>
        <w:t xml:space="preserve"> должности,</w:t>
      </w:r>
      <w:r w:rsidRPr="00952F5D">
        <w:rPr>
          <w:iCs/>
          <w:sz w:val="26"/>
          <w:szCs w:val="26"/>
        </w:rPr>
        <w:t xml:space="preserve"> определя</w:t>
      </w:r>
      <w:r>
        <w:rPr>
          <w:iCs/>
          <w:sz w:val="26"/>
          <w:szCs w:val="26"/>
        </w:rPr>
        <w:t>е</w:t>
      </w:r>
      <w:r w:rsidRPr="00952F5D">
        <w:rPr>
          <w:iCs/>
          <w:sz w:val="26"/>
          <w:szCs w:val="26"/>
        </w:rPr>
        <w:t xml:space="preserve">тся исходя из наименования должности </w:t>
      </w:r>
      <w:r>
        <w:rPr>
          <w:iCs/>
          <w:sz w:val="26"/>
          <w:szCs w:val="26"/>
        </w:rPr>
        <w:t xml:space="preserve">муниципальной службы </w:t>
      </w:r>
      <w:r w:rsidRPr="00952F5D">
        <w:rPr>
          <w:iCs/>
          <w:sz w:val="26"/>
          <w:szCs w:val="26"/>
        </w:rPr>
        <w:t xml:space="preserve">в </w:t>
      </w:r>
      <w:r>
        <w:rPr>
          <w:iCs/>
          <w:sz w:val="26"/>
          <w:szCs w:val="26"/>
        </w:rPr>
        <w:t>Р</w:t>
      </w:r>
      <w:r w:rsidRPr="00952F5D">
        <w:rPr>
          <w:iCs/>
          <w:sz w:val="26"/>
          <w:szCs w:val="26"/>
        </w:rPr>
        <w:t>еестре, указанной первой в двойном наименовании должности.</w:t>
      </w:r>
      <w:r>
        <w:rPr>
          <w:iCs/>
          <w:sz w:val="26"/>
          <w:szCs w:val="26"/>
        </w:rPr>
        <w:t xml:space="preserve"> </w:t>
      </w:r>
    </w:p>
    <w:p w:rsidR="00446242" w:rsidRPr="006B1A34" w:rsidRDefault="00446242" w:rsidP="00446242">
      <w:pPr>
        <w:jc w:val="both"/>
        <w:rPr>
          <w:bCs/>
          <w:color w:val="000000"/>
        </w:rPr>
      </w:pPr>
      <w:r>
        <w:rPr>
          <w:sz w:val="26"/>
          <w:szCs w:val="26"/>
        </w:rPr>
        <w:t xml:space="preserve">           5</w:t>
      </w:r>
      <w:r w:rsidRPr="002E50DB">
        <w:rPr>
          <w:sz w:val="26"/>
          <w:szCs w:val="26"/>
        </w:rPr>
        <w:t>.</w:t>
      </w:r>
      <w:r w:rsidRPr="006B1A34">
        <w:t>Признать утратившими силу решения Комитета местного самоуправления</w:t>
      </w:r>
      <w:r>
        <w:rPr>
          <w:sz w:val="28"/>
          <w:szCs w:val="28"/>
        </w:rPr>
        <w:t xml:space="preserve"> </w:t>
      </w:r>
      <w:r w:rsidRPr="00595841">
        <w:rPr>
          <w:bCs/>
          <w:color w:val="000000"/>
        </w:rPr>
        <w:t>Русско-Камешкирского сельсовета Камешкирского района Пензенской области</w:t>
      </w:r>
      <w:r w:rsidRPr="009C13F4">
        <w:rPr>
          <w:i/>
          <w:sz w:val="22"/>
          <w:szCs w:val="22"/>
        </w:rPr>
        <w:t>:</w:t>
      </w:r>
    </w:p>
    <w:p w:rsidR="00446242" w:rsidRPr="002E50DB" w:rsidRDefault="00446242" w:rsidP="00446242">
      <w:pPr>
        <w:widowControl w:val="0"/>
        <w:autoSpaceDE w:val="0"/>
        <w:autoSpaceDN w:val="0"/>
        <w:adjustRightInd w:val="0"/>
        <w:jc w:val="both"/>
        <w:outlineLvl w:val="0"/>
      </w:pPr>
      <w:r>
        <w:t xml:space="preserve">          </w:t>
      </w:r>
      <w:r w:rsidRPr="00595841">
        <w:t xml:space="preserve">5.1.от </w:t>
      </w:r>
      <w:r>
        <w:t>24.11.2020</w:t>
      </w:r>
      <w:r w:rsidRPr="00595841">
        <w:t>. №135-28/7 «</w:t>
      </w:r>
      <w:r w:rsidRPr="00595841">
        <w:rPr>
          <w:bCs/>
          <w:color w:val="000000"/>
        </w:rPr>
        <w:t>Об утверждении Перечня должностей муниципальной службы в Русско-Камешкирском сельсовете Камешкирского района Пензенской области</w:t>
      </w:r>
      <w:r w:rsidRPr="009C13F4">
        <w:rPr>
          <w:i/>
          <w:sz w:val="22"/>
          <w:szCs w:val="22"/>
        </w:rPr>
        <w:t>»</w:t>
      </w:r>
      <w:r w:rsidRPr="002E50DB">
        <w:t>;</w:t>
      </w:r>
    </w:p>
    <w:p w:rsidR="00446242" w:rsidRPr="00595841" w:rsidRDefault="00446242" w:rsidP="00446242">
      <w:pPr>
        <w:pStyle w:val="af1"/>
        <w:spacing w:before="0" w:beforeAutospacing="0" w:after="0" w:afterAutospacing="0"/>
        <w:rPr>
          <w:color w:val="000000"/>
        </w:rPr>
      </w:pPr>
      <w:r>
        <w:rPr>
          <w:i/>
          <w:sz w:val="26"/>
          <w:szCs w:val="26"/>
        </w:rPr>
        <w:t xml:space="preserve">         </w:t>
      </w:r>
      <w:r w:rsidRPr="00595841">
        <w:rPr>
          <w:sz w:val="26"/>
          <w:szCs w:val="26"/>
        </w:rPr>
        <w:t xml:space="preserve">5.2.от 02.03.2021 №168-35/7  </w:t>
      </w:r>
      <w:r>
        <w:rPr>
          <w:sz w:val="26"/>
          <w:szCs w:val="26"/>
        </w:rPr>
        <w:t>«</w:t>
      </w:r>
      <w:r w:rsidRPr="00595841">
        <w:rPr>
          <w:bCs/>
          <w:color w:val="000000"/>
        </w:rPr>
        <w:t>О внесении изменений в решение Комитета местного самоуправления Русско-Камешкирского сельсовета Камешкирского района Пензенской области «Об утверждении Перечня должностей муниципальной службы в Русско-Камешкирского сельсовете Камешкирского района Пензенской области»</w:t>
      </w:r>
      <w:r>
        <w:rPr>
          <w:bCs/>
          <w:color w:val="000000"/>
        </w:rPr>
        <w:t>.</w:t>
      </w:r>
    </w:p>
    <w:p w:rsidR="00446242" w:rsidRPr="001E1B69" w:rsidRDefault="00446242" w:rsidP="00446242">
      <w:pPr>
        <w:pStyle w:val="af1"/>
        <w:spacing w:before="0" w:beforeAutospacing="0" w:after="0" w:afterAutospacing="0"/>
        <w:rPr>
          <w:sz w:val="26"/>
          <w:szCs w:val="26"/>
        </w:rPr>
      </w:pPr>
      <w:r w:rsidRPr="00595841">
        <w:rPr>
          <w:rFonts w:ascii="Arial" w:hAnsi="Arial" w:cs="Arial"/>
          <w:bCs/>
          <w:color w:val="000000"/>
          <w:sz w:val="32"/>
          <w:szCs w:val="32"/>
        </w:rPr>
        <w:t> </w:t>
      </w:r>
      <w:r>
        <w:rPr>
          <w:rFonts w:ascii="Arial" w:hAnsi="Arial" w:cs="Arial"/>
          <w:bCs/>
          <w:color w:val="000000"/>
          <w:sz w:val="32"/>
          <w:szCs w:val="32"/>
        </w:rPr>
        <w:t xml:space="preserve">       </w:t>
      </w:r>
      <w:r>
        <w:rPr>
          <w:sz w:val="26"/>
          <w:szCs w:val="26"/>
        </w:rPr>
        <w:t>6</w:t>
      </w:r>
      <w:r w:rsidRPr="00813484">
        <w:rPr>
          <w:sz w:val="26"/>
          <w:szCs w:val="26"/>
        </w:rPr>
        <w:t>.</w:t>
      </w:r>
      <w:r w:rsidRPr="001E1B69">
        <w:rPr>
          <w:sz w:val="26"/>
          <w:szCs w:val="26"/>
        </w:rPr>
        <w:t xml:space="preserve"> Настоящее решение опубликовать в </w:t>
      </w:r>
      <w:r>
        <w:rPr>
          <w:sz w:val="26"/>
          <w:szCs w:val="26"/>
        </w:rPr>
        <w:t>информационном бюллетене «Правовое поле»</w:t>
      </w:r>
      <w:r w:rsidRPr="001E1B69">
        <w:rPr>
          <w:i/>
          <w:sz w:val="26"/>
          <w:szCs w:val="26"/>
        </w:rPr>
        <w:t>.</w:t>
      </w:r>
    </w:p>
    <w:p w:rsidR="00446242" w:rsidRPr="001E1B69" w:rsidRDefault="00446242" w:rsidP="00446242">
      <w:pPr>
        <w:spacing w:line="276" w:lineRule="auto"/>
        <w:ind w:firstLine="709"/>
        <w:jc w:val="both"/>
        <w:rPr>
          <w:sz w:val="26"/>
          <w:szCs w:val="26"/>
        </w:rPr>
      </w:pPr>
      <w:r>
        <w:rPr>
          <w:sz w:val="26"/>
          <w:szCs w:val="26"/>
        </w:rPr>
        <w:t>7.</w:t>
      </w:r>
      <w:r w:rsidRPr="001E1B69">
        <w:rPr>
          <w:sz w:val="26"/>
          <w:szCs w:val="26"/>
        </w:rPr>
        <w:t>Настоящее решение вступает в силу на следующий день после дня его официального опубликования.</w:t>
      </w:r>
    </w:p>
    <w:p w:rsidR="00446242" w:rsidRPr="00595841" w:rsidRDefault="00446242" w:rsidP="00446242">
      <w:pPr>
        <w:spacing w:line="276" w:lineRule="auto"/>
        <w:ind w:firstLine="709"/>
        <w:jc w:val="both"/>
        <w:rPr>
          <w:bCs/>
          <w:color w:val="000000"/>
        </w:rPr>
      </w:pPr>
      <w:r>
        <w:rPr>
          <w:sz w:val="26"/>
          <w:szCs w:val="26"/>
        </w:rPr>
        <w:t>8</w:t>
      </w:r>
      <w:r w:rsidRPr="001E1B69">
        <w:rPr>
          <w:sz w:val="26"/>
          <w:szCs w:val="26"/>
        </w:rPr>
        <w:t xml:space="preserve">.Контроль за исполнением настоящего решения возложить на </w:t>
      </w:r>
      <w:r>
        <w:rPr>
          <w:sz w:val="26"/>
          <w:szCs w:val="26"/>
        </w:rPr>
        <w:t xml:space="preserve">Главу </w:t>
      </w:r>
      <w:r w:rsidRPr="00595841">
        <w:rPr>
          <w:bCs/>
          <w:color w:val="000000"/>
        </w:rPr>
        <w:t>Русско-Камешкирского сельсовета Камешкирского района Пензенской област</w:t>
      </w:r>
      <w:r>
        <w:rPr>
          <w:bCs/>
          <w:color w:val="000000"/>
        </w:rPr>
        <w:t>и.</w:t>
      </w:r>
    </w:p>
    <w:p w:rsidR="00446242" w:rsidRPr="001E1B69" w:rsidRDefault="00446242" w:rsidP="00446242">
      <w:pPr>
        <w:ind w:firstLine="709"/>
        <w:jc w:val="both"/>
        <w:rPr>
          <w:sz w:val="26"/>
          <w:szCs w:val="26"/>
        </w:rPr>
      </w:pPr>
    </w:p>
    <w:p w:rsidR="00446242" w:rsidRDefault="00446242" w:rsidP="00446242">
      <w:pPr>
        <w:ind w:firstLine="709"/>
        <w:jc w:val="both"/>
        <w:rPr>
          <w:sz w:val="26"/>
          <w:szCs w:val="26"/>
        </w:rPr>
      </w:pPr>
    </w:p>
    <w:p w:rsidR="00446242" w:rsidRDefault="00446242" w:rsidP="00446242">
      <w:pPr>
        <w:ind w:firstLine="709"/>
        <w:jc w:val="both"/>
        <w:rPr>
          <w:sz w:val="26"/>
          <w:szCs w:val="26"/>
        </w:rPr>
      </w:pPr>
    </w:p>
    <w:p w:rsidR="00446242" w:rsidRDefault="00446242" w:rsidP="00446242">
      <w:pPr>
        <w:ind w:firstLine="709"/>
        <w:jc w:val="both"/>
        <w:rPr>
          <w:sz w:val="26"/>
          <w:szCs w:val="26"/>
        </w:rPr>
      </w:pPr>
    </w:p>
    <w:p w:rsidR="00446242" w:rsidRPr="001E1B69" w:rsidRDefault="00446242" w:rsidP="00446242">
      <w:pPr>
        <w:ind w:firstLine="709"/>
        <w:jc w:val="both"/>
        <w:rPr>
          <w:sz w:val="26"/>
          <w:szCs w:val="26"/>
        </w:rPr>
      </w:pPr>
    </w:p>
    <w:p w:rsidR="00446242" w:rsidRDefault="00446242" w:rsidP="00446242">
      <w:pPr>
        <w:jc w:val="both"/>
        <w:rPr>
          <w:bCs/>
          <w:color w:val="000000"/>
        </w:rPr>
      </w:pPr>
      <w:r w:rsidRPr="001E1B69">
        <w:rPr>
          <w:sz w:val="26"/>
          <w:szCs w:val="26"/>
        </w:rPr>
        <w:t xml:space="preserve">Глава </w:t>
      </w:r>
      <w:r w:rsidRPr="00595841">
        <w:rPr>
          <w:bCs/>
          <w:color w:val="000000"/>
        </w:rPr>
        <w:t>Русско-Камешкирского сельсовета</w:t>
      </w:r>
    </w:p>
    <w:p w:rsidR="00446242" w:rsidRDefault="00446242" w:rsidP="00446242">
      <w:pPr>
        <w:jc w:val="both"/>
        <w:rPr>
          <w:bCs/>
          <w:color w:val="000000"/>
        </w:rPr>
      </w:pPr>
      <w:r w:rsidRPr="00595841">
        <w:rPr>
          <w:bCs/>
          <w:color w:val="000000"/>
        </w:rPr>
        <w:t>Камешкирского района</w:t>
      </w:r>
    </w:p>
    <w:p w:rsidR="00446242" w:rsidRDefault="00446242" w:rsidP="00446242">
      <w:pPr>
        <w:jc w:val="both"/>
        <w:rPr>
          <w:bCs/>
          <w:color w:val="000000"/>
        </w:rPr>
      </w:pPr>
      <w:r w:rsidRPr="00595841">
        <w:rPr>
          <w:bCs/>
          <w:color w:val="000000"/>
        </w:rPr>
        <w:t>Пензенской области</w:t>
      </w:r>
      <w:r>
        <w:rPr>
          <w:bCs/>
          <w:color w:val="000000"/>
        </w:rPr>
        <w:t xml:space="preserve">                                                                                           Н.И.Кирюшина</w:t>
      </w:r>
    </w:p>
    <w:p w:rsidR="00446242" w:rsidRDefault="00446242" w:rsidP="00446242">
      <w:pPr>
        <w:jc w:val="both"/>
        <w:rPr>
          <w:bCs/>
          <w:color w:val="000000"/>
        </w:rPr>
      </w:pPr>
    </w:p>
    <w:p w:rsidR="00446242" w:rsidRDefault="00446242" w:rsidP="00446242">
      <w:pPr>
        <w:jc w:val="both"/>
        <w:rPr>
          <w:bCs/>
          <w:color w:val="000000"/>
        </w:rPr>
      </w:pPr>
    </w:p>
    <w:p w:rsidR="00446242" w:rsidRDefault="00446242" w:rsidP="00446242">
      <w:pPr>
        <w:jc w:val="both"/>
        <w:rPr>
          <w:bCs/>
          <w:color w:val="000000"/>
        </w:rPr>
      </w:pPr>
    </w:p>
    <w:p w:rsidR="00446242" w:rsidRDefault="00446242" w:rsidP="00446242">
      <w:pPr>
        <w:jc w:val="both"/>
        <w:rPr>
          <w:bCs/>
          <w:color w:val="000000"/>
        </w:rPr>
      </w:pPr>
    </w:p>
    <w:p w:rsidR="00446242" w:rsidRDefault="00446242" w:rsidP="00446242">
      <w:pPr>
        <w:jc w:val="both"/>
        <w:rPr>
          <w:bCs/>
          <w:color w:val="000000"/>
        </w:rPr>
      </w:pPr>
    </w:p>
    <w:p w:rsidR="00446242" w:rsidRDefault="00446242" w:rsidP="00446242">
      <w:pPr>
        <w:jc w:val="both"/>
        <w:rPr>
          <w:bCs/>
          <w:color w:val="000000"/>
        </w:rPr>
      </w:pPr>
    </w:p>
    <w:p w:rsidR="00446242" w:rsidRDefault="00446242" w:rsidP="00446242">
      <w:pPr>
        <w:jc w:val="both"/>
        <w:rPr>
          <w:bCs/>
          <w:color w:val="000000"/>
        </w:rPr>
      </w:pPr>
    </w:p>
    <w:tbl>
      <w:tblPr>
        <w:tblW w:w="0" w:type="auto"/>
        <w:tblInd w:w="5495" w:type="dxa"/>
        <w:tblLook w:val="04A0" w:firstRow="1" w:lastRow="0" w:firstColumn="1" w:lastColumn="0" w:noHBand="0" w:noVBand="1"/>
      </w:tblPr>
      <w:tblGrid>
        <w:gridCol w:w="4075"/>
      </w:tblGrid>
      <w:tr w:rsidR="00446242" w:rsidRPr="006A7546" w:rsidTr="00C976AF">
        <w:tc>
          <w:tcPr>
            <w:tcW w:w="4075" w:type="dxa"/>
            <w:hideMark/>
          </w:tcPr>
          <w:p w:rsidR="00446242" w:rsidRDefault="00446242" w:rsidP="00C976AF">
            <w:pPr>
              <w:jc w:val="center"/>
              <w:rPr>
                <w:sz w:val="26"/>
                <w:szCs w:val="26"/>
              </w:rPr>
            </w:pPr>
          </w:p>
          <w:p w:rsidR="00446242" w:rsidRDefault="00446242" w:rsidP="00C976AF">
            <w:pPr>
              <w:jc w:val="center"/>
              <w:rPr>
                <w:sz w:val="26"/>
                <w:szCs w:val="26"/>
              </w:rPr>
            </w:pPr>
            <w:r>
              <w:rPr>
                <w:sz w:val="26"/>
                <w:szCs w:val="26"/>
              </w:rPr>
              <w:t>УТВЕРЖДЕН</w:t>
            </w:r>
          </w:p>
          <w:p w:rsidR="00446242" w:rsidRDefault="00446242" w:rsidP="00C976AF">
            <w:pPr>
              <w:jc w:val="center"/>
              <w:rPr>
                <w:bCs/>
                <w:color w:val="000000"/>
              </w:rPr>
            </w:pPr>
            <w:r w:rsidRPr="00DF3920">
              <w:rPr>
                <w:sz w:val="26"/>
                <w:szCs w:val="26"/>
              </w:rPr>
              <w:t xml:space="preserve"> решени</w:t>
            </w:r>
            <w:r>
              <w:rPr>
                <w:sz w:val="26"/>
                <w:szCs w:val="26"/>
              </w:rPr>
              <w:t>ем</w:t>
            </w:r>
            <w:r w:rsidRPr="00DF3920">
              <w:rPr>
                <w:sz w:val="26"/>
                <w:szCs w:val="26"/>
              </w:rPr>
              <w:t xml:space="preserve"> </w:t>
            </w:r>
            <w:r>
              <w:rPr>
                <w:sz w:val="26"/>
                <w:szCs w:val="26"/>
              </w:rPr>
              <w:t xml:space="preserve">Комитета местного самоуправления </w:t>
            </w:r>
            <w:r w:rsidRPr="00595841">
              <w:rPr>
                <w:bCs/>
                <w:color w:val="000000"/>
              </w:rPr>
              <w:t xml:space="preserve">Русско-Камешкирского сельсовета Камешкирского района </w:t>
            </w:r>
          </w:p>
          <w:p w:rsidR="00446242" w:rsidRDefault="00446242" w:rsidP="00C976AF">
            <w:pPr>
              <w:jc w:val="center"/>
              <w:rPr>
                <w:bCs/>
                <w:color w:val="000000"/>
              </w:rPr>
            </w:pPr>
            <w:r w:rsidRPr="00595841">
              <w:rPr>
                <w:bCs/>
                <w:color w:val="000000"/>
              </w:rPr>
              <w:t xml:space="preserve">Пензенской области </w:t>
            </w:r>
          </w:p>
          <w:p w:rsidR="00446242" w:rsidRPr="001E1B69" w:rsidRDefault="00446242" w:rsidP="00C976AF">
            <w:pPr>
              <w:autoSpaceDE w:val="0"/>
              <w:autoSpaceDN w:val="0"/>
              <w:adjustRightInd w:val="0"/>
              <w:ind w:firstLine="540"/>
              <w:jc w:val="center"/>
              <w:rPr>
                <w:sz w:val="26"/>
                <w:szCs w:val="26"/>
              </w:rPr>
            </w:pPr>
            <w:r w:rsidRPr="001E1B69">
              <w:rPr>
                <w:sz w:val="26"/>
                <w:szCs w:val="26"/>
              </w:rPr>
              <w:t xml:space="preserve">от </w:t>
            </w:r>
            <w:r>
              <w:rPr>
                <w:sz w:val="26"/>
                <w:szCs w:val="26"/>
              </w:rPr>
              <w:t>17.06.2024</w:t>
            </w:r>
            <w:r w:rsidRPr="001E1B69">
              <w:rPr>
                <w:sz w:val="26"/>
                <w:szCs w:val="26"/>
              </w:rPr>
              <w:t xml:space="preserve"> № </w:t>
            </w:r>
            <w:r>
              <w:rPr>
                <w:sz w:val="26"/>
                <w:szCs w:val="26"/>
              </w:rPr>
              <w:t>490-106/7</w:t>
            </w:r>
          </w:p>
          <w:p w:rsidR="00446242" w:rsidRPr="006A7546" w:rsidRDefault="00446242" w:rsidP="00C976AF">
            <w:pPr>
              <w:autoSpaceDE w:val="0"/>
              <w:autoSpaceDN w:val="0"/>
              <w:adjustRightInd w:val="0"/>
              <w:jc w:val="right"/>
              <w:rPr>
                <w:iCs/>
                <w:sz w:val="26"/>
                <w:szCs w:val="26"/>
                <w:highlight w:val="yellow"/>
              </w:rPr>
            </w:pPr>
          </w:p>
        </w:tc>
      </w:tr>
    </w:tbl>
    <w:p w:rsidR="00446242" w:rsidRDefault="00446242" w:rsidP="00446242">
      <w:pPr>
        <w:autoSpaceDE w:val="0"/>
        <w:autoSpaceDN w:val="0"/>
        <w:adjustRightInd w:val="0"/>
        <w:jc w:val="center"/>
        <w:rPr>
          <w:iCs/>
          <w:sz w:val="26"/>
          <w:szCs w:val="26"/>
        </w:rPr>
      </w:pPr>
    </w:p>
    <w:p w:rsidR="00446242" w:rsidRPr="006B1A34" w:rsidRDefault="00446242" w:rsidP="00446242">
      <w:pPr>
        <w:autoSpaceDE w:val="0"/>
        <w:autoSpaceDN w:val="0"/>
        <w:adjustRightInd w:val="0"/>
        <w:jc w:val="center"/>
        <w:rPr>
          <w:b/>
          <w:i/>
          <w:iCs/>
          <w:sz w:val="22"/>
          <w:szCs w:val="22"/>
        </w:rPr>
      </w:pPr>
      <w:r w:rsidRPr="006B1A34">
        <w:rPr>
          <w:b/>
          <w:iCs/>
          <w:sz w:val="26"/>
          <w:szCs w:val="26"/>
        </w:rPr>
        <w:t xml:space="preserve">Перечень должностей муниципальной службы в </w:t>
      </w:r>
      <w:r w:rsidRPr="006B1A34">
        <w:rPr>
          <w:b/>
          <w:bCs/>
          <w:color w:val="000000"/>
        </w:rPr>
        <w:t>Русско-Камешкирском сельсовете Камешкирского района Пензенской области</w:t>
      </w:r>
      <w:r w:rsidRPr="006B1A34">
        <w:rPr>
          <w:b/>
          <w:iCs/>
          <w:sz w:val="26"/>
          <w:szCs w:val="26"/>
        </w:rPr>
        <w:t xml:space="preserve"> </w:t>
      </w:r>
    </w:p>
    <w:p w:rsidR="00446242" w:rsidRDefault="00446242" w:rsidP="00446242">
      <w:pPr>
        <w:spacing w:before="240" w:after="60" w:line="276" w:lineRule="auto"/>
        <w:jc w:val="center"/>
        <w:outlineLvl w:val="5"/>
        <w:rPr>
          <w:bCs/>
          <w:i/>
          <w:sz w:val="20"/>
          <w:szCs w:val="20"/>
        </w:rPr>
      </w:pPr>
      <w:r w:rsidRPr="003E1758">
        <w:rPr>
          <w:bCs/>
          <w:sz w:val="26"/>
          <w:szCs w:val="26"/>
        </w:rPr>
        <w:t>Перечень должностей муниципальной службы в  администрации</w:t>
      </w:r>
      <w:r w:rsidRPr="003E1758">
        <w:rPr>
          <w:b/>
          <w:bCs/>
          <w:sz w:val="22"/>
          <w:szCs w:val="22"/>
        </w:rPr>
        <w:t xml:space="preserve"> </w:t>
      </w:r>
      <w:r w:rsidRPr="00595841">
        <w:rPr>
          <w:bCs/>
          <w:color w:val="000000"/>
        </w:rPr>
        <w:t>Русско-Камешкирского сельсовета Камешкирского района Пензенской области</w:t>
      </w:r>
      <w:r w:rsidRPr="003E1758">
        <w:rPr>
          <w:bCs/>
          <w:i/>
          <w:sz w:val="20"/>
          <w:szCs w:val="20"/>
        </w:rPr>
        <w:t>)</w:t>
      </w:r>
    </w:p>
    <w:p w:rsidR="00446242" w:rsidRDefault="00446242" w:rsidP="00446242">
      <w:pPr>
        <w:spacing w:after="60"/>
        <w:jc w:val="center"/>
        <w:outlineLvl w:val="5"/>
        <w:rPr>
          <w:bCs/>
          <w:i/>
          <w:sz w:val="20"/>
          <w:szCs w:val="20"/>
        </w:rPr>
      </w:pPr>
    </w:p>
    <w:tbl>
      <w:tblPr>
        <w:tblW w:w="0" w:type="auto"/>
        <w:tblLayout w:type="fixed"/>
        <w:tblLook w:val="04A0" w:firstRow="1" w:lastRow="0" w:firstColumn="1" w:lastColumn="0" w:noHBand="0" w:noVBand="1"/>
      </w:tblPr>
      <w:tblGrid>
        <w:gridCol w:w="7159"/>
        <w:gridCol w:w="37"/>
        <w:gridCol w:w="2248"/>
      </w:tblGrid>
      <w:tr w:rsidR="00446242" w:rsidRPr="008D69C2" w:rsidTr="00C976AF">
        <w:tc>
          <w:tcPr>
            <w:tcW w:w="7159" w:type="dxa"/>
            <w:shd w:val="clear" w:color="auto" w:fill="auto"/>
          </w:tcPr>
          <w:p w:rsidR="00446242" w:rsidRPr="00C75D9E" w:rsidRDefault="00446242" w:rsidP="00C976AF">
            <w:pPr>
              <w:pStyle w:val="aff8"/>
              <w:spacing w:before="0" w:line="276" w:lineRule="auto"/>
              <w:ind w:left="0" w:firstLine="0"/>
              <w:jc w:val="center"/>
              <w:rPr>
                <w:sz w:val="26"/>
                <w:szCs w:val="26"/>
              </w:rPr>
            </w:pPr>
            <w:r w:rsidRPr="00C75D9E">
              <w:rPr>
                <w:sz w:val="26"/>
                <w:szCs w:val="26"/>
              </w:rPr>
              <w:t xml:space="preserve">Наименование должности муниципальной службы </w:t>
            </w:r>
          </w:p>
          <w:p w:rsidR="00446242" w:rsidRPr="00C75D9E" w:rsidRDefault="00446242" w:rsidP="00C976AF">
            <w:pPr>
              <w:pStyle w:val="aff8"/>
              <w:spacing w:before="0" w:line="276" w:lineRule="auto"/>
              <w:ind w:left="0" w:firstLine="0"/>
              <w:jc w:val="center"/>
              <w:rPr>
                <w:sz w:val="26"/>
                <w:szCs w:val="26"/>
              </w:rPr>
            </w:pPr>
          </w:p>
        </w:tc>
        <w:tc>
          <w:tcPr>
            <w:tcW w:w="2285" w:type="dxa"/>
            <w:gridSpan w:val="2"/>
            <w:shd w:val="clear" w:color="auto" w:fill="auto"/>
          </w:tcPr>
          <w:p w:rsidR="00446242" w:rsidRPr="00C75D9E" w:rsidRDefault="00446242" w:rsidP="00C976AF">
            <w:pPr>
              <w:pStyle w:val="aff8"/>
              <w:spacing w:before="0" w:line="276" w:lineRule="auto"/>
              <w:ind w:left="0" w:firstLine="0"/>
              <w:jc w:val="center"/>
              <w:rPr>
                <w:sz w:val="26"/>
                <w:szCs w:val="26"/>
              </w:rPr>
            </w:pPr>
            <w:r w:rsidRPr="00C75D9E">
              <w:rPr>
                <w:sz w:val="26"/>
                <w:szCs w:val="26"/>
              </w:rPr>
              <w:t>Регистрационный номер (код)</w:t>
            </w:r>
          </w:p>
        </w:tc>
      </w:tr>
      <w:tr w:rsidR="00446242" w:rsidRPr="008D69C2" w:rsidTr="00C976AF">
        <w:tc>
          <w:tcPr>
            <w:tcW w:w="9444" w:type="dxa"/>
            <w:gridSpan w:val="3"/>
            <w:shd w:val="clear" w:color="auto" w:fill="auto"/>
          </w:tcPr>
          <w:p w:rsidR="00446242" w:rsidRPr="008D69C2" w:rsidRDefault="00446242" w:rsidP="00C976AF">
            <w:pPr>
              <w:spacing w:before="60" w:line="276" w:lineRule="auto"/>
              <w:rPr>
                <w:b/>
                <w:sz w:val="26"/>
                <w:szCs w:val="26"/>
              </w:rPr>
            </w:pPr>
            <w:r w:rsidRPr="008D69C2">
              <w:rPr>
                <w:b/>
                <w:sz w:val="26"/>
                <w:szCs w:val="26"/>
              </w:rPr>
              <w:t>Высшая группа должностей</w:t>
            </w:r>
          </w:p>
        </w:tc>
      </w:tr>
      <w:tr w:rsidR="00446242" w:rsidRPr="008D69C2" w:rsidTr="00C976AF">
        <w:tc>
          <w:tcPr>
            <w:tcW w:w="7196" w:type="dxa"/>
            <w:gridSpan w:val="2"/>
            <w:shd w:val="clear" w:color="auto" w:fill="auto"/>
          </w:tcPr>
          <w:p w:rsidR="00446242" w:rsidRPr="008D69C2" w:rsidRDefault="00446242" w:rsidP="00C976AF">
            <w:pPr>
              <w:spacing w:before="60" w:line="276" w:lineRule="auto"/>
              <w:jc w:val="both"/>
              <w:rPr>
                <w:sz w:val="26"/>
                <w:szCs w:val="26"/>
              </w:rPr>
            </w:pPr>
            <w:r w:rsidRPr="008D69C2">
              <w:rPr>
                <w:sz w:val="26"/>
                <w:szCs w:val="26"/>
              </w:rPr>
              <w:t>Глава местной администрации, назначаемый по контракту</w:t>
            </w:r>
          </w:p>
        </w:tc>
        <w:tc>
          <w:tcPr>
            <w:tcW w:w="2248" w:type="dxa"/>
            <w:shd w:val="clear" w:color="auto" w:fill="auto"/>
          </w:tcPr>
          <w:p w:rsidR="00446242" w:rsidRPr="008D69C2" w:rsidRDefault="00446242" w:rsidP="00C976AF">
            <w:pPr>
              <w:spacing w:before="60" w:line="276" w:lineRule="auto"/>
              <w:jc w:val="center"/>
              <w:rPr>
                <w:sz w:val="26"/>
                <w:szCs w:val="26"/>
              </w:rPr>
            </w:pPr>
            <w:r w:rsidRPr="008D69C2">
              <w:rPr>
                <w:sz w:val="26"/>
                <w:szCs w:val="26"/>
              </w:rPr>
              <w:t>3-1-01</w:t>
            </w:r>
          </w:p>
        </w:tc>
      </w:tr>
      <w:tr w:rsidR="00446242" w:rsidRPr="008D69C2" w:rsidTr="00C976AF">
        <w:tc>
          <w:tcPr>
            <w:tcW w:w="7196" w:type="dxa"/>
            <w:gridSpan w:val="2"/>
            <w:shd w:val="clear" w:color="auto" w:fill="auto"/>
          </w:tcPr>
          <w:p w:rsidR="00446242" w:rsidRPr="008D69C2" w:rsidRDefault="00446242" w:rsidP="00C976AF">
            <w:pPr>
              <w:spacing w:before="60" w:line="276" w:lineRule="auto"/>
              <w:jc w:val="both"/>
              <w:rPr>
                <w:sz w:val="26"/>
                <w:szCs w:val="26"/>
              </w:rPr>
            </w:pPr>
            <w:r w:rsidRPr="008D69C2">
              <w:rPr>
                <w:sz w:val="26"/>
                <w:szCs w:val="26"/>
              </w:rPr>
              <w:t>Заместитель главы местной администрации</w:t>
            </w:r>
          </w:p>
        </w:tc>
        <w:tc>
          <w:tcPr>
            <w:tcW w:w="2248" w:type="dxa"/>
            <w:shd w:val="clear" w:color="auto" w:fill="auto"/>
          </w:tcPr>
          <w:p w:rsidR="00446242" w:rsidRPr="008D69C2" w:rsidRDefault="00446242" w:rsidP="00C976AF">
            <w:pPr>
              <w:spacing w:before="60" w:line="276" w:lineRule="auto"/>
              <w:jc w:val="center"/>
              <w:rPr>
                <w:sz w:val="26"/>
                <w:szCs w:val="26"/>
              </w:rPr>
            </w:pPr>
            <w:r w:rsidRPr="008D69C2">
              <w:rPr>
                <w:sz w:val="26"/>
                <w:szCs w:val="26"/>
              </w:rPr>
              <w:t>3-1-03</w:t>
            </w:r>
          </w:p>
        </w:tc>
      </w:tr>
    </w:tbl>
    <w:p w:rsidR="00446242" w:rsidRDefault="00446242" w:rsidP="00446242"/>
    <w:p w:rsidR="00446242" w:rsidRPr="00A128BC" w:rsidRDefault="00446242" w:rsidP="00446242">
      <w:r w:rsidRPr="00A128BC">
        <w:rPr>
          <w:rFonts w:ascii="Arial" w:hAnsi="Arial"/>
          <w:color w:val="000000"/>
        </w:rPr>
        <w:t>﻿</w:t>
      </w:r>
    </w:p>
    <w:p w:rsidR="00446242" w:rsidRDefault="00446242" w:rsidP="00446242">
      <w:pPr>
        <w:ind w:firstLine="354"/>
        <w:jc w:val="center"/>
        <w:rPr>
          <w:b/>
          <w:bCs/>
          <w:color w:val="000000"/>
        </w:rPr>
      </w:pPr>
      <w:r w:rsidRPr="00A2315C">
        <w:rPr>
          <w:b/>
          <w:bCs/>
          <w:noProof/>
          <w:color w:val="000000"/>
        </w:rPr>
        <w:drawing>
          <wp:inline distT="0" distB="0" distL="0" distR="0" wp14:anchorId="6BD49F12" wp14:editId="56E761A9">
            <wp:extent cx="723900" cy="914400"/>
            <wp:effectExtent l="19050" t="0" r="0" b="0"/>
            <wp:docPr id="3" name="Рисунок 3" descr="ГербРусскогоКамешкира"/>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46242" w:rsidRDefault="00446242" w:rsidP="00446242">
      <w:pPr>
        <w:ind w:firstLine="354"/>
        <w:jc w:val="center"/>
        <w:rPr>
          <w:b/>
          <w:bCs/>
          <w:color w:val="000000"/>
        </w:rPr>
      </w:pPr>
    </w:p>
    <w:p w:rsidR="00446242" w:rsidRDefault="00446242" w:rsidP="00446242">
      <w:pPr>
        <w:ind w:firstLine="354"/>
        <w:jc w:val="center"/>
        <w:rPr>
          <w:b/>
          <w:bCs/>
          <w:color w:val="000000"/>
        </w:rPr>
      </w:pPr>
      <w:r w:rsidRPr="00A128BC">
        <w:rPr>
          <w:b/>
          <w:bCs/>
          <w:color w:val="000000"/>
        </w:rPr>
        <w:t>КОМИТЕТ МЕСТНОГО САМОУПРАВЛЕНИЯ </w:t>
      </w:r>
    </w:p>
    <w:p w:rsidR="00446242" w:rsidRDefault="00446242" w:rsidP="00446242">
      <w:pPr>
        <w:ind w:firstLine="354"/>
        <w:jc w:val="center"/>
        <w:rPr>
          <w:b/>
          <w:bCs/>
          <w:color w:val="000000"/>
        </w:rPr>
      </w:pPr>
      <w:r>
        <w:rPr>
          <w:b/>
          <w:bCs/>
          <w:color w:val="000000"/>
        </w:rPr>
        <w:t>РУССКО-КАМЕШКИРСКОГО</w:t>
      </w:r>
      <w:r w:rsidRPr="00A128BC">
        <w:rPr>
          <w:b/>
          <w:bCs/>
          <w:color w:val="000000"/>
        </w:rPr>
        <w:t xml:space="preserve"> СЕЛЬСОВЕТА </w:t>
      </w:r>
    </w:p>
    <w:p w:rsidR="00446242" w:rsidRPr="00A128BC" w:rsidRDefault="00446242" w:rsidP="00446242">
      <w:pPr>
        <w:ind w:firstLine="354"/>
        <w:jc w:val="center"/>
        <w:rPr>
          <w:color w:val="000000"/>
        </w:rPr>
      </w:pPr>
      <w:r w:rsidRPr="00A128BC">
        <w:rPr>
          <w:b/>
          <w:bCs/>
          <w:color w:val="000000"/>
        </w:rPr>
        <w:t>КАМЕШКИРСКОГО РАЙОНА</w:t>
      </w:r>
    </w:p>
    <w:p w:rsidR="00446242" w:rsidRPr="00A128BC" w:rsidRDefault="00446242" w:rsidP="00446242">
      <w:pPr>
        <w:ind w:firstLine="354"/>
        <w:jc w:val="center"/>
        <w:rPr>
          <w:color w:val="000000"/>
        </w:rPr>
      </w:pPr>
      <w:r w:rsidRPr="00A128BC">
        <w:rPr>
          <w:b/>
          <w:bCs/>
          <w:color w:val="000000"/>
        </w:rPr>
        <w:t>ПЕНЗЕНСКОЙ ОБЛАСТИ</w:t>
      </w:r>
    </w:p>
    <w:p w:rsidR="00446242" w:rsidRPr="00A128BC" w:rsidRDefault="00446242" w:rsidP="00446242">
      <w:pPr>
        <w:ind w:firstLine="354"/>
        <w:jc w:val="center"/>
        <w:rPr>
          <w:color w:val="000000"/>
        </w:rPr>
      </w:pPr>
      <w:r>
        <w:rPr>
          <w:b/>
          <w:bCs/>
          <w:color w:val="000000"/>
        </w:rPr>
        <w:t>СЕДЬМОГО</w:t>
      </w:r>
      <w:r w:rsidRPr="00A128BC">
        <w:rPr>
          <w:b/>
          <w:bCs/>
          <w:color w:val="000000"/>
        </w:rPr>
        <w:t xml:space="preserve"> СОЗЫВА</w:t>
      </w:r>
    </w:p>
    <w:p w:rsidR="00446242" w:rsidRDefault="00446242" w:rsidP="00446242">
      <w:pPr>
        <w:ind w:firstLine="354"/>
        <w:jc w:val="center"/>
        <w:rPr>
          <w:b/>
          <w:bCs/>
          <w:color w:val="000000"/>
        </w:rPr>
      </w:pPr>
      <w:r w:rsidRPr="00A128BC">
        <w:rPr>
          <w:b/>
          <w:bCs/>
          <w:color w:val="000000"/>
        </w:rPr>
        <w:t>РЕШЕНИЕ</w:t>
      </w:r>
    </w:p>
    <w:p w:rsidR="00446242" w:rsidRPr="00A128BC" w:rsidRDefault="00446242" w:rsidP="00446242">
      <w:pPr>
        <w:ind w:firstLine="354"/>
        <w:jc w:val="center"/>
        <w:rPr>
          <w:color w:val="000000"/>
        </w:rPr>
      </w:pPr>
    </w:p>
    <w:p w:rsidR="00446242" w:rsidRDefault="00446242" w:rsidP="00446242">
      <w:pPr>
        <w:ind w:firstLine="354"/>
        <w:jc w:val="center"/>
        <w:rPr>
          <w:b/>
          <w:bCs/>
          <w:color w:val="000000"/>
        </w:rPr>
      </w:pPr>
      <w:r w:rsidRPr="00A128BC">
        <w:rPr>
          <w:b/>
          <w:bCs/>
          <w:color w:val="000000"/>
        </w:rPr>
        <w:t>от </w:t>
      </w:r>
      <w:r>
        <w:rPr>
          <w:b/>
          <w:bCs/>
          <w:color w:val="000000"/>
        </w:rPr>
        <w:t>17.06.2024</w:t>
      </w:r>
      <w:r w:rsidRPr="00A128BC">
        <w:rPr>
          <w:b/>
          <w:bCs/>
          <w:color w:val="000000"/>
        </w:rPr>
        <w:t xml:space="preserve"> года № </w:t>
      </w:r>
      <w:r>
        <w:rPr>
          <w:b/>
          <w:bCs/>
          <w:color w:val="000000"/>
        </w:rPr>
        <w:t>491-106/7</w:t>
      </w:r>
    </w:p>
    <w:p w:rsidR="00446242" w:rsidRPr="00A128BC" w:rsidRDefault="00446242" w:rsidP="00446242">
      <w:pPr>
        <w:ind w:firstLine="354"/>
        <w:jc w:val="center"/>
        <w:rPr>
          <w:color w:val="000000"/>
        </w:rPr>
      </w:pPr>
    </w:p>
    <w:p w:rsidR="00446242" w:rsidRDefault="00446242" w:rsidP="00446242">
      <w:pPr>
        <w:ind w:firstLine="354"/>
        <w:jc w:val="center"/>
        <w:rPr>
          <w:b/>
          <w:bCs/>
          <w:color w:val="000000"/>
        </w:rPr>
      </w:pPr>
      <w:r w:rsidRPr="00A128BC">
        <w:rPr>
          <w:b/>
          <w:bCs/>
          <w:color w:val="000000"/>
        </w:rPr>
        <w:t xml:space="preserve">с. </w:t>
      </w:r>
      <w:r>
        <w:rPr>
          <w:b/>
          <w:bCs/>
          <w:color w:val="000000"/>
        </w:rPr>
        <w:t>Русский Камешкир</w:t>
      </w:r>
    </w:p>
    <w:p w:rsidR="00446242" w:rsidRPr="00A128BC" w:rsidRDefault="00446242" w:rsidP="00446242">
      <w:pPr>
        <w:ind w:firstLine="354"/>
        <w:jc w:val="center"/>
        <w:rPr>
          <w:color w:val="000000"/>
        </w:rPr>
      </w:pPr>
    </w:p>
    <w:p w:rsidR="00446242" w:rsidRPr="00A128BC" w:rsidRDefault="00446242" w:rsidP="00446242">
      <w:pPr>
        <w:ind w:firstLine="354"/>
        <w:jc w:val="center"/>
        <w:rPr>
          <w:color w:val="000000"/>
        </w:rPr>
      </w:pPr>
      <w:r>
        <w:rPr>
          <w:b/>
          <w:bCs/>
          <w:color w:val="000000"/>
        </w:rPr>
        <w:t xml:space="preserve">О внесении изменений в </w:t>
      </w:r>
      <w:r w:rsidRPr="00A128BC">
        <w:rPr>
          <w:b/>
          <w:bCs/>
          <w:color w:val="000000"/>
        </w:rPr>
        <w:t> Положени</w:t>
      </w:r>
      <w:r>
        <w:rPr>
          <w:b/>
          <w:bCs/>
          <w:color w:val="000000"/>
        </w:rPr>
        <w:t>е</w:t>
      </w:r>
      <w:r w:rsidRPr="00A128BC">
        <w:rPr>
          <w:b/>
          <w:bCs/>
          <w:color w:val="000000"/>
        </w:rPr>
        <w:t xml:space="preserve"> о бюджетном процессе в </w:t>
      </w:r>
      <w:r>
        <w:rPr>
          <w:b/>
          <w:bCs/>
          <w:color w:val="000000"/>
        </w:rPr>
        <w:t>Русско-Камешкирском</w:t>
      </w:r>
      <w:r w:rsidRPr="00A128BC">
        <w:rPr>
          <w:b/>
          <w:bCs/>
          <w:color w:val="000000"/>
        </w:rPr>
        <w:t> сельсовете Камешкирского района Пензенской области</w:t>
      </w:r>
    </w:p>
    <w:p w:rsidR="00446242" w:rsidRDefault="00446242" w:rsidP="00446242">
      <w:pPr>
        <w:ind w:firstLine="354"/>
        <w:jc w:val="both"/>
        <w:rPr>
          <w:color w:val="000000"/>
        </w:rPr>
      </w:pPr>
    </w:p>
    <w:p w:rsidR="00446242" w:rsidRDefault="00446242" w:rsidP="00446242">
      <w:pPr>
        <w:ind w:firstLine="354"/>
        <w:jc w:val="both"/>
        <w:rPr>
          <w:color w:val="000000"/>
        </w:rPr>
      </w:pPr>
      <w:r w:rsidRPr="00A128BC">
        <w:rPr>
          <w:color w:val="000000"/>
        </w:rPr>
        <w:t>В соответствии с Бюджетным кодексом Российской Федерации, Федеральным законом от 06.10.2003 № 131-ФЗ «Об общих принципах организации местного самоупра</w:t>
      </w:r>
      <w:r>
        <w:rPr>
          <w:color w:val="000000"/>
        </w:rPr>
        <w:t>вления в Российской Федерации», руководствуясь</w:t>
      </w:r>
      <w:r w:rsidRPr="00A128BC">
        <w:rPr>
          <w:color w:val="000000"/>
        </w:rPr>
        <w:t> </w:t>
      </w:r>
      <w:hyperlink r:id="rId10" w:tgtFrame="_blank" w:history="1">
        <w:r w:rsidRPr="00926F09">
          <w:t>Уставом </w:t>
        </w:r>
        <w:r>
          <w:t>Русско-Камешкирского</w:t>
        </w:r>
        <w:r w:rsidRPr="00926F09">
          <w:t> сельсовета Камешкирского района Пензенской области</w:t>
        </w:r>
      </w:hyperlink>
      <w:r w:rsidRPr="00A128BC">
        <w:rPr>
          <w:i/>
          <w:iCs/>
        </w:rPr>
        <w:t>,</w:t>
      </w:r>
      <w:r>
        <w:rPr>
          <w:i/>
          <w:iCs/>
        </w:rPr>
        <w:t xml:space="preserve"> </w:t>
      </w:r>
      <w:r w:rsidRPr="00A128BC">
        <w:rPr>
          <w:color w:val="000000"/>
        </w:rPr>
        <w:t>Комитет местного самоуправления </w:t>
      </w:r>
      <w:r>
        <w:rPr>
          <w:color w:val="000000"/>
        </w:rPr>
        <w:t>Русско-Камешкирского</w:t>
      </w:r>
      <w:r w:rsidRPr="00A128BC">
        <w:rPr>
          <w:color w:val="000000"/>
        </w:rPr>
        <w:t xml:space="preserve"> сельсовета Камешкирского района Пензенской области </w:t>
      </w:r>
    </w:p>
    <w:p w:rsidR="00446242" w:rsidRPr="00A128BC" w:rsidRDefault="00446242" w:rsidP="00446242">
      <w:pPr>
        <w:ind w:firstLine="354"/>
        <w:jc w:val="center"/>
        <w:rPr>
          <w:color w:val="000000"/>
        </w:rPr>
      </w:pPr>
      <w:r w:rsidRPr="00A128BC">
        <w:rPr>
          <w:color w:val="000000"/>
        </w:rPr>
        <w:lastRenderedPageBreak/>
        <w:t>решил:</w:t>
      </w:r>
    </w:p>
    <w:p w:rsidR="00446242" w:rsidRPr="00A128BC" w:rsidRDefault="00446242" w:rsidP="00446242">
      <w:pPr>
        <w:ind w:firstLine="354"/>
        <w:jc w:val="both"/>
        <w:rPr>
          <w:color w:val="000000"/>
        </w:rPr>
      </w:pPr>
      <w:r w:rsidRPr="00A128BC">
        <w:rPr>
          <w:color w:val="000000"/>
        </w:rPr>
        <w:t> </w:t>
      </w:r>
    </w:p>
    <w:p w:rsidR="00446242" w:rsidRPr="00A128BC" w:rsidRDefault="00446242" w:rsidP="00446242">
      <w:pPr>
        <w:ind w:firstLine="354"/>
        <w:jc w:val="both"/>
        <w:rPr>
          <w:bCs/>
          <w:color w:val="000000"/>
        </w:rPr>
      </w:pPr>
      <w:r w:rsidRPr="00A128BC">
        <w:rPr>
          <w:color w:val="000000"/>
        </w:rPr>
        <w:t>1.Внести</w:t>
      </w:r>
      <w:r w:rsidRPr="00A128BC">
        <w:rPr>
          <w:bCs/>
          <w:color w:val="000000"/>
        </w:rPr>
        <w:t xml:space="preserve"> в  Положение о бюджетном процессе в </w:t>
      </w:r>
      <w:r>
        <w:rPr>
          <w:bCs/>
          <w:color w:val="000000"/>
        </w:rPr>
        <w:t>Русско-Камешкирском</w:t>
      </w:r>
      <w:r w:rsidRPr="00A128BC">
        <w:rPr>
          <w:bCs/>
          <w:color w:val="000000"/>
        </w:rPr>
        <w:t xml:space="preserve"> сельсовете Камешкирского района Пензенской области, утвержденное решением Комитета местного самоуправления </w:t>
      </w:r>
      <w:r>
        <w:rPr>
          <w:bCs/>
          <w:color w:val="000000"/>
        </w:rPr>
        <w:t>Русско-Камешкирского</w:t>
      </w:r>
      <w:r w:rsidRPr="00A128BC">
        <w:rPr>
          <w:bCs/>
          <w:color w:val="000000"/>
        </w:rPr>
        <w:t xml:space="preserve"> сельсовета Камешкирского района Пензенской области от 0</w:t>
      </w:r>
      <w:r>
        <w:rPr>
          <w:bCs/>
          <w:color w:val="000000"/>
        </w:rPr>
        <w:t>8</w:t>
      </w:r>
      <w:r w:rsidRPr="00A128BC">
        <w:rPr>
          <w:bCs/>
          <w:color w:val="000000"/>
        </w:rPr>
        <w:t>.04.2022 №</w:t>
      </w:r>
      <w:r>
        <w:rPr>
          <w:bCs/>
          <w:color w:val="000000"/>
        </w:rPr>
        <w:t>286-60/7</w:t>
      </w:r>
      <w:r w:rsidRPr="00A128BC">
        <w:rPr>
          <w:bCs/>
          <w:color w:val="000000"/>
        </w:rPr>
        <w:t>. в  Положение о бюджетном процессе в </w:t>
      </w:r>
      <w:r>
        <w:rPr>
          <w:bCs/>
          <w:color w:val="000000"/>
        </w:rPr>
        <w:t>Русско-Камешкирском</w:t>
      </w:r>
      <w:r w:rsidRPr="00A128BC">
        <w:rPr>
          <w:bCs/>
          <w:color w:val="000000"/>
        </w:rPr>
        <w:t> сельсовете Камешкирского района Пензенской области (далее- Положение), следующие изменения:</w:t>
      </w:r>
    </w:p>
    <w:p w:rsidR="00446242" w:rsidRDefault="00446242" w:rsidP="00446242">
      <w:pPr>
        <w:ind w:firstLine="354"/>
        <w:jc w:val="both"/>
        <w:rPr>
          <w:color w:val="000000"/>
        </w:rPr>
      </w:pPr>
      <w:r w:rsidRPr="00A128BC">
        <w:rPr>
          <w:bCs/>
          <w:color w:val="000000"/>
        </w:rPr>
        <w:t>1.1.</w:t>
      </w:r>
      <w:r w:rsidRPr="00A128BC">
        <w:rPr>
          <w:color w:val="000000"/>
        </w:rPr>
        <w:t xml:space="preserve"> </w:t>
      </w:r>
      <w:r>
        <w:rPr>
          <w:color w:val="000000"/>
        </w:rPr>
        <w:t>Пункт 2 статьи 10 Положения, изложить в следующей редакции:</w:t>
      </w:r>
    </w:p>
    <w:p w:rsidR="00446242" w:rsidRPr="00A128BC" w:rsidRDefault="00446242" w:rsidP="00446242">
      <w:pPr>
        <w:ind w:firstLine="354"/>
        <w:jc w:val="both"/>
        <w:rPr>
          <w:color w:val="000000"/>
        </w:rPr>
      </w:pPr>
      <w:r>
        <w:rPr>
          <w:color w:val="000000"/>
        </w:rPr>
        <w:t>«</w:t>
      </w:r>
      <w:r w:rsidRPr="00A128BC">
        <w:rPr>
          <w:color w:val="000000"/>
        </w:rPr>
        <w:t>2. Право осуществления муниципальных внутренних заимствований на привлечение в местный бюджет от имени муниципального образования </w:t>
      </w:r>
      <w:r>
        <w:rPr>
          <w:color w:val="000000"/>
        </w:rPr>
        <w:t>Русско-Камешкирский</w:t>
      </w:r>
      <w:r w:rsidRPr="00A128BC">
        <w:rPr>
          <w:color w:val="000000"/>
        </w:rPr>
        <w:t> сельсовет в соответствии с пунктом 10 статьи 103 Бюджетного кодекса Российской Федерации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Pr>
          <w:color w:val="000000"/>
        </w:rPr>
        <w:t>Русско-Камешкирского</w:t>
      </w:r>
      <w:r w:rsidRPr="00A128BC">
        <w:rPr>
          <w:color w:val="000000"/>
        </w:rPr>
        <w:t> сельсовета как заемщика, принадлежит администрации.</w:t>
      </w:r>
    </w:p>
    <w:p w:rsidR="00446242" w:rsidRPr="00A128BC" w:rsidRDefault="00446242" w:rsidP="00446242">
      <w:pPr>
        <w:ind w:firstLine="354"/>
        <w:jc w:val="both"/>
        <w:rPr>
          <w:color w:val="000000"/>
        </w:rPr>
      </w:pPr>
      <w:r w:rsidRPr="00A128BC">
        <w:rPr>
          <w:color w:val="000000"/>
        </w:rPr>
        <w:t>Процедура эмиссии муниципальных ценных бумаг </w:t>
      </w:r>
      <w:r>
        <w:rPr>
          <w:color w:val="000000"/>
        </w:rPr>
        <w:t>Русско-Камешкирского</w:t>
      </w:r>
      <w:r w:rsidRPr="00A128BC">
        <w:rPr>
          <w:color w:val="000000"/>
        </w:rPr>
        <w:t> сельсовета регулируется </w:t>
      </w:r>
      <w:r>
        <w:rPr>
          <w:color w:val="000000"/>
        </w:rPr>
        <w:t xml:space="preserve"> главой 14.1 Бюджетного кодекса Российской Федерации от 31.07.1998 №145-ФЗ</w:t>
      </w:r>
      <w:r w:rsidRPr="00A128BC">
        <w:rPr>
          <w:color w:val="000000"/>
        </w:rPr>
        <w:t>.</w:t>
      </w:r>
    </w:p>
    <w:p w:rsidR="00446242" w:rsidRPr="00A128BC" w:rsidRDefault="00446242" w:rsidP="00446242">
      <w:pPr>
        <w:ind w:firstLine="354"/>
        <w:jc w:val="both"/>
        <w:rPr>
          <w:color w:val="000000"/>
        </w:rPr>
      </w:pPr>
      <w:r w:rsidRPr="00A128BC">
        <w:rPr>
          <w:color w:val="000000"/>
        </w:rPr>
        <w:t>Эмитентом муниципальных ценных бумаг </w:t>
      </w:r>
      <w:r>
        <w:rPr>
          <w:color w:val="000000"/>
        </w:rPr>
        <w:t>Русско-Камешкирского</w:t>
      </w:r>
      <w:r w:rsidRPr="00A128BC">
        <w:rPr>
          <w:color w:val="000000"/>
        </w:rPr>
        <w:t> сельсовета выступает администрация.</w:t>
      </w:r>
      <w:r>
        <w:rPr>
          <w:color w:val="000000"/>
        </w:rPr>
        <w:t>».</w:t>
      </w:r>
    </w:p>
    <w:p w:rsidR="00446242" w:rsidRPr="00A128BC" w:rsidRDefault="00446242" w:rsidP="00446242">
      <w:pPr>
        <w:ind w:firstLine="354"/>
        <w:jc w:val="both"/>
        <w:rPr>
          <w:color w:val="000000"/>
        </w:rPr>
      </w:pPr>
      <w:r>
        <w:rPr>
          <w:color w:val="000000"/>
        </w:rPr>
        <w:t>2</w:t>
      </w:r>
      <w:r w:rsidRPr="00A128BC">
        <w:rPr>
          <w:color w:val="000000"/>
        </w:rPr>
        <w:t>.Настоящее решение вступает в силу на следующий день после дня его официального опубликования.</w:t>
      </w:r>
    </w:p>
    <w:p w:rsidR="00446242" w:rsidRPr="00A128BC" w:rsidRDefault="00446242" w:rsidP="00446242">
      <w:pPr>
        <w:ind w:firstLine="354"/>
        <w:jc w:val="both"/>
        <w:rPr>
          <w:color w:val="000000"/>
        </w:rPr>
      </w:pPr>
      <w:r>
        <w:rPr>
          <w:color w:val="000000"/>
        </w:rPr>
        <w:t>3</w:t>
      </w:r>
      <w:r w:rsidRPr="00A128BC">
        <w:rPr>
          <w:color w:val="000000"/>
        </w:rPr>
        <w:t>. Опубликовать настоящее решение в информационном бюллетене «</w:t>
      </w:r>
      <w:r>
        <w:rPr>
          <w:color w:val="000000"/>
        </w:rPr>
        <w:t>Правовое поле</w:t>
      </w:r>
      <w:r w:rsidRPr="00A128BC">
        <w:rPr>
          <w:color w:val="000000"/>
        </w:rPr>
        <w:t>».</w:t>
      </w:r>
    </w:p>
    <w:p w:rsidR="00446242" w:rsidRPr="00A128BC" w:rsidRDefault="00446242" w:rsidP="00446242">
      <w:pPr>
        <w:ind w:firstLine="354"/>
        <w:jc w:val="both"/>
        <w:rPr>
          <w:color w:val="000000"/>
        </w:rPr>
      </w:pPr>
      <w:r>
        <w:rPr>
          <w:color w:val="000000"/>
        </w:rPr>
        <w:t>4</w:t>
      </w:r>
      <w:r w:rsidRPr="00A128BC">
        <w:rPr>
          <w:color w:val="000000"/>
        </w:rPr>
        <w:t>.Контроль за исполнением настоящего решения возложить на Главу </w:t>
      </w:r>
      <w:r>
        <w:rPr>
          <w:color w:val="000000"/>
        </w:rPr>
        <w:t>Русско-Камешкирского</w:t>
      </w:r>
      <w:r w:rsidRPr="00A128BC">
        <w:rPr>
          <w:color w:val="000000"/>
        </w:rPr>
        <w:t> сельсовета</w:t>
      </w:r>
      <w:r w:rsidRPr="00A128BC">
        <w:rPr>
          <w:b/>
          <w:bCs/>
          <w:color w:val="000000"/>
        </w:rPr>
        <w:t> </w:t>
      </w:r>
      <w:r w:rsidRPr="00A128BC">
        <w:rPr>
          <w:color w:val="000000"/>
        </w:rPr>
        <w:t>Камешкирского района Пензенской области.</w:t>
      </w:r>
    </w:p>
    <w:p w:rsidR="00446242" w:rsidRDefault="00446242" w:rsidP="00446242">
      <w:pPr>
        <w:ind w:firstLine="354"/>
        <w:jc w:val="both"/>
        <w:rPr>
          <w:color w:val="000000"/>
        </w:rPr>
      </w:pPr>
      <w:r w:rsidRPr="00A128BC">
        <w:rPr>
          <w:color w:val="000000"/>
        </w:rPr>
        <w:t> </w:t>
      </w:r>
    </w:p>
    <w:p w:rsidR="00446242" w:rsidRDefault="00446242" w:rsidP="00446242">
      <w:pPr>
        <w:ind w:firstLine="354"/>
        <w:jc w:val="both"/>
        <w:rPr>
          <w:color w:val="000000"/>
        </w:rPr>
      </w:pPr>
    </w:p>
    <w:p w:rsidR="00446242" w:rsidRDefault="00446242" w:rsidP="00446242">
      <w:pPr>
        <w:ind w:firstLine="354"/>
        <w:jc w:val="both"/>
        <w:rPr>
          <w:color w:val="000000"/>
        </w:rPr>
      </w:pPr>
    </w:p>
    <w:p w:rsidR="00446242" w:rsidRPr="00A128BC" w:rsidRDefault="00446242" w:rsidP="00446242">
      <w:pPr>
        <w:ind w:firstLine="354"/>
        <w:jc w:val="both"/>
        <w:rPr>
          <w:color w:val="000000"/>
        </w:rPr>
      </w:pPr>
      <w:r w:rsidRPr="00A128BC">
        <w:rPr>
          <w:color w:val="000000"/>
        </w:rPr>
        <w:t>Глава</w:t>
      </w:r>
      <w:r w:rsidRPr="00A128BC">
        <w:rPr>
          <w:i/>
          <w:iCs/>
          <w:color w:val="000000"/>
        </w:rPr>
        <w:t> </w:t>
      </w:r>
      <w:r>
        <w:rPr>
          <w:color w:val="000000"/>
        </w:rPr>
        <w:t>Русско-Камешкирского</w:t>
      </w:r>
      <w:r w:rsidRPr="00A128BC">
        <w:rPr>
          <w:color w:val="000000"/>
        </w:rPr>
        <w:t> сельсовета</w:t>
      </w:r>
    </w:p>
    <w:p w:rsidR="00446242" w:rsidRDefault="00446242" w:rsidP="00446242">
      <w:pPr>
        <w:ind w:hanging="76"/>
        <w:rPr>
          <w:color w:val="000000"/>
        </w:rPr>
      </w:pPr>
      <w:r>
        <w:rPr>
          <w:color w:val="000000"/>
        </w:rPr>
        <w:t xml:space="preserve">        </w:t>
      </w:r>
      <w:r w:rsidRPr="00A128BC">
        <w:rPr>
          <w:color w:val="000000"/>
        </w:rPr>
        <w:t>Камешкирского района</w:t>
      </w:r>
    </w:p>
    <w:p w:rsidR="00446242" w:rsidRDefault="00446242" w:rsidP="00446242">
      <w:pPr>
        <w:ind w:hanging="76"/>
        <w:rPr>
          <w:color w:val="000000"/>
        </w:rPr>
      </w:pPr>
      <w:r>
        <w:rPr>
          <w:color w:val="000000"/>
        </w:rPr>
        <w:t xml:space="preserve">        </w:t>
      </w:r>
      <w:r w:rsidRPr="00A128BC">
        <w:rPr>
          <w:color w:val="000000"/>
        </w:rPr>
        <w:t>Пензенской области</w:t>
      </w:r>
      <w:r>
        <w:rPr>
          <w:color w:val="000000"/>
        </w:rPr>
        <w:t xml:space="preserve">                                                                                      Н.И.Кирюшина</w:t>
      </w:r>
    </w:p>
    <w:p w:rsidR="00446242" w:rsidRPr="00886ED7" w:rsidRDefault="00446242" w:rsidP="00446242">
      <w:pPr>
        <w:spacing w:line="192" w:lineRule="auto"/>
        <w:jc w:val="center"/>
        <w:rPr>
          <w:sz w:val="16"/>
        </w:rPr>
      </w:pPr>
      <w:r w:rsidRPr="00F541EC">
        <w:rPr>
          <w:noProof/>
          <w:sz w:val="16"/>
        </w:rPr>
        <w:drawing>
          <wp:inline distT="0" distB="0" distL="0" distR="0" wp14:anchorId="6DF6DAB3" wp14:editId="3230F592">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46242" w:rsidRPr="00BE6066" w:rsidRDefault="00446242" w:rsidP="00446242"/>
    <w:p w:rsidR="00446242" w:rsidRDefault="00446242" w:rsidP="00446242">
      <w:pPr>
        <w:ind w:firstLine="378"/>
        <w:jc w:val="center"/>
        <w:rPr>
          <w:b/>
          <w:bCs/>
          <w:color w:val="000000"/>
        </w:rPr>
      </w:pPr>
      <w:r w:rsidRPr="00BE6066">
        <w:rPr>
          <w:b/>
          <w:bCs/>
          <w:color w:val="000000"/>
        </w:rPr>
        <w:t xml:space="preserve">КОМИТЕТ МЕСТНОГО САМОУПРАВЛЕНИЯ </w:t>
      </w:r>
    </w:p>
    <w:p w:rsidR="00446242" w:rsidRDefault="00446242" w:rsidP="00446242">
      <w:pPr>
        <w:ind w:firstLine="378"/>
        <w:jc w:val="center"/>
        <w:rPr>
          <w:b/>
          <w:bCs/>
          <w:color w:val="000000"/>
        </w:rPr>
      </w:pPr>
      <w:r>
        <w:rPr>
          <w:b/>
          <w:bCs/>
          <w:color w:val="000000"/>
        </w:rPr>
        <w:t>РУССКО-КАМЕШКИРСКОГО</w:t>
      </w:r>
      <w:r w:rsidRPr="00BE6066">
        <w:rPr>
          <w:b/>
          <w:bCs/>
          <w:color w:val="000000"/>
        </w:rPr>
        <w:t xml:space="preserve"> СЕЛЬСОВЕТА </w:t>
      </w:r>
    </w:p>
    <w:p w:rsidR="00446242" w:rsidRPr="00BE6066" w:rsidRDefault="00446242" w:rsidP="00446242">
      <w:pPr>
        <w:ind w:firstLine="378"/>
        <w:jc w:val="center"/>
        <w:rPr>
          <w:color w:val="000000"/>
        </w:rPr>
      </w:pPr>
      <w:r w:rsidRPr="00BE6066">
        <w:rPr>
          <w:b/>
          <w:bCs/>
          <w:color w:val="000000"/>
        </w:rPr>
        <w:t>КАМЕШКИРСКОГО РАЙОНА</w:t>
      </w:r>
    </w:p>
    <w:p w:rsidR="00446242" w:rsidRPr="00BE6066" w:rsidRDefault="00446242" w:rsidP="00446242">
      <w:pPr>
        <w:ind w:firstLine="378"/>
        <w:jc w:val="center"/>
        <w:rPr>
          <w:color w:val="000000"/>
        </w:rPr>
      </w:pPr>
      <w:r w:rsidRPr="00BE6066">
        <w:rPr>
          <w:b/>
          <w:bCs/>
          <w:color w:val="000000"/>
        </w:rPr>
        <w:t>ПЕНЗЕНСКОЙ ОБЛАСТИ</w:t>
      </w:r>
    </w:p>
    <w:p w:rsidR="00446242" w:rsidRDefault="00446242" w:rsidP="00446242">
      <w:pPr>
        <w:ind w:firstLine="378"/>
        <w:jc w:val="center"/>
        <w:rPr>
          <w:b/>
          <w:bCs/>
          <w:color w:val="000000"/>
        </w:rPr>
      </w:pPr>
      <w:r w:rsidRPr="00BE6066">
        <w:rPr>
          <w:b/>
          <w:bCs/>
          <w:color w:val="000000"/>
        </w:rPr>
        <w:t>РЕШЕНИЕ</w:t>
      </w:r>
    </w:p>
    <w:p w:rsidR="00446242" w:rsidRDefault="00446242" w:rsidP="00446242">
      <w:pPr>
        <w:ind w:firstLine="378"/>
        <w:jc w:val="center"/>
        <w:rPr>
          <w:b/>
          <w:bCs/>
          <w:color w:val="000000"/>
        </w:rPr>
      </w:pPr>
      <w:r>
        <w:rPr>
          <w:b/>
          <w:bCs/>
          <w:color w:val="000000"/>
        </w:rPr>
        <w:t>СЕДЬМОГО СОЗЫВА</w:t>
      </w:r>
    </w:p>
    <w:p w:rsidR="00446242" w:rsidRPr="00BE6066" w:rsidRDefault="00446242" w:rsidP="00446242">
      <w:pPr>
        <w:ind w:firstLine="378"/>
        <w:jc w:val="center"/>
        <w:rPr>
          <w:color w:val="000000"/>
        </w:rPr>
      </w:pPr>
    </w:p>
    <w:p w:rsidR="00446242" w:rsidRPr="00BE6066" w:rsidRDefault="00446242" w:rsidP="00446242">
      <w:pPr>
        <w:ind w:firstLine="378"/>
        <w:jc w:val="center"/>
        <w:rPr>
          <w:color w:val="000000"/>
        </w:rPr>
      </w:pPr>
      <w:r>
        <w:rPr>
          <w:b/>
          <w:bCs/>
          <w:color w:val="000000"/>
        </w:rPr>
        <w:t>о</w:t>
      </w:r>
      <w:r w:rsidRPr="00BE6066">
        <w:rPr>
          <w:b/>
          <w:bCs/>
          <w:color w:val="000000"/>
        </w:rPr>
        <w:t>т</w:t>
      </w:r>
      <w:r>
        <w:rPr>
          <w:b/>
          <w:bCs/>
          <w:color w:val="000000"/>
        </w:rPr>
        <w:t xml:space="preserve"> 17.06.2024</w:t>
      </w:r>
      <w:r w:rsidRPr="00BE6066">
        <w:rPr>
          <w:b/>
          <w:bCs/>
          <w:color w:val="000000"/>
        </w:rPr>
        <w:t xml:space="preserve"> № </w:t>
      </w:r>
      <w:r>
        <w:rPr>
          <w:b/>
          <w:bCs/>
          <w:color w:val="000000"/>
        </w:rPr>
        <w:t>492-106/7</w:t>
      </w:r>
    </w:p>
    <w:p w:rsidR="00446242" w:rsidRDefault="00446242" w:rsidP="00446242">
      <w:pPr>
        <w:ind w:firstLine="378"/>
        <w:jc w:val="center"/>
        <w:rPr>
          <w:b/>
          <w:bCs/>
          <w:color w:val="000000"/>
        </w:rPr>
      </w:pPr>
      <w:r>
        <w:rPr>
          <w:b/>
          <w:bCs/>
          <w:color w:val="000000"/>
        </w:rPr>
        <w:t>с</w:t>
      </w:r>
      <w:r w:rsidRPr="00BE6066">
        <w:rPr>
          <w:b/>
          <w:bCs/>
          <w:color w:val="000000"/>
        </w:rPr>
        <w:t xml:space="preserve">. </w:t>
      </w:r>
      <w:r>
        <w:rPr>
          <w:b/>
          <w:bCs/>
          <w:color w:val="000000"/>
        </w:rPr>
        <w:t>Русский Камешкир</w:t>
      </w:r>
    </w:p>
    <w:p w:rsidR="00446242" w:rsidRPr="00BE6066" w:rsidRDefault="00446242" w:rsidP="00446242">
      <w:pPr>
        <w:ind w:firstLine="378"/>
        <w:jc w:val="center"/>
        <w:rPr>
          <w:color w:val="000000"/>
        </w:rPr>
      </w:pPr>
    </w:p>
    <w:p w:rsidR="00446242" w:rsidRPr="00BE6066" w:rsidRDefault="00446242" w:rsidP="00446242">
      <w:pPr>
        <w:ind w:firstLine="378"/>
        <w:jc w:val="center"/>
        <w:rPr>
          <w:color w:val="000000"/>
        </w:rPr>
      </w:pPr>
      <w:r>
        <w:rPr>
          <w:b/>
          <w:bCs/>
          <w:color w:val="000000"/>
        </w:rPr>
        <w:t>О внесении изменений в решение Комитета местного самоуправления Русско-Камешкирского сельсовета Камешкирского района Пензенской области от 06.05.2013 № 596-103/5 «</w:t>
      </w:r>
      <w:r w:rsidRPr="00BE6066">
        <w:rPr>
          <w:b/>
          <w:bCs/>
          <w:color w:val="000000"/>
        </w:rPr>
        <w:t xml:space="preserve">Об утверждении Положения о муниципальной службе в </w:t>
      </w:r>
      <w:r>
        <w:rPr>
          <w:b/>
          <w:bCs/>
          <w:color w:val="000000"/>
        </w:rPr>
        <w:t>Русско-Камешкирском</w:t>
      </w:r>
      <w:r w:rsidRPr="00BE6066">
        <w:rPr>
          <w:b/>
          <w:bCs/>
          <w:color w:val="000000"/>
        </w:rPr>
        <w:t xml:space="preserve"> сельсовете</w:t>
      </w:r>
      <w:r>
        <w:rPr>
          <w:b/>
          <w:bCs/>
          <w:color w:val="000000"/>
        </w:rPr>
        <w:t>»</w:t>
      </w:r>
    </w:p>
    <w:p w:rsidR="00446242" w:rsidRDefault="00446242" w:rsidP="00446242">
      <w:pPr>
        <w:jc w:val="center"/>
        <w:rPr>
          <w:b/>
          <w:sz w:val="26"/>
          <w:szCs w:val="26"/>
          <w:lang w:eastAsia="en-US"/>
        </w:rPr>
      </w:pPr>
    </w:p>
    <w:p w:rsidR="00446242" w:rsidRDefault="00446242" w:rsidP="00446242">
      <w:pPr>
        <w:ind w:firstLine="708"/>
        <w:jc w:val="both"/>
      </w:pPr>
      <w:r w:rsidRPr="00B8393E">
        <w:rPr>
          <w:sz w:val="26"/>
          <w:szCs w:val="26"/>
        </w:rPr>
        <w:t xml:space="preserve">В соответствии с Федеральным законом от 06.10.2003 № 131-ФЗ </w:t>
      </w:r>
      <w:r w:rsidRPr="00B8393E">
        <w:rPr>
          <w:sz w:val="26"/>
          <w:szCs w:val="26"/>
        </w:rPr>
        <w:br/>
        <w:t xml:space="preserve">«Об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Пензенской области от </w:t>
      </w:r>
      <w:r>
        <w:rPr>
          <w:sz w:val="26"/>
          <w:szCs w:val="26"/>
        </w:rPr>
        <w:t>24.04.2024</w:t>
      </w:r>
      <w:r w:rsidRPr="00B8393E">
        <w:rPr>
          <w:sz w:val="26"/>
          <w:szCs w:val="26"/>
        </w:rPr>
        <w:t xml:space="preserve"> №</w:t>
      </w:r>
      <w:r>
        <w:rPr>
          <w:sz w:val="26"/>
          <w:szCs w:val="26"/>
        </w:rPr>
        <w:t> 4208</w:t>
      </w:r>
      <w:r w:rsidRPr="00B8393E">
        <w:rPr>
          <w:sz w:val="26"/>
          <w:szCs w:val="26"/>
        </w:rPr>
        <w:t xml:space="preserve">-ЗПО «О муниципальной службе в Пензенской области», </w:t>
      </w:r>
      <w:r>
        <w:rPr>
          <w:sz w:val="26"/>
          <w:szCs w:val="26"/>
        </w:rPr>
        <w:t xml:space="preserve">руководствуясь </w:t>
      </w:r>
      <w:r w:rsidRPr="00B8393E">
        <w:rPr>
          <w:sz w:val="26"/>
          <w:szCs w:val="26"/>
        </w:rPr>
        <w:t>Устав</w:t>
      </w:r>
      <w:r>
        <w:rPr>
          <w:sz w:val="26"/>
          <w:szCs w:val="26"/>
        </w:rPr>
        <w:t>ом Русско-Камешкирского сельсовета Камешкирского района Пензенской области,</w:t>
      </w:r>
      <w:r w:rsidRPr="005B3050">
        <w:rPr>
          <w:i/>
          <w:sz w:val="22"/>
          <w:szCs w:val="22"/>
        </w:rPr>
        <w:t xml:space="preserve"> </w:t>
      </w:r>
      <w:r w:rsidRPr="00541946">
        <w:t xml:space="preserve">Комитет местного самоуправления </w:t>
      </w:r>
      <w:r>
        <w:t>Русско-Камешкирского</w:t>
      </w:r>
      <w:r w:rsidRPr="00541946">
        <w:t xml:space="preserve"> сельсовета Камешкирского района Пензенской области </w:t>
      </w:r>
    </w:p>
    <w:p w:rsidR="00446242" w:rsidRPr="00541946" w:rsidRDefault="00446242" w:rsidP="00446242">
      <w:pPr>
        <w:ind w:firstLine="708"/>
        <w:jc w:val="center"/>
        <w:rPr>
          <w:sz w:val="26"/>
          <w:szCs w:val="26"/>
        </w:rPr>
      </w:pPr>
      <w:r w:rsidRPr="00541946">
        <w:rPr>
          <w:sz w:val="26"/>
          <w:szCs w:val="26"/>
        </w:rPr>
        <w:t>решил:</w:t>
      </w:r>
    </w:p>
    <w:p w:rsidR="00446242" w:rsidRPr="00850AC3" w:rsidRDefault="00446242" w:rsidP="00446242">
      <w:pPr>
        <w:ind w:firstLine="708"/>
        <w:jc w:val="center"/>
        <w:rPr>
          <w:sz w:val="26"/>
          <w:szCs w:val="26"/>
        </w:rPr>
      </w:pPr>
    </w:p>
    <w:p w:rsidR="00446242" w:rsidRPr="00541946" w:rsidRDefault="00446242" w:rsidP="00446242">
      <w:pPr>
        <w:ind w:firstLine="378"/>
        <w:rPr>
          <w:color w:val="000000"/>
        </w:rPr>
      </w:pPr>
      <w:r w:rsidRPr="00541946">
        <w:rPr>
          <w:sz w:val="26"/>
          <w:szCs w:val="26"/>
        </w:rPr>
        <w:t>1. Внести в решение</w:t>
      </w:r>
      <w:r w:rsidRPr="00541946">
        <w:rPr>
          <w:bCs/>
          <w:color w:val="000000"/>
        </w:rPr>
        <w:t xml:space="preserve"> Комитета местного самоуправления </w:t>
      </w:r>
      <w:r>
        <w:rPr>
          <w:bCs/>
          <w:color w:val="000000"/>
        </w:rPr>
        <w:t>Русско-Камешкирского</w:t>
      </w:r>
      <w:r w:rsidRPr="00541946">
        <w:rPr>
          <w:bCs/>
          <w:color w:val="000000"/>
        </w:rPr>
        <w:t xml:space="preserve"> сельсовета Камешкирского района Пензенской области от </w:t>
      </w:r>
      <w:r>
        <w:rPr>
          <w:bCs/>
          <w:color w:val="000000"/>
        </w:rPr>
        <w:t>06.05.2013</w:t>
      </w:r>
      <w:r w:rsidRPr="00541946">
        <w:rPr>
          <w:bCs/>
          <w:color w:val="000000"/>
        </w:rPr>
        <w:t xml:space="preserve"> №</w:t>
      </w:r>
      <w:r>
        <w:rPr>
          <w:bCs/>
          <w:color w:val="000000"/>
        </w:rPr>
        <w:t xml:space="preserve"> 596-103/5</w:t>
      </w:r>
      <w:r w:rsidRPr="00541946">
        <w:rPr>
          <w:bCs/>
          <w:color w:val="000000"/>
        </w:rPr>
        <w:t xml:space="preserve"> «Об утверждении Положения о муниципальной службе в </w:t>
      </w:r>
      <w:r>
        <w:rPr>
          <w:bCs/>
          <w:color w:val="000000"/>
        </w:rPr>
        <w:t>Русско-Камешкирском</w:t>
      </w:r>
      <w:r w:rsidRPr="00541946">
        <w:rPr>
          <w:bCs/>
          <w:color w:val="000000"/>
        </w:rPr>
        <w:t xml:space="preserve"> сельсовете»</w:t>
      </w:r>
      <w:r>
        <w:rPr>
          <w:sz w:val="26"/>
          <w:szCs w:val="26"/>
        </w:rPr>
        <w:t xml:space="preserve"> (далее – решение), изменение, заменив в преамбуле слова «Законом Пензенской области от 10.10.2007 № 1390-ЗПО «О муниципальной службе в Пензенской области» (с последующими изменениями)» словами «</w:t>
      </w:r>
      <w:r w:rsidRPr="00014E49">
        <w:rPr>
          <w:sz w:val="26"/>
          <w:szCs w:val="26"/>
        </w:rPr>
        <w:t>Законом Пензенской области от 24.04.2024 № 4208-ЗПО «О муниципальной службе в Пензенской области»</w:t>
      </w:r>
      <w:r>
        <w:rPr>
          <w:sz w:val="26"/>
          <w:szCs w:val="26"/>
        </w:rPr>
        <w:t>.</w:t>
      </w:r>
    </w:p>
    <w:p w:rsidR="00446242" w:rsidRDefault="00446242" w:rsidP="00446242">
      <w:pPr>
        <w:autoSpaceDE w:val="0"/>
        <w:autoSpaceDN w:val="0"/>
        <w:adjustRightInd w:val="0"/>
        <w:ind w:firstLine="709"/>
        <w:jc w:val="both"/>
        <w:outlineLvl w:val="1"/>
        <w:rPr>
          <w:bCs/>
          <w:sz w:val="26"/>
          <w:szCs w:val="26"/>
        </w:rPr>
      </w:pPr>
      <w:r>
        <w:rPr>
          <w:sz w:val="26"/>
          <w:szCs w:val="26"/>
        </w:rPr>
        <w:t>2.</w:t>
      </w:r>
      <w:r w:rsidRPr="00923900">
        <w:rPr>
          <w:sz w:val="26"/>
          <w:szCs w:val="26"/>
        </w:rPr>
        <w:t>Внести в Положение о муниципальной службе в</w:t>
      </w:r>
      <w:r>
        <w:rPr>
          <w:sz w:val="26"/>
          <w:szCs w:val="26"/>
        </w:rPr>
        <w:t xml:space="preserve"> </w:t>
      </w:r>
      <w:r>
        <w:rPr>
          <w:bCs/>
          <w:color w:val="000000"/>
        </w:rPr>
        <w:t>Русско-Камешкирском</w:t>
      </w:r>
      <w:r w:rsidRPr="00541946">
        <w:rPr>
          <w:bCs/>
          <w:color w:val="000000"/>
        </w:rPr>
        <w:t xml:space="preserve"> сельсовете</w:t>
      </w:r>
      <w:r>
        <w:rPr>
          <w:i/>
          <w:sz w:val="22"/>
          <w:szCs w:val="22"/>
        </w:rPr>
        <w:t xml:space="preserve"> </w:t>
      </w:r>
      <w:r w:rsidRPr="00C75508">
        <w:rPr>
          <w:sz w:val="26"/>
          <w:szCs w:val="26"/>
        </w:rPr>
        <w:t>(далее - Положение),</w:t>
      </w:r>
      <w:r w:rsidRPr="00C75508">
        <w:rPr>
          <w:i/>
          <w:sz w:val="26"/>
          <w:szCs w:val="26"/>
        </w:rPr>
        <w:t xml:space="preserve"> </w:t>
      </w:r>
      <w:r w:rsidRPr="00C75508">
        <w:rPr>
          <w:sz w:val="26"/>
          <w:szCs w:val="26"/>
        </w:rPr>
        <w:t xml:space="preserve">утвержденное </w:t>
      </w:r>
      <w:r w:rsidRPr="00C75508">
        <w:rPr>
          <w:bCs/>
          <w:sz w:val="26"/>
          <w:szCs w:val="26"/>
        </w:rPr>
        <w:t>решением</w:t>
      </w:r>
      <w:r>
        <w:rPr>
          <w:bCs/>
          <w:sz w:val="26"/>
          <w:szCs w:val="26"/>
        </w:rPr>
        <w:t xml:space="preserve">, следующие </w:t>
      </w:r>
      <w:r w:rsidRPr="00923900">
        <w:rPr>
          <w:bCs/>
          <w:sz w:val="26"/>
          <w:szCs w:val="26"/>
        </w:rPr>
        <w:t>изменени</w:t>
      </w:r>
      <w:r>
        <w:rPr>
          <w:bCs/>
          <w:sz w:val="26"/>
          <w:szCs w:val="26"/>
        </w:rPr>
        <w:t>я:</w:t>
      </w:r>
    </w:p>
    <w:p w:rsidR="00446242" w:rsidRDefault="00446242" w:rsidP="00446242">
      <w:pPr>
        <w:ind w:firstLine="709"/>
        <w:jc w:val="both"/>
        <w:rPr>
          <w:sz w:val="26"/>
          <w:szCs w:val="26"/>
        </w:rPr>
      </w:pPr>
      <w:r>
        <w:rPr>
          <w:sz w:val="26"/>
          <w:szCs w:val="26"/>
        </w:rPr>
        <w:t xml:space="preserve">1) в пункте 1.1 Положения слова </w:t>
      </w:r>
      <w:r w:rsidRPr="00C75508">
        <w:rPr>
          <w:sz w:val="26"/>
          <w:szCs w:val="26"/>
        </w:rPr>
        <w:t>«Законом Пензенской области от 10.10.2007 № 1390-ЗПО «О муниципальной службе в Пензенской области» (</w:t>
      </w:r>
      <w:r>
        <w:rPr>
          <w:sz w:val="26"/>
          <w:szCs w:val="26"/>
        </w:rPr>
        <w:t>далее - Закон № 1390-ЗПО</w:t>
      </w:r>
      <w:r w:rsidRPr="00C75508">
        <w:rPr>
          <w:sz w:val="26"/>
          <w:szCs w:val="26"/>
        </w:rPr>
        <w:t xml:space="preserve">)» </w:t>
      </w:r>
      <w:r>
        <w:rPr>
          <w:sz w:val="26"/>
          <w:szCs w:val="26"/>
        </w:rPr>
        <w:t xml:space="preserve">заменить </w:t>
      </w:r>
      <w:r w:rsidRPr="00C75508">
        <w:rPr>
          <w:sz w:val="26"/>
          <w:szCs w:val="26"/>
        </w:rPr>
        <w:t>словами «Законом Пензенской области от 24.04.2024 № 4208-ЗПО «О муниципальной службе в Пензенской области»</w:t>
      </w:r>
      <w:r>
        <w:rPr>
          <w:sz w:val="26"/>
          <w:szCs w:val="26"/>
        </w:rPr>
        <w:t xml:space="preserve"> (далее - Закон № 4208-ЗПО)»;</w:t>
      </w:r>
    </w:p>
    <w:p w:rsidR="00446242" w:rsidRDefault="00446242" w:rsidP="00446242">
      <w:pPr>
        <w:ind w:firstLine="709"/>
        <w:jc w:val="both"/>
        <w:rPr>
          <w:sz w:val="26"/>
          <w:szCs w:val="26"/>
        </w:rPr>
      </w:pPr>
      <w:r>
        <w:rPr>
          <w:sz w:val="26"/>
          <w:szCs w:val="26"/>
        </w:rPr>
        <w:t>2) подпункт 8.1 пункта 2 Положения изложить в следующей редакции:</w:t>
      </w:r>
    </w:p>
    <w:p w:rsidR="00446242" w:rsidRDefault="00446242" w:rsidP="00446242">
      <w:pPr>
        <w:ind w:firstLine="709"/>
        <w:jc w:val="both"/>
        <w:rPr>
          <w:sz w:val="26"/>
          <w:szCs w:val="26"/>
        </w:rPr>
      </w:pPr>
      <w:r>
        <w:rPr>
          <w:sz w:val="26"/>
          <w:szCs w:val="26"/>
        </w:rPr>
        <w:t xml:space="preserve">«8.1) </w:t>
      </w:r>
      <w:r w:rsidRPr="00C75508">
        <w:rPr>
          <w:sz w:val="26"/>
          <w:szCs w:val="26"/>
        </w:rPr>
        <w:t>утверждение порядка принятия представителем нанимателя (работодателем) решения, предусмотренного частью 4 статьи 1</w:t>
      </w:r>
      <w:r>
        <w:rPr>
          <w:sz w:val="26"/>
          <w:szCs w:val="26"/>
        </w:rPr>
        <w:t>4</w:t>
      </w:r>
      <w:r w:rsidRPr="00C75508">
        <w:rPr>
          <w:sz w:val="26"/>
          <w:szCs w:val="26"/>
        </w:rPr>
        <w:t xml:space="preserve"> Закона № </w:t>
      </w:r>
      <w:r>
        <w:rPr>
          <w:sz w:val="26"/>
          <w:szCs w:val="26"/>
        </w:rPr>
        <w:t>4208</w:t>
      </w:r>
      <w:r w:rsidRPr="00C75508">
        <w:rPr>
          <w:sz w:val="26"/>
          <w:szCs w:val="26"/>
        </w:rPr>
        <w:t>-ЗПО</w:t>
      </w:r>
      <w:r>
        <w:rPr>
          <w:sz w:val="26"/>
          <w:szCs w:val="26"/>
        </w:rPr>
        <w:t>;»;</w:t>
      </w:r>
    </w:p>
    <w:p w:rsidR="00446242" w:rsidRDefault="00446242" w:rsidP="00446242">
      <w:pPr>
        <w:ind w:firstLine="709"/>
        <w:jc w:val="both"/>
        <w:rPr>
          <w:sz w:val="26"/>
          <w:szCs w:val="26"/>
        </w:rPr>
      </w:pPr>
      <w:r>
        <w:rPr>
          <w:sz w:val="26"/>
          <w:szCs w:val="26"/>
        </w:rPr>
        <w:t>3) в разделе 3 Положения:</w:t>
      </w:r>
    </w:p>
    <w:p w:rsidR="00446242" w:rsidRPr="00C75508" w:rsidRDefault="00446242" w:rsidP="00446242">
      <w:pPr>
        <w:ind w:firstLine="709"/>
        <w:jc w:val="both"/>
        <w:rPr>
          <w:sz w:val="26"/>
          <w:szCs w:val="26"/>
        </w:rPr>
      </w:pPr>
      <w:r w:rsidRPr="00C75508">
        <w:rPr>
          <w:sz w:val="26"/>
          <w:szCs w:val="26"/>
        </w:rPr>
        <w:t>- в пункте 3.1 слова «Законом № 1390-ЗПО» заменить словами «Законом № 4208-ЗПО»;</w:t>
      </w:r>
    </w:p>
    <w:p w:rsidR="00446242" w:rsidRPr="00C75508" w:rsidRDefault="00446242" w:rsidP="00446242">
      <w:pPr>
        <w:ind w:firstLine="709"/>
        <w:jc w:val="both"/>
        <w:rPr>
          <w:sz w:val="26"/>
          <w:szCs w:val="26"/>
        </w:rPr>
      </w:pPr>
      <w:r w:rsidRPr="00C75508">
        <w:rPr>
          <w:sz w:val="26"/>
          <w:szCs w:val="26"/>
        </w:rPr>
        <w:t>- пункт 3.3 изложить в следующей редакции:</w:t>
      </w:r>
    </w:p>
    <w:p w:rsidR="00446242" w:rsidRPr="00C75508" w:rsidRDefault="00446242" w:rsidP="00446242">
      <w:pPr>
        <w:ind w:firstLine="709"/>
        <w:jc w:val="both"/>
        <w:rPr>
          <w:sz w:val="26"/>
          <w:szCs w:val="26"/>
        </w:rPr>
      </w:pPr>
      <w:r w:rsidRPr="00C75508">
        <w:rPr>
          <w:sz w:val="26"/>
          <w:szCs w:val="26"/>
        </w:rPr>
        <w:t xml:space="preserve">«3.3. </w:t>
      </w:r>
      <w:r w:rsidRPr="00C75508">
        <w:rPr>
          <w:bCs/>
          <w:sz w:val="26"/>
          <w:szCs w:val="26"/>
        </w:rPr>
        <w:t xml:space="preserve">В штатном расписании </w:t>
      </w:r>
      <w:r w:rsidRPr="00C75508">
        <w:rPr>
          <w:sz w:val="26"/>
          <w:szCs w:val="26"/>
        </w:rPr>
        <w:t>органа местного самоуправления</w:t>
      </w:r>
      <w:r>
        <w:rPr>
          <w:sz w:val="26"/>
          <w:szCs w:val="26"/>
        </w:rPr>
        <w:t xml:space="preserve"> Русско-Камешкирского сельсовета Камешкирского района Пензенской области </w:t>
      </w:r>
      <w:r w:rsidRPr="00C75508">
        <w:rPr>
          <w:sz w:val="26"/>
          <w:szCs w:val="26"/>
        </w:rPr>
        <w:t>допускается</w:t>
      </w:r>
      <w:r w:rsidRPr="00C75508">
        <w:rPr>
          <w:i/>
          <w:sz w:val="26"/>
          <w:szCs w:val="26"/>
        </w:rPr>
        <w:t xml:space="preserve"> </w:t>
      </w:r>
      <w:r w:rsidRPr="00C75508">
        <w:rPr>
          <w:sz w:val="26"/>
          <w:szCs w:val="26"/>
        </w:rPr>
        <w:t xml:space="preserve">двойное наименование должности муниципальной службы  (далее </w:t>
      </w:r>
      <w:r>
        <w:rPr>
          <w:sz w:val="26"/>
          <w:szCs w:val="26"/>
        </w:rPr>
        <w:t>-</w:t>
      </w:r>
      <w:r w:rsidRPr="00C75508">
        <w:rPr>
          <w:sz w:val="26"/>
          <w:szCs w:val="26"/>
        </w:rPr>
        <w:t xml:space="preserve"> двойное наименование должности) в случае, если:</w:t>
      </w:r>
    </w:p>
    <w:p w:rsidR="00446242" w:rsidRPr="00C75508" w:rsidRDefault="00446242" w:rsidP="00446242">
      <w:pPr>
        <w:ind w:firstLine="709"/>
        <w:jc w:val="both"/>
        <w:rPr>
          <w:sz w:val="26"/>
          <w:szCs w:val="26"/>
        </w:rPr>
      </w:pPr>
      <w:r w:rsidRPr="00C75508">
        <w:rPr>
          <w:sz w:val="26"/>
          <w:szCs w:val="26"/>
        </w:rPr>
        <w:t>1) заместитель руководителя органа местного самоуправления является руководителем структурного подразделения данного органа;</w:t>
      </w:r>
    </w:p>
    <w:p w:rsidR="00446242" w:rsidRPr="00C75508" w:rsidRDefault="00446242" w:rsidP="00446242">
      <w:pPr>
        <w:ind w:firstLine="709"/>
        <w:jc w:val="both"/>
        <w:rPr>
          <w:sz w:val="26"/>
          <w:szCs w:val="26"/>
        </w:rPr>
      </w:pPr>
      <w:r w:rsidRPr="00C75508">
        <w:rPr>
          <w:sz w:val="26"/>
          <w:szCs w:val="26"/>
        </w:rPr>
        <w:t>2) заместитель руководителя аппарата в органе местного самоуправления является руководителем структурного подразделения данного органа;</w:t>
      </w:r>
    </w:p>
    <w:p w:rsidR="00446242" w:rsidRPr="00C75508" w:rsidRDefault="00446242" w:rsidP="00446242">
      <w:pPr>
        <w:ind w:firstLine="709"/>
        <w:jc w:val="both"/>
        <w:rPr>
          <w:sz w:val="26"/>
          <w:szCs w:val="26"/>
        </w:rPr>
      </w:pPr>
      <w:r w:rsidRPr="00C75508">
        <w:rPr>
          <w:sz w:val="26"/>
          <w:szCs w:val="26"/>
        </w:rPr>
        <w:t>3)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w:t>
      </w:r>
    </w:p>
    <w:p w:rsidR="00446242" w:rsidRPr="00C75508" w:rsidRDefault="00446242" w:rsidP="00446242">
      <w:pPr>
        <w:ind w:firstLine="709"/>
        <w:jc w:val="both"/>
        <w:rPr>
          <w:sz w:val="26"/>
          <w:szCs w:val="26"/>
        </w:rPr>
      </w:pPr>
      <w:r w:rsidRPr="00C75508">
        <w:rPr>
          <w:sz w:val="26"/>
          <w:szCs w:val="26"/>
        </w:rPr>
        <w:t>4) лицо, замещающее должность муниципальной службы, является главным бухгалтером или заместителем главного бухгалтера органа местного самоуправления, главным архитектором муниципального образования;</w:t>
      </w:r>
    </w:p>
    <w:p w:rsidR="00446242" w:rsidRDefault="00446242" w:rsidP="00446242">
      <w:pPr>
        <w:ind w:firstLine="709"/>
        <w:jc w:val="both"/>
        <w:rPr>
          <w:sz w:val="26"/>
          <w:szCs w:val="26"/>
        </w:rPr>
      </w:pPr>
      <w:r w:rsidRPr="00C75508">
        <w:rPr>
          <w:sz w:val="26"/>
          <w:szCs w:val="26"/>
        </w:rPr>
        <w:lastRenderedPageBreak/>
        <w:t>5) на муниципального служащего возлагается исполнение контрольных функций с указанием в наименовании должности сферы деятельности.</w:t>
      </w:r>
    </w:p>
    <w:p w:rsidR="00446242" w:rsidRDefault="00446242" w:rsidP="00446242">
      <w:pPr>
        <w:ind w:firstLine="709"/>
        <w:jc w:val="both"/>
        <w:rPr>
          <w:sz w:val="26"/>
          <w:szCs w:val="26"/>
        </w:rPr>
      </w:pPr>
      <w:r w:rsidRPr="00C75508">
        <w:rPr>
          <w:sz w:val="26"/>
          <w:szCs w:val="26"/>
        </w:rPr>
        <w:t>Двойное наименование должности указывается через дефис.</w:t>
      </w:r>
      <w:r>
        <w:rPr>
          <w:sz w:val="26"/>
          <w:szCs w:val="26"/>
        </w:rPr>
        <w:t>»;</w:t>
      </w:r>
    </w:p>
    <w:p w:rsidR="00446242" w:rsidRDefault="00446242" w:rsidP="00446242">
      <w:pPr>
        <w:ind w:firstLine="709"/>
        <w:jc w:val="both"/>
        <w:rPr>
          <w:sz w:val="26"/>
          <w:szCs w:val="26"/>
        </w:rPr>
      </w:pPr>
      <w:r w:rsidRPr="00B22276">
        <w:rPr>
          <w:sz w:val="26"/>
          <w:szCs w:val="26"/>
        </w:rPr>
        <w:t>3) подпункт 2 пункта 4.2</w:t>
      </w:r>
      <w:r>
        <w:rPr>
          <w:sz w:val="26"/>
          <w:szCs w:val="26"/>
        </w:rPr>
        <w:t xml:space="preserve"> Положения изложить в следующей редакции:</w:t>
      </w:r>
    </w:p>
    <w:p w:rsidR="00446242" w:rsidRDefault="00446242" w:rsidP="00446242">
      <w:pPr>
        <w:ind w:firstLine="709"/>
        <w:jc w:val="both"/>
        <w:rPr>
          <w:sz w:val="26"/>
          <w:szCs w:val="26"/>
        </w:rPr>
      </w:pPr>
      <w:r>
        <w:rPr>
          <w:sz w:val="26"/>
          <w:szCs w:val="26"/>
        </w:rPr>
        <w:t xml:space="preserve">«2) </w:t>
      </w:r>
      <w:r w:rsidRPr="00202454">
        <w:rPr>
          <w:sz w:val="26"/>
          <w:szCs w:val="26"/>
        </w:rPr>
        <w:t>к муниципальным служащим, имеющим высшее образование не выше бакалавриата, назначенным на указанные должности до 9 сентября 2016 года, в отношении замещаемых ими должностей муниципальной службы.</w:t>
      </w:r>
      <w:r>
        <w:rPr>
          <w:sz w:val="26"/>
          <w:szCs w:val="26"/>
        </w:rPr>
        <w:t>»;</w:t>
      </w:r>
    </w:p>
    <w:p w:rsidR="00446242" w:rsidRDefault="00446242" w:rsidP="00446242">
      <w:pPr>
        <w:ind w:firstLine="709"/>
        <w:jc w:val="both"/>
        <w:rPr>
          <w:sz w:val="26"/>
          <w:szCs w:val="26"/>
        </w:rPr>
      </w:pPr>
      <w:r w:rsidRPr="00B22276">
        <w:rPr>
          <w:sz w:val="26"/>
          <w:szCs w:val="26"/>
        </w:rPr>
        <w:t>4) в пункте 6.1 Положения</w:t>
      </w:r>
      <w:r>
        <w:rPr>
          <w:sz w:val="26"/>
          <w:szCs w:val="26"/>
        </w:rPr>
        <w:t xml:space="preserve"> слова «</w:t>
      </w:r>
      <w:r w:rsidRPr="00202454">
        <w:rPr>
          <w:sz w:val="26"/>
          <w:szCs w:val="26"/>
        </w:rPr>
        <w:t>«Закон</w:t>
      </w:r>
      <w:r>
        <w:rPr>
          <w:sz w:val="26"/>
          <w:szCs w:val="26"/>
        </w:rPr>
        <w:t>а</w:t>
      </w:r>
      <w:r w:rsidRPr="00202454">
        <w:rPr>
          <w:sz w:val="26"/>
          <w:szCs w:val="26"/>
        </w:rPr>
        <w:t xml:space="preserve"> № 1390-ЗПО» заменить словами «Закон</w:t>
      </w:r>
      <w:r>
        <w:rPr>
          <w:sz w:val="26"/>
          <w:szCs w:val="26"/>
        </w:rPr>
        <w:t>а</w:t>
      </w:r>
      <w:r w:rsidRPr="00202454">
        <w:rPr>
          <w:sz w:val="26"/>
          <w:szCs w:val="26"/>
        </w:rPr>
        <w:t xml:space="preserve"> № 4208-ЗПО»;</w:t>
      </w:r>
    </w:p>
    <w:p w:rsidR="00446242" w:rsidRDefault="00446242" w:rsidP="00446242">
      <w:pPr>
        <w:ind w:firstLine="709"/>
        <w:jc w:val="both"/>
        <w:rPr>
          <w:sz w:val="26"/>
          <w:szCs w:val="26"/>
        </w:rPr>
      </w:pPr>
      <w:r>
        <w:rPr>
          <w:sz w:val="26"/>
          <w:szCs w:val="26"/>
        </w:rPr>
        <w:t>5) в разделе 7.1 Положения:</w:t>
      </w:r>
    </w:p>
    <w:p w:rsidR="00446242" w:rsidRDefault="00446242" w:rsidP="00446242">
      <w:pPr>
        <w:ind w:firstLine="709"/>
        <w:jc w:val="both"/>
        <w:rPr>
          <w:sz w:val="26"/>
          <w:szCs w:val="26"/>
        </w:rPr>
      </w:pPr>
      <w:r>
        <w:rPr>
          <w:sz w:val="26"/>
          <w:szCs w:val="26"/>
        </w:rPr>
        <w:t>- пункт 7.1.1 изложить в следующей редакции:</w:t>
      </w:r>
    </w:p>
    <w:p w:rsidR="00446242" w:rsidRDefault="00446242" w:rsidP="00446242">
      <w:pPr>
        <w:ind w:firstLine="709"/>
        <w:jc w:val="both"/>
        <w:rPr>
          <w:sz w:val="26"/>
          <w:szCs w:val="26"/>
        </w:rPr>
      </w:pPr>
      <w:r>
        <w:rPr>
          <w:sz w:val="26"/>
          <w:szCs w:val="26"/>
        </w:rPr>
        <w:t xml:space="preserve">«7.1.1. </w:t>
      </w:r>
      <w:r w:rsidRPr="00202454">
        <w:rPr>
          <w:sz w:val="26"/>
          <w:szCs w:val="26"/>
        </w:rPr>
        <w:t>Взыскания, предусмотренные статьями 14</w:t>
      </w:r>
      <w:r w:rsidRPr="00202454">
        <w:rPr>
          <w:sz w:val="26"/>
          <w:szCs w:val="26"/>
          <w:vertAlign w:val="superscript"/>
        </w:rPr>
        <w:t>1</w:t>
      </w:r>
      <w:r w:rsidRPr="00202454">
        <w:rPr>
          <w:sz w:val="26"/>
          <w:szCs w:val="26"/>
        </w:rPr>
        <w:t xml:space="preserve">, 15 и 27 Закона № 25-ФЗ за коррупционные правонарушения, применяются в порядке и сроки, которые установлены Законом № 25-ФЗ, Законом № </w:t>
      </w:r>
      <w:r>
        <w:rPr>
          <w:sz w:val="26"/>
          <w:szCs w:val="26"/>
        </w:rPr>
        <w:t>4208</w:t>
      </w:r>
      <w:r w:rsidRPr="00202454">
        <w:rPr>
          <w:sz w:val="26"/>
          <w:szCs w:val="26"/>
        </w:rPr>
        <w:t>-ЗПО, а также настоящим разделом.</w:t>
      </w:r>
      <w:r>
        <w:rPr>
          <w:sz w:val="26"/>
          <w:szCs w:val="26"/>
        </w:rPr>
        <w:t>»;</w:t>
      </w:r>
    </w:p>
    <w:p w:rsidR="00446242" w:rsidRDefault="00446242" w:rsidP="00446242">
      <w:pPr>
        <w:ind w:firstLine="709"/>
        <w:jc w:val="both"/>
        <w:rPr>
          <w:sz w:val="26"/>
          <w:szCs w:val="26"/>
        </w:rPr>
      </w:pPr>
      <w:r>
        <w:rPr>
          <w:sz w:val="26"/>
          <w:szCs w:val="26"/>
        </w:rPr>
        <w:t>- в абзаце первом пункта 7.1.2 цифру «14.1» заменить цифрами «14</w:t>
      </w:r>
      <w:r w:rsidRPr="00202454">
        <w:rPr>
          <w:sz w:val="26"/>
          <w:szCs w:val="26"/>
          <w:vertAlign w:val="superscript"/>
        </w:rPr>
        <w:t>1</w:t>
      </w:r>
      <w:r>
        <w:rPr>
          <w:sz w:val="26"/>
          <w:szCs w:val="26"/>
        </w:rPr>
        <w:t>»;</w:t>
      </w:r>
    </w:p>
    <w:p w:rsidR="00446242" w:rsidRDefault="00446242" w:rsidP="00446242">
      <w:pPr>
        <w:ind w:firstLine="709"/>
        <w:jc w:val="both"/>
        <w:rPr>
          <w:sz w:val="26"/>
          <w:szCs w:val="26"/>
        </w:rPr>
      </w:pPr>
      <w:r>
        <w:rPr>
          <w:sz w:val="26"/>
          <w:szCs w:val="26"/>
        </w:rPr>
        <w:t>- в подпункте 1 пункта 7.1.2 цифру «13.4» заменить цифрами «13</w:t>
      </w:r>
      <w:r w:rsidRPr="00202454">
        <w:rPr>
          <w:sz w:val="26"/>
          <w:szCs w:val="26"/>
          <w:vertAlign w:val="superscript"/>
        </w:rPr>
        <w:t>4</w:t>
      </w:r>
      <w:r>
        <w:rPr>
          <w:sz w:val="26"/>
          <w:szCs w:val="26"/>
        </w:rPr>
        <w:t>»;</w:t>
      </w:r>
    </w:p>
    <w:p w:rsidR="00446242" w:rsidRDefault="00446242" w:rsidP="00446242">
      <w:pPr>
        <w:ind w:firstLine="709"/>
        <w:jc w:val="both"/>
        <w:rPr>
          <w:sz w:val="26"/>
          <w:szCs w:val="26"/>
        </w:rPr>
      </w:pPr>
      <w:r>
        <w:rPr>
          <w:sz w:val="26"/>
          <w:szCs w:val="26"/>
        </w:rPr>
        <w:t>- в пунктах 7.1.3, 7.1.4, 7.1.7, 7.1.8, 7.1.9 цифры «14.1» заменить цифрами «14</w:t>
      </w:r>
      <w:r w:rsidRPr="001671B4">
        <w:rPr>
          <w:sz w:val="26"/>
          <w:szCs w:val="26"/>
          <w:vertAlign w:val="superscript"/>
        </w:rPr>
        <w:t>1</w:t>
      </w:r>
      <w:r>
        <w:rPr>
          <w:sz w:val="26"/>
          <w:szCs w:val="26"/>
        </w:rPr>
        <w:t>»;</w:t>
      </w:r>
    </w:p>
    <w:p w:rsidR="00446242" w:rsidRPr="00202454" w:rsidRDefault="00446242" w:rsidP="00446242">
      <w:pPr>
        <w:ind w:firstLine="709"/>
        <w:jc w:val="both"/>
        <w:rPr>
          <w:sz w:val="26"/>
          <w:szCs w:val="26"/>
        </w:rPr>
      </w:pPr>
      <w:r>
        <w:rPr>
          <w:sz w:val="26"/>
          <w:szCs w:val="26"/>
        </w:rPr>
        <w:t>- в пункте 7.1.6 цифру «27.1» заменить цифрой «27</w:t>
      </w:r>
      <w:r w:rsidRPr="001671B4">
        <w:rPr>
          <w:sz w:val="26"/>
          <w:szCs w:val="26"/>
          <w:vertAlign w:val="superscript"/>
        </w:rPr>
        <w:t>1</w:t>
      </w:r>
      <w:r>
        <w:rPr>
          <w:sz w:val="26"/>
          <w:szCs w:val="26"/>
        </w:rPr>
        <w:t>».</w:t>
      </w:r>
    </w:p>
    <w:p w:rsidR="00446242" w:rsidRPr="004424CA" w:rsidRDefault="00446242" w:rsidP="00446242">
      <w:pPr>
        <w:ind w:firstLine="709"/>
        <w:jc w:val="both"/>
        <w:rPr>
          <w:sz w:val="22"/>
          <w:szCs w:val="22"/>
        </w:rPr>
      </w:pPr>
      <w:r>
        <w:rPr>
          <w:sz w:val="26"/>
          <w:szCs w:val="26"/>
        </w:rPr>
        <w:t>3</w:t>
      </w:r>
      <w:r w:rsidRPr="00B8393E">
        <w:rPr>
          <w:sz w:val="26"/>
          <w:szCs w:val="26"/>
        </w:rPr>
        <w:t xml:space="preserve">. Настоящее решение опубликовать в </w:t>
      </w:r>
      <w:r>
        <w:rPr>
          <w:sz w:val="26"/>
          <w:szCs w:val="26"/>
        </w:rPr>
        <w:t>информационном бюллетене «Правовое поле»</w:t>
      </w:r>
      <w:r w:rsidRPr="004424CA">
        <w:rPr>
          <w:i/>
          <w:sz w:val="22"/>
          <w:szCs w:val="22"/>
        </w:rPr>
        <w:t>.</w:t>
      </w:r>
    </w:p>
    <w:p w:rsidR="00446242" w:rsidRDefault="00446242" w:rsidP="00446242">
      <w:pPr>
        <w:ind w:firstLine="709"/>
        <w:jc w:val="both"/>
        <w:rPr>
          <w:sz w:val="26"/>
          <w:szCs w:val="26"/>
        </w:rPr>
      </w:pPr>
      <w:r>
        <w:rPr>
          <w:sz w:val="26"/>
          <w:szCs w:val="26"/>
        </w:rPr>
        <w:t>4</w:t>
      </w:r>
      <w:r w:rsidRPr="00B8393E">
        <w:rPr>
          <w:sz w:val="26"/>
          <w:szCs w:val="26"/>
        </w:rPr>
        <w:t>.Настоящее решение вступает в силу на следующий день после дня его официального опубликования</w:t>
      </w:r>
      <w:r>
        <w:rPr>
          <w:sz w:val="26"/>
          <w:szCs w:val="26"/>
        </w:rPr>
        <w:t>.</w:t>
      </w:r>
    </w:p>
    <w:p w:rsidR="00446242" w:rsidRPr="00B22276" w:rsidRDefault="00446242" w:rsidP="00446242">
      <w:pPr>
        <w:ind w:firstLine="709"/>
        <w:jc w:val="both"/>
        <w:rPr>
          <w:sz w:val="26"/>
          <w:szCs w:val="26"/>
        </w:rPr>
      </w:pPr>
      <w:r>
        <w:rPr>
          <w:sz w:val="26"/>
          <w:szCs w:val="26"/>
        </w:rPr>
        <w:t>5</w:t>
      </w:r>
      <w:r w:rsidRPr="00B8393E">
        <w:rPr>
          <w:sz w:val="26"/>
          <w:szCs w:val="26"/>
        </w:rPr>
        <w:t>.Контроль за исполнением настоящего решения возложить на</w:t>
      </w:r>
      <w:r>
        <w:rPr>
          <w:sz w:val="26"/>
          <w:szCs w:val="26"/>
        </w:rPr>
        <w:t xml:space="preserve"> Главу Русско-Камешкирского сельсовета Камешкирского района Пензенской области</w:t>
      </w:r>
      <w:r>
        <w:t>.</w:t>
      </w:r>
    </w:p>
    <w:p w:rsidR="00446242" w:rsidRDefault="00446242" w:rsidP="00446242">
      <w:pPr>
        <w:ind w:firstLine="540"/>
        <w:jc w:val="both"/>
        <w:rPr>
          <w:sz w:val="28"/>
          <w:szCs w:val="28"/>
        </w:rPr>
      </w:pPr>
    </w:p>
    <w:p w:rsidR="00446242" w:rsidRDefault="00446242" w:rsidP="00446242">
      <w:pPr>
        <w:ind w:firstLine="540"/>
        <w:rPr>
          <w:sz w:val="26"/>
          <w:szCs w:val="26"/>
        </w:rPr>
      </w:pPr>
      <w:r w:rsidRPr="00AB4150">
        <w:rPr>
          <w:sz w:val="26"/>
          <w:szCs w:val="26"/>
        </w:rPr>
        <w:t xml:space="preserve">Глава </w:t>
      </w:r>
      <w:r>
        <w:rPr>
          <w:sz w:val="26"/>
          <w:szCs w:val="26"/>
        </w:rPr>
        <w:t>Русско-Камешкирского сельсовета</w:t>
      </w:r>
    </w:p>
    <w:p w:rsidR="00446242" w:rsidRDefault="00446242" w:rsidP="00446242">
      <w:pPr>
        <w:ind w:firstLine="540"/>
        <w:rPr>
          <w:sz w:val="26"/>
          <w:szCs w:val="26"/>
        </w:rPr>
      </w:pPr>
      <w:r>
        <w:rPr>
          <w:sz w:val="26"/>
          <w:szCs w:val="26"/>
        </w:rPr>
        <w:t xml:space="preserve">Камешкирского района </w:t>
      </w:r>
    </w:p>
    <w:p w:rsidR="00446242" w:rsidRDefault="00446242" w:rsidP="00446242">
      <w:pPr>
        <w:ind w:firstLine="540"/>
        <w:rPr>
          <w:sz w:val="26"/>
          <w:szCs w:val="26"/>
        </w:rPr>
      </w:pPr>
      <w:r>
        <w:rPr>
          <w:sz w:val="26"/>
          <w:szCs w:val="26"/>
        </w:rPr>
        <w:t>Пензенской области</w:t>
      </w:r>
      <w:r w:rsidRPr="00AB4150">
        <w:rPr>
          <w:sz w:val="26"/>
          <w:szCs w:val="26"/>
        </w:rPr>
        <w:t xml:space="preserve">                               </w:t>
      </w:r>
      <w:r>
        <w:rPr>
          <w:sz w:val="26"/>
          <w:szCs w:val="26"/>
        </w:rPr>
        <w:t xml:space="preserve">                                          Кирюшина Н.И.</w:t>
      </w:r>
    </w:p>
    <w:p w:rsidR="00AB159F" w:rsidRDefault="00AB159F" w:rsidP="00446242">
      <w:pPr>
        <w:ind w:firstLine="540"/>
        <w:rPr>
          <w:sz w:val="26"/>
          <w:szCs w:val="26"/>
        </w:rPr>
      </w:pPr>
    </w:p>
    <w:p w:rsidR="00AB159F" w:rsidRPr="00BE6066" w:rsidRDefault="00AB159F" w:rsidP="00AB159F">
      <w:pPr>
        <w:jc w:val="center"/>
      </w:pPr>
      <w:r w:rsidRPr="00BD2857">
        <w:rPr>
          <w:noProof/>
        </w:rPr>
        <w:drawing>
          <wp:inline distT="0" distB="0" distL="0" distR="0" wp14:anchorId="78E1E449" wp14:editId="0CFFAED9">
            <wp:extent cx="723900" cy="914400"/>
            <wp:effectExtent l="19050" t="0" r="0" b="0"/>
            <wp:docPr id="5"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B159F" w:rsidRDefault="00AB159F" w:rsidP="00AB159F">
      <w:pPr>
        <w:ind w:firstLine="378"/>
        <w:jc w:val="center"/>
        <w:rPr>
          <w:b/>
          <w:bCs/>
          <w:color w:val="000000"/>
        </w:rPr>
      </w:pPr>
      <w:r w:rsidRPr="00D740FC">
        <w:rPr>
          <w:b/>
          <w:bCs/>
          <w:color w:val="000000"/>
        </w:rPr>
        <w:t>КОМИТЕТ МЕСТНОГО САМОУПРАВЛЕНИЯ</w:t>
      </w:r>
    </w:p>
    <w:p w:rsidR="00AB159F" w:rsidRDefault="00AB159F" w:rsidP="00AB159F">
      <w:pPr>
        <w:ind w:firstLine="378"/>
        <w:jc w:val="center"/>
        <w:rPr>
          <w:b/>
          <w:bCs/>
          <w:color w:val="000000"/>
        </w:rPr>
      </w:pPr>
      <w:r w:rsidRPr="00D740FC">
        <w:rPr>
          <w:b/>
          <w:bCs/>
          <w:color w:val="000000"/>
        </w:rPr>
        <w:t xml:space="preserve"> </w:t>
      </w:r>
      <w:r>
        <w:rPr>
          <w:b/>
          <w:bCs/>
          <w:color w:val="000000"/>
        </w:rPr>
        <w:t>РУССКО-КАМЕШКИРСКОГО</w:t>
      </w:r>
      <w:r w:rsidRPr="00D740FC">
        <w:rPr>
          <w:b/>
          <w:bCs/>
          <w:color w:val="000000"/>
        </w:rPr>
        <w:t xml:space="preserve"> СЕЛЬСОВЕТА</w:t>
      </w:r>
    </w:p>
    <w:p w:rsidR="00AB159F" w:rsidRPr="00D740FC" w:rsidRDefault="00AB159F" w:rsidP="00AB159F">
      <w:pPr>
        <w:ind w:firstLine="378"/>
        <w:jc w:val="center"/>
        <w:rPr>
          <w:b/>
          <w:color w:val="000000"/>
        </w:rPr>
      </w:pPr>
      <w:r w:rsidRPr="00D740FC">
        <w:rPr>
          <w:b/>
          <w:bCs/>
          <w:color w:val="000000"/>
        </w:rPr>
        <w:t> КАМЕШКИРСКОГО РАЙОНА</w:t>
      </w:r>
    </w:p>
    <w:p w:rsidR="00AB159F" w:rsidRPr="00D740FC" w:rsidRDefault="00AB159F" w:rsidP="00AB159F">
      <w:pPr>
        <w:ind w:firstLine="378"/>
        <w:jc w:val="center"/>
        <w:rPr>
          <w:b/>
          <w:color w:val="000000"/>
        </w:rPr>
      </w:pPr>
      <w:r w:rsidRPr="00D740FC">
        <w:rPr>
          <w:b/>
          <w:bCs/>
          <w:color w:val="000000"/>
        </w:rPr>
        <w:t>ПЕНЗЕНСКОЙ ОБЛАСТИ</w:t>
      </w:r>
    </w:p>
    <w:p w:rsidR="00AB159F" w:rsidRPr="00D740FC" w:rsidRDefault="00AB159F" w:rsidP="00AB159F">
      <w:pPr>
        <w:ind w:firstLine="378"/>
        <w:jc w:val="center"/>
        <w:rPr>
          <w:b/>
          <w:bCs/>
          <w:color w:val="000000"/>
        </w:rPr>
      </w:pPr>
      <w:r w:rsidRPr="00D740FC">
        <w:rPr>
          <w:b/>
          <w:bCs/>
          <w:color w:val="000000"/>
        </w:rPr>
        <w:t>РЕШЕНИЕ</w:t>
      </w:r>
    </w:p>
    <w:p w:rsidR="00AB159F" w:rsidRPr="00D740FC" w:rsidRDefault="00AB159F" w:rsidP="00AB159F">
      <w:pPr>
        <w:ind w:firstLine="378"/>
        <w:jc w:val="center"/>
        <w:rPr>
          <w:b/>
          <w:bCs/>
          <w:color w:val="000000"/>
        </w:rPr>
      </w:pPr>
      <w:r>
        <w:rPr>
          <w:b/>
          <w:bCs/>
          <w:color w:val="000000"/>
        </w:rPr>
        <w:t xml:space="preserve">СЕДЬМОГО </w:t>
      </w:r>
      <w:r w:rsidRPr="00D740FC">
        <w:rPr>
          <w:b/>
          <w:bCs/>
          <w:color w:val="000000"/>
        </w:rPr>
        <w:t>СОЗЫВА</w:t>
      </w:r>
    </w:p>
    <w:p w:rsidR="00AB159F" w:rsidRPr="00D740FC" w:rsidRDefault="00AB159F" w:rsidP="00AB159F">
      <w:pPr>
        <w:ind w:firstLine="378"/>
        <w:jc w:val="center"/>
        <w:rPr>
          <w:b/>
          <w:color w:val="000000"/>
        </w:rPr>
      </w:pPr>
    </w:p>
    <w:p w:rsidR="00AB159F" w:rsidRPr="00BE6066" w:rsidRDefault="00AB159F" w:rsidP="00AB159F">
      <w:pPr>
        <w:ind w:firstLine="378"/>
        <w:jc w:val="center"/>
        <w:rPr>
          <w:color w:val="000000"/>
        </w:rPr>
      </w:pPr>
      <w:r>
        <w:rPr>
          <w:b/>
          <w:bCs/>
          <w:color w:val="000000"/>
        </w:rPr>
        <w:t>о</w:t>
      </w:r>
      <w:r w:rsidRPr="00BE6066">
        <w:rPr>
          <w:b/>
          <w:bCs/>
          <w:color w:val="000000"/>
        </w:rPr>
        <w:t>т</w:t>
      </w:r>
      <w:r>
        <w:rPr>
          <w:b/>
          <w:bCs/>
          <w:color w:val="000000"/>
        </w:rPr>
        <w:t xml:space="preserve"> 17.06.2024</w:t>
      </w:r>
      <w:r w:rsidRPr="00BE6066">
        <w:rPr>
          <w:b/>
          <w:bCs/>
          <w:color w:val="000000"/>
        </w:rPr>
        <w:t xml:space="preserve">№ </w:t>
      </w:r>
      <w:r>
        <w:rPr>
          <w:b/>
          <w:bCs/>
          <w:color w:val="000000"/>
        </w:rPr>
        <w:t>493-106/7</w:t>
      </w:r>
    </w:p>
    <w:p w:rsidR="00AB159F" w:rsidRDefault="00AB159F" w:rsidP="00AB159F">
      <w:pPr>
        <w:ind w:firstLine="378"/>
        <w:jc w:val="center"/>
        <w:rPr>
          <w:b/>
          <w:bCs/>
          <w:color w:val="000000"/>
        </w:rPr>
      </w:pPr>
      <w:r>
        <w:rPr>
          <w:b/>
          <w:bCs/>
          <w:color w:val="000000"/>
        </w:rPr>
        <w:t>с</w:t>
      </w:r>
      <w:r w:rsidRPr="00BE6066">
        <w:rPr>
          <w:b/>
          <w:bCs/>
          <w:color w:val="000000"/>
        </w:rPr>
        <w:t xml:space="preserve">. </w:t>
      </w:r>
      <w:r>
        <w:rPr>
          <w:b/>
          <w:bCs/>
          <w:color w:val="000000"/>
        </w:rPr>
        <w:t>Русский Камешкир</w:t>
      </w:r>
    </w:p>
    <w:p w:rsidR="00AB159F" w:rsidRPr="00BE6066" w:rsidRDefault="00AB159F" w:rsidP="00AB159F">
      <w:pPr>
        <w:ind w:firstLine="378"/>
        <w:jc w:val="center"/>
        <w:rPr>
          <w:color w:val="000000"/>
        </w:rPr>
      </w:pPr>
    </w:p>
    <w:p w:rsidR="00AB159F" w:rsidRDefault="00AB159F" w:rsidP="00AB159F">
      <w:pPr>
        <w:jc w:val="center"/>
        <w:rPr>
          <w:b/>
          <w:sz w:val="26"/>
          <w:szCs w:val="26"/>
          <w:lang w:eastAsia="en-US"/>
        </w:rPr>
      </w:pPr>
      <w:r w:rsidRPr="00B8393E">
        <w:rPr>
          <w:b/>
          <w:sz w:val="26"/>
          <w:szCs w:val="26"/>
          <w:lang w:eastAsia="en-US"/>
        </w:rPr>
        <w:t xml:space="preserve">О внесении изменений в </w:t>
      </w:r>
      <w:r>
        <w:rPr>
          <w:b/>
          <w:sz w:val="26"/>
          <w:szCs w:val="26"/>
          <w:lang w:eastAsia="en-US"/>
        </w:rPr>
        <w:t>решение Комитета местного самоуправления Русско-Камешкирского сельсовета Камешкирского района Пензенской области</w:t>
      </w:r>
    </w:p>
    <w:p w:rsidR="00AB159F" w:rsidRPr="007E36DE" w:rsidRDefault="00AB159F" w:rsidP="00AB159F">
      <w:pPr>
        <w:jc w:val="center"/>
        <w:rPr>
          <w:b/>
          <w:sz w:val="26"/>
          <w:szCs w:val="26"/>
          <w:lang w:eastAsia="en-US"/>
        </w:rPr>
      </w:pPr>
      <w:r>
        <w:rPr>
          <w:b/>
          <w:sz w:val="26"/>
          <w:szCs w:val="26"/>
          <w:lang w:eastAsia="en-US"/>
        </w:rPr>
        <w:lastRenderedPageBreak/>
        <w:t xml:space="preserve"> от 19.02.2018 № 777-77/6 «Об утверждении Порядка 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w:t>
      </w:r>
      <w:r w:rsidRPr="00014E49">
        <w:rPr>
          <w:b/>
          <w:sz w:val="26"/>
          <w:szCs w:val="26"/>
          <w:lang w:eastAsia="en-US"/>
        </w:rPr>
        <w:t>»</w:t>
      </w:r>
    </w:p>
    <w:p w:rsidR="00AB159F" w:rsidRPr="00B65846" w:rsidRDefault="00AB159F" w:rsidP="00AB159F">
      <w:pPr>
        <w:jc w:val="center"/>
        <w:rPr>
          <w:sz w:val="28"/>
          <w:szCs w:val="28"/>
        </w:rPr>
      </w:pPr>
    </w:p>
    <w:p w:rsidR="00AB159F" w:rsidRPr="00D63559" w:rsidRDefault="00AB159F" w:rsidP="00AB159F">
      <w:pPr>
        <w:ind w:firstLine="708"/>
        <w:jc w:val="both"/>
        <w:rPr>
          <w:i/>
        </w:rPr>
      </w:pPr>
      <w:r w:rsidRPr="00B8393E">
        <w:rPr>
          <w:sz w:val="26"/>
          <w:szCs w:val="26"/>
        </w:rPr>
        <w:t xml:space="preserve">В </w:t>
      </w:r>
      <w:r>
        <w:rPr>
          <w:sz w:val="26"/>
          <w:szCs w:val="26"/>
        </w:rPr>
        <w:t>целях реализации статьи 14</w:t>
      </w:r>
      <w:r w:rsidRPr="00B8393E">
        <w:rPr>
          <w:sz w:val="26"/>
          <w:szCs w:val="26"/>
        </w:rPr>
        <w:t xml:space="preserve"> Закон</w:t>
      </w:r>
      <w:r>
        <w:rPr>
          <w:sz w:val="26"/>
          <w:szCs w:val="26"/>
        </w:rPr>
        <w:t>а</w:t>
      </w:r>
      <w:r w:rsidRPr="00B8393E">
        <w:rPr>
          <w:sz w:val="26"/>
          <w:szCs w:val="26"/>
        </w:rPr>
        <w:t xml:space="preserve"> Пензенской области от </w:t>
      </w:r>
      <w:r>
        <w:rPr>
          <w:sz w:val="26"/>
          <w:szCs w:val="26"/>
        </w:rPr>
        <w:t>24.04.2024</w:t>
      </w:r>
      <w:r w:rsidRPr="00B8393E">
        <w:rPr>
          <w:sz w:val="26"/>
          <w:szCs w:val="26"/>
        </w:rPr>
        <w:t xml:space="preserve"> №</w:t>
      </w:r>
      <w:r>
        <w:rPr>
          <w:sz w:val="26"/>
          <w:szCs w:val="26"/>
        </w:rPr>
        <w:t> 4208</w:t>
      </w:r>
      <w:r w:rsidRPr="00B8393E">
        <w:rPr>
          <w:sz w:val="26"/>
          <w:szCs w:val="26"/>
        </w:rPr>
        <w:t xml:space="preserve">-ЗПО «О муниципальной службе в Пензенской области», </w:t>
      </w:r>
      <w:r>
        <w:rPr>
          <w:sz w:val="26"/>
          <w:szCs w:val="26"/>
        </w:rPr>
        <w:t>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r w:rsidRPr="005B3050">
        <w:rPr>
          <w:i/>
          <w:sz w:val="22"/>
          <w:szCs w:val="22"/>
        </w:rPr>
        <w:t xml:space="preserve"> </w:t>
      </w:r>
    </w:p>
    <w:p w:rsidR="00AB159F" w:rsidRPr="00886ED7" w:rsidRDefault="00AB159F" w:rsidP="00AB159F">
      <w:pPr>
        <w:ind w:firstLine="708"/>
        <w:jc w:val="both"/>
        <w:rPr>
          <w:sz w:val="20"/>
        </w:rPr>
      </w:pPr>
    </w:p>
    <w:p w:rsidR="00AB159F" w:rsidRPr="00850AC3" w:rsidRDefault="00AB159F" w:rsidP="00AB159F">
      <w:pPr>
        <w:ind w:firstLine="708"/>
        <w:jc w:val="center"/>
        <w:rPr>
          <w:sz w:val="26"/>
          <w:szCs w:val="26"/>
        </w:rPr>
      </w:pPr>
      <w:r>
        <w:rPr>
          <w:sz w:val="26"/>
          <w:szCs w:val="26"/>
        </w:rPr>
        <w:t>решил:</w:t>
      </w:r>
    </w:p>
    <w:p w:rsidR="00AB159F" w:rsidRDefault="00AB159F" w:rsidP="00AB159F">
      <w:pPr>
        <w:autoSpaceDE w:val="0"/>
        <w:autoSpaceDN w:val="0"/>
        <w:adjustRightInd w:val="0"/>
        <w:ind w:firstLine="709"/>
        <w:jc w:val="both"/>
        <w:outlineLvl w:val="1"/>
        <w:rPr>
          <w:sz w:val="26"/>
          <w:szCs w:val="26"/>
        </w:rPr>
      </w:pPr>
      <w:r w:rsidRPr="00014E49">
        <w:rPr>
          <w:sz w:val="26"/>
          <w:szCs w:val="26"/>
        </w:rPr>
        <w:t xml:space="preserve">1. Внести в решение </w:t>
      </w:r>
      <w:r>
        <w:rPr>
          <w:sz w:val="26"/>
          <w:szCs w:val="26"/>
        </w:rPr>
        <w:t>Комитета местного самоуправления Русско-Камешкирского сельсовета Камешкирского района Пензенской области</w:t>
      </w:r>
      <w:r w:rsidRPr="005B3050">
        <w:rPr>
          <w:i/>
          <w:sz w:val="22"/>
          <w:szCs w:val="22"/>
        </w:rPr>
        <w:t xml:space="preserve"> </w:t>
      </w:r>
      <w:r w:rsidRPr="00014E49">
        <w:rPr>
          <w:sz w:val="26"/>
          <w:szCs w:val="26"/>
        </w:rPr>
        <w:t xml:space="preserve">от </w:t>
      </w:r>
      <w:r>
        <w:rPr>
          <w:sz w:val="26"/>
          <w:szCs w:val="26"/>
        </w:rPr>
        <w:t>19.02.2018</w:t>
      </w:r>
      <w:r w:rsidRPr="00014E49">
        <w:rPr>
          <w:sz w:val="26"/>
          <w:szCs w:val="26"/>
        </w:rPr>
        <w:t xml:space="preserve"> № </w:t>
      </w:r>
      <w:r>
        <w:rPr>
          <w:sz w:val="26"/>
          <w:szCs w:val="26"/>
        </w:rPr>
        <w:t xml:space="preserve">777-77/6 </w:t>
      </w:r>
      <w:r w:rsidRPr="00014E49">
        <w:rPr>
          <w:sz w:val="26"/>
          <w:szCs w:val="26"/>
        </w:rPr>
        <w:t>«</w:t>
      </w:r>
      <w:r w:rsidRPr="003C696C">
        <w:rPr>
          <w:sz w:val="26"/>
          <w:szCs w:val="26"/>
        </w:rPr>
        <w:t>Об утверждении Порядка 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w:t>
      </w:r>
      <w:r w:rsidRPr="00014E49">
        <w:rPr>
          <w:sz w:val="26"/>
          <w:szCs w:val="26"/>
        </w:rPr>
        <w:t>»</w:t>
      </w:r>
      <w:r w:rsidRPr="0009257F">
        <w:t xml:space="preserve"> </w:t>
      </w:r>
      <w:r w:rsidRPr="0009257F">
        <w:rPr>
          <w:sz w:val="26"/>
          <w:szCs w:val="26"/>
        </w:rPr>
        <w:t>(далее - решение)</w:t>
      </w:r>
      <w:r>
        <w:rPr>
          <w:sz w:val="26"/>
          <w:szCs w:val="26"/>
        </w:rPr>
        <w:t>, следующие изменения:</w:t>
      </w:r>
    </w:p>
    <w:p w:rsidR="00AB159F" w:rsidRDefault="00AB159F" w:rsidP="00AB159F">
      <w:pPr>
        <w:autoSpaceDE w:val="0"/>
        <w:autoSpaceDN w:val="0"/>
        <w:adjustRightInd w:val="0"/>
        <w:ind w:firstLine="709"/>
        <w:outlineLvl w:val="1"/>
        <w:rPr>
          <w:sz w:val="26"/>
          <w:szCs w:val="26"/>
        </w:rPr>
      </w:pPr>
      <w:r>
        <w:rPr>
          <w:sz w:val="26"/>
          <w:szCs w:val="26"/>
        </w:rPr>
        <w:t>1) наименование решения изложить в следующей редакции:</w:t>
      </w:r>
    </w:p>
    <w:p w:rsidR="00AB159F" w:rsidRDefault="00AB159F" w:rsidP="00AB159F">
      <w:pPr>
        <w:autoSpaceDE w:val="0"/>
        <w:autoSpaceDN w:val="0"/>
        <w:adjustRightInd w:val="0"/>
        <w:ind w:firstLine="709"/>
        <w:outlineLvl w:val="1"/>
        <w:rPr>
          <w:sz w:val="26"/>
          <w:szCs w:val="26"/>
        </w:rPr>
      </w:pPr>
      <w:r>
        <w:rPr>
          <w:sz w:val="26"/>
          <w:szCs w:val="26"/>
        </w:rPr>
        <w:t>«</w:t>
      </w:r>
      <w:r w:rsidRPr="003C696C">
        <w:rPr>
          <w:sz w:val="26"/>
          <w:szCs w:val="26"/>
        </w:rPr>
        <w:t>Об утверждении Порядка принятия представителем нанимателя (работодателем) решения, предусмотренного частью 4 статьи 1</w:t>
      </w:r>
      <w:r>
        <w:rPr>
          <w:sz w:val="26"/>
          <w:szCs w:val="26"/>
        </w:rPr>
        <w:t>4</w:t>
      </w:r>
      <w:r w:rsidRPr="003C696C">
        <w:rPr>
          <w:sz w:val="26"/>
          <w:szCs w:val="26"/>
        </w:rPr>
        <w:t xml:space="preserve"> Закона Пензенской области от </w:t>
      </w:r>
      <w:r>
        <w:rPr>
          <w:sz w:val="26"/>
          <w:szCs w:val="26"/>
        </w:rPr>
        <w:t>24.04.2024</w:t>
      </w:r>
      <w:r w:rsidRPr="003C696C">
        <w:rPr>
          <w:sz w:val="26"/>
          <w:szCs w:val="26"/>
        </w:rPr>
        <w:t xml:space="preserve"> № </w:t>
      </w:r>
      <w:r>
        <w:rPr>
          <w:sz w:val="26"/>
          <w:szCs w:val="26"/>
        </w:rPr>
        <w:t>4208</w:t>
      </w:r>
      <w:r w:rsidRPr="003C696C">
        <w:rPr>
          <w:sz w:val="26"/>
          <w:szCs w:val="26"/>
        </w:rPr>
        <w:t>-ЗПО «О муниципальной службе в Пензенской области»</w:t>
      </w:r>
      <w:r>
        <w:rPr>
          <w:sz w:val="26"/>
          <w:szCs w:val="26"/>
        </w:rPr>
        <w:t>;</w:t>
      </w:r>
    </w:p>
    <w:p w:rsidR="00AB159F" w:rsidRDefault="00AB159F" w:rsidP="00AB159F">
      <w:pPr>
        <w:autoSpaceDE w:val="0"/>
        <w:autoSpaceDN w:val="0"/>
        <w:adjustRightInd w:val="0"/>
        <w:ind w:firstLine="709"/>
        <w:outlineLvl w:val="1"/>
        <w:rPr>
          <w:sz w:val="26"/>
          <w:szCs w:val="26"/>
        </w:rPr>
      </w:pPr>
      <w:r>
        <w:rPr>
          <w:sz w:val="26"/>
          <w:szCs w:val="26"/>
        </w:rPr>
        <w:t>2) преамбулу решения изложить в следующей редакции:</w:t>
      </w:r>
    </w:p>
    <w:p w:rsidR="00AB159F" w:rsidRDefault="00AB159F" w:rsidP="00AB159F">
      <w:pPr>
        <w:ind w:firstLine="708"/>
        <w:jc w:val="both"/>
        <w:rPr>
          <w:sz w:val="26"/>
          <w:szCs w:val="26"/>
        </w:rPr>
      </w:pPr>
      <w:r>
        <w:rPr>
          <w:sz w:val="26"/>
          <w:szCs w:val="26"/>
        </w:rPr>
        <w:t>«</w:t>
      </w:r>
      <w:r w:rsidRPr="007341B7">
        <w:rPr>
          <w:iCs/>
          <w:sz w:val="26"/>
          <w:szCs w:val="26"/>
        </w:rPr>
        <w:t>В целях реализации статьи 1</w:t>
      </w:r>
      <w:r>
        <w:rPr>
          <w:iCs/>
          <w:sz w:val="26"/>
          <w:szCs w:val="26"/>
        </w:rPr>
        <w:t>4</w:t>
      </w:r>
      <w:r w:rsidRPr="007341B7">
        <w:rPr>
          <w:iCs/>
          <w:sz w:val="26"/>
          <w:szCs w:val="26"/>
        </w:rPr>
        <w:t xml:space="preserve"> </w:t>
      </w:r>
      <w:hyperlink r:id="rId11" w:history="1">
        <w:r w:rsidRPr="007341B7">
          <w:rPr>
            <w:iCs/>
            <w:sz w:val="26"/>
            <w:szCs w:val="26"/>
          </w:rPr>
          <w:t>Закона</w:t>
        </w:r>
      </w:hyperlink>
      <w:r w:rsidRPr="007341B7">
        <w:rPr>
          <w:iCs/>
          <w:sz w:val="26"/>
          <w:szCs w:val="26"/>
        </w:rPr>
        <w:t xml:space="preserve"> Пензенской области от </w:t>
      </w:r>
      <w:r>
        <w:rPr>
          <w:iCs/>
          <w:sz w:val="26"/>
          <w:szCs w:val="26"/>
        </w:rPr>
        <w:t>24.04.2024</w:t>
      </w:r>
      <w:r w:rsidRPr="007341B7">
        <w:rPr>
          <w:iCs/>
          <w:sz w:val="26"/>
          <w:szCs w:val="26"/>
        </w:rPr>
        <w:t xml:space="preserve"> № </w:t>
      </w:r>
      <w:r>
        <w:rPr>
          <w:iCs/>
          <w:sz w:val="26"/>
          <w:szCs w:val="26"/>
        </w:rPr>
        <w:t>4208</w:t>
      </w:r>
      <w:r w:rsidRPr="007341B7">
        <w:rPr>
          <w:iCs/>
          <w:sz w:val="26"/>
          <w:szCs w:val="26"/>
        </w:rPr>
        <w:t xml:space="preserve">-ЗПО «О муниципальной службе в Пензенской области, </w:t>
      </w:r>
      <w:r w:rsidRPr="007341B7">
        <w:rPr>
          <w:sz w:val="26"/>
          <w:szCs w:val="26"/>
        </w:rPr>
        <w:t xml:space="preserve">на основании статьи </w:t>
      </w:r>
      <w:r>
        <w:rPr>
          <w:sz w:val="26"/>
          <w:szCs w:val="26"/>
        </w:rPr>
        <w:t xml:space="preserve">20 </w:t>
      </w:r>
      <w:r w:rsidRPr="007341B7">
        <w:rPr>
          <w:sz w:val="26"/>
          <w:szCs w:val="26"/>
        </w:rPr>
        <w:t xml:space="preserve">Устава </w:t>
      </w:r>
      <w:r>
        <w:rPr>
          <w:sz w:val="26"/>
          <w:szCs w:val="26"/>
        </w:rPr>
        <w:t>Русско-Камешкирского сельсовета Камешкирского района Пензенской области</w:t>
      </w:r>
      <w:r>
        <w:rPr>
          <w:i/>
          <w:sz w:val="22"/>
          <w:szCs w:val="22"/>
        </w:rPr>
        <w:t xml:space="preserve">, </w:t>
      </w:r>
      <w:r>
        <w:rPr>
          <w:sz w:val="26"/>
          <w:szCs w:val="26"/>
        </w:rPr>
        <w:t>Комитет местного самоуправления Русско-Камешкирского сельсовета Камешкирского района Пензенской области</w:t>
      </w:r>
      <w:r w:rsidRPr="007341B7">
        <w:rPr>
          <w:sz w:val="26"/>
          <w:szCs w:val="26"/>
        </w:rPr>
        <w:t xml:space="preserve"> </w:t>
      </w:r>
    </w:p>
    <w:p w:rsidR="00AB159F" w:rsidRPr="007341B7" w:rsidRDefault="00AB159F" w:rsidP="00AB159F">
      <w:pPr>
        <w:ind w:firstLine="708"/>
        <w:jc w:val="both"/>
        <w:rPr>
          <w:sz w:val="26"/>
          <w:szCs w:val="26"/>
        </w:rPr>
      </w:pPr>
      <w:r w:rsidRPr="007341B7">
        <w:rPr>
          <w:sz w:val="26"/>
          <w:szCs w:val="26"/>
        </w:rPr>
        <w:t>решил:</w:t>
      </w:r>
      <w:r>
        <w:rPr>
          <w:sz w:val="26"/>
          <w:szCs w:val="26"/>
        </w:rPr>
        <w:t>»;</w:t>
      </w:r>
    </w:p>
    <w:p w:rsidR="00AB159F" w:rsidRDefault="00AB159F" w:rsidP="00AB159F">
      <w:pPr>
        <w:autoSpaceDE w:val="0"/>
        <w:autoSpaceDN w:val="0"/>
        <w:adjustRightInd w:val="0"/>
        <w:ind w:firstLine="709"/>
        <w:jc w:val="both"/>
        <w:outlineLvl w:val="1"/>
        <w:rPr>
          <w:sz w:val="26"/>
          <w:szCs w:val="26"/>
        </w:rPr>
      </w:pPr>
      <w:r>
        <w:rPr>
          <w:sz w:val="26"/>
          <w:szCs w:val="26"/>
        </w:rPr>
        <w:t>3) в пункте 1 решения слова «</w:t>
      </w:r>
      <w:r w:rsidRPr="003C696C">
        <w:rPr>
          <w:sz w:val="26"/>
          <w:szCs w:val="26"/>
        </w:rPr>
        <w:t>частью 4 статьи 11 Закона Пензенской области от 10.10.2007 № 1390-ЗПО «О муниципальной службе в Пензенской области»</w:t>
      </w:r>
      <w:r>
        <w:rPr>
          <w:sz w:val="26"/>
          <w:szCs w:val="26"/>
        </w:rPr>
        <w:t xml:space="preserve"> заменить словами «</w:t>
      </w:r>
      <w:r w:rsidRPr="003C696C">
        <w:rPr>
          <w:sz w:val="26"/>
          <w:szCs w:val="26"/>
        </w:rPr>
        <w:t>частью 4 статьи 14 Закона Пензенской области от 24.04.2024 № 4208-ЗПО «О муниципальной службе в Пензенской области»</w:t>
      </w:r>
      <w:r>
        <w:rPr>
          <w:sz w:val="26"/>
          <w:szCs w:val="26"/>
        </w:rPr>
        <w:t>.</w:t>
      </w:r>
    </w:p>
    <w:p w:rsidR="00AB159F" w:rsidRDefault="00AB159F" w:rsidP="00AB159F">
      <w:pPr>
        <w:autoSpaceDE w:val="0"/>
        <w:autoSpaceDN w:val="0"/>
        <w:adjustRightInd w:val="0"/>
        <w:ind w:firstLine="709"/>
        <w:jc w:val="both"/>
        <w:outlineLvl w:val="1"/>
        <w:rPr>
          <w:sz w:val="26"/>
          <w:szCs w:val="26"/>
        </w:rPr>
      </w:pPr>
      <w:r>
        <w:rPr>
          <w:sz w:val="26"/>
          <w:szCs w:val="26"/>
        </w:rPr>
        <w:t xml:space="preserve">2. Внести в Порядок </w:t>
      </w:r>
      <w:r w:rsidRPr="003C696C">
        <w:rPr>
          <w:sz w:val="26"/>
          <w:szCs w:val="26"/>
        </w:rPr>
        <w:t>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w:t>
      </w:r>
      <w:r>
        <w:rPr>
          <w:sz w:val="26"/>
          <w:szCs w:val="26"/>
        </w:rPr>
        <w:t xml:space="preserve"> (далее - Порядок), утвержденный решением</w:t>
      </w:r>
      <w:r w:rsidRPr="003C696C">
        <w:rPr>
          <w:sz w:val="26"/>
          <w:szCs w:val="26"/>
        </w:rPr>
        <w:t>, следующие изменения</w:t>
      </w:r>
      <w:r>
        <w:rPr>
          <w:sz w:val="26"/>
          <w:szCs w:val="26"/>
        </w:rPr>
        <w:t>:</w:t>
      </w:r>
    </w:p>
    <w:p w:rsidR="00AB159F" w:rsidRDefault="00AB159F" w:rsidP="00AB159F">
      <w:pPr>
        <w:autoSpaceDE w:val="0"/>
        <w:autoSpaceDN w:val="0"/>
        <w:adjustRightInd w:val="0"/>
        <w:ind w:firstLine="709"/>
        <w:outlineLvl w:val="1"/>
        <w:rPr>
          <w:sz w:val="26"/>
          <w:szCs w:val="26"/>
        </w:rPr>
      </w:pPr>
      <w:r>
        <w:rPr>
          <w:sz w:val="26"/>
          <w:szCs w:val="26"/>
        </w:rPr>
        <w:t xml:space="preserve">1) наименование Порядка изложить в следующей редакции: </w:t>
      </w:r>
    </w:p>
    <w:p w:rsidR="00AB159F" w:rsidRDefault="00AB159F" w:rsidP="00AB159F">
      <w:pPr>
        <w:autoSpaceDE w:val="0"/>
        <w:autoSpaceDN w:val="0"/>
        <w:adjustRightInd w:val="0"/>
        <w:ind w:firstLine="709"/>
        <w:outlineLvl w:val="1"/>
        <w:rPr>
          <w:sz w:val="26"/>
          <w:szCs w:val="26"/>
        </w:rPr>
      </w:pPr>
      <w:r>
        <w:rPr>
          <w:sz w:val="26"/>
          <w:szCs w:val="26"/>
        </w:rPr>
        <w:t>«</w:t>
      </w:r>
      <w:r w:rsidRPr="003C696C">
        <w:rPr>
          <w:sz w:val="26"/>
          <w:szCs w:val="26"/>
        </w:rPr>
        <w:t>Порядок принятия представителем нанимателя (работодателем) решения, предусмотренного частью 4 статьи 1</w:t>
      </w:r>
      <w:r>
        <w:rPr>
          <w:sz w:val="26"/>
          <w:szCs w:val="26"/>
        </w:rPr>
        <w:t>4</w:t>
      </w:r>
      <w:r w:rsidRPr="003C696C">
        <w:rPr>
          <w:sz w:val="26"/>
          <w:szCs w:val="26"/>
        </w:rPr>
        <w:t xml:space="preserve"> Закона Пензенской области от </w:t>
      </w:r>
      <w:r>
        <w:rPr>
          <w:sz w:val="26"/>
          <w:szCs w:val="26"/>
        </w:rPr>
        <w:t>24.04.2024</w:t>
      </w:r>
      <w:r w:rsidRPr="003C696C">
        <w:rPr>
          <w:sz w:val="26"/>
          <w:szCs w:val="26"/>
        </w:rPr>
        <w:t xml:space="preserve"> № </w:t>
      </w:r>
      <w:r>
        <w:rPr>
          <w:sz w:val="26"/>
          <w:szCs w:val="26"/>
        </w:rPr>
        <w:t>4208</w:t>
      </w:r>
      <w:r w:rsidRPr="003C696C">
        <w:rPr>
          <w:sz w:val="26"/>
          <w:szCs w:val="26"/>
        </w:rPr>
        <w:t>-ЗПО «О муниципальной службе в Пензенской области»</w:t>
      </w:r>
      <w:r>
        <w:rPr>
          <w:sz w:val="26"/>
          <w:szCs w:val="26"/>
        </w:rPr>
        <w:t>;</w:t>
      </w:r>
    </w:p>
    <w:p w:rsidR="00AB159F" w:rsidRDefault="00AB159F" w:rsidP="00AB159F">
      <w:pPr>
        <w:autoSpaceDE w:val="0"/>
        <w:autoSpaceDN w:val="0"/>
        <w:adjustRightInd w:val="0"/>
        <w:ind w:firstLine="709"/>
        <w:outlineLvl w:val="1"/>
        <w:rPr>
          <w:sz w:val="26"/>
          <w:szCs w:val="26"/>
        </w:rPr>
      </w:pPr>
      <w:r>
        <w:rPr>
          <w:sz w:val="26"/>
          <w:szCs w:val="26"/>
        </w:rPr>
        <w:t>2) в пункте 1 Порядка слова «</w:t>
      </w:r>
      <w:r w:rsidRPr="008F10BD">
        <w:rPr>
          <w:sz w:val="26"/>
          <w:szCs w:val="26"/>
        </w:rPr>
        <w:t>част</w:t>
      </w:r>
      <w:r>
        <w:rPr>
          <w:sz w:val="26"/>
          <w:szCs w:val="26"/>
        </w:rPr>
        <w:t>и</w:t>
      </w:r>
      <w:r w:rsidRPr="008F10BD">
        <w:rPr>
          <w:sz w:val="26"/>
          <w:szCs w:val="26"/>
        </w:rPr>
        <w:t xml:space="preserve"> 4 статьи 11 Закона Пензенской области от 10.10.2007 № 1390-ЗПО «О муниципальной службе в Пензенской области» заменить словами «част</w:t>
      </w:r>
      <w:r>
        <w:rPr>
          <w:sz w:val="26"/>
          <w:szCs w:val="26"/>
        </w:rPr>
        <w:t>и</w:t>
      </w:r>
      <w:r w:rsidRPr="008F10BD">
        <w:rPr>
          <w:sz w:val="26"/>
          <w:szCs w:val="26"/>
        </w:rPr>
        <w:t xml:space="preserve"> 4 статьи 14 Закона Пензенской области от 24.04.2024 № 4208-ЗПО «О муниципальной службе в Пензенской области»</w:t>
      </w:r>
      <w:r>
        <w:rPr>
          <w:sz w:val="26"/>
          <w:szCs w:val="26"/>
        </w:rPr>
        <w:t>;</w:t>
      </w:r>
    </w:p>
    <w:p w:rsidR="00AB159F" w:rsidRDefault="00AB159F" w:rsidP="00AB159F">
      <w:pPr>
        <w:autoSpaceDE w:val="0"/>
        <w:autoSpaceDN w:val="0"/>
        <w:adjustRightInd w:val="0"/>
        <w:ind w:firstLine="709"/>
        <w:outlineLvl w:val="1"/>
        <w:rPr>
          <w:sz w:val="26"/>
          <w:szCs w:val="26"/>
        </w:rPr>
      </w:pPr>
      <w:r>
        <w:rPr>
          <w:sz w:val="26"/>
          <w:szCs w:val="26"/>
        </w:rPr>
        <w:t>3) приложение к Порядку изложить в следующей редакции:</w:t>
      </w:r>
    </w:p>
    <w:p w:rsidR="00AB159F" w:rsidRDefault="00AB159F" w:rsidP="00AB159F">
      <w:pPr>
        <w:autoSpaceDE w:val="0"/>
        <w:autoSpaceDN w:val="0"/>
        <w:adjustRightInd w:val="0"/>
        <w:ind w:firstLine="709"/>
        <w:jc w:val="right"/>
        <w:outlineLvl w:val="1"/>
        <w:rPr>
          <w:sz w:val="26"/>
          <w:szCs w:val="26"/>
        </w:rPr>
      </w:pPr>
      <w:r>
        <w:rPr>
          <w:sz w:val="26"/>
          <w:szCs w:val="26"/>
        </w:rPr>
        <w:t xml:space="preserve"> «Приложение</w:t>
      </w:r>
    </w:p>
    <w:p w:rsidR="00AB159F" w:rsidRDefault="00AB159F" w:rsidP="00AB159F">
      <w:pPr>
        <w:autoSpaceDE w:val="0"/>
        <w:autoSpaceDN w:val="0"/>
        <w:adjustRightInd w:val="0"/>
        <w:ind w:firstLine="709"/>
        <w:jc w:val="right"/>
        <w:outlineLvl w:val="1"/>
        <w:rPr>
          <w:sz w:val="26"/>
          <w:szCs w:val="26"/>
        </w:rPr>
      </w:pPr>
      <w:r>
        <w:rPr>
          <w:sz w:val="26"/>
          <w:szCs w:val="26"/>
        </w:rPr>
        <w:lastRenderedPageBreak/>
        <w:t xml:space="preserve">к Порядку принятия представителем </w:t>
      </w:r>
    </w:p>
    <w:p w:rsidR="00AB159F" w:rsidRDefault="00AB159F" w:rsidP="00AB159F">
      <w:pPr>
        <w:autoSpaceDE w:val="0"/>
        <w:autoSpaceDN w:val="0"/>
        <w:adjustRightInd w:val="0"/>
        <w:ind w:firstLine="709"/>
        <w:jc w:val="right"/>
        <w:outlineLvl w:val="1"/>
        <w:rPr>
          <w:sz w:val="26"/>
          <w:szCs w:val="26"/>
        </w:rPr>
      </w:pPr>
      <w:r>
        <w:rPr>
          <w:sz w:val="26"/>
          <w:szCs w:val="26"/>
        </w:rPr>
        <w:t xml:space="preserve">нанимателя (работодателем) решения, </w:t>
      </w:r>
    </w:p>
    <w:p w:rsidR="00AB159F" w:rsidRDefault="00AB159F" w:rsidP="00AB159F">
      <w:pPr>
        <w:autoSpaceDE w:val="0"/>
        <w:autoSpaceDN w:val="0"/>
        <w:adjustRightInd w:val="0"/>
        <w:ind w:firstLine="709"/>
        <w:jc w:val="right"/>
        <w:outlineLvl w:val="1"/>
        <w:rPr>
          <w:sz w:val="26"/>
          <w:szCs w:val="26"/>
        </w:rPr>
      </w:pPr>
      <w:r>
        <w:rPr>
          <w:sz w:val="26"/>
          <w:szCs w:val="26"/>
        </w:rPr>
        <w:t xml:space="preserve">предусмотренного частью 4 статьи 14 Закона </w:t>
      </w:r>
    </w:p>
    <w:p w:rsidR="00AB159F" w:rsidRDefault="00AB159F" w:rsidP="00AB159F">
      <w:pPr>
        <w:autoSpaceDE w:val="0"/>
        <w:autoSpaceDN w:val="0"/>
        <w:adjustRightInd w:val="0"/>
        <w:ind w:firstLine="709"/>
        <w:jc w:val="right"/>
        <w:outlineLvl w:val="1"/>
        <w:rPr>
          <w:sz w:val="26"/>
          <w:szCs w:val="26"/>
        </w:rPr>
      </w:pPr>
      <w:r>
        <w:rPr>
          <w:sz w:val="26"/>
          <w:szCs w:val="26"/>
        </w:rPr>
        <w:t>Пензенской области от 24.04.2024 № 4208-ЗПО</w:t>
      </w:r>
    </w:p>
    <w:p w:rsidR="00AB159F" w:rsidRDefault="00AB159F" w:rsidP="00AB159F">
      <w:pPr>
        <w:autoSpaceDE w:val="0"/>
        <w:autoSpaceDN w:val="0"/>
        <w:adjustRightInd w:val="0"/>
        <w:ind w:firstLine="709"/>
        <w:jc w:val="right"/>
        <w:outlineLvl w:val="1"/>
        <w:rPr>
          <w:sz w:val="26"/>
          <w:szCs w:val="26"/>
        </w:rPr>
      </w:pPr>
      <w:r>
        <w:rPr>
          <w:sz w:val="26"/>
          <w:szCs w:val="26"/>
        </w:rPr>
        <w:t xml:space="preserve">«О муниципальной службе в Пензенской области, </w:t>
      </w:r>
    </w:p>
    <w:p w:rsidR="00AB159F" w:rsidRDefault="00AB159F" w:rsidP="00AB159F">
      <w:pPr>
        <w:autoSpaceDE w:val="0"/>
        <w:autoSpaceDN w:val="0"/>
        <w:adjustRightInd w:val="0"/>
        <w:ind w:firstLine="709"/>
        <w:jc w:val="right"/>
        <w:outlineLvl w:val="1"/>
        <w:rPr>
          <w:sz w:val="26"/>
          <w:szCs w:val="26"/>
        </w:rPr>
      </w:pPr>
      <w:r>
        <w:rPr>
          <w:sz w:val="26"/>
          <w:szCs w:val="26"/>
        </w:rPr>
        <w:t>утвержденному решением</w:t>
      </w:r>
    </w:p>
    <w:p w:rsidR="00AB159F" w:rsidRDefault="00AB159F" w:rsidP="00AB159F">
      <w:pPr>
        <w:autoSpaceDE w:val="0"/>
        <w:autoSpaceDN w:val="0"/>
        <w:adjustRightInd w:val="0"/>
        <w:ind w:firstLine="709"/>
        <w:jc w:val="right"/>
        <w:outlineLvl w:val="1"/>
        <w:rPr>
          <w:sz w:val="26"/>
          <w:szCs w:val="26"/>
        </w:rPr>
      </w:pPr>
      <w:r>
        <w:rPr>
          <w:sz w:val="26"/>
          <w:szCs w:val="26"/>
        </w:rPr>
        <w:t xml:space="preserve">Комитета местного самоуправления </w:t>
      </w:r>
    </w:p>
    <w:p w:rsidR="00AB159F" w:rsidRDefault="00AB159F" w:rsidP="00AB159F">
      <w:pPr>
        <w:autoSpaceDE w:val="0"/>
        <w:autoSpaceDN w:val="0"/>
        <w:adjustRightInd w:val="0"/>
        <w:ind w:firstLine="709"/>
        <w:jc w:val="right"/>
        <w:outlineLvl w:val="1"/>
        <w:rPr>
          <w:sz w:val="26"/>
          <w:szCs w:val="26"/>
        </w:rPr>
      </w:pPr>
      <w:r>
        <w:rPr>
          <w:sz w:val="26"/>
          <w:szCs w:val="26"/>
        </w:rPr>
        <w:t>Русско-Камешкирского сельсовета</w:t>
      </w:r>
    </w:p>
    <w:p w:rsidR="00AB159F" w:rsidRDefault="00AB159F" w:rsidP="00AB159F">
      <w:pPr>
        <w:autoSpaceDE w:val="0"/>
        <w:autoSpaceDN w:val="0"/>
        <w:adjustRightInd w:val="0"/>
        <w:ind w:firstLine="709"/>
        <w:jc w:val="right"/>
        <w:outlineLvl w:val="1"/>
        <w:rPr>
          <w:sz w:val="26"/>
          <w:szCs w:val="26"/>
        </w:rPr>
      </w:pPr>
      <w:r>
        <w:rPr>
          <w:sz w:val="26"/>
          <w:szCs w:val="26"/>
        </w:rPr>
        <w:t xml:space="preserve"> Камешкирского района</w:t>
      </w:r>
    </w:p>
    <w:p w:rsidR="00AB159F" w:rsidRDefault="00AB159F" w:rsidP="00AB159F">
      <w:pPr>
        <w:autoSpaceDE w:val="0"/>
        <w:autoSpaceDN w:val="0"/>
        <w:adjustRightInd w:val="0"/>
        <w:ind w:firstLine="709"/>
        <w:jc w:val="right"/>
        <w:outlineLvl w:val="1"/>
        <w:rPr>
          <w:i/>
          <w:sz w:val="22"/>
          <w:szCs w:val="22"/>
        </w:rPr>
      </w:pPr>
      <w:r>
        <w:rPr>
          <w:sz w:val="26"/>
          <w:szCs w:val="26"/>
        </w:rPr>
        <w:t xml:space="preserve"> Пензенской области</w:t>
      </w:r>
      <w:r w:rsidRPr="005B3050">
        <w:rPr>
          <w:i/>
          <w:sz w:val="22"/>
          <w:szCs w:val="22"/>
        </w:rPr>
        <w:t xml:space="preserve"> </w:t>
      </w:r>
    </w:p>
    <w:p w:rsidR="00AB159F" w:rsidRDefault="00AB159F" w:rsidP="00AB159F">
      <w:pPr>
        <w:autoSpaceDE w:val="0"/>
        <w:autoSpaceDN w:val="0"/>
        <w:adjustRightInd w:val="0"/>
        <w:ind w:firstLine="709"/>
        <w:jc w:val="right"/>
        <w:outlineLvl w:val="1"/>
        <w:rPr>
          <w:sz w:val="26"/>
          <w:szCs w:val="26"/>
        </w:rPr>
      </w:pPr>
      <w:r>
        <w:rPr>
          <w:sz w:val="26"/>
          <w:szCs w:val="26"/>
        </w:rPr>
        <w:t>от … … № … …</w:t>
      </w:r>
    </w:p>
    <w:p w:rsidR="00AB159F" w:rsidRPr="0009257F" w:rsidRDefault="00AB159F" w:rsidP="00AB159F">
      <w:pPr>
        <w:spacing w:after="200" w:line="276" w:lineRule="auto"/>
        <w:rPr>
          <w:i/>
          <w:iCs/>
        </w:rPr>
      </w:pPr>
    </w:p>
    <w:tbl>
      <w:tblPr>
        <w:tblW w:w="3260" w:type="dxa"/>
        <w:jc w:val="right"/>
        <w:tblInd w:w="4219" w:type="dxa"/>
        <w:tblLook w:val="04A0" w:firstRow="1" w:lastRow="0" w:firstColumn="1" w:lastColumn="0" w:noHBand="0" w:noVBand="1"/>
      </w:tblPr>
      <w:tblGrid>
        <w:gridCol w:w="3260"/>
      </w:tblGrid>
      <w:tr w:rsidR="00AB159F" w:rsidRPr="0009257F" w:rsidTr="00C976AF">
        <w:trPr>
          <w:trHeight w:val="714"/>
          <w:jc w:val="right"/>
        </w:trPr>
        <w:tc>
          <w:tcPr>
            <w:tcW w:w="3260" w:type="dxa"/>
            <w:shd w:val="clear" w:color="auto" w:fill="auto"/>
          </w:tcPr>
          <w:p w:rsidR="00AB159F" w:rsidRPr="0009257F" w:rsidRDefault="00AB159F" w:rsidP="00C976AF">
            <w:pPr>
              <w:jc w:val="center"/>
              <w:rPr>
                <w:sz w:val="26"/>
                <w:szCs w:val="26"/>
              </w:rPr>
            </w:pPr>
            <w:r w:rsidRPr="0009257F">
              <w:rPr>
                <w:sz w:val="26"/>
                <w:szCs w:val="26"/>
              </w:rPr>
              <w:t>Руководителю</w:t>
            </w:r>
          </w:p>
          <w:p w:rsidR="00AB159F" w:rsidRPr="0009257F" w:rsidRDefault="00AB159F" w:rsidP="00C976AF">
            <w:pPr>
              <w:jc w:val="center"/>
              <w:rPr>
                <w:sz w:val="20"/>
                <w:szCs w:val="20"/>
              </w:rPr>
            </w:pPr>
            <w:r w:rsidRPr="0009257F">
              <w:rPr>
                <w:sz w:val="20"/>
                <w:szCs w:val="20"/>
              </w:rPr>
              <w:t>__________________________</w:t>
            </w:r>
          </w:p>
          <w:p w:rsidR="00AB159F" w:rsidRPr="0009257F" w:rsidRDefault="00AB159F" w:rsidP="00C976AF">
            <w:pPr>
              <w:jc w:val="center"/>
              <w:rPr>
                <w:sz w:val="20"/>
                <w:szCs w:val="20"/>
                <w:vertAlign w:val="subscript"/>
              </w:rPr>
            </w:pPr>
            <w:r w:rsidRPr="0009257F">
              <w:rPr>
                <w:sz w:val="20"/>
                <w:szCs w:val="20"/>
                <w:vertAlign w:val="subscript"/>
              </w:rPr>
              <w:t>(наименование органа местного самоуправления)</w:t>
            </w:r>
          </w:p>
          <w:p w:rsidR="00AB159F" w:rsidRPr="0009257F" w:rsidRDefault="00AB159F" w:rsidP="00C976AF">
            <w:pPr>
              <w:jc w:val="center"/>
              <w:rPr>
                <w:sz w:val="20"/>
                <w:szCs w:val="20"/>
              </w:rPr>
            </w:pPr>
            <w:r w:rsidRPr="0009257F">
              <w:rPr>
                <w:sz w:val="20"/>
                <w:szCs w:val="20"/>
              </w:rPr>
              <w:t>_________________________</w:t>
            </w:r>
          </w:p>
          <w:p w:rsidR="00AB159F" w:rsidRPr="0009257F" w:rsidRDefault="00AB159F" w:rsidP="00C976AF">
            <w:pPr>
              <w:jc w:val="center"/>
              <w:rPr>
                <w:sz w:val="20"/>
                <w:szCs w:val="20"/>
                <w:vertAlign w:val="subscript"/>
              </w:rPr>
            </w:pPr>
            <w:r w:rsidRPr="0009257F">
              <w:rPr>
                <w:sz w:val="20"/>
                <w:szCs w:val="20"/>
                <w:vertAlign w:val="subscript"/>
              </w:rPr>
              <w:t>(ФИО)</w:t>
            </w:r>
          </w:p>
          <w:p w:rsidR="00AB159F" w:rsidRPr="0009257F" w:rsidRDefault="00AB159F" w:rsidP="00C976AF">
            <w:pPr>
              <w:jc w:val="center"/>
              <w:rPr>
                <w:sz w:val="20"/>
                <w:szCs w:val="20"/>
              </w:rPr>
            </w:pPr>
            <w:r w:rsidRPr="0009257F">
              <w:rPr>
                <w:sz w:val="20"/>
                <w:szCs w:val="20"/>
              </w:rPr>
              <w:t>__________________________</w:t>
            </w:r>
          </w:p>
          <w:p w:rsidR="00AB159F" w:rsidRPr="0009257F" w:rsidRDefault="00AB159F" w:rsidP="00C976AF">
            <w:pPr>
              <w:jc w:val="center"/>
              <w:rPr>
                <w:sz w:val="20"/>
                <w:szCs w:val="20"/>
                <w:vertAlign w:val="subscript"/>
              </w:rPr>
            </w:pPr>
            <w:r w:rsidRPr="0009257F">
              <w:rPr>
                <w:sz w:val="20"/>
                <w:szCs w:val="20"/>
                <w:vertAlign w:val="subscript"/>
              </w:rPr>
              <w:t>(должность)</w:t>
            </w:r>
          </w:p>
          <w:p w:rsidR="00AB159F" w:rsidRPr="0009257F" w:rsidRDefault="00AB159F" w:rsidP="00C976AF">
            <w:pPr>
              <w:jc w:val="center"/>
              <w:rPr>
                <w:sz w:val="20"/>
                <w:szCs w:val="20"/>
              </w:rPr>
            </w:pPr>
            <w:r w:rsidRPr="0009257F">
              <w:rPr>
                <w:sz w:val="20"/>
                <w:szCs w:val="20"/>
              </w:rPr>
              <w:t>__________________________</w:t>
            </w:r>
          </w:p>
          <w:p w:rsidR="00AB159F" w:rsidRPr="0009257F" w:rsidRDefault="00AB159F" w:rsidP="00C976AF">
            <w:pPr>
              <w:jc w:val="center"/>
              <w:rPr>
                <w:sz w:val="20"/>
                <w:szCs w:val="20"/>
                <w:vertAlign w:val="subscript"/>
              </w:rPr>
            </w:pPr>
            <w:r w:rsidRPr="0009257F">
              <w:rPr>
                <w:sz w:val="20"/>
                <w:szCs w:val="20"/>
                <w:vertAlign w:val="subscript"/>
              </w:rPr>
              <w:t>(ФИО)</w:t>
            </w:r>
          </w:p>
        </w:tc>
      </w:tr>
    </w:tbl>
    <w:p w:rsidR="00AB159F" w:rsidRPr="0009257F" w:rsidRDefault="00AB159F" w:rsidP="00AB159F">
      <w:pPr>
        <w:jc w:val="center"/>
        <w:rPr>
          <w:sz w:val="26"/>
          <w:szCs w:val="26"/>
        </w:rPr>
      </w:pPr>
      <w:r w:rsidRPr="0009257F">
        <w:rPr>
          <w:sz w:val="26"/>
          <w:szCs w:val="26"/>
        </w:rPr>
        <w:t>Заявление</w:t>
      </w:r>
    </w:p>
    <w:p w:rsidR="00AB159F" w:rsidRPr="0009257F" w:rsidRDefault="00AB159F" w:rsidP="00AB159F">
      <w:pPr>
        <w:jc w:val="center"/>
        <w:rPr>
          <w:sz w:val="26"/>
          <w:szCs w:val="26"/>
        </w:rPr>
      </w:pPr>
    </w:p>
    <w:p w:rsidR="00AB159F" w:rsidRDefault="00AB159F" w:rsidP="00AB159F">
      <w:pPr>
        <w:autoSpaceDE w:val="0"/>
        <w:autoSpaceDN w:val="0"/>
        <w:adjustRightInd w:val="0"/>
        <w:ind w:firstLine="720"/>
        <w:jc w:val="both"/>
        <w:rPr>
          <w:sz w:val="20"/>
          <w:szCs w:val="20"/>
        </w:rPr>
      </w:pPr>
      <w:r w:rsidRPr="0009257F">
        <w:rPr>
          <w:sz w:val="26"/>
          <w:szCs w:val="26"/>
        </w:rPr>
        <w:t>В соответствии со статьей 1</w:t>
      </w:r>
      <w:r>
        <w:rPr>
          <w:sz w:val="26"/>
          <w:szCs w:val="26"/>
        </w:rPr>
        <w:t>4</w:t>
      </w:r>
      <w:r w:rsidRPr="0009257F">
        <w:rPr>
          <w:sz w:val="26"/>
          <w:szCs w:val="26"/>
        </w:rPr>
        <w:t xml:space="preserve"> Закона Пензенской области от </w:t>
      </w:r>
      <w:r>
        <w:rPr>
          <w:sz w:val="26"/>
          <w:szCs w:val="26"/>
        </w:rPr>
        <w:t>24.04.2024</w:t>
      </w:r>
      <w:r w:rsidRPr="0009257F">
        <w:rPr>
          <w:sz w:val="26"/>
          <w:szCs w:val="26"/>
        </w:rPr>
        <w:t xml:space="preserve">                        № </w:t>
      </w:r>
      <w:r>
        <w:rPr>
          <w:sz w:val="26"/>
          <w:szCs w:val="26"/>
        </w:rPr>
        <w:t>4208</w:t>
      </w:r>
      <w:r w:rsidRPr="0009257F">
        <w:rPr>
          <w:sz w:val="26"/>
          <w:szCs w:val="26"/>
        </w:rPr>
        <w:t xml:space="preserve">-ЗПО «О муниципальной службе в Пензенской области»,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других гарантий, предусмотренных федеральными законами, законами Пензенской области и Уставом </w:t>
      </w:r>
      <w:r>
        <w:rPr>
          <w:sz w:val="26"/>
          <w:szCs w:val="26"/>
        </w:rPr>
        <w:t>Русско-Камешкирского сельсовета Камешкирского района Пензенской области</w:t>
      </w:r>
      <w:r w:rsidRPr="0009257F">
        <w:rPr>
          <w:sz w:val="26"/>
          <w:szCs w:val="26"/>
        </w:rPr>
        <w:t>, прошу включить (засчитать) мне в стаж муниципальной службы следующие периоды замещения отдельных должностей: с _________</w:t>
      </w:r>
      <w:r>
        <w:rPr>
          <w:sz w:val="26"/>
          <w:szCs w:val="26"/>
        </w:rPr>
        <w:t xml:space="preserve"> года по ___________</w:t>
      </w:r>
      <w:r w:rsidRPr="0009257F">
        <w:rPr>
          <w:sz w:val="26"/>
          <w:szCs w:val="26"/>
        </w:rPr>
        <w:t>_ года</w:t>
      </w:r>
      <w:r w:rsidRPr="0009257F">
        <w:rPr>
          <w:sz w:val="20"/>
          <w:szCs w:val="20"/>
        </w:rPr>
        <w:tab/>
      </w:r>
      <w:r>
        <w:rPr>
          <w:sz w:val="20"/>
          <w:szCs w:val="20"/>
        </w:rPr>
        <w:t>___________________________________________.</w:t>
      </w:r>
    </w:p>
    <w:p w:rsidR="00AB159F" w:rsidRPr="0009257F" w:rsidRDefault="00AB159F" w:rsidP="00AB159F">
      <w:pPr>
        <w:autoSpaceDE w:val="0"/>
        <w:autoSpaceDN w:val="0"/>
        <w:adjustRightInd w:val="0"/>
        <w:ind w:firstLine="720"/>
        <w:jc w:val="both"/>
        <w:rPr>
          <w:sz w:val="16"/>
          <w:szCs w:val="16"/>
        </w:rPr>
      </w:pPr>
      <w:r w:rsidRPr="0009257F">
        <w:rPr>
          <w:sz w:val="16"/>
          <w:szCs w:val="16"/>
        </w:rPr>
        <w:t xml:space="preserve"> (дата) </w:t>
      </w:r>
      <w:r>
        <w:rPr>
          <w:sz w:val="16"/>
          <w:szCs w:val="16"/>
        </w:rPr>
        <w:tab/>
      </w:r>
      <w:r>
        <w:rPr>
          <w:sz w:val="16"/>
          <w:szCs w:val="16"/>
        </w:rPr>
        <w:tab/>
        <w:t xml:space="preserve">                </w:t>
      </w:r>
      <w:r w:rsidRPr="0009257F">
        <w:rPr>
          <w:sz w:val="16"/>
          <w:szCs w:val="16"/>
        </w:rPr>
        <w:t xml:space="preserve"> (дата) </w:t>
      </w:r>
      <w:r>
        <w:rPr>
          <w:sz w:val="16"/>
          <w:szCs w:val="16"/>
        </w:rPr>
        <w:t xml:space="preserve">                                       </w:t>
      </w:r>
      <w:r w:rsidRPr="0009257F">
        <w:rPr>
          <w:sz w:val="16"/>
          <w:szCs w:val="16"/>
        </w:rPr>
        <w:t>(наименование должности и организации)</w:t>
      </w:r>
    </w:p>
    <w:p w:rsidR="00AB159F" w:rsidRPr="0009257F" w:rsidRDefault="00AB159F" w:rsidP="00AB159F">
      <w:pPr>
        <w:autoSpaceDE w:val="0"/>
        <w:autoSpaceDN w:val="0"/>
        <w:adjustRightInd w:val="0"/>
        <w:ind w:left="708" w:firstLine="708"/>
        <w:jc w:val="center"/>
        <w:rPr>
          <w:sz w:val="16"/>
          <w:szCs w:val="16"/>
        </w:rPr>
      </w:pPr>
    </w:p>
    <w:p w:rsidR="00AB159F" w:rsidRPr="0009257F" w:rsidRDefault="00AB159F" w:rsidP="00AB159F">
      <w:pPr>
        <w:autoSpaceDE w:val="0"/>
        <w:autoSpaceDN w:val="0"/>
        <w:adjustRightInd w:val="0"/>
        <w:ind w:firstLine="720"/>
        <w:jc w:val="both"/>
        <w:rPr>
          <w:sz w:val="20"/>
          <w:szCs w:val="20"/>
        </w:rPr>
      </w:pPr>
      <w:r w:rsidRPr="0009257F">
        <w:rPr>
          <w:sz w:val="26"/>
          <w:szCs w:val="26"/>
        </w:rPr>
        <w:t>В указанный период работы занимался вопросами</w:t>
      </w:r>
      <w:r w:rsidRPr="0009257F">
        <w:rPr>
          <w:sz w:val="20"/>
          <w:szCs w:val="20"/>
        </w:rPr>
        <w:t xml:space="preserve"> _____________________________________________________________________________________________.</w:t>
      </w:r>
    </w:p>
    <w:p w:rsidR="00AB159F" w:rsidRPr="0009257F" w:rsidRDefault="00AB159F" w:rsidP="00AB159F">
      <w:pPr>
        <w:autoSpaceDE w:val="0"/>
        <w:autoSpaceDN w:val="0"/>
        <w:adjustRightInd w:val="0"/>
        <w:ind w:firstLine="720"/>
        <w:jc w:val="center"/>
        <w:rPr>
          <w:sz w:val="16"/>
          <w:szCs w:val="16"/>
        </w:rPr>
      </w:pPr>
      <w:r w:rsidRPr="0009257F">
        <w:rPr>
          <w:sz w:val="16"/>
          <w:szCs w:val="16"/>
        </w:rPr>
        <w:t>(характер деятельности, род занятий, выполнявшихся в указанной должности)</w:t>
      </w:r>
    </w:p>
    <w:p w:rsidR="00AB159F" w:rsidRPr="0009257F" w:rsidRDefault="00AB159F" w:rsidP="00AB159F">
      <w:pPr>
        <w:autoSpaceDE w:val="0"/>
        <w:autoSpaceDN w:val="0"/>
        <w:adjustRightInd w:val="0"/>
        <w:ind w:firstLine="720"/>
        <w:jc w:val="both"/>
        <w:rPr>
          <w:sz w:val="26"/>
          <w:szCs w:val="26"/>
        </w:rPr>
      </w:pPr>
      <w:r w:rsidRPr="0009257F">
        <w:rPr>
          <w:sz w:val="26"/>
          <w:szCs w:val="26"/>
        </w:rPr>
        <w:t>Опыт и знание работы в вышеуказанных должностях, необходимы мне для выполнения должностных обязанностей в соответствии с должностной инструкцией в настоящее время.</w:t>
      </w:r>
    </w:p>
    <w:p w:rsidR="00AB159F" w:rsidRPr="0009257F" w:rsidRDefault="00AB159F" w:rsidP="00AB159F">
      <w:pPr>
        <w:autoSpaceDE w:val="0"/>
        <w:autoSpaceDN w:val="0"/>
        <w:adjustRightInd w:val="0"/>
        <w:ind w:firstLine="720"/>
        <w:jc w:val="both"/>
        <w:rPr>
          <w:sz w:val="20"/>
          <w:szCs w:val="20"/>
        </w:rPr>
      </w:pPr>
    </w:p>
    <w:p w:rsidR="00AB159F" w:rsidRPr="0009257F" w:rsidRDefault="00AB159F" w:rsidP="00AB159F">
      <w:pPr>
        <w:autoSpaceDE w:val="0"/>
        <w:autoSpaceDN w:val="0"/>
        <w:adjustRightInd w:val="0"/>
        <w:ind w:firstLine="720"/>
        <w:jc w:val="both"/>
        <w:rPr>
          <w:sz w:val="26"/>
          <w:szCs w:val="26"/>
        </w:rPr>
      </w:pPr>
      <w:r w:rsidRPr="0009257F">
        <w:rPr>
          <w:sz w:val="26"/>
          <w:szCs w:val="26"/>
        </w:rPr>
        <w:t xml:space="preserve">Приложение: … … … </w:t>
      </w:r>
      <w:r w:rsidRPr="0009257F">
        <w:rPr>
          <w:i/>
          <w:sz w:val="22"/>
          <w:szCs w:val="22"/>
        </w:rPr>
        <w:t>(указывается перечень документов, определяющих обязанности на должностях, периоды замещения которых, рассматриваются для включения (зачета) в стаж муниципальной службы)</w:t>
      </w:r>
    </w:p>
    <w:p w:rsidR="00AB159F" w:rsidRPr="0009257F" w:rsidRDefault="00AB159F" w:rsidP="00AB159F">
      <w:pPr>
        <w:autoSpaceDE w:val="0"/>
        <w:autoSpaceDN w:val="0"/>
        <w:adjustRightInd w:val="0"/>
        <w:ind w:firstLine="720"/>
        <w:jc w:val="both"/>
        <w:rPr>
          <w:sz w:val="20"/>
          <w:szCs w:val="20"/>
        </w:rPr>
      </w:pPr>
    </w:p>
    <w:p w:rsidR="00AB159F" w:rsidRPr="0009257F" w:rsidRDefault="00AB159F" w:rsidP="00AB159F">
      <w:pPr>
        <w:autoSpaceDE w:val="0"/>
        <w:autoSpaceDN w:val="0"/>
        <w:adjustRightInd w:val="0"/>
        <w:ind w:left="708"/>
        <w:jc w:val="both"/>
        <w:rPr>
          <w:sz w:val="20"/>
          <w:szCs w:val="20"/>
        </w:rPr>
      </w:pPr>
      <w:r w:rsidRPr="0009257F">
        <w:rPr>
          <w:sz w:val="20"/>
          <w:szCs w:val="20"/>
        </w:rPr>
        <w:t xml:space="preserve">«_____» ______________                  ________________                                  </w:t>
      </w:r>
      <w:r>
        <w:rPr>
          <w:sz w:val="20"/>
          <w:szCs w:val="20"/>
        </w:rPr>
        <w:t xml:space="preserve">                ______________ </w:t>
      </w:r>
      <w:r w:rsidRPr="0009257F">
        <w:rPr>
          <w:sz w:val="26"/>
          <w:szCs w:val="26"/>
        </w:rPr>
        <w:t>».</w:t>
      </w:r>
      <w:r w:rsidRPr="0009257F">
        <w:rPr>
          <w:sz w:val="20"/>
          <w:szCs w:val="20"/>
        </w:rPr>
        <w:t xml:space="preserve">                              </w:t>
      </w:r>
    </w:p>
    <w:p w:rsidR="00AB159F" w:rsidRPr="0009257F" w:rsidRDefault="00AB159F" w:rsidP="00AB159F">
      <w:pPr>
        <w:autoSpaceDE w:val="0"/>
        <w:autoSpaceDN w:val="0"/>
        <w:adjustRightInd w:val="0"/>
        <w:ind w:left="708"/>
        <w:jc w:val="both"/>
        <w:rPr>
          <w:sz w:val="16"/>
          <w:szCs w:val="16"/>
        </w:rPr>
      </w:pPr>
      <w:r w:rsidRPr="0009257F">
        <w:rPr>
          <w:sz w:val="20"/>
          <w:szCs w:val="20"/>
        </w:rPr>
        <w:t xml:space="preserve"> </w:t>
      </w:r>
      <w:r w:rsidRPr="0009257F">
        <w:rPr>
          <w:sz w:val="16"/>
          <w:szCs w:val="16"/>
        </w:rPr>
        <w:t xml:space="preserve">(дата)                                                                                 (подпись)   </w:t>
      </w:r>
      <w:r w:rsidRPr="0009257F">
        <w:rPr>
          <w:sz w:val="16"/>
          <w:szCs w:val="16"/>
        </w:rPr>
        <w:tab/>
        <w:t xml:space="preserve">                                                               (Ф.И.О.)</w:t>
      </w:r>
    </w:p>
    <w:p w:rsidR="00AB159F" w:rsidRPr="0009257F" w:rsidRDefault="00AB159F" w:rsidP="00AB159F">
      <w:pPr>
        <w:autoSpaceDE w:val="0"/>
        <w:autoSpaceDN w:val="0"/>
        <w:adjustRightInd w:val="0"/>
        <w:ind w:left="5208" w:firstLine="456"/>
        <w:jc w:val="both"/>
        <w:rPr>
          <w:sz w:val="16"/>
          <w:szCs w:val="16"/>
        </w:rPr>
      </w:pPr>
    </w:p>
    <w:p w:rsidR="00AB159F" w:rsidRPr="004424CA" w:rsidRDefault="00AB159F" w:rsidP="00AB159F">
      <w:pPr>
        <w:ind w:firstLine="709"/>
        <w:jc w:val="both"/>
        <w:rPr>
          <w:sz w:val="22"/>
          <w:szCs w:val="22"/>
        </w:rPr>
      </w:pPr>
      <w:r>
        <w:rPr>
          <w:sz w:val="26"/>
          <w:szCs w:val="26"/>
        </w:rPr>
        <w:t>3</w:t>
      </w:r>
      <w:r w:rsidRPr="00B8393E">
        <w:rPr>
          <w:sz w:val="26"/>
          <w:szCs w:val="26"/>
        </w:rPr>
        <w:t xml:space="preserve">.Настоящее решение опубликовать в </w:t>
      </w:r>
      <w:r>
        <w:rPr>
          <w:sz w:val="26"/>
          <w:szCs w:val="26"/>
        </w:rPr>
        <w:t>информационном бюллетене «Правовое поле»</w:t>
      </w:r>
      <w:r w:rsidRPr="004424CA">
        <w:rPr>
          <w:i/>
          <w:sz w:val="22"/>
          <w:szCs w:val="22"/>
        </w:rPr>
        <w:t>.</w:t>
      </w:r>
    </w:p>
    <w:p w:rsidR="00AB159F" w:rsidRDefault="00AB159F" w:rsidP="00AB159F">
      <w:pPr>
        <w:ind w:firstLine="709"/>
        <w:jc w:val="both"/>
        <w:rPr>
          <w:sz w:val="26"/>
          <w:szCs w:val="26"/>
        </w:rPr>
      </w:pPr>
      <w:r>
        <w:rPr>
          <w:sz w:val="26"/>
          <w:szCs w:val="26"/>
        </w:rPr>
        <w:t>4</w:t>
      </w:r>
      <w:r w:rsidRPr="00B8393E">
        <w:rPr>
          <w:sz w:val="26"/>
          <w:szCs w:val="26"/>
        </w:rPr>
        <w:t>.Настоящее решение вступает в силу на следующий день после дня его официального опубликования</w:t>
      </w:r>
      <w:r>
        <w:rPr>
          <w:sz w:val="26"/>
          <w:szCs w:val="26"/>
        </w:rPr>
        <w:t>.</w:t>
      </w:r>
    </w:p>
    <w:p w:rsidR="00AB159F" w:rsidRDefault="00AB159F" w:rsidP="00AB159F">
      <w:pPr>
        <w:ind w:firstLine="709"/>
        <w:jc w:val="both"/>
      </w:pPr>
      <w:r>
        <w:rPr>
          <w:sz w:val="26"/>
          <w:szCs w:val="26"/>
        </w:rPr>
        <w:lastRenderedPageBreak/>
        <w:t>5</w:t>
      </w:r>
      <w:r w:rsidRPr="00B8393E">
        <w:rPr>
          <w:sz w:val="26"/>
          <w:szCs w:val="26"/>
        </w:rPr>
        <w:t>.Контроль за исполнением настоящего решения возложить на</w:t>
      </w:r>
      <w:r w:rsidRPr="00B65846">
        <w:rPr>
          <w:sz w:val="28"/>
          <w:szCs w:val="28"/>
        </w:rPr>
        <w:t xml:space="preserve"> </w:t>
      </w:r>
      <w:r w:rsidRPr="00B65846">
        <w:rPr>
          <w:sz w:val="28"/>
          <w:szCs w:val="28"/>
        </w:rPr>
        <w:br/>
      </w:r>
      <w:r>
        <w:rPr>
          <w:sz w:val="28"/>
          <w:szCs w:val="28"/>
        </w:rPr>
        <w:t xml:space="preserve">Главу </w:t>
      </w:r>
      <w:r>
        <w:rPr>
          <w:sz w:val="26"/>
          <w:szCs w:val="26"/>
        </w:rPr>
        <w:t>Русско-Камешкирского сельсовета Камешкирского района Пензенской области</w:t>
      </w:r>
      <w:r>
        <w:t>.</w:t>
      </w:r>
    </w:p>
    <w:p w:rsidR="00AB159F" w:rsidRDefault="00AB159F" w:rsidP="00AB159F">
      <w:pPr>
        <w:ind w:firstLine="709"/>
        <w:jc w:val="both"/>
      </w:pPr>
    </w:p>
    <w:p w:rsidR="00AB159F" w:rsidRDefault="00AB159F" w:rsidP="00AB159F">
      <w:pPr>
        <w:ind w:firstLine="540"/>
        <w:rPr>
          <w:sz w:val="26"/>
          <w:szCs w:val="26"/>
        </w:rPr>
      </w:pPr>
      <w:r w:rsidRPr="00AB4150">
        <w:rPr>
          <w:sz w:val="26"/>
          <w:szCs w:val="26"/>
        </w:rPr>
        <w:t xml:space="preserve">Глава </w:t>
      </w:r>
      <w:r>
        <w:rPr>
          <w:sz w:val="26"/>
          <w:szCs w:val="26"/>
        </w:rPr>
        <w:t xml:space="preserve">Русско-Камешкирского сельсовета </w:t>
      </w:r>
    </w:p>
    <w:p w:rsidR="00AB159F" w:rsidRDefault="00AB159F" w:rsidP="00AB159F">
      <w:pPr>
        <w:ind w:firstLine="540"/>
        <w:rPr>
          <w:sz w:val="26"/>
          <w:szCs w:val="26"/>
        </w:rPr>
      </w:pPr>
      <w:r>
        <w:rPr>
          <w:sz w:val="26"/>
          <w:szCs w:val="26"/>
        </w:rPr>
        <w:t xml:space="preserve">Камешкирского района </w:t>
      </w:r>
    </w:p>
    <w:p w:rsidR="00AB159F" w:rsidRDefault="00AB159F" w:rsidP="00AB159F">
      <w:pPr>
        <w:ind w:firstLine="540"/>
        <w:rPr>
          <w:sz w:val="26"/>
          <w:szCs w:val="26"/>
        </w:rPr>
      </w:pPr>
      <w:r>
        <w:rPr>
          <w:sz w:val="26"/>
          <w:szCs w:val="26"/>
        </w:rPr>
        <w:t xml:space="preserve">Пензенской </w:t>
      </w:r>
      <w:r w:rsidRPr="00E15FC8">
        <w:rPr>
          <w:sz w:val="26"/>
          <w:szCs w:val="26"/>
        </w:rPr>
        <w:t xml:space="preserve">области                                                                          </w:t>
      </w:r>
      <w:r>
        <w:rPr>
          <w:sz w:val="26"/>
          <w:szCs w:val="26"/>
        </w:rPr>
        <w:t>Н.И.Кирюшина</w:t>
      </w:r>
    </w:p>
    <w:p w:rsidR="00AB159F" w:rsidRDefault="00AB159F" w:rsidP="00AB159F">
      <w:pPr>
        <w:ind w:firstLine="540"/>
        <w:rPr>
          <w:sz w:val="26"/>
          <w:szCs w:val="26"/>
        </w:rPr>
      </w:pPr>
    </w:p>
    <w:p w:rsidR="00AB159F" w:rsidRPr="005B7349" w:rsidRDefault="00AB159F" w:rsidP="00AB159F">
      <w:pPr>
        <w:tabs>
          <w:tab w:val="left" w:pos="4320"/>
        </w:tabs>
        <w:jc w:val="center"/>
        <w:rPr>
          <w:noProof/>
          <w:sz w:val="28"/>
          <w:szCs w:val="28"/>
        </w:rPr>
      </w:pPr>
      <w:r w:rsidRPr="00586482">
        <w:rPr>
          <w:noProof/>
          <w:sz w:val="28"/>
          <w:szCs w:val="28"/>
        </w:rPr>
        <w:drawing>
          <wp:inline distT="0" distB="0" distL="0" distR="0" wp14:anchorId="42B482C8" wp14:editId="220A0B00">
            <wp:extent cx="723900" cy="914400"/>
            <wp:effectExtent l="19050" t="0" r="0" b="0"/>
            <wp:docPr id="7"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B159F" w:rsidRPr="005B7349" w:rsidRDefault="00AB159F" w:rsidP="00AB159F">
      <w:pPr>
        <w:tabs>
          <w:tab w:val="left" w:pos="4320"/>
        </w:tabs>
        <w:jc w:val="center"/>
        <w:rPr>
          <w:sz w:val="28"/>
          <w:szCs w:val="28"/>
          <w:highlight w:val="yellow"/>
        </w:rPr>
      </w:pPr>
    </w:p>
    <w:p w:rsidR="00AB159F" w:rsidRPr="00046D9D" w:rsidRDefault="00AB159F" w:rsidP="00AB159F">
      <w:pPr>
        <w:tabs>
          <w:tab w:val="left" w:pos="4320"/>
        </w:tabs>
        <w:jc w:val="center"/>
        <w:rPr>
          <w:b/>
          <w:sz w:val="28"/>
          <w:szCs w:val="28"/>
        </w:rPr>
      </w:pPr>
      <w:r w:rsidRPr="00046D9D">
        <w:rPr>
          <w:b/>
          <w:sz w:val="28"/>
          <w:szCs w:val="28"/>
        </w:rPr>
        <w:t>КОМИТЕТ МЕСТНОГО САМОУПРАВЛЕНИЯ</w:t>
      </w:r>
    </w:p>
    <w:p w:rsidR="00AB159F" w:rsidRPr="00046D9D" w:rsidRDefault="00AB159F" w:rsidP="00AB159F">
      <w:pPr>
        <w:tabs>
          <w:tab w:val="left" w:pos="4320"/>
        </w:tabs>
        <w:jc w:val="center"/>
        <w:rPr>
          <w:b/>
          <w:sz w:val="28"/>
          <w:szCs w:val="28"/>
        </w:rPr>
      </w:pPr>
      <w:r w:rsidRPr="00046D9D">
        <w:rPr>
          <w:b/>
          <w:sz w:val="28"/>
          <w:szCs w:val="28"/>
        </w:rPr>
        <w:t xml:space="preserve">РУССКО-КАМЕШКИРСКОГО СЕЛЬСОВЕТА </w:t>
      </w:r>
    </w:p>
    <w:p w:rsidR="00AB159F" w:rsidRPr="00046D9D" w:rsidRDefault="00AB159F" w:rsidP="00AB159F">
      <w:pPr>
        <w:tabs>
          <w:tab w:val="left" w:pos="4320"/>
        </w:tabs>
        <w:jc w:val="center"/>
        <w:rPr>
          <w:b/>
          <w:sz w:val="28"/>
          <w:szCs w:val="28"/>
        </w:rPr>
      </w:pPr>
      <w:r w:rsidRPr="00046D9D">
        <w:rPr>
          <w:b/>
          <w:sz w:val="28"/>
          <w:szCs w:val="28"/>
        </w:rPr>
        <w:t xml:space="preserve">КАМЕШКИРСКОГО РАЙОНА </w:t>
      </w:r>
    </w:p>
    <w:p w:rsidR="00AB159F" w:rsidRPr="00046D9D" w:rsidRDefault="00AB159F" w:rsidP="00AB159F">
      <w:pPr>
        <w:tabs>
          <w:tab w:val="left" w:pos="4320"/>
        </w:tabs>
        <w:jc w:val="center"/>
        <w:rPr>
          <w:b/>
          <w:sz w:val="28"/>
          <w:szCs w:val="28"/>
        </w:rPr>
      </w:pPr>
      <w:r w:rsidRPr="00046D9D">
        <w:rPr>
          <w:b/>
          <w:sz w:val="28"/>
          <w:szCs w:val="28"/>
        </w:rPr>
        <w:t>ПЕНЗЕНСКОЙ ОБЛАСТИ</w:t>
      </w:r>
    </w:p>
    <w:p w:rsidR="00AB159F" w:rsidRPr="00046D9D" w:rsidRDefault="00AB159F" w:rsidP="00AB159F">
      <w:pPr>
        <w:tabs>
          <w:tab w:val="left" w:pos="4320"/>
        </w:tabs>
        <w:jc w:val="center"/>
        <w:rPr>
          <w:b/>
          <w:sz w:val="28"/>
          <w:szCs w:val="28"/>
        </w:rPr>
      </w:pPr>
      <w:r w:rsidRPr="00046D9D">
        <w:rPr>
          <w:b/>
          <w:sz w:val="28"/>
          <w:szCs w:val="28"/>
        </w:rPr>
        <w:t>СЕДЬМОГО СОЗЫВА</w:t>
      </w:r>
    </w:p>
    <w:p w:rsidR="00AB159F" w:rsidRPr="0050547B" w:rsidRDefault="00AB159F" w:rsidP="00AB159F">
      <w:pPr>
        <w:spacing w:before="240"/>
        <w:jc w:val="center"/>
        <w:rPr>
          <w:b/>
        </w:rPr>
      </w:pPr>
      <w:r w:rsidRPr="0050547B">
        <w:rPr>
          <w:b/>
        </w:rPr>
        <w:t xml:space="preserve">РЕШЕНИЕ </w:t>
      </w:r>
    </w:p>
    <w:p w:rsidR="00AB159F" w:rsidRPr="0050547B" w:rsidRDefault="00AB159F" w:rsidP="00AB159F">
      <w:pPr>
        <w:spacing w:before="240"/>
        <w:jc w:val="center"/>
        <w:rPr>
          <w:b/>
        </w:rPr>
      </w:pPr>
    </w:p>
    <w:p w:rsidR="00AB159F" w:rsidRPr="0050547B" w:rsidRDefault="00AB159F" w:rsidP="00AB159F">
      <w:pPr>
        <w:jc w:val="center"/>
        <w:rPr>
          <w:b/>
        </w:rPr>
      </w:pPr>
      <w:r w:rsidRPr="0050547B">
        <w:rPr>
          <w:b/>
        </w:rPr>
        <w:t>от   17.06.2024 г.  № 49</w:t>
      </w:r>
      <w:r>
        <w:rPr>
          <w:b/>
        </w:rPr>
        <w:t>4</w:t>
      </w:r>
      <w:r w:rsidRPr="0050547B">
        <w:rPr>
          <w:b/>
        </w:rPr>
        <w:t>-10</w:t>
      </w:r>
      <w:r>
        <w:rPr>
          <w:b/>
        </w:rPr>
        <w:t>6</w:t>
      </w:r>
      <w:r w:rsidRPr="0050547B">
        <w:rPr>
          <w:b/>
        </w:rPr>
        <w:t>/7</w:t>
      </w:r>
    </w:p>
    <w:p w:rsidR="00AB159F" w:rsidRPr="0050547B" w:rsidRDefault="00AB159F" w:rsidP="00AB159F">
      <w:pPr>
        <w:autoSpaceDE w:val="0"/>
        <w:autoSpaceDN w:val="0"/>
        <w:adjustRightInd w:val="0"/>
        <w:jc w:val="center"/>
        <w:rPr>
          <w:i/>
        </w:rPr>
      </w:pPr>
      <w:r w:rsidRPr="0050547B">
        <w:t>Р.Камешкир</w:t>
      </w:r>
    </w:p>
    <w:p w:rsidR="00AB159F" w:rsidRDefault="00AB159F" w:rsidP="00AB159F">
      <w:pPr>
        <w:autoSpaceDE w:val="0"/>
        <w:autoSpaceDN w:val="0"/>
        <w:adjustRightInd w:val="0"/>
        <w:jc w:val="center"/>
        <w:outlineLvl w:val="0"/>
        <w:rPr>
          <w:b/>
          <w:bCs/>
          <w:sz w:val="26"/>
          <w:szCs w:val="26"/>
        </w:rPr>
      </w:pPr>
    </w:p>
    <w:p w:rsidR="00AB159F" w:rsidRPr="00FB16EE" w:rsidRDefault="00AB159F" w:rsidP="00AB159F">
      <w:pPr>
        <w:autoSpaceDE w:val="0"/>
        <w:autoSpaceDN w:val="0"/>
        <w:adjustRightInd w:val="0"/>
        <w:spacing w:before="120"/>
        <w:jc w:val="center"/>
        <w:rPr>
          <w:b/>
          <w:bCs/>
          <w:sz w:val="26"/>
          <w:szCs w:val="26"/>
        </w:rPr>
      </w:pPr>
      <w:r w:rsidRPr="00FB16EE">
        <w:rPr>
          <w:b/>
          <w:bCs/>
          <w:sz w:val="26"/>
          <w:szCs w:val="26"/>
        </w:rPr>
        <w:t>О внесении изменени</w:t>
      </w:r>
      <w:r>
        <w:rPr>
          <w:b/>
          <w:bCs/>
          <w:sz w:val="26"/>
          <w:szCs w:val="26"/>
        </w:rPr>
        <w:t>й</w:t>
      </w:r>
      <w:r w:rsidRPr="00FB16EE">
        <w:rPr>
          <w:b/>
          <w:bCs/>
          <w:sz w:val="26"/>
          <w:szCs w:val="26"/>
        </w:rPr>
        <w:t xml:space="preserve"> в Примерную форму трудового договора с муниципальным служащим, утвержденную</w:t>
      </w:r>
      <w:r>
        <w:rPr>
          <w:b/>
          <w:bCs/>
          <w:sz w:val="26"/>
          <w:szCs w:val="26"/>
        </w:rPr>
        <w:t xml:space="preserve"> решением Комитета местного самоуправления Русско-Камешкирского сельсовета Камешкирского района Пензенской области </w:t>
      </w:r>
      <w:r w:rsidRPr="006C131A">
        <w:rPr>
          <w:b/>
          <w:bCs/>
          <w:i/>
        </w:rPr>
        <w:t xml:space="preserve"> </w:t>
      </w:r>
      <w:r w:rsidRPr="00FB16EE">
        <w:rPr>
          <w:b/>
          <w:bCs/>
          <w:sz w:val="26"/>
          <w:szCs w:val="26"/>
        </w:rPr>
        <w:t xml:space="preserve">от </w:t>
      </w:r>
      <w:r>
        <w:rPr>
          <w:b/>
          <w:bCs/>
          <w:sz w:val="26"/>
          <w:szCs w:val="26"/>
        </w:rPr>
        <w:t>27.03.2012</w:t>
      </w:r>
      <w:r w:rsidRPr="00FB16EE">
        <w:rPr>
          <w:b/>
          <w:bCs/>
          <w:sz w:val="26"/>
          <w:szCs w:val="26"/>
        </w:rPr>
        <w:t xml:space="preserve"> №</w:t>
      </w:r>
      <w:r>
        <w:rPr>
          <w:b/>
          <w:bCs/>
          <w:sz w:val="26"/>
          <w:szCs w:val="26"/>
        </w:rPr>
        <w:t xml:space="preserve"> 377-80/5</w:t>
      </w:r>
      <w:r w:rsidRPr="00FB16EE">
        <w:rPr>
          <w:b/>
          <w:bCs/>
          <w:sz w:val="26"/>
          <w:szCs w:val="26"/>
        </w:rPr>
        <w:t xml:space="preserve"> </w:t>
      </w:r>
    </w:p>
    <w:p w:rsidR="00AB159F" w:rsidRDefault="00AB159F" w:rsidP="00AB159F">
      <w:pPr>
        <w:autoSpaceDE w:val="0"/>
        <w:autoSpaceDN w:val="0"/>
        <w:adjustRightInd w:val="0"/>
        <w:ind w:firstLine="709"/>
        <w:jc w:val="both"/>
        <w:rPr>
          <w:sz w:val="28"/>
          <w:szCs w:val="28"/>
        </w:rPr>
      </w:pPr>
    </w:p>
    <w:p w:rsidR="00AB159F" w:rsidRDefault="00AB159F" w:rsidP="00AB159F">
      <w:pPr>
        <w:autoSpaceDE w:val="0"/>
        <w:autoSpaceDN w:val="0"/>
        <w:adjustRightInd w:val="0"/>
        <w:ind w:firstLine="709"/>
        <w:jc w:val="both"/>
        <w:rPr>
          <w:sz w:val="28"/>
          <w:szCs w:val="28"/>
        </w:rPr>
      </w:pPr>
      <w:r w:rsidRPr="008D7740">
        <w:rPr>
          <w:sz w:val="28"/>
          <w:szCs w:val="28"/>
        </w:rPr>
        <w:t xml:space="preserve">В соответствии с Трудовым кодексом Российской Федерации, руководствуясь Уставом  </w:t>
      </w:r>
      <w:r>
        <w:rPr>
          <w:sz w:val="28"/>
          <w:szCs w:val="28"/>
        </w:rPr>
        <w:t>Русско-Камешкирского</w:t>
      </w:r>
      <w:r w:rsidRPr="008D7740">
        <w:rPr>
          <w:sz w:val="28"/>
          <w:szCs w:val="28"/>
        </w:rPr>
        <w:t xml:space="preserve"> сельсовета Камешкирского района Пензенской области, Комитет местного самоуправления </w:t>
      </w:r>
      <w:r>
        <w:rPr>
          <w:sz w:val="28"/>
          <w:szCs w:val="28"/>
        </w:rPr>
        <w:t>Русско-Камешкирского</w:t>
      </w:r>
      <w:r w:rsidRPr="008D7740">
        <w:rPr>
          <w:sz w:val="28"/>
          <w:szCs w:val="28"/>
        </w:rPr>
        <w:t xml:space="preserve"> сельсовета Камешкирского района Пензенской области</w:t>
      </w:r>
    </w:p>
    <w:p w:rsidR="00AB159F" w:rsidRPr="008D7740" w:rsidRDefault="00AB159F" w:rsidP="00AB159F">
      <w:pPr>
        <w:autoSpaceDE w:val="0"/>
        <w:autoSpaceDN w:val="0"/>
        <w:adjustRightInd w:val="0"/>
        <w:ind w:firstLine="709"/>
        <w:jc w:val="center"/>
        <w:rPr>
          <w:sz w:val="28"/>
          <w:szCs w:val="28"/>
        </w:rPr>
      </w:pPr>
      <w:r>
        <w:rPr>
          <w:sz w:val="28"/>
          <w:szCs w:val="28"/>
        </w:rPr>
        <w:t>решил:</w:t>
      </w:r>
    </w:p>
    <w:p w:rsidR="00AB159F" w:rsidRPr="00F9591B" w:rsidRDefault="00AB159F" w:rsidP="00AB159F">
      <w:pPr>
        <w:ind w:firstLine="709"/>
        <w:jc w:val="center"/>
        <w:rPr>
          <w:b/>
          <w:spacing w:val="40"/>
          <w:sz w:val="28"/>
          <w:szCs w:val="28"/>
        </w:rPr>
      </w:pPr>
    </w:p>
    <w:p w:rsidR="00AB159F" w:rsidRPr="008D7740" w:rsidRDefault="00AB159F" w:rsidP="00AB159F">
      <w:pPr>
        <w:autoSpaceDE w:val="0"/>
        <w:autoSpaceDN w:val="0"/>
        <w:adjustRightInd w:val="0"/>
        <w:ind w:firstLine="709"/>
        <w:jc w:val="both"/>
        <w:rPr>
          <w:sz w:val="28"/>
          <w:szCs w:val="28"/>
        </w:rPr>
      </w:pPr>
      <w:r w:rsidRPr="00FB16EE">
        <w:rPr>
          <w:sz w:val="26"/>
          <w:szCs w:val="26"/>
        </w:rPr>
        <w:t xml:space="preserve">1. Внести в Примерную форму трудового договора с муниципальным служащим </w:t>
      </w:r>
      <w:r>
        <w:rPr>
          <w:sz w:val="28"/>
          <w:szCs w:val="28"/>
        </w:rPr>
        <w:t>Русско-Камешкирского</w:t>
      </w:r>
      <w:r w:rsidRPr="008D7740">
        <w:rPr>
          <w:sz w:val="28"/>
          <w:szCs w:val="28"/>
        </w:rPr>
        <w:t xml:space="preserve"> сельсовета Камешкирского района Пензенской области</w:t>
      </w:r>
      <w:r w:rsidRPr="00F9591B">
        <w:rPr>
          <w:bCs/>
          <w:sz w:val="28"/>
          <w:szCs w:val="28"/>
        </w:rPr>
        <w:t xml:space="preserve">, </w:t>
      </w:r>
      <w:r w:rsidRPr="00FB16EE">
        <w:rPr>
          <w:bCs/>
          <w:sz w:val="26"/>
          <w:szCs w:val="26"/>
        </w:rPr>
        <w:t xml:space="preserve">утвержденную </w:t>
      </w:r>
      <w:r>
        <w:rPr>
          <w:bCs/>
          <w:sz w:val="26"/>
          <w:szCs w:val="26"/>
        </w:rPr>
        <w:t xml:space="preserve">решением Комитета местного самоуправления Русско-Камешкирского сельсовета Камешкирского района Пензенской области </w:t>
      </w:r>
      <w:r w:rsidRPr="00F9591B">
        <w:rPr>
          <w:bCs/>
          <w:i/>
        </w:rPr>
        <w:t xml:space="preserve"> </w:t>
      </w:r>
      <w:r w:rsidRPr="00FB16EE">
        <w:rPr>
          <w:bCs/>
          <w:sz w:val="26"/>
          <w:szCs w:val="26"/>
        </w:rPr>
        <w:t>от</w:t>
      </w:r>
      <w:r>
        <w:rPr>
          <w:bCs/>
          <w:sz w:val="26"/>
          <w:szCs w:val="26"/>
        </w:rPr>
        <w:t xml:space="preserve"> 27.03.2012</w:t>
      </w:r>
      <w:r w:rsidRPr="00FB16EE">
        <w:rPr>
          <w:bCs/>
          <w:sz w:val="26"/>
          <w:szCs w:val="26"/>
        </w:rPr>
        <w:t xml:space="preserve"> №</w:t>
      </w:r>
      <w:r>
        <w:rPr>
          <w:bCs/>
          <w:sz w:val="26"/>
          <w:szCs w:val="26"/>
        </w:rPr>
        <w:t xml:space="preserve"> 377-80/5 «Об утверждении Примерной формы трудового договора с муниципальным служащим  в </w:t>
      </w:r>
      <w:r>
        <w:rPr>
          <w:sz w:val="28"/>
          <w:szCs w:val="28"/>
        </w:rPr>
        <w:t>Русско-Камешкирском</w:t>
      </w:r>
      <w:r w:rsidRPr="008D7740">
        <w:rPr>
          <w:sz w:val="28"/>
          <w:szCs w:val="28"/>
        </w:rPr>
        <w:t xml:space="preserve"> сельсовет</w:t>
      </w:r>
      <w:r>
        <w:rPr>
          <w:sz w:val="28"/>
          <w:szCs w:val="28"/>
        </w:rPr>
        <w:t>е</w:t>
      </w:r>
      <w:r w:rsidRPr="008D7740">
        <w:rPr>
          <w:sz w:val="28"/>
          <w:szCs w:val="28"/>
        </w:rPr>
        <w:t xml:space="preserve"> Камешкирского района Пензенской области</w:t>
      </w:r>
      <w:r w:rsidRPr="00D755E1">
        <w:rPr>
          <w:bCs/>
          <w:sz w:val="26"/>
          <w:szCs w:val="26"/>
        </w:rPr>
        <w:t>»</w:t>
      </w:r>
      <w:r w:rsidRPr="00FB16EE">
        <w:rPr>
          <w:bCs/>
          <w:sz w:val="26"/>
          <w:szCs w:val="26"/>
        </w:rPr>
        <w:t>, следующие изменения:</w:t>
      </w:r>
    </w:p>
    <w:p w:rsidR="00AB159F" w:rsidRPr="00FB16EE" w:rsidRDefault="00AB159F" w:rsidP="00AB159F">
      <w:pPr>
        <w:autoSpaceDE w:val="0"/>
        <w:autoSpaceDN w:val="0"/>
        <w:adjustRightInd w:val="0"/>
        <w:ind w:firstLine="709"/>
        <w:jc w:val="both"/>
        <w:outlineLvl w:val="1"/>
        <w:rPr>
          <w:bCs/>
          <w:sz w:val="26"/>
          <w:szCs w:val="26"/>
        </w:rPr>
      </w:pPr>
      <w:r w:rsidRPr="00FB16EE">
        <w:rPr>
          <w:bCs/>
          <w:sz w:val="26"/>
          <w:szCs w:val="26"/>
        </w:rPr>
        <w:t xml:space="preserve">1) в пункте 1.1 слова «Законом Пензенской области от 10.10.2007 № 1390-ЗПО «О муниципальной службе в Пензенской области» заменить словами </w:t>
      </w:r>
      <w:r w:rsidRPr="00FB16EE">
        <w:rPr>
          <w:bCs/>
          <w:sz w:val="26"/>
          <w:szCs w:val="26"/>
        </w:rPr>
        <w:lastRenderedPageBreak/>
        <w:t>«Законом Пензенской области от 24.04.2024 № 4208-ЗПО «О муниципальной службе в Пензенской области»;</w:t>
      </w:r>
    </w:p>
    <w:p w:rsidR="00AB159F" w:rsidRPr="00FB16EE" w:rsidRDefault="00AB159F" w:rsidP="00AB159F">
      <w:pPr>
        <w:autoSpaceDE w:val="0"/>
        <w:autoSpaceDN w:val="0"/>
        <w:adjustRightInd w:val="0"/>
        <w:ind w:firstLine="709"/>
        <w:jc w:val="both"/>
        <w:outlineLvl w:val="1"/>
        <w:rPr>
          <w:bCs/>
          <w:sz w:val="26"/>
          <w:szCs w:val="26"/>
        </w:rPr>
      </w:pPr>
      <w:r w:rsidRPr="00FB16EE">
        <w:rPr>
          <w:bCs/>
          <w:sz w:val="26"/>
          <w:szCs w:val="26"/>
        </w:rPr>
        <w:t>2) пункт 4.1 изложить в следующей редакции:</w:t>
      </w:r>
    </w:p>
    <w:p w:rsidR="00AB159F" w:rsidRPr="00FB16EE" w:rsidRDefault="00AB159F" w:rsidP="00AB159F">
      <w:pPr>
        <w:autoSpaceDE w:val="0"/>
        <w:autoSpaceDN w:val="0"/>
        <w:adjustRightInd w:val="0"/>
        <w:ind w:firstLine="709"/>
        <w:jc w:val="both"/>
        <w:outlineLvl w:val="1"/>
        <w:rPr>
          <w:bCs/>
          <w:sz w:val="26"/>
          <w:szCs w:val="26"/>
        </w:rPr>
      </w:pPr>
      <w:r w:rsidRPr="00FB16EE">
        <w:rPr>
          <w:bCs/>
          <w:sz w:val="26"/>
          <w:szCs w:val="26"/>
        </w:rPr>
        <w:t xml:space="preserve">«4.1. Оплата труда муниципального служащего производится в виде денежного содержания, которое состоит из: </w:t>
      </w:r>
    </w:p>
    <w:p w:rsidR="00AB159F" w:rsidRPr="00FB16EE" w:rsidRDefault="00AB159F" w:rsidP="00AB159F">
      <w:pPr>
        <w:autoSpaceDE w:val="0"/>
        <w:autoSpaceDN w:val="0"/>
        <w:adjustRightInd w:val="0"/>
        <w:ind w:firstLine="709"/>
        <w:jc w:val="both"/>
        <w:outlineLvl w:val="1"/>
        <w:rPr>
          <w:bCs/>
          <w:sz w:val="28"/>
          <w:szCs w:val="28"/>
        </w:rPr>
      </w:pPr>
      <w:r>
        <w:rPr>
          <w:bCs/>
          <w:sz w:val="26"/>
          <w:szCs w:val="26"/>
        </w:rPr>
        <w:t xml:space="preserve">- </w:t>
      </w:r>
      <w:r w:rsidRPr="00FB16EE">
        <w:rPr>
          <w:bCs/>
          <w:sz w:val="26"/>
          <w:szCs w:val="26"/>
        </w:rPr>
        <w:t>должностного оклада в соответствии с замещаемой им должностью муниципальной службы в размере</w:t>
      </w:r>
      <w:r w:rsidRPr="00FB16EE">
        <w:rPr>
          <w:bCs/>
          <w:sz w:val="28"/>
          <w:szCs w:val="28"/>
        </w:rPr>
        <w:t xml:space="preserve"> ________ (________________</w:t>
      </w:r>
      <w:r>
        <w:rPr>
          <w:bCs/>
          <w:sz w:val="28"/>
          <w:szCs w:val="28"/>
        </w:rPr>
        <w:t>____________</w:t>
      </w:r>
      <w:r w:rsidRPr="00FB16EE">
        <w:rPr>
          <w:bCs/>
          <w:sz w:val="28"/>
          <w:szCs w:val="28"/>
        </w:rPr>
        <w:t>)</w:t>
      </w:r>
      <w:r>
        <w:rPr>
          <w:bCs/>
          <w:sz w:val="28"/>
          <w:szCs w:val="28"/>
        </w:rPr>
        <w:t>;</w:t>
      </w:r>
      <w:r w:rsidRPr="00FB16EE">
        <w:rPr>
          <w:bCs/>
          <w:sz w:val="28"/>
          <w:szCs w:val="28"/>
        </w:rPr>
        <w:t xml:space="preserve"> </w:t>
      </w:r>
    </w:p>
    <w:p w:rsidR="00AB159F" w:rsidRPr="00FB16EE" w:rsidRDefault="00AB159F" w:rsidP="00AB159F">
      <w:pPr>
        <w:autoSpaceDE w:val="0"/>
        <w:autoSpaceDN w:val="0"/>
        <w:adjustRightInd w:val="0"/>
        <w:ind w:firstLine="709"/>
        <w:jc w:val="center"/>
        <w:outlineLvl w:val="1"/>
        <w:rPr>
          <w:bCs/>
          <w:sz w:val="28"/>
          <w:szCs w:val="28"/>
          <w:vertAlign w:val="subscript"/>
        </w:rPr>
      </w:pPr>
      <w:r>
        <w:rPr>
          <w:bCs/>
          <w:sz w:val="28"/>
          <w:szCs w:val="28"/>
          <w:vertAlign w:val="subscript"/>
        </w:rPr>
        <w:t xml:space="preserve">                                                                                      </w:t>
      </w:r>
      <w:r w:rsidRPr="00FB16EE">
        <w:rPr>
          <w:bCs/>
          <w:sz w:val="28"/>
          <w:szCs w:val="28"/>
          <w:vertAlign w:val="subscript"/>
        </w:rPr>
        <w:t>(указать сумму прописью)</w:t>
      </w:r>
    </w:p>
    <w:p w:rsidR="00AB159F" w:rsidRPr="00FB16EE" w:rsidRDefault="00AB159F" w:rsidP="00AB159F">
      <w:pPr>
        <w:autoSpaceDE w:val="0"/>
        <w:autoSpaceDN w:val="0"/>
        <w:adjustRightInd w:val="0"/>
        <w:ind w:firstLine="709"/>
        <w:jc w:val="both"/>
        <w:outlineLvl w:val="1"/>
        <w:rPr>
          <w:bCs/>
          <w:sz w:val="28"/>
          <w:szCs w:val="28"/>
        </w:rPr>
      </w:pPr>
      <w:r>
        <w:rPr>
          <w:bCs/>
          <w:sz w:val="26"/>
          <w:szCs w:val="26"/>
        </w:rPr>
        <w:t xml:space="preserve">- </w:t>
      </w:r>
      <w:r w:rsidRPr="00FB16EE">
        <w:rPr>
          <w:bCs/>
          <w:sz w:val="26"/>
          <w:szCs w:val="26"/>
        </w:rPr>
        <w:t>ежемесячной надбавки к должностному окладу за выслугу лет на муниципальной службе в размере</w:t>
      </w:r>
      <w:r w:rsidRPr="00FB16EE">
        <w:rPr>
          <w:bCs/>
          <w:sz w:val="28"/>
          <w:szCs w:val="28"/>
        </w:rPr>
        <w:t>_________ (__________________________</w:t>
      </w:r>
      <w:r>
        <w:rPr>
          <w:bCs/>
          <w:sz w:val="28"/>
          <w:szCs w:val="28"/>
        </w:rPr>
        <w:t>_</w:t>
      </w:r>
      <w:r w:rsidRPr="00FB16EE">
        <w:rPr>
          <w:bCs/>
          <w:sz w:val="28"/>
          <w:szCs w:val="28"/>
        </w:rPr>
        <w:t>);</w:t>
      </w:r>
    </w:p>
    <w:p w:rsidR="00AB159F" w:rsidRPr="00FB16EE" w:rsidRDefault="00AB159F" w:rsidP="00AB159F">
      <w:pPr>
        <w:autoSpaceDE w:val="0"/>
        <w:autoSpaceDN w:val="0"/>
        <w:adjustRightInd w:val="0"/>
        <w:ind w:firstLine="709"/>
        <w:jc w:val="center"/>
        <w:outlineLvl w:val="1"/>
        <w:rPr>
          <w:bCs/>
          <w:sz w:val="28"/>
          <w:szCs w:val="28"/>
          <w:vertAlign w:val="subscript"/>
        </w:rPr>
      </w:pPr>
      <w:r>
        <w:rPr>
          <w:bCs/>
          <w:sz w:val="28"/>
          <w:szCs w:val="28"/>
        </w:rPr>
        <w:t xml:space="preserve">                                                             </w:t>
      </w:r>
      <w:r w:rsidRPr="00FB16EE">
        <w:rPr>
          <w:bCs/>
          <w:sz w:val="28"/>
          <w:szCs w:val="28"/>
          <w:vertAlign w:val="subscript"/>
        </w:rPr>
        <w:t>(указать сумму прописью)</w:t>
      </w:r>
    </w:p>
    <w:p w:rsidR="00AB159F" w:rsidRPr="00FB16EE" w:rsidRDefault="00AB159F" w:rsidP="00AB159F">
      <w:pPr>
        <w:autoSpaceDE w:val="0"/>
        <w:autoSpaceDN w:val="0"/>
        <w:adjustRightInd w:val="0"/>
        <w:ind w:firstLine="709"/>
        <w:jc w:val="both"/>
        <w:outlineLvl w:val="1"/>
        <w:rPr>
          <w:bCs/>
          <w:sz w:val="28"/>
          <w:szCs w:val="28"/>
        </w:rPr>
      </w:pPr>
      <w:r>
        <w:rPr>
          <w:bCs/>
          <w:sz w:val="26"/>
          <w:szCs w:val="26"/>
        </w:rPr>
        <w:t xml:space="preserve">- ежемесячной </w:t>
      </w:r>
      <w:r w:rsidRPr="00FB16EE">
        <w:rPr>
          <w:bCs/>
          <w:sz w:val="26"/>
          <w:szCs w:val="26"/>
        </w:rPr>
        <w:t>надбавки к должностному окладу за особые условия муниципальной службы в размере</w:t>
      </w:r>
      <w:r w:rsidRPr="00FB16EE">
        <w:rPr>
          <w:bCs/>
          <w:sz w:val="28"/>
          <w:szCs w:val="28"/>
        </w:rPr>
        <w:t xml:space="preserve"> ________ (</w:t>
      </w:r>
      <w:r>
        <w:rPr>
          <w:bCs/>
          <w:sz w:val="28"/>
          <w:szCs w:val="28"/>
        </w:rPr>
        <w:t>___________________________</w:t>
      </w:r>
      <w:r w:rsidRPr="00FB16EE">
        <w:rPr>
          <w:bCs/>
          <w:sz w:val="28"/>
          <w:szCs w:val="28"/>
        </w:rPr>
        <w:t>);</w:t>
      </w:r>
    </w:p>
    <w:p w:rsidR="00AB159F" w:rsidRPr="00FB16EE" w:rsidRDefault="00AB159F" w:rsidP="00AB159F">
      <w:pPr>
        <w:autoSpaceDE w:val="0"/>
        <w:autoSpaceDN w:val="0"/>
        <w:adjustRightInd w:val="0"/>
        <w:ind w:firstLine="709"/>
        <w:jc w:val="center"/>
        <w:outlineLvl w:val="1"/>
        <w:rPr>
          <w:bCs/>
          <w:sz w:val="28"/>
          <w:szCs w:val="28"/>
          <w:vertAlign w:val="subscript"/>
        </w:rPr>
      </w:pPr>
      <w:r>
        <w:rPr>
          <w:bCs/>
          <w:sz w:val="28"/>
          <w:szCs w:val="28"/>
        </w:rPr>
        <w:t xml:space="preserve">                                                       </w:t>
      </w:r>
      <w:r w:rsidRPr="00FB16EE">
        <w:rPr>
          <w:bCs/>
          <w:sz w:val="28"/>
          <w:szCs w:val="28"/>
          <w:vertAlign w:val="subscript"/>
        </w:rPr>
        <w:t>(указать сумму прописью)</w:t>
      </w:r>
    </w:p>
    <w:p w:rsidR="00AB159F" w:rsidRPr="00FB16EE" w:rsidRDefault="00AB159F" w:rsidP="00AB159F">
      <w:pPr>
        <w:autoSpaceDE w:val="0"/>
        <w:autoSpaceDN w:val="0"/>
        <w:adjustRightInd w:val="0"/>
        <w:ind w:firstLine="709"/>
        <w:jc w:val="both"/>
        <w:outlineLvl w:val="1"/>
        <w:rPr>
          <w:bCs/>
          <w:sz w:val="28"/>
          <w:szCs w:val="28"/>
        </w:rPr>
      </w:pPr>
      <w:r>
        <w:rPr>
          <w:bCs/>
          <w:sz w:val="26"/>
          <w:szCs w:val="26"/>
        </w:rPr>
        <w:t xml:space="preserve">- ежемесячной </w:t>
      </w:r>
      <w:r w:rsidRPr="00FB16EE">
        <w:rPr>
          <w:bCs/>
          <w:sz w:val="26"/>
          <w:szCs w:val="26"/>
        </w:rPr>
        <w:t>процентной надбавки к должностному окладу за работу со сведениями, составляющими государственную тайну в размере _______ (___________________________________________________</w:t>
      </w:r>
      <w:r>
        <w:rPr>
          <w:bCs/>
          <w:sz w:val="26"/>
          <w:szCs w:val="26"/>
        </w:rPr>
        <w:t>___________________</w:t>
      </w:r>
      <w:r w:rsidRPr="00FB16EE">
        <w:rPr>
          <w:bCs/>
          <w:sz w:val="26"/>
          <w:szCs w:val="26"/>
        </w:rPr>
        <w:t>)</w:t>
      </w:r>
      <w:r w:rsidRPr="00FB16EE">
        <w:rPr>
          <w:bCs/>
          <w:sz w:val="28"/>
          <w:szCs w:val="28"/>
        </w:rPr>
        <w:t>;</w:t>
      </w:r>
    </w:p>
    <w:p w:rsidR="00AB159F" w:rsidRPr="00FB16EE" w:rsidRDefault="00AB159F" w:rsidP="00AB159F">
      <w:pPr>
        <w:autoSpaceDE w:val="0"/>
        <w:autoSpaceDN w:val="0"/>
        <w:adjustRightInd w:val="0"/>
        <w:ind w:firstLine="709"/>
        <w:jc w:val="center"/>
        <w:outlineLvl w:val="1"/>
        <w:rPr>
          <w:bCs/>
          <w:sz w:val="28"/>
          <w:szCs w:val="28"/>
          <w:vertAlign w:val="subscript"/>
        </w:rPr>
      </w:pPr>
      <w:r w:rsidRPr="00FB16EE">
        <w:rPr>
          <w:bCs/>
          <w:sz w:val="28"/>
          <w:szCs w:val="28"/>
          <w:vertAlign w:val="subscript"/>
        </w:rPr>
        <w:t>(указать сумму прописью)</w:t>
      </w:r>
    </w:p>
    <w:p w:rsidR="00AB159F" w:rsidRPr="00FB16EE" w:rsidRDefault="00AB159F" w:rsidP="00AB159F">
      <w:pPr>
        <w:autoSpaceDE w:val="0"/>
        <w:autoSpaceDN w:val="0"/>
        <w:adjustRightInd w:val="0"/>
        <w:ind w:firstLine="709"/>
        <w:jc w:val="both"/>
        <w:outlineLvl w:val="1"/>
        <w:rPr>
          <w:bCs/>
          <w:sz w:val="28"/>
          <w:szCs w:val="28"/>
        </w:rPr>
      </w:pPr>
      <w:r>
        <w:rPr>
          <w:bCs/>
          <w:sz w:val="26"/>
          <w:szCs w:val="26"/>
        </w:rPr>
        <w:t xml:space="preserve">- ежемесячной </w:t>
      </w:r>
      <w:r w:rsidRPr="00FB16EE">
        <w:rPr>
          <w:bCs/>
          <w:sz w:val="26"/>
          <w:szCs w:val="26"/>
        </w:rPr>
        <w:t>доплаты за классный чин муниципального служащего в размере</w:t>
      </w:r>
      <w:r>
        <w:rPr>
          <w:bCs/>
          <w:sz w:val="26"/>
          <w:szCs w:val="26"/>
        </w:rPr>
        <w:t xml:space="preserve"> </w:t>
      </w:r>
      <w:r w:rsidRPr="00FB16EE">
        <w:rPr>
          <w:bCs/>
          <w:sz w:val="26"/>
          <w:szCs w:val="26"/>
        </w:rPr>
        <w:t>_______</w:t>
      </w:r>
      <w:r w:rsidRPr="00FB16EE">
        <w:rPr>
          <w:bCs/>
          <w:sz w:val="28"/>
          <w:szCs w:val="28"/>
        </w:rPr>
        <w:t xml:space="preserve"> (__________________________________</w:t>
      </w:r>
      <w:r>
        <w:rPr>
          <w:bCs/>
          <w:sz w:val="28"/>
          <w:szCs w:val="28"/>
        </w:rPr>
        <w:t>_______________</w:t>
      </w:r>
      <w:r w:rsidRPr="00FB16EE">
        <w:rPr>
          <w:bCs/>
          <w:sz w:val="28"/>
          <w:szCs w:val="28"/>
        </w:rPr>
        <w:t>);</w:t>
      </w:r>
    </w:p>
    <w:p w:rsidR="00AB159F" w:rsidRPr="006A7425" w:rsidRDefault="00AB159F" w:rsidP="00AB159F">
      <w:pPr>
        <w:autoSpaceDE w:val="0"/>
        <w:autoSpaceDN w:val="0"/>
        <w:adjustRightInd w:val="0"/>
        <w:ind w:firstLine="709"/>
        <w:jc w:val="center"/>
        <w:outlineLvl w:val="1"/>
        <w:rPr>
          <w:bCs/>
          <w:sz w:val="28"/>
          <w:szCs w:val="28"/>
          <w:vertAlign w:val="subscript"/>
        </w:rPr>
      </w:pPr>
      <w:r w:rsidRPr="006A7425">
        <w:rPr>
          <w:bCs/>
          <w:sz w:val="28"/>
          <w:szCs w:val="28"/>
          <w:vertAlign w:val="subscript"/>
        </w:rPr>
        <w:t>(указать сумму прописью)</w:t>
      </w:r>
    </w:p>
    <w:p w:rsidR="00AB159F" w:rsidRPr="00FB16EE" w:rsidRDefault="00AB159F" w:rsidP="00AB159F">
      <w:pPr>
        <w:autoSpaceDE w:val="0"/>
        <w:autoSpaceDN w:val="0"/>
        <w:adjustRightInd w:val="0"/>
        <w:ind w:firstLine="709"/>
        <w:jc w:val="both"/>
        <w:outlineLvl w:val="1"/>
        <w:rPr>
          <w:bCs/>
          <w:sz w:val="28"/>
          <w:szCs w:val="28"/>
        </w:rPr>
      </w:pPr>
      <w:r w:rsidRPr="006A7425">
        <w:rPr>
          <w:bCs/>
          <w:sz w:val="26"/>
          <w:szCs w:val="26"/>
        </w:rPr>
        <w:t xml:space="preserve">- ежемесячного денежного поощрения в размере </w:t>
      </w:r>
      <w:r w:rsidRPr="00FB16EE">
        <w:rPr>
          <w:bCs/>
          <w:sz w:val="26"/>
          <w:szCs w:val="26"/>
        </w:rPr>
        <w:t>_______</w:t>
      </w:r>
      <w:r>
        <w:rPr>
          <w:bCs/>
          <w:sz w:val="26"/>
          <w:szCs w:val="26"/>
        </w:rPr>
        <w:t>________________</w:t>
      </w:r>
      <w:r w:rsidRPr="00FB16EE">
        <w:rPr>
          <w:bCs/>
          <w:sz w:val="28"/>
          <w:szCs w:val="28"/>
        </w:rPr>
        <w:t>;</w:t>
      </w:r>
    </w:p>
    <w:p w:rsidR="00AB159F" w:rsidRPr="006A7425" w:rsidRDefault="00AB159F" w:rsidP="00AB159F">
      <w:pPr>
        <w:autoSpaceDE w:val="0"/>
        <w:autoSpaceDN w:val="0"/>
        <w:adjustRightInd w:val="0"/>
        <w:ind w:firstLine="709"/>
        <w:jc w:val="center"/>
        <w:outlineLvl w:val="1"/>
        <w:rPr>
          <w:bCs/>
          <w:sz w:val="28"/>
          <w:szCs w:val="28"/>
          <w:vertAlign w:val="subscript"/>
        </w:rPr>
      </w:pPr>
      <w:r>
        <w:rPr>
          <w:bCs/>
          <w:sz w:val="28"/>
          <w:szCs w:val="28"/>
          <w:vertAlign w:val="subscript"/>
        </w:rPr>
        <w:t xml:space="preserve">                                                                                                                     </w:t>
      </w:r>
      <w:r w:rsidRPr="006A7425">
        <w:rPr>
          <w:bCs/>
          <w:sz w:val="28"/>
          <w:szCs w:val="28"/>
          <w:vertAlign w:val="subscript"/>
        </w:rPr>
        <w:t xml:space="preserve">(указать </w:t>
      </w:r>
      <w:r>
        <w:rPr>
          <w:bCs/>
          <w:sz w:val="28"/>
          <w:szCs w:val="28"/>
          <w:vertAlign w:val="subscript"/>
        </w:rPr>
        <w:t>проценты или сумму прописью</w:t>
      </w:r>
      <w:r w:rsidRPr="006A7425">
        <w:rPr>
          <w:bCs/>
          <w:sz w:val="28"/>
          <w:szCs w:val="28"/>
          <w:vertAlign w:val="subscript"/>
        </w:rPr>
        <w:t>)</w:t>
      </w:r>
    </w:p>
    <w:p w:rsidR="00AB159F" w:rsidRPr="006A7425" w:rsidRDefault="00AB159F" w:rsidP="00AB159F">
      <w:pPr>
        <w:autoSpaceDE w:val="0"/>
        <w:autoSpaceDN w:val="0"/>
        <w:adjustRightInd w:val="0"/>
        <w:ind w:firstLine="709"/>
        <w:jc w:val="both"/>
        <w:outlineLvl w:val="1"/>
        <w:rPr>
          <w:bCs/>
          <w:sz w:val="26"/>
          <w:szCs w:val="26"/>
        </w:rPr>
      </w:pPr>
      <w:r w:rsidRPr="006A7425">
        <w:rPr>
          <w:bCs/>
          <w:sz w:val="26"/>
          <w:szCs w:val="26"/>
        </w:rPr>
        <w:t>- премии;</w:t>
      </w:r>
    </w:p>
    <w:p w:rsidR="00AB159F" w:rsidRPr="006A7425" w:rsidRDefault="00AB159F" w:rsidP="00AB159F">
      <w:pPr>
        <w:autoSpaceDE w:val="0"/>
        <w:autoSpaceDN w:val="0"/>
        <w:adjustRightInd w:val="0"/>
        <w:ind w:firstLine="709"/>
        <w:jc w:val="both"/>
        <w:outlineLvl w:val="1"/>
        <w:rPr>
          <w:bCs/>
          <w:sz w:val="26"/>
          <w:szCs w:val="26"/>
        </w:rPr>
      </w:pPr>
      <w:r w:rsidRPr="006A7425">
        <w:rPr>
          <w:bCs/>
          <w:sz w:val="26"/>
          <w:szCs w:val="26"/>
        </w:rPr>
        <w:t>- материальной помощи;</w:t>
      </w:r>
    </w:p>
    <w:p w:rsidR="00AB159F" w:rsidRPr="006A7425" w:rsidRDefault="00AB159F" w:rsidP="00AB159F">
      <w:pPr>
        <w:autoSpaceDE w:val="0"/>
        <w:autoSpaceDN w:val="0"/>
        <w:adjustRightInd w:val="0"/>
        <w:ind w:firstLine="709"/>
        <w:jc w:val="both"/>
        <w:outlineLvl w:val="1"/>
        <w:rPr>
          <w:bCs/>
          <w:sz w:val="26"/>
          <w:szCs w:val="26"/>
        </w:rPr>
      </w:pPr>
      <w:r w:rsidRPr="006A7425">
        <w:rPr>
          <w:bCs/>
          <w:sz w:val="26"/>
          <w:szCs w:val="26"/>
        </w:rPr>
        <w:t>- единовременной выплаты при предоставлении ежегодного отпуска.</w:t>
      </w:r>
    </w:p>
    <w:p w:rsidR="00AB159F" w:rsidRPr="00A15A5C" w:rsidRDefault="00AB159F" w:rsidP="00AB159F">
      <w:pPr>
        <w:autoSpaceDE w:val="0"/>
        <w:autoSpaceDN w:val="0"/>
        <w:adjustRightInd w:val="0"/>
        <w:ind w:firstLine="709"/>
        <w:jc w:val="both"/>
        <w:outlineLvl w:val="1"/>
        <w:rPr>
          <w:bCs/>
          <w:sz w:val="26"/>
          <w:szCs w:val="26"/>
        </w:rPr>
      </w:pPr>
      <w:r w:rsidRPr="006A7425">
        <w:rPr>
          <w:bCs/>
          <w:sz w:val="26"/>
          <w:szCs w:val="26"/>
        </w:rPr>
        <w:t xml:space="preserve">Размер должностного оклада, а также размер ежемесячных и иных дополнительных выплат определяются в соответствии с </w:t>
      </w:r>
      <w:r>
        <w:rPr>
          <w:bCs/>
          <w:sz w:val="26"/>
          <w:szCs w:val="26"/>
        </w:rPr>
        <w:t>решением Комитета местного самоуправления Русско-Камешкирского сельсовета Камешкирского района Пензенской области от 06.05.2013 № 569-103/5 «</w:t>
      </w:r>
      <w:r w:rsidRPr="008D7740">
        <w:rPr>
          <w:bCs/>
          <w:sz w:val="26"/>
          <w:szCs w:val="26"/>
        </w:rPr>
        <w:t xml:space="preserve">Об утверждении Положения об оплате труда муниципальных служащих органов местного самоуправления </w:t>
      </w:r>
      <w:r>
        <w:rPr>
          <w:bCs/>
          <w:sz w:val="26"/>
          <w:szCs w:val="26"/>
        </w:rPr>
        <w:t>Русско-Камешкирского</w:t>
      </w:r>
      <w:r w:rsidRPr="008D7740">
        <w:rPr>
          <w:bCs/>
          <w:sz w:val="26"/>
          <w:szCs w:val="26"/>
        </w:rPr>
        <w:t xml:space="preserve"> сельсовета Камешкирского района Пензенской области</w:t>
      </w:r>
      <w:r>
        <w:rPr>
          <w:bCs/>
          <w:sz w:val="26"/>
          <w:szCs w:val="26"/>
        </w:rPr>
        <w:t>»</w:t>
      </w:r>
      <w:r w:rsidRPr="00FB16EE">
        <w:rPr>
          <w:bCs/>
          <w:sz w:val="28"/>
          <w:szCs w:val="28"/>
        </w:rPr>
        <w:t>.</w:t>
      </w:r>
      <w:r w:rsidRPr="00D755E1">
        <w:rPr>
          <w:bCs/>
          <w:sz w:val="26"/>
          <w:szCs w:val="26"/>
        </w:rPr>
        <w:t>»;</w:t>
      </w:r>
    </w:p>
    <w:p w:rsidR="00AB159F" w:rsidRDefault="00AB159F" w:rsidP="00AB159F">
      <w:pPr>
        <w:autoSpaceDE w:val="0"/>
        <w:autoSpaceDN w:val="0"/>
        <w:adjustRightInd w:val="0"/>
        <w:ind w:firstLine="709"/>
        <w:jc w:val="both"/>
        <w:outlineLvl w:val="1"/>
        <w:rPr>
          <w:bCs/>
          <w:sz w:val="26"/>
          <w:szCs w:val="26"/>
        </w:rPr>
      </w:pPr>
      <w:r w:rsidRPr="006A7425">
        <w:rPr>
          <w:bCs/>
          <w:sz w:val="26"/>
          <w:szCs w:val="26"/>
        </w:rPr>
        <w:t>3) в пункте 5.3 слова «статье</w:t>
      </w:r>
      <w:r>
        <w:rPr>
          <w:bCs/>
          <w:sz w:val="26"/>
          <w:szCs w:val="26"/>
        </w:rPr>
        <w:t>й</w:t>
      </w:r>
      <w:r w:rsidRPr="006A7425">
        <w:rPr>
          <w:bCs/>
          <w:sz w:val="26"/>
          <w:szCs w:val="26"/>
        </w:rPr>
        <w:t xml:space="preserve"> 27.1» заменить словами «статьей 27</w:t>
      </w:r>
      <w:r w:rsidRPr="006A7425">
        <w:rPr>
          <w:bCs/>
          <w:sz w:val="28"/>
          <w:szCs w:val="28"/>
          <w:vertAlign w:val="superscript"/>
        </w:rPr>
        <w:t>1</w:t>
      </w:r>
      <w:r w:rsidRPr="006A7425">
        <w:rPr>
          <w:bCs/>
          <w:sz w:val="26"/>
          <w:szCs w:val="26"/>
        </w:rPr>
        <w:t>»</w:t>
      </w:r>
      <w:r>
        <w:rPr>
          <w:bCs/>
          <w:sz w:val="26"/>
          <w:szCs w:val="26"/>
        </w:rPr>
        <w:t>;</w:t>
      </w:r>
    </w:p>
    <w:p w:rsidR="00AB159F" w:rsidRDefault="00AB159F" w:rsidP="00AB159F">
      <w:pPr>
        <w:autoSpaceDE w:val="0"/>
        <w:autoSpaceDN w:val="0"/>
        <w:adjustRightInd w:val="0"/>
        <w:ind w:firstLine="709"/>
        <w:jc w:val="both"/>
        <w:outlineLvl w:val="1"/>
        <w:rPr>
          <w:bCs/>
          <w:sz w:val="26"/>
          <w:szCs w:val="26"/>
        </w:rPr>
      </w:pPr>
      <w:r>
        <w:rPr>
          <w:bCs/>
          <w:sz w:val="26"/>
          <w:szCs w:val="26"/>
        </w:rPr>
        <w:t>4) подпункт «б» пункта 6.2 изложить в следующей редакции:</w:t>
      </w:r>
    </w:p>
    <w:p w:rsidR="00AB159F" w:rsidRDefault="00AB159F" w:rsidP="00AB159F">
      <w:pPr>
        <w:autoSpaceDE w:val="0"/>
        <w:autoSpaceDN w:val="0"/>
        <w:adjustRightInd w:val="0"/>
        <w:ind w:firstLine="709"/>
        <w:jc w:val="both"/>
        <w:outlineLvl w:val="1"/>
        <w:rPr>
          <w:bCs/>
          <w:sz w:val="28"/>
          <w:szCs w:val="28"/>
        </w:rPr>
      </w:pPr>
      <w:r>
        <w:rPr>
          <w:bCs/>
          <w:sz w:val="26"/>
          <w:szCs w:val="26"/>
        </w:rPr>
        <w:t xml:space="preserve">«б) </w:t>
      </w:r>
      <w:r w:rsidRPr="006A7425">
        <w:rPr>
          <w:bCs/>
          <w:sz w:val="26"/>
          <w:szCs w:val="26"/>
        </w:rPr>
        <w:t xml:space="preserve">ежегодный дополнительный оплачиваемый отпуск за выслугу лет в соответствии со статьей </w:t>
      </w:r>
      <w:r>
        <w:rPr>
          <w:bCs/>
          <w:sz w:val="26"/>
          <w:szCs w:val="26"/>
        </w:rPr>
        <w:t>11</w:t>
      </w:r>
      <w:r w:rsidRPr="006A7425">
        <w:rPr>
          <w:bCs/>
          <w:sz w:val="26"/>
          <w:szCs w:val="26"/>
        </w:rPr>
        <w:t xml:space="preserve"> Закона Пензенской области от </w:t>
      </w:r>
      <w:r>
        <w:rPr>
          <w:bCs/>
          <w:sz w:val="26"/>
          <w:szCs w:val="26"/>
        </w:rPr>
        <w:t>24.04.2024</w:t>
      </w:r>
      <w:r w:rsidRPr="006A7425">
        <w:rPr>
          <w:bCs/>
          <w:sz w:val="26"/>
          <w:szCs w:val="26"/>
        </w:rPr>
        <w:t xml:space="preserve"> № </w:t>
      </w:r>
      <w:r>
        <w:rPr>
          <w:bCs/>
          <w:sz w:val="26"/>
          <w:szCs w:val="26"/>
        </w:rPr>
        <w:t>4208</w:t>
      </w:r>
      <w:r w:rsidRPr="006A7425">
        <w:rPr>
          <w:bCs/>
          <w:sz w:val="26"/>
          <w:szCs w:val="26"/>
        </w:rPr>
        <w:t>-ЗПО «О муниципальной службе в Пензенской области»;</w:t>
      </w:r>
      <w:r>
        <w:rPr>
          <w:bCs/>
          <w:sz w:val="26"/>
          <w:szCs w:val="26"/>
        </w:rPr>
        <w:t>».</w:t>
      </w:r>
    </w:p>
    <w:p w:rsidR="00AB159F" w:rsidRPr="00D755E1" w:rsidRDefault="00AB159F" w:rsidP="00AB159F">
      <w:pPr>
        <w:autoSpaceDE w:val="0"/>
        <w:autoSpaceDN w:val="0"/>
        <w:adjustRightInd w:val="0"/>
        <w:ind w:firstLine="709"/>
        <w:jc w:val="both"/>
        <w:rPr>
          <w:iCs/>
          <w:sz w:val="26"/>
          <w:szCs w:val="26"/>
        </w:rPr>
      </w:pPr>
      <w:r w:rsidRPr="00D755E1">
        <w:rPr>
          <w:iCs/>
          <w:sz w:val="26"/>
          <w:szCs w:val="26"/>
        </w:rPr>
        <w:t xml:space="preserve">2. Настоящее </w:t>
      </w:r>
      <w:r>
        <w:rPr>
          <w:iCs/>
          <w:sz w:val="26"/>
          <w:szCs w:val="26"/>
        </w:rPr>
        <w:t xml:space="preserve">решение </w:t>
      </w:r>
      <w:r w:rsidRPr="00D755E1">
        <w:rPr>
          <w:iCs/>
          <w:sz w:val="26"/>
          <w:szCs w:val="26"/>
        </w:rPr>
        <w:t>вступает в силу на следующий день после дня его официального опубликования.</w:t>
      </w:r>
    </w:p>
    <w:p w:rsidR="00AB159F" w:rsidRPr="00F9591B" w:rsidRDefault="00AB159F" w:rsidP="00AB159F">
      <w:pPr>
        <w:autoSpaceDE w:val="0"/>
        <w:autoSpaceDN w:val="0"/>
        <w:adjustRightInd w:val="0"/>
        <w:ind w:firstLine="709"/>
        <w:jc w:val="both"/>
        <w:rPr>
          <w:iCs/>
          <w:sz w:val="28"/>
          <w:szCs w:val="28"/>
        </w:rPr>
      </w:pPr>
      <w:r w:rsidRPr="00D755E1">
        <w:rPr>
          <w:iCs/>
          <w:sz w:val="26"/>
          <w:szCs w:val="26"/>
        </w:rPr>
        <w:t xml:space="preserve">3. Опубликовать настоящее </w:t>
      </w:r>
      <w:r>
        <w:rPr>
          <w:iCs/>
          <w:sz w:val="26"/>
          <w:szCs w:val="26"/>
        </w:rPr>
        <w:t xml:space="preserve">решение </w:t>
      </w:r>
      <w:r w:rsidRPr="00F9591B">
        <w:rPr>
          <w:iCs/>
          <w:sz w:val="28"/>
          <w:szCs w:val="28"/>
        </w:rPr>
        <w:t xml:space="preserve"> </w:t>
      </w:r>
      <w:r w:rsidRPr="00D755E1">
        <w:rPr>
          <w:iCs/>
          <w:sz w:val="26"/>
          <w:szCs w:val="26"/>
        </w:rPr>
        <w:t xml:space="preserve">в </w:t>
      </w:r>
      <w:r>
        <w:rPr>
          <w:iCs/>
          <w:sz w:val="26"/>
          <w:szCs w:val="26"/>
        </w:rPr>
        <w:t>информационном бюллетене «Правовое поле»</w:t>
      </w:r>
      <w:r w:rsidRPr="00F9591B">
        <w:rPr>
          <w:iCs/>
        </w:rPr>
        <w:t>.</w:t>
      </w:r>
    </w:p>
    <w:p w:rsidR="00AB159F" w:rsidRPr="00F9591B" w:rsidRDefault="00AB159F" w:rsidP="00AB159F">
      <w:pPr>
        <w:autoSpaceDE w:val="0"/>
        <w:autoSpaceDN w:val="0"/>
        <w:adjustRightInd w:val="0"/>
        <w:ind w:firstLine="709"/>
        <w:jc w:val="both"/>
        <w:rPr>
          <w:iCs/>
          <w:sz w:val="26"/>
          <w:szCs w:val="26"/>
        </w:rPr>
      </w:pPr>
      <w:r w:rsidRPr="00D755E1">
        <w:rPr>
          <w:iCs/>
          <w:sz w:val="26"/>
          <w:szCs w:val="26"/>
        </w:rPr>
        <w:t xml:space="preserve">4. Контроль за исполнением настоящего </w:t>
      </w:r>
      <w:r>
        <w:rPr>
          <w:iCs/>
          <w:sz w:val="26"/>
          <w:szCs w:val="26"/>
        </w:rPr>
        <w:t>решения</w:t>
      </w:r>
      <w:r w:rsidRPr="00F9591B">
        <w:rPr>
          <w:iCs/>
          <w:sz w:val="26"/>
          <w:szCs w:val="26"/>
        </w:rPr>
        <w:t xml:space="preserve"> </w:t>
      </w:r>
      <w:r w:rsidRPr="00D755E1">
        <w:rPr>
          <w:iCs/>
          <w:sz w:val="26"/>
          <w:szCs w:val="26"/>
        </w:rPr>
        <w:t>возложить на</w:t>
      </w:r>
      <w:r>
        <w:rPr>
          <w:iCs/>
          <w:sz w:val="26"/>
          <w:szCs w:val="26"/>
        </w:rPr>
        <w:t xml:space="preserve"> Главу </w:t>
      </w:r>
      <w:r>
        <w:rPr>
          <w:bCs/>
          <w:sz w:val="26"/>
          <w:szCs w:val="26"/>
        </w:rPr>
        <w:t>Русско-Камешкирского</w:t>
      </w:r>
      <w:r w:rsidRPr="008D7740">
        <w:rPr>
          <w:bCs/>
          <w:sz w:val="26"/>
          <w:szCs w:val="26"/>
        </w:rPr>
        <w:t xml:space="preserve"> сельсовета Камешкирского района Пензенской области</w:t>
      </w:r>
      <w:r>
        <w:rPr>
          <w:bCs/>
          <w:sz w:val="26"/>
          <w:szCs w:val="26"/>
        </w:rPr>
        <w:t>.</w:t>
      </w:r>
    </w:p>
    <w:p w:rsidR="00AB159F" w:rsidRDefault="00AB159F" w:rsidP="00AB159F">
      <w:pPr>
        <w:autoSpaceDE w:val="0"/>
        <w:autoSpaceDN w:val="0"/>
        <w:adjustRightInd w:val="0"/>
        <w:jc w:val="both"/>
        <w:rPr>
          <w:bCs/>
          <w:sz w:val="26"/>
          <w:szCs w:val="26"/>
        </w:rPr>
      </w:pPr>
      <w:r>
        <w:rPr>
          <w:iCs/>
          <w:sz w:val="26"/>
          <w:szCs w:val="26"/>
        </w:rPr>
        <w:t xml:space="preserve">Глава </w:t>
      </w:r>
      <w:r>
        <w:rPr>
          <w:bCs/>
          <w:sz w:val="26"/>
          <w:szCs w:val="26"/>
        </w:rPr>
        <w:t>Русско-Камешкирского</w:t>
      </w:r>
      <w:r w:rsidRPr="008D7740">
        <w:rPr>
          <w:bCs/>
          <w:sz w:val="26"/>
          <w:szCs w:val="26"/>
        </w:rPr>
        <w:t xml:space="preserve"> сельсовета</w:t>
      </w:r>
    </w:p>
    <w:p w:rsidR="00AB159F" w:rsidRDefault="00AB159F" w:rsidP="00AB159F">
      <w:pPr>
        <w:autoSpaceDE w:val="0"/>
        <w:autoSpaceDN w:val="0"/>
        <w:adjustRightInd w:val="0"/>
        <w:jc w:val="both"/>
        <w:rPr>
          <w:bCs/>
          <w:sz w:val="26"/>
          <w:szCs w:val="26"/>
        </w:rPr>
      </w:pPr>
      <w:r w:rsidRPr="008D7740">
        <w:rPr>
          <w:bCs/>
          <w:sz w:val="26"/>
          <w:szCs w:val="26"/>
        </w:rPr>
        <w:t>Камешкирского района</w:t>
      </w:r>
    </w:p>
    <w:p w:rsidR="00AB159F" w:rsidRPr="00F9591B" w:rsidRDefault="00AB159F" w:rsidP="00AB159F">
      <w:pPr>
        <w:autoSpaceDE w:val="0"/>
        <w:autoSpaceDN w:val="0"/>
        <w:adjustRightInd w:val="0"/>
        <w:jc w:val="both"/>
        <w:rPr>
          <w:iCs/>
          <w:sz w:val="26"/>
          <w:szCs w:val="26"/>
        </w:rPr>
      </w:pPr>
      <w:r w:rsidRPr="008D7740">
        <w:rPr>
          <w:bCs/>
          <w:sz w:val="26"/>
          <w:szCs w:val="26"/>
        </w:rPr>
        <w:t>Пензенской области</w:t>
      </w:r>
      <w:r>
        <w:rPr>
          <w:bCs/>
          <w:sz w:val="26"/>
          <w:szCs w:val="26"/>
        </w:rPr>
        <w:t xml:space="preserve">                                                                   Н.И.Кирюшина</w:t>
      </w:r>
    </w:p>
    <w:p w:rsidR="00AB159F" w:rsidRDefault="00AB159F" w:rsidP="00AB159F">
      <w:pPr>
        <w:ind w:firstLine="540"/>
        <w:rPr>
          <w:sz w:val="26"/>
          <w:szCs w:val="26"/>
        </w:rPr>
      </w:pPr>
    </w:p>
    <w:p w:rsidR="00AB159F" w:rsidRDefault="00AB159F" w:rsidP="00AB159F">
      <w:pPr>
        <w:ind w:firstLine="540"/>
        <w:rPr>
          <w:sz w:val="26"/>
          <w:szCs w:val="26"/>
        </w:rPr>
      </w:pPr>
    </w:p>
    <w:p w:rsidR="00AB159F" w:rsidRDefault="00AB159F" w:rsidP="00AB159F">
      <w:r>
        <w:rPr>
          <w:sz w:val="36"/>
          <w:szCs w:val="36"/>
        </w:rPr>
        <w:t xml:space="preserve">                                                </w:t>
      </w:r>
      <w:r>
        <w:rPr>
          <w:noProof/>
          <w:sz w:val="36"/>
          <w:szCs w:val="36"/>
        </w:rPr>
        <w:drawing>
          <wp:inline distT="0" distB="0" distL="0" distR="0">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sz w:val="36"/>
          <w:szCs w:val="36"/>
        </w:rPr>
        <w:t xml:space="preserve">   </w:t>
      </w:r>
    </w:p>
    <w:p w:rsidR="00AB159F" w:rsidRDefault="00AB159F" w:rsidP="00AB159F"/>
    <w:tbl>
      <w:tblPr>
        <w:tblW w:w="0" w:type="auto"/>
        <w:tblLayout w:type="fixed"/>
        <w:tblCellMar>
          <w:left w:w="0" w:type="dxa"/>
          <w:right w:w="0" w:type="dxa"/>
        </w:tblCellMar>
        <w:tblLook w:val="01E0" w:firstRow="1" w:lastRow="1" w:firstColumn="1" w:lastColumn="1" w:noHBand="0" w:noVBand="0"/>
      </w:tblPr>
      <w:tblGrid>
        <w:gridCol w:w="9786"/>
      </w:tblGrid>
      <w:tr w:rsidR="00AB159F" w:rsidTr="00C976AF">
        <w:trPr>
          <w:trHeight w:val="919"/>
        </w:trPr>
        <w:tc>
          <w:tcPr>
            <w:tcW w:w="9786" w:type="dxa"/>
          </w:tcPr>
          <w:p w:rsidR="00AB159F" w:rsidRPr="00180AB7" w:rsidRDefault="00AB159F" w:rsidP="00C976AF">
            <w:pPr>
              <w:jc w:val="center"/>
              <w:rPr>
                <w:b/>
                <w:bCs/>
                <w:sz w:val="28"/>
                <w:szCs w:val="28"/>
              </w:rPr>
            </w:pPr>
            <w:r w:rsidRPr="00180AB7">
              <w:rPr>
                <w:b/>
                <w:bCs/>
                <w:sz w:val="28"/>
                <w:szCs w:val="28"/>
              </w:rPr>
              <w:t xml:space="preserve">КОМИТЕТ МЕСТНОГО САМОУПРАВЛЕНИЯ </w:t>
            </w:r>
          </w:p>
          <w:p w:rsidR="00AB159F" w:rsidRDefault="00AB159F" w:rsidP="00C976AF">
            <w:pPr>
              <w:jc w:val="center"/>
              <w:rPr>
                <w:b/>
                <w:bCs/>
                <w:sz w:val="28"/>
                <w:szCs w:val="28"/>
              </w:rPr>
            </w:pPr>
            <w:r w:rsidRPr="00180AB7">
              <w:rPr>
                <w:b/>
                <w:bCs/>
                <w:sz w:val="28"/>
                <w:szCs w:val="28"/>
              </w:rPr>
              <w:t xml:space="preserve">РУССКО-КАМЕШКИРСКОГО СЕЛЬСОВЕТА </w:t>
            </w:r>
          </w:p>
          <w:p w:rsidR="00AB159F" w:rsidRDefault="00AB159F" w:rsidP="00C976AF">
            <w:pPr>
              <w:jc w:val="center"/>
              <w:rPr>
                <w:b/>
                <w:bCs/>
                <w:sz w:val="28"/>
                <w:szCs w:val="28"/>
              </w:rPr>
            </w:pPr>
            <w:r w:rsidRPr="00180AB7">
              <w:rPr>
                <w:b/>
                <w:bCs/>
                <w:sz w:val="28"/>
                <w:szCs w:val="28"/>
              </w:rPr>
              <w:t>КАМЕШКИРСКОГО РАЙОНА</w:t>
            </w:r>
          </w:p>
          <w:p w:rsidR="00AB159F" w:rsidRDefault="00AB159F" w:rsidP="00C976AF">
            <w:pPr>
              <w:jc w:val="center"/>
              <w:rPr>
                <w:b/>
                <w:bCs/>
                <w:sz w:val="36"/>
                <w:szCs w:val="36"/>
              </w:rPr>
            </w:pPr>
            <w:r w:rsidRPr="00180AB7">
              <w:rPr>
                <w:b/>
                <w:bCs/>
                <w:sz w:val="28"/>
                <w:szCs w:val="28"/>
              </w:rPr>
              <w:t xml:space="preserve"> ПЕНЗЕНСКОЙ ОБЛАСТИ</w:t>
            </w:r>
          </w:p>
        </w:tc>
      </w:tr>
      <w:tr w:rsidR="00AB159F" w:rsidTr="00C976AF">
        <w:trPr>
          <w:trHeight w:val="488"/>
        </w:trPr>
        <w:tc>
          <w:tcPr>
            <w:tcW w:w="9786" w:type="dxa"/>
          </w:tcPr>
          <w:p w:rsidR="00AB159F" w:rsidRDefault="00AB159F" w:rsidP="00C976AF">
            <w:pPr>
              <w:pStyle w:val="31"/>
              <w:tabs>
                <w:tab w:val="left" w:pos="708"/>
              </w:tabs>
              <w:suppressAutoHyphens/>
              <w:spacing w:before="0"/>
              <w:jc w:val="center"/>
              <w:rPr>
                <w:b w:val="0"/>
                <w:bCs w:val="0"/>
                <w:sz w:val="10"/>
                <w:szCs w:val="10"/>
              </w:rPr>
            </w:pPr>
          </w:p>
          <w:p w:rsidR="00AB159F" w:rsidRDefault="00AB159F" w:rsidP="00C976AF">
            <w:pPr>
              <w:pStyle w:val="31"/>
              <w:tabs>
                <w:tab w:val="left" w:pos="708"/>
              </w:tabs>
              <w:suppressAutoHyphens/>
              <w:spacing w:before="0"/>
              <w:jc w:val="center"/>
              <w:rPr>
                <w:rFonts w:ascii="Times New Roman" w:hAnsi="Times New Roman"/>
              </w:rPr>
            </w:pPr>
            <w:r>
              <w:rPr>
                <w:rFonts w:ascii="Times New Roman" w:hAnsi="Times New Roman"/>
              </w:rPr>
              <w:t>Р Е Ш Е Н И Е</w:t>
            </w:r>
          </w:p>
        </w:tc>
      </w:tr>
    </w:tbl>
    <w:p w:rsidR="00AB159F" w:rsidRDefault="00AB159F" w:rsidP="00AB159F">
      <w:pPr>
        <w:jc w:val="center"/>
        <w:rPr>
          <w:b/>
          <w:bCs/>
          <w:sz w:val="10"/>
          <w:szCs w:val="10"/>
        </w:rPr>
      </w:pPr>
    </w:p>
    <w:p w:rsidR="00AB159F" w:rsidRDefault="00AB159F" w:rsidP="00AB159F">
      <w:pPr>
        <w:jc w:val="center"/>
      </w:pPr>
    </w:p>
    <w:tbl>
      <w:tblPr>
        <w:tblpPr w:leftFromText="180" w:rightFromText="180" w:vertAnchor="text" w:horzAnchor="page" w:tblpX="4042" w:tblpY="2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B159F" w:rsidRPr="00221C3F" w:rsidTr="00C976AF">
        <w:tc>
          <w:tcPr>
            <w:tcW w:w="284" w:type="dxa"/>
            <w:vAlign w:val="bottom"/>
          </w:tcPr>
          <w:p w:rsidR="00AB159F" w:rsidRPr="00221C3F" w:rsidRDefault="00AB159F" w:rsidP="00C976AF">
            <w:pPr>
              <w:jc w:val="center"/>
            </w:pPr>
            <w:r w:rsidRPr="00221C3F">
              <w:t>от</w:t>
            </w:r>
          </w:p>
        </w:tc>
        <w:tc>
          <w:tcPr>
            <w:tcW w:w="2835" w:type="dxa"/>
            <w:tcBorders>
              <w:top w:val="nil"/>
              <w:left w:val="nil"/>
              <w:bottom w:val="single" w:sz="6" w:space="0" w:color="auto"/>
              <w:right w:val="nil"/>
            </w:tcBorders>
          </w:tcPr>
          <w:p w:rsidR="00AB159F" w:rsidRPr="00221C3F" w:rsidRDefault="00AB159F" w:rsidP="00C976AF">
            <w:pPr>
              <w:jc w:val="center"/>
            </w:pPr>
            <w:r>
              <w:t xml:space="preserve">17.06.2024 </w:t>
            </w:r>
            <w:r w:rsidRPr="00221C3F">
              <w:t>г.</w:t>
            </w:r>
          </w:p>
        </w:tc>
        <w:tc>
          <w:tcPr>
            <w:tcW w:w="397" w:type="dxa"/>
            <w:vAlign w:val="bottom"/>
          </w:tcPr>
          <w:p w:rsidR="00AB159F" w:rsidRPr="00221C3F" w:rsidRDefault="00AB159F" w:rsidP="00C976AF">
            <w:pPr>
              <w:jc w:val="center"/>
            </w:pPr>
            <w:r w:rsidRPr="00221C3F">
              <w:t>№</w:t>
            </w:r>
          </w:p>
        </w:tc>
        <w:tc>
          <w:tcPr>
            <w:tcW w:w="1134" w:type="dxa"/>
            <w:tcBorders>
              <w:top w:val="nil"/>
              <w:left w:val="nil"/>
              <w:bottom w:val="single" w:sz="6" w:space="0" w:color="auto"/>
              <w:right w:val="nil"/>
            </w:tcBorders>
          </w:tcPr>
          <w:p w:rsidR="00AB159F" w:rsidRPr="00221C3F" w:rsidRDefault="00AB159F" w:rsidP="00C976AF">
            <w:pPr>
              <w:jc w:val="center"/>
            </w:pPr>
            <w:r>
              <w:t>496-106/7</w:t>
            </w:r>
          </w:p>
        </w:tc>
      </w:tr>
      <w:tr w:rsidR="00AB159F" w:rsidRPr="00221C3F" w:rsidTr="00C976AF">
        <w:tc>
          <w:tcPr>
            <w:tcW w:w="4650" w:type="dxa"/>
            <w:gridSpan w:val="4"/>
          </w:tcPr>
          <w:p w:rsidR="00AB159F" w:rsidRPr="00221C3F" w:rsidRDefault="00AB159F" w:rsidP="00C976AF">
            <w:pPr>
              <w:jc w:val="center"/>
            </w:pPr>
          </w:p>
          <w:p w:rsidR="00AB159F" w:rsidRPr="00221C3F" w:rsidRDefault="00AB159F" w:rsidP="00C976AF">
            <w:pPr>
              <w:jc w:val="center"/>
            </w:pPr>
            <w:r w:rsidRPr="00221C3F">
              <w:t>с.Русский Камешкир</w:t>
            </w:r>
          </w:p>
        </w:tc>
      </w:tr>
    </w:tbl>
    <w:p w:rsidR="00AB159F" w:rsidRDefault="00AB159F" w:rsidP="00AB159F">
      <w:pPr>
        <w:jc w:val="center"/>
      </w:pPr>
    </w:p>
    <w:p w:rsidR="00AB159F" w:rsidRDefault="00AB159F" w:rsidP="00AB159F">
      <w:pPr>
        <w:jc w:val="center"/>
      </w:pPr>
    </w:p>
    <w:p w:rsidR="00AB159F" w:rsidRDefault="00AB159F" w:rsidP="00AB159F">
      <w:pPr>
        <w:pStyle w:val="ConsPlusTitle"/>
        <w:spacing w:before="120"/>
        <w:ind w:firstLine="540"/>
        <w:jc w:val="right"/>
        <w:rPr>
          <w:b w:val="0"/>
          <w:bCs w:val="0"/>
          <w:color w:val="000000"/>
          <w:spacing w:val="-11"/>
        </w:rPr>
      </w:pPr>
    </w:p>
    <w:p w:rsidR="00AB159F" w:rsidRPr="00221C3F" w:rsidRDefault="00AB159F" w:rsidP="00AB159F">
      <w:pPr>
        <w:rPr>
          <w:sz w:val="28"/>
          <w:szCs w:val="28"/>
        </w:rPr>
      </w:pPr>
    </w:p>
    <w:p w:rsidR="00AB159F" w:rsidRDefault="00AB159F" w:rsidP="00AB159F">
      <w:pPr>
        <w:jc w:val="center"/>
        <w:rPr>
          <w:b/>
          <w:sz w:val="28"/>
          <w:szCs w:val="28"/>
        </w:rPr>
      </w:pPr>
      <w:r w:rsidRPr="00221C3F">
        <w:rPr>
          <w:b/>
          <w:sz w:val="28"/>
          <w:szCs w:val="28"/>
        </w:rPr>
        <w:t xml:space="preserve">     О назначении выборов депутатов Комитета местного самоуправления </w:t>
      </w:r>
      <w:r>
        <w:rPr>
          <w:b/>
          <w:sz w:val="28"/>
          <w:szCs w:val="28"/>
        </w:rPr>
        <w:t>Русско-Камешкирского</w:t>
      </w:r>
      <w:r w:rsidRPr="00221C3F">
        <w:rPr>
          <w:b/>
          <w:sz w:val="28"/>
          <w:szCs w:val="28"/>
        </w:rPr>
        <w:t xml:space="preserve"> сельсовета Камешкирского района </w:t>
      </w:r>
    </w:p>
    <w:p w:rsidR="00AB159F" w:rsidRPr="00221C3F" w:rsidRDefault="00AB159F" w:rsidP="00AB159F">
      <w:pPr>
        <w:jc w:val="center"/>
        <w:rPr>
          <w:b/>
          <w:sz w:val="28"/>
          <w:szCs w:val="28"/>
        </w:rPr>
      </w:pPr>
      <w:r w:rsidRPr="00221C3F">
        <w:rPr>
          <w:b/>
          <w:sz w:val="28"/>
          <w:szCs w:val="28"/>
        </w:rPr>
        <w:t>Пензенской области</w:t>
      </w:r>
      <w:r>
        <w:rPr>
          <w:b/>
          <w:sz w:val="28"/>
          <w:szCs w:val="28"/>
        </w:rPr>
        <w:t xml:space="preserve"> восьмого</w:t>
      </w:r>
      <w:r w:rsidRPr="00221C3F">
        <w:rPr>
          <w:b/>
          <w:sz w:val="28"/>
          <w:szCs w:val="28"/>
        </w:rPr>
        <w:t xml:space="preserve"> созыва</w:t>
      </w:r>
    </w:p>
    <w:p w:rsidR="00AB159F" w:rsidRPr="00221C3F" w:rsidRDefault="00AB159F" w:rsidP="00AB159F">
      <w:pPr>
        <w:jc w:val="center"/>
        <w:rPr>
          <w:i/>
          <w:color w:val="FF0000"/>
          <w:sz w:val="28"/>
          <w:szCs w:val="28"/>
        </w:rPr>
      </w:pPr>
    </w:p>
    <w:p w:rsidR="00AB159F" w:rsidRPr="009606E6" w:rsidRDefault="00AB159F" w:rsidP="00AB159F">
      <w:pPr>
        <w:ind w:firstLine="600"/>
        <w:jc w:val="both"/>
        <w:rPr>
          <w:bCs/>
          <w:sz w:val="28"/>
          <w:szCs w:val="28"/>
          <w:vertAlign w:val="superscript"/>
        </w:rPr>
      </w:pPr>
      <w:r>
        <w:rPr>
          <w:bCs/>
          <w:sz w:val="28"/>
          <w:szCs w:val="28"/>
        </w:rPr>
        <w:t xml:space="preserve">В соответствии со </w:t>
      </w:r>
      <w:r w:rsidRPr="009606E6">
        <w:rPr>
          <w:bCs/>
          <w:sz w:val="28"/>
          <w:szCs w:val="28"/>
        </w:rPr>
        <w:t>статьей 8 Закона Пензенской области от 26.02.2006 года №976-ЗПО «О выборах депутатов представительного органа муниципального образования в Пензенской области по одномандатным избирательным округам»</w:t>
      </w:r>
    </w:p>
    <w:p w:rsidR="00AB159F" w:rsidRPr="00221C3F" w:rsidRDefault="00AB159F" w:rsidP="00AB159F">
      <w:pPr>
        <w:rPr>
          <w:sz w:val="28"/>
          <w:szCs w:val="28"/>
        </w:rPr>
      </w:pPr>
    </w:p>
    <w:p w:rsidR="00AB159F" w:rsidRPr="009606E6" w:rsidRDefault="00AB159F" w:rsidP="00AB159F">
      <w:pPr>
        <w:pStyle w:val="3a"/>
        <w:jc w:val="center"/>
        <w:rPr>
          <w:sz w:val="28"/>
          <w:szCs w:val="28"/>
        </w:rPr>
      </w:pPr>
      <w:r w:rsidRPr="009606E6">
        <w:rPr>
          <w:sz w:val="28"/>
          <w:szCs w:val="28"/>
        </w:rPr>
        <w:t xml:space="preserve">Комитет местного самоуправления </w:t>
      </w:r>
      <w:r>
        <w:rPr>
          <w:sz w:val="28"/>
          <w:szCs w:val="28"/>
        </w:rPr>
        <w:t xml:space="preserve"> Русско-Камешкирского </w:t>
      </w:r>
      <w:r w:rsidRPr="009606E6">
        <w:rPr>
          <w:sz w:val="28"/>
          <w:szCs w:val="28"/>
        </w:rPr>
        <w:t xml:space="preserve"> сельсовета</w:t>
      </w:r>
    </w:p>
    <w:p w:rsidR="00AB159F" w:rsidRPr="008862DE" w:rsidRDefault="00AB159F" w:rsidP="00AB159F">
      <w:pPr>
        <w:pStyle w:val="3a"/>
        <w:jc w:val="center"/>
        <w:rPr>
          <w:b/>
          <w:sz w:val="28"/>
          <w:szCs w:val="28"/>
        </w:rPr>
      </w:pPr>
      <w:r w:rsidRPr="008862DE">
        <w:rPr>
          <w:b/>
          <w:sz w:val="28"/>
          <w:szCs w:val="28"/>
        </w:rPr>
        <w:t>решил:</w:t>
      </w:r>
    </w:p>
    <w:p w:rsidR="00AB159F" w:rsidRPr="00221C3F" w:rsidRDefault="00AB159F" w:rsidP="00AB159F">
      <w:pPr>
        <w:jc w:val="center"/>
        <w:rPr>
          <w:sz w:val="28"/>
          <w:szCs w:val="28"/>
        </w:rPr>
      </w:pPr>
    </w:p>
    <w:p w:rsidR="00AB159F" w:rsidRPr="00221C3F" w:rsidRDefault="00AB159F" w:rsidP="0030019A">
      <w:pPr>
        <w:widowControl w:val="0"/>
        <w:numPr>
          <w:ilvl w:val="0"/>
          <w:numId w:val="6"/>
        </w:numPr>
        <w:jc w:val="both"/>
        <w:rPr>
          <w:sz w:val="28"/>
          <w:szCs w:val="28"/>
        </w:rPr>
      </w:pPr>
      <w:r w:rsidRPr="00221C3F">
        <w:rPr>
          <w:sz w:val="28"/>
          <w:szCs w:val="28"/>
        </w:rPr>
        <w:t xml:space="preserve">Назначить выборы депутатов Комитета местного самоуправления </w:t>
      </w:r>
      <w:r>
        <w:rPr>
          <w:sz w:val="28"/>
          <w:szCs w:val="28"/>
        </w:rPr>
        <w:t>Русско-Камешкирского</w:t>
      </w:r>
      <w:r w:rsidRPr="00221C3F">
        <w:rPr>
          <w:sz w:val="28"/>
          <w:szCs w:val="28"/>
        </w:rPr>
        <w:t xml:space="preserve"> сельсовета Камешкирского района Пензенской области </w:t>
      </w:r>
      <w:r>
        <w:rPr>
          <w:sz w:val="28"/>
          <w:szCs w:val="28"/>
        </w:rPr>
        <w:t>восьмого</w:t>
      </w:r>
      <w:r w:rsidRPr="00221C3F">
        <w:rPr>
          <w:sz w:val="28"/>
          <w:szCs w:val="28"/>
        </w:rPr>
        <w:t xml:space="preserve"> созыва на </w:t>
      </w:r>
      <w:r>
        <w:rPr>
          <w:sz w:val="28"/>
          <w:szCs w:val="28"/>
        </w:rPr>
        <w:t>08</w:t>
      </w:r>
      <w:r w:rsidRPr="00221C3F">
        <w:rPr>
          <w:sz w:val="28"/>
          <w:szCs w:val="28"/>
        </w:rPr>
        <w:t xml:space="preserve"> сентября 20</w:t>
      </w:r>
      <w:r>
        <w:rPr>
          <w:sz w:val="28"/>
          <w:szCs w:val="28"/>
        </w:rPr>
        <w:t>24</w:t>
      </w:r>
      <w:r w:rsidRPr="00221C3F">
        <w:rPr>
          <w:sz w:val="28"/>
          <w:szCs w:val="28"/>
        </w:rPr>
        <w:t xml:space="preserve"> года.</w:t>
      </w:r>
    </w:p>
    <w:p w:rsidR="00AB159F" w:rsidRPr="00221C3F" w:rsidRDefault="00AB159F" w:rsidP="0030019A">
      <w:pPr>
        <w:widowControl w:val="0"/>
        <w:numPr>
          <w:ilvl w:val="0"/>
          <w:numId w:val="6"/>
        </w:numPr>
        <w:jc w:val="both"/>
        <w:rPr>
          <w:sz w:val="28"/>
          <w:szCs w:val="28"/>
        </w:rPr>
      </w:pPr>
      <w:r w:rsidRPr="00221C3F">
        <w:rPr>
          <w:sz w:val="28"/>
          <w:szCs w:val="28"/>
        </w:rPr>
        <w:t>Настоящее решение опубликовать в информационном бюллетене «</w:t>
      </w:r>
      <w:r>
        <w:rPr>
          <w:sz w:val="28"/>
          <w:szCs w:val="28"/>
        </w:rPr>
        <w:t>Правовое поле</w:t>
      </w:r>
      <w:r w:rsidRPr="00221C3F">
        <w:rPr>
          <w:sz w:val="28"/>
          <w:szCs w:val="28"/>
        </w:rPr>
        <w:t>».</w:t>
      </w:r>
    </w:p>
    <w:p w:rsidR="00AB159F" w:rsidRDefault="00AB159F" w:rsidP="00AB159F">
      <w:pPr>
        <w:jc w:val="both"/>
        <w:rPr>
          <w:sz w:val="28"/>
          <w:szCs w:val="28"/>
        </w:rPr>
      </w:pPr>
    </w:p>
    <w:p w:rsidR="00AB159F" w:rsidRDefault="00AB159F" w:rsidP="00AB159F">
      <w:pPr>
        <w:jc w:val="both"/>
        <w:rPr>
          <w:sz w:val="28"/>
          <w:szCs w:val="28"/>
        </w:rPr>
      </w:pPr>
    </w:p>
    <w:p w:rsidR="00AB159F" w:rsidRDefault="00AB159F" w:rsidP="00AB159F">
      <w:pPr>
        <w:jc w:val="both"/>
        <w:rPr>
          <w:sz w:val="28"/>
          <w:szCs w:val="28"/>
        </w:rPr>
      </w:pPr>
    </w:p>
    <w:p w:rsidR="00AB159F" w:rsidRDefault="00AB159F" w:rsidP="00AB159F">
      <w:pPr>
        <w:jc w:val="both"/>
        <w:rPr>
          <w:sz w:val="28"/>
          <w:szCs w:val="28"/>
        </w:rPr>
      </w:pPr>
    </w:p>
    <w:p w:rsidR="00AB159F" w:rsidRPr="00221C3F" w:rsidRDefault="00AB159F" w:rsidP="00AB159F">
      <w:pPr>
        <w:ind w:left="360"/>
        <w:rPr>
          <w:sz w:val="28"/>
          <w:szCs w:val="28"/>
        </w:rPr>
      </w:pPr>
    </w:p>
    <w:p w:rsidR="00AB159F" w:rsidRPr="00221C3F" w:rsidRDefault="00AB159F" w:rsidP="00AB159F">
      <w:pPr>
        <w:rPr>
          <w:sz w:val="28"/>
          <w:szCs w:val="28"/>
        </w:rPr>
      </w:pPr>
      <w:r w:rsidRPr="00221C3F">
        <w:rPr>
          <w:sz w:val="28"/>
          <w:szCs w:val="28"/>
        </w:rPr>
        <w:t xml:space="preserve">Глава </w:t>
      </w:r>
      <w:r>
        <w:rPr>
          <w:sz w:val="28"/>
          <w:szCs w:val="28"/>
        </w:rPr>
        <w:t>Русско-Камешкирского</w:t>
      </w:r>
      <w:r w:rsidRPr="00221C3F">
        <w:rPr>
          <w:sz w:val="28"/>
          <w:szCs w:val="28"/>
        </w:rPr>
        <w:t xml:space="preserve"> сельсовета </w:t>
      </w:r>
    </w:p>
    <w:p w:rsidR="00AB159F" w:rsidRPr="00221C3F" w:rsidRDefault="00AB159F" w:rsidP="00AB159F">
      <w:pPr>
        <w:rPr>
          <w:sz w:val="28"/>
          <w:szCs w:val="28"/>
        </w:rPr>
      </w:pPr>
      <w:r w:rsidRPr="00221C3F">
        <w:rPr>
          <w:sz w:val="28"/>
          <w:szCs w:val="28"/>
        </w:rPr>
        <w:t xml:space="preserve">Камешкирского района     </w:t>
      </w:r>
    </w:p>
    <w:p w:rsidR="00AB159F" w:rsidRPr="00221C3F" w:rsidRDefault="00AB159F" w:rsidP="00AB159F">
      <w:pPr>
        <w:rPr>
          <w:sz w:val="28"/>
          <w:szCs w:val="28"/>
        </w:rPr>
      </w:pPr>
      <w:r w:rsidRPr="00221C3F">
        <w:rPr>
          <w:sz w:val="28"/>
          <w:szCs w:val="28"/>
        </w:rPr>
        <w:t xml:space="preserve">Пензенской области                                                 </w:t>
      </w:r>
      <w:r>
        <w:rPr>
          <w:sz w:val="28"/>
          <w:szCs w:val="28"/>
        </w:rPr>
        <w:t xml:space="preserve">           </w:t>
      </w:r>
      <w:r w:rsidRPr="00221C3F">
        <w:rPr>
          <w:sz w:val="28"/>
          <w:szCs w:val="28"/>
        </w:rPr>
        <w:t xml:space="preserve"> </w:t>
      </w:r>
      <w:r>
        <w:rPr>
          <w:sz w:val="28"/>
          <w:szCs w:val="28"/>
        </w:rPr>
        <w:t>Н.И.Кирюшина</w:t>
      </w:r>
    </w:p>
    <w:p w:rsidR="00AB159F" w:rsidRDefault="00AB159F" w:rsidP="00AB159F">
      <w:pPr>
        <w:ind w:firstLine="540"/>
        <w:rPr>
          <w:i/>
          <w:sz w:val="28"/>
          <w:szCs w:val="28"/>
        </w:rPr>
      </w:pPr>
    </w:p>
    <w:p w:rsidR="00AB159F" w:rsidRDefault="00AB159F" w:rsidP="00446242">
      <w:pPr>
        <w:ind w:firstLine="540"/>
        <w:rPr>
          <w:i/>
          <w:sz w:val="28"/>
          <w:szCs w:val="28"/>
        </w:rPr>
      </w:pPr>
    </w:p>
    <w:p w:rsidR="00446242" w:rsidRPr="00A128BC" w:rsidRDefault="00446242" w:rsidP="00446242">
      <w:pPr>
        <w:ind w:hanging="76"/>
        <w:rPr>
          <w:color w:val="000000"/>
        </w:rPr>
      </w:pPr>
    </w:p>
    <w:p w:rsidR="00AB159F" w:rsidRPr="00896D00" w:rsidRDefault="00AB159F" w:rsidP="00AB159F">
      <w:pPr>
        <w:jc w:val="center"/>
      </w:pPr>
      <w:r w:rsidRPr="00532FE1">
        <w:rPr>
          <w:rFonts w:ascii="Arial" w:hAnsi="Arial"/>
          <w:noProof/>
          <w:color w:val="000000"/>
        </w:rPr>
        <w:drawing>
          <wp:inline distT="0" distB="0" distL="0" distR="0" wp14:anchorId="562C04C0" wp14:editId="71BF1BC1">
            <wp:extent cx="719455" cy="914400"/>
            <wp:effectExtent l="19050" t="0" r="4445"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3"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p>
    <w:p w:rsidR="00AB159F" w:rsidRDefault="00AB159F" w:rsidP="00AB159F">
      <w:pPr>
        <w:ind w:firstLine="334"/>
        <w:jc w:val="center"/>
        <w:rPr>
          <w:b/>
          <w:bCs/>
          <w:color w:val="000000"/>
        </w:rPr>
      </w:pPr>
      <w:r w:rsidRPr="00896D00">
        <w:rPr>
          <w:b/>
          <w:bCs/>
          <w:color w:val="000000"/>
        </w:rPr>
        <w:t>КОМИТЕТ МЕСТНОГО САМОУПРАВЛЕНИЯ </w:t>
      </w:r>
    </w:p>
    <w:p w:rsidR="00AB159F" w:rsidRDefault="00AB159F" w:rsidP="00AB159F">
      <w:pPr>
        <w:ind w:firstLine="334"/>
        <w:jc w:val="center"/>
        <w:rPr>
          <w:b/>
          <w:bCs/>
          <w:color w:val="000000"/>
        </w:rPr>
      </w:pPr>
      <w:r>
        <w:rPr>
          <w:b/>
          <w:bCs/>
          <w:color w:val="000000"/>
        </w:rPr>
        <w:t>РУССКО-КАМЕШКИРСКОГО</w:t>
      </w:r>
      <w:r w:rsidRPr="00896D00">
        <w:rPr>
          <w:b/>
          <w:bCs/>
          <w:color w:val="000000"/>
        </w:rPr>
        <w:t xml:space="preserve"> СЕЛЬСОВЕТА </w:t>
      </w:r>
    </w:p>
    <w:p w:rsidR="00AB159F" w:rsidRPr="00896D00" w:rsidRDefault="00AB159F" w:rsidP="00AB159F">
      <w:pPr>
        <w:ind w:firstLine="334"/>
        <w:jc w:val="center"/>
        <w:rPr>
          <w:color w:val="000000"/>
        </w:rPr>
      </w:pPr>
      <w:r w:rsidRPr="00896D00">
        <w:rPr>
          <w:b/>
          <w:bCs/>
          <w:color w:val="000000"/>
        </w:rPr>
        <w:t>КАМЕШКИРСКОГО РАЙОНА</w:t>
      </w:r>
    </w:p>
    <w:p w:rsidR="00AB159F" w:rsidRPr="00896D00" w:rsidRDefault="00AB159F" w:rsidP="00AB159F">
      <w:pPr>
        <w:ind w:firstLine="334"/>
        <w:jc w:val="center"/>
        <w:rPr>
          <w:color w:val="000000"/>
        </w:rPr>
      </w:pPr>
      <w:r w:rsidRPr="00896D00">
        <w:rPr>
          <w:b/>
          <w:bCs/>
          <w:color w:val="000000"/>
        </w:rPr>
        <w:t>ПЕНЗЕНСКОЙ ОБЛАСТИ</w:t>
      </w:r>
    </w:p>
    <w:p w:rsidR="00AB159F" w:rsidRPr="00896D00" w:rsidRDefault="00AB159F" w:rsidP="00AB159F">
      <w:pPr>
        <w:ind w:firstLine="334"/>
        <w:jc w:val="center"/>
        <w:rPr>
          <w:color w:val="000000"/>
        </w:rPr>
      </w:pPr>
      <w:r>
        <w:rPr>
          <w:b/>
          <w:bCs/>
          <w:color w:val="000000"/>
        </w:rPr>
        <w:t>СЕДЬМОГО</w:t>
      </w:r>
      <w:r w:rsidRPr="00896D00">
        <w:rPr>
          <w:b/>
          <w:bCs/>
          <w:color w:val="000000"/>
        </w:rPr>
        <w:t xml:space="preserve"> СОЗЫВА</w:t>
      </w:r>
    </w:p>
    <w:p w:rsidR="00AB159F" w:rsidRPr="00896D00" w:rsidRDefault="00AB159F" w:rsidP="00AB159F">
      <w:pPr>
        <w:spacing w:before="240" w:after="60"/>
        <w:jc w:val="center"/>
        <w:outlineLvl w:val="2"/>
        <w:rPr>
          <w:b/>
          <w:bCs/>
          <w:color w:val="000000"/>
        </w:rPr>
      </w:pPr>
      <w:r w:rsidRPr="00896D00">
        <w:rPr>
          <w:b/>
          <w:bCs/>
          <w:color w:val="000000"/>
        </w:rPr>
        <w:t>Р Е Ш Е Н И Е</w:t>
      </w:r>
    </w:p>
    <w:p w:rsidR="00AB159F" w:rsidRPr="00896D00" w:rsidRDefault="00AB159F" w:rsidP="00AB159F">
      <w:pPr>
        <w:spacing w:before="240" w:after="60"/>
        <w:ind w:firstLine="334"/>
        <w:jc w:val="center"/>
        <w:rPr>
          <w:color w:val="000000"/>
        </w:rPr>
      </w:pPr>
      <w:r w:rsidRPr="00896D00">
        <w:rPr>
          <w:b/>
          <w:bCs/>
          <w:color w:val="000000"/>
        </w:rPr>
        <w:t>от </w:t>
      </w:r>
      <w:r>
        <w:rPr>
          <w:b/>
          <w:bCs/>
          <w:color w:val="000000"/>
        </w:rPr>
        <w:t>17.06.2024</w:t>
      </w:r>
      <w:r w:rsidRPr="00896D00">
        <w:rPr>
          <w:b/>
          <w:bCs/>
          <w:color w:val="000000"/>
        </w:rPr>
        <w:t xml:space="preserve"> г. № </w:t>
      </w:r>
      <w:r>
        <w:rPr>
          <w:b/>
          <w:bCs/>
          <w:color w:val="000000"/>
        </w:rPr>
        <w:t>497-106/7</w:t>
      </w:r>
    </w:p>
    <w:p w:rsidR="00AB159F" w:rsidRPr="00896D00" w:rsidRDefault="00AB159F" w:rsidP="00AB159F">
      <w:pPr>
        <w:spacing w:before="240" w:after="60"/>
        <w:ind w:firstLine="334"/>
        <w:jc w:val="center"/>
        <w:rPr>
          <w:color w:val="000000"/>
        </w:rPr>
      </w:pPr>
      <w:r w:rsidRPr="00896D00">
        <w:rPr>
          <w:b/>
          <w:bCs/>
          <w:color w:val="000000"/>
        </w:rPr>
        <w:t xml:space="preserve">с. </w:t>
      </w:r>
      <w:r>
        <w:rPr>
          <w:b/>
          <w:bCs/>
          <w:color w:val="000000"/>
        </w:rPr>
        <w:t>Русский Камешкир</w:t>
      </w:r>
    </w:p>
    <w:p w:rsidR="00AB159F" w:rsidRDefault="00AB159F" w:rsidP="00AB159F">
      <w:pPr>
        <w:spacing w:before="240" w:after="60"/>
        <w:ind w:firstLine="334"/>
        <w:jc w:val="center"/>
        <w:rPr>
          <w:b/>
          <w:bCs/>
          <w:color w:val="000000"/>
        </w:rPr>
      </w:pPr>
      <w:r w:rsidRPr="00896D00">
        <w:rPr>
          <w:b/>
          <w:bCs/>
          <w:color w:val="000000"/>
        </w:rPr>
        <w:t xml:space="preserve">О внесении изменений в решение Комитета местного самоуправления </w:t>
      </w:r>
      <w:r>
        <w:rPr>
          <w:b/>
          <w:bCs/>
          <w:color w:val="000000"/>
        </w:rPr>
        <w:t>Русско-Камешкирского</w:t>
      </w:r>
      <w:r w:rsidRPr="00896D00">
        <w:rPr>
          <w:b/>
          <w:bCs/>
          <w:color w:val="000000"/>
        </w:rPr>
        <w:t xml:space="preserve"> сельсовета Камешкирского района Пензенской области</w:t>
      </w:r>
      <w:r w:rsidRPr="00896D00">
        <w:rPr>
          <w:b/>
          <w:bCs/>
          <w:i/>
          <w:iCs/>
          <w:color w:val="000000"/>
        </w:rPr>
        <w:t> </w:t>
      </w:r>
      <w:r w:rsidRPr="00896D00">
        <w:rPr>
          <w:b/>
          <w:bCs/>
          <w:color w:val="000000"/>
        </w:rPr>
        <w:t xml:space="preserve">от </w:t>
      </w:r>
      <w:r>
        <w:rPr>
          <w:b/>
          <w:bCs/>
          <w:color w:val="000000"/>
        </w:rPr>
        <w:t>23.11.2012</w:t>
      </w:r>
      <w:r w:rsidRPr="00896D00">
        <w:rPr>
          <w:b/>
          <w:bCs/>
          <w:color w:val="000000"/>
        </w:rPr>
        <w:t xml:space="preserve"> №</w:t>
      </w:r>
      <w:r>
        <w:rPr>
          <w:b/>
          <w:bCs/>
          <w:color w:val="000000"/>
        </w:rPr>
        <w:t xml:space="preserve"> 517-94/5</w:t>
      </w:r>
      <w:r w:rsidRPr="00896D00">
        <w:rPr>
          <w:b/>
          <w:bCs/>
          <w:i/>
          <w:iCs/>
          <w:color w:val="000000"/>
        </w:rPr>
        <w:t> </w:t>
      </w:r>
      <w:r w:rsidRPr="00896D00">
        <w:rPr>
          <w:b/>
          <w:bCs/>
          <w:color w:val="000000"/>
        </w:rPr>
        <w:t>«Об установлении налога на имущество физических лиц»</w:t>
      </w:r>
    </w:p>
    <w:p w:rsidR="00AB159F" w:rsidRPr="00896D00" w:rsidRDefault="00AB159F" w:rsidP="00AB159F">
      <w:pPr>
        <w:spacing w:before="240" w:after="60"/>
        <w:ind w:firstLine="334"/>
        <w:jc w:val="center"/>
        <w:rPr>
          <w:color w:val="000000"/>
        </w:rPr>
      </w:pPr>
    </w:p>
    <w:p w:rsidR="00AB159F" w:rsidRDefault="00AB159F" w:rsidP="00AB159F">
      <w:pPr>
        <w:ind w:firstLine="334"/>
        <w:jc w:val="both"/>
        <w:rPr>
          <w:color w:val="000000"/>
        </w:rPr>
      </w:pPr>
      <w:r w:rsidRPr="0009724F">
        <w:rPr>
          <w:color w:val="000000"/>
        </w:rPr>
        <w:t>В соответствии с Федеральным законом от 06.10.2003 № 131-ФЗ «Об общих принципах организации местного самоуправления в Российской Федерации», главой 32 Налогового кодекса Российской Федерации,</w:t>
      </w:r>
      <w:r>
        <w:rPr>
          <w:color w:val="000000"/>
        </w:rPr>
        <w:t xml:space="preserve"> руководствуясь </w:t>
      </w:r>
      <w:r w:rsidRPr="00896D00">
        <w:rPr>
          <w:color w:val="000000"/>
        </w:rPr>
        <w:t> </w:t>
      </w:r>
      <w:hyperlink r:id="rId14" w:tgtFrame="_blank" w:history="1">
        <w:r w:rsidRPr="00896D00">
          <w:t xml:space="preserve">Уставом </w:t>
        </w:r>
        <w:r>
          <w:t>Русско-Камешкирского</w:t>
        </w:r>
        <w:r w:rsidRPr="00896D00">
          <w:t xml:space="preserve"> сельсовета Камешкирского района Пензенской области</w:t>
        </w:r>
      </w:hyperlink>
      <w:r w:rsidRPr="00896D00">
        <w:t>,</w:t>
      </w:r>
      <w:r>
        <w:t xml:space="preserve"> </w:t>
      </w:r>
      <w:r w:rsidRPr="00896D00">
        <w:rPr>
          <w:color w:val="000000"/>
        </w:rPr>
        <w:t xml:space="preserve">Комитет местного самоуправления </w:t>
      </w:r>
      <w:r>
        <w:rPr>
          <w:color w:val="000000"/>
        </w:rPr>
        <w:t>Русско-Камешкирского</w:t>
      </w:r>
      <w:r w:rsidRPr="00896D00">
        <w:rPr>
          <w:color w:val="000000"/>
        </w:rPr>
        <w:t xml:space="preserve"> сельсовета Камешкирского района Пензенской области </w:t>
      </w:r>
    </w:p>
    <w:p w:rsidR="00AB159F" w:rsidRPr="00896D00" w:rsidRDefault="00AB159F" w:rsidP="00AB159F">
      <w:pPr>
        <w:ind w:firstLine="334"/>
        <w:jc w:val="center"/>
        <w:rPr>
          <w:color w:val="000000"/>
        </w:rPr>
      </w:pPr>
      <w:r w:rsidRPr="00896D00">
        <w:rPr>
          <w:color w:val="000000"/>
        </w:rPr>
        <w:t>решил:</w:t>
      </w:r>
    </w:p>
    <w:p w:rsidR="00AB159F" w:rsidRPr="00896D00" w:rsidRDefault="00AB159F" w:rsidP="00AB159F">
      <w:pPr>
        <w:ind w:firstLine="709"/>
        <w:jc w:val="both"/>
        <w:rPr>
          <w:color w:val="000000"/>
        </w:rPr>
      </w:pPr>
      <w:r w:rsidRPr="00896D00">
        <w:rPr>
          <w:color w:val="000000"/>
        </w:rPr>
        <w:t> </w:t>
      </w:r>
    </w:p>
    <w:p w:rsidR="00AB159F" w:rsidRPr="00896D00" w:rsidRDefault="00AB159F" w:rsidP="00AB159F">
      <w:pPr>
        <w:spacing w:before="240" w:after="60"/>
        <w:ind w:firstLine="334"/>
        <w:rPr>
          <w:bCs/>
          <w:color w:val="000000"/>
        </w:rPr>
      </w:pPr>
      <w:r>
        <w:rPr>
          <w:color w:val="000000"/>
        </w:rPr>
        <w:t>1.</w:t>
      </w:r>
      <w:r w:rsidRPr="00896D00">
        <w:rPr>
          <w:color w:val="000000"/>
        </w:rPr>
        <w:t xml:space="preserve">Внести </w:t>
      </w:r>
      <w:r w:rsidRPr="00896D00">
        <w:rPr>
          <w:bCs/>
          <w:color w:val="000000"/>
        </w:rPr>
        <w:t xml:space="preserve">в решение Комитета местного самоуправления </w:t>
      </w:r>
      <w:r>
        <w:rPr>
          <w:bCs/>
          <w:color w:val="000000"/>
        </w:rPr>
        <w:t>Русско-Камешкирского</w:t>
      </w:r>
      <w:r w:rsidRPr="00896D00">
        <w:rPr>
          <w:bCs/>
          <w:color w:val="000000"/>
        </w:rPr>
        <w:t xml:space="preserve"> сельсовета Камешкирского района Пензенской области</w:t>
      </w:r>
      <w:r w:rsidRPr="00896D00">
        <w:rPr>
          <w:bCs/>
          <w:i/>
          <w:iCs/>
          <w:color w:val="000000"/>
        </w:rPr>
        <w:t> </w:t>
      </w:r>
      <w:r w:rsidRPr="00896D00">
        <w:rPr>
          <w:bCs/>
          <w:color w:val="000000"/>
        </w:rPr>
        <w:t xml:space="preserve">от </w:t>
      </w:r>
      <w:r>
        <w:rPr>
          <w:bCs/>
          <w:color w:val="000000"/>
        </w:rPr>
        <w:t>23.11.2012</w:t>
      </w:r>
      <w:r w:rsidRPr="00896D00">
        <w:rPr>
          <w:bCs/>
          <w:color w:val="000000"/>
        </w:rPr>
        <w:t xml:space="preserve"> №</w:t>
      </w:r>
      <w:r>
        <w:rPr>
          <w:bCs/>
          <w:color w:val="000000"/>
        </w:rPr>
        <w:t xml:space="preserve"> 517-94/5</w:t>
      </w:r>
      <w:r w:rsidRPr="00896D00">
        <w:rPr>
          <w:bCs/>
          <w:i/>
          <w:iCs/>
          <w:color w:val="000000"/>
        </w:rPr>
        <w:t> </w:t>
      </w:r>
      <w:r w:rsidRPr="00896D00">
        <w:rPr>
          <w:bCs/>
          <w:color w:val="000000"/>
        </w:rPr>
        <w:t>«Об установлении налога на имущество физических лиц»</w:t>
      </w:r>
      <w:r>
        <w:rPr>
          <w:bCs/>
          <w:color w:val="000000"/>
        </w:rPr>
        <w:t xml:space="preserve"> (далее- решение), следующие изменения :</w:t>
      </w:r>
    </w:p>
    <w:p w:rsidR="00AB159F" w:rsidRDefault="00AB159F" w:rsidP="00AB159F">
      <w:pPr>
        <w:pStyle w:val="af"/>
        <w:ind w:left="694"/>
        <w:rPr>
          <w:color w:val="000000"/>
          <w:sz w:val="24"/>
          <w:szCs w:val="24"/>
        </w:rPr>
      </w:pPr>
      <w:r>
        <w:rPr>
          <w:color w:val="000000"/>
          <w:sz w:val="24"/>
          <w:szCs w:val="24"/>
        </w:rPr>
        <w:t>1.1.Пункт 2 решения изложить в следующей редакции:</w:t>
      </w:r>
    </w:p>
    <w:p w:rsidR="00AB159F" w:rsidRPr="0009724F" w:rsidRDefault="00AB159F" w:rsidP="00AB159F">
      <w:pPr>
        <w:ind w:firstLine="334"/>
        <w:jc w:val="both"/>
        <w:rPr>
          <w:color w:val="000000"/>
        </w:rPr>
      </w:pPr>
      <w:r>
        <w:rPr>
          <w:color w:val="000000"/>
        </w:rPr>
        <w:t>«2.</w:t>
      </w:r>
      <w:r w:rsidRPr="00896D00">
        <w:rPr>
          <w:color w:val="000000"/>
        </w:rPr>
        <w:t xml:space="preserve"> </w:t>
      </w:r>
      <w:r w:rsidRPr="0009724F">
        <w:rPr>
          <w:color w:val="000000"/>
        </w:rPr>
        <w:t>Налоговая база определяется в отношении каждого объекта налогообложения как его кадастровая стоимость, внесенная в Единый государственный реестр недвижимости и подлежащая применению с 1 января года, являющегося налоговым периодом.</w:t>
      </w:r>
      <w:r>
        <w:rPr>
          <w:color w:val="000000"/>
        </w:rPr>
        <w:t>».</w:t>
      </w:r>
    </w:p>
    <w:p w:rsidR="00AB159F" w:rsidRPr="00896D00" w:rsidRDefault="00AB159F" w:rsidP="00AB159F">
      <w:pPr>
        <w:ind w:firstLine="334"/>
        <w:jc w:val="both"/>
        <w:rPr>
          <w:color w:val="000000"/>
        </w:rPr>
      </w:pPr>
      <w:r>
        <w:rPr>
          <w:color w:val="000000"/>
        </w:rPr>
        <w:t>2</w:t>
      </w:r>
      <w:r w:rsidRPr="00896D00">
        <w:rPr>
          <w:color w:val="000000"/>
        </w:rPr>
        <w:t>.</w:t>
      </w:r>
      <w:r w:rsidRPr="000E5BAD">
        <w:rPr>
          <w:color w:val="000000"/>
        </w:rPr>
        <w:t xml:space="preserve"> Настоящее решение вступает в силу не ранее чем по истечении одного месяца со дня его официального опубликования и распространяется на правоотношения, возникшие с 01.01.2024 года.</w:t>
      </w:r>
    </w:p>
    <w:p w:rsidR="00AB159F" w:rsidRPr="00896D00" w:rsidRDefault="00AB159F" w:rsidP="00AB159F">
      <w:pPr>
        <w:ind w:firstLine="334"/>
        <w:jc w:val="both"/>
        <w:rPr>
          <w:color w:val="000000"/>
        </w:rPr>
      </w:pPr>
      <w:r w:rsidRPr="000E5BAD">
        <w:rPr>
          <w:color w:val="000000"/>
        </w:rPr>
        <w:t>3</w:t>
      </w:r>
      <w:r w:rsidRPr="00896D00">
        <w:rPr>
          <w:color w:val="000000"/>
        </w:rPr>
        <w:t>.Опубликовать настоящее решение в информационном бюллетене «</w:t>
      </w:r>
      <w:r>
        <w:rPr>
          <w:color w:val="000000"/>
        </w:rPr>
        <w:t>Правовое поле</w:t>
      </w:r>
      <w:r w:rsidRPr="00896D00">
        <w:rPr>
          <w:color w:val="000000"/>
        </w:rPr>
        <w:t>».</w:t>
      </w:r>
    </w:p>
    <w:p w:rsidR="00AB159F" w:rsidRDefault="00AB159F" w:rsidP="00AB159F">
      <w:pPr>
        <w:ind w:firstLine="334"/>
        <w:jc w:val="both"/>
        <w:rPr>
          <w:color w:val="000000"/>
        </w:rPr>
      </w:pPr>
      <w:r>
        <w:rPr>
          <w:color w:val="000000"/>
        </w:rPr>
        <w:t>4</w:t>
      </w:r>
      <w:r w:rsidRPr="00896D00">
        <w:rPr>
          <w:color w:val="000000"/>
        </w:rPr>
        <w:t xml:space="preserve">.Контроль за исполнением настоящего решения возложить на Главу </w:t>
      </w:r>
      <w:r>
        <w:rPr>
          <w:color w:val="000000"/>
        </w:rPr>
        <w:t>Русско-Камешкирского</w:t>
      </w:r>
      <w:r w:rsidRPr="00896D00">
        <w:rPr>
          <w:color w:val="000000"/>
        </w:rPr>
        <w:t xml:space="preserve"> сельсовета Камешкирского района Пензенской области</w:t>
      </w:r>
      <w:r>
        <w:rPr>
          <w:color w:val="000000"/>
        </w:rPr>
        <w:t>.</w:t>
      </w:r>
    </w:p>
    <w:p w:rsidR="00AB159F" w:rsidRPr="00896D00" w:rsidRDefault="00AB159F" w:rsidP="00AB159F">
      <w:pPr>
        <w:ind w:firstLine="334"/>
        <w:jc w:val="both"/>
        <w:rPr>
          <w:color w:val="000000"/>
        </w:rPr>
      </w:pPr>
      <w:r w:rsidRPr="00896D00">
        <w:rPr>
          <w:color w:val="000000"/>
        </w:rPr>
        <w:t> </w:t>
      </w:r>
    </w:p>
    <w:p w:rsidR="00AB159F" w:rsidRPr="00896D00" w:rsidRDefault="00AB159F" w:rsidP="00AB159F">
      <w:pPr>
        <w:ind w:firstLine="334"/>
        <w:rPr>
          <w:color w:val="000000"/>
        </w:rPr>
      </w:pPr>
      <w:r w:rsidRPr="00896D00">
        <w:rPr>
          <w:color w:val="000000"/>
        </w:rPr>
        <w:t xml:space="preserve">Глава </w:t>
      </w:r>
      <w:r>
        <w:rPr>
          <w:color w:val="000000"/>
        </w:rPr>
        <w:t>Русско-Камешкирского</w:t>
      </w:r>
      <w:r w:rsidRPr="00896D00">
        <w:rPr>
          <w:color w:val="000000"/>
        </w:rPr>
        <w:t xml:space="preserve"> сельсовета</w:t>
      </w:r>
    </w:p>
    <w:p w:rsidR="00AB159F" w:rsidRPr="00896D00" w:rsidRDefault="00AB159F" w:rsidP="00AB159F">
      <w:pPr>
        <w:ind w:firstLine="334"/>
        <w:rPr>
          <w:color w:val="000000"/>
        </w:rPr>
      </w:pPr>
      <w:r w:rsidRPr="00896D00">
        <w:rPr>
          <w:color w:val="000000"/>
        </w:rPr>
        <w:t>Камешкирского района</w:t>
      </w:r>
    </w:p>
    <w:p w:rsidR="00AB159F" w:rsidRPr="00896D00" w:rsidRDefault="00AB159F" w:rsidP="00AB159F">
      <w:pPr>
        <w:ind w:firstLine="334"/>
        <w:rPr>
          <w:color w:val="000000"/>
        </w:rPr>
      </w:pPr>
      <w:r w:rsidRPr="00896D00">
        <w:rPr>
          <w:color w:val="000000"/>
        </w:rPr>
        <w:t>Пензенской области</w:t>
      </w:r>
      <w:r>
        <w:rPr>
          <w:color w:val="000000"/>
        </w:rPr>
        <w:t xml:space="preserve">                                                                           Н.И.Кирюшина</w:t>
      </w:r>
    </w:p>
    <w:p w:rsidR="00AB159F" w:rsidRPr="00896D00" w:rsidRDefault="00AB159F" w:rsidP="00AB159F"/>
    <w:p w:rsidR="00B04C98" w:rsidRDefault="00B04C98" w:rsidP="00B04C98">
      <w:pPr>
        <w:pStyle w:val="6"/>
        <w:spacing w:before="120"/>
        <w:jc w:val="center"/>
      </w:pPr>
      <w:r w:rsidRPr="005F7721">
        <w:rPr>
          <w:noProof/>
        </w:rPr>
        <w:lastRenderedPageBreak/>
        <w:drawing>
          <wp:inline distT="0" distB="0" distL="0" distR="0" wp14:anchorId="75BBE5F9" wp14:editId="447281A9">
            <wp:extent cx="723900" cy="914400"/>
            <wp:effectExtent l="1905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04C98" w:rsidRDefault="00B04C98" w:rsidP="00B04C98"/>
    <w:p w:rsidR="00B04C98" w:rsidRDefault="00B04C98" w:rsidP="00B04C98">
      <w:pPr>
        <w:ind w:firstLine="378"/>
        <w:jc w:val="center"/>
        <w:rPr>
          <w:b/>
          <w:bCs/>
          <w:color w:val="000000"/>
        </w:rPr>
      </w:pPr>
      <w:r>
        <w:rPr>
          <w:b/>
          <w:bCs/>
          <w:color w:val="000000"/>
        </w:rPr>
        <w:t xml:space="preserve">АДМИНИСТРАЦИЯ </w:t>
      </w:r>
    </w:p>
    <w:p w:rsidR="00B04C98" w:rsidRDefault="00B04C98" w:rsidP="00B04C98">
      <w:pPr>
        <w:ind w:firstLine="378"/>
        <w:jc w:val="center"/>
        <w:rPr>
          <w:b/>
          <w:bCs/>
          <w:color w:val="000000"/>
        </w:rPr>
      </w:pPr>
      <w:r>
        <w:rPr>
          <w:b/>
          <w:bCs/>
          <w:color w:val="000000"/>
        </w:rPr>
        <w:t xml:space="preserve">РУССКО-КАМЕШКИРСКОГО </w:t>
      </w:r>
      <w:r w:rsidRPr="00D740FC">
        <w:rPr>
          <w:b/>
          <w:bCs/>
          <w:color w:val="000000"/>
        </w:rPr>
        <w:t>СЕЛЬСОВЕТА </w:t>
      </w:r>
    </w:p>
    <w:p w:rsidR="00B04C98" w:rsidRPr="00D740FC" w:rsidRDefault="00B04C98" w:rsidP="00B04C98">
      <w:pPr>
        <w:ind w:firstLine="378"/>
        <w:jc w:val="center"/>
        <w:rPr>
          <w:b/>
          <w:color w:val="000000"/>
        </w:rPr>
      </w:pPr>
      <w:r w:rsidRPr="00D740FC">
        <w:rPr>
          <w:b/>
          <w:bCs/>
          <w:color w:val="000000"/>
        </w:rPr>
        <w:t>КАМЕШКИРСКОГО РАЙОНА</w:t>
      </w:r>
    </w:p>
    <w:p w:rsidR="00B04C98" w:rsidRPr="00D740FC" w:rsidRDefault="00B04C98" w:rsidP="00B04C98">
      <w:pPr>
        <w:ind w:firstLine="378"/>
        <w:jc w:val="center"/>
        <w:rPr>
          <w:b/>
          <w:color w:val="000000"/>
        </w:rPr>
      </w:pPr>
      <w:r w:rsidRPr="00D740FC">
        <w:rPr>
          <w:b/>
          <w:bCs/>
          <w:color w:val="000000"/>
        </w:rPr>
        <w:t>ПЕНЗЕНСКОЙ ОБЛАСТИ</w:t>
      </w:r>
    </w:p>
    <w:p w:rsidR="00B04C98" w:rsidRPr="00D740FC" w:rsidRDefault="00B04C98" w:rsidP="00B04C98">
      <w:pPr>
        <w:ind w:firstLine="378"/>
        <w:jc w:val="center"/>
        <w:rPr>
          <w:b/>
          <w:bCs/>
          <w:color w:val="000000"/>
        </w:rPr>
      </w:pPr>
      <w:r w:rsidRPr="00D740FC">
        <w:rPr>
          <w:b/>
          <w:bCs/>
          <w:color w:val="000000"/>
        </w:rPr>
        <w:t>Р</w:t>
      </w:r>
      <w:r>
        <w:rPr>
          <w:b/>
          <w:bCs/>
          <w:color w:val="000000"/>
        </w:rPr>
        <w:t>АСПОРЯЖЕНИЕ</w:t>
      </w:r>
    </w:p>
    <w:p w:rsidR="00B04C98" w:rsidRPr="00D740FC" w:rsidRDefault="00B04C98" w:rsidP="00B04C98">
      <w:pPr>
        <w:ind w:firstLine="378"/>
        <w:jc w:val="center"/>
        <w:rPr>
          <w:b/>
          <w:color w:val="000000"/>
        </w:rPr>
      </w:pPr>
    </w:p>
    <w:p w:rsidR="00B04C98" w:rsidRPr="00BE6066" w:rsidRDefault="00B04C98" w:rsidP="00B04C98">
      <w:pPr>
        <w:ind w:firstLine="378"/>
        <w:jc w:val="center"/>
        <w:rPr>
          <w:color w:val="000000"/>
        </w:rPr>
      </w:pPr>
      <w:r>
        <w:rPr>
          <w:b/>
          <w:bCs/>
          <w:color w:val="000000"/>
        </w:rPr>
        <w:t>о</w:t>
      </w:r>
      <w:r w:rsidRPr="00BE6066">
        <w:rPr>
          <w:b/>
          <w:bCs/>
          <w:color w:val="000000"/>
        </w:rPr>
        <w:t>т</w:t>
      </w:r>
      <w:r>
        <w:rPr>
          <w:b/>
          <w:bCs/>
          <w:color w:val="000000"/>
        </w:rPr>
        <w:t xml:space="preserve"> 18.06.2024 </w:t>
      </w:r>
      <w:r w:rsidRPr="00BE6066">
        <w:rPr>
          <w:b/>
          <w:bCs/>
          <w:color w:val="000000"/>
        </w:rPr>
        <w:t xml:space="preserve"> № </w:t>
      </w:r>
      <w:r>
        <w:rPr>
          <w:b/>
          <w:bCs/>
          <w:color w:val="000000"/>
        </w:rPr>
        <w:t>78</w:t>
      </w:r>
    </w:p>
    <w:p w:rsidR="00B04C98" w:rsidRDefault="00B04C98" w:rsidP="00B04C98">
      <w:pPr>
        <w:ind w:firstLine="378"/>
        <w:jc w:val="center"/>
        <w:rPr>
          <w:b/>
          <w:bCs/>
          <w:color w:val="000000"/>
        </w:rPr>
      </w:pPr>
      <w:r>
        <w:rPr>
          <w:b/>
          <w:bCs/>
          <w:color w:val="000000"/>
        </w:rPr>
        <w:t>с</w:t>
      </w:r>
      <w:r w:rsidRPr="00BE6066">
        <w:rPr>
          <w:b/>
          <w:bCs/>
          <w:color w:val="000000"/>
        </w:rPr>
        <w:t xml:space="preserve">. </w:t>
      </w:r>
      <w:r>
        <w:rPr>
          <w:b/>
          <w:bCs/>
          <w:color w:val="000000"/>
        </w:rPr>
        <w:t>Русский Камешкир</w:t>
      </w:r>
    </w:p>
    <w:p w:rsidR="00B04C98" w:rsidRPr="00BE6066" w:rsidRDefault="00B04C98" w:rsidP="00B04C98">
      <w:pPr>
        <w:ind w:firstLine="378"/>
        <w:jc w:val="center"/>
        <w:rPr>
          <w:color w:val="000000"/>
        </w:rPr>
      </w:pPr>
    </w:p>
    <w:p w:rsidR="00B04C98" w:rsidRPr="00647AE3" w:rsidRDefault="00B04C98" w:rsidP="00B04C98">
      <w:pPr>
        <w:jc w:val="center"/>
        <w:rPr>
          <w:b/>
          <w:sz w:val="26"/>
          <w:szCs w:val="26"/>
          <w:lang w:eastAsia="en-US"/>
        </w:rPr>
      </w:pPr>
      <w:r w:rsidRPr="00647AE3">
        <w:rPr>
          <w:b/>
          <w:sz w:val="26"/>
          <w:szCs w:val="26"/>
          <w:lang w:eastAsia="en-US"/>
        </w:rPr>
        <w:t>О внесении изменений в отдельные муниципальные правовые акты</w:t>
      </w:r>
    </w:p>
    <w:p w:rsidR="00B04C98" w:rsidRDefault="00B04C98" w:rsidP="00B04C98">
      <w:pPr>
        <w:jc w:val="center"/>
        <w:rPr>
          <w:b/>
          <w:sz w:val="28"/>
          <w:szCs w:val="28"/>
          <w:lang w:eastAsia="en-US"/>
        </w:rPr>
      </w:pPr>
      <w:r>
        <w:rPr>
          <w:b/>
          <w:sz w:val="28"/>
          <w:szCs w:val="28"/>
          <w:lang w:eastAsia="en-US"/>
        </w:rPr>
        <w:t>Русско-Камешкирского сельсовета Камешкирского района Пензенской области</w:t>
      </w:r>
    </w:p>
    <w:p w:rsidR="00B04C98" w:rsidRDefault="00B04C98" w:rsidP="00B04C98">
      <w:pPr>
        <w:jc w:val="center"/>
        <w:rPr>
          <w:b/>
          <w:sz w:val="28"/>
          <w:szCs w:val="28"/>
          <w:lang w:eastAsia="en-US"/>
        </w:rPr>
      </w:pPr>
    </w:p>
    <w:p w:rsidR="00B04C98" w:rsidRPr="001C7FB5" w:rsidRDefault="00B04C98" w:rsidP="00B04C98">
      <w:pPr>
        <w:autoSpaceDE w:val="0"/>
        <w:autoSpaceDN w:val="0"/>
        <w:adjustRightInd w:val="0"/>
        <w:spacing w:before="120"/>
        <w:ind w:firstLine="539"/>
        <w:jc w:val="both"/>
        <w:rPr>
          <w:sz w:val="28"/>
          <w:szCs w:val="28"/>
        </w:rPr>
      </w:pPr>
      <w:r w:rsidRPr="00647AE3">
        <w:rPr>
          <w:sz w:val="26"/>
          <w:szCs w:val="26"/>
        </w:rPr>
        <w:t xml:space="preserve">Руководствуясь Законом Пензенской области от 24.04.2024 № 4208-ЗПО «О муниципальной службе в Пензенской области», Устава </w:t>
      </w:r>
      <w:r>
        <w:rPr>
          <w:sz w:val="26"/>
          <w:szCs w:val="26"/>
        </w:rPr>
        <w:t>Русско-Камешкирского сельсовета Камешкирского района Пензенской области</w:t>
      </w:r>
      <w:r w:rsidRPr="001C7FB5">
        <w:rPr>
          <w:sz w:val="28"/>
          <w:szCs w:val="28"/>
        </w:rPr>
        <w:t xml:space="preserve"> </w:t>
      </w:r>
    </w:p>
    <w:p w:rsidR="00B04C98" w:rsidRPr="001C7FB5" w:rsidRDefault="00B04C98" w:rsidP="00B04C98">
      <w:pPr>
        <w:ind w:firstLine="709"/>
        <w:jc w:val="center"/>
        <w:rPr>
          <w:b/>
          <w:spacing w:val="40"/>
          <w:sz w:val="28"/>
          <w:szCs w:val="28"/>
        </w:rPr>
      </w:pPr>
    </w:p>
    <w:p w:rsidR="00B04C98" w:rsidRPr="00647AE3" w:rsidRDefault="00B04C98" w:rsidP="00B04C98">
      <w:pPr>
        <w:autoSpaceDE w:val="0"/>
        <w:autoSpaceDN w:val="0"/>
        <w:adjustRightInd w:val="0"/>
        <w:ind w:firstLine="709"/>
        <w:jc w:val="both"/>
        <w:outlineLvl w:val="1"/>
        <w:rPr>
          <w:sz w:val="26"/>
          <w:szCs w:val="26"/>
        </w:rPr>
      </w:pPr>
      <w:r w:rsidRPr="00647AE3">
        <w:rPr>
          <w:sz w:val="26"/>
          <w:szCs w:val="26"/>
        </w:rPr>
        <w:t xml:space="preserve">1. Внести в </w:t>
      </w:r>
      <w:r>
        <w:rPr>
          <w:sz w:val="26"/>
          <w:szCs w:val="26"/>
        </w:rPr>
        <w:t xml:space="preserve">распоряжение администрации Русско-Камешкирского сельсовета Камешкирского района Пензенской области </w:t>
      </w:r>
      <w:r w:rsidRPr="00647AE3">
        <w:rPr>
          <w:sz w:val="26"/>
          <w:szCs w:val="26"/>
        </w:rPr>
        <w:t xml:space="preserve">от </w:t>
      </w:r>
      <w:r>
        <w:rPr>
          <w:sz w:val="26"/>
          <w:szCs w:val="26"/>
        </w:rPr>
        <w:t xml:space="preserve">23.08.2021 </w:t>
      </w:r>
      <w:r w:rsidRPr="00647AE3">
        <w:rPr>
          <w:sz w:val="26"/>
          <w:szCs w:val="26"/>
        </w:rPr>
        <w:t xml:space="preserve">№ </w:t>
      </w:r>
      <w:r>
        <w:rPr>
          <w:sz w:val="26"/>
          <w:szCs w:val="26"/>
        </w:rPr>
        <w:t xml:space="preserve">100 </w:t>
      </w:r>
      <w:r w:rsidRPr="00647AE3">
        <w:rPr>
          <w:sz w:val="26"/>
          <w:szCs w:val="26"/>
        </w:rPr>
        <w:t xml:space="preserve">«Об утверждении Порядка работы аттестационной комиссии  </w:t>
      </w:r>
      <w:r>
        <w:rPr>
          <w:sz w:val="26"/>
          <w:szCs w:val="26"/>
        </w:rPr>
        <w:t>администрации</w:t>
      </w:r>
      <w:r w:rsidRPr="00BF48B5">
        <w:rPr>
          <w:sz w:val="26"/>
          <w:szCs w:val="26"/>
        </w:rPr>
        <w:t xml:space="preserve"> </w:t>
      </w:r>
      <w:r>
        <w:rPr>
          <w:sz w:val="26"/>
          <w:szCs w:val="26"/>
        </w:rPr>
        <w:t>Русско-Камешкирского сельсовета Камешкирского района Пензенской области</w:t>
      </w:r>
      <w:r w:rsidRPr="00AC5210">
        <w:rPr>
          <w:i/>
        </w:rPr>
        <w:t>»</w:t>
      </w:r>
      <w:r>
        <w:rPr>
          <w:sz w:val="28"/>
          <w:szCs w:val="28"/>
        </w:rPr>
        <w:t xml:space="preserve">, </w:t>
      </w:r>
      <w:r w:rsidRPr="00647AE3">
        <w:rPr>
          <w:sz w:val="26"/>
          <w:szCs w:val="26"/>
        </w:rPr>
        <w:t>изменени</w:t>
      </w:r>
      <w:r>
        <w:rPr>
          <w:sz w:val="26"/>
          <w:szCs w:val="26"/>
        </w:rPr>
        <w:t xml:space="preserve">е, заменив </w:t>
      </w:r>
      <w:r w:rsidRPr="00647AE3">
        <w:rPr>
          <w:sz w:val="26"/>
          <w:szCs w:val="26"/>
        </w:rPr>
        <w:t xml:space="preserve">в преамбуле </w:t>
      </w:r>
      <w:r>
        <w:rPr>
          <w:i/>
        </w:rPr>
        <w:t xml:space="preserve"> </w:t>
      </w:r>
      <w:r w:rsidRPr="00647AE3">
        <w:rPr>
          <w:sz w:val="26"/>
          <w:szCs w:val="26"/>
        </w:rPr>
        <w:t>слова «Законом Пензенской области от 10.10.2007 № 1390-ЗПО «О муниципальной службе в Пензенской области» (с последующими изменениями)» словами «Законом Пензенской области от 24.04.2024 № 4208-ЗПО «О муниципальн</w:t>
      </w:r>
      <w:r>
        <w:rPr>
          <w:sz w:val="26"/>
          <w:szCs w:val="26"/>
        </w:rPr>
        <w:t>ой службе в Пензенской области».</w:t>
      </w:r>
    </w:p>
    <w:p w:rsidR="00B04C98" w:rsidRPr="00DD16C4" w:rsidRDefault="00B04C98" w:rsidP="00B04C98">
      <w:pPr>
        <w:autoSpaceDE w:val="0"/>
        <w:autoSpaceDN w:val="0"/>
        <w:adjustRightInd w:val="0"/>
        <w:ind w:firstLine="709"/>
        <w:jc w:val="both"/>
        <w:outlineLvl w:val="1"/>
        <w:rPr>
          <w:sz w:val="28"/>
          <w:szCs w:val="28"/>
        </w:rPr>
      </w:pPr>
      <w:r w:rsidRPr="00647AE3">
        <w:rPr>
          <w:sz w:val="26"/>
          <w:szCs w:val="26"/>
        </w:rPr>
        <w:t xml:space="preserve">2.Внести в Порядок работы аттестационной комиссии </w:t>
      </w:r>
      <w:r>
        <w:rPr>
          <w:sz w:val="26"/>
          <w:szCs w:val="26"/>
        </w:rPr>
        <w:t>администрации Русско-Камешкирского сельсовета Камешкирского района Пензенской области</w:t>
      </w:r>
      <w:r>
        <w:rPr>
          <w:sz w:val="28"/>
          <w:szCs w:val="28"/>
        </w:rPr>
        <w:t xml:space="preserve">, </w:t>
      </w:r>
      <w:r w:rsidRPr="00647AE3">
        <w:rPr>
          <w:sz w:val="26"/>
          <w:szCs w:val="26"/>
        </w:rPr>
        <w:t>утвержденный</w:t>
      </w:r>
      <w:r>
        <w:rPr>
          <w:sz w:val="26"/>
          <w:szCs w:val="26"/>
        </w:rPr>
        <w:t xml:space="preserve"> распоряжением администрации</w:t>
      </w:r>
      <w:r w:rsidRPr="00BF48B5">
        <w:rPr>
          <w:sz w:val="26"/>
          <w:szCs w:val="26"/>
        </w:rPr>
        <w:t xml:space="preserve"> </w:t>
      </w:r>
      <w:r>
        <w:rPr>
          <w:sz w:val="26"/>
          <w:szCs w:val="26"/>
        </w:rPr>
        <w:t>Русско-Камешкирского сельсовета Камешкирского района Пензенской области</w:t>
      </w:r>
      <w:r w:rsidRPr="00647AE3">
        <w:rPr>
          <w:sz w:val="26"/>
          <w:szCs w:val="26"/>
        </w:rPr>
        <w:t xml:space="preserve"> </w:t>
      </w:r>
      <w:r w:rsidRPr="009B6053">
        <w:rPr>
          <w:sz w:val="26"/>
          <w:szCs w:val="26"/>
        </w:rPr>
        <w:t xml:space="preserve"> </w:t>
      </w:r>
      <w:r w:rsidRPr="00647AE3">
        <w:rPr>
          <w:sz w:val="26"/>
          <w:szCs w:val="26"/>
        </w:rPr>
        <w:t xml:space="preserve">от </w:t>
      </w:r>
      <w:r>
        <w:rPr>
          <w:sz w:val="26"/>
          <w:szCs w:val="26"/>
        </w:rPr>
        <w:t xml:space="preserve">23.08.2021 </w:t>
      </w:r>
      <w:r w:rsidRPr="00647AE3">
        <w:rPr>
          <w:sz w:val="26"/>
          <w:szCs w:val="26"/>
        </w:rPr>
        <w:t>№</w:t>
      </w:r>
      <w:r>
        <w:rPr>
          <w:sz w:val="26"/>
          <w:szCs w:val="26"/>
        </w:rPr>
        <w:t xml:space="preserve"> 100,</w:t>
      </w:r>
      <w:r>
        <w:rPr>
          <w:sz w:val="28"/>
          <w:szCs w:val="28"/>
        </w:rPr>
        <w:t xml:space="preserve"> </w:t>
      </w:r>
      <w:r w:rsidRPr="00647AE3">
        <w:rPr>
          <w:sz w:val="26"/>
          <w:szCs w:val="26"/>
        </w:rPr>
        <w:t>следующие изменения:</w:t>
      </w:r>
      <w:r>
        <w:rPr>
          <w:sz w:val="28"/>
          <w:szCs w:val="28"/>
        </w:rPr>
        <w:t xml:space="preserve"> </w:t>
      </w:r>
    </w:p>
    <w:p w:rsidR="00B04C98" w:rsidRPr="00647AE3" w:rsidRDefault="00B04C98" w:rsidP="00B04C98">
      <w:pPr>
        <w:autoSpaceDE w:val="0"/>
        <w:autoSpaceDN w:val="0"/>
        <w:adjustRightInd w:val="0"/>
        <w:ind w:firstLine="709"/>
        <w:jc w:val="both"/>
        <w:outlineLvl w:val="1"/>
        <w:rPr>
          <w:rFonts w:eastAsia="Calibri"/>
          <w:sz w:val="26"/>
          <w:szCs w:val="26"/>
          <w:lang w:eastAsia="en-US"/>
        </w:rPr>
      </w:pPr>
      <w:r w:rsidRPr="00647AE3">
        <w:rPr>
          <w:sz w:val="26"/>
          <w:szCs w:val="26"/>
        </w:rPr>
        <w:t>1) в пункте 2 слова «Законом Пензенской области от 10.10.2007 № 1390-ЗПО «О муниципальной службе в Пензенской области» (с последующими изменениями)» заменить словами «Законом Пензенской области от 24.04.2024 № 4208-ЗПО «О муниципальной службе в Пензенской области»</w:t>
      </w:r>
      <w:r w:rsidRPr="00647AE3">
        <w:rPr>
          <w:rFonts w:eastAsia="Calibri"/>
          <w:sz w:val="26"/>
          <w:szCs w:val="26"/>
          <w:lang w:eastAsia="en-US"/>
        </w:rPr>
        <w:t>;</w:t>
      </w:r>
    </w:p>
    <w:p w:rsidR="00B04C98" w:rsidRDefault="00B04C98" w:rsidP="00B04C98">
      <w:pPr>
        <w:autoSpaceDE w:val="0"/>
        <w:autoSpaceDN w:val="0"/>
        <w:adjustRightInd w:val="0"/>
        <w:ind w:firstLine="709"/>
        <w:jc w:val="both"/>
        <w:outlineLvl w:val="1"/>
        <w:rPr>
          <w:rFonts w:eastAsia="Calibri"/>
          <w:sz w:val="26"/>
          <w:szCs w:val="26"/>
          <w:lang w:eastAsia="en-US"/>
        </w:rPr>
      </w:pPr>
      <w:r w:rsidRPr="00647AE3">
        <w:rPr>
          <w:rFonts w:eastAsia="Calibri"/>
          <w:sz w:val="26"/>
          <w:szCs w:val="26"/>
          <w:lang w:eastAsia="en-US"/>
        </w:rPr>
        <w:t xml:space="preserve">2) в пункте 3 слова «Закона Пензенской области от 10.10.2007 № 1390-ЗПО «о муниципальной службе в Пензенской области» заменить словами «Закона Пензенской области от </w:t>
      </w:r>
      <w:r>
        <w:rPr>
          <w:rFonts w:eastAsia="Calibri"/>
          <w:sz w:val="26"/>
          <w:szCs w:val="26"/>
          <w:lang w:eastAsia="en-US"/>
        </w:rPr>
        <w:t>24.04.2024</w:t>
      </w:r>
      <w:r w:rsidRPr="00647AE3">
        <w:rPr>
          <w:rFonts w:eastAsia="Calibri"/>
          <w:sz w:val="26"/>
          <w:szCs w:val="26"/>
          <w:lang w:eastAsia="en-US"/>
        </w:rPr>
        <w:t xml:space="preserve"> № </w:t>
      </w:r>
      <w:r>
        <w:rPr>
          <w:rFonts w:eastAsia="Calibri"/>
          <w:sz w:val="26"/>
          <w:szCs w:val="26"/>
          <w:lang w:eastAsia="en-US"/>
        </w:rPr>
        <w:t>4208</w:t>
      </w:r>
      <w:r w:rsidRPr="00647AE3">
        <w:rPr>
          <w:rFonts w:eastAsia="Calibri"/>
          <w:sz w:val="26"/>
          <w:szCs w:val="26"/>
          <w:lang w:eastAsia="en-US"/>
        </w:rPr>
        <w:t>-ЗПО «о муниципальной службе в Пензенской области»</w:t>
      </w:r>
      <w:r>
        <w:rPr>
          <w:rFonts w:eastAsia="Calibri"/>
          <w:sz w:val="26"/>
          <w:szCs w:val="26"/>
          <w:lang w:eastAsia="en-US"/>
        </w:rPr>
        <w:t>.</w:t>
      </w:r>
    </w:p>
    <w:p w:rsidR="00B04C98" w:rsidRDefault="00B04C98" w:rsidP="00B04C98">
      <w:pPr>
        <w:autoSpaceDE w:val="0"/>
        <w:autoSpaceDN w:val="0"/>
        <w:adjustRightInd w:val="0"/>
        <w:ind w:firstLine="709"/>
        <w:jc w:val="both"/>
        <w:outlineLvl w:val="1"/>
        <w:rPr>
          <w:sz w:val="26"/>
          <w:szCs w:val="26"/>
        </w:rPr>
      </w:pPr>
      <w:r>
        <w:rPr>
          <w:rFonts w:eastAsia="Calibri"/>
          <w:sz w:val="26"/>
          <w:szCs w:val="26"/>
          <w:lang w:eastAsia="en-US"/>
        </w:rPr>
        <w:t>3</w:t>
      </w:r>
      <w:r w:rsidRPr="00647AE3">
        <w:rPr>
          <w:rFonts w:eastAsia="Calibri"/>
          <w:sz w:val="26"/>
          <w:szCs w:val="26"/>
          <w:lang w:eastAsia="en-US"/>
        </w:rPr>
        <w:t>.Внести в</w:t>
      </w:r>
      <w:r>
        <w:rPr>
          <w:rFonts w:eastAsia="Calibri"/>
          <w:sz w:val="28"/>
          <w:szCs w:val="28"/>
          <w:lang w:eastAsia="en-US"/>
        </w:rPr>
        <w:t xml:space="preserve"> </w:t>
      </w:r>
      <w:r w:rsidRPr="005179B9">
        <w:rPr>
          <w:rFonts w:eastAsia="Calibri"/>
          <w:lang w:eastAsia="en-US"/>
        </w:rPr>
        <w:t>распоряжение</w:t>
      </w:r>
      <w:r>
        <w:rPr>
          <w:rFonts w:eastAsia="Calibri"/>
          <w:sz w:val="28"/>
          <w:szCs w:val="28"/>
          <w:lang w:eastAsia="en-US"/>
        </w:rPr>
        <w:t xml:space="preserve"> </w:t>
      </w:r>
      <w:r>
        <w:rPr>
          <w:sz w:val="26"/>
          <w:szCs w:val="26"/>
        </w:rPr>
        <w:t xml:space="preserve">администрации Русско-Камешкирского сельсовета Камешкирского района Пензенской области </w:t>
      </w:r>
      <w:r w:rsidRPr="00AC5210">
        <w:rPr>
          <w:i/>
        </w:rPr>
        <w:t xml:space="preserve"> </w:t>
      </w:r>
      <w:r w:rsidRPr="00647AE3">
        <w:rPr>
          <w:sz w:val="26"/>
          <w:szCs w:val="26"/>
        </w:rPr>
        <w:t xml:space="preserve">от </w:t>
      </w:r>
      <w:r>
        <w:rPr>
          <w:sz w:val="26"/>
          <w:szCs w:val="26"/>
        </w:rPr>
        <w:t>28.02.2018</w:t>
      </w:r>
      <w:r w:rsidRPr="00647AE3">
        <w:rPr>
          <w:sz w:val="26"/>
          <w:szCs w:val="26"/>
        </w:rPr>
        <w:t xml:space="preserve"> №</w:t>
      </w:r>
      <w:r>
        <w:rPr>
          <w:sz w:val="26"/>
          <w:szCs w:val="26"/>
        </w:rPr>
        <w:t xml:space="preserve"> 33-О  «О создании Комиссии по исчислению стажа муниципальной службы в администрации</w:t>
      </w:r>
      <w:r w:rsidRPr="00BF48B5">
        <w:rPr>
          <w:sz w:val="26"/>
          <w:szCs w:val="26"/>
        </w:rPr>
        <w:t xml:space="preserve"> </w:t>
      </w:r>
      <w:r>
        <w:rPr>
          <w:sz w:val="26"/>
          <w:szCs w:val="26"/>
        </w:rPr>
        <w:t>Русско-Камешкирского сельсовета Камешкирского района Пензенской области»</w:t>
      </w:r>
      <w:r w:rsidRPr="00647AE3">
        <w:rPr>
          <w:sz w:val="26"/>
          <w:szCs w:val="26"/>
        </w:rPr>
        <w:t xml:space="preserve">, </w:t>
      </w:r>
      <w:r w:rsidRPr="00647AE3">
        <w:rPr>
          <w:sz w:val="26"/>
          <w:szCs w:val="26"/>
        </w:rPr>
        <w:lastRenderedPageBreak/>
        <w:t>изменени</w:t>
      </w:r>
      <w:r>
        <w:rPr>
          <w:sz w:val="26"/>
          <w:szCs w:val="26"/>
        </w:rPr>
        <w:t xml:space="preserve">е, заменив </w:t>
      </w:r>
      <w:r w:rsidRPr="00647AE3">
        <w:rPr>
          <w:sz w:val="26"/>
          <w:szCs w:val="26"/>
        </w:rPr>
        <w:t xml:space="preserve">в преамбуле </w:t>
      </w:r>
      <w:r w:rsidRPr="00647AE3">
        <w:rPr>
          <w:i/>
          <w:sz w:val="22"/>
          <w:szCs w:val="22"/>
        </w:rPr>
        <w:t xml:space="preserve"> </w:t>
      </w:r>
      <w:r w:rsidRPr="00647AE3">
        <w:rPr>
          <w:sz w:val="26"/>
          <w:szCs w:val="26"/>
        </w:rPr>
        <w:t>слова «Закон</w:t>
      </w:r>
      <w:r>
        <w:rPr>
          <w:sz w:val="26"/>
          <w:szCs w:val="26"/>
        </w:rPr>
        <w:t>а</w:t>
      </w:r>
      <w:r w:rsidRPr="00647AE3">
        <w:rPr>
          <w:sz w:val="26"/>
          <w:szCs w:val="26"/>
        </w:rPr>
        <w:t xml:space="preserve"> Пензенской области от 10.10.2007 № 1390-ЗПО «О муниципальной службе в Пензенской области» (с последующими изменениями)» словами «Закон</w:t>
      </w:r>
      <w:r>
        <w:rPr>
          <w:sz w:val="26"/>
          <w:szCs w:val="26"/>
        </w:rPr>
        <w:t>а</w:t>
      </w:r>
      <w:r w:rsidRPr="00647AE3">
        <w:rPr>
          <w:sz w:val="26"/>
          <w:szCs w:val="26"/>
        </w:rPr>
        <w:t xml:space="preserve"> Пензенской области от 24.04.2024 № 4208-ЗПО «О муниципальн</w:t>
      </w:r>
      <w:r>
        <w:rPr>
          <w:sz w:val="26"/>
          <w:szCs w:val="26"/>
        </w:rPr>
        <w:t>ой службе в Пензенской области».</w:t>
      </w:r>
    </w:p>
    <w:p w:rsidR="00B04C98" w:rsidRDefault="00B04C98" w:rsidP="00B04C98">
      <w:pPr>
        <w:autoSpaceDE w:val="0"/>
        <w:autoSpaceDN w:val="0"/>
        <w:adjustRightInd w:val="0"/>
        <w:ind w:firstLine="709"/>
        <w:jc w:val="both"/>
        <w:outlineLvl w:val="1"/>
        <w:rPr>
          <w:sz w:val="26"/>
          <w:szCs w:val="26"/>
        </w:rPr>
      </w:pPr>
      <w:r>
        <w:rPr>
          <w:sz w:val="26"/>
          <w:szCs w:val="26"/>
        </w:rPr>
        <w:t>4. Внести в Положение о Комиссии по исчислению стажа муниципальной службы администрации Русско-Камешкирского сельсовета Камешкирского района Пензенской области</w:t>
      </w:r>
      <w:r>
        <w:rPr>
          <w:i/>
          <w:sz w:val="22"/>
          <w:szCs w:val="22"/>
        </w:rPr>
        <w:t xml:space="preserve">, </w:t>
      </w:r>
      <w:r w:rsidRPr="00FD3CF0">
        <w:rPr>
          <w:sz w:val="26"/>
          <w:szCs w:val="26"/>
        </w:rPr>
        <w:t>утвержденное</w:t>
      </w:r>
      <w:r>
        <w:rPr>
          <w:sz w:val="26"/>
          <w:szCs w:val="26"/>
        </w:rPr>
        <w:t xml:space="preserve"> распоряжением</w:t>
      </w:r>
      <w:r w:rsidRPr="00FD3CF0">
        <w:rPr>
          <w:sz w:val="26"/>
          <w:szCs w:val="26"/>
        </w:rPr>
        <w:t xml:space="preserve"> </w:t>
      </w:r>
      <w:r>
        <w:rPr>
          <w:sz w:val="26"/>
          <w:szCs w:val="26"/>
        </w:rPr>
        <w:t xml:space="preserve">администрации Русско-Камешкирского сельсовета Камешкирского района Пензенской области </w:t>
      </w:r>
      <w:r w:rsidRPr="009B6053">
        <w:rPr>
          <w:sz w:val="26"/>
          <w:szCs w:val="26"/>
        </w:rPr>
        <w:t xml:space="preserve"> </w:t>
      </w:r>
      <w:r w:rsidRPr="00647AE3">
        <w:rPr>
          <w:sz w:val="26"/>
          <w:szCs w:val="26"/>
        </w:rPr>
        <w:t xml:space="preserve">от </w:t>
      </w:r>
      <w:r>
        <w:rPr>
          <w:sz w:val="26"/>
          <w:szCs w:val="26"/>
        </w:rPr>
        <w:t xml:space="preserve">01.03.2018 </w:t>
      </w:r>
      <w:r w:rsidRPr="00647AE3">
        <w:rPr>
          <w:sz w:val="26"/>
          <w:szCs w:val="26"/>
        </w:rPr>
        <w:t xml:space="preserve">№ </w:t>
      </w:r>
      <w:r>
        <w:rPr>
          <w:sz w:val="26"/>
          <w:szCs w:val="26"/>
        </w:rPr>
        <w:t>28</w:t>
      </w:r>
      <w:r>
        <w:rPr>
          <w:i/>
          <w:sz w:val="22"/>
          <w:szCs w:val="22"/>
        </w:rPr>
        <w:t xml:space="preserve">, </w:t>
      </w:r>
      <w:r w:rsidRPr="00FD3CF0">
        <w:rPr>
          <w:sz w:val="26"/>
          <w:szCs w:val="26"/>
        </w:rPr>
        <w:t>изменение</w:t>
      </w:r>
      <w:r>
        <w:rPr>
          <w:sz w:val="26"/>
          <w:szCs w:val="26"/>
        </w:rPr>
        <w:t>, заменив в пункте 1.3 слова «</w:t>
      </w:r>
      <w:r w:rsidRPr="00647AE3">
        <w:rPr>
          <w:sz w:val="26"/>
          <w:szCs w:val="26"/>
        </w:rPr>
        <w:t>Законом Пензенской области от 10.10.2007 № 1390-ЗПО «О муниципальной службе в Пензенской области» (с последующими изменениями)» словами «Законом Пензенской области от 24.04.2024 № 4208-ЗПО «О муниципальной службе в Пензенской области»</w:t>
      </w:r>
      <w:r>
        <w:rPr>
          <w:sz w:val="26"/>
          <w:szCs w:val="26"/>
        </w:rPr>
        <w:t>.</w:t>
      </w:r>
    </w:p>
    <w:p w:rsidR="00B04C98" w:rsidRPr="001C7FB5" w:rsidRDefault="00B04C98" w:rsidP="00B04C98">
      <w:pPr>
        <w:autoSpaceDE w:val="0"/>
        <w:autoSpaceDN w:val="0"/>
        <w:adjustRightInd w:val="0"/>
        <w:ind w:firstLine="709"/>
        <w:jc w:val="both"/>
        <w:outlineLvl w:val="1"/>
        <w:rPr>
          <w:i/>
          <w:sz w:val="28"/>
          <w:szCs w:val="28"/>
        </w:rPr>
      </w:pPr>
      <w:r>
        <w:rPr>
          <w:sz w:val="26"/>
          <w:szCs w:val="26"/>
        </w:rPr>
        <w:t>5</w:t>
      </w:r>
      <w:r w:rsidRPr="000730CC">
        <w:rPr>
          <w:sz w:val="26"/>
          <w:szCs w:val="26"/>
        </w:rPr>
        <w:t>.Настоящее</w:t>
      </w:r>
      <w:r>
        <w:rPr>
          <w:sz w:val="26"/>
          <w:szCs w:val="26"/>
        </w:rPr>
        <w:t xml:space="preserve"> распоряжение</w:t>
      </w:r>
      <w:r w:rsidRPr="001C7FB5">
        <w:rPr>
          <w:sz w:val="28"/>
          <w:szCs w:val="28"/>
        </w:rPr>
        <w:t xml:space="preserve"> </w:t>
      </w:r>
      <w:r w:rsidRPr="000730CC">
        <w:rPr>
          <w:sz w:val="26"/>
          <w:szCs w:val="26"/>
        </w:rPr>
        <w:t xml:space="preserve">опубликовать в </w:t>
      </w:r>
      <w:r>
        <w:rPr>
          <w:sz w:val="26"/>
          <w:szCs w:val="26"/>
        </w:rPr>
        <w:t>информационном бюллетене «Правовое поле»</w:t>
      </w:r>
      <w:r w:rsidRPr="001C7FB5">
        <w:rPr>
          <w:i/>
          <w:sz w:val="28"/>
          <w:szCs w:val="28"/>
        </w:rPr>
        <w:t>.</w:t>
      </w:r>
    </w:p>
    <w:p w:rsidR="00B04C98" w:rsidRPr="001C7FB5" w:rsidRDefault="00B04C98" w:rsidP="00B04C98">
      <w:pPr>
        <w:tabs>
          <w:tab w:val="right" w:pos="9638"/>
        </w:tabs>
        <w:autoSpaceDE w:val="0"/>
        <w:autoSpaceDN w:val="0"/>
        <w:adjustRightInd w:val="0"/>
        <w:ind w:firstLine="709"/>
        <w:jc w:val="both"/>
        <w:rPr>
          <w:sz w:val="28"/>
          <w:szCs w:val="28"/>
        </w:rPr>
      </w:pPr>
      <w:r>
        <w:rPr>
          <w:sz w:val="26"/>
          <w:szCs w:val="26"/>
        </w:rPr>
        <w:t>6</w:t>
      </w:r>
      <w:r w:rsidRPr="000730CC">
        <w:rPr>
          <w:sz w:val="26"/>
          <w:szCs w:val="26"/>
        </w:rPr>
        <w:t>.Настоящее</w:t>
      </w:r>
      <w:r>
        <w:rPr>
          <w:sz w:val="26"/>
          <w:szCs w:val="26"/>
        </w:rPr>
        <w:t xml:space="preserve"> распоряжение</w:t>
      </w:r>
      <w:r w:rsidRPr="005B752F">
        <w:rPr>
          <w:i/>
          <w:sz w:val="28"/>
          <w:szCs w:val="28"/>
        </w:rPr>
        <w:t xml:space="preserve"> </w:t>
      </w:r>
      <w:r w:rsidRPr="000730CC">
        <w:rPr>
          <w:sz w:val="26"/>
          <w:szCs w:val="26"/>
        </w:rPr>
        <w:t>вступает в силу на следующий день после дня его официального опубликования</w:t>
      </w:r>
      <w:r w:rsidRPr="000730CC">
        <w:rPr>
          <w:rStyle w:val="aa"/>
          <w:sz w:val="26"/>
          <w:szCs w:val="26"/>
        </w:rPr>
        <w:t>.</w:t>
      </w:r>
      <w:r w:rsidRPr="005B752F">
        <w:rPr>
          <w:rStyle w:val="aa"/>
        </w:rPr>
        <w:t xml:space="preserve"> </w:t>
      </w:r>
    </w:p>
    <w:p w:rsidR="00B04C98" w:rsidRDefault="00B04C98" w:rsidP="00B04C98">
      <w:pPr>
        <w:ind w:firstLine="709"/>
        <w:jc w:val="both"/>
        <w:rPr>
          <w:sz w:val="28"/>
          <w:szCs w:val="28"/>
        </w:rPr>
      </w:pPr>
      <w:r>
        <w:rPr>
          <w:sz w:val="26"/>
          <w:szCs w:val="26"/>
        </w:rPr>
        <w:t>7</w:t>
      </w:r>
      <w:r w:rsidRPr="000730CC">
        <w:rPr>
          <w:sz w:val="26"/>
          <w:szCs w:val="26"/>
        </w:rPr>
        <w:t xml:space="preserve">.Контроль за исполнением настоящего </w:t>
      </w:r>
      <w:r>
        <w:rPr>
          <w:sz w:val="26"/>
          <w:szCs w:val="26"/>
        </w:rPr>
        <w:t>распоряжения</w:t>
      </w:r>
      <w:r w:rsidRPr="001C7FB5">
        <w:rPr>
          <w:sz w:val="28"/>
          <w:szCs w:val="28"/>
        </w:rPr>
        <w:t xml:space="preserve"> </w:t>
      </w:r>
      <w:r w:rsidRPr="000730CC">
        <w:rPr>
          <w:sz w:val="26"/>
          <w:szCs w:val="26"/>
        </w:rPr>
        <w:t>возложить на</w:t>
      </w:r>
      <w:r>
        <w:rPr>
          <w:sz w:val="26"/>
          <w:szCs w:val="26"/>
        </w:rPr>
        <w:t xml:space="preserve"> Главу</w:t>
      </w:r>
      <w:r w:rsidRPr="000730CC">
        <w:rPr>
          <w:sz w:val="26"/>
          <w:szCs w:val="26"/>
        </w:rPr>
        <w:t xml:space="preserve"> </w:t>
      </w:r>
      <w:r w:rsidRPr="00241DA7">
        <w:rPr>
          <w:sz w:val="26"/>
          <w:szCs w:val="26"/>
        </w:rPr>
        <w:t xml:space="preserve">администрации </w:t>
      </w:r>
      <w:r>
        <w:rPr>
          <w:sz w:val="26"/>
          <w:szCs w:val="26"/>
        </w:rPr>
        <w:t>Русско-Камешкирского</w:t>
      </w:r>
      <w:r w:rsidRPr="00241DA7">
        <w:rPr>
          <w:sz w:val="26"/>
          <w:szCs w:val="26"/>
        </w:rPr>
        <w:t xml:space="preserve"> сельсовета Камешкирского района Пензенской области</w:t>
      </w:r>
      <w:r>
        <w:rPr>
          <w:sz w:val="26"/>
          <w:szCs w:val="26"/>
        </w:rPr>
        <w:t>.</w:t>
      </w:r>
    </w:p>
    <w:p w:rsidR="00B04C98" w:rsidRDefault="00B04C98" w:rsidP="00B04C98">
      <w:pPr>
        <w:tabs>
          <w:tab w:val="left" w:pos="3465"/>
        </w:tabs>
        <w:ind w:firstLine="540"/>
        <w:jc w:val="both"/>
        <w:rPr>
          <w:sz w:val="28"/>
          <w:szCs w:val="28"/>
        </w:rPr>
      </w:pPr>
    </w:p>
    <w:p w:rsidR="00B04C98" w:rsidRDefault="00B04C98" w:rsidP="00B04C98">
      <w:pPr>
        <w:tabs>
          <w:tab w:val="left" w:pos="3465"/>
        </w:tabs>
        <w:ind w:firstLine="540"/>
        <w:jc w:val="both"/>
        <w:rPr>
          <w:sz w:val="28"/>
          <w:szCs w:val="28"/>
        </w:rPr>
      </w:pPr>
    </w:p>
    <w:p w:rsidR="00B04C98" w:rsidRDefault="00B04C98" w:rsidP="00B04C98">
      <w:pPr>
        <w:tabs>
          <w:tab w:val="left" w:pos="3465"/>
        </w:tabs>
        <w:ind w:firstLine="540"/>
        <w:jc w:val="both"/>
        <w:rPr>
          <w:sz w:val="28"/>
          <w:szCs w:val="28"/>
        </w:rPr>
      </w:pPr>
    </w:p>
    <w:p w:rsidR="00B04C98" w:rsidRDefault="00B04C98" w:rsidP="00B04C98">
      <w:pPr>
        <w:tabs>
          <w:tab w:val="left" w:pos="3465"/>
        </w:tabs>
        <w:ind w:firstLine="540"/>
        <w:jc w:val="both"/>
        <w:rPr>
          <w:sz w:val="28"/>
          <w:szCs w:val="28"/>
        </w:rPr>
      </w:pPr>
    </w:p>
    <w:p w:rsidR="00B04C98" w:rsidRDefault="00B04C98" w:rsidP="00B04C98">
      <w:pPr>
        <w:ind w:firstLine="709"/>
        <w:jc w:val="both"/>
        <w:rPr>
          <w:sz w:val="26"/>
          <w:szCs w:val="26"/>
        </w:rPr>
      </w:pPr>
      <w:r>
        <w:rPr>
          <w:sz w:val="26"/>
          <w:szCs w:val="26"/>
        </w:rPr>
        <w:t>Глава</w:t>
      </w:r>
      <w:r w:rsidRPr="000730CC">
        <w:rPr>
          <w:sz w:val="26"/>
          <w:szCs w:val="26"/>
        </w:rPr>
        <w:t xml:space="preserve"> </w:t>
      </w:r>
      <w:r w:rsidRPr="00241DA7">
        <w:rPr>
          <w:sz w:val="26"/>
          <w:szCs w:val="26"/>
        </w:rPr>
        <w:t>администрации</w:t>
      </w:r>
    </w:p>
    <w:p w:rsidR="00B04C98" w:rsidRDefault="00B04C98" w:rsidP="00B04C98">
      <w:pPr>
        <w:ind w:firstLine="709"/>
        <w:jc w:val="both"/>
        <w:rPr>
          <w:sz w:val="26"/>
          <w:szCs w:val="26"/>
        </w:rPr>
      </w:pPr>
      <w:r>
        <w:rPr>
          <w:sz w:val="26"/>
          <w:szCs w:val="26"/>
        </w:rPr>
        <w:t>Русско-Камешкирского</w:t>
      </w:r>
      <w:r w:rsidRPr="00241DA7">
        <w:rPr>
          <w:sz w:val="26"/>
          <w:szCs w:val="26"/>
        </w:rPr>
        <w:t xml:space="preserve"> сельсовета</w:t>
      </w:r>
    </w:p>
    <w:p w:rsidR="00B04C98" w:rsidRDefault="00B04C98" w:rsidP="00B04C98">
      <w:pPr>
        <w:ind w:firstLine="709"/>
        <w:jc w:val="both"/>
        <w:rPr>
          <w:sz w:val="26"/>
          <w:szCs w:val="26"/>
        </w:rPr>
      </w:pPr>
      <w:r w:rsidRPr="00241DA7">
        <w:rPr>
          <w:sz w:val="26"/>
          <w:szCs w:val="26"/>
        </w:rPr>
        <w:t>Камешкирского района</w:t>
      </w:r>
    </w:p>
    <w:p w:rsidR="00B04C98" w:rsidRDefault="00B04C98" w:rsidP="00B04C98">
      <w:pPr>
        <w:ind w:firstLine="709"/>
        <w:jc w:val="both"/>
        <w:rPr>
          <w:sz w:val="28"/>
          <w:szCs w:val="28"/>
        </w:rPr>
      </w:pPr>
      <w:r w:rsidRPr="00241DA7">
        <w:rPr>
          <w:sz w:val="26"/>
          <w:szCs w:val="26"/>
        </w:rPr>
        <w:t>Пензенской области</w:t>
      </w:r>
      <w:r>
        <w:rPr>
          <w:sz w:val="26"/>
          <w:szCs w:val="26"/>
        </w:rPr>
        <w:t xml:space="preserve">                                                                       О.И.Ермакова</w:t>
      </w: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4614FC" w:rsidRDefault="004614FC" w:rsidP="00B04C98">
      <w:pPr>
        <w:pStyle w:val="ab"/>
        <w:tabs>
          <w:tab w:val="left" w:pos="708"/>
        </w:tabs>
        <w:jc w:val="center"/>
        <w:rPr>
          <w:sz w:val="30"/>
        </w:rPr>
      </w:pPr>
    </w:p>
    <w:p w:rsidR="00B04C98" w:rsidRDefault="00B04C98" w:rsidP="00B04C98">
      <w:pPr>
        <w:pStyle w:val="ab"/>
        <w:tabs>
          <w:tab w:val="left" w:pos="708"/>
        </w:tabs>
        <w:jc w:val="center"/>
        <w:rPr>
          <w:sz w:val="30"/>
        </w:rPr>
      </w:pPr>
      <w:r>
        <w:rPr>
          <w:noProof/>
        </w:rPr>
        <w:lastRenderedPageBreak/>
        <w:drawing>
          <wp:inline distT="0" distB="0" distL="0" distR="0" wp14:anchorId="4666AF08" wp14:editId="6C55B28D">
            <wp:extent cx="723900" cy="914400"/>
            <wp:effectExtent l="19050" t="0" r="0"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04C98" w:rsidRDefault="00B04C98" w:rsidP="00B04C98">
      <w:pPr>
        <w:spacing w:line="192" w:lineRule="auto"/>
        <w:jc w:val="both"/>
        <w:rPr>
          <w:sz w:val="30"/>
        </w:rPr>
      </w:pPr>
    </w:p>
    <w:p w:rsidR="00B04C98" w:rsidRDefault="00B04C98" w:rsidP="00B04C98">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B04C98" w:rsidRPr="00E75E5B" w:rsidTr="00C976AF">
        <w:trPr>
          <w:trHeight w:val="397"/>
        </w:trPr>
        <w:tc>
          <w:tcPr>
            <w:tcW w:w="9606" w:type="dxa"/>
          </w:tcPr>
          <w:p w:rsidR="00B04C98" w:rsidRPr="00E75E5B" w:rsidRDefault="00B04C98" w:rsidP="00C976AF">
            <w:pPr>
              <w:jc w:val="center"/>
              <w:rPr>
                <w:b/>
                <w:sz w:val="28"/>
                <w:szCs w:val="28"/>
              </w:rPr>
            </w:pPr>
            <w:r w:rsidRPr="00E75E5B">
              <w:rPr>
                <w:b/>
                <w:sz w:val="28"/>
                <w:szCs w:val="28"/>
              </w:rPr>
              <w:t>АДМИНИСТРАЦИЯ</w:t>
            </w:r>
          </w:p>
        </w:tc>
      </w:tr>
      <w:tr w:rsidR="00B04C98" w:rsidRPr="00E75E5B" w:rsidTr="00C976AF">
        <w:tc>
          <w:tcPr>
            <w:tcW w:w="9606" w:type="dxa"/>
          </w:tcPr>
          <w:p w:rsidR="00B04C98" w:rsidRPr="00E75E5B" w:rsidRDefault="00B04C98" w:rsidP="00C976AF">
            <w:pPr>
              <w:jc w:val="center"/>
              <w:rPr>
                <w:b/>
                <w:sz w:val="28"/>
                <w:szCs w:val="28"/>
              </w:rPr>
            </w:pPr>
            <w:r w:rsidRPr="00E75E5B">
              <w:rPr>
                <w:b/>
                <w:sz w:val="28"/>
                <w:szCs w:val="28"/>
              </w:rPr>
              <w:t>РУССКО-КАМЕШКИРСКОГО СЕЛЬСОВЕТА</w:t>
            </w:r>
          </w:p>
        </w:tc>
      </w:tr>
      <w:tr w:rsidR="00B04C98" w:rsidRPr="00E75E5B" w:rsidTr="00C976AF">
        <w:trPr>
          <w:trHeight w:val="384"/>
        </w:trPr>
        <w:tc>
          <w:tcPr>
            <w:tcW w:w="9606" w:type="dxa"/>
          </w:tcPr>
          <w:p w:rsidR="00B04C98" w:rsidRPr="00E75E5B" w:rsidRDefault="00B04C98" w:rsidP="00C976AF">
            <w:pPr>
              <w:jc w:val="center"/>
              <w:rPr>
                <w:b/>
                <w:sz w:val="28"/>
                <w:szCs w:val="28"/>
              </w:rPr>
            </w:pPr>
            <w:r w:rsidRPr="00E75E5B">
              <w:rPr>
                <w:b/>
                <w:sz w:val="28"/>
                <w:szCs w:val="28"/>
              </w:rPr>
              <w:t>КАМЕШКИРСКОГО РАЙОНА</w:t>
            </w:r>
          </w:p>
        </w:tc>
      </w:tr>
      <w:tr w:rsidR="00B04C98" w:rsidRPr="00E75E5B" w:rsidTr="00C976AF">
        <w:trPr>
          <w:trHeight w:val="432"/>
        </w:trPr>
        <w:tc>
          <w:tcPr>
            <w:tcW w:w="9606" w:type="dxa"/>
          </w:tcPr>
          <w:p w:rsidR="00B04C98" w:rsidRPr="00E75E5B" w:rsidRDefault="00B04C98" w:rsidP="00C976AF">
            <w:pPr>
              <w:pStyle w:val="31"/>
              <w:jc w:val="center"/>
              <w:rPr>
                <w:rFonts w:ascii="Times New Roman" w:hAnsi="Times New Roman"/>
                <w:sz w:val="28"/>
                <w:szCs w:val="28"/>
              </w:rPr>
            </w:pPr>
            <w:r w:rsidRPr="00E75E5B">
              <w:rPr>
                <w:rFonts w:ascii="Times New Roman" w:hAnsi="Times New Roman"/>
                <w:sz w:val="28"/>
                <w:szCs w:val="28"/>
              </w:rPr>
              <w:t>ПЕНЗЕНСКОЙ ОБЛАСТИ</w:t>
            </w:r>
          </w:p>
        </w:tc>
      </w:tr>
      <w:tr w:rsidR="00B04C98" w:rsidRPr="00E75E5B" w:rsidTr="00C976AF">
        <w:trPr>
          <w:trHeight w:val="695"/>
        </w:trPr>
        <w:tc>
          <w:tcPr>
            <w:tcW w:w="9606" w:type="dxa"/>
            <w:vAlign w:val="center"/>
          </w:tcPr>
          <w:p w:rsidR="00B04C98" w:rsidRPr="00E75E5B" w:rsidRDefault="00B04C98" w:rsidP="00C976AF">
            <w:pPr>
              <w:pStyle w:val="31"/>
              <w:jc w:val="center"/>
              <w:rPr>
                <w:rFonts w:ascii="Times New Roman" w:hAnsi="Times New Roman"/>
                <w:sz w:val="28"/>
                <w:szCs w:val="28"/>
              </w:rPr>
            </w:pPr>
            <w:r w:rsidRPr="00E75E5B">
              <w:rPr>
                <w:rFonts w:ascii="Times New Roman" w:hAnsi="Times New Roman"/>
                <w:sz w:val="28"/>
                <w:szCs w:val="28"/>
              </w:rPr>
              <w:t>ПОСТАНОВЛЕНИЕ</w:t>
            </w:r>
          </w:p>
        </w:tc>
      </w:tr>
    </w:tbl>
    <w:tbl>
      <w:tblPr>
        <w:tblpPr w:leftFromText="180" w:rightFromText="180" w:vertAnchor="text" w:horzAnchor="page" w:tblpX="4212" w:tblpY="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04C98" w:rsidTr="00C976AF">
        <w:tc>
          <w:tcPr>
            <w:tcW w:w="284" w:type="dxa"/>
            <w:vAlign w:val="bottom"/>
          </w:tcPr>
          <w:p w:rsidR="00B04C98" w:rsidRDefault="00B04C98" w:rsidP="00C976AF">
            <w:r>
              <w:t>от</w:t>
            </w:r>
          </w:p>
        </w:tc>
        <w:tc>
          <w:tcPr>
            <w:tcW w:w="2835" w:type="dxa"/>
            <w:tcBorders>
              <w:top w:val="nil"/>
              <w:left w:val="nil"/>
              <w:bottom w:val="single" w:sz="6" w:space="0" w:color="auto"/>
              <w:right w:val="nil"/>
            </w:tcBorders>
          </w:tcPr>
          <w:p w:rsidR="00B04C98" w:rsidRDefault="00B04C98" w:rsidP="00C976AF">
            <w:pPr>
              <w:jc w:val="center"/>
            </w:pPr>
            <w:r>
              <w:t>06.06.2024 г.</w:t>
            </w:r>
          </w:p>
        </w:tc>
        <w:tc>
          <w:tcPr>
            <w:tcW w:w="397" w:type="dxa"/>
            <w:vAlign w:val="bottom"/>
          </w:tcPr>
          <w:p w:rsidR="00B04C98" w:rsidRDefault="00B04C98" w:rsidP="00C976AF">
            <w:pPr>
              <w:jc w:val="center"/>
            </w:pPr>
            <w:r>
              <w:t>№</w:t>
            </w:r>
          </w:p>
        </w:tc>
        <w:tc>
          <w:tcPr>
            <w:tcW w:w="1134" w:type="dxa"/>
            <w:tcBorders>
              <w:top w:val="nil"/>
              <w:left w:val="nil"/>
              <w:bottom w:val="single" w:sz="6" w:space="0" w:color="auto"/>
              <w:right w:val="nil"/>
            </w:tcBorders>
          </w:tcPr>
          <w:p w:rsidR="00B04C98" w:rsidRDefault="00B04C98" w:rsidP="00C976AF">
            <w:pPr>
              <w:jc w:val="center"/>
              <w:rPr>
                <w:sz w:val="28"/>
                <w:szCs w:val="28"/>
              </w:rPr>
            </w:pPr>
            <w:r>
              <w:rPr>
                <w:sz w:val="28"/>
                <w:szCs w:val="28"/>
              </w:rPr>
              <w:t>83</w:t>
            </w:r>
          </w:p>
        </w:tc>
      </w:tr>
      <w:tr w:rsidR="00B04C98" w:rsidTr="00C976AF">
        <w:tc>
          <w:tcPr>
            <w:tcW w:w="4650" w:type="dxa"/>
            <w:gridSpan w:val="4"/>
          </w:tcPr>
          <w:p w:rsidR="00B04C98" w:rsidRDefault="00B04C98" w:rsidP="00C976AF">
            <w:pPr>
              <w:jc w:val="center"/>
              <w:rPr>
                <w:sz w:val="10"/>
              </w:rPr>
            </w:pPr>
          </w:p>
          <w:p w:rsidR="00B04C98" w:rsidRDefault="00B04C98" w:rsidP="00C976AF">
            <w:pPr>
              <w:jc w:val="center"/>
            </w:pPr>
            <w:r>
              <w:t xml:space="preserve">с. Р. Камешкир </w:t>
            </w:r>
          </w:p>
        </w:tc>
      </w:tr>
    </w:tbl>
    <w:p w:rsidR="00B04C98" w:rsidRDefault="00B04C98" w:rsidP="00B04C98">
      <w:pPr>
        <w:rPr>
          <w:sz w:val="28"/>
          <w:szCs w:val="28"/>
        </w:rPr>
      </w:pPr>
    </w:p>
    <w:p w:rsidR="00B04C98" w:rsidRDefault="00B04C98" w:rsidP="00B04C98">
      <w:pPr>
        <w:rPr>
          <w:sz w:val="28"/>
          <w:szCs w:val="28"/>
        </w:rPr>
      </w:pPr>
    </w:p>
    <w:p w:rsidR="00B04C98" w:rsidRDefault="00B04C98" w:rsidP="00B04C98">
      <w:pPr>
        <w:rPr>
          <w:sz w:val="28"/>
          <w:szCs w:val="28"/>
        </w:rPr>
      </w:pPr>
    </w:p>
    <w:p w:rsidR="00B04C98" w:rsidRDefault="00B04C98" w:rsidP="00B04C98">
      <w:pPr>
        <w:rPr>
          <w:sz w:val="28"/>
          <w:szCs w:val="28"/>
        </w:rPr>
      </w:pPr>
    </w:p>
    <w:p w:rsidR="00B04C98" w:rsidRPr="006F29E0" w:rsidRDefault="00B04C98" w:rsidP="00B04C98">
      <w:pPr>
        <w:jc w:val="center"/>
        <w:rPr>
          <w:b/>
        </w:rPr>
      </w:pPr>
      <w:r w:rsidRPr="006F29E0">
        <w:rPr>
          <w:b/>
        </w:rPr>
        <w:t xml:space="preserve">О внесении изменений в </w:t>
      </w:r>
      <w:r>
        <w:rPr>
          <w:b/>
        </w:rPr>
        <w:t xml:space="preserve">муниципальную программу </w:t>
      </w:r>
      <w:r w:rsidRPr="006F29E0">
        <w:rPr>
          <w:b/>
        </w:rPr>
        <w:t xml:space="preserve"> «</w:t>
      </w:r>
      <w:r>
        <w:rPr>
          <w:b/>
        </w:rPr>
        <w:t xml:space="preserve">Обеспечение общественного порядка и противодействие преступности в </w:t>
      </w:r>
      <w:r w:rsidRPr="006F29E0">
        <w:rPr>
          <w:b/>
        </w:rPr>
        <w:t xml:space="preserve"> Русско-Камешкирском сельсовете   Камешкирского района  Пензенской области на 2014-20</w:t>
      </w:r>
      <w:r>
        <w:rPr>
          <w:b/>
        </w:rPr>
        <w:t>27</w:t>
      </w:r>
      <w:r w:rsidRPr="006F29E0">
        <w:rPr>
          <w:b/>
        </w:rPr>
        <w:t xml:space="preserve"> годы»</w:t>
      </w:r>
    </w:p>
    <w:p w:rsidR="00B04C98" w:rsidRDefault="00B04C98" w:rsidP="00B04C98">
      <w:pPr>
        <w:rPr>
          <w:b/>
          <w:sz w:val="28"/>
          <w:szCs w:val="28"/>
        </w:rPr>
      </w:pPr>
    </w:p>
    <w:p w:rsidR="00B04C98" w:rsidRPr="0044323F" w:rsidRDefault="00B04C98" w:rsidP="00B04C98">
      <w:pPr>
        <w:jc w:val="both"/>
      </w:pPr>
      <w:r w:rsidRPr="0044323F">
        <w:t xml:space="preserve">          В связи с уточнением объемов финансирования, руководствуясь Федеральным Законом от 03.10.2003 г. № 131-ФЗ «Об общих принципах организации местного самоуправ</w:t>
      </w:r>
      <w:r>
        <w:t>ления в Российской Федерации» (</w:t>
      </w:r>
      <w:r w:rsidRPr="0044323F">
        <w:t>с последующими изменениями) руководствуясь Постановлением администрации Русско</w:t>
      </w:r>
      <w:r>
        <w:t xml:space="preserve">-Камешкирского сельсовета </w:t>
      </w:r>
      <w:r w:rsidRPr="0044323F">
        <w:t xml:space="preserve">Камешкирского района Пензенской области от 18.10.2016г. № 389 «Об утверждении Порядка разработки и реализации </w:t>
      </w:r>
      <w:r>
        <w:t xml:space="preserve">муниципальных </w:t>
      </w:r>
      <w:r w:rsidRPr="0044323F">
        <w:t>программ Русско-К</w:t>
      </w:r>
      <w:r>
        <w:t xml:space="preserve">амешкирского сельсовета </w:t>
      </w:r>
      <w:r w:rsidRPr="0044323F">
        <w:t xml:space="preserve">Камешкирского района Пензенской области», </w:t>
      </w:r>
      <w:r>
        <w:t xml:space="preserve">в соответствии с распоряжением администрации Русско-Камешкирского сельсовета Камешкирского района Пензенской области от 1.11.2013 г. № 101 « Об утверждении перечня  муниципальных программ Русско-Камешкирского сельсовета Камешкирского района Пензенской области», </w:t>
      </w:r>
      <w:r w:rsidRPr="0044323F">
        <w:t>руководствуясь Уставом Русско-Камешкирского сельсовета Камешкирского района Пе</w:t>
      </w:r>
      <w:r>
        <w:t>нзенской области, Администрации</w:t>
      </w:r>
      <w:r w:rsidRPr="0044323F">
        <w:t xml:space="preserve"> Русско-Камешкирского сельсовета Камешкирского района Пензенской области</w:t>
      </w:r>
    </w:p>
    <w:p w:rsidR="00B04C98" w:rsidRDefault="00B04C98" w:rsidP="00B04C98">
      <w:pPr>
        <w:jc w:val="both"/>
        <w:rPr>
          <w:sz w:val="28"/>
          <w:szCs w:val="28"/>
        </w:rPr>
      </w:pPr>
    </w:p>
    <w:p w:rsidR="00B04C98" w:rsidRDefault="00B04C98" w:rsidP="00B04C98">
      <w:pPr>
        <w:jc w:val="center"/>
        <w:rPr>
          <w:sz w:val="28"/>
          <w:szCs w:val="28"/>
        </w:rPr>
      </w:pPr>
      <w:r>
        <w:rPr>
          <w:b/>
          <w:sz w:val="28"/>
          <w:szCs w:val="28"/>
        </w:rPr>
        <w:t>ПОСТАНОВЛЯЕТ</w:t>
      </w:r>
      <w:r>
        <w:rPr>
          <w:sz w:val="28"/>
          <w:szCs w:val="28"/>
        </w:rPr>
        <w:t>:</w:t>
      </w:r>
    </w:p>
    <w:p w:rsidR="00B04C98" w:rsidRDefault="00B04C98" w:rsidP="00B04C98">
      <w:pPr>
        <w:rPr>
          <w:sz w:val="28"/>
          <w:szCs w:val="28"/>
        </w:rPr>
      </w:pPr>
    </w:p>
    <w:p w:rsidR="00B04C98" w:rsidRPr="008B5F34" w:rsidRDefault="00B04C98" w:rsidP="00B04C98">
      <w:pPr>
        <w:jc w:val="both"/>
      </w:pPr>
      <w:r w:rsidRPr="008B5F34">
        <w:t xml:space="preserve"> </w:t>
      </w:r>
      <w:r>
        <w:t xml:space="preserve"> </w:t>
      </w:r>
      <w:r w:rsidRPr="008B5F34">
        <w:t xml:space="preserve">1.Внести изменения в  постановление администрации  Русско-Камешкирского сельсовета Камешкирского района Пензенской области от 01.10.2014 г. № 210 « Об утверждении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 далее - Программа) а именно: </w:t>
      </w:r>
    </w:p>
    <w:p w:rsidR="00B04C98" w:rsidRPr="00060A97" w:rsidRDefault="00B04C98" w:rsidP="00B04C98">
      <w:pPr>
        <w:jc w:val="both"/>
      </w:pPr>
      <w:r w:rsidRPr="008B5F34">
        <w:t>1.1</w:t>
      </w:r>
      <w:r>
        <w:t xml:space="preserve"> </w:t>
      </w:r>
      <w:r w:rsidRPr="008B5F34">
        <w:t>Паспорт Муниципальной программы  Русско-Камешкирского сельсовета Камешкирского района Пензенской области «Обеспечение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r w:rsidRPr="00060A97">
        <w:t xml:space="preserve"> к программе изложить в новой редакции</w:t>
      </w:r>
    </w:p>
    <w:p w:rsidR="00B04C98" w:rsidRPr="008B5F34" w:rsidRDefault="00B04C98" w:rsidP="00B04C98">
      <w:pPr>
        <w:spacing w:line="276" w:lineRule="auto"/>
        <w:jc w:val="both"/>
        <w:rPr>
          <w:snapToGrid w:val="0"/>
          <w:lang w:eastAsia="en-US"/>
        </w:rPr>
      </w:pPr>
      <w:r w:rsidRPr="008B5F34">
        <w:lastRenderedPageBreak/>
        <w:t>1.2 Паспорт подпрограммы «</w:t>
      </w:r>
      <w:r w:rsidRPr="008B5F34">
        <w:rPr>
          <w:snapToGrid w:val="0"/>
          <w:lang w:eastAsia="en-US"/>
        </w:rPr>
        <w:t>Профилактика правонарушений и экстремистской деятельности в  Русско-Камешкирском сельсовете Камешкирского района Пензенской области в 2014-2027 годах»</w:t>
      </w:r>
      <w:r w:rsidRPr="008B5F34">
        <w:t xml:space="preserve"> муниципальной программы</w:t>
      </w:r>
      <w:r w:rsidRPr="008B5F34">
        <w:rPr>
          <w:snapToGrid w:val="0"/>
          <w:lang w:eastAsia="en-US"/>
        </w:rPr>
        <w:t>«Обеспечение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r w:rsidRPr="00060A97">
        <w:t xml:space="preserve"> к программе изложить в новой редакции</w:t>
      </w:r>
    </w:p>
    <w:p w:rsidR="00B04C98" w:rsidRPr="008B5F34" w:rsidRDefault="00B04C98" w:rsidP="00B04C98">
      <w:pPr>
        <w:autoSpaceDE w:val="0"/>
        <w:autoSpaceDN w:val="0"/>
        <w:adjustRightInd w:val="0"/>
        <w:jc w:val="both"/>
      </w:pPr>
      <w:r w:rsidRPr="008B5F34">
        <w:t xml:space="preserve">1.6 Приложение №4 Ресурсное обеспечение реализации муниципальной  программы «Обеспечение общественного порядка и противодействие преступности в </w:t>
      </w:r>
      <w:r w:rsidRPr="008B5F34">
        <w:rPr>
          <w:bCs/>
        </w:rPr>
        <w:t xml:space="preserve">Русско-Камешкирском  сельсовете </w:t>
      </w:r>
      <w:r w:rsidRPr="008B5F34">
        <w:t>Камешкирского района Пензенской области» за счет всех источников финансирования на 2014 - 2027 годы</w:t>
      </w:r>
      <w:r>
        <w:t>,</w:t>
      </w:r>
      <w:r w:rsidRPr="00060A97">
        <w:t xml:space="preserve"> </w:t>
      </w:r>
      <w:r w:rsidRPr="008E59D3">
        <w:t>изложить в новой редакции, согласно приложению №</w:t>
      </w:r>
      <w:r>
        <w:t>4</w:t>
      </w:r>
    </w:p>
    <w:p w:rsidR="00B04C98" w:rsidRPr="008B5F34" w:rsidRDefault="00B04C98" w:rsidP="00B04C98">
      <w:pPr>
        <w:autoSpaceDE w:val="0"/>
        <w:autoSpaceDN w:val="0"/>
        <w:adjustRightInd w:val="0"/>
        <w:jc w:val="both"/>
      </w:pPr>
      <w:r w:rsidRPr="008B5F34">
        <w:t>1.7 Приложение №5 Ресурсное обеспечение реализации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за счет средств бюджета Камешкирского района на 2014- 2027 годы</w:t>
      </w:r>
      <w:r>
        <w:t>,</w:t>
      </w:r>
      <w:r w:rsidRPr="00060A97">
        <w:t xml:space="preserve"> </w:t>
      </w:r>
      <w:r w:rsidRPr="008E59D3">
        <w:t>изложить в новой редакции, согласно приложению №</w:t>
      </w:r>
      <w:r>
        <w:t>5</w:t>
      </w:r>
    </w:p>
    <w:p w:rsidR="00B04C98" w:rsidRPr="008B5F34" w:rsidRDefault="00B04C98" w:rsidP="00B04C98">
      <w:pPr>
        <w:jc w:val="both"/>
      </w:pPr>
      <w:r w:rsidRPr="008B5F34">
        <w:t>1.8 Приложение №6 Мероприятия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w:t>
      </w:r>
      <w:r>
        <w:t>,</w:t>
      </w:r>
      <w:r w:rsidRPr="00060A97">
        <w:t xml:space="preserve"> </w:t>
      </w:r>
      <w:r w:rsidRPr="008E59D3">
        <w:t>изложить в новой редакции, согласно приложению №</w:t>
      </w:r>
      <w:r>
        <w:t>6</w:t>
      </w:r>
    </w:p>
    <w:p w:rsidR="00B04C98" w:rsidRPr="008B5F34" w:rsidRDefault="00B04C98" w:rsidP="00B04C98">
      <w:pPr>
        <w:jc w:val="both"/>
      </w:pPr>
      <w:r w:rsidRPr="008B5F34">
        <w:t xml:space="preserve">   2.Настоящее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B04C98" w:rsidRPr="008B5F34" w:rsidRDefault="00B04C98" w:rsidP="00B04C98">
      <w:pPr>
        <w:jc w:val="both"/>
      </w:pPr>
      <w:r>
        <w:t xml:space="preserve">   </w:t>
      </w:r>
      <w:r w:rsidRPr="008B5F34">
        <w:t>3.Настоящее постановление опубликовать в информационном бюллетене «Правовое поле».</w:t>
      </w:r>
    </w:p>
    <w:p w:rsidR="00B04C98" w:rsidRPr="008B5F34" w:rsidRDefault="00B04C98" w:rsidP="00B04C98">
      <w:pPr>
        <w:jc w:val="both"/>
      </w:pPr>
      <w:r>
        <w:t xml:space="preserve">    </w:t>
      </w:r>
      <w:r w:rsidRPr="008B5F34">
        <w:t>4.Настоящее постановление вступает в силу на следующий день после дня его официального опубликования.</w:t>
      </w:r>
    </w:p>
    <w:p w:rsidR="00B04C98" w:rsidRPr="008B5F34" w:rsidRDefault="00B04C98" w:rsidP="00B04C98">
      <w:pPr>
        <w:jc w:val="both"/>
      </w:pPr>
      <w:r>
        <w:t xml:space="preserve">   </w:t>
      </w:r>
      <w:r w:rsidRPr="008B5F34">
        <w:t>5.Контроль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B04C98" w:rsidRDefault="00B04C98" w:rsidP="00B04C98">
      <w:pPr>
        <w:jc w:val="both"/>
        <w:rPr>
          <w:sz w:val="28"/>
          <w:szCs w:val="28"/>
        </w:rPr>
      </w:pPr>
    </w:p>
    <w:p w:rsidR="00B04C98" w:rsidRDefault="00B04C98" w:rsidP="00B04C98">
      <w:pPr>
        <w:jc w:val="both"/>
        <w:rPr>
          <w:sz w:val="28"/>
          <w:szCs w:val="28"/>
        </w:rPr>
      </w:pPr>
      <w:r>
        <w:rPr>
          <w:sz w:val="28"/>
          <w:szCs w:val="28"/>
        </w:rPr>
        <w:t>Глава администрации</w:t>
      </w:r>
    </w:p>
    <w:p w:rsidR="00B04C98" w:rsidRDefault="00B04C98" w:rsidP="00B04C98">
      <w:pPr>
        <w:jc w:val="both"/>
        <w:rPr>
          <w:sz w:val="28"/>
          <w:szCs w:val="28"/>
        </w:rPr>
      </w:pPr>
      <w:r>
        <w:rPr>
          <w:sz w:val="28"/>
          <w:szCs w:val="28"/>
        </w:rPr>
        <w:t>Русско-Камешкирского сельсовета</w:t>
      </w:r>
    </w:p>
    <w:p w:rsidR="00B04C98" w:rsidRDefault="00B04C98" w:rsidP="00B04C98">
      <w:pPr>
        <w:jc w:val="both"/>
        <w:rPr>
          <w:sz w:val="28"/>
          <w:szCs w:val="28"/>
        </w:rPr>
      </w:pPr>
      <w:r>
        <w:rPr>
          <w:sz w:val="28"/>
          <w:szCs w:val="28"/>
        </w:rPr>
        <w:t>Камешкирского района</w:t>
      </w:r>
    </w:p>
    <w:p w:rsidR="00B04C98" w:rsidRDefault="00B04C98" w:rsidP="00B04C98">
      <w:r>
        <w:rPr>
          <w:sz w:val="28"/>
          <w:szCs w:val="28"/>
        </w:rPr>
        <w:t>Пензенской области                                                             О.И. Ермакова</w:t>
      </w:r>
    </w:p>
    <w:p w:rsidR="00B04C98" w:rsidRDefault="00B04C98" w:rsidP="00B04C98">
      <w:pPr>
        <w:pStyle w:val="1"/>
        <w:jc w:val="right"/>
        <w:rPr>
          <w:sz w:val="20"/>
        </w:rPr>
      </w:pPr>
    </w:p>
    <w:p w:rsidR="00B04C98" w:rsidRDefault="00B04C98" w:rsidP="00B04C98">
      <w:pPr>
        <w:pStyle w:val="1"/>
        <w:jc w:val="right"/>
        <w:rPr>
          <w:sz w:val="20"/>
        </w:rPr>
      </w:pPr>
    </w:p>
    <w:p w:rsidR="00B04C98" w:rsidRDefault="00B04C98" w:rsidP="00B04C98">
      <w:pPr>
        <w:pStyle w:val="1"/>
        <w:jc w:val="right"/>
        <w:rPr>
          <w:sz w:val="20"/>
        </w:rPr>
      </w:pPr>
    </w:p>
    <w:p w:rsidR="00B04C98" w:rsidRDefault="00B04C98" w:rsidP="00B04C98">
      <w:pPr>
        <w:pStyle w:val="1"/>
        <w:jc w:val="right"/>
        <w:rPr>
          <w:sz w:val="20"/>
        </w:rPr>
      </w:pPr>
    </w:p>
    <w:p w:rsidR="00B04C98" w:rsidRDefault="00B04C98" w:rsidP="00B04C98">
      <w:pPr>
        <w:pStyle w:val="1"/>
        <w:jc w:val="right"/>
        <w:rPr>
          <w:sz w:val="20"/>
        </w:rPr>
      </w:pPr>
    </w:p>
    <w:p w:rsidR="00B04C98" w:rsidRDefault="00B04C98" w:rsidP="00B04C98">
      <w:pPr>
        <w:pStyle w:val="1"/>
        <w:jc w:val="right"/>
        <w:rPr>
          <w:sz w:val="20"/>
        </w:rPr>
      </w:pPr>
    </w:p>
    <w:p w:rsidR="00B04C98" w:rsidRDefault="00B04C98" w:rsidP="00B04C98">
      <w:pPr>
        <w:pStyle w:val="1"/>
        <w:jc w:val="right"/>
        <w:rPr>
          <w:sz w:val="20"/>
        </w:rPr>
      </w:pPr>
    </w:p>
    <w:p w:rsidR="00B04C98" w:rsidRDefault="00B04C98" w:rsidP="00B04C98">
      <w:pPr>
        <w:pStyle w:val="1"/>
        <w:jc w:val="right"/>
        <w:rPr>
          <w:sz w:val="20"/>
        </w:rPr>
      </w:pPr>
    </w:p>
    <w:p w:rsidR="00B04C98" w:rsidRDefault="00B04C98" w:rsidP="00B04C98">
      <w:pPr>
        <w:pStyle w:val="1"/>
        <w:jc w:val="right"/>
        <w:rPr>
          <w:sz w:val="20"/>
        </w:rPr>
      </w:pPr>
    </w:p>
    <w:p w:rsidR="00B04C98" w:rsidRDefault="00B04C98" w:rsidP="00B04C98">
      <w:pPr>
        <w:pStyle w:val="1"/>
        <w:jc w:val="right"/>
        <w:rPr>
          <w:sz w:val="20"/>
        </w:rPr>
      </w:pPr>
    </w:p>
    <w:p w:rsidR="00B04C98" w:rsidRDefault="00B04C98" w:rsidP="00B04C98">
      <w:pPr>
        <w:pStyle w:val="1"/>
        <w:jc w:val="right"/>
        <w:rPr>
          <w:sz w:val="20"/>
        </w:rPr>
      </w:pPr>
    </w:p>
    <w:p w:rsidR="00B04C98" w:rsidRDefault="00B04C98" w:rsidP="00B04C98">
      <w:pPr>
        <w:pStyle w:val="1"/>
        <w:jc w:val="right"/>
        <w:rPr>
          <w:sz w:val="20"/>
        </w:rPr>
      </w:pPr>
    </w:p>
    <w:p w:rsidR="00B04C98" w:rsidRDefault="00B04C98" w:rsidP="00B04C98">
      <w:pPr>
        <w:pStyle w:val="1"/>
        <w:jc w:val="right"/>
        <w:rPr>
          <w:sz w:val="20"/>
        </w:rPr>
      </w:pPr>
    </w:p>
    <w:p w:rsidR="00B04C98" w:rsidRDefault="00B04C98" w:rsidP="00B04C98"/>
    <w:p w:rsidR="00B04C98" w:rsidRDefault="00B04C98" w:rsidP="00B04C98"/>
    <w:p w:rsidR="00B04C98" w:rsidRPr="00AD7BE9" w:rsidRDefault="00B04C98" w:rsidP="00B04C98"/>
    <w:p w:rsidR="00B04C98" w:rsidRDefault="00B04C98" w:rsidP="00B04C98">
      <w:pPr>
        <w:pStyle w:val="1"/>
        <w:jc w:val="right"/>
        <w:rPr>
          <w:sz w:val="20"/>
        </w:rPr>
      </w:pPr>
    </w:p>
    <w:p w:rsidR="00B04C98" w:rsidRPr="00AD7BE9" w:rsidRDefault="00B04C98" w:rsidP="00B04C98"/>
    <w:p w:rsidR="00B04C98" w:rsidRPr="00664B90" w:rsidRDefault="00B04C98" w:rsidP="00B04C98">
      <w:pPr>
        <w:pStyle w:val="1"/>
        <w:jc w:val="right"/>
        <w:rPr>
          <w:sz w:val="20"/>
        </w:rPr>
      </w:pPr>
      <w:r w:rsidRPr="00664B90">
        <w:rPr>
          <w:sz w:val="20"/>
        </w:rPr>
        <w:t>Приложение №1</w:t>
      </w:r>
    </w:p>
    <w:p w:rsidR="00B04C98" w:rsidRPr="00664B90" w:rsidRDefault="00B04C98" w:rsidP="00B04C98">
      <w:pPr>
        <w:jc w:val="right"/>
      </w:pPr>
      <w:r w:rsidRPr="00664B90">
        <w:t>к постановлению администрации</w:t>
      </w:r>
    </w:p>
    <w:p w:rsidR="00B04C98" w:rsidRPr="00664B90" w:rsidRDefault="00B04C98" w:rsidP="00B04C98">
      <w:pPr>
        <w:jc w:val="right"/>
      </w:pPr>
      <w:r w:rsidRPr="00664B90">
        <w:t>Русско-Камешкирского сельсовета   Камешкирского района Пензенской области</w:t>
      </w:r>
    </w:p>
    <w:p w:rsidR="00B04C98" w:rsidRPr="00664B90" w:rsidRDefault="00B04C98" w:rsidP="00B04C98">
      <w:pPr>
        <w:jc w:val="right"/>
      </w:pPr>
      <w:r w:rsidRPr="00664B90">
        <w:t xml:space="preserve">От </w:t>
      </w:r>
      <w:r>
        <w:t xml:space="preserve">06.06.2024 </w:t>
      </w:r>
      <w:r w:rsidRPr="00664B90">
        <w:t xml:space="preserve">г. № </w:t>
      </w:r>
      <w:r>
        <w:t>83</w:t>
      </w:r>
    </w:p>
    <w:p w:rsidR="00B04C98" w:rsidRPr="00664B90" w:rsidRDefault="00B04C98" w:rsidP="00B04C98">
      <w:pPr>
        <w:pStyle w:val="ConsPlusTitle"/>
        <w:widowControl/>
        <w:jc w:val="center"/>
        <w:rPr>
          <w:sz w:val="20"/>
          <w:szCs w:val="20"/>
        </w:rPr>
      </w:pPr>
      <w:r w:rsidRPr="00664B90">
        <w:rPr>
          <w:sz w:val="20"/>
          <w:szCs w:val="20"/>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p>
    <w:p w:rsidR="00B04C98" w:rsidRPr="00664B90" w:rsidRDefault="00B04C98" w:rsidP="00B04C98">
      <w:pPr>
        <w:autoSpaceDE w:val="0"/>
        <w:jc w:val="center"/>
        <w:rPr>
          <w:b/>
        </w:rPr>
      </w:pPr>
    </w:p>
    <w:p w:rsidR="00B04C98" w:rsidRPr="00664B90" w:rsidRDefault="00B04C98" w:rsidP="00B04C98">
      <w:pPr>
        <w:autoSpaceDE w:val="0"/>
        <w:jc w:val="center"/>
        <w:rPr>
          <w:b/>
        </w:rPr>
      </w:pPr>
      <w:r w:rsidRPr="00664B90">
        <w:rPr>
          <w:b/>
        </w:rPr>
        <w:t>1. ПАСПОРТ</w:t>
      </w:r>
    </w:p>
    <w:p w:rsidR="00B04C98" w:rsidRPr="00664B90" w:rsidRDefault="00B04C98" w:rsidP="00B04C98">
      <w:pPr>
        <w:pStyle w:val="ConsPlusTitle"/>
        <w:widowControl/>
        <w:jc w:val="center"/>
        <w:rPr>
          <w:sz w:val="20"/>
          <w:szCs w:val="20"/>
        </w:rPr>
      </w:pPr>
      <w:r w:rsidRPr="00664B90">
        <w:rPr>
          <w:sz w:val="20"/>
          <w:szCs w:val="20"/>
        </w:rPr>
        <w:t>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015"/>
      </w:tblGrid>
      <w:tr w:rsidR="00B04C98" w:rsidRPr="00664B90" w:rsidTr="00C976AF">
        <w:tc>
          <w:tcPr>
            <w:tcW w:w="2518" w:type="dxa"/>
          </w:tcPr>
          <w:p w:rsidR="00B04C98" w:rsidRPr="00664B90" w:rsidRDefault="00B04C98" w:rsidP="00C976AF">
            <w:pPr>
              <w:suppressAutoHyphens/>
              <w:autoSpaceDE w:val="0"/>
            </w:pPr>
            <w:r w:rsidRPr="00664B90">
              <w:t>Наименование муниципальной  программы</w:t>
            </w:r>
          </w:p>
        </w:tc>
        <w:tc>
          <w:tcPr>
            <w:tcW w:w="7015" w:type="dxa"/>
          </w:tcPr>
          <w:p w:rsidR="00B04C98" w:rsidRPr="00664B90" w:rsidRDefault="00B04C98" w:rsidP="00C976AF">
            <w:pPr>
              <w:suppressAutoHyphens/>
              <w:autoSpaceDE w:val="0"/>
              <w:jc w:val="both"/>
            </w:pPr>
            <w:r w:rsidRPr="00664B90">
              <w:t xml:space="preserve"> 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 (далее – муниципальная  Программа)</w:t>
            </w:r>
          </w:p>
        </w:tc>
      </w:tr>
      <w:tr w:rsidR="00B04C98" w:rsidRPr="00664B90" w:rsidTr="00C976AF">
        <w:trPr>
          <w:trHeight w:val="552"/>
        </w:trPr>
        <w:tc>
          <w:tcPr>
            <w:tcW w:w="2518" w:type="dxa"/>
          </w:tcPr>
          <w:p w:rsidR="00B04C98" w:rsidRPr="00664B90" w:rsidRDefault="00B04C98" w:rsidP="00C976AF">
            <w:pPr>
              <w:suppressAutoHyphens/>
              <w:autoSpaceDE w:val="0"/>
            </w:pPr>
            <w:r w:rsidRPr="00664B90">
              <w:t>Ответственный исполнитель муниципальной  программы</w:t>
            </w:r>
          </w:p>
        </w:tc>
        <w:tc>
          <w:tcPr>
            <w:tcW w:w="7015" w:type="dxa"/>
          </w:tcPr>
          <w:p w:rsidR="00B04C98" w:rsidRPr="00664B90" w:rsidRDefault="00B04C98" w:rsidP="00C976AF">
            <w:pPr>
              <w:suppressAutoHyphens/>
              <w:autoSpaceDE w:val="0"/>
              <w:jc w:val="both"/>
            </w:pPr>
            <w:r w:rsidRPr="00664B90">
              <w:t>Администрация Русско-Камешкирского сельсовета Камешкирского района Пензенской области</w:t>
            </w:r>
          </w:p>
        </w:tc>
      </w:tr>
      <w:tr w:rsidR="00B04C98" w:rsidRPr="00664B90" w:rsidTr="00C976AF">
        <w:trPr>
          <w:trHeight w:val="1408"/>
        </w:trPr>
        <w:tc>
          <w:tcPr>
            <w:tcW w:w="2518" w:type="dxa"/>
          </w:tcPr>
          <w:p w:rsidR="00B04C98" w:rsidRPr="00664B90" w:rsidRDefault="00B04C98" w:rsidP="00C976AF">
            <w:pPr>
              <w:suppressAutoHyphens/>
              <w:autoSpaceDE w:val="0"/>
            </w:pPr>
            <w:r w:rsidRPr="00664B90">
              <w:t>Соисполнители муниципальной  программы</w:t>
            </w:r>
          </w:p>
          <w:p w:rsidR="00B04C98" w:rsidRPr="00664B90" w:rsidRDefault="00B04C98" w:rsidP="00C976AF">
            <w:pPr>
              <w:suppressAutoHyphens/>
              <w:autoSpaceDE w:val="0"/>
            </w:pPr>
          </w:p>
        </w:tc>
        <w:tc>
          <w:tcPr>
            <w:tcW w:w="7015" w:type="dxa"/>
          </w:tcPr>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согласованию),Отд</w:t>
            </w:r>
            <w:r>
              <w:rPr>
                <w:rFonts w:ascii="Times New Roman" w:hAnsi="Times New Roman" w:cs="Times New Roman"/>
              </w:rPr>
              <w:t xml:space="preserve"> </w:t>
            </w:r>
            <w:r w:rsidRPr="00664B90">
              <w:rPr>
                <w:rFonts w:ascii="Times New Roman" w:hAnsi="Times New Roman" w:cs="Times New Roman"/>
              </w:rPr>
              <w:t>МВД России по Камешкирскому району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Управление социальной защиты населения администрации Камешкирского  района Пензенской области (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B04C98" w:rsidRPr="00664B90" w:rsidTr="00C976AF">
        <w:tc>
          <w:tcPr>
            <w:tcW w:w="2518" w:type="dxa"/>
          </w:tcPr>
          <w:p w:rsidR="00B04C98" w:rsidRPr="00664B90" w:rsidRDefault="00B04C98" w:rsidP="00C976AF">
            <w:pPr>
              <w:suppressAutoHyphens/>
              <w:autoSpaceDE w:val="0"/>
            </w:pPr>
            <w:r w:rsidRPr="00664B90">
              <w:t>Подпрограммы</w:t>
            </w:r>
          </w:p>
        </w:tc>
        <w:tc>
          <w:tcPr>
            <w:tcW w:w="7015" w:type="dxa"/>
          </w:tcPr>
          <w:p w:rsidR="00B04C98" w:rsidRPr="00664B90" w:rsidRDefault="00B04C98" w:rsidP="00C976AF">
            <w:pPr>
              <w:spacing w:line="230" w:lineRule="auto"/>
              <w:jc w:val="both"/>
            </w:pPr>
            <w:r w:rsidRPr="00664B90">
              <w:t>1.«Профилактика правонарушений и экстремистской деятельности в Русско-Камешкирском сельсовете Камешкирского района Пензенской области в 2014 – 2027 годах»</w:t>
            </w:r>
          </w:p>
          <w:p w:rsidR="00B04C98" w:rsidRPr="00664B90" w:rsidRDefault="00B04C98" w:rsidP="00C976AF">
            <w:pPr>
              <w:spacing w:line="230" w:lineRule="auto"/>
              <w:jc w:val="both"/>
            </w:pPr>
            <w:r w:rsidRPr="00664B90">
              <w:t>2.«Антинаркотическая программа Русско-Камешкирского сельсовета Камешкирского района Пензенской области на период с 2014 по 2027 годы»</w:t>
            </w:r>
          </w:p>
          <w:p w:rsidR="00B04C98" w:rsidRPr="00664B90" w:rsidRDefault="00B04C98" w:rsidP="00C976AF">
            <w:pPr>
              <w:suppressAutoHyphens/>
              <w:autoSpaceDE w:val="0"/>
              <w:jc w:val="both"/>
            </w:pPr>
            <w:r w:rsidRPr="00664B90">
              <w:t>3.«Антикоррупционная программа Русско-Камешкирского сельсовета   Камешкирского района Пензенской области в 2014 – 2027 годах»</w:t>
            </w:r>
          </w:p>
          <w:p w:rsidR="00B04C98" w:rsidRPr="00664B90" w:rsidRDefault="00B04C98" w:rsidP="00C976AF">
            <w:pPr>
              <w:suppressAutoHyphens/>
              <w:autoSpaceDE w:val="0"/>
              <w:jc w:val="both"/>
            </w:pPr>
            <w:r w:rsidRPr="00664B90">
              <w:t>4.«Повышение безопасности дорожного движения в Русско-Камешкирском сельсовете Камешкирского района Пензенской области в 2014-2027годах»</w:t>
            </w:r>
          </w:p>
        </w:tc>
      </w:tr>
      <w:tr w:rsidR="00B04C98" w:rsidRPr="00664B90" w:rsidTr="00C976AF">
        <w:tc>
          <w:tcPr>
            <w:tcW w:w="2518" w:type="dxa"/>
          </w:tcPr>
          <w:p w:rsidR="00B04C98" w:rsidRPr="00664B90" w:rsidRDefault="00B04C98" w:rsidP="00C976AF">
            <w:pPr>
              <w:suppressAutoHyphens/>
              <w:autoSpaceDE w:val="0"/>
            </w:pPr>
            <w:r w:rsidRPr="00664B90">
              <w:t>Цели муниципальной  программы</w:t>
            </w:r>
          </w:p>
        </w:tc>
        <w:tc>
          <w:tcPr>
            <w:tcW w:w="7015" w:type="dxa"/>
          </w:tcPr>
          <w:p w:rsidR="00B04C98" w:rsidRPr="00664B90" w:rsidRDefault="00B04C98" w:rsidP="00C976AF">
            <w:pPr>
              <w:suppressAutoHyphens/>
            </w:pPr>
            <w:r w:rsidRPr="00664B90">
              <w:t>1.Снижение уровня преступности в Камешкирском районе.</w:t>
            </w:r>
          </w:p>
          <w:p w:rsidR="00B04C98" w:rsidRPr="00664B90" w:rsidRDefault="00B04C98" w:rsidP="00C976AF">
            <w:pPr>
              <w:suppressAutoHyphens/>
            </w:pPr>
            <w:r w:rsidRPr="00664B90">
              <w:t>2.Снижение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p w:rsidR="00B04C98" w:rsidRPr="00664B90" w:rsidRDefault="00B04C98" w:rsidP="00C976AF">
            <w:pPr>
              <w:suppressAutoHyphens/>
            </w:pPr>
            <w:r w:rsidRPr="00664B90">
              <w:t>3.Обеспечение защиты прав и законных интересов граждан, общества и государства от коррупции.</w:t>
            </w:r>
          </w:p>
          <w:p w:rsidR="00B04C98" w:rsidRPr="00664B90" w:rsidRDefault="00B04C98" w:rsidP="00C976AF">
            <w:pPr>
              <w:suppressAutoHyphens/>
            </w:pPr>
            <w:r w:rsidRPr="00664B90">
              <w:t>4.Сокращение количества погибших в результате дорожно-транспортных происшествий.</w:t>
            </w:r>
          </w:p>
        </w:tc>
      </w:tr>
      <w:tr w:rsidR="00B04C98" w:rsidRPr="00664B90" w:rsidTr="00C976AF">
        <w:tc>
          <w:tcPr>
            <w:tcW w:w="2518" w:type="dxa"/>
          </w:tcPr>
          <w:p w:rsidR="00B04C98" w:rsidRPr="00664B90" w:rsidRDefault="00B04C98" w:rsidP="00C976AF">
            <w:pPr>
              <w:suppressAutoHyphens/>
              <w:autoSpaceDE w:val="0"/>
            </w:pPr>
            <w:r w:rsidRPr="00664B90">
              <w:t>Задачи муниципальной программы</w:t>
            </w:r>
          </w:p>
        </w:tc>
        <w:tc>
          <w:tcPr>
            <w:tcW w:w="7015" w:type="dxa"/>
          </w:tcPr>
          <w:p w:rsidR="00B04C98" w:rsidRPr="00664B90" w:rsidRDefault="00B04C98" w:rsidP="00C976AF">
            <w:r w:rsidRPr="00664B90">
              <w:t>1.Профилактика правонарушений, социального неблагополучия, недопущение проявлений экстремизма и терроризма.</w:t>
            </w:r>
          </w:p>
          <w:p w:rsidR="00B04C98" w:rsidRPr="00664B90" w:rsidRDefault="00B04C98" w:rsidP="00C976AF">
            <w:pPr>
              <w:suppressAutoHyphens/>
            </w:pPr>
            <w:r w:rsidRPr="00664B90">
              <w:t xml:space="preserve">2.Создание и реализация комплекса мер по пресечению незаконного распространения наркотиков и их прекурсоров, а </w:t>
            </w:r>
            <w:r w:rsidRPr="00664B90">
              <w:lastRenderedPageBreak/>
              <w:t>также системы оказания наркологической медицинской помощи больным наркоманией и их реабилитации.</w:t>
            </w:r>
          </w:p>
          <w:p w:rsidR="00B04C98" w:rsidRPr="00664B90" w:rsidRDefault="00B04C98" w:rsidP="00C976AF">
            <w:pPr>
              <w:suppressAutoHyphens/>
            </w:pPr>
            <w:r w:rsidRPr="00664B90">
              <w:t>3.Устранение условий, порождающих коррупцию, предупреждение коррупционных правонарушений.</w:t>
            </w:r>
          </w:p>
          <w:p w:rsidR="00B04C98" w:rsidRPr="00664B90" w:rsidRDefault="00B04C98" w:rsidP="00C976AF">
            <w:pPr>
              <w:suppressAutoHyphens/>
              <w:autoSpaceDE w:val="0"/>
            </w:pPr>
            <w:r w:rsidRPr="00664B90">
              <w:t>4.Сокращение количества дорожно-транспортных происшествий с пострадавшими, устранение причин и условий, способствующих их совершению.</w:t>
            </w:r>
          </w:p>
        </w:tc>
      </w:tr>
      <w:tr w:rsidR="00B04C98" w:rsidRPr="00664B90" w:rsidTr="00C976AF">
        <w:trPr>
          <w:trHeight w:val="707"/>
        </w:trPr>
        <w:tc>
          <w:tcPr>
            <w:tcW w:w="2518" w:type="dxa"/>
          </w:tcPr>
          <w:p w:rsidR="00B04C98" w:rsidRPr="00664B90" w:rsidRDefault="00B04C98" w:rsidP="00C976AF">
            <w:pPr>
              <w:suppressAutoHyphens/>
              <w:autoSpaceDE w:val="0"/>
            </w:pPr>
            <w:r w:rsidRPr="00664B90">
              <w:lastRenderedPageBreak/>
              <w:t>Целевые показатели муниципальной  программы</w:t>
            </w:r>
          </w:p>
        </w:tc>
        <w:tc>
          <w:tcPr>
            <w:tcW w:w="7015" w:type="dxa"/>
          </w:tcPr>
          <w:p w:rsidR="00B04C98" w:rsidRPr="00664B90" w:rsidRDefault="00B04C98" w:rsidP="00C976AF">
            <w:pPr>
              <w:suppressAutoHyphens/>
              <w:jc w:val="both"/>
            </w:pPr>
            <w:r w:rsidRPr="00664B90">
              <w:t>-снижение количества совершенных преступлений на 1 тыс. населения Русско-Камешкирского сельсовета Камешкирского района Пензенской области по отношению к уровню преступности;</w:t>
            </w:r>
          </w:p>
          <w:p w:rsidR="00B04C98" w:rsidRPr="00664B90" w:rsidRDefault="00B04C98" w:rsidP="00C976AF">
            <w:pPr>
              <w:suppressAutoHyphens/>
              <w:jc w:val="both"/>
            </w:pPr>
            <w:r w:rsidRPr="00664B90">
              <w:t>-удельный вес объектов уязвимой инфраструктуры Русско-Камешкирского сельсовета Камешкирского района Пензенской области, защищенных в соответствии с установленными требованиями безопасности по отношению к общему числу объектов, подлежащих такой защите;</w:t>
            </w:r>
          </w:p>
          <w:p w:rsidR="00B04C98" w:rsidRPr="00664B90" w:rsidRDefault="00B04C98" w:rsidP="00C976AF">
            <w:pPr>
              <w:suppressAutoHyphens/>
              <w:jc w:val="both"/>
            </w:pPr>
            <w:r w:rsidRPr="00664B90">
              <w:t xml:space="preserve"> -увеличение количества  наркозависимых, участвующих в лечебных и реабилитационных программах; </w:t>
            </w:r>
          </w:p>
          <w:p w:rsidR="00B04C98" w:rsidRPr="00664B90" w:rsidRDefault="00B04C98" w:rsidP="00C976AF">
            <w:pPr>
              <w:suppressAutoHyphens/>
              <w:jc w:val="both"/>
            </w:pPr>
            <w:r w:rsidRPr="00664B90">
              <w:t>-удельный вес подростков и молодежи в возрасте от 11 до 30 лет от их общего количества, вовлеченных в программные профилактические мероприятия.</w:t>
            </w:r>
          </w:p>
          <w:p w:rsidR="00B04C98" w:rsidRPr="00664B90" w:rsidRDefault="00B04C98" w:rsidP="00C976AF">
            <w:pPr>
              <w:suppressAutoHyphens/>
              <w:autoSpaceDE w:val="0"/>
              <w:jc w:val="both"/>
            </w:pPr>
            <w:r w:rsidRPr="00664B90">
              <w:t>-доля проектов нормативных правовых актов администрации Русско-Камешкирского сельсовета  Камешкирского района Пензенской области, прошедших антикоррупционную экспертизу, в общем числе нормативных правовых актов администрации Русско-Камешкирского сельсовета Камешкирского района Пензенской области, принятых в текущем году;</w:t>
            </w:r>
          </w:p>
          <w:p w:rsidR="00B04C98" w:rsidRPr="00664B90" w:rsidRDefault="00B04C98" w:rsidP="00C976AF">
            <w:pPr>
              <w:suppressAutoHyphens/>
              <w:jc w:val="both"/>
            </w:pPr>
            <w:r w:rsidRPr="00664B90">
              <w:t>-доля граждан, претендующих на замещение должностей муниципальной службы Русско-Камешкирского сельсовета Камешкирского  района Пензенской области, в отношении которых проведены проверки достоверности  и полноты сведений, представляемых в соответствии с нормативными правовыми актами Российской Федерации</w:t>
            </w:r>
          </w:p>
          <w:p w:rsidR="00B04C98" w:rsidRPr="00664B90" w:rsidRDefault="00B04C98" w:rsidP="00C976AF">
            <w:pPr>
              <w:suppressAutoHyphens/>
              <w:autoSpaceDE w:val="0"/>
              <w:jc w:val="both"/>
            </w:pPr>
            <w:r w:rsidRPr="00664B90">
              <w:t xml:space="preserve">-количество лиц, погибших в результате ДТП, на 1 тыс. населения; </w:t>
            </w:r>
          </w:p>
        </w:tc>
      </w:tr>
      <w:tr w:rsidR="00B04C98" w:rsidRPr="00664B90" w:rsidTr="00C976AF">
        <w:tc>
          <w:tcPr>
            <w:tcW w:w="2518" w:type="dxa"/>
          </w:tcPr>
          <w:p w:rsidR="00B04C98" w:rsidRPr="00664B90" w:rsidRDefault="00B04C98" w:rsidP="00C976AF">
            <w:pPr>
              <w:suppressAutoHyphens/>
              <w:autoSpaceDE w:val="0"/>
            </w:pPr>
            <w:r w:rsidRPr="00664B90">
              <w:t xml:space="preserve">Сроки  и этапы реализации муниципальной  программы  </w:t>
            </w:r>
          </w:p>
        </w:tc>
        <w:tc>
          <w:tcPr>
            <w:tcW w:w="7015" w:type="dxa"/>
          </w:tcPr>
          <w:p w:rsidR="00B04C98" w:rsidRPr="00664B90" w:rsidRDefault="00B04C98" w:rsidP="00C976AF">
            <w:pPr>
              <w:suppressAutoHyphens/>
              <w:autoSpaceDE w:val="0"/>
              <w:jc w:val="both"/>
            </w:pPr>
            <w:r w:rsidRPr="00664B90">
              <w:t>2014 – 2027 годы, этапы:</w:t>
            </w:r>
          </w:p>
          <w:p w:rsidR="00B04C98" w:rsidRPr="00664B90" w:rsidRDefault="00B04C98" w:rsidP="00C976AF">
            <w:pPr>
              <w:suppressAutoHyphens/>
              <w:autoSpaceDE w:val="0"/>
              <w:jc w:val="both"/>
            </w:pPr>
            <w:r w:rsidRPr="00664B90">
              <w:t>1 этап – 2014-2016 годы</w:t>
            </w:r>
          </w:p>
          <w:p w:rsidR="00B04C98" w:rsidRPr="00664B90" w:rsidRDefault="00B04C98" w:rsidP="00C976AF">
            <w:pPr>
              <w:suppressAutoHyphens/>
              <w:autoSpaceDE w:val="0"/>
              <w:jc w:val="both"/>
            </w:pPr>
            <w:r w:rsidRPr="00664B90">
              <w:t>2 этап – 2017-2024 годы</w:t>
            </w:r>
          </w:p>
          <w:p w:rsidR="00B04C98" w:rsidRPr="00664B90" w:rsidRDefault="00B04C98" w:rsidP="00C976AF">
            <w:pPr>
              <w:suppressAutoHyphens/>
              <w:autoSpaceDE w:val="0"/>
              <w:jc w:val="both"/>
            </w:pPr>
            <w:r w:rsidRPr="00664B90">
              <w:t>3 этап – 2025-2027 годы</w:t>
            </w:r>
          </w:p>
        </w:tc>
      </w:tr>
      <w:tr w:rsidR="00B04C98" w:rsidRPr="00664B90" w:rsidTr="00C976AF">
        <w:tc>
          <w:tcPr>
            <w:tcW w:w="2518" w:type="dxa"/>
          </w:tcPr>
          <w:p w:rsidR="00B04C98" w:rsidRPr="00664B90" w:rsidRDefault="00B04C98" w:rsidP="00C976AF">
            <w:pPr>
              <w:suppressAutoHyphens/>
              <w:autoSpaceDE w:val="0"/>
            </w:pPr>
            <w:r w:rsidRPr="00664B90">
              <w:t>Объемы бюджетных ассигнований муниципальной программы</w:t>
            </w:r>
          </w:p>
          <w:p w:rsidR="00B04C98" w:rsidRPr="00664B90" w:rsidRDefault="00B04C98" w:rsidP="00C976AF">
            <w:pPr>
              <w:suppressAutoHyphens/>
              <w:autoSpaceDE w:val="0"/>
            </w:pPr>
          </w:p>
        </w:tc>
        <w:tc>
          <w:tcPr>
            <w:tcW w:w="7015" w:type="dxa"/>
          </w:tcPr>
          <w:p w:rsidR="00B04C98" w:rsidRPr="00664B90" w:rsidRDefault="00B04C98" w:rsidP="00C976AF">
            <w:pPr>
              <w:jc w:val="both"/>
            </w:pPr>
            <w:r w:rsidRPr="00664B90">
              <w:t>Общий объем финансирования муниципальной  программы составит 1</w:t>
            </w:r>
            <w:r>
              <w:t>59</w:t>
            </w:r>
            <w:r w:rsidRPr="00664B90">
              <w:t>,0 тыс. рублей, в том числе:</w:t>
            </w:r>
          </w:p>
          <w:p w:rsidR="00B04C98" w:rsidRPr="00664B90" w:rsidRDefault="00B04C98" w:rsidP="00C976AF">
            <w:pPr>
              <w:jc w:val="both"/>
            </w:pPr>
            <w:r w:rsidRPr="00664B90">
              <w:t>за счет средств бюджета Русско-Камешкирского сельсовета Камешкирского района Пензенской области</w:t>
            </w:r>
            <w:r>
              <w:t xml:space="preserve"> 159</w:t>
            </w:r>
            <w:r w:rsidRPr="00664B90">
              <w:t>,0 тыс. рублей, в том числе:</w:t>
            </w:r>
          </w:p>
          <w:p w:rsidR="00B04C98" w:rsidRPr="00664B90" w:rsidRDefault="00B04C98" w:rsidP="00C976AF">
            <w:pPr>
              <w:jc w:val="both"/>
            </w:pPr>
            <w:r w:rsidRPr="00664B90">
              <w:t>2014 год – 1,0 тыс. рублей;</w:t>
            </w:r>
          </w:p>
          <w:p w:rsidR="00B04C98" w:rsidRPr="00664B90" w:rsidRDefault="00B04C98" w:rsidP="00C976AF">
            <w:pPr>
              <w:jc w:val="both"/>
            </w:pPr>
            <w:r w:rsidRPr="00664B90">
              <w:t>2015 год – 1,0 тыс. рублей;</w:t>
            </w:r>
          </w:p>
          <w:p w:rsidR="00B04C98" w:rsidRPr="00664B90" w:rsidRDefault="00B04C98" w:rsidP="00C976AF">
            <w:pPr>
              <w:jc w:val="both"/>
            </w:pPr>
            <w:r w:rsidRPr="00664B90">
              <w:t>2016 год – 10,0 тыс. рублей;</w:t>
            </w:r>
          </w:p>
          <w:p w:rsidR="00B04C98" w:rsidRPr="00664B90" w:rsidRDefault="00B04C98" w:rsidP="00C976AF">
            <w:pPr>
              <w:jc w:val="both"/>
            </w:pPr>
            <w:r w:rsidRPr="00664B90">
              <w:t>2017 год – 1,0 тыс. рублей;</w:t>
            </w:r>
          </w:p>
          <w:p w:rsidR="00B04C98" w:rsidRPr="00664B90" w:rsidRDefault="00B04C98" w:rsidP="00C976AF">
            <w:pPr>
              <w:jc w:val="both"/>
            </w:pPr>
            <w:r w:rsidRPr="00664B90">
              <w:t>2018 год – 10,00 тыс. рублей;</w:t>
            </w:r>
          </w:p>
          <w:p w:rsidR="00B04C98" w:rsidRPr="00664B90" w:rsidRDefault="00B04C98" w:rsidP="00C976AF">
            <w:pPr>
              <w:jc w:val="both"/>
            </w:pPr>
            <w:r w:rsidRPr="00664B90">
              <w:t>2019 год – 10,00 тыс. рублей;</w:t>
            </w:r>
          </w:p>
          <w:p w:rsidR="00B04C98" w:rsidRPr="00664B90" w:rsidRDefault="00B04C98" w:rsidP="00C976AF">
            <w:pPr>
              <w:jc w:val="both"/>
            </w:pPr>
            <w:r w:rsidRPr="00664B90">
              <w:t>2020 год – 9,0 тыс. рублей.</w:t>
            </w:r>
          </w:p>
          <w:p w:rsidR="00B04C98" w:rsidRPr="00664B90" w:rsidRDefault="00B04C98" w:rsidP="00C976AF">
            <w:pPr>
              <w:jc w:val="both"/>
            </w:pPr>
            <w:r w:rsidRPr="00664B90">
              <w:lastRenderedPageBreak/>
              <w:t>2021 год – 17,0 тыс.рублей</w:t>
            </w:r>
          </w:p>
          <w:p w:rsidR="00B04C98" w:rsidRPr="00664B90" w:rsidRDefault="00B04C98" w:rsidP="00C976AF">
            <w:pPr>
              <w:jc w:val="both"/>
            </w:pPr>
            <w:r w:rsidRPr="00664B90">
              <w:t>2022 год – 17,0 тыс.рублей</w:t>
            </w:r>
          </w:p>
          <w:p w:rsidR="00B04C98" w:rsidRPr="00664B90" w:rsidRDefault="00B04C98" w:rsidP="00C976AF">
            <w:pPr>
              <w:jc w:val="both"/>
            </w:pPr>
            <w:r w:rsidRPr="00664B90">
              <w:t>2023 год – 17,0 тыс.рублей</w:t>
            </w:r>
          </w:p>
          <w:p w:rsidR="00B04C98" w:rsidRPr="00664B90" w:rsidRDefault="00B04C98" w:rsidP="00C976AF">
            <w:pPr>
              <w:jc w:val="both"/>
            </w:pPr>
            <w:r>
              <w:t>2024 год – 22</w:t>
            </w:r>
            <w:r w:rsidRPr="00664B90">
              <w:t>,0 тыс.рублей</w:t>
            </w:r>
          </w:p>
          <w:p w:rsidR="00B04C98" w:rsidRPr="00664B90" w:rsidRDefault="00B04C98" w:rsidP="00C976AF">
            <w:pPr>
              <w:jc w:val="both"/>
            </w:pPr>
            <w:r>
              <w:t>2025 год – 22</w:t>
            </w:r>
            <w:r w:rsidRPr="00664B90">
              <w:t>,0 тыс.рублей</w:t>
            </w:r>
          </w:p>
          <w:p w:rsidR="00B04C98" w:rsidRPr="00664B90" w:rsidRDefault="00B04C98" w:rsidP="00C976AF">
            <w:pPr>
              <w:jc w:val="both"/>
            </w:pPr>
            <w:r>
              <w:t>2026 год – 22</w:t>
            </w:r>
            <w:r w:rsidRPr="00664B90">
              <w:t>,0 тыс.рублей</w:t>
            </w:r>
          </w:p>
          <w:p w:rsidR="00B04C98" w:rsidRPr="00664B90" w:rsidRDefault="00B04C98" w:rsidP="00C976AF">
            <w:pPr>
              <w:jc w:val="both"/>
            </w:pPr>
            <w:r w:rsidRPr="00664B90">
              <w:t>2027 год – 0,0 тыс.рублей</w:t>
            </w:r>
          </w:p>
        </w:tc>
      </w:tr>
    </w:tbl>
    <w:p w:rsidR="00B04C98" w:rsidRPr="00664B90" w:rsidRDefault="00B04C98" w:rsidP="00B04C98">
      <w:pPr>
        <w:pStyle w:val="1"/>
        <w:jc w:val="right"/>
        <w:rPr>
          <w:sz w:val="20"/>
        </w:rPr>
      </w:pPr>
      <w:r w:rsidRPr="00664B90">
        <w:rPr>
          <w:sz w:val="20"/>
        </w:rPr>
        <w:lastRenderedPageBreak/>
        <w:t>Приложение №2</w:t>
      </w:r>
    </w:p>
    <w:p w:rsidR="00B04C98" w:rsidRPr="00664B90" w:rsidRDefault="00B04C98" w:rsidP="00B04C98">
      <w:pPr>
        <w:jc w:val="right"/>
      </w:pPr>
      <w:r w:rsidRPr="00664B90">
        <w:t xml:space="preserve">                                                                                                                      к постановлению администрации</w:t>
      </w:r>
    </w:p>
    <w:p w:rsidR="00B04C98" w:rsidRPr="00664B90" w:rsidRDefault="00B04C98" w:rsidP="00B04C98">
      <w:pPr>
        <w:jc w:val="right"/>
      </w:pPr>
      <w:r w:rsidRPr="00664B90">
        <w:t xml:space="preserve">                                                                                                         Русско-Камешкирского сельсовета            </w:t>
      </w:r>
    </w:p>
    <w:p w:rsidR="00B04C98" w:rsidRPr="00664B90" w:rsidRDefault="00B04C98" w:rsidP="00B04C98">
      <w:pPr>
        <w:jc w:val="right"/>
      </w:pPr>
      <w:r w:rsidRPr="00664B90">
        <w:t>Камешкирского района Пензенской области</w:t>
      </w:r>
    </w:p>
    <w:p w:rsidR="00B04C98" w:rsidRPr="00664B90" w:rsidRDefault="00B04C98" w:rsidP="00B04C98">
      <w:pPr>
        <w:jc w:val="right"/>
      </w:pPr>
      <w:r w:rsidRPr="00664B90">
        <w:t xml:space="preserve">от  </w:t>
      </w:r>
      <w:r>
        <w:t>06.06.2024</w:t>
      </w:r>
      <w:r w:rsidRPr="00664B90">
        <w:t xml:space="preserve"> г. № </w:t>
      </w:r>
      <w:r>
        <w:t>83</w:t>
      </w:r>
    </w:p>
    <w:p w:rsidR="00B04C98" w:rsidRPr="00664B90" w:rsidRDefault="00B04C98" w:rsidP="00B04C98">
      <w:pPr>
        <w:jc w:val="center"/>
        <w:rPr>
          <w:b/>
        </w:rPr>
      </w:pPr>
      <w:r w:rsidRPr="00664B90">
        <w:rPr>
          <w:b/>
        </w:rPr>
        <w:t>2.1. ПАСПОРТ</w:t>
      </w:r>
    </w:p>
    <w:p w:rsidR="00B04C98" w:rsidRPr="00664B90" w:rsidRDefault="00B04C98" w:rsidP="00B04C98">
      <w:pPr>
        <w:spacing w:line="276" w:lineRule="auto"/>
        <w:jc w:val="center"/>
        <w:rPr>
          <w:b/>
        </w:rPr>
      </w:pPr>
      <w:r w:rsidRPr="00664B90">
        <w:rPr>
          <w:b/>
        </w:rPr>
        <w:t>подпрограммы «</w:t>
      </w:r>
      <w:r w:rsidRPr="00664B90">
        <w:rPr>
          <w:b/>
          <w:snapToGrid w:val="0"/>
          <w:lang w:eastAsia="en-US"/>
        </w:rPr>
        <w:t>Профилактика правонарушений и экстремистской деятельности в  Русско-Камешкирском сельсовете Камешкирского района Пензенской области в 2014-2027 годах»</w:t>
      </w:r>
      <w:r w:rsidRPr="00664B90">
        <w:rPr>
          <w:b/>
        </w:rPr>
        <w:t xml:space="preserve"> муниципальной программы</w:t>
      </w:r>
    </w:p>
    <w:p w:rsidR="00B04C98" w:rsidRPr="00664B90" w:rsidRDefault="00B04C98" w:rsidP="00B04C98">
      <w:pPr>
        <w:jc w:val="center"/>
        <w:rPr>
          <w:b/>
        </w:rPr>
      </w:pPr>
      <w:r w:rsidRPr="00664B90">
        <w:rPr>
          <w:b/>
          <w:snapToGrid w:val="0"/>
          <w:lang w:eastAsia="en-US"/>
        </w:rPr>
        <w:t>«Обеспечение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p>
    <w:tbl>
      <w:tblPr>
        <w:tblW w:w="8748" w:type="dxa"/>
        <w:tblLayout w:type="fixed"/>
        <w:tblLook w:val="01E0" w:firstRow="1" w:lastRow="1" w:firstColumn="1" w:lastColumn="1" w:noHBand="0" w:noVBand="0"/>
      </w:tblPr>
      <w:tblGrid>
        <w:gridCol w:w="2518"/>
        <w:gridCol w:w="6230"/>
      </w:tblGrid>
      <w:tr w:rsidR="00B04C98" w:rsidRPr="00664B90" w:rsidTr="00C976AF">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rPr>
                <w:snapToGrid w:val="0"/>
                <w:lang w:eastAsia="en-US"/>
              </w:rPr>
            </w:pPr>
            <w:r w:rsidRPr="00664B90">
              <w:rPr>
                <w:snapToGrid w:val="0"/>
                <w:lang w:eastAsia="en-US"/>
              </w:rPr>
              <w:t>Наименование подпрограммы</w:t>
            </w:r>
          </w:p>
          <w:p w:rsidR="00B04C98" w:rsidRPr="00664B90" w:rsidRDefault="00B04C98" w:rsidP="00C976AF">
            <w:pPr>
              <w:spacing w:line="276" w:lineRule="auto"/>
              <w:rPr>
                <w:b/>
                <w:snapToGrid w:val="0"/>
                <w:lang w:eastAsia="en-US"/>
              </w:rPr>
            </w:pPr>
          </w:p>
        </w:tc>
        <w:tc>
          <w:tcPr>
            <w:tcW w:w="6230"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jc w:val="both"/>
              <w:rPr>
                <w:b/>
                <w:snapToGrid w:val="0"/>
                <w:lang w:eastAsia="en-US"/>
              </w:rPr>
            </w:pPr>
            <w:r w:rsidRPr="00664B90">
              <w:rPr>
                <w:snapToGrid w:val="0"/>
                <w:lang w:eastAsia="en-US"/>
              </w:rPr>
              <w:t>Профилактика правонарушений и экстремистской деятельности в Русско-Камешкирском сельсовете Камешкирского района Пензенской области в 2014-2027 годах</w:t>
            </w:r>
          </w:p>
        </w:tc>
      </w:tr>
      <w:tr w:rsidR="00B04C98" w:rsidRPr="00664B90" w:rsidTr="00C976AF">
        <w:trPr>
          <w:trHeight w:val="896"/>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rPr>
                <w:snapToGrid w:val="0"/>
                <w:lang w:eastAsia="en-US"/>
              </w:rPr>
            </w:pPr>
            <w:r w:rsidRPr="00664B90">
              <w:rPr>
                <w:snapToGrid w:val="0"/>
                <w:lang w:eastAsia="en-US"/>
              </w:rPr>
              <w:t>Ответственный исполнитель подпрограммы</w:t>
            </w:r>
          </w:p>
        </w:tc>
        <w:tc>
          <w:tcPr>
            <w:tcW w:w="6230"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jc w:val="both"/>
              <w:rPr>
                <w:color w:val="FF0000"/>
                <w:lang w:eastAsia="en-US"/>
              </w:rPr>
            </w:pPr>
            <w:r w:rsidRPr="00664B90">
              <w:t>Администрация Русско-Камешкирского сельсовета     Камешкирского  района Пензенской области</w:t>
            </w:r>
          </w:p>
        </w:tc>
      </w:tr>
      <w:tr w:rsidR="00B04C98" w:rsidRPr="00664B90" w:rsidTr="00C976AF">
        <w:trPr>
          <w:trHeight w:val="760"/>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rPr>
                <w:snapToGrid w:val="0"/>
                <w:lang w:eastAsia="en-US"/>
              </w:rPr>
            </w:pPr>
            <w:r w:rsidRPr="00664B90">
              <w:rPr>
                <w:snapToGrid w:val="0"/>
                <w:lang w:eastAsia="en-US"/>
              </w:rPr>
              <w:t>Соисполнители подпрограммы</w:t>
            </w:r>
          </w:p>
        </w:tc>
        <w:tc>
          <w:tcPr>
            <w:tcW w:w="6230"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согласованию),ОтдМВД России по Камешкирскому району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Управление социальной защиты населения администрации Камешкирского  района Пензенской области (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B04C98" w:rsidRPr="00664B90" w:rsidTr="00C976AF">
        <w:trPr>
          <w:trHeight w:val="760"/>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rPr>
                <w:snapToGrid w:val="0"/>
                <w:lang w:eastAsia="en-US"/>
              </w:rPr>
            </w:pPr>
            <w:r w:rsidRPr="00664B90">
              <w:rPr>
                <w:snapToGrid w:val="0"/>
                <w:lang w:eastAsia="en-US"/>
              </w:rPr>
              <w:t>Цели подпрограммы</w:t>
            </w:r>
          </w:p>
        </w:tc>
        <w:tc>
          <w:tcPr>
            <w:tcW w:w="6230"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hd w:val="clear" w:color="auto" w:fill="FFFFFF"/>
              <w:spacing w:line="276" w:lineRule="auto"/>
              <w:ind w:right="5"/>
              <w:jc w:val="both"/>
              <w:rPr>
                <w:lang w:eastAsia="en-US"/>
              </w:rPr>
            </w:pPr>
            <w:r w:rsidRPr="00664B90">
              <w:t>Снижение уровня преступности в Русско-Камешкирском сельсовете Камешкирского района Пензенской области</w:t>
            </w:r>
          </w:p>
        </w:tc>
      </w:tr>
      <w:tr w:rsidR="00B04C98" w:rsidRPr="00664B90" w:rsidTr="00C976AF">
        <w:trPr>
          <w:trHeight w:val="1787"/>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pStyle w:val="23"/>
              <w:rPr>
                <w:lang w:eastAsia="en-US"/>
              </w:rPr>
            </w:pPr>
            <w:r w:rsidRPr="00664B90">
              <w:rPr>
                <w:lang w:eastAsia="en-US"/>
              </w:rPr>
              <w:t>Задачи подпрограммы</w:t>
            </w:r>
          </w:p>
        </w:tc>
        <w:tc>
          <w:tcPr>
            <w:tcW w:w="6230"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jc w:val="both"/>
            </w:pPr>
            <w:r w:rsidRPr="00664B90">
              <w:t>1.Профилактика правонарушений.</w:t>
            </w:r>
          </w:p>
          <w:p w:rsidR="00B04C98" w:rsidRPr="00664B90" w:rsidRDefault="00B04C98" w:rsidP="00C976AF">
            <w:pPr>
              <w:jc w:val="both"/>
            </w:pPr>
            <w:r w:rsidRPr="00664B90">
              <w:t>2.Социальная реабилитация лиц, отбывших наказание в виде лишения свободы, и лиц, осужденных без изоляции от общества.</w:t>
            </w:r>
          </w:p>
          <w:p w:rsidR="00B04C98" w:rsidRPr="00664B90" w:rsidRDefault="00B04C98" w:rsidP="00C976AF">
            <w:pPr>
              <w:jc w:val="both"/>
            </w:pPr>
            <w:r w:rsidRPr="00664B90">
              <w:t>3.Профилактика экстремистской деятельности.</w:t>
            </w:r>
          </w:p>
          <w:p w:rsidR="00B04C98" w:rsidRPr="00664B90" w:rsidRDefault="00B04C98" w:rsidP="00C976AF">
            <w:pPr>
              <w:spacing w:line="276" w:lineRule="auto"/>
              <w:jc w:val="both"/>
              <w:rPr>
                <w:snapToGrid w:val="0"/>
                <w:lang w:eastAsia="en-US"/>
              </w:rPr>
            </w:pPr>
            <w:r w:rsidRPr="00664B90">
              <w:rPr>
                <w:lang w:eastAsia="en-US"/>
              </w:rPr>
              <w:t>4.</w:t>
            </w:r>
            <w:r w:rsidRPr="00664B90">
              <w:t>Профилактика террористической деятельности.</w:t>
            </w:r>
          </w:p>
        </w:tc>
      </w:tr>
      <w:tr w:rsidR="00B04C98" w:rsidRPr="00664B90" w:rsidTr="00C976AF">
        <w:trPr>
          <w:trHeight w:val="1787"/>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pStyle w:val="23"/>
              <w:rPr>
                <w:lang w:eastAsia="en-US"/>
              </w:rPr>
            </w:pPr>
            <w:r w:rsidRPr="00664B90">
              <w:rPr>
                <w:lang w:eastAsia="en-US"/>
              </w:rPr>
              <w:lastRenderedPageBreak/>
              <w:t>Целевые показатели подпрограммы</w:t>
            </w:r>
          </w:p>
          <w:p w:rsidR="00B04C98" w:rsidRPr="00664B90" w:rsidRDefault="00B04C98" w:rsidP="00C976AF">
            <w:pPr>
              <w:pStyle w:val="23"/>
              <w:rPr>
                <w:lang w:eastAsia="en-US"/>
              </w:rPr>
            </w:pPr>
          </w:p>
        </w:tc>
        <w:tc>
          <w:tcPr>
            <w:tcW w:w="6230"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pStyle w:val="ConsPlusCell"/>
              <w:rPr>
                <w:rFonts w:ascii="Times New Roman" w:hAnsi="Times New Roman" w:cs="Times New Roman"/>
              </w:rPr>
            </w:pPr>
            <w:r w:rsidRPr="00664B90">
              <w:rPr>
                <w:rFonts w:ascii="Times New Roman" w:hAnsi="Times New Roman" w:cs="Times New Roman"/>
              </w:rPr>
              <w:t>-снижение количества совершенных преступлений на 1 тыс. населения Русско-Камешкирского сельсовета  Камешкирского района Пензенской области по отношению к уровню преступности;</w:t>
            </w:r>
          </w:p>
          <w:p w:rsidR="00B04C98" w:rsidRPr="00664B90" w:rsidRDefault="00B04C98" w:rsidP="00C976AF">
            <w:pPr>
              <w:pStyle w:val="ConsPlusCell"/>
              <w:rPr>
                <w:rFonts w:ascii="Times New Roman" w:hAnsi="Times New Roman" w:cs="Times New Roman"/>
              </w:rPr>
            </w:pPr>
            <w:r w:rsidRPr="00664B90">
              <w:rPr>
                <w:rFonts w:ascii="Times New Roman" w:hAnsi="Times New Roman" w:cs="Times New Roman"/>
              </w:rPr>
              <w:t>-удельный вес трудоустроенных ранее судимых лиц от числа освободившихся из мест лишения свободы в текущем году;</w:t>
            </w:r>
          </w:p>
          <w:p w:rsidR="00B04C98" w:rsidRPr="00664B90" w:rsidRDefault="00B04C98" w:rsidP="00C976AF">
            <w:pPr>
              <w:spacing w:line="276" w:lineRule="auto"/>
              <w:rPr>
                <w:lang w:eastAsia="en-US"/>
              </w:rPr>
            </w:pPr>
            <w:r w:rsidRPr="00664B90">
              <w:rPr>
                <w:lang w:eastAsia="en-US"/>
              </w:rPr>
              <w:t>-удельный вес объектов уязвимой инфраструктуры Русско-Камешкирского сельсовета Камешкирского района Пензенской области, защищённых в соответствии с установленными требованиями безопасности по отношению к общему числу объектов, подлежащих такой защите</w:t>
            </w:r>
          </w:p>
        </w:tc>
      </w:tr>
      <w:tr w:rsidR="00B04C98" w:rsidRPr="00664B90" w:rsidTr="00C976AF">
        <w:trPr>
          <w:trHeight w:val="560"/>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ind w:right="103"/>
              <w:jc w:val="both"/>
              <w:rPr>
                <w:snapToGrid w:val="0"/>
                <w:lang w:eastAsia="en-US"/>
              </w:rPr>
            </w:pPr>
            <w:r w:rsidRPr="00664B90">
              <w:rPr>
                <w:snapToGrid w:val="0"/>
                <w:lang w:eastAsia="en-US"/>
              </w:rPr>
              <w:t>Сроки и этапы реализации подпрограммы</w:t>
            </w:r>
          </w:p>
        </w:tc>
        <w:tc>
          <w:tcPr>
            <w:tcW w:w="6230"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jc w:val="both"/>
            </w:pPr>
            <w:r w:rsidRPr="00664B90">
              <w:t>2014 – 2027 годы, этапы:</w:t>
            </w:r>
          </w:p>
          <w:p w:rsidR="00B04C98" w:rsidRPr="00664B90" w:rsidRDefault="00B04C98" w:rsidP="00C976AF">
            <w:pPr>
              <w:suppressAutoHyphens/>
              <w:autoSpaceDE w:val="0"/>
              <w:jc w:val="both"/>
            </w:pPr>
            <w:r w:rsidRPr="00664B90">
              <w:t>1 этап – 2014-2016 годы</w:t>
            </w:r>
          </w:p>
          <w:p w:rsidR="00B04C98" w:rsidRPr="00664B90" w:rsidRDefault="00B04C98" w:rsidP="00C976AF">
            <w:pPr>
              <w:spacing w:line="276" w:lineRule="auto"/>
              <w:jc w:val="both"/>
            </w:pPr>
            <w:r w:rsidRPr="00664B90">
              <w:t>2 этап – 2017-2024 годы</w:t>
            </w:r>
          </w:p>
          <w:p w:rsidR="00B04C98" w:rsidRPr="00664B90" w:rsidRDefault="00B04C98" w:rsidP="00C976AF">
            <w:pPr>
              <w:spacing w:line="276" w:lineRule="auto"/>
              <w:jc w:val="both"/>
              <w:rPr>
                <w:snapToGrid w:val="0"/>
                <w:lang w:eastAsia="en-US"/>
              </w:rPr>
            </w:pPr>
            <w:r w:rsidRPr="00664B90">
              <w:t>3 этап – 2025-2027 годы</w:t>
            </w:r>
          </w:p>
        </w:tc>
      </w:tr>
      <w:tr w:rsidR="00B04C98" w:rsidRPr="00664B90" w:rsidTr="00C976AF">
        <w:trPr>
          <w:trHeight w:val="560"/>
        </w:trPr>
        <w:tc>
          <w:tcPr>
            <w:tcW w:w="2518" w:type="dxa"/>
            <w:vMerge w:val="restart"/>
            <w:tcBorders>
              <w:top w:val="single" w:sz="4" w:space="0" w:color="auto"/>
              <w:left w:val="single" w:sz="4" w:space="0" w:color="auto"/>
              <w:right w:val="single" w:sz="4" w:space="0" w:color="auto"/>
            </w:tcBorders>
          </w:tcPr>
          <w:p w:rsidR="00B04C98" w:rsidRPr="00664B90" w:rsidRDefault="00B04C98" w:rsidP="00C976AF">
            <w:pPr>
              <w:pStyle w:val="23"/>
              <w:rPr>
                <w:lang w:eastAsia="en-US"/>
              </w:rPr>
            </w:pPr>
            <w:r w:rsidRPr="00664B90">
              <w:rPr>
                <w:lang w:eastAsia="en-US"/>
              </w:rPr>
              <w:t>Объемы и источники финансирования подпрограммы</w:t>
            </w:r>
          </w:p>
        </w:tc>
        <w:tc>
          <w:tcPr>
            <w:tcW w:w="6230" w:type="dxa"/>
            <w:vMerge w:val="restart"/>
            <w:tcBorders>
              <w:top w:val="single" w:sz="4" w:space="0" w:color="auto"/>
              <w:left w:val="single" w:sz="4" w:space="0" w:color="auto"/>
              <w:right w:val="single" w:sz="4" w:space="0" w:color="auto"/>
            </w:tcBorders>
          </w:tcPr>
          <w:p w:rsidR="00B04C98" w:rsidRPr="00664B90" w:rsidRDefault="00B04C98" w:rsidP="00C976AF">
            <w:r w:rsidRPr="00664B90">
              <w:t xml:space="preserve">Общий объём финансирования подпрограммы  за счёт средств бюджета Русско-Камешкирского сельсовета Камешкирского района Пензенской области составит  </w:t>
            </w:r>
            <w:r>
              <w:t>95</w:t>
            </w:r>
            <w:r w:rsidRPr="00664B90">
              <w:t>,0 тыс.   рублей, в том числе:</w:t>
            </w:r>
          </w:p>
          <w:p w:rsidR="00B04C98" w:rsidRPr="00664B90" w:rsidRDefault="00B04C98" w:rsidP="00C976AF">
            <w:pPr>
              <w:spacing w:line="276" w:lineRule="auto"/>
              <w:jc w:val="both"/>
              <w:rPr>
                <w:lang w:eastAsia="en-US"/>
              </w:rPr>
            </w:pPr>
            <w:r w:rsidRPr="00664B90">
              <w:rPr>
                <w:lang w:eastAsia="en-US"/>
              </w:rPr>
              <w:t>2014 год - 1,0 тыс. рублей;</w:t>
            </w:r>
          </w:p>
          <w:p w:rsidR="00B04C98" w:rsidRPr="00664B90" w:rsidRDefault="00B04C98" w:rsidP="00C976AF">
            <w:pPr>
              <w:spacing w:line="276" w:lineRule="auto"/>
              <w:jc w:val="both"/>
              <w:rPr>
                <w:lang w:eastAsia="en-US"/>
              </w:rPr>
            </w:pPr>
            <w:r w:rsidRPr="00664B90">
              <w:rPr>
                <w:lang w:eastAsia="en-US"/>
              </w:rPr>
              <w:t>2015 год - 1,0 тыс.рублей;</w:t>
            </w:r>
          </w:p>
          <w:p w:rsidR="00B04C98" w:rsidRPr="00664B90" w:rsidRDefault="00B04C98" w:rsidP="00C976AF">
            <w:pPr>
              <w:spacing w:line="276" w:lineRule="auto"/>
              <w:jc w:val="both"/>
              <w:rPr>
                <w:lang w:eastAsia="en-US"/>
              </w:rPr>
            </w:pPr>
            <w:r w:rsidRPr="00664B90">
              <w:rPr>
                <w:lang w:eastAsia="en-US"/>
              </w:rPr>
              <w:t>2016 год - 10,0 тыс. рублей;</w:t>
            </w:r>
          </w:p>
          <w:p w:rsidR="00B04C98" w:rsidRPr="00664B90" w:rsidRDefault="00B04C98" w:rsidP="00C976AF">
            <w:pPr>
              <w:spacing w:line="276" w:lineRule="auto"/>
              <w:jc w:val="both"/>
              <w:rPr>
                <w:lang w:eastAsia="en-US"/>
              </w:rPr>
            </w:pPr>
            <w:r w:rsidRPr="00664B90">
              <w:rPr>
                <w:lang w:eastAsia="en-US"/>
              </w:rPr>
              <w:t>2017 год – 1,0 тыс. рублей;</w:t>
            </w:r>
          </w:p>
          <w:p w:rsidR="00B04C98" w:rsidRPr="00664B90" w:rsidRDefault="00B04C98" w:rsidP="00C976AF">
            <w:pPr>
              <w:spacing w:line="276" w:lineRule="auto"/>
              <w:jc w:val="both"/>
              <w:rPr>
                <w:lang w:eastAsia="en-US"/>
              </w:rPr>
            </w:pPr>
            <w:r w:rsidRPr="00664B90">
              <w:rPr>
                <w:lang w:eastAsia="en-US"/>
              </w:rPr>
              <w:t>2018 год – 10,00 тыс.рублей;</w:t>
            </w:r>
          </w:p>
          <w:p w:rsidR="00B04C98" w:rsidRPr="00664B90" w:rsidRDefault="00B04C98" w:rsidP="00C976AF">
            <w:pPr>
              <w:spacing w:line="276" w:lineRule="auto"/>
              <w:jc w:val="both"/>
              <w:rPr>
                <w:lang w:eastAsia="en-US"/>
              </w:rPr>
            </w:pPr>
            <w:r w:rsidRPr="00664B90">
              <w:rPr>
                <w:lang w:eastAsia="en-US"/>
              </w:rPr>
              <w:t>2019 год – 10,00 тыс.рублей;</w:t>
            </w:r>
          </w:p>
          <w:p w:rsidR="00B04C98" w:rsidRPr="00664B90" w:rsidRDefault="00B04C98" w:rsidP="00C976AF">
            <w:pPr>
              <w:spacing w:line="276" w:lineRule="auto"/>
              <w:jc w:val="both"/>
              <w:rPr>
                <w:lang w:eastAsia="en-US"/>
              </w:rPr>
            </w:pPr>
            <w:r w:rsidRPr="00664B90">
              <w:rPr>
                <w:lang w:eastAsia="en-US"/>
              </w:rPr>
              <w:t>2020 год - 5,0 тыс.рублей.</w:t>
            </w:r>
          </w:p>
          <w:p w:rsidR="00B04C98" w:rsidRPr="00664B90" w:rsidRDefault="00B04C98" w:rsidP="00C976AF">
            <w:pPr>
              <w:spacing w:line="276" w:lineRule="auto"/>
              <w:jc w:val="both"/>
            </w:pPr>
            <w:r w:rsidRPr="00664B90">
              <w:t>2021 год – 7,0 тыс.рублей</w:t>
            </w:r>
          </w:p>
          <w:p w:rsidR="00B04C98" w:rsidRPr="00664B90" w:rsidRDefault="00B04C98" w:rsidP="00C976AF">
            <w:pPr>
              <w:spacing w:line="276" w:lineRule="auto"/>
              <w:jc w:val="both"/>
            </w:pPr>
            <w:r w:rsidRPr="00664B90">
              <w:t>2022 год – 7,0 тыс.рублей</w:t>
            </w:r>
          </w:p>
          <w:p w:rsidR="00B04C98" w:rsidRPr="00664B90" w:rsidRDefault="00B04C98" w:rsidP="00C976AF">
            <w:pPr>
              <w:spacing w:line="276" w:lineRule="auto"/>
              <w:jc w:val="both"/>
            </w:pPr>
            <w:r w:rsidRPr="00664B90">
              <w:t>2023 год – 7,0 тыс.рублей</w:t>
            </w:r>
          </w:p>
          <w:p w:rsidR="00B04C98" w:rsidRPr="00664B90" w:rsidRDefault="00B04C98" w:rsidP="00C976AF">
            <w:pPr>
              <w:spacing w:line="276" w:lineRule="auto"/>
              <w:jc w:val="both"/>
            </w:pPr>
            <w:r w:rsidRPr="00664B90">
              <w:t xml:space="preserve">2024 год – </w:t>
            </w:r>
            <w:r>
              <w:t>12</w:t>
            </w:r>
            <w:r w:rsidRPr="00664B90">
              <w:t>,0 тыс.рублей</w:t>
            </w:r>
          </w:p>
          <w:p w:rsidR="00B04C98" w:rsidRPr="00664B90" w:rsidRDefault="00B04C98" w:rsidP="00C976AF">
            <w:pPr>
              <w:spacing w:line="276" w:lineRule="auto"/>
              <w:jc w:val="both"/>
            </w:pPr>
            <w:r>
              <w:t>2025 год – 12</w:t>
            </w:r>
            <w:r w:rsidRPr="00664B90">
              <w:t>,0 тыс. рублей</w:t>
            </w:r>
          </w:p>
          <w:p w:rsidR="00B04C98" w:rsidRPr="00664B90" w:rsidRDefault="00B04C98" w:rsidP="00C976AF">
            <w:pPr>
              <w:spacing w:line="276" w:lineRule="auto"/>
              <w:jc w:val="both"/>
            </w:pPr>
            <w:r>
              <w:t>2026 год – 12</w:t>
            </w:r>
            <w:r w:rsidRPr="00664B90">
              <w:t>,0 тыс. рублей</w:t>
            </w:r>
          </w:p>
          <w:p w:rsidR="00B04C98" w:rsidRPr="00664B90" w:rsidRDefault="00B04C98" w:rsidP="00C976AF">
            <w:pPr>
              <w:spacing w:line="276" w:lineRule="auto"/>
              <w:jc w:val="both"/>
              <w:rPr>
                <w:lang w:eastAsia="en-US"/>
              </w:rPr>
            </w:pPr>
            <w:r w:rsidRPr="00664B90">
              <w:t>2027 год – 0,0 тыс. рублей</w:t>
            </w:r>
          </w:p>
        </w:tc>
      </w:tr>
      <w:tr w:rsidR="00B04C98" w:rsidRPr="00664B90" w:rsidTr="00C976AF">
        <w:trPr>
          <w:trHeight w:val="560"/>
        </w:trPr>
        <w:tc>
          <w:tcPr>
            <w:tcW w:w="2518" w:type="dxa"/>
            <w:vMerge/>
            <w:tcBorders>
              <w:left w:val="single" w:sz="4" w:space="0" w:color="auto"/>
              <w:right w:val="single" w:sz="4" w:space="0" w:color="auto"/>
            </w:tcBorders>
          </w:tcPr>
          <w:p w:rsidR="00B04C98" w:rsidRPr="00664B90" w:rsidRDefault="00B04C98" w:rsidP="00C976AF">
            <w:pPr>
              <w:pStyle w:val="23"/>
              <w:rPr>
                <w:lang w:eastAsia="en-US"/>
              </w:rPr>
            </w:pPr>
          </w:p>
        </w:tc>
        <w:tc>
          <w:tcPr>
            <w:tcW w:w="6230" w:type="dxa"/>
            <w:vMerge/>
            <w:tcBorders>
              <w:left w:val="single" w:sz="4" w:space="0" w:color="auto"/>
              <w:right w:val="single" w:sz="4" w:space="0" w:color="auto"/>
            </w:tcBorders>
          </w:tcPr>
          <w:p w:rsidR="00B04C98" w:rsidRPr="00664B90" w:rsidRDefault="00B04C98" w:rsidP="00C976AF">
            <w:pPr>
              <w:tabs>
                <w:tab w:val="left" w:pos="1591"/>
              </w:tabs>
              <w:spacing w:line="276" w:lineRule="auto"/>
              <w:rPr>
                <w:lang w:eastAsia="en-US"/>
              </w:rPr>
            </w:pPr>
          </w:p>
        </w:tc>
      </w:tr>
      <w:tr w:rsidR="00B04C98" w:rsidRPr="00664B90" w:rsidTr="00C976AF">
        <w:trPr>
          <w:trHeight w:val="560"/>
        </w:trPr>
        <w:tc>
          <w:tcPr>
            <w:tcW w:w="2518" w:type="dxa"/>
            <w:vMerge/>
            <w:tcBorders>
              <w:left w:val="single" w:sz="4" w:space="0" w:color="auto"/>
              <w:bottom w:val="single" w:sz="4" w:space="0" w:color="auto"/>
              <w:right w:val="single" w:sz="4" w:space="0" w:color="auto"/>
            </w:tcBorders>
          </w:tcPr>
          <w:p w:rsidR="00B04C98" w:rsidRPr="00664B90" w:rsidRDefault="00B04C98" w:rsidP="00C976AF">
            <w:pPr>
              <w:pStyle w:val="23"/>
              <w:rPr>
                <w:lang w:eastAsia="en-US"/>
              </w:rPr>
            </w:pPr>
          </w:p>
        </w:tc>
        <w:tc>
          <w:tcPr>
            <w:tcW w:w="6230" w:type="dxa"/>
            <w:vMerge/>
            <w:tcBorders>
              <w:left w:val="single" w:sz="4" w:space="0" w:color="auto"/>
              <w:bottom w:val="single" w:sz="4" w:space="0" w:color="auto"/>
              <w:right w:val="single" w:sz="4" w:space="0" w:color="auto"/>
            </w:tcBorders>
          </w:tcPr>
          <w:p w:rsidR="00B04C98" w:rsidRPr="00664B90" w:rsidRDefault="00B04C98" w:rsidP="00C976AF">
            <w:pPr>
              <w:tabs>
                <w:tab w:val="left" w:pos="1591"/>
              </w:tabs>
              <w:spacing w:line="276" w:lineRule="auto"/>
              <w:rPr>
                <w:lang w:eastAsia="en-US"/>
              </w:rPr>
            </w:pPr>
          </w:p>
        </w:tc>
      </w:tr>
    </w:tbl>
    <w:p w:rsidR="00B04C98" w:rsidRPr="00664B90" w:rsidRDefault="00B04C98" w:rsidP="00B04C98">
      <w:pPr>
        <w:pStyle w:val="1"/>
        <w:jc w:val="right"/>
        <w:rPr>
          <w:sz w:val="20"/>
        </w:rPr>
      </w:pPr>
    </w:p>
    <w:p w:rsidR="00B04C98" w:rsidRPr="00664B90" w:rsidRDefault="00B04C98" w:rsidP="00B04C98">
      <w:pPr>
        <w:pStyle w:val="1"/>
        <w:jc w:val="right"/>
        <w:rPr>
          <w:sz w:val="20"/>
        </w:rPr>
      </w:pPr>
      <w:r w:rsidRPr="00664B90">
        <w:rPr>
          <w:sz w:val="20"/>
        </w:rPr>
        <w:t>Приложение №2.1</w:t>
      </w:r>
    </w:p>
    <w:p w:rsidR="00B04C98" w:rsidRPr="00664B90" w:rsidRDefault="00B04C98" w:rsidP="00B04C98">
      <w:pPr>
        <w:jc w:val="right"/>
      </w:pPr>
      <w:r w:rsidRPr="00664B90">
        <w:t xml:space="preserve">                                                                                                                      к постановлению администрации</w:t>
      </w:r>
    </w:p>
    <w:p w:rsidR="00B04C98" w:rsidRPr="00664B90" w:rsidRDefault="00B04C98" w:rsidP="00B04C98">
      <w:pPr>
        <w:jc w:val="right"/>
      </w:pPr>
      <w:r w:rsidRPr="00664B90">
        <w:t xml:space="preserve">                                                                                                         Русско-Камешкирского сельсовета Камешкирского района Пензенской области</w:t>
      </w:r>
    </w:p>
    <w:p w:rsidR="00B04C98" w:rsidRPr="00664B90" w:rsidRDefault="00B04C98" w:rsidP="00B04C98">
      <w:pPr>
        <w:jc w:val="right"/>
      </w:pPr>
      <w:r w:rsidRPr="00664B90">
        <w:t xml:space="preserve">от г. № </w:t>
      </w:r>
    </w:p>
    <w:p w:rsidR="00B04C98" w:rsidRPr="00664B90" w:rsidRDefault="00B04C98" w:rsidP="00B04C98">
      <w:pPr>
        <w:jc w:val="center"/>
        <w:rPr>
          <w:b/>
        </w:rPr>
      </w:pPr>
      <w:r w:rsidRPr="00664B90">
        <w:rPr>
          <w:b/>
        </w:rPr>
        <w:t>П А С П О Р Т</w:t>
      </w:r>
    </w:p>
    <w:p w:rsidR="00B04C98" w:rsidRPr="00664B90" w:rsidRDefault="00B04C98" w:rsidP="00B04C98">
      <w:pPr>
        <w:autoSpaceDE w:val="0"/>
        <w:jc w:val="center"/>
        <w:rPr>
          <w:b/>
        </w:rPr>
      </w:pPr>
      <w:r w:rsidRPr="00664B90">
        <w:rPr>
          <w:b/>
        </w:rPr>
        <w:t>подпрограммы «Антинаркотическая программа Русско-Камешкирского сельсовета  Камешкирского района Пензенской области на период с 2014 по 2027 годы»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в 2014-2027 годах»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52"/>
        <w:gridCol w:w="7088"/>
      </w:tblGrid>
      <w:tr w:rsidR="00B04C98" w:rsidRPr="00664B90" w:rsidTr="00C976AF">
        <w:trPr>
          <w:trHeight w:val="619"/>
        </w:trPr>
        <w:tc>
          <w:tcPr>
            <w:tcW w:w="2552" w:type="dxa"/>
          </w:tcPr>
          <w:p w:rsidR="00B04C98" w:rsidRPr="00664B90" w:rsidRDefault="00B04C98" w:rsidP="00C976AF">
            <w:r w:rsidRPr="00664B90">
              <w:t>Наименование подпрограммы</w:t>
            </w:r>
          </w:p>
        </w:tc>
        <w:tc>
          <w:tcPr>
            <w:tcW w:w="7088" w:type="dxa"/>
          </w:tcPr>
          <w:p w:rsidR="00B04C98" w:rsidRPr="00664B90" w:rsidRDefault="00B04C98" w:rsidP="00C976AF">
            <w:r w:rsidRPr="00664B90">
              <w:t xml:space="preserve">Антинаркотическая программа Русско-Камешкирского сельсовета Камешкирского района Пензенской области на период с 2014 по 2027 годы </w:t>
            </w:r>
          </w:p>
        </w:tc>
      </w:tr>
      <w:tr w:rsidR="00B04C98" w:rsidRPr="00664B90" w:rsidTr="00C976AF">
        <w:trPr>
          <w:trHeight w:val="452"/>
        </w:trPr>
        <w:tc>
          <w:tcPr>
            <w:tcW w:w="2552" w:type="dxa"/>
          </w:tcPr>
          <w:p w:rsidR="00B04C98" w:rsidRPr="00664B90" w:rsidRDefault="00B04C98" w:rsidP="00C976AF">
            <w:r w:rsidRPr="00664B90">
              <w:lastRenderedPageBreak/>
              <w:t>Ответственный исполнитель подпрограммы</w:t>
            </w:r>
          </w:p>
        </w:tc>
        <w:tc>
          <w:tcPr>
            <w:tcW w:w="7088" w:type="dxa"/>
          </w:tcPr>
          <w:p w:rsidR="00B04C98" w:rsidRPr="00664B90" w:rsidRDefault="00B04C98" w:rsidP="00C976AF">
            <w:pPr>
              <w:jc w:val="both"/>
            </w:pPr>
            <w:r w:rsidRPr="00664B90">
              <w:t>Администрация Русско-Камешкирского сельсовета     Камешкирского  района Пензенской области</w:t>
            </w:r>
          </w:p>
          <w:p w:rsidR="00B04C98" w:rsidRPr="00664B90" w:rsidRDefault="00B04C98" w:rsidP="00C976AF">
            <w:pPr>
              <w:jc w:val="both"/>
              <w:rPr>
                <w:color w:val="FF0000"/>
              </w:rPr>
            </w:pPr>
          </w:p>
        </w:tc>
      </w:tr>
      <w:tr w:rsidR="00B04C98" w:rsidRPr="00664B90" w:rsidTr="00C976AF">
        <w:trPr>
          <w:trHeight w:val="708"/>
        </w:trPr>
        <w:tc>
          <w:tcPr>
            <w:tcW w:w="2552" w:type="dxa"/>
          </w:tcPr>
          <w:p w:rsidR="00B04C98" w:rsidRPr="00664B90" w:rsidRDefault="00B04C98" w:rsidP="00C976AF">
            <w:pPr>
              <w:spacing w:line="220" w:lineRule="auto"/>
            </w:pPr>
            <w:r w:rsidRPr="00664B90">
              <w:t>Соисполнители подпрограммы</w:t>
            </w:r>
          </w:p>
        </w:tc>
        <w:tc>
          <w:tcPr>
            <w:tcW w:w="7088" w:type="dxa"/>
          </w:tcPr>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согласованию),ОтдМВД России по Камешкирскому району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Управление социальной защиты населения администрации Камешкирского  района Пензенской области (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B04C98" w:rsidRPr="00664B90" w:rsidTr="00C976AF">
        <w:trPr>
          <w:trHeight w:val="529"/>
        </w:trPr>
        <w:tc>
          <w:tcPr>
            <w:tcW w:w="2552" w:type="dxa"/>
          </w:tcPr>
          <w:p w:rsidR="00B04C98" w:rsidRPr="00664B90" w:rsidRDefault="00B04C98" w:rsidP="00C976AF">
            <w:pPr>
              <w:spacing w:line="220" w:lineRule="auto"/>
            </w:pPr>
            <w:r w:rsidRPr="00664B90">
              <w:t>Цель подпрограммы</w:t>
            </w:r>
          </w:p>
        </w:tc>
        <w:tc>
          <w:tcPr>
            <w:tcW w:w="7088" w:type="dxa"/>
          </w:tcPr>
          <w:p w:rsidR="00B04C98" w:rsidRPr="00664B90" w:rsidRDefault="00B04C98" w:rsidP="00C976AF">
            <w:pPr>
              <w:spacing w:line="220" w:lineRule="auto"/>
              <w:jc w:val="both"/>
            </w:pPr>
            <w:r w:rsidRPr="00664B90">
              <w:t>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tc>
      </w:tr>
      <w:tr w:rsidR="00B04C98" w:rsidRPr="00664B90" w:rsidTr="00C976AF">
        <w:trPr>
          <w:trHeight w:val="388"/>
        </w:trPr>
        <w:tc>
          <w:tcPr>
            <w:tcW w:w="2552" w:type="dxa"/>
          </w:tcPr>
          <w:p w:rsidR="00B04C98" w:rsidRPr="00664B90" w:rsidRDefault="00B04C98" w:rsidP="00C976AF">
            <w:pPr>
              <w:spacing w:line="220" w:lineRule="auto"/>
            </w:pPr>
            <w:r w:rsidRPr="00664B90">
              <w:t>Задачи подпрограммы</w:t>
            </w:r>
          </w:p>
        </w:tc>
        <w:tc>
          <w:tcPr>
            <w:tcW w:w="7088" w:type="dxa"/>
          </w:tcPr>
          <w:p w:rsidR="00B04C98" w:rsidRPr="00664B90" w:rsidRDefault="00B04C98" w:rsidP="00C976AF">
            <w:pPr>
              <w:jc w:val="both"/>
            </w:pPr>
            <w:r w:rsidRPr="00664B90">
              <w:t> 1.Обеспечение надежного муниципального контроля за легальным оборотом наркотиков и их прекурсоров.</w:t>
            </w:r>
          </w:p>
          <w:p w:rsidR="00B04C98" w:rsidRPr="00664B90" w:rsidRDefault="00B04C98" w:rsidP="00C976AF">
            <w:pPr>
              <w:jc w:val="both"/>
            </w:pPr>
            <w:r w:rsidRPr="00664B90">
              <w:t>2.Выработка мер противодействия наркотрафику на территорию Русско-Камешкирского сельсовета Камешкирского района Пензенской области, адекватных существующей наркоугрозе.</w:t>
            </w:r>
          </w:p>
          <w:p w:rsidR="00B04C98" w:rsidRPr="00664B90" w:rsidRDefault="00B04C98" w:rsidP="00C976AF">
            <w:pPr>
              <w:snapToGrid w:val="0"/>
              <w:jc w:val="both"/>
            </w:pPr>
            <w:r w:rsidRPr="00664B90">
              <w:t>3.Создание и реализация комплекса мер по пресечению незаконного распространения наркотиков и их прекурсоров в Русско-Камешкирском сельсовете Камешкирского района Пензенской области.</w:t>
            </w:r>
          </w:p>
          <w:p w:rsidR="00B04C98" w:rsidRPr="00664B90" w:rsidRDefault="00B04C98" w:rsidP="00C976AF">
            <w:pPr>
              <w:jc w:val="both"/>
            </w:pPr>
            <w:r w:rsidRPr="00664B90">
              <w:t>4.Разработка и внедрение муниципальной  системы мониторинга наркоситуации в  Русско-Камешкирском сельсовете Камешкирского района Пензенской области.</w:t>
            </w:r>
          </w:p>
          <w:p w:rsidR="00B04C98" w:rsidRPr="00664B90" w:rsidRDefault="00B04C98" w:rsidP="00C976AF">
            <w:pPr>
              <w:jc w:val="both"/>
            </w:pPr>
            <w:r w:rsidRPr="00664B90">
              <w:t>5.Совершенствование системы оказания наркологической медицинской помощи больным наркоманией и их реабилитации.</w:t>
            </w:r>
          </w:p>
          <w:p w:rsidR="00B04C98" w:rsidRPr="00664B90" w:rsidRDefault="00B04C98" w:rsidP="00C976AF">
            <w:pPr>
              <w:jc w:val="both"/>
            </w:pPr>
            <w:r w:rsidRPr="00664B90">
              <w:t>6.Создание  системы профилактики немедицинского потребления наркотиков с приоритетом  мероприятий первичной профилактики.</w:t>
            </w:r>
          </w:p>
        </w:tc>
      </w:tr>
      <w:tr w:rsidR="00B04C98" w:rsidRPr="00664B90" w:rsidTr="00C976AF">
        <w:trPr>
          <w:trHeight w:val="697"/>
        </w:trPr>
        <w:tc>
          <w:tcPr>
            <w:tcW w:w="2552" w:type="dxa"/>
          </w:tcPr>
          <w:p w:rsidR="00B04C98" w:rsidRPr="00664B90" w:rsidRDefault="00B04C98" w:rsidP="00C976AF">
            <w:pPr>
              <w:spacing w:line="220" w:lineRule="auto"/>
            </w:pPr>
            <w:r w:rsidRPr="00664B90">
              <w:t>Целевые показатели подпрограммы</w:t>
            </w:r>
          </w:p>
        </w:tc>
        <w:tc>
          <w:tcPr>
            <w:tcW w:w="7088" w:type="dxa"/>
          </w:tcPr>
          <w:p w:rsidR="00B04C98" w:rsidRPr="00664B90" w:rsidRDefault="00B04C98" w:rsidP="00C976AF">
            <w:pPr>
              <w:jc w:val="both"/>
            </w:pPr>
            <w:r w:rsidRPr="00664B90">
              <w:t>- увеличение количества  наркозависимых, участвующих в лечебных и реабилитационных программах (к уровню 2013 года);</w:t>
            </w:r>
          </w:p>
          <w:p w:rsidR="00B04C98" w:rsidRPr="00664B90" w:rsidRDefault="00B04C98" w:rsidP="00C976AF">
            <w:pPr>
              <w:jc w:val="both"/>
            </w:pPr>
            <w:r w:rsidRPr="00664B90">
              <w:t>- увеличение количества подростков и молодежи в возрасте от 11 до 30 лет, вовлеченных в программные профилактические мероприятия по сравнению с 2013 годом;</w:t>
            </w:r>
          </w:p>
          <w:p w:rsidR="00B04C98" w:rsidRPr="00664B90" w:rsidRDefault="00B04C98" w:rsidP="00C976AF">
            <w:pPr>
              <w:jc w:val="both"/>
            </w:pPr>
            <w:r w:rsidRPr="00664B90">
              <w:t>- 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2013 годом).</w:t>
            </w:r>
          </w:p>
        </w:tc>
      </w:tr>
      <w:tr w:rsidR="00B04C98" w:rsidRPr="00664B90" w:rsidTr="00C976AF">
        <w:trPr>
          <w:trHeight w:val="102"/>
        </w:trPr>
        <w:tc>
          <w:tcPr>
            <w:tcW w:w="2552" w:type="dxa"/>
          </w:tcPr>
          <w:p w:rsidR="00B04C98" w:rsidRPr="00664B90" w:rsidRDefault="00B04C98" w:rsidP="00C976AF">
            <w:pPr>
              <w:spacing w:line="220" w:lineRule="auto"/>
            </w:pPr>
            <w:r w:rsidRPr="00664B90">
              <w:t>Сроки и этапы реализации подпрограммы</w:t>
            </w:r>
          </w:p>
        </w:tc>
        <w:tc>
          <w:tcPr>
            <w:tcW w:w="7088" w:type="dxa"/>
          </w:tcPr>
          <w:p w:rsidR="00B04C98" w:rsidRPr="00664B90" w:rsidRDefault="00B04C98" w:rsidP="00C976AF">
            <w:pPr>
              <w:pStyle w:val="ab"/>
              <w:spacing w:line="220" w:lineRule="auto"/>
              <w:jc w:val="both"/>
            </w:pPr>
            <w:r w:rsidRPr="00664B90">
              <w:t>2014–2024годы, этапы:</w:t>
            </w:r>
          </w:p>
          <w:p w:rsidR="00B04C98" w:rsidRPr="00664B90" w:rsidRDefault="00B04C98" w:rsidP="00C976AF">
            <w:pPr>
              <w:suppressAutoHyphens/>
              <w:autoSpaceDE w:val="0"/>
              <w:jc w:val="both"/>
            </w:pPr>
            <w:r w:rsidRPr="00664B90">
              <w:t>1 этап – 2014-2016 годы</w:t>
            </w:r>
          </w:p>
          <w:p w:rsidR="00B04C98" w:rsidRPr="00664B90" w:rsidRDefault="00B04C98" w:rsidP="00C976AF">
            <w:pPr>
              <w:pStyle w:val="ab"/>
              <w:spacing w:line="220" w:lineRule="auto"/>
              <w:jc w:val="both"/>
            </w:pPr>
            <w:r w:rsidRPr="00664B90">
              <w:t>2 этап – 2017-2024 годы</w:t>
            </w:r>
          </w:p>
          <w:p w:rsidR="00B04C98" w:rsidRPr="00664B90" w:rsidRDefault="00B04C98" w:rsidP="00C976AF">
            <w:pPr>
              <w:pStyle w:val="ab"/>
              <w:spacing w:line="220" w:lineRule="auto"/>
              <w:jc w:val="both"/>
            </w:pPr>
            <w:r w:rsidRPr="00664B90">
              <w:t>3 этап – 2025-2027 годы</w:t>
            </w:r>
          </w:p>
        </w:tc>
      </w:tr>
      <w:tr w:rsidR="00B04C98" w:rsidRPr="00664B90" w:rsidTr="00C976AF">
        <w:trPr>
          <w:trHeight w:val="2812"/>
        </w:trPr>
        <w:tc>
          <w:tcPr>
            <w:tcW w:w="2552" w:type="dxa"/>
          </w:tcPr>
          <w:p w:rsidR="00B04C98" w:rsidRPr="00664B90" w:rsidRDefault="00B04C98" w:rsidP="00C976AF">
            <w:pPr>
              <w:spacing w:line="220" w:lineRule="auto"/>
            </w:pPr>
            <w:r w:rsidRPr="00664B90">
              <w:lastRenderedPageBreak/>
              <w:t>Объемы и источники финансирования подпрограммы</w:t>
            </w:r>
          </w:p>
        </w:tc>
        <w:tc>
          <w:tcPr>
            <w:tcW w:w="7088" w:type="dxa"/>
          </w:tcPr>
          <w:p w:rsidR="00B04C98" w:rsidRPr="00664B90" w:rsidRDefault="00B04C98" w:rsidP="00C976AF">
            <w:pPr>
              <w:spacing w:line="220" w:lineRule="auto"/>
              <w:jc w:val="both"/>
            </w:pPr>
            <w:r w:rsidRPr="00664B90">
              <w:t>Общий объём финансирования подпрограммы за счет средств бюджета Русско-Камешкирского сельсовета Камешкирского района Пензенской области составит 23,0 тыс.  рублей, в том числе:</w:t>
            </w:r>
          </w:p>
          <w:p w:rsidR="00B04C98" w:rsidRPr="00664B90" w:rsidRDefault="00B04C98" w:rsidP="00C976AF">
            <w:pPr>
              <w:spacing w:line="220" w:lineRule="auto"/>
              <w:jc w:val="both"/>
            </w:pPr>
            <w:r w:rsidRPr="00664B90">
              <w:t>2014 год – 0 рублей;</w:t>
            </w:r>
          </w:p>
          <w:p w:rsidR="00B04C98" w:rsidRPr="00664B90" w:rsidRDefault="00B04C98" w:rsidP="00C976AF">
            <w:pPr>
              <w:spacing w:line="220" w:lineRule="auto"/>
              <w:jc w:val="both"/>
            </w:pPr>
            <w:r w:rsidRPr="00664B90">
              <w:t>2015 год – 0 рублей;</w:t>
            </w:r>
          </w:p>
          <w:p w:rsidR="00B04C98" w:rsidRPr="00664B90" w:rsidRDefault="00B04C98" w:rsidP="00C976AF">
            <w:pPr>
              <w:spacing w:line="220" w:lineRule="auto"/>
              <w:jc w:val="both"/>
            </w:pPr>
            <w:r w:rsidRPr="00664B90">
              <w:t>2016 год – 0 рублей;</w:t>
            </w:r>
          </w:p>
          <w:p w:rsidR="00B04C98" w:rsidRPr="00664B90" w:rsidRDefault="00B04C98" w:rsidP="00C976AF">
            <w:pPr>
              <w:spacing w:line="220" w:lineRule="auto"/>
              <w:jc w:val="both"/>
            </w:pPr>
            <w:r w:rsidRPr="00664B90">
              <w:t>2017 год – 0 рублей;</w:t>
            </w:r>
          </w:p>
          <w:p w:rsidR="00B04C98" w:rsidRPr="00664B90" w:rsidRDefault="00B04C98" w:rsidP="00C976AF">
            <w:pPr>
              <w:spacing w:line="220" w:lineRule="auto"/>
              <w:jc w:val="both"/>
            </w:pPr>
            <w:r w:rsidRPr="00664B90">
              <w:t>2018 год – 0 рублей;</w:t>
            </w:r>
          </w:p>
          <w:p w:rsidR="00B04C98" w:rsidRPr="00664B90" w:rsidRDefault="00B04C98" w:rsidP="00C976AF">
            <w:pPr>
              <w:spacing w:line="220" w:lineRule="auto"/>
              <w:jc w:val="both"/>
            </w:pPr>
            <w:r w:rsidRPr="00664B90">
              <w:t>2019 год – 0 рублей;</w:t>
            </w:r>
          </w:p>
          <w:p w:rsidR="00B04C98" w:rsidRPr="00664B90" w:rsidRDefault="00B04C98" w:rsidP="00C976AF">
            <w:pPr>
              <w:spacing w:line="220" w:lineRule="auto"/>
              <w:jc w:val="both"/>
            </w:pPr>
            <w:r w:rsidRPr="00664B90">
              <w:t>2020 год - 2,0 рублей.</w:t>
            </w:r>
          </w:p>
          <w:p w:rsidR="00B04C98" w:rsidRPr="00664B90" w:rsidRDefault="00B04C98" w:rsidP="00C976AF">
            <w:pPr>
              <w:spacing w:line="220" w:lineRule="auto"/>
              <w:jc w:val="both"/>
            </w:pPr>
            <w:r w:rsidRPr="00664B90">
              <w:t>2021 год – 3,0 тыс.рублей</w:t>
            </w:r>
          </w:p>
          <w:p w:rsidR="00B04C98" w:rsidRPr="00664B90" w:rsidRDefault="00B04C98" w:rsidP="00C976AF">
            <w:pPr>
              <w:spacing w:line="220" w:lineRule="auto"/>
              <w:jc w:val="both"/>
            </w:pPr>
            <w:r w:rsidRPr="00664B90">
              <w:t>2022 год – 3,0 тыс.рублей</w:t>
            </w:r>
          </w:p>
          <w:p w:rsidR="00B04C98" w:rsidRPr="00664B90" w:rsidRDefault="00B04C98" w:rsidP="00C976AF">
            <w:pPr>
              <w:spacing w:line="220" w:lineRule="auto"/>
              <w:jc w:val="both"/>
            </w:pPr>
            <w:r w:rsidRPr="00664B90">
              <w:t>2023 год – 3,0 тыс.рублей</w:t>
            </w:r>
          </w:p>
          <w:p w:rsidR="00B04C98" w:rsidRPr="00664B90" w:rsidRDefault="00B04C98" w:rsidP="00C976AF">
            <w:pPr>
              <w:spacing w:line="220" w:lineRule="auto"/>
              <w:jc w:val="both"/>
            </w:pPr>
            <w:r w:rsidRPr="00664B90">
              <w:t>2024 год – 4,0 тыс.рублей</w:t>
            </w:r>
          </w:p>
          <w:p w:rsidR="00B04C98" w:rsidRPr="00664B90" w:rsidRDefault="00B04C98" w:rsidP="00C976AF">
            <w:pPr>
              <w:spacing w:line="220" w:lineRule="auto"/>
              <w:jc w:val="both"/>
            </w:pPr>
            <w:r w:rsidRPr="00664B90">
              <w:t>2025 год – 4,0 тыс.рублей</w:t>
            </w:r>
          </w:p>
          <w:p w:rsidR="00B04C98" w:rsidRPr="00664B90" w:rsidRDefault="00B04C98" w:rsidP="00C976AF">
            <w:pPr>
              <w:spacing w:line="220" w:lineRule="auto"/>
              <w:jc w:val="both"/>
            </w:pPr>
            <w:r w:rsidRPr="00664B90">
              <w:t>2026 год – 4,0 тыс.рублей</w:t>
            </w:r>
          </w:p>
          <w:p w:rsidR="00B04C98" w:rsidRPr="00664B90" w:rsidRDefault="00B04C98" w:rsidP="00C976AF">
            <w:pPr>
              <w:spacing w:line="220" w:lineRule="auto"/>
              <w:jc w:val="both"/>
            </w:pPr>
            <w:r w:rsidRPr="00664B90">
              <w:t>2027 год – 0,0 тыс.рублей</w:t>
            </w:r>
          </w:p>
        </w:tc>
      </w:tr>
    </w:tbl>
    <w:p w:rsidR="00B04C98" w:rsidRPr="00664B90" w:rsidRDefault="00B04C98" w:rsidP="00B04C98">
      <w:pPr>
        <w:pStyle w:val="1"/>
        <w:jc w:val="right"/>
        <w:rPr>
          <w:sz w:val="20"/>
        </w:rPr>
      </w:pPr>
      <w:r w:rsidRPr="00664B90">
        <w:rPr>
          <w:sz w:val="20"/>
        </w:rPr>
        <w:t>Приложение №2.2</w:t>
      </w:r>
    </w:p>
    <w:p w:rsidR="00B04C98" w:rsidRPr="00664B90" w:rsidRDefault="00B04C98" w:rsidP="00B04C98">
      <w:pPr>
        <w:jc w:val="right"/>
      </w:pPr>
      <w:r w:rsidRPr="00664B90">
        <w:t xml:space="preserve">                                                                                                                      к постановлению администрации</w:t>
      </w:r>
    </w:p>
    <w:p w:rsidR="00B04C98" w:rsidRPr="00664B90" w:rsidRDefault="00B04C98" w:rsidP="00B04C98">
      <w:pPr>
        <w:jc w:val="right"/>
      </w:pPr>
      <w:r w:rsidRPr="00664B90">
        <w:t xml:space="preserve">                                                                                                         Русско-Камешкирского сельсовета            </w:t>
      </w:r>
    </w:p>
    <w:p w:rsidR="00B04C98" w:rsidRPr="00664B90" w:rsidRDefault="00B04C98" w:rsidP="00B04C98">
      <w:pPr>
        <w:jc w:val="right"/>
      </w:pPr>
      <w:r w:rsidRPr="00664B90">
        <w:t>Камешкирского района Пензенской области</w:t>
      </w:r>
    </w:p>
    <w:p w:rsidR="00B04C98" w:rsidRPr="00664B90" w:rsidRDefault="00B04C98" w:rsidP="00B04C98">
      <w:pPr>
        <w:jc w:val="right"/>
      </w:pPr>
      <w:r w:rsidRPr="00664B90">
        <w:t xml:space="preserve">от </w:t>
      </w:r>
      <w:r>
        <w:t xml:space="preserve">06.06.2024 </w:t>
      </w:r>
      <w:r w:rsidRPr="00664B90">
        <w:t>г. №</w:t>
      </w:r>
      <w:r>
        <w:t xml:space="preserve"> 83</w:t>
      </w:r>
    </w:p>
    <w:p w:rsidR="00B04C98" w:rsidRPr="00664B90" w:rsidRDefault="00B04C98" w:rsidP="00B04C98">
      <w:pPr>
        <w:jc w:val="center"/>
        <w:rPr>
          <w:b/>
        </w:rPr>
      </w:pPr>
      <w:r w:rsidRPr="00664B90">
        <w:rPr>
          <w:b/>
        </w:rPr>
        <w:t>ПАСПОРТ</w:t>
      </w:r>
    </w:p>
    <w:p w:rsidR="00B04C98" w:rsidRPr="00664B90" w:rsidRDefault="00B04C98" w:rsidP="00B04C98">
      <w:pPr>
        <w:jc w:val="center"/>
        <w:rPr>
          <w:b/>
        </w:rPr>
      </w:pPr>
      <w:r w:rsidRPr="00664B90">
        <w:rPr>
          <w:b/>
        </w:rPr>
        <w:t xml:space="preserve">подпрограммы </w:t>
      </w:r>
      <w:r w:rsidRPr="00664B90">
        <w:rPr>
          <w:b/>
          <w:lang w:eastAsia="en-US"/>
        </w:rPr>
        <w:t>«</w:t>
      </w:r>
      <w:r w:rsidRPr="00664B90">
        <w:rPr>
          <w:b/>
        </w:rPr>
        <w:t>Антикоррупционная программа Русско-Камешкирского сельсовета Камешкирского района Пензенской области в 2014 - 2027 годах</w:t>
      </w:r>
      <w:r w:rsidRPr="00664B90">
        <w:t>»</w:t>
      </w:r>
      <w:r w:rsidRPr="00664B90">
        <w:rPr>
          <w:b/>
        </w:rPr>
        <w:t>муниципальной программы</w:t>
      </w:r>
    </w:p>
    <w:p w:rsidR="00B04C98" w:rsidRPr="00664B90" w:rsidRDefault="00B04C98" w:rsidP="00B04C98">
      <w:pPr>
        <w:jc w:val="center"/>
        <w:rPr>
          <w:b/>
        </w:rPr>
      </w:pPr>
      <w:r w:rsidRPr="00664B90">
        <w:rPr>
          <w:b/>
          <w:snapToGrid w:val="0"/>
          <w:lang w:eastAsia="en-US"/>
        </w:rPr>
        <w:t xml:space="preserve">«Обеспечение общественного порядка и противодействие  преступности в Русско-Камешкирском сельсовете </w:t>
      </w:r>
      <w:r w:rsidRPr="00664B90">
        <w:rPr>
          <w:b/>
        </w:rPr>
        <w:t>Камешкирского</w:t>
      </w:r>
      <w:r w:rsidRPr="00664B90">
        <w:rPr>
          <w:b/>
          <w:snapToGrid w:val="0"/>
          <w:lang w:eastAsia="en-US"/>
        </w:rPr>
        <w:t xml:space="preserve"> района Пензенской области в 2014 – 2027 годах»</w:t>
      </w:r>
    </w:p>
    <w:tbl>
      <w:tblPr>
        <w:tblW w:w="9600" w:type="dxa"/>
        <w:tblLayout w:type="fixed"/>
        <w:tblLook w:val="01E0" w:firstRow="1" w:lastRow="1" w:firstColumn="1" w:lastColumn="1" w:noHBand="0" w:noVBand="0"/>
      </w:tblPr>
      <w:tblGrid>
        <w:gridCol w:w="2518"/>
        <w:gridCol w:w="7082"/>
      </w:tblGrid>
      <w:tr w:rsidR="00B04C98" w:rsidRPr="00664B90" w:rsidTr="00C976AF">
        <w:trPr>
          <w:trHeight w:val="800"/>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rPr>
                <w:b/>
                <w:snapToGrid w:val="0"/>
                <w:lang w:eastAsia="en-US"/>
              </w:rPr>
            </w:pPr>
            <w:r w:rsidRPr="00664B90">
              <w:rPr>
                <w:snapToGrid w:val="0"/>
                <w:lang w:eastAsia="en-US"/>
              </w:rPr>
              <w:t>Наименование подпрограммы</w:t>
            </w:r>
          </w:p>
        </w:tc>
        <w:tc>
          <w:tcPr>
            <w:tcW w:w="7082" w:type="dxa"/>
            <w:tcBorders>
              <w:top w:val="single" w:sz="4" w:space="0" w:color="auto"/>
              <w:left w:val="nil"/>
              <w:bottom w:val="single" w:sz="4" w:space="0" w:color="auto"/>
              <w:right w:val="single" w:sz="4" w:space="0" w:color="auto"/>
            </w:tcBorders>
          </w:tcPr>
          <w:p w:rsidR="00B04C98" w:rsidRPr="00664B90" w:rsidRDefault="00B04C98" w:rsidP="00C976AF">
            <w:pPr>
              <w:pStyle w:val="af7"/>
              <w:rPr>
                <w:rFonts w:hint="eastAsia"/>
                <w:b/>
                <w:snapToGrid w:val="0"/>
                <w:lang w:eastAsia="en-US"/>
              </w:rPr>
            </w:pPr>
            <w:r w:rsidRPr="00664B90">
              <w:t>Антикоррупционная программа Русско-Камешкирского сельсовета Камешкирского района Пензенскойобласти в 2014 - 2027 годах</w:t>
            </w:r>
          </w:p>
        </w:tc>
      </w:tr>
      <w:tr w:rsidR="00B04C98" w:rsidRPr="00664B90" w:rsidTr="00C976AF">
        <w:trPr>
          <w:trHeight w:val="760"/>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rPr>
                <w:snapToGrid w:val="0"/>
                <w:lang w:eastAsia="en-US"/>
              </w:rPr>
            </w:pPr>
            <w:r w:rsidRPr="00664B90">
              <w:rPr>
                <w:snapToGrid w:val="0"/>
                <w:lang w:eastAsia="en-US"/>
              </w:rPr>
              <w:t>Ответственный исполнитель подпрограммы</w:t>
            </w:r>
          </w:p>
        </w:tc>
        <w:tc>
          <w:tcPr>
            <w:tcW w:w="7082" w:type="dxa"/>
            <w:tcBorders>
              <w:top w:val="single" w:sz="4" w:space="0" w:color="auto"/>
              <w:left w:val="nil"/>
              <w:bottom w:val="single" w:sz="4" w:space="0" w:color="auto"/>
              <w:right w:val="single" w:sz="4" w:space="0" w:color="auto"/>
            </w:tcBorders>
          </w:tcPr>
          <w:p w:rsidR="00B04C98" w:rsidRPr="00664B90" w:rsidRDefault="00B04C98" w:rsidP="00C976AF">
            <w:pPr>
              <w:spacing w:line="276" w:lineRule="auto"/>
              <w:jc w:val="both"/>
              <w:rPr>
                <w:lang w:eastAsia="en-US"/>
              </w:rPr>
            </w:pPr>
            <w:r w:rsidRPr="00664B90">
              <w:rPr>
                <w:lang w:eastAsia="en-US"/>
              </w:rPr>
              <w:t>Администрация Русско-Камешкирского сельсовета Камешкирского района Пензенской области</w:t>
            </w:r>
          </w:p>
        </w:tc>
      </w:tr>
      <w:tr w:rsidR="00B04C98" w:rsidRPr="00664B90" w:rsidTr="00C976AF">
        <w:trPr>
          <w:trHeight w:val="760"/>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rPr>
                <w:snapToGrid w:val="0"/>
                <w:lang w:eastAsia="en-US"/>
              </w:rPr>
            </w:pPr>
            <w:r w:rsidRPr="00664B90">
              <w:rPr>
                <w:snapToGrid w:val="0"/>
                <w:lang w:eastAsia="en-US"/>
              </w:rPr>
              <w:t>Соисполнители подпрограммы</w:t>
            </w:r>
          </w:p>
        </w:tc>
        <w:tc>
          <w:tcPr>
            <w:tcW w:w="7082" w:type="dxa"/>
            <w:tcBorders>
              <w:top w:val="single" w:sz="4" w:space="0" w:color="auto"/>
              <w:left w:val="nil"/>
              <w:bottom w:val="single" w:sz="4" w:space="0" w:color="auto"/>
              <w:right w:val="single" w:sz="4" w:space="0" w:color="auto"/>
            </w:tcBorders>
          </w:tcPr>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согласованию),ОтдМВД России по Камешкирскому району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Управление социальной защиты населения администрации Камешкирского  района Пензенской области (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Руководители предприятий и организаций Русско-Камешкирского сельсовета Камешкирского  района Пензенской области (по согласованию).</w:t>
            </w:r>
          </w:p>
        </w:tc>
      </w:tr>
      <w:tr w:rsidR="00B04C98" w:rsidRPr="00664B90" w:rsidTr="00C976AF">
        <w:trPr>
          <w:trHeight w:val="760"/>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rPr>
                <w:snapToGrid w:val="0"/>
                <w:lang w:eastAsia="en-US"/>
              </w:rPr>
            </w:pPr>
            <w:r w:rsidRPr="00664B90">
              <w:rPr>
                <w:snapToGrid w:val="0"/>
                <w:lang w:eastAsia="en-US"/>
              </w:rPr>
              <w:t>Цели подпрограммы</w:t>
            </w:r>
          </w:p>
        </w:tc>
        <w:tc>
          <w:tcPr>
            <w:tcW w:w="7082" w:type="dxa"/>
            <w:tcBorders>
              <w:top w:val="single" w:sz="4" w:space="0" w:color="auto"/>
              <w:left w:val="nil"/>
              <w:bottom w:val="single" w:sz="4" w:space="0" w:color="auto"/>
              <w:right w:val="single" w:sz="4" w:space="0" w:color="auto"/>
            </w:tcBorders>
          </w:tcPr>
          <w:p w:rsidR="00B04C98" w:rsidRPr="00664B90" w:rsidRDefault="00B04C98" w:rsidP="00C976AF">
            <w:pPr>
              <w:shd w:val="clear" w:color="auto" w:fill="FFFFFF"/>
              <w:spacing w:line="276" w:lineRule="auto"/>
              <w:ind w:right="5"/>
              <w:jc w:val="both"/>
              <w:rPr>
                <w:lang w:eastAsia="en-US"/>
              </w:rPr>
            </w:pPr>
            <w:r w:rsidRPr="00664B90">
              <w:rPr>
                <w:spacing w:val="1"/>
                <w:lang w:eastAsia="en-US"/>
              </w:rPr>
              <w:t xml:space="preserve">Снижение уровня коррупции, ее влияния на </w:t>
            </w:r>
            <w:r w:rsidRPr="00664B90">
              <w:rPr>
                <w:spacing w:val="-2"/>
                <w:lang w:eastAsia="en-US"/>
              </w:rPr>
              <w:t xml:space="preserve">деятельность </w:t>
            </w:r>
            <w:r w:rsidRPr="00664B90">
              <w:rPr>
                <w:spacing w:val="-1"/>
                <w:lang w:eastAsia="en-US"/>
              </w:rPr>
              <w:t>органов местного самоуправления</w:t>
            </w:r>
            <w:r w:rsidRPr="00664B90">
              <w:rPr>
                <w:spacing w:val="-2"/>
                <w:lang w:eastAsia="en-US"/>
              </w:rPr>
              <w:t>, активность и эффективность бизнеса,</w:t>
            </w:r>
            <w:r w:rsidRPr="00664B90">
              <w:rPr>
                <w:spacing w:val="-1"/>
                <w:lang w:eastAsia="en-US"/>
              </w:rPr>
              <w:t xml:space="preserve"> на повседневную жизнь </w:t>
            </w:r>
            <w:r w:rsidRPr="00664B90">
              <w:rPr>
                <w:spacing w:val="-2"/>
                <w:lang w:eastAsia="en-US"/>
              </w:rPr>
              <w:t>граждан.</w:t>
            </w:r>
          </w:p>
          <w:p w:rsidR="00B04C98" w:rsidRPr="00664B90" w:rsidRDefault="00B04C98" w:rsidP="00C976AF">
            <w:pPr>
              <w:shd w:val="clear" w:color="auto" w:fill="FFFFFF"/>
              <w:spacing w:line="276" w:lineRule="auto"/>
              <w:ind w:right="5"/>
              <w:jc w:val="both"/>
              <w:rPr>
                <w:lang w:eastAsia="en-US"/>
              </w:rPr>
            </w:pPr>
            <w:r w:rsidRPr="00664B90">
              <w:rPr>
                <w:lang w:eastAsia="en-US"/>
              </w:rPr>
              <w:t xml:space="preserve">Обеспечение защиты прав и законных интересов </w:t>
            </w:r>
            <w:r w:rsidRPr="00664B90">
              <w:rPr>
                <w:spacing w:val="5"/>
                <w:lang w:eastAsia="en-US"/>
              </w:rPr>
              <w:t xml:space="preserve">граждан, </w:t>
            </w:r>
            <w:r w:rsidRPr="00664B90">
              <w:rPr>
                <w:spacing w:val="5"/>
                <w:lang w:eastAsia="en-US"/>
              </w:rPr>
              <w:lastRenderedPageBreak/>
              <w:t xml:space="preserve">общества и государства от </w:t>
            </w:r>
            <w:r w:rsidRPr="00664B90">
              <w:rPr>
                <w:spacing w:val="-1"/>
                <w:lang w:eastAsia="en-US"/>
              </w:rPr>
              <w:t>угроз, связанных с коррупцией.</w:t>
            </w:r>
          </w:p>
          <w:p w:rsidR="00B04C98" w:rsidRPr="00664B90" w:rsidRDefault="00B04C98" w:rsidP="00C976AF">
            <w:pPr>
              <w:spacing w:line="276" w:lineRule="auto"/>
              <w:jc w:val="both"/>
              <w:rPr>
                <w:lang w:eastAsia="en-US"/>
              </w:rPr>
            </w:pPr>
            <w:r w:rsidRPr="00664B90">
              <w:rPr>
                <w:lang w:eastAsia="en-US"/>
              </w:rPr>
              <w:t xml:space="preserve">Создание системы противодействия коррупции в Русско-Камешкирском сельсовете </w:t>
            </w:r>
            <w:r w:rsidRPr="00664B90">
              <w:t xml:space="preserve">Камешкирского </w:t>
            </w:r>
            <w:r w:rsidRPr="00664B90">
              <w:rPr>
                <w:lang w:eastAsia="en-US"/>
              </w:rPr>
              <w:t>района Пензенской области.</w:t>
            </w:r>
          </w:p>
        </w:tc>
      </w:tr>
      <w:tr w:rsidR="00B04C98" w:rsidRPr="00664B90" w:rsidTr="00C976AF">
        <w:trPr>
          <w:trHeight w:val="699"/>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pStyle w:val="23"/>
              <w:rPr>
                <w:lang w:eastAsia="en-US"/>
              </w:rPr>
            </w:pPr>
            <w:r w:rsidRPr="00664B90">
              <w:rPr>
                <w:lang w:eastAsia="en-US"/>
              </w:rPr>
              <w:lastRenderedPageBreak/>
              <w:t>Задачи подпрограммы</w:t>
            </w:r>
          </w:p>
        </w:tc>
        <w:tc>
          <w:tcPr>
            <w:tcW w:w="7082" w:type="dxa"/>
            <w:tcBorders>
              <w:top w:val="single" w:sz="4" w:space="0" w:color="auto"/>
              <w:left w:val="nil"/>
              <w:bottom w:val="single" w:sz="4" w:space="0" w:color="auto"/>
              <w:right w:val="single" w:sz="4" w:space="0" w:color="auto"/>
            </w:tcBorders>
          </w:tcPr>
          <w:p w:rsidR="00B04C98" w:rsidRPr="00664B90" w:rsidRDefault="00B04C98" w:rsidP="00C976AF">
            <w:pPr>
              <w:pStyle w:val="ConsPlusNormal"/>
              <w:widowControl/>
              <w:jc w:val="both"/>
            </w:pPr>
            <w:r w:rsidRPr="00664B90">
              <w:t>1.Устранение условий, порождающих коррупцию, предупреждение коррупционных правонарушений.</w:t>
            </w:r>
          </w:p>
          <w:p w:rsidR="00B04C98" w:rsidRPr="00664B90" w:rsidRDefault="00B04C98" w:rsidP="00C976AF">
            <w:pPr>
              <w:pStyle w:val="ConsPlusNormal"/>
              <w:widowControl/>
              <w:jc w:val="both"/>
            </w:pPr>
            <w:r w:rsidRPr="00664B90">
              <w:t>2.Формирование правового пространства, свободного от коррупционных проявлений.</w:t>
            </w:r>
          </w:p>
          <w:p w:rsidR="00B04C98" w:rsidRPr="00664B90" w:rsidRDefault="00B04C98" w:rsidP="00C976AF">
            <w:pPr>
              <w:pStyle w:val="ConsPlusNormal"/>
              <w:widowControl/>
              <w:jc w:val="both"/>
            </w:pPr>
            <w:r w:rsidRPr="00664B90">
              <w:t>3.Антикоррупционные механизмы в рамках реализации кадровой политики. Совершенствование организации деятельности по осуществлению закупок, распоряжению собственностью и освоению средств бюджета Русско-Камешкирского сельсовета Камешкирского района Пензенской области.</w:t>
            </w:r>
          </w:p>
          <w:p w:rsidR="00B04C98" w:rsidRPr="00664B90" w:rsidRDefault="00B04C98" w:rsidP="00C976AF">
            <w:pPr>
              <w:spacing w:line="276" w:lineRule="auto"/>
              <w:jc w:val="both"/>
              <w:rPr>
                <w:lang w:eastAsia="en-US"/>
              </w:rPr>
            </w:pPr>
            <w:r w:rsidRPr="00664B90">
              <w:t>4.Формирование нетерпимого отношения к проявлениям коррупции.</w:t>
            </w:r>
          </w:p>
        </w:tc>
      </w:tr>
      <w:tr w:rsidR="00B04C98" w:rsidRPr="00664B90" w:rsidTr="00C976AF">
        <w:trPr>
          <w:trHeight w:val="709"/>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pStyle w:val="23"/>
              <w:rPr>
                <w:lang w:eastAsia="en-US"/>
              </w:rPr>
            </w:pPr>
            <w:r w:rsidRPr="00664B90">
              <w:rPr>
                <w:lang w:eastAsia="en-US"/>
              </w:rPr>
              <w:t>Целевые показатели подпрограммы</w:t>
            </w:r>
          </w:p>
          <w:p w:rsidR="00B04C98" w:rsidRPr="00664B90" w:rsidRDefault="00B04C98" w:rsidP="00C976AF">
            <w:pPr>
              <w:pStyle w:val="23"/>
              <w:rPr>
                <w:lang w:eastAsia="en-US"/>
              </w:rPr>
            </w:pPr>
          </w:p>
        </w:tc>
        <w:tc>
          <w:tcPr>
            <w:tcW w:w="7082" w:type="dxa"/>
            <w:tcBorders>
              <w:top w:val="single" w:sz="4" w:space="0" w:color="auto"/>
              <w:left w:val="nil"/>
              <w:bottom w:val="single" w:sz="4" w:space="0" w:color="auto"/>
              <w:right w:val="single" w:sz="4" w:space="0" w:color="auto"/>
            </w:tcBorders>
          </w:tcPr>
          <w:p w:rsidR="00B04C98" w:rsidRPr="00664B90" w:rsidRDefault="00B04C98" w:rsidP="00C976AF">
            <w:pPr>
              <w:suppressAutoHyphens/>
              <w:autoSpaceDE w:val="0"/>
              <w:jc w:val="both"/>
            </w:pPr>
            <w:r w:rsidRPr="00664B90">
              <w:t>-доля проектов нормативных правовых актов администрации Русско-Камешкирского сельсовета Камешкирского района Пензенской области, прошедших антикоррупционную экспертизу, в общем числе нормативных правовых актов администрации Русско-Камешкирского сельсовета Камешкирского района Пензенской области, принятых в текущем году;</w:t>
            </w:r>
          </w:p>
          <w:p w:rsidR="00B04C98" w:rsidRPr="00664B90" w:rsidRDefault="00B04C98" w:rsidP="00C976AF">
            <w:pPr>
              <w:pStyle w:val="ConsPlusCell"/>
              <w:spacing w:line="252" w:lineRule="auto"/>
              <w:jc w:val="both"/>
              <w:rPr>
                <w:rFonts w:ascii="Times New Roman" w:hAnsi="Times New Roman" w:cs="Times New Roman"/>
              </w:rPr>
            </w:pPr>
            <w:r w:rsidRPr="00664B90">
              <w:rPr>
                <w:rFonts w:ascii="Times New Roman" w:hAnsi="Times New Roman" w:cs="Times New Roman"/>
              </w:rPr>
              <w:t>-количество муниципальных служащих Русско-Камешкирского сельсовета Камешкирского района, прошедших обучение по вопросам противодействия коррупции;</w:t>
            </w:r>
          </w:p>
          <w:p w:rsidR="00B04C98" w:rsidRPr="00664B90" w:rsidRDefault="00B04C98" w:rsidP="00C976AF">
            <w:pPr>
              <w:pStyle w:val="ConsPlusCell"/>
              <w:spacing w:line="252" w:lineRule="auto"/>
              <w:jc w:val="both"/>
              <w:rPr>
                <w:rFonts w:ascii="Times New Roman" w:hAnsi="Times New Roman" w:cs="Times New Roman"/>
              </w:rPr>
            </w:pPr>
            <w:r w:rsidRPr="00664B90">
              <w:rPr>
                <w:rFonts w:ascii="Times New Roman" w:hAnsi="Times New Roman" w:cs="Times New Roman"/>
              </w:rPr>
              <w:t xml:space="preserve">-доля граждан, претендующих на замещение должностей муниципальной службы Русско-Камешкирского сельсовета Камешкирского  района Пензенской области, в отношении которых проведены проверки достоверности  и полноты сведений, представляемых в соответствии с нормативными правовыми актами Российской Федерации; </w:t>
            </w:r>
          </w:p>
          <w:p w:rsidR="00B04C98" w:rsidRPr="00664B90" w:rsidRDefault="00B04C98" w:rsidP="00C976AF">
            <w:pPr>
              <w:shd w:val="clear" w:color="auto" w:fill="FFFFFF"/>
              <w:spacing w:line="276" w:lineRule="auto"/>
              <w:jc w:val="both"/>
              <w:rPr>
                <w:spacing w:val="-1"/>
                <w:lang w:eastAsia="en-US"/>
              </w:rPr>
            </w:pPr>
            <w:r w:rsidRPr="00664B90">
              <w:t>-рейтинг информационной открытости и доступности деятельности органов муниципальной власти Русско-Камешкирского сельсовета Камешкирского района Пензенской области</w:t>
            </w:r>
          </w:p>
        </w:tc>
      </w:tr>
      <w:tr w:rsidR="00B04C98" w:rsidRPr="00664B90" w:rsidTr="00C976AF">
        <w:trPr>
          <w:trHeight w:val="1031"/>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spacing w:line="276" w:lineRule="auto"/>
              <w:ind w:right="103"/>
              <w:jc w:val="both"/>
              <w:rPr>
                <w:snapToGrid w:val="0"/>
                <w:lang w:eastAsia="en-US"/>
              </w:rPr>
            </w:pPr>
            <w:r w:rsidRPr="00664B90">
              <w:rPr>
                <w:snapToGrid w:val="0"/>
                <w:lang w:eastAsia="en-US"/>
              </w:rPr>
              <w:t>Сроки и этапы реализации подпрограммы</w:t>
            </w:r>
          </w:p>
          <w:p w:rsidR="00B04C98" w:rsidRPr="00664B90" w:rsidRDefault="00B04C98" w:rsidP="00C976AF">
            <w:pPr>
              <w:spacing w:line="276" w:lineRule="auto"/>
              <w:jc w:val="both"/>
              <w:rPr>
                <w:snapToGrid w:val="0"/>
                <w:lang w:eastAsia="en-US"/>
              </w:rPr>
            </w:pPr>
          </w:p>
        </w:tc>
        <w:tc>
          <w:tcPr>
            <w:tcW w:w="7082" w:type="dxa"/>
            <w:tcBorders>
              <w:top w:val="single" w:sz="4" w:space="0" w:color="auto"/>
              <w:left w:val="nil"/>
              <w:bottom w:val="single" w:sz="4" w:space="0" w:color="auto"/>
              <w:right w:val="single" w:sz="4" w:space="0" w:color="auto"/>
            </w:tcBorders>
          </w:tcPr>
          <w:p w:rsidR="00B04C98" w:rsidRPr="00664B90" w:rsidRDefault="00B04C98" w:rsidP="00C976AF">
            <w:pPr>
              <w:spacing w:line="276" w:lineRule="auto"/>
              <w:jc w:val="both"/>
            </w:pPr>
            <w:r w:rsidRPr="00664B90">
              <w:t>2014 – 2027 годы, этапы:</w:t>
            </w:r>
          </w:p>
          <w:p w:rsidR="00B04C98" w:rsidRPr="00664B90" w:rsidRDefault="00B04C98" w:rsidP="00C976AF">
            <w:pPr>
              <w:suppressAutoHyphens/>
              <w:autoSpaceDE w:val="0"/>
              <w:jc w:val="both"/>
            </w:pPr>
            <w:r w:rsidRPr="00664B90">
              <w:t>1 этап – 2014-2016 годы</w:t>
            </w:r>
          </w:p>
          <w:p w:rsidR="00B04C98" w:rsidRPr="00664B90" w:rsidRDefault="00B04C98" w:rsidP="00C976AF">
            <w:pPr>
              <w:spacing w:line="276" w:lineRule="auto"/>
              <w:jc w:val="both"/>
            </w:pPr>
            <w:r w:rsidRPr="00664B90">
              <w:t>2 этап – 2017-2024 годы</w:t>
            </w:r>
          </w:p>
          <w:p w:rsidR="00B04C98" w:rsidRPr="00664B90" w:rsidRDefault="00B04C98" w:rsidP="00C976AF">
            <w:pPr>
              <w:spacing w:line="276" w:lineRule="auto"/>
              <w:jc w:val="both"/>
              <w:rPr>
                <w:snapToGrid w:val="0"/>
                <w:lang w:eastAsia="en-US"/>
              </w:rPr>
            </w:pPr>
            <w:r w:rsidRPr="00664B90">
              <w:t>3 этап – 2025-2027 годы</w:t>
            </w:r>
          </w:p>
        </w:tc>
      </w:tr>
      <w:tr w:rsidR="00B04C98" w:rsidRPr="00664B90" w:rsidTr="00C976AF">
        <w:trPr>
          <w:trHeight w:val="1031"/>
        </w:trPr>
        <w:tc>
          <w:tcPr>
            <w:tcW w:w="2518" w:type="dxa"/>
            <w:tcBorders>
              <w:top w:val="single" w:sz="4" w:space="0" w:color="auto"/>
              <w:left w:val="single" w:sz="4" w:space="0" w:color="auto"/>
              <w:bottom w:val="single" w:sz="4" w:space="0" w:color="auto"/>
              <w:right w:val="single" w:sz="4" w:space="0" w:color="auto"/>
            </w:tcBorders>
          </w:tcPr>
          <w:p w:rsidR="00B04C98" w:rsidRPr="00664B90" w:rsidRDefault="00B04C98" w:rsidP="00C976AF">
            <w:pPr>
              <w:rPr>
                <w:lang w:eastAsia="en-US"/>
              </w:rPr>
            </w:pPr>
            <w:r w:rsidRPr="00664B90">
              <w:rPr>
                <w:lang w:eastAsia="en-US"/>
              </w:rPr>
              <w:t>Объёмы и источники финансирования подпрограммы</w:t>
            </w:r>
          </w:p>
          <w:p w:rsidR="00B04C98" w:rsidRPr="00664B90" w:rsidRDefault="00B04C98" w:rsidP="00C976AF">
            <w:pPr>
              <w:spacing w:line="276" w:lineRule="auto"/>
              <w:ind w:right="103"/>
              <w:jc w:val="both"/>
              <w:rPr>
                <w:snapToGrid w:val="0"/>
                <w:lang w:eastAsia="en-US"/>
              </w:rPr>
            </w:pPr>
          </w:p>
        </w:tc>
        <w:tc>
          <w:tcPr>
            <w:tcW w:w="7082" w:type="dxa"/>
            <w:tcBorders>
              <w:top w:val="single" w:sz="4" w:space="0" w:color="auto"/>
              <w:left w:val="nil"/>
              <w:bottom w:val="single" w:sz="4" w:space="0" w:color="auto"/>
              <w:right w:val="single" w:sz="4" w:space="0" w:color="auto"/>
            </w:tcBorders>
          </w:tcPr>
          <w:p w:rsidR="00B04C98" w:rsidRPr="00664B90" w:rsidRDefault="00B04C98" w:rsidP="00C976AF">
            <w:r w:rsidRPr="00664B90">
              <w:t>Общий объём финансирования подпрограммы  за счёт средств бюджета Русско-Камешкирского сельсовета Камешкирского района Пензенской области составит 20,0 тыс. рублей, в том числе:</w:t>
            </w:r>
          </w:p>
          <w:p w:rsidR="00B04C98" w:rsidRPr="00664B90" w:rsidRDefault="00B04C98" w:rsidP="00C976AF">
            <w:pPr>
              <w:spacing w:line="276" w:lineRule="auto"/>
              <w:jc w:val="both"/>
              <w:rPr>
                <w:lang w:eastAsia="en-US"/>
              </w:rPr>
            </w:pPr>
            <w:r w:rsidRPr="00664B90">
              <w:rPr>
                <w:lang w:eastAsia="en-US"/>
              </w:rPr>
              <w:t>2014 год - 0 рублей;</w:t>
            </w:r>
          </w:p>
          <w:p w:rsidR="00B04C98" w:rsidRPr="00664B90" w:rsidRDefault="00B04C98" w:rsidP="00C976AF">
            <w:pPr>
              <w:spacing w:line="276" w:lineRule="auto"/>
              <w:jc w:val="both"/>
              <w:rPr>
                <w:lang w:eastAsia="en-US"/>
              </w:rPr>
            </w:pPr>
            <w:r w:rsidRPr="00664B90">
              <w:rPr>
                <w:lang w:eastAsia="en-US"/>
              </w:rPr>
              <w:t>2015 год - 0 рублей;</w:t>
            </w:r>
          </w:p>
          <w:p w:rsidR="00B04C98" w:rsidRPr="00664B90" w:rsidRDefault="00B04C98" w:rsidP="00C976AF">
            <w:pPr>
              <w:spacing w:line="276" w:lineRule="auto"/>
              <w:jc w:val="both"/>
              <w:rPr>
                <w:lang w:eastAsia="en-US"/>
              </w:rPr>
            </w:pPr>
            <w:r w:rsidRPr="00664B90">
              <w:rPr>
                <w:lang w:eastAsia="en-US"/>
              </w:rPr>
              <w:t>2016 год - 0 рублей;</w:t>
            </w:r>
          </w:p>
          <w:p w:rsidR="00B04C98" w:rsidRPr="00664B90" w:rsidRDefault="00B04C98" w:rsidP="00C976AF">
            <w:pPr>
              <w:spacing w:line="276" w:lineRule="auto"/>
              <w:jc w:val="both"/>
              <w:rPr>
                <w:lang w:eastAsia="en-US"/>
              </w:rPr>
            </w:pPr>
            <w:r w:rsidRPr="00664B90">
              <w:rPr>
                <w:lang w:eastAsia="en-US"/>
              </w:rPr>
              <w:t>2017 год – 0 рублей;</w:t>
            </w:r>
          </w:p>
          <w:p w:rsidR="00B04C98" w:rsidRPr="00664B90" w:rsidRDefault="00B04C98" w:rsidP="00C976AF">
            <w:pPr>
              <w:spacing w:line="276" w:lineRule="auto"/>
              <w:jc w:val="both"/>
              <w:rPr>
                <w:lang w:eastAsia="en-US"/>
              </w:rPr>
            </w:pPr>
            <w:r w:rsidRPr="00664B90">
              <w:rPr>
                <w:lang w:eastAsia="en-US"/>
              </w:rPr>
              <w:t>2018 год – 0 рублей;</w:t>
            </w:r>
          </w:p>
          <w:p w:rsidR="00B04C98" w:rsidRPr="00664B90" w:rsidRDefault="00B04C98" w:rsidP="00C976AF">
            <w:pPr>
              <w:spacing w:line="276" w:lineRule="auto"/>
              <w:jc w:val="both"/>
              <w:rPr>
                <w:lang w:eastAsia="en-US"/>
              </w:rPr>
            </w:pPr>
            <w:r w:rsidRPr="00664B90">
              <w:rPr>
                <w:lang w:eastAsia="en-US"/>
              </w:rPr>
              <w:t>2019 год – 0рублей;</w:t>
            </w:r>
          </w:p>
          <w:p w:rsidR="00B04C98" w:rsidRPr="00664B90" w:rsidRDefault="00B04C98" w:rsidP="00C976AF">
            <w:pPr>
              <w:tabs>
                <w:tab w:val="left" w:pos="1591"/>
              </w:tabs>
              <w:spacing w:line="276" w:lineRule="auto"/>
              <w:rPr>
                <w:lang w:eastAsia="en-US"/>
              </w:rPr>
            </w:pPr>
            <w:r w:rsidRPr="00664B90">
              <w:rPr>
                <w:lang w:eastAsia="en-US"/>
              </w:rPr>
              <w:t>2020 год – 2,0 тыс. рублей.</w:t>
            </w:r>
          </w:p>
          <w:p w:rsidR="00B04C98" w:rsidRPr="00664B90" w:rsidRDefault="00B04C98" w:rsidP="00C976AF">
            <w:pPr>
              <w:tabs>
                <w:tab w:val="left" w:pos="1591"/>
              </w:tabs>
              <w:spacing w:line="276" w:lineRule="auto"/>
            </w:pPr>
            <w:r w:rsidRPr="00664B90">
              <w:t>2021 год – 3,0 тыс.рублей</w:t>
            </w:r>
          </w:p>
          <w:p w:rsidR="00B04C98" w:rsidRPr="00664B90" w:rsidRDefault="00B04C98" w:rsidP="00C976AF">
            <w:pPr>
              <w:tabs>
                <w:tab w:val="left" w:pos="1591"/>
              </w:tabs>
              <w:spacing w:line="276" w:lineRule="auto"/>
            </w:pPr>
            <w:r w:rsidRPr="00664B90">
              <w:t>2022 год – 3,0 тыс.рублей</w:t>
            </w:r>
          </w:p>
          <w:p w:rsidR="00B04C98" w:rsidRPr="00664B90" w:rsidRDefault="00B04C98" w:rsidP="00C976AF">
            <w:pPr>
              <w:tabs>
                <w:tab w:val="left" w:pos="1591"/>
              </w:tabs>
              <w:spacing w:line="276" w:lineRule="auto"/>
            </w:pPr>
            <w:r w:rsidRPr="00664B90">
              <w:lastRenderedPageBreak/>
              <w:t>2023 год – 3,0 тыс.рублей</w:t>
            </w:r>
          </w:p>
          <w:p w:rsidR="00B04C98" w:rsidRPr="00664B90" w:rsidRDefault="00B04C98" w:rsidP="00C976AF">
            <w:pPr>
              <w:tabs>
                <w:tab w:val="left" w:pos="1591"/>
              </w:tabs>
              <w:spacing w:line="276" w:lineRule="auto"/>
            </w:pPr>
            <w:r w:rsidRPr="00664B90">
              <w:t>2024 год – 3,0 тыс. рублей</w:t>
            </w:r>
          </w:p>
          <w:p w:rsidR="00B04C98" w:rsidRPr="00664B90" w:rsidRDefault="00B04C98" w:rsidP="00C976AF">
            <w:pPr>
              <w:tabs>
                <w:tab w:val="left" w:pos="1591"/>
              </w:tabs>
              <w:spacing w:line="276" w:lineRule="auto"/>
            </w:pPr>
            <w:r w:rsidRPr="00664B90">
              <w:t>2025 год – 3,0 тыс. рублей</w:t>
            </w:r>
          </w:p>
          <w:p w:rsidR="00B04C98" w:rsidRPr="00664B90" w:rsidRDefault="00B04C98" w:rsidP="00C976AF">
            <w:pPr>
              <w:tabs>
                <w:tab w:val="left" w:pos="1591"/>
              </w:tabs>
              <w:spacing w:line="276" w:lineRule="auto"/>
            </w:pPr>
            <w:r w:rsidRPr="00664B90">
              <w:t>2026 год – 3,0 тыс. рублей</w:t>
            </w:r>
          </w:p>
          <w:p w:rsidR="00B04C98" w:rsidRPr="00664B90" w:rsidRDefault="00B04C98" w:rsidP="00C976AF">
            <w:pPr>
              <w:spacing w:line="276" w:lineRule="auto"/>
              <w:jc w:val="both"/>
            </w:pPr>
            <w:r w:rsidRPr="00664B90">
              <w:t>2027 год – 0,0 тыс. рублей</w:t>
            </w:r>
          </w:p>
        </w:tc>
      </w:tr>
    </w:tbl>
    <w:p w:rsidR="00B04C98" w:rsidRPr="00664B90" w:rsidRDefault="00B04C98" w:rsidP="00B04C98">
      <w:pPr>
        <w:pStyle w:val="1"/>
        <w:jc w:val="right"/>
        <w:rPr>
          <w:sz w:val="20"/>
        </w:rPr>
      </w:pPr>
      <w:r w:rsidRPr="00664B90">
        <w:rPr>
          <w:sz w:val="20"/>
        </w:rPr>
        <w:lastRenderedPageBreak/>
        <w:t>Приложение №2.3</w:t>
      </w:r>
    </w:p>
    <w:p w:rsidR="00B04C98" w:rsidRPr="00664B90" w:rsidRDefault="00B04C98" w:rsidP="00B04C98">
      <w:pPr>
        <w:jc w:val="right"/>
      </w:pPr>
      <w:r w:rsidRPr="00664B90">
        <w:t xml:space="preserve">                                                                                                                      к постановлению администрации</w:t>
      </w:r>
    </w:p>
    <w:p w:rsidR="00B04C98" w:rsidRPr="00664B90" w:rsidRDefault="00B04C98" w:rsidP="00B04C98">
      <w:pPr>
        <w:jc w:val="right"/>
      </w:pPr>
      <w:r w:rsidRPr="00664B90">
        <w:t xml:space="preserve">                                                                                                         Русско-Камешкирского сельсовета            </w:t>
      </w:r>
    </w:p>
    <w:p w:rsidR="00B04C98" w:rsidRPr="00664B90" w:rsidRDefault="00B04C98" w:rsidP="00B04C98">
      <w:pPr>
        <w:jc w:val="right"/>
      </w:pPr>
      <w:r w:rsidRPr="00664B90">
        <w:t>Камешкирского района Пензенской области</w:t>
      </w:r>
    </w:p>
    <w:p w:rsidR="00B04C98" w:rsidRPr="00664B90" w:rsidRDefault="00B04C98" w:rsidP="00B04C98">
      <w:pPr>
        <w:jc w:val="right"/>
      </w:pPr>
      <w:r>
        <w:t>о</w:t>
      </w:r>
      <w:r w:rsidRPr="00664B90">
        <w:t>т</w:t>
      </w:r>
      <w:r>
        <w:t xml:space="preserve"> 06.06.2024 </w:t>
      </w:r>
      <w:r w:rsidRPr="00664B90">
        <w:t xml:space="preserve"> г. № </w:t>
      </w:r>
      <w:r>
        <w:t>83</w:t>
      </w:r>
    </w:p>
    <w:p w:rsidR="00B04C98" w:rsidRPr="00664B90" w:rsidRDefault="00B04C98" w:rsidP="00B04C98">
      <w:pPr>
        <w:jc w:val="center"/>
        <w:rPr>
          <w:b/>
        </w:rPr>
      </w:pPr>
      <w:r w:rsidRPr="00664B90">
        <w:rPr>
          <w:b/>
        </w:rPr>
        <w:t>П А С П О Р Т</w:t>
      </w:r>
    </w:p>
    <w:p w:rsidR="00B04C98" w:rsidRPr="00664B90" w:rsidRDefault="00B04C98" w:rsidP="00B04C98">
      <w:pPr>
        <w:autoSpaceDE w:val="0"/>
        <w:jc w:val="center"/>
        <w:rPr>
          <w:b/>
        </w:rPr>
      </w:pPr>
      <w:r w:rsidRPr="00664B90">
        <w:rPr>
          <w:b/>
        </w:rPr>
        <w:t>подпрограммы «Повышение безопасности дорожного движения в Русско-Камешкирском сельсоветеКамешкирского района Пензенской области в 2014-2027годах» муниципальной программы «Обеспечение общественного порядка и противодействие преступности в  Русско-Камешкирском сельсоветеКамешкирского района Пензенской области в 2014-2027 годах»</w:t>
      </w: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7262"/>
      </w:tblGrid>
      <w:tr w:rsidR="00B04C98" w:rsidRPr="00664B90" w:rsidTr="00C976AF">
        <w:tc>
          <w:tcPr>
            <w:tcW w:w="2235" w:type="dxa"/>
          </w:tcPr>
          <w:p w:rsidR="00B04C98" w:rsidRPr="00664B90" w:rsidRDefault="00B04C98" w:rsidP="00C976AF">
            <w:r w:rsidRPr="00664B90">
              <w:t>Наименование подпрограммы</w:t>
            </w:r>
          </w:p>
        </w:tc>
        <w:tc>
          <w:tcPr>
            <w:tcW w:w="7262" w:type="dxa"/>
          </w:tcPr>
          <w:p w:rsidR="00B04C98" w:rsidRPr="00664B90" w:rsidRDefault="00B04C98" w:rsidP="00C976AF">
            <w:pPr>
              <w:jc w:val="both"/>
            </w:pPr>
            <w:r w:rsidRPr="00664B90">
              <w:t>Повышение безопасности дорожного движения в Русско-Камешкирском сельсовете Камешкирского района Пензенской области в 2014-2027годах</w:t>
            </w:r>
          </w:p>
        </w:tc>
      </w:tr>
      <w:tr w:rsidR="00B04C98" w:rsidRPr="00664B90" w:rsidTr="00C976AF">
        <w:tc>
          <w:tcPr>
            <w:tcW w:w="2235" w:type="dxa"/>
          </w:tcPr>
          <w:p w:rsidR="00B04C98" w:rsidRPr="00664B90" w:rsidRDefault="00B04C98" w:rsidP="00C976AF">
            <w:r w:rsidRPr="00664B90">
              <w:t>Ответственный исполнитель подпрограммы</w:t>
            </w:r>
          </w:p>
        </w:tc>
        <w:tc>
          <w:tcPr>
            <w:tcW w:w="7262" w:type="dxa"/>
          </w:tcPr>
          <w:p w:rsidR="00B04C98" w:rsidRPr="00664B90" w:rsidRDefault="00B04C98" w:rsidP="00C976AF">
            <w:pPr>
              <w:suppressAutoHyphens/>
              <w:autoSpaceDE w:val="0"/>
              <w:jc w:val="both"/>
            </w:pPr>
            <w:r w:rsidRPr="00664B90">
              <w:t>Заместитель главы администрации Русско-Каамешкирского сельсовета</w:t>
            </w:r>
          </w:p>
        </w:tc>
      </w:tr>
      <w:tr w:rsidR="00B04C98" w:rsidRPr="00664B90" w:rsidTr="00C976AF">
        <w:trPr>
          <w:trHeight w:val="2542"/>
        </w:trPr>
        <w:tc>
          <w:tcPr>
            <w:tcW w:w="2235" w:type="dxa"/>
          </w:tcPr>
          <w:p w:rsidR="00B04C98" w:rsidRPr="00664B90" w:rsidRDefault="00B04C98" w:rsidP="00C976AF">
            <w:r w:rsidRPr="00664B90">
              <w:t>Соисполнители подпрограммы</w:t>
            </w:r>
          </w:p>
        </w:tc>
        <w:tc>
          <w:tcPr>
            <w:tcW w:w="7262" w:type="dxa"/>
          </w:tcPr>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согласованию),ОтдМВД России по Камешкирскому району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Комиссия по делам несовершеннолетних и защите их прав Камешкирского района Пензенской области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ГБУЗ «Камешкирская МРБ»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ГКУ «Центр занятости населения  Камешкирского района Пензенской области» (по согласованию);</w:t>
            </w:r>
          </w:p>
          <w:p w:rsidR="00B04C98" w:rsidRPr="00664B90" w:rsidRDefault="00B04C98" w:rsidP="00C976AF">
            <w:pPr>
              <w:pStyle w:val="ConsPlusNonformat"/>
              <w:widowControl/>
              <w:jc w:val="both"/>
              <w:rPr>
                <w:rFonts w:ascii="Times New Roman" w:hAnsi="Times New Roman" w:cs="Times New Roman"/>
              </w:rPr>
            </w:pPr>
            <w:r w:rsidRPr="00664B90">
              <w:rPr>
                <w:rFonts w:ascii="Times New Roman" w:hAnsi="Times New Roman" w:cs="Times New Roman"/>
              </w:rPr>
              <w:t>Управление социальной защиты населения администрации Камешкирского  района Пензенской области ( по согласованию);</w:t>
            </w:r>
          </w:p>
          <w:p w:rsidR="00B04C98" w:rsidRPr="00664B90" w:rsidRDefault="00B04C98" w:rsidP="00C976AF">
            <w:pPr>
              <w:spacing w:line="276" w:lineRule="auto"/>
              <w:jc w:val="both"/>
            </w:pPr>
            <w:r w:rsidRPr="00664B90">
              <w:t>Руководители предприятий и организаций Русско-Камешкирского сельсовета Камешкирского  района Пензенской области (по согласованию).</w:t>
            </w:r>
          </w:p>
        </w:tc>
      </w:tr>
      <w:tr w:rsidR="00B04C98" w:rsidRPr="00664B90" w:rsidTr="00C976AF">
        <w:tc>
          <w:tcPr>
            <w:tcW w:w="2235" w:type="dxa"/>
          </w:tcPr>
          <w:p w:rsidR="00B04C98" w:rsidRPr="00664B90" w:rsidRDefault="00B04C98" w:rsidP="00C976AF">
            <w:r w:rsidRPr="00664B90">
              <w:t>Цели подпрограммы</w:t>
            </w:r>
          </w:p>
        </w:tc>
        <w:tc>
          <w:tcPr>
            <w:tcW w:w="7262" w:type="dxa"/>
          </w:tcPr>
          <w:p w:rsidR="00B04C98" w:rsidRPr="00664B90" w:rsidRDefault="00B04C98" w:rsidP="00C976AF">
            <w:pPr>
              <w:suppressAutoHyphens/>
              <w:autoSpaceDE w:val="0"/>
              <w:jc w:val="both"/>
            </w:pPr>
            <w:r w:rsidRPr="00664B90">
              <w:t>Сокращение количества погибших в результате дорожно-транспортных происшествий</w:t>
            </w:r>
          </w:p>
        </w:tc>
      </w:tr>
      <w:tr w:rsidR="00B04C98" w:rsidRPr="00664B90" w:rsidTr="00C976AF">
        <w:tc>
          <w:tcPr>
            <w:tcW w:w="2235" w:type="dxa"/>
          </w:tcPr>
          <w:p w:rsidR="00B04C98" w:rsidRPr="00664B90" w:rsidRDefault="00B04C98" w:rsidP="00C976AF">
            <w:r w:rsidRPr="00664B90">
              <w:t>Задачи подпрограммы</w:t>
            </w:r>
          </w:p>
        </w:tc>
        <w:tc>
          <w:tcPr>
            <w:tcW w:w="7262" w:type="dxa"/>
          </w:tcPr>
          <w:p w:rsidR="00B04C98" w:rsidRPr="00664B90" w:rsidRDefault="00B04C98" w:rsidP="00C976AF">
            <w:pPr>
              <w:suppressAutoHyphens/>
              <w:autoSpaceDE w:val="0"/>
              <w:jc w:val="both"/>
            </w:pPr>
            <w:r w:rsidRPr="00664B90">
              <w:t>1.Развитие системы предупреждения опасного поведения участников дорожного движения.</w:t>
            </w:r>
          </w:p>
          <w:p w:rsidR="00B04C98" w:rsidRPr="00664B90" w:rsidRDefault="00B04C98" w:rsidP="00C976AF">
            <w:pPr>
              <w:suppressAutoHyphens/>
              <w:autoSpaceDE w:val="0"/>
              <w:jc w:val="both"/>
            </w:pPr>
            <w:r w:rsidRPr="00664B90">
              <w:t>2.Обеспечение безопасного участия детей в дорожном движении.</w:t>
            </w:r>
          </w:p>
          <w:p w:rsidR="00B04C98" w:rsidRPr="00664B90" w:rsidRDefault="00B04C98" w:rsidP="00C976AF">
            <w:pPr>
              <w:suppressAutoHyphens/>
              <w:autoSpaceDE w:val="0"/>
              <w:jc w:val="both"/>
            </w:pPr>
            <w:r w:rsidRPr="00664B90">
              <w:t>3.Развитие системы организации движения транспортных средств и пешеходов и повышение безопасности дорожных условий.</w:t>
            </w:r>
          </w:p>
        </w:tc>
      </w:tr>
      <w:tr w:rsidR="00B04C98" w:rsidRPr="00664B90" w:rsidTr="00C976AF">
        <w:tc>
          <w:tcPr>
            <w:tcW w:w="2235" w:type="dxa"/>
          </w:tcPr>
          <w:p w:rsidR="00B04C98" w:rsidRPr="00664B90" w:rsidRDefault="00B04C98" w:rsidP="00C976AF">
            <w:r w:rsidRPr="00664B90">
              <w:t>Целевые показатели подпрограммы</w:t>
            </w:r>
          </w:p>
        </w:tc>
        <w:tc>
          <w:tcPr>
            <w:tcW w:w="7262" w:type="dxa"/>
          </w:tcPr>
          <w:p w:rsidR="00B04C98" w:rsidRPr="00664B90" w:rsidRDefault="00B04C98" w:rsidP="00C976AF">
            <w:pPr>
              <w:suppressAutoHyphens/>
              <w:autoSpaceDE w:val="0"/>
              <w:jc w:val="both"/>
            </w:pPr>
            <w:r w:rsidRPr="00664B90">
              <w:t xml:space="preserve">- количество лиц, погибших в результате ДТП, на 1 тыс. населения; </w:t>
            </w:r>
          </w:p>
          <w:p w:rsidR="00B04C98" w:rsidRPr="00664B90" w:rsidRDefault="00B04C98" w:rsidP="00C976AF">
            <w:pPr>
              <w:suppressAutoHyphens/>
              <w:autoSpaceDE w:val="0"/>
              <w:jc w:val="both"/>
            </w:pPr>
            <w:r w:rsidRPr="00664B90">
              <w:t>- количество детей до 16 лет, погибших в ДТП;</w:t>
            </w:r>
          </w:p>
          <w:p w:rsidR="00B04C98" w:rsidRPr="00664B90" w:rsidRDefault="00B04C98" w:rsidP="00C976AF">
            <w:pPr>
              <w:suppressAutoHyphens/>
              <w:autoSpaceDE w:val="0"/>
              <w:jc w:val="both"/>
            </w:pPr>
            <w:r w:rsidRPr="00664B90">
              <w:t>- количество лиц, погибших в ДТП, на 1 тыс. транспортных средств;</w:t>
            </w:r>
          </w:p>
          <w:p w:rsidR="00B04C98" w:rsidRPr="00664B90" w:rsidRDefault="00B04C98" w:rsidP="00C976AF">
            <w:pPr>
              <w:suppressAutoHyphens/>
              <w:autoSpaceDE w:val="0"/>
              <w:jc w:val="both"/>
            </w:pPr>
            <w:r w:rsidRPr="00664B90">
              <w:t xml:space="preserve">- количество лиц, погибших в результате ДТП, на 100 пострадавших </w:t>
            </w:r>
          </w:p>
        </w:tc>
      </w:tr>
      <w:tr w:rsidR="00B04C98" w:rsidRPr="00664B90" w:rsidTr="00C976AF">
        <w:tc>
          <w:tcPr>
            <w:tcW w:w="2235" w:type="dxa"/>
          </w:tcPr>
          <w:p w:rsidR="00B04C98" w:rsidRPr="00664B90" w:rsidRDefault="00B04C98" w:rsidP="00C976AF">
            <w:r w:rsidRPr="00664B90">
              <w:t>Сроки и этапы реализации подпрограммы</w:t>
            </w:r>
          </w:p>
        </w:tc>
        <w:tc>
          <w:tcPr>
            <w:tcW w:w="7262" w:type="dxa"/>
          </w:tcPr>
          <w:p w:rsidR="00B04C98" w:rsidRPr="00664B90" w:rsidRDefault="00B04C98" w:rsidP="00C976AF">
            <w:pPr>
              <w:jc w:val="both"/>
            </w:pPr>
            <w:r w:rsidRPr="00664B90">
              <w:t>2014 – 2027 годы, этапы:</w:t>
            </w:r>
          </w:p>
          <w:p w:rsidR="00B04C98" w:rsidRPr="00664B90" w:rsidRDefault="00B04C98" w:rsidP="00C976AF">
            <w:pPr>
              <w:suppressAutoHyphens/>
              <w:autoSpaceDE w:val="0"/>
              <w:jc w:val="both"/>
            </w:pPr>
            <w:r w:rsidRPr="00664B90">
              <w:t>1 этап – 2014-2016 годы</w:t>
            </w:r>
          </w:p>
          <w:p w:rsidR="00B04C98" w:rsidRPr="00664B90" w:rsidRDefault="00B04C98" w:rsidP="00C976AF">
            <w:pPr>
              <w:jc w:val="both"/>
            </w:pPr>
            <w:r w:rsidRPr="00664B90">
              <w:t>2 этап – 2017-2024 годы</w:t>
            </w:r>
          </w:p>
          <w:p w:rsidR="00B04C98" w:rsidRPr="00664B90" w:rsidRDefault="00B04C98" w:rsidP="00C976AF">
            <w:pPr>
              <w:jc w:val="both"/>
            </w:pPr>
            <w:r w:rsidRPr="00664B90">
              <w:t>2 этап – 2025-2027 годы</w:t>
            </w:r>
          </w:p>
        </w:tc>
      </w:tr>
      <w:tr w:rsidR="00B04C98" w:rsidRPr="00664B90" w:rsidTr="00C976AF">
        <w:tc>
          <w:tcPr>
            <w:tcW w:w="2235" w:type="dxa"/>
          </w:tcPr>
          <w:p w:rsidR="00B04C98" w:rsidRPr="00664B90" w:rsidRDefault="00B04C98" w:rsidP="00C976AF">
            <w:r w:rsidRPr="00664B90">
              <w:lastRenderedPageBreak/>
              <w:t>Объем и источники финансирования подпрограммы</w:t>
            </w:r>
          </w:p>
        </w:tc>
        <w:tc>
          <w:tcPr>
            <w:tcW w:w="7262" w:type="dxa"/>
          </w:tcPr>
          <w:p w:rsidR="00B04C98" w:rsidRPr="00664B90" w:rsidRDefault="00B04C98" w:rsidP="00C976AF">
            <w:pPr>
              <w:suppressAutoHyphens/>
              <w:autoSpaceDE w:val="0"/>
              <w:jc w:val="both"/>
            </w:pPr>
            <w:r w:rsidRPr="00664B90">
              <w:t>Общий объём финансирования подпрограммы за счет средств бюджета Русско-Камешкирского сельсовета Камешкирского района Пензенской области: 21,0 тыс. рублей, в том числе:</w:t>
            </w:r>
          </w:p>
          <w:p w:rsidR="00B04C98" w:rsidRPr="00664B90" w:rsidRDefault="00B04C98" w:rsidP="00C976AF">
            <w:pPr>
              <w:suppressAutoHyphens/>
              <w:autoSpaceDE w:val="0"/>
              <w:jc w:val="both"/>
            </w:pPr>
            <w:r w:rsidRPr="00664B90">
              <w:t>2014 год – 0 рублей;</w:t>
            </w:r>
          </w:p>
          <w:p w:rsidR="00B04C98" w:rsidRPr="00664B90" w:rsidRDefault="00B04C98" w:rsidP="00C976AF">
            <w:pPr>
              <w:suppressAutoHyphens/>
              <w:autoSpaceDE w:val="0"/>
              <w:jc w:val="both"/>
            </w:pPr>
            <w:r w:rsidRPr="00664B90">
              <w:t>2015 год – 0 рублей;</w:t>
            </w:r>
          </w:p>
          <w:p w:rsidR="00B04C98" w:rsidRPr="00664B90" w:rsidRDefault="00B04C98" w:rsidP="00C976AF">
            <w:pPr>
              <w:suppressAutoHyphens/>
              <w:autoSpaceDE w:val="0"/>
              <w:jc w:val="both"/>
            </w:pPr>
            <w:r w:rsidRPr="00664B90">
              <w:t>2016 год – 0 рублей;</w:t>
            </w:r>
          </w:p>
          <w:p w:rsidR="00B04C98" w:rsidRPr="00664B90" w:rsidRDefault="00B04C98" w:rsidP="00C976AF">
            <w:pPr>
              <w:suppressAutoHyphens/>
              <w:autoSpaceDE w:val="0"/>
              <w:jc w:val="both"/>
            </w:pPr>
            <w:r w:rsidRPr="00664B90">
              <w:t>2017 год – 0 рублей;</w:t>
            </w:r>
          </w:p>
          <w:p w:rsidR="00B04C98" w:rsidRPr="00664B90" w:rsidRDefault="00B04C98" w:rsidP="00C976AF">
            <w:pPr>
              <w:suppressAutoHyphens/>
              <w:autoSpaceDE w:val="0"/>
              <w:jc w:val="both"/>
            </w:pPr>
            <w:r w:rsidRPr="00664B90">
              <w:t>2018 год – 0 рублей;</w:t>
            </w:r>
          </w:p>
          <w:p w:rsidR="00B04C98" w:rsidRPr="00664B90" w:rsidRDefault="00B04C98" w:rsidP="00C976AF">
            <w:pPr>
              <w:suppressAutoHyphens/>
              <w:autoSpaceDE w:val="0"/>
              <w:jc w:val="both"/>
            </w:pPr>
            <w:r w:rsidRPr="00664B90">
              <w:t>2019 год – 0 рублей;</w:t>
            </w:r>
          </w:p>
          <w:p w:rsidR="00B04C98" w:rsidRPr="00664B90" w:rsidRDefault="00B04C98" w:rsidP="00C976AF">
            <w:pPr>
              <w:suppressAutoHyphens/>
              <w:autoSpaceDE w:val="0"/>
              <w:jc w:val="both"/>
            </w:pPr>
            <w:r w:rsidRPr="00664B90">
              <w:t>2020 год – 0,0 рублей.</w:t>
            </w:r>
          </w:p>
          <w:p w:rsidR="00B04C98" w:rsidRPr="00664B90" w:rsidRDefault="00B04C98" w:rsidP="00C976AF">
            <w:pPr>
              <w:suppressAutoHyphens/>
              <w:autoSpaceDE w:val="0"/>
              <w:jc w:val="both"/>
            </w:pPr>
            <w:r w:rsidRPr="00664B90">
              <w:t>2021 год – 4,0 тыс.рублей</w:t>
            </w:r>
          </w:p>
          <w:p w:rsidR="00B04C98" w:rsidRPr="00664B90" w:rsidRDefault="00B04C98" w:rsidP="00C976AF">
            <w:pPr>
              <w:suppressAutoHyphens/>
              <w:autoSpaceDE w:val="0"/>
              <w:jc w:val="both"/>
            </w:pPr>
            <w:r w:rsidRPr="00664B90">
              <w:t>2022 год – 4,0 тыс.рублей</w:t>
            </w:r>
          </w:p>
          <w:p w:rsidR="00B04C98" w:rsidRPr="00664B90" w:rsidRDefault="00B04C98" w:rsidP="00C976AF">
            <w:pPr>
              <w:suppressAutoHyphens/>
              <w:autoSpaceDE w:val="0"/>
              <w:jc w:val="both"/>
            </w:pPr>
            <w:r w:rsidRPr="00664B90">
              <w:t>2023 год – 4,0 тыс.рублей</w:t>
            </w:r>
          </w:p>
          <w:p w:rsidR="00B04C98" w:rsidRPr="00664B90" w:rsidRDefault="00B04C98" w:rsidP="00C976AF">
            <w:pPr>
              <w:suppressAutoHyphens/>
              <w:autoSpaceDE w:val="0"/>
              <w:jc w:val="both"/>
            </w:pPr>
            <w:r w:rsidRPr="00664B90">
              <w:t>2024 год – 3,0 тыс.рублей</w:t>
            </w:r>
          </w:p>
          <w:p w:rsidR="00B04C98" w:rsidRPr="00664B90" w:rsidRDefault="00B04C98" w:rsidP="00C976AF">
            <w:pPr>
              <w:suppressAutoHyphens/>
              <w:autoSpaceDE w:val="0"/>
              <w:jc w:val="both"/>
            </w:pPr>
            <w:r w:rsidRPr="00664B90">
              <w:t>2025 год – 3,0 тыс. рублей</w:t>
            </w:r>
          </w:p>
          <w:p w:rsidR="00B04C98" w:rsidRPr="00664B90" w:rsidRDefault="00B04C98" w:rsidP="00C976AF">
            <w:pPr>
              <w:suppressAutoHyphens/>
              <w:autoSpaceDE w:val="0"/>
              <w:jc w:val="both"/>
            </w:pPr>
            <w:r>
              <w:t>2026</w:t>
            </w:r>
            <w:r w:rsidRPr="00664B90">
              <w:t xml:space="preserve"> год – 3,0 тыс. рублей</w:t>
            </w:r>
          </w:p>
          <w:p w:rsidR="00B04C98" w:rsidRDefault="00B04C98" w:rsidP="00C976AF">
            <w:pPr>
              <w:suppressAutoHyphens/>
              <w:autoSpaceDE w:val="0"/>
              <w:jc w:val="both"/>
            </w:pPr>
            <w:r>
              <w:t>2027</w:t>
            </w:r>
            <w:r w:rsidRPr="00664B90">
              <w:t xml:space="preserve"> год – 0,0 тыс. рублей</w:t>
            </w:r>
          </w:p>
          <w:p w:rsidR="00B04C98" w:rsidRPr="00664B90" w:rsidRDefault="00B04C98" w:rsidP="00C976AF">
            <w:pPr>
              <w:suppressAutoHyphens/>
              <w:autoSpaceDE w:val="0"/>
              <w:jc w:val="both"/>
            </w:pPr>
          </w:p>
        </w:tc>
      </w:tr>
    </w:tbl>
    <w:p w:rsidR="00B04C98" w:rsidRPr="00664B90" w:rsidRDefault="00B04C98" w:rsidP="00B04C98">
      <w:pPr>
        <w:pStyle w:val="1"/>
        <w:jc w:val="right"/>
        <w:rPr>
          <w:sz w:val="20"/>
        </w:rPr>
      </w:pPr>
    </w:p>
    <w:p w:rsidR="00B04C98" w:rsidRPr="00664B90" w:rsidRDefault="00B04C98" w:rsidP="00B04C98">
      <w:pPr>
        <w:pStyle w:val="1"/>
        <w:jc w:val="right"/>
        <w:rPr>
          <w:sz w:val="20"/>
        </w:rPr>
        <w:sectPr w:rsidR="00B04C98" w:rsidRPr="00664B90" w:rsidSect="0050162C">
          <w:pgSz w:w="11906" w:h="16838"/>
          <w:pgMar w:top="1134" w:right="850" w:bottom="1134" w:left="1701" w:header="708" w:footer="708" w:gutter="0"/>
          <w:cols w:space="708"/>
          <w:docGrid w:linePitch="360"/>
        </w:sectPr>
      </w:pPr>
    </w:p>
    <w:p w:rsidR="00B04C98" w:rsidRPr="00664B90" w:rsidRDefault="00B04C98" w:rsidP="00B04C98">
      <w:pPr>
        <w:pStyle w:val="ConsPlusNormal"/>
        <w:jc w:val="right"/>
      </w:pPr>
      <w:r w:rsidRPr="00664B90">
        <w:lastRenderedPageBreak/>
        <w:t>Приложение 4</w:t>
      </w:r>
    </w:p>
    <w:p w:rsidR="00B04C98" w:rsidRPr="00664B90" w:rsidRDefault="00B04C98" w:rsidP="00B04C98">
      <w:pPr>
        <w:jc w:val="right"/>
      </w:pPr>
      <w:r w:rsidRPr="00664B90">
        <w:t xml:space="preserve">                                                                                                                      к постановлению администрации</w:t>
      </w:r>
    </w:p>
    <w:p w:rsidR="00B04C98" w:rsidRPr="00664B90" w:rsidRDefault="00B04C98" w:rsidP="00B04C98">
      <w:pPr>
        <w:jc w:val="right"/>
      </w:pPr>
      <w:r w:rsidRPr="00664B90">
        <w:t xml:space="preserve">                                                                                                         Русско-Камешкирского сельсовета </w:t>
      </w:r>
    </w:p>
    <w:p w:rsidR="00B04C98" w:rsidRPr="00664B90" w:rsidRDefault="00B04C98" w:rsidP="00B04C98">
      <w:pPr>
        <w:jc w:val="right"/>
      </w:pPr>
      <w:r w:rsidRPr="00664B90">
        <w:t>Камешкирского района Пензенской области</w:t>
      </w:r>
    </w:p>
    <w:p w:rsidR="00B04C98" w:rsidRPr="00664B90" w:rsidRDefault="00B04C98" w:rsidP="00B04C98">
      <w:pPr>
        <w:jc w:val="right"/>
      </w:pPr>
      <w:r>
        <w:t>о</w:t>
      </w:r>
      <w:r w:rsidRPr="00664B90">
        <w:t>т</w:t>
      </w:r>
      <w:r>
        <w:t xml:space="preserve"> 06.06.2024 </w:t>
      </w:r>
      <w:r w:rsidRPr="00664B90">
        <w:t xml:space="preserve"> г. №</w:t>
      </w:r>
      <w:r>
        <w:t xml:space="preserve"> 83</w:t>
      </w:r>
      <w:r w:rsidRPr="00664B90">
        <w:t xml:space="preserve"> </w:t>
      </w:r>
    </w:p>
    <w:p w:rsidR="00B04C98" w:rsidRPr="00664B90" w:rsidRDefault="00B04C98" w:rsidP="00B04C98">
      <w:pPr>
        <w:autoSpaceDE w:val="0"/>
        <w:autoSpaceDN w:val="0"/>
        <w:adjustRightInd w:val="0"/>
        <w:jc w:val="center"/>
        <w:rPr>
          <w:b/>
        </w:rPr>
      </w:pPr>
      <w:r w:rsidRPr="00664B90">
        <w:rPr>
          <w:b/>
        </w:rPr>
        <w:t>Ресурсное обеспечение</w:t>
      </w:r>
    </w:p>
    <w:p w:rsidR="00B04C98" w:rsidRPr="00664B90" w:rsidRDefault="00B04C98" w:rsidP="00B04C98">
      <w:pPr>
        <w:autoSpaceDE w:val="0"/>
        <w:jc w:val="center"/>
        <w:rPr>
          <w:b/>
        </w:rPr>
      </w:pPr>
      <w:r w:rsidRPr="00664B90">
        <w:rPr>
          <w:b/>
        </w:rPr>
        <w:t xml:space="preserve">реализации муниципальной  программы «Обеспечение общественного порядка и противодействие преступности в </w:t>
      </w:r>
      <w:r w:rsidRPr="00664B90">
        <w:rPr>
          <w:b/>
          <w:bCs/>
        </w:rPr>
        <w:t>Русско-Камешкирском  сельсовете</w:t>
      </w:r>
      <w:r w:rsidRPr="00664B90">
        <w:rPr>
          <w:b/>
        </w:rPr>
        <w:t>Камешкирского района Пензенской области» за счет всех источников финансирования на 2014 - 2027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
        <w:gridCol w:w="809"/>
        <w:gridCol w:w="1121"/>
        <w:gridCol w:w="1264"/>
        <w:gridCol w:w="434"/>
        <w:gridCol w:w="434"/>
        <w:gridCol w:w="435"/>
        <w:gridCol w:w="435"/>
        <w:gridCol w:w="435"/>
        <w:gridCol w:w="435"/>
        <w:gridCol w:w="435"/>
        <w:gridCol w:w="435"/>
        <w:gridCol w:w="435"/>
        <w:gridCol w:w="435"/>
        <w:gridCol w:w="435"/>
        <w:gridCol w:w="435"/>
        <w:gridCol w:w="435"/>
        <w:gridCol w:w="419"/>
      </w:tblGrid>
      <w:tr w:rsidR="00B04C98" w:rsidRPr="00664B90" w:rsidTr="00C976AF">
        <w:trPr>
          <w:trHeight w:val="742"/>
        </w:trPr>
        <w:tc>
          <w:tcPr>
            <w:tcW w:w="1169" w:type="pct"/>
            <w:gridSpan w:val="3"/>
            <w:shd w:val="clear" w:color="auto" w:fill="auto"/>
          </w:tcPr>
          <w:p w:rsidR="00B04C98" w:rsidRPr="00664B90" w:rsidRDefault="00B04C98" w:rsidP="00C976AF">
            <w:pPr>
              <w:suppressAutoHyphens/>
              <w:autoSpaceDE w:val="0"/>
              <w:jc w:val="center"/>
            </w:pPr>
            <w:r w:rsidRPr="00664B90">
              <w:t>Ответственный исполнитель муниципальной программы</w:t>
            </w:r>
          </w:p>
        </w:tc>
        <w:tc>
          <w:tcPr>
            <w:tcW w:w="3831" w:type="pct"/>
            <w:gridSpan w:val="15"/>
          </w:tcPr>
          <w:p w:rsidR="00B04C98" w:rsidRPr="00664B90" w:rsidRDefault="00B04C98" w:rsidP="00C976AF">
            <w:pPr>
              <w:suppressAutoHyphens/>
              <w:autoSpaceDE w:val="0"/>
              <w:jc w:val="center"/>
            </w:pPr>
            <w:r w:rsidRPr="00664B90">
              <w:t xml:space="preserve">Администрация </w:t>
            </w:r>
            <w:r w:rsidRPr="00664B90">
              <w:rPr>
                <w:bCs/>
              </w:rPr>
              <w:t>Русско-Камешкирского сельсовета</w:t>
            </w:r>
            <w:r w:rsidRPr="00664B90">
              <w:t xml:space="preserve"> Камешкирского района Пензенской области</w:t>
            </w:r>
          </w:p>
        </w:tc>
      </w:tr>
      <w:tr w:rsidR="00B04C98" w:rsidRPr="00664B90" w:rsidTr="00C976AF">
        <w:tc>
          <w:tcPr>
            <w:tcW w:w="160" w:type="pct"/>
            <w:vMerge w:val="restart"/>
            <w:shd w:val="clear" w:color="auto" w:fill="auto"/>
          </w:tcPr>
          <w:p w:rsidR="00B04C98" w:rsidRPr="00664B90" w:rsidRDefault="00B04C98" w:rsidP="00C976AF">
            <w:pPr>
              <w:suppressAutoHyphens/>
              <w:autoSpaceDE w:val="0"/>
              <w:jc w:val="center"/>
            </w:pPr>
            <w:r w:rsidRPr="00664B90">
              <w:t>№</w:t>
            </w:r>
          </w:p>
          <w:p w:rsidR="00B04C98" w:rsidRPr="00664B90" w:rsidRDefault="00B04C98" w:rsidP="00C976AF">
            <w:pPr>
              <w:suppressAutoHyphens/>
              <w:autoSpaceDE w:val="0"/>
              <w:autoSpaceDN w:val="0"/>
              <w:adjustRightInd w:val="0"/>
              <w:jc w:val="both"/>
              <w:rPr>
                <w:color w:val="000000"/>
              </w:rPr>
            </w:pPr>
            <w:r w:rsidRPr="00664B90">
              <w:t>п</w:t>
            </w:r>
            <w:r w:rsidRPr="00664B90">
              <w:rPr>
                <w:lang w:val="en-US"/>
              </w:rPr>
              <w:t>/</w:t>
            </w:r>
            <w:r w:rsidRPr="00664B90">
              <w:t>п</w:t>
            </w:r>
          </w:p>
        </w:tc>
        <w:tc>
          <w:tcPr>
            <w:tcW w:w="423" w:type="pct"/>
            <w:vMerge w:val="restart"/>
            <w:shd w:val="clear" w:color="auto" w:fill="auto"/>
          </w:tcPr>
          <w:p w:rsidR="00B04C98" w:rsidRPr="00664B90" w:rsidRDefault="00B04C98" w:rsidP="00C976AF">
            <w:pPr>
              <w:suppressAutoHyphens/>
              <w:autoSpaceDE w:val="0"/>
              <w:autoSpaceDN w:val="0"/>
              <w:adjustRightInd w:val="0"/>
              <w:jc w:val="both"/>
              <w:rPr>
                <w:color w:val="000000"/>
              </w:rPr>
            </w:pPr>
            <w:r w:rsidRPr="00664B90">
              <w:rPr>
                <w:color w:val="000000"/>
              </w:rPr>
              <w:t>Статус</w:t>
            </w:r>
          </w:p>
        </w:tc>
        <w:tc>
          <w:tcPr>
            <w:tcW w:w="585" w:type="pct"/>
            <w:vMerge w:val="restart"/>
            <w:shd w:val="clear" w:color="auto" w:fill="auto"/>
          </w:tcPr>
          <w:p w:rsidR="00B04C98" w:rsidRPr="00664B90" w:rsidRDefault="00B04C98" w:rsidP="00C976AF">
            <w:pPr>
              <w:suppressAutoHyphens/>
              <w:autoSpaceDE w:val="0"/>
              <w:autoSpaceDN w:val="0"/>
              <w:adjustRightInd w:val="0"/>
              <w:jc w:val="both"/>
              <w:rPr>
                <w:color w:val="000000"/>
              </w:rPr>
            </w:pPr>
            <w:r w:rsidRPr="00664B90">
              <w:rPr>
                <w:color w:val="000000"/>
              </w:rPr>
              <w:t>Наименование муниципальной программы, подпрограммы</w:t>
            </w:r>
          </w:p>
        </w:tc>
        <w:tc>
          <w:tcPr>
            <w:tcW w:w="661" w:type="pct"/>
            <w:vMerge w:val="restart"/>
            <w:shd w:val="clear" w:color="auto" w:fill="auto"/>
          </w:tcPr>
          <w:p w:rsidR="00B04C98" w:rsidRPr="00664B90" w:rsidRDefault="00B04C98" w:rsidP="00C976AF">
            <w:pPr>
              <w:suppressAutoHyphens/>
              <w:autoSpaceDE w:val="0"/>
              <w:autoSpaceDN w:val="0"/>
              <w:adjustRightInd w:val="0"/>
              <w:jc w:val="both"/>
              <w:rPr>
                <w:color w:val="000000"/>
              </w:rPr>
            </w:pPr>
            <w:r w:rsidRPr="00664B90">
              <w:rPr>
                <w:color w:val="000000"/>
              </w:rPr>
              <w:t>Источник финансирования</w:t>
            </w:r>
          </w:p>
          <w:p w:rsidR="00B04C98" w:rsidRPr="00664B90" w:rsidRDefault="00B04C98" w:rsidP="00C976AF">
            <w:pPr>
              <w:suppressAutoHyphens/>
              <w:autoSpaceDE w:val="0"/>
              <w:autoSpaceDN w:val="0"/>
              <w:adjustRightInd w:val="0"/>
              <w:jc w:val="center"/>
              <w:rPr>
                <w:color w:val="000000"/>
              </w:rPr>
            </w:pPr>
          </w:p>
          <w:p w:rsidR="00B04C98" w:rsidRPr="00664B90" w:rsidRDefault="00B04C98" w:rsidP="00C976AF">
            <w:pPr>
              <w:suppressAutoHyphens/>
              <w:autoSpaceDE w:val="0"/>
              <w:autoSpaceDN w:val="0"/>
              <w:adjustRightInd w:val="0"/>
              <w:jc w:val="both"/>
              <w:rPr>
                <w:color w:val="000000"/>
              </w:rPr>
            </w:pPr>
          </w:p>
        </w:tc>
        <w:tc>
          <w:tcPr>
            <w:tcW w:w="3170" w:type="pct"/>
            <w:gridSpan w:val="14"/>
          </w:tcPr>
          <w:p w:rsidR="00B04C98" w:rsidRPr="00664B90" w:rsidRDefault="00B04C98" w:rsidP="00C976AF">
            <w:pPr>
              <w:suppressAutoHyphens/>
              <w:autoSpaceDE w:val="0"/>
              <w:autoSpaceDN w:val="0"/>
              <w:adjustRightInd w:val="0"/>
              <w:jc w:val="center"/>
            </w:pPr>
            <w:r w:rsidRPr="00664B90">
              <w:rPr>
                <w:color w:val="000000"/>
              </w:rPr>
              <w:t>Оценка расходов, тыс. рублей</w:t>
            </w:r>
          </w:p>
          <w:p w:rsidR="00B04C98" w:rsidRPr="00664B90" w:rsidRDefault="00B04C98" w:rsidP="00C976AF">
            <w:pPr>
              <w:suppressAutoHyphens/>
              <w:autoSpaceDE w:val="0"/>
              <w:autoSpaceDN w:val="0"/>
              <w:adjustRightInd w:val="0"/>
              <w:jc w:val="center"/>
              <w:rPr>
                <w:color w:val="000000"/>
              </w:rPr>
            </w:pP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both"/>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both"/>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jc w:val="both"/>
              <w:rPr>
                <w:color w:val="000000"/>
              </w:rPr>
            </w:pPr>
          </w:p>
        </w:tc>
        <w:tc>
          <w:tcPr>
            <w:tcW w:w="661" w:type="pct"/>
            <w:vMerge/>
            <w:shd w:val="clear" w:color="auto" w:fill="auto"/>
          </w:tcPr>
          <w:p w:rsidR="00B04C98" w:rsidRPr="00664B90" w:rsidRDefault="00B04C98" w:rsidP="00C976AF">
            <w:pPr>
              <w:suppressAutoHyphens/>
              <w:autoSpaceDE w:val="0"/>
              <w:jc w:val="center"/>
            </w:pPr>
          </w:p>
        </w:tc>
        <w:tc>
          <w:tcPr>
            <w:tcW w:w="227" w:type="pct"/>
          </w:tcPr>
          <w:p w:rsidR="00B04C98" w:rsidRPr="00664B90" w:rsidRDefault="00B04C98" w:rsidP="00C976AF">
            <w:pPr>
              <w:suppressAutoHyphens/>
              <w:autoSpaceDE w:val="0"/>
            </w:pPr>
            <w:r w:rsidRPr="00664B90">
              <w:t>2014г</w:t>
            </w:r>
          </w:p>
        </w:tc>
        <w:tc>
          <w:tcPr>
            <w:tcW w:w="227" w:type="pct"/>
          </w:tcPr>
          <w:p w:rsidR="00B04C98" w:rsidRPr="00664B90" w:rsidRDefault="00B04C98" w:rsidP="00C976AF">
            <w:pPr>
              <w:suppressAutoHyphens/>
              <w:autoSpaceDE w:val="0"/>
            </w:pPr>
            <w:r w:rsidRPr="00664B90">
              <w:t>2015г</w:t>
            </w:r>
          </w:p>
        </w:tc>
        <w:tc>
          <w:tcPr>
            <w:tcW w:w="227" w:type="pct"/>
          </w:tcPr>
          <w:p w:rsidR="00B04C98" w:rsidRPr="00664B90" w:rsidRDefault="00B04C98" w:rsidP="00C976AF">
            <w:pPr>
              <w:suppressAutoHyphens/>
              <w:autoSpaceDE w:val="0"/>
            </w:pPr>
            <w:r w:rsidRPr="00664B90">
              <w:t>2016г</w:t>
            </w:r>
          </w:p>
        </w:tc>
        <w:tc>
          <w:tcPr>
            <w:tcW w:w="227" w:type="pct"/>
          </w:tcPr>
          <w:p w:rsidR="00B04C98" w:rsidRPr="00664B90" w:rsidRDefault="00B04C98" w:rsidP="00C976AF">
            <w:pPr>
              <w:suppressAutoHyphens/>
              <w:autoSpaceDE w:val="0"/>
            </w:pPr>
            <w:r w:rsidRPr="00664B90">
              <w:t>2017г</w:t>
            </w:r>
          </w:p>
        </w:tc>
        <w:tc>
          <w:tcPr>
            <w:tcW w:w="227" w:type="pct"/>
          </w:tcPr>
          <w:p w:rsidR="00B04C98" w:rsidRPr="00664B90" w:rsidRDefault="00B04C98" w:rsidP="00C976AF">
            <w:pPr>
              <w:suppressAutoHyphens/>
              <w:autoSpaceDE w:val="0"/>
            </w:pPr>
            <w:r w:rsidRPr="00664B90">
              <w:t>2018г</w:t>
            </w:r>
          </w:p>
        </w:tc>
        <w:tc>
          <w:tcPr>
            <w:tcW w:w="227" w:type="pct"/>
            <w:shd w:val="clear" w:color="auto" w:fill="auto"/>
          </w:tcPr>
          <w:p w:rsidR="00B04C98" w:rsidRPr="00664B90" w:rsidRDefault="00B04C98" w:rsidP="00C976AF">
            <w:pPr>
              <w:suppressAutoHyphens/>
              <w:autoSpaceDE w:val="0"/>
            </w:pPr>
            <w:r w:rsidRPr="00664B90">
              <w:t>2019г</w:t>
            </w:r>
          </w:p>
        </w:tc>
        <w:tc>
          <w:tcPr>
            <w:tcW w:w="227" w:type="pct"/>
            <w:shd w:val="clear" w:color="auto" w:fill="auto"/>
          </w:tcPr>
          <w:p w:rsidR="00B04C98" w:rsidRPr="00664B90" w:rsidRDefault="00B04C98" w:rsidP="00C976AF">
            <w:pPr>
              <w:suppressAutoHyphens/>
              <w:autoSpaceDE w:val="0"/>
            </w:pPr>
            <w:r w:rsidRPr="00664B90">
              <w:t>2020г</w:t>
            </w:r>
          </w:p>
        </w:tc>
        <w:tc>
          <w:tcPr>
            <w:tcW w:w="227" w:type="pct"/>
            <w:shd w:val="clear" w:color="auto" w:fill="auto"/>
          </w:tcPr>
          <w:p w:rsidR="00B04C98" w:rsidRPr="00664B90" w:rsidRDefault="00B04C98" w:rsidP="00C976AF">
            <w:pPr>
              <w:suppressAutoHyphens/>
              <w:autoSpaceDE w:val="0"/>
            </w:pPr>
            <w:r w:rsidRPr="00664B90">
              <w:t>2021г</w:t>
            </w:r>
          </w:p>
        </w:tc>
        <w:tc>
          <w:tcPr>
            <w:tcW w:w="227" w:type="pct"/>
            <w:shd w:val="clear" w:color="auto" w:fill="auto"/>
          </w:tcPr>
          <w:p w:rsidR="00B04C98" w:rsidRPr="00664B90" w:rsidRDefault="00B04C98" w:rsidP="00C976AF">
            <w:pPr>
              <w:suppressAutoHyphens/>
              <w:autoSpaceDE w:val="0"/>
            </w:pPr>
            <w:r w:rsidRPr="00664B90">
              <w:t>2022г</w:t>
            </w:r>
          </w:p>
        </w:tc>
        <w:tc>
          <w:tcPr>
            <w:tcW w:w="227" w:type="pct"/>
            <w:shd w:val="clear" w:color="auto" w:fill="auto"/>
          </w:tcPr>
          <w:p w:rsidR="00B04C98" w:rsidRPr="00664B90" w:rsidRDefault="00B04C98" w:rsidP="00C976AF">
            <w:pPr>
              <w:suppressAutoHyphens/>
              <w:autoSpaceDE w:val="0"/>
            </w:pPr>
            <w:r w:rsidRPr="00664B90">
              <w:t>2023г</w:t>
            </w:r>
          </w:p>
        </w:tc>
        <w:tc>
          <w:tcPr>
            <w:tcW w:w="227" w:type="pct"/>
            <w:shd w:val="clear" w:color="auto" w:fill="auto"/>
          </w:tcPr>
          <w:p w:rsidR="00B04C98" w:rsidRPr="00664B90" w:rsidRDefault="00B04C98" w:rsidP="00C976AF">
            <w:r w:rsidRPr="00664B90">
              <w:t>2024г</w:t>
            </w:r>
          </w:p>
        </w:tc>
        <w:tc>
          <w:tcPr>
            <w:tcW w:w="227" w:type="pct"/>
          </w:tcPr>
          <w:p w:rsidR="00B04C98" w:rsidRPr="00664B90" w:rsidRDefault="00B04C98" w:rsidP="00C976AF">
            <w:r w:rsidRPr="00664B90">
              <w:t>2025г</w:t>
            </w:r>
          </w:p>
        </w:tc>
        <w:tc>
          <w:tcPr>
            <w:tcW w:w="227" w:type="pct"/>
          </w:tcPr>
          <w:p w:rsidR="00B04C98" w:rsidRPr="00664B90" w:rsidRDefault="00B04C98" w:rsidP="00C976AF">
            <w:r w:rsidRPr="00664B90">
              <w:t>2026г</w:t>
            </w:r>
          </w:p>
        </w:tc>
        <w:tc>
          <w:tcPr>
            <w:tcW w:w="220" w:type="pct"/>
          </w:tcPr>
          <w:p w:rsidR="00B04C98" w:rsidRPr="00664B90" w:rsidRDefault="00B04C98" w:rsidP="00C976AF">
            <w:r w:rsidRPr="00664B90">
              <w:t>2027г</w:t>
            </w:r>
          </w:p>
        </w:tc>
      </w:tr>
      <w:tr w:rsidR="00B04C98" w:rsidRPr="00664B90" w:rsidTr="00C976AF">
        <w:tc>
          <w:tcPr>
            <w:tcW w:w="160"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w:t>
            </w:r>
          </w:p>
        </w:tc>
        <w:tc>
          <w:tcPr>
            <w:tcW w:w="423"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2</w:t>
            </w:r>
          </w:p>
        </w:tc>
        <w:tc>
          <w:tcPr>
            <w:tcW w:w="585"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w:t>
            </w:r>
          </w:p>
        </w:tc>
        <w:tc>
          <w:tcPr>
            <w:tcW w:w="661"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4</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5</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6</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7</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8</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9</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11</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12</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13</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14</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15</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16</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17</w:t>
            </w:r>
          </w:p>
        </w:tc>
        <w:tc>
          <w:tcPr>
            <w:tcW w:w="220" w:type="pct"/>
          </w:tcPr>
          <w:p w:rsidR="00B04C98" w:rsidRPr="00664B90" w:rsidRDefault="00B04C98" w:rsidP="00C976AF">
            <w:pPr>
              <w:suppressAutoHyphens/>
              <w:autoSpaceDE w:val="0"/>
              <w:autoSpaceDN w:val="0"/>
              <w:adjustRightInd w:val="0"/>
              <w:jc w:val="center"/>
              <w:rPr>
                <w:color w:val="000000"/>
              </w:rPr>
            </w:pPr>
            <w:r w:rsidRPr="00664B90">
              <w:rPr>
                <w:color w:val="000000"/>
              </w:rPr>
              <w:t>18</w:t>
            </w:r>
          </w:p>
        </w:tc>
      </w:tr>
      <w:tr w:rsidR="00B04C98" w:rsidRPr="00664B90" w:rsidTr="00C976AF">
        <w:tc>
          <w:tcPr>
            <w:tcW w:w="160" w:type="pct"/>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w:t>
            </w:r>
          </w:p>
        </w:tc>
        <w:tc>
          <w:tcPr>
            <w:tcW w:w="423" w:type="pct"/>
            <w:vMerge w:val="restar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Муниципальная программа</w:t>
            </w:r>
          </w:p>
        </w:tc>
        <w:tc>
          <w:tcPr>
            <w:tcW w:w="585" w:type="pct"/>
            <w:vMerge w:val="restart"/>
            <w:shd w:val="clear" w:color="auto" w:fill="auto"/>
          </w:tcPr>
          <w:p w:rsidR="00B04C98" w:rsidRPr="00664B90" w:rsidRDefault="00B04C98" w:rsidP="00C976AF">
            <w:pPr>
              <w:suppressAutoHyphens/>
              <w:autoSpaceDE w:val="0"/>
              <w:autoSpaceDN w:val="0"/>
              <w:adjustRightInd w:val="0"/>
            </w:pPr>
            <w:r w:rsidRPr="00664B90">
              <w:t xml:space="preserve">Обеспечение общественного порядка и противодействие преступности в </w:t>
            </w:r>
            <w:r w:rsidRPr="00664B90">
              <w:rPr>
                <w:bCs/>
              </w:rPr>
              <w:t xml:space="preserve">Русско-Камешкирском сельсовете </w:t>
            </w:r>
            <w:r w:rsidRPr="00664B90">
              <w:t xml:space="preserve">Камешкирского района Пензенской области </w:t>
            </w: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всего</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9,0</w:t>
            </w:r>
          </w:p>
        </w:tc>
        <w:tc>
          <w:tcPr>
            <w:tcW w:w="227" w:type="pct"/>
            <w:shd w:val="clear" w:color="auto" w:fill="auto"/>
          </w:tcPr>
          <w:p w:rsidR="00B04C98" w:rsidRPr="00664B90" w:rsidRDefault="00B04C98" w:rsidP="00C976AF">
            <w:pPr>
              <w:jc w:val="center"/>
            </w:pPr>
            <w:r w:rsidRPr="00664B90">
              <w:rPr>
                <w:color w:val="000000"/>
              </w:rPr>
              <w:t>17,0</w:t>
            </w:r>
          </w:p>
        </w:tc>
        <w:tc>
          <w:tcPr>
            <w:tcW w:w="227" w:type="pct"/>
            <w:shd w:val="clear" w:color="auto" w:fill="auto"/>
          </w:tcPr>
          <w:p w:rsidR="00B04C98" w:rsidRPr="00664B90" w:rsidRDefault="00B04C98" w:rsidP="00C976AF">
            <w:pPr>
              <w:jc w:val="center"/>
            </w:pPr>
            <w:r w:rsidRPr="00664B90">
              <w:rPr>
                <w:color w:val="000000"/>
              </w:rPr>
              <w:t>17,0</w:t>
            </w:r>
          </w:p>
        </w:tc>
        <w:tc>
          <w:tcPr>
            <w:tcW w:w="227" w:type="pct"/>
            <w:shd w:val="clear" w:color="auto" w:fill="auto"/>
          </w:tcPr>
          <w:p w:rsidR="00B04C98" w:rsidRPr="00664B90" w:rsidRDefault="00B04C98" w:rsidP="00C976AF">
            <w:pPr>
              <w:jc w:val="center"/>
            </w:pPr>
            <w:r w:rsidRPr="00664B90">
              <w:t>17,0</w:t>
            </w:r>
          </w:p>
        </w:tc>
        <w:tc>
          <w:tcPr>
            <w:tcW w:w="227" w:type="pct"/>
            <w:shd w:val="clear" w:color="auto" w:fill="auto"/>
          </w:tcPr>
          <w:p w:rsidR="00B04C98" w:rsidRPr="00664B90" w:rsidRDefault="00B04C98" w:rsidP="00C976AF">
            <w:pPr>
              <w:jc w:val="center"/>
            </w:pPr>
            <w:r>
              <w:t>22</w:t>
            </w:r>
            <w:r w:rsidRPr="00664B90">
              <w:t>,0</w:t>
            </w:r>
          </w:p>
        </w:tc>
        <w:tc>
          <w:tcPr>
            <w:tcW w:w="227" w:type="pct"/>
          </w:tcPr>
          <w:p w:rsidR="00B04C98" w:rsidRPr="00664B90" w:rsidRDefault="00B04C98" w:rsidP="00C976AF">
            <w:pPr>
              <w:jc w:val="center"/>
            </w:pPr>
            <w:r>
              <w:t>22,0</w:t>
            </w:r>
          </w:p>
        </w:tc>
        <w:tc>
          <w:tcPr>
            <w:tcW w:w="227" w:type="pct"/>
          </w:tcPr>
          <w:p w:rsidR="00B04C98" w:rsidRPr="00664B90" w:rsidRDefault="00B04C98" w:rsidP="00C976AF">
            <w:pPr>
              <w:jc w:val="center"/>
            </w:pPr>
            <w:r>
              <w:t>22,0</w:t>
            </w:r>
          </w:p>
        </w:tc>
        <w:tc>
          <w:tcPr>
            <w:tcW w:w="220" w:type="pct"/>
          </w:tcPr>
          <w:p w:rsidR="00B04C98" w:rsidRPr="00664B90" w:rsidRDefault="00B04C98" w:rsidP="00C976AF">
            <w:pPr>
              <w:jc w:val="center"/>
            </w:pPr>
            <w:r w:rsidRPr="00664B90">
              <w:t>-</w:t>
            </w: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rPr>
                <w:color w:val="000000"/>
              </w:rPr>
            </w:pP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бюджет Русско-Камешкирского сельсовета Камешкирского района Пензенской области</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9,0</w:t>
            </w:r>
          </w:p>
        </w:tc>
        <w:tc>
          <w:tcPr>
            <w:tcW w:w="227" w:type="pct"/>
            <w:shd w:val="clear" w:color="auto" w:fill="auto"/>
          </w:tcPr>
          <w:p w:rsidR="00B04C98" w:rsidRPr="00664B90" w:rsidRDefault="00B04C98" w:rsidP="00C976AF">
            <w:pPr>
              <w:jc w:val="center"/>
            </w:pPr>
            <w:r w:rsidRPr="00664B90">
              <w:rPr>
                <w:color w:val="000000"/>
              </w:rPr>
              <w:t>17,0</w:t>
            </w:r>
          </w:p>
        </w:tc>
        <w:tc>
          <w:tcPr>
            <w:tcW w:w="227" w:type="pct"/>
            <w:shd w:val="clear" w:color="auto" w:fill="auto"/>
          </w:tcPr>
          <w:p w:rsidR="00B04C98" w:rsidRPr="00664B90" w:rsidRDefault="00B04C98" w:rsidP="00C976AF">
            <w:pPr>
              <w:jc w:val="center"/>
            </w:pPr>
            <w:r w:rsidRPr="00664B90">
              <w:rPr>
                <w:color w:val="000000"/>
              </w:rPr>
              <w:t>17,0</w:t>
            </w:r>
          </w:p>
        </w:tc>
        <w:tc>
          <w:tcPr>
            <w:tcW w:w="227" w:type="pct"/>
            <w:shd w:val="clear" w:color="auto" w:fill="auto"/>
          </w:tcPr>
          <w:p w:rsidR="00B04C98" w:rsidRPr="00664B90" w:rsidRDefault="00B04C98" w:rsidP="00C976AF">
            <w:pPr>
              <w:jc w:val="center"/>
            </w:pPr>
            <w:r w:rsidRPr="00664B90">
              <w:t>17,0</w:t>
            </w:r>
          </w:p>
        </w:tc>
        <w:tc>
          <w:tcPr>
            <w:tcW w:w="227" w:type="pct"/>
            <w:shd w:val="clear" w:color="auto" w:fill="auto"/>
          </w:tcPr>
          <w:p w:rsidR="00B04C98" w:rsidRPr="00664B90" w:rsidRDefault="00B04C98" w:rsidP="00C976AF">
            <w:pPr>
              <w:jc w:val="center"/>
            </w:pPr>
            <w:r>
              <w:t>22</w:t>
            </w:r>
            <w:r w:rsidRPr="00664B90">
              <w:t>,0</w:t>
            </w:r>
          </w:p>
        </w:tc>
        <w:tc>
          <w:tcPr>
            <w:tcW w:w="227" w:type="pct"/>
          </w:tcPr>
          <w:p w:rsidR="00B04C98" w:rsidRPr="00664B90" w:rsidRDefault="00B04C98" w:rsidP="00C976AF">
            <w:pPr>
              <w:jc w:val="center"/>
            </w:pPr>
            <w:r>
              <w:t>22,0</w:t>
            </w:r>
          </w:p>
        </w:tc>
        <w:tc>
          <w:tcPr>
            <w:tcW w:w="227" w:type="pct"/>
          </w:tcPr>
          <w:p w:rsidR="00B04C98" w:rsidRPr="00664B90" w:rsidRDefault="00B04C98" w:rsidP="00C976AF">
            <w:pPr>
              <w:jc w:val="center"/>
            </w:pPr>
            <w:r>
              <w:t>22,0</w:t>
            </w:r>
          </w:p>
        </w:tc>
        <w:tc>
          <w:tcPr>
            <w:tcW w:w="220" w:type="pct"/>
          </w:tcPr>
          <w:p w:rsidR="00B04C98" w:rsidRPr="00664B90" w:rsidRDefault="00B04C98" w:rsidP="00C976AF">
            <w:pPr>
              <w:jc w:val="center"/>
            </w:pPr>
            <w:r w:rsidRPr="00664B90">
              <w:t>-</w:t>
            </w: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rPr>
                <w:color w:val="000000"/>
              </w:rPr>
            </w:pPr>
          </w:p>
        </w:tc>
        <w:tc>
          <w:tcPr>
            <w:tcW w:w="661" w:type="pct"/>
            <w:shd w:val="clear" w:color="auto" w:fill="auto"/>
          </w:tcPr>
          <w:p w:rsidR="00B04C98" w:rsidRPr="00664B90" w:rsidRDefault="00B04C98" w:rsidP="00C976AF">
            <w:pPr>
              <w:suppressAutoHyphens/>
            </w:pPr>
            <w:r w:rsidRPr="00664B90">
              <w:rPr>
                <w:color w:val="000000"/>
              </w:rPr>
              <w:t>в том числе межбюджетные трансферты из федерального бюджета</w:t>
            </w:r>
          </w:p>
        </w:tc>
        <w:tc>
          <w:tcPr>
            <w:tcW w:w="227" w:type="pct"/>
          </w:tcPr>
          <w:p w:rsidR="00B04C98" w:rsidRPr="00664B90" w:rsidRDefault="00B04C98" w:rsidP="00C976AF">
            <w:pPr>
              <w:suppressAutoHyphens/>
              <w:jc w:val="center"/>
            </w:pPr>
          </w:p>
        </w:tc>
        <w:tc>
          <w:tcPr>
            <w:tcW w:w="227" w:type="pct"/>
          </w:tcPr>
          <w:p w:rsidR="00B04C98" w:rsidRPr="00664B90" w:rsidRDefault="00B04C98" w:rsidP="00C976AF">
            <w:pPr>
              <w:suppressAutoHyphens/>
              <w:jc w:val="center"/>
            </w:pPr>
          </w:p>
        </w:tc>
        <w:tc>
          <w:tcPr>
            <w:tcW w:w="227" w:type="pct"/>
          </w:tcPr>
          <w:p w:rsidR="00B04C98" w:rsidRPr="00664B90" w:rsidRDefault="00B04C98" w:rsidP="00C976AF">
            <w:pPr>
              <w:suppressAutoHyphens/>
              <w:jc w:val="center"/>
            </w:pPr>
          </w:p>
        </w:tc>
        <w:tc>
          <w:tcPr>
            <w:tcW w:w="227" w:type="pct"/>
          </w:tcPr>
          <w:p w:rsidR="00B04C98" w:rsidRPr="00664B90" w:rsidRDefault="00B04C98" w:rsidP="00C976AF">
            <w:pPr>
              <w:suppressAutoHyphens/>
              <w:jc w:val="center"/>
            </w:pPr>
          </w:p>
        </w:tc>
        <w:tc>
          <w:tcPr>
            <w:tcW w:w="227" w:type="pct"/>
          </w:tcPr>
          <w:p w:rsidR="00B04C98" w:rsidRPr="00664B90" w:rsidRDefault="00B04C98" w:rsidP="00C976AF">
            <w:pPr>
              <w:suppressAutoHyphens/>
              <w:jc w:val="center"/>
            </w:pPr>
          </w:p>
        </w:tc>
        <w:tc>
          <w:tcPr>
            <w:tcW w:w="227" w:type="pct"/>
            <w:shd w:val="clear" w:color="auto" w:fill="auto"/>
          </w:tcPr>
          <w:p w:rsidR="00B04C98" w:rsidRPr="00664B90" w:rsidRDefault="00B04C98" w:rsidP="00C976AF">
            <w:pPr>
              <w:suppressAutoHyphens/>
              <w:jc w:val="center"/>
            </w:pPr>
            <w:r w:rsidRPr="00664B90">
              <w:t>-</w:t>
            </w:r>
          </w:p>
        </w:tc>
        <w:tc>
          <w:tcPr>
            <w:tcW w:w="227" w:type="pct"/>
            <w:shd w:val="clear" w:color="auto" w:fill="auto"/>
          </w:tcPr>
          <w:p w:rsidR="00B04C98" w:rsidRPr="00664B90" w:rsidRDefault="00B04C98" w:rsidP="00C976AF">
            <w:pPr>
              <w:suppressAutoHyphens/>
              <w:jc w:val="center"/>
            </w:pPr>
            <w:r w:rsidRPr="00664B90">
              <w:t>-</w:t>
            </w:r>
          </w:p>
        </w:tc>
        <w:tc>
          <w:tcPr>
            <w:tcW w:w="227" w:type="pct"/>
            <w:shd w:val="clear" w:color="auto" w:fill="auto"/>
          </w:tcPr>
          <w:p w:rsidR="00B04C98" w:rsidRPr="00664B90" w:rsidRDefault="00B04C98" w:rsidP="00C976AF">
            <w:pPr>
              <w:suppressAutoHyphens/>
              <w:jc w:val="center"/>
            </w:pPr>
            <w:r w:rsidRPr="00664B90">
              <w:t>-</w:t>
            </w:r>
          </w:p>
        </w:tc>
        <w:tc>
          <w:tcPr>
            <w:tcW w:w="227" w:type="pct"/>
            <w:shd w:val="clear" w:color="auto" w:fill="auto"/>
          </w:tcPr>
          <w:p w:rsidR="00B04C98" w:rsidRPr="00664B90" w:rsidRDefault="00B04C98" w:rsidP="00C976AF">
            <w:pPr>
              <w:suppressAutoHyphens/>
              <w:jc w:val="center"/>
            </w:pPr>
            <w:r w:rsidRPr="00664B90">
              <w:t>-</w:t>
            </w:r>
          </w:p>
        </w:tc>
        <w:tc>
          <w:tcPr>
            <w:tcW w:w="227" w:type="pct"/>
            <w:shd w:val="clear" w:color="auto" w:fill="auto"/>
          </w:tcPr>
          <w:p w:rsidR="00B04C98" w:rsidRPr="00664B90" w:rsidRDefault="00B04C98" w:rsidP="00C976AF">
            <w:pPr>
              <w:suppressAutoHyphens/>
              <w:jc w:val="center"/>
            </w:pPr>
            <w:r w:rsidRPr="00664B90">
              <w:t>-</w:t>
            </w:r>
          </w:p>
        </w:tc>
        <w:tc>
          <w:tcPr>
            <w:tcW w:w="227" w:type="pct"/>
            <w:shd w:val="clear" w:color="auto" w:fill="auto"/>
          </w:tcPr>
          <w:p w:rsidR="00B04C98" w:rsidRPr="00664B90" w:rsidRDefault="00B04C98" w:rsidP="00C976AF">
            <w:pPr>
              <w:suppressAutoHyphens/>
              <w:jc w:val="center"/>
            </w:pPr>
            <w:r w:rsidRPr="00664B90">
              <w:t>-</w:t>
            </w:r>
          </w:p>
        </w:tc>
        <w:tc>
          <w:tcPr>
            <w:tcW w:w="227" w:type="pct"/>
          </w:tcPr>
          <w:p w:rsidR="00B04C98" w:rsidRPr="00664B90" w:rsidRDefault="00B04C98" w:rsidP="00C976AF">
            <w:pPr>
              <w:suppressAutoHyphens/>
              <w:jc w:val="center"/>
            </w:pPr>
          </w:p>
        </w:tc>
        <w:tc>
          <w:tcPr>
            <w:tcW w:w="227" w:type="pct"/>
          </w:tcPr>
          <w:p w:rsidR="00B04C98" w:rsidRPr="00664B90" w:rsidRDefault="00B04C98" w:rsidP="00C976AF">
            <w:pPr>
              <w:suppressAutoHyphens/>
              <w:jc w:val="center"/>
            </w:pPr>
          </w:p>
        </w:tc>
        <w:tc>
          <w:tcPr>
            <w:tcW w:w="220" w:type="pct"/>
          </w:tcPr>
          <w:p w:rsidR="00B04C98" w:rsidRPr="00664B90" w:rsidRDefault="00B04C98" w:rsidP="00C976AF">
            <w:pPr>
              <w:suppressAutoHyphens/>
              <w:jc w:val="center"/>
            </w:pP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rPr>
                <w:color w:val="000000"/>
              </w:rPr>
            </w:pP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иные источник</w:t>
            </w:r>
            <w:r w:rsidRPr="00664B90">
              <w:rPr>
                <w:color w:val="000000"/>
              </w:rPr>
              <w:lastRenderedPageBreak/>
              <w:t>и</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0" w:type="pct"/>
          </w:tcPr>
          <w:p w:rsidR="00B04C98" w:rsidRPr="00664B90" w:rsidRDefault="00B04C98" w:rsidP="00C976AF">
            <w:pPr>
              <w:suppressAutoHyphens/>
              <w:autoSpaceDE w:val="0"/>
              <w:autoSpaceDN w:val="0"/>
              <w:adjustRightInd w:val="0"/>
              <w:jc w:val="center"/>
              <w:rPr>
                <w:color w:val="000000"/>
              </w:rPr>
            </w:pPr>
          </w:p>
        </w:tc>
      </w:tr>
      <w:tr w:rsidR="00B04C98" w:rsidRPr="00664B90" w:rsidTr="00C976AF">
        <w:tc>
          <w:tcPr>
            <w:tcW w:w="160" w:type="pct"/>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lastRenderedPageBreak/>
              <w:t>2.</w:t>
            </w:r>
          </w:p>
        </w:tc>
        <w:tc>
          <w:tcPr>
            <w:tcW w:w="423" w:type="pct"/>
            <w:vMerge w:val="restar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Подпрограмма</w:t>
            </w:r>
          </w:p>
        </w:tc>
        <w:tc>
          <w:tcPr>
            <w:tcW w:w="585" w:type="pct"/>
            <w:vMerge w:val="restart"/>
            <w:shd w:val="clear" w:color="auto" w:fill="auto"/>
          </w:tcPr>
          <w:p w:rsidR="00B04C98" w:rsidRPr="00664B90" w:rsidRDefault="00B04C98" w:rsidP="00C976AF">
            <w:pPr>
              <w:suppressAutoHyphens/>
              <w:autoSpaceDE w:val="0"/>
              <w:autoSpaceDN w:val="0"/>
              <w:adjustRightInd w:val="0"/>
              <w:rPr>
                <w:color w:val="000000"/>
              </w:rPr>
            </w:pPr>
            <w:r w:rsidRPr="00664B90">
              <w:t xml:space="preserve">Профилактика правонарушений и экстремисткой деятельности в </w:t>
            </w:r>
            <w:r w:rsidRPr="00664B90">
              <w:rPr>
                <w:bCs/>
              </w:rPr>
              <w:t xml:space="preserve">Русско-Камешкирском сельсовете </w:t>
            </w:r>
            <w:r w:rsidRPr="00664B90">
              <w:t xml:space="preserve">Камешкирского района Пензенской области </w:t>
            </w:r>
          </w:p>
        </w:tc>
        <w:tc>
          <w:tcPr>
            <w:tcW w:w="661" w:type="pct"/>
            <w:shd w:val="clear" w:color="auto" w:fill="auto"/>
          </w:tcPr>
          <w:p w:rsidR="00B04C98" w:rsidRPr="00664B90" w:rsidRDefault="00B04C98" w:rsidP="00C976AF">
            <w:pPr>
              <w:suppressAutoHyphens/>
            </w:pPr>
            <w:r w:rsidRPr="00664B90">
              <w:rPr>
                <w:color w:val="000000"/>
              </w:rPr>
              <w:t>всего</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5,0</w:t>
            </w:r>
          </w:p>
        </w:tc>
        <w:tc>
          <w:tcPr>
            <w:tcW w:w="227" w:type="pct"/>
            <w:shd w:val="clear" w:color="auto" w:fill="auto"/>
          </w:tcPr>
          <w:p w:rsidR="00B04C98" w:rsidRPr="00664B90" w:rsidRDefault="00B04C98" w:rsidP="00C976AF">
            <w:pPr>
              <w:jc w:val="center"/>
            </w:pPr>
            <w:r w:rsidRPr="00664B90">
              <w:rPr>
                <w:color w:val="000000"/>
              </w:rPr>
              <w:t>7,0</w:t>
            </w:r>
          </w:p>
        </w:tc>
        <w:tc>
          <w:tcPr>
            <w:tcW w:w="227" w:type="pct"/>
            <w:shd w:val="clear" w:color="auto" w:fill="auto"/>
          </w:tcPr>
          <w:p w:rsidR="00B04C98" w:rsidRPr="00664B90" w:rsidRDefault="00B04C98" w:rsidP="00C976AF">
            <w:pPr>
              <w:jc w:val="center"/>
            </w:pPr>
            <w:r w:rsidRPr="00664B90">
              <w:rPr>
                <w:color w:val="000000"/>
              </w:rPr>
              <w:t>7,0</w:t>
            </w:r>
          </w:p>
        </w:tc>
        <w:tc>
          <w:tcPr>
            <w:tcW w:w="227" w:type="pct"/>
            <w:shd w:val="clear" w:color="auto" w:fill="auto"/>
          </w:tcPr>
          <w:p w:rsidR="00B04C98" w:rsidRPr="00664B90" w:rsidRDefault="00B04C98" w:rsidP="00C976AF">
            <w:pPr>
              <w:jc w:val="center"/>
            </w:pPr>
            <w:r w:rsidRPr="00664B90">
              <w:rPr>
                <w:color w:val="000000"/>
              </w:rPr>
              <w:t>7,0</w:t>
            </w:r>
          </w:p>
        </w:tc>
        <w:tc>
          <w:tcPr>
            <w:tcW w:w="227" w:type="pct"/>
            <w:shd w:val="clear" w:color="auto" w:fill="auto"/>
          </w:tcPr>
          <w:p w:rsidR="00B04C98" w:rsidRPr="00664B90" w:rsidRDefault="00B04C98" w:rsidP="00C976AF">
            <w:pPr>
              <w:jc w:val="center"/>
            </w:pPr>
            <w:r>
              <w:rPr>
                <w:color w:val="000000"/>
              </w:rPr>
              <w:t>12</w:t>
            </w:r>
            <w:r w:rsidRPr="00664B90">
              <w:rPr>
                <w:color w:val="000000"/>
              </w:rPr>
              <w:t>,0</w:t>
            </w:r>
          </w:p>
        </w:tc>
        <w:tc>
          <w:tcPr>
            <w:tcW w:w="227" w:type="pct"/>
          </w:tcPr>
          <w:p w:rsidR="00B04C98" w:rsidRPr="00664B90" w:rsidRDefault="00B04C98" w:rsidP="00C976AF">
            <w:pPr>
              <w:jc w:val="center"/>
              <w:rPr>
                <w:color w:val="000000"/>
              </w:rPr>
            </w:pPr>
            <w:r>
              <w:rPr>
                <w:color w:val="000000"/>
              </w:rPr>
              <w:t>12,0</w:t>
            </w:r>
          </w:p>
        </w:tc>
        <w:tc>
          <w:tcPr>
            <w:tcW w:w="227" w:type="pct"/>
          </w:tcPr>
          <w:p w:rsidR="00B04C98" w:rsidRPr="00664B90" w:rsidRDefault="00B04C98" w:rsidP="00C976AF">
            <w:pPr>
              <w:jc w:val="center"/>
              <w:rPr>
                <w:color w:val="000000"/>
              </w:rPr>
            </w:pPr>
            <w:r>
              <w:rPr>
                <w:color w:val="000000"/>
              </w:rPr>
              <w:t>12,0</w:t>
            </w:r>
          </w:p>
        </w:tc>
        <w:tc>
          <w:tcPr>
            <w:tcW w:w="220" w:type="pct"/>
          </w:tcPr>
          <w:p w:rsidR="00B04C98" w:rsidRPr="00664B90" w:rsidRDefault="00B04C98" w:rsidP="00C976AF">
            <w:pPr>
              <w:jc w:val="center"/>
              <w:rPr>
                <w:color w:val="000000"/>
              </w:rPr>
            </w:pPr>
            <w:r w:rsidRPr="00664B90">
              <w:rPr>
                <w:color w:val="000000"/>
              </w:rPr>
              <w:t>-</w:t>
            </w: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rPr>
                <w:color w:val="000000"/>
              </w:rPr>
            </w:pPr>
          </w:p>
        </w:tc>
        <w:tc>
          <w:tcPr>
            <w:tcW w:w="661" w:type="pct"/>
            <w:shd w:val="clear" w:color="auto" w:fill="auto"/>
          </w:tcPr>
          <w:p w:rsidR="00B04C98" w:rsidRPr="00664B90" w:rsidRDefault="00B04C98" w:rsidP="00C976AF">
            <w:pPr>
              <w:suppressAutoHyphens/>
            </w:pPr>
            <w:r w:rsidRPr="00664B90">
              <w:rPr>
                <w:color w:val="000000"/>
              </w:rPr>
              <w:t>бюджет Русско-Камешкирского сельсовета Камешкирского района Пензенской области</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5,0</w:t>
            </w:r>
          </w:p>
        </w:tc>
        <w:tc>
          <w:tcPr>
            <w:tcW w:w="227" w:type="pct"/>
            <w:shd w:val="clear" w:color="auto" w:fill="auto"/>
          </w:tcPr>
          <w:p w:rsidR="00B04C98" w:rsidRPr="00664B90" w:rsidRDefault="00B04C98" w:rsidP="00C976AF">
            <w:pPr>
              <w:jc w:val="center"/>
            </w:pPr>
            <w:r w:rsidRPr="00664B90">
              <w:rPr>
                <w:color w:val="000000"/>
              </w:rPr>
              <w:t>7,0</w:t>
            </w:r>
          </w:p>
        </w:tc>
        <w:tc>
          <w:tcPr>
            <w:tcW w:w="227" w:type="pct"/>
            <w:shd w:val="clear" w:color="auto" w:fill="auto"/>
          </w:tcPr>
          <w:p w:rsidR="00B04C98" w:rsidRPr="00664B90" w:rsidRDefault="00B04C98" w:rsidP="00C976AF">
            <w:pPr>
              <w:jc w:val="center"/>
            </w:pPr>
            <w:r w:rsidRPr="00664B90">
              <w:rPr>
                <w:color w:val="000000"/>
              </w:rPr>
              <w:t>7,0</w:t>
            </w:r>
          </w:p>
        </w:tc>
        <w:tc>
          <w:tcPr>
            <w:tcW w:w="227" w:type="pct"/>
            <w:shd w:val="clear" w:color="auto" w:fill="auto"/>
          </w:tcPr>
          <w:p w:rsidR="00B04C98" w:rsidRPr="00664B90" w:rsidRDefault="00B04C98" w:rsidP="00C976AF">
            <w:pPr>
              <w:jc w:val="center"/>
            </w:pPr>
            <w:r w:rsidRPr="00664B90">
              <w:rPr>
                <w:color w:val="000000"/>
              </w:rPr>
              <w:t>7,0</w:t>
            </w:r>
          </w:p>
        </w:tc>
        <w:tc>
          <w:tcPr>
            <w:tcW w:w="227" w:type="pct"/>
            <w:shd w:val="clear" w:color="auto" w:fill="auto"/>
          </w:tcPr>
          <w:p w:rsidR="00B04C98" w:rsidRPr="00664B90" w:rsidRDefault="00B04C98" w:rsidP="00C976AF">
            <w:pPr>
              <w:jc w:val="center"/>
            </w:pPr>
            <w:r>
              <w:rPr>
                <w:color w:val="000000"/>
              </w:rPr>
              <w:t>12</w:t>
            </w:r>
            <w:r w:rsidRPr="00664B90">
              <w:rPr>
                <w:color w:val="000000"/>
              </w:rPr>
              <w:t>,0</w:t>
            </w:r>
          </w:p>
        </w:tc>
        <w:tc>
          <w:tcPr>
            <w:tcW w:w="227" w:type="pct"/>
          </w:tcPr>
          <w:p w:rsidR="00B04C98" w:rsidRPr="00664B90" w:rsidRDefault="00B04C98" w:rsidP="00C976AF">
            <w:pPr>
              <w:jc w:val="center"/>
              <w:rPr>
                <w:color w:val="000000"/>
              </w:rPr>
            </w:pPr>
            <w:r>
              <w:rPr>
                <w:color w:val="000000"/>
              </w:rPr>
              <w:t>12,0</w:t>
            </w:r>
          </w:p>
        </w:tc>
        <w:tc>
          <w:tcPr>
            <w:tcW w:w="227" w:type="pct"/>
          </w:tcPr>
          <w:p w:rsidR="00B04C98" w:rsidRPr="00664B90" w:rsidRDefault="00B04C98" w:rsidP="00C976AF">
            <w:pPr>
              <w:jc w:val="center"/>
              <w:rPr>
                <w:color w:val="000000"/>
              </w:rPr>
            </w:pPr>
            <w:r>
              <w:rPr>
                <w:color w:val="000000"/>
              </w:rPr>
              <w:t>12,0</w:t>
            </w:r>
          </w:p>
        </w:tc>
        <w:tc>
          <w:tcPr>
            <w:tcW w:w="220" w:type="pct"/>
          </w:tcPr>
          <w:p w:rsidR="00B04C98" w:rsidRPr="00664B90" w:rsidRDefault="00B04C98" w:rsidP="00C976AF">
            <w:pPr>
              <w:jc w:val="center"/>
              <w:rPr>
                <w:color w:val="000000"/>
              </w:rPr>
            </w:pPr>
            <w:r w:rsidRPr="00664B90">
              <w:rPr>
                <w:color w:val="000000"/>
              </w:rPr>
              <w:t>-</w:t>
            </w: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rPr>
                <w:color w:val="000000"/>
              </w:rPr>
            </w:pP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rPr>
                <w:color w:val="000000"/>
              </w:rPr>
            </w:pPr>
            <w:r w:rsidRPr="00664B90">
              <w:rPr>
                <w:color w:val="000000"/>
              </w:rPr>
              <w:t>-</w:t>
            </w:r>
          </w:p>
          <w:p w:rsidR="00B04C98" w:rsidRPr="00664B90" w:rsidRDefault="00B04C98" w:rsidP="00C976AF">
            <w:r w:rsidRPr="00664B90">
              <w:t>-</w:t>
            </w:r>
          </w:p>
        </w:tc>
        <w:tc>
          <w:tcPr>
            <w:tcW w:w="227" w:type="pct"/>
          </w:tcPr>
          <w:p w:rsidR="00B04C98" w:rsidRPr="00664B90" w:rsidRDefault="00B04C98" w:rsidP="00C976AF">
            <w:pPr>
              <w:rPr>
                <w:color w:val="000000"/>
              </w:rPr>
            </w:pPr>
          </w:p>
        </w:tc>
        <w:tc>
          <w:tcPr>
            <w:tcW w:w="227" w:type="pct"/>
          </w:tcPr>
          <w:p w:rsidR="00B04C98" w:rsidRPr="00664B90" w:rsidRDefault="00B04C98" w:rsidP="00C976AF">
            <w:pPr>
              <w:rPr>
                <w:color w:val="000000"/>
              </w:rPr>
            </w:pPr>
          </w:p>
        </w:tc>
        <w:tc>
          <w:tcPr>
            <w:tcW w:w="220" w:type="pct"/>
          </w:tcPr>
          <w:p w:rsidR="00B04C98" w:rsidRPr="00664B90" w:rsidRDefault="00B04C98" w:rsidP="00C976AF">
            <w:pPr>
              <w:rPr>
                <w:color w:val="000000"/>
              </w:rPr>
            </w:pP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rPr>
                <w:color w:val="000000"/>
              </w:rPr>
            </w:pP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иные источники</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rPr>
                <w:color w:val="000000"/>
              </w:rPr>
            </w:pPr>
            <w:r w:rsidRPr="00664B90">
              <w:rPr>
                <w:color w:val="000000"/>
              </w:rPr>
              <w:t>-</w:t>
            </w:r>
          </w:p>
          <w:p w:rsidR="00B04C98" w:rsidRPr="00664B90" w:rsidRDefault="00B04C98" w:rsidP="00C976AF"/>
        </w:tc>
        <w:tc>
          <w:tcPr>
            <w:tcW w:w="227" w:type="pct"/>
          </w:tcPr>
          <w:p w:rsidR="00B04C98" w:rsidRPr="00664B90" w:rsidRDefault="00B04C98" w:rsidP="00C976AF">
            <w:pPr>
              <w:rPr>
                <w:color w:val="000000"/>
              </w:rPr>
            </w:pPr>
          </w:p>
        </w:tc>
        <w:tc>
          <w:tcPr>
            <w:tcW w:w="227" w:type="pct"/>
          </w:tcPr>
          <w:p w:rsidR="00B04C98" w:rsidRPr="00664B90" w:rsidRDefault="00B04C98" w:rsidP="00C976AF">
            <w:pPr>
              <w:rPr>
                <w:color w:val="000000"/>
              </w:rPr>
            </w:pPr>
          </w:p>
        </w:tc>
        <w:tc>
          <w:tcPr>
            <w:tcW w:w="220" w:type="pct"/>
          </w:tcPr>
          <w:p w:rsidR="00B04C98" w:rsidRPr="00664B90" w:rsidRDefault="00B04C98" w:rsidP="00C976AF">
            <w:pPr>
              <w:rPr>
                <w:color w:val="000000"/>
              </w:rPr>
            </w:pPr>
          </w:p>
        </w:tc>
      </w:tr>
      <w:tr w:rsidR="00B04C98" w:rsidRPr="00664B90" w:rsidTr="00C976AF">
        <w:tc>
          <w:tcPr>
            <w:tcW w:w="160" w:type="pct"/>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w:t>
            </w:r>
          </w:p>
        </w:tc>
        <w:tc>
          <w:tcPr>
            <w:tcW w:w="423" w:type="pct"/>
            <w:vMerge w:val="restar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Подпрограмма</w:t>
            </w:r>
          </w:p>
        </w:tc>
        <w:tc>
          <w:tcPr>
            <w:tcW w:w="585" w:type="pct"/>
            <w:vMerge w:val="restart"/>
            <w:shd w:val="clear" w:color="auto" w:fill="auto"/>
          </w:tcPr>
          <w:p w:rsidR="00B04C98" w:rsidRPr="00664B90" w:rsidRDefault="00B04C98" w:rsidP="00C976AF">
            <w:pPr>
              <w:suppressAutoHyphens/>
              <w:autoSpaceDE w:val="0"/>
              <w:autoSpaceDN w:val="0"/>
              <w:adjustRightInd w:val="0"/>
            </w:pPr>
            <w:r w:rsidRPr="00664B90">
              <w:t xml:space="preserve">Антинаркотическая программа </w:t>
            </w:r>
            <w:r w:rsidRPr="00664B90">
              <w:rPr>
                <w:bCs/>
              </w:rPr>
              <w:t>Русско-Камешкирского</w:t>
            </w:r>
            <w:r w:rsidRPr="00664B90">
              <w:t xml:space="preserve">сельсовета Камешкирского района Пензенской области </w:t>
            </w: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всего</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4,0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4,0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4,0</w:t>
            </w:r>
          </w:p>
        </w:tc>
        <w:tc>
          <w:tcPr>
            <w:tcW w:w="220"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pP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бюджет Русско-Камешкирского сельсовета Камешкирского района Пензенской области</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4,0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4,0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4,0</w:t>
            </w:r>
          </w:p>
        </w:tc>
        <w:tc>
          <w:tcPr>
            <w:tcW w:w="220"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pP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0" w:type="pct"/>
          </w:tcPr>
          <w:p w:rsidR="00B04C98" w:rsidRPr="00664B90" w:rsidRDefault="00B04C98" w:rsidP="00C976AF">
            <w:pPr>
              <w:suppressAutoHyphens/>
              <w:autoSpaceDE w:val="0"/>
              <w:autoSpaceDN w:val="0"/>
              <w:adjustRightInd w:val="0"/>
              <w:jc w:val="center"/>
              <w:rPr>
                <w:color w:val="000000"/>
              </w:rPr>
            </w:pP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pP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иные источники</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0" w:type="pct"/>
          </w:tcPr>
          <w:p w:rsidR="00B04C98" w:rsidRPr="00664B90" w:rsidRDefault="00B04C98" w:rsidP="00C976AF">
            <w:pPr>
              <w:suppressAutoHyphens/>
              <w:autoSpaceDE w:val="0"/>
              <w:autoSpaceDN w:val="0"/>
              <w:adjustRightInd w:val="0"/>
              <w:jc w:val="center"/>
              <w:rPr>
                <w:color w:val="000000"/>
              </w:rPr>
            </w:pPr>
          </w:p>
        </w:tc>
      </w:tr>
      <w:tr w:rsidR="00B04C98" w:rsidRPr="00664B90" w:rsidTr="00C976AF">
        <w:tc>
          <w:tcPr>
            <w:tcW w:w="160" w:type="pct"/>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4.</w:t>
            </w:r>
          </w:p>
        </w:tc>
        <w:tc>
          <w:tcPr>
            <w:tcW w:w="423" w:type="pct"/>
            <w:vMerge w:val="restar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Подпрограмма</w:t>
            </w:r>
          </w:p>
        </w:tc>
        <w:tc>
          <w:tcPr>
            <w:tcW w:w="585" w:type="pct"/>
            <w:vMerge w:val="restart"/>
            <w:shd w:val="clear" w:color="auto" w:fill="auto"/>
          </w:tcPr>
          <w:p w:rsidR="00B04C98" w:rsidRPr="00664B90" w:rsidRDefault="00B04C98" w:rsidP="00C976AF">
            <w:pPr>
              <w:suppressAutoHyphens/>
              <w:autoSpaceDE w:val="0"/>
              <w:autoSpaceDN w:val="0"/>
              <w:adjustRightInd w:val="0"/>
            </w:pPr>
            <w:r w:rsidRPr="00664B90">
              <w:t xml:space="preserve">Антикоррупционная программа </w:t>
            </w:r>
            <w:r w:rsidRPr="00664B90">
              <w:rPr>
                <w:bCs/>
              </w:rPr>
              <w:t xml:space="preserve">Русско-Камешкирском </w:t>
            </w:r>
            <w:r w:rsidRPr="00664B90">
              <w:t xml:space="preserve">сельсовета Камешкирского района Пензенской области </w:t>
            </w: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t xml:space="preserve">всего </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0"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pP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t xml:space="preserve">бюджет </w:t>
            </w:r>
            <w:r w:rsidRPr="00664B90">
              <w:rPr>
                <w:color w:val="000000"/>
              </w:rPr>
              <w:t xml:space="preserve">Русско-Камешкирского </w:t>
            </w:r>
            <w:r w:rsidRPr="00664B90">
              <w:t>сельсовета Камешкирского района Пензенской области</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3,0</w:t>
            </w:r>
          </w:p>
        </w:tc>
        <w:tc>
          <w:tcPr>
            <w:tcW w:w="220"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pP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t xml:space="preserve">в том числе межбюджетные трансферты из бюджета Пензенской области </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r w:rsidRPr="00664B90">
              <w:rPr>
                <w:color w:val="000000"/>
              </w:rPr>
              <w:t>-</w:t>
            </w:r>
          </w:p>
        </w:tc>
        <w:tc>
          <w:tcPr>
            <w:tcW w:w="227" w:type="pct"/>
          </w:tcPr>
          <w:p w:rsidR="00B04C98" w:rsidRPr="00664B90" w:rsidRDefault="00B04C98" w:rsidP="00C976AF">
            <w:pPr>
              <w:rPr>
                <w:color w:val="000000"/>
              </w:rPr>
            </w:pPr>
          </w:p>
        </w:tc>
        <w:tc>
          <w:tcPr>
            <w:tcW w:w="227" w:type="pct"/>
          </w:tcPr>
          <w:p w:rsidR="00B04C98" w:rsidRPr="00664B90" w:rsidRDefault="00B04C98" w:rsidP="00C976AF">
            <w:pPr>
              <w:rPr>
                <w:color w:val="000000"/>
              </w:rPr>
            </w:pPr>
          </w:p>
        </w:tc>
        <w:tc>
          <w:tcPr>
            <w:tcW w:w="220" w:type="pct"/>
          </w:tcPr>
          <w:p w:rsidR="00B04C98" w:rsidRPr="00664B90" w:rsidRDefault="00B04C98" w:rsidP="00C976AF">
            <w:pPr>
              <w:rPr>
                <w:color w:val="000000"/>
              </w:rPr>
            </w:pPr>
          </w:p>
        </w:tc>
      </w:tr>
      <w:tr w:rsidR="00B04C98" w:rsidRPr="00664B90" w:rsidTr="00C976AF">
        <w:tc>
          <w:tcPr>
            <w:tcW w:w="160" w:type="pct"/>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5.</w:t>
            </w:r>
          </w:p>
        </w:tc>
        <w:tc>
          <w:tcPr>
            <w:tcW w:w="423" w:type="pct"/>
            <w:vMerge w:val="restar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Подпрограмма</w:t>
            </w:r>
          </w:p>
        </w:tc>
        <w:tc>
          <w:tcPr>
            <w:tcW w:w="585" w:type="pct"/>
            <w:vMerge w:val="restart"/>
            <w:shd w:val="clear" w:color="auto" w:fill="auto"/>
          </w:tcPr>
          <w:p w:rsidR="00B04C98" w:rsidRPr="00664B90" w:rsidRDefault="00B04C98" w:rsidP="00C976AF">
            <w:pPr>
              <w:suppressAutoHyphens/>
              <w:autoSpaceDE w:val="0"/>
              <w:autoSpaceDN w:val="0"/>
              <w:adjustRightInd w:val="0"/>
            </w:pPr>
            <w:r w:rsidRPr="00664B90">
              <w:rPr>
                <w:color w:val="000000"/>
              </w:rPr>
              <w:t xml:space="preserve">Повышение безопасности дорожного движения в </w:t>
            </w:r>
            <w:r w:rsidRPr="00664B90">
              <w:rPr>
                <w:bCs/>
              </w:rPr>
              <w:t xml:space="preserve">Русско-Камешкирском </w:t>
            </w:r>
            <w:r w:rsidRPr="00664B90">
              <w:t xml:space="preserve">сельсовете </w:t>
            </w:r>
            <w:r w:rsidRPr="00664B90">
              <w:rPr>
                <w:color w:val="000000"/>
              </w:rPr>
              <w:t xml:space="preserve">Камешкирского района Пензенской области </w:t>
            </w: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всего</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B04C98" w:rsidRPr="00664B90" w:rsidRDefault="00B04C98" w:rsidP="00C976AF">
            <w:r w:rsidRPr="00664B90">
              <w:rPr>
                <w:color w:val="000000"/>
              </w:rPr>
              <w:t>3,0</w:t>
            </w:r>
          </w:p>
        </w:tc>
        <w:tc>
          <w:tcPr>
            <w:tcW w:w="227" w:type="pct"/>
          </w:tcPr>
          <w:p w:rsidR="00B04C98" w:rsidRPr="00664B90" w:rsidRDefault="00B04C98" w:rsidP="00C976AF">
            <w:pPr>
              <w:rPr>
                <w:color w:val="000000"/>
              </w:rPr>
            </w:pPr>
            <w:r w:rsidRPr="00664B90">
              <w:rPr>
                <w:color w:val="000000"/>
              </w:rPr>
              <w:t>3,0</w:t>
            </w:r>
          </w:p>
        </w:tc>
        <w:tc>
          <w:tcPr>
            <w:tcW w:w="227" w:type="pct"/>
          </w:tcPr>
          <w:p w:rsidR="00B04C98" w:rsidRPr="00664B90" w:rsidRDefault="00B04C98" w:rsidP="00C976AF">
            <w:pPr>
              <w:rPr>
                <w:color w:val="000000"/>
              </w:rPr>
            </w:pPr>
            <w:r w:rsidRPr="00664B90">
              <w:rPr>
                <w:color w:val="000000"/>
              </w:rPr>
              <w:t>3,0</w:t>
            </w:r>
          </w:p>
        </w:tc>
        <w:tc>
          <w:tcPr>
            <w:tcW w:w="220" w:type="pct"/>
          </w:tcPr>
          <w:p w:rsidR="00B04C98" w:rsidRPr="00664B90" w:rsidRDefault="00B04C98" w:rsidP="00C976AF">
            <w:pPr>
              <w:rPr>
                <w:color w:val="000000"/>
              </w:rPr>
            </w:pPr>
            <w:r w:rsidRPr="00664B90">
              <w:rPr>
                <w:color w:val="000000"/>
              </w:rPr>
              <w:t>-</w:t>
            </w: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jc w:val="both"/>
            </w:pP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 xml:space="preserve">бюджетРусско-Камешкирского </w:t>
            </w:r>
            <w:r w:rsidRPr="00664B90">
              <w:t>сельсовета</w:t>
            </w:r>
            <w:r w:rsidRPr="00664B90">
              <w:rPr>
                <w:color w:val="000000"/>
              </w:rPr>
              <w:t xml:space="preserve"> Камешкирского района Пензенской области</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r w:rsidRPr="00664B90">
              <w:rPr>
                <w:color w:val="000000"/>
              </w:rPr>
              <w:t>-</w:t>
            </w:r>
          </w:p>
        </w:tc>
        <w:tc>
          <w:tcPr>
            <w:tcW w:w="227" w:type="pct"/>
          </w:tcPr>
          <w:p w:rsidR="00B04C98" w:rsidRPr="00664B90" w:rsidRDefault="00B04C98" w:rsidP="00C976AF">
            <w:pPr>
              <w:rPr>
                <w:color w:val="000000"/>
              </w:rPr>
            </w:pPr>
          </w:p>
        </w:tc>
        <w:tc>
          <w:tcPr>
            <w:tcW w:w="227" w:type="pct"/>
          </w:tcPr>
          <w:p w:rsidR="00B04C98" w:rsidRPr="00664B90" w:rsidRDefault="00B04C98" w:rsidP="00C976AF">
            <w:pPr>
              <w:rPr>
                <w:color w:val="000000"/>
              </w:rPr>
            </w:pPr>
          </w:p>
        </w:tc>
        <w:tc>
          <w:tcPr>
            <w:tcW w:w="220" w:type="pct"/>
          </w:tcPr>
          <w:p w:rsidR="00B04C98" w:rsidRPr="00664B90" w:rsidRDefault="00B04C98" w:rsidP="00C976AF">
            <w:pPr>
              <w:rPr>
                <w:color w:val="000000"/>
              </w:rPr>
            </w:pPr>
            <w:r w:rsidRPr="00664B90">
              <w:rPr>
                <w:color w:val="000000"/>
              </w:rPr>
              <w:t>-</w:t>
            </w: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jc w:val="both"/>
            </w:pP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r w:rsidRPr="00664B90">
              <w:rPr>
                <w:color w:val="000000"/>
              </w:rPr>
              <w:t>-</w:t>
            </w:r>
          </w:p>
        </w:tc>
        <w:tc>
          <w:tcPr>
            <w:tcW w:w="227" w:type="pct"/>
          </w:tcPr>
          <w:p w:rsidR="00B04C98" w:rsidRPr="00664B90" w:rsidRDefault="00B04C98" w:rsidP="00C976AF">
            <w:pPr>
              <w:rPr>
                <w:color w:val="000000"/>
              </w:rPr>
            </w:pPr>
          </w:p>
        </w:tc>
        <w:tc>
          <w:tcPr>
            <w:tcW w:w="227" w:type="pct"/>
          </w:tcPr>
          <w:p w:rsidR="00B04C98" w:rsidRPr="00664B90" w:rsidRDefault="00B04C98" w:rsidP="00C976AF">
            <w:pPr>
              <w:rPr>
                <w:color w:val="000000"/>
              </w:rPr>
            </w:pPr>
          </w:p>
        </w:tc>
        <w:tc>
          <w:tcPr>
            <w:tcW w:w="220" w:type="pct"/>
          </w:tcPr>
          <w:p w:rsidR="00B04C98" w:rsidRPr="00664B90" w:rsidRDefault="00B04C98" w:rsidP="00C976AF">
            <w:pPr>
              <w:rPr>
                <w:color w:val="000000"/>
              </w:rPr>
            </w:pPr>
          </w:p>
        </w:tc>
      </w:tr>
      <w:tr w:rsidR="00B04C98" w:rsidRPr="00664B90" w:rsidTr="00C976AF">
        <w:tc>
          <w:tcPr>
            <w:tcW w:w="160"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423" w:type="pct"/>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585" w:type="pct"/>
            <w:vMerge/>
            <w:shd w:val="clear" w:color="auto" w:fill="auto"/>
          </w:tcPr>
          <w:p w:rsidR="00B04C98" w:rsidRPr="00664B90" w:rsidRDefault="00B04C98" w:rsidP="00C976AF">
            <w:pPr>
              <w:suppressAutoHyphens/>
              <w:autoSpaceDE w:val="0"/>
              <w:autoSpaceDN w:val="0"/>
              <w:adjustRightInd w:val="0"/>
              <w:jc w:val="both"/>
            </w:pPr>
          </w:p>
        </w:tc>
        <w:tc>
          <w:tcPr>
            <w:tcW w:w="661" w:type="pct"/>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иные источник</w:t>
            </w:r>
            <w:r w:rsidRPr="00664B90">
              <w:rPr>
                <w:color w:val="000000"/>
              </w:rPr>
              <w:lastRenderedPageBreak/>
              <w:t>и</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227" w:type="pct"/>
          </w:tcPr>
          <w:p w:rsidR="00B04C98" w:rsidRPr="00664B90" w:rsidRDefault="00B04C98" w:rsidP="00C976AF">
            <w:pPr>
              <w:suppressAutoHyphens/>
              <w:autoSpaceDE w:val="0"/>
              <w:autoSpaceDN w:val="0"/>
              <w:adjustRightInd w:val="0"/>
              <w:jc w:val="center"/>
              <w:rPr>
                <w:color w:val="000000"/>
              </w:rPr>
            </w:pPr>
          </w:p>
        </w:tc>
        <w:tc>
          <w:tcPr>
            <w:tcW w:w="227" w:type="pct"/>
          </w:tcPr>
          <w:p w:rsidR="00B04C98" w:rsidRPr="00664B90" w:rsidRDefault="00B04C98" w:rsidP="00C976AF">
            <w:pPr>
              <w:suppressAutoHyphens/>
              <w:autoSpaceDE w:val="0"/>
              <w:autoSpaceDN w:val="0"/>
              <w:adjustRightInd w:val="0"/>
              <w:jc w:val="center"/>
              <w:rPr>
                <w:color w:val="000000"/>
              </w:rPr>
            </w:pPr>
          </w:p>
        </w:tc>
        <w:tc>
          <w:tcPr>
            <w:tcW w:w="220" w:type="pct"/>
          </w:tcPr>
          <w:p w:rsidR="00B04C98" w:rsidRPr="00664B90" w:rsidRDefault="00B04C98" w:rsidP="00C976AF">
            <w:pPr>
              <w:suppressAutoHyphens/>
              <w:autoSpaceDE w:val="0"/>
              <w:autoSpaceDN w:val="0"/>
              <w:adjustRightInd w:val="0"/>
              <w:jc w:val="center"/>
              <w:rPr>
                <w:color w:val="000000"/>
              </w:rPr>
            </w:pPr>
          </w:p>
        </w:tc>
      </w:tr>
    </w:tbl>
    <w:p w:rsidR="00B04C98" w:rsidRDefault="00B04C98" w:rsidP="00B04C98">
      <w:pPr>
        <w:pStyle w:val="ConsPlusNormal"/>
        <w:jc w:val="right"/>
        <w:sectPr w:rsidR="00B04C98" w:rsidSect="00AD0C9C">
          <w:headerReference w:type="default" r:id="rId15"/>
          <w:pgSz w:w="11906" w:h="16838"/>
          <w:pgMar w:top="1134" w:right="850" w:bottom="1134" w:left="1701" w:header="708" w:footer="708" w:gutter="0"/>
          <w:cols w:space="708"/>
          <w:docGrid w:linePitch="360"/>
        </w:sectPr>
      </w:pPr>
    </w:p>
    <w:p w:rsidR="00B04C98" w:rsidRPr="00664B90" w:rsidRDefault="00B04C98" w:rsidP="00B04C98">
      <w:pPr>
        <w:pStyle w:val="ConsPlusNormal"/>
        <w:jc w:val="right"/>
      </w:pPr>
      <w:r w:rsidRPr="00664B90">
        <w:lastRenderedPageBreak/>
        <w:t>Приложение 5</w:t>
      </w:r>
    </w:p>
    <w:p w:rsidR="00B04C98" w:rsidRPr="00664B90" w:rsidRDefault="00B04C98" w:rsidP="00B04C98">
      <w:pPr>
        <w:jc w:val="right"/>
      </w:pPr>
      <w:r w:rsidRPr="00664B90">
        <w:t xml:space="preserve">                                                                                                                      к постановлению администрации</w:t>
      </w:r>
    </w:p>
    <w:p w:rsidR="00B04C98" w:rsidRPr="00664B90" w:rsidRDefault="00B04C98" w:rsidP="00B04C98">
      <w:pPr>
        <w:jc w:val="right"/>
      </w:pPr>
      <w:r w:rsidRPr="00664B90">
        <w:t xml:space="preserve">                                                                                                         Русско-Камешкирского сельсовета </w:t>
      </w:r>
    </w:p>
    <w:p w:rsidR="00B04C98" w:rsidRPr="00664B90" w:rsidRDefault="00B04C98" w:rsidP="00B04C98">
      <w:pPr>
        <w:jc w:val="right"/>
      </w:pPr>
      <w:r w:rsidRPr="00664B90">
        <w:t>Камешкирского района Пензенской области</w:t>
      </w:r>
    </w:p>
    <w:p w:rsidR="00B04C98" w:rsidRPr="00664B90" w:rsidRDefault="00B04C98" w:rsidP="00B04C98">
      <w:pPr>
        <w:jc w:val="right"/>
      </w:pPr>
      <w:r>
        <w:t>о</w:t>
      </w:r>
      <w:r w:rsidRPr="00664B90">
        <w:t>т</w:t>
      </w:r>
      <w:r>
        <w:t xml:space="preserve"> 06.06.2024 </w:t>
      </w:r>
      <w:r w:rsidRPr="00664B90">
        <w:t xml:space="preserve"> г. № </w:t>
      </w:r>
      <w:r>
        <w:t>83</w:t>
      </w:r>
    </w:p>
    <w:p w:rsidR="00B04C98" w:rsidRPr="00664B90" w:rsidRDefault="00B04C98" w:rsidP="00B04C98">
      <w:pPr>
        <w:autoSpaceDE w:val="0"/>
        <w:autoSpaceDN w:val="0"/>
        <w:adjustRightInd w:val="0"/>
        <w:jc w:val="center"/>
        <w:rPr>
          <w:b/>
        </w:rPr>
      </w:pPr>
      <w:r w:rsidRPr="00664B90">
        <w:rPr>
          <w:b/>
        </w:rPr>
        <w:t>Ресурсное обеспечение</w:t>
      </w:r>
    </w:p>
    <w:p w:rsidR="00B04C98" w:rsidRPr="00664B90" w:rsidRDefault="00B04C98" w:rsidP="00B04C98">
      <w:pPr>
        <w:pStyle w:val="ConsPlusNormal"/>
        <w:jc w:val="center"/>
        <w:rPr>
          <w:b/>
        </w:rPr>
      </w:pPr>
      <w:r w:rsidRPr="00664B90">
        <w:rPr>
          <w:b/>
        </w:rPr>
        <w:t>реализации муниципальной  программы «Обеспечение общественного порядка и противодействие преступности в Русско-Камешкирском сельсоветеКамешкирского района Пензенской области» за счет средств бюджета Камешкирского района на 2014- 2027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276"/>
        <w:gridCol w:w="1566"/>
        <w:gridCol w:w="1263"/>
        <w:gridCol w:w="796"/>
        <w:gridCol w:w="484"/>
        <w:gridCol w:w="434"/>
        <w:gridCol w:w="515"/>
        <w:gridCol w:w="326"/>
        <w:gridCol w:w="78"/>
        <w:gridCol w:w="490"/>
        <w:gridCol w:w="33"/>
        <w:gridCol w:w="534"/>
        <w:gridCol w:w="590"/>
        <w:gridCol w:w="523"/>
        <w:gridCol w:w="523"/>
        <w:gridCol w:w="523"/>
        <w:gridCol w:w="523"/>
        <w:gridCol w:w="523"/>
        <w:gridCol w:w="523"/>
        <w:gridCol w:w="523"/>
        <w:gridCol w:w="523"/>
        <w:gridCol w:w="523"/>
        <w:gridCol w:w="523"/>
        <w:gridCol w:w="523"/>
      </w:tblGrid>
      <w:tr w:rsidR="00B04C98" w:rsidRPr="00664B90" w:rsidTr="00C976AF">
        <w:tc>
          <w:tcPr>
            <w:tcW w:w="3264" w:type="dxa"/>
            <w:gridSpan w:val="3"/>
            <w:shd w:val="clear" w:color="auto" w:fill="auto"/>
          </w:tcPr>
          <w:p w:rsidR="00B04C98" w:rsidRPr="00664B90" w:rsidRDefault="00B04C98" w:rsidP="00C976AF">
            <w:pPr>
              <w:suppressAutoHyphens/>
              <w:autoSpaceDE w:val="0"/>
              <w:jc w:val="center"/>
            </w:pPr>
            <w:r w:rsidRPr="00664B90">
              <w:t>Ответственный исполнитель муниципальной программы</w:t>
            </w:r>
          </w:p>
        </w:tc>
        <w:tc>
          <w:tcPr>
            <w:tcW w:w="11296" w:type="dxa"/>
            <w:gridSpan w:val="22"/>
          </w:tcPr>
          <w:p w:rsidR="00B04C98" w:rsidRPr="00664B90" w:rsidRDefault="00B04C98" w:rsidP="00C976AF">
            <w:pPr>
              <w:suppressAutoHyphens/>
              <w:autoSpaceDE w:val="0"/>
              <w:jc w:val="center"/>
            </w:pPr>
            <w:r w:rsidRPr="00664B90">
              <w:t>Администрация Русско-Камешкирского сельсовета Камешкирского района Пензенской области</w:t>
            </w:r>
          </w:p>
        </w:tc>
      </w:tr>
      <w:tr w:rsidR="00B04C98" w:rsidRPr="00664B90" w:rsidTr="00C976AF">
        <w:tc>
          <w:tcPr>
            <w:tcW w:w="422" w:type="dxa"/>
            <w:vMerge w:val="restart"/>
            <w:shd w:val="clear" w:color="auto" w:fill="auto"/>
          </w:tcPr>
          <w:p w:rsidR="00B04C98" w:rsidRPr="00664B90" w:rsidRDefault="00B04C98" w:rsidP="00C976AF">
            <w:pPr>
              <w:suppressAutoHyphens/>
              <w:autoSpaceDE w:val="0"/>
              <w:jc w:val="center"/>
            </w:pPr>
            <w:r w:rsidRPr="00664B90">
              <w:t>№</w:t>
            </w:r>
          </w:p>
          <w:p w:rsidR="00B04C98" w:rsidRPr="00664B90" w:rsidRDefault="00B04C98" w:rsidP="00C976AF">
            <w:pPr>
              <w:suppressAutoHyphens/>
              <w:autoSpaceDE w:val="0"/>
              <w:autoSpaceDN w:val="0"/>
              <w:adjustRightInd w:val="0"/>
              <w:jc w:val="both"/>
              <w:rPr>
                <w:color w:val="000000"/>
              </w:rPr>
            </w:pPr>
            <w:r w:rsidRPr="00664B90">
              <w:t>п</w:t>
            </w:r>
            <w:r w:rsidRPr="00664B90">
              <w:rPr>
                <w:lang w:val="en-US"/>
              </w:rPr>
              <w:t>/</w:t>
            </w:r>
            <w:r w:rsidRPr="00664B90">
              <w:t>п</w:t>
            </w:r>
          </w:p>
        </w:tc>
        <w:tc>
          <w:tcPr>
            <w:tcW w:w="1276" w:type="dxa"/>
            <w:vMerge w:val="restart"/>
            <w:shd w:val="clear" w:color="auto" w:fill="auto"/>
          </w:tcPr>
          <w:p w:rsidR="00B04C98" w:rsidRPr="00664B90" w:rsidRDefault="00B04C98" w:rsidP="00C976AF">
            <w:pPr>
              <w:suppressAutoHyphens/>
              <w:autoSpaceDE w:val="0"/>
              <w:autoSpaceDN w:val="0"/>
              <w:adjustRightInd w:val="0"/>
              <w:jc w:val="both"/>
              <w:rPr>
                <w:color w:val="000000"/>
              </w:rPr>
            </w:pPr>
            <w:r w:rsidRPr="00664B90">
              <w:rPr>
                <w:color w:val="000000"/>
              </w:rPr>
              <w:t>Статус</w:t>
            </w:r>
          </w:p>
        </w:tc>
        <w:tc>
          <w:tcPr>
            <w:tcW w:w="1566" w:type="dxa"/>
            <w:vMerge w:val="restart"/>
            <w:shd w:val="clear" w:color="auto" w:fill="auto"/>
          </w:tcPr>
          <w:p w:rsidR="00B04C98" w:rsidRPr="00664B90" w:rsidRDefault="00B04C98" w:rsidP="00C976AF">
            <w:pPr>
              <w:suppressAutoHyphens/>
              <w:autoSpaceDE w:val="0"/>
              <w:autoSpaceDN w:val="0"/>
              <w:adjustRightInd w:val="0"/>
              <w:jc w:val="both"/>
              <w:rPr>
                <w:color w:val="000000"/>
              </w:rPr>
            </w:pPr>
            <w:r w:rsidRPr="00664B90">
              <w:rPr>
                <w:color w:val="000000"/>
              </w:rPr>
              <w:t>Наименование муниципальной программы, подпрограммы</w:t>
            </w:r>
          </w:p>
        </w:tc>
        <w:tc>
          <w:tcPr>
            <w:tcW w:w="1263" w:type="dxa"/>
            <w:vMerge w:val="restart"/>
            <w:shd w:val="clear" w:color="auto" w:fill="auto"/>
          </w:tcPr>
          <w:p w:rsidR="00B04C98" w:rsidRPr="00664B90" w:rsidRDefault="00B04C98" w:rsidP="00C976AF">
            <w:pPr>
              <w:suppressAutoHyphens/>
              <w:autoSpaceDE w:val="0"/>
              <w:autoSpaceDN w:val="0"/>
              <w:adjustRightInd w:val="0"/>
              <w:jc w:val="both"/>
              <w:rPr>
                <w:color w:val="000000"/>
              </w:rPr>
            </w:pPr>
            <w:r w:rsidRPr="00664B90">
              <w:rPr>
                <w:color w:val="000000"/>
              </w:rPr>
              <w:t>Ответственный исполнитель подпрограммы</w:t>
            </w:r>
          </w:p>
        </w:tc>
        <w:tc>
          <w:tcPr>
            <w:tcW w:w="2555" w:type="dxa"/>
            <w:gridSpan w:val="5"/>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Код бюджетной классификации</w:t>
            </w:r>
          </w:p>
        </w:tc>
        <w:tc>
          <w:tcPr>
            <w:tcW w:w="7478" w:type="dxa"/>
            <w:gridSpan w:val="16"/>
          </w:tcPr>
          <w:p w:rsidR="00B04C98" w:rsidRPr="00664B90" w:rsidRDefault="00B04C98" w:rsidP="00C976AF">
            <w:pPr>
              <w:suppressAutoHyphens/>
              <w:autoSpaceDE w:val="0"/>
              <w:jc w:val="center"/>
            </w:pPr>
            <w:r w:rsidRPr="00664B90">
              <w:t>Расходы бюджета Русско-Камешкирского сельсовета Камешкирского района, тыс. рублей</w:t>
            </w:r>
          </w:p>
        </w:tc>
      </w:tr>
      <w:tr w:rsidR="00B04C98" w:rsidRPr="00664B90" w:rsidTr="00C976AF">
        <w:tc>
          <w:tcPr>
            <w:tcW w:w="422" w:type="dxa"/>
            <w:vMerge/>
            <w:shd w:val="clear" w:color="auto" w:fill="auto"/>
          </w:tcPr>
          <w:p w:rsidR="00B04C98" w:rsidRPr="00664B90" w:rsidRDefault="00B04C98" w:rsidP="00C976AF">
            <w:pPr>
              <w:suppressAutoHyphens/>
              <w:autoSpaceDE w:val="0"/>
              <w:autoSpaceDN w:val="0"/>
              <w:adjustRightInd w:val="0"/>
              <w:jc w:val="both"/>
              <w:rPr>
                <w:color w:val="000000"/>
              </w:rPr>
            </w:pPr>
          </w:p>
        </w:tc>
        <w:tc>
          <w:tcPr>
            <w:tcW w:w="1276" w:type="dxa"/>
            <w:vMerge/>
            <w:shd w:val="clear" w:color="auto" w:fill="auto"/>
          </w:tcPr>
          <w:p w:rsidR="00B04C98" w:rsidRPr="00664B90" w:rsidRDefault="00B04C98" w:rsidP="00C976AF">
            <w:pPr>
              <w:suppressAutoHyphens/>
              <w:autoSpaceDE w:val="0"/>
              <w:autoSpaceDN w:val="0"/>
              <w:adjustRightInd w:val="0"/>
              <w:jc w:val="both"/>
              <w:rPr>
                <w:color w:val="000000"/>
              </w:rPr>
            </w:pPr>
          </w:p>
        </w:tc>
        <w:tc>
          <w:tcPr>
            <w:tcW w:w="1566" w:type="dxa"/>
            <w:vMerge/>
            <w:shd w:val="clear" w:color="auto" w:fill="auto"/>
          </w:tcPr>
          <w:p w:rsidR="00B04C98" w:rsidRPr="00664B90" w:rsidRDefault="00B04C98" w:rsidP="00C976AF">
            <w:pPr>
              <w:suppressAutoHyphens/>
              <w:autoSpaceDE w:val="0"/>
              <w:autoSpaceDN w:val="0"/>
              <w:adjustRightInd w:val="0"/>
              <w:jc w:val="both"/>
              <w:rPr>
                <w:color w:val="000000"/>
              </w:rPr>
            </w:pPr>
          </w:p>
        </w:tc>
        <w:tc>
          <w:tcPr>
            <w:tcW w:w="1263" w:type="dxa"/>
            <w:vMerge/>
            <w:shd w:val="clear" w:color="auto" w:fill="auto"/>
          </w:tcPr>
          <w:p w:rsidR="00B04C98" w:rsidRPr="00664B90" w:rsidRDefault="00B04C98" w:rsidP="00C976AF">
            <w:pPr>
              <w:suppressAutoHyphens/>
              <w:autoSpaceDE w:val="0"/>
              <w:autoSpaceDN w:val="0"/>
              <w:adjustRightInd w:val="0"/>
              <w:jc w:val="both"/>
              <w:rPr>
                <w:color w:val="000000"/>
              </w:rPr>
            </w:pPr>
          </w:p>
        </w:tc>
        <w:tc>
          <w:tcPr>
            <w:tcW w:w="796"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ГРБС</w:t>
            </w:r>
          </w:p>
        </w:tc>
        <w:tc>
          <w:tcPr>
            <w:tcW w:w="484"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РЗ</w:t>
            </w:r>
          </w:p>
        </w:tc>
        <w:tc>
          <w:tcPr>
            <w:tcW w:w="434"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ПР</w:t>
            </w:r>
          </w:p>
        </w:tc>
        <w:tc>
          <w:tcPr>
            <w:tcW w:w="515"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ЦСР</w:t>
            </w:r>
          </w:p>
        </w:tc>
        <w:tc>
          <w:tcPr>
            <w:tcW w:w="404" w:type="dxa"/>
            <w:gridSpan w:val="2"/>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ВР</w:t>
            </w:r>
          </w:p>
        </w:tc>
        <w:tc>
          <w:tcPr>
            <w:tcW w:w="523" w:type="dxa"/>
            <w:gridSpan w:val="2"/>
          </w:tcPr>
          <w:p w:rsidR="00B04C98" w:rsidRPr="00664B90" w:rsidRDefault="00B04C98" w:rsidP="00C976AF">
            <w:pPr>
              <w:suppressAutoHyphens/>
              <w:autoSpaceDE w:val="0"/>
            </w:pPr>
            <w:r w:rsidRPr="00664B90">
              <w:t>2014</w:t>
            </w:r>
          </w:p>
        </w:tc>
        <w:tc>
          <w:tcPr>
            <w:tcW w:w="534" w:type="dxa"/>
            <w:shd w:val="clear" w:color="auto" w:fill="auto"/>
          </w:tcPr>
          <w:p w:rsidR="00B04C98" w:rsidRPr="00664B90" w:rsidRDefault="00B04C98" w:rsidP="00C976AF">
            <w:pPr>
              <w:suppressAutoHyphens/>
              <w:autoSpaceDE w:val="0"/>
              <w:jc w:val="center"/>
            </w:pPr>
            <w:r w:rsidRPr="00664B90">
              <w:t>2015</w:t>
            </w:r>
          </w:p>
        </w:tc>
        <w:tc>
          <w:tcPr>
            <w:tcW w:w="590" w:type="dxa"/>
            <w:shd w:val="clear" w:color="auto" w:fill="auto"/>
          </w:tcPr>
          <w:p w:rsidR="00B04C98" w:rsidRPr="00664B90" w:rsidRDefault="00B04C98" w:rsidP="00C976AF">
            <w:pPr>
              <w:suppressAutoHyphens/>
              <w:autoSpaceDE w:val="0"/>
              <w:jc w:val="center"/>
            </w:pPr>
            <w:r w:rsidRPr="00664B90">
              <w:t>2016</w:t>
            </w:r>
          </w:p>
        </w:tc>
        <w:tc>
          <w:tcPr>
            <w:tcW w:w="523" w:type="dxa"/>
            <w:shd w:val="clear" w:color="auto" w:fill="auto"/>
          </w:tcPr>
          <w:p w:rsidR="00B04C98" w:rsidRPr="00664B90" w:rsidRDefault="00B04C98" w:rsidP="00C976AF">
            <w:pPr>
              <w:suppressAutoHyphens/>
              <w:autoSpaceDE w:val="0"/>
              <w:jc w:val="center"/>
            </w:pPr>
            <w:r w:rsidRPr="00664B90">
              <w:t>2017</w:t>
            </w:r>
          </w:p>
        </w:tc>
        <w:tc>
          <w:tcPr>
            <w:tcW w:w="523" w:type="dxa"/>
            <w:shd w:val="clear" w:color="auto" w:fill="auto"/>
          </w:tcPr>
          <w:p w:rsidR="00B04C98" w:rsidRPr="00664B90" w:rsidRDefault="00B04C98" w:rsidP="00C976AF">
            <w:pPr>
              <w:suppressAutoHyphens/>
              <w:autoSpaceDE w:val="0"/>
              <w:jc w:val="center"/>
            </w:pPr>
            <w:r w:rsidRPr="00664B90">
              <w:t>2018</w:t>
            </w:r>
          </w:p>
        </w:tc>
        <w:tc>
          <w:tcPr>
            <w:tcW w:w="523" w:type="dxa"/>
          </w:tcPr>
          <w:p w:rsidR="00B04C98" w:rsidRPr="00664B90" w:rsidRDefault="00B04C98" w:rsidP="00C976AF">
            <w:pPr>
              <w:suppressAutoHyphens/>
              <w:autoSpaceDE w:val="0"/>
              <w:jc w:val="center"/>
            </w:pPr>
            <w:r w:rsidRPr="00664B90">
              <w:t>2019</w:t>
            </w:r>
          </w:p>
        </w:tc>
        <w:tc>
          <w:tcPr>
            <w:tcW w:w="523" w:type="dxa"/>
          </w:tcPr>
          <w:p w:rsidR="00B04C98" w:rsidRPr="00664B90" w:rsidRDefault="00B04C98" w:rsidP="00C976AF">
            <w:pPr>
              <w:suppressAutoHyphens/>
              <w:autoSpaceDE w:val="0"/>
              <w:jc w:val="center"/>
            </w:pPr>
            <w:r w:rsidRPr="00664B90">
              <w:t>2020</w:t>
            </w:r>
          </w:p>
        </w:tc>
        <w:tc>
          <w:tcPr>
            <w:tcW w:w="523" w:type="dxa"/>
            <w:shd w:val="clear" w:color="auto" w:fill="auto"/>
          </w:tcPr>
          <w:p w:rsidR="00B04C98" w:rsidRPr="00664B90" w:rsidRDefault="00B04C98" w:rsidP="00C976AF">
            <w:pPr>
              <w:suppressAutoHyphens/>
              <w:autoSpaceDE w:val="0"/>
              <w:jc w:val="center"/>
            </w:pPr>
            <w:r w:rsidRPr="00664B90">
              <w:t>2021</w:t>
            </w:r>
          </w:p>
        </w:tc>
        <w:tc>
          <w:tcPr>
            <w:tcW w:w="523" w:type="dxa"/>
            <w:shd w:val="clear" w:color="auto" w:fill="auto"/>
          </w:tcPr>
          <w:p w:rsidR="00B04C98" w:rsidRPr="00664B90" w:rsidRDefault="00B04C98" w:rsidP="00C976AF">
            <w:pPr>
              <w:suppressAutoHyphens/>
              <w:autoSpaceDE w:val="0"/>
              <w:jc w:val="center"/>
            </w:pPr>
            <w:r w:rsidRPr="00664B90">
              <w:t>2022</w:t>
            </w:r>
          </w:p>
        </w:tc>
        <w:tc>
          <w:tcPr>
            <w:tcW w:w="523" w:type="dxa"/>
          </w:tcPr>
          <w:p w:rsidR="00B04C98" w:rsidRPr="00664B90" w:rsidRDefault="00B04C98" w:rsidP="00C976AF">
            <w:pPr>
              <w:suppressAutoHyphens/>
              <w:autoSpaceDE w:val="0"/>
              <w:jc w:val="center"/>
            </w:pPr>
            <w:r w:rsidRPr="00664B90">
              <w:t>2023</w:t>
            </w:r>
          </w:p>
        </w:tc>
        <w:tc>
          <w:tcPr>
            <w:tcW w:w="523" w:type="dxa"/>
          </w:tcPr>
          <w:p w:rsidR="00B04C98" w:rsidRPr="00664B90" w:rsidRDefault="00B04C98" w:rsidP="00C976AF">
            <w:pPr>
              <w:suppressAutoHyphens/>
              <w:autoSpaceDE w:val="0"/>
              <w:jc w:val="center"/>
            </w:pPr>
            <w:r w:rsidRPr="00664B90">
              <w:t>2024</w:t>
            </w:r>
          </w:p>
        </w:tc>
        <w:tc>
          <w:tcPr>
            <w:tcW w:w="523" w:type="dxa"/>
          </w:tcPr>
          <w:p w:rsidR="00B04C98" w:rsidRPr="00664B90" w:rsidRDefault="00B04C98" w:rsidP="00C976AF">
            <w:pPr>
              <w:suppressAutoHyphens/>
              <w:autoSpaceDE w:val="0"/>
              <w:jc w:val="center"/>
            </w:pPr>
            <w:r w:rsidRPr="00664B90">
              <w:t>2025</w:t>
            </w:r>
          </w:p>
        </w:tc>
        <w:tc>
          <w:tcPr>
            <w:tcW w:w="523" w:type="dxa"/>
          </w:tcPr>
          <w:p w:rsidR="00B04C98" w:rsidRPr="00664B90" w:rsidRDefault="00B04C98" w:rsidP="00C976AF">
            <w:pPr>
              <w:suppressAutoHyphens/>
              <w:autoSpaceDE w:val="0"/>
              <w:jc w:val="center"/>
            </w:pPr>
            <w:r w:rsidRPr="00664B90">
              <w:t>2026</w:t>
            </w:r>
          </w:p>
        </w:tc>
        <w:tc>
          <w:tcPr>
            <w:tcW w:w="523" w:type="dxa"/>
          </w:tcPr>
          <w:p w:rsidR="00B04C98" w:rsidRPr="00664B90" w:rsidRDefault="00B04C98" w:rsidP="00C976AF">
            <w:pPr>
              <w:suppressAutoHyphens/>
              <w:autoSpaceDE w:val="0"/>
              <w:jc w:val="center"/>
            </w:pPr>
            <w:r w:rsidRPr="00664B90">
              <w:t>2027</w:t>
            </w:r>
          </w:p>
        </w:tc>
      </w:tr>
      <w:tr w:rsidR="00B04C98" w:rsidRPr="00664B90" w:rsidTr="00C976AF">
        <w:tc>
          <w:tcPr>
            <w:tcW w:w="422"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w:t>
            </w:r>
          </w:p>
        </w:tc>
        <w:tc>
          <w:tcPr>
            <w:tcW w:w="1276"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2</w:t>
            </w:r>
          </w:p>
        </w:tc>
        <w:tc>
          <w:tcPr>
            <w:tcW w:w="1566"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w:t>
            </w:r>
          </w:p>
        </w:tc>
        <w:tc>
          <w:tcPr>
            <w:tcW w:w="1263"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4</w:t>
            </w:r>
          </w:p>
        </w:tc>
        <w:tc>
          <w:tcPr>
            <w:tcW w:w="796"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5</w:t>
            </w:r>
          </w:p>
        </w:tc>
        <w:tc>
          <w:tcPr>
            <w:tcW w:w="484"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6</w:t>
            </w:r>
          </w:p>
        </w:tc>
        <w:tc>
          <w:tcPr>
            <w:tcW w:w="434"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7</w:t>
            </w:r>
          </w:p>
        </w:tc>
        <w:tc>
          <w:tcPr>
            <w:tcW w:w="515"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8</w:t>
            </w:r>
          </w:p>
        </w:tc>
        <w:tc>
          <w:tcPr>
            <w:tcW w:w="404" w:type="dxa"/>
            <w:gridSpan w:val="2"/>
          </w:tcPr>
          <w:p w:rsidR="00B04C98" w:rsidRPr="00664B90" w:rsidRDefault="00B04C98" w:rsidP="00C976AF">
            <w:pPr>
              <w:suppressAutoHyphens/>
              <w:autoSpaceDE w:val="0"/>
              <w:autoSpaceDN w:val="0"/>
              <w:adjustRightInd w:val="0"/>
              <w:jc w:val="center"/>
              <w:rPr>
                <w:color w:val="000000"/>
              </w:rPr>
            </w:pPr>
            <w:r w:rsidRPr="00664B90">
              <w:rPr>
                <w:color w:val="000000"/>
              </w:rPr>
              <w:t>9</w:t>
            </w:r>
          </w:p>
        </w:tc>
        <w:tc>
          <w:tcPr>
            <w:tcW w:w="490"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B04C98" w:rsidRPr="00664B90" w:rsidRDefault="00B04C98" w:rsidP="00C976AF">
            <w:pPr>
              <w:suppressAutoHyphens/>
              <w:autoSpaceDE w:val="0"/>
              <w:autoSpaceDN w:val="0"/>
              <w:adjustRightInd w:val="0"/>
              <w:rPr>
                <w:color w:val="000000"/>
              </w:rPr>
            </w:pPr>
            <w:r w:rsidRPr="00664B90">
              <w:rPr>
                <w:color w:val="000000"/>
              </w:rPr>
              <w:t>11</w:t>
            </w:r>
          </w:p>
        </w:tc>
        <w:tc>
          <w:tcPr>
            <w:tcW w:w="590"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12</w:t>
            </w:r>
          </w:p>
        </w:tc>
        <w:tc>
          <w:tcPr>
            <w:tcW w:w="523"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13</w:t>
            </w:r>
          </w:p>
        </w:tc>
        <w:tc>
          <w:tcPr>
            <w:tcW w:w="523"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14</w:t>
            </w:r>
          </w:p>
        </w:tc>
        <w:tc>
          <w:tcPr>
            <w:tcW w:w="523" w:type="dxa"/>
          </w:tcPr>
          <w:p w:rsidR="00B04C98" w:rsidRPr="00664B90" w:rsidRDefault="00B04C98" w:rsidP="00C976AF">
            <w:pPr>
              <w:suppressAutoHyphens/>
              <w:autoSpaceDE w:val="0"/>
              <w:autoSpaceDN w:val="0"/>
              <w:adjustRightInd w:val="0"/>
              <w:jc w:val="center"/>
              <w:rPr>
                <w:color w:val="000000"/>
              </w:rPr>
            </w:pPr>
            <w:r w:rsidRPr="00664B90">
              <w:rPr>
                <w:color w:val="000000"/>
              </w:rPr>
              <w:t>15</w:t>
            </w:r>
          </w:p>
        </w:tc>
        <w:tc>
          <w:tcPr>
            <w:tcW w:w="523" w:type="dxa"/>
          </w:tcPr>
          <w:p w:rsidR="00B04C98" w:rsidRPr="00664B90" w:rsidRDefault="00B04C98" w:rsidP="00C976AF">
            <w:pPr>
              <w:suppressAutoHyphens/>
              <w:autoSpaceDE w:val="0"/>
              <w:autoSpaceDN w:val="0"/>
              <w:adjustRightInd w:val="0"/>
              <w:jc w:val="center"/>
              <w:rPr>
                <w:color w:val="000000"/>
              </w:rPr>
            </w:pPr>
            <w:r w:rsidRPr="00664B90">
              <w:rPr>
                <w:color w:val="000000"/>
              </w:rPr>
              <w:t>16</w:t>
            </w:r>
          </w:p>
        </w:tc>
        <w:tc>
          <w:tcPr>
            <w:tcW w:w="523"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17</w:t>
            </w:r>
          </w:p>
        </w:tc>
        <w:tc>
          <w:tcPr>
            <w:tcW w:w="523"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18</w:t>
            </w:r>
          </w:p>
        </w:tc>
        <w:tc>
          <w:tcPr>
            <w:tcW w:w="523" w:type="dxa"/>
          </w:tcPr>
          <w:p w:rsidR="00B04C98" w:rsidRPr="00664B90" w:rsidRDefault="00B04C98" w:rsidP="00C976AF">
            <w:pPr>
              <w:suppressAutoHyphens/>
              <w:autoSpaceDE w:val="0"/>
              <w:autoSpaceDN w:val="0"/>
              <w:adjustRightInd w:val="0"/>
              <w:jc w:val="center"/>
              <w:rPr>
                <w:color w:val="000000"/>
              </w:rPr>
            </w:pPr>
            <w:r w:rsidRPr="00664B90">
              <w:rPr>
                <w:color w:val="000000"/>
              </w:rPr>
              <w:t>19</w:t>
            </w:r>
          </w:p>
        </w:tc>
        <w:tc>
          <w:tcPr>
            <w:tcW w:w="523" w:type="dxa"/>
          </w:tcPr>
          <w:p w:rsidR="00B04C98" w:rsidRPr="00664B90" w:rsidRDefault="00B04C98" w:rsidP="00C976AF">
            <w:pPr>
              <w:suppressAutoHyphens/>
              <w:autoSpaceDE w:val="0"/>
              <w:autoSpaceDN w:val="0"/>
              <w:adjustRightInd w:val="0"/>
              <w:jc w:val="center"/>
              <w:rPr>
                <w:color w:val="000000"/>
              </w:rPr>
            </w:pPr>
            <w:r w:rsidRPr="00664B90">
              <w:rPr>
                <w:color w:val="000000"/>
              </w:rPr>
              <w:t>20</w:t>
            </w:r>
          </w:p>
        </w:tc>
        <w:tc>
          <w:tcPr>
            <w:tcW w:w="523" w:type="dxa"/>
          </w:tcPr>
          <w:p w:rsidR="00B04C98" w:rsidRPr="00664B90" w:rsidRDefault="00B04C98" w:rsidP="00C976AF">
            <w:pPr>
              <w:suppressAutoHyphens/>
              <w:autoSpaceDE w:val="0"/>
              <w:autoSpaceDN w:val="0"/>
              <w:adjustRightInd w:val="0"/>
              <w:jc w:val="center"/>
              <w:rPr>
                <w:color w:val="000000"/>
              </w:rPr>
            </w:pPr>
            <w:r w:rsidRPr="00664B90">
              <w:rPr>
                <w:color w:val="000000"/>
              </w:rPr>
              <w:t>21</w:t>
            </w:r>
          </w:p>
        </w:tc>
        <w:tc>
          <w:tcPr>
            <w:tcW w:w="523" w:type="dxa"/>
          </w:tcPr>
          <w:p w:rsidR="00B04C98" w:rsidRPr="00664B90" w:rsidRDefault="00B04C98" w:rsidP="00C976AF">
            <w:pPr>
              <w:suppressAutoHyphens/>
              <w:autoSpaceDE w:val="0"/>
              <w:autoSpaceDN w:val="0"/>
              <w:adjustRightInd w:val="0"/>
              <w:jc w:val="center"/>
              <w:rPr>
                <w:color w:val="000000"/>
              </w:rPr>
            </w:pPr>
            <w:r w:rsidRPr="00664B90">
              <w:rPr>
                <w:color w:val="000000"/>
              </w:rPr>
              <w:t>22</w:t>
            </w:r>
          </w:p>
        </w:tc>
        <w:tc>
          <w:tcPr>
            <w:tcW w:w="523" w:type="dxa"/>
          </w:tcPr>
          <w:p w:rsidR="00B04C98" w:rsidRPr="00664B90" w:rsidRDefault="00B04C98" w:rsidP="00C976AF">
            <w:pPr>
              <w:suppressAutoHyphens/>
              <w:autoSpaceDE w:val="0"/>
              <w:autoSpaceDN w:val="0"/>
              <w:adjustRightInd w:val="0"/>
              <w:jc w:val="center"/>
              <w:rPr>
                <w:color w:val="000000"/>
              </w:rPr>
            </w:pPr>
            <w:r w:rsidRPr="00664B90">
              <w:rPr>
                <w:color w:val="000000"/>
              </w:rPr>
              <w:t>23</w:t>
            </w:r>
          </w:p>
        </w:tc>
      </w:tr>
      <w:tr w:rsidR="00B04C98" w:rsidRPr="00664B90" w:rsidTr="00C976AF">
        <w:tc>
          <w:tcPr>
            <w:tcW w:w="422" w:type="dxa"/>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w:t>
            </w:r>
          </w:p>
        </w:tc>
        <w:tc>
          <w:tcPr>
            <w:tcW w:w="1276" w:type="dxa"/>
            <w:vMerge w:val="restart"/>
            <w:shd w:val="clear" w:color="auto" w:fill="auto"/>
          </w:tcPr>
          <w:p w:rsidR="00B04C98" w:rsidRPr="00664B90" w:rsidRDefault="00B04C98" w:rsidP="00C976AF">
            <w:pPr>
              <w:suppressAutoHyphens/>
              <w:autoSpaceDE w:val="0"/>
              <w:autoSpaceDN w:val="0"/>
              <w:adjustRightInd w:val="0"/>
              <w:jc w:val="both"/>
              <w:rPr>
                <w:color w:val="000000"/>
              </w:rPr>
            </w:pPr>
            <w:r w:rsidRPr="00664B90">
              <w:rPr>
                <w:color w:val="000000"/>
              </w:rPr>
              <w:t>Муниципальная программа</w:t>
            </w:r>
          </w:p>
        </w:tc>
        <w:tc>
          <w:tcPr>
            <w:tcW w:w="1566" w:type="dxa"/>
            <w:vMerge w:val="restart"/>
            <w:shd w:val="clear" w:color="auto" w:fill="auto"/>
          </w:tcPr>
          <w:p w:rsidR="00B04C98" w:rsidRPr="00664B90" w:rsidRDefault="00B04C98" w:rsidP="00C976AF">
            <w:pPr>
              <w:suppressAutoHyphens/>
              <w:autoSpaceDE w:val="0"/>
              <w:autoSpaceDN w:val="0"/>
              <w:adjustRightInd w:val="0"/>
              <w:rPr>
                <w:color w:val="000000"/>
              </w:rPr>
            </w:pPr>
            <w:r w:rsidRPr="00664B90">
              <w:t xml:space="preserve">Обеспечение общественного порядка и противодействие преступности в Русско-Камешкирском сельсовете Камешкирского района Пензенской </w:t>
            </w:r>
            <w:r w:rsidRPr="00664B90">
              <w:lastRenderedPageBreak/>
              <w:t xml:space="preserve">области </w:t>
            </w:r>
          </w:p>
        </w:tc>
        <w:tc>
          <w:tcPr>
            <w:tcW w:w="1263" w:type="dxa"/>
            <w:shd w:val="clear" w:color="auto" w:fill="auto"/>
          </w:tcPr>
          <w:p w:rsidR="00B04C98" w:rsidRPr="00664B90" w:rsidRDefault="00B04C98" w:rsidP="00C976AF">
            <w:pPr>
              <w:suppressAutoHyphens/>
              <w:autoSpaceDE w:val="0"/>
              <w:autoSpaceDN w:val="0"/>
              <w:adjustRightInd w:val="0"/>
              <w:jc w:val="both"/>
              <w:rPr>
                <w:color w:val="000000"/>
              </w:rPr>
            </w:pPr>
            <w:r w:rsidRPr="00664B90">
              <w:lastRenderedPageBreak/>
              <w:t>всего</w:t>
            </w:r>
          </w:p>
        </w:tc>
        <w:tc>
          <w:tcPr>
            <w:tcW w:w="796"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84" w:type="dxa"/>
            <w:shd w:val="clear" w:color="auto" w:fill="auto"/>
          </w:tcPr>
          <w:p w:rsidR="00B04C98" w:rsidRPr="00664B90" w:rsidRDefault="00B04C98" w:rsidP="00C976AF">
            <w:pPr>
              <w:suppressAutoHyphens/>
              <w:autoSpaceDE w:val="0"/>
              <w:autoSpaceDN w:val="0"/>
              <w:adjustRightInd w:val="0"/>
              <w:jc w:val="both"/>
              <w:rPr>
                <w:color w:val="000000"/>
              </w:rPr>
            </w:pPr>
          </w:p>
        </w:tc>
        <w:tc>
          <w:tcPr>
            <w:tcW w:w="434" w:type="dxa"/>
            <w:shd w:val="clear" w:color="auto" w:fill="auto"/>
          </w:tcPr>
          <w:p w:rsidR="00B04C98" w:rsidRPr="00664B90" w:rsidRDefault="00B04C98" w:rsidP="00C976AF">
            <w:pPr>
              <w:suppressAutoHyphens/>
              <w:autoSpaceDE w:val="0"/>
              <w:autoSpaceDN w:val="0"/>
              <w:adjustRightInd w:val="0"/>
              <w:jc w:val="both"/>
              <w:rPr>
                <w:color w:val="000000"/>
              </w:rPr>
            </w:pPr>
          </w:p>
        </w:tc>
        <w:tc>
          <w:tcPr>
            <w:tcW w:w="515" w:type="dxa"/>
            <w:shd w:val="clear" w:color="auto" w:fill="auto"/>
          </w:tcPr>
          <w:p w:rsidR="00B04C98" w:rsidRPr="00664B90" w:rsidRDefault="00B04C98" w:rsidP="00C976AF">
            <w:pPr>
              <w:suppressAutoHyphens/>
              <w:autoSpaceDE w:val="0"/>
              <w:autoSpaceDN w:val="0"/>
              <w:adjustRightInd w:val="0"/>
              <w:jc w:val="both"/>
              <w:rPr>
                <w:color w:val="000000"/>
              </w:rPr>
            </w:pPr>
          </w:p>
        </w:tc>
        <w:tc>
          <w:tcPr>
            <w:tcW w:w="404" w:type="dxa"/>
            <w:gridSpan w:val="2"/>
          </w:tcPr>
          <w:p w:rsidR="00B04C98" w:rsidRPr="00664B90" w:rsidRDefault="00B04C98" w:rsidP="00C976AF">
            <w:pPr>
              <w:suppressAutoHyphens/>
              <w:autoSpaceDE w:val="0"/>
              <w:autoSpaceDN w:val="0"/>
              <w:adjustRightInd w:val="0"/>
              <w:jc w:val="both"/>
              <w:rPr>
                <w:color w:val="000000"/>
              </w:rPr>
            </w:pPr>
          </w:p>
        </w:tc>
        <w:tc>
          <w:tcPr>
            <w:tcW w:w="490" w:type="dxa"/>
            <w:shd w:val="clear" w:color="auto" w:fill="auto"/>
          </w:tcPr>
          <w:p w:rsidR="00B04C98" w:rsidRPr="00664B90" w:rsidRDefault="00B04C98" w:rsidP="00C976AF">
            <w:pPr>
              <w:suppressAutoHyphens/>
              <w:autoSpaceDE w:val="0"/>
              <w:autoSpaceDN w:val="0"/>
              <w:adjustRightInd w:val="0"/>
              <w:jc w:val="both"/>
              <w:rPr>
                <w:color w:val="000000"/>
              </w:rPr>
            </w:pPr>
            <w:r w:rsidRPr="00664B90">
              <w:rPr>
                <w:color w:val="000000"/>
              </w:rPr>
              <w:t>1,0</w:t>
            </w:r>
          </w:p>
        </w:tc>
        <w:tc>
          <w:tcPr>
            <w:tcW w:w="567" w:type="dxa"/>
            <w:gridSpan w:val="2"/>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590"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523"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523" w:type="dxa"/>
            <w:shd w:val="clear" w:color="auto" w:fill="auto"/>
          </w:tcPr>
          <w:p w:rsidR="00B04C98" w:rsidRPr="00664B90" w:rsidRDefault="00B04C98" w:rsidP="00C976AF">
            <w:r w:rsidRPr="00664B90">
              <w:rPr>
                <w:color w:val="000000"/>
              </w:rPr>
              <w:t>10,0</w:t>
            </w:r>
          </w:p>
        </w:tc>
        <w:tc>
          <w:tcPr>
            <w:tcW w:w="523" w:type="dxa"/>
          </w:tcPr>
          <w:p w:rsidR="00B04C98" w:rsidRPr="00664B90" w:rsidRDefault="00B04C98" w:rsidP="00C976AF">
            <w:pPr>
              <w:rPr>
                <w:color w:val="000000"/>
              </w:rPr>
            </w:pPr>
            <w:r w:rsidRPr="00664B90">
              <w:rPr>
                <w:color w:val="000000"/>
              </w:rPr>
              <w:t>10,0</w:t>
            </w:r>
          </w:p>
        </w:tc>
        <w:tc>
          <w:tcPr>
            <w:tcW w:w="523" w:type="dxa"/>
          </w:tcPr>
          <w:p w:rsidR="00B04C98" w:rsidRPr="00664B90" w:rsidRDefault="00B04C98" w:rsidP="00C976AF">
            <w:pPr>
              <w:rPr>
                <w:color w:val="000000"/>
              </w:rPr>
            </w:pPr>
            <w:r w:rsidRPr="00664B90">
              <w:rPr>
                <w:color w:val="000000"/>
              </w:rPr>
              <w:t>9,0</w:t>
            </w:r>
          </w:p>
        </w:tc>
        <w:tc>
          <w:tcPr>
            <w:tcW w:w="523" w:type="dxa"/>
            <w:shd w:val="clear" w:color="auto" w:fill="auto"/>
          </w:tcPr>
          <w:p w:rsidR="00B04C98" w:rsidRPr="00664B90" w:rsidRDefault="00B04C98" w:rsidP="00C976AF">
            <w:r w:rsidRPr="00664B90">
              <w:rPr>
                <w:color w:val="000000"/>
              </w:rPr>
              <w:t>17,0</w:t>
            </w:r>
          </w:p>
        </w:tc>
        <w:tc>
          <w:tcPr>
            <w:tcW w:w="523" w:type="dxa"/>
            <w:shd w:val="clear" w:color="auto" w:fill="auto"/>
          </w:tcPr>
          <w:p w:rsidR="00B04C98" w:rsidRPr="00664B90" w:rsidRDefault="00B04C98" w:rsidP="00C976AF">
            <w:r w:rsidRPr="00664B90">
              <w:rPr>
                <w:color w:val="000000"/>
              </w:rPr>
              <w:t>17,0</w:t>
            </w:r>
          </w:p>
        </w:tc>
        <w:tc>
          <w:tcPr>
            <w:tcW w:w="523" w:type="dxa"/>
          </w:tcPr>
          <w:p w:rsidR="00B04C98" w:rsidRPr="00664B90" w:rsidRDefault="00B04C98" w:rsidP="00C976AF">
            <w:pPr>
              <w:rPr>
                <w:color w:val="000000"/>
              </w:rPr>
            </w:pPr>
            <w:r w:rsidRPr="00664B90">
              <w:rPr>
                <w:color w:val="000000"/>
              </w:rPr>
              <w:t>17,0</w:t>
            </w:r>
          </w:p>
        </w:tc>
        <w:tc>
          <w:tcPr>
            <w:tcW w:w="523" w:type="dxa"/>
          </w:tcPr>
          <w:p w:rsidR="00B04C98" w:rsidRPr="00664B90" w:rsidRDefault="00B04C98" w:rsidP="00C976AF">
            <w:pPr>
              <w:rPr>
                <w:color w:val="000000"/>
              </w:rPr>
            </w:pPr>
            <w:r>
              <w:rPr>
                <w:color w:val="000000"/>
              </w:rPr>
              <w:t>22,</w:t>
            </w:r>
            <w:r w:rsidRPr="00664B90">
              <w:rPr>
                <w:color w:val="000000"/>
              </w:rPr>
              <w:t>0</w:t>
            </w:r>
          </w:p>
        </w:tc>
        <w:tc>
          <w:tcPr>
            <w:tcW w:w="523" w:type="dxa"/>
          </w:tcPr>
          <w:p w:rsidR="00B04C98" w:rsidRPr="00664B90" w:rsidRDefault="00B04C98" w:rsidP="00C976AF">
            <w:pPr>
              <w:rPr>
                <w:color w:val="000000"/>
              </w:rPr>
            </w:pPr>
            <w:r>
              <w:rPr>
                <w:color w:val="000000"/>
              </w:rPr>
              <w:t>22,0</w:t>
            </w:r>
          </w:p>
        </w:tc>
        <w:tc>
          <w:tcPr>
            <w:tcW w:w="523" w:type="dxa"/>
          </w:tcPr>
          <w:p w:rsidR="00B04C98" w:rsidRPr="00664B90" w:rsidRDefault="00B04C98" w:rsidP="00C976AF">
            <w:pPr>
              <w:rPr>
                <w:color w:val="000000"/>
              </w:rPr>
            </w:pPr>
            <w:r>
              <w:rPr>
                <w:color w:val="000000"/>
              </w:rPr>
              <w:t>22,0</w:t>
            </w:r>
          </w:p>
        </w:tc>
        <w:tc>
          <w:tcPr>
            <w:tcW w:w="523" w:type="dxa"/>
          </w:tcPr>
          <w:p w:rsidR="00B04C98" w:rsidRPr="00664B90" w:rsidRDefault="00B04C98" w:rsidP="00C976AF">
            <w:pPr>
              <w:rPr>
                <w:color w:val="000000"/>
              </w:rPr>
            </w:pPr>
          </w:p>
        </w:tc>
      </w:tr>
      <w:tr w:rsidR="00B04C98" w:rsidRPr="00664B90" w:rsidTr="00C976AF">
        <w:tc>
          <w:tcPr>
            <w:tcW w:w="422" w:type="dxa"/>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1276" w:type="dxa"/>
            <w:vMerge/>
            <w:shd w:val="clear" w:color="auto" w:fill="auto"/>
          </w:tcPr>
          <w:p w:rsidR="00B04C98" w:rsidRPr="00664B90" w:rsidRDefault="00B04C98" w:rsidP="00C976AF">
            <w:pPr>
              <w:suppressAutoHyphens/>
              <w:autoSpaceDE w:val="0"/>
              <w:autoSpaceDN w:val="0"/>
              <w:adjustRightInd w:val="0"/>
              <w:jc w:val="both"/>
              <w:rPr>
                <w:color w:val="000000"/>
              </w:rPr>
            </w:pPr>
          </w:p>
        </w:tc>
        <w:tc>
          <w:tcPr>
            <w:tcW w:w="1566" w:type="dxa"/>
            <w:vMerge/>
            <w:shd w:val="clear" w:color="auto" w:fill="auto"/>
          </w:tcPr>
          <w:p w:rsidR="00B04C98" w:rsidRPr="00664B90" w:rsidRDefault="00B04C98" w:rsidP="00C976AF">
            <w:pPr>
              <w:suppressAutoHyphens/>
              <w:autoSpaceDE w:val="0"/>
              <w:autoSpaceDN w:val="0"/>
              <w:adjustRightInd w:val="0"/>
              <w:jc w:val="both"/>
            </w:pPr>
          </w:p>
        </w:tc>
        <w:tc>
          <w:tcPr>
            <w:tcW w:w="1263" w:type="dxa"/>
            <w:shd w:val="clear" w:color="auto" w:fill="auto"/>
          </w:tcPr>
          <w:p w:rsidR="00B04C98" w:rsidRPr="00664B90" w:rsidRDefault="00B04C98" w:rsidP="00C976AF">
            <w:pPr>
              <w:suppressAutoHyphens/>
              <w:autoSpaceDE w:val="0"/>
              <w:autoSpaceDN w:val="0"/>
              <w:adjustRightInd w:val="0"/>
              <w:jc w:val="both"/>
            </w:pPr>
            <w:r w:rsidRPr="00664B90">
              <w:t>Администрация Русско-Камешкирского сельсовета Камешкирского района Пензенск</w:t>
            </w:r>
            <w:r w:rsidRPr="00664B90">
              <w:lastRenderedPageBreak/>
              <w:t>ой области</w:t>
            </w:r>
          </w:p>
        </w:tc>
        <w:tc>
          <w:tcPr>
            <w:tcW w:w="796" w:type="dxa"/>
            <w:shd w:val="clear" w:color="auto" w:fill="auto"/>
          </w:tcPr>
          <w:p w:rsidR="00B04C98" w:rsidRPr="00664B90" w:rsidRDefault="00B04C98" w:rsidP="00C976AF">
            <w:pPr>
              <w:suppressAutoHyphens/>
              <w:autoSpaceDE w:val="0"/>
              <w:autoSpaceDN w:val="0"/>
              <w:adjustRightInd w:val="0"/>
              <w:jc w:val="center"/>
            </w:pPr>
          </w:p>
        </w:tc>
        <w:tc>
          <w:tcPr>
            <w:tcW w:w="484" w:type="dxa"/>
            <w:shd w:val="clear" w:color="auto" w:fill="auto"/>
          </w:tcPr>
          <w:p w:rsidR="00B04C98" w:rsidRPr="00664B90" w:rsidRDefault="00B04C98" w:rsidP="00C976AF">
            <w:pPr>
              <w:suppressAutoHyphens/>
              <w:autoSpaceDE w:val="0"/>
              <w:autoSpaceDN w:val="0"/>
              <w:adjustRightInd w:val="0"/>
              <w:jc w:val="both"/>
            </w:pPr>
          </w:p>
        </w:tc>
        <w:tc>
          <w:tcPr>
            <w:tcW w:w="434" w:type="dxa"/>
            <w:shd w:val="clear" w:color="auto" w:fill="auto"/>
          </w:tcPr>
          <w:p w:rsidR="00B04C98" w:rsidRPr="00664B90" w:rsidRDefault="00B04C98" w:rsidP="00C976AF">
            <w:pPr>
              <w:suppressAutoHyphens/>
              <w:autoSpaceDE w:val="0"/>
              <w:autoSpaceDN w:val="0"/>
              <w:adjustRightInd w:val="0"/>
              <w:jc w:val="both"/>
            </w:pPr>
          </w:p>
        </w:tc>
        <w:tc>
          <w:tcPr>
            <w:tcW w:w="515" w:type="dxa"/>
            <w:shd w:val="clear" w:color="auto" w:fill="auto"/>
          </w:tcPr>
          <w:p w:rsidR="00B04C98" w:rsidRPr="00664B90" w:rsidRDefault="00B04C98" w:rsidP="00C976AF">
            <w:pPr>
              <w:suppressAutoHyphens/>
              <w:autoSpaceDE w:val="0"/>
              <w:autoSpaceDN w:val="0"/>
              <w:adjustRightInd w:val="0"/>
              <w:jc w:val="both"/>
            </w:pPr>
          </w:p>
        </w:tc>
        <w:tc>
          <w:tcPr>
            <w:tcW w:w="404" w:type="dxa"/>
            <w:gridSpan w:val="2"/>
          </w:tcPr>
          <w:p w:rsidR="00B04C98" w:rsidRPr="00664B90" w:rsidRDefault="00B04C98" w:rsidP="00C976AF">
            <w:pPr>
              <w:suppressAutoHyphens/>
              <w:autoSpaceDE w:val="0"/>
              <w:autoSpaceDN w:val="0"/>
              <w:adjustRightInd w:val="0"/>
              <w:jc w:val="both"/>
            </w:pPr>
          </w:p>
        </w:tc>
        <w:tc>
          <w:tcPr>
            <w:tcW w:w="490" w:type="dxa"/>
            <w:shd w:val="clear" w:color="auto" w:fill="auto"/>
          </w:tcPr>
          <w:p w:rsidR="00B04C98" w:rsidRPr="00664B90" w:rsidRDefault="00B04C98" w:rsidP="00C976AF">
            <w:pPr>
              <w:suppressAutoHyphens/>
              <w:autoSpaceDE w:val="0"/>
              <w:autoSpaceDN w:val="0"/>
              <w:adjustRightInd w:val="0"/>
              <w:jc w:val="both"/>
              <w:rPr>
                <w:color w:val="000000"/>
              </w:rPr>
            </w:pPr>
            <w:r w:rsidRPr="00664B90">
              <w:rPr>
                <w:color w:val="000000"/>
              </w:rPr>
              <w:t>1,0</w:t>
            </w:r>
          </w:p>
        </w:tc>
        <w:tc>
          <w:tcPr>
            <w:tcW w:w="567" w:type="dxa"/>
            <w:gridSpan w:val="2"/>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590"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10,0</w:t>
            </w:r>
          </w:p>
        </w:tc>
        <w:tc>
          <w:tcPr>
            <w:tcW w:w="523"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523" w:type="dxa"/>
            <w:shd w:val="clear" w:color="auto" w:fill="auto"/>
          </w:tcPr>
          <w:p w:rsidR="00B04C98" w:rsidRPr="00664B90" w:rsidRDefault="00B04C98" w:rsidP="00C976AF">
            <w:r w:rsidRPr="00664B90">
              <w:rPr>
                <w:color w:val="000000"/>
              </w:rPr>
              <w:t>10,0</w:t>
            </w:r>
          </w:p>
        </w:tc>
        <w:tc>
          <w:tcPr>
            <w:tcW w:w="523" w:type="dxa"/>
          </w:tcPr>
          <w:p w:rsidR="00B04C98" w:rsidRPr="00664B90" w:rsidRDefault="00B04C98" w:rsidP="00C976AF">
            <w:pPr>
              <w:rPr>
                <w:color w:val="000000"/>
              </w:rPr>
            </w:pPr>
            <w:r w:rsidRPr="00664B90">
              <w:rPr>
                <w:color w:val="000000"/>
              </w:rPr>
              <w:t>10,0</w:t>
            </w:r>
          </w:p>
        </w:tc>
        <w:tc>
          <w:tcPr>
            <w:tcW w:w="523" w:type="dxa"/>
          </w:tcPr>
          <w:p w:rsidR="00B04C98" w:rsidRPr="00664B90" w:rsidRDefault="00B04C98" w:rsidP="00C976AF">
            <w:pPr>
              <w:rPr>
                <w:color w:val="000000"/>
              </w:rPr>
            </w:pPr>
            <w:r w:rsidRPr="00664B90">
              <w:rPr>
                <w:color w:val="000000"/>
              </w:rPr>
              <w:t>9,0</w:t>
            </w:r>
          </w:p>
        </w:tc>
        <w:tc>
          <w:tcPr>
            <w:tcW w:w="523" w:type="dxa"/>
            <w:shd w:val="clear" w:color="auto" w:fill="auto"/>
          </w:tcPr>
          <w:p w:rsidR="00B04C98" w:rsidRPr="00664B90" w:rsidRDefault="00B04C98" w:rsidP="00C976AF">
            <w:r w:rsidRPr="00664B90">
              <w:rPr>
                <w:color w:val="000000"/>
              </w:rPr>
              <w:t>17,0</w:t>
            </w:r>
          </w:p>
        </w:tc>
        <w:tc>
          <w:tcPr>
            <w:tcW w:w="523" w:type="dxa"/>
            <w:shd w:val="clear" w:color="auto" w:fill="auto"/>
          </w:tcPr>
          <w:p w:rsidR="00B04C98" w:rsidRPr="00664B90" w:rsidRDefault="00B04C98" w:rsidP="00C976AF">
            <w:r w:rsidRPr="00664B90">
              <w:rPr>
                <w:color w:val="000000"/>
              </w:rPr>
              <w:t>17,0</w:t>
            </w:r>
          </w:p>
        </w:tc>
        <w:tc>
          <w:tcPr>
            <w:tcW w:w="523" w:type="dxa"/>
          </w:tcPr>
          <w:p w:rsidR="00B04C98" w:rsidRPr="00664B90" w:rsidRDefault="00B04C98" w:rsidP="00C976AF">
            <w:pPr>
              <w:rPr>
                <w:color w:val="000000"/>
              </w:rPr>
            </w:pPr>
            <w:r w:rsidRPr="00664B90">
              <w:rPr>
                <w:color w:val="000000"/>
              </w:rPr>
              <w:t>17,0</w:t>
            </w:r>
          </w:p>
        </w:tc>
        <w:tc>
          <w:tcPr>
            <w:tcW w:w="523" w:type="dxa"/>
          </w:tcPr>
          <w:p w:rsidR="00B04C98" w:rsidRPr="00664B90" w:rsidRDefault="00B04C98" w:rsidP="00C976AF">
            <w:pPr>
              <w:rPr>
                <w:color w:val="000000"/>
              </w:rPr>
            </w:pPr>
            <w:r>
              <w:rPr>
                <w:color w:val="000000"/>
              </w:rPr>
              <w:t>22,</w:t>
            </w:r>
            <w:r w:rsidRPr="00664B90">
              <w:rPr>
                <w:color w:val="000000"/>
              </w:rPr>
              <w:t>0</w:t>
            </w:r>
          </w:p>
        </w:tc>
        <w:tc>
          <w:tcPr>
            <w:tcW w:w="523" w:type="dxa"/>
          </w:tcPr>
          <w:p w:rsidR="00B04C98" w:rsidRPr="00664B90" w:rsidRDefault="00B04C98" w:rsidP="00C976AF">
            <w:pPr>
              <w:rPr>
                <w:color w:val="000000"/>
              </w:rPr>
            </w:pPr>
            <w:r>
              <w:rPr>
                <w:color w:val="000000"/>
              </w:rPr>
              <w:t>22,0</w:t>
            </w:r>
          </w:p>
        </w:tc>
        <w:tc>
          <w:tcPr>
            <w:tcW w:w="523" w:type="dxa"/>
          </w:tcPr>
          <w:p w:rsidR="00B04C98" w:rsidRPr="00664B90" w:rsidRDefault="00B04C98" w:rsidP="00C976AF">
            <w:pPr>
              <w:rPr>
                <w:color w:val="000000"/>
              </w:rPr>
            </w:pPr>
            <w:r>
              <w:rPr>
                <w:color w:val="000000"/>
              </w:rPr>
              <w:t>22,0</w:t>
            </w:r>
          </w:p>
        </w:tc>
        <w:tc>
          <w:tcPr>
            <w:tcW w:w="523" w:type="dxa"/>
          </w:tcPr>
          <w:p w:rsidR="00B04C98" w:rsidRPr="00664B90" w:rsidRDefault="00B04C98" w:rsidP="00C976AF">
            <w:pPr>
              <w:rPr>
                <w:color w:val="000000"/>
              </w:rPr>
            </w:pPr>
          </w:p>
        </w:tc>
      </w:tr>
      <w:tr w:rsidR="00B04C98" w:rsidRPr="00664B90" w:rsidTr="00C976AF">
        <w:tc>
          <w:tcPr>
            <w:tcW w:w="422" w:type="dxa"/>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lastRenderedPageBreak/>
              <w:t>2</w:t>
            </w:r>
          </w:p>
        </w:tc>
        <w:tc>
          <w:tcPr>
            <w:tcW w:w="1276" w:type="dxa"/>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B04C98" w:rsidRPr="00664B90" w:rsidRDefault="00B04C98" w:rsidP="00C976AF">
            <w:pPr>
              <w:suppressAutoHyphens/>
              <w:autoSpaceDE w:val="0"/>
              <w:autoSpaceDN w:val="0"/>
              <w:adjustRightInd w:val="0"/>
            </w:pPr>
            <w:r w:rsidRPr="00664B90">
              <w:t xml:space="preserve">Профилактика правонарушений и экстремисткой деятельности в Русско-Камешкирском сельсовете Камешкирского района Пензенской области </w:t>
            </w:r>
          </w:p>
        </w:tc>
        <w:tc>
          <w:tcPr>
            <w:tcW w:w="1263" w:type="dxa"/>
            <w:shd w:val="clear" w:color="auto" w:fill="auto"/>
          </w:tcPr>
          <w:p w:rsidR="00B04C98" w:rsidRPr="00664B90" w:rsidRDefault="00B04C98" w:rsidP="00C976AF">
            <w:pPr>
              <w:suppressAutoHyphens/>
              <w:autoSpaceDE w:val="0"/>
              <w:autoSpaceDN w:val="0"/>
              <w:adjustRightInd w:val="0"/>
              <w:jc w:val="both"/>
              <w:rPr>
                <w:color w:val="000000"/>
              </w:rPr>
            </w:pPr>
            <w:r w:rsidRPr="00664B90">
              <w:t>всего</w:t>
            </w:r>
          </w:p>
        </w:tc>
        <w:tc>
          <w:tcPr>
            <w:tcW w:w="796" w:type="dxa"/>
            <w:shd w:val="clear" w:color="auto" w:fill="auto"/>
          </w:tcPr>
          <w:p w:rsidR="00B04C98" w:rsidRPr="00664B90" w:rsidRDefault="00B04C98" w:rsidP="00C976AF">
            <w:pPr>
              <w:suppressAutoHyphens/>
              <w:jc w:val="center"/>
            </w:pPr>
          </w:p>
        </w:tc>
        <w:tc>
          <w:tcPr>
            <w:tcW w:w="484"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34"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515"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04" w:type="dxa"/>
            <w:gridSpan w:val="2"/>
          </w:tcPr>
          <w:p w:rsidR="00B04C98" w:rsidRPr="00664B90" w:rsidRDefault="00B04C98" w:rsidP="00C976AF">
            <w:pPr>
              <w:suppressAutoHyphens/>
              <w:autoSpaceDE w:val="0"/>
              <w:autoSpaceDN w:val="0"/>
              <w:adjustRightInd w:val="0"/>
              <w:jc w:val="center"/>
              <w:rPr>
                <w:color w:val="000000"/>
              </w:rPr>
            </w:pPr>
          </w:p>
        </w:tc>
        <w:tc>
          <w:tcPr>
            <w:tcW w:w="490"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B04C98" w:rsidRPr="00664B90" w:rsidRDefault="00B04C98" w:rsidP="00C976AF">
            <w:r w:rsidRPr="00664B90">
              <w:rPr>
                <w:color w:val="000000"/>
              </w:rPr>
              <w:t>1,0</w:t>
            </w:r>
          </w:p>
        </w:tc>
        <w:tc>
          <w:tcPr>
            <w:tcW w:w="590" w:type="dxa"/>
            <w:shd w:val="clear" w:color="auto" w:fill="auto"/>
          </w:tcPr>
          <w:p w:rsidR="00B04C98" w:rsidRPr="00664B90" w:rsidRDefault="00B04C98" w:rsidP="00C976AF">
            <w:r w:rsidRPr="00664B90">
              <w:rPr>
                <w:color w:val="000000"/>
              </w:rPr>
              <w:t>10,0</w:t>
            </w:r>
          </w:p>
        </w:tc>
        <w:tc>
          <w:tcPr>
            <w:tcW w:w="523" w:type="dxa"/>
            <w:shd w:val="clear" w:color="auto" w:fill="auto"/>
          </w:tcPr>
          <w:p w:rsidR="00B04C98" w:rsidRPr="00664B90" w:rsidRDefault="00B04C98" w:rsidP="00C976AF">
            <w:r w:rsidRPr="00664B90">
              <w:rPr>
                <w:color w:val="000000"/>
              </w:rPr>
              <w:t>1,0</w:t>
            </w:r>
          </w:p>
        </w:tc>
        <w:tc>
          <w:tcPr>
            <w:tcW w:w="523" w:type="dxa"/>
            <w:shd w:val="clear" w:color="auto" w:fill="auto"/>
          </w:tcPr>
          <w:p w:rsidR="00B04C98" w:rsidRPr="00664B90" w:rsidRDefault="00B04C98" w:rsidP="00C976AF">
            <w:r w:rsidRPr="00664B90">
              <w:rPr>
                <w:color w:val="000000"/>
              </w:rPr>
              <w:t>10,0</w:t>
            </w:r>
          </w:p>
        </w:tc>
        <w:tc>
          <w:tcPr>
            <w:tcW w:w="523" w:type="dxa"/>
          </w:tcPr>
          <w:p w:rsidR="00B04C98" w:rsidRPr="00664B90" w:rsidRDefault="00B04C98" w:rsidP="00C976AF">
            <w:pPr>
              <w:rPr>
                <w:color w:val="000000"/>
              </w:rPr>
            </w:pPr>
            <w:r w:rsidRPr="00664B90">
              <w:rPr>
                <w:color w:val="000000"/>
              </w:rPr>
              <w:t>10,0</w:t>
            </w:r>
          </w:p>
        </w:tc>
        <w:tc>
          <w:tcPr>
            <w:tcW w:w="523" w:type="dxa"/>
          </w:tcPr>
          <w:p w:rsidR="00B04C98" w:rsidRPr="00664B90" w:rsidRDefault="00B04C98" w:rsidP="00C976AF">
            <w:pPr>
              <w:rPr>
                <w:color w:val="000000"/>
              </w:rPr>
            </w:pPr>
            <w:r w:rsidRPr="00664B90">
              <w:rPr>
                <w:color w:val="000000"/>
              </w:rPr>
              <w:t>5,0</w:t>
            </w:r>
          </w:p>
        </w:tc>
        <w:tc>
          <w:tcPr>
            <w:tcW w:w="523" w:type="dxa"/>
            <w:shd w:val="clear" w:color="auto" w:fill="auto"/>
          </w:tcPr>
          <w:p w:rsidR="00B04C98" w:rsidRPr="00664B90" w:rsidRDefault="00B04C98" w:rsidP="00C976AF">
            <w:r w:rsidRPr="00664B90">
              <w:rPr>
                <w:color w:val="000000"/>
              </w:rPr>
              <w:t>7,0</w:t>
            </w:r>
          </w:p>
        </w:tc>
        <w:tc>
          <w:tcPr>
            <w:tcW w:w="523" w:type="dxa"/>
            <w:shd w:val="clear" w:color="auto" w:fill="auto"/>
          </w:tcPr>
          <w:p w:rsidR="00B04C98" w:rsidRPr="00664B90" w:rsidRDefault="00B04C98" w:rsidP="00C976AF">
            <w:r w:rsidRPr="00664B90">
              <w:rPr>
                <w:color w:val="000000"/>
              </w:rPr>
              <w:t>7,0</w:t>
            </w:r>
          </w:p>
        </w:tc>
        <w:tc>
          <w:tcPr>
            <w:tcW w:w="523" w:type="dxa"/>
          </w:tcPr>
          <w:p w:rsidR="00B04C98" w:rsidRPr="00664B90" w:rsidRDefault="00B04C98" w:rsidP="00C976AF">
            <w:pPr>
              <w:rPr>
                <w:color w:val="000000"/>
              </w:rPr>
            </w:pPr>
            <w:r w:rsidRPr="00664B90">
              <w:rPr>
                <w:color w:val="000000"/>
              </w:rPr>
              <w:t>7,0</w:t>
            </w:r>
          </w:p>
        </w:tc>
        <w:tc>
          <w:tcPr>
            <w:tcW w:w="523" w:type="dxa"/>
          </w:tcPr>
          <w:p w:rsidR="00B04C98" w:rsidRPr="00664B90" w:rsidRDefault="00B04C98" w:rsidP="00C976AF">
            <w:pPr>
              <w:rPr>
                <w:color w:val="000000"/>
              </w:rPr>
            </w:pPr>
            <w:r>
              <w:rPr>
                <w:color w:val="000000"/>
              </w:rPr>
              <w:t>12,0</w:t>
            </w:r>
          </w:p>
        </w:tc>
        <w:tc>
          <w:tcPr>
            <w:tcW w:w="523" w:type="dxa"/>
          </w:tcPr>
          <w:p w:rsidR="00B04C98" w:rsidRDefault="00B04C98" w:rsidP="00C976AF">
            <w:r w:rsidRPr="002D163B">
              <w:rPr>
                <w:color w:val="000000"/>
              </w:rPr>
              <w:t>12,0</w:t>
            </w:r>
          </w:p>
        </w:tc>
        <w:tc>
          <w:tcPr>
            <w:tcW w:w="523" w:type="dxa"/>
          </w:tcPr>
          <w:p w:rsidR="00B04C98" w:rsidRDefault="00B04C98" w:rsidP="00C976AF">
            <w:r w:rsidRPr="002D163B">
              <w:rPr>
                <w:color w:val="000000"/>
              </w:rPr>
              <w:t>12,0</w:t>
            </w:r>
          </w:p>
        </w:tc>
        <w:tc>
          <w:tcPr>
            <w:tcW w:w="523" w:type="dxa"/>
          </w:tcPr>
          <w:p w:rsidR="00B04C98" w:rsidRPr="00664B90" w:rsidRDefault="00B04C98" w:rsidP="00C976AF">
            <w:pPr>
              <w:rPr>
                <w:color w:val="000000"/>
              </w:rPr>
            </w:pPr>
          </w:p>
        </w:tc>
      </w:tr>
      <w:tr w:rsidR="00B04C98" w:rsidRPr="00664B90" w:rsidTr="00C976AF">
        <w:tc>
          <w:tcPr>
            <w:tcW w:w="422" w:type="dxa"/>
            <w:vMerge/>
            <w:shd w:val="clear" w:color="auto" w:fill="auto"/>
          </w:tcPr>
          <w:p w:rsidR="00B04C98" w:rsidRPr="00664B90" w:rsidRDefault="00B04C98" w:rsidP="00C976AF">
            <w:pPr>
              <w:suppressAutoHyphens/>
              <w:autoSpaceDE w:val="0"/>
              <w:autoSpaceDN w:val="0"/>
              <w:adjustRightInd w:val="0"/>
              <w:jc w:val="both"/>
              <w:rPr>
                <w:color w:val="000000"/>
              </w:rPr>
            </w:pPr>
          </w:p>
        </w:tc>
        <w:tc>
          <w:tcPr>
            <w:tcW w:w="1276" w:type="dxa"/>
            <w:vMerge/>
            <w:shd w:val="clear" w:color="auto" w:fill="auto"/>
          </w:tcPr>
          <w:p w:rsidR="00B04C98" w:rsidRPr="00664B90" w:rsidRDefault="00B04C98" w:rsidP="00C976AF">
            <w:pPr>
              <w:suppressAutoHyphens/>
              <w:autoSpaceDE w:val="0"/>
              <w:autoSpaceDN w:val="0"/>
              <w:adjustRightInd w:val="0"/>
              <w:jc w:val="both"/>
              <w:rPr>
                <w:color w:val="000000"/>
              </w:rPr>
            </w:pPr>
          </w:p>
        </w:tc>
        <w:tc>
          <w:tcPr>
            <w:tcW w:w="1566" w:type="dxa"/>
            <w:vMerge/>
            <w:shd w:val="clear" w:color="auto" w:fill="auto"/>
          </w:tcPr>
          <w:p w:rsidR="00B04C98" w:rsidRPr="00664B90" w:rsidRDefault="00B04C98" w:rsidP="00C976AF">
            <w:pPr>
              <w:suppressAutoHyphens/>
              <w:autoSpaceDE w:val="0"/>
              <w:autoSpaceDN w:val="0"/>
              <w:adjustRightInd w:val="0"/>
              <w:jc w:val="both"/>
              <w:rPr>
                <w:color w:val="000000"/>
              </w:rPr>
            </w:pPr>
          </w:p>
        </w:tc>
        <w:tc>
          <w:tcPr>
            <w:tcW w:w="1263" w:type="dxa"/>
            <w:shd w:val="clear" w:color="auto" w:fill="auto"/>
          </w:tcPr>
          <w:p w:rsidR="00B04C98" w:rsidRPr="00664B90" w:rsidRDefault="00B04C98" w:rsidP="00C976AF">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shd w:val="clear" w:color="auto" w:fill="auto"/>
          </w:tcPr>
          <w:p w:rsidR="00B04C98" w:rsidRPr="00664B90" w:rsidRDefault="00B04C98" w:rsidP="00C976AF">
            <w:pPr>
              <w:suppressAutoHyphens/>
              <w:jc w:val="center"/>
            </w:pPr>
          </w:p>
        </w:tc>
        <w:tc>
          <w:tcPr>
            <w:tcW w:w="484" w:type="dxa"/>
            <w:shd w:val="clear" w:color="auto" w:fill="auto"/>
          </w:tcPr>
          <w:p w:rsidR="00B04C98" w:rsidRPr="00664B90" w:rsidRDefault="00B04C98" w:rsidP="00C976AF">
            <w:pPr>
              <w:suppressAutoHyphens/>
              <w:jc w:val="center"/>
            </w:pPr>
          </w:p>
        </w:tc>
        <w:tc>
          <w:tcPr>
            <w:tcW w:w="434" w:type="dxa"/>
            <w:shd w:val="clear" w:color="auto" w:fill="auto"/>
          </w:tcPr>
          <w:p w:rsidR="00B04C98" w:rsidRPr="00664B90" w:rsidRDefault="00B04C98" w:rsidP="00C976AF">
            <w:pPr>
              <w:suppressAutoHyphens/>
              <w:jc w:val="center"/>
            </w:pPr>
          </w:p>
        </w:tc>
        <w:tc>
          <w:tcPr>
            <w:tcW w:w="515" w:type="dxa"/>
            <w:shd w:val="clear" w:color="auto" w:fill="auto"/>
          </w:tcPr>
          <w:p w:rsidR="00B04C98" w:rsidRPr="00664B90" w:rsidRDefault="00B04C98" w:rsidP="00C976AF">
            <w:pPr>
              <w:suppressAutoHyphens/>
              <w:jc w:val="center"/>
            </w:pPr>
          </w:p>
        </w:tc>
        <w:tc>
          <w:tcPr>
            <w:tcW w:w="404" w:type="dxa"/>
            <w:gridSpan w:val="2"/>
          </w:tcPr>
          <w:p w:rsidR="00B04C98" w:rsidRPr="00664B90" w:rsidRDefault="00B04C98" w:rsidP="00C976AF">
            <w:pPr>
              <w:suppressAutoHyphens/>
              <w:jc w:val="center"/>
            </w:pPr>
          </w:p>
        </w:tc>
        <w:tc>
          <w:tcPr>
            <w:tcW w:w="490"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B04C98" w:rsidRPr="00664B90" w:rsidRDefault="00B04C98" w:rsidP="00C976AF">
            <w:r w:rsidRPr="00664B90">
              <w:rPr>
                <w:color w:val="000000"/>
              </w:rPr>
              <w:t>1,0</w:t>
            </w:r>
          </w:p>
        </w:tc>
        <w:tc>
          <w:tcPr>
            <w:tcW w:w="590" w:type="dxa"/>
            <w:shd w:val="clear" w:color="auto" w:fill="auto"/>
          </w:tcPr>
          <w:p w:rsidR="00B04C98" w:rsidRPr="00664B90" w:rsidRDefault="00B04C98" w:rsidP="00C976AF">
            <w:r w:rsidRPr="00664B90">
              <w:rPr>
                <w:color w:val="000000"/>
              </w:rPr>
              <w:t>10,0</w:t>
            </w:r>
          </w:p>
        </w:tc>
        <w:tc>
          <w:tcPr>
            <w:tcW w:w="523" w:type="dxa"/>
            <w:shd w:val="clear" w:color="auto" w:fill="auto"/>
          </w:tcPr>
          <w:p w:rsidR="00B04C98" w:rsidRPr="00664B90" w:rsidRDefault="00B04C98" w:rsidP="00C976AF">
            <w:r w:rsidRPr="00664B90">
              <w:rPr>
                <w:color w:val="000000"/>
              </w:rPr>
              <w:t>1,0</w:t>
            </w:r>
          </w:p>
        </w:tc>
        <w:tc>
          <w:tcPr>
            <w:tcW w:w="523" w:type="dxa"/>
            <w:shd w:val="clear" w:color="auto" w:fill="auto"/>
          </w:tcPr>
          <w:p w:rsidR="00B04C98" w:rsidRPr="00664B90" w:rsidRDefault="00B04C98" w:rsidP="00C976AF">
            <w:r w:rsidRPr="00664B90">
              <w:rPr>
                <w:color w:val="000000"/>
              </w:rPr>
              <w:t>10,0</w:t>
            </w:r>
          </w:p>
        </w:tc>
        <w:tc>
          <w:tcPr>
            <w:tcW w:w="523" w:type="dxa"/>
          </w:tcPr>
          <w:p w:rsidR="00B04C98" w:rsidRPr="00664B90" w:rsidRDefault="00B04C98" w:rsidP="00C976AF">
            <w:pPr>
              <w:rPr>
                <w:color w:val="000000"/>
              </w:rPr>
            </w:pPr>
            <w:r w:rsidRPr="00664B90">
              <w:rPr>
                <w:color w:val="000000"/>
              </w:rPr>
              <w:t>10,0</w:t>
            </w:r>
          </w:p>
        </w:tc>
        <w:tc>
          <w:tcPr>
            <w:tcW w:w="523" w:type="dxa"/>
          </w:tcPr>
          <w:p w:rsidR="00B04C98" w:rsidRPr="00664B90" w:rsidRDefault="00B04C98" w:rsidP="00C976AF">
            <w:pPr>
              <w:rPr>
                <w:color w:val="000000"/>
              </w:rPr>
            </w:pPr>
            <w:r w:rsidRPr="00664B90">
              <w:rPr>
                <w:color w:val="000000"/>
              </w:rPr>
              <w:t>5,0</w:t>
            </w:r>
          </w:p>
        </w:tc>
        <w:tc>
          <w:tcPr>
            <w:tcW w:w="523" w:type="dxa"/>
            <w:shd w:val="clear" w:color="auto" w:fill="auto"/>
          </w:tcPr>
          <w:p w:rsidR="00B04C98" w:rsidRPr="00664B90" w:rsidRDefault="00B04C98" w:rsidP="00C976AF">
            <w:r w:rsidRPr="00664B90">
              <w:rPr>
                <w:color w:val="000000"/>
              </w:rPr>
              <w:t>7,0</w:t>
            </w:r>
          </w:p>
        </w:tc>
        <w:tc>
          <w:tcPr>
            <w:tcW w:w="523" w:type="dxa"/>
            <w:shd w:val="clear" w:color="auto" w:fill="auto"/>
          </w:tcPr>
          <w:p w:rsidR="00B04C98" w:rsidRPr="00664B90" w:rsidRDefault="00B04C98" w:rsidP="00C976AF">
            <w:r w:rsidRPr="00664B90">
              <w:rPr>
                <w:color w:val="000000"/>
              </w:rPr>
              <w:t>7,0</w:t>
            </w:r>
          </w:p>
        </w:tc>
        <w:tc>
          <w:tcPr>
            <w:tcW w:w="523" w:type="dxa"/>
          </w:tcPr>
          <w:p w:rsidR="00B04C98" w:rsidRPr="00664B90" w:rsidRDefault="00B04C98" w:rsidP="00C976AF">
            <w:pPr>
              <w:rPr>
                <w:color w:val="000000"/>
              </w:rPr>
            </w:pPr>
            <w:r w:rsidRPr="00664B90">
              <w:rPr>
                <w:color w:val="000000"/>
              </w:rPr>
              <w:t>7,0</w:t>
            </w:r>
          </w:p>
        </w:tc>
        <w:tc>
          <w:tcPr>
            <w:tcW w:w="523" w:type="dxa"/>
          </w:tcPr>
          <w:p w:rsidR="00B04C98" w:rsidRPr="00664B90" w:rsidRDefault="00B04C98" w:rsidP="00C976AF">
            <w:pPr>
              <w:rPr>
                <w:color w:val="000000"/>
              </w:rPr>
            </w:pPr>
            <w:r>
              <w:rPr>
                <w:color w:val="000000"/>
              </w:rPr>
              <w:t>12,0</w:t>
            </w:r>
          </w:p>
        </w:tc>
        <w:tc>
          <w:tcPr>
            <w:tcW w:w="523" w:type="dxa"/>
          </w:tcPr>
          <w:p w:rsidR="00B04C98" w:rsidRDefault="00B04C98" w:rsidP="00C976AF">
            <w:r w:rsidRPr="002D163B">
              <w:rPr>
                <w:color w:val="000000"/>
              </w:rPr>
              <w:t>12,0</w:t>
            </w:r>
          </w:p>
        </w:tc>
        <w:tc>
          <w:tcPr>
            <w:tcW w:w="523" w:type="dxa"/>
          </w:tcPr>
          <w:p w:rsidR="00B04C98" w:rsidRDefault="00B04C98" w:rsidP="00C976AF">
            <w:r w:rsidRPr="002D163B">
              <w:rPr>
                <w:color w:val="000000"/>
              </w:rPr>
              <w:t>12,0</w:t>
            </w:r>
          </w:p>
        </w:tc>
        <w:tc>
          <w:tcPr>
            <w:tcW w:w="523" w:type="dxa"/>
          </w:tcPr>
          <w:p w:rsidR="00B04C98" w:rsidRPr="00664B90" w:rsidRDefault="00B04C98" w:rsidP="00C976AF">
            <w:pPr>
              <w:rPr>
                <w:color w:val="000000"/>
              </w:rPr>
            </w:pPr>
          </w:p>
        </w:tc>
      </w:tr>
      <w:tr w:rsidR="00B04C98" w:rsidRPr="00664B90" w:rsidTr="00C976AF">
        <w:tc>
          <w:tcPr>
            <w:tcW w:w="422" w:type="dxa"/>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3</w:t>
            </w:r>
          </w:p>
        </w:tc>
        <w:tc>
          <w:tcPr>
            <w:tcW w:w="1276" w:type="dxa"/>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B04C98" w:rsidRPr="00664B90" w:rsidRDefault="00B04C98" w:rsidP="00C976AF">
            <w:pPr>
              <w:suppressAutoHyphens/>
              <w:autoSpaceDE w:val="0"/>
              <w:autoSpaceDN w:val="0"/>
              <w:adjustRightInd w:val="0"/>
            </w:pPr>
            <w:r w:rsidRPr="00664B90">
              <w:t xml:space="preserve">Антинаркотическая программа Русско-Камешкирском сельсовета Камешкирского района Пензенской области </w:t>
            </w:r>
          </w:p>
        </w:tc>
        <w:tc>
          <w:tcPr>
            <w:tcW w:w="1263" w:type="dxa"/>
            <w:shd w:val="clear" w:color="auto" w:fill="auto"/>
          </w:tcPr>
          <w:p w:rsidR="00B04C98" w:rsidRPr="00664B90" w:rsidRDefault="00B04C98" w:rsidP="00C976AF">
            <w:pPr>
              <w:suppressAutoHyphens/>
              <w:autoSpaceDE w:val="0"/>
              <w:autoSpaceDN w:val="0"/>
              <w:adjustRightInd w:val="0"/>
              <w:jc w:val="both"/>
            </w:pPr>
            <w:r w:rsidRPr="00664B90">
              <w:t>всего</w:t>
            </w:r>
          </w:p>
        </w:tc>
        <w:tc>
          <w:tcPr>
            <w:tcW w:w="796"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84"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34"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515"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04" w:type="dxa"/>
            <w:gridSpan w:val="2"/>
          </w:tcPr>
          <w:p w:rsidR="00B04C98" w:rsidRPr="00664B90" w:rsidRDefault="00B04C98" w:rsidP="00C976AF">
            <w:pPr>
              <w:suppressAutoHyphens/>
              <w:autoSpaceDE w:val="0"/>
              <w:autoSpaceDN w:val="0"/>
              <w:adjustRightInd w:val="0"/>
              <w:jc w:val="center"/>
              <w:rPr>
                <w:color w:val="000000"/>
              </w:rPr>
            </w:pPr>
          </w:p>
        </w:tc>
        <w:tc>
          <w:tcPr>
            <w:tcW w:w="490"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04C98" w:rsidRPr="00664B90" w:rsidRDefault="00B04C98" w:rsidP="00C976AF">
            <w:pPr>
              <w:jc w:val="center"/>
              <w:rPr>
                <w:color w:val="000000"/>
              </w:rPr>
            </w:pPr>
            <w:r w:rsidRPr="00664B90">
              <w:rPr>
                <w:color w:val="000000"/>
              </w:rPr>
              <w:t>-</w:t>
            </w:r>
          </w:p>
        </w:tc>
        <w:tc>
          <w:tcPr>
            <w:tcW w:w="590" w:type="dxa"/>
            <w:shd w:val="clear" w:color="auto" w:fill="auto"/>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pPr>
            <w:r w:rsidRPr="00664B90">
              <w:rPr>
                <w:color w:val="000000"/>
              </w:rPr>
              <w:t>-</w:t>
            </w:r>
          </w:p>
        </w:tc>
        <w:tc>
          <w:tcPr>
            <w:tcW w:w="523" w:type="dxa"/>
          </w:tcPr>
          <w:p w:rsidR="00B04C98" w:rsidRPr="00664B90" w:rsidRDefault="00B04C98" w:rsidP="00C976AF">
            <w:pPr>
              <w:jc w:val="center"/>
              <w:rPr>
                <w:color w:val="000000"/>
              </w:rPr>
            </w:pPr>
            <w:r w:rsidRPr="00664B90">
              <w:rPr>
                <w:color w:val="000000"/>
              </w:rPr>
              <w:t>-</w:t>
            </w:r>
          </w:p>
        </w:tc>
        <w:tc>
          <w:tcPr>
            <w:tcW w:w="523" w:type="dxa"/>
          </w:tcPr>
          <w:p w:rsidR="00B04C98" w:rsidRPr="00664B90" w:rsidRDefault="00B04C98" w:rsidP="00C976AF">
            <w:pPr>
              <w:jc w:val="center"/>
              <w:rPr>
                <w:color w:val="000000"/>
              </w:rPr>
            </w:pPr>
            <w:r w:rsidRPr="00664B90">
              <w:rPr>
                <w:color w:val="000000"/>
              </w:rPr>
              <w:t>2,0</w:t>
            </w:r>
          </w:p>
        </w:tc>
        <w:tc>
          <w:tcPr>
            <w:tcW w:w="523" w:type="dxa"/>
            <w:shd w:val="clear" w:color="auto" w:fill="auto"/>
          </w:tcPr>
          <w:p w:rsidR="00B04C98" w:rsidRPr="00664B90" w:rsidRDefault="00B04C98" w:rsidP="00C976AF">
            <w:pPr>
              <w:jc w:val="center"/>
              <w:rPr>
                <w:color w:val="000000"/>
              </w:rPr>
            </w:pPr>
            <w:r w:rsidRPr="00664B90">
              <w:rPr>
                <w:color w:val="000000"/>
              </w:rPr>
              <w:t>3,0</w:t>
            </w:r>
          </w:p>
        </w:tc>
        <w:tc>
          <w:tcPr>
            <w:tcW w:w="523" w:type="dxa"/>
            <w:shd w:val="clear" w:color="auto" w:fill="auto"/>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4,0</w:t>
            </w:r>
          </w:p>
        </w:tc>
        <w:tc>
          <w:tcPr>
            <w:tcW w:w="523" w:type="dxa"/>
          </w:tcPr>
          <w:p w:rsidR="00B04C98" w:rsidRPr="00664B90" w:rsidRDefault="00B04C98" w:rsidP="00C976AF">
            <w:pPr>
              <w:jc w:val="center"/>
              <w:rPr>
                <w:color w:val="000000"/>
              </w:rPr>
            </w:pPr>
            <w:r w:rsidRPr="00664B90">
              <w:rPr>
                <w:color w:val="000000"/>
              </w:rPr>
              <w:t>4,0</w:t>
            </w:r>
          </w:p>
        </w:tc>
        <w:tc>
          <w:tcPr>
            <w:tcW w:w="523" w:type="dxa"/>
          </w:tcPr>
          <w:p w:rsidR="00B04C98" w:rsidRPr="00664B90" w:rsidRDefault="00B04C98" w:rsidP="00C976AF">
            <w:pPr>
              <w:jc w:val="center"/>
              <w:rPr>
                <w:color w:val="000000"/>
              </w:rPr>
            </w:pPr>
            <w:r w:rsidRPr="00664B90">
              <w:rPr>
                <w:color w:val="000000"/>
              </w:rPr>
              <w:t>4,0</w:t>
            </w:r>
          </w:p>
        </w:tc>
        <w:tc>
          <w:tcPr>
            <w:tcW w:w="523" w:type="dxa"/>
          </w:tcPr>
          <w:p w:rsidR="00B04C98" w:rsidRPr="00664B90" w:rsidRDefault="00B04C98" w:rsidP="00C976AF">
            <w:pPr>
              <w:jc w:val="center"/>
              <w:rPr>
                <w:color w:val="000000"/>
              </w:rPr>
            </w:pPr>
            <w:r w:rsidRPr="00664B90">
              <w:rPr>
                <w:color w:val="000000"/>
              </w:rPr>
              <w:t>-</w:t>
            </w:r>
          </w:p>
        </w:tc>
      </w:tr>
      <w:tr w:rsidR="00B04C98" w:rsidRPr="00664B90" w:rsidTr="00C976AF">
        <w:tc>
          <w:tcPr>
            <w:tcW w:w="422" w:type="dxa"/>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1276" w:type="dxa"/>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1566" w:type="dxa"/>
            <w:vMerge/>
            <w:shd w:val="clear" w:color="auto" w:fill="auto"/>
          </w:tcPr>
          <w:p w:rsidR="00B04C98" w:rsidRPr="00664B90" w:rsidRDefault="00B04C98" w:rsidP="00C976AF">
            <w:pPr>
              <w:suppressAutoHyphens/>
              <w:autoSpaceDE w:val="0"/>
              <w:autoSpaceDN w:val="0"/>
              <w:adjustRightInd w:val="0"/>
              <w:jc w:val="both"/>
            </w:pPr>
          </w:p>
        </w:tc>
        <w:tc>
          <w:tcPr>
            <w:tcW w:w="1263" w:type="dxa"/>
            <w:shd w:val="clear" w:color="auto" w:fill="auto"/>
          </w:tcPr>
          <w:p w:rsidR="00B04C98" w:rsidRPr="00664B90" w:rsidRDefault="00B04C98" w:rsidP="00C976AF">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shd w:val="clear" w:color="auto" w:fill="auto"/>
          </w:tcPr>
          <w:p w:rsidR="00B04C98" w:rsidRPr="00664B90" w:rsidRDefault="00B04C98" w:rsidP="00C976AF">
            <w:pPr>
              <w:suppressAutoHyphens/>
              <w:autoSpaceDE w:val="0"/>
              <w:autoSpaceDN w:val="0"/>
              <w:adjustRightInd w:val="0"/>
              <w:jc w:val="center"/>
            </w:pPr>
          </w:p>
        </w:tc>
        <w:tc>
          <w:tcPr>
            <w:tcW w:w="484" w:type="dxa"/>
            <w:shd w:val="clear" w:color="auto" w:fill="auto"/>
          </w:tcPr>
          <w:p w:rsidR="00B04C98" w:rsidRPr="00664B90" w:rsidRDefault="00B04C98" w:rsidP="00C976AF">
            <w:pPr>
              <w:suppressAutoHyphens/>
              <w:autoSpaceDE w:val="0"/>
              <w:autoSpaceDN w:val="0"/>
              <w:adjustRightInd w:val="0"/>
              <w:jc w:val="center"/>
            </w:pPr>
          </w:p>
        </w:tc>
        <w:tc>
          <w:tcPr>
            <w:tcW w:w="434" w:type="dxa"/>
            <w:shd w:val="clear" w:color="auto" w:fill="auto"/>
          </w:tcPr>
          <w:p w:rsidR="00B04C98" w:rsidRPr="00664B90" w:rsidRDefault="00B04C98" w:rsidP="00C976AF">
            <w:pPr>
              <w:suppressAutoHyphens/>
              <w:autoSpaceDE w:val="0"/>
              <w:autoSpaceDN w:val="0"/>
              <w:adjustRightInd w:val="0"/>
              <w:jc w:val="center"/>
            </w:pPr>
          </w:p>
        </w:tc>
        <w:tc>
          <w:tcPr>
            <w:tcW w:w="515" w:type="dxa"/>
            <w:shd w:val="clear" w:color="auto" w:fill="auto"/>
          </w:tcPr>
          <w:p w:rsidR="00B04C98" w:rsidRPr="00664B90" w:rsidRDefault="00B04C98" w:rsidP="00C976AF">
            <w:pPr>
              <w:suppressAutoHyphens/>
              <w:autoSpaceDE w:val="0"/>
              <w:autoSpaceDN w:val="0"/>
              <w:adjustRightInd w:val="0"/>
              <w:jc w:val="center"/>
            </w:pPr>
          </w:p>
        </w:tc>
        <w:tc>
          <w:tcPr>
            <w:tcW w:w="404" w:type="dxa"/>
            <w:gridSpan w:val="2"/>
          </w:tcPr>
          <w:p w:rsidR="00B04C98" w:rsidRPr="00664B90" w:rsidRDefault="00B04C98" w:rsidP="00C976AF">
            <w:pPr>
              <w:suppressAutoHyphens/>
              <w:autoSpaceDE w:val="0"/>
              <w:autoSpaceDN w:val="0"/>
              <w:adjustRightInd w:val="0"/>
              <w:jc w:val="center"/>
            </w:pPr>
          </w:p>
        </w:tc>
        <w:tc>
          <w:tcPr>
            <w:tcW w:w="490"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04C98" w:rsidRPr="00664B90" w:rsidRDefault="00B04C98" w:rsidP="00C976AF">
            <w:pPr>
              <w:jc w:val="center"/>
              <w:rPr>
                <w:color w:val="000000"/>
              </w:rPr>
            </w:pPr>
            <w:r w:rsidRPr="00664B90">
              <w:rPr>
                <w:color w:val="000000"/>
              </w:rPr>
              <w:t>-</w:t>
            </w:r>
          </w:p>
        </w:tc>
        <w:tc>
          <w:tcPr>
            <w:tcW w:w="590" w:type="dxa"/>
            <w:shd w:val="clear" w:color="auto" w:fill="auto"/>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pPr>
            <w:r w:rsidRPr="00664B90">
              <w:rPr>
                <w:color w:val="000000"/>
              </w:rPr>
              <w:t>-</w:t>
            </w:r>
          </w:p>
        </w:tc>
        <w:tc>
          <w:tcPr>
            <w:tcW w:w="523" w:type="dxa"/>
          </w:tcPr>
          <w:p w:rsidR="00B04C98" w:rsidRPr="00664B90" w:rsidRDefault="00B04C98" w:rsidP="00C976AF">
            <w:pPr>
              <w:jc w:val="center"/>
              <w:rPr>
                <w:color w:val="000000"/>
              </w:rPr>
            </w:pPr>
            <w:r w:rsidRPr="00664B90">
              <w:rPr>
                <w:color w:val="000000"/>
              </w:rPr>
              <w:t>-</w:t>
            </w:r>
          </w:p>
        </w:tc>
        <w:tc>
          <w:tcPr>
            <w:tcW w:w="523" w:type="dxa"/>
          </w:tcPr>
          <w:p w:rsidR="00B04C98" w:rsidRPr="00664B90" w:rsidRDefault="00B04C98" w:rsidP="00C976AF">
            <w:pPr>
              <w:jc w:val="center"/>
              <w:rPr>
                <w:color w:val="000000"/>
              </w:rPr>
            </w:pPr>
            <w:r w:rsidRPr="00664B90">
              <w:rPr>
                <w:color w:val="000000"/>
              </w:rPr>
              <w:t>2,0</w:t>
            </w:r>
          </w:p>
        </w:tc>
        <w:tc>
          <w:tcPr>
            <w:tcW w:w="523" w:type="dxa"/>
            <w:shd w:val="clear" w:color="auto" w:fill="auto"/>
          </w:tcPr>
          <w:p w:rsidR="00B04C98" w:rsidRPr="00664B90" w:rsidRDefault="00B04C98" w:rsidP="00C976AF">
            <w:pPr>
              <w:jc w:val="center"/>
              <w:rPr>
                <w:color w:val="000000"/>
              </w:rPr>
            </w:pPr>
            <w:r w:rsidRPr="00664B90">
              <w:rPr>
                <w:color w:val="000000"/>
              </w:rPr>
              <w:t>3,0</w:t>
            </w:r>
          </w:p>
        </w:tc>
        <w:tc>
          <w:tcPr>
            <w:tcW w:w="523" w:type="dxa"/>
            <w:shd w:val="clear" w:color="auto" w:fill="auto"/>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4,0</w:t>
            </w:r>
          </w:p>
        </w:tc>
        <w:tc>
          <w:tcPr>
            <w:tcW w:w="523" w:type="dxa"/>
          </w:tcPr>
          <w:p w:rsidR="00B04C98" w:rsidRPr="00664B90" w:rsidRDefault="00B04C98" w:rsidP="00C976AF">
            <w:pPr>
              <w:jc w:val="center"/>
              <w:rPr>
                <w:color w:val="000000"/>
              </w:rPr>
            </w:pPr>
            <w:r w:rsidRPr="00664B90">
              <w:rPr>
                <w:color w:val="000000"/>
              </w:rPr>
              <w:t>4,0</w:t>
            </w:r>
          </w:p>
        </w:tc>
        <w:tc>
          <w:tcPr>
            <w:tcW w:w="523" w:type="dxa"/>
          </w:tcPr>
          <w:p w:rsidR="00B04C98" w:rsidRPr="00664B90" w:rsidRDefault="00B04C98" w:rsidP="00C976AF">
            <w:pPr>
              <w:jc w:val="center"/>
              <w:rPr>
                <w:color w:val="000000"/>
              </w:rPr>
            </w:pPr>
            <w:r w:rsidRPr="00664B90">
              <w:rPr>
                <w:color w:val="000000"/>
              </w:rPr>
              <w:t>4,0</w:t>
            </w:r>
          </w:p>
        </w:tc>
        <w:tc>
          <w:tcPr>
            <w:tcW w:w="523" w:type="dxa"/>
          </w:tcPr>
          <w:p w:rsidR="00B04C98" w:rsidRPr="00664B90" w:rsidRDefault="00B04C98" w:rsidP="00C976AF">
            <w:pPr>
              <w:jc w:val="center"/>
              <w:rPr>
                <w:color w:val="000000"/>
              </w:rPr>
            </w:pPr>
            <w:r w:rsidRPr="00664B90">
              <w:rPr>
                <w:color w:val="000000"/>
              </w:rPr>
              <w:t>-</w:t>
            </w:r>
          </w:p>
        </w:tc>
      </w:tr>
      <w:tr w:rsidR="00B04C98" w:rsidRPr="00664B90" w:rsidTr="00C976AF">
        <w:tc>
          <w:tcPr>
            <w:tcW w:w="422" w:type="dxa"/>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4</w:t>
            </w:r>
          </w:p>
        </w:tc>
        <w:tc>
          <w:tcPr>
            <w:tcW w:w="1276" w:type="dxa"/>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Подпрогр</w:t>
            </w:r>
            <w:r w:rsidRPr="00664B90">
              <w:rPr>
                <w:color w:val="000000"/>
              </w:rPr>
              <w:lastRenderedPageBreak/>
              <w:t>амма</w:t>
            </w:r>
          </w:p>
          <w:p w:rsidR="00B04C98" w:rsidRPr="00664B90" w:rsidRDefault="00B04C98" w:rsidP="00C976AF">
            <w:pPr>
              <w:suppressAutoHyphens/>
              <w:autoSpaceDE w:val="0"/>
              <w:autoSpaceDN w:val="0"/>
              <w:adjustRightInd w:val="0"/>
              <w:jc w:val="center"/>
              <w:rPr>
                <w:color w:val="000000"/>
              </w:rPr>
            </w:pPr>
          </w:p>
          <w:p w:rsidR="00B04C98" w:rsidRPr="00664B90" w:rsidRDefault="00B04C98" w:rsidP="00C976AF">
            <w:pPr>
              <w:suppressAutoHyphens/>
              <w:autoSpaceDE w:val="0"/>
              <w:autoSpaceDN w:val="0"/>
              <w:adjustRightInd w:val="0"/>
              <w:jc w:val="center"/>
              <w:rPr>
                <w:color w:val="000000"/>
              </w:rPr>
            </w:pPr>
          </w:p>
          <w:p w:rsidR="00B04C98" w:rsidRPr="00664B90" w:rsidRDefault="00B04C98" w:rsidP="00C976AF">
            <w:pPr>
              <w:suppressAutoHyphens/>
              <w:autoSpaceDE w:val="0"/>
              <w:autoSpaceDN w:val="0"/>
              <w:adjustRightInd w:val="0"/>
              <w:jc w:val="center"/>
              <w:rPr>
                <w:color w:val="000000"/>
              </w:rPr>
            </w:pPr>
          </w:p>
          <w:p w:rsidR="00B04C98" w:rsidRPr="00664B90" w:rsidRDefault="00B04C98" w:rsidP="00C976AF">
            <w:pPr>
              <w:suppressAutoHyphens/>
              <w:autoSpaceDE w:val="0"/>
              <w:autoSpaceDN w:val="0"/>
              <w:adjustRightInd w:val="0"/>
              <w:jc w:val="center"/>
              <w:rPr>
                <w:color w:val="000000"/>
              </w:rPr>
            </w:pPr>
          </w:p>
          <w:p w:rsidR="00B04C98" w:rsidRPr="00664B90" w:rsidRDefault="00B04C98" w:rsidP="00C976AF">
            <w:pPr>
              <w:suppressAutoHyphens/>
              <w:autoSpaceDE w:val="0"/>
              <w:autoSpaceDN w:val="0"/>
              <w:adjustRightInd w:val="0"/>
              <w:jc w:val="center"/>
              <w:rPr>
                <w:color w:val="000000"/>
              </w:rPr>
            </w:pPr>
          </w:p>
          <w:p w:rsidR="00B04C98" w:rsidRPr="00664B90" w:rsidRDefault="00B04C98" w:rsidP="00C976AF">
            <w:pPr>
              <w:suppressAutoHyphens/>
              <w:autoSpaceDE w:val="0"/>
              <w:autoSpaceDN w:val="0"/>
              <w:adjustRightInd w:val="0"/>
              <w:jc w:val="center"/>
              <w:rPr>
                <w:color w:val="000000"/>
              </w:rPr>
            </w:pPr>
          </w:p>
          <w:p w:rsidR="00B04C98" w:rsidRPr="00664B90" w:rsidRDefault="00B04C98" w:rsidP="00C976AF">
            <w:pPr>
              <w:suppressAutoHyphens/>
              <w:autoSpaceDE w:val="0"/>
              <w:autoSpaceDN w:val="0"/>
              <w:adjustRightInd w:val="0"/>
              <w:jc w:val="center"/>
              <w:rPr>
                <w:color w:val="000000"/>
              </w:rPr>
            </w:pPr>
          </w:p>
          <w:p w:rsidR="00B04C98" w:rsidRPr="00664B90" w:rsidRDefault="00B04C98" w:rsidP="00C976AF">
            <w:pPr>
              <w:suppressAutoHyphens/>
              <w:autoSpaceDE w:val="0"/>
              <w:autoSpaceDN w:val="0"/>
              <w:adjustRightInd w:val="0"/>
              <w:jc w:val="center"/>
              <w:rPr>
                <w:color w:val="000000"/>
              </w:rPr>
            </w:pPr>
          </w:p>
        </w:tc>
        <w:tc>
          <w:tcPr>
            <w:tcW w:w="1566" w:type="dxa"/>
            <w:vMerge w:val="restart"/>
            <w:shd w:val="clear" w:color="auto" w:fill="auto"/>
          </w:tcPr>
          <w:p w:rsidR="00B04C98" w:rsidRPr="00664B90" w:rsidRDefault="00B04C98" w:rsidP="00C976AF">
            <w:pPr>
              <w:suppressAutoHyphens/>
              <w:autoSpaceDE w:val="0"/>
              <w:autoSpaceDN w:val="0"/>
              <w:adjustRightInd w:val="0"/>
            </w:pPr>
            <w:r w:rsidRPr="00664B90">
              <w:lastRenderedPageBreak/>
              <w:t>Антикорруп</w:t>
            </w:r>
            <w:r w:rsidRPr="00664B90">
              <w:lastRenderedPageBreak/>
              <w:t xml:space="preserve">ционная программа Русско-Камешкирском сельсовета Камешкирского района Пензенской области </w:t>
            </w:r>
          </w:p>
        </w:tc>
        <w:tc>
          <w:tcPr>
            <w:tcW w:w="1263" w:type="dxa"/>
            <w:shd w:val="clear" w:color="auto" w:fill="auto"/>
          </w:tcPr>
          <w:p w:rsidR="00B04C98" w:rsidRPr="00664B90" w:rsidRDefault="00B04C98" w:rsidP="00C976AF">
            <w:pPr>
              <w:suppressAutoHyphens/>
              <w:autoSpaceDE w:val="0"/>
              <w:autoSpaceDN w:val="0"/>
              <w:adjustRightInd w:val="0"/>
              <w:jc w:val="both"/>
            </w:pPr>
            <w:r w:rsidRPr="00664B90">
              <w:lastRenderedPageBreak/>
              <w:t>всего</w:t>
            </w:r>
          </w:p>
        </w:tc>
        <w:tc>
          <w:tcPr>
            <w:tcW w:w="796"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84"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34"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515"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04" w:type="dxa"/>
            <w:gridSpan w:val="2"/>
          </w:tcPr>
          <w:p w:rsidR="00B04C98" w:rsidRPr="00664B90" w:rsidRDefault="00B04C98" w:rsidP="00C976AF">
            <w:pPr>
              <w:suppressAutoHyphens/>
              <w:autoSpaceDE w:val="0"/>
              <w:autoSpaceDN w:val="0"/>
              <w:adjustRightInd w:val="0"/>
              <w:jc w:val="center"/>
              <w:rPr>
                <w:color w:val="000000"/>
              </w:rPr>
            </w:pPr>
          </w:p>
        </w:tc>
        <w:tc>
          <w:tcPr>
            <w:tcW w:w="490"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04C98" w:rsidRPr="00664B90" w:rsidRDefault="00B04C98" w:rsidP="00C976AF">
            <w:pPr>
              <w:jc w:val="center"/>
              <w:rPr>
                <w:color w:val="000000"/>
              </w:rPr>
            </w:pPr>
            <w:r w:rsidRPr="00664B90">
              <w:rPr>
                <w:color w:val="000000"/>
              </w:rPr>
              <w:t>-</w:t>
            </w:r>
          </w:p>
        </w:tc>
        <w:tc>
          <w:tcPr>
            <w:tcW w:w="590" w:type="dxa"/>
            <w:shd w:val="clear" w:color="auto" w:fill="auto"/>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pPr>
            <w:r w:rsidRPr="00664B90">
              <w:rPr>
                <w:color w:val="000000"/>
              </w:rPr>
              <w:t>-</w:t>
            </w:r>
          </w:p>
        </w:tc>
        <w:tc>
          <w:tcPr>
            <w:tcW w:w="523" w:type="dxa"/>
          </w:tcPr>
          <w:p w:rsidR="00B04C98" w:rsidRPr="00664B90" w:rsidRDefault="00B04C98" w:rsidP="00C976AF">
            <w:pPr>
              <w:jc w:val="center"/>
              <w:rPr>
                <w:color w:val="000000"/>
              </w:rPr>
            </w:pPr>
            <w:r w:rsidRPr="00664B90">
              <w:rPr>
                <w:color w:val="000000"/>
              </w:rPr>
              <w:t>-</w:t>
            </w:r>
          </w:p>
        </w:tc>
        <w:tc>
          <w:tcPr>
            <w:tcW w:w="523" w:type="dxa"/>
          </w:tcPr>
          <w:p w:rsidR="00B04C98" w:rsidRPr="00664B90" w:rsidRDefault="00B04C98" w:rsidP="00C976AF">
            <w:pPr>
              <w:jc w:val="center"/>
              <w:rPr>
                <w:color w:val="000000"/>
              </w:rPr>
            </w:pPr>
            <w:r w:rsidRPr="00664B90">
              <w:rPr>
                <w:color w:val="000000"/>
              </w:rPr>
              <w:t>2,0</w:t>
            </w:r>
          </w:p>
        </w:tc>
        <w:tc>
          <w:tcPr>
            <w:tcW w:w="523" w:type="dxa"/>
            <w:shd w:val="clear" w:color="auto" w:fill="auto"/>
          </w:tcPr>
          <w:p w:rsidR="00B04C98" w:rsidRPr="00664B90" w:rsidRDefault="00B04C98" w:rsidP="00C976AF">
            <w:pPr>
              <w:jc w:val="center"/>
              <w:rPr>
                <w:color w:val="000000"/>
              </w:rPr>
            </w:pPr>
            <w:r w:rsidRPr="00664B90">
              <w:rPr>
                <w:color w:val="000000"/>
              </w:rPr>
              <w:t>3,0</w:t>
            </w:r>
          </w:p>
        </w:tc>
        <w:tc>
          <w:tcPr>
            <w:tcW w:w="523" w:type="dxa"/>
            <w:shd w:val="clear" w:color="auto" w:fill="auto"/>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w:t>
            </w:r>
          </w:p>
        </w:tc>
      </w:tr>
      <w:tr w:rsidR="00B04C98" w:rsidRPr="00664B90" w:rsidTr="00C976AF">
        <w:trPr>
          <w:trHeight w:val="1916"/>
        </w:trPr>
        <w:tc>
          <w:tcPr>
            <w:tcW w:w="422" w:type="dxa"/>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1276" w:type="dxa"/>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1566" w:type="dxa"/>
            <w:vMerge/>
            <w:shd w:val="clear" w:color="auto" w:fill="auto"/>
          </w:tcPr>
          <w:p w:rsidR="00B04C98" w:rsidRPr="00664B90" w:rsidRDefault="00B04C98" w:rsidP="00C976AF">
            <w:pPr>
              <w:suppressAutoHyphens/>
              <w:autoSpaceDE w:val="0"/>
              <w:autoSpaceDN w:val="0"/>
              <w:adjustRightInd w:val="0"/>
              <w:jc w:val="both"/>
            </w:pPr>
          </w:p>
        </w:tc>
        <w:tc>
          <w:tcPr>
            <w:tcW w:w="1263" w:type="dxa"/>
            <w:shd w:val="clear" w:color="auto" w:fill="auto"/>
          </w:tcPr>
          <w:p w:rsidR="00B04C98" w:rsidRPr="00664B90" w:rsidRDefault="00B04C98" w:rsidP="00C976AF">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shd w:val="clear" w:color="auto" w:fill="auto"/>
          </w:tcPr>
          <w:p w:rsidR="00B04C98" w:rsidRPr="00664B90" w:rsidRDefault="00B04C98" w:rsidP="00C976AF">
            <w:pPr>
              <w:suppressAutoHyphens/>
              <w:autoSpaceDE w:val="0"/>
              <w:autoSpaceDN w:val="0"/>
              <w:adjustRightInd w:val="0"/>
              <w:jc w:val="center"/>
            </w:pPr>
          </w:p>
        </w:tc>
        <w:tc>
          <w:tcPr>
            <w:tcW w:w="484" w:type="dxa"/>
            <w:shd w:val="clear" w:color="auto" w:fill="auto"/>
          </w:tcPr>
          <w:p w:rsidR="00B04C98" w:rsidRPr="00664B90" w:rsidRDefault="00B04C98" w:rsidP="00C976AF">
            <w:pPr>
              <w:suppressAutoHyphens/>
              <w:autoSpaceDE w:val="0"/>
              <w:autoSpaceDN w:val="0"/>
              <w:adjustRightInd w:val="0"/>
              <w:jc w:val="center"/>
            </w:pPr>
          </w:p>
        </w:tc>
        <w:tc>
          <w:tcPr>
            <w:tcW w:w="434" w:type="dxa"/>
            <w:shd w:val="clear" w:color="auto" w:fill="auto"/>
          </w:tcPr>
          <w:p w:rsidR="00B04C98" w:rsidRPr="00664B90" w:rsidRDefault="00B04C98" w:rsidP="00C976AF">
            <w:pPr>
              <w:suppressAutoHyphens/>
              <w:autoSpaceDE w:val="0"/>
              <w:autoSpaceDN w:val="0"/>
              <w:adjustRightInd w:val="0"/>
              <w:jc w:val="center"/>
            </w:pPr>
          </w:p>
        </w:tc>
        <w:tc>
          <w:tcPr>
            <w:tcW w:w="515" w:type="dxa"/>
            <w:shd w:val="clear" w:color="auto" w:fill="auto"/>
          </w:tcPr>
          <w:p w:rsidR="00B04C98" w:rsidRPr="00664B90" w:rsidRDefault="00B04C98" w:rsidP="00C976AF">
            <w:pPr>
              <w:suppressAutoHyphens/>
              <w:autoSpaceDE w:val="0"/>
              <w:autoSpaceDN w:val="0"/>
              <w:adjustRightInd w:val="0"/>
              <w:jc w:val="center"/>
            </w:pPr>
          </w:p>
        </w:tc>
        <w:tc>
          <w:tcPr>
            <w:tcW w:w="404" w:type="dxa"/>
            <w:gridSpan w:val="2"/>
          </w:tcPr>
          <w:p w:rsidR="00B04C98" w:rsidRPr="00664B90" w:rsidRDefault="00B04C98" w:rsidP="00C976AF">
            <w:pPr>
              <w:suppressAutoHyphens/>
              <w:autoSpaceDE w:val="0"/>
              <w:autoSpaceDN w:val="0"/>
              <w:adjustRightInd w:val="0"/>
              <w:jc w:val="center"/>
            </w:pPr>
          </w:p>
        </w:tc>
        <w:tc>
          <w:tcPr>
            <w:tcW w:w="490"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04C98" w:rsidRPr="00664B90" w:rsidRDefault="00B04C98" w:rsidP="00C976AF">
            <w:pPr>
              <w:jc w:val="center"/>
              <w:rPr>
                <w:color w:val="000000"/>
              </w:rPr>
            </w:pPr>
            <w:r w:rsidRPr="00664B90">
              <w:rPr>
                <w:color w:val="000000"/>
              </w:rPr>
              <w:t>-</w:t>
            </w:r>
          </w:p>
        </w:tc>
        <w:tc>
          <w:tcPr>
            <w:tcW w:w="590" w:type="dxa"/>
            <w:shd w:val="clear" w:color="auto" w:fill="auto"/>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pPr>
            <w:r w:rsidRPr="00664B90">
              <w:rPr>
                <w:color w:val="000000"/>
              </w:rPr>
              <w:t>-</w:t>
            </w:r>
          </w:p>
        </w:tc>
        <w:tc>
          <w:tcPr>
            <w:tcW w:w="523" w:type="dxa"/>
          </w:tcPr>
          <w:p w:rsidR="00B04C98" w:rsidRPr="00664B90" w:rsidRDefault="00B04C98" w:rsidP="00C976AF">
            <w:pPr>
              <w:jc w:val="center"/>
              <w:rPr>
                <w:color w:val="000000"/>
              </w:rPr>
            </w:pPr>
            <w:r w:rsidRPr="00664B90">
              <w:rPr>
                <w:color w:val="000000"/>
              </w:rPr>
              <w:t>-</w:t>
            </w:r>
          </w:p>
        </w:tc>
        <w:tc>
          <w:tcPr>
            <w:tcW w:w="523" w:type="dxa"/>
          </w:tcPr>
          <w:p w:rsidR="00B04C98" w:rsidRPr="00664B90" w:rsidRDefault="00B04C98" w:rsidP="00C976AF">
            <w:pPr>
              <w:jc w:val="center"/>
              <w:rPr>
                <w:color w:val="000000"/>
              </w:rPr>
            </w:pPr>
            <w:r w:rsidRPr="00664B90">
              <w:rPr>
                <w:color w:val="000000"/>
              </w:rPr>
              <w:t>2,0</w:t>
            </w:r>
          </w:p>
        </w:tc>
        <w:tc>
          <w:tcPr>
            <w:tcW w:w="523" w:type="dxa"/>
            <w:shd w:val="clear" w:color="auto" w:fill="auto"/>
          </w:tcPr>
          <w:p w:rsidR="00B04C98" w:rsidRPr="00664B90" w:rsidRDefault="00B04C98" w:rsidP="00C976AF">
            <w:pPr>
              <w:jc w:val="center"/>
              <w:rPr>
                <w:color w:val="000000"/>
              </w:rPr>
            </w:pPr>
            <w:r w:rsidRPr="00664B90">
              <w:rPr>
                <w:color w:val="000000"/>
              </w:rPr>
              <w:t>3,0</w:t>
            </w:r>
          </w:p>
        </w:tc>
        <w:tc>
          <w:tcPr>
            <w:tcW w:w="523" w:type="dxa"/>
            <w:shd w:val="clear" w:color="auto" w:fill="auto"/>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w:t>
            </w:r>
          </w:p>
        </w:tc>
      </w:tr>
      <w:tr w:rsidR="00B04C98" w:rsidRPr="00664B90" w:rsidTr="00C976AF">
        <w:trPr>
          <w:trHeight w:val="253"/>
        </w:trPr>
        <w:tc>
          <w:tcPr>
            <w:tcW w:w="422" w:type="dxa"/>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lastRenderedPageBreak/>
              <w:t>5</w:t>
            </w:r>
          </w:p>
        </w:tc>
        <w:tc>
          <w:tcPr>
            <w:tcW w:w="1276" w:type="dxa"/>
            <w:vMerge w:val="restart"/>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B04C98" w:rsidRPr="00664B90" w:rsidRDefault="00B04C98" w:rsidP="00C976AF">
            <w:pPr>
              <w:suppressAutoHyphens/>
              <w:autoSpaceDE w:val="0"/>
              <w:autoSpaceDN w:val="0"/>
              <w:adjustRightInd w:val="0"/>
            </w:pPr>
            <w:r w:rsidRPr="00664B90">
              <w:rPr>
                <w:color w:val="000000"/>
              </w:rPr>
              <w:t xml:space="preserve">Повышение безопасности дорожного движения в </w:t>
            </w:r>
            <w:r w:rsidRPr="00664B90">
              <w:t xml:space="preserve">Русско-Камешкирском сельсовете </w:t>
            </w:r>
            <w:r w:rsidRPr="00664B90">
              <w:rPr>
                <w:color w:val="000000"/>
              </w:rPr>
              <w:t xml:space="preserve">Камешкирского района Пензенской области </w:t>
            </w:r>
          </w:p>
        </w:tc>
        <w:tc>
          <w:tcPr>
            <w:tcW w:w="1263" w:type="dxa"/>
            <w:shd w:val="clear" w:color="auto" w:fill="auto"/>
          </w:tcPr>
          <w:p w:rsidR="00B04C98" w:rsidRPr="00664B90" w:rsidRDefault="00B04C98" w:rsidP="00C976AF">
            <w:pPr>
              <w:suppressAutoHyphens/>
              <w:autoSpaceDE w:val="0"/>
              <w:autoSpaceDN w:val="0"/>
              <w:adjustRightInd w:val="0"/>
              <w:jc w:val="both"/>
              <w:rPr>
                <w:color w:val="000000"/>
              </w:rPr>
            </w:pPr>
            <w:r w:rsidRPr="00664B90">
              <w:t>всего</w:t>
            </w:r>
          </w:p>
        </w:tc>
        <w:tc>
          <w:tcPr>
            <w:tcW w:w="796"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84"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34"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515"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04" w:type="dxa"/>
            <w:gridSpan w:val="2"/>
          </w:tcPr>
          <w:p w:rsidR="00B04C98" w:rsidRPr="00664B90" w:rsidRDefault="00B04C98" w:rsidP="00C976AF">
            <w:pPr>
              <w:suppressAutoHyphens/>
              <w:autoSpaceDE w:val="0"/>
              <w:autoSpaceDN w:val="0"/>
              <w:adjustRightInd w:val="0"/>
              <w:jc w:val="center"/>
              <w:rPr>
                <w:color w:val="000000"/>
              </w:rPr>
            </w:pPr>
          </w:p>
        </w:tc>
        <w:tc>
          <w:tcPr>
            <w:tcW w:w="490"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04C98" w:rsidRPr="00664B90" w:rsidRDefault="00B04C98" w:rsidP="00C976AF">
            <w:pPr>
              <w:jc w:val="center"/>
              <w:rPr>
                <w:color w:val="000000"/>
              </w:rPr>
            </w:pPr>
            <w:r w:rsidRPr="00664B90">
              <w:rPr>
                <w:color w:val="000000"/>
              </w:rPr>
              <w:t>-</w:t>
            </w:r>
          </w:p>
        </w:tc>
        <w:tc>
          <w:tcPr>
            <w:tcW w:w="590" w:type="dxa"/>
            <w:shd w:val="clear" w:color="auto" w:fill="auto"/>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pPr>
            <w:r w:rsidRPr="00664B90">
              <w:rPr>
                <w:color w:val="000000"/>
              </w:rPr>
              <w:t>-</w:t>
            </w:r>
          </w:p>
        </w:tc>
        <w:tc>
          <w:tcPr>
            <w:tcW w:w="523" w:type="dxa"/>
          </w:tcPr>
          <w:p w:rsidR="00B04C98" w:rsidRPr="00664B90" w:rsidRDefault="00B04C98" w:rsidP="00C976AF">
            <w:pPr>
              <w:jc w:val="center"/>
              <w:rPr>
                <w:color w:val="000000"/>
              </w:rPr>
            </w:pPr>
            <w:r w:rsidRPr="00664B90">
              <w:rPr>
                <w:color w:val="000000"/>
              </w:rPr>
              <w:t>-</w:t>
            </w:r>
          </w:p>
        </w:tc>
        <w:tc>
          <w:tcPr>
            <w:tcW w:w="523" w:type="dxa"/>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rPr>
                <w:color w:val="000000"/>
              </w:rPr>
            </w:pPr>
            <w:r w:rsidRPr="00664B90">
              <w:rPr>
                <w:color w:val="000000"/>
              </w:rPr>
              <w:t>4,0</w:t>
            </w:r>
          </w:p>
        </w:tc>
        <w:tc>
          <w:tcPr>
            <w:tcW w:w="523" w:type="dxa"/>
            <w:shd w:val="clear" w:color="auto" w:fill="auto"/>
          </w:tcPr>
          <w:p w:rsidR="00B04C98" w:rsidRPr="00664B90" w:rsidRDefault="00B04C98" w:rsidP="00C976AF">
            <w:pPr>
              <w:jc w:val="center"/>
              <w:rPr>
                <w:color w:val="000000"/>
              </w:rPr>
            </w:pPr>
            <w:r w:rsidRPr="00664B90">
              <w:rPr>
                <w:color w:val="000000"/>
              </w:rPr>
              <w:t>4,0</w:t>
            </w:r>
          </w:p>
        </w:tc>
        <w:tc>
          <w:tcPr>
            <w:tcW w:w="523" w:type="dxa"/>
          </w:tcPr>
          <w:p w:rsidR="00B04C98" w:rsidRPr="00664B90" w:rsidRDefault="00B04C98" w:rsidP="00C976AF">
            <w:pPr>
              <w:jc w:val="center"/>
              <w:rPr>
                <w:color w:val="000000"/>
              </w:rPr>
            </w:pPr>
            <w:r w:rsidRPr="00664B90">
              <w:rPr>
                <w:color w:val="000000"/>
              </w:rPr>
              <w:t>4,0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w:t>
            </w:r>
          </w:p>
        </w:tc>
      </w:tr>
      <w:tr w:rsidR="00B04C98" w:rsidRPr="00664B90" w:rsidTr="00C976AF">
        <w:trPr>
          <w:trHeight w:val="1916"/>
        </w:trPr>
        <w:tc>
          <w:tcPr>
            <w:tcW w:w="422" w:type="dxa"/>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1276" w:type="dxa"/>
            <w:vMerge/>
            <w:shd w:val="clear" w:color="auto" w:fill="auto"/>
          </w:tcPr>
          <w:p w:rsidR="00B04C98" w:rsidRPr="00664B90" w:rsidRDefault="00B04C98" w:rsidP="00C976AF">
            <w:pPr>
              <w:suppressAutoHyphens/>
              <w:autoSpaceDE w:val="0"/>
              <w:autoSpaceDN w:val="0"/>
              <w:adjustRightInd w:val="0"/>
              <w:jc w:val="center"/>
              <w:rPr>
                <w:color w:val="000000"/>
              </w:rPr>
            </w:pPr>
          </w:p>
        </w:tc>
        <w:tc>
          <w:tcPr>
            <w:tcW w:w="1566" w:type="dxa"/>
            <w:vMerge/>
            <w:shd w:val="clear" w:color="auto" w:fill="auto"/>
          </w:tcPr>
          <w:p w:rsidR="00B04C98" w:rsidRPr="00664B90" w:rsidRDefault="00B04C98" w:rsidP="00C976AF">
            <w:pPr>
              <w:suppressAutoHyphens/>
              <w:autoSpaceDE w:val="0"/>
              <w:autoSpaceDN w:val="0"/>
              <w:adjustRightInd w:val="0"/>
              <w:jc w:val="both"/>
            </w:pPr>
          </w:p>
        </w:tc>
        <w:tc>
          <w:tcPr>
            <w:tcW w:w="1263" w:type="dxa"/>
            <w:shd w:val="clear" w:color="auto" w:fill="auto"/>
          </w:tcPr>
          <w:p w:rsidR="00B04C98" w:rsidRPr="00664B90" w:rsidRDefault="00B04C98" w:rsidP="00C976AF">
            <w:pPr>
              <w:suppressAutoHyphens/>
              <w:autoSpaceDE w:val="0"/>
              <w:autoSpaceDN w:val="0"/>
              <w:adjustRightInd w:val="0"/>
              <w:jc w:val="both"/>
            </w:pPr>
            <w:r w:rsidRPr="00664B90">
              <w:t>Администрация Русско-Камешкирского сельсовета Камешкирского района Пензенской области</w:t>
            </w:r>
          </w:p>
        </w:tc>
        <w:tc>
          <w:tcPr>
            <w:tcW w:w="796"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84"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34"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515" w:type="dxa"/>
            <w:shd w:val="clear" w:color="auto" w:fill="auto"/>
          </w:tcPr>
          <w:p w:rsidR="00B04C98" w:rsidRPr="00664B90" w:rsidRDefault="00B04C98" w:rsidP="00C976AF">
            <w:pPr>
              <w:suppressAutoHyphens/>
              <w:autoSpaceDE w:val="0"/>
              <w:autoSpaceDN w:val="0"/>
              <w:adjustRightInd w:val="0"/>
              <w:jc w:val="center"/>
              <w:rPr>
                <w:color w:val="000000"/>
              </w:rPr>
            </w:pPr>
          </w:p>
        </w:tc>
        <w:tc>
          <w:tcPr>
            <w:tcW w:w="404" w:type="dxa"/>
            <w:gridSpan w:val="2"/>
          </w:tcPr>
          <w:p w:rsidR="00B04C98" w:rsidRPr="00664B90" w:rsidRDefault="00B04C98" w:rsidP="00C976AF">
            <w:pPr>
              <w:suppressAutoHyphens/>
              <w:autoSpaceDE w:val="0"/>
              <w:autoSpaceDN w:val="0"/>
              <w:adjustRightInd w:val="0"/>
              <w:jc w:val="center"/>
              <w:rPr>
                <w:color w:val="000000"/>
              </w:rPr>
            </w:pPr>
          </w:p>
        </w:tc>
        <w:tc>
          <w:tcPr>
            <w:tcW w:w="490" w:type="dxa"/>
            <w:shd w:val="clear" w:color="auto" w:fill="auto"/>
          </w:tcPr>
          <w:p w:rsidR="00B04C98" w:rsidRPr="00664B90" w:rsidRDefault="00B04C98" w:rsidP="00C976AF">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04C98" w:rsidRPr="00664B90" w:rsidRDefault="00B04C98" w:rsidP="00C976AF">
            <w:pPr>
              <w:jc w:val="center"/>
              <w:rPr>
                <w:color w:val="000000"/>
              </w:rPr>
            </w:pPr>
            <w:r w:rsidRPr="00664B90">
              <w:rPr>
                <w:color w:val="000000"/>
              </w:rPr>
              <w:t>-</w:t>
            </w:r>
          </w:p>
        </w:tc>
        <w:tc>
          <w:tcPr>
            <w:tcW w:w="590" w:type="dxa"/>
            <w:shd w:val="clear" w:color="auto" w:fill="auto"/>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pPr>
            <w:r w:rsidRPr="00664B90">
              <w:rPr>
                <w:color w:val="000000"/>
              </w:rPr>
              <w:t>-</w:t>
            </w:r>
          </w:p>
        </w:tc>
        <w:tc>
          <w:tcPr>
            <w:tcW w:w="523" w:type="dxa"/>
          </w:tcPr>
          <w:p w:rsidR="00B04C98" w:rsidRPr="00664B90" w:rsidRDefault="00B04C98" w:rsidP="00C976AF">
            <w:pPr>
              <w:jc w:val="center"/>
              <w:rPr>
                <w:color w:val="000000"/>
              </w:rPr>
            </w:pPr>
            <w:r w:rsidRPr="00664B90">
              <w:rPr>
                <w:color w:val="000000"/>
              </w:rPr>
              <w:t>-</w:t>
            </w:r>
          </w:p>
        </w:tc>
        <w:tc>
          <w:tcPr>
            <w:tcW w:w="523" w:type="dxa"/>
          </w:tcPr>
          <w:p w:rsidR="00B04C98" w:rsidRPr="00664B90" w:rsidRDefault="00B04C98" w:rsidP="00C976AF">
            <w:pPr>
              <w:jc w:val="center"/>
              <w:rPr>
                <w:color w:val="000000"/>
              </w:rPr>
            </w:pPr>
            <w:r w:rsidRPr="00664B90">
              <w:rPr>
                <w:color w:val="000000"/>
              </w:rPr>
              <w:t>-</w:t>
            </w:r>
          </w:p>
        </w:tc>
        <w:tc>
          <w:tcPr>
            <w:tcW w:w="523" w:type="dxa"/>
            <w:shd w:val="clear" w:color="auto" w:fill="auto"/>
          </w:tcPr>
          <w:p w:rsidR="00B04C98" w:rsidRPr="00664B90" w:rsidRDefault="00B04C98" w:rsidP="00C976AF">
            <w:pPr>
              <w:jc w:val="center"/>
              <w:rPr>
                <w:color w:val="000000"/>
              </w:rPr>
            </w:pPr>
            <w:r w:rsidRPr="00664B90">
              <w:rPr>
                <w:color w:val="000000"/>
              </w:rPr>
              <w:t>4,0</w:t>
            </w:r>
          </w:p>
        </w:tc>
        <w:tc>
          <w:tcPr>
            <w:tcW w:w="523" w:type="dxa"/>
            <w:shd w:val="clear" w:color="auto" w:fill="auto"/>
          </w:tcPr>
          <w:p w:rsidR="00B04C98" w:rsidRPr="00664B90" w:rsidRDefault="00B04C98" w:rsidP="00C976AF">
            <w:pPr>
              <w:jc w:val="center"/>
              <w:rPr>
                <w:color w:val="000000"/>
              </w:rPr>
            </w:pPr>
            <w:r w:rsidRPr="00664B90">
              <w:rPr>
                <w:color w:val="000000"/>
              </w:rPr>
              <w:t>4,0</w:t>
            </w:r>
          </w:p>
        </w:tc>
        <w:tc>
          <w:tcPr>
            <w:tcW w:w="523" w:type="dxa"/>
          </w:tcPr>
          <w:p w:rsidR="00B04C98" w:rsidRPr="00664B90" w:rsidRDefault="00B04C98" w:rsidP="00C976AF">
            <w:pPr>
              <w:jc w:val="center"/>
              <w:rPr>
                <w:color w:val="000000"/>
              </w:rPr>
            </w:pPr>
            <w:r w:rsidRPr="00664B90">
              <w:rPr>
                <w:color w:val="000000"/>
              </w:rPr>
              <w:t>4,0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3,0</w:t>
            </w:r>
          </w:p>
        </w:tc>
        <w:tc>
          <w:tcPr>
            <w:tcW w:w="523" w:type="dxa"/>
          </w:tcPr>
          <w:p w:rsidR="00B04C98" w:rsidRPr="00664B90" w:rsidRDefault="00B04C98" w:rsidP="00C976AF">
            <w:pPr>
              <w:jc w:val="center"/>
              <w:rPr>
                <w:color w:val="000000"/>
              </w:rPr>
            </w:pPr>
            <w:r w:rsidRPr="00664B90">
              <w:rPr>
                <w:color w:val="000000"/>
              </w:rPr>
              <w:t>-</w:t>
            </w:r>
          </w:p>
        </w:tc>
      </w:tr>
    </w:tbl>
    <w:p w:rsidR="00B04C98" w:rsidRDefault="00B04C98" w:rsidP="00B04C98">
      <w:pPr>
        <w:pStyle w:val="1"/>
        <w:jc w:val="right"/>
        <w:rPr>
          <w:sz w:val="20"/>
        </w:rPr>
      </w:pPr>
    </w:p>
    <w:p w:rsidR="00B04C98" w:rsidRPr="00A63A7E" w:rsidRDefault="00B04C98" w:rsidP="00B04C98">
      <w:pPr>
        <w:pStyle w:val="1"/>
        <w:jc w:val="right"/>
        <w:rPr>
          <w:sz w:val="20"/>
        </w:rPr>
      </w:pPr>
      <w:r>
        <w:rPr>
          <w:sz w:val="20"/>
        </w:rPr>
        <w:t>Пр</w:t>
      </w:r>
      <w:r w:rsidRPr="00A63A7E">
        <w:rPr>
          <w:sz w:val="20"/>
        </w:rPr>
        <w:t>иложение №</w:t>
      </w:r>
      <w:r>
        <w:rPr>
          <w:sz w:val="20"/>
        </w:rPr>
        <w:t>6</w:t>
      </w:r>
    </w:p>
    <w:p w:rsidR="00B04C98" w:rsidRPr="002F34B1" w:rsidRDefault="00B04C98" w:rsidP="00B04C98">
      <w:pPr>
        <w:jc w:val="right"/>
      </w:pPr>
      <w:r w:rsidRPr="002F34B1">
        <w:t xml:space="preserve">                                                                                                                      к постановлению администрации</w:t>
      </w:r>
    </w:p>
    <w:p w:rsidR="00B04C98" w:rsidRPr="002F34B1" w:rsidRDefault="00B04C98" w:rsidP="00B04C98">
      <w:pPr>
        <w:jc w:val="right"/>
      </w:pPr>
      <w:r>
        <w:t xml:space="preserve">Русско-Камешкирского сельсовета          </w:t>
      </w:r>
    </w:p>
    <w:p w:rsidR="00B04C98" w:rsidRPr="002F34B1" w:rsidRDefault="00B04C98" w:rsidP="00B04C98">
      <w:pPr>
        <w:jc w:val="right"/>
      </w:pPr>
      <w:r w:rsidRPr="002F34B1">
        <w:t xml:space="preserve">Камешкирского района </w:t>
      </w:r>
    </w:p>
    <w:p w:rsidR="00B04C98" w:rsidRPr="002F34B1" w:rsidRDefault="00B04C98" w:rsidP="00B04C98">
      <w:pPr>
        <w:jc w:val="right"/>
      </w:pPr>
      <w:r w:rsidRPr="002F34B1">
        <w:lastRenderedPageBreak/>
        <w:t>Пензенской области</w:t>
      </w:r>
    </w:p>
    <w:p w:rsidR="00B04C98" w:rsidRPr="002F34B1" w:rsidRDefault="00B04C98" w:rsidP="00B04C98">
      <w:pPr>
        <w:jc w:val="right"/>
      </w:pPr>
      <w:r w:rsidRPr="002F34B1">
        <w:t xml:space="preserve">от </w:t>
      </w:r>
      <w:r>
        <w:t xml:space="preserve">06.06.2024 </w:t>
      </w:r>
      <w:r w:rsidRPr="002F34B1">
        <w:t xml:space="preserve">г. № </w:t>
      </w:r>
      <w:r>
        <w:t>83</w:t>
      </w:r>
    </w:p>
    <w:p w:rsidR="00B04C98" w:rsidRPr="00386933" w:rsidRDefault="00B04C98" w:rsidP="00B04C98">
      <w:pPr>
        <w:jc w:val="center"/>
        <w:rPr>
          <w:b/>
        </w:rPr>
      </w:pPr>
      <w:r w:rsidRPr="00386933">
        <w:rPr>
          <w:b/>
        </w:rPr>
        <w:t>М Е Р О П Р И Я Т И Я</w:t>
      </w:r>
    </w:p>
    <w:p w:rsidR="00B04C98" w:rsidRPr="00386933" w:rsidRDefault="00B04C98" w:rsidP="00B04C98">
      <w:pPr>
        <w:jc w:val="center"/>
        <w:rPr>
          <w:b/>
        </w:rPr>
      </w:pPr>
      <w:r w:rsidRPr="00386933">
        <w:rPr>
          <w:b/>
        </w:rPr>
        <w:t>муниципальной программы «Обеспечение общественного порядка и противодействие преступности в Русско-Камешкирском сельсоветеКамешкирского района Пензенской области »</w:t>
      </w:r>
    </w:p>
    <w:tbl>
      <w:tblPr>
        <w:tblW w:w="194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591"/>
        <w:gridCol w:w="112"/>
        <w:gridCol w:w="7"/>
        <w:gridCol w:w="66"/>
        <w:gridCol w:w="2125"/>
        <w:gridCol w:w="36"/>
        <w:gridCol w:w="33"/>
        <w:gridCol w:w="8"/>
        <w:gridCol w:w="2290"/>
        <w:gridCol w:w="113"/>
        <w:gridCol w:w="7"/>
        <w:gridCol w:w="1155"/>
        <w:gridCol w:w="113"/>
        <w:gridCol w:w="7"/>
        <w:gridCol w:w="1156"/>
        <w:gridCol w:w="113"/>
        <w:gridCol w:w="7"/>
        <w:gridCol w:w="1269"/>
        <w:gridCol w:w="7"/>
        <w:gridCol w:w="29"/>
        <w:gridCol w:w="98"/>
        <w:gridCol w:w="8"/>
        <w:gridCol w:w="1022"/>
        <w:gridCol w:w="113"/>
        <w:gridCol w:w="6"/>
        <w:gridCol w:w="1156"/>
        <w:gridCol w:w="113"/>
        <w:gridCol w:w="6"/>
        <w:gridCol w:w="1023"/>
        <w:gridCol w:w="101"/>
        <w:gridCol w:w="12"/>
        <w:gridCol w:w="2550"/>
        <w:gridCol w:w="94"/>
        <w:gridCol w:w="1210"/>
        <w:gridCol w:w="1275"/>
        <w:gridCol w:w="1275"/>
      </w:tblGrid>
      <w:tr w:rsidR="00B04C98" w:rsidRPr="00133758" w:rsidTr="00C976AF">
        <w:trPr>
          <w:gridBefore w:val="1"/>
          <w:gridAfter w:val="3"/>
          <w:wBefore w:w="113" w:type="dxa"/>
          <w:wAfter w:w="3760" w:type="dxa"/>
        </w:trPr>
        <w:tc>
          <w:tcPr>
            <w:tcW w:w="710" w:type="dxa"/>
            <w:gridSpan w:val="3"/>
            <w:vMerge w:val="restart"/>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 п/п</w:t>
            </w:r>
          </w:p>
        </w:tc>
        <w:tc>
          <w:tcPr>
            <w:tcW w:w="2268" w:type="dxa"/>
            <w:gridSpan w:val="5"/>
            <w:vMerge w:val="restart"/>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Наименование мероприятия</w:t>
            </w:r>
          </w:p>
        </w:tc>
        <w:tc>
          <w:tcPr>
            <w:tcW w:w="2410" w:type="dxa"/>
            <w:gridSpan w:val="3"/>
            <w:vMerge w:val="restart"/>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Исполнители</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Срок исполнения (год)</w:t>
            </w:r>
          </w:p>
        </w:tc>
        <w:tc>
          <w:tcPr>
            <w:tcW w:w="6227" w:type="dxa"/>
            <w:gridSpan w:val="16"/>
            <w:tcBorders>
              <w:top w:val="single" w:sz="4" w:space="0" w:color="auto"/>
              <w:left w:val="single" w:sz="4" w:space="0" w:color="auto"/>
              <w:bottom w:val="single" w:sz="4" w:space="0" w:color="auto"/>
              <w:right w:val="single" w:sz="4" w:space="0" w:color="auto"/>
            </w:tcBorders>
            <w:vAlign w:val="center"/>
          </w:tcPr>
          <w:p w:rsidR="00B04C98" w:rsidRPr="00133758" w:rsidRDefault="00B04C98" w:rsidP="00C976AF">
            <w:r w:rsidRPr="00133758">
              <w:t>Объем финансирования, млн. рублей</w:t>
            </w:r>
          </w:p>
        </w:tc>
        <w:tc>
          <w:tcPr>
            <w:tcW w:w="2656" w:type="dxa"/>
            <w:gridSpan w:val="3"/>
            <w:vMerge w:val="restart"/>
            <w:tcBorders>
              <w:top w:val="single" w:sz="4" w:space="0" w:color="auto"/>
              <w:left w:val="single" w:sz="4" w:space="0" w:color="auto"/>
              <w:bottom w:val="single" w:sz="4" w:space="0" w:color="auto"/>
              <w:right w:val="single" w:sz="4" w:space="0" w:color="auto"/>
            </w:tcBorders>
            <w:vAlign w:val="center"/>
          </w:tcPr>
          <w:p w:rsidR="00B04C98" w:rsidRPr="00133758" w:rsidRDefault="00B04C98" w:rsidP="00C976AF">
            <w:r w:rsidRPr="00133758">
              <w:t>Показатели результата мероприятия по годам</w:t>
            </w:r>
          </w:p>
        </w:tc>
      </w:tr>
      <w:tr w:rsidR="00B04C98" w:rsidRPr="00133758" w:rsidTr="00C976AF">
        <w:trPr>
          <w:gridBefore w:val="1"/>
          <w:gridAfter w:val="3"/>
          <w:wBefore w:w="113" w:type="dxa"/>
          <w:wAfter w:w="3760" w:type="dxa"/>
        </w:trPr>
        <w:tc>
          <w:tcPr>
            <w:tcW w:w="710" w:type="dxa"/>
            <w:gridSpan w:val="3"/>
            <w:vMerge/>
            <w:tcBorders>
              <w:top w:val="single" w:sz="4" w:space="0" w:color="auto"/>
              <w:left w:val="single" w:sz="4" w:space="0" w:color="auto"/>
              <w:bottom w:val="single" w:sz="4" w:space="0" w:color="auto"/>
              <w:right w:val="single" w:sz="4" w:space="0" w:color="auto"/>
            </w:tcBorders>
            <w:vAlign w:val="center"/>
          </w:tcPr>
          <w:p w:rsidR="00B04C98" w:rsidRPr="00133758" w:rsidRDefault="00B04C98" w:rsidP="00C976AF"/>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B04C98" w:rsidRPr="00133758" w:rsidRDefault="00B04C98" w:rsidP="00C976AF"/>
        </w:tc>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B04C98" w:rsidRPr="00133758" w:rsidRDefault="00B04C98" w:rsidP="00C976AF"/>
        </w:tc>
        <w:tc>
          <w:tcPr>
            <w:tcW w:w="1275" w:type="dxa"/>
            <w:gridSpan w:val="3"/>
            <w:vMerge/>
            <w:tcBorders>
              <w:top w:val="single" w:sz="4" w:space="0" w:color="auto"/>
              <w:left w:val="single" w:sz="4" w:space="0" w:color="auto"/>
              <w:bottom w:val="single" w:sz="4" w:space="0" w:color="auto"/>
              <w:right w:val="single" w:sz="4" w:space="0" w:color="auto"/>
            </w:tcBorders>
            <w:vAlign w:val="center"/>
          </w:tcPr>
          <w:p w:rsidR="00B04C98" w:rsidRPr="00133758" w:rsidRDefault="00B04C98" w:rsidP="00C976AF"/>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всего</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Бюджет Русско-Камешкирского сельсовета Камешкирского района Пензенской области</w:t>
            </w:r>
          </w:p>
        </w:tc>
        <w:tc>
          <w:tcPr>
            <w:tcW w:w="1276"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федераль-ный бюджет</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Бюджеты муници-пальныхобразова-ний</w:t>
            </w:r>
          </w:p>
        </w:tc>
        <w:tc>
          <w:tcPr>
            <w:tcW w:w="1124"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Внебюджетные средства</w:t>
            </w:r>
          </w:p>
        </w:tc>
        <w:tc>
          <w:tcPr>
            <w:tcW w:w="2656" w:type="dxa"/>
            <w:gridSpan w:val="3"/>
            <w:vMerge/>
            <w:tcBorders>
              <w:top w:val="single" w:sz="4" w:space="0" w:color="auto"/>
              <w:left w:val="single" w:sz="4" w:space="0" w:color="auto"/>
              <w:bottom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blHeader/>
        </w:trPr>
        <w:tc>
          <w:tcPr>
            <w:tcW w:w="703"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1</w:t>
            </w:r>
          </w:p>
        </w:tc>
        <w:tc>
          <w:tcPr>
            <w:tcW w:w="2267" w:type="dxa"/>
            <w:gridSpan w:val="5"/>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w:t>
            </w:r>
          </w:p>
        </w:tc>
        <w:tc>
          <w:tcPr>
            <w:tcW w:w="2411"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3</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5</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6</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7</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8</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9</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10</w:t>
            </w:r>
          </w:p>
        </w:tc>
      </w:tr>
      <w:tr w:rsidR="00B04C98" w:rsidRPr="00133758" w:rsidTr="00C976AF">
        <w:trPr>
          <w:gridBefore w:val="1"/>
          <w:gridAfter w:val="4"/>
          <w:wBefore w:w="113" w:type="dxa"/>
          <w:wAfter w:w="3854" w:type="dxa"/>
          <w:trHeight w:val="363"/>
        </w:trPr>
        <w:tc>
          <w:tcPr>
            <w:tcW w:w="15452" w:type="dxa"/>
            <w:gridSpan w:val="3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Подпрограмма № 1 «Профилактика правонарушений и экстремисткой деятельности в Русско-Камешкирском сельсоветеКамешкирского района Пензенской области »</w:t>
            </w:r>
          </w:p>
        </w:tc>
      </w:tr>
      <w:tr w:rsidR="00B04C98" w:rsidRPr="00133758" w:rsidTr="00C976AF">
        <w:trPr>
          <w:gridBefore w:val="1"/>
          <w:gridAfter w:val="4"/>
          <w:wBefore w:w="113" w:type="dxa"/>
          <w:wAfter w:w="3854" w:type="dxa"/>
          <w:trHeight w:val="363"/>
        </w:trPr>
        <w:tc>
          <w:tcPr>
            <w:tcW w:w="15452" w:type="dxa"/>
            <w:gridSpan w:val="3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Цель подпрограммы: снижение уровня преступности в Русско-Камешкирском сельсовете Камещкирского района Пензенской области</w:t>
            </w:r>
          </w:p>
        </w:tc>
      </w:tr>
      <w:tr w:rsidR="00B04C98" w:rsidRPr="00133758" w:rsidTr="00C976AF">
        <w:trPr>
          <w:gridBefore w:val="1"/>
          <w:gridAfter w:val="4"/>
          <w:wBefore w:w="113" w:type="dxa"/>
          <w:wAfter w:w="3854" w:type="dxa"/>
          <w:trHeight w:val="363"/>
        </w:trPr>
        <w:tc>
          <w:tcPr>
            <w:tcW w:w="15452" w:type="dxa"/>
            <w:gridSpan w:val="3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Задача 1. Профилактика правонарушений</w:t>
            </w:r>
          </w:p>
        </w:tc>
      </w:tr>
      <w:tr w:rsidR="00B04C98" w:rsidRPr="00133758" w:rsidTr="00C976AF">
        <w:trPr>
          <w:gridBefore w:val="1"/>
          <w:gridAfter w:val="4"/>
          <w:wBefore w:w="113" w:type="dxa"/>
          <w:wAfter w:w="3854" w:type="dxa"/>
          <w:trHeight w:val="313"/>
        </w:trPr>
        <w:tc>
          <w:tcPr>
            <w:tcW w:w="703" w:type="dxa"/>
            <w:gridSpan w:val="2"/>
            <w:vMerge w:val="restart"/>
            <w:tcBorders>
              <w:top w:val="single" w:sz="4" w:space="0" w:color="auto"/>
              <w:left w:val="single" w:sz="4" w:space="0" w:color="auto"/>
              <w:right w:val="single" w:sz="4" w:space="0" w:color="auto"/>
            </w:tcBorders>
          </w:tcPr>
          <w:p w:rsidR="00B04C98" w:rsidRPr="00133758" w:rsidRDefault="00B04C98" w:rsidP="00C976AF">
            <w:r w:rsidRPr="00133758">
              <w:t>1.1</w:t>
            </w:r>
          </w:p>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r w:rsidRPr="00133758">
              <w:t>.</w:t>
            </w:r>
          </w:p>
        </w:tc>
        <w:tc>
          <w:tcPr>
            <w:tcW w:w="2267" w:type="dxa"/>
            <w:gridSpan w:val="5"/>
            <w:vMerge w:val="restart"/>
            <w:tcBorders>
              <w:top w:val="single" w:sz="4" w:space="0" w:color="auto"/>
              <w:left w:val="single" w:sz="4" w:space="0" w:color="auto"/>
              <w:right w:val="single" w:sz="4" w:space="0" w:color="auto"/>
            </w:tcBorders>
          </w:tcPr>
          <w:p w:rsidR="00B04C98" w:rsidRPr="00133758" w:rsidRDefault="00B04C98" w:rsidP="00C976AF">
            <w:r w:rsidRPr="00133758">
              <w:t xml:space="preserve">Проведение анализа криминогенной обстановки и выработка организационных мер, направленных </w:t>
            </w:r>
            <w:r w:rsidRPr="00133758">
              <w:lastRenderedPageBreak/>
              <w:t>на ее улучшение</w:t>
            </w:r>
          </w:p>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tc>
        <w:tc>
          <w:tcPr>
            <w:tcW w:w="2411" w:type="dxa"/>
            <w:gridSpan w:val="3"/>
            <w:vMerge w:val="restart"/>
            <w:tcBorders>
              <w:top w:val="single" w:sz="4" w:space="0" w:color="auto"/>
              <w:left w:val="single" w:sz="4" w:space="0" w:color="auto"/>
              <w:right w:val="single" w:sz="4" w:space="0" w:color="auto"/>
            </w:tcBorders>
          </w:tcPr>
          <w:p w:rsidR="00B04C98" w:rsidRPr="00133758" w:rsidRDefault="00B04C98" w:rsidP="00C976AF">
            <w:r w:rsidRPr="00133758">
              <w:lastRenderedPageBreak/>
              <w:t xml:space="preserve">Администрация Русско-Камешкирского сельсовета Камещкирского района Пензенской области </w:t>
            </w:r>
          </w:p>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lastRenderedPageBreak/>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t>80</w:t>
            </w:r>
            <w:r w:rsidRPr="00133758">
              <w:t>,00,0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t>80</w:t>
            </w:r>
            <w:r w:rsidRPr="00133758">
              <w:t>,00,0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val="restart"/>
            <w:tcBorders>
              <w:top w:val="single" w:sz="4" w:space="0" w:color="auto"/>
              <w:left w:val="single" w:sz="4" w:space="0" w:color="auto"/>
              <w:right w:val="single" w:sz="4" w:space="0" w:color="auto"/>
            </w:tcBorders>
          </w:tcPr>
          <w:p w:rsidR="00B04C98" w:rsidRPr="00133758" w:rsidRDefault="00B04C98" w:rsidP="00C976AF">
            <w:r w:rsidRPr="00133758">
              <w:t xml:space="preserve">Получение информации о состоянии криминогенной обстановки, разработка действенных мер по </w:t>
            </w:r>
            <w:r w:rsidRPr="00133758">
              <w:lastRenderedPageBreak/>
              <w:t>ее улучшению. Ежемесячно в течение срока действия Программы</w:t>
            </w:r>
          </w:p>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tc>
      </w:tr>
      <w:tr w:rsidR="00B04C98" w:rsidRPr="00133758" w:rsidTr="00C976AF">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9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10,00</w:t>
            </w:r>
          </w:p>
        </w:tc>
        <w:tc>
          <w:tcPr>
            <w:tcW w:w="1276"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10,00</w:t>
            </w:r>
          </w:p>
        </w:tc>
        <w:tc>
          <w:tcPr>
            <w:tcW w:w="1277"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33"/>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1,00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1,00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8"/>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10,00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10,00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10,00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10,00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right w:val="single" w:sz="4" w:space="0" w:color="auto"/>
            </w:tcBorders>
          </w:tcPr>
          <w:p w:rsidR="00B04C98" w:rsidRPr="00133758" w:rsidRDefault="00B04C98" w:rsidP="00C976AF">
            <w:r w:rsidRPr="00133758">
              <w:t>2020</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5,00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5,00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right w:val="single" w:sz="4" w:space="0" w:color="auto"/>
            </w:tcBorders>
          </w:tcPr>
          <w:p w:rsidR="00B04C98" w:rsidRPr="00133758" w:rsidRDefault="00B04C98" w:rsidP="00C976AF">
            <w:r w:rsidRPr="00133758">
              <w:t>2021</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7,00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7,00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right w:val="single" w:sz="4" w:space="0" w:color="auto"/>
            </w:tcBorders>
          </w:tcPr>
          <w:p w:rsidR="00B04C98" w:rsidRPr="00133758" w:rsidRDefault="00B04C98" w:rsidP="00C976AF">
            <w:r w:rsidRPr="00133758">
              <w:t>2022</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7,00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7,00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right w:val="single" w:sz="4" w:space="0" w:color="auto"/>
            </w:tcBorders>
          </w:tcPr>
          <w:p w:rsidR="00B04C98" w:rsidRPr="00133758" w:rsidRDefault="00B04C98" w:rsidP="00C976AF">
            <w:r w:rsidRPr="00133758">
              <w:t>2023</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7,00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7,00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48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right w:val="single" w:sz="4" w:space="0" w:color="auto"/>
            </w:tcBorders>
          </w:tcPr>
          <w:p w:rsidR="00B04C98" w:rsidRPr="00133758" w:rsidRDefault="00B04C98" w:rsidP="00C976AF">
            <w:r w:rsidRPr="00133758">
              <w:t>2024</w:t>
            </w:r>
          </w:p>
        </w:tc>
        <w:tc>
          <w:tcPr>
            <w:tcW w:w="1276" w:type="dxa"/>
            <w:gridSpan w:val="3"/>
            <w:tcBorders>
              <w:left w:val="single" w:sz="4" w:space="0" w:color="auto"/>
              <w:right w:val="single" w:sz="4" w:space="0" w:color="auto"/>
            </w:tcBorders>
            <w:shd w:val="clear" w:color="auto" w:fill="auto"/>
          </w:tcPr>
          <w:p w:rsidR="00B04C98" w:rsidRDefault="00B04C98" w:rsidP="00C976AF">
            <w:r w:rsidRPr="00575DEA">
              <w:t>7,00</w:t>
            </w:r>
          </w:p>
        </w:tc>
        <w:tc>
          <w:tcPr>
            <w:tcW w:w="1276" w:type="dxa"/>
            <w:gridSpan w:val="2"/>
            <w:tcBorders>
              <w:left w:val="single" w:sz="4" w:space="0" w:color="auto"/>
              <w:right w:val="single" w:sz="4" w:space="0" w:color="auto"/>
            </w:tcBorders>
            <w:shd w:val="clear" w:color="auto" w:fill="auto"/>
          </w:tcPr>
          <w:p w:rsidR="00B04C98" w:rsidRDefault="00B04C98" w:rsidP="00C976AF">
            <w:r w:rsidRPr="00575DEA">
              <w:t>7,00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right w:val="single" w:sz="4" w:space="0" w:color="auto"/>
            </w:tcBorders>
          </w:tcPr>
          <w:p w:rsidR="00B04C98" w:rsidRPr="00133758" w:rsidRDefault="00B04C98" w:rsidP="00C976AF">
            <w:r w:rsidRPr="00133758">
              <w:t>2025</w:t>
            </w:r>
          </w:p>
        </w:tc>
        <w:tc>
          <w:tcPr>
            <w:tcW w:w="1276" w:type="dxa"/>
            <w:gridSpan w:val="3"/>
            <w:tcBorders>
              <w:left w:val="single" w:sz="4" w:space="0" w:color="auto"/>
              <w:right w:val="single" w:sz="4" w:space="0" w:color="auto"/>
            </w:tcBorders>
            <w:shd w:val="clear" w:color="auto" w:fill="auto"/>
          </w:tcPr>
          <w:p w:rsidR="00B04C98" w:rsidRDefault="00B04C98" w:rsidP="00C976AF">
            <w:r w:rsidRPr="00575DEA">
              <w:t>7,00</w:t>
            </w:r>
          </w:p>
        </w:tc>
        <w:tc>
          <w:tcPr>
            <w:tcW w:w="1276" w:type="dxa"/>
            <w:gridSpan w:val="2"/>
            <w:tcBorders>
              <w:left w:val="single" w:sz="4" w:space="0" w:color="auto"/>
              <w:right w:val="single" w:sz="4" w:space="0" w:color="auto"/>
            </w:tcBorders>
            <w:shd w:val="clear" w:color="auto" w:fill="auto"/>
          </w:tcPr>
          <w:p w:rsidR="00B04C98" w:rsidRDefault="00B04C98" w:rsidP="00C976AF">
            <w:r w:rsidRPr="00575DEA">
              <w:t>7,00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right w:val="single" w:sz="4" w:space="0" w:color="auto"/>
            </w:tcBorders>
          </w:tcPr>
          <w:p w:rsidR="00B04C98" w:rsidRPr="00133758" w:rsidRDefault="00B04C98" w:rsidP="00C976AF">
            <w:r w:rsidRPr="00133758">
              <w:t>2026</w:t>
            </w:r>
          </w:p>
        </w:tc>
        <w:tc>
          <w:tcPr>
            <w:tcW w:w="1276" w:type="dxa"/>
            <w:gridSpan w:val="3"/>
            <w:tcBorders>
              <w:left w:val="single" w:sz="4" w:space="0" w:color="auto"/>
              <w:right w:val="single" w:sz="4" w:space="0" w:color="auto"/>
            </w:tcBorders>
            <w:shd w:val="clear" w:color="auto" w:fill="auto"/>
          </w:tcPr>
          <w:p w:rsidR="00B04C98" w:rsidRDefault="00B04C98" w:rsidP="00C976AF">
            <w:r w:rsidRPr="00575DEA">
              <w:t>7,00</w:t>
            </w:r>
          </w:p>
        </w:tc>
        <w:tc>
          <w:tcPr>
            <w:tcW w:w="1276" w:type="dxa"/>
            <w:gridSpan w:val="2"/>
            <w:tcBorders>
              <w:left w:val="single" w:sz="4" w:space="0" w:color="auto"/>
              <w:right w:val="single" w:sz="4" w:space="0" w:color="auto"/>
            </w:tcBorders>
            <w:shd w:val="clear" w:color="auto" w:fill="auto"/>
          </w:tcPr>
          <w:p w:rsidR="00B04C98" w:rsidRDefault="00B04C98" w:rsidP="00C976AF">
            <w:r w:rsidRPr="00575DEA">
              <w:t>7,00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right w:val="single" w:sz="4" w:space="0" w:color="auto"/>
            </w:tcBorders>
          </w:tcPr>
          <w:p w:rsidR="00B04C98" w:rsidRPr="00133758" w:rsidRDefault="00B04C98" w:rsidP="00C976AF">
            <w:r w:rsidRPr="00133758">
              <w:t>2027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57"/>
        </w:trPr>
        <w:tc>
          <w:tcPr>
            <w:tcW w:w="703" w:type="dxa"/>
            <w:gridSpan w:val="2"/>
            <w:vMerge w:val="restart"/>
            <w:tcBorders>
              <w:top w:val="single" w:sz="4" w:space="0" w:color="auto"/>
              <w:left w:val="single" w:sz="4" w:space="0" w:color="auto"/>
              <w:right w:val="single" w:sz="4" w:space="0" w:color="auto"/>
            </w:tcBorders>
          </w:tcPr>
          <w:p w:rsidR="00B04C98" w:rsidRPr="00133758" w:rsidRDefault="00B04C98" w:rsidP="00C976AF">
            <w:r w:rsidRPr="00133758">
              <w:t>1.2.</w:t>
            </w:r>
          </w:p>
        </w:tc>
        <w:tc>
          <w:tcPr>
            <w:tcW w:w="2267" w:type="dxa"/>
            <w:gridSpan w:val="5"/>
            <w:vMerge w:val="restart"/>
            <w:tcBorders>
              <w:top w:val="single" w:sz="4" w:space="0" w:color="auto"/>
              <w:left w:val="single" w:sz="4" w:space="0" w:color="auto"/>
              <w:right w:val="single" w:sz="4" w:space="0" w:color="auto"/>
            </w:tcBorders>
          </w:tcPr>
          <w:p w:rsidR="00B04C98" w:rsidRPr="00133758" w:rsidRDefault="00B04C98" w:rsidP="00C976AF">
            <w:r w:rsidRPr="00133758">
              <w:t>Подготовка  и издание буклетов, иных материалов по популяризации здорового образа жизни среди населения</w:t>
            </w:r>
          </w:p>
        </w:tc>
        <w:tc>
          <w:tcPr>
            <w:tcW w:w="2411" w:type="dxa"/>
            <w:gridSpan w:val="3"/>
            <w:vMerge w:val="restart"/>
            <w:tcBorders>
              <w:top w:val="single" w:sz="4" w:space="0" w:color="auto"/>
              <w:left w:val="single" w:sz="4" w:space="0" w:color="auto"/>
              <w:right w:val="single" w:sz="4" w:space="0" w:color="auto"/>
            </w:tcBorders>
          </w:tcPr>
          <w:p w:rsidR="00B04C98" w:rsidRPr="00133758" w:rsidRDefault="00B04C98" w:rsidP="00C976AF">
            <w:r w:rsidRPr="00133758">
              <w:t>ГБУЗ «Камешкирская МРБ» (по согласованию),</w:t>
            </w:r>
          </w:p>
          <w:p w:rsidR="00B04C98" w:rsidRPr="00133758" w:rsidRDefault="00B04C98" w:rsidP="00C976AF"/>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Итого</w:t>
            </w:r>
          </w:p>
          <w:p w:rsidR="00B04C98" w:rsidRPr="00133758" w:rsidRDefault="00B04C98" w:rsidP="00C976AF"/>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val="restart"/>
            <w:tcBorders>
              <w:top w:val="single" w:sz="4" w:space="0" w:color="auto"/>
              <w:left w:val="single" w:sz="4" w:space="0" w:color="auto"/>
              <w:right w:val="single" w:sz="4" w:space="0" w:color="auto"/>
            </w:tcBorders>
          </w:tcPr>
          <w:p w:rsidR="00B04C98" w:rsidRPr="00133758" w:rsidRDefault="00B04C98" w:rsidP="00C976AF">
            <w:r w:rsidRPr="00133758">
              <w:t>Изготовление буклетов, иных информационных материалов ежегодно</w:t>
            </w:r>
          </w:p>
          <w:p w:rsidR="00B04C98" w:rsidRPr="00133758" w:rsidRDefault="00B04C98" w:rsidP="00C976AF"/>
          <w:p w:rsidR="00B04C98" w:rsidRPr="00133758" w:rsidRDefault="00B04C98" w:rsidP="00C976AF"/>
        </w:tc>
      </w:tr>
      <w:tr w:rsidR="00B04C98" w:rsidRPr="00133758" w:rsidTr="00C976AF">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9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4"/>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bottom w:val="single" w:sz="4" w:space="0" w:color="auto"/>
              <w:right w:val="single" w:sz="4" w:space="0" w:color="auto"/>
            </w:tcBorders>
          </w:tcPr>
          <w:p w:rsidR="00B04C98" w:rsidRPr="00133758" w:rsidRDefault="00B04C98" w:rsidP="00C976AF"/>
        </w:tc>
        <w:tc>
          <w:tcPr>
            <w:tcW w:w="2267" w:type="dxa"/>
            <w:gridSpan w:val="5"/>
            <w:vMerge/>
            <w:tcBorders>
              <w:left w:val="single" w:sz="4" w:space="0" w:color="auto"/>
              <w:bottom w:val="single" w:sz="4" w:space="0" w:color="auto"/>
              <w:right w:val="single" w:sz="4" w:space="0" w:color="auto"/>
            </w:tcBorders>
          </w:tcPr>
          <w:p w:rsidR="00B04C98" w:rsidRPr="00133758" w:rsidRDefault="00B04C98" w:rsidP="00C976AF"/>
        </w:tc>
        <w:tc>
          <w:tcPr>
            <w:tcW w:w="2411" w:type="dxa"/>
            <w:gridSpan w:val="3"/>
            <w:vMerge/>
            <w:tcBorders>
              <w:left w:val="single" w:sz="4" w:space="0" w:color="auto"/>
              <w:bottom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val="restart"/>
            <w:tcBorders>
              <w:left w:val="single" w:sz="4" w:space="0" w:color="auto"/>
              <w:right w:val="single" w:sz="4" w:space="0" w:color="auto"/>
            </w:tcBorders>
          </w:tcPr>
          <w:p w:rsidR="00B04C98" w:rsidRPr="006040B7" w:rsidRDefault="00B04C98" w:rsidP="00C976AF">
            <w:r w:rsidRPr="006040B7">
              <w:t>1.3.</w:t>
            </w:r>
          </w:p>
        </w:tc>
        <w:tc>
          <w:tcPr>
            <w:tcW w:w="2267" w:type="dxa"/>
            <w:gridSpan w:val="5"/>
            <w:vMerge w:val="restart"/>
            <w:tcBorders>
              <w:left w:val="single" w:sz="4" w:space="0" w:color="auto"/>
              <w:right w:val="single" w:sz="4" w:space="0" w:color="auto"/>
            </w:tcBorders>
          </w:tcPr>
          <w:p w:rsidR="00B04C98" w:rsidRPr="006040B7" w:rsidRDefault="00B04C98" w:rsidP="00C976AF">
            <w:r w:rsidRPr="006040B7">
              <w:t xml:space="preserve">Подготовка  и издание буклетов, иных материалов </w:t>
            </w:r>
            <w:r w:rsidRPr="006040B7">
              <w:lastRenderedPageBreak/>
              <w:t xml:space="preserve">на мероприятия, направленные на профилактику противодействия преступлениям  совершенным с использованием  информационно-коммуникационных сетей </w:t>
            </w:r>
          </w:p>
        </w:tc>
        <w:tc>
          <w:tcPr>
            <w:tcW w:w="2411" w:type="dxa"/>
            <w:gridSpan w:val="3"/>
            <w:vMerge w:val="restart"/>
            <w:tcBorders>
              <w:left w:val="single" w:sz="4" w:space="0" w:color="auto"/>
              <w:right w:val="single" w:sz="4" w:space="0" w:color="auto"/>
            </w:tcBorders>
          </w:tcPr>
          <w:p w:rsidR="00B04C98" w:rsidRPr="006040B7" w:rsidRDefault="00B04C98" w:rsidP="00C976AF">
            <w:r w:rsidRPr="006040B7">
              <w:lastRenderedPageBreak/>
              <w:t xml:space="preserve">Администрация Русско-Камешкирского </w:t>
            </w:r>
            <w:r w:rsidRPr="006040B7">
              <w:lastRenderedPageBreak/>
              <w:t xml:space="preserve">сельсовета Камещкирского района Пензенской области </w:t>
            </w:r>
          </w:p>
          <w:p w:rsidR="00B04C98" w:rsidRPr="006040B7" w:rsidRDefault="00B04C98" w:rsidP="00C976AF"/>
          <w:p w:rsidR="00B04C98" w:rsidRPr="006040B7" w:rsidRDefault="00B04C98" w:rsidP="00C976AF"/>
          <w:p w:rsidR="00B04C98" w:rsidRPr="006040B7" w:rsidRDefault="00B04C98" w:rsidP="00C976AF"/>
          <w:p w:rsidR="00B04C98" w:rsidRPr="006040B7" w:rsidRDefault="00B04C98" w:rsidP="00C976AF"/>
          <w:p w:rsidR="00B04C98" w:rsidRPr="006040B7" w:rsidRDefault="00B04C98" w:rsidP="00C976AF"/>
          <w:p w:rsidR="00B04C98" w:rsidRPr="006040B7" w:rsidRDefault="00B04C98" w:rsidP="00C976AF"/>
          <w:p w:rsidR="00B04C98" w:rsidRPr="006040B7" w:rsidRDefault="00B04C98" w:rsidP="00C976AF"/>
          <w:p w:rsidR="00B04C98" w:rsidRPr="006040B7" w:rsidRDefault="00B04C98" w:rsidP="00C976AF"/>
          <w:p w:rsidR="00B04C98" w:rsidRPr="006040B7" w:rsidRDefault="00B04C98" w:rsidP="00C976AF"/>
          <w:p w:rsidR="00B04C98" w:rsidRPr="006040B7" w:rsidRDefault="00B04C98" w:rsidP="00C976AF"/>
          <w:p w:rsidR="00B04C98" w:rsidRPr="006040B7"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lastRenderedPageBreak/>
              <w:t>Итого</w:t>
            </w:r>
          </w:p>
          <w:p w:rsidR="00B04C98" w:rsidRPr="00133758" w:rsidRDefault="00B04C98" w:rsidP="00C976AF"/>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15,00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15,00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val="restart"/>
            <w:tcBorders>
              <w:left w:val="single" w:sz="4" w:space="0" w:color="auto"/>
              <w:right w:val="single" w:sz="4" w:space="0" w:color="auto"/>
            </w:tcBorders>
            <w:shd w:val="clear" w:color="auto" w:fill="auto"/>
          </w:tcPr>
          <w:p w:rsidR="00B04C98" w:rsidRPr="00133758" w:rsidRDefault="00B04C98" w:rsidP="00C976AF">
            <w:r w:rsidRPr="00133758">
              <w:t xml:space="preserve">Изготовление буклетов, иных информационных </w:t>
            </w:r>
            <w:r w:rsidRPr="00133758">
              <w:lastRenderedPageBreak/>
              <w:t>материалов ежегодно</w:t>
            </w:r>
          </w:p>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2016</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2017</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2018</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2019</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6040B7" w:rsidRDefault="00B04C98" w:rsidP="00C976AF">
            <w:r w:rsidRPr="006040B7">
              <w:t>2024</w:t>
            </w:r>
          </w:p>
        </w:tc>
        <w:tc>
          <w:tcPr>
            <w:tcW w:w="1276" w:type="dxa"/>
            <w:gridSpan w:val="3"/>
            <w:tcBorders>
              <w:left w:val="single" w:sz="4" w:space="0" w:color="auto"/>
              <w:bottom w:val="single" w:sz="4" w:space="0" w:color="auto"/>
              <w:right w:val="single" w:sz="4" w:space="0" w:color="auto"/>
            </w:tcBorders>
            <w:shd w:val="clear" w:color="auto" w:fill="auto"/>
          </w:tcPr>
          <w:p w:rsidR="00B04C98" w:rsidRPr="006040B7" w:rsidRDefault="00B04C98" w:rsidP="00C976AF">
            <w:r w:rsidRPr="006040B7">
              <w:t>5,00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6040B7" w:rsidRDefault="00B04C98" w:rsidP="00C976AF">
            <w:r w:rsidRPr="006040B7">
              <w:t>5,00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5,00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5,00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5,00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t>5,00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9"/>
        </w:trPr>
        <w:tc>
          <w:tcPr>
            <w:tcW w:w="703" w:type="dxa"/>
            <w:gridSpan w:val="2"/>
            <w:vMerge/>
            <w:tcBorders>
              <w:left w:val="single" w:sz="4" w:space="0" w:color="auto"/>
              <w:bottom w:val="single" w:sz="4" w:space="0" w:color="auto"/>
              <w:right w:val="single" w:sz="4" w:space="0" w:color="auto"/>
            </w:tcBorders>
          </w:tcPr>
          <w:p w:rsidR="00B04C98" w:rsidRPr="00133758" w:rsidRDefault="00B04C98" w:rsidP="00C976AF"/>
        </w:tc>
        <w:tc>
          <w:tcPr>
            <w:tcW w:w="2267" w:type="dxa"/>
            <w:gridSpan w:val="5"/>
            <w:vMerge/>
            <w:tcBorders>
              <w:left w:val="single" w:sz="4" w:space="0" w:color="auto"/>
              <w:bottom w:val="single" w:sz="4" w:space="0" w:color="auto"/>
              <w:right w:val="single" w:sz="4" w:space="0" w:color="auto"/>
            </w:tcBorders>
          </w:tcPr>
          <w:p w:rsidR="00B04C98" w:rsidRPr="00133758" w:rsidRDefault="00B04C98" w:rsidP="00C976AF"/>
        </w:tc>
        <w:tc>
          <w:tcPr>
            <w:tcW w:w="2411" w:type="dxa"/>
            <w:gridSpan w:val="3"/>
            <w:vMerge/>
            <w:tcBorders>
              <w:left w:val="single" w:sz="4" w:space="0" w:color="auto"/>
              <w:bottom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30"/>
        </w:trPr>
        <w:tc>
          <w:tcPr>
            <w:tcW w:w="15452" w:type="dxa"/>
            <w:gridSpan w:val="3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Задача 2. Профилактика экстремистской деятельности</w:t>
            </w:r>
          </w:p>
        </w:tc>
      </w:tr>
      <w:tr w:rsidR="00B04C98" w:rsidRPr="00133758" w:rsidTr="00C976AF">
        <w:trPr>
          <w:gridBefore w:val="1"/>
          <w:gridAfter w:val="4"/>
          <w:wBefore w:w="113" w:type="dxa"/>
          <w:wAfter w:w="3854" w:type="dxa"/>
          <w:trHeight w:val="433"/>
        </w:trPr>
        <w:tc>
          <w:tcPr>
            <w:tcW w:w="703" w:type="dxa"/>
            <w:gridSpan w:val="2"/>
            <w:vMerge w:val="restart"/>
            <w:tcBorders>
              <w:top w:val="single" w:sz="4" w:space="0" w:color="auto"/>
              <w:left w:val="single" w:sz="4" w:space="0" w:color="auto"/>
              <w:right w:val="single" w:sz="4" w:space="0" w:color="auto"/>
            </w:tcBorders>
          </w:tcPr>
          <w:p w:rsidR="00B04C98" w:rsidRPr="00133758" w:rsidRDefault="00B04C98" w:rsidP="00C976AF">
            <w:r w:rsidRPr="00133758">
              <w:t>2.1.</w:t>
            </w:r>
          </w:p>
          <w:p w:rsidR="00B04C98" w:rsidRPr="00133758" w:rsidRDefault="00B04C98" w:rsidP="00C976AF"/>
          <w:p w:rsidR="00B04C98" w:rsidRPr="00133758" w:rsidRDefault="00B04C98" w:rsidP="00C976AF"/>
          <w:p w:rsidR="00B04C98" w:rsidRPr="00133758" w:rsidRDefault="00B04C98" w:rsidP="00C976AF"/>
        </w:tc>
        <w:tc>
          <w:tcPr>
            <w:tcW w:w="2267" w:type="dxa"/>
            <w:gridSpan w:val="5"/>
            <w:vMerge w:val="restart"/>
            <w:tcBorders>
              <w:top w:val="single" w:sz="4" w:space="0" w:color="auto"/>
              <w:left w:val="single" w:sz="4" w:space="0" w:color="auto"/>
              <w:right w:val="single" w:sz="4" w:space="0" w:color="auto"/>
            </w:tcBorders>
          </w:tcPr>
          <w:p w:rsidR="00B04C98" w:rsidRPr="00133758" w:rsidRDefault="00B04C98" w:rsidP="00C976AF">
            <w:r w:rsidRPr="00133758">
              <w:t xml:space="preserve">Организация и проведение в образовательных учреждениях Русско-Камешкирского сельсовета Камешкирского района Пензенской области  социальных марафонов, круглых столов и «уроков дружбы», направленных на формирование </w:t>
            </w:r>
            <w:r w:rsidRPr="00133758">
              <w:lastRenderedPageBreak/>
              <w:t>толерантного сознания у подростков и молодежи</w:t>
            </w:r>
          </w:p>
        </w:tc>
        <w:tc>
          <w:tcPr>
            <w:tcW w:w="2411" w:type="dxa"/>
            <w:gridSpan w:val="3"/>
            <w:vMerge w:val="restart"/>
            <w:tcBorders>
              <w:top w:val="single" w:sz="4" w:space="0" w:color="auto"/>
              <w:left w:val="single" w:sz="4" w:space="0" w:color="auto"/>
              <w:right w:val="single" w:sz="4" w:space="0" w:color="auto"/>
            </w:tcBorders>
          </w:tcPr>
          <w:p w:rsidR="00B04C98" w:rsidRPr="00133758" w:rsidRDefault="00B04C98" w:rsidP="00C976AF">
            <w:r w:rsidRPr="00133758">
              <w:lastRenderedPageBreak/>
              <w:t>Муниципальное бюджетное общеобразовательное учреждение основная общеобразовательная школа с. Русский Камешкир  (по согласованию).</w:t>
            </w:r>
          </w:p>
          <w:p w:rsidR="00B04C98" w:rsidRPr="00133758" w:rsidRDefault="00B04C98" w:rsidP="00C976AF"/>
          <w:p w:rsidR="00B04C98" w:rsidRPr="00133758" w:rsidRDefault="00B04C98" w:rsidP="00C976AF"/>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Итого</w:t>
            </w:r>
          </w:p>
          <w:p w:rsidR="00B04C98" w:rsidRPr="00133758" w:rsidRDefault="00B04C98" w:rsidP="00C976AF"/>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 xml:space="preserve">Повышение толерантности среди школьников Русско-Камешкирского сельсовета Камешкирского района Пензенской области  </w:t>
            </w:r>
          </w:p>
        </w:tc>
      </w:tr>
      <w:tr w:rsidR="00B04C98" w:rsidRPr="00133758" w:rsidTr="00C976AF">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Охват не менее 120 человек ежегодно</w:t>
            </w:r>
          </w:p>
        </w:tc>
      </w:tr>
      <w:tr w:rsidR="00B04C98" w:rsidRPr="00133758" w:rsidTr="00C976AF">
        <w:trPr>
          <w:gridBefore w:val="1"/>
          <w:gridAfter w:val="4"/>
          <w:wBefore w:w="113" w:type="dxa"/>
          <w:wAfter w:w="3854" w:type="dxa"/>
          <w:trHeight w:val="29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Охват не менее 120 человек ежегодно</w:t>
            </w:r>
          </w:p>
        </w:tc>
      </w:tr>
      <w:tr w:rsidR="00B04C98" w:rsidRPr="00133758" w:rsidTr="00C976AF">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Охват не менее 120 человек ежегодно</w:t>
            </w:r>
          </w:p>
        </w:tc>
      </w:tr>
      <w:tr w:rsidR="00B04C98" w:rsidRPr="00133758" w:rsidTr="00C976AF">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r w:rsidRPr="00133758">
              <w:t>Охват не менее 120 человек ежегодно</w:t>
            </w:r>
          </w:p>
        </w:tc>
      </w:tr>
      <w:tr w:rsidR="00B04C98" w:rsidRPr="00133758" w:rsidTr="00C976AF">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r w:rsidRPr="00133758">
              <w:t>Охват не менее 120 человек ежегодно</w:t>
            </w:r>
          </w:p>
        </w:tc>
      </w:tr>
      <w:tr w:rsidR="00B04C98" w:rsidRPr="00133758" w:rsidTr="00C976AF">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r w:rsidRPr="00133758">
              <w:t>Охват не менее 120 человек ежегодно</w:t>
            </w:r>
          </w:p>
        </w:tc>
      </w:tr>
      <w:tr w:rsidR="00B04C98" w:rsidRPr="00133758" w:rsidTr="00C976AF">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Охват не менее 120 человек ежегодно</w:t>
            </w:r>
          </w:p>
        </w:tc>
      </w:tr>
      <w:tr w:rsidR="00B04C98" w:rsidRPr="00133758" w:rsidTr="00C976AF">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Охват не менее 120 человек ежегодно</w:t>
            </w:r>
          </w:p>
        </w:tc>
      </w:tr>
      <w:tr w:rsidR="00B04C98" w:rsidRPr="00133758" w:rsidTr="00C976AF">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Охват не менее 120 человек ежегодно</w:t>
            </w:r>
          </w:p>
        </w:tc>
      </w:tr>
      <w:tr w:rsidR="00B04C98" w:rsidRPr="00133758" w:rsidTr="00C976AF">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Охват не менее 120 человек ежегодно</w:t>
            </w:r>
          </w:p>
        </w:tc>
      </w:tr>
      <w:tr w:rsidR="00B04C98" w:rsidRPr="00133758" w:rsidTr="00C976AF">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Охват не менее 120 человек ежегодно</w:t>
            </w:r>
          </w:p>
        </w:tc>
      </w:tr>
      <w:tr w:rsidR="00B04C98" w:rsidRPr="00133758" w:rsidTr="00C976AF">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2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22"/>
        </w:trPr>
        <w:tc>
          <w:tcPr>
            <w:tcW w:w="703" w:type="dxa"/>
            <w:gridSpan w:val="2"/>
            <w:vMerge/>
            <w:tcBorders>
              <w:left w:val="single" w:sz="4" w:space="0" w:color="auto"/>
              <w:bottom w:val="single" w:sz="4" w:space="0" w:color="auto"/>
              <w:right w:val="single" w:sz="4" w:space="0" w:color="auto"/>
            </w:tcBorders>
          </w:tcPr>
          <w:p w:rsidR="00B04C98" w:rsidRPr="00133758" w:rsidRDefault="00B04C98" w:rsidP="00C976AF"/>
        </w:tc>
        <w:tc>
          <w:tcPr>
            <w:tcW w:w="2267" w:type="dxa"/>
            <w:gridSpan w:val="5"/>
            <w:vMerge/>
            <w:tcBorders>
              <w:left w:val="single" w:sz="4" w:space="0" w:color="auto"/>
              <w:bottom w:val="single" w:sz="4" w:space="0" w:color="auto"/>
              <w:right w:val="single" w:sz="4" w:space="0" w:color="auto"/>
            </w:tcBorders>
          </w:tcPr>
          <w:p w:rsidR="00B04C98" w:rsidRPr="00133758" w:rsidRDefault="00B04C98" w:rsidP="00C976AF"/>
        </w:tc>
        <w:tc>
          <w:tcPr>
            <w:tcW w:w="2411" w:type="dxa"/>
            <w:gridSpan w:val="3"/>
            <w:vMerge/>
            <w:tcBorders>
              <w:left w:val="single" w:sz="4" w:space="0" w:color="auto"/>
              <w:bottom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30"/>
        </w:trPr>
        <w:tc>
          <w:tcPr>
            <w:tcW w:w="15452" w:type="dxa"/>
            <w:gridSpan w:val="32"/>
            <w:tcBorders>
              <w:top w:val="nil"/>
              <w:left w:val="single" w:sz="4" w:space="0" w:color="auto"/>
              <w:bottom w:val="single" w:sz="4" w:space="0" w:color="auto"/>
              <w:right w:val="single" w:sz="4" w:space="0" w:color="auto"/>
            </w:tcBorders>
            <w:vAlign w:val="center"/>
          </w:tcPr>
          <w:p w:rsidR="00B04C98" w:rsidRPr="00133758" w:rsidRDefault="00B04C98" w:rsidP="00C976AF">
            <w:r w:rsidRPr="00133758">
              <w:t>Итого по мероприятиям</w:t>
            </w:r>
          </w:p>
        </w:tc>
      </w:tr>
      <w:tr w:rsidR="00B04C98" w:rsidRPr="00133758" w:rsidTr="00C976AF">
        <w:trPr>
          <w:gridBefore w:val="1"/>
          <w:gridAfter w:val="4"/>
          <w:wBefore w:w="113" w:type="dxa"/>
          <w:wAfter w:w="3854" w:type="dxa"/>
          <w:trHeight w:val="234"/>
        </w:trPr>
        <w:tc>
          <w:tcPr>
            <w:tcW w:w="776" w:type="dxa"/>
            <w:gridSpan w:val="4"/>
            <w:vMerge w:val="restart"/>
            <w:tcBorders>
              <w:top w:val="single" w:sz="4" w:space="0" w:color="auto"/>
              <w:left w:val="single" w:sz="4" w:space="0" w:color="auto"/>
              <w:right w:val="single" w:sz="4" w:space="0" w:color="auto"/>
            </w:tcBorders>
          </w:tcPr>
          <w:p w:rsidR="00B04C98" w:rsidRPr="00133758" w:rsidRDefault="00B04C98" w:rsidP="00C976AF"/>
        </w:tc>
        <w:tc>
          <w:tcPr>
            <w:tcW w:w="2161" w:type="dxa"/>
            <w:gridSpan w:val="2"/>
            <w:vMerge w:val="restart"/>
            <w:tcBorders>
              <w:top w:val="single" w:sz="4" w:space="0" w:color="auto"/>
              <w:left w:val="single" w:sz="4" w:space="0" w:color="auto"/>
              <w:right w:val="single" w:sz="4" w:space="0" w:color="auto"/>
            </w:tcBorders>
          </w:tcPr>
          <w:p w:rsidR="00B04C98" w:rsidRPr="00133758" w:rsidRDefault="00B04C98" w:rsidP="00C976AF"/>
        </w:tc>
        <w:tc>
          <w:tcPr>
            <w:tcW w:w="2444" w:type="dxa"/>
            <w:gridSpan w:val="4"/>
            <w:vMerge w:val="restart"/>
            <w:tcBorders>
              <w:top w:val="single" w:sz="4" w:space="0" w:color="auto"/>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t>95</w:t>
            </w:r>
            <w:r w:rsidRPr="00133758">
              <w:t>,00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t>95</w:t>
            </w:r>
            <w:r w:rsidRPr="00133758">
              <w:t>,00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right w:val="single" w:sz="4" w:space="0" w:color="auto"/>
            </w:tcBorders>
            <w:shd w:val="clear" w:color="auto" w:fill="auto"/>
          </w:tcPr>
          <w:p w:rsidR="00B04C98" w:rsidRPr="00133758" w:rsidRDefault="00B04C98" w:rsidP="00C976AF"/>
          <w:p w:rsidR="00B04C98" w:rsidRPr="00133758" w:rsidRDefault="00B04C98" w:rsidP="00C976AF"/>
        </w:tc>
      </w:tr>
      <w:tr w:rsidR="00B04C98" w:rsidRPr="00133758" w:rsidTr="00C976AF">
        <w:trPr>
          <w:gridBefore w:val="1"/>
          <w:gridAfter w:val="4"/>
          <w:wBefore w:w="113" w:type="dxa"/>
          <w:wAfter w:w="3854" w:type="dxa"/>
          <w:trHeight w:val="278"/>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99"/>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10,00</w:t>
            </w:r>
          </w:p>
        </w:tc>
        <w:tc>
          <w:tcPr>
            <w:tcW w:w="1276"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10,00</w:t>
            </w:r>
          </w:p>
        </w:tc>
        <w:tc>
          <w:tcPr>
            <w:tcW w:w="1277"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vAlign w:val="center"/>
          </w:tcPr>
          <w:p w:rsidR="00B04C98" w:rsidRPr="00133758" w:rsidRDefault="00B04C98" w:rsidP="00C976AF"/>
        </w:tc>
      </w:tr>
      <w:tr w:rsidR="00B04C98" w:rsidRPr="00133758" w:rsidTr="00C976AF">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1,00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1,00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vAlign w:val="center"/>
          </w:tcPr>
          <w:p w:rsidR="00B04C98" w:rsidRPr="00133758" w:rsidRDefault="00B04C98" w:rsidP="00C976AF"/>
        </w:tc>
      </w:tr>
      <w:tr w:rsidR="00B04C98" w:rsidRPr="00133758" w:rsidTr="00C976AF">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10,00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10,00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vAlign w:val="center"/>
          </w:tcPr>
          <w:p w:rsidR="00B04C98" w:rsidRPr="00133758" w:rsidRDefault="00B04C98" w:rsidP="00C976AF"/>
        </w:tc>
      </w:tr>
      <w:tr w:rsidR="00B04C98" w:rsidRPr="00133758" w:rsidTr="00C976AF">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10,00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10,00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vAlign w:val="center"/>
          </w:tcPr>
          <w:p w:rsidR="00B04C98" w:rsidRPr="00133758" w:rsidRDefault="00B04C98" w:rsidP="00C976AF"/>
        </w:tc>
      </w:tr>
      <w:tr w:rsidR="00B04C98" w:rsidRPr="00133758" w:rsidTr="00C976AF">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5,00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5,00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tc>
      </w:tr>
      <w:tr w:rsidR="00B04C98" w:rsidRPr="00133758" w:rsidTr="00C976AF">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tc>
      </w:tr>
      <w:tr w:rsidR="00B04C98" w:rsidRPr="00133758" w:rsidTr="00C976AF">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tc>
      </w:tr>
      <w:tr w:rsidR="00B04C98" w:rsidRPr="00133758" w:rsidTr="00C976AF">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tc>
      </w:tr>
      <w:tr w:rsidR="00B04C98" w:rsidRPr="00133758" w:rsidTr="00C976AF">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t>12,00</w:t>
            </w:r>
          </w:p>
        </w:tc>
        <w:tc>
          <w:tcPr>
            <w:tcW w:w="1276" w:type="dxa"/>
            <w:gridSpan w:val="2"/>
            <w:tcBorders>
              <w:left w:val="single" w:sz="4" w:space="0" w:color="auto"/>
              <w:bottom w:val="single" w:sz="4" w:space="0" w:color="auto"/>
              <w:right w:val="single" w:sz="4" w:space="0" w:color="auto"/>
            </w:tcBorders>
            <w:shd w:val="clear" w:color="auto" w:fill="auto"/>
          </w:tcPr>
          <w:p w:rsidR="00B04C98" w:rsidRDefault="00B04C98" w:rsidP="00C976AF">
            <w:r w:rsidRPr="001100B9">
              <w:t>12,00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tc>
      </w:tr>
      <w:tr w:rsidR="00B04C98" w:rsidRPr="00133758" w:rsidTr="00C976AF">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B04C98" w:rsidRDefault="00B04C98" w:rsidP="00C976AF">
            <w:r w:rsidRPr="0060400D">
              <w:t>12,00</w:t>
            </w:r>
          </w:p>
        </w:tc>
        <w:tc>
          <w:tcPr>
            <w:tcW w:w="1276" w:type="dxa"/>
            <w:gridSpan w:val="2"/>
            <w:tcBorders>
              <w:left w:val="single" w:sz="4" w:space="0" w:color="auto"/>
              <w:bottom w:val="single" w:sz="4" w:space="0" w:color="auto"/>
              <w:right w:val="single" w:sz="4" w:space="0" w:color="auto"/>
            </w:tcBorders>
            <w:shd w:val="clear" w:color="auto" w:fill="auto"/>
          </w:tcPr>
          <w:p w:rsidR="00B04C98" w:rsidRDefault="00B04C98" w:rsidP="00C976AF">
            <w:r w:rsidRPr="001100B9">
              <w:t>12,00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tc>
      </w:tr>
      <w:tr w:rsidR="00B04C98" w:rsidRPr="00133758" w:rsidTr="00C976AF">
        <w:trPr>
          <w:gridBefore w:val="1"/>
          <w:gridAfter w:val="4"/>
          <w:wBefore w:w="113" w:type="dxa"/>
          <w:wAfter w:w="3854" w:type="dxa"/>
          <w:trHeight w:val="54"/>
        </w:trPr>
        <w:tc>
          <w:tcPr>
            <w:tcW w:w="776" w:type="dxa"/>
            <w:gridSpan w:val="4"/>
            <w:vMerge/>
            <w:tcBorders>
              <w:left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B04C98" w:rsidRDefault="00B04C98" w:rsidP="00C976AF">
            <w:r w:rsidRPr="0060400D">
              <w:t>12,00</w:t>
            </w:r>
          </w:p>
        </w:tc>
        <w:tc>
          <w:tcPr>
            <w:tcW w:w="1276" w:type="dxa"/>
            <w:gridSpan w:val="2"/>
            <w:tcBorders>
              <w:left w:val="single" w:sz="4" w:space="0" w:color="auto"/>
              <w:bottom w:val="single" w:sz="4" w:space="0" w:color="auto"/>
              <w:right w:val="single" w:sz="4" w:space="0" w:color="auto"/>
            </w:tcBorders>
            <w:shd w:val="clear" w:color="auto" w:fill="auto"/>
          </w:tcPr>
          <w:p w:rsidR="00B04C98" w:rsidRDefault="00B04C98" w:rsidP="00C976AF">
            <w:r w:rsidRPr="001100B9">
              <w:t>12,00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tc>
      </w:tr>
      <w:tr w:rsidR="00B04C98" w:rsidRPr="00133758" w:rsidTr="00C976AF">
        <w:trPr>
          <w:gridBefore w:val="1"/>
          <w:gridAfter w:val="4"/>
          <w:wBefore w:w="113" w:type="dxa"/>
          <w:wAfter w:w="3854" w:type="dxa"/>
          <w:trHeight w:val="54"/>
        </w:trPr>
        <w:tc>
          <w:tcPr>
            <w:tcW w:w="776" w:type="dxa"/>
            <w:gridSpan w:val="4"/>
            <w:vMerge/>
            <w:tcBorders>
              <w:left w:val="single" w:sz="4" w:space="0" w:color="auto"/>
              <w:bottom w:val="single" w:sz="4" w:space="0" w:color="auto"/>
              <w:right w:val="single" w:sz="4" w:space="0" w:color="auto"/>
            </w:tcBorders>
            <w:vAlign w:val="center"/>
          </w:tcPr>
          <w:p w:rsidR="00B04C98" w:rsidRPr="00133758" w:rsidRDefault="00B04C98" w:rsidP="00C976AF"/>
        </w:tc>
        <w:tc>
          <w:tcPr>
            <w:tcW w:w="2161" w:type="dxa"/>
            <w:gridSpan w:val="2"/>
            <w:vMerge/>
            <w:tcBorders>
              <w:left w:val="single" w:sz="4" w:space="0" w:color="auto"/>
              <w:bottom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bottom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B04C98" w:rsidRPr="00CF09F5" w:rsidRDefault="00B04C98" w:rsidP="00C976AF">
            <w:pPr>
              <w:rPr>
                <w:b/>
              </w:rPr>
            </w:pP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Подпрограмма № 2 «Антинаркотическая программа Русско-Камешкирского сельсовета Камешкирского района Пензенской областиКамешкирского района пензенской области на период»</w:t>
            </w:r>
          </w:p>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Цель подпрограммы: 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p>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Сокращение спроса на наркотики путем совершенствования системы профилактической, лечебной и реабилитационной работы</w:t>
            </w:r>
          </w:p>
        </w:tc>
      </w:tr>
      <w:tr w:rsidR="00B04C98" w:rsidRPr="00133758" w:rsidTr="00C976AF">
        <w:trPr>
          <w:gridBefore w:val="1"/>
          <w:gridAfter w:val="4"/>
          <w:wBefore w:w="113" w:type="dxa"/>
          <w:wAfter w:w="3854" w:type="dxa"/>
          <w:trHeight w:val="230"/>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Задача 1. Создание системы профилактики немедицинского потребления наркотиков с приоритетом  мероприятий первичной профилактики</w:t>
            </w:r>
          </w:p>
        </w:tc>
      </w:tr>
      <w:tr w:rsidR="00B04C98" w:rsidRPr="00133758" w:rsidTr="00C976AF">
        <w:trPr>
          <w:gridBefore w:val="1"/>
          <w:gridAfter w:val="4"/>
          <w:wBefore w:w="113" w:type="dxa"/>
          <w:wAfter w:w="3854" w:type="dxa"/>
          <w:trHeight w:val="230"/>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 xml:space="preserve">                Реализация системы мер среди обучающихся учреждений общего образования и их родителей (иных законных представителей)  по профилактике первичного потребления наркотиков (снижение первичного потребления наркотиков подростками и молодежью)</w:t>
            </w:r>
          </w:p>
        </w:tc>
      </w:tr>
      <w:tr w:rsidR="00B04C98" w:rsidRPr="00133758" w:rsidTr="00C976AF">
        <w:trPr>
          <w:gridBefore w:val="1"/>
          <w:gridAfter w:val="4"/>
          <w:wBefore w:w="113" w:type="dxa"/>
          <w:wAfter w:w="3854" w:type="dxa"/>
          <w:trHeight w:val="230"/>
        </w:trPr>
        <w:tc>
          <w:tcPr>
            <w:tcW w:w="703" w:type="dxa"/>
            <w:gridSpan w:val="2"/>
            <w:vMerge w:val="restart"/>
            <w:tcBorders>
              <w:top w:val="single" w:sz="4" w:space="0" w:color="auto"/>
              <w:left w:val="single" w:sz="4" w:space="0" w:color="auto"/>
              <w:right w:val="single" w:sz="4" w:space="0" w:color="auto"/>
            </w:tcBorders>
          </w:tcPr>
          <w:p w:rsidR="00B04C98" w:rsidRPr="00133758" w:rsidRDefault="00B04C98" w:rsidP="00C976AF">
            <w:r w:rsidRPr="00133758">
              <w:t>1.1.</w:t>
            </w:r>
          </w:p>
        </w:tc>
        <w:tc>
          <w:tcPr>
            <w:tcW w:w="2267" w:type="dxa"/>
            <w:gridSpan w:val="5"/>
            <w:vMerge w:val="restart"/>
            <w:tcBorders>
              <w:top w:val="single" w:sz="4" w:space="0" w:color="auto"/>
              <w:left w:val="single" w:sz="4" w:space="0" w:color="auto"/>
              <w:right w:val="single" w:sz="4" w:space="0" w:color="auto"/>
            </w:tcBorders>
          </w:tcPr>
          <w:p w:rsidR="00B04C98" w:rsidRPr="00133758" w:rsidRDefault="00B04C98" w:rsidP="00C976AF">
            <w:r w:rsidRPr="00133758">
              <w:t>Проведение мониторинга наркоситуации в Русско-Камешкирском сельсовете Камешкирского района Пензенской области</w:t>
            </w:r>
          </w:p>
        </w:tc>
        <w:tc>
          <w:tcPr>
            <w:tcW w:w="2411" w:type="dxa"/>
            <w:gridSpan w:val="3"/>
            <w:vMerge w:val="restart"/>
            <w:tcBorders>
              <w:top w:val="single" w:sz="4" w:space="0" w:color="auto"/>
              <w:left w:val="single" w:sz="4" w:space="0" w:color="auto"/>
              <w:right w:val="single" w:sz="4" w:space="0" w:color="auto"/>
            </w:tcBorders>
          </w:tcPr>
          <w:p w:rsidR="00B04C98" w:rsidRPr="00133758" w:rsidRDefault="00B04C98" w:rsidP="00C976AF">
            <w:r w:rsidRPr="00133758">
              <w:t>Администрация Русско-Камешкирского сельсовета Камешкирского района Пензенской области</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val="restart"/>
            <w:tcBorders>
              <w:top w:val="single" w:sz="4" w:space="0" w:color="auto"/>
              <w:left w:val="single" w:sz="4" w:space="0" w:color="auto"/>
              <w:right w:val="single" w:sz="4" w:space="0" w:color="auto"/>
            </w:tcBorders>
            <w:vAlign w:val="center"/>
          </w:tcPr>
          <w:p w:rsidR="00B04C98" w:rsidRPr="00133758" w:rsidRDefault="00B04C98" w:rsidP="00C976AF">
            <w:r w:rsidRPr="00133758">
              <w:t>Ежегодный анализ наркоситуации</w:t>
            </w:r>
          </w:p>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tc>
      </w:tr>
      <w:tr w:rsidR="00B04C98" w:rsidRPr="00133758" w:rsidTr="00C976AF">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234"/>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84"/>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83"/>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12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7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70"/>
        </w:trPr>
        <w:tc>
          <w:tcPr>
            <w:tcW w:w="703" w:type="dxa"/>
            <w:gridSpan w:val="2"/>
            <w:vMerge/>
            <w:tcBorders>
              <w:left w:val="single" w:sz="4" w:space="0" w:color="auto"/>
              <w:bottom w:val="single" w:sz="4" w:space="0" w:color="auto"/>
              <w:right w:val="single" w:sz="4" w:space="0" w:color="auto"/>
            </w:tcBorders>
          </w:tcPr>
          <w:p w:rsidR="00B04C98" w:rsidRPr="00133758" w:rsidRDefault="00B04C98" w:rsidP="00C976AF"/>
        </w:tc>
        <w:tc>
          <w:tcPr>
            <w:tcW w:w="2267" w:type="dxa"/>
            <w:gridSpan w:val="5"/>
            <w:vMerge/>
            <w:tcBorders>
              <w:left w:val="single" w:sz="4" w:space="0" w:color="auto"/>
              <w:bottom w:val="single" w:sz="4" w:space="0" w:color="auto"/>
              <w:right w:val="single" w:sz="4" w:space="0" w:color="auto"/>
            </w:tcBorders>
          </w:tcPr>
          <w:p w:rsidR="00B04C98" w:rsidRPr="00133758" w:rsidRDefault="00B04C98" w:rsidP="00C976AF"/>
        </w:tc>
        <w:tc>
          <w:tcPr>
            <w:tcW w:w="2411" w:type="dxa"/>
            <w:gridSpan w:val="3"/>
            <w:vMerge/>
            <w:tcBorders>
              <w:left w:val="single" w:sz="4" w:space="0" w:color="auto"/>
              <w:bottom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bottom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30"/>
        </w:trPr>
        <w:tc>
          <w:tcPr>
            <w:tcW w:w="703" w:type="dxa"/>
            <w:gridSpan w:val="2"/>
            <w:vMerge w:val="restart"/>
            <w:tcBorders>
              <w:top w:val="single" w:sz="4" w:space="0" w:color="auto"/>
              <w:left w:val="single" w:sz="4" w:space="0" w:color="auto"/>
              <w:right w:val="single" w:sz="4" w:space="0" w:color="auto"/>
            </w:tcBorders>
          </w:tcPr>
          <w:p w:rsidR="00B04C98" w:rsidRPr="00133758" w:rsidRDefault="00B04C98" w:rsidP="00C976AF">
            <w:r w:rsidRPr="00133758">
              <w:t>1.2.</w:t>
            </w:r>
          </w:p>
        </w:tc>
        <w:tc>
          <w:tcPr>
            <w:tcW w:w="2267" w:type="dxa"/>
            <w:gridSpan w:val="5"/>
            <w:vMerge w:val="restart"/>
            <w:tcBorders>
              <w:top w:val="single" w:sz="4" w:space="0" w:color="auto"/>
              <w:left w:val="single" w:sz="4" w:space="0" w:color="auto"/>
              <w:right w:val="single" w:sz="4" w:space="0" w:color="auto"/>
            </w:tcBorders>
          </w:tcPr>
          <w:p w:rsidR="00B04C98" w:rsidRPr="00133758" w:rsidRDefault="00B04C98" w:rsidP="00C976AF">
            <w:r w:rsidRPr="00133758">
              <w:rPr>
                <w:rFonts w:eastAsia="Arial"/>
              </w:rPr>
              <w:t xml:space="preserve">Организация проведения антинаркотических профилактических лекций для </w:t>
            </w:r>
            <w:r w:rsidRPr="00133758">
              <w:rPr>
                <w:rFonts w:eastAsia="Arial"/>
              </w:rPr>
              <w:lastRenderedPageBreak/>
              <w:t>родителей обучающихся учреждений общего образования</w:t>
            </w:r>
          </w:p>
        </w:tc>
        <w:tc>
          <w:tcPr>
            <w:tcW w:w="2411" w:type="dxa"/>
            <w:gridSpan w:val="3"/>
            <w:vMerge w:val="restart"/>
            <w:tcBorders>
              <w:top w:val="single" w:sz="4" w:space="0" w:color="auto"/>
              <w:left w:val="single" w:sz="4" w:space="0" w:color="auto"/>
              <w:right w:val="single" w:sz="4" w:space="0" w:color="auto"/>
            </w:tcBorders>
          </w:tcPr>
          <w:p w:rsidR="00B04C98" w:rsidRPr="00133758" w:rsidRDefault="00B04C98" w:rsidP="00C976AF">
            <w:r w:rsidRPr="00133758">
              <w:lastRenderedPageBreak/>
              <w:t xml:space="preserve">Муниципальное бюджетное общеобразовательное учреждение основная </w:t>
            </w:r>
            <w:r w:rsidRPr="00133758">
              <w:lastRenderedPageBreak/>
              <w:t>общеобразовательная школа с. Русский Камешкир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lastRenderedPageBreak/>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Ежегодно:</w:t>
            </w:r>
          </w:p>
        </w:tc>
      </w:tr>
      <w:tr w:rsidR="00B04C98" w:rsidRPr="00133758" w:rsidTr="00C976AF">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Не менее 2</w:t>
            </w:r>
          </w:p>
        </w:tc>
      </w:tr>
      <w:tr w:rsidR="00B04C98" w:rsidRPr="00133758" w:rsidTr="00C976AF">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Не менее 2</w:t>
            </w:r>
          </w:p>
        </w:tc>
      </w:tr>
      <w:tr w:rsidR="00B04C98" w:rsidRPr="00133758" w:rsidTr="00C976AF">
        <w:trPr>
          <w:gridBefore w:val="1"/>
          <w:gridAfter w:val="4"/>
          <w:wBefore w:w="113" w:type="dxa"/>
          <w:wAfter w:w="3854" w:type="dxa"/>
          <w:trHeight w:val="251"/>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Не менее 2</w:t>
            </w:r>
          </w:p>
        </w:tc>
      </w:tr>
      <w:tr w:rsidR="00B04C98" w:rsidRPr="00133758" w:rsidTr="00C976AF">
        <w:trPr>
          <w:gridBefore w:val="1"/>
          <w:gridAfter w:val="4"/>
          <w:wBefore w:w="113" w:type="dxa"/>
          <w:wAfter w:w="3854" w:type="dxa"/>
          <w:trHeight w:val="25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r w:rsidRPr="00133758">
              <w:t>Не менее 2</w:t>
            </w:r>
          </w:p>
        </w:tc>
      </w:tr>
      <w:tr w:rsidR="00B04C98" w:rsidRPr="00133758" w:rsidTr="00C976AF">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r w:rsidRPr="00133758">
              <w:t>Не менее 2</w:t>
            </w:r>
          </w:p>
        </w:tc>
      </w:tr>
      <w:tr w:rsidR="00B04C98" w:rsidRPr="00133758" w:rsidTr="00C976AF">
        <w:trPr>
          <w:gridBefore w:val="1"/>
          <w:gridAfter w:val="4"/>
          <w:wBefore w:w="113" w:type="dxa"/>
          <w:wAfter w:w="3854" w:type="dxa"/>
          <w:trHeight w:val="274"/>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r w:rsidRPr="00133758">
              <w:t>Не менее 2</w:t>
            </w:r>
          </w:p>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Не менее 2</w:t>
            </w:r>
          </w:p>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Не менее 2</w:t>
            </w:r>
          </w:p>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Не менее 2</w:t>
            </w:r>
          </w:p>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Не менее 2</w:t>
            </w:r>
          </w:p>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Не менее 2</w:t>
            </w:r>
          </w:p>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bottom w:val="single" w:sz="4" w:space="0" w:color="auto"/>
              <w:right w:val="single" w:sz="4" w:space="0" w:color="auto"/>
            </w:tcBorders>
          </w:tcPr>
          <w:p w:rsidR="00B04C98" w:rsidRPr="00133758" w:rsidRDefault="00B04C98" w:rsidP="00C976AF"/>
        </w:tc>
        <w:tc>
          <w:tcPr>
            <w:tcW w:w="2267" w:type="dxa"/>
            <w:gridSpan w:val="5"/>
            <w:vMerge/>
            <w:tcBorders>
              <w:left w:val="single" w:sz="4" w:space="0" w:color="auto"/>
              <w:bottom w:val="single" w:sz="4" w:space="0" w:color="auto"/>
              <w:right w:val="single" w:sz="4" w:space="0" w:color="auto"/>
            </w:tcBorders>
          </w:tcPr>
          <w:p w:rsidR="00B04C98" w:rsidRPr="00133758" w:rsidRDefault="00B04C98" w:rsidP="00C976AF"/>
        </w:tc>
        <w:tc>
          <w:tcPr>
            <w:tcW w:w="2411" w:type="dxa"/>
            <w:gridSpan w:val="3"/>
            <w:vMerge/>
            <w:tcBorders>
              <w:left w:val="single" w:sz="4" w:space="0" w:color="auto"/>
              <w:bottom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30"/>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Задача 2. Система профилактической антинаркотической работы в Русско-Камешкирском сельсовете Камешкирского района Пензенской области</w:t>
            </w:r>
          </w:p>
        </w:tc>
      </w:tr>
      <w:tr w:rsidR="00B04C98" w:rsidRPr="00133758" w:rsidTr="00C976AF">
        <w:trPr>
          <w:gridBefore w:val="1"/>
          <w:gridAfter w:val="4"/>
          <w:wBefore w:w="113" w:type="dxa"/>
          <w:wAfter w:w="3854" w:type="dxa"/>
          <w:trHeight w:val="311"/>
        </w:trPr>
        <w:tc>
          <w:tcPr>
            <w:tcW w:w="703" w:type="dxa"/>
            <w:gridSpan w:val="2"/>
            <w:vMerge w:val="restart"/>
            <w:tcBorders>
              <w:top w:val="single" w:sz="4" w:space="0" w:color="auto"/>
              <w:left w:val="single" w:sz="4" w:space="0" w:color="auto"/>
              <w:right w:val="single" w:sz="4" w:space="0" w:color="auto"/>
            </w:tcBorders>
          </w:tcPr>
          <w:p w:rsidR="00B04C98" w:rsidRPr="00133758" w:rsidRDefault="00B04C98" w:rsidP="00C976AF">
            <w:r w:rsidRPr="00133758">
              <w:t>2.1.</w:t>
            </w:r>
          </w:p>
        </w:tc>
        <w:tc>
          <w:tcPr>
            <w:tcW w:w="2267" w:type="dxa"/>
            <w:gridSpan w:val="5"/>
            <w:vMerge w:val="restart"/>
            <w:tcBorders>
              <w:top w:val="single" w:sz="4" w:space="0" w:color="auto"/>
              <w:left w:val="single" w:sz="4" w:space="0" w:color="auto"/>
              <w:right w:val="single" w:sz="4" w:space="0" w:color="auto"/>
            </w:tcBorders>
          </w:tcPr>
          <w:p w:rsidR="00B04C98" w:rsidRPr="00133758" w:rsidRDefault="00B04C98" w:rsidP="00C976AF">
            <w:r w:rsidRPr="00133758">
              <w:t>Проведение комплекса мероприятий, направленных  на профилактику наркомании, в том числе мероприятия, посвященные Международному дню борьбы с наркоманией и наркобизнесом</w:t>
            </w:r>
          </w:p>
        </w:tc>
        <w:tc>
          <w:tcPr>
            <w:tcW w:w="2411" w:type="dxa"/>
            <w:gridSpan w:val="3"/>
            <w:vMerge w:val="restart"/>
            <w:tcBorders>
              <w:top w:val="single" w:sz="4" w:space="0" w:color="auto"/>
              <w:left w:val="single" w:sz="4" w:space="0" w:color="auto"/>
              <w:right w:val="single" w:sz="4" w:space="0" w:color="auto"/>
            </w:tcBorders>
          </w:tcPr>
          <w:p w:rsidR="00B04C98" w:rsidRPr="00133758" w:rsidRDefault="00B04C98" w:rsidP="00C976AF">
            <w:r w:rsidRPr="00133758">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23,00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23,00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val="restart"/>
            <w:tcBorders>
              <w:top w:val="single" w:sz="4" w:space="0" w:color="auto"/>
              <w:left w:val="single" w:sz="4" w:space="0" w:color="auto"/>
              <w:right w:val="single" w:sz="4" w:space="0" w:color="auto"/>
            </w:tcBorders>
          </w:tcPr>
          <w:p w:rsidR="00B04C98" w:rsidRPr="00133758" w:rsidRDefault="00B04C98" w:rsidP="00C976AF">
            <w:r w:rsidRPr="00133758">
              <w:t>Ежегодный общий охват участников не менее 500 чел., изготовление буклетов</w:t>
            </w:r>
          </w:p>
        </w:tc>
      </w:tr>
      <w:tr w:rsidR="00B04C98" w:rsidRPr="00133758" w:rsidTr="00C976AF">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3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15"/>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1"/>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8"/>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2"/>
        </w:trPr>
        <w:tc>
          <w:tcPr>
            <w:tcW w:w="703" w:type="dxa"/>
            <w:gridSpan w:val="2"/>
            <w:vMerge/>
            <w:tcBorders>
              <w:left w:val="single" w:sz="4" w:space="0" w:color="auto"/>
              <w:bottom w:val="single" w:sz="4" w:space="0" w:color="auto"/>
              <w:right w:val="single" w:sz="4" w:space="0" w:color="auto"/>
            </w:tcBorders>
          </w:tcPr>
          <w:p w:rsidR="00B04C98" w:rsidRPr="00133758" w:rsidRDefault="00B04C98" w:rsidP="00C976AF"/>
        </w:tc>
        <w:tc>
          <w:tcPr>
            <w:tcW w:w="2267" w:type="dxa"/>
            <w:gridSpan w:val="5"/>
            <w:vMerge/>
            <w:tcBorders>
              <w:left w:val="single" w:sz="4" w:space="0" w:color="auto"/>
              <w:bottom w:val="single" w:sz="4" w:space="0" w:color="auto"/>
              <w:right w:val="single" w:sz="4" w:space="0" w:color="auto"/>
            </w:tcBorders>
          </w:tcPr>
          <w:p w:rsidR="00B04C98" w:rsidRPr="00133758" w:rsidRDefault="00B04C98" w:rsidP="00C976AF"/>
        </w:tc>
        <w:tc>
          <w:tcPr>
            <w:tcW w:w="2411" w:type="dxa"/>
            <w:gridSpan w:val="3"/>
            <w:vMerge/>
            <w:tcBorders>
              <w:left w:val="single" w:sz="4" w:space="0" w:color="auto"/>
              <w:bottom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bottom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vAlign w:val="center"/>
          </w:tcPr>
          <w:p w:rsidR="00B04C98" w:rsidRPr="00133758" w:rsidRDefault="00B04C98" w:rsidP="00C976AF">
            <w:r w:rsidRPr="00133758">
              <w:t>Итого по мероприятиям</w:t>
            </w:r>
          </w:p>
        </w:tc>
      </w:tr>
      <w:tr w:rsidR="00B04C98" w:rsidRPr="00133758" w:rsidTr="00C976AF">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vAlign w:val="center"/>
          </w:tcPr>
          <w:p w:rsidR="00B04C98" w:rsidRPr="00133758" w:rsidRDefault="00B04C98" w:rsidP="00C976AF"/>
        </w:tc>
        <w:tc>
          <w:tcPr>
            <w:tcW w:w="2267" w:type="dxa"/>
            <w:gridSpan w:val="5"/>
            <w:vMerge w:val="restart"/>
            <w:tcBorders>
              <w:top w:val="single" w:sz="4" w:space="0" w:color="auto"/>
              <w:left w:val="single" w:sz="4" w:space="0" w:color="auto"/>
              <w:right w:val="single" w:sz="4" w:space="0" w:color="auto"/>
            </w:tcBorders>
            <w:vAlign w:val="center"/>
          </w:tcPr>
          <w:p w:rsidR="00B04C98" w:rsidRPr="00133758" w:rsidRDefault="00B04C98" w:rsidP="00C976AF"/>
        </w:tc>
        <w:tc>
          <w:tcPr>
            <w:tcW w:w="2411" w:type="dxa"/>
            <w:gridSpan w:val="3"/>
            <w:vMerge w:val="restart"/>
            <w:tcBorders>
              <w:top w:val="single" w:sz="4" w:space="0" w:color="auto"/>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vAlign w:val="center"/>
          </w:tcPr>
          <w:p w:rsidR="00B04C98" w:rsidRPr="00133758" w:rsidRDefault="00B04C98" w:rsidP="00C976AF">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23,00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23,00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top w:val="single" w:sz="4" w:space="0" w:color="auto"/>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bottom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bottom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bottom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 xml:space="preserve"> Подпрограмма № 3 «Антикоррупционная программа Русско-Камешкирского сельсоветаКамешкирского района Пензенской области»</w:t>
            </w:r>
          </w:p>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 xml:space="preserve">Цели подпрограммы: снижение уровня коррупции и ее влияния на деятельность исполнительных органов муниципальной власти Русско-Камешкирского сельсовета Камешкирского района Пензенской области, органов местного самоуправления Русско-Камешкирского сельсовета Камешкирского района Пензенской области </w:t>
            </w:r>
          </w:p>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Задача 1. Формирование правового пространства, свободного от коррупциогенных факторов</w:t>
            </w:r>
          </w:p>
        </w:tc>
      </w:tr>
      <w:tr w:rsidR="00B04C98" w:rsidRPr="00133758" w:rsidTr="00C976AF">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B04C98" w:rsidRPr="00133758" w:rsidRDefault="00B04C98" w:rsidP="00C976AF">
            <w:r w:rsidRPr="00133758">
              <w:t>1.1.</w:t>
            </w:r>
          </w:p>
        </w:tc>
        <w:tc>
          <w:tcPr>
            <w:tcW w:w="2267" w:type="dxa"/>
            <w:gridSpan w:val="5"/>
            <w:vMerge w:val="restart"/>
            <w:tcBorders>
              <w:top w:val="single" w:sz="4" w:space="0" w:color="auto"/>
              <w:left w:val="single" w:sz="4" w:space="0" w:color="auto"/>
              <w:right w:val="single" w:sz="4" w:space="0" w:color="auto"/>
            </w:tcBorders>
          </w:tcPr>
          <w:p w:rsidR="00B04C98" w:rsidRPr="00133758" w:rsidRDefault="00B04C98" w:rsidP="00C976AF">
            <w:r w:rsidRPr="00133758">
              <w:t xml:space="preserve">Соответствие нормативных правовых актов Русско-Камешкирского сельсовета Камешкирского района Пензенской области, регулирующих отношения в сфере противодействия коррупции, федеральному </w:t>
            </w:r>
            <w:r w:rsidRPr="00133758">
              <w:lastRenderedPageBreak/>
              <w:t>законодательству</w:t>
            </w:r>
          </w:p>
        </w:tc>
        <w:tc>
          <w:tcPr>
            <w:tcW w:w="2411" w:type="dxa"/>
            <w:gridSpan w:val="3"/>
            <w:vMerge w:val="restart"/>
            <w:tcBorders>
              <w:top w:val="single" w:sz="4" w:space="0" w:color="auto"/>
              <w:left w:val="single" w:sz="4" w:space="0" w:color="auto"/>
              <w:right w:val="single" w:sz="4" w:space="0" w:color="auto"/>
            </w:tcBorders>
          </w:tcPr>
          <w:p w:rsidR="00B04C98" w:rsidRPr="00133758" w:rsidRDefault="00B04C98" w:rsidP="00C976AF">
            <w:r w:rsidRPr="00133758">
              <w:lastRenderedPageBreak/>
              <w:t xml:space="preserve">Администрация Русско-Камешкирского сельсовета Камешкирского района Пензенской области </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20,00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20,00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val="restart"/>
            <w:tcBorders>
              <w:top w:val="single" w:sz="4" w:space="0" w:color="auto"/>
              <w:left w:val="single" w:sz="4" w:space="0" w:color="auto"/>
              <w:right w:val="single" w:sz="4" w:space="0" w:color="auto"/>
            </w:tcBorders>
          </w:tcPr>
          <w:p w:rsidR="00B04C98" w:rsidRPr="00133758" w:rsidRDefault="00B04C98" w:rsidP="00C976AF">
            <w:r w:rsidRPr="00133758">
              <w:t>Повышение эффективности правового регулирования отношений в сфере противодействия коррупции, изготовление буклетов</w:t>
            </w:r>
          </w:p>
        </w:tc>
      </w:tr>
      <w:tr w:rsidR="00B04C98" w:rsidRPr="00133758" w:rsidTr="00C976AF">
        <w:trPr>
          <w:gridBefore w:val="1"/>
          <w:gridAfter w:val="4"/>
          <w:wBefore w:w="113" w:type="dxa"/>
          <w:wAfter w:w="3854" w:type="dxa"/>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5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1"/>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4"/>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9"/>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28"/>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2020</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2,00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8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2021</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1"/>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2022</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2023</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2024</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2025</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2026</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546"/>
        </w:trPr>
        <w:tc>
          <w:tcPr>
            <w:tcW w:w="703" w:type="dxa"/>
            <w:gridSpan w:val="2"/>
            <w:vMerge/>
            <w:tcBorders>
              <w:left w:val="single" w:sz="4" w:space="0" w:color="auto"/>
              <w:bottom w:val="single" w:sz="4" w:space="0" w:color="auto"/>
              <w:right w:val="single" w:sz="4" w:space="0" w:color="auto"/>
            </w:tcBorders>
          </w:tcPr>
          <w:p w:rsidR="00B04C98" w:rsidRPr="00133758" w:rsidRDefault="00B04C98" w:rsidP="00C976AF"/>
        </w:tc>
        <w:tc>
          <w:tcPr>
            <w:tcW w:w="2267" w:type="dxa"/>
            <w:gridSpan w:val="5"/>
            <w:vMerge/>
            <w:tcBorders>
              <w:left w:val="single" w:sz="4" w:space="0" w:color="auto"/>
              <w:bottom w:val="single" w:sz="4" w:space="0" w:color="auto"/>
              <w:right w:val="single" w:sz="4" w:space="0" w:color="auto"/>
            </w:tcBorders>
          </w:tcPr>
          <w:p w:rsidR="00B04C98" w:rsidRPr="00133758" w:rsidRDefault="00B04C98" w:rsidP="00C976AF"/>
        </w:tc>
        <w:tc>
          <w:tcPr>
            <w:tcW w:w="2411" w:type="dxa"/>
            <w:gridSpan w:val="3"/>
            <w:vMerge/>
            <w:tcBorders>
              <w:left w:val="single" w:sz="4" w:space="0" w:color="auto"/>
              <w:bottom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bottom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Задача 2. Антикоррупционные механизмы в рамках реализации кадровой политики</w:t>
            </w:r>
          </w:p>
        </w:tc>
      </w:tr>
      <w:tr w:rsidR="00B04C98" w:rsidRPr="00133758" w:rsidTr="00C976AF">
        <w:trPr>
          <w:gridBefore w:val="1"/>
          <w:gridAfter w:val="4"/>
          <w:wBefore w:w="113" w:type="dxa"/>
          <w:wAfter w:w="3854" w:type="dxa"/>
          <w:trHeight w:val="171"/>
        </w:trPr>
        <w:tc>
          <w:tcPr>
            <w:tcW w:w="703" w:type="dxa"/>
            <w:gridSpan w:val="2"/>
            <w:vMerge w:val="restart"/>
            <w:tcBorders>
              <w:top w:val="single" w:sz="4" w:space="0" w:color="auto"/>
              <w:left w:val="single" w:sz="4" w:space="0" w:color="auto"/>
              <w:right w:val="single" w:sz="4" w:space="0" w:color="auto"/>
            </w:tcBorders>
          </w:tcPr>
          <w:p w:rsidR="00B04C98" w:rsidRPr="00133758" w:rsidRDefault="00B04C98" w:rsidP="00C976AF">
            <w:r w:rsidRPr="00133758">
              <w:t>2.1.</w:t>
            </w:r>
          </w:p>
        </w:tc>
        <w:tc>
          <w:tcPr>
            <w:tcW w:w="2234" w:type="dxa"/>
            <w:gridSpan w:val="4"/>
            <w:vMerge w:val="restart"/>
            <w:tcBorders>
              <w:top w:val="single" w:sz="4" w:space="0" w:color="auto"/>
              <w:left w:val="single" w:sz="4" w:space="0" w:color="auto"/>
              <w:right w:val="single" w:sz="4" w:space="0" w:color="auto"/>
            </w:tcBorders>
          </w:tcPr>
          <w:p w:rsidR="00B04C98" w:rsidRPr="00133758" w:rsidRDefault="00B04C98" w:rsidP="00C976AF">
            <w:r w:rsidRPr="00133758">
              <w:t>Правовое просвещение муниципальных служащих Русско-Камешкирского сельсовета Камешкирского района Пензенской области по вопросам соблюдения законодательства в сфере противодействия коррупции</w:t>
            </w:r>
          </w:p>
        </w:tc>
        <w:tc>
          <w:tcPr>
            <w:tcW w:w="2444" w:type="dxa"/>
            <w:gridSpan w:val="4"/>
            <w:vMerge w:val="restart"/>
            <w:tcBorders>
              <w:top w:val="single" w:sz="4" w:space="0" w:color="auto"/>
              <w:left w:val="single" w:sz="4" w:space="0" w:color="auto"/>
              <w:right w:val="single" w:sz="4" w:space="0" w:color="auto"/>
            </w:tcBorders>
          </w:tcPr>
          <w:p w:rsidR="00B04C98" w:rsidRPr="00133758" w:rsidRDefault="00B04C98" w:rsidP="00C976AF">
            <w:r w:rsidRPr="00133758">
              <w:t>Администрация Камешкирского района Пензенской области –глава администрации</w:t>
            </w:r>
          </w:p>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val="restart"/>
            <w:tcBorders>
              <w:top w:val="single" w:sz="4" w:space="0" w:color="auto"/>
              <w:left w:val="single" w:sz="4" w:space="0" w:color="auto"/>
              <w:right w:val="single" w:sz="4" w:space="0" w:color="auto"/>
            </w:tcBorders>
          </w:tcPr>
          <w:p w:rsidR="00B04C98" w:rsidRPr="00133758" w:rsidRDefault="00B04C98" w:rsidP="00C976AF">
            <w:r w:rsidRPr="00133758">
              <w:t>Повышение антикоррупционной грамотности муниципальных служащих Русско-Камешкирского сельсовета Камешкирского района Пензенской области</w:t>
            </w:r>
          </w:p>
          <w:p w:rsidR="00B04C98" w:rsidRPr="00133758" w:rsidRDefault="00B04C98" w:rsidP="00C976AF"/>
        </w:tc>
      </w:tr>
      <w:tr w:rsidR="00B04C98" w:rsidRPr="00133758" w:rsidTr="00C976AF">
        <w:trPr>
          <w:gridBefore w:val="1"/>
          <w:gridAfter w:val="4"/>
          <w:wBefore w:w="113" w:type="dxa"/>
          <w:wAfter w:w="3854" w:type="dxa"/>
        </w:trPr>
        <w:tc>
          <w:tcPr>
            <w:tcW w:w="703" w:type="dxa"/>
            <w:gridSpan w:val="2"/>
            <w:vMerge/>
            <w:tcBorders>
              <w:left w:val="single" w:sz="4" w:space="0" w:color="auto"/>
              <w:right w:val="single" w:sz="4" w:space="0" w:color="auto"/>
            </w:tcBorders>
          </w:tcPr>
          <w:p w:rsidR="00B04C98" w:rsidRPr="00133758" w:rsidRDefault="00B04C98" w:rsidP="00C976AF"/>
        </w:tc>
        <w:tc>
          <w:tcPr>
            <w:tcW w:w="2234" w:type="dxa"/>
            <w:gridSpan w:val="4"/>
            <w:vMerge/>
            <w:tcBorders>
              <w:left w:val="single" w:sz="4" w:space="0" w:color="auto"/>
              <w:right w:val="single" w:sz="4" w:space="0" w:color="auto"/>
            </w:tcBorders>
          </w:tcPr>
          <w:p w:rsidR="00B04C98" w:rsidRPr="00133758" w:rsidRDefault="00B04C98" w:rsidP="00C976AF"/>
        </w:tc>
        <w:tc>
          <w:tcPr>
            <w:tcW w:w="2444" w:type="dxa"/>
            <w:gridSpan w:val="4"/>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Pr>
        <w:tc>
          <w:tcPr>
            <w:tcW w:w="703" w:type="dxa"/>
            <w:gridSpan w:val="2"/>
            <w:vMerge/>
            <w:tcBorders>
              <w:left w:val="single" w:sz="4" w:space="0" w:color="auto"/>
              <w:right w:val="single" w:sz="4" w:space="0" w:color="auto"/>
            </w:tcBorders>
          </w:tcPr>
          <w:p w:rsidR="00B04C98" w:rsidRPr="00133758" w:rsidRDefault="00B04C98" w:rsidP="00C976AF"/>
        </w:tc>
        <w:tc>
          <w:tcPr>
            <w:tcW w:w="2234" w:type="dxa"/>
            <w:gridSpan w:val="4"/>
            <w:vMerge/>
            <w:tcBorders>
              <w:left w:val="single" w:sz="4" w:space="0" w:color="auto"/>
              <w:right w:val="single" w:sz="4" w:space="0" w:color="auto"/>
            </w:tcBorders>
          </w:tcPr>
          <w:p w:rsidR="00B04C98" w:rsidRPr="00133758" w:rsidRDefault="00B04C98" w:rsidP="00C976AF"/>
        </w:tc>
        <w:tc>
          <w:tcPr>
            <w:tcW w:w="2444" w:type="dxa"/>
            <w:gridSpan w:val="4"/>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30"/>
        </w:trPr>
        <w:tc>
          <w:tcPr>
            <w:tcW w:w="703" w:type="dxa"/>
            <w:gridSpan w:val="2"/>
            <w:vMerge/>
            <w:tcBorders>
              <w:left w:val="single" w:sz="4" w:space="0" w:color="auto"/>
              <w:right w:val="single" w:sz="4" w:space="0" w:color="auto"/>
            </w:tcBorders>
          </w:tcPr>
          <w:p w:rsidR="00B04C98" w:rsidRPr="00133758" w:rsidRDefault="00B04C98" w:rsidP="00C976AF"/>
        </w:tc>
        <w:tc>
          <w:tcPr>
            <w:tcW w:w="2234" w:type="dxa"/>
            <w:gridSpan w:val="4"/>
            <w:vMerge/>
            <w:tcBorders>
              <w:left w:val="single" w:sz="4" w:space="0" w:color="auto"/>
              <w:right w:val="single" w:sz="4" w:space="0" w:color="auto"/>
            </w:tcBorders>
          </w:tcPr>
          <w:p w:rsidR="00B04C98" w:rsidRPr="00133758" w:rsidRDefault="00B04C98" w:rsidP="00C976AF"/>
        </w:tc>
        <w:tc>
          <w:tcPr>
            <w:tcW w:w="2444" w:type="dxa"/>
            <w:gridSpan w:val="4"/>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34" w:type="dxa"/>
            <w:gridSpan w:val="4"/>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34" w:type="dxa"/>
            <w:gridSpan w:val="4"/>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4"/>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34" w:type="dxa"/>
            <w:gridSpan w:val="4"/>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34" w:type="dxa"/>
            <w:gridSpan w:val="4"/>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34" w:type="dxa"/>
            <w:gridSpan w:val="4"/>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34" w:type="dxa"/>
            <w:gridSpan w:val="4"/>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34" w:type="dxa"/>
            <w:gridSpan w:val="4"/>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34" w:type="dxa"/>
            <w:gridSpan w:val="4"/>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34" w:type="dxa"/>
            <w:gridSpan w:val="4"/>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34" w:type="dxa"/>
            <w:gridSpan w:val="4"/>
            <w:vMerge/>
            <w:tcBorders>
              <w:left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30"/>
        </w:trPr>
        <w:tc>
          <w:tcPr>
            <w:tcW w:w="703" w:type="dxa"/>
            <w:gridSpan w:val="2"/>
            <w:vMerge/>
            <w:tcBorders>
              <w:left w:val="single" w:sz="4" w:space="0" w:color="auto"/>
              <w:bottom w:val="single" w:sz="4" w:space="0" w:color="auto"/>
              <w:right w:val="single" w:sz="4" w:space="0" w:color="auto"/>
            </w:tcBorders>
            <w:vAlign w:val="center"/>
          </w:tcPr>
          <w:p w:rsidR="00B04C98" w:rsidRPr="00133758" w:rsidRDefault="00B04C98" w:rsidP="00C976AF"/>
        </w:tc>
        <w:tc>
          <w:tcPr>
            <w:tcW w:w="2234" w:type="dxa"/>
            <w:gridSpan w:val="4"/>
            <w:vMerge/>
            <w:tcBorders>
              <w:left w:val="single" w:sz="4" w:space="0" w:color="auto"/>
              <w:bottom w:val="single" w:sz="4" w:space="0" w:color="auto"/>
              <w:right w:val="single" w:sz="4" w:space="0" w:color="auto"/>
            </w:tcBorders>
            <w:vAlign w:val="center"/>
          </w:tcPr>
          <w:p w:rsidR="00B04C98" w:rsidRPr="00133758" w:rsidRDefault="00B04C98" w:rsidP="00C976AF"/>
        </w:tc>
        <w:tc>
          <w:tcPr>
            <w:tcW w:w="2444" w:type="dxa"/>
            <w:gridSpan w:val="4"/>
            <w:vMerge/>
            <w:tcBorders>
              <w:left w:val="single" w:sz="4" w:space="0" w:color="auto"/>
              <w:bottom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bottom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Задача 3. Формирование нетерпимого отношения к проявлениям коррупции</w:t>
            </w:r>
          </w:p>
        </w:tc>
      </w:tr>
      <w:tr w:rsidR="00B04C98" w:rsidRPr="00133758" w:rsidTr="00C976AF">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B04C98" w:rsidRPr="00133758" w:rsidRDefault="00B04C98" w:rsidP="00C976AF">
            <w:r w:rsidRPr="00133758">
              <w:t>3.1.</w:t>
            </w:r>
          </w:p>
        </w:tc>
        <w:tc>
          <w:tcPr>
            <w:tcW w:w="2267" w:type="dxa"/>
            <w:gridSpan w:val="5"/>
            <w:vMerge w:val="restart"/>
            <w:tcBorders>
              <w:top w:val="single" w:sz="4" w:space="0" w:color="auto"/>
              <w:left w:val="single" w:sz="4" w:space="0" w:color="auto"/>
              <w:right w:val="single" w:sz="4" w:space="0" w:color="auto"/>
            </w:tcBorders>
          </w:tcPr>
          <w:p w:rsidR="00B04C98" w:rsidRPr="00133758" w:rsidRDefault="00B04C98" w:rsidP="00C976AF">
            <w:r w:rsidRPr="00133758">
              <w:t xml:space="preserve">Организация и проведение заседаний «круглых столов», «прямых линий» по вопросам противодействия   коррупции с </w:t>
            </w:r>
            <w:r w:rsidRPr="00133758">
              <w:lastRenderedPageBreak/>
              <w:t>участием руководителей исполнительных органов муниципальной власти и органов местного Русско-Камешкирского сельсоветасамоуправления Камешкирского района, институтов гражданского общества</w:t>
            </w:r>
          </w:p>
        </w:tc>
        <w:tc>
          <w:tcPr>
            <w:tcW w:w="2411" w:type="dxa"/>
            <w:gridSpan w:val="3"/>
            <w:vMerge w:val="restart"/>
            <w:tcBorders>
              <w:top w:val="single" w:sz="4" w:space="0" w:color="auto"/>
              <w:left w:val="single" w:sz="4" w:space="0" w:color="auto"/>
              <w:right w:val="single" w:sz="4" w:space="0" w:color="auto"/>
            </w:tcBorders>
          </w:tcPr>
          <w:p w:rsidR="00B04C98" w:rsidRPr="00133758" w:rsidRDefault="00B04C98" w:rsidP="00C976AF">
            <w:r w:rsidRPr="00133758">
              <w:lastRenderedPageBreak/>
              <w:t xml:space="preserve">Администрация Русско-Камешкирского сельсовета Камешкирского района Пензенской области </w:t>
            </w:r>
          </w:p>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val="restart"/>
            <w:tcBorders>
              <w:top w:val="single" w:sz="4" w:space="0" w:color="auto"/>
              <w:left w:val="single" w:sz="4" w:space="0" w:color="auto"/>
              <w:right w:val="single" w:sz="4" w:space="0" w:color="auto"/>
            </w:tcBorders>
          </w:tcPr>
          <w:p w:rsidR="00B04C98" w:rsidRPr="00133758" w:rsidRDefault="00B04C98" w:rsidP="00C976AF">
            <w:r w:rsidRPr="00133758">
              <w:t xml:space="preserve">Разработка эффективных мер по предупреждению коррупционных правонарушений, обобщение и распространение позитивного </w:t>
            </w:r>
            <w:r w:rsidRPr="00133758">
              <w:lastRenderedPageBreak/>
              <w:t>антикоррупционного опыта</w:t>
            </w:r>
          </w:p>
        </w:tc>
      </w:tr>
      <w:tr w:rsidR="00B04C98" w:rsidRPr="00133758" w:rsidTr="00C976AF">
        <w:trPr>
          <w:gridBefore w:val="1"/>
          <w:gridAfter w:val="4"/>
          <w:wBefore w:w="113" w:type="dxa"/>
          <w:wAfter w:w="3854" w:type="dxa"/>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44"/>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6"/>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1"/>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461"/>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425"/>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41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6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853"/>
        </w:trPr>
        <w:tc>
          <w:tcPr>
            <w:tcW w:w="703" w:type="dxa"/>
            <w:gridSpan w:val="2"/>
            <w:vMerge/>
            <w:tcBorders>
              <w:left w:val="single" w:sz="4" w:space="0" w:color="auto"/>
              <w:bottom w:val="single" w:sz="4" w:space="0" w:color="auto"/>
              <w:right w:val="single" w:sz="4" w:space="0" w:color="auto"/>
            </w:tcBorders>
          </w:tcPr>
          <w:p w:rsidR="00B04C98" w:rsidRPr="00133758" w:rsidRDefault="00B04C98" w:rsidP="00C976AF"/>
        </w:tc>
        <w:tc>
          <w:tcPr>
            <w:tcW w:w="2267" w:type="dxa"/>
            <w:gridSpan w:val="5"/>
            <w:vMerge/>
            <w:tcBorders>
              <w:left w:val="single" w:sz="4" w:space="0" w:color="auto"/>
              <w:bottom w:val="single" w:sz="4" w:space="0" w:color="auto"/>
              <w:right w:val="single" w:sz="4" w:space="0" w:color="auto"/>
            </w:tcBorders>
          </w:tcPr>
          <w:p w:rsidR="00B04C98" w:rsidRPr="00133758" w:rsidRDefault="00B04C98" w:rsidP="00C976AF"/>
        </w:tc>
        <w:tc>
          <w:tcPr>
            <w:tcW w:w="2411" w:type="dxa"/>
            <w:gridSpan w:val="3"/>
            <w:vMerge/>
            <w:tcBorders>
              <w:left w:val="single" w:sz="4" w:space="0" w:color="auto"/>
              <w:bottom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bottom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Итого по мероприятиям</w:t>
            </w:r>
          </w:p>
        </w:tc>
      </w:tr>
      <w:tr w:rsidR="00B04C98" w:rsidRPr="00133758" w:rsidTr="00C976AF">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B04C98" w:rsidRPr="00133758" w:rsidRDefault="00B04C98" w:rsidP="00C976AF"/>
        </w:tc>
        <w:tc>
          <w:tcPr>
            <w:tcW w:w="2267" w:type="dxa"/>
            <w:gridSpan w:val="5"/>
            <w:vMerge w:val="restart"/>
            <w:tcBorders>
              <w:top w:val="single" w:sz="4" w:space="0" w:color="auto"/>
              <w:left w:val="single" w:sz="4" w:space="0" w:color="auto"/>
              <w:right w:val="single" w:sz="4" w:space="0" w:color="auto"/>
            </w:tcBorders>
          </w:tcPr>
          <w:p w:rsidR="00B04C98" w:rsidRPr="00133758" w:rsidRDefault="00B04C98" w:rsidP="00C976AF"/>
        </w:tc>
        <w:tc>
          <w:tcPr>
            <w:tcW w:w="2411" w:type="dxa"/>
            <w:gridSpan w:val="3"/>
            <w:vMerge w:val="restart"/>
            <w:tcBorders>
              <w:top w:val="single" w:sz="4" w:space="0" w:color="auto"/>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vAlign w:val="center"/>
          </w:tcPr>
          <w:p w:rsidR="00B04C98" w:rsidRPr="00133758" w:rsidRDefault="00B04C98" w:rsidP="00C976AF">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20,00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20,00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tcBorders>
              <w:top w:val="single" w:sz="4" w:space="0" w:color="auto"/>
              <w:left w:val="single" w:sz="4" w:space="0" w:color="auto"/>
              <w:bottom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top w:val="single" w:sz="4" w:space="0" w:color="auto"/>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0</w:t>
            </w:r>
          </w:p>
        </w:tc>
        <w:tc>
          <w:tcPr>
            <w:tcW w:w="1276" w:type="dxa"/>
            <w:gridSpan w:val="2"/>
            <w:tcBorders>
              <w:left w:val="single" w:sz="4" w:space="0" w:color="auto"/>
              <w:right w:val="single" w:sz="4" w:space="0" w:color="auto"/>
            </w:tcBorders>
            <w:shd w:val="clear" w:color="auto" w:fill="auto"/>
          </w:tcPr>
          <w:p w:rsidR="00B04C98" w:rsidRPr="00133758" w:rsidRDefault="00B04C98" w:rsidP="00C976AF">
            <w:r w:rsidRPr="00133758">
              <w:t>0</w:t>
            </w:r>
          </w:p>
        </w:tc>
        <w:tc>
          <w:tcPr>
            <w:tcW w:w="1277"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bottom w:val="single" w:sz="4" w:space="0" w:color="auto"/>
              <w:right w:val="single" w:sz="4" w:space="0" w:color="auto"/>
            </w:tcBorders>
          </w:tcPr>
          <w:p w:rsidR="00B04C98" w:rsidRPr="00133758" w:rsidRDefault="00B04C98" w:rsidP="00C976AF"/>
        </w:tc>
        <w:tc>
          <w:tcPr>
            <w:tcW w:w="2267" w:type="dxa"/>
            <w:gridSpan w:val="5"/>
            <w:vMerge/>
            <w:tcBorders>
              <w:left w:val="single" w:sz="4" w:space="0" w:color="auto"/>
              <w:bottom w:val="single" w:sz="4" w:space="0" w:color="auto"/>
              <w:right w:val="single" w:sz="4" w:space="0" w:color="auto"/>
            </w:tcBorders>
          </w:tcPr>
          <w:p w:rsidR="00B04C98" w:rsidRPr="00133758" w:rsidRDefault="00B04C98" w:rsidP="00C976AF"/>
        </w:tc>
        <w:tc>
          <w:tcPr>
            <w:tcW w:w="2411" w:type="dxa"/>
            <w:gridSpan w:val="3"/>
            <w:vMerge/>
            <w:tcBorders>
              <w:left w:val="single" w:sz="4" w:space="0" w:color="auto"/>
              <w:bottom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6" w:type="dxa"/>
            <w:gridSpan w:val="2"/>
            <w:tcBorders>
              <w:left w:val="single" w:sz="4" w:space="0" w:color="auto"/>
              <w:bottom w:val="single" w:sz="4" w:space="0" w:color="auto"/>
              <w:right w:val="single" w:sz="4" w:space="0" w:color="auto"/>
            </w:tcBorders>
            <w:shd w:val="clear" w:color="auto" w:fill="auto"/>
          </w:tcPr>
          <w:p w:rsidR="00B04C98" w:rsidRPr="00133758" w:rsidRDefault="00B04C98" w:rsidP="00C976AF"/>
        </w:tc>
        <w:tc>
          <w:tcPr>
            <w:tcW w:w="1277" w:type="dxa"/>
            <w:gridSpan w:val="6"/>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B04C98" w:rsidRPr="00133758" w:rsidRDefault="00B04C98" w:rsidP="00C976AF">
            <w:r w:rsidRPr="00133758">
              <w:t>-</w:t>
            </w:r>
          </w:p>
        </w:tc>
        <w:tc>
          <w:tcPr>
            <w:tcW w:w="2550" w:type="dxa"/>
            <w:tcBorders>
              <w:left w:val="single" w:sz="4" w:space="0" w:color="auto"/>
              <w:bottom w:val="single" w:sz="4" w:space="0" w:color="auto"/>
              <w:right w:val="single" w:sz="4" w:space="0" w:color="auto"/>
            </w:tcBorders>
            <w:shd w:val="clear" w:color="auto" w:fill="auto"/>
          </w:tcPr>
          <w:p w:rsidR="00B04C98" w:rsidRPr="00133758" w:rsidRDefault="00B04C98" w:rsidP="00C976AF"/>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vAlign w:val="center"/>
          </w:tcPr>
          <w:p w:rsidR="00B04C98" w:rsidRPr="00133758" w:rsidRDefault="00B04C98" w:rsidP="00C976AF">
            <w:r w:rsidRPr="00133758">
              <w:t xml:space="preserve">Подпрограмма № 4 «Повышение безопасности дорожного движения в Русско-Камешкирском сельсоветеКамешкирского района Пензенской </w:t>
            </w:r>
            <w:r w:rsidRPr="00133758">
              <w:lastRenderedPageBreak/>
              <w:t>области»</w:t>
            </w:r>
          </w:p>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lastRenderedPageBreak/>
              <w:t>Цель подпрограммы: повышение безопасности дорожного движения в Русско-Камешкирском сельсовете Камешкирского района Пензенской области, уменьшение тяжести последствий дорожно-транспортных происшествий</w:t>
            </w:r>
          </w:p>
        </w:tc>
      </w:tr>
      <w:tr w:rsidR="00B04C98" w:rsidRPr="00133758" w:rsidTr="00C976AF">
        <w:trPr>
          <w:gridBefore w:val="1"/>
          <w:gridAfter w:val="4"/>
          <w:wBefore w:w="113" w:type="dxa"/>
          <w:wAfter w:w="3854" w:type="dxa"/>
          <w:trHeight w:val="292"/>
        </w:trPr>
        <w:tc>
          <w:tcPr>
            <w:tcW w:w="15452" w:type="dxa"/>
            <w:gridSpan w:val="32"/>
            <w:tcBorders>
              <w:left w:val="single" w:sz="4" w:space="0" w:color="auto"/>
              <w:bottom w:val="single" w:sz="4" w:space="0" w:color="auto"/>
              <w:right w:val="single" w:sz="4" w:space="0" w:color="auto"/>
            </w:tcBorders>
          </w:tcPr>
          <w:p w:rsidR="00B04C98" w:rsidRPr="00133758" w:rsidRDefault="00B04C98" w:rsidP="00C976AF">
            <w:r w:rsidRPr="00133758">
              <w:t>Задача 1. Развитие системы предупреждения опасного поведения участников дорожного движения</w:t>
            </w:r>
          </w:p>
        </w:tc>
      </w:tr>
      <w:tr w:rsidR="00B04C98" w:rsidRPr="00133758" w:rsidTr="00C976AF">
        <w:trPr>
          <w:gridBefore w:val="1"/>
          <w:gridAfter w:val="4"/>
          <w:wBefore w:w="113" w:type="dxa"/>
          <w:wAfter w:w="3854" w:type="dxa"/>
          <w:trHeight w:val="255"/>
        </w:trPr>
        <w:tc>
          <w:tcPr>
            <w:tcW w:w="703" w:type="dxa"/>
            <w:gridSpan w:val="2"/>
            <w:vMerge w:val="restart"/>
            <w:tcBorders>
              <w:left w:val="single" w:sz="4" w:space="0" w:color="auto"/>
              <w:right w:val="single" w:sz="4" w:space="0" w:color="auto"/>
            </w:tcBorders>
          </w:tcPr>
          <w:p w:rsidR="00B04C98" w:rsidRPr="00133758" w:rsidRDefault="00B04C98" w:rsidP="00C976AF">
            <w:r w:rsidRPr="00133758">
              <w:t>1.1.</w:t>
            </w:r>
          </w:p>
          <w:p w:rsidR="00B04C98" w:rsidRPr="00133758" w:rsidRDefault="00B04C98" w:rsidP="00C976AF"/>
        </w:tc>
        <w:tc>
          <w:tcPr>
            <w:tcW w:w="2267" w:type="dxa"/>
            <w:gridSpan w:val="5"/>
            <w:vMerge w:val="restart"/>
            <w:tcBorders>
              <w:left w:val="single" w:sz="4" w:space="0" w:color="auto"/>
              <w:right w:val="single" w:sz="4" w:space="0" w:color="auto"/>
            </w:tcBorders>
          </w:tcPr>
          <w:p w:rsidR="00B04C98" w:rsidRPr="00133758" w:rsidRDefault="00B04C98" w:rsidP="00C976AF">
            <w:r w:rsidRPr="00133758">
              <w:t>Организация и проведение агитационной работы по профилактике аварийности в образовательных организациях, организациях, на предприятиях.</w:t>
            </w:r>
          </w:p>
        </w:tc>
        <w:tc>
          <w:tcPr>
            <w:tcW w:w="2411" w:type="dxa"/>
            <w:gridSpan w:val="3"/>
            <w:vMerge w:val="restart"/>
            <w:tcBorders>
              <w:left w:val="single" w:sz="4" w:space="0" w:color="auto"/>
              <w:right w:val="single" w:sz="4" w:space="0" w:color="auto"/>
            </w:tcBorders>
          </w:tcPr>
          <w:p w:rsidR="00B04C98" w:rsidRPr="00133758" w:rsidRDefault="00B04C98" w:rsidP="00C976AF">
            <w:pPr>
              <w:rPr>
                <w:rFonts w:eastAsia="Arial"/>
              </w:rPr>
            </w:pPr>
            <w:r w:rsidRPr="00133758">
              <w:t>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gridSpan w:val="3"/>
            <w:tcBorders>
              <w:left w:val="single" w:sz="4" w:space="0" w:color="auto"/>
              <w:bottom w:val="single" w:sz="4" w:space="0" w:color="auto"/>
              <w:right w:val="single" w:sz="4" w:space="0" w:color="auto"/>
            </w:tcBorders>
          </w:tcPr>
          <w:p w:rsidR="00B04C98" w:rsidRPr="00133758" w:rsidRDefault="00B04C98" w:rsidP="00C976AF"/>
        </w:tc>
        <w:tc>
          <w:tcPr>
            <w:tcW w:w="1276" w:type="dxa"/>
            <w:gridSpan w:val="3"/>
            <w:tcBorders>
              <w:left w:val="single" w:sz="4" w:space="0" w:color="auto"/>
              <w:bottom w:val="single" w:sz="4" w:space="0" w:color="auto"/>
              <w:right w:val="single" w:sz="4" w:space="0" w:color="auto"/>
            </w:tcBorders>
          </w:tcPr>
          <w:p w:rsidR="00B04C98" w:rsidRPr="00133758" w:rsidRDefault="00B04C98" w:rsidP="00C976AF"/>
        </w:tc>
        <w:tc>
          <w:tcPr>
            <w:tcW w:w="1418" w:type="dxa"/>
            <w:gridSpan w:val="6"/>
            <w:tcBorders>
              <w:left w:val="single" w:sz="4" w:space="0" w:color="auto"/>
              <w:bottom w:val="single" w:sz="4" w:space="0" w:color="auto"/>
              <w:right w:val="single" w:sz="4" w:space="0" w:color="auto"/>
            </w:tcBorders>
          </w:tcPr>
          <w:p w:rsidR="00B04C98" w:rsidRPr="00133758" w:rsidRDefault="00B04C98" w:rsidP="00C976AF"/>
        </w:tc>
        <w:tc>
          <w:tcPr>
            <w:tcW w:w="1135" w:type="dxa"/>
            <w:gridSpan w:val="2"/>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val="restart"/>
            <w:tcBorders>
              <w:left w:val="single" w:sz="4" w:space="0" w:color="auto"/>
              <w:right w:val="single" w:sz="4" w:space="0" w:color="auto"/>
            </w:tcBorders>
          </w:tcPr>
          <w:p w:rsidR="00B04C98" w:rsidRPr="00133758" w:rsidRDefault="00B04C98" w:rsidP="00C976AF">
            <w:r w:rsidRPr="00133758">
              <w:t>Привлечение внимания населения к проблеме безопасности дорожного движения,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w:t>
            </w:r>
          </w:p>
        </w:tc>
      </w:tr>
      <w:tr w:rsidR="00B04C98" w:rsidRPr="00133758" w:rsidTr="00C976AF">
        <w:trPr>
          <w:gridBefore w:val="1"/>
          <w:gridAfter w:val="4"/>
          <w:wBefore w:w="113" w:type="dxa"/>
          <w:wAfter w:w="3854" w:type="dxa"/>
          <w:trHeight w:val="285"/>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left w:val="single" w:sz="4" w:space="0" w:color="auto"/>
              <w:bottom w:val="single" w:sz="4" w:space="0" w:color="auto"/>
              <w:right w:val="single" w:sz="4" w:space="0" w:color="auto"/>
            </w:tcBorders>
          </w:tcPr>
          <w:p w:rsidR="00B04C98" w:rsidRPr="00133758" w:rsidRDefault="00B04C98" w:rsidP="00C976AF">
            <w:r w:rsidRPr="00133758">
              <w:t>0</w:t>
            </w:r>
          </w:p>
        </w:tc>
        <w:tc>
          <w:tcPr>
            <w:tcW w:w="1418" w:type="dxa"/>
            <w:gridSpan w:val="6"/>
            <w:tcBorders>
              <w:left w:val="single" w:sz="4" w:space="0" w:color="auto"/>
              <w:bottom w:val="single" w:sz="4" w:space="0" w:color="auto"/>
              <w:right w:val="single" w:sz="4" w:space="0" w:color="auto"/>
            </w:tcBorders>
          </w:tcPr>
          <w:p w:rsidR="00B04C98" w:rsidRPr="00133758" w:rsidRDefault="00B04C98" w:rsidP="00C976AF">
            <w:r w:rsidRPr="00133758">
              <w:t>0</w:t>
            </w:r>
          </w:p>
        </w:tc>
        <w:tc>
          <w:tcPr>
            <w:tcW w:w="1135" w:type="dxa"/>
            <w:gridSpan w:val="2"/>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55"/>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70"/>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2016</w:t>
            </w:r>
          </w:p>
        </w:tc>
        <w:tc>
          <w:tcPr>
            <w:tcW w:w="1276" w:type="dxa"/>
            <w:gridSpan w:val="3"/>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6"/>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2017</w:t>
            </w:r>
          </w:p>
        </w:tc>
        <w:tc>
          <w:tcPr>
            <w:tcW w:w="1276" w:type="dxa"/>
            <w:gridSpan w:val="3"/>
            <w:tcBorders>
              <w:left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85"/>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2018</w:t>
            </w:r>
          </w:p>
        </w:tc>
        <w:tc>
          <w:tcPr>
            <w:tcW w:w="1276" w:type="dxa"/>
            <w:gridSpan w:val="3"/>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55"/>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2019</w:t>
            </w:r>
          </w:p>
        </w:tc>
        <w:tc>
          <w:tcPr>
            <w:tcW w:w="1276" w:type="dxa"/>
            <w:gridSpan w:val="3"/>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01"/>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tcPr>
          <w:p w:rsidR="00B04C98" w:rsidRPr="00133758" w:rsidRDefault="00B04C98" w:rsidP="00C976AF">
            <w:r w:rsidRPr="00133758">
              <w:t>2020</w:t>
            </w:r>
          </w:p>
        </w:tc>
        <w:tc>
          <w:tcPr>
            <w:tcW w:w="1276" w:type="dxa"/>
            <w:gridSpan w:val="3"/>
            <w:tcBorders>
              <w:left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9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tcPr>
          <w:p w:rsidR="00B04C98" w:rsidRPr="00133758" w:rsidRDefault="00B04C98" w:rsidP="00C976AF">
            <w:r w:rsidRPr="00133758">
              <w:t>2021</w:t>
            </w:r>
          </w:p>
        </w:tc>
        <w:tc>
          <w:tcPr>
            <w:tcW w:w="1276" w:type="dxa"/>
            <w:gridSpan w:val="3"/>
            <w:tcBorders>
              <w:left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1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tcPr>
          <w:p w:rsidR="00B04C98" w:rsidRPr="00133758" w:rsidRDefault="00B04C98" w:rsidP="00C976AF">
            <w:r w:rsidRPr="00133758">
              <w:t>2022</w:t>
            </w:r>
          </w:p>
        </w:tc>
        <w:tc>
          <w:tcPr>
            <w:tcW w:w="1276" w:type="dxa"/>
            <w:gridSpan w:val="3"/>
            <w:tcBorders>
              <w:left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1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tcPr>
          <w:p w:rsidR="00B04C98" w:rsidRPr="00133758" w:rsidRDefault="00B04C98" w:rsidP="00C976AF">
            <w:r w:rsidRPr="00133758">
              <w:t>2023</w:t>
            </w:r>
          </w:p>
        </w:tc>
        <w:tc>
          <w:tcPr>
            <w:tcW w:w="1276" w:type="dxa"/>
            <w:gridSpan w:val="3"/>
            <w:tcBorders>
              <w:left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12"/>
        </w:trPr>
        <w:tc>
          <w:tcPr>
            <w:tcW w:w="703" w:type="dxa"/>
            <w:gridSpan w:val="2"/>
            <w:vMerge/>
            <w:tcBorders>
              <w:left w:val="single" w:sz="4" w:space="0" w:color="auto"/>
              <w:right w:val="single" w:sz="4" w:space="0" w:color="auto"/>
            </w:tcBorders>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tcPr>
          <w:p w:rsidR="00B04C98" w:rsidRPr="00133758" w:rsidRDefault="00B04C98" w:rsidP="00C976AF">
            <w:r w:rsidRPr="00133758">
              <w:t>2024</w:t>
            </w:r>
          </w:p>
        </w:tc>
        <w:tc>
          <w:tcPr>
            <w:tcW w:w="1276" w:type="dxa"/>
            <w:gridSpan w:val="3"/>
            <w:tcBorders>
              <w:left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Pr>
        <w:tc>
          <w:tcPr>
            <w:tcW w:w="703" w:type="dxa"/>
            <w:gridSpan w:val="2"/>
            <w:vMerge w:val="restart"/>
            <w:tcBorders>
              <w:top w:val="single" w:sz="4" w:space="0" w:color="auto"/>
              <w:left w:val="single" w:sz="4" w:space="0" w:color="auto"/>
              <w:right w:val="single" w:sz="4" w:space="0" w:color="auto"/>
            </w:tcBorders>
          </w:tcPr>
          <w:p w:rsidR="00B04C98" w:rsidRPr="00133758" w:rsidRDefault="00B04C98" w:rsidP="00C976AF">
            <w:r w:rsidRPr="00133758">
              <w:t>1.2.</w:t>
            </w:r>
          </w:p>
        </w:tc>
        <w:tc>
          <w:tcPr>
            <w:tcW w:w="2267" w:type="dxa"/>
            <w:gridSpan w:val="5"/>
            <w:vMerge w:val="restart"/>
            <w:tcBorders>
              <w:top w:val="single" w:sz="4" w:space="0" w:color="auto"/>
              <w:left w:val="single" w:sz="4" w:space="0" w:color="auto"/>
              <w:right w:val="single" w:sz="4" w:space="0" w:color="auto"/>
            </w:tcBorders>
          </w:tcPr>
          <w:p w:rsidR="00B04C98" w:rsidRPr="00133758" w:rsidRDefault="00B04C98" w:rsidP="00C976AF">
            <w:r w:rsidRPr="00133758">
              <w:t xml:space="preserve">Систематическое освещение в СМИ вопросов, касающихся: </w:t>
            </w:r>
          </w:p>
          <w:p w:rsidR="00B04C98" w:rsidRPr="00133758" w:rsidRDefault="00B04C98" w:rsidP="00C976AF">
            <w:r w:rsidRPr="00133758">
              <w:t xml:space="preserve">-разъяснения законодательства в сфере обеспечения безопасности дорожного движения; правового </w:t>
            </w:r>
            <w:r w:rsidRPr="00133758">
              <w:lastRenderedPageBreak/>
              <w:t>воспитания участников дорожного движения;</w:t>
            </w:r>
          </w:p>
          <w:p w:rsidR="00B04C98" w:rsidRPr="00133758" w:rsidRDefault="00B04C98" w:rsidP="00C976AF">
            <w:r w:rsidRPr="00133758">
              <w:t>-информирования населения о реальном состоянии обеспечения безопасности дорожного движения</w:t>
            </w:r>
          </w:p>
        </w:tc>
        <w:tc>
          <w:tcPr>
            <w:tcW w:w="2411" w:type="dxa"/>
            <w:gridSpan w:val="3"/>
            <w:vMerge w:val="restart"/>
            <w:tcBorders>
              <w:top w:val="single" w:sz="4" w:space="0" w:color="auto"/>
              <w:left w:val="single" w:sz="4" w:space="0" w:color="auto"/>
              <w:right w:val="single" w:sz="4" w:space="0" w:color="auto"/>
            </w:tcBorders>
          </w:tcPr>
          <w:p w:rsidR="00B04C98" w:rsidRPr="00133758" w:rsidRDefault="00B04C98" w:rsidP="00C976AF">
            <w:r w:rsidRPr="00133758">
              <w:lastRenderedPageBreak/>
              <w:t xml:space="preserve"> Администрация Русско-Камешкирского сельсовета Камешкирского района Пензенской области во взаимодействии с отделением полиции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21,00</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21,00</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val="restart"/>
            <w:tcBorders>
              <w:top w:val="single" w:sz="4" w:space="0" w:color="auto"/>
              <w:left w:val="single" w:sz="4" w:space="0" w:color="auto"/>
              <w:right w:val="single" w:sz="4" w:space="0" w:color="auto"/>
            </w:tcBorders>
          </w:tcPr>
          <w:p w:rsidR="00B04C98" w:rsidRPr="00133758" w:rsidRDefault="00B04C98" w:rsidP="00C976AF">
            <w:r w:rsidRPr="00133758">
              <w:t>Формирование безопасного поведения участников дорожного  движения, информирование о правовых вопросах организации дорожного движения</w:t>
            </w:r>
          </w:p>
        </w:tc>
      </w:tr>
      <w:tr w:rsidR="00B04C98" w:rsidRPr="00133758" w:rsidTr="00C976AF">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418" w:type="dxa"/>
            <w:gridSpan w:val="6"/>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35" w:type="dxa"/>
            <w:gridSpan w:val="2"/>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418"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135"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57"/>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2018</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418"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135"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232"/>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2019</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418"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135"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2020</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418" w:type="dxa"/>
            <w:gridSpan w:val="6"/>
            <w:tcBorders>
              <w:left w:val="single" w:sz="4" w:space="0" w:color="auto"/>
              <w:right w:val="single" w:sz="4" w:space="0" w:color="auto"/>
            </w:tcBorders>
            <w:shd w:val="clear" w:color="auto" w:fill="auto"/>
          </w:tcPr>
          <w:p w:rsidR="00B04C98" w:rsidRPr="00133758" w:rsidRDefault="00B04C98" w:rsidP="00C976AF">
            <w:r w:rsidRPr="00133758">
              <w:t>-</w:t>
            </w:r>
          </w:p>
        </w:tc>
        <w:tc>
          <w:tcPr>
            <w:tcW w:w="1135"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2021</w:t>
            </w:r>
          </w:p>
        </w:tc>
        <w:tc>
          <w:tcPr>
            <w:tcW w:w="1276" w:type="dxa"/>
            <w:gridSpan w:val="3"/>
            <w:tcBorders>
              <w:left w:val="single" w:sz="4" w:space="0" w:color="auto"/>
              <w:right w:val="single" w:sz="4" w:space="0" w:color="auto"/>
            </w:tcBorders>
            <w:shd w:val="clear" w:color="auto" w:fill="auto"/>
            <w:vAlign w:val="center"/>
          </w:tcPr>
          <w:p w:rsidR="00B04C98" w:rsidRPr="00133758" w:rsidRDefault="00B04C98" w:rsidP="00C976AF">
            <w:r w:rsidRPr="00133758">
              <w:t>4,00</w:t>
            </w:r>
          </w:p>
        </w:tc>
        <w:tc>
          <w:tcPr>
            <w:tcW w:w="1418" w:type="dxa"/>
            <w:gridSpan w:val="6"/>
            <w:tcBorders>
              <w:left w:val="single" w:sz="4" w:space="0" w:color="auto"/>
              <w:right w:val="single" w:sz="4" w:space="0" w:color="auto"/>
            </w:tcBorders>
            <w:shd w:val="clear" w:color="auto" w:fill="auto"/>
            <w:vAlign w:val="center"/>
          </w:tcPr>
          <w:p w:rsidR="00B04C98" w:rsidRPr="00133758" w:rsidRDefault="00B04C98" w:rsidP="00C976AF">
            <w:r w:rsidRPr="00133758">
              <w:t>4,00</w:t>
            </w:r>
          </w:p>
        </w:tc>
        <w:tc>
          <w:tcPr>
            <w:tcW w:w="1135"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2022</w:t>
            </w:r>
          </w:p>
        </w:tc>
        <w:tc>
          <w:tcPr>
            <w:tcW w:w="1276" w:type="dxa"/>
            <w:gridSpan w:val="3"/>
            <w:tcBorders>
              <w:left w:val="single" w:sz="4" w:space="0" w:color="auto"/>
              <w:right w:val="single" w:sz="4" w:space="0" w:color="auto"/>
            </w:tcBorders>
            <w:shd w:val="clear" w:color="auto" w:fill="auto"/>
            <w:vAlign w:val="center"/>
          </w:tcPr>
          <w:p w:rsidR="00B04C98" w:rsidRPr="00133758" w:rsidRDefault="00B04C98" w:rsidP="00C976AF">
            <w:r w:rsidRPr="00133758">
              <w:t>4,00</w:t>
            </w:r>
          </w:p>
        </w:tc>
        <w:tc>
          <w:tcPr>
            <w:tcW w:w="1418" w:type="dxa"/>
            <w:gridSpan w:val="6"/>
            <w:tcBorders>
              <w:left w:val="single" w:sz="4" w:space="0" w:color="auto"/>
              <w:right w:val="single" w:sz="4" w:space="0" w:color="auto"/>
            </w:tcBorders>
            <w:shd w:val="clear" w:color="auto" w:fill="auto"/>
            <w:vAlign w:val="center"/>
          </w:tcPr>
          <w:p w:rsidR="00B04C98" w:rsidRPr="00133758" w:rsidRDefault="00B04C98" w:rsidP="00C976AF">
            <w:r w:rsidRPr="00133758">
              <w:t>4,00</w:t>
            </w:r>
          </w:p>
        </w:tc>
        <w:tc>
          <w:tcPr>
            <w:tcW w:w="1135"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2023</w:t>
            </w:r>
          </w:p>
        </w:tc>
        <w:tc>
          <w:tcPr>
            <w:tcW w:w="1276" w:type="dxa"/>
            <w:gridSpan w:val="3"/>
            <w:tcBorders>
              <w:left w:val="single" w:sz="4" w:space="0" w:color="auto"/>
              <w:right w:val="single" w:sz="4" w:space="0" w:color="auto"/>
            </w:tcBorders>
            <w:shd w:val="clear" w:color="auto" w:fill="auto"/>
            <w:vAlign w:val="center"/>
          </w:tcPr>
          <w:p w:rsidR="00B04C98" w:rsidRPr="00133758" w:rsidRDefault="00B04C98" w:rsidP="00C976AF">
            <w:r w:rsidRPr="00133758">
              <w:t>4,00</w:t>
            </w:r>
          </w:p>
        </w:tc>
        <w:tc>
          <w:tcPr>
            <w:tcW w:w="1418" w:type="dxa"/>
            <w:gridSpan w:val="6"/>
            <w:tcBorders>
              <w:left w:val="single" w:sz="4" w:space="0" w:color="auto"/>
              <w:right w:val="single" w:sz="4" w:space="0" w:color="auto"/>
            </w:tcBorders>
            <w:shd w:val="clear" w:color="auto" w:fill="auto"/>
            <w:vAlign w:val="center"/>
          </w:tcPr>
          <w:p w:rsidR="00B04C98" w:rsidRPr="00133758" w:rsidRDefault="00B04C98" w:rsidP="00C976AF">
            <w:r w:rsidRPr="00133758">
              <w:t>4,00</w:t>
            </w:r>
          </w:p>
        </w:tc>
        <w:tc>
          <w:tcPr>
            <w:tcW w:w="1135" w:type="dxa"/>
            <w:gridSpan w:val="2"/>
            <w:tcBorders>
              <w:left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2024</w:t>
            </w:r>
          </w:p>
        </w:tc>
        <w:tc>
          <w:tcPr>
            <w:tcW w:w="1276" w:type="dxa"/>
            <w:gridSpan w:val="3"/>
            <w:tcBorders>
              <w:left w:val="single" w:sz="4" w:space="0" w:color="auto"/>
              <w:right w:val="single" w:sz="4" w:space="0" w:color="auto"/>
            </w:tcBorders>
            <w:shd w:val="clear" w:color="auto" w:fill="auto"/>
            <w:vAlign w:val="center"/>
          </w:tcPr>
          <w:p w:rsidR="00B04C98" w:rsidRPr="00133758" w:rsidRDefault="00B04C98" w:rsidP="00C976AF">
            <w:r w:rsidRPr="00133758">
              <w:t>3,00</w:t>
            </w:r>
          </w:p>
        </w:tc>
        <w:tc>
          <w:tcPr>
            <w:tcW w:w="1418" w:type="dxa"/>
            <w:gridSpan w:val="6"/>
            <w:tcBorders>
              <w:left w:val="single" w:sz="4" w:space="0" w:color="auto"/>
              <w:right w:val="single" w:sz="4" w:space="0" w:color="auto"/>
            </w:tcBorders>
            <w:shd w:val="clear" w:color="auto" w:fill="auto"/>
            <w:vAlign w:val="center"/>
          </w:tcPr>
          <w:p w:rsidR="00B04C98" w:rsidRPr="00133758" w:rsidRDefault="00B04C98" w:rsidP="00C976AF">
            <w:r w:rsidRPr="00133758">
              <w:t>3,00</w:t>
            </w:r>
          </w:p>
        </w:tc>
        <w:tc>
          <w:tcPr>
            <w:tcW w:w="1135"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2025</w:t>
            </w:r>
          </w:p>
        </w:tc>
        <w:tc>
          <w:tcPr>
            <w:tcW w:w="1276" w:type="dxa"/>
            <w:gridSpan w:val="3"/>
            <w:tcBorders>
              <w:left w:val="single" w:sz="4" w:space="0" w:color="auto"/>
              <w:right w:val="single" w:sz="4" w:space="0" w:color="auto"/>
            </w:tcBorders>
            <w:shd w:val="clear" w:color="auto" w:fill="auto"/>
            <w:vAlign w:val="center"/>
          </w:tcPr>
          <w:p w:rsidR="00B04C98" w:rsidRPr="00133758" w:rsidRDefault="00B04C98" w:rsidP="00C976AF">
            <w:r w:rsidRPr="00133758">
              <w:t>3,00</w:t>
            </w:r>
          </w:p>
        </w:tc>
        <w:tc>
          <w:tcPr>
            <w:tcW w:w="1418" w:type="dxa"/>
            <w:gridSpan w:val="6"/>
            <w:tcBorders>
              <w:left w:val="single" w:sz="4" w:space="0" w:color="auto"/>
              <w:right w:val="single" w:sz="4" w:space="0" w:color="auto"/>
            </w:tcBorders>
            <w:shd w:val="clear" w:color="auto" w:fill="auto"/>
            <w:vAlign w:val="center"/>
          </w:tcPr>
          <w:p w:rsidR="00B04C98" w:rsidRPr="00133758" w:rsidRDefault="00B04C98" w:rsidP="00C976AF">
            <w:r w:rsidRPr="00133758">
              <w:t>3,00</w:t>
            </w:r>
          </w:p>
        </w:tc>
        <w:tc>
          <w:tcPr>
            <w:tcW w:w="1135" w:type="dxa"/>
            <w:gridSpan w:val="2"/>
            <w:tcBorders>
              <w:left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2026</w:t>
            </w:r>
          </w:p>
        </w:tc>
        <w:tc>
          <w:tcPr>
            <w:tcW w:w="1276" w:type="dxa"/>
            <w:gridSpan w:val="3"/>
            <w:tcBorders>
              <w:left w:val="single" w:sz="4" w:space="0" w:color="auto"/>
              <w:right w:val="single" w:sz="4" w:space="0" w:color="auto"/>
            </w:tcBorders>
            <w:shd w:val="clear" w:color="auto" w:fill="auto"/>
            <w:vAlign w:val="center"/>
          </w:tcPr>
          <w:p w:rsidR="00B04C98" w:rsidRPr="00133758" w:rsidRDefault="00B04C98" w:rsidP="00C976AF">
            <w:r w:rsidRPr="00133758">
              <w:t>3,00</w:t>
            </w:r>
          </w:p>
        </w:tc>
        <w:tc>
          <w:tcPr>
            <w:tcW w:w="1418" w:type="dxa"/>
            <w:gridSpan w:val="6"/>
            <w:tcBorders>
              <w:left w:val="single" w:sz="4" w:space="0" w:color="auto"/>
              <w:right w:val="single" w:sz="4" w:space="0" w:color="auto"/>
            </w:tcBorders>
            <w:shd w:val="clear" w:color="auto" w:fill="auto"/>
            <w:vAlign w:val="center"/>
          </w:tcPr>
          <w:p w:rsidR="00B04C98" w:rsidRPr="00133758" w:rsidRDefault="00B04C98" w:rsidP="00C976AF">
            <w:r w:rsidRPr="00133758">
              <w:t>3,00</w:t>
            </w:r>
          </w:p>
        </w:tc>
        <w:tc>
          <w:tcPr>
            <w:tcW w:w="1135" w:type="dxa"/>
            <w:gridSpan w:val="2"/>
            <w:tcBorders>
              <w:left w:val="single" w:sz="4" w:space="0" w:color="auto"/>
              <w:right w:val="single" w:sz="4" w:space="0" w:color="auto"/>
            </w:tcBorders>
            <w:shd w:val="clear" w:color="auto" w:fill="auto"/>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tc>
        <w:tc>
          <w:tcPr>
            <w:tcW w:w="1142" w:type="dxa"/>
            <w:gridSpan w:val="4"/>
            <w:tcBorders>
              <w:left w:val="single" w:sz="4" w:space="0" w:color="auto"/>
              <w:right w:val="single" w:sz="4" w:space="0" w:color="auto"/>
            </w:tcBorders>
            <w:shd w:val="clear" w:color="auto" w:fill="auto"/>
          </w:tcPr>
          <w:p w:rsidR="00B04C98" w:rsidRPr="00133758" w:rsidRDefault="00B04C98" w:rsidP="00C976AF"/>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tcPr>
          <w:p w:rsidR="00B04C98" w:rsidRPr="00133758" w:rsidRDefault="00B04C98" w:rsidP="00C976AF"/>
        </w:tc>
        <w:tc>
          <w:tcPr>
            <w:tcW w:w="2411" w:type="dxa"/>
            <w:gridSpan w:val="3"/>
            <w:vMerge/>
            <w:tcBorders>
              <w:left w:val="single" w:sz="4" w:space="0" w:color="auto"/>
              <w:right w:val="single" w:sz="4" w:space="0" w:color="auto"/>
            </w:tcBorders>
          </w:tcPr>
          <w:p w:rsidR="00B04C98" w:rsidRPr="00133758" w:rsidRDefault="00B04C98" w:rsidP="00C976AF"/>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2027</w:t>
            </w:r>
          </w:p>
        </w:tc>
        <w:tc>
          <w:tcPr>
            <w:tcW w:w="1276" w:type="dxa"/>
            <w:gridSpan w:val="3"/>
            <w:tcBorders>
              <w:left w:val="single" w:sz="4" w:space="0" w:color="auto"/>
              <w:right w:val="single" w:sz="4" w:space="0" w:color="auto"/>
            </w:tcBorders>
            <w:shd w:val="clear" w:color="auto" w:fill="auto"/>
          </w:tcPr>
          <w:p w:rsidR="00B04C98" w:rsidRPr="00133758" w:rsidRDefault="00B04C98" w:rsidP="00C976AF"/>
        </w:tc>
        <w:tc>
          <w:tcPr>
            <w:tcW w:w="1418" w:type="dxa"/>
            <w:gridSpan w:val="6"/>
            <w:tcBorders>
              <w:left w:val="single" w:sz="4" w:space="0" w:color="auto"/>
              <w:right w:val="single" w:sz="4" w:space="0" w:color="auto"/>
            </w:tcBorders>
            <w:shd w:val="clear" w:color="auto" w:fill="auto"/>
          </w:tcPr>
          <w:p w:rsidR="00B04C98" w:rsidRPr="00133758" w:rsidRDefault="00B04C98" w:rsidP="00C976AF"/>
        </w:tc>
        <w:tc>
          <w:tcPr>
            <w:tcW w:w="1135" w:type="dxa"/>
            <w:gridSpan w:val="2"/>
            <w:tcBorders>
              <w:left w:val="single" w:sz="4" w:space="0" w:color="auto"/>
              <w:right w:val="single" w:sz="4" w:space="0" w:color="auto"/>
            </w:tcBorders>
            <w:shd w:val="clear" w:color="auto" w:fill="auto"/>
          </w:tcPr>
          <w:p w:rsidR="00B04C98" w:rsidRPr="00133758" w:rsidRDefault="00B04C98" w:rsidP="00C976AF">
            <w:r w:rsidRPr="00133758">
              <w:t>-</w:t>
            </w:r>
          </w:p>
        </w:tc>
        <w:tc>
          <w:tcPr>
            <w:tcW w:w="1275" w:type="dxa"/>
            <w:gridSpan w:val="3"/>
            <w:tcBorders>
              <w:left w:val="single" w:sz="4" w:space="0" w:color="auto"/>
              <w:right w:val="single" w:sz="4" w:space="0" w:color="auto"/>
            </w:tcBorders>
            <w:shd w:val="clear" w:color="auto" w:fill="auto"/>
          </w:tcPr>
          <w:p w:rsidR="00B04C98" w:rsidRPr="00133758" w:rsidRDefault="00B04C98" w:rsidP="00C976AF">
            <w:r w:rsidRPr="00133758">
              <w:t>-</w:t>
            </w:r>
          </w:p>
        </w:tc>
        <w:tc>
          <w:tcPr>
            <w:tcW w:w="1142" w:type="dxa"/>
            <w:gridSpan w:val="4"/>
            <w:tcBorders>
              <w:left w:val="single" w:sz="4" w:space="0" w:color="auto"/>
              <w:right w:val="single" w:sz="4" w:space="0" w:color="auto"/>
            </w:tcBorders>
            <w:shd w:val="clear" w:color="auto" w:fill="auto"/>
          </w:tcPr>
          <w:p w:rsidR="00B04C98" w:rsidRPr="00133758" w:rsidRDefault="00B04C98" w:rsidP="00C976AF">
            <w:r w:rsidRPr="00133758">
              <w:t>-</w:t>
            </w:r>
          </w:p>
        </w:tc>
        <w:tc>
          <w:tcPr>
            <w:tcW w:w="2550" w:type="dxa"/>
            <w:vMerge/>
            <w:tcBorders>
              <w:left w:val="single" w:sz="4" w:space="0" w:color="auto"/>
              <w:right w:val="single" w:sz="4" w:space="0" w:color="auto"/>
            </w:tcBorders>
          </w:tcPr>
          <w:p w:rsidR="00B04C98" w:rsidRPr="00133758" w:rsidRDefault="00B04C98" w:rsidP="00C976AF"/>
        </w:tc>
      </w:tr>
      <w:tr w:rsidR="00B04C98" w:rsidRPr="00133758" w:rsidTr="00C976AF">
        <w:trPr>
          <w:gridBefore w:val="1"/>
          <w:gridAfter w:val="4"/>
          <w:wBefore w:w="113" w:type="dxa"/>
          <w:wAfter w:w="3854" w:type="dxa"/>
          <w:trHeight w:val="57"/>
        </w:trPr>
        <w:tc>
          <w:tcPr>
            <w:tcW w:w="15452" w:type="dxa"/>
            <w:gridSpan w:val="32"/>
            <w:tcBorders>
              <w:left w:val="single" w:sz="4" w:space="0" w:color="auto"/>
              <w:right w:val="single" w:sz="4" w:space="0" w:color="auto"/>
            </w:tcBorders>
            <w:vAlign w:val="center"/>
          </w:tcPr>
          <w:p w:rsidR="00B04C98" w:rsidRPr="00133758" w:rsidRDefault="00B04C98" w:rsidP="00C976AF">
            <w:r w:rsidRPr="00133758">
              <w:t>Задача 2. Обеспечение безопасного участия детей в дорожном движении</w:t>
            </w:r>
          </w:p>
        </w:tc>
      </w:tr>
      <w:tr w:rsidR="00B04C98" w:rsidRPr="00133758" w:rsidTr="00C976AF">
        <w:trPr>
          <w:gridBefore w:val="1"/>
          <w:gridAfter w:val="4"/>
          <w:wBefore w:w="113" w:type="dxa"/>
          <w:wAfter w:w="3854" w:type="dxa"/>
          <w:trHeight w:val="243"/>
        </w:trPr>
        <w:tc>
          <w:tcPr>
            <w:tcW w:w="703" w:type="dxa"/>
            <w:gridSpan w:val="2"/>
            <w:vMerge w:val="restart"/>
            <w:tcBorders>
              <w:left w:val="single" w:sz="4" w:space="0" w:color="auto"/>
              <w:right w:val="single" w:sz="4" w:space="0" w:color="auto"/>
            </w:tcBorders>
            <w:vAlign w:val="center"/>
          </w:tcPr>
          <w:p w:rsidR="00B04C98" w:rsidRPr="00133758" w:rsidRDefault="00B04C98" w:rsidP="00C976AF">
            <w:r w:rsidRPr="00133758">
              <w:t>2.1.</w:t>
            </w:r>
          </w:p>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tc>
        <w:tc>
          <w:tcPr>
            <w:tcW w:w="2267" w:type="dxa"/>
            <w:gridSpan w:val="5"/>
            <w:vMerge w:val="restart"/>
            <w:tcBorders>
              <w:left w:val="single" w:sz="4" w:space="0" w:color="auto"/>
              <w:right w:val="single" w:sz="4" w:space="0" w:color="auto"/>
            </w:tcBorders>
            <w:vAlign w:val="center"/>
          </w:tcPr>
          <w:p w:rsidR="00B04C98" w:rsidRPr="00133758" w:rsidRDefault="00B04C98" w:rsidP="00C976AF">
            <w:r w:rsidRPr="00133758">
              <w:t>Организация мероприятий в игровой форме, позволяющих формировать навыки безопасного поведения на улично-дорожной сети у воспитанников общеобразовательных учреждений.</w:t>
            </w:r>
          </w:p>
        </w:tc>
        <w:tc>
          <w:tcPr>
            <w:tcW w:w="2411" w:type="dxa"/>
            <w:gridSpan w:val="3"/>
            <w:vMerge w:val="restart"/>
            <w:tcBorders>
              <w:left w:val="single" w:sz="4" w:space="0" w:color="auto"/>
              <w:right w:val="single" w:sz="4" w:space="0" w:color="auto"/>
            </w:tcBorders>
            <w:vAlign w:val="center"/>
          </w:tcPr>
          <w:p w:rsidR="00B04C98" w:rsidRPr="00133758" w:rsidRDefault="00B04C98" w:rsidP="00C976AF">
            <w:r w:rsidRPr="00133758">
              <w:t xml:space="preserve"> Муниципальное бюджетное общеобразовательное учреждение основная общеобразовательная школа с. Русский Камешкир (по согласованию).</w:t>
            </w:r>
          </w:p>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tc>
        <w:tc>
          <w:tcPr>
            <w:tcW w:w="1275" w:type="dxa"/>
            <w:gridSpan w:val="3"/>
            <w:tcBorders>
              <w:left w:val="single" w:sz="4" w:space="0" w:color="auto"/>
              <w:right w:val="single" w:sz="4" w:space="0" w:color="auto"/>
            </w:tcBorders>
          </w:tcPr>
          <w:p w:rsidR="00B04C98" w:rsidRPr="00133758" w:rsidRDefault="00B04C98" w:rsidP="00C976AF">
            <w:r w:rsidRPr="00133758">
              <w:t>Итого</w:t>
            </w:r>
          </w:p>
        </w:tc>
        <w:tc>
          <w:tcPr>
            <w:tcW w:w="1276" w:type="dxa"/>
            <w:gridSpan w:val="3"/>
            <w:tcBorders>
              <w:left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right w:val="single" w:sz="4" w:space="0" w:color="auto"/>
            </w:tcBorders>
          </w:tcPr>
          <w:p w:rsidR="00B04C98" w:rsidRPr="00133758" w:rsidRDefault="00B04C98" w:rsidP="00C976AF">
            <w:r w:rsidRPr="00133758">
              <w:t>-</w:t>
            </w:r>
          </w:p>
        </w:tc>
        <w:tc>
          <w:tcPr>
            <w:tcW w:w="2550" w:type="dxa"/>
            <w:vMerge w:val="restart"/>
            <w:tcBorders>
              <w:left w:val="single" w:sz="4" w:space="0" w:color="auto"/>
              <w:right w:val="single" w:sz="4" w:space="0" w:color="auto"/>
            </w:tcBorders>
            <w:vAlign w:val="center"/>
          </w:tcPr>
          <w:p w:rsidR="00B04C98" w:rsidRPr="00133758" w:rsidRDefault="00B04C98" w:rsidP="00C976AF">
            <w:r w:rsidRPr="00133758">
              <w:t>Внедрение современных форм и методов работы по формированию культуры поведения на дорогах у детей младшего возраста</w:t>
            </w:r>
          </w:p>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p w:rsidR="00B04C98" w:rsidRPr="00133758" w:rsidRDefault="00B04C98" w:rsidP="00C976AF"/>
        </w:tc>
      </w:tr>
      <w:tr w:rsidR="00B04C98" w:rsidRPr="00133758" w:rsidTr="00C976AF">
        <w:trPr>
          <w:gridBefore w:val="1"/>
          <w:gridAfter w:val="4"/>
          <w:wBefore w:w="113" w:type="dxa"/>
          <w:wAfter w:w="3854" w:type="dxa"/>
          <w:trHeight w:val="33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right w:val="single" w:sz="4" w:space="0" w:color="auto"/>
            </w:tcBorders>
          </w:tcPr>
          <w:p w:rsidR="00B04C98" w:rsidRPr="00133758" w:rsidRDefault="00B04C98" w:rsidP="00C976AF">
            <w:r w:rsidRPr="00133758">
              <w:t>2014</w:t>
            </w:r>
          </w:p>
        </w:tc>
        <w:tc>
          <w:tcPr>
            <w:tcW w:w="1276" w:type="dxa"/>
            <w:gridSpan w:val="3"/>
            <w:tcBorders>
              <w:left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30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right w:val="single" w:sz="4" w:space="0" w:color="auto"/>
            </w:tcBorders>
          </w:tcPr>
          <w:p w:rsidR="00B04C98" w:rsidRPr="00133758" w:rsidRDefault="00B04C98" w:rsidP="00C976AF">
            <w:r w:rsidRPr="00133758">
              <w:t>2015</w:t>
            </w:r>
          </w:p>
        </w:tc>
        <w:tc>
          <w:tcPr>
            <w:tcW w:w="1276" w:type="dxa"/>
            <w:gridSpan w:val="3"/>
            <w:tcBorders>
              <w:left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345"/>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right w:val="single" w:sz="4" w:space="0" w:color="auto"/>
            </w:tcBorders>
          </w:tcPr>
          <w:p w:rsidR="00B04C98" w:rsidRPr="00133758" w:rsidRDefault="00B04C98" w:rsidP="00C976AF">
            <w:r w:rsidRPr="00133758">
              <w:t>2016</w:t>
            </w:r>
          </w:p>
        </w:tc>
        <w:tc>
          <w:tcPr>
            <w:tcW w:w="1276" w:type="dxa"/>
            <w:gridSpan w:val="3"/>
            <w:tcBorders>
              <w:left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286"/>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right w:val="single" w:sz="4" w:space="0" w:color="auto"/>
            </w:tcBorders>
          </w:tcPr>
          <w:p w:rsidR="00B04C98" w:rsidRPr="00133758" w:rsidRDefault="00B04C98" w:rsidP="00C976AF">
            <w:r w:rsidRPr="00133758">
              <w:t>2017</w:t>
            </w:r>
          </w:p>
        </w:tc>
        <w:tc>
          <w:tcPr>
            <w:tcW w:w="1276" w:type="dxa"/>
            <w:gridSpan w:val="3"/>
            <w:tcBorders>
              <w:left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36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2018</w:t>
            </w:r>
          </w:p>
        </w:tc>
        <w:tc>
          <w:tcPr>
            <w:tcW w:w="1276" w:type="dxa"/>
            <w:gridSpan w:val="3"/>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418" w:type="dxa"/>
            <w:gridSpan w:val="6"/>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135" w:type="dxa"/>
            <w:gridSpan w:val="2"/>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285"/>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2019</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410" w:type="dxa"/>
            <w:gridSpan w:val="5"/>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3"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nil"/>
              <w:right w:val="single" w:sz="4" w:space="0" w:color="auto"/>
            </w:tcBorders>
          </w:tcPr>
          <w:p w:rsidR="00B04C98" w:rsidRPr="00133758" w:rsidRDefault="00B04C98" w:rsidP="00C976AF">
            <w:r w:rsidRPr="00133758">
              <w:t>2020</w:t>
            </w:r>
          </w:p>
        </w:tc>
        <w:tc>
          <w:tcPr>
            <w:tcW w:w="1276" w:type="dxa"/>
            <w:gridSpan w:val="3"/>
            <w:tcBorders>
              <w:top w:val="single" w:sz="4" w:space="0" w:color="auto"/>
              <w:left w:val="single" w:sz="4" w:space="0" w:color="auto"/>
              <w:bottom w:val="nil"/>
              <w:right w:val="single" w:sz="4" w:space="0" w:color="auto"/>
            </w:tcBorders>
          </w:tcPr>
          <w:p w:rsidR="00B04C98" w:rsidRPr="00133758" w:rsidRDefault="00B04C98" w:rsidP="00C976AF">
            <w:r w:rsidRPr="00133758">
              <w:t>-</w:t>
            </w:r>
          </w:p>
        </w:tc>
        <w:tc>
          <w:tcPr>
            <w:tcW w:w="1418" w:type="dxa"/>
            <w:gridSpan w:val="6"/>
            <w:tcBorders>
              <w:top w:val="single" w:sz="4" w:space="0" w:color="auto"/>
              <w:left w:val="single" w:sz="4" w:space="0" w:color="auto"/>
              <w:bottom w:val="nil"/>
              <w:right w:val="single" w:sz="4" w:space="0" w:color="auto"/>
            </w:tcBorders>
          </w:tcPr>
          <w:p w:rsidR="00B04C98" w:rsidRPr="00133758" w:rsidRDefault="00B04C98" w:rsidP="00C976AF">
            <w:r w:rsidRPr="00133758">
              <w:t>-</w:t>
            </w:r>
          </w:p>
        </w:tc>
        <w:tc>
          <w:tcPr>
            <w:tcW w:w="1135" w:type="dxa"/>
            <w:gridSpan w:val="2"/>
            <w:tcBorders>
              <w:top w:val="single" w:sz="4" w:space="0" w:color="auto"/>
              <w:left w:val="single" w:sz="4" w:space="0" w:color="auto"/>
              <w:bottom w:val="nil"/>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nil"/>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nil"/>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nil"/>
              <w:right w:val="single" w:sz="4" w:space="0" w:color="auto"/>
            </w:tcBorders>
          </w:tcPr>
          <w:p w:rsidR="00B04C98" w:rsidRPr="00133758" w:rsidRDefault="00B04C98" w:rsidP="00C976AF">
            <w:r w:rsidRPr="00133758">
              <w:t>2021</w:t>
            </w:r>
          </w:p>
        </w:tc>
        <w:tc>
          <w:tcPr>
            <w:tcW w:w="1276" w:type="dxa"/>
            <w:gridSpan w:val="3"/>
            <w:tcBorders>
              <w:top w:val="single" w:sz="4" w:space="0" w:color="auto"/>
              <w:left w:val="single" w:sz="4" w:space="0" w:color="auto"/>
              <w:bottom w:val="nil"/>
              <w:right w:val="single" w:sz="4" w:space="0" w:color="auto"/>
            </w:tcBorders>
          </w:tcPr>
          <w:p w:rsidR="00B04C98" w:rsidRPr="00133758" w:rsidRDefault="00B04C98" w:rsidP="00C976AF">
            <w:r w:rsidRPr="00133758">
              <w:t>-</w:t>
            </w:r>
          </w:p>
        </w:tc>
        <w:tc>
          <w:tcPr>
            <w:tcW w:w="1418" w:type="dxa"/>
            <w:gridSpan w:val="6"/>
            <w:tcBorders>
              <w:top w:val="single" w:sz="4" w:space="0" w:color="auto"/>
              <w:left w:val="single" w:sz="4" w:space="0" w:color="auto"/>
              <w:bottom w:val="nil"/>
              <w:right w:val="single" w:sz="4" w:space="0" w:color="auto"/>
            </w:tcBorders>
          </w:tcPr>
          <w:p w:rsidR="00B04C98" w:rsidRPr="00133758" w:rsidRDefault="00B04C98" w:rsidP="00C976AF">
            <w:r w:rsidRPr="00133758">
              <w:t>-</w:t>
            </w:r>
          </w:p>
        </w:tc>
        <w:tc>
          <w:tcPr>
            <w:tcW w:w="1135" w:type="dxa"/>
            <w:gridSpan w:val="2"/>
            <w:tcBorders>
              <w:top w:val="single" w:sz="4" w:space="0" w:color="auto"/>
              <w:left w:val="single" w:sz="4" w:space="0" w:color="auto"/>
              <w:bottom w:val="nil"/>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nil"/>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nil"/>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2022</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2023</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1418"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1135"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1418"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1135"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2026</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1418"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1135"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133758"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133758" w:rsidRDefault="00B04C98" w:rsidP="00C976AF"/>
        </w:tc>
        <w:tc>
          <w:tcPr>
            <w:tcW w:w="2267" w:type="dxa"/>
            <w:gridSpan w:val="5"/>
            <w:vMerge/>
            <w:tcBorders>
              <w:left w:val="single" w:sz="4" w:space="0" w:color="auto"/>
              <w:right w:val="single" w:sz="4" w:space="0" w:color="auto"/>
            </w:tcBorders>
            <w:vAlign w:val="center"/>
          </w:tcPr>
          <w:p w:rsidR="00B04C98" w:rsidRPr="00133758" w:rsidRDefault="00B04C98" w:rsidP="00C976AF"/>
        </w:tc>
        <w:tc>
          <w:tcPr>
            <w:tcW w:w="2411" w:type="dxa"/>
            <w:gridSpan w:val="3"/>
            <w:vMerge/>
            <w:tcBorders>
              <w:left w:val="single" w:sz="4" w:space="0" w:color="auto"/>
              <w:right w:val="single" w:sz="4" w:space="0" w:color="auto"/>
            </w:tcBorders>
            <w:vAlign w:val="center"/>
          </w:tcPr>
          <w:p w:rsidR="00B04C98" w:rsidRPr="00133758"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2027</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133758" w:rsidRDefault="00B04C98" w:rsidP="00C976AF">
            <w:r w:rsidRPr="00133758">
              <w:t>-</w:t>
            </w:r>
          </w:p>
        </w:tc>
        <w:tc>
          <w:tcPr>
            <w:tcW w:w="2550" w:type="dxa"/>
            <w:vMerge/>
            <w:tcBorders>
              <w:left w:val="single" w:sz="4" w:space="0" w:color="auto"/>
              <w:right w:val="single" w:sz="4" w:space="0" w:color="auto"/>
            </w:tcBorders>
            <w:vAlign w:val="center"/>
          </w:tcPr>
          <w:p w:rsidR="00B04C98" w:rsidRPr="00133758" w:rsidRDefault="00B04C98" w:rsidP="00C976AF"/>
        </w:tc>
      </w:tr>
      <w:tr w:rsidR="00B04C98" w:rsidRPr="000070FE" w:rsidTr="00C976AF">
        <w:trPr>
          <w:gridBefore w:val="1"/>
          <w:gridAfter w:val="4"/>
          <w:wBefore w:w="113" w:type="dxa"/>
          <w:wAfter w:w="3854" w:type="dxa"/>
          <w:trHeight w:val="280"/>
        </w:trPr>
        <w:tc>
          <w:tcPr>
            <w:tcW w:w="703" w:type="dxa"/>
            <w:gridSpan w:val="2"/>
            <w:vMerge w:val="restart"/>
            <w:tcBorders>
              <w:left w:val="single" w:sz="4" w:space="0" w:color="auto"/>
              <w:right w:val="single" w:sz="4" w:space="0" w:color="auto"/>
            </w:tcBorders>
            <w:vAlign w:val="center"/>
          </w:tcPr>
          <w:p w:rsidR="00B04C98" w:rsidRPr="000070FE" w:rsidRDefault="00B04C98" w:rsidP="00C976AF">
            <w:r w:rsidRPr="000070FE">
              <w:t>2.2.</w:t>
            </w:r>
          </w:p>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tc>
        <w:tc>
          <w:tcPr>
            <w:tcW w:w="2267" w:type="dxa"/>
            <w:gridSpan w:val="5"/>
            <w:vMerge w:val="restart"/>
            <w:tcBorders>
              <w:left w:val="single" w:sz="4" w:space="0" w:color="auto"/>
              <w:right w:val="single" w:sz="4" w:space="0" w:color="auto"/>
            </w:tcBorders>
            <w:vAlign w:val="center"/>
          </w:tcPr>
          <w:p w:rsidR="00B04C98" w:rsidRPr="000070FE" w:rsidRDefault="00B04C98" w:rsidP="00C976AF">
            <w:r w:rsidRPr="000070FE">
              <w:lastRenderedPageBreak/>
              <w:t xml:space="preserve">Организация и проведение </w:t>
            </w:r>
            <w:r w:rsidRPr="000070FE">
              <w:lastRenderedPageBreak/>
              <w:t>областных и районных соревнований детей «Безопасное колесо», конкурсов творческих работ обучающихся «Безопасное движение» и иных мероприятий</w:t>
            </w:r>
          </w:p>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p w:rsidR="00B04C98" w:rsidRPr="000070FE" w:rsidRDefault="00B04C98" w:rsidP="00C976AF"/>
        </w:tc>
        <w:tc>
          <w:tcPr>
            <w:tcW w:w="2411" w:type="dxa"/>
            <w:gridSpan w:val="3"/>
            <w:vMerge w:val="restart"/>
            <w:tcBorders>
              <w:left w:val="single" w:sz="4" w:space="0" w:color="auto"/>
              <w:right w:val="single" w:sz="4" w:space="0" w:color="auto"/>
            </w:tcBorders>
            <w:vAlign w:val="center"/>
          </w:tcPr>
          <w:p w:rsidR="00B04C98" w:rsidRPr="000070FE" w:rsidRDefault="00B04C98" w:rsidP="00C976AF">
            <w:r w:rsidRPr="000070FE">
              <w:lastRenderedPageBreak/>
              <w:t>Администрация Русско-</w:t>
            </w:r>
            <w:r w:rsidRPr="000070FE">
              <w:lastRenderedPageBreak/>
              <w:t>Камешкирского сельсовета Камешкирского района Пензенской области, Муниципальное бюджетное общеобразовательное учреждение основная общеобразовательная школа с. Русский Камешкир (по согласованию), отделение полиции (по согласованию)</w:t>
            </w:r>
          </w:p>
          <w:p w:rsidR="00B04C98" w:rsidRPr="000070FE" w:rsidRDefault="00B04C98" w:rsidP="00C976AF"/>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lastRenderedPageBreak/>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2550" w:type="dxa"/>
            <w:tcBorders>
              <w:left w:val="single" w:sz="4" w:space="0" w:color="auto"/>
              <w:right w:val="single" w:sz="4" w:space="0" w:color="auto"/>
            </w:tcBorders>
            <w:vAlign w:val="center"/>
          </w:tcPr>
          <w:p w:rsidR="00B04C98" w:rsidRPr="000070FE" w:rsidRDefault="00B04C98" w:rsidP="00C976AF">
            <w:r w:rsidRPr="000070FE">
              <w:t xml:space="preserve">Улучшение качества преподавания основ </w:t>
            </w:r>
            <w:r w:rsidRPr="000070FE">
              <w:lastRenderedPageBreak/>
              <w:t>безопасного поведения на дорогах</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nil"/>
              <w:left w:val="single" w:sz="4" w:space="0" w:color="auto"/>
              <w:bottom w:val="single" w:sz="4" w:space="0" w:color="auto"/>
              <w:right w:val="single" w:sz="4" w:space="0" w:color="auto"/>
            </w:tcBorders>
          </w:tcPr>
          <w:p w:rsidR="00B04C98" w:rsidRPr="00976447" w:rsidRDefault="00B04C98" w:rsidP="00C976AF">
            <w:r w:rsidRPr="000070FE">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2550" w:type="dxa"/>
            <w:tcBorders>
              <w:left w:val="single" w:sz="4" w:space="0" w:color="auto"/>
              <w:right w:val="single" w:sz="4" w:space="0" w:color="auto"/>
            </w:tcBorders>
            <w:vAlign w:val="center"/>
          </w:tcPr>
          <w:p w:rsidR="00B04C98" w:rsidRPr="000070FE" w:rsidRDefault="00B04C98" w:rsidP="00C976AF">
            <w:r w:rsidRPr="000070F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nil"/>
              <w:left w:val="single" w:sz="4" w:space="0" w:color="auto"/>
              <w:bottom w:val="single" w:sz="4" w:space="0" w:color="auto"/>
              <w:right w:val="single" w:sz="4" w:space="0" w:color="auto"/>
            </w:tcBorders>
          </w:tcPr>
          <w:p w:rsidR="00B04C98" w:rsidRPr="00976447" w:rsidRDefault="00B04C98" w:rsidP="00C976AF">
            <w:r w:rsidRPr="000070FE">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2550" w:type="dxa"/>
            <w:tcBorders>
              <w:left w:val="single" w:sz="4" w:space="0" w:color="auto"/>
              <w:right w:val="single" w:sz="4" w:space="0" w:color="auto"/>
            </w:tcBorders>
            <w:vAlign w:val="center"/>
          </w:tcPr>
          <w:p w:rsidR="00B04C98" w:rsidRPr="000070FE" w:rsidRDefault="00B04C98" w:rsidP="00C976AF">
            <w:r w:rsidRPr="000070F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nil"/>
              <w:left w:val="single" w:sz="4" w:space="0" w:color="auto"/>
              <w:bottom w:val="single" w:sz="4" w:space="0" w:color="auto"/>
              <w:right w:val="single" w:sz="4" w:space="0" w:color="auto"/>
            </w:tcBorders>
          </w:tcPr>
          <w:p w:rsidR="00B04C98" w:rsidRPr="00976447" w:rsidRDefault="00B04C98" w:rsidP="00C976AF">
            <w:r w:rsidRPr="000070FE">
              <w:t>2016</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2550" w:type="dxa"/>
            <w:tcBorders>
              <w:left w:val="single" w:sz="4" w:space="0" w:color="auto"/>
              <w:right w:val="single" w:sz="4" w:space="0" w:color="auto"/>
            </w:tcBorders>
            <w:vAlign w:val="center"/>
          </w:tcPr>
          <w:p w:rsidR="00B04C98" w:rsidRPr="000070FE" w:rsidRDefault="00B04C98" w:rsidP="00C976AF">
            <w:r w:rsidRPr="000070F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2550" w:type="dxa"/>
            <w:tcBorders>
              <w:left w:val="single" w:sz="4" w:space="0" w:color="auto"/>
              <w:right w:val="single" w:sz="4" w:space="0" w:color="auto"/>
            </w:tcBorders>
            <w:vAlign w:val="center"/>
          </w:tcPr>
          <w:p w:rsidR="00B04C98" w:rsidRPr="000070FE" w:rsidRDefault="00B04C98" w:rsidP="00C976AF">
            <w:r w:rsidRPr="000070F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2550" w:type="dxa"/>
            <w:tcBorders>
              <w:left w:val="single" w:sz="4" w:space="0" w:color="auto"/>
              <w:right w:val="single" w:sz="4" w:space="0" w:color="auto"/>
            </w:tcBorders>
            <w:vAlign w:val="center"/>
          </w:tcPr>
          <w:p w:rsidR="00B04C98" w:rsidRPr="000070FE" w:rsidRDefault="00B04C98" w:rsidP="00C976AF">
            <w:r w:rsidRPr="000070F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nil"/>
              <w:left w:val="single" w:sz="4" w:space="0" w:color="auto"/>
              <w:bottom w:val="single" w:sz="4" w:space="0" w:color="auto"/>
              <w:right w:val="single" w:sz="4" w:space="0" w:color="auto"/>
            </w:tcBorders>
          </w:tcPr>
          <w:p w:rsidR="00B04C98" w:rsidRPr="000070FE" w:rsidRDefault="00B04C98" w:rsidP="00C976AF">
            <w:r w:rsidRPr="000070FE">
              <w:t>2019</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0070FE" w:rsidRDefault="00B04C98" w:rsidP="00C976AF">
            <w:r>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2550" w:type="dxa"/>
            <w:tcBorders>
              <w:left w:val="single" w:sz="4" w:space="0" w:color="auto"/>
              <w:right w:val="single" w:sz="4" w:space="0" w:color="auto"/>
            </w:tcBorders>
            <w:vAlign w:val="center"/>
          </w:tcPr>
          <w:p w:rsidR="00B04C98" w:rsidRPr="000070FE" w:rsidRDefault="00B04C98" w:rsidP="00C976AF">
            <w:r w:rsidRPr="000070F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334A18" w:rsidRDefault="00B04C98" w:rsidP="00C976AF">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2550" w:type="dxa"/>
            <w:tcBorders>
              <w:left w:val="single" w:sz="4" w:space="0" w:color="auto"/>
              <w:right w:val="single" w:sz="4" w:space="0" w:color="auto"/>
            </w:tcBorders>
            <w:vAlign w:val="center"/>
          </w:tcPr>
          <w:p w:rsidR="00B04C98" w:rsidRPr="000070FE" w:rsidRDefault="00B04C98" w:rsidP="00C976AF">
            <w:r w:rsidRPr="000070F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334A18" w:rsidRDefault="00B04C98" w:rsidP="00C976AF">
            <w:r>
              <w:t>2021</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2550" w:type="dxa"/>
            <w:tcBorders>
              <w:left w:val="single" w:sz="4" w:space="0" w:color="auto"/>
              <w:right w:val="single" w:sz="4" w:space="0" w:color="auto"/>
            </w:tcBorders>
            <w:vAlign w:val="center"/>
          </w:tcPr>
          <w:p w:rsidR="00B04C98" w:rsidRPr="000070FE" w:rsidRDefault="00B04C98" w:rsidP="00C976AF">
            <w:r w:rsidRPr="000070F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334A18" w:rsidRDefault="00B04C98" w:rsidP="00C976AF">
            <w:r>
              <w:t>2022</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2550" w:type="dxa"/>
            <w:tcBorders>
              <w:left w:val="single" w:sz="4" w:space="0" w:color="auto"/>
              <w:right w:val="single" w:sz="4" w:space="0" w:color="auto"/>
            </w:tcBorders>
            <w:vAlign w:val="center"/>
          </w:tcPr>
          <w:p w:rsidR="00B04C98" w:rsidRPr="000070FE" w:rsidRDefault="00B04C98" w:rsidP="00C976AF">
            <w:r w:rsidRPr="000070F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334A18" w:rsidRDefault="00B04C98" w:rsidP="00C976AF">
            <w:r>
              <w:t>2023</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2550" w:type="dxa"/>
            <w:tcBorders>
              <w:left w:val="single" w:sz="4" w:space="0" w:color="auto"/>
              <w:right w:val="single" w:sz="4" w:space="0" w:color="auto"/>
            </w:tcBorders>
            <w:vAlign w:val="center"/>
          </w:tcPr>
          <w:p w:rsidR="00B04C98" w:rsidRPr="000070FE" w:rsidRDefault="00B04C98" w:rsidP="00C976AF">
            <w:r w:rsidRPr="000070F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334A18" w:rsidRDefault="00B04C98" w:rsidP="00C976AF">
            <w:r>
              <w:t>2024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r w:rsidRPr="000070FE">
              <w:t>-</w:t>
            </w:r>
          </w:p>
        </w:tc>
        <w:tc>
          <w:tcPr>
            <w:tcW w:w="2550" w:type="dxa"/>
            <w:tcBorders>
              <w:left w:val="single" w:sz="4" w:space="0" w:color="auto"/>
              <w:right w:val="single" w:sz="4" w:space="0" w:color="auto"/>
            </w:tcBorders>
            <w:vAlign w:val="center"/>
          </w:tcPr>
          <w:p w:rsidR="00B04C98" w:rsidRPr="000070FE" w:rsidRDefault="00B04C98" w:rsidP="00C976AF">
            <w:r w:rsidRPr="000070F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Default="00B04C98" w:rsidP="00C976AF">
            <w:r>
              <w:t>2025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tc>
        <w:tc>
          <w:tcPr>
            <w:tcW w:w="1418" w:type="dxa"/>
            <w:gridSpan w:val="6"/>
            <w:tcBorders>
              <w:top w:val="single" w:sz="4" w:space="0" w:color="auto"/>
              <w:left w:val="single" w:sz="4" w:space="0" w:color="auto"/>
              <w:bottom w:val="single" w:sz="4" w:space="0" w:color="auto"/>
              <w:right w:val="single" w:sz="4" w:space="0" w:color="auto"/>
            </w:tcBorders>
          </w:tcPr>
          <w:p w:rsidR="00B04C98" w:rsidRPr="00976447" w:rsidRDefault="00B04C98" w:rsidP="00C976AF"/>
        </w:tc>
        <w:tc>
          <w:tcPr>
            <w:tcW w:w="1135" w:type="dxa"/>
            <w:gridSpan w:val="2"/>
            <w:tcBorders>
              <w:top w:val="single" w:sz="4" w:space="0" w:color="auto"/>
              <w:left w:val="single" w:sz="4" w:space="0" w:color="auto"/>
              <w:bottom w:val="single" w:sz="4" w:space="0" w:color="auto"/>
              <w:right w:val="single" w:sz="4" w:space="0" w:color="auto"/>
            </w:tcBorders>
          </w:tcPr>
          <w:p w:rsidR="00B04C98" w:rsidRPr="00976447"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tc>
        <w:tc>
          <w:tcPr>
            <w:tcW w:w="2550" w:type="dxa"/>
            <w:tcBorders>
              <w:left w:val="single" w:sz="4" w:space="0" w:color="auto"/>
              <w:right w:val="single" w:sz="4" w:space="0" w:color="auto"/>
            </w:tcBorders>
            <w:vAlign w:val="center"/>
          </w:tcPr>
          <w:p w:rsidR="00B04C98" w:rsidRDefault="00B04C98" w:rsidP="00C976AF">
            <w:r w:rsidRPr="00FD210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Default="00B04C98" w:rsidP="00C976AF">
            <w:r>
              <w:t>2026</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tc>
        <w:tc>
          <w:tcPr>
            <w:tcW w:w="1418" w:type="dxa"/>
            <w:gridSpan w:val="6"/>
            <w:tcBorders>
              <w:top w:val="single" w:sz="4" w:space="0" w:color="auto"/>
              <w:left w:val="single" w:sz="4" w:space="0" w:color="auto"/>
              <w:bottom w:val="single" w:sz="4" w:space="0" w:color="auto"/>
              <w:right w:val="single" w:sz="4" w:space="0" w:color="auto"/>
            </w:tcBorders>
          </w:tcPr>
          <w:p w:rsidR="00B04C98" w:rsidRPr="00976447" w:rsidRDefault="00B04C98" w:rsidP="00C976AF"/>
        </w:tc>
        <w:tc>
          <w:tcPr>
            <w:tcW w:w="1135" w:type="dxa"/>
            <w:gridSpan w:val="2"/>
            <w:tcBorders>
              <w:top w:val="single" w:sz="4" w:space="0" w:color="auto"/>
              <w:left w:val="single" w:sz="4" w:space="0" w:color="auto"/>
              <w:bottom w:val="single" w:sz="4" w:space="0" w:color="auto"/>
              <w:right w:val="single" w:sz="4" w:space="0" w:color="auto"/>
            </w:tcBorders>
          </w:tcPr>
          <w:p w:rsidR="00B04C98" w:rsidRPr="00976447"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tc>
        <w:tc>
          <w:tcPr>
            <w:tcW w:w="2550" w:type="dxa"/>
            <w:vMerge w:val="restart"/>
            <w:tcBorders>
              <w:left w:val="single" w:sz="4" w:space="0" w:color="auto"/>
              <w:right w:val="single" w:sz="4" w:space="0" w:color="auto"/>
            </w:tcBorders>
            <w:vAlign w:val="center"/>
          </w:tcPr>
          <w:p w:rsidR="00B04C98" w:rsidRDefault="00B04C98" w:rsidP="00C976AF">
            <w:r w:rsidRPr="00FD210E">
              <w:t>Проведение не менее 2 мероприятий</w:t>
            </w:r>
          </w:p>
        </w:tc>
      </w:tr>
      <w:tr w:rsidR="00B04C98" w:rsidRPr="000070FE" w:rsidTr="00C976AF">
        <w:trPr>
          <w:gridBefore w:val="1"/>
          <w:gridAfter w:val="4"/>
          <w:wBefore w:w="113" w:type="dxa"/>
          <w:wAfter w:w="3854" w:type="dxa"/>
          <w:trHeight w:val="280"/>
        </w:trPr>
        <w:tc>
          <w:tcPr>
            <w:tcW w:w="703" w:type="dxa"/>
            <w:gridSpan w:val="2"/>
            <w:vMerge/>
            <w:tcBorders>
              <w:left w:val="single" w:sz="4" w:space="0" w:color="auto"/>
              <w:right w:val="single" w:sz="4" w:space="0" w:color="auto"/>
            </w:tcBorders>
            <w:vAlign w:val="center"/>
          </w:tcPr>
          <w:p w:rsidR="00B04C98" w:rsidRPr="000070FE" w:rsidRDefault="00B04C98" w:rsidP="00C976AF"/>
        </w:tc>
        <w:tc>
          <w:tcPr>
            <w:tcW w:w="2267" w:type="dxa"/>
            <w:gridSpan w:val="5"/>
            <w:vMerge/>
            <w:tcBorders>
              <w:left w:val="single" w:sz="4" w:space="0" w:color="auto"/>
              <w:right w:val="single" w:sz="4" w:space="0" w:color="auto"/>
            </w:tcBorders>
            <w:vAlign w:val="center"/>
          </w:tcPr>
          <w:p w:rsidR="00B04C98" w:rsidRPr="000070FE" w:rsidRDefault="00B04C98" w:rsidP="00C976AF"/>
        </w:tc>
        <w:tc>
          <w:tcPr>
            <w:tcW w:w="2411" w:type="dxa"/>
            <w:gridSpan w:val="3"/>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Default="00B04C98" w:rsidP="00C976AF">
            <w:r>
              <w:t>2027</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tc>
        <w:tc>
          <w:tcPr>
            <w:tcW w:w="1418" w:type="dxa"/>
            <w:gridSpan w:val="6"/>
            <w:tcBorders>
              <w:top w:val="single" w:sz="4" w:space="0" w:color="auto"/>
              <w:left w:val="single" w:sz="4" w:space="0" w:color="auto"/>
              <w:bottom w:val="single" w:sz="4" w:space="0" w:color="auto"/>
              <w:right w:val="single" w:sz="4" w:space="0" w:color="auto"/>
            </w:tcBorders>
          </w:tcPr>
          <w:p w:rsidR="00B04C98" w:rsidRPr="00976447" w:rsidRDefault="00B04C98" w:rsidP="00C976AF"/>
        </w:tc>
        <w:tc>
          <w:tcPr>
            <w:tcW w:w="1135" w:type="dxa"/>
            <w:gridSpan w:val="2"/>
            <w:tcBorders>
              <w:top w:val="single" w:sz="4" w:space="0" w:color="auto"/>
              <w:left w:val="single" w:sz="4" w:space="0" w:color="auto"/>
              <w:bottom w:val="single" w:sz="4" w:space="0" w:color="auto"/>
              <w:right w:val="single" w:sz="4" w:space="0" w:color="auto"/>
            </w:tcBorders>
          </w:tcPr>
          <w:p w:rsidR="00B04C98" w:rsidRPr="00976447"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976447" w:rsidRDefault="00B04C98" w:rsidP="00C976AF"/>
        </w:tc>
        <w:tc>
          <w:tcPr>
            <w:tcW w:w="1142" w:type="dxa"/>
            <w:gridSpan w:val="4"/>
            <w:tcBorders>
              <w:top w:val="single" w:sz="4" w:space="0" w:color="auto"/>
              <w:left w:val="single" w:sz="4" w:space="0" w:color="auto"/>
              <w:bottom w:val="single" w:sz="4" w:space="0" w:color="auto"/>
              <w:right w:val="single" w:sz="4" w:space="0" w:color="auto"/>
            </w:tcBorders>
          </w:tcPr>
          <w:p w:rsidR="00B04C98" w:rsidRPr="000070FE" w:rsidRDefault="00B04C98" w:rsidP="00C976AF"/>
        </w:tc>
        <w:tc>
          <w:tcPr>
            <w:tcW w:w="2550" w:type="dxa"/>
            <w:vMerge/>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trHeight w:val="247"/>
        </w:trPr>
        <w:tc>
          <w:tcPr>
            <w:tcW w:w="15565" w:type="dxa"/>
            <w:gridSpan w:val="33"/>
            <w:tcBorders>
              <w:left w:val="single" w:sz="4" w:space="0" w:color="auto"/>
              <w:right w:val="single" w:sz="4" w:space="0" w:color="auto"/>
            </w:tcBorders>
            <w:vAlign w:val="center"/>
          </w:tcPr>
          <w:p w:rsidR="00B04C98" w:rsidRPr="00334A18" w:rsidRDefault="00B04C98" w:rsidP="00C976AF">
            <w:pPr>
              <w:jc w:val="center"/>
              <w:rPr>
                <w:b/>
              </w:rPr>
            </w:pPr>
            <w:r w:rsidRPr="00334A18">
              <w:rPr>
                <w:b/>
              </w:rPr>
              <w:t>Итого по мероприятиям</w:t>
            </w:r>
          </w:p>
        </w:tc>
        <w:tc>
          <w:tcPr>
            <w:tcW w:w="1304" w:type="dxa"/>
            <w:gridSpan w:val="2"/>
          </w:tcPr>
          <w:p w:rsidR="00B04C98" w:rsidRPr="000070FE" w:rsidRDefault="00B04C98" w:rsidP="00C976AF">
            <w:pPr>
              <w:spacing w:after="200" w:line="276" w:lineRule="auto"/>
            </w:pPr>
          </w:p>
        </w:tc>
        <w:tc>
          <w:tcPr>
            <w:tcW w:w="1275" w:type="dxa"/>
          </w:tcPr>
          <w:p w:rsidR="00B04C98" w:rsidRPr="000070FE" w:rsidRDefault="00B04C98" w:rsidP="00C976AF">
            <w:pPr>
              <w:spacing w:after="200" w:line="276" w:lineRule="auto"/>
            </w:pPr>
          </w:p>
        </w:tc>
        <w:tc>
          <w:tcPr>
            <w:tcW w:w="1275" w:type="dxa"/>
            <w:tcBorders>
              <w:top w:val="nil"/>
              <w:left w:val="single" w:sz="4" w:space="0" w:color="auto"/>
              <w:bottom w:val="single" w:sz="4" w:space="0" w:color="auto"/>
              <w:right w:val="single" w:sz="4" w:space="0" w:color="auto"/>
            </w:tcBorders>
          </w:tcPr>
          <w:p w:rsidR="00B04C98" w:rsidRPr="000070FE" w:rsidRDefault="00B04C98" w:rsidP="00C976AF">
            <w:pPr>
              <w:spacing w:after="200" w:line="276" w:lineRule="auto"/>
            </w:pPr>
            <w:r w:rsidRPr="000070FE">
              <w:t>Итого</w:t>
            </w:r>
          </w:p>
        </w:tc>
      </w:tr>
      <w:tr w:rsidR="00B04C98" w:rsidRPr="000070FE" w:rsidTr="00C976AF">
        <w:trPr>
          <w:gridAfter w:val="4"/>
          <w:wAfter w:w="3854" w:type="dxa"/>
          <w:trHeight w:val="247"/>
        </w:trPr>
        <w:tc>
          <w:tcPr>
            <w:tcW w:w="704" w:type="dxa"/>
            <w:gridSpan w:val="2"/>
            <w:vMerge w:val="restart"/>
            <w:tcBorders>
              <w:left w:val="single" w:sz="4" w:space="0" w:color="auto"/>
              <w:right w:val="single" w:sz="4" w:space="0" w:color="auto"/>
            </w:tcBorders>
            <w:vAlign w:val="center"/>
          </w:tcPr>
          <w:p w:rsidR="00B04C98" w:rsidRPr="000070FE" w:rsidRDefault="00B04C98" w:rsidP="00C976AF"/>
        </w:tc>
        <w:tc>
          <w:tcPr>
            <w:tcW w:w="2310" w:type="dxa"/>
            <w:gridSpan w:val="4"/>
            <w:vMerge w:val="restart"/>
            <w:tcBorders>
              <w:left w:val="single" w:sz="4" w:space="0" w:color="auto"/>
              <w:right w:val="single" w:sz="4" w:space="0" w:color="auto"/>
            </w:tcBorders>
            <w:vAlign w:val="center"/>
          </w:tcPr>
          <w:p w:rsidR="00B04C98" w:rsidRPr="000070FE" w:rsidRDefault="00B04C98" w:rsidP="00C976AF"/>
        </w:tc>
        <w:tc>
          <w:tcPr>
            <w:tcW w:w="2367" w:type="dxa"/>
            <w:gridSpan w:val="4"/>
            <w:vMerge w:val="restart"/>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Итого</w:t>
            </w:r>
          </w:p>
        </w:tc>
        <w:tc>
          <w:tcPr>
            <w:tcW w:w="1276"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t>21,00</w:t>
            </w:r>
          </w:p>
        </w:tc>
        <w:tc>
          <w:tcPr>
            <w:tcW w:w="1425" w:type="dxa"/>
            <w:gridSpan w:val="5"/>
            <w:tcBorders>
              <w:top w:val="nil"/>
              <w:left w:val="single" w:sz="4" w:space="0" w:color="auto"/>
              <w:bottom w:val="single" w:sz="4" w:space="0" w:color="auto"/>
              <w:right w:val="single" w:sz="4" w:space="0" w:color="auto"/>
            </w:tcBorders>
          </w:tcPr>
          <w:p w:rsidR="00B04C98" w:rsidRPr="000070FE" w:rsidRDefault="00B04C98" w:rsidP="00C976AF">
            <w:pPr>
              <w:jc w:val="center"/>
            </w:pPr>
            <w:r>
              <w:t>21,00</w:t>
            </w:r>
          </w:p>
        </w:tc>
        <w:tc>
          <w:tcPr>
            <w:tcW w:w="1128"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2014</w:t>
            </w:r>
          </w:p>
        </w:tc>
        <w:tc>
          <w:tcPr>
            <w:tcW w:w="1276"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2015</w:t>
            </w:r>
          </w:p>
        </w:tc>
        <w:tc>
          <w:tcPr>
            <w:tcW w:w="1276"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2016</w:t>
            </w:r>
          </w:p>
        </w:tc>
        <w:tc>
          <w:tcPr>
            <w:tcW w:w="1276"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2019</w:t>
            </w:r>
          </w:p>
        </w:tc>
        <w:tc>
          <w:tcPr>
            <w:tcW w:w="1276"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2021</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2022</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2023</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Default="00B04C98" w:rsidP="00C976AF">
            <w:pPr>
              <w:jc w:val="center"/>
            </w:pPr>
            <w:r>
              <w:t>2024</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04C98" w:rsidRDefault="00B04C98" w:rsidP="00C976AF">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B04C98" w:rsidRDefault="00B04C98" w:rsidP="00C976AF">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Default="00B04C98" w:rsidP="00C976AF">
            <w:pPr>
              <w:jc w:val="center"/>
            </w:pPr>
            <w:r>
              <w:t>2025</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04C98" w:rsidRDefault="00B04C98" w:rsidP="00C976AF">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B04C98" w:rsidRDefault="00B04C98" w:rsidP="00C976AF">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Default="00B04C98" w:rsidP="00C976AF">
            <w:pPr>
              <w:jc w:val="center"/>
            </w:pPr>
            <w:r>
              <w:t>2026</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04C98" w:rsidRDefault="00B04C98" w:rsidP="00C976AF">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B04C98" w:rsidRDefault="00B04C98" w:rsidP="00C976AF">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right w:val="single" w:sz="4" w:space="0" w:color="auto"/>
            </w:tcBorders>
          </w:tcPr>
          <w:p w:rsidR="00B04C98" w:rsidRPr="000070FE" w:rsidRDefault="00B04C98" w:rsidP="00C976AF">
            <w:pPr>
              <w:jc w:val="center"/>
            </w:pPr>
            <w:r>
              <w:t>2027</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trHeight w:val="247"/>
        </w:trPr>
        <w:tc>
          <w:tcPr>
            <w:tcW w:w="15565" w:type="dxa"/>
            <w:gridSpan w:val="33"/>
            <w:tcBorders>
              <w:left w:val="single" w:sz="4" w:space="0" w:color="auto"/>
              <w:right w:val="single" w:sz="4" w:space="0" w:color="auto"/>
            </w:tcBorders>
            <w:vAlign w:val="center"/>
          </w:tcPr>
          <w:p w:rsidR="00B04C98" w:rsidRPr="000070FE" w:rsidRDefault="00B04C98" w:rsidP="00C976AF">
            <w:pPr>
              <w:jc w:val="center"/>
              <w:rPr>
                <w:b/>
              </w:rPr>
            </w:pPr>
            <w:r w:rsidRPr="000070FE">
              <w:rPr>
                <w:b/>
              </w:rPr>
              <w:t>Итого по мероприятиям муниципальной программы</w:t>
            </w:r>
          </w:p>
        </w:tc>
        <w:tc>
          <w:tcPr>
            <w:tcW w:w="1304" w:type="dxa"/>
            <w:gridSpan w:val="2"/>
          </w:tcPr>
          <w:p w:rsidR="00B04C98" w:rsidRPr="000070FE" w:rsidRDefault="00B04C98" w:rsidP="00C976AF">
            <w:pPr>
              <w:spacing w:after="200" w:line="276" w:lineRule="auto"/>
            </w:pPr>
          </w:p>
        </w:tc>
        <w:tc>
          <w:tcPr>
            <w:tcW w:w="1275" w:type="dxa"/>
          </w:tcPr>
          <w:p w:rsidR="00B04C98" w:rsidRPr="000070FE" w:rsidRDefault="00B04C98" w:rsidP="00C976AF">
            <w:pPr>
              <w:spacing w:after="200" w:line="276" w:lineRule="auto"/>
            </w:pPr>
          </w:p>
        </w:tc>
        <w:tc>
          <w:tcPr>
            <w:tcW w:w="1275" w:type="dxa"/>
            <w:tcBorders>
              <w:top w:val="single" w:sz="4" w:space="0" w:color="auto"/>
              <w:left w:val="single" w:sz="4" w:space="0" w:color="auto"/>
              <w:bottom w:val="single" w:sz="4" w:space="0" w:color="auto"/>
              <w:right w:val="single" w:sz="4" w:space="0" w:color="auto"/>
            </w:tcBorders>
          </w:tcPr>
          <w:p w:rsidR="00B04C98" w:rsidRPr="000070FE" w:rsidRDefault="00B04C98" w:rsidP="00C976AF">
            <w:pPr>
              <w:spacing w:after="200" w:line="276" w:lineRule="auto"/>
            </w:pPr>
          </w:p>
        </w:tc>
      </w:tr>
      <w:tr w:rsidR="00B04C98" w:rsidRPr="000070FE" w:rsidTr="00C976AF">
        <w:trPr>
          <w:gridAfter w:val="4"/>
          <w:wAfter w:w="3854" w:type="dxa"/>
          <w:trHeight w:val="247"/>
        </w:trPr>
        <w:tc>
          <w:tcPr>
            <w:tcW w:w="704" w:type="dxa"/>
            <w:gridSpan w:val="2"/>
            <w:vMerge w:val="restart"/>
            <w:tcBorders>
              <w:left w:val="single" w:sz="4" w:space="0" w:color="auto"/>
              <w:right w:val="single" w:sz="4" w:space="0" w:color="auto"/>
            </w:tcBorders>
            <w:vAlign w:val="center"/>
          </w:tcPr>
          <w:p w:rsidR="00B04C98" w:rsidRPr="000070FE" w:rsidRDefault="00B04C98" w:rsidP="00C976AF"/>
        </w:tc>
        <w:tc>
          <w:tcPr>
            <w:tcW w:w="2310" w:type="dxa"/>
            <w:gridSpan w:val="4"/>
            <w:vMerge w:val="restart"/>
            <w:tcBorders>
              <w:left w:val="single" w:sz="4" w:space="0" w:color="auto"/>
              <w:right w:val="single" w:sz="4" w:space="0" w:color="auto"/>
            </w:tcBorders>
            <w:vAlign w:val="center"/>
          </w:tcPr>
          <w:p w:rsidR="00B04C98" w:rsidRPr="000070FE" w:rsidRDefault="00B04C98" w:rsidP="00C976AF"/>
        </w:tc>
        <w:tc>
          <w:tcPr>
            <w:tcW w:w="2367" w:type="dxa"/>
            <w:gridSpan w:val="4"/>
            <w:vMerge w:val="restart"/>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Итого</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159,0</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159,0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2014</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1,</w:t>
            </w:r>
            <w:r>
              <w:t>0</w:t>
            </w:r>
            <w:r w:rsidRPr="000070FE">
              <w:t>0</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1,0</w:t>
            </w:r>
            <w:r>
              <w:t>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2015</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2016</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2019</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9,00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9,00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2021</w:t>
            </w:r>
          </w:p>
        </w:tc>
        <w:tc>
          <w:tcPr>
            <w:tcW w:w="1276" w:type="dxa"/>
            <w:gridSpan w:val="3"/>
            <w:tcBorders>
              <w:top w:val="single" w:sz="4" w:space="0" w:color="auto"/>
              <w:left w:val="single" w:sz="4" w:space="0" w:color="auto"/>
              <w:bottom w:val="single" w:sz="4" w:space="0" w:color="auto"/>
              <w:right w:val="single" w:sz="4" w:space="0" w:color="auto"/>
            </w:tcBorders>
          </w:tcPr>
          <w:p w:rsidR="00B04C98" w:rsidRDefault="00B04C98" w:rsidP="00C976AF">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Default="00B04C98" w:rsidP="00C976AF">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2022</w:t>
            </w:r>
          </w:p>
        </w:tc>
        <w:tc>
          <w:tcPr>
            <w:tcW w:w="1276" w:type="dxa"/>
            <w:gridSpan w:val="3"/>
            <w:tcBorders>
              <w:top w:val="single" w:sz="4" w:space="0" w:color="auto"/>
              <w:left w:val="single" w:sz="4" w:space="0" w:color="auto"/>
              <w:bottom w:val="single" w:sz="4" w:space="0" w:color="auto"/>
              <w:right w:val="single" w:sz="4" w:space="0" w:color="auto"/>
            </w:tcBorders>
          </w:tcPr>
          <w:p w:rsidR="00B04C98" w:rsidRDefault="00B04C98" w:rsidP="00C976AF">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Default="00B04C98" w:rsidP="00C976AF">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t>2023</w:t>
            </w:r>
          </w:p>
        </w:tc>
        <w:tc>
          <w:tcPr>
            <w:tcW w:w="1276" w:type="dxa"/>
            <w:gridSpan w:val="3"/>
            <w:tcBorders>
              <w:top w:val="single" w:sz="4" w:space="0" w:color="auto"/>
              <w:left w:val="single" w:sz="4" w:space="0" w:color="auto"/>
              <w:bottom w:val="single" w:sz="4" w:space="0" w:color="auto"/>
              <w:right w:val="single" w:sz="4" w:space="0" w:color="auto"/>
            </w:tcBorders>
          </w:tcPr>
          <w:p w:rsidR="00B04C98" w:rsidRDefault="00B04C98" w:rsidP="00C976AF">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Default="00B04C98" w:rsidP="00C976AF">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Default="00B04C98" w:rsidP="00C976AF">
            <w:pPr>
              <w:jc w:val="center"/>
            </w:pPr>
            <w:r>
              <w:t>2024</w:t>
            </w:r>
          </w:p>
        </w:tc>
        <w:tc>
          <w:tcPr>
            <w:tcW w:w="1276" w:type="dxa"/>
            <w:gridSpan w:val="3"/>
            <w:tcBorders>
              <w:top w:val="single" w:sz="4" w:space="0" w:color="auto"/>
              <w:left w:val="single" w:sz="4" w:space="0" w:color="auto"/>
              <w:bottom w:val="single" w:sz="4" w:space="0" w:color="auto"/>
              <w:right w:val="single" w:sz="4" w:space="0" w:color="auto"/>
            </w:tcBorders>
          </w:tcPr>
          <w:p w:rsidR="00B04C98" w:rsidRDefault="00B04C98" w:rsidP="00C976AF">
            <w:pPr>
              <w:jc w:val="center"/>
            </w:pPr>
            <w:r w:rsidRPr="00283821">
              <w:t>22,00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Default="00B04C98" w:rsidP="00C976AF">
            <w:pPr>
              <w:jc w:val="center"/>
            </w:pPr>
            <w:r w:rsidRPr="0048770A">
              <w:t>22,00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bottom w:val="single" w:sz="4" w:space="0" w:color="auto"/>
              <w:right w:val="single" w:sz="4" w:space="0" w:color="auto"/>
            </w:tcBorders>
          </w:tcPr>
          <w:p w:rsidR="00B04C98" w:rsidRDefault="00B04C98" w:rsidP="00C976AF">
            <w:pPr>
              <w:jc w:val="center"/>
            </w:pPr>
            <w:r>
              <w:t>2025</w:t>
            </w:r>
          </w:p>
        </w:tc>
        <w:tc>
          <w:tcPr>
            <w:tcW w:w="1276" w:type="dxa"/>
            <w:gridSpan w:val="3"/>
            <w:tcBorders>
              <w:top w:val="single" w:sz="4" w:space="0" w:color="auto"/>
              <w:left w:val="single" w:sz="4" w:space="0" w:color="auto"/>
              <w:bottom w:val="single" w:sz="4" w:space="0" w:color="auto"/>
              <w:right w:val="single" w:sz="4" w:space="0" w:color="auto"/>
            </w:tcBorders>
          </w:tcPr>
          <w:p w:rsidR="00B04C98" w:rsidRDefault="00B04C98" w:rsidP="00C976AF">
            <w:pPr>
              <w:jc w:val="center"/>
            </w:pPr>
            <w:r w:rsidRPr="00283821">
              <w:t>22,00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Default="00B04C98" w:rsidP="00C976AF">
            <w:pPr>
              <w:jc w:val="center"/>
            </w:pPr>
            <w:r w:rsidRPr="0048770A">
              <w:t>22,00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right w:val="single" w:sz="4" w:space="0" w:color="auto"/>
            </w:tcBorders>
          </w:tcPr>
          <w:p w:rsidR="00B04C98" w:rsidRDefault="00B04C98" w:rsidP="00C976AF">
            <w:pPr>
              <w:jc w:val="center"/>
            </w:pPr>
            <w:r>
              <w:t>2026</w:t>
            </w:r>
          </w:p>
        </w:tc>
        <w:tc>
          <w:tcPr>
            <w:tcW w:w="1276" w:type="dxa"/>
            <w:gridSpan w:val="3"/>
            <w:tcBorders>
              <w:top w:val="single" w:sz="4" w:space="0" w:color="auto"/>
              <w:left w:val="single" w:sz="4" w:space="0" w:color="auto"/>
              <w:bottom w:val="single" w:sz="4" w:space="0" w:color="auto"/>
              <w:right w:val="single" w:sz="4" w:space="0" w:color="auto"/>
            </w:tcBorders>
          </w:tcPr>
          <w:p w:rsidR="00B04C98" w:rsidRDefault="00B04C98" w:rsidP="00C976AF">
            <w:pPr>
              <w:jc w:val="center"/>
            </w:pPr>
            <w:r w:rsidRPr="00283821">
              <w:t>22,00</w:t>
            </w:r>
          </w:p>
        </w:tc>
        <w:tc>
          <w:tcPr>
            <w:tcW w:w="1425" w:type="dxa"/>
            <w:gridSpan w:val="5"/>
            <w:tcBorders>
              <w:top w:val="single" w:sz="4" w:space="0" w:color="auto"/>
              <w:left w:val="single" w:sz="4" w:space="0" w:color="auto"/>
              <w:bottom w:val="single" w:sz="4" w:space="0" w:color="auto"/>
              <w:right w:val="single" w:sz="4" w:space="0" w:color="auto"/>
            </w:tcBorders>
          </w:tcPr>
          <w:p w:rsidR="00B04C98" w:rsidRDefault="00B04C98" w:rsidP="00C976AF">
            <w:pPr>
              <w:jc w:val="center"/>
            </w:pPr>
            <w:r w:rsidRPr="0048770A">
              <w:t>22,00</w:t>
            </w:r>
          </w:p>
        </w:tc>
        <w:tc>
          <w:tcPr>
            <w:tcW w:w="1128"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B04C98" w:rsidRPr="000070FE" w:rsidRDefault="00B04C98" w:rsidP="00C976AF">
            <w:pPr>
              <w:jc w:val="center"/>
            </w:pPr>
            <w:r w:rsidRPr="000070FE">
              <w:t>-</w:t>
            </w: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r w:rsidR="00B04C98" w:rsidRPr="000070FE" w:rsidTr="00C976AF">
        <w:trPr>
          <w:gridAfter w:val="4"/>
          <w:wAfter w:w="3854" w:type="dxa"/>
          <w:trHeight w:val="247"/>
        </w:trPr>
        <w:tc>
          <w:tcPr>
            <w:tcW w:w="704" w:type="dxa"/>
            <w:gridSpan w:val="2"/>
            <w:vMerge/>
            <w:tcBorders>
              <w:left w:val="single" w:sz="4" w:space="0" w:color="auto"/>
              <w:right w:val="single" w:sz="4" w:space="0" w:color="auto"/>
            </w:tcBorders>
            <w:vAlign w:val="center"/>
          </w:tcPr>
          <w:p w:rsidR="00B04C98" w:rsidRPr="000070FE" w:rsidRDefault="00B04C98" w:rsidP="00C976AF"/>
        </w:tc>
        <w:tc>
          <w:tcPr>
            <w:tcW w:w="2310" w:type="dxa"/>
            <w:gridSpan w:val="4"/>
            <w:vMerge/>
            <w:tcBorders>
              <w:left w:val="single" w:sz="4" w:space="0" w:color="auto"/>
              <w:right w:val="single" w:sz="4" w:space="0" w:color="auto"/>
            </w:tcBorders>
            <w:vAlign w:val="center"/>
          </w:tcPr>
          <w:p w:rsidR="00B04C98" w:rsidRPr="000070FE" w:rsidRDefault="00B04C98" w:rsidP="00C976AF"/>
        </w:tc>
        <w:tc>
          <w:tcPr>
            <w:tcW w:w="2367" w:type="dxa"/>
            <w:gridSpan w:val="4"/>
            <w:vMerge/>
            <w:tcBorders>
              <w:left w:val="single" w:sz="4" w:space="0" w:color="auto"/>
              <w:right w:val="single" w:sz="4" w:space="0" w:color="auto"/>
            </w:tcBorders>
            <w:vAlign w:val="center"/>
          </w:tcPr>
          <w:p w:rsidR="00B04C98" w:rsidRPr="000070FE" w:rsidRDefault="00B04C98" w:rsidP="00C976AF"/>
        </w:tc>
        <w:tc>
          <w:tcPr>
            <w:tcW w:w="1275" w:type="dxa"/>
            <w:gridSpan w:val="3"/>
            <w:tcBorders>
              <w:top w:val="single" w:sz="4" w:space="0" w:color="auto"/>
              <w:left w:val="single" w:sz="4" w:space="0" w:color="auto"/>
              <w:right w:val="single" w:sz="4" w:space="0" w:color="auto"/>
            </w:tcBorders>
          </w:tcPr>
          <w:p w:rsidR="00B04C98" w:rsidRPr="000070FE" w:rsidRDefault="00B04C98" w:rsidP="00C976AF">
            <w:pPr>
              <w:jc w:val="center"/>
            </w:pPr>
            <w:r>
              <w:t>2027</w:t>
            </w:r>
          </w:p>
        </w:tc>
        <w:tc>
          <w:tcPr>
            <w:tcW w:w="1276" w:type="dxa"/>
            <w:gridSpan w:val="3"/>
            <w:tcBorders>
              <w:top w:val="single" w:sz="4" w:space="0" w:color="auto"/>
              <w:left w:val="single" w:sz="4" w:space="0" w:color="auto"/>
              <w:right w:val="single" w:sz="4" w:space="0" w:color="auto"/>
            </w:tcBorders>
          </w:tcPr>
          <w:p w:rsidR="00B04C98" w:rsidRDefault="00B04C98" w:rsidP="00C976AF">
            <w:pPr>
              <w:jc w:val="center"/>
            </w:pPr>
            <w:r>
              <w:t>-</w:t>
            </w:r>
          </w:p>
        </w:tc>
        <w:tc>
          <w:tcPr>
            <w:tcW w:w="1425" w:type="dxa"/>
            <w:gridSpan w:val="5"/>
            <w:tcBorders>
              <w:top w:val="single" w:sz="4" w:space="0" w:color="auto"/>
              <w:left w:val="single" w:sz="4" w:space="0" w:color="auto"/>
              <w:right w:val="single" w:sz="4" w:space="0" w:color="auto"/>
            </w:tcBorders>
          </w:tcPr>
          <w:p w:rsidR="00B04C98" w:rsidRDefault="00B04C98" w:rsidP="00C976AF">
            <w:pPr>
              <w:jc w:val="center"/>
            </w:pPr>
            <w:r>
              <w:t>-</w:t>
            </w:r>
          </w:p>
        </w:tc>
        <w:tc>
          <w:tcPr>
            <w:tcW w:w="1128" w:type="dxa"/>
            <w:gridSpan w:val="3"/>
            <w:tcBorders>
              <w:top w:val="single" w:sz="4" w:space="0" w:color="auto"/>
              <w:left w:val="single" w:sz="4" w:space="0" w:color="auto"/>
              <w:right w:val="single" w:sz="4" w:space="0" w:color="auto"/>
            </w:tcBorders>
          </w:tcPr>
          <w:p w:rsidR="00B04C98" w:rsidRPr="000070FE" w:rsidRDefault="00B04C98" w:rsidP="00C976AF">
            <w:pPr>
              <w:jc w:val="center"/>
            </w:pPr>
          </w:p>
        </w:tc>
        <w:tc>
          <w:tcPr>
            <w:tcW w:w="1275" w:type="dxa"/>
            <w:gridSpan w:val="3"/>
            <w:tcBorders>
              <w:top w:val="single" w:sz="4" w:space="0" w:color="auto"/>
              <w:left w:val="single" w:sz="4" w:space="0" w:color="auto"/>
              <w:right w:val="single" w:sz="4" w:space="0" w:color="auto"/>
            </w:tcBorders>
          </w:tcPr>
          <w:p w:rsidR="00B04C98" w:rsidRPr="000070FE" w:rsidRDefault="00B04C98" w:rsidP="00C976AF">
            <w:pPr>
              <w:jc w:val="center"/>
            </w:pPr>
          </w:p>
        </w:tc>
        <w:tc>
          <w:tcPr>
            <w:tcW w:w="1142" w:type="dxa"/>
            <w:gridSpan w:val="3"/>
            <w:tcBorders>
              <w:top w:val="single" w:sz="4" w:space="0" w:color="auto"/>
              <w:left w:val="single" w:sz="4" w:space="0" w:color="auto"/>
              <w:right w:val="single" w:sz="4" w:space="0" w:color="auto"/>
            </w:tcBorders>
          </w:tcPr>
          <w:p w:rsidR="00B04C98" w:rsidRPr="000070FE" w:rsidRDefault="00B04C98" w:rsidP="00C976AF">
            <w:pPr>
              <w:jc w:val="center"/>
            </w:pPr>
          </w:p>
        </w:tc>
        <w:tc>
          <w:tcPr>
            <w:tcW w:w="2663" w:type="dxa"/>
            <w:gridSpan w:val="3"/>
            <w:tcBorders>
              <w:left w:val="single" w:sz="4" w:space="0" w:color="auto"/>
              <w:right w:val="single" w:sz="4" w:space="0" w:color="auto"/>
            </w:tcBorders>
            <w:vAlign w:val="center"/>
          </w:tcPr>
          <w:p w:rsidR="00B04C98" w:rsidRPr="000070FE" w:rsidRDefault="00B04C98" w:rsidP="00C976AF">
            <w:pPr>
              <w:jc w:val="center"/>
            </w:pPr>
          </w:p>
        </w:tc>
      </w:tr>
    </w:tbl>
    <w:p w:rsidR="00B04C98" w:rsidRDefault="00B04C98" w:rsidP="00B04C98">
      <w:pPr>
        <w:jc w:val="center"/>
        <w:rPr>
          <w:sz w:val="28"/>
          <w:szCs w:val="28"/>
        </w:rPr>
        <w:sectPr w:rsidR="00B04C98" w:rsidSect="00B04C98">
          <w:pgSz w:w="16838" w:h="11906" w:orient="landscape"/>
          <w:pgMar w:top="851" w:right="1134" w:bottom="1701" w:left="1134" w:header="709" w:footer="709" w:gutter="0"/>
          <w:cols w:space="708"/>
          <w:docGrid w:linePitch="360"/>
        </w:sectPr>
      </w:pPr>
    </w:p>
    <w:p w:rsidR="00B04C98" w:rsidRPr="001A6BEF" w:rsidRDefault="00B04C98" w:rsidP="00B04C98">
      <w:pPr>
        <w:jc w:val="center"/>
        <w:rPr>
          <w:sz w:val="28"/>
          <w:szCs w:val="28"/>
        </w:rPr>
      </w:pPr>
    </w:p>
    <w:p w:rsidR="00B04C98" w:rsidRPr="00A04835" w:rsidRDefault="00B04C98" w:rsidP="00B04C98">
      <w:pPr>
        <w:autoSpaceDE w:val="0"/>
        <w:autoSpaceDN w:val="0"/>
        <w:adjustRightInd w:val="0"/>
        <w:ind w:firstLine="540"/>
        <w:jc w:val="both"/>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B04C98" w:rsidRPr="00A04835" w:rsidTr="00C976AF">
        <w:tc>
          <w:tcPr>
            <w:tcW w:w="9600" w:type="dxa"/>
          </w:tcPr>
          <w:p w:rsidR="00B04C98" w:rsidRDefault="00B04C98" w:rsidP="00C976AF">
            <w:pPr>
              <w:spacing w:line="276" w:lineRule="auto"/>
              <w:rPr>
                <w:b/>
                <w:sz w:val="28"/>
                <w:szCs w:val="28"/>
                <w:lang w:eastAsia="en-US"/>
              </w:rPr>
            </w:pPr>
            <w:r>
              <w:rPr>
                <w:b/>
                <w:sz w:val="28"/>
                <w:szCs w:val="28"/>
                <w:lang w:eastAsia="en-US"/>
              </w:rPr>
              <w:t xml:space="preserve">                                                              </w:t>
            </w:r>
            <w:r w:rsidRPr="00ED583F">
              <w:rPr>
                <w:b/>
                <w:noProof/>
                <w:sz w:val="28"/>
                <w:szCs w:val="28"/>
              </w:rPr>
              <w:drawing>
                <wp:inline distT="0" distB="0" distL="0" distR="0" wp14:anchorId="4D858CA4" wp14:editId="17714779">
                  <wp:extent cx="723900" cy="914400"/>
                  <wp:effectExtent l="1905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b/>
                <w:sz w:val="28"/>
                <w:szCs w:val="28"/>
                <w:lang w:eastAsia="en-US"/>
              </w:rPr>
              <w:t xml:space="preserve">                                        </w:t>
            </w:r>
          </w:p>
          <w:p w:rsidR="00B04C98" w:rsidRPr="00A04835" w:rsidRDefault="00B04C98" w:rsidP="00C976AF">
            <w:pPr>
              <w:spacing w:line="276" w:lineRule="auto"/>
              <w:jc w:val="center"/>
              <w:rPr>
                <w:b/>
                <w:sz w:val="28"/>
                <w:szCs w:val="28"/>
                <w:lang w:eastAsia="en-US"/>
              </w:rPr>
            </w:pPr>
            <w:r w:rsidRPr="00A04835">
              <w:rPr>
                <w:b/>
                <w:sz w:val="28"/>
                <w:szCs w:val="28"/>
                <w:lang w:eastAsia="en-US"/>
              </w:rPr>
              <w:t>АДМИНИСТРАЦИЯ</w:t>
            </w:r>
          </w:p>
        </w:tc>
      </w:tr>
      <w:tr w:rsidR="00B04C98" w:rsidRPr="00A04835" w:rsidTr="00C976AF">
        <w:trPr>
          <w:trHeight w:val="397"/>
        </w:trPr>
        <w:tc>
          <w:tcPr>
            <w:tcW w:w="9600" w:type="dxa"/>
          </w:tcPr>
          <w:p w:rsidR="00B04C98" w:rsidRDefault="00B04C98" w:rsidP="00C976AF">
            <w:pPr>
              <w:spacing w:line="276" w:lineRule="auto"/>
              <w:jc w:val="center"/>
              <w:rPr>
                <w:b/>
                <w:sz w:val="28"/>
                <w:szCs w:val="28"/>
                <w:lang w:eastAsia="en-US"/>
              </w:rPr>
            </w:pPr>
            <w:r>
              <w:rPr>
                <w:b/>
                <w:sz w:val="28"/>
                <w:szCs w:val="28"/>
                <w:lang w:eastAsia="en-US"/>
              </w:rPr>
              <w:t>РУССКО-КАМЕШКИРСКОГО СЕЛЬСОВЕТА</w:t>
            </w:r>
          </w:p>
          <w:p w:rsidR="00B04C98" w:rsidRDefault="00B04C98" w:rsidP="00C976AF">
            <w:pPr>
              <w:spacing w:line="276" w:lineRule="auto"/>
              <w:jc w:val="center"/>
              <w:rPr>
                <w:b/>
                <w:sz w:val="28"/>
                <w:szCs w:val="28"/>
                <w:lang w:eastAsia="en-US"/>
              </w:rPr>
            </w:pPr>
            <w:r w:rsidRPr="00A04835">
              <w:rPr>
                <w:b/>
                <w:sz w:val="28"/>
                <w:szCs w:val="28"/>
                <w:lang w:eastAsia="en-US"/>
              </w:rPr>
              <w:t>КАМЕШКИРСКОГО РАЙОНА</w:t>
            </w:r>
          </w:p>
          <w:p w:rsidR="00B04C98" w:rsidRPr="00A04835" w:rsidRDefault="00B04C98" w:rsidP="00C976AF">
            <w:pPr>
              <w:spacing w:line="276" w:lineRule="auto"/>
              <w:jc w:val="center"/>
              <w:rPr>
                <w:b/>
                <w:sz w:val="28"/>
                <w:szCs w:val="28"/>
                <w:lang w:eastAsia="en-US"/>
              </w:rPr>
            </w:pPr>
            <w:r w:rsidRPr="00A04835">
              <w:rPr>
                <w:b/>
                <w:sz w:val="28"/>
                <w:szCs w:val="28"/>
                <w:lang w:eastAsia="en-US"/>
              </w:rPr>
              <w:t xml:space="preserve"> ПЕНЗЕНСКОЙ ОБЛАСТИ</w:t>
            </w:r>
          </w:p>
        </w:tc>
      </w:tr>
      <w:tr w:rsidR="00B04C98" w:rsidRPr="00A04835" w:rsidTr="00C976AF">
        <w:trPr>
          <w:trHeight w:val="548"/>
        </w:trPr>
        <w:tc>
          <w:tcPr>
            <w:tcW w:w="9600" w:type="dxa"/>
            <w:vAlign w:val="center"/>
          </w:tcPr>
          <w:p w:rsidR="00B04C98" w:rsidRPr="00A04835" w:rsidRDefault="00B04C98" w:rsidP="00C976AF">
            <w:pPr>
              <w:spacing w:line="276" w:lineRule="auto"/>
              <w:jc w:val="center"/>
              <w:rPr>
                <w:b/>
                <w:sz w:val="28"/>
                <w:szCs w:val="28"/>
                <w:lang w:eastAsia="en-US"/>
              </w:rPr>
            </w:pPr>
            <w:r w:rsidRPr="00A04835">
              <w:rPr>
                <w:b/>
                <w:sz w:val="28"/>
                <w:szCs w:val="28"/>
                <w:lang w:eastAsia="en-US"/>
              </w:rPr>
              <w:t>ПОСТАНОВЛЕНИЕ</w:t>
            </w:r>
          </w:p>
        </w:tc>
      </w:tr>
      <w:tr w:rsidR="00B04C98" w:rsidRPr="00A04835" w:rsidTr="00C976AF">
        <w:trPr>
          <w:trHeight w:val="212"/>
        </w:trPr>
        <w:tc>
          <w:tcPr>
            <w:tcW w:w="9600"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B04C98" w:rsidRPr="00A04835" w:rsidTr="00C976AF">
              <w:tc>
                <w:tcPr>
                  <w:tcW w:w="284" w:type="dxa"/>
                  <w:tcBorders>
                    <w:top w:val="nil"/>
                    <w:left w:val="nil"/>
                    <w:bottom w:val="nil"/>
                    <w:right w:val="nil"/>
                  </w:tcBorders>
                  <w:vAlign w:val="bottom"/>
                </w:tcPr>
                <w:p w:rsidR="00B04C98" w:rsidRPr="00A04835" w:rsidRDefault="00B04C98" w:rsidP="00C976AF">
                  <w:pPr>
                    <w:spacing w:line="276" w:lineRule="auto"/>
                    <w:jc w:val="center"/>
                    <w:rPr>
                      <w:b/>
                      <w:sz w:val="28"/>
                      <w:szCs w:val="28"/>
                      <w:lang w:eastAsia="en-US"/>
                    </w:rPr>
                  </w:pPr>
                  <w:r w:rsidRPr="00A04835">
                    <w:rPr>
                      <w:b/>
                      <w:sz w:val="28"/>
                      <w:szCs w:val="28"/>
                      <w:lang w:eastAsia="en-US"/>
                    </w:rPr>
                    <w:t>от</w:t>
                  </w:r>
                </w:p>
              </w:tc>
              <w:tc>
                <w:tcPr>
                  <w:tcW w:w="2835" w:type="dxa"/>
                  <w:tcBorders>
                    <w:bottom w:val="single" w:sz="6" w:space="0" w:color="auto"/>
                  </w:tcBorders>
                </w:tcPr>
                <w:p w:rsidR="00B04C98" w:rsidRPr="00906292" w:rsidRDefault="00B04C98" w:rsidP="00C976AF">
                  <w:pPr>
                    <w:spacing w:line="276" w:lineRule="auto"/>
                    <w:jc w:val="center"/>
                    <w:rPr>
                      <w:sz w:val="28"/>
                      <w:szCs w:val="28"/>
                      <w:lang w:eastAsia="en-US"/>
                    </w:rPr>
                  </w:pPr>
                  <w:r w:rsidRPr="00906292">
                    <w:rPr>
                      <w:sz w:val="28"/>
                      <w:szCs w:val="28"/>
                      <w:lang w:eastAsia="en-US"/>
                    </w:rPr>
                    <w:t>11.06.2024</w:t>
                  </w:r>
                </w:p>
              </w:tc>
              <w:tc>
                <w:tcPr>
                  <w:tcW w:w="397" w:type="dxa"/>
                  <w:tcBorders>
                    <w:top w:val="nil"/>
                    <w:left w:val="nil"/>
                    <w:bottom w:val="nil"/>
                    <w:right w:val="nil"/>
                  </w:tcBorders>
                  <w:vAlign w:val="bottom"/>
                </w:tcPr>
                <w:p w:rsidR="00B04C98" w:rsidRPr="00A04835" w:rsidRDefault="00B04C98" w:rsidP="00C976AF">
                  <w:pPr>
                    <w:spacing w:line="276" w:lineRule="auto"/>
                    <w:jc w:val="center"/>
                    <w:rPr>
                      <w:b/>
                      <w:sz w:val="28"/>
                      <w:szCs w:val="28"/>
                      <w:lang w:eastAsia="en-US"/>
                    </w:rPr>
                  </w:pPr>
                  <w:r w:rsidRPr="00A04835">
                    <w:rPr>
                      <w:b/>
                      <w:sz w:val="28"/>
                      <w:szCs w:val="28"/>
                      <w:lang w:eastAsia="en-US"/>
                    </w:rPr>
                    <w:t>№</w:t>
                  </w:r>
                </w:p>
              </w:tc>
              <w:tc>
                <w:tcPr>
                  <w:tcW w:w="1134" w:type="dxa"/>
                  <w:tcBorders>
                    <w:bottom w:val="single" w:sz="6" w:space="0" w:color="auto"/>
                  </w:tcBorders>
                </w:tcPr>
                <w:p w:rsidR="00B04C98" w:rsidRPr="00906292" w:rsidRDefault="00B04C98" w:rsidP="00C976AF">
                  <w:pPr>
                    <w:spacing w:line="276" w:lineRule="auto"/>
                    <w:jc w:val="center"/>
                    <w:rPr>
                      <w:sz w:val="28"/>
                      <w:szCs w:val="28"/>
                      <w:lang w:eastAsia="en-US"/>
                    </w:rPr>
                  </w:pPr>
                  <w:r w:rsidRPr="00906292">
                    <w:rPr>
                      <w:sz w:val="28"/>
                      <w:szCs w:val="28"/>
                      <w:lang w:eastAsia="en-US"/>
                    </w:rPr>
                    <w:t>84</w:t>
                  </w:r>
                </w:p>
              </w:tc>
            </w:tr>
            <w:tr w:rsidR="00B04C98" w:rsidRPr="00A04835" w:rsidTr="00C976AF">
              <w:tc>
                <w:tcPr>
                  <w:tcW w:w="4650" w:type="dxa"/>
                  <w:gridSpan w:val="4"/>
                  <w:tcBorders>
                    <w:top w:val="nil"/>
                    <w:left w:val="nil"/>
                    <w:bottom w:val="nil"/>
                    <w:right w:val="nil"/>
                  </w:tcBorders>
                </w:tcPr>
                <w:p w:rsidR="00B04C98" w:rsidRPr="00731A40" w:rsidRDefault="00B04C98" w:rsidP="00C976AF">
                  <w:pPr>
                    <w:spacing w:line="276" w:lineRule="auto"/>
                    <w:jc w:val="center"/>
                    <w:rPr>
                      <w:sz w:val="28"/>
                      <w:szCs w:val="28"/>
                      <w:lang w:eastAsia="en-US"/>
                    </w:rPr>
                  </w:pPr>
                  <w:r w:rsidRPr="00731A40">
                    <w:rPr>
                      <w:sz w:val="28"/>
                      <w:szCs w:val="28"/>
                      <w:lang w:eastAsia="en-US"/>
                    </w:rPr>
                    <w:t>с.</w:t>
                  </w:r>
                  <w:r>
                    <w:rPr>
                      <w:sz w:val="28"/>
                      <w:szCs w:val="28"/>
                      <w:lang w:eastAsia="en-US"/>
                    </w:rPr>
                    <w:t>Русский Камешкир</w:t>
                  </w:r>
                </w:p>
              </w:tc>
            </w:tr>
          </w:tbl>
          <w:p w:rsidR="00B04C98" w:rsidRPr="00A04835" w:rsidRDefault="00B04C98" w:rsidP="00C976AF">
            <w:pPr>
              <w:spacing w:line="276" w:lineRule="auto"/>
              <w:jc w:val="center"/>
              <w:rPr>
                <w:b/>
                <w:sz w:val="28"/>
                <w:szCs w:val="28"/>
                <w:lang w:eastAsia="en-US"/>
              </w:rPr>
            </w:pPr>
          </w:p>
        </w:tc>
      </w:tr>
    </w:tbl>
    <w:p w:rsidR="00B04C98" w:rsidRDefault="00B04C98" w:rsidP="00B04C98"/>
    <w:p w:rsidR="00B04C98" w:rsidRDefault="00B04C98" w:rsidP="00B04C98"/>
    <w:p w:rsidR="00B04C98" w:rsidRDefault="00B04C98" w:rsidP="00B04C98">
      <w:pPr>
        <w:jc w:val="center"/>
        <w:rPr>
          <w:b/>
          <w:bCs/>
          <w:sz w:val="28"/>
        </w:rPr>
      </w:pPr>
      <w:r w:rsidRPr="00124A91">
        <w:rPr>
          <w:b/>
          <w:bCs/>
          <w:sz w:val="28"/>
        </w:rPr>
        <w:t>Об утверждении По</w:t>
      </w:r>
      <w:r>
        <w:rPr>
          <w:b/>
          <w:bCs/>
          <w:sz w:val="28"/>
        </w:rPr>
        <w:t>р</w:t>
      </w:r>
      <w:r w:rsidRPr="00124A91">
        <w:rPr>
          <w:b/>
          <w:bCs/>
          <w:sz w:val="28"/>
        </w:rPr>
        <w:t>я</w:t>
      </w:r>
      <w:r>
        <w:rPr>
          <w:b/>
          <w:bCs/>
          <w:sz w:val="28"/>
        </w:rPr>
        <w:t xml:space="preserve">дка  выплаты единовременного денежного вознаграждения при выходе на пенсию за выслугу лет муниципальным служащим органов местного самоуправления Русско-Камешкирского сельсовета  Камешкирского района Пензенской области </w:t>
      </w:r>
    </w:p>
    <w:p w:rsidR="00B04C98" w:rsidRDefault="00B04C98" w:rsidP="00B04C98">
      <w:pPr>
        <w:jc w:val="center"/>
        <w:rPr>
          <w:b/>
          <w:bCs/>
          <w:sz w:val="28"/>
        </w:rPr>
      </w:pPr>
    </w:p>
    <w:p w:rsidR="00B04C98" w:rsidRPr="000749D9" w:rsidRDefault="00B04C98" w:rsidP="00B04C98">
      <w:pPr>
        <w:pStyle w:val="ConsPlusNonformat"/>
        <w:widowControl/>
        <w:jc w:val="both"/>
        <w:rPr>
          <w:rFonts w:ascii="Times New Roman" w:hAnsi="Times New Roman" w:cs="Times New Roman"/>
          <w:color w:val="000000"/>
          <w:sz w:val="28"/>
          <w:szCs w:val="28"/>
        </w:rPr>
      </w:pPr>
      <w:r w:rsidRPr="000749D9">
        <w:rPr>
          <w:bCs/>
          <w:sz w:val="28"/>
          <w:szCs w:val="28"/>
        </w:rPr>
        <w:t xml:space="preserve">   </w:t>
      </w:r>
      <w:r w:rsidRPr="000749D9">
        <w:rPr>
          <w:rFonts w:ascii="Times New Roman" w:hAnsi="Times New Roman" w:cs="Times New Roman"/>
          <w:bCs/>
          <w:sz w:val="28"/>
          <w:szCs w:val="28"/>
        </w:rPr>
        <w:t>В соответствии с Законом Пензенской области от 24.04.2024 № 4208-ЗПО «О муниципальной службе в Пензенской области»,</w:t>
      </w:r>
      <w:r w:rsidRPr="000749D9">
        <w:rPr>
          <w:bCs/>
          <w:sz w:val="28"/>
          <w:szCs w:val="28"/>
        </w:rPr>
        <w:t xml:space="preserve"> </w:t>
      </w:r>
      <w:r w:rsidRPr="000749D9">
        <w:rPr>
          <w:rFonts w:ascii="Times New Roman" w:hAnsi="Times New Roman" w:cs="Times New Roman"/>
          <w:bCs/>
          <w:sz w:val="28"/>
          <w:szCs w:val="28"/>
        </w:rPr>
        <w:t xml:space="preserve">решением Комитета местного самоуправления </w:t>
      </w:r>
      <w:r>
        <w:rPr>
          <w:rFonts w:ascii="Times New Roman" w:hAnsi="Times New Roman" w:cs="Times New Roman"/>
          <w:bCs/>
          <w:sz w:val="28"/>
          <w:szCs w:val="28"/>
        </w:rPr>
        <w:t>Русско-Камешкирского</w:t>
      </w:r>
      <w:r w:rsidRPr="000749D9">
        <w:rPr>
          <w:rFonts w:ascii="Times New Roman" w:hAnsi="Times New Roman" w:cs="Times New Roman"/>
          <w:bCs/>
          <w:sz w:val="28"/>
          <w:szCs w:val="28"/>
        </w:rPr>
        <w:t xml:space="preserve"> сельсовета Камешкирского района Пензенской области от 21.12.2022 №281-102/3 «Об утверждении </w:t>
      </w:r>
      <w:r w:rsidRPr="000749D9">
        <w:rPr>
          <w:rFonts w:ascii="Times New Roman" w:hAnsi="Times New Roman" w:cs="Times New Roman"/>
          <w:sz w:val="28"/>
          <w:szCs w:val="28"/>
        </w:rPr>
        <w:t>Соглашения</w:t>
      </w:r>
      <w:r>
        <w:rPr>
          <w:rFonts w:ascii="Times New Roman" w:hAnsi="Times New Roman" w:cs="Times New Roman"/>
          <w:sz w:val="28"/>
          <w:szCs w:val="28"/>
        </w:rPr>
        <w:t xml:space="preserve"> </w:t>
      </w:r>
      <w:r w:rsidRPr="000749D9">
        <w:rPr>
          <w:rFonts w:ascii="Times New Roman" w:hAnsi="Times New Roman" w:cs="Times New Roman"/>
          <w:sz w:val="28"/>
          <w:szCs w:val="28"/>
        </w:rPr>
        <w:t xml:space="preserve">о передаче части полномочий администрацией </w:t>
      </w:r>
      <w:r>
        <w:rPr>
          <w:rFonts w:ascii="Times New Roman" w:hAnsi="Times New Roman" w:cs="Times New Roman"/>
          <w:sz w:val="28"/>
          <w:szCs w:val="28"/>
        </w:rPr>
        <w:t>Русско-Камешкирского</w:t>
      </w:r>
      <w:r w:rsidRPr="000749D9">
        <w:rPr>
          <w:rFonts w:ascii="Times New Roman" w:hAnsi="Times New Roman" w:cs="Times New Roman"/>
          <w:sz w:val="28"/>
          <w:szCs w:val="28"/>
        </w:rPr>
        <w:t xml:space="preserve"> сельсовета Камешкирского района Пензенской области</w:t>
      </w:r>
      <w:r w:rsidRPr="000749D9">
        <w:rPr>
          <w:rFonts w:ascii="Times New Roman" w:hAnsi="Times New Roman" w:cs="Times New Roman"/>
          <w:i/>
          <w:sz w:val="28"/>
          <w:szCs w:val="28"/>
        </w:rPr>
        <w:t xml:space="preserve"> </w:t>
      </w:r>
      <w:r w:rsidRPr="000749D9">
        <w:rPr>
          <w:rFonts w:ascii="Times New Roman" w:hAnsi="Times New Roman" w:cs="Times New Roman"/>
          <w:sz w:val="28"/>
          <w:szCs w:val="28"/>
        </w:rPr>
        <w:t xml:space="preserve">по пенсионному обеспечению за выслугу лет муниципальных служащих </w:t>
      </w:r>
      <w:r>
        <w:rPr>
          <w:rFonts w:ascii="Times New Roman" w:hAnsi="Times New Roman" w:cs="Times New Roman"/>
          <w:sz w:val="28"/>
          <w:szCs w:val="28"/>
        </w:rPr>
        <w:t>Русско-Камешкирского</w:t>
      </w:r>
      <w:r w:rsidRPr="000749D9">
        <w:rPr>
          <w:rFonts w:ascii="Times New Roman" w:hAnsi="Times New Roman" w:cs="Times New Roman"/>
          <w:sz w:val="28"/>
          <w:szCs w:val="28"/>
        </w:rPr>
        <w:t xml:space="preserve"> сельсовета Камешкирского района Пензенской области администрации Камешкирского района Пензенской области в лице Управления социальной защиты населения администрации Камешкирского района Пензенской области</w:t>
      </w:r>
      <w:r>
        <w:rPr>
          <w:rFonts w:ascii="Times New Roman" w:hAnsi="Times New Roman" w:cs="Times New Roman"/>
          <w:sz w:val="28"/>
          <w:szCs w:val="28"/>
        </w:rPr>
        <w:t xml:space="preserve">», </w:t>
      </w:r>
      <w:r w:rsidRPr="000749D9">
        <w:rPr>
          <w:rFonts w:ascii="Times New Roman" w:hAnsi="Times New Roman" w:cs="Times New Roman"/>
          <w:bCs/>
          <w:sz w:val="28"/>
        </w:rPr>
        <w:t xml:space="preserve">решением Собрания представителей Камешкирского района Пензенской области от </w:t>
      </w:r>
      <w:hyperlink r:id="rId16" w:tgtFrame="_blank" w:history="1">
        <w:r w:rsidRPr="000749D9">
          <w:rPr>
            <w:rFonts w:ascii="Times New Roman" w:hAnsi="Times New Roman" w:cs="Times New Roman"/>
            <w:color w:val="000000" w:themeColor="text1"/>
            <w:sz w:val="28"/>
            <w:szCs w:val="28"/>
          </w:rPr>
          <w:t xml:space="preserve"> 18.07.2012 № 68-7/3</w:t>
        </w:r>
      </w:hyperlink>
      <w:r w:rsidRPr="000749D9">
        <w:rPr>
          <w:rFonts w:ascii="Times New Roman" w:hAnsi="Times New Roman" w:cs="Times New Roman"/>
          <w:color w:val="000000" w:themeColor="text1"/>
          <w:sz w:val="28"/>
          <w:szCs w:val="28"/>
        </w:rPr>
        <w:t xml:space="preserve"> «Об утверждении Положения о </w:t>
      </w:r>
      <w:r w:rsidRPr="000749D9">
        <w:rPr>
          <w:rFonts w:ascii="Times New Roman" w:hAnsi="Times New Roman" w:cs="Times New Roman"/>
          <w:color w:val="000000"/>
          <w:sz w:val="28"/>
          <w:szCs w:val="28"/>
        </w:rPr>
        <w:t xml:space="preserve">пенсионном обеспечении за выслугу лет муниципальных служащих Камешкирского района Пензенской области», руководствуясь Уставом </w:t>
      </w:r>
      <w:r>
        <w:rPr>
          <w:rFonts w:ascii="Times New Roman" w:hAnsi="Times New Roman" w:cs="Times New Roman"/>
          <w:color w:val="000000"/>
          <w:sz w:val="28"/>
          <w:szCs w:val="28"/>
        </w:rPr>
        <w:t xml:space="preserve">Русско-Камешкирского сельсовета </w:t>
      </w:r>
      <w:r w:rsidRPr="000749D9">
        <w:rPr>
          <w:rFonts w:ascii="Times New Roman" w:hAnsi="Times New Roman" w:cs="Times New Roman"/>
          <w:color w:val="000000"/>
          <w:sz w:val="28"/>
          <w:szCs w:val="28"/>
        </w:rPr>
        <w:t>Камешкирского района Пензенской области, администрация</w:t>
      </w:r>
      <w:r>
        <w:rPr>
          <w:rFonts w:ascii="Times New Roman" w:hAnsi="Times New Roman" w:cs="Times New Roman"/>
          <w:color w:val="000000"/>
          <w:sz w:val="28"/>
          <w:szCs w:val="28"/>
        </w:rPr>
        <w:t xml:space="preserve"> Русско-Камешкирского сельсовета </w:t>
      </w:r>
      <w:r w:rsidRPr="000749D9">
        <w:rPr>
          <w:rFonts w:ascii="Times New Roman" w:hAnsi="Times New Roman" w:cs="Times New Roman"/>
          <w:color w:val="000000"/>
          <w:sz w:val="28"/>
          <w:szCs w:val="28"/>
        </w:rPr>
        <w:t xml:space="preserve"> Камешкирского района Пензенской области</w:t>
      </w:r>
    </w:p>
    <w:p w:rsidR="00B04C98" w:rsidRDefault="00B04C98" w:rsidP="00B04C98">
      <w:pPr>
        <w:jc w:val="center"/>
        <w:rPr>
          <w:color w:val="000000"/>
          <w:sz w:val="28"/>
          <w:szCs w:val="28"/>
        </w:rPr>
      </w:pPr>
    </w:p>
    <w:p w:rsidR="00B04C98" w:rsidRDefault="00B04C98" w:rsidP="00B04C98">
      <w:pPr>
        <w:jc w:val="center"/>
        <w:rPr>
          <w:bCs/>
          <w:sz w:val="28"/>
        </w:rPr>
      </w:pPr>
      <w:r>
        <w:rPr>
          <w:color w:val="000000"/>
          <w:sz w:val="28"/>
          <w:szCs w:val="28"/>
        </w:rPr>
        <w:t>постановляет:</w:t>
      </w:r>
    </w:p>
    <w:p w:rsidR="00B04C98" w:rsidRDefault="00B04C98" w:rsidP="00B04C98">
      <w:pPr>
        <w:pStyle w:val="af7"/>
        <w:ind w:firstLine="709"/>
        <w:rPr>
          <w:rFonts w:hint="eastAsia"/>
        </w:rPr>
      </w:pPr>
      <w:r>
        <w:t xml:space="preserve">1.Утвердить </w:t>
      </w:r>
      <w:r w:rsidRPr="00EA3C56">
        <w:rPr>
          <w:bCs/>
        </w:rPr>
        <w:t xml:space="preserve"> Поряд</w:t>
      </w:r>
      <w:r>
        <w:rPr>
          <w:bCs/>
        </w:rPr>
        <w:t>о</w:t>
      </w:r>
      <w:r w:rsidRPr="00EA3C56">
        <w:rPr>
          <w:bCs/>
        </w:rPr>
        <w:t xml:space="preserve">к  выплаты единовременного </w:t>
      </w:r>
      <w:r>
        <w:rPr>
          <w:bCs/>
        </w:rPr>
        <w:t>денежного вознаграждения</w:t>
      </w:r>
      <w:r w:rsidRPr="00EA3C56">
        <w:rPr>
          <w:bCs/>
        </w:rPr>
        <w:t xml:space="preserve"> при выходе на пенсию за выслугу лет муни</w:t>
      </w:r>
      <w:r>
        <w:rPr>
          <w:bCs/>
        </w:rPr>
        <w:t xml:space="preserve">ципальным служащим органов местного </w:t>
      </w:r>
      <w:r>
        <w:rPr>
          <w:bCs/>
        </w:rPr>
        <w:lastRenderedPageBreak/>
        <w:t>самоуправления Русско-Камешкирского сельсовета Камешкирского района Пензенской области,  согласно приложению к настоящему постановлению.</w:t>
      </w:r>
    </w:p>
    <w:p w:rsidR="00B04C98" w:rsidRDefault="00B04C98" w:rsidP="00B04C98">
      <w:pPr>
        <w:pStyle w:val="af7"/>
        <w:ind w:firstLine="709"/>
        <w:rPr>
          <w:rFonts w:hint="eastAsia"/>
        </w:rPr>
      </w:pPr>
      <w:r>
        <w:t>2.Опубликовать настоящее постановление в информационном бюллетене «Правовое поле».</w:t>
      </w:r>
    </w:p>
    <w:p w:rsidR="00B04C98" w:rsidRDefault="00B04C98" w:rsidP="00B04C98">
      <w:pPr>
        <w:pStyle w:val="af7"/>
        <w:ind w:firstLine="709"/>
        <w:rPr>
          <w:rFonts w:hint="eastAsia"/>
        </w:rPr>
      </w:pPr>
      <w:r>
        <w:t>3.Настоящее постановление вступает в силу на следующий день после дня его официального опубликования.</w:t>
      </w:r>
    </w:p>
    <w:p w:rsidR="00B04C98" w:rsidRDefault="00B04C98" w:rsidP="00B04C98">
      <w:pPr>
        <w:pStyle w:val="af7"/>
        <w:ind w:firstLine="709"/>
        <w:rPr>
          <w:rFonts w:hint="eastAsia"/>
        </w:rPr>
      </w:pPr>
      <w:r>
        <w:t>4.Контроль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B04C98" w:rsidRDefault="00B04C98" w:rsidP="00B04C98">
      <w:pPr>
        <w:pStyle w:val="af7"/>
        <w:ind w:firstLine="709"/>
        <w:rPr>
          <w:rFonts w:hint="eastAsia"/>
        </w:rPr>
      </w:pPr>
    </w:p>
    <w:p w:rsidR="00B04C98" w:rsidRDefault="00B04C98" w:rsidP="00B04C98">
      <w:pPr>
        <w:pStyle w:val="af7"/>
        <w:ind w:firstLine="709"/>
        <w:rPr>
          <w:rFonts w:hint="eastAsia"/>
        </w:rPr>
      </w:pPr>
    </w:p>
    <w:p w:rsidR="00B04C98" w:rsidRDefault="00B04C98" w:rsidP="00B04C98">
      <w:pPr>
        <w:pStyle w:val="af7"/>
        <w:ind w:firstLine="709"/>
        <w:rPr>
          <w:rFonts w:hint="eastAsia"/>
        </w:rPr>
      </w:pPr>
    </w:p>
    <w:p w:rsidR="00B04C98" w:rsidRPr="000749D9" w:rsidRDefault="00B04C98" w:rsidP="00B04C98">
      <w:pPr>
        <w:rPr>
          <w:sz w:val="28"/>
        </w:rPr>
      </w:pPr>
      <w:r w:rsidRPr="000749D9">
        <w:rPr>
          <w:sz w:val="28"/>
        </w:rPr>
        <w:t>Глав</w:t>
      </w:r>
      <w:r>
        <w:rPr>
          <w:sz w:val="28"/>
        </w:rPr>
        <w:t xml:space="preserve">а </w:t>
      </w:r>
      <w:r w:rsidRPr="000749D9">
        <w:rPr>
          <w:sz w:val="28"/>
        </w:rPr>
        <w:t xml:space="preserve"> администрации </w:t>
      </w:r>
    </w:p>
    <w:p w:rsidR="00B04C98" w:rsidRPr="000749D9" w:rsidRDefault="00B04C98" w:rsidP="00B04C98">
      <w:pPr>
        <w:rPr>
          <w:sz w:val="28"/>
        </w:rPr>
      </w:pPr>
      <w:r>
        <w:rPr>
          <w:sz w:val="28"/>
        </w:rPr>
        <w:t>Русско-Камешкирского</w:t>
      </w:r>
      <w:r w:rsidRPr="000749D9">
        <w:rPr>
          <w:sz w:val="28"/>
        </w:rPr>
        <w:t xml:space="preserve"> сельсовета</w:t>
      </w:r>
    </w:p>
    <w:p w:rsidR="00B04C98" w:rsidRPr="000749D9" w:rsidRDefault="00B04C98" w:rsidP="00B04C98">
      <w:pPr>
        <w:rPr>
          <w:sz w:val="28"/>
        </w:rPr>
      </w:pPr>
      <w:r w:rsidRPr="000749D9">
        <w:rPr>
          <w:sz w:val="28"/>
        </w:rPr>
        <w:t>Камешкирского района</w:t>
      </w:r>
    </w:p>
    <w:p w:rsidR="00B04C98" w:rsidRPr="000749D9" w:rsidRDefault="00B04C98" w:rsidP="00B04C98">
      <w:pPr>
        <w:rPr>
          <w:rStyle w:val="af4"/>
          <w:bCs/>
          <w:color w:val="000000"/>
          <w:sz w:val="28"/>
          <w:szCs w:val="28"/>
        </w:rPr>
      </w:pPr>
      <w:r w:rsidRPr="000749D9">
        <w:rPr>
          <w:sz w:val="28"/>
        </w:rPr>
        <w:t xml:space="preserve">Пензенской области                                 </w:t>
      </w:r>
      <w:r>
        <w:rPr>
          <w:sz w:val="28"/>
        </w:rPr>
        <w:t xml:space="preserve">       </w:t>
      </w:r>
      <w:r w:rsidRPr="000749D9">
        <w:rPr>
          <w:sz w:val="28"/>
        </w:rPr>
        <w:t xml:space="preserve">                            </w:t>
      </w:r>
      <w:r>
        <w:rPr>
          <w:sz w:val="28"/>
        </w:rPr>
        <w:t>О.И.Ермакова</w:t>
      </w: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r w:rsidRPr="00115D6C">
        <w:rPr>
          <w:rStyle w:val="af4"/>
          <w:color w:val="000000"/>
          <w:sz w:val="28"/>
          <w:szCs w:val="28"/>
        </w:rPr>
        <w:t xml:space="preserve">Приложение </w:t>
      </w:r>
    </w:p>
    <w:p w:rsidR="00B04C98" w:rsidRDefault="00B04C98" w:rsidP="00B04C98">
      <w:pPr>
        <w:jc w:val="right"/>
        <w:rPr>
          <w:rStyle w:val="af4"/>
          <w:b w:val="0"/>
          <w:bCs/>
          <w:color w:val="000000"/>
          <w:sz w:val="28"/>
          <w:szCs w:val="28"/>
        </w:rPr>
      </w:pPr>
      <w:r>
        <w:rPr>
          <w:rStyle w:val="af4"/>
          <w:color w:val="000000"/>
          <w:sz w:val="28"/>
          <w:szCs w:val="28"/>
        </w:rPr>
        <w:t xml:space="preserve">к постановлению администрации </w:t>
      </w:r>
    </w:p>
    <w:p w:rsidR="00B04C98" w:rsidRDefault="00B04C98" w:rsidP="00B04C98">
      <w:pPr>
        <w:jc w:val="right"/>
        <w:rPr>
          <w:rStyle w:val="af4"/>
          <w:b w:val="0"/>
          <w:bCs/>
          <w:color w:val="000000"/>
          <w:sz w:val="28"/>
          <w:szCs w:val="28"/>
        </w:rPr>
      </w:pPr>
      <w:r>
        <w:rPr>
          <w:rStyle w:val="af4"/>
          <w:color w:val="000000"/>
          <w:sz w:val="28"/>
          <w:szCs w:val="28"/>
        </w:rPr>
        <w:t>Русско-Камешкирского сельсовета</w:t>
      </w:r>
    </w:p>
    <w:p w:rsidR="00B04C98" w:rsidRDefault="00B04C98" w:rsidP="00B04C98">
      <w:pPr>
        <w:jc w:val="right"/>
        <w:rPr>
          <w:rStyle w:val="af4"/>
          <w:b w:val="0"/>
          <w:bCs/>
          <w:color w:val="000000"/>
          <w:sz w:val="28"/>
          <w:szCs w:val="28"/>
        </w:rPr>
      </w:pPr>
      <w:r>
        <w:rPr>
          <w:rStyle w:val="af4"/>
          <w:color w:val="000000"/>
          <w:sz w:val="28"/>
          <w:szCs w:val="28"/>
        </w:rPr>
        <w:t>Камешкирского района</w:t>
      </w:r>
    </w:p>
    <w:p w:rsidR="00B04C98" w:rsidRDefault="00B04C98" w:rsidP="00B04C98">
      <w:pPr>
        <w:jc w:val="right"/>
        <w:rPr>
          <w:rStyle w:val="af4"/>
          <w:b w:val="0"/>
          <w:bCs/>
          <w:color w:val="000000"/>
          <w:sz w:val="28"/>
          <w:szCs w:val="28"/>
        </w:rPr>
      </w:pPr>
      <w:r>
        <w:rPr>
          <w:rStyle w:val="af4"/>
          <w:color w:val="000000"/>
          <w:sz w:val="28"/>
          <w:szCs w:val="28"/>
        </w:rPr>
        <w:t>Пензенской области</w:t>
      </w:r>
    </w:p>
    <w:p w:rsidR="00B04C98" w:rsidRDefault="00B04C98" w:rsidP="00B04C98">
      <w:pPr>
        <w:jc w:val="right"/>
        <w:rPr>
          <w:rStyle w:val="af4"/>
          <w:b w:val="0"/>
          <w:bCs/>
          <w:color w:val="000000"/>
          <w:sz w:val="28"/>
          <w:szCs w:val="28"/>
        </w:rPr>
      </w:pPr>
      <w:r>
        <w:rPr>
          <w:rStyle w:val="af4"/>
          <w:color w:val="000000"/>
          <w:sz w:val="28"/>
          <w:szCs w:val="28"/>
        </w:rPr>
        <w:t>от 11.06.2024 г. № 84</w:t>
      </w:r>
    </w:p>
    <w:p w:rsidR="00B04C98" w:rsidRDefault="00B04C98" w:rsidP="00B04C98">
      <w:pPr>
        <w:jc w:val="right"/>
        <w:rPr>
          <w:rStyle w:val="af4"/>
          <w:b w:val="0"/>
          <w:bCs/>
          <w:color w:val="000000"/>
          <w:sz w:val="28"/>
          <w:szCs w:val="28"/>
        </w:rPr>
      </w:pPr>
    </w:p>
    <w:p w:rsidR="00B04C98" w:rsidRDefault="00B04C98" w:rsidP="00B04C98">
      <w:pPr>
        <w:jc w:val="right"/>
        <w:rPr>
          <w:rStyle w:val="af4"/>
          <w:b w:val="0"/>
          <w:bCs/>
          <w:color w:val="000000"/>
          <w:sz w:val="28"/>
          <w:szCs w:val="28"/>
        </w:rPr>
      </w:pPr>
    </w:p>
    <w:p w:rsidR="00B04C98" w:rsidRPr="000749D9" w:rsidRDefault="00B04C98" w:rsidP="00B04C98">
      <w:pPr>
        <w:jc w:val="center"/>
        <w:rPr>
          <w:rStyle w:val="af4"/>
          <w:bCs/>
          <w:color w:val="000000"/>
          <w:sz w:val="28"/>
          <w:szCs w:val="28"/>
        </w:rPr>
      </w:pPr>
      <w:r w:rsidRPr="000749D9">
        <w:rPr>
          <w:rStyle w:val="af4"/>
          <w:color w:val="000000"/>
          <w:sz w:val="28"/>
          <w:szCs w:val="28"/>
        </w:rPr>
        <w:t>Порядок</w:t>
      </w:r>
    </w:p>
    <w:p w:rsidR="00B04C98" w:rsidRPr="000749D9" w:rsidRDefault="00B04C98" w:rsidP="00B04C98">
      <w:pPr>
        <w:jc w:val="center"/>
        <w:rPr>
          <w:rStyle w:val="af4"/>
          <w:bCs/>
          <w:color w:val="000000"/>
          <w:sz w:val="28"/>
          <w:szCs w:val="28"/>
        </w:rPr>
      </w:pPr>
      <w:r w:rsidRPr="000749D9">
        <w:rPr>
          <w:rStyle w:val="af4"/>
          <w:color w:val="000000"/>
          <w:sz w:val="28"/>
          <w:szCs w:val="28"/>
        </w:rPr>
        <w:t xml:space="preserve">выплаты единовременного денежного вознаграждения при выходе на пенсию за выслугу лет муниципальным служащим органов местного самоуправления </w:t>
      </w:r>
      <w:r>
        <w:rPr>
          <w:rStyle w:val="af4"/>
          <w:color w:val="000000"/>
          <w:sz w:val="28"/>
          <w:szCs w:val="28"/>
        </w:rPr>
        <w:t xml:space="preserve">Русско-Камешкирского сельсовета </w:t>
      </w:r>
      <w:r w:rsidRPr="000749D9">
        <w:rPr>
          <w:rStyle w:val="af4"/>
          <w:color w:val="000000"/>
          <w:sz w:val="28"/>
          <w:szCs w:val="28"/>
        </w:rPr>
        <w:t>Камешкирского района Пензенской области</w:t>
      </w:r>
    </w:p>
    <w:p w:rsidR="00B04C98" w:rsidRPr="000749D9" w:rsidRDefault="00B04C98" w:rsidP="00B04C98">
      <w:pPr>
        <w:jc w:val="center"/>
        <w:rPr>
          <w:rStyle w:val="af4"/>
          <w:bCs/>
          <w:color w:val="000000"/>
          <w:sz w:val="28"/>
          <w:szCs w:val="28"/>
        </w:rPr>
      </w:pPr>
    </w:p>
    <w:p w:rsidR="00B04C98" w:rsidRDefault="00B04C98" w:rsidP="00B04C98">
      <w:pPr>
        <w:pStyle w:val="ConsPlusNormal"/>
        <w:adjustRightInd w:val="0"/>
        <w:jc w:val="both"/>
        <w:rPr>
          <w:sz w:val="28"/>
          <w:szCs w:val="28"/>
        </w:rPr>
      </w:pPr>
      <w:r>
        <w:rPr>
          <w:sz w:val="28"/>
          <w:szCs w:val="28"/>
        </w:rPr>
        <w:t xml:space="preserve">      1.</w:t>
      </w:r>
      <w:r w:rsidRPr="00F12562">
        <w:rPr>
          <w:sz w:val="28"/>
          <w:szCs w:val="28"/>
        </w:rPr>
        <w:t xml:space="preserve">Право на единовременное денежное вознаграждение при выходе на пенсию за выслугу лет  имеют муниципальные служащие </w:t>
      </w:r>
      <w:r w:rsidRPr="00512241">
        <w:rPr>
          <w:rStyle w:val="af4"/>
          <w:color w:val="000000"/>
          <w:sz w:val="28"/>
          <w:szCs w:val="28"/>
        </w:rPr>
        <w:t>органов местного самоуправления</w:t>
      </w:r>
      <w:r>
        <w:rPr>
          <w:rStyle w:val="af4"/>
          <w:color w:val="000000"/>
          <w:sz w:val="28"/>
          <w:szCs w:val="28"/>
        </w:rPr>
        <w:t xml:space="preserve"> Русско-Камешкирского сельсовета</w:t>
      </w:r>
      <w:r w:rsidRPr="00512241">
        <w:rPr>
          <w:rStyle w:val="af4"/>
          <w:color w:val="000000"/>
          <w:sz w:val="28"/>
          <w:szCs w:val="28"/>
        </w:rPr>
        <w:t xml:space="preserve"> Камешкирского района Пензенской области</w:t>
      </w:r>
      <w:r w:rsidRPr="00F12562">
        <w:rPr>
          <w:sz w:val="28"/>
          <w:szCs w:val="28"/>
        </w:rPr>
        <w:t xml:space="preserve">, при увольнении с муниципальной службы в связи с выходом на пенсию за выслугу лет, замещавшие должности муниципальной службы </w:t>
      </w:r>
      <w:r w:rsidRPr="00512241">
        <w:rPr>
          <w:rStyle w:val="af4"/>
          <w:color w:val="000000"/>
          <w:sz w:val="28"/>
          <w:szCs w:val="28"/>
        </w:rPr>
        <w:t>органов местного самоуправления</w:t>
      </w:r>
      <w:r w:rsidRPr="000749D9">
        <w:rPr>
          <w:rStyle w:val="af4"/>
          <w:color w:val="000000"/>
          <w:sz w:val="28"/>
          <w:szCs w:val="28"/>
        </w:rPr>
        <w:t xml:space="preserve"> </w:t>
      </w:r>
      <w:r>
        <w:rPr>
          <w:rStyle w:val="af4"/>
          <w:color w:val="000000"/>
          <w:sz w:val="28"/>
          <w:szCs w:val="28"/>
        </w:rPr>
        <w:t>Русско-Камешкирского сельсовета</w:t>
      </w:r>
      <w:r w:rsidRPr="00512241">
        <w:rPr>
          <w:rStyle w:val="af4"/>
          <w:color w:val="000000"/>
          <w:sz w:val="28"/>
          <w:szCs w:val="28"/>
        </w:rPr>
        <w:t xml:space="preserve"> Камешкирского района Пензенской области</w:t>
      </w:r>
      <w:r w:rsidRPr="00F12562">
        <w:rPr>
          <w:sz w:val="28"/>
          <w:szCs w:val="28"/>
        </w:rPr>
        <w:t xml:space="preserve"> не менее 12 полных месяцев непосредственно перед увольнением.</w:t>
      </w:r>
    </w:p>
    <w:p w:rsidR="00B04C98" w:rsidRPr="00F12562" w:rsidRDefault="00B04C98" w:rsidP="00B04C98">
      <w:pPr>
        <w:pStyle w:val="ConsPlusNormal"/>
        <w:adjustRightInd w:val="0"/>
        <w:jc w:val="both"/>
        <w:rPr>
          <w:sz w:val="28"/>
          <w:szCs w:val="28"/>
        </w:rPr>
      </w:pPr>
      <w:r>
        <w:rPr>
          <w:sz w:val="28"/>
          <w:szCs w:val="28"/>
        </w:rPr>
        <w:t xml:space="preserve">     2.</w:t>
      </w:r>
      <w:r w:rsidRPr="00F12562">
        <w:rPr>
          <w:sz w:val="28"/>
          <w:szCs w:val="28"/>
        </w:rPr>
        <w:t>Стаж муниципальной службы для назначения пенсии за выслугу лет определяется в соответствии с Федеральным законом от 15.12.2001 № 166-ФЗ «О государственном пенсионном обеспечении в Российской Федерации».</w:t>
      </w:r>
    </w:p>
    <w:p w:rsidR="00B04C98" w:rsidRDefault="00B04C98" w:rsidP="00B04C98">
      <w:pPr>
        <w:pStyle w:val="ConsPlusNormal"/>
        <w:adjustRightInd w:val="0"/>
        <w:jc w:val="both"/>
        <w:rPr>
          <w:sz w:val="28"/>
          <w:szCs w:val="28"/>
        </w:rPr>
      </w:pPr>
      <w:r>
        <w:rPr>
          <w:sz w:val="28"/>
          <w:szCs w:val="28"/>
        </w:rPr>
        <w:t xml:space="preserve">     3.</w:t>
      </w:r>
      <w:r w:rsidRPr="0005555B">
        <w:rPr>
          <w:sz w:val="28"/>
          <w:szCs w:val="28"/>
        </w:rPr>
        <w:t xml:space="preserve">В выплате </w:t>
      </w:r>
      <w:r>
        <w:rPr>
          <w:sz w:val="28"/>
          <w:szCs w:val="28"/>
        </w:rPr>
        <w:t>единовременного денежного вознаграждения</w:t>
      </w:r>
      <w:r w:rsidRPr="0005555B">
        <w:rPr>
          <w:sz w:val="28"/>
          <w:szCs w:val="28"/>
        </w:rPr>
        <w:t xml:space="preserve"> отказывается, в случае если </w:t>
      </w:r>
      <w:r>
        <w:rPr>
          <w:sz w:val="28"/>
          <w:szCs w:val="28"/>
        </w:rPr>
        <w:t>муниципальный служащий</w:t>
      </w:r>
      <w:r w:rsidRPr="0005555B">
        <w:rPr>
          <w:sz w:val="28"/>
          <w:szCs w:val="28"/>
        </w:rPr>
        <w:t xml:space="preserve">, подавший </w:t>
      </w:r>
      <w:hyperlink r:id="rId17" w:history="1">
        <w:r w:rsidRPr="0005555B">
          <w:rPr>
            <w:sz w:val="28"/>
            <w:szCs w:val="28"/>
          </w:rPr>
          <w:t>заявление</w:t>
        </w:r>
      </w:hyperlink>
      <w:r w:rsidRPr="0005555B">
        <w:rPr>
          <w:sz w:val="28"/>
          <w:szCs w:val="28"/>
        </w:rPr>
        <w:t xml:space="preserve"> на выплату </w:t>
      </w:r>
      <w:r>
        <w:rPr>
          <w:sz w:val="28"/>
          <w:szCs w:val="28"/>
        </w:rPr>
        <w:t>единовременного денежного вознаграждения</w:t>
      </w:r>
      <w:r w:rsidRPr="0005555B">
        <w:rPr>
          <w:sz w:val="28"/>
          <w:szCs w:val="28"/>
        </w:rPr>
        <w:t xml:space="preserve">, замещал должности муниципальной службы </w:t>
      </w:r>
      <w:r w:rsidRPr="00E44DBD">
        <w:rPr>
          <w:rStyle w:val="af4"/>
          <w:color w:val="000000"/>
          <w:sz w:val="28"/>
          <w:szCs w:val="28"/>
        </w:rPr>
        <w:t xml:space="preserve">органов местного самоуправления </w:t>
      </w:r>
      <w:r>
        <w:rPr>
          <w:rStyle w:val="af4"/>
          <w:color w:val="000000"/>
          <w:sz w:val="28"/>
          <w:szCs w:val="28"/>
        </w:rPr>
        <w:t xml:space="preserve">Русско-Камешкирского сельсовета </w:t>
      </w:r>
      <w:r w:rsidRPr="00E44DBD">
        <w:rPr>
          <w:rStyle w:val="af4"/>
          <w:color w:val="000000"/>
          <w:sz w:val="28"/>
          <w:szCs w:val="28"/>
        </w:rPr>
        <w:t>Камешкирского района Пензенской области</w:t>
      </w:r>
      <w:r w:rsidRPr="0005555B">
        <w:rPr>
          <w:sz w:val="28"/>
          <w:szCs w:val="28"/>
        </w:rPr>
        <w:t xml:space="preserve"> менее 12 полных месяцев непосредственно перед увольнением.</w:t>
      </w:r>
    </w:p>
    <w:p w:rsidR="00B04C98" w:rsidRPr="00F12562" w:rsidRDefault="00B04C98" w:rsidP="00B04C98">
      <w:pPr>
        <w:pStyle w:val="ConsPlusNormal"/>
        <w:adjustRightInd w:val="0"/>
        <w:jc w:val="both"/>
        <w:rPr>
          <w:rStyle w:val="af4"/>
          <w:b w:val="0"/>
          <w:bCs/>
          <w:sz w:val="28"/>
          <w:szCs w:val="28"/>
        </w:rPr>
      </w:pPr>
      <w:r>
        <w:rPr>
          <w:sz w:val="28"/>
          <w:szCs w:val="28"/>
        </w:rPr>
        <w:t xml:space="preserve">     4.Заявление на выплату</w:t>
      </w:r>
      <w:r w:rsidRPr="0005555B">
        <w:rPr>
          <w:rStyle w:val="af4"/>
          <w:color w:val="000000"/>
          <w:sz w:val="28"/>
          <w:szCs w:val="28"/>
        </w:rPr>
        <w:t xml:space="preserve"> единовременного денежного вознаграждения при выходе на пенсию за выслугу лет</w:t>
      </w:r>
      <w:r>
        <w:rPr>
          <w:rStyle w:val="af4"/>
          <w:color w:val="000000"/>
          <w:sz w:val="28"/>
          <w:szCs w:val="28"/>
        </w:rPr>
        <w:t xml:space="preserve"> муниципальный служащий подает работодателю одновременно с заявлением на увольнение, в связи с выходом на пенсию за выслугу лет.</w:t>
      </w:r>
    </w:p>
    <w:p w:rsidR="00B04C98" w:rsidRDefault="00B04C98" w:rsidP="00B04C98">
      <w:pPr>
        <w:autoSpaceDE w:val="0"/>
        <w:autoSpaceDN w:val="0"/>
        <w:adjustRightInd w:val="0"/>
        <w:jc w:val="both"/>
        <w:rPr>
          <w:sz w:val="28"/>
          <w:szCs w:val="28"/>
        </w:rPr>
      </w:pPr>
      <w:r>
        <w:rPr>
          <w:sz w:val="28"/>
          <w:szCs w:val="28"/>
        </w:rPr>
        <w:t xml:space="preserve">      5.При наличии бюджетных средств в бюджете соответствующего органа местного самоуправления в</w:t>
      </w:r>
      <w:r w:rsidRPr="0005555B">
        <w:rPr>
          <w:sz w:val="28"/>
          <w:szCs w:val="28"/>
        </w:rPr>
        <w:t>ыплата единовременного денежного вознаграждения производится в день увольнения муниципального служащего с муниципальной службы</w:t>
      </w:r>
      <w:r>
        <w:rPr>
          <w:sz w:val="28"/>
          <w:szCs w:val="28"/>
        </w:rPr>
        <w:t xml:space="preserve">, </w:t>
      </w:r>
      <w:r w:rsidRPr="0005555B">
        <w:rPr>
          <w:sz w:val="28"/>
          <w:szCs w:val="28"/>
        </w:rPr>
        <w:t>.</w:t>
      </w:r>
    </w:p>
    <w:p w:rsidR="00B04C98" w:rsidRPr="00E44DBD" w:rsidRDefault="00B04C98" w:rsidP="00B04C98">
      <w:pPr>
        <w:jc w:val="both"/>
        <w:rPr>
          <w:sz w:val="28"/>
          <w:szCs w:val="28"/>
        </w:rPr>
      </w:pPr>
      <w:bookmarkStart w:id="0" w:name="sub_1042"/>
      <w:r>
        <w:rPr>
          <w:sz w:val="28"/>
          <w:szCs w:val="28"/>
        </w:rPr>
        <w:lastRenderedPageBreak/>
        <w:t xml:space="preserve">     6.</w:t>
      </w:r>
      <w:r w:rsidRPr="00E44DBD">
        <w:rPr>
          <w:sz w:val="28"/>
          <w:szCs w:val="28"/>
        </w:rPr>
        <w:t>Единовременное денежное поощрение в связи с выходом на пенсию за выслугу лет выплачивается лицам, замещавшим должность муниципальной службы один раз за все время прохождения муниципальной службы в органах местного самоуправления</w:t>
      </w:r>
      <w:r>
        <w:rPr>
          <w:sz w:val="28"/>
          <w:szCs w:val="28"/>
        </w:rPr>
        <w:t xml:space="preserve"> Русско-Камешкирского сельсовета Камешкирского района Пензенской области.</w:t>
      </w:r>
    </w:p>
    <w:p w:rsidR="00B04C98" w:rsidRPr="00E44DBD" w:rsidRDefault="00B04C98" w:rsidP="00B04C98">
      <w:pPr>
        <w:jc w:val="both"/>
        <w:rPr>
          <w:sz w:val="28"/>
          <w:szCs w:val="28"/>
        </w:rPr>
      </w:pPr>
      <w:bookmarkStart w:id="1" w:name="sub_1044"/>
      <w:bookmarkEnd w:id="0"/>
      <w:r>
        <w:rPr>
          <w:sz w:val="28"/>
          <w:szCs w:val="28"/>
        </w:rPr>
        <w:t xml:space="preserve">       7.</w:t>
      </w:r>
      <w:r w:rsidRPr="00E44DBD">
        <w:rPr>
          <w:sz w:val="28"/>
          <w:szCs w:val="28"/>
        </w:rPr>
        <w:t>Лицу, замещавшему должность муниципальной службы, получившему ранее аналогичную выплату при прекращении военной службы, правоохранительной службы, государственной гражданской службы, единовременное денежное поощрение в связи с выходом на пенсию за выслугу лет не производится.</w:t>
      </w:r>
    </w:p>
    <w:p w:rsidR="00B04C98" w:rsidRPr="00E44DBD" w:rsidRDefault="00B04C98" w:rsidP="00B04C98">
      <w:pPr>
        <w:jc w:val="both"/>
        <w:rPr>
          <w:sz w:val="28"/>
          <w:szCs w:val="28"/>
        </w:rPr>
      </w:pPr>
      <w:bookmarkStart w:id="2" w:name="sub_1045"/>
      <w:bookmarkEnd w:id="1"/>
      <w:r>
        <w:rPr>
          <w:sz w:val="28"/>
          <w:szCs w:val="28"/>
        </w:rPr>
        <w:t xml:space="preserve">      8.</w:t>
      </w:r>
      <w:r w:rsidRPr="00E44DBD">
        <w:rPr>
          <w:sz w:val="28"/>
          <w:szCs w:val="28"/>
        </w:rPr>
        <w:t xml:space="preserve">Единовременное денежное поощрение в связи с выходом на пенсию за выслугу лет не выплачивается лицам, уволенным по инициативе работодателя по основаниям, предусмотренным </w:t>
      </w:r>
      <w:hyperlink r:id="rId18" w:history="1">
        <w:r w:rsidRPr="00E44DBD">
          <w:rPr>
            <w:rStyle w:val="af5"/>
            <w:color w:val="000000" w:themeColor="text1"/>
            <w:sz w:val="28"/>
            <w:szCs w:val="28"/>
          </w:rPr>
          <w:t>пунктами 5</w:t>
        </w:r>
      </w:hyperlink>
      <w:r w:rsidRPr="00E44DBD">
        <w:rPr>
          <w:color w:val="000000" w:themeColor="text1"/>
          <w:sz w:val="28"/>
          <w:szCs w:val="28"/>
        </w:rPr>
        <w:t xml:space="preserve">, </w:t>
      </w:r>
      <w:hyperlink r:id="rId19" w:history="1">
        <w:r w:rsidRPr="00E44DBD">
          <w:rPr>
            <w:rStyle w:val="af5"/>
            <w:color w:val="000000" w:themeColor="text1"/>
            <w:sz w:val="28"/>
            <w:szCs w:val="28"/>
          </w:rPr>
          <w:t>6</w:t>
        </w:r>
      </w:hyperlink>
      <w:r w:rsidRPr="00E44DBD">
        <w:rPr>
          <w:color w:val="000000" w:themeColor="text1"/>
          <w:sz w:val="28"/>
          <w:szCs w:val="28"/>
        </w:rPr>
        <w:t xml:space="preserve">, </w:t>
      </w:r>
      <w:hyperlink r:id="rId20" w:history="1">
        <w:r w:rsidRPr="00E44DBD">
          <w:rPr>
            <w:rStyle w:val="af5"/>
            <w:color w:val="000000" w:themeColor="text1"/>
            <w:sz w:val="28"/>
            <w:szCs w:val="28"/>
          </w:rPr>
          <w:t>7</w:t>
        </w:r>
      </w:hyperlink>
      <w:r w:rsidRPr="00E44DBD">
        <w:rPr>
          <w:color w:val="000000" w:themeColor="text1"/>
          <w:sz w:val="28"/>
          <w:szCs w:val="28"/>
        </w:rPr>
        <w:t xml:space="preserve">, </w:t>
      </w:r>
      <w:hyperlink r:id="rId21" w:history="1">
        <w:r w:rsidRPr="00E44DBD">
          <w:rPr>
            <w:rStyle w:val="af5"/>
            <w:color w:val="000000" w:themeColor="text1"/>
            <w:sz w:val="28"/>
            <w:szCs w:val="28"/>
          </w:rPr>
          <w:t>7.1</w:t>
        </w:r>
      </w:hyperlink>
      <w:r w:rsidRPr="00E44DBD">
        <w:rPr>
          <w:color w:val="000000" w:themeColor="text1"/>
          <w:sz w:val="28"/>
          <w:szCs w:val="28"/>
        </w:rPr>
        <w:t xml:space="preserve">, </w:t>
      </w:r>
      <w:hyperlink r:id="rId22" w:history="1">
        <w:r w:rsidRPr="00E44DBD">
          <w:rPr>
            <w:rStyle w:val="af5"/>
            <w:color w:val="000000" w:themeColor="text1"/>
            <w:sz w:val="28"/>
            <w:szCs w:val="28"/>
          </w:rPr>
          <w:t>9</w:t>
        </w:r>
      </w:hyperlink>
      <w:r w:rsidRPr="00E44DBD">
        <w:rPr>
          <w:color w:val="000000" w:themeColor="text1"/>
          <w:sz w:val="28"/>
          <w:szCs w:val="28"/>
        </w:rPr>
        <w:t xml:space="preserve">, </w:t>
      </w:r>
      <w:hyperlink r:id="rId23" w:history="1">
        <w:r w:rsidRPr="00E44DBD">
          <w:rPr>
            <w:rStyle w:val="af5"/>
            <w:color w:val="000000" w:themeColor="text1"/>
            <w:sz w:val="28"/>
            <w:szCs w:val="28"/>
          </w:rPr>
          <w:t>10</w:t>
        </w:r>
      </w:hyperlink>
      <w:r w:rsidRPr="00E44DBD">
        <w:rPr>
          <w:color w:val="000000" w:themeColor="text1"/>
          <w:sz w:val="28"/>
          <w:szCs w:val="28"/>
        </w:rPr>
        <w:t xml:space="preserve">, </w:t>
      </w:r>
      <w:hyperlink r:id="rId24" w:history="1">
        <w:r w:rsidRPr="00E44DBD">
          <w:rPr>
            <w:rStyle w:val="af5"/>
            <w:color w:val="000000" w:themeColor="text1"/>
            <w:sz w:val="28"/>
            <w:szCs w:val="28"/>
          </w:rPr>
          <w:t>11 статьи 81</w:t>
        </w:r>
      </w:hyperlink>
      <w:r w:rsidRPr="00E44DBD">
        <w:rPr>
          <w:color w:val="000000" w:themeColor="text1"/>
          <w:sz w:val="28"/>
          <w:szCs w:val="28"/>
        </w:rPr>
        <w:t xml:space="preserve"> </w:t>
      </w:r>
      <w:r w:rsidRPr="00E44DBD">
        <w:rPr>
          <w:sz w:val="28"/>
          <w:szCs w:val="28"/>
        </w:rPr>
        <w:t>Трудово</w:t>
      </w:r>
      <w:r>
        <w:rPr>
          <w:sz w:val="28"/>
          <w:szCs w:val="28"/>
        </w:rPr>
        <w:t>го кодекса Российской Федерации</w:t>
      </w:r>
      <w:r w:rsidRPr="00E44DBD">
        <w:rPr>
          <w:sz w:val="28"/>
          <w:szCs w:val="28"/>
        </w:rPr>
        <w:t>, а также в связи с осуждением (в том числе и к условной мере наказания) за преступление на основании вступившего в законную силу приговора суда.</w:t>
      </w:r>
    </w:p>
    <w:p w:rsidR="00B04C98" w:rsidRPr="008A175A" w:rsidRDefault="00B04C98" w:rsidP="00B04C98">
      <w:pPr>
        <w:jc w:val="both"/>
        <w:rPr>
          <w:sz w:val="28"/>
          <w:szCs w:val="28"/>
        </w:rPr>
      </w:pPr>
      <w:bookmarkStart w:id="3" w:name="sub_1046"/>
      <w:bookmarkEnd w:id="2"/>
      <w:r>
        <w:rPr>
          <w:sz w:val="28"/>
          <w:szCs w:val="28"/>
        </w:rPr>
        <w:t xml:space="preserve">     9</w:t>
      </w:r>
      <w:r w:rsidRPr="008A175A">
        <w:rPr>
          <w:sz w:val="28"/>
          <w:szCs w:val="28"/>
        </w:rPr>
        <w:t xml:space="preserve">.Расходы на выплату единовременного денежного поощрение в связи с выходом на пенсию за выслугу лет осуществляются за счет средств бюджета  </w:t>
      </w:r>
      <w:r>
        <w:rPr>
          <w:sz w:val="28"/>
          <w:szCs w:val="28"/>
        </w:rPr>
        <w:t>Русско-Камешкирского сельсовета Камешкирского района Пензенской области</w:t>
      </w:r>
      <w:r w:rsidRPr="008A175A">
        <w:rPr>
          <w:sz w:val="28"/>
          <w:szCs w:val="28"/>
        </w:rPr>
        <w:t>.</w:t>
      </w:r>
    </w:p>
    <w:bookmarkEnd w:id="3"/>
    <w:p w:rsidR="00B04C98" w:rsidRPr="00DC24C3" w:rsidRDefault="00B04C98" w:rsidP="00B04C98">
      <w:pPr>
        <w:pStyle w:val="ConsPlusNormal"/>
        <w:spacing w:line="0" w:lineRule="atLeast"/>
        <w:jc w:val="both"/>
      </w:pPr>
      <w:r>
        <w:rPr>
          <w:sz w:val="28"/>
          <w:szCs w:val="28"/>
        </w:rPr>
        <w:t xml:space="preserve">    </w:t>
      </w:r>
    </w:p>
    <w:p w:rsidR="00B04C98" w:rsidRDefault="00B04C98" w:rsidP="00B04C98">
      <w:pPr>
        <w:jc w:val="center"/>
        <w:rPr>
          <w:rFonts w:ascii="Arial" w:hAnsi="Arial"/>
          <w:color w:val="000000"/>
        </w:rPr>
      </w:pPr>
      <w:r w:rsidRPr="0047143D">
        <w:rPr>
          <w:rFonts w:ascii="Arial" w:hAnsi="Arial"/>
          <w:noProof/>
          <w:color w:val="000000"/>
        </w:rPr>
        <w:drawing>
          <wp:inline distT="0" distB="0" distL="0" distR="0" wp14:anchorId="6FCFA2E7" wp14:editId="0BA96FBB">
            <wp:extent cx="723900" cy="914400"/>
            <wp:effectExtent l="19050" t="0" r="0" b="0"/>
            <wp:docPr id="12" name="Рисунок 1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04C98" w:rsidRDefault="00B04C98" w:rsidP="00B04C98">
      <w:pPr>
        <w:jc w:val="center"/>
        <w:rPr>
          <w:rFonts w:ascii="Arial" w:hAnsi="Arial"/>
          <w:color w:val="000000"/>
        </w:rPr>
      </w:pPr>
    </w:p>
    <w:p w:rsidR="00B04C98" w:rsidRDefault="00B04C98" w:rsidP="00B04C98">
      <w:pPr>
        <w:jc w:val="center"/>
        <w:rPr>
          <w:b/>
          <w:bCs/>
          <w:color w:val="000000"/>
        </w:rPr>
      </w:pPr>
      <w:r w:rsidRPr="0073185A">
        <w:rPr>
          <w:rFonts w:ascii="Arial" w:hAnsi="Arial"/>
          <w:color w:val="000000"/>
        </w:rPr>
        <w:t>﻿</w:t>
      </w:r>
      <w:r w:rsidRPr="0073185A">
        <w:rPr>
          <w:b/>
          <w:bCs/>
          <w:color w:val="000000"/>
        </w:rPr>
        <w:t>АДМИНИСТРАЦИЯ</w:t>
      </w:r>
    </w:p>
    <w:p w:rsidR="00B04C98" w:rsidRDefault="00B04C98" w:rsidP="00B04C98">
      <w:pPr>
        <w:ind w:firstLine="567"/>
        <w:jc w:val="center"/>
        <w:rPr>
          <w:b/>
          <w:bCs/>
          <w:color w:val="000000"/>
        </w:rPr>
      </w:pPr>
      <w:r>
        <w:rPr>
          <w:b/>
          <w:bCs/>
          <w:color w:val="000000"/>
        </w:rPr>
        <w:t>РУССКО-КАМЕШКИРСКОГО</w:t>
      </w:r>
      <w:r w:rsidRPr="0073185A">
        <w:rPr>
          <w:b/>
          <w:bCs/>
          <w:color w:val="000000"/>
        </w:rPr>
        <w:t xml:space="preserve"> СЕЛЬСОВЕТА</w:t>
      </w:r>
    </w:p>
    <w:p w:rsidR="00B04C98" w:rsidRPr="0073185A" w:rsidRDefault="00B04C98" w:rsidP="00B04C98">
      <w:pPr>
        <w:ind w:firstLine="567"/>
        <w:jc w:val="center"/>
        <w:rPr>
          <w:color w:val="000000"/>
        </w:rPr>
      </w:pPr>
      <w:r w:rsidRPr="0073185A">
        <w:rPr>
          <w:b/>
          <w:bCs/>
          <w:color w:val="000000"/>
        </w:rPr>
        <w:t>КАМЕШКИРСКОГО РАЙОНА</w:t>
      </w:r>
    </w:p>
    <w:p w:rsidR="00B04C98" w:rsidRPr="0073185A" w:rsidRDefault="00B04C98" w:rsidP="00B04C98">
      <w:pPr>
        <w:ind w:firstLine="567"/>
        <w:jc w:val="center"/>
        <w:rPr>
          <w:color w:val="000000"/>
        </w:rPr>
      </w:pPr>
      <w:r w:rsidRPr="0073185A">
        <w:rPr>
          <w:b/>
          <w:bCs/>
          <w:color w:val="000000"/>
        </w:rPr>
        <w:t>ПЕНЗЕНСКОЙ ОБЛАСТИ</w:t>
      </w:r>
    </w:p>
    <w:p w:rsidR="00B04C98" w:rsidRPr="0073185A" w:rsidRDefault="00B04C98" w:rsidP="00B04C98">
      <w:pPr>
        <w:ind w:firstLine="567"/>
        <w:jc w:val="center"/>
        <w:outlineLvl w:val="2"/>
        <w:rPr>
          <w:b/>
          <w:bCs/>
          <w:color w:val="000000"/>
        </w:rPr>
      </w:pPr>
      <w:r w:rsidRPr="0073185A">
        <w:rPr>
          <w:b/>
          <w:bCs/>
          <w:color w:val="000000"/>
        </w:rPr>
        <w:t>ПОСТАНОВЛЕНИЕ</w:t>
      </w:r>
    </w:p>
    <w:p w:rsidR="00B04C98" w:rsidRPr="0073185A" w:rsidRDefault="00B04C98" w:rsidP="00B04C98">
      <w:pPr>
        <w:spacing w:before="240" w:after="60"/>
        <w:ind w:firstLine="567"/>
        <w:jc w:val="center"/>
        <w:rPr>
          <w:color w:val="000000"/>
        </w:rPr>
      </w:pPr>
      <w:r>
        <w:rPr>
          <w:b/>
          <w:bCs/>
          <w:color w:val="000000"/>
        </w:rPr>
        <w:t>о</w:t>
      </w:r>
      <w:r w:rsidRPr="0073185A">
        <w:rPr>
          <w:b/>
          <w:bCs/>
          <w:color w:val="000000"/>
        </w:rPr>
        <w:t>т</w:t>
      </w:r>
      <w:r>
        <w:rPr>
          <w:b/>
          <w:bCs/>
          <w:color w:val="000000"/>
        </w:rPr>
        <w:t xml:space="preserve"> 11.06.2024</w:t>
      </w:r>
      <w:r w:rsidRPr="0073185A">
        <w:rPr>
          <w:b/>
          <w:bCs/>
          <w:color w:val="000000"/>
        </w:rPr>
        <w:t xml:space="preserve"> года №</w:t>
      </w:r>
      <w:r>
        <w:rPr>
          <w:b/>
          <w:bCs/>
          <w:color w:val="000000"/>
        </w:rPr>
        <w:t xml:space="preserve"> 85</w:t>
      </w:r>
    </w:p>
    <w:p w:rsidR="00B04C98" w:rsidRDefault="00B04C98" w:rsidP="00B04C98">
      <w:pPr>
        <w:spacing w:before="240" w:after="60"/>
        <w:ind w:firstLine="567"/>
        <w:jc w:val="center"/>
        <w:rPr>
          <w:b/>
          <w:bCs/>
          <w:color w:val="000000"/>
        </w:rPr>
      </w:pPr>
      <w:r w:rsidRPr="0073185A">
        <w:rPr>
          <w:b/>
          <w:bCs/>
          <w:color w:val="000000"/>
        </w:rPr>
        <w:t xml:space="preserve">с. </w:t>
      </w:r>
      <w:r>
        <w:rPr>
          <w:b/>
          <w:bCs/>
          <w:color w:val="000000"/>
        </w:rPr>
        <w:t>Русский Камешкир</w:t>
      </w:r>
    </w:p>
    <w:p w:rsidR="00B04C98" w:rsidRDefault="00B04C98" w:rsidP="00B04C98">
      <w:pPr>
        <w:ind w:firstLine="567"/>
        <w:jc w:val="center"/>
        <w:rPr>
          <w:b/>
          <w:bCs/>
          <w:color w:val="000000"/>
        </w:rPr>
      </w:pPr>
    </w:p>
    <w:p w:rsidR="00B04C98" w:rsidRPr="003E2A77" w:rsidRDefault="00B04C98" w:rsidP="00B04C98">
      <w:pPr>
        <w:ind w:firstLine="567"/>
        <w:jc w:val="center"/>
        <w:rPr>
          <w:b/>
          <w:color w:val="000000"/>
        </w:rPr>
      </w:pPr>
      <w:r w:rsidRPr="003E2A77">
        <w:rPr>
          <w:b/>
          <w:bCs/>
          <w:color w:val="000000"/>
        </w:rPr>
        <w:t xml:space="preserve">О внесении изменений в </w:t>
      </w:r>
      <w:r w:rsidRPr="003E2A77">
        <w:rPr>
          <w:b/>
          <w:color w:val="000000"/>
        </w:rPr>
        <w:t xml:space="preserve">Положение о комиссии </w:t>
      </w:r>
      <w:r>
        <w:rPr>
          <w:b/>
          <w:color w:val="000000"/>
        </w:rPr>
        <w:t>а</w:t>
      </w:r>
      <w:r w:rsidRPr="003E2A77">
        <w:rPr>
          <w:b/>
          <w:color w:val="000000"/>
        </w:rPr>
        <w:t xml:space="preserve">дминистрации </w:t>
      </w:r>
      <w:r>
        <w:rPr>
          <w:b/>
          <w:color w:val="000000"/>
        </w:rPr>
        <w:t>Русско-Камешкирского</w:t>
      </w:r>
      <w:r w:rsidRPr="003E2A77">
        <w:rPr>
          <w:b/>
          <w:color w:val="000000"/>
        </w:rPr>
        <w:t xml:space="preserve"> сельсовета Камешкирского района Пензенской области по соблюдению требований к служебному поведению муниципальных служащих и уре</w:t>
      </w:r>
      <w:r>
        <w:rPr>
          <w:b/>
          <w:color w:val="000000"/>
        </w:rPr>
        <w:t>гулированию конфликта интересов</w:t>
      </w:r>
    </w:p>
    <w:p w:rsidR="00B04C98" w:rsidRPr="0073185A" w:rsidRDefault="00B04C98" w:rsidP="00B04C98">
      <w:pPr>
        <w:ind w:firstLine="567"/>
        <w:jc w:val="both"/>
        <w:rPr>
          <w:color w:val="000000"/>
        </w:rPr>
      </w:pPr>
      <w:r w:rsidRPr="0073185A">
        <w:rPr>
          <w:b/>
          <w:bCs/>
          <w:color w:val="000000"/>
        </w:rPr>
        <w:t> </w:t>
      </w:r>
    </w:p>
    <w:p w:rsidR="00B04C98" w:rsidRPr="0073185A" w:rsidRDefault="00B04C98" w:rsidP="00B04C98">
      <w:pPr>
        <w:ind w:firstLine="567"/>
        <w:jc w:val="both"/>
        <w:rPr>
          <w:color w:val="000000"/>
        </w:rPr>
      </w:pPr>
      <w:r w:rsidRPr="00D03FD6">
        <w:rPr>
          <w:color w:val="000000"/>
        </w:rPr>
        <w:t xml:space="preserve">В соответствии с Федеральными законами </w:t>
      </w:r>
      <w:bookmarkStart w:id="4" w:name="_Hlk137660598"/>
      <w:r w:rsidRPr="00D03FD6">
        <w:t>от 06.10.2003 № 131-ФЗ «Об общих принципах организации местного самоуправления в Российской Федерации»</w:t>
      </w:r>
      <w:bookmarkEnd w:id="4"/>
      <w:r w:rsidRPr="00D03FD6">
        <w:t xml:space="preserve">, </w:t>
      </w:r>
      <w:r w:rsidRPr="00D03FD6">
        <w:rPr>
          <w:color w:val="000000"/>
        </w:rPr>
        <w:t>от 25.12.2008 № 273-ФЗ «О противодействии коррупции», </w:t>
      </w:r>
      <w:r w:rsidRPr="00D03FD6">
        <w:t> руководствуясь </w:t>
      </w:r>
      <w:hyperlink r:id="rId25" w:tgtFrame="_blank" w:history="1">
        <w:r w:rsidRPr="00D03FD6">
          <w:t xml:space="preserve">Уставом </w:t>
        </w:r>
        <w:r>
          <w:t>Русско-Камешкирского</w:t>
        </w:r>
        <w:r w:rsidRPr="00D03FD6">
          <w:t xml:space="preserve"> сельсовета Камешкирского района Пензенской области</w:t>
        </w:r>
      </w:hyperlink>
      <w:r w:rsidRPr="00D03FD6">
        <w:t xml:space="preserve">, администрация </w:t>
      </w:r>
      <w:r>
        <w:t>Русско-Камешкирского</w:t>
      </w:r>
      <w:r w:rsidRPr="00D03FD6">
        <w:t xml:space="preserve"> сельсовета</w:t>
      </w:r>
      <w:r w:rsidRPr="0073185A">
        <w:rPr>
          <w:color w:val="000000"/>
        </w:rPr>
        <w:t xml:space="preserve"> Камешкирского района Пензенской области</w:t>
      </w:r>
    </w:p>
    <w:p w:rsidR="00B04C98" w:rsidRPr="0073185A" w:rsidRDefault="00B04C98" w:rsidP="00B04C98">
      <w:pPr>
        <w:ind w:firstLine="567"/>
        <w:jc w:val="center"/>
        <w:rPr>
          <w:color w:val="000000"/>
        </w:rPr>
      </w:pPr>
      <w:r w:rsidRPr="0073185A">
        <w:rPr>
          <w:b/>
          <w:bCs/>
          <w:color w:val="000000"/>
        </w:rPr>
        <w:lastRenderedPageBreak/>
        <w:t>постановляет:</w:t>
      </w:r>
    </w:p>
    <w:p w:rsidR="00B04C98" w:rsidRPr="0073185A" w:rsidRDefault="00B04C98" w:rsidP="00B04C98">
      <w:pPr>
        <w:ind w:firstLine="567"/>
        <w:jc w:val="both"/>
        <w:rPr>
          <w:color w:val="000000"/>
        </w:rPr>
      </w:pPr>
      <w:r w:rsidRPr="0073185A">
        <w:rPr>
          <w:color w:val="000000"/>
        </w:rPr>
        <w:t> </w:t>
      </w:r>
    </w:p>
    <w:p w:rsidR="00B04C98" w:rsidRDefault="00B04C98" w:rsidP="00B04C98">
      <w:pPr>
        <w:ind w:firstLine="567"/>
        <w:jc w:val="both"/>
        <w:rPr>
          <w:color w:val="000000"/>
        </w:rPr>
      </w:pPr>
      <w:r w:rsidRPr="0073185A">
        <w:rPr>
          <w:color w:val="000000"/>
        </w:rPr>
        <w:t>1.</w:t>
      </w:r>
      <w:r w:rsidRPr="003E2A77">
        <w:rPr>
          <w:color w:val="000000"/>
        </w:rPr>
        <w:t xml:space="preserve">Внести </w:t>
      </w:r>
      <w:r w:rsidRPr="003E2A77">
        <w:rPr>
          <w:bCs/>
          <w:color w:val="000000"/>
        </w:rPr>
        <w:t xml:space="preserve">в </w:t>
      </w:r>
      <w:r w:rsidRPr="003E2A77">
        <w:rPr>
          <w:color w:val="000000"/>
        </w:rPr>
        <w:t xml:space="preserve">Положение о комиссии администрации </w:t>
      </w:r>
      <w:r>
        <w:rPr>
          <w:color w:val="000000"/>
        </w:rPr>
        <w:t>Русско-Камешкирского</w:t>
      </w:r>
      <w:r w:rsidRPr="003E2A77">
        <w:rPr>
          <w:color w:val="000000"/>
        </w:rPr>
        <w:t xml:space="preserve"> сельсовета Камешкирского района Пензенской области по соблюдению требований к служебному поведению муниципальных служащих и урегулированию конфликта интересов</w:t>
      </w:r>
      <w:r>
        <w:rPr>
          <w:color w:val="000000"/>
        </w:rPr>
        <w:t>, утвержденное постановлением администрации Русско-Камешкирского</w:t>
      </w:r>
      <w:r w:rsidRPr="003E2A77">
        <w:rPr>
          <w:color w:val="000000"/>
        </w:rPr>
        <w:t xml:space="preserve"> сельсовета Камешкирского района Пензенской области</w:t>
      </w:r>
      <w:r>
        <w:rPr>
          <w:color w:val="000000"/>
        </w:rPr>
        <w:t xml:space="preserve"> от 14.12.2018 № 180 (далее - Положение), следующие изменения:</w:t>
      </w:r>
    </w:p>
    <w:p w:rsidR="00B04C98" w:rsidRDefault="00B04C98" w:rsidP="00B04C98">
      <w:pPr>
        <w:ind w:firstLine="567"/>
        <w:jc w:val="both"/>
        <w:rPr>
          <w:color w:val="000000"/>
        </w:rPr>
      </w:pPr>
      <w:r>
        <w:rPr>
          <w:color w:val="000000"/>
        </w:rPr>
        <w:t>1.1. Пункт 28. Положения изложить в следующей редакции:</w:t>
      </w:r>
    </w:p>
    <w:p w:rsidR="00B04C98" w:rsidRPr="00FD418B" w:rsidRDefault="00B04C98" w:rsidP="00B04C98">
      <w:pPr>
        <w:ind w:firstLine="567"/>
        <w:jc w:val="both"/>
      </w:pPr>
      <w:r>
        <w:rPr>
          <w:color w:val="000000"/>
        </w:rPr>
        <w:t>«28.</w:t>
      </w:r>
      <w:r w:rsidRPr="00FD418B">
        <w:t xml:space="preserve">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администрации </w:t>
      </w:r>
      <w:r>
        <w:t>Русско-Камешкирского</w:t>
      </w:r>
      <w:r w:rsidRPr="00FD418B">
        <w:t xml:space="preserve"> сельсовета Камешкирского района Пензенской области </w:t>
      </w:r>
      <w:r w:rsidRPr="00FD418B">
        <w:rPr>
          <w:i/>
          <w:iCs/>
        </w:rPr>
        <w:t> </w:t>
      </w:r>
      <w:r w:rsidRPr="00FD418B">
        <w:t>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B04C98" w:rsidRPr="00D03FD6" w:rsidRDefault="00B04C98" w:rsidP="00B04C98">
      <w:pPr>
        <w:pStyle w:val="af1"/>
        <w:spacing w:before="0" w:beforeAutospacing="0" w:after="0" w:afterAutospacing="0" w:line="192" w:lineRule="atLeast"/>
        <w:ind w:firstLine="360"/>
        <w:jc w:val="both"/>
      </w:pPr>
      <w:r w:rsidRPr="00D03FD6">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6" w:history="1">
        <w:r w:rsidRPr="00D03FD6">
          <w:rPr>
            <w:rStyle w:val="af3"/>
          </w:rPr>
          <w:t>частями 3</w:t>
        </w:r>
      </w:hyperlink>
      <w:r w:rsidRPr="00D03FD6">
        <w:t xml:space="preserve"> - </w:t>
      </w:r>
      <w:hyperlink r:id="rId27" w:history="1">
        <w:r w:rsidRPr="00D03FD6">
          <w:rPr>
            <w:rStyle w:val="af3"/>
          </w:rPr>
          <w:t>6 статьи 13</w:t>
        </w:r>
      </w:hyperlink>
      <w:r w:rsidRPr="00D03FD6">
        <w:t xml:space="preserve"> Федерального закона от 25 декабря 2008 года № 273-ФЗ «О противодействии коррупции».</w:t>
      </w:r>
    </w:p>
    <w:p w:rsidR="00B04C98" w:rsidRPr="00FD418B" w:rsidRDefault="00B04C98" w:rsidP="00B04C98">
      <w:pPr>
        <w:pStyle w:val="af1"/>
        <w:spacing w:before="0" w:beforeAutospacing="0" w:after="0" w:afterAutospacing="0" w:line="192" w:lineRule="atLeast"/>
        <w:ind w:firstLine="360"/>
        <w:jc w:val="both"/>
      </w:pPr>
      <w:bookmarkStart w:id="5" w:name="p0"/>
      <w:bookmarkEnd w:id="5"/>
      <w:r w:rsidRPr="00FD418B">
        <w:t xml:space="preserve">Физическое лицо,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2" w:history="1">
        <w:r w:rsidRPr="00FD418B">
          <w:t>обстоятельств</w:t>
        </w:r>
      </w:hyperlink>
      <w:r w:rsidRPr="00FD418B">
        <w:t xml:space="preserve"> в порядке, предусмотренном </w:t>
      </w:r>
      <w:r w:rsidRPr="003E2A77">
        <w:t>Федеральным законом от 25 декабря 2008 года № 273-ФЗ «О противодействии коррупции».</w:t>
      </w:r>
      <w:r w:rsidRPr="00FD418B">
        <w:t xml:space="preserve">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B04C98" w:rsidRPr="00FD418B" w:rsidRDefault="00B04C98" w:rsidP="00B04C98">
      <w:pPr>
        <w:pStyle w:val="af1"/>
        <w:spacing w:before="0" w:beforeAutospacing="0" w:after="0" w:afterAutospacing="0" w:line="192" w:lineRule="atLeast"/>
        <w:ind w:firstLine="360"/>
        <w:jc w:val="both"/>
        <w:rPr>
          <w:color w:val="FF0000"/>
        </w:rPr>
      </w:pPr>
      <w:bookmarkStart w:id="6" w:name="p2"/>
      <w:bookmarkEnd w:id="6"/>
      <w:r w:rsidRPr="00FD418B">
        <w:t xml:space="preserve"> </w:t>
      </w:r>
      <w:r>
        <w:t>Н</w:t>
      </w:r>
      <w:r w:rsidRPr="00FD418B">
        <w:t xml:space="preserve">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w:t>
      </w:r>
      <w:r w:rsidRPr="003E2A77">
        <w:t>Федеральным законом от 25 декабря 2008 года № 273-ФЗ «О противодействии коррупции»</w:t>
      </w:r>
      <w:r>
        <w:rPr>
          <w:color w:val="FF0000"/>
        </w:rPr>
        <w:t xml:space="preserve"> </w:t>
      </w:r>
      <w:r w:rsidRPr="00FD418B">
        <w:t xml:space="preserve">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w:t>
      </w:r>
      <w:r w:rsidRPr="00FD418B">
        <w:lastRenderedPageBreak/>
        <w:t xml:space="preserve">обстоятельства, наступление которых зависело от воли или действий физического лица, ссылающегося на наличие этих обстоятельств. </w:t>
      </w:r>
    </w:p>
    <w:p w:rsidR="00B04C98" w:rsidRPr="00FD418B" w:rsidRDefault="00B04C98" w:rsidP="00B04C98">
      <w:pPr>
        <w:pStyle w:val="af1"/>
        <w:spacing w:before="0" w:beforeAutospacing="0" w:after="0" w:afterAutospacing="0" w:line="192" w:lineRule="atLeast"/>
        <w:ind w:firstLine="360"/>
        <w:jc w:val="both"/>
      </w:pPr>
      <w:r w:rsidRPr="00FD418B">
        <w:t xml:space="preserve">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w:t>
      </w:r>
      <w:r w:rsidRPr="003E2A77">
        <w:t xml:space="preserve"> Федеральным законом от 25 декабря 2008 года № 273-ФЗ «О противодействии коррупции»</w:t>
      </w:r>
      <w:r w:rsidRPr="00FD418B">
        <w:t xml:space="preserve">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w:t>
      </w:r>
    </w:p>
    <w:p w:rsidR="00B04C98" w:rsidRPr="00FD418B" w:rsidRDefault="00B04C98" w:rsidP="00B04C98">
      <w:pPr>
        <w:spacing w:before="112" w:line="192" w:lineRule="atLeast"/>
        <w:ind w:firstLine="360"/>
        <w:jc w:val="both"/>
      </w:pPr>
      <w:r w:rsidRPr="00FD418B">
        <w:t xml:space="preserve"> Физическое лицо,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t>».</w:t>
      </w:r>
      <w:r w:rsidRPr="00FD418B">
        <w:t xml:space="preserve"> </w:t>
      </w:r>
    </w:p>
    <w:p w:rsidR="00B04C98" w:rsidRPr="0073185A" w:rsidRDefault="00B04C98" w:rsidP="00B04C98">
      <w:pPr>
        <w:ind w:firstLine="567"/>
        <w:jc w:val="both"/>
        <w:rPr>
          <w:color w:val="000000"/>
        </w:rPr>
      </w:pPr>
      <w:r>
        <w:rPr>
          <w:color w:val="000000"/>
        </w:rPr>
        <w:t>2</w:t>
      </w:r>
      <w:r w:rsidRPr="0073185A">
        <w:rPr>
          <w:color w:val="000000"/>
        </w:rPr>
        <w:t>.Опубликовать настоящее постановление в информационном бюллетене «</w:t>
      </w:r>
      <w:r>
        <w:rPr>
          <w:color w:val="000000"/>
        </w:rPr>
        <w:t>Правовое поле</w:t>
      </w:r>
      <w:r w:rsidRPr="0073185A">
        <w:rPr>
          <w:color w:val="000000"/>
        </w:rPr>
        <w:t>».</w:t>
      </w:r>
    </w:p>
    <w:p w:rsidR="00B04C98" w:rsidRPr="0073185A" w:rsidRDefault="00B04C98" w:rsidP="00B04C98">
      <w:pPr>
        <w:ind w:firstLine="567"/>
        <w:jc w:val="both"/>
        <w:rPr>
          <w:color w:val="000000"/>
        </w:rPr>
      </w:pPr>
      <w:r>
        <w:rPr>
          <w:color w:val="000000"/>
        </w:rPr>
        <w:t>3.</w:t>
      </w:r>
      <w:r w:rsidRPr="0073185A">
        <w:rPr>
          <w:color w:val="000000"/>
        </w:rPr>
        <w:t>Настоящее постановление вступает в силу на следующий день после дня его официального опубликования.</w:t>
      </w:r>
    </w:p>
    <w:p w:rsidR="00B04C98" w:rsidRDefault="00B04C98" w:rsidP="00B04C98">
      <w:pPr>
        <w:ind w:firstLine="567"/>
        <w:jc w:val="both"/>
        <w:rPr>
          <w:color w:val="000000"/>
        </w:rPr>
      </w:pPr>
      <w:r>
        <w:rPr>
          <w:color w:val="000000"/>
        </w:rPr>
        <w:t>4</w:t>
      </w:r>
      <w:r w:rsidRPr="0073185A">
        <w:rPr>
          <w:color w:val="000000"/>
        </w:rPr>
        <w:t xml:space="preserve">.Контроль за исполнением настоящего постановления возложить на Главу администрации </w:t>
      </w:r>
      <w:r>
        <w:rPr>
          <w:color w:val="000000"/>
        </w:rPr>
        <w:t>Русско-Камешкирского</w:t>
      </w:r>
      <w:r w:rsidRPr="0073185A">
        <w:rPr>
          <w:color w:val="000000"/>
        </w:rPr>
        <w:t xml:space="preserve"> сельсовета Камешкирского района Пензенской области.</w:t>
      </w:r>
    </w:p>
    <w:p w:rsidR="00B04C98" w:rsidRDefault="00B04C98" w:rsidP="00B04C98">
      <w:pPr>
        <w:ind w:firstLine="567"/>
        <w:jc w:val="both"/>
        <w:rPr>
          <w:color w:val="000000"/>
        </w:rPr>
      </w:pPr>
    </w:p>
    <w:p w:rsidR="00B04C98" w:rsidRPr="0073185A" w:rsidRDefault="00B04C98" w:rsidP="00B04C98">
      <w:pPr>
        <w:ind w:firstLine="567"/>
        <w:jc w:val="both"/>
        <w:rPr>
          <w:color w:val="000000"/>
        </w:rPr>
      </w:pPr>
    </w:p>
    <w:p w:rsidR="00B04C98" w:rsidRDefault="00B04C98" w:rsidP="00B04C98">
      <w:pPr>
        <w:ind w:firstLine="567"/>
        <w:jc w:val="right"/>
        <w:rPr>
          <w:color w:val="000000"/>
        </w:rPr>
      </w:pPr>
    </w:p>
    <w:p w:rsidR="00B04C98" w:rsidRPr="0073185A" w:rsidRDefault="00B04C98" w:rsidP="00B04C98">
      <w:pPr>
        <w:ind w:firstLine="567"/>
        <w:rPr>
          <w:color w:val="000000"/>
        </w:rPr>
      </w:pPr>
      <w:r w:rsidRPr="0073185A">
        <w:rPr>
          <w:color w:val="000000"/>
        </w:rPr>
        <w:t>Глав</w:t>
      </w:r>
      <w:r>
        <w:rPr>
          <w:color w:val="000000"/>
        </w:rPr>
        <w:t>а</w:t>
      </w:r>
      <w:r w:rsidRPr="0073185A">
        <w:rPr>
          <w:color w:val="000000"/>
        </w:rPr>
        <w:t xml:space="preserve"> администрации</w:t>
      </w:r>
    </w:p>
    <w:p w:rsidR="00B04C98" w:rsidRPr="0073185A" w:rsidRDefault="00B04C98" w:rsidP="00B04C98">
      <w:pPr>
        <w:ind w:firstLine="567"/>
        <w:rPr>
          <w:color w:val="000000"/>
        </w:rPr>
      </w:pPr>
      <w:r>
        <w:rPr>
          <w:color w:val="000000"/>
        </w:rPr>
        <w:t>Русско-Камешкирского</w:t>
      </w:r>
      <w:r w:rsidRPr="0073185A">
        <w:rPr>
          <w:color w:val="000000"/>
        </w:rPr>
        <w:t xml:space="preserve"> сельсовета</w:t>
      </w:r>
    </w:p>
    <w:p w:rsidR="00B04C98" w:rsidRPr="0073185A" w:rsidRDefault="00B04C98" w:rsidP="00B04C98">
      <w:pPr>
        <w:ind w:firstLine="567"/>
        <w:rPr>
          <w:color w:val="000000"/>
        </w:rPr>
      </w:pPr>
      <w:r w:rsidRPr="0073185A">
        <w:rPr>
          <w:color w:val="000000"/>
        </w:rPr>
        <w:t>Камешкирского района</w:t>
      </w:r>
    </w:p>
    <w:p w:rsidR="00B04C98" w:rsidRPr="0073185A" w:rsidRDefault="00B04C98" w:rsidP="00B04C98">
      <w:pPr>
        <w:ind w:firstLine="567"/>
        <w:rPr>
          <w:color w:val="000000"/>
        </w:rPr>
      </w:pPr>
      <w:r w:rsidRPr="0073185A">
        <w:rPr>
          <w:color w:val="000000"/>
        </w:rPr>
        <w:t>Пензенской области</w:t>
      </w:r>
      <w:r>
        <w:rPr>
          <w:color w:val="000000"/>
        </w:rPr>
        <w:t xml:space="preserve">                                                                                  О.И.Ермакова</w:t>
      </w:r>
    </w:p>
    <w:p w:rsidR="00B04C98" w:rsidRDefault="00B04C98" w:rsidP="00B04C98">
      <w:pPr>
        <w:rPr>
          <w:rFonts w:ascii="Arial" w:hAnsi="Arial"/>
          <w:color w:val="000000"/>
        </w:rPr>
      </w:pPr>
      <w:r w:rsidRPr="009079FD">
        <w:rPr>
          <w:rFonts w:ascii="Arial" w:hAnsi="Arial"/>
          <w:color w:val="000000"/>
        </w:rPr>
        <w:t>﻿</w:t>
      </w:r>
      <w:r>
        <w:rPr>
          <w:rFonts w:ascii="Arial" w:hAnsi="Arial"/>
          <w:color w:val="000000"/>
        </w:rPr>
        <w:t xml:space="preserve">                                                                 </w:t>
      </w:r>
      <w:r w:rsidRPr="002D69E1">
        <w:rPr>
          <w:rFonts w:ascii="Arial" w:hAnsi="Arial"/>
          <w:noProof/>
          <w:color w:val="000000"/>
        </w:rPr>
        <w:drawing>
          <wp:inline distT="0" distB="0" distL="0" distR="0" wp14:anchorId="7E301D7D" wp14:editId="16E84C55">
            <wp:extent cx="723900" cy="914400"/>
            <wp:effectExtent l="1905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04C98" w:rsidRPr="009079FD" w:rsidRDefault="00B04C98" w:rsidP="00B04C98"/>
    <w:p w:rsidR="00B04C98" w:rsidRDefault="00B04C98" w:rsidP="00B04C98">
      <w:pPr>
        <w:ind w:firstLine="567"/>
        <w:jc w:val="center"/>
        <w:outlineLvl w:val="2"/>
        <w:rPr>
          <w:b/>
          <w:bCs/>
          <w:color w:val="000000"/>
        </w:rPr>
      </w:pPr>
      <w:r w:rsidRPr="009079FD">
        <w:rPr>
          <w:b/>
          <w:bCs/>
          <w:color w:val="000000"/>
        </w:rPr>
        <w:t xml:space="preserve">АДМИНИСТРАЦИЯ </w:t>
      </w:r>
    </w:p>
    <w:p w:rsidR="00B04C98" w:rsidRDefault="00B04C98" w:rsidP="00B04C98">
      <w:pPr>
        <w:ind w:firstLine="567"/>
        <w:jc w:val="center"/>
        <w:outlineLvl w:val="2"/>
        <w:rPr>
          <w:b/>
          <w:bCs/>
          <w:color w:val="000000"/>
        </w:rPr>
      </w:pPr>
      <w:r>
        <w:rPr>
          <w:b/>
          <w:bCs/>
          <w:color w:val="000000"/>
        </w:rPr>
        <w:t>РУССКО-КАМЕШКИРСКОГО</w:t>
      </w:r>
      <w:r w:rsidRPr="009079FD">
        <w:rPr>
          <w:b/>
          <w:bCs/>
          <w:color w:val="000000"/>
        </w:rPr>
        <w:t xml:space="preserve"> СЕЛЬСОВЕТА </w:t>
      </w:r>
    </w:p>
    <w:p w:rsidR="00B04C98" w:rsidRPr="009079FD" w:rsidRDefault="00B04C98" w:rsidP="00B04C98">
      <w:pPr>
        <w:ind w:firstLine="567"/>
        <w:jc w:val="center"/>
        <w:outlineLvl w:val="2"/>
        <w:rPr>
          <w:b/>
          <w:bCs/>
          <w:color w:val="000000"/>
        </w:rPr>
      </w:pPr>
      <w:r w:rsidRPr="009079FD">
        <w:rPr>
          <w:b/>
          <w:bCs/>
          <w:color w:val="000000"/>
        </w:rPr>
        <w:t>КАМЕШКИРСКОГО РАЙОНА</w:t>
      </w:r>
    </w:p>
    <w:p w:rsidR="00B04C98" w:rsidRPr="009079FD" w:rsidRDefault="00B04C98" w:rsidP="00B04C98">
      <w:pPr>
        <w:ind w:firstLine="567"/>
        <w:jc w:val="center"/>
        <w:outlineLvl w:val="2"/>
        <w:rPr>
          <w:b/>
          <w:bCs/>
          <w:color w:val="000000"/>
        </w:rPr>
      </w:pPr>
      <w:r w:rsidRPr="009079FD">
        <w:rPr>
          <w:b/>
          <w:bCs/>
          <w:color w:val="000000"/>
        </w:rPr>
        <w:lastRenderedPageBreak/>
        <w:t>ПЕНЗЕНСКОЙ ОБЛАСТИ</w:t>
      </w:r>
    </w:p>
    <w:p w:rsidR="00B04C98" w:rsidRPr="009079FD" w:rsidRDefault="00B04C98" w:rsidP="00B04C98">
      <w:pPr>
        <w:ind w:firstLine="567"/>
        <w:jc w:val="center"/>
        <w:outlineLvl w:val="2"/>
        <w:rPr>
          <w:b/>
          <w:bCs/>
          <w:color w:val="000000"/>
        </w:rPr>
      </w:pPr>
      <w:r w:rsidRPr="009079FD">
        <w:rPr>
          <w:b/>
          <w:bCs/>
          <w:color w:val="000000"/>
        </w:rPr>
        <w:t>ПОСТАНОВЛЕНИЕ</w:t>
      </w:r>
    </w:p>
    <w:p w:rsidR="00B04C98" w:rsidRPr="009079FD" w:rsidRDefault="00B04C98" w:rsidP="00B04C98">
      <w:pPr>
        <w:spacing w:before="240" w:after="60"/>
        <w:ind w:firstLine="406"/>
        <w:jc w:val="center"/>
        <w:rPr>
          <w:color w:val="000000"/>
        </w:rPr>
      </w:pPr>
      <w:r>
        <w:rPr>
          <w:b/>
          <w:bCs/>
          <w:color w:val="000000"/>
        </w:rPr>
        <w:t>о</w:t>
      </w:r>
      <w:r w:rsidRPr="009079FD">
        <w:rPr>
          <w:b/>
          <w:bCs/>
          <w:color w:val="000000"/>
        </w:rPr>
        <w:t>т</w:t>
      </w:r>
      <w:r>
        <w:rPr>
          <w:b/>
          <w:bCs/>
          <w:color w:val="000000"/>
        </w:rPr>
        <w:t xml:space="preserve"> 13.06.2024</w:t>
      </w:r>
      <w:r w:rsidRPr="009079FD">
        <w:rPr>
          <w:b/>
          <w:bCs/>
          <w:color w:val="000000"/>
        </w:rPr>
        <w:t xml:space="preserve">года № </w:t>
      </w:r>
      <w:r>
        <w:rPr>
          <w:b/>
          <w:bCs/>
          <w:color w:val="000000"/>
        </w:rPr>
        <w:t>86</w:t>
      </w:r>
    </w:p>
    <w:p w:rsidR="00B04C98" w:rsidRPr="009079FD" w:rsidRDefault="00B04C98" w:rsidP="00B04C98">
      <w:pPr>
        <w:spacing w:before="240" w:after="60"/>
        <w:ind w:firstLine="406"/>
        <w:jc w:val="center"/>
        <w:rPr>
          <w:color w:val="000000"/>
        </w:rPr>
      </w:pPr>
      <w:r w:rsidRPr="009079FD">
        <w:rPr>
          <w:b/>
          <w:bCs/>
          <w:color w:val="000000"/>
        </w:rPr>
        <w:t xml:space="preserve">с. </w:t>
      </w:r>
      <w:r>
        <w:rPr>
          <w:b/>
          <w:bCs/>
          <w:color w:val="000000"/>
        </w:rPr>
        <w:t>Русский Камешкир</w:t>
      </w:r>
    </w:p>
    <w:p w:rsidR="00B04C98" w:rsidRPr="009079FD" w:rsidRDefault="00B04C98" w:rsidP="00B04C98">
      <w:pPr>
        <w:shd w:val="clear" w:color="auto" w:fill="FFFFFF"/>
        <w:spacing w:before="240" w:after="60"/>
        <w:ind w:firstLine="406"/>
        <w:jc w:val="center"/>
        <w:rPr>
          <w:color w:val="000000"/>
        </w:rPr>
      </w:pPr>
      <w:r>
        <w:rPr>
          <w:b/>
          <w:bCs/>
          <w:color w:val="000000"/>
          <w:spacing w:val="-11"/>
        </w:rPr>
        <w:t>О внесении изменений в</w:t>
      </w:r>
      <w:r w:rsidRPr="009079FD">
        <w:rPr>
          <w:b/>
          <w:bCs/>
          <w:color w:val="000000"/>
          <w:spacing w:val="-11"/>
        </w:rPr>
        <w:t xml:space="preserve"> административн</w:t>
      </w:r>
      <w:r>
        <w:rPr>
          <w:b/>
          <w:bCs/>
          <w:color w:val="000000"/>
          <w:spacing w:val="-11"/>
        </w:rPr>
        <w:t>ый</w:t>
      </w:r>
      <w:r w:rsidRPr="009079FD">
        <w:rPr>
          <w:b/>
          <w:bCs/>
          <w:color w:val="000000"/>
          <w:spacing w:val="-11"/>
        </w:rPr>
        <w:t xml:space="preserve"> регламент</w:t>
      </w:r>
      <w:r w:rsidRPr="009079FD">
        <w:rPr>
          <w:b/>
          <w:bCs/>
          <w:color w:val="000000"/>
          <w:spacing w:val="-13"/>
        </w:rPr>
        <w:t> </w:t>
      </w:r>
      <w:r w:rsidRPr="009079FD">
        <w:rPr>
          <w:b/>
          <w:bCs/>
          <w:color w:val="000000"/>
          <w:spacing w:val="-12"/>
        </w:rPr>
        <w:t>по предоставлению </w:t>
      </w:r>
      <w:r w:rsidRPr="009079FD">
        <w:rPr>
          <w:b/>
          <w:bCs/>
          <w:color w:val="000000"/>
          <w:spacing w:val="-11"/>
        </w:rPr>
        <w:t>муниципальной услуги «Предоставление права на размещение </w:t>
      </w:r>
      <w:r w:rsidRPr="009079FD">
        <w:rPr>
          <w:b/>
          <w:bCs/>
          <w:color w:val="000000"/>
          <w:spacing w:val="-13"/>
        </w:rPr>
        <w:t xml:space="preserve">нестационарных торговых объектов, расположенных на территории </w:t>
      </w:r>
      <w:r>
        <w:rPr>
          <w:b/>
          <w:bCs/>
          <w:color w:val="000000"/>
          <w:spacing w:val="-13"/>
        </w:rPr>
        <w:t>Русско-Камешкирского</w:t>
      </w:r>
      <w:r w:rsidRPr="009079FD">
        <w:rPr>
          <w:b/>
          <w:bCs/>
          <w:color w:val="000000"/>
          <w:spacing w:val="-13"/>
        </w:rPr>
        <w:t xml:space="preserve"> сельсовета Камешкирского района Пензенской области</w:t>
      </w:r>
      <w:r w:rsidRPr="009079FD">
        <w:rPr>
          <w:b/>
          <w:bCs/>
          <w:color w:val="000000"/>
        </w:rPr>
        <w:t>»</w:t>
      </w:r>
    </w:p>
    <w:p w:rsidR="00B04C98" w:rsidRPr="009079FD" w:rsidRDefault="00B04C98" w:rsidP="00B04C98">
      <w:pPr>
        <w:shd w:val="clear" w:color="auto" w:fill="FFFFFF"/>
        <w:ind w:right="10" w:firstLine="406"/>
        <w:jc w:val="both"/>
        <w:rPr>
          <w:color w:val="000000"/>
        </w:rPr>
      </w:pPr>
      <w:r w:rsidRPr="009079FD">
        <w:rPr>
          <w:color w:val="000000"/>
          <w:spacing w:val="-10"/>
        </w:rPr>
        <w:t> </w:t>
      </w:r>
    </w:p>
    <w:p w:rsidR="00B04C98" w:rsidRDefault="00B04C98" w:rsidP="00B04C98">
      <w:pPr>
        <w:shd w:val="clear" w:color="auto" w:fill="FFFFFF"/>
        <w:ind w:right="10" w:firstLine="406"/>
        <w:jc w:val="both"/>
        <w:rPr>
          <w:color w:val="000000"/>
        </w:rPr>
      </w:pPr>
      <w:r w:rsidRPr="009079FD">
        <w:rPr>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r>
        <w:rPr>
          <w:color w:val="000000"/>
        </w:rPr>
        <w:t xml:space="preserve">руководствуясь </w:t>
      </w:r>
      <w:hyperlink r:id="rId28" w:tgtFrame="_blank" w:history="1">
        <w:r w:rsidRPr="00353D31">
          <w:t xml:space="preserve">Уставом </w:t>
        </w:r>
        <w:r>
          <w:t>Русско-Камешкирского</w:t>
        </w:r>
        <w:r w:rsidRPr="00353D31">
          <w:t xml:space="preserve"> сельсовета Камешкирского района Пензенской области</w:t>
        </w:r>
      </w:hyperlink>
      <w:r w:rsidRPr="00353D31">
        <w:t>,</w:t>
      </w:r>
      <w:r w:rsidRPr="009079FD">
        <w:rPr>
          <w:color w:val="000000"/>
        </w:rPr>
        <w:t xml:space="preserve"> </w:t>
      </w:r>
      <w:r w:rsidRPr="009079FD">
        <w:rPr>
          <w:color w:val="000000"/>
          <w:spacing w:val="-13"/>
        </w:rPr>
        <w:t>администрация</w:t>
      </w:r>
      <w:r w:rsidRPr="009079FD">
        <w:rPr>
          <w:color w:val="000000"/>
          <w:spacing w:val="-11"/>
        </w:rPr>
        <w:t> </w:t>
      </w:r>
      <w:r>
        <w:rPr>
          <w:color w:val="000000"/>
          <w:spacing w:val="-11"/>
        </w:rPr>
        <w:t>Русско-Камешкирского</w:t>
      </w:r>
      <w:r w:rsidRPr="009079FD">
        <w:rPr>
          <w:color w:val="000000"/>
          <w:spacing w:val="-11"/>
        </w:rPr>
        <w:t xml:space="preserve"> сельсовета Камешкирского района Пензенской области</w:t>
      </w:r>
      <w:r w:rsidRPr="009079FD">
        <w:rPr>
          <w:color w:val="000000"/>
        </w:rPr>
        <w:t> </w:t>
      </w:r>
    </w:p>
    <w:p w:rsidR="00B04C98" w:rsidRDefault="00B04C98" w:rsidP="00B04C98">
      <w:pPr>
        <w:shd w:val="clear" w:color="auto" w:fill="FFFFFF"/>
        <w:ind w:right="10" w:firstLine="406"/>
        <w:jc w:val="center"/>
        <w:rPr>
          <w:color w:val="000000"/>
          <w:spacing w:val="-13"/>
        </w:rPr>
      </w:pPr>
    </w:p>
    <w:p w:rsidR="00B04C98" w:rsidRPr="009079FD" w:rsidRDefault="00B04C98" w:rsidP="00B04C98">
      <w:pPr>
        <w:shd w:val="clear" w:color="auto" w:fill="FFFFFF"/>
        <w:ind w:right="10" w:firstLine="406"/>
        <w:jc w:val="center"/>
        <w:rPr>
          <w:color w:val="000000"/>
        </w:rPr>
      </w:pPr>
      <w:r w:rsidRPr="009079FD">
        <w:rPr>
          <w:color w:val="000000"/>
          <w:spacing w:val="-13"/>
        </w:rPr>
        <w:t>постановляет:</w:t>
      </w:r>
    </w:p>
    <w:p w:rsidR="00B04C98" w:rsidRPr="009079FD" w:rsidRDefault="00B04C98" w:rsidP="00B04C98">
      <w:pPr>
        <w:ind w:firstLine="406"/>
        <w:jc w:val="both"/>
        <w:rPr>
          <w:color w:val="000000"/>
        </w:rPr>
      </w:pPr>
      <w:r w:rsidRPr="009079FD">
        <w:rPr>
          <w:color w:val="000000"/>
        </w:rPr>
        <w:t> </w:t>
      </w:r>
    </w:p>
    <w:p w:rsidR="00B04C98" w:rsidRDefault="00B04C98" w:rsidP="00B04C98">
      <w:pPr>
        <w:shd w:val="clear" w:color="auto" w:fill="FFFFFF"/>
        <w:jc w:val="both"/>
        <w:rPr>
          <w:bCs/>
          <w:color w:val="000000"/>
        </w:rPr>
      </w:pPr>
      <w:r>
        <w:rPr>
          <w:color w:val="000000"/>
        </w:rPr>
        <w:t xml:space="preserve">       </w:t>
      </w:r>
      <w:r w:rsidRPr="00353D31">
        <w:rPr>
          <w:color w:val="000000"/>
        </w:rPr>
        <w:t>1.Внести</w:t>
      </w:r>
      <w:r w:rsidRPr="00353D31">
        <w:rPr>
          <w:bCs/>
          <w:color w:val="000000"/>
          <w:spacing w:val="-11"/>
        </w:rPr>
        <w:t xml:space="preserve"> в административный регламент</w:t>
      </w:r>
      <w:r w:rsidRPr="00353D31">
        <w:rPr>
          <w:bCs/>
          <w:color w:val="000000"/>
          <w:spacing w:val="-13"/>
        </w:rPr>
        <w:t> </w:t>
      </w:r>
      <w:r w:rsidRPr="00353D31">
        <w:rPr>
          <w:bCs/>
          <w:color w:val="000000"/>
          <w:spacing w:val="-12"/>
        </w:rPr>
        <w:t>по предоставлению </w:t>
      </w:r>
      <w:r w:rsidRPr="00353D31">
        <w:rPr>
          <w:bCs/>
          <w:color w:val="000000"/>
          <w:spacing w:val="-11"/>
        </w:rPr>
        <w:t>муниципальной услуги «Предоставление права на размещение </w:t>
      </w:r>
      <w:r w:rsidRPr="00353D31">
        <w:rPr>
          <w:bCs/>
          <w:color w:val="000000"/>
          <w:spacing w:val="-13"/>
        </w:rPr>
        <w:t xml:space="preserve">нестационарных торговых объектов, расположенных на территории </w:t>
      </w:r>
      <w:r>
        <w:rPr>
          <w:bCs/>
          <w:color w:val="000000"/>
          <w:spacing w:val="-13"/>
        </w:rPr>
        <w:t>Русско-Камешкирского</w:t>
      </w:r>
      <w:r w:rsidRPr="00353D31">
        <w:rPr>
          <w:bCs/>
          <w:color w:val="000000"/>
          <w:spacing w:val="-13"/>
        </w:rPr>
        <w:t xml:space="preserve"> сельсовета Камешкирского района Пензенской области</w:t>
      </w:r>
      <w:r w:rsidRPr="00353D31">
        <w:rPr>
          <w:bCs/>
          <w:color w:val="000000"/>
        </w:rPr>
        <w:t>»</w:t>
      </w:r>
      <w:r>
        <w:rPr>
          <w:bCs/>
          <w:color w:val="000000"/>
        </w:rPr>
        <w:t>, утвержденный постановлением администрации Русско-Камешкирского сельсовета Камешкирского района Пензенской области от 24.05.2019 № 79 (далее- административный регламент) , следующие изменения:</w:t>
      </w:r>
    </w:p>
    <w:p w:rsidR="00B04C98" w:rsidRPr="00327DBE" w:rsidRDefault="00B04C98" w:rsidP="00B04C98">
      <w:pPr>
        <w:shd w:val="clear" w:color="auto" w:fill="FFFFFF"/>
        <w:jc w:val="both"/>
        <w:rPr>
          <w:bCs/>
        </w:rPr>
      </w:pPr>
      <w:r>
        <w:rPr>
          <w:bCs/>
          <w:color w:val="000000"/>
        </w:rPr>
        <w:t xml:space="preserve">        1.1. Пункт 2.6.1. административного регламента дополнить подпунктом 10. </w:t>
      </w:r>
      <w:r w:rsidRPr="00327DBE">
        <w:rPr>
          <w:bCs/>
        </w:rPr>
        <w:t>следующего содержания:</w:t>
      </w:r>
    </w:p>
    <w:p w:rsidR="00B04C98" w:rsidRPr="00327DBE" w:rsidRDefault="00B04C98" w:rsidP="00B04C98">
      <w:pPr>
        <w:jc w:val="both"/>
      </w:pPr>
      <w:r w:rsidRPr="00327DBE">
        <w:t>«10.Документы, подтверждающие отсутствие задолженности по договорам аренды земельных участков под размещение НТО.»;</w:t>
      </w:r>
    </w:p>
    <w:p w:rsidR="00B04C98" w:rsidRPr="00327DBE" w:rsidRDefault="00B04C98" w:rsidP="00B04C98">
      <w:pPr>
        <w:ind w:firstLine="406"/>
        <w:jc w:val="both"/>
        <w:rPr>
          <w:bCs/>
        </w:rPr>
      </w:pPr>
      <w:r w:rsidRPr="00327DBE">
        <w:t>1.2.Пункт 2.8.1.</w:t>
      </w:r>
      <w:r w:rsidRPr="00327DBE">
        <w:rPr>
          <w:bCs/>
        </w:rPr>
        <w:t xml:space="preserve"> административного регламента дополнить абзацем следующего содержания:</w:t>
      </w:r>
    </w:p>
    <w:p w:rsidR="00B04C98" w:rsidRPr="00327DBE" w:rsidRDefault="00B04C98" w:rsidP="00B04C98">
      <w:pPr>
        <w:ind w:firstLine="406"/>
        <w:jc w:val="both"/>
      </w:pPr>
      <w:r w:rsidRPr="00327DBE">
        <w:rPr>
          <w:bCs/>
        </w:rPr>
        <w:t>«</w:t>
      </w:r>
      <w:r w:rsidRPr="00327DBE">
        <w:t xml:space="preserve">-заявка хозяйствующего субъекта о заключении договора на размещение НТО без проведения аукциона по основанию, предусмотренному </w:t>
      </w:r>
      <w:hyperlink r:id="rId29" w:history="1">
        <w:r w:rsidRPr="00327DBE">
          <w:t>подпунктом 10.6 пункта 10</w:t>
        </w:r>
      </w:hyperlink>
      <w:r w:rsidRPr="00327DBE">
        <w:t xml:space="preserve">  Порядка, подана с нарушением сроков, указанных в </w:t>
      </w:r>
      <w:hyperlink r:id="rId30" w:history="1">
        <w:r w:rsidRPr="00327DBE">
          <w:t>абзаце шестом пункта 4</w:t>
        </w:r>
      </w:hyperlink>
      <w:r w:rsidRPr="00327DBE">
        <w:t xml:space="preserve">  Порядка.».</w:t>
      </w:r>
    </w:p>
    <w:p w:rsidR="00B04C98" w:rsidRPr="009079FD" w:rsidRDefault="00B04C98" w:rsidP="00B04C98">
      <w:pPr>
        <w:ind w:firstLine="406"/>
        <w:jc w:val="both"/>
        <w:rPr>
          <w:color w:val="000000"/>
        </w:rPr>
      </w:pPr>
      <w:r w:rsidRPr="009079FD">
        <w:rPr>
          <w:color w:val="000000"/>
        </w:rPr>
        <w:t>2.Настоящее постановление опубликовать в информационном бюллетене «</w:t>
      </w:r>
      <w:r>
        <w:rPr>
          <w:color w:val="000000"/>
        </w:rPr>
        <w:t>Правовое поле</w:t>
      </w:r>
      <w:r w:rsidRPr="009079FD">
        <w:rPr>
          <w:color w:val="000000"/>
        </w:rPr>
        <w:t>» и разместить на официальном сайте администрации </w:t>
      </w:r>
      <w:r>
        <w:rPr>
          <w:color w:val="000000"/>
        </w:rPr>
        <w:t>Камешкирского района Пензенской области, раздел муниципальное образование Русско-Камешкирский</w:t>
      </w:r>
      <w:r w:rsidRPr="009079FD">
        <w:rPr>
          <w:color w:val="000000"/>
        </w:rPr>
        <w:t xml:space="preserve"> сельсовет Камешкирского района Пензенской области в информационно- телекоммуникационной сети «Интернет».</w:t>
      </w:r>
    </w:p>
    <w:p w:rsidR="00B04C98" w:rsidRPr="009079FD" w:rsidRDefault="00B04C98" w:rsidP="00B04C98">
      <w:pPr>
        <w:ind w:firstLine="406"/>
        <w:jc w:val="both"/>
        <w:rPr>
          <w:color w:val="000000"/>
        </w:rPr>
      </w:pPr>
      <w:r w:rsidRPr="009079FD">
        <w:rPr>
          <w:color w:val="000000"/>
        </w:rPr>
        <w:t>3.Настоящее постановление вступает в силу на следующий день после дня его официального опубликования.</w:t>
      </w:r>
    </w:p>
    <w:p w:rsidR="00B04C98" w:rsidRPr="009079FD" w:rsidRDefault="00B04C98" w:rsidP="00B04C98">
      <w:pPr>
        <w:ind w:firstLine="406"/>
        <w:jc w:val="both"/>
        <w:rPr>
          <w:color w:val="000000"/>
        </w:rPr>
      </w:pPr>
      <w:r w:rsidRPr="009079FD">
        <w:rPr>
          <w:color w:val="000000"/>
        </w:rPr>
        <w:t>4.Контроль</w:t>
      </w:r>
      <w:r w:rsidRPr="009079FD">
        <w:rPr>
          <w:color w:val="000000"/>
          <w:spacing w:val="-7"/>
        </w:rPr>
        <w:t> за исполнением настоящего постановления возложить на Главу администрации </w:t>
      </w:r>
      <w:r>
        <w:rPr>
          <w:color w:val="000000"/>
          <w:spacing w:val="-11"/>
        </w:rPr>
        <w:t>Русско-Камешкирского</w:t>
      </w:r>
      <w:r w:rsidRPr="009079FD">
        <w:rPr>
          <w:color w:val="000000"/>
          <w:spacing w:val="-11"/>
        </w:rPr>
        <w:t xml:space="preserve"> сельсовета Камешкирского района Пензенской области.</w:t>
      </w:r>
    </w:p>
    <w:p w:rsidR="00B04C98" w:rsidRPr="009079FD" w:rsidRDefault="00B04C98" w:rsidP="00B04C98">
      <w:pPr>
        <w:shd w:val="clear" w:color="auto" w:fill="FFFFFF"/>
        <w:ind w:left="773" w:firstLine="406"/>
        <w:jc w:val="both"/>
        <w:rPr>
          <w:color w:val="000000"/>
        </w:rPr>
      </w:pPr>
      <w:r w:rsidRPr="009079FD">
        <w:rPr>
          <w:color w:val="000000"/>
          <w:spacing w:val="-11"/>
        </w:rPr>
        <w:t> </w:t>
      </w:r>
    </w:p>
    <w:p w:rsidR="00B04C98" w:rsidRDefault="00B04C98" w:rsidP="00B04C98">
      <w:pPr>
        <w:shd w:val="clear" w:color="auto" w:fill="FFFFFF"/>
        <w:ind w:firstLine="406"/>
        <w:rPr>
          <w:color w:val="000000"/>
        </w:rPr>
      </w:pPr>
    </w:p>
    <w:p w:rsidR="00B04C98" w:rsidRDefault="00B04C98" w:rsidP="00B04C98">
      <w:pPr>
        <w:shd w:val="clear" w:color="auto" w:fill="FFFFFF"/>
        <w:ind w:firstLine="406"/>
        <w:rPr>
          <w:color w:val="000000"/>
        </w:rPr>
      </w:pPr>
    </w:p>
    <w:p w:rsidR="00B04C98" w:rsidRDefault="00B04C98" w:rsidP="00B04C98">
      <w:pPr>
        <w:shd w:val="clear" w:color="auto" w:fill="FFFFFF"/>
        <w:ind w:firstLine="406"/>
        <w:rPr>
          <w:color w:val="000000"/>
        </w:rPr>
      </w:pPr>
    </w:p>
    <w:p w:rsidR="00B04C98" w:rsidRPr="009079FD" w:rsidRDefault="00B04C98" w:rsidP="00B04C98">
      <w:pPr>
        <w:shd w:val="clear" w:color="auto" w:fill="FFFFFF"/>
        <w:ind w:firstLine="406"/>
        <w:rPr>
          <w:color w:val="000000"/>
        </w:rPr>
      </w:pPr>
      <w:r w:rsidRPr="009079FD">
        <w:rPr>
          <w:color w:val="000000"/>
        </w:rPr>
        <w:lastRenderedPageBreak/>
        <w:t>Глав</w:t>
      </w:r>
      <w:r>
        <w:rPr>
          <w:color w:val="000000"/>
        </w:rPr>
        <w:t>а</w:t>
      </w:r>
      <w:r w:rsidRPr="009079FD">
        <w:rPr>
          <w:color w:val="000000"/>
        </w:rPr>
        <w:t xml:space="preserve"> администрации</w:t>
      </w:r>
    </w:p>
    <w:p w:rsidR="00B04C98" w:rsidRPr="009079FD" w:rsidRDefault="00B04C98" w:rsidP="00B04C98">
      <w:pPr>
        <w:shd w:val="clear" w:color="auto" w:fill="FFFFFF"/>
        <w:ind w:firstLine="406"/>
        <w:rPr>
          <w:color w:val="000000"/>
        </w:rPr>
      </w:pPr>
      <w:r>
        <w:rPr>
          <w:color w:val="000000"/>
        </w:rPr>
        <w:t>Русско-Камешкирского</w:t>
      </w:r>
      <w:r w:rsidRPr="009079FD">
        <w:rPr>
          <w:color w:val="000000"/>
        </w:rPr>
        <w:t xml:space="preserve"> сельсовета</w:t>
      </w:r>
    </w:p>
    <w:p w:rsidR="00B04C98" w:rsidRPr="009079FD" w:rsidRDefault="00B04C98" w:rsidP="00B04C98">
      <w:pPr>
        <w:shd w:val="clear" w:color="auto" w:fill="FFFFFF"/>
        <w:ind w:firstLine="406"/>
        <w:rPr>
          <w:color w:val="000000"/>
        </w:rPr>
      </w:pPr>
      <w:r w:rsidRPr="009079FD">
        <w:rPr>
          <w:color w:val="000000"/>
        </w:rPr>
        <w:t>Камешкирского района</w:t>
      </w:r>
    </w:p>
    <w:p w:rsidR="00B04C98" w:rsidRPr="009079FD" w:rsidRDefault="00B04C98" w:rsidP="00B04C98">
      <w:pPr>
        <w:shd w:val="clear" w:color="auto" w:fill="FFFFFF"/>
        <w:ind w:firstLine="406"/>
        <w:rPr>
          <w:color w:val="000000"/>
        </w:rPr>
      </w:pPr>
      <w:r w:rsidRPr="009079FD">
        <w:rPr>
          <w:color w:val="000000"/>
        </w:rPr>
        <w:t>Пензенской области</w:t>
      </w:r>
      <w:r>
        <w:rPr>
          <w:color w:val="000000"/>
        </w:rPr>
        <w:t xml:space="preserve">                                                                                 О.И.Ермакова</w:t>
      </w:r>
    </w:p>
    <w:p w:rsidR="00B04C98" w:rsidRPr="009079FD" w:rsidRDefault="00B04C98" w:rsidP="00B04C98">
      <w:pPr>
        <w:shd w:val="clear" w:color="auto" w:fill="FFFFFF"/>
        <w:ind w:firstLine="406"/>
        <w:jc w:val="both"/>
        <w:rPr>
          <w:color w:val="000000"/>
        </w:rPr>
      </w:pPr>
    </w:p>
    <w:p w:rsidR="00B04C98" w:rsidRDefault="00B04C98" w:rsidP="00B04C98">
      <w:pPr>
        <w:tabs>
          <w:tab w:val="left" w:pos="630"/>
        </w:tabs>
        <w:autoSpaceDE w:val="0"/>
        <w:autoSpaceDN w:val="0"/>
        <w:adjustRightInd w:val="0"/>
        <w:jc w:val="center"/>
        <w:rPr>
          <w:b/>
          <w:bCs/>
          <w:sz w:val="26"/>
          <w:szCs w:val="26"/>
        </w:rPr>
      </w:pPr>
    </w:p>
    <w:p w:rsidR="00B04C98" w:rsidRPr="007F48F8" w:rsidRDefault="00B04C98" w:rsidP="00B04C98">
      <w:pPr>
        <w:shd w:val="clear" w:color="auto" w:fill="FFFFFF"/>
        <w:spacing w:after="100" w:afterAutospacing="1"/>
        <w:jc w:val="center"/>
        <w:rPr>
          <w:b/>
          <w:bCs/>
          <w:kern w:val="36"/>
        </w:rPr>
      </w:pPr>
      <w:r w:rsidRPr="007F48F8">
        <w:rPr>
          <w:noProof/>
          <w:sz w:val="28"/>
          <w:szCs w:val="28"/>
        </w:rPr>
        <w:drawing>
          <wp:inline distT="0" distB="0" distL="0" distR="0" wp14:anchorId="68C51F89" wp14:editId="6D57AF9F">
            <wp:extent cx="723900" cy="914400"/>
            <wp:effectExtent l="19050" t="0" r="0" b="0"/>
            <wp:docPr id="1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B04C98" w:rsidRPr="00FF7302" w:rsidTr="00C976AF">
        <w:trPr>
          <w:trHeight w:val="397"/>
        </w:trPr>
        <w:tc>
          <w:tcPr>
            <w:tcW w:w="9720" w:type="dxa"/>
          </w:tcPr>
          <w:p w:rsidR="00B04C98" w:rsidRPr="00D74651" w:rsidRDefault="00B04C98" w:rsidP="00C976AF">
            <w:pPr>
              <w:ind w:left="-567" w:firstLine="567"/>
              <w:rPr>
                <w:b/>
              </w:rPr>
            </w:pPr>
          </w:p>
        </w:tc>
      </w:tr>
      <w:tr w:rsidR="00B04C98" w:rsidRPr="00FF7302" w:rsidTr="00C976AF">
        <w:tc>
          <w:tcPr>
            <w:tcW w:w="9720" w:type="dxa"/>
          </w:tcPr>
          <w:p w:rsidR="00B04C98" w:rsidRPr="00D74651" w:rsidRDefault="00B04C98" w:rsidP="00C976AF">
            <w:pPr>
              <w:jc w:val="center"/>
              <w:rPr>
                <w:b/>
              </w:rPr>
            </w:pPr>
            <w:r w:rsidRPr="00D74651">
              <w:rPr>
                <w:b/>
              </w:rPr>
              <w:t>АДМИНИСТРАЦИЯ</w:t>
            </w:r>
          </w:p>
          <w:p w:rsidR="00B04C98" w:rsidRPr="00D74651" w:rsidRDefault="00B04C98" w:rsidP="00C976AF">
            <w:pPr>
              <w:jc w:val="center"/>
              <w:rPr>
                <w:b/>
              </w:rPr>
            </w:pPr>
            <w:r>
              <w:rPr>
                <w:b/>
              </w:rPr>
              <w:t>РУССКО-КАМЕШКИРСКОГО</w:t>
            </w:r>
            <w:r w:rsidRPr="00D74651">
              <w:rPr>
                <w:b/>
              </w:rPr>
              <w:t xml:space="preserve"> СЕЛЬСОВЕТА</w:t>
            </w:r>
          </w:p>
          <w:p w:rsidR="00B04C98" w:rsidRPr="00D74651" w:rsidRDefault="00B04C98" w:rsidP="00C976AF">
            <w:pPr>
              <w:jc w:val="center"/>
              <w:rPr>
                <w:b/>
              </w:rPr>
            </w:pPr>
            <w:r w:rsidRPr="00D74651">
              <w:rPr>
                <w:b/>
              </w:rPr>
              <w:t xml:space="preserve"> КАМЕШКИРСКОГО РАЙОНА </w:t>
            </w:r>
          </w:p>
          <w:p w:rsidR="00B04C98" w:rsidRPr="00D74651" w:rsidRDefault="00B04C98" w:rsidP="00C976AF">
            <w:pPr>
              <w:jc w:val="center"/>
              <w:rPr>
                <w:b/>
              </w:rPr>
            </w:pPr>
            <w:r w:rsidRPr="00D74651">
              <w:rPr>
                <w:b/>
              </w:rPr>
              <w:t>ПЕНЗЕНСКОЙ ОБЛАСТИ</w:t>
            </w:r>
          </w:p>
        </w:tc>
      </w:tr>
      <w:tr w:rsidR="00B04C98" w:rsidRPr="00FF7302" w:rsidTr="00C976AF">
        <w:trPr>
          <w:trHeight w:val="397"/>
        </w:trPr>
        <w:tc>
          <w:tcPr>
            <w:tcW w:w="9720" w:type="dxa"/>
          </w:tcPr>
          <w:p w:rsidR="00B04C98" w:rsidRPr="000C4BEE" w:rsidRDefault="00B04C98" w:rsidP="00C976AF">
            <w:pPr>
              <w:jc w:val="both"/>
            </w:pPr>
          </w:p>
        </w:tc>
      </w:tr>
      <w:tr w:rsidR="00B04C98" w:rsidRPr="00FF7302" w:rsidTr="00C976AF">
        <w:trPr>
          <w:trHeight w:val="315"/>
        </w:trPr>
        <w:tc>
          <w:tcPr>
            <w:tcW w:w="9720" w:type="dxa"/>
          </w:tcPr>
          <w:p w:rsidR="00B04C98" w:rsidRPr="00AF3ABF" w:rsidRDefault="00B04C98" w:rsidP="00C976AF">
            <w:pPr>
              <w:pStyle w:val="31"/>
              <w:spacing w:before="0"/>
              <w:jc w:val="center"/>
              <w:rPr>
                <w:rFonts w:ascii="Times New Roman" w:hAnsi="Times New Roman"/>
              </w:rPr>
            </w:pPr>
            <w:r w:rsidRPr="00AF3ABF">
              <w:t>ПОСТАНОВЛЕНИЕ</w:t>
            </w:r>
          </w:p>
        </w:tc>
      </w:tr>
      <w:tr w:rsidR="00B04C98" w:rsidRPr="00FF7302" w:rsidTr="00C976AF">
        <w:trPr>
          <w:trHeight w:val="80"/>
        </w:trPr>
        <w:tc>
          <w:tcPr>
            <w:tcW w:w="9720" w:type="dxa"/>
            <w:vAlign w:val="center"/>
          </w:tcPr>
          <w:p w:rsidR="00B04C98" w:rsidRPr="00AF3ABF" w:rsidRDefault="00B04C98" w:rsidP="00C976AF">
            <w:pPr>
              <w:pStyle w:val="31"/>
              <w:spacing w:before="0"/>
              <w:rPr>
                <w:rFonts w:ascii="Times New Roman" w:hAnsi="Times New Roman"/>
              </w:rPr>
            </w:pPr>
          </w:p>
        </w:tc>
      </w:tr>
    </w:tbl>
    <w:p w:rsidR="00B04C98" w:rsidRPr="00170D52" w:rsidRDefault="00B04C98" w:rsidP="00B04C98">
      <w:pPr>
        <w:tabs>
          <w:tab w:val="left" w:pos="630"/>
        </w:tabs>
        <w:autoSpaceDE w:val="0"/>
        <w:autoSpaceDN w:val="0"/>
        <w:adjustRightInd w:val="0"/>
        <w:jc w:val="center"/>
        <w:rPr>
          <w:b/>
          <w:bCs/>
          <w:sz w:val="26"/>
          <w:szCs w:val="26"/>
          <w:lang w:val="en-US"/>
        </w:rPr>
      </w:pPr>
      <w:r>
        <w:rPr>
          <w:b/>
          <w:bCs/>
          <w:sz w:val="26"/>
          <w:szCs w:val="26"/>
        </w:rPr>
        <w:t>от 1</w:t>
      </w:r>
      <w:r>
        <w:rPr>
          <w:b/>
          <w:bCs/>
          <w:sz w:val="26"/>
          <w:szCs w:val="26"/>
          <w:lang w:val="en-US"/>
        </w:rPr>
        <w:t>7</w:t>
      </w:r>
      <w:r>
        <w:rPr>
          <w:b/>
          <w:bCs/>
          <w:sz w:val="26"/>
          <w:szCs w:val="26"/>
        </w:rPr>
        <w:t>.06.2024 г.  № 8</w:t>
      </w:r>
      <w:r>
        <w:rPr>
          <w:b/>
          <w:bCs/>
          <w:sz w:val="26"/>
          <w:szCs w:val="26"/>
          <w:lang w:val="en-US"/>
        </w:rPr>
        <w:t>7</w:t>
      </w:r>
    </w:p>
    <w:p w:rsidR="00B04C98" w:rsidRPr="00901E10" w:rsidRDefault="00B04C98" w:rsidP="00B04C98">
      <w:pPr>
        <w:tabs>
          <w:tab w:val="left" w:pos="630"/>
        </w:tabs>
        <w:autoSpaceDE w:val="0"/>
        <w:autoSpaceDN w:val="0"/>
        <w:adjustRightInd w:val="0"/>
        <w:jc w:val="center"/>
        <w:rPr>
          <w:bCs/>
          <w:sz w:val="20"/>
          <w:szCs w:val="20"/>
        </w:rPr>
      </w:pPr>
      <w:r w:rsidRPr="00901E10">
        <w:rPr>
          <w:bCs/>
          <w:sz w:val="20"/>
          <w:szCs w:val="20"/>
        </w:rPr>
        <w:t>с.</w:t>
      </w:r>
      <w:r>
        <w:rPr>
          <w:bCs/>
          <w:sz w:val="20"/>
          <w:szCs w:val="20"/>
        </w:rPr>
        <w:t>Русский Камешкир</w:t>
      </w:r>
    </w:p>
    <w:p w:rsidR="00B04C98" w:rsidRPr="00901E10" w:rsidRDefault="00B04C98" w:rsidP="00B04C98">
      <w:pPr>
        <w:pStyle w:val="6"/>
        <w:spacing w:before="0"/>
        <w:jc w:val="center"/>
        <w:rPr>
          <w:sz w:val="26"/>
          <w:szCs w:val="26"/>
        </w:rPr>
      </w:pPr>
    </w:p>
    <w:p w:rsidR="00B04C98" w:rsidRDefault="00B04C98" w:rsidP="00B04C98">
      <w:pPr>
        <w:pStyle w:val="6"/>
        <w:spacing w:before="0"/>
        <w:jc w:val="center"/>
        <w:rPr>
          <w:sz w:val="26"/>
          <w:szCs w:val="26"/>
        </w:rPr>
      </w:pPr>
      <w:r>
        <w:rPr>
          <w:sz w:val="26"/>
          <w:szCs w:val="26"/>
        </w:rPr>
        <w:t>О внесении изменений в Правила внутреннего трудового распорядка администрации Русско-Камешкирского сельсовета Камешкирского района Пензенской области</w:t>
      </w:r>
      <w:r>
        <w:t xml:space="preserve">, </w:t>
      </w:r>
      <w:r>
        <w:rPr>
          <w:sz w:val="26"/>
          <w:szCs w:val="26"/>
        </w:rPr>
        <w:t xml:space="preserve">утвержденные постановлением администрации Русско-Камешкирского сельсовета Камешкирского района Пензенской области </w:t>
      </w:r>
    </w:p>
    <w:p w:rsidR="00B04C98" w:rsidRDefault="00B04C98" w:rsidP="00B04C98">
      <w:pPr>
        <w:pStyle w:val="6"/>
        <w:spacing w:before="0"/>
        <w:jc w:val="center"/>
        <w:rPr>
          <w:sz w:val="26"/>
          <w:szCs w:val="26"/>
        </w:rPr>
      </w:pPr>
      <w:r>
        <w:rPr>
          <w:sz w:val="26"/>
          <w:szCs w:val="26"/>
        </w:rPr>
        <w:t xml:space="preserve"> от 03.12.2018 № 174 </w:t>
      </w:r>
    </w:p>
    <w:p w:rsidR="00B04C98" w:rsidRPr="00663D9F" w:rsidRDefault="00B04C98" w:rsidP="00B04C98"/>
    <w:p w:rsidR="00B04C98" w:rsidRDefault="00B04C98" w:rsidP="00B04C98">
      <w:pPr>
        <w:autoSpaceDE w:val="0"/>
        <w:autoSpaceDN w:val="0"/>
        <w:adjustRightInd w:val="0"/>
        <w:spacing w:before="120"/>
        <w:ind w:firstLine="539"/>
        <w:jc w:val="both"/>
        <w:rPr>
          <w:sz w:val="26"/>
          <w:szCs w:val="26"/>
        </w:rPr>
      </w:pPr>
      <w:r w:rsidRPr="00647AE3">
        <w:rPr>
          <w:sz w:val="26"/>
          <w:szCs w:val="26"/>
        </w:rPr>
        <w:t xml:space="preserve">Руководствуясь Законом Пензенской области от 24.04.2024 № 4208-ЗПО «О муниципальной службе в Пензенской области», </w:t>
      </w:r>
      <w:r>
        <w:rPr>
          <w:sz w:val="26"/>
          <w:szCs w:val="26"/>
        </w:rPr>
        <w:t xml:space="preserve">руководствуясь </w:t>
      </w:r>
      <w:r w:rsidRPr="00647AE3">
        <w:rPr>
          <w:sz w:val="26"/>
          <w:szCs w:val="26"/>
        </w:rPr>
        <w:t>Устав</w:t>
      </w:r>
      <w:r>
        <w:rPr>
          <w:sz w:val="26"/>
          <w:szCs w:val="26"/>
        </w:rPr>
        <w:t>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B04C98" w:rsidRPr="00417249" w:rsidRDefault="00B04C98" w:rsidP="00B04C98">
      <w:pPr>
        <w:autoSpaceDE w:val="0"/>
        <w:autoSpaceDN w:val="0"/>
        <w:adjustRightInd w:val="0"/>
        <w:spacing w:before="120"/>
        <w:ind w:firstLine="539"/>
        <w:jc w:val="center"/>
        <w:rPr>
          <w:b/>
          <w:sz w:val="28"/>
          <w:szCs w:val="28"/>
        </w:rPr>
      </w:pPr>
      <w:r w:rsidRPr="00417249">
        <w:rPr>
          <w:b/>
          <w:sz w:val="26"/>
          <w:szCs w:val="26"/>
        </w:rPr>
        <w:t>постановляет:</w:t>
      </w:r>
    </w:p>
    <w:p w:rsidR="00B04C98" w:rsidRDefault="00B04C98" w:rsidP="00B04C98">
      <w:pPr>
        <w:autoSpaceDE w:val="0"/>
        <w:autoSpaceDN w:val="0"/>
        <w:adjustRightInd w:val="0"/>
        <w:ind w:firstLine="539"/>
        <w:jc w:val="both"/>
        <w:outlineLvl w:val="1"/>
        <w:rPr>
          <w:sz w:val="26"/>
          <w:szCs w:val="26"/>
        </w:rPr>
      </w:pPr>
      <w:r w:rsidRPr="00647AE3">
        <w:rPr>
          <w:sz w:val="26"/>
          <w:szCs w:val="26"/>
        </w:rPr>
        <w:t xml:space="preserve">1.Внести в </w:t>
      </w:r>
      <w:r>
        <w:rPr>
          <w:sz w:val="26"/>
          <w:szCs w:val="26"/>
        </w:rPr>
        <w:t>Правила внутреннего трудового распорядка администрации Русско-Камешкирского сельсовета Камешкирского района Пензенской области</w:t>
      </w:r>
      <w:r w:rsidRPr="00FE3A3F">
        <w:rPr>
          <w:sz w:val="28"/>
          <w:szCs w:val="28"/>
        </w:rPr>
        <w:t xml:space="preserve">, </w:t>
      </w:r>
      <w:r w:rsidRPr="009036EC">
        <w:rPr>
          <w:sz w:val="26"/>
          <w:szCs w:val="26"/>
        </w:rPr>
        <w:t>утвержденны</w:t>
      </w:r>
      <w:r>
        <w:rPr>
          <w:sz w:val="26"/>
          <w:szCs w:val="26"/>
        </w:rPr>
        <w:t>е</w:t>
      </w:r>
      <w:r w:rsidRPr="009036EC">
        <w:rPr>
          <w:sz w:val="26"/>
          <w:szCs w:val="26"/>
        </w:rPr>
        <w:t xml:space="preserve"> </w:t>
      </w:r>
      <w:r>
        <w:rPr>
          <w:sz w:val="26"/>
          <w:szCs w:val="26"/>
        </w:rPr>
        <w:t xml:space="preserve">постановлением администрации Русско-Камешкирского сельсовета Камешкирского района Пензенской области </w:t>
      </w:r>
      <w:r w:rsidRPr="000D49F3">
        <w:rPr>
          <w:sz w:val="22"/>
          <w:szCs w:val="22"/>
        </w:rPr>
        <w:t xml:space="preserve"> </w:t>
      </w:r>
      <w:r w:rsidRPr="009036EC">
        <w:rPr>
          <w:sz w:val="26"/>
          <w:szCs w:val="26"/>
        </w:rPr>
        <w:t xml:space="preserve">от </w:t>
      </w:r>
      <w:r>
        <w:rPr>
          <w:sz w:val="26"/>
          <w:szCs w:val="26"/>
        </w:rPr>
        <w:t>03.12.2018</w:t>
      </w:r>
      <w:r w:rsidRPr="00744BF5">
        <w:rPr>
          <w:sz w:val="26"/>
          <w:szCs w:val="26"/>
        </w:rPr>
        <w:t xml:space="preserve"> № </w:t>
      </w:r>
      <w:r>
        <w:rPr>
          <w:sz w:val="26"/>
          <w:szCs w:val="26"/>
        </w:rPr>
        <w:t>174 «Об утверждении Правил внутреннего трудового распорядка администрации Русско-Камешкирского сельсовета Камешкирского района Пензенской области</w:t>
      </w:r>
      <w:r w:rsidRPr="00AB3427">
        <w:rPr>
          <w:bCs/>
          <w:sz w:val="26"/>
          <w:szCs w:val="26"/>
        </w:rPr>
        <w:t>»</w:t>
      </w:r>
      <w:r w:rsidRPr="00AB3427">
        <w:rPr>
          <w:sz w:val="26"/>
          <w:szCs w:val="26"/>
        </w:rPr>
        <w:t>,</w:t>
      </w:r>
      <w:r>
        <w:rPr>
          <w:sz w:val="26"/>
          <w:szCs w:val="26"/>
        </w:rPr>
        <w:t xml:space="preserve"> следующие изменения:</w:t>
      </w:r>
    </w:p>
    <w:p w:rsidR="00B04C98" w:rsidRDefault="00B04C98" w:rsidP="00B04C98">
      <w:pPr>
        <w:autoSpaceDE w:val="0"/>
        <w:autoSpaceDN w:val="0"/>
        <w:adjustRightInd w:val="0"/>
        <w:ind w:firstLine="709"/>
        <w:jc w:val="both"/>
        <w:outlineLvl w:val="1"/>
        <w:rPr>
          <w:sz w:val="26"/>
          <w:szCs w:val="26"/>
        </w:rPr>
      </w:pPr>
      <w:r>
        <w:rPr>
          <w:sz w:val="26"/>
          <w:szCs w:val="26"/>
        </w:rPr>
        <w:t>1) в пункте 1 слова «Законом Пензенской области от 10.10.2007 № 1390-ЗПО «О муниципальной службе в Пензенской области» заменить словами «Законом Пензенской области от 24.04.2024 № 4208-ЗПО «О муниципальной службе в Пензенской области»;</w:t>
      </w:r>
    </w:p>
    <w:p w:rsidR="00B04C98" w:rsidRDefault="00B04C98" w:rsidP="00B04C98">
      <w:pPr>
        <w:autoSpaceDE w:val="0"/>
        <w:autoSpaceDN w:val="0"/>
        <w:adjustRightInd w:val="0"/>
        <w:ind w:firstLine="709"/>
        <w:jc w:val="both"/>
        <w:outlineLvl w:val="1"/>
        <w:rPr>
          <w:sz w:val="26"/>
          <w:szCs w:val="26"/>
        </w:rPr>
      </w:pPr>
      <w:r>
        <w:rPr>
          <w:sz w:val="26"/>
          <w:szCs w:val="26"/>
        </w:rPr>
        <w:lastRenderedPageBreak/>
        <w:t>2) дополнить пунктом 9.1 следующего содержания:</w:t>
      </w:r>
    </w:p>
    <w:p w:rsidR="00B04C98" w:rsidRDefault="00B04C98" w:rsidP="00B04C98">
      <w:pPr>
        <w:autoSpaceDE w:val="0"/>
        <w:autoSpaceDN w:val="0"/>
        <w:adjustRightInd w:val="0"/>
        <w:ind w:firstLine="709"/>
        <w:jc w:val="both"/>
        <w:outlineLvl w:val="1"/>
        <w:rPr>
          <w:sz w:val="26"/>
          <w:szCs w:val="26"/>
        </w:rPr>
      </w:pPr>
      <w:r>
        <w:rPr>
          <w:sz w:val="26"/>
          <w:szCs w:val="26"/>
        </w:rPr>
        <w:t>«9.1.Издание акта работодателя о назначении на должность муниципальной службы и распоряжения</w:t>
      </w:r>
      <w:r>
        <w:rPr>
          <w:rStyle w:val="aa"/>
          <w:sz w:val="26"/>
          <w:szCs w:val="26"/>
        </w:rPr>
        <w:footnoteReference w:id="1"/>
      </w:r>
      <w:r>
        <w:rPr>
          <w:sz w:val="26"/>
          <w:szCs w:val="26"/>
        </w:rPr>
        <w:t xml:space="preserve"> о приеме на работу осуществляется в срок не позднее трех рабочих дней со дня фактического начала работы муниципального служащего, работника и в указанный срок объявляется им под подпись.»;</w:t>
      </w:r>
    </w:p>
    <w:p w:rsidR="00B04C98" w:rsidRDefault="00B04C98" w:rsidP="00B04C98">
      <w:pPr>
        <w:autoSpaceDE w:val="0"/>
        <w:autoSpaceDN w:val="0"/>
        <w:adjustRightInd w:val="0"/>
        <w:ind w:firstLine="709"/>
        <w:jc w:val="both"/>
        <w:outlineLvl w:val="1"/>
        <w:rPr>
          <w:sz w:val="26"/>
          <w:szCs w:val="26"/>
        </w:rPr>
      </w:pPr>
      <w:r>
        <w:rPr>
          <w:sz w:val="26"/>
          <w:szCs w:val="26"/>
        </w:rPr>
        <w:t>3) пункты 53 - 55 изложить в следующей редакции:</w:t>
      </w:r>
    </w:p>
    <w:p w:rsidR="00B04C98" w:rsidRPr="003430A0" w:rsidRDefault="00B04C98" w:rsidP="00B04C98">
      <w:pPr>
        <w:autoSpaceDE w:val="0"/>
        <w:autoSpaceDN w:val="0"/>
        <w:adjustRightInd w:val="0"/>
        <w:ind w:firstLine="709"/>
        <w:jc w:val="both"/>
        <w:rPr>
          <w:iCs/>
          <w:sz w:val="26"/>
          <w:szCs w:val="26"/>
        </w:rPr>
      </w:pPr>
      <w:r>
        <w:rPr>
          <w:sz w:val="26"/>
          <w:szCs w:val="26"/>
        </w:rPr>
        <w:t xml:space="preserve">«53. </w:t>
      </w:r>
      <w:r w:rsidRPr="003430A0">
        <w:rPr>
          <w:iCs/>
          <w:sz w:val="26"/>
          <w:szCs w:val="26"/>
        </w:rPr>
        <w:t>Оплата труда муниципальн</w:t>
      </w:r>
      <w:r>
        <w:rPr>
          <w:iCs/>
          <w:sz w:val="26"/>
          <w:szCs w:val="26"/>
        </w:rPr>
        <w:t>ого</w:t>
      </w:r>
      <w:r w:rsidRPr="003430A0">
        <w:rPr>
          <w:iCs/>
          <w:sz w:val="26"/>
          <w:szCs w:val="26"/>
        </w:rPr>
        <w:t xml:space="preserve"> служащ</w:t>
      </w:r>
      <w:r>
        <w:rPr>
          <w:iCs/>
          <w:sz w:val="26"/>
          <w:szCs w:val="26"/>
        </w:rPr>
        <w:t>его</w:t>
      </w:r>
      <w:r w:rsidRPr="003430A0">
        <w:rPr>
          <w:iCs/>
          <w:sz w:val="26"/>
          <w:szCs w:val="26"/>
        </w:rPr>
        <w:t xml:space="preserve">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(далее - дополнительные выплаты).</w:t>
      </w:r>
    </w:p>
    <w:p w:rsidR="00B04C98" w:rsidRPr="003430A0" w:rsidRDefault="00B04C98" w:rsidP="00B04C98">
      <w:pPr>
        <w:autoSpaceDE w:val="0"/>
        <w:autoSpaceDN w:val="0"/>
        <w:adjustRightInd w:val="0"/>
        <w:ind w:firstLine="709"/>
        <w:jc w:val="both"/>
        <w:rPr>
          <w:iCs/>
          <w:sz w:val="26"/>
          <w:szCs w:val="26"/>
        </w:rPr>
      </w:pPr>
      <w:r>
        <w:rPr>
          <w:iCs/>
          <w:sz w:val="26"/>
          <w:szCs w:val="26"/>
        </w:rPr>
        <w:t>54</w:t>
      </w:r>
      <w:r w:rsidRPr="003430A0">
        <w:rPr>
          <w:iCs/>
          <w:sz w:val="26"/>
          <w:szCs w:val="26"/>
        </w:rPr>
        <w:t>. К дополнительным выплатам относятся:</w:t>
      </w:r>
    </w:p>
    <w:p w:rsidR="00B04C98" w:rsidRPr="003430A0" w:rsidRDefault="00B04C98" w:rsidP="00B04C98">
      <w:pPr>
        <w:autoSpaceDE w:val="0"/>
        <w:autoSpaceDN w:val="0"/>
        <w:adjustRightInd w:val="0"/>
        <w:ind w:firstLine="709"/>
        <w:jc w:val="both"/>
        <w:rPr>
          <w:iCs/>
          <w:sz w:val="26"/>
          <w:szCs w:val="26"/>
        </w:rPr>
      </w:pPr>
      <w:r w:rsidRPr="003430A0">
        <w:rPr>
          <w:iCs/>
          <w:sz w:val="26"/>
          <w:szCs w:val="26"/>
        </w:rPr>
        <w:t>1)ежемесячная надбавка к должностному окладу за выслугу лет на муниципальной службе;</w:t>
      </w:r>
    </w:p>
    <w:p w:rsidR="00B04C98" w:rsidRPr="003430A0" w:rsidRDefault="00B04C98" w:rsidP="00B04C98">
      <w:pPr>
        <w:autoSpaceDE w:val="0"/>
        <w:autoSpaceDN w:val="0"/>
        <w:adjustRightInd w:val="0"/>
        <w:ind w:firstLine="709"/>
        <w:jc w:val="both"/>
        <w:rPr>
          <w:iCs/>
          <w:sz w:val="26"/>
          <w:szCs w:val="26"/>
        </w:rPr>
      </w:pPr>
      <w:r w:rsidRPr="003430A0">
        <w:rPr>
          <w:iCs/>
          <w:sz w:val="26"/>
          <w:szCs w:val="26"/>
        </w:rPr>
        <w:t>2)ежемесячная надбавка к должностному окладу за особые условия муниципальной службы;</w:t>
      </w:r>
    </w:p>
    <w:p w:rsidR="00B04C98" w:rsidRPr="003430A0" w:rsidRDefault="00B04C98" w:rsidP="00B04C98">
      <w:pPr>
        <w:autoSpaceDE w:val="0"/>
        <w:autoSpaceDN w:val="0"/>
        <w:adjustRightInd w:val="0"/>
        <w:ind w:firstLine="709"/>
        <w:jc w:val="both"/>
        <w:rPr>
          <w:iCs/>
          <w:sz w:val="26"/>
          <w:szCs w:val="26"/>
        </w:rPr>
      </w:pPr>
      <w:r w:rsidRPr="003430A0">
        <w:rPr>
          <w:iCs/>
          <w:sz w:val="26"/>
          <w:szCs w:val="26"/>
        </w:rPr>
        <w:t>3)ежемесячная процентная надбавка к должностному окладу за работу со сведениями, составляющими государственную тайну;</w:t>
      </w:r>
    </w:p>
    <w:p w:rsidR="00B04C98" w:rsidRPr="003430A0" w:rsidRDefault="00B04C98" w:rsidP="00B04C98">
      <w:pPr>
        <w:autoSpaceDE w:val="0"/>
        <w:autoSpaceDN w:val="0"/>
        <w:adjustRightInd w:val="0"/>
        <w:ind w:firstLine="709"/>
        <w:jc w:val="both"/>
        <w:rPr>
          <w:iCs/>
          <w:sz w:val="26"/>
          <w:szCs w:val="26"/>
        </w:rPr>
      </w:pPr>
      <w:r w:rsidRPr="003430A0">
        <w:rPr>
          <w:iCs/>
          <w:sz w:val="26"/>
          <w:szCs w:val="26"/>
        </w:rPr>
        <w:t>4) ежемесячная доплата за классный чин муниципального служащего;</w:t>
      </w:r>
    </w:p>
    <w:p w:rsidR="00B04C98" w:rsidRPr="003430A0" w:rsidRDefault="00B04C98" w:rsidP="00B04C98">
      <w:pPr>
        <w:autoSpaceDE w:val="0"/>
        <w:autoSpaceDN w:val="0"/>
        <w:adjustRightInd w:val="0"/>
        <w:ind w:firstLine="709"/>
        <w:jc w:val="both"/>
        <w:rPr>
          <w:iCs/>
          <w:sz w:val="26"/>
          <w:szCs w:val="26"/>
        </w:rPr>
      </w:pPr>
      <w:r w:rsidRPr="003430A0">
        <w:rPr>
          <w:iCs/>
          <w:sz w:val="26"/>
          <w:szCs w:val="26"/>
        </w:rPr>
        <w:t>5) ежемесячное денежное поощрение.</w:t>
      </w:r>
    </w:p>
    <w:p w:rsidR="00B04C98" w:rsidRPr="003430A0" w:rsidRDefault="00B04C98" w:rsidP="00B04C98">
      <w:pPr>
        <w:autoSpaceDE w:val="0"/>
        <w:autoSpaceDN w:val="0"/>
        <w:adjustRightInd w:val="0"/>
        <w:ind w:firstLine="709"/>
        <w:jc w:val="both"/>
        <w:rPr>
          <w:iCs/>
          <w:sz w:val="26"/>
          <w:szCs w:val="26"/>
        </w:rPr>
      </w:pPr>
      <w:r w:rsidRPr="003430A0">
        <w:rPr>
          <w:iCs/>
          <w:sz w:val="26"/>
          <w:szCs w:val="26"/>
        </w:rPr>
        <w:t>6) премии;</w:t>
      </w:r>
    </w:p>
    <w:p w:rsidR="00B04C98" w:rsidRPr="003430A0" w:rsidRDefault="00B04C98" w:rsidP="00B04C98">
      <w:pPr>
        <w:autoSpaceDE w:val="0"/>
        <w:autoSpaceDN w:val="0"/>
        <w:adjustRightInd w:val="0"/>
        <w:ind w:firstLine="709"/>
        <w:jc w:val="both"/>
        <w:rPr>
          <w:iCs/>
          <w:sz w:val="26"/>
          <w:szCs w:val="26"/>
        </w:rPr>
      </w:pPr>
      <w:r w:rsidRPr="003430A0">
        <w:rPr>
          <w:iCs/>
          <w:sz w:val="26"/>
          <w:szCs w:val="26"/>
        </w:rPr>
        <w:t>7) материальная помощь;</w:t>
      </w:r>
    </w:p>
    <w:p w:rsidR="00B04C98" w:rsidRPr="003430A0" w:rsidRDefault="00B04C98" w:rsidP="00B04C98">
      <w:pPr>
        <w:autoSpaceDE w:val="0"/>
        <w:autoSpaceDN w:val="0"/>
        <w:adjustRightInd w:val="0"/>
        <w:ind w:firstLine="709"/>
        <w:jc w:val="both"/>
        <w:rPr>
          <w:iCs/>
          <w:sz w:val="26"/>
          <w:szCs w:val="26"/>
        </w:rPr>
      </w:pPr>
      <w:r w:rsidRPr="003430A0">
        <w:rPr>
          <w:iCs/>
          <w:sz w:val="26"/>
          <w:szCs w:val="26"/>
        </w:rPr>
        <w:t>8) единовременная выплата при пр</w:t>
      </w:r>
      <w:r>
        <w:rPr>
          <w:iCs/>
          <w:sz w:val="26"/>
          <w:szCs w:val="26"/>
        </w:rPr>
        <w:t>едоставлении ежегодного отпуска</w:t>
      </w:r>
      <w:r w:rsidRPr="003430A0">
        <w:rPr>
          <w:iCs/>
          <w:sz w:val="26"/>
          <w:szCs w:val="26"/>
        </w:rPr>
        <w:t>.</w:t>
      </w:r>
    </w:p>
    <w:p w:rsidR="00B04C98" w:rsidRDefault="00B04C98" w:rsidP="00B04C98">
      <w:pPr>
        <w:autoSpaceDE w:val="0"/>
        <w:autoSpaceDN w:val="0"/>
        <w:adjustRightInd w:val="0"/>
        <w:ind w:firstLine="709"/>
        <w:jc w:val="both"/>
        <w:outlineLvl w:val="1"/>
        <w:rPr>
          <w:sz w:val="26"/>
          <w:szCs w:val="26"/>
        </w:rPr>
      </w:pPr>
      <w:r>
        <w:rPr>
          <w:sz w:val="26"/>
          <w:szCs w:val="26"/>
        </w:rPr>
        <w:t>54. Размер должностного оклада, а также размер иных выплат и порядок их осуществления устанавливаются решением представительного органа муниципального образования.»;</w:t>
      </w:r>
    </w:p>
    <w:p w:rsidR="00B04C98" w:rsidRPr="00647AE3" w:rsidRDefault="00B04C98" w:rsidP="00B04C98">
      <w:pPr>
        <w:autoSpaceDE w:val="0"/>
        <w:autoSpaceDN w:val="0"/>
        <w:adjustRightInd w:val="0"/>
        <w:ind w:firstLine="709"/>
        <w:jc w:val="both"/>
        <w:outlineLvl w:val="1"/>
        <w:rPr>
          <w:sz w:val="26"/>
          <w:szCs w:val="26"/>
        </w:rPr>
      </w:pPr>
      <w:r>
        <w:rPr>
          <w:sz w:val="26"/>
          <w:szCs w:val="26"/>
        </w:rPr>
        <w:t>4) пункт 55 исключить.</w:t>
      </w:r>
    </w:p>
    <w:p w:rsidR="00B04C98" w:rsidRPr="009036EC" w:rsidRDefault="00B04C98" w:rsidP="00B04C98">
      <w:pPr>
        <w:autoSpaceDE w:val="0"/>
        <w:autoSpaceDN w:val="0"/>
        <w:adjustRightInd w:val="0"/>
        <w:ind w:firstLine="709"/>
        <w:jc w:val="both"/>
        <w:rPr>
          <w:iCs/>
          <w:sz w:val="26"/>
          <w:szCs w:val="26"/>
        </w:rPr>
      </w:pPr>
      <w:r>
        <w:rPr>
          <w:iCs/>
          <w:sz w:val="26"/>
          <w:szCs w:val="26"/>
        </w:rPr>
        <w:t>2</w:t>
      </w:r>
      <w:r w:rsidRPr="009036EC">
        <w:rPr>
          <w:iCs/>
          <w:sz w:val="26"/>
          <w:szCs w:val="26"/>
        </w:rPr>
        <w:t xml:space="preserve">.Настоящее </w:t>
      </w:r>
      <w:r>
        <w:rPr>
          <w:iCs/>
          <w:sz w:val="26"/>
          <w:szCs w:val="26"/>
        </w:rPr>
        <w:t xml:space="preserve">постановление </w:t>
      </w:r>
      <w:r w:rsidRPr="009036EC">
        <w:rPr>
          <w:iCs/>
          <w:sz w:val="26"/>
          <w:szCs w:val="26"/>
        </w:rPr>
        <w:t>вступает в силу со дня его принятия</w:t>
      </w:r>
      <w:r>
        <w:rPr>
          <w:iCs/>
          <w:sz w:val="26"/>
          <w:szCs w:val="26"/>
        </w:rPr>
        <w:t>.</w:t>
      </w:r>
    </w:p>
    <w:p w:rsidR="00B04C98" w:rsidRDefault="00B04C98" w:rsidP="00B04C98">
      <w:pPr>
        <w:autoSpaceDE w:val="0"/>
        <w:autoSpaceDN w:val="0"/>
        <w:adjustRightInd w:val="0"/>
        <w:ind w:firstLine="709"/>
        <w:jc w:val="both"/>
        <w:rPr>
          <w:iCs/>
          <w:sz w:val="26"/>
          <w:szCs w:val="26"/>
        </w:rPr>
      </w:pPr>
      <w:r>
        <w:rPr>
          <w:iCs/>
          <w:sz w:val="26"/>
          <w:szCs w:val="26"/>
        </w:rPr>
        <w:t>3</w:t>
      </w:r>
      <w:r w:rsidRPr="009036EC">
        <w:rPr>
          <w:iCs/>
          <w:sz w:val="26"/>
          <w:szCs w:val="26"/>
        </w:rPr>
        <w:t>.Контроль за исполнением настоящего</w:t>
      </w:r>
      <w:r>
        <w:rPr>
          <w:iCs/>
          <w:sz w:val="26"/>
          <w:szCs w:val="26"/>
        </w:rPr>
        <w:t xml:space="preserve"> постановления возложить на Главу администрации Русско-Камешкирского сельсовета Камешкирского района пензенской области.</w:t>
      </w:r>
    </w:p>
    <w:p w:rsidR="00B04C98" w:rsidRDefault="00B04C98" w:rsidP="00B04C98">
      <w:pPr>
        <w:autoSpaceDE w:val="0"/>
        <w:autoSpaceDN w:val="0"/>
        <w:adjustRightInd w:val="0"/>
        <w:ind w:firstLine="709"/>
        <w:jc w:val="both"/>
        <w:rPr>
          <w:iCs/>
          <w:sz w:val="26"/>
          <w:szCs w:val="26"/>
        </w:rPr>
      </w:pPr>
    </w:p>
    <w:p w:rsidR="00B04C98" w:rsidRPr="009036EC" w:rsidRDefault="00B04C98" w:rsidP="00B04C98">
      <w:pPr>
        <w:autoSpaceDE w:val="0"/>
        <w:autoSpaceDN w:val="0"/>
        <w:adjustRightInd w:val="0"/>
        <w:ind w:firstLine="709"/>
        <w:jc w:val="both"/>
        <w:rPr>
          <w:iCs/>
          <w:sz w:val="26"/>
          <w:szCs w:val="26"/>
        </w:rPr>
      </w:pPr>
    </w:p>
    <w:p w:rsidR="00B04C98" w:rsidRPr="007F48F8" w:rsidRDefault="00B04C98" w:rsidP="00B04C98">
      <w:r w:rsidRPr="007F48F8">
        <w:t xml:space="preserve">Глава администрации </w:t>
      </w:r>
    </w:p>
    <w:p w:rsidR="00B04C98" w:rsidRPr="007F48F8" w:rsidRDefault="00B04C98" w:rsidP="00B04C98">
      <w:r w:rsidRPr="007F48F8">
        <w:t>Русско-Камешкирского сельсовета</w:t>
      </w:r>
    </w:p>
    <w:p w:rsidR="00B04C98" w:rsidRPr="007F48F8" w:rsidRDefault="00B04C98" w:rsidP="00B04C98">
      <w:r w:rsidRPr="007F48F8">
        <w:t xml:space="preserve">Камешкирского района </w:t>
      </w:r>
    </w:p>
    <w:p w:rsidR="00B04C98" w:rsidRDefault="00B04C98" w:rsidP="00B04C98">
      <w:pPr>
        <w:rPr>
          <w:lang w:val="en-US"/>
        </w:rPr>
      </w:pPr>
      <w:r w:rsidRPr="007F48F8">
        <w:t xml:space="preserve">Пензенской области                                                           </w:t>
      </w:r>
      <w:r>
        <w:t xml:space="preserve">                       </w:t>
      </w:r>
      <w:r w:rsidRPr="007F48F8">
        <w:t xml:space="preserve">               О.И.Ермакова</w:t>
      </w: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Default="006359EE" w:rsidP="00B04C98">
      <w:pPr>
        <w:rPr>
          <w:lang w:val="en-US"/>
        </w:rPr>
      </w:pPr>
    </w:p>
    <w:p w:rsidR="006359EE" w:rsidRPr="00921E25" w:rsidRDefault="006359EE" w:rsidP="006359EE">
      <w:pPr>
        <w:tabs>
          <w:tab w:val="left" w:pos="4320"/>
        </w:tabs>
        <w:jc w:val="center"/>
        <w:rPr>
          <w:highlight w:val="yellow"/>
        </w:rPr>
      </w:pPr>
      <w:r>
        <w:rPr>
          <w:noProof/>
        </w:rPr>
        <w:drawing>
          <wp:inline distT="0" distB="0" distL="0" distR="0">
            <wp:extent cx="723900" cy="914400"/>
            <wp:effectExtent l="0" t="0" r="0" b="0"/>
            <wp:docPr id="15" name="Рисунок 1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6359EE" w:rsidRPr="00006A2F" w:rsidRDefault="006359EE" w:rsidP="006359EE">
      <w:pPr>
        <w:tabs>
          <w:tab w:val="left" w:pos="4320"/>
        </w:tabs>
        <w:jc w:val="center"/>
        <w:rPr>
          <w:b/>
          <w:sz w:val="36"/>
          <w:szCs w:val="36"/>
        </w:rPr>
      </w:pPr>
      <w:r w:rsidRPr="00006A2F">
        <w:rPr>
          <w:b/>
          <w:sz w:val="36"/>
          <w:szCs w:val="36"/>
        </w:rPr>
        <w:t>КОМИТЕТ МЕСТНОГО САМОУПРАВЛЕНИЯ</w:t>
      </w:r>
    </w:p>
    <w:p w:rsidR="006359EE" w:rsidRPr="00006A2F" w:rsidRDefault="006359EE" w:rsidP="006359EE">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6359EE" w:rsidRPr="00006A2F" w:rsidRDefault="006359EE" w:rsidP="006359EE">
      <w:pPr>
        <w:tabs>
          <w:tab w:val="left" w:pos="4320"/>
        </w:tabs>
        <w:jc w:val="center"/>
        <w:rPr>
          <w:b/>
          <w:sz w:val="36"/>
          <w:szCs w:val="36"/>
        </w:rPr>
      </w:pPr>
      <w:r w:rsidRPr="00006A2F">
        <w:rPr>
          <w:b/>
          <w:sz w:val="36"/>
          <w:szCs w:val="36"/>
        </w:rPr>
        <w:t xml:space="preserve">КАМЕШКИРСКОГО РАЙОНА </w:t>
      </w:r>
    </w:p>
    <w:p w:rsidR="006359EE" w:rsidRDefault="006359EE" w:rsidP="006359EE">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6359EE" w:rsidRPr="00D74BB0" w:rsidRDefault="006359EE" w:rsidP="006359EE">
      <w:pPr>
        <w:tabs>
          <w:tab w:val="left" w:pos="4320"/>
        </w:tabs>
        <w:jc w:val="center"/>
        <w:rPr>
          <w:b/>
          <w:sz w:val="32"/>
          <w:szCs w:val="32"/>
        </w:rPr>
      </w:pPr>
      <w:r>
        <w:rPr>
          <w:b/>
          <w:sz w:val="32"/>
          <w:szCs w:val="32"/>
        </w:rPr>
        <w:t>СЕДЬМОГО</w:t>
      </w:r>
      <w:r w:rsidRPr="00D74BB0">
        <w:rPr>
          <w:b/>
          <w:sz w:val="32"/>
          <w:szCs w:val="32"/>
        </w:rPr>
        <w:t xml:space="preserve"> СОЗЫВА</w:t>
      </w:r>
    </w:p>
    <w:p w:rsidR="006359EE" w:rsidRPr="00A725BC" w:rsidRDefault="006359EE" w:rsidP="006359EE">
      <w:pPr>
        <w:tabs>
          <w:tab w:val="left" w:pos="4320"/>
        </w:tabs>
        <w:jc w:val="center"/>
        <w:rPr>
          <w:b/>
          <w:sz w:val="36"/>
          <w:szCs w:val="36"/>
        </w:rPr>
      </w:pPr>
    </w:p>
    <w:p w:rsidR="006359EE" w:rsidRPr="00266280" w:rsidRDefault="006359EE" w:rsidP="006359EE">
      <w:pPr>
        <w:tabs>
          <w:tab w:val="left" w:pos="4320"/>
        </w:tabs>
        <w:jc w:val="center"/>
      </w:pPr>
      <w:r>
        <w:rPr>
          <w:b/>
          <w:sz w:val="28"/>
          <w:szCs w:val="28"/>
        </w:rPr>
        <w:t>РЕШЕНИЕ</w:t>
      </w:r>
    </w:p>
    <w:p w:rsidR="006359EE" w:rsidRPr="00006A2F" w:rsidRDefault="006359EE" w:rsidP="006359EE">
      <w:pPr>
        <w:tabs>
          <w:tab w:val="left" w:pos="4320"/>
        </w:tabs>
        <w:jc w:val="center"/>
      </w:pPr>
    </w:p>
    <w:p w:rsidR="006359EE" w:rsidRPr="00120730" w:rsidRDefault="006359EE" w:rsidP="006359EE">
      <w:pPr>
        <w:tabs>
          <w:tab w:val="left" w:pos="4320"/>
        </w:tabs>
        <w:rPr>
          <w:color w:val="7030A0"/>
        </w:rPr>
      </w:pPr>
      <w:r w:rsidRPr="00120730">
        <w:rPr>
          <w:color w:val="7030A0"/>
        </w:rPr>
        <w:t xml:space="preserve">от  17.06.2024 г.                                                                                                          № </w:t>
      </w:r>
      <w:r w:rsidRPr="00120730">
        <w:rPr>
          <w:b/>
          <w:color w:val="7030A0"/>
        </w:rPr>
        <w:t>4</w:t>
      </w:r>
      <w:r w:rsidRPr="00120730">
        <w:rPr>
          <w:b/>
          <w:color w:val="7030A0"/>
          <w:lang w:val="en-US"/>
        </w:rPr>
        <w:t>9</w:t>
      </w:r>
      <w:r w:rsidRPr="00120730">
        <w:rPr>
          <w:b/>
          <w:color w:val="7030A0"/>
        </w:rPr>
        <w:t>5-</w:t>
      </w:r>
      <w:r w:rsidRPr="00120730">
        <w:rPr>
          <w:b/>
          <w:color w:val="7030A0"/>
          <w:lang w:val="en-US"/>
        </w:rPr>
        <w:t>106</w:t>
      </w:r>
      <w:r w:rsidRPr="00120730">
        <w:rPr>
          <w:b/>
          <w:color w:val="7030A0"/>
        </w:rPr>
        <w:t>/7</w:t>
      </w:r>
    </w:p>
    <w:p w:rsidR="006359EE" w:rsidRPr="00120730" w:rsidRDefault="006359EE" w:rsidP="006359EE">
      <w:pPr>
        <w:tabs>
          <w:tab w:val="left" w:pos="4320"/>
        </w:tabs>
        <w:rPr>
          <w:color w:val="7030A0"/>
          <w:highlight w:val="yellow"/>
        </w:rPr>
      </w:pPr>
    </w:p>
    <w:p w:rsidR="006359EE" w:rsidRPr="00392C00" w:rsidRDefault="006359EE" w:rsidP="006359EE">
      <w:pPr>
        <w:tabs>
          <w:tab w:val="left" w:pos="4320"/>
        </w:tabs>
        <w:jc w:val="center"/>
        <w:rPr>
          <w:color w:val="0000FF"/>
        </w:rPr>
      </w:pPr>
      <w:r w:rsidRPr="00C8209C">
        <w:t>с</w:t>
      </w:r>
      <w:r w:rsidRPr="00C8209C">
        <w:rPr>
          <w:color w:val="990099"/>
        </w:rPr>
        <w:t xml:space="preserve">. </w:t>
      </w:r>
      <w:r w:rsidRPr="00C8209C">
        <w:t>Русский Камешкир</w:t>
      </w:r>
    </w:p>
    <w:p w:rsidR="006359EE" w:rsidRPr="00006A2F" w:rsidRDefault="006359EE" w:rsidP="006359EE">
      <w:pPr>
        <w:tabs>
          <w:tab w:val="left" w:pos="4320"/>
        </w:tabs>
        <w:jc w:val="center"/>
        <w:rPr>
          <w:highlight w:val="yellow"/>
        </w:rPr>
      </w:pPr>
    </w:p>
    <w:p w:rsidR="006359EE" w:rsidRDefault="006359EE" w:rsidP="006359EE">
      <w:pPr>
        <w:jc w:val="center"/>
        <w:rPr>
          <w:b/>
          <w:sz w:val="28"/>
          <w:szCs w:val="28"/>
        </w:rPr>
      </w:pPr>
      <w:r w:rsidRPr="00AB11FC">
        <w:rPr>
          <w:b/>
          <w:sz w:val="28"/>
          <w:szCs w:val="28"/>
        </w:rPr>
        <w:t xml:space="preserve">О внесении изменений в Решение Комитета местного </w:t>
      </w:r>
    </w:p>
    <w:p w:rsidR="006359EE" w:rsidRDefault="006359EE" w:rsidP="006359EE">
      <w:pPr>
        <w:jc w:val="center"/>
        <w:rPr>
          <w:b/>
          <w:sz w:val="28"/>
          <w:szCs w:val="28"/>
        </w:rPr>
      </w:pPr>
      <w:r w:rsidRPr="00AB11FC">
        <w:rPr>
          <w:b/>
          <w:sz w:val="28"/>
          <w:szCs w:val="28"/>
        </w:rPr>
        <w:t>самоуправления Русско-Камешкирского сельсовета Камешкирского</w:t>
      </w:r>
      <w:r>
        <w:rPr>
          <w:b/>
          <w:sz w:val="28"/>
          <w:szCs w:val="28"/>
        </w:rPr>
        <w:t xml:space="preserve"> района Пензенской области от 25.12.2023</w:t>
      </w:r>
      <w:r w:rsidRPr="00AB11FC">
        <w:rPr>
          <w:b/>
          <w:sz w:val="28"/>
          <w:szCs w:val="28"/>
        </w:rPr>
        <w:t xml:space="preserve"> г. </w:t>
      </w:r>
      <w:r>
        <w:rPr>
          <w:b/>
          <w:sz w:val="28"/>
          <w:szCs w:val="28"/>
        </w:rPr>
        <w:t>№ 445-96</w:t>
      </w:r>
      <w:r w:rsidRPr="00AB11FC">
        <w:rPr>
          <w:b/>
          <w:sz w:val="28"/>
          <w:szCs w:val="28"/>
        </w:rPr>
        <w:t xml:space="preserve">/7 «О Бюджете Русско-Камешкирского сельсовета Камешкирского района Пензенской области </w:t>
      </w:r>
      <w:r>
        <w:rPr>
          <w:b/>
          <w:sz w:val="28"/>
          <w:szCs w:val="28"/>
        </w:rPr>
        <w:t>на 2024</w:t>
      </w:r>
      <w:r w:rsidRPr="00AB11FC">
        <w:rPr>
          <w:b/>
          <w:sz w:val="28"/>
          <w:szCs w:val="28"/>
        </w:rPr>
        <w:t xml:space="preserve"> год и на пл</w:t>
      </w:r>
      <w:r>
        <w:rPr>
          <w:b/>
          <w:sz w:val="28"/>
          <w:szCs w:val="28"/>
        </w:rPr>
        <w:t>ановый период 2025 и 2026 годов»</w:t>
      </w:r>
    </w:p>
    <w:p w:rsidR="006359EE" w:rsidRPr="00006A2F" w:rsidRDefault="006359EE" w:rsidP="006359EE">
      <w:pPr>
        <w:tabs>
          <w:tab w:val="left" w:pos="4320"/>
        </w:tabs>
        <w:rPr>
          <w:highlight w:val="yellow"/>
        </w:rPr>
      </w:pPr>
    </w:p>
    <w:p w:rsidR="006359EE" w:rsidRDefault="006359EE" w:rsidP="006359EE">
      <w:pPr>
        <w:jc w:val="center"/>
        <w:rPr>
          <w:b/>
          <w:sz w:val="28"/>
          <w:szCs w:val="28"/>
        </w:rPr>
      </w:pPr>
    </w:p>
    <w:p w:rsidR="006359EE" w:rsidRDefault="006359EE" w:rsidP="006359EE">
      <w:pPr>
        <w:ind w:firstLine="708"/>
        <w:jc w:val="both"/>
        <w:rPr>
          <w:sz w:val="28"/>
          <w:szCs w:val="28"/>
        </w:rPr>
      </w:pPr>
      <w:r w:rsidRPr="00336086">
        <w:rPr>
          <w:sz w:val="28"/>
          <w:szCs w:val="28"/>
        </w:rPr>
        <w:t>В соответствии с Бюджетным кодексом</w:t>
      </w:r>
      <w:r>
        <w:rPr>
          <w:sz w:val="28"/>
          <w:szCs w:val="28"/>
        </w:rPr>
        <w:t xml:space="preserve"> Российской Федерации, Законом Пензенской области «О межбюджетных отношениях в Пензенской области» от 20.09.2005 №849-ЗПО (с последующими изменениями), Законом Пензенской области «О  бюджетном устройстве и бюджетном процессе в Пензенской области» от 07.04.2003 №463-ЗПО (с последующими изменениями), решением Комитета местного самоуправления </w:t>
      </w:r>
      <w:r w:rsidRPr="00336086">
        <w:rPr>
          <w:sz w:val="28"/>
          <w:szCs w:val="28"/>
        </w:rPr>
        <w:t>Русско-Камешкирского</w:t>
      </w:r>
      <w:r w:rsidRPr="00006A2F">
        <w:rPr>
          <w:b/>
          <w:sz w:val="28"/>
          <w:szCs w:val="28"/>
        </w:rPr>
        <w:t xml:space="preserve"> </w:t>
      </w:r>
      <w:r>
        <w:rPr>
          <w:sz w:val="28"/>
          <w:szCs w:val="28"/>
        </w:rPr>
        <w:t xml:space="preserve">сельсовета Камешкирского района Пензенской области от 8 апреля </w:t>
      </w:r>
      <w:smartTag w:uri="urn:schemas-microsoft-com:office:smarttags" w:element="metricconverter">
        <w:smartTagPr>
          <w:attr w:name="ProductID" w:val="2022 г"/>
        </w:smartTagPr>
        <w:r>
          <w:rPr>
            <w:sz w:val="28"/>
            <w:szCs w:val="28"/>
          </w:rPr>
          <w:t>2022 г</w:t>
        </w:r>
      </w:smartTag>
      <w:r>
        <w:rPr>
          <w:sz w:val="28"/>
          <w:szCs w:val="28"/>
        </w:rPr>
        <w:t xml:space="preserve">.  № 286-60/7 «Об утверждении Положения о бюджетном процессе в </w:t>
      </w:r>
      <w:r w:rsidRPr="00336086">
        <w:rPr>
          <w:sz w:val="28"/>
          <w:szCs w:val="28"/>
        </w:rPr>
        <w:t>Русско-Камешкирс</w:t>
      </w:r>
      <w:r>
        <w:rPr>
          <w:sz w:val="28"/>
          <w:szCs w:val="28"/>
        </w:rPr>
        <w:t>ком</w:t>
      </w:r>
      <w:r>
        <w:rPr>
          <w:b/>
          <w:sz w:val="28"/>
          <w:szCs w:val="28"/>
        </w:rPr>
        <w:t xml:space="preserve"> </w:t>
      </w:r>
      <w:r>
        <w:rPr>
          <w:sz w:val="28"/>
          <w:szCs w:val="28"/>
        </w:rPr>
        <w:t xml:space="preserve">сельсовете Камешкирского района Пензенской области» (с последующими изменениями), Уставом </w:t>
      </w:r>
      <w:r w:rsidRPr="00336086">
        <w:rPr>
          <w:sz w:val="28"/>
          <w:szCs w:val="28"/>
        </w:rPr>
        <w:t>Русско-Камешкирского</w:t>
      </w:r>
      <w:r>
        <w:rPr>
          <w:b/>
          <w:sz w:val="28"/>
          <w:szCs w:val="28"/>
        </w:rPr>
        <w:t xml:space="preserve"> </w:t>
      </w:r>
      <w:r>
        <w:rPr>
          <w:sz w:val="28"/>
          <w:szCs w:val="28"/>
        </w:rPr>
        <w:t>сельсовета Камешкирского района Пензенской области (с последующими изменениями),</w:t>
      </w:r>
    </w:p>
    <w:p w:rsidR="006359EE" w:rsidRDefault="006359EE" w:rsidP="006359EE">
      <w:pPr>
        <w:ind w:firstLine="708"/>
        <w:jc w:val="both"/>
        <w:rPr>
          <w:sz w:val="28"/>
          <w:szCs w:val="28"/>
        </w:rPr>
      </w:pPr>
    </w:p>
    <w:p w:rsidR="006359EE" w:rsidRDefault="006359EE" w:rsidP="006359EE">
      <w:pPr>
        <w:jc w:val="center"/>
        <w:rPr>
          <w:b/>
          <w:sz w:val="28"/>
          <w:szCs w:val="28"/>
        </w:rPr>
      </w:pPr>
      <w:r>
        <w:rPr>
          <w:b/>
          <w:sz w:val="28"/>
          <w:szCs w:val="28"/>
        </w:rPr>
        <w:lastRenderedPageBreak/>
        <w:t>Комитет местного самоуправления Русско-Камешкирского сельсовета</w:t>
      </w:r>
    </w:p>
    <w:p w:rsidR="006359EE" w:rsidRDefault="006359EE" w:rsidP="006359EE">
      <w:pPr>
        <w:jc w:val="center"/>
        <w:rPr>
          <w:b/>
          <w:sz w:val="28"/>
          <w:szCs w:val="28"/>
        </w:rPr>
      </w:pPr>
      <w:r>
        <w:rPr>
          <w:b/>
          <w:sz w:val="28"/>
          <w:szCs w:val="28"/>
        </w:rPr>
        <w:t>Камешкирского района Пензенской области решил:</w:t>
      </w:r>
    </w:p>
    <w:p w:rsidR="006359EE" w:rsidRDefault="006359EE" w:rsidP="0030019A">
      <w:pPr>
        <w:numPr>
          <w:ilvl w:val="0"/>
          <w:numId w:val="7"/>
        </w:numPr>
        <w:jc w:val="both"/>
        <w:rPr>
          <w:sz w:val="28"/>
          <w:szCs w:val="28"/>
        </w:rPr>
      </w:pPr>
      <w:r w:rsidRPr="00AB11FC">
        <w:rPr>
          <w:sz w:val="28"/>
          <w:szCs w:val="28"/>
        </w:rPr>
        <w:t>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25.12.2023 г. № 445-96/7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2024</w:t>
      </w:r>
      <w:r w:rsidRPr="00AB11FC">
        <w:rPr>
          <w:sz w:val="28"/>
          <w:szCs w:val="28"/>
        </w:rPr>
        <w:t xml:space="preserve"> год</w:t>
      </w:r>
      <w:r w:rsidRPr="00AB11FC">
        <w:rPr>
          <w:b/>
          <w:sz w:val="28"/>
          <w:szCs w:val="28"/>
        </w:rPr>
        <w:t xml:space="preserve"> </w:t>
      </w:r>
      <w:r>
        <w:rPr>
          <w:sz w:val="28"/>
          <w:szCs w:val="28"/>
        </w:rPr>
        <w:t>и на плановый период 2025 и 2026</w:t>
      </w:r>
      <w:r w:rsidRPr="00AB11FC">
        <w:rPr>
          <w:sz w:val="28"/>
          <w:szCs w:val="28"/>
        </w:rPr>
        <w:t xml:space="preserve"> годов» следующие изменения</w:t>
      </w:r>
      <w:r>
        <w:rPr>
          <w:sz w:val="28"/>
          <w:szCs w:val="28"/>
        </w:rPr>
        <w:t>:</w:t>
      </w:r>
    </w:p>
    <w:p w:rsidR="006359EE" w:rsidRDefault="006359EE" w:rsidP="006359EE">
      <w:pPr>
        <w:ind w:left="870"/>
        <w:jc w:val="both"/>
        <w:rPr>
          <w:sz w:val="28"/>
          <w:szCs w:val="28"/>
        </w:rPr>
      </w:pPr>
      <w:r>
        <w:rPr>
          <w:sz w:val="28"/>
          <w:szCs w:val="28"/>
        </w:rPr>
        <w:t xml:space="preserve">      </w:t>
      </w:r>
      <w:r w:rsidRPr="00425F24">
        <w:rPr>
          <w:sz w:val="28"/>
          <w:szCs w:val="28"/>
        </w:rPr>
        <w:t>1) Пункт 1 ре</w:t>
      </w:r>
      <w:r>
        <w:rPr>
          <w:sz w:val="28"/>
          <w:szCs w:val="28"/>
        </w:rPr>
        <w:t>шения изложить в новой редакции:</w:t>
      </w:r>
    </w:p>
    <w:p w:rsidR="006359EE" w:rsidRDefault="006359EE" w:rsidP="006359EE">
      <w:pPr>
        <w:rPr>
          <w:b/>
          <w:sz w:val="28"/>
          <w:szCs w:val="28"/>
        </w:rPr>
      </w:pPr>
    </w:p>
    <w:p w:rsidR="006359EE" w:rsidRDefault="006359EE" w:rsidP="006359EE">
      <w:pPr>
        <w:rPr>
          <w:b/>
          <w:sz w:val="28"/>
          <w:szCs w:val="28"/>
        </w:rPr>
      </w:pPr>
    </w:p>
    <w:p w:rsidR="006359EE" w:rsidRPr="00006A2F" w:rsidRDefault="006359EE" w:rsidP="006359EE">
      <w:pPr>
        <w:pStyle w:val="19"/>
        <w:tabs>
          <w:tab w:val="clear" w:pos="927"/>
        </w:tabs>
        <w:ind w:firstLine="629"/>
        <w:contextualSpacing/>
        <w:rPr>
          <w:sz w:val="28"/>
          <w:szCs w:val="28"/>
        </w:rPr>
      </w:pPr>
      <w:r>
        <w:rPr>
          <w:sz w:val="28"/>
          <w:szCs w:val="28"/>
        </w:rPr>
        <w:t>«</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 xml:space="preserve">Русско-Камешкирского </w:t>
      </w:r>
      <w:r w:rsidRPr="00006A2F">
        <w:rPr>
          <w:sz w:val="28"/>
          <w:szCs w:val="28"/>
        </w:rPr>
        <w:t>сельсовета Камешкирского район</w:t>
      </w:r>
      <w:r>
        <w:rPr>
          <w:sz w:val="28"/>
          <w:szCs w:val="28"/>
        </w:rPr>
        <w:t>а  Пензенской области (далее – Бюджет</w:t>
      </w:r>
      <w:r w:rsidRPr="00006A2F">
        <w:rPr>
          <w:sz w:val="28"/>
          <w:szCs w:val="28"/>
        </w:rPr>
        <w:t xml:space="preserve">  </w:t>
      </w:r>
      <w:r w:rsidRPr="00FE4B1A">
        <w:rPr>
          <w:sz w:val="28"/>
          <w:szCs w:val="28"/>
        </w:rPr>
        <w:t>Русско-Камешкирского</w:t>
      </w:r>
      <w:r>
        <w:rPr>
          <w:sz w:val="28"/>
          <w:szCs w:val="28"/>
        </w:rPr>
        <w:t xml:space="preserve"> сельсовета) на 2024</w:t>
      </w:r>
      <w:r w:rsidRPr="00006A2F">
        <w:rPr>
          <w:sz w:val="28"/>
          <w:szCs w:val="28"/>
        </w:rPr>
        <w:t xml:space="preserve"> год:</w:t>
      </w:r>
    </w:p>
    <w:p w:rsidR="006359EE" w:rsidRPr="00856653" w:rsidRDefault="006359EE" w:rsidP="006359EE">
      <w:pPr>
        <w:pStyle w:val="27"/>
        <w:tabs>
          <w:tab w:val="clear" w:pos="4250"/>
        </w:tabs>
        <w:ind w:left="0" w:firstLine="629"/>
        <w:contextualSpacing/>
        <w:rPr>
          <w:sz w:val="28"/>
          <w:szCs w:val="28"/>
        </w:rPr>
      </w:pP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w:t>
      </w:r>
      <w:r w:rsidRPr="00856653">
        <w:rPr>
          <w:sz w:val="28"/>
          <w:szCs w:val="28"/>
        </w:rPr>
        <w:t xml:space="preserve">сумме </w:t>
      </w:r>
      <w:r w:rsidRPr="00120730">
        <w:rPr>
          <w:color w:val="7030A0"/>
          <w:sz w:val="28"/>
          <w:szCs w:val="28"/>
        </w:rPr>
        <w:t>28 634,388</w:t>
      </w:r>
      <w:r w:rsidRPr="00856653">
        <w:rPr>
          <w:sz w:val="28"/>
          <w:szCs w:val="28"/>
        </w:rPr>
        <w:t>тыс. рублей;</w:t>
      </w:r>
    </w:p>
    <w:p w:rsidR="006359EE" w:rsidRPr="00856653" w:rsidRDefault="006359EE" w:rsidP="006359EE">
      <w:pPr>
        <w:ind w:firstLine="627"/>
        <w:jc w:val="both"/>
        <w:rPr>
          <w:b/>
          <w:bCs/>
          <w:sz w:val="28"/>
          <w:szCs w:val="28"/>
        </w:rPr>
      </w:pPr>
      <w:r w:rsidRPr="00856653">
        <w:rPr>
          <w:sz w:val="28"/>
          <w:szCs w:val="28"/>
        </w:rPr>
        <w:t xml:space="preserve">2) общий объем расходов Бюджета Русско-Камешкирского сельсовета в сумме </w:t>
      </w:r>
      <w:r w:rsidRPr="00120730">
        <w:rPr>
          <w:color w:val="7030A0"/>
          <w:sz w:val="28"/>
          <w:szCs w:val="28"/>
        </w:rPr>
        <w:t>29 840,112</w:t>
      </w:r>
      <w:r w:rsidRPr="008560C7">
        <w:rPr>
          <w:sz w:val="28"/>
          <w:szCs w:val="28"/>
        </w:rPr>
        <w:t>тыс</w:t>
      </w:r>
      <w:r w:rsidRPr="00856653">
        <w:rPr>
          <w:sz w:val="28"/>
          <w:szCs w:val="28"/>
        </w:rPr>
        <w:t>. рублей;</w:t>
      </w:r>
    </w:p>
    <w:p w:rsidR="006359EE" w:rsidRPr="00006A2F" w:rsidRDefault="006359EE" w:rsidP="006359EE">
      <w:pPr>
        <w:pStyle w:val="27"/>
        <w:tabs>
          <w:tab w:val="clear" w:pos="4250"/>
        </w:tabs>
        <w:ind w:left="0" w:firstLine="627"/>
        <w:rPr>
          <w:sz w:val="28"/>
          <w:szCs w:val="28"/>
        </w:rPr>
      </w:pPr>
      <w:r w:rsidRPr="00856653">
        <w:rPr>
          <w:sz w:val="28"/>
          <w:szCs w:val="28"/>
        </w:rPr>
        <w:t>3) размер резервного фонда администрации</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6359EE" w:rsidRPr="00006A2F" w:rsidRDefault="006359EE" w:rsidP="006359EE">
      <w:pPr>
        <w:ind w:firstLine="627"/>
        <w:jc w:val="both"/>
        <w:rPr>
          <w:sz w:val="28"/>
          <w:szCs w:val="28"/>
        </w:rPr>
      </w:pP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2025 года в сумме 0,000 тыс. рублей;</w:t>
      </w:r>
    </w:p>
    <w:p w:rsidR="006359EE" w:rsidRDefault="006359EE" w:rsidP="006359EE">
      <w:pPr>
        <w:ind w:firstLine="627"/>
        <w:jc w:val="both"/>
        <w:rPr>
          <w:sz w:val="28"/>
          <w:szCs w:val="28"/>
        </w:rPr>
      </w:pPr>
      <w:r>
        <w:rPr>
          <w:sz w:val="28"/>
          <w:szCs w:val="28"/>
        </w:rPr>
        <w:t>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39734D">
        <w:rPr>
          <w:sz w:val="28"/>
          <w:szCs w:val="28"/>
        </w:rPr>
        <w:t>1 205,724</w:t>
      </w:r>
      <w:r>
        <w:rPr>
          <w:sz w:val="28"/>
          <w:szCs w:val="28"/>
        </w:rPr>
        <w:t xml:space="preserve"> </w:t>
      </w:r>
      <w:r w:rsidRPr="00006A2F">
        <w:rPr>
          <w:sz w:val="28"/>
          <w:szCs w:val="28"/>
        </w:rPr>
        <w:t>тыс. руб</w:t>
      </w:r>
      <w:r>
        <w:rPr>
          <w:sz w:val="28"/>
          <w:szCs w:val="28"/>
        </w:rPr>
        <w:t>лей.</w:t>
      </w:r>
    </w:p>
    <w:p w:rsidR="006359EE" w:rsidRDefault="006359EE" w:rsidP="006359EE">
      <w:pPr>
        <w:jc w:val="both"/>
        <w:rPr>
          <w:sz w:val="28"/>
          <w:szCs w:val="28"/>
        </w:rPr>
      </w:pPr>
      <w:r>
        <w:rPr>
          <w:sz w:val="28"/>
          <w:szCs w:val="28"/>
        </w:rPr>
        <w:t xml:space="preserve">           </w:t>
      </w:r>
    </w:p>
    <w:p w:rsidR="006359EE" w:rsidRDefault="006359EE" w:rsidP="006359EE">
      <w:pPr>
        <w:jc w:val="both"/>
        <w:rPr>
          <w:sz w:val="28"/>
          <w:szCs w:val="28"/>
        </w:rPr>
      </w:pPr>
      <w:r>
        <w:rPr>
          <w:sz w:val="28"/>
          <w:szCs w:val="28"/>
        </w:rPr>
        <w:t xml:space="preserve">                2) Пункт 4</w:t>
      </w:r>
      <w:r w:rsidRPr="00425F24">
        <w:rPr>
          <w:sz w:val="28"/>
          <w:szCs w:val="28"/>
        </w:rPr>
        <w:t xml:space="preserve"> ре</w:t>
      </w:r>
      <w:r>
        <w:rPr>
          <w:sz w:val="28"/>
          <w:szCs w:val="28"/>
        </w:rPr>
        <w:t>шения изложить в новой редакции:</w:t>
      </w:r>
    </w:p>
    <w:p w:rsidR="006359EE" w:rsidRDefault="006359EE" w:rsidP="006359EE">
      <w:pPr>
        <w:ind w:firstLine="627"/>
        <w:jc w:val="both"/>
        <w:rPr>
          <w:sz w:val="28"/>
          <w:szCs w:val="28"/>
        </w:rPr>
      </w:pPr>
    </w:p>
    <w:p w:rsidR="006359EE" w:rsidRDefault="006359EE" w:rsidP="006359EE">
      <w:pPr>
        <w:pStyle w:val="27"/>
        <w:tabs>
          <w:tab w:val="clear" w:pos="4250"/>
        </w:tabs>
        <w:ind w:left="0" w:firstLine="629"/>
        <w:contextualSpacing/>
        <w:rPr>
          <w:sz w:val="28"/>
          <w:szCs w:val="28"/>
        </w:rPr>
      </w:pPr>
      <w:r>
        <w:rPr>
          <w:sz w:val="28"/>
          <w:szCs w:val="28"/>
        </w:rPr>
        <w:t xml:space="preserve">4.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2024 год и на плановый период 2025 и 2026 годов:</w:t>
      </w:r>
    </w:p>
    <w:p w:rsidR="006359EE" w:rsidRDefault="006359EE" w:rsidP="006359EE">
      <w:pPr>
        <w:pStyle w:val="27"/>
        <w:tabs>
          <w:tab w:val="clear" w:pos="4250"/>
        </w:tabs>
        <w:ind w:left="0" w:firstLine="629"/>
        <w:contextualSpacing/>
        <w:rPr>
          <w:sz w:val="28"/>
          <w:szCs w:val="28"/>
        </w:rPr>
      </w:pPr>
      <w:r>
        <w:rPr>
          <w:sz w:val="28"/>
          <w:szCs w:val="28"/>
        </w:rPr>
        <w:t xml:space="preserve">- объем налоговых и неналоговых доходов согласно приложению </w:t>
      </w:r>
      <w:r w:rsidRPr="007403C6">
        <w:rPr>
          <w:sz w:val="28"/>
          <w:szCs w:val="28"/>
        </w:rPr>
        <w:t>2</w:t>
      </w:r>
      <w:r>
        <w:rPr>
          <w:sz w:val="28"/>
          <w:szCs w:val="28"/>
        </w:rPr>
        <w:t xml:space="preserve"> к настоящему решению;</w:t>
      </w:r>
    </w:p>
    <w:p w:rsidR="006359EE" w:rsidRPr="00856653" w:rsidRDefault="006359EE" w:rsidP="006359EE">
      <w:pPr>
        <w:pStyle w:val="27"/>
        <w:tabs>
          <w:tab w:val="clear" w:pos="4250"/>
        </w:tabs>
        <w:ind w:left="0" w:firstLine="720"/>
        <w:contextualSpacing/>
        <w:rPr>
          <w:sz w:val="28"/>
          <w:szCs w:val="28"/>
        </w:rPr>
      </w:pPr>
      <w:r>
        <w:rPr>
          <w:sz w:val="28"/>
          <w:szCs w:val="28"/>
        </w:rPr>
        <w:t>-</w:t>
      </w:r>
      <w:r w:rsidRPr="00006A2F">
        <w:rPr>
          <w:sz w:val="28"/>
          <w:szCs w:val="28"/>
        </w:rPr>
        <w:t>объ</w:t>
      </w:r>
      <w:r>
        <w:rPr>
          <w:sz w:val="28"/>
          <w:szCs w:val="28"/>
        </w:rPr>
        <w:t>ем безвозмездных поступлений</w:t>
      </w:r>
      <w:r w:rsidRPr="00074238">
        <w:rPr>
          <w:sz w:val="28"/>
          <w:szCs w:val="28"/>
        </w:rPr>
        <w:t xml:space="preserve"> </w:t>
      </w:r>
      <w:r>
        <w:rPr>
          <w:sz w:val="28"/>
          <w:szCs w:val="28"/>
        </w:rPr>
        <w:t xml:space="preserve">согласно приложению </w:t>
      </w:r>
      <w:r w:rsidRPr="007403C6">
        <w:rPr>
          <w:sz w:val="28"/>
          <w:szCs w:val="28"/>
        </w:rPr>
        <w:t>3</w:t>
      </w:r>
      <w:r>
        <w:rPr>
          <w:sz w:val="28"/>
          <w:szCs w:val="28"/>
        </w:rPr>
        <w:t xml:space="preserve"> </w:t>
      </w:r>
      <w:r w:rsidRPr="00006A2F">
        <w:rPr>
          <w:sz w:val="28"/>
          <w:szCs w:val="28"/>
        </w:rPr>
        <w:t>к настоящему решению</w:t>
      </w:r>
      <w:r>
        <w:rPr>
          <w:sz w:val="28"/>
          <w:szCs w:val="28"/>
        </w:rPr>
        <w:t xml:space="preserve">, </w:t>
      </w:r>
      <w:r w:rsidRPr="00006A2F">
        <w:rPr>
          <w:sz w:val="28"/>
          <w:szCs w:val="28"/>
        </w:rPr>
        <w:t>из них объем меж</w:t>
      </w:r>
      <w:r>
        <w:rPr>
          <w:sz w:val="28"/>
          <w:szCs w:val="28"/>
        </w:rPr>
        <w:t>бюджетных трансфертов в 2024</w:t>
      </w:r>
      <w:r w:rsidRPr="00006A2F">
        <w:rPr>
          <w:sz w:val="28"/>
          <w:szCs w:val="28"/>
        </w:rPr>
        <w:t xml:space="preserve"> году в сумме</w:t>
      </w:r>
      <w:r>
        <w:rPr>
          <w:sz w:val="28"/>
          <w:szCs w:val="28"/>
        </w:rPr>
        <w:t xml:space="preserve"> </w:t>
      </w:r>
      <w:r>
        <w:rPr>
          <w:color w:val="7030A0"/>
          <w:sz w:val="28"/>
          <w:szCs w:val="28"/>
        </w:rPr>
        <w:t>15</w:t>
      </w:r>
      <w:r w:rsidRPr="00120730">
        <w:rPr>
          <w:color w:val="7030A0"/>
          <w:sz w:val="28"/>
          <w:szCs w:val="28"/>
        </w:rPr>
        <w:t>964,732</w:t>
      </w:r>
      <w:r w:rsidRPr="00FE6A86">
        <w:rPr>
          <w:color w:val="C00000"/>
          <w:sz w:val="22"/>
          <w:szCs w:val="22"/>
        </w:rPr>
        <w:t xml:space="preserve"> </w:t>
      </w:r>
      <w:r w:rsidRPr="00856653">
        <w:rPr>
          <w:sz w:val="28"/>
          <w:szCs w:val="28"/>
        </w:rPr>
        <w:t>тыс. рублей, в 2025 году в сумме 3 949,000 тыс. рублей и в 2026 году в сумме 3 905,500 тыс. рублей.</w:t>
      </w:r>
    </w:p>
    <w:p w:rsidR="006359EE" w:rsidRDefault="006359EE" w:rsidP="006359EE">
      <w:pPr>
        <w:pStyle w:val="27"/>
        <w:tabs>
          <w:tab w:val="clear" w:pos="4250"/>
        </w:tabs>
        <w:ind w:left="0" w:firstLine="0"/>
        <w:contextualSpacing/>
        <w:rPr>
          <w:sz w:val="28"/>
          <w:szCs w:val="28"/>
        </w:rPr>
      </w:pPr>
      <w:r>
        <w:rPr>
          <w:sz w:val="28"/>
          <w:szCs w:val="28"/>
        </w:rPr>
        <w:t xml:space="preserve">          </w:t>
      </w:r>
    </w:p>
    <w:p w:rsidR="006359EE" w:rsidRDefault="006359EE" w:rsidP="006359EE">
      <w:pPr>
        <w:jc w:val="both"/>
        <w:rPr>
          <w:sz w:val="28"/>
          <w:szCs w:val="28"/>
        </w:rPr>
      </w:pPr>
      <w:r w:rsidRPr="00006A2F">
        <w:rPr>
          <w:sz w:val="28"/>
          <w:szCs w:val="28"/>
        </w:rPr>
        <w:t xml:space="preserve">         </w:t>
      </w:r>
      <w:r>
        <w:rPr>
          <w:sz w:val="28"/>
          <w:szCs w:val="28"/>
        </w:rPr>
        <w:t xml:space="preserve">   3) Приложение 1 к решению изложить в новой редакции:</w:t>
      </w:r>
    </w:p>
    <w:p w:rsidR="006359EE" w:rsidRPr="0027323F" w:rsidRDefault="006359EE" w:rsidP="006359EE">
      <w:pPr>
        <w:pStyle w:val="19"/>
        <w:tabs>
          <w:tab w:val="clear" w:pos="927"/>
        </w:tabs>
        <w:spacing w:before="0"/>
        <w:ind w:firstLine="0"/>
        <w:rPr>
          <w:sz w:val="28"/>
          <w:szCs w:val="28"/>
        </w:rPr>
      </w:pPr>
    </w:p>
    <w:p w:rsidR="006359EE" w:rsidRDefault="006359EE" w:rsidP="006359EE">
      <w:pPr>
        <w:pStyle w:val="19"/>
        <w:tabs>
          <w:tab w:val="clear" w:pos="927"/>
        </w:tabs>
        <w:spacing w:before="0"/>
        <w:ind w:firstLine="0"/>
        <w:rPr>
          <w:sz w:val="28"/>
          <w:szCs w:val="28"/>
        </w:rPr>
      </w:pPr>
    </w:p>
    <w:p w:rsidR="006359EE" w:rsidRDefault="006359EE" w:rsidP="006359EE">
      <w:pPr>
        <w:pStyle w:val="19"/>
        <w:tabs>
          <w:tab w:val="clear" w:pos="927"/>
        </w:tabs>
        <w:spacing w:before="0"/>
        <w:ind w:firstLine="0"/>
        <w:rPr>
          <w:sz w:val="28"/>
          <w:szCs w:val="28"/>
        </w:rPr>
      </w:pPr>
    </w:p>
    <w:p w:rsidR="006359EE" w:rsidRPr="00006A2F" w:rsidRDefault="006359EE" w:rsidP="006359EE">
      <w:r>
        <w:rPr>
          <w:sz w:val="28"/>
          <w:szCs w:val="28"/>
        </w:rPr>
        <w:t xml:space="preserve">                                                                           </w:t>
      </w:r>
      <w:r w:rsidRPr="00006A2F">
        <w:t xml:space="preserve">  Приложение 1</w:t>
      </w:r>
    </w:p>
    <w:p w:rsidR="006359EE" w:rsidRDefault="006359EE" w:rsidP="006359EE">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6359EE" w:rsidRPr="00006A2F" w:rsidRDefault="006359EE" w:rsidP="006359EE">
      <w:pPr>
        <w:ind w:left="5387" w:right="-530"/>
      </w:pPr>
      <w:r w:rsidRPr="00006A2F">
        <w:t>сельсовета Камешкирского района</w:t>
      </w:r>
    </w:p>
    <w:p w:rsidR="006359EE" w:rsidRDefault="006359EE" w:rsidP="006359EE">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2024</w:t>
      </w:r>
      <w:r w:rsidRPr="00006A2F">
        <w:t xml:space="preserve"> год</w:t>
      </w:r>
      <w:r>
        <w:t xml:space="preserve"> и на плановый период 2025 и 2026 годов</w:t>
      </w:r>
      <w:r w:rsidRPr="00006A2F">
        <w:t xml:space="preserve">» </w:t>
      </w:r>
    </w:p>
    <w:p w:rsidR="006359EE" w:rsidRPr="00160D80" w:rsidRDefault="006359EE" w:rsidP="006359EE">
      <w:pPr>
        <w:ind w:left="5387" w:right="-530"/>
      </w:pPr>
    </w:p>
    <w:p w:rsidR="006359EE" w:rsidRPr="00006A2F" w:rsidRDefault="006359EE" w:rsidP="006359EE">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2024</w:t>
      </w:r>
      <w:r w:rsidRPr="00006A2F">
        <w:rPr>
          <w:sz w:val="28"/>
          <w:szCs w:val="28"/>
        </w:rPr>
        <w:t xml:space="preserve"> год</w:t>
      </w:r>
      <w:r>
        <w:rPr>
          <w:sz w:val="28"/>
          <w:szCs w:val="28"/>
        </w:rPr>
        <w:t xml:space="preserve"> и на плановый период 2025 и 2026 годов</w:t>
      </w:r>
    </w:p>
    <w:p w:rsidR="006359EE" w:rsidRDefault="006359EE" w:rsidP="006359EE">
      <w:pPr>
        <w:jc w:val="right"/>
      </w:pPr>
      <w:r w:rsidRPr="00006A2F">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6359EE" w:rsidRPr="00846CD3" w:rsidTr="00883241">
        <w:tc>
          <w:tcPr>
            <w:tcW w:w="2760" w:type="dxa"/>
          </w:tcPr>
          <w:p w:rsidR="006359EE" w:rsidRPr="00846CD3" w:rsidRDefault="006359EE" w:rsidP="00883241">
            <w:pPr>
              <w:jc w:val="center"/>
            </w:pPr>
            <w:r w:rsidRPr="00846CD3">
              <w:rPr>
                <w:b/>
              </w:rPr>
              <w:t>Наименование</w:t>
            </w:r>
          </w:p>
        </w:tc>
        <w:tc>
          <w:tcPr>
            <w:tcW w:w="3120" w:type="dxa"/>
          </w:tcPr>
          <w:p w:rsidR="006359EE" w:rsidRPr="00846CD3" w:rsidRDefault="006359EE" w:rsidP="00883241">
            <w:pPr>
              <w:jc w:val="center"/>
            </w:pPr>
            <w:r w:rsidRPr="00846CD3">
              <w:rPr>
                <w:b/>
              </w:rPr>
              <w:t>Код</w:t>
            </w:r>
          </w:p>
        </w:tc>
        <w:tc>
          <w:tcPr>
            <w:tcW w:w="1440" w:type="dxa"/>
          </w:tcPr>
          <w:p w:rsidR="006359EE" w:rsidRPr="00846CD3" w:rsidRDefault="006359EE" w:rsidP="00883241">
            <w:pPr>
              <w:jc w:val="center"/>
            </w:pPr>
            <w:r w:rsidRPr="00846CD3">
              <w:rPr>
                <w:b/>
              </w:rPr>
              <w:t>Сумма на 2024 год</w:t>
            </w:r>
          </w:p>
        </w:tc>
        <w:tc>
          <w:tcPr>
            <w:tcW w:w="1440" w:type="dxa"/>
          </w:tcPr>
          <w:p w:rsidR="006359EE" w:rsidRPr="00846CD3" w:rsidRDefault="006359EE" w:rsidP="00883241">
            <w:pPr>
              <w:jc w:val="center"/>
            </w:pPr>
            <w:r w:rsidRPr="00846CD3">
              <w:rPr>
                <w:b/>
              </w:rPr>
              <w:t>Сумма на 2025 год</w:t>
            </w:r>
          </w:p>
        </w:tc>
        <w:tc>
          <w:tcPr>
            <w:tcW w:w="1440" w:type="dxa"/>
          </w:tcPr>
          <w:p w:rsidR="006359EE" w:rsidRPr="00846CD3" w:rsidRDefault="006359EE" w:rsidP="00883241">
            <w:pPr>
              <w:jc w:val="center"/>
            </w:pPr>
            <w:r w:rsidRPr="00846CD3">
              <w:rPr>
                <w:b/>
              </w:rPr>
              <w:t>Сумма на 2026 год</w:t>
            </w:r>
          </w:p>
        </w:tc>
      </w:tr>
      <w:tr w:rsidR="006359EE" w:rsidRPr="00846CD3" w:rsidTr="00883241">
        <w:trPr>
          <w:trHeight w:val="1411"/>
        </w:trPr>
        <w:tc>
          <w:tcPr>
            <w:tcW w:w="2760" w:type="dxa"/>
          </w:tcPr>
          <w:p w:rsidR="006359EE" w:rsidRPr="00846CD3" w:rsidRDefault="006359EE" w:rsidP="00883241">
            <w:r w:rsidRPr="00846CD3">
              <w:rPr>
                <w:bCs/>
              </w:rPr>
              <w:t>ИСТОЧНИКИ ВНУТРЕННЕГО ФИНАНСИРОВАНИЯ ДЕФИЦИТОВ БЮДЖЕТОВ</w:t>
            </w:r>
          </w:p>
        </w:tc>
        <w:tc>
          <w:tcPr>
            <w:tcW w:w="3120" w:type="dxa"/>
          </w:tcPr>
          <w:p w:rsidR="006359EE" w:rsidRPr="00846CD3" w:rsidRDefault="006359EE" w:rsidP="00883241">
            <w:pPr>
              <w:jc w:val="center"/>
              <w:rPr>
                <w:bCs/>
              </w:rPr>
            </w:pPr>
          </w:p>
          <w:p w:rsidR="006359EE" w:rsidRPr="00846CD3" w:rsidRDefault="006359EE" w:rsidP="00883241">
            <w:pPr>
              <w:jc w:val="center"/>
              <w:rPr>
                <w:bCs/>
              </w:rPr>
            </w:pPr>
          </w:p>
          <w:p w:rsidR="006359EE" w:rsidRPr="00846CD3" w:rsidRDefault="006359EE" w:rsidP="00883241">
            <w:pPr>
              <w:jc w:val="center"/>
              <w:rPr>
                <w:bCs/>
              </w:rPr>
            </w:pPr>
          </w:p>
          <w:p w:rsidR="006359EE" w:rsidRPr="00846CD3" w:rsidRDefault="006359EE" w:rsidP="00883241">
            <w:pPr>
              <w:jc w:val="center"/>
              <w:rPr>
                <w:bCs/>
              </w:rPr>
            </w:pPr>
          </w:p>
          <w:p w:rsidR="006359EE" w:rsidRPr="00846CD3" w:rsidRDefault="006359EE" w:rsidP="00883241">
            <w:pPr>
              <w:jc w:val="center"/>
            </w:pPr>
            <w:r w:rsidRPr="00846CD3">
              <w:rPr>
                <w:bCs/>
              </w:rPr>
              <w:t>000 01 00 00 00 00 0000 000</w:t>
            </w:r>
          </w:p>
        </w:tc>
        <w:tc>
          <w:tcPr>
            <w:tcW w:w="1440" w:type="dxa"/>
          </w:tcPr>
          <w:p w:rsidR="006359EE" w:rsidRPr="000A0DAD" w:rsidRDefault="006359EE" w:rsidP="00883241">
            <w:pPr>
              <w:jc w:val="right"/>
            </w:pPr>
          </w:p>
          <w:p w:rsidR="006359EE" w:rsidRPr="000A0DAD" w:rsidRDefault="006359EE" w:rsidP="00883241">
            <w:pPr>
              <w:jc w:val="right"/>
            </w:pPr>
          </w:p>
          <w:p w:rsidR="006359EE" w:rsidRPr="000A0DAD" w:rsidRDefault="006359EE" w:rsidP="00883241">
            <w:pPr>
              <w:jc w:val="right"/>
            </w:pPr>
          </w:p>
          <w:p w:rsidR="006359EE" w:rsidRPr="000A0DAD" w:rsidRDefault="006359EE" w:rsidP="00883241">
            <w:pPr>
              <w:jc w:val="right"/>
              <w:rPr>
                <w:sz w:val="28"/>
                <w:szCs w:val="28"/>
              </w:rPr>
            </w:pPr>
          </w:p>
          <w:p w:rsidR="006359EE" w:rsidRPr="000A0DAD" w:rsidRDefault="006359EE" w:rsidP="00883241">
            <w:pPr>
              <w:jc w:val="right"/>
            </w:pPr>
            <w:r w:rsidRPr="000A0DAD">
              <w:t>1 205,724</w:t>
            </w:r>
          </w:p>
        </w:tc>
        <w:tc>
          <w:tcPr>
            <w:tcW w:w="1440" w:type="dxa"/>
          </w:tcPr>
          <w:p w:rsidR="006359EE" w:rsidRPr="000A0DAD" w:rsidRDefault="006359EE" w:rsidP="00883241">
            <w:pPr>
              <w:jc w:val="right"/>
            </w:pPr>
          </w:p>
          <w:p w:rsidR="006359EE" w:rsidRPr="000A0DAD" w:rsidRDefault="006359EE" w:rsidP="00883241">
            <w:pPr>
              <w:jc w:val="right"/>
            </w:pPr>
          </w:p>
          <w:p w:rsidR="006359EE" w:rsidRPr="000A0DAD" w:rsidRDefault="006359EE" w:rsidP="00883241">
            <w:pPr>
              <w:jc w:val="right"/>
            </w:pPr>
          </w:p>
          <w:p w:rsidR="006359EE" w:rsidRPr="000A0DAD" w:rsidRDefault="006359EE" w:rsidP="00883241">
            <w:pPr>
              <w:jc w:val="right"/>
            </w:pPr>
          </w:p>
          <w:p w:rsidR="006359EE" w:rsidRPr="000A0DAD" w:rsidRDefault="006359EE" w:rsidP="00883241">
            <w:pPr>
              <w:jc w:val="right"/>
            </w:pPr>
            <w:r w:rsidRPr="000A0DAD">
              <w:t>375,250</w:t>
            </w:r>
          </w:p>
        </w:tc>
        <w:tc>
          <w:tcPr>
            <w:tcW w:w="1440" w:type="dxa"/>
          </w:tcPr>
          <w:p w:rsidR="006359EE" w:rsidRPr="00846CD3" w:rsidRDefault="006359EE" w:rsidP="00883241">
            <w:pPr>
              <w:jc w:val="right"/>
            </w:pPr>
          </w:p>
          <w:p w:rsidR="006359EE" w:rsidRPr="00846CD3" w:rsidRDefault="006359EE" w:rsidP="00883241">
            <w:pPr>
              <w:jc w:val="right"/>
            </w:pPr>
          </w:p>
          <w:p w:rsidR="006359EE" w:rsidRPr="00846CD3" w:rsidRDefault="006359EE" w:rsidP="00883241">
            <w:pPr>
              <w:jc w:val="right"/>
            </w:pPr>
          </w:p>
          <w:p w:rsidR="006359EE" w:rsidRPr="00846CD3" w:rsidRDefault="006359EE" w:rsidP="00883241">
            <w:pPr>
              <w:jc w:val="right"/>
            </w:pPr>
          </w:p>
          <w:p w:rsidR="006359EE" w:rsidRPr="00846CD3" w:rsidRDefault="006359EE" w:rsidP="00883241">
            <w:pPr>
              <w:jc w:val="right"/>
            </w:pPr>
            <w:r w:rsidRPr="00846CD3">
              <w:t>380,750</w:t>
            </w:r>
          </w:p>
        </w:tc>
      </w:tr>
      <w:tr w:rsidR="006359EE" w:rsidRPr="00846CD3" w:rsidTr="00883241">
        <w:tc>
          <w:tcPr>
            <w:tcW w:w="2760" w:type="dxa"/>
          </w:tcPr>
          <w:p w:rsidR="006359EE" w:rsidRPr="00846CD3" w:rsidRDefault="006359EE" w:rsidP="00883241">
            <w:r w:rsidRPr="00846CD3">
              <w:rPr>
                <w:bCs/>
              </w:rPr>
              <w:t>Изменение остатков средств на счетах по учету средств бюджетов</w:t>
            </w:r>
          </w:p>
        </w:tc>
        <w:tc>
          <w:tcPr>
            <w:tcW w:w="3120" w:type="dxa"/>
          </w:tcPr>
          <w:p w:rsidR="006359EE" w:rsidRPr="00846CD3" w:rsidRDefault="006359EE" w:rsidP="00883241">
            <w:pPr>
              <w:jc w:val="center"/>
              <w:rPr>
                <w:bCs/>
              </w:rPr>
            </w:pPr>
          </w:p>
          <w:p w:rsidR="006359EE" w:rsidRPr="00846CD3" w:rsidRDefault="006359EE" w:rsidP="00883241">
            <w:pPr>
              <w:jc w:val="center"/>
              <w:rPr>
                <w:bCs/>
              </w:rPr>
            </w:pPr>
          </w:p>
          <w:p w:rsidR="006359EE" w:rsidRPr="00846CD3" w:rsidRDefault="006359EE" w:rsidP="00883241">
            <w:pPr>
              <w:jc w:val="center"/>
            </w:pPr>
            <w:r w:rsidRPr="00846CD3">
              <w:rPr>
                <w:bCs/>
              </w:rPr>
              <w:t>000 01 05 00 00 00 0000 000</w:t>
            </w:r>
          </w:p>
        </w:tc>
        <w:tc>
          <w:tcPr>
            <w:tcW w:w="1440" w:type="dxa"/>
          </w:tcPr>
          <w:p w:rsidR="006359EE" w:rsidRPr="000A0DAD" w:rsidRDefault="006359EE" w:rsidP="00883241">
            <w:pPr>
              <w:jc w:val="right"/>
            </w:pPr>
          </w:p>
          <w:p w:rsidR="006359EE" w:rsidRPr="000A0DAD" w:rsidRDefault="006359EE" w:rsidP="00883241">
            <w:pPr>
              <w:jc w:val="right"/>
            </w:pPr>
          </w:p>
          <w:p w:rsidR="006359EE" w:rsidRPr="000A0DAD" w:rsidRDefault="006359EE" w:rsidP="00883241">
            <w:pPr>
              <w:jc w:val="right"/>
            </w:pPr>
            <w:r w:rsidRPr="000A0DAD">
              <w:t>1 205,724</w:t>
            </w:r>
          </w:p>
        </w:tc>
        <w:tc>
          <w:tcPr>
            <w:tcW w:w="1440" w:type="dxa"/>
          </w:tcPr>
          <w:p w:rsidR="006359EE" w:rsidRPr="000A0DAD" w:rsidRDefault="006359EE" w:rsidP="00883241">
            <w:pPr>
              <w:jc w:val="right"/>
            </w:pPr>
          </w:p>
          <w:p w:rsidR="006359EE" w:rsidRPr="000A0DAD" w:rsidRDefault="006359EE" w:rsidP="00883241">
            <w:pPr>
              <w:jc w:val="right"/>
            </w:pPr>
          </w:p>
          <w:p w:rsidR="006359EE" w:rsidRPr="000A0DAD" w:rsidRDefault="006359EE" w:rsidP="00883241">
            <w:pPr>
              <w:jc w:val="right"/>
            </w:pPr>
            <w:r w:rsidRPr="000A0DAD">
              <w:t>375,250</w:t>
            </w:r>
          </w:p>
        </w:tc>
        <w:tc>
          <w:tcPr>
            <w:tcW w:w="1440" w:type="dxa"/>
          </w:tcPr>
          <w:p w:rsidR="006359EE" w:rsidRPr="00846CD3" w:rsidRDefault="006359EE" w:rsidP="00883241">
            <w:pPr>
              <w:jc w:val="right"/>
            </w:pPr>
          </w:p>
          <w:p w:rsidR="006359EE" w:rsidRPr="00846CD3" w:rsidRDefault="006359EE" w:rsidP="00883241">
            <w:pPr>
              <w:jc w:val="right"/>
            </w:pPr>
          </w:p>
          <w:p w:rsidR="006359EE" w:rsidRPr="00846CD3" w:rsidRDefault="006359EE" w:rsidP="00883241">
            <w:pPr>
              <w:jc w:val="right"/>
            </w:pPr>
            <w:r w:rsidRPr="00846CD3">
              <w:t>380,750</w:t>
            </w:r>
          </w:p>
        </w:tc>
      </w:tr>
      <w:tr w:rsidR="006359EE" w:rsidRPr="00846CD3" w:rsidTr="00883241">
        <w:tc>
          <w:tcPr>
            <w:tcW w:w="2760" w:type="dxa"/>
          </w:tcPr>
          <w:p w:rsidR="006359EE" w:rsidRPr="00846CD3" w:rsidRDefault="006359EE" w:rsidP="00883241">
            <w:r w:rsidRPr="00846CD3">
              <w:t>Увеличение остатков средств бюджетов</w:t>
            </w:r>
          </w:p>
        </w:tc>
        <w:tc>
          <w:tcPr>
            <w:tcW w:w="3120" w:type="dxa"/>
          </w:tcPr>
          <w:p w:rsidR="006359EE" w:rsidRPr="00846CD3" w:rsidRDefault="006359EE" w:rsidP="00883241">
            <w:pPr>
              <w:jc w:val="center"/>
            </w:pPr>
          </w:p>
          <w:p w:rsidR="006359EE" w:rsidRPr="00846CD3" w:rsidRDefault="006359EE" w:rsidP="00883241">
            <w:pPr>
              <w:jc w:val="center"/>
            </w:pPr>
            <w:r w:rsidRPr="00846CD3">
              <w:t>000 01 05 00 00 00 0000 500</w:t>
            </w:r>
          </w:p>
        </w:tc>
        <w:tc>
          <w:tcPr>
            <w:tcW w:w="1440" w:type="dxa"/>
          </w:tcPr>
          <w:p w:rsidR="006359EE" w:rsidRPr="00120730" w:rsidRDefault="006359EE" w:rsidP="00883241">
            <w:pPr>
              <w:jc w:val="right"/>
              <w:rPr>
                <w:color w:val="7030A0"/>
              </w:rPr>
            </w:pPr>
          </w:p>
          <w:p w:rsidR="006359EE" w:rsidRPr="00120730" w:rsidRDefault="006359EE" w:rsidP="00883241">
            <w:pPr>
              <w:jc w:val="right"/>
              <w:rPr>
                <w:color w:val="7030A0"/>
              </w:rPr>
            </w:pPr>
            <w:r w:rsidRPr="00120730">
              <w:rPr>
                <w:color w:val="7030A0"/>
              </w:rPr>
              <w:t>-28634,388</w:t>
            </w:r>
          </w:p>
        </w:tc>
        <w:tc>
          <w:tcPr>
            <w:tcW w:w="1440" w:type="dxa"/>
          </w:tcPr>
          <w:p w:rsidR="006359EE" w:rsidRPr="00234BED" w:rsidRDefault="006359EE" w:rsidP="00883241">
            <w:pPr>
              <w:jc w:val="right"/>
            </w:pPr>
          </w:p>
          <w:p w:rsidR="006359EE" w:rsidRPr="00234BED" w:rsidRDefault="006359EE" w:rsidP="00883241">
            <w:pPr>
              <w:jc w:val="right"/>
            </w:pPr>
            <w:r w:rsidRPr="00234BED">
              <w:t>-11 454,000</w:t>
            </w:r>
          </w:p>
        </w:tc>
        <w:tc>
          <w:tcPr>
            <w:tcW w:w="1440" w:type="dxa"/>
          </w:tcPr>
          <w:p w:rsidR="006359EE" w:rsidRPr="00234BED" w:rsidRDefault="006359EE" w:rsidP="00883241">
            <w:pPr>
              <w:jc w:val="right"/>
            </w:pPr>
          </w:p>
          <w:p w:rsidR="006359EE" w:rsidRPr="00234BED" w:rsidRDefault="006359EE" w:rsidP="00883241">
            <w:pPr>
              <w:jc w:val="right"/>
            </w:pPr>
            <w:r w:rsidRPr="00234BED">
              <w:t>-11 520,500</w:t>
            </w:r>
          </w:p>
        </w:tc>
      </w:tr>
      <w:tr w:rsidR="006359EE" w:rsidRPr="00846CD3" w:rsidTr="00883241">
        <w:tc>
          <w:tcPr>
            <w:tcW w:w="2760" w:type="dxa"/>
          </w:tcPr>
          <w:p w:rsidR="006359EE" w:rsidRPr="00846CD3" w:rsidRDefault="006359EE" w:rsidP="00883241">
            <w:r w:rsidRPr="00846CD3">
              <w:t>Увеличение прочих остатков средств бюджетов</w:t>
            </w:r>
          </w:p>
        </w:tc>
        <w:tc>
          <w:tcPr>
            <w:tcW w:w="3120" w:type="dxa"/>
          </w:tcPr>
          <w:p w:rsidR="006359EE" w:rsidRPr="00846CD3" w:rsidRDefault="006359EE" w:rsidP="00883241">
            <w:pPr>
              <w:jc w:val="center"/>
            </w:pPr>
          </w:p>
          <w:p w:rsidR="006359EE" w:rsidRPr="00846CD3" w:rsidRDefault="006359EE" w:rsidP="00883241">
            <w:pPr>
              <w:jc w:val="center"/>
            </w:pPr>
          </w:p>
          <w:p w:rsidR="006359EE" w:rsidRPr="00846CD3" w:rsidRDefault="006359EE" w:rsidP="00883241">
            <w:pPr>
              <w:jc w:val="center"/>
            </w:pPr>
            <w:r w:rsidRPr="00846CD3">
              <w:t>000 01 05 02 00 00 0000 500</w:t>
            </w:r>
          </w:p>
        </w:tc>
        <w:tc>
          <w:tcPr>
            <w:tcW w:w="1440" w:type="dxa"/>
          </w:tcPr>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r w:rsidRPr="00120730">
              <w:rPr>
                <w:color w:val="7030A0"/>
              </w:rPr>
              <w:t>-28634,388</w:t>
            </w:r>
          </w:p>
        </w:tc>
        <w:tc>
          <w:tcPr>
            <w:tcW w:w="1440" w:type="dxa"/>
          </w:tcPr>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r w:rsidRPr="00234BED">
              <w:t>-11 454,000</w:t>
            </w:r>
          </w:p>
        </w:tc>
        <w:tc>
          <w:tcPr>
            <w:tcW w:w="1440" w:type="dxa"/>
          </w:tcPr>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r w:rsidRPr="00234BED">
              <w:t>-11 520,500</w:t>
            </w:r>
          </w:p>
        </w:tc>
      </w:tr>
      <w:tr w:rsidR="006359EE" w:rsidRPr="00846CD3" w:rsidTr="00883241">
        <w:tc>
          <w:tcPr>
            <w:tcW w:w="2760" w:type="dxa"/>
          </w:tcPr>
          <w:p w:rsidR="006359EE" w:rsidRPr="00846CD3" w:rsidRDefault="006359EE" w:rsidP="00883241">
            <w:r w:rsidRPr="00846CD3">
              <w:t>Увеличение прочих остатков денежных средств бюджетов</w:t>
            </w:r>
          </w:p>
        </w:tc>
        <w:tc>
          <w:tcPr>
            <w:tcW w:w="3120" w:type="dxa"/>
          </w:tcPr>
          <w:p w:rsidR="006359EE" w:rsidRPr="00846CD3" w:rsidRDefault="006359EE" w:rsidP="00883241">
            <w:pPr>
              <w:jc w:val="center"/>
            </w:pPr>
          </w:p>
          <w:p w:rsidR="006359EE" w:rsidRPr="00846CD3" w:rsidRDefault="006359EE" w:rsidP="00883241">
            <w:pPr>
              <w:jc w:val="center"/>
            </w:pPr>
          </w:p>
          <w:p w:rsidR="006359EE" w:rsidRPr="00846CD3" w:rsidRDefault="006359EE" w:rsidP="00883241">
            <w:pPr>
              <w:jc w:val="center"/>
            </w:pPr>
            <w:r w:rsidRPr="00846CD3">
              <w:t>000 01 05 02 01 00 0000 510</w:t>
            </w:r>
          </w:p>
        </w:tc>
        <w:tc>
          <w:tcPr>
            <w:tcW w:w="1440" w:type="dxa"/>
          </w:tcPr>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r w:rsidRPr="00120730">
              <w:rPr>
                <w:color w:val="7030A0"/>
              </w:rPr>
              <w:t>-28634,388</w:t>
            </w:r>
          </w:p>
        </w:tc>
        <w:tc>
          <w:tcPr>
            <w:tcW w:w="1440" w:type="dxa"/>
          </w:tcPr>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r w:rsidRPr="00234BED">
              <w:t>-11 454,000</w:t>
            </w:r>
          </w:p>
        </w:tc>
        <w:tc>
          <w:tcPr>
            <w:tcW w:w="1440" w:type="dxa"/>
          </w:tcPr>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r w:rsidRPr="00234BED">
              <w:t>-11 520,500</w:t>
            </w:r>
          </w:p>
        </w:tc>
      </w:tr>
      <w:tr w:rsidR="006359EE" w:rsidRPr="00846CD3" w:rsidTr="00883241">
        <w:tc>
          <w:tcPr>
            <w:tcW w:w="2760" w:type="dxa"/>
          </w:tcPr>
          <w:p w:rsidR="006359EE" w:rsidRPr="00846CD3" w:rsidRDefault="006359EE" w:rsidP="00883241">
            <w:r w:rsidRPr="00846CD3">
              <w:t>Увеличение прочих остатков денежных средств бюджетов сельских поселений</w:t>
            </w:r>
          </w:p>
        </w:tc>
        <w:tc>
          <w:tcPr>
            <w:tcW w:w="3120" w:type="dxa"/>
          </w:tcPr>
          <w:p w:rsidR="006359EE" w:rsidRPr="00846CD3" w:rsidRDefault="006359EE" w:rsidP="00883241">
            <w:pPr>
              <w:jc w:val="center"/>
            </w:pPr>
          </w:p>
          <w:p w:rsidR="006359EE" w:rsidRPr="00846CD3" w:rsidRDefault="006359EE" w:rsidP="00883241">
            <w:pPr>
              <w:jc w:val="center"/>
            </w:pPr>
          </w:p>
          <w:p w:rsidR="006359EE" w:rsidRPr="00846CD3" w:rsidRDefault="006359EE" w:rsidP="00883241">
            <w:pPr>
              <w:jc w:val="center"/>
            </w:pPr>
          </w:p>
          <w:p w:rsidR="006359EE" w:rsidRPr="00846CD3" w:rsidRDefault="006359EE" w:rsidP="00883241">
            <w:pPr>
              <w:jc w:val="center"/>
            </w:pPr>
            <w:r w:rsidRPr="00846CD3">
              <w:t>901 01 05 02 01 10 0000 510</w:t>
            </w:r>
          </w:p>
        </w:tc>
        <w:tc>
          <w:tcPr>
            <w:tcW w:w="1440" w:type="dxa"/>
          </w:tcPr>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r w:rsidRPr="00120730">
              <w:rPr>
                <w:color w:val="7030A0"/>
              </w:rPr>
              <w:t>-28634,388</w:t>
            </w:r>
          </w:p>
        </w:tc>
        <w:tc>
          <w:tcPr>
            <w:tcW w:w="1440" w:type="dxa"/>
          </w:tcPr>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r w:rsidRPr="00234BED">
              <w:t>-11 454,000</w:t>
            </w:r>
          </w:p>
        </w:tc>
        <w:tc>
          <w:tcPr>
            <w:tcW w:w="1440" w:type="dxa"/>
          </w:tcPr>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r w:rsidRPr="00234BED">
              <w:t>-11 520,500</w:t>
            </w:r>
          </w:p>
        </w:tc>
      </w:tr>
      <w:tr w:rsidR="006359EE" w:rsidRPr="00846CD3" w:rsidTr="00883241">
        <w:tc>
          <w:tcPr>
            <w:tcW w:w="2760" w:type="dxa"/>
          </w:tcPr>
          <w:p w:rsidR="006359EE" w:rsidRPr="00846CD3" w:rsidRDefault="006359EE" w:rsidP="00883241">
            <w:r w:rsidRPr="00846CD3">
              <w:t>Уменьшение остатков средств бюджетов</w:t>
            </w:r>
          </w:p>
        </w:tc>
        <w:tc>
          <w:tcPr>
            <w:tcW w:w="3120" w:type="dxa"/>
          </w:tcPr>
          <w:p w:rsidR="006359EE" w:rsidRPr="00846CD3" w:rsidRDefault="006359EE" w:rsidP="00883241">
            <w:pPr>
              <w:jc w:val="center"/>
            </w:pPr>
          </w:p>
          <w:p w:rsidR="006359EE" w:rsidRPr="00846CD3" w:rsidRDefault="006359EE" w:rsidP="00883241">
            <w:pPr>
              <w:jc w:val="center"/>
            </w:pPr>
            <w:r w:rsidRPr="00846CD3">
              <w:t>000 01 05 00 00 00 0000 600</w:t>
            </w:r>
          </w:p>
        </w:tc>
        <w:tc>
          <w:tcPr>
            <w:tcW w:w="1440" w:type="dxa"/>
          </w:tcPr>
          <w:p w:rsidR="006359EE" w:rsidRPr="00120730" w:rsidRDefault="006359EE" w:rsidP="00883241">
            <w:pPr>
              <w:jc w:val="right"/>
              <w:rPr>
                <w:color w:val="7030A0"/>
              </w:rPr>
            </w:pPr>
          </w:p>
          <w:p w:rsidR="006359EE" w:rsidRPr="00120730" w:rsidRDefault="006359EE" w:rsidP="00883241">
            <w:pPr>
              <w:jc w:val="right"/>
              <w:rPr>
                <w:color w:val="7030A0"/>
              </w:rPr>
            </w:pPr>
            <w:r w:rsidRPr="00120730">
              <w:rPr>
                <w:color w:val="7030A0"/>
              </w:rPr>
              <w:t>29840,112</w:t>
            </w:r>
          </w:p>
        </w:tc>
        <w:tc>
          <w:tcPr>
            <w:tcW w:w="1440" w:type="dxa"/>
          </w:tcPr>
          <w:p w:rsidR="006359EE" w:rsidRPr="00234BED" w:rsidRDefault="006359EE" w:rsidP="00883241">
            <w:pPr>
              <w:jc w:val="right"/>
            </w:pPr>
          </w:p>
          <w:p w:rsidR="006359EE" w:rsidRPr="00234BED" w:rsidRDefault="006359EE" w:rsidP="00883241">
            <w:pPr>
              <w:jc w:val="right"/>
            </w:pPr>
            <w:r w:rsidRPr="00234BED">
              <w:t>11 829,250</w:t>
            </w:r>
          </w:p>
        </w:tc>
        <w:tc>
          <w:tcPr>
            <w:tcW w:w="1440" w:type="dxa"/>
          </w:tcPr>
          <w:p w:rsidR="006359EE" w:rsidRPr="00234BED" w:rsidRDefault="006359EE" w:rsidP="00883241">
            <w:pPr>
              <w:jc w:val="right"/>
            </w:pPr>
          </w:p>
          <w:p w:rsidR="006359EE" w:rsidRPr="00234BED" w:rsidRDefault="006359EE" w:rsidP="00883241">
            <w:pPr>
              <w:jc w:val="right"/>
            </w:pPr>
            <w:r w:rsidRPr="00234BED">
              <w:t>11 901,250</w:t>
            </w:r>
          </w:p>
        </w:tc>
      </w:tr>
      <w:tr w:rsidR="006359EE" w:rsidRPr="00846CD3" w:rsidTr="00883241">
        <w:tc>
          <w:tcPr>
            <w:tcW w:w="2760" w:type="dxa"/>
          </w:tcPr>
          <w:p w:rsidR="006359EE" w:rsidRPr="00846CD3" w:rsidRDefault="006359EE" w:rsidP="00883241">
            <w:r w:rsidRPr="00846CD3">
              <w:t>Уменьшение прочих остатков средств бюджетов</w:t>
            </w:r>
          </w:p>
        </w:tc>
        <w:tc>
          <w:tcPr>
            <w:tcW w:w="3120" w:type="dxa"/>
          </w:tcPr>
          <w:p w:rsidR="006359EE" w:rsidRPr="00846CD3" w:rsidRDefault="006359EE" w:rsidP="00883241">
            <w:pPr>
              <w:jc w:val="center"/>
            </w:pPr>
          </w:p>
          <w:p w:rsidR="006359EE" w:rsidRPr="00846CD3" w:rsidRDefault="006359EE" w:rsidP="00883241">
            <w:pPr>
              <w:jc w:val="center"/>
            </w:pPr>
          </w:p>
          <w:p w:rsidR="006359EE" w:rsidRPr="00846CD3" w:rsidRDefault="006359EE" w:rsidP="00883241">
            <w:pPr>
              <w:jc w:val="center"/>
            </w:pPr>
            <w:r w:rsidRPr="00846CD3">
              <w:t>000 01 05 02 00 00 0000 600</w:t>
            </w:r>
          </w:p>
        </w:tc>
        <w:tc>
          <w:tcPr>
            <w:tcW w:w="1440" w:type="dxa"/>
          </w:tcPr>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r w:rsidRPr="00120730">
              <w:rPr>
                <w:color w:val="7030A0"/>
              </w:rPr>
              <w:t>29840,112</w:t>
            </w:r>
          </w:p>
        </w:tc>
        <w:tc>
          <w:tcPr>
            <w:tcW w:w="1440" w:type="dxa"/>
          </w:tcPr>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r w:rsidRPr="00234BED">
              <w:t>11 829,250</w:t>
            </w:r>
          </w:p>
        </w:tc>
        <w:tc>
          <w:tcPr>
            <w:tcW w:w="1440" w:type="dxa"/>
          </w:tcPr>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r w:rsidRPr="00234BED">
              <w:t>11 901,250</w:t>
            </w:r>
          </w:p>
        </w:tc>
      </w:tr>
      <w:tr w:rsidR="006359EE" w:rsidRPr="00846CD3" w:rsidTr="00883241">
        <w:tc>
          <w:tcPr>
            <w:tcW w:w="2760" w:type="dxa"/>
          </w:tcPr>
          <w:p w:rsidR="006359EE" w:rsidRPr="00846CD3" w:rsidRDefault="006359EE" w:rsidP="00883241">
            <w:r w:rsidRPr="00846CD3">
              <w:t>Уменьшение прочих остатков денежных средств бюджетов</w:t>
            </w:r>
          </w:p>
        </w:tc>
        <w:tc>
          <w:tcPr>
            <w:tcW w:w="3120" w:type="dxa"/>
          </w:tcPr>
          <w:p w:rsidR="006359EE" w:rsidRPr="00846CD3" w:rsidRDefault="006359EE" w:rsidP="00883241">
            <w:pPr>
              <w:jc w:val="center"/>
            </w:pPr>
          </w:p>
          <w:p w:rsidR="006359EE" w:rsidRPr="00846CD3" w:rsidRDefault="006359EE" w:rsidP="00883241">
            <w:pPr>
              <w:jc w:val="center"/>
            </w:pPr>
          </w:p>
          <w:p w:rsidR="006359EE" w:rsidRPr="00846CD3" w:rsidRDefault="006359EE" w:rsidP="00883241">
            <w:pPr>
              <w:jc w:val="center"/>
            </w:pPr>
            <w:r w:rsidRPr="00846CD3">
              <w:t>000 01 05 02 01 00 0000 610</w:t>
            </w:r>
          </w:p>
        </w:tc>
        <w:tc>
          <w:tcPr>
            <w:tcW w:w="1440" w:type="dxa"/>
          </w:tcPr>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r w:rsidRPr="00120730">
              <w:rPr>
                <w:color w:val="7030A0"/>
              </w:rPr>
              <w:t>29840,112</w:t>
            </w:r>
          </w:p>
        </w:tc>
        <w:tc>
          <w:tcPr>
            <w:tcW w:w="1440" w:type="dxa"/>
          </w:tcPr>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r w:rsidRPr="00234BED">
              <w:t>11 829,250</w:t>
            </w:r>
          </w:p>
        </w:tc>
        <w:tc>
          <w:tcPr>
            <w:tcW w:w="1440" w:type="dxa"/>
          </w:tcPr>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r w:rsidRPr="00234BED">
              <w:t>11 901,250</w:t>
            </w:r>
          </w:p>
        </w:tc>
      </w:tr>
      <w:tr w:rsidR="006359EE" w:rsidRPr="00846CD3" w:rsidTr="00883241">
        <w:tc>
          <w:tcPr>
            <w:tcW w:w="2760" w:type="dxa"/>
          </w:tcPr>
          <w:p w:rsidR="006359EE" w:rsidRPr="00846CD3" w:rsidRDefault="006359EE" w:rsidP="00883241">
            <w:r w:rsidRPr="00846CD3">
              <w:t>Уменьшение прочих остатков денежных средств бюджетов сельских поселений</w:t>
            </w:r>
          </w:p>
        </w:tc>
        <w:tc>
          <w:tcPr>
            <w:tcW w:w="3120" w:type="dxa"/>
          </w:tcPr>
          <w:p w:rsidR="006359EE" w:rsidRPr="00846CD3" w:rsidRDefault="006359EE" w:rsidP="00883241">
            <w:pPr>
              <w:jc w:val="center"/>
            </w:pPr>
          </w:p>
          <w:p w:rsidR="006359EE" w:rsidRPr="00846CD3" w:rsidRDefault="006359EE" w:rsidP="00883241">
            <w:pPr>
              <w:jc w:val="center"/>
            </w:pPr>
          </w:p>
          <w:p w:rsidR="006359EE" w:rsidRPr="00846CD3" w:rsidRDefault="006359EE" w:rsidP="00883241">
            <w:pPr>
              <w:jc w:val="center"/>
            </w:pPr>
          </w:p>
          <w:p w:rsidR="006359EE" w:rsidRPr="00846CD3" w:rsidRDefault="006359EE" w:rsidP="00883241">
            <w:pPr>
              <w:jc w:val="center"/>
            </w:pPr>
            <w:r w:rsidRPr="00846CD3">
              <w:t>901 01 05 02 01 10 0000 610</w:t>
            </w:r>
          </w:p>
        </w:tc>
        <w:tc>
          <w:tcPr>
            <w:tcW w:w="1440" w:type="dxa"/>
          </w:tcPr>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r w:rsidRPr="00120730">
              <w:rPr>
                <w:color w:val="7030A0"/>
              </w:rPr>
              <w:t>29840,112</w:t>
            </w:r>
          </w:p>
        </w:tc>
        <w:tc>
          <w:tcPr>
            <w:tcW w:w="1440" w:type="dxa"/>
          </w:tcPr>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r w:rsidRPr="00234BED">
              <w:t>11 829,250</w:t>
            </w:r>
          </w:p>
        </w:tc>
        <w:tc>
          <w:tcPr>
            <w:tcW w:w="1440" w:type="dxa"/>
          </w:tcPr>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p>
          <w:p w:rsidR="006359EE" w:rsidRPr="00234BED" w:rsidRDefault="006359EE" w:rsidP="00883241">
            <w:pPr>
              <w:jc w:val="right"/>
            </w:pPr>
            <w:r w:rsidRPr="00234BED">
              <w:t>11 901,250</w:t>
            </w:r>
          </w:p>
        </w:tc>
      </w:tr>
      <w:tr w:rsidR="006359EE" w:rsidRPr="00846CD3" w:rsidTr="00883241">
        <w:trPr>
          <w:trHeight w:val="223"/>
        </w:trPr>
        <w:tc>
          <w:tcPr>
            <w:tcW w:w="2760" w:type="dxa"/>
          </w:tcPr>
          <w:p w:rsidR="006359EE" w:rsidRPr="00846CD3" w:rsidRDefault="006359EE" w:rsidP="00883241">
            <w:r w:rsidRPr="00846CD3">
              <w:rPr>
                <w:bCs/>
              </w:rPr>
              <w:t>Итого</w:t>
            </w:r>
          </w:p>
        </w:tc>
        <w:tc>
          <w:tcPr>
            <w:tcW w:w="3120" w:type="dxa"/>
          </w:tcPr>
          <w:p w:rsidR="006359EE" w:rsidRPr="00846CD3" w:rsidRDefault="006359EE" w:rsidP="00883241"/>
        </w:tc>
        <w:tc>
          <w:tcPr>
            <w:tcW w:w="1440" w:type="dxa"/>
          </w:tcPr>
          <w:p w:rsidR="006359EE" w:rsidRPr="000A0DAD" w:rsidRDefault="006359EE" w:rsidP="00883241">
            <w:pPr>
              <w:jc w:val="right"/>
            </w:pPr>
            <w:r w:rsidRPr="000A0DAD">
              <w:t>1 205,724</w:t>
            </w:r>
          </w:p>
        </w:tc>
        <w:tc>
          <w:tcPr>
            <w:tcW w:w="1440" w:type="dxa"/>
          </w:tcPr>
          <w:p w:rsidR="006359EE" w:rsidRPr="000A0DAD" w:rsidRDefault="006359EE" w:rsidP="00883241">
            <w:pPr>
              <w:jc w:val="right"/>
            </w:pPr>
            <w:r w:rsidRPr="000A0DAD">
              <w:t>375,250</w:t>
            </w:r>
          </w:p>
        </w:tc>
        <w:tc>
          <w:tcPr>
            <w:tcW w:w="1440" w:type="dxa"/>
          </w:tcPr>
          <w:p w:rsidR="006359EE" w:rsidRPr="00846CD3" w:rsidRDefault="006359EE" w:rsidP="00883241">
            <w:pPr>
              <w:jc w:val="right"/>
            </w:pPr>
            <w:r w:rsidRPr="00846CD3">
              <w:t>380,750</w:t>
            </w:r>
          </w:p>
        </w:tc>
      </w:tr>
    </w:tbl>
    <w:p w:rsidR="006359EE" w:rsidRDefault="006359EE" w:rsidP="006359EE"/>
    <w:p w:rsidR="006359EE" w:rsidRDefault="006359EE" w:rsidP="006359EE"/>
    <w:p w:rsidR="006359EE" w:rsidRDefault="006359EE" w:rsidP="006359EE"/>
    <w:p w:rsidR="006359EE" w:rsidRPr="000D05F8" w:rsidRDefault="006359EE" w:rsidP="006359EE">
      <w:r>
        <w:rPr>
          <w:sz w:val="28"/>
          <w:szCs w:val="28"/>
        </w:rPr>
        <w:t>4) Приложение 3 к решению изложить в новой редакции:</w:t>
      </w:r>
    </w:p>
    <w:p w:rsidR="006359EE" w:rsidRDefault="006359EE" w:rsidP="006359EE">
      <w:pPr>
        <w:ind w:right="-530"/>
      </w:pPr>
    </w:p>
    <w:p w:rsidR="006359EE" w:rsidRDefault="006359EE" w:rsidP="006359EE">
      <w:pPr>
        <w:rPr>
          <w:sz w:val="28"/>
          <w:szCs w:val="28"/>
        </w:rPr>
      </w:pPr>
    </w:p>
    <w:p w:rsidR="006359EE" w:rsidRDefault="006359EE" w:rsidP="006359EE">
      <w:pPr>
        <w:ind w:right="-530"/>
      </w:pPr>
    </w:p>
    <w:p w:rsidR="006359EE" w:rsidRDefault="006359EE" w:rsidP="006359EE">
      <w:pPr>
        <w:ind w:right="-530"/>
      </w:pPr>
    </w:p>
    <w:p w:rsidR="006359EE" w:rsidRDefault="006359EE" w:rsidP="006359EE">
      <w:pPr>
        <w:ind w:right="-530"/>
      </w:pPr>
    </w:p>
    <w:p w:rsidR="006359EE" w:rsidRPr="007403C6" w:rsidRDefault="006359EE" w:rsidP="006359EE">
      <w:r>
        <w:t xml:space="preserve">                                                                                         </w:t>
      </w:r>
      <w:r w:rsidRPr="00006A2F">
        <w:t xml:space="preserve">Приложение </w:t>
      </w:r>
      <w:r w:rsidRPr="007403C6">
        <w:t>3</w:t>
      </w:r>
    </w:p>
    <w:p w:rsidR="006359EE" w:rsidRPr="00006A2F" w:rsidRDefault="006359EE" w:rsidP="006359EE">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6359EE" w:rsidRDefault="006359EE" w:rsidP="006359EE">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 xml:space="preserve">района Пензенской области на 2024 </w:t>
      </w:r>
      <w:r w:rsidRPr="00006A2F">
        <w:t>год</w:t>
      </w:r>
      <w:r>
        <w:t xml:space="preserve"> и на плановый период 2025 и 2026 годов</w:t>
      </w:r>
      <w:r w:rsidRPr="00006A2F">
        <w:t>»</w:t>
      </w:r>
    </w:p>
    <w:p w:rsidR="006359EE" w:rsidRDefault="006359EE" w:rsidP="006359EE">
      <w:pPr>
        <w:ind w:left="5387" w:right="-530"/>
      </w:pPr>
    </w:p>
    <w:p w:rsidR="006359EE" w:rsidRDefault="006359EE" w:rsidP="006359EE">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2024 год и на плановый период 2025 и 2026 годов</w:t>
      </w:r>
    </w:p>
    <w:p w:rsidR="006359EE" w:rsidRPr="00BA21BF" w:rsidRDefault="006359EE" w:rsidP="006359EE">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6359EE" w:rsidRPr="00C83B61" w:rsidTr="00883241">
        <w:trPr>
          <w:trHeight w:val="1029"/>
        </w:trPr>
        <w:tc>
          <w:tcPr>
            <w:tcW w:w="2891" w:type="dxa"/>
          </w:tcPr>
          <w:p w:rsidR="006359EE" w:rsidRPr="00F811E4" w:rsidRDefault="006359EE" w:rsidP="00883241">
            <w:pPr>
              <w:jc w:val="center"/>
              <w:rPr>
                <w:sz w:val="22"/>
                <w:szCs w:val="22"/>
              </w:rPr>
            </w:pPr>
          </w:p>
          <w:p w:rsidR="006359EE" w:rsidRPr="00F811E4" w:rsidRDefault="006359EE" w:rsidP="00883241">
            <w:pPr>
              <w:jc w:val="center"/>
              <w:rPr>
                <w:sz w:val="22"/>
                <w:szCs w:val="22"/>
              </w:rPr>
            </w:pPr>
          </w:p>
          <w:p w:rsidR="006359EE" w:rsidRPr="00F811E4" w:rsidRDefault="006359EE" w:rsidP="00883241">
            <w:pPr>
              <w:jc w:val="center"/>
              <w:rPr>
                <w:sz w:val="22"/>
                <w:szCs w:val="22"/>
              </w:rPr>
            </w:pPr>
            <w:r w:rsidRPr="00F811E4">
              <w:rPr>
                <w:sz w:val="22"/>
                <w:szCs w:val="22"/>
              </w:rPr>
              <w:t>Код</w:t>
            </w:r>
          </w:p>
        </w:tc>
        <w:tc>
          <w:tcPr>
            <w:tcW w:w="3772" w:type="dxa"/>
            <w:shd w:val="clear" w:color="auto" w:fill="auto"/>
            <w:noWrap/>
            <w:vAlign w:val="center"/>
          </w:tcPr>
          <w:p w:rsidR="006359EE" w:rsidRPr="00F811E4" w:rsidRDefault="006359EE" w:rsidP="00883241">
            <w:pPr>
              <w:jc w:val="center"/>
              <w:rPr>
                <w:sz w:val="22"/>
                <w:szCs w:val="22"/>
              </w:rPr>
            </w:pPr>
          </w:p>
          <w:p w:rsidR="006359EE" w:rsidRPr="00F811E4" w:rsidRDefault="006359EE" w:rsidP="00883241">
            <w:pPr>
              <w:jc w:val="center"/>
              <w:rPr>
                <w:sz w:val="22"/>
                <w:szCs w:val="22"/>
              </w:rPr>
            </w:pPr>
          </w:p>
          <w:p w:rsidR="006359EE" w:rsidRPr="00F811E4" w:rsidRDefault="006359EE" w:rsidP="00883241">
            <w:pPr>
              <w:jc w:val="center"/>
              <w:rPr>
                <w:sz w:val="22"/>
                <w:szCs w:val="22"/>
              </w:rPr>
            </w:pPr>
            <w:r w:rsidRPr="00F811E4">
              <w:rPr>
                <w:sz w:val="22"/>
                <w:szCs w:val="22"/>
              </w:rPr>
              <w:t>Виды  доходов</w:t>
            </w:r>
          </w:p>
        </w:tc>
        <w:tc>
          <w:tcPr>
            <w:tcW w:w="1260" w:type="dxa"/>
            <w:shd w:val="clear" w:color="auto" w:fill="auto"/>
            <w:vAlign w:val="center"/>
          </w:tcPr>
          <w:p w:rsidR="006359EE" w:rsidRPr="00F811E4" w:rsidRDefault="006359EE" w:rsidP="00883241">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6359EE" w:rsidRPr="00F811E4" w:rsidRDefault="006359EE" w:rsidP="00883241">
            <w:pPr>
              <w:jc w:val="center"/>
              <w:rPr>
                <w:sz w:val="22"/>
                <w:szCs w:val="22"/>
              </w:rPr>
            </w:pPr>
            <w:r>
              <w:rPr>
                <w:bCs/>
                <w:sz w:val="22"/>
                <w:szCs w:val="22"/>
              </w:rPr>
              <w:t>Сумма на 2024</w:t>
            </w:r>
            <w:r w:rsidRPr="00F811E4">
              <w:rPr>
                <w:bCs/>
                <w:sz w:val="22"/>
                <w:szCs w:val="22"/>
              </w:rPr>
              <w:t xml:space="preserve"> год</w:t>
            </w:r>
          </w:p>
        </w:tc>
        <w:tc>
          <w:tcPr>
            <w:tcW w:w="1260" w:type="dxa"/>
            <w:shd w:val="clear" w:color="auto" w:fill="auto"/>
            <w:vAlign w:val="center"/>
          </w:tcPr>
          <w:p w:rsidR="006359EE" w:rsidRPr="00F811E4" w:rsidRDefault="006359EE" w:rsidP="00883241">
            <w:pPr>
              <w:jc w:val="center"/>
              <w:rPr>
                <w:sz w:val="22"/>
                <w:szCs w:val="22"/>
              </w:rPr>
            </w:pPr>
            <w:r>
              <w:rPr>
                <w:bCs/>
                <w:sz w:val="22"/>
                <w:szCs w:val="22"/>
              </w:rPr>
              <w:t>Сумма на 2025</w:t>
            </w:r>
            <w:r w:rsidRPr="00F811E4">
              <w:rPr>
                <w:bCs/>
                <w:sz w:val="22"/>
                <w:szCs w:val="22"/>
              </w:rPr>
              <w:t xml:space="preserve"> год</w:t>
            </w:r>
          </w:p>
        </w:tc>
      </w:tr>
      <w:tr w:rsidR="006359EE" w:rsidRPr="00C83B61" w:rsidTr="00883241">
        <w:trPr>
          <w:trHeight w:val="20"/>
        </w:trPr>
        <w:tc>
          <w:tcPr>
            <w:tcW w:w="2891" w:type="dxa"/>
          </w:tcPr>
          <w:p w:rsidR="006359EE" w:rsidRPr="00F811E4" w:rsidRDefault="006359EE" w:rsidP="00883241">
            <w:pPr>
              <w:jc w:val="center"/>
              <w:rPr>
                <w:sz w:val="22"/>
                <w:szCs w:val="22"/>
              </w:rPr>
            </w:pPr>
            <w:r w:rsidRPr="00F811E4">
              <w:rPr>
                <w:sz w:val="22"/>
                <w:szCs w:val="22"/>
              </w:rPr>
              <w:t>1</w:t>
            </w:r>
          </w:p>
        </w:tc>
        <w:tc>
          <w:tcPr>
            <w:tcW w:w="3772" w:type="dxa"/>
            <w:vAlign w:val="center"/>
          </w:tcPr>
          <w:p w:rsidR="006359EE" w:rsidRPr="00F811E4" w:rsidRDefault="006359EE" w:rsidP="00883241">
            <w:pPr>
              <w:jc w:val="center"/>
              <w:rPr>
                <w:sz w:val="22"/>
                <w:szCs w:val="22"/>
              </w:rPr>
            </w:pPr>
            <w:r w:rsidRPr="00F811E4">
              <w:rPr>
                <w:sz w:val="22"/>
                <w:szCs w:val="22"/>
              </w:rPr>
              <w:t>2</w:t>
            </w:r>
          </w:p>
        </w:tc>
        <w:tc>
          <w:tcPr>
            <w:tcW w:w="1260" w:type="dxa"/>
            <w:shd w:val="clear" w:color="auto" w:fill="auto"/>
            <w:vAlign w:val="center"/>
          </w:tcPr>
          <w:p w:rsidR="006359EE" w:rsidRPr="00F811E4" w:rsidRDefault="006359EE" w:rsidP="00883241">
            <w:pPr>
              <w:jc w:val="center"/>
              <w:rPr>
                <w:sz w:val="22"/>
                <w:szCs w:val="22"/>
              </w:rPr>
            </w:pPr>
            <w:r w:rsidRPr="00F811E4">
              <w:rPr>
                <w:sz w:val="22"/>
                <w:szCs w:val="22"/>
              </w:rPr>
              <w:t>3</w:t>
            </w:r>
          </w:p>
        </w:tc>
        <w:tc>
          <w:tcPr>
            <w:tcW w:w="1260" w:type="dxa"/>
            <w:shd w:val="clear" w:color="auto" w:fill="auto"/>
            <w:vAlign w:val="center"/>
          </w:tcPr>
          <w:p w:rsidR="006359EE" w:rsidRPr="00F811E4" w:rsidRDefault="006359EE" w:rsidP="00883241">
            <w:pPr>
              <w:jc w:val="center"/>
              <w:rPr>
                <w:sz w:val="22"/>
                <w:szCs w:val="22"/>
              </w:rPr>
            </w:pPr>
            <w:r w:rsidRPr="00F811E4">
              <w:rPr>
                <w:sz w:val="22"/>
                <w:szCs w:val="22"/>
              </w:rPr>
              <w:t>4</w:t>
            </w:r>
          </w:p>
        </w:tc>
        <w:tc>
          <w:tcPr>
            <w:tcW w:w="1260" w:type="dxa"/>
            <w:shd w:val="clear" w:color="auto" w:fill="auto"/>
          </w:tcPr>
          <w:p w:rsidR="006359EE" w:rsidRPr="00F811E4" w:rsidRDefault="006359EE" w:rsidP="00883241">
            <w:pPr>
              <w:jc w:val="center"/>
              <w:rPr>
                <w:sz w:val="22"/>
                <w:szCs w:val="22"/>
              </w:rPr>
            </w:pPr>
            <w:r w:rsidRPr="00F811E4">
              <w:rPr>
                <w:sz w:val="22"/>
                <w:szCs w:val="22"/>
              </w:rPr>
              <w:t>5</w:t>
            </w:r>
          </w:p>
        </w:tc>
      </w:tr>
      <w:tr w:rsidR="006359EE" w:rsidRPr="004D0EFA" w:rsidTr="00883241">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6359EE" w:rsidRPr="00F811E4" w:rsidRDefault="006359EE" w:rsidP="00883241">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3B65F7" w:rsidRDefault="006359EE" w:rsidP="00883241">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20730" w:rsidRDefault="006359EE" w:rsidP="00883241">
            <w:pPr>
              <w:jc w:val="right"/>
              <w:rPr>
                <w:b/>
                <w:color w:val="7030A0"/>
                <w:sz w:val="22"/>
                <w:szCs w:val="22"/>
              </w:rPr>
            </w:pPr>
            <w:r w:rsidRPr="00120730">
              <w:rPr>
                <w:b/>
                <w:color w:val="7030A0"/>
                <w:sz w:val="22"/>
                <w:szCs w:val="22"/>
              </w:rPr>
              <w:t>21217,388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b/>
                <w:sz w:val="22"/>
                <w:szCs w:val="22"/>
              </w:rPr>
            </w:pPr>
            <w:r w:rsidRPr="00234BED">
              <w:rPr>
                <w:b/>
                <w:sz w:val="22"/>
                <w:szCs w:val="22"/>
              </w:rPr>
              <w:t>3949,000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b/>
                <w:sz w:val="22"/>
                <w:szCs w:val="22"/>
              </w:rPr>
            </w:pPr>
            <w:r w:rsidRPr="00234BED">
              <w:rPr>
                <w:b/>
                <w:sz w:val="22"/>
                <w:szCs w:val="22"/>
              </w:rPr>
              <w:t>3905,500</w:t>
            </w:r>
          </w:p>
        </w:tc>
      </w:tr>
      <w:tr w:rsidR="006359EE" w:rsidRPr="004D0EFA" w:rsidTr="00883241">
        <w:trPr>
          <w:trHeight w:val="289"/>
        </w:trPr>
        <w:tc>
          <w:tcPr>
            <w:tcW w:w="2891" w:type="dxa"/>
            <w:tcBorders>
              <w:top w:val="single" w:sz="4" w:space="0" w:color="auto"/>
              <w:left w:val="single" w:sz="4" w:space="0" w:color="auto"/>
              <w:bottom w:val="single" w:sz="4" w:space="0" w:color="auto"/>
              <w:right w:val="single" w:sz="4" w:space="0" w:color="auto"/>
            </w:tcBorders>
          </w:tcPr>
          <w:p w:rsidR="006359EE" w:rsidRPr="003B65F7" w:rsidRDefault="006359EE" w:rsidP="00883241">
            <w:pPr>
              <w:rPr>
                <w:bCs/>
                <w:sz w:val="22"/>
                <w:szCs w:val="22"/>
              </w:rPr>
            </w:pPr>
          </w:p>
          <w:p w:rsidR="006359EE" w:rsidRPr="003B65F7" w:rsidRDefault="006359EE" w:rsidP="00883241">
            <w:pPr>
              <w:jc w:val="center"/>
              <w:rPr>
                <w:bCs/>
                <w:sz w:val="22"/>
                <w:szCs w:val="22"/>
              </w:rPr>
            </w:pPr>
          </w:p>
          <w:p w:rsidR="006359EE" w:rsidRPr="003B65F7" w:rsidRDefault="006359EE" w:rsidP="00883241">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6359EE" w:rsidRPr="003B65F7" w:rsidRDefault="006359EE" w:rsidP="00883241">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20730" w:rsidRDefault="006359EE" w:rsidP="00883241">
            <w:pPr>
              <w:jc w:val="right"/>
              <w:rPr>
                <w:color w:val="7030A0"/>
                <w:sz w:val="22"/>
                <w:szCs w:val="22"/>
              </w:rPr>
            </w:pPr>
            <w:r w:rsidRPr="00120730">
              <w:rPr>
                <w:color w:val="7030A0"/>
                <w:sz w:val="22"/>
                <w:szCs w:val="22"/>
              </w:rPr>
              <w:t>15964,732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t>3949,000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t>3905,500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3B65F7" w:rsidRDefault="006359EE" w:rsidP="00883241">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3B65F7" w:rsidRDefault="006359EE" w:rsidP="00883241">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65F7" w:rsidRDefault="006359EE" w:rsidP="00883241">
            <w:pPr>
              <w:jc w:val="right"/>
              <w:rPr>
                <w:b/>
                <w:sz w:val="22"/>
                <w:szCs w:val="22"/>
              </w:rPr>
            </w:pPr>
            <w:r>
              <w:rPr>
                <w:b/>
                <w:sz w:val="22"/>
                <w:szCs w:val="22"/>
              </w:rPr>
              <w:t>3567,900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65F7" w:rsidRDefault="006359EE" w:rsidP="00883241">
            <w:pPr>
              <w:jc w:val="right"/>
              <w:rPr>
                <w:b/>
                <w:sz w:val="22"/>
                <w:szCs w:val="22"/>
              </w:rPr>
            </w:pPr>
            <w:r>
              <w:rPr>
                <w:b/>
                <w:sz w:val="22"/>
                <w:szCs w:val="22"/>
              </w:rPr>
              <w:t>3471,300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65F7" w:rsidRDefault="006359EE" w:rsidP="00883241">
            <w:pPr>
              <w:jc w:val="right"/>
              <w:rPr>
                <w:b/>
                <w:sz w:val="22"/>
                <w:szCs w:val="22"/>
              </w:rPr>
            </w:pPr>
            <w:r>
              <w:rPr>
                <w:b/>
                <w:sz w:val="22"/>
                <w:szCs w:val="22"/>
              </w:rPr>
              <w:t>3392,600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5965EF" w:rsidRDefault="006359EE" w:rsidP="00883241">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5965EF" w:rsidRDefault="006359EE" w:rsidP="00883241">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70BCF" w:rsidRDefault="006359EE" w:rsidP="00883241">
            <w:pPr>
              <w:jc w:val="right"/>
              <w:rPr>
                <w:i/>
                <w:sz w:val="22"/>
                <w:szCs w:val="22"/>
              </w:rPr>
            </w:pPr>
            <w:r>
              <w:rPr>
                <w:i/>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70BCF" w:rsidRDefault="006359EE" w:rsidP="00883241">
            <w:pPr>
              <w:jc w:val="right"/>
              <w:rPr>
                <w:i/>
                <w:sz w:val="22"/>
                <w:szCs w:val="22"/>
              </w:rPr>
            </w:pPr>
            <w:r>
              <w:rPr>
                <w:i/>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70BCF" w:rsidRDefault="006359EE" w:rsidP="00883241">
            <w:pPr>
              <w:jc w:val="right"/>
              <w:rPr>
                <w:i/>
                <w:sz w:val="22"/>
                <w:szCs w:val="22"/>
              </w:rPr>
            </w:pPr>
            <w:r>
              <w:rPr>
                <w:i/>
                <w:sz w:val="22"/>
                <w:szCs w:val="22"/>
              </w:rPr>
              <w:t>1656,600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8A121E" w:rsidRDefault="006359EE" w:rsidP="00883241">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8A121E" w:rsidRDefault="006359EE" w:rsidP="00883241">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70BCF" w:rsidRDefault="006359EE" w:rsidP="00883241">
            <w:pPr>
              <w:jc w:val="right"/>
              <w:rPr>
                <w:sz w:val="22"/>
                <w:szCs w:val="22"/>
              </w:rPr>
            </w:pPr>
            <w:r>
              <w:rPr>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70BCF" w:rsidRDefault="006359EE" w:rsidP="00883241">
            <w:pPr>
              <w:jc w:val="right"/>
              <w:rPr>
                <w:sz w:val="22"/>
                <w:szCs w:val="22"/>
              </w:rPr>
            </w:pPr>
            <w:r>
              <w:rPr>
                <w:sz w:val="22"/>
                <w:szCs w:val="22"/>
              </w:rPr>
              <w:t>1656,600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5965EF" w:rsidRDefault="006359EE" w:rsidP="00883241">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5965EF" w:rsidRDefault="006359EE" w:rsidP="00883241">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B5342" w:rsidRDefault="006359EE" w:rsidP="00883241">
            <w:pPr>
              <w:jc w:val="right"/>
              <w:rPr>
                <w:i/>
                <w:sz w:val="22"/>
                <w:szCs w:val="22"/>
              </w:rPr>
            </w:pPr>
            <w:r>
              <w:rPr>
                <w:i/>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B5342" w:rsidRDefault="006359EE" w:rsidP="00883241">
            <w:pPr>
              <w:jc w:val="right"/>
              <w:rPr>
                <w:i/>
                <w:sz w:val="22"/>
                <w:szCs w:val="22"/>
              </w:rPr>
            </w:pPr>
            <w:r>
              <w:rPr>
                <w:i/>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B5342" w:rsidRDefault="006359EE" w:rsidP="00883241">
            <w:pPr>
              <w:jc w:val="right"/>
              <w:rPr>
                <w:i/>
                <w:sz w:val="22"/>
                <w:szCs w:val="22"/>
              </w:rPr>
            </w:pPr>
            <w:r>
              <w:rPr>
                <w:i/>
                <w:sz w:val="22"/>
                <w:szCs w:val="22"/>
              </w:rPr>
              <w:t>1736,000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8A121E" w:rsidRDefault="006359EE" w:rsidP="00883241">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8A121E" w:rsidRDefault="006359EE" w:rsidP="00883241">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70BCF" w:rsidRDefault="006359EE" w:rsidP="00883241">
            <w:pPr>
              <w:jc w:val="right"/>
              <w:rPr>
                <w:sz w:val="22"/>
                <w:szCs w:val="22"/>
              </w:rPr>
            </w:pPr>
            <w:r>
              <w:rPr>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1736,000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4465F2" w:rsidRDefault="006359EE" w:rsidP="00883241">
            <w:pPr>
              <w:jc w:val="center"/>
              <w:rPr>
                <w:sz w:val="22"/>
                <w:szCs w:val="22"/>
              </w:rPr>
            </w:pPr>
            <w:r w:rsidRPr="004465F2">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4465F2" w:rsidRDefault="006359EE" w:rsidP="00883241">
            <w:pPr>
              <w:rPr>
                <w:sz w:val="22"/>
                <w:szCs w:val="22"/>
              </w:rPr>
            </w:pPr>
            <w:r w:rsidRPr="004465F2">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20730" w:rsidRDefault="006359EE" w:rsidP="00883241">
            <w:pPr>
              <w:jc w:val="right"/>
              <w:rPr>
                <w:b/>
                <w:color w:val="7030A0"/>
                <w:sz w:val="22"/>
                <w:szCs w:val="22"/>
              </w:rPr>
            </w:pPr>
            <w:r w:rsidRPr="00120730">
              <w:rPr>
                <w:b/>
                <w:color w:val="7030A0"/>
                <w:sz w:val="22"/>
                <w:szCs w:val="22"/>
              </w:rPr>
              <w:t>11953,732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465F2" w:rsidRDefault="006359EE" w:rsidP="00883241">
            <w:pPr>
              <w:jc w:val="right"/>
              <w:rPr>
                <w:b/>
                <w:sz w:val="22"/>
                <w:szCs w:val="22"/>
              </w:rPr>
            </w:pPr>
            <w:r w:rsidRPr="004465F2">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465F2" w:rsidRDefault="006359EE" w:rsidP="00883241">
            <w:pPr>
              <w:jc w:val="right"/>
              <w:rPr>
                <w:b/>
                <w:sz w:val="22"/>
                <w:szCs w:val="22"/>
              </w:rPr>
            </w:pPr>
            <w:r w:rsidRPr="004465F2">
              <w:rPr>
                <w:b/>
                <w:sz w:val="22"/>
                <w:szCs w:val="22"/>
              </w:rPr>
              <w:t>0,000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181F91" w:rsidRDefault="006359EE" w:rsidP="00883241">
            <w:pPr>
              <w:jc w:val="center"/>
              <w:rPr>
                <w:b/>
                <w:sz w:val="22"/>
                <w:szCs w:val="22"/>
              </w:rPr>
            </w:pPr>
            <w:r w:rsidRPr="00181F91">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181F91" w:rsidRDefault="006359EE" w:rsidP="00883241">
            <w:pPr>
              <w:rPr>
                <w:b/>
                <w:sz w:val="22"/>
                <w:szCs w:val="22"/>
              </w:rPr>
            </w:pPr>
            <w:r w:rsidRPr="00181F91">
              <w:rPr>
                <w:i/>
                <w:sz w:val="22"/>
                <w:szCs w:val="22"/>
              </w:rPr>
              <w:t xml:space="preserve">Субсидии бюджетам сельских поселений на реализацию программ </w:t>
            </w:r>
            <w:r w:rsidRPr="00181F91">
              <w:rPr>
                <w:i/>
                <w:sz w:val="22"/>
                <w:szCs w:val="22"/>
              </w:rPr>
              <w:lastRenderedPageBreak/>
              <w:t>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34D" w:rsidRDefault="006359EE" w:rsidP="00883241">
            <w:pPr>
              <w:jc w:val="right"/>
              <w:rPr>
                <w:i/>
                <w:sz w:val="22"/>
                <w:szCs w:val="22"/>
              </w:rPr>
            </w:pPr>
            <w:r w:rsidRPr="0039734D">
              <w:rPr>
                <w:i/>
                <w:sz w:val="22"/>
                <w:szCs w:val="22"/>
              </w:rPr>
              <w:lastRenderedPageBreak/>
              <w:t>5005,007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1F91" w:rsidRDefault="006359EE" w:rsidP="00883241">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1F91" w:rsidRDefault="006359EE" w:rsidP="00883241">
            <w:pPr>
              <w:jc w:val="right"/>
              <w:rPr>
                <w:i/>
                <w:sz w:val="22"/>
                <w:szCs w:val="22"/>
              </w:rPr>
            </w:pPr>
            <w:r w:rsidRPr="00181F91">
              <w:rPr>
                <w:i/>
                <w:sz w:val="22"/>
                <w:szCs w:val="22"/>
              </w:rPr>
              <w:t>0,000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181F91" w:rsidRDefault="006359EE" w:rsidP="00883241">
            <w:pPr>
              <w:jc w:val="center"/>
              <w:rPr>
                <w:b/>
                <w:sz w:val="22"/>
                <w:szCs w:val="22"/>
              </w:rPr>
            </w:pPr>
            <w:r w:rsidRPr="00181F91">
              <w:rPr>
                <w:sz w:val="22"/>
                <w:szCs w:val="22"/>
              </w:rPr>
              <w:lastRenderedPageBreak/>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181F91" w:rsidRDefault="006359EE" w:rsidP="00883241">
            <w:pPr>
              <w:rPr>
                <w:b/>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 (благоустройство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t>50,</w:t>
            </w:r>
            <w:r>
              <w:rPr>
                <w:sz w:val="22"/>
                <w:szCs w:val="22"/>
              </w:rPr>
              <w:t>050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1F91" w:rsidRDefault="006359EE" w:rsidP="00883241">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1F91" w:rsidRDefault="006359EE" w:rsidP="00883241">
            <w:pPr>
              <w:jc w:val="right"/>
              <w:rPr>
                <w:sz w:val="22"/>
                <w:szCs w:val="22"/>
              </w:rPr>
            </w:pPr>
            <w:r w:rsidRPr="00181F91">
              <w:rPr>
                <w:sz w:val="22"/>
                <w:szCs w:val="22"/>
              </w:rPr>
              <w:t>0,000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181F91" w:rsidRDefault="006359EE" w:rsidP="00883241">
            <w:pPr>
              <w:jc w:val="center"/>
              <w:rPr>
                <w:sz w:val="22"/>
                <w:szCs w:val="22"/>
              </w:rPr>
            </w:pPr>
            <w:r w:rsidRPr="00181F91">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181F91" w:rsidRDefault="006359EE" w:rsidP="00883241">
            <w:pPr>
              <w:rPr>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34D" w:rsidRDefault="006359EE" w:rsidP="00883241">
            <w:pPr>
              <w:jc w:val="right"/>
              <w:rPr>
                <w:sz w:val="22"/>
                <w:szCs w:val="22"/>
              </w:rPr>
            </w:pPr>
            <w:r w:rsidRPr="0039734D">
              <w:rPr>
                <w:sz w:val="22"/>
                <w:szCs w:val="22"/>
              </w:rPr>
              <w:t>4954,957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1F91" w:rsidRDefault="006359EE" w:rsidP="00883241">
            <w:pPr>
              <w:jc w:val="right"/>
              <w:rPr>
                <w:sz w:val="22"/>
                <w:szCs w:val="22"/>
              </w:rPr>
            </w:pPr>
            <w:r w:rsidRPr="00181F91">
              <w:rPr>
                <w:sz w:val="22"/>
                <w:szCs w:val="22"/>
              </w:rPr>
              <w:t>7000,000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1F91" w:rsidRDefault="006359EE" w:rsidP="00883241">
            <w:pPr>
              <w:jc w:val="right"/>
              <w:rPr>
                <w:sz w:val="22"/>
                <w:szCs w:val="22"/>
              </w:rPr>
            </w:pPr>
            <w:r w:rsidRPr="00181F91">
              <w:rPr>
                <w:sz w:val="22"/>
                <w:szCs w:val="22"/>
              </w:rPr>
              <w:t>0,000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234BED" w:rsidRDefault="006359EE" w:rsidP="00883241">
            <w:pPr>
              <w:jc w:val="center"/>
              <w:rPr>
                <w:sz w:val="22"/>
                <w:szCs w:val="22"/>
              </w:rPr>
            </w:pPr>
            <w:r w:rsidRPr="00234BED">
              <w:rPr>
                <w:i/>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234BED" w:rsidRDefault="006359EE" w:rsidP="00883241">
            <w:pPr>
              <w:rPr>
                <w:sz w:val="22"/>
                <w:szCs w:val="22"/>
              </w:rPr>
            </w:pPr>
            <w:r w:rsidRPr="00234BED">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0FE9" w:rsidRDefault="006359EE" w:rsidP="00883241">
            <w:pPr>
              <w:jc w:val="right"/>
              <w:rPr>
                <w:i/>
                <w:color w:val="C00000"/>
                <w:sz w:val="22"/>
                <w:szCs w:val="22"/>
              </w:rPr>
            </w:pPr>
            <w:r w:rsidRPr="00D40FE9">
              <w:rPr>
                <w:i/>
                <w:color w:val="C00000"/>
                <w:sz w:val="22"/>
                <w:szCs w:val="22"/>
              </w:rPr>
              <w:t>1204,</w:t>
            </w:r>
            <w:r>
              <w:rPr>
                <w:i/>
                <w:color w:val="C00000"/>
                <w:sz w:val="22"/>
                <w:szCs w:val="22"/>
              </w:rPr>
              <w:t>89</w:t>
            </w:r>
            <w:r w:rsidRPr="00D40FE9">
              <w:rPr>
                <w:i/>
                <w:color w:val="C00000"/>
                <w:sz w:val="22"/>
                <w:szCs w:val="22"/>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i/>
                <w:sz w:val="22"/>
                <w:szCs w:val="22"/>
              </w:rPr>
            </w:pPr>
            <w:r w:rsidRPr="00234BED">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i/>
                <w:sz w:val="22"/>
                <w:szCs w:val="22"/>
              </w:rPr>
            </w:pPr>
            <w:r w:rsidRPr="00234BED">
              <w:rPr>
                <w:i/>
                <w:sz w:val="22"/>
                <w:szCs w:val="22"/>
              </w:rPr>
              <w:t>0,000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234BED" w:rsidRDefault="006359EE" w:rsidP="00883241">
            <w:pPr>
              <w:jc w:val="center"/>
              <w:rPr>
                <w:sz w:val="22"/>
                <w:szCs w:val="22"/>
              </w:rPr>
            </w:pPr>
            <w:r w:rsidRPr="00234BED">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234BED" w:rsidRDefault="006359EE" w:rsidP="00883241">
            <w:pPr>
              <w:rPr>
                <w:i/>
                <w:sz w:val="22"/>
                <w:szCs w:val="22"/>
              </w:rPr>
            </w:pPr>
            <w:r w:rsidRPr="00234BED">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20730" w:rsidRDefault="006359EE" w:rsidP="00883241">
            <w:pPr>
              <w:jc w:val="right"/>
              <w:rPr>
                <w:color w:val="7030A0"/>
                <w:sz w:val="22"/>
                <w:szCs w:val="22"/>
              </w:rPr>
            </w:pPr>
            <w:r w:rsidRPr="00120730">
              <w:rPr>
                <w:color w:val="7030A0"/>
                <w:sz w:val="22"/>
                <w:szCs w:val="22"/>
              </w:rPr>
              <w:t>12,089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t>0,000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234BED" w:rsidRDefault="006359EE" w:rsidP="00883241">
            <w:pPr>
              <w:jc w:val="center"/>
              <w:rPr>
                <w:sz w:val="22"/>
                <w:szCs w:val="22"/>
              </w:rPr>
            </w:pPr>
            <w:r w:rsidRPr="00234BED">
              <w:rPr>
                <w:sz w:val="22"/>
                <w:szCs w:val="22"/>
              </w:rPr>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234BED" w:rsidRDefault="006359EE" w:rsidP="00883241">
            <w:pPr>
              <w:rPr>
                <w:i/>
                <w:sz w:val="22"/>
                <w:szCs w:val="22"/>
              </w:rPr>
            </w:pPr>
            <w:r w:rsidRPr="00234BED">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20730" w:rsidRDefault="006359EE" w:rsidP="00883241">
            <w:pPr>
              <w:jc w:val="right"/>
              <w:rPr>
                <w:color w:val="7030A0"/>
                <w:sz w:val="22"/>
                <w:szCs w:val="22"/>
              </w:rPr>
            </w:pPr>
            <w:r w:rsidRPr="00120730">
              <w:rPr>
                <w:color w:val="7030A0"/>
                <w:sz w:val="22"/>
                <w:szCs w:val="22"/>
              </w:rPr>
              <w:t>1192,847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t>0,000</w:t>
            </w:r>
          </w:p>
        </w:tc>
      </w:tr>
      <w:tr w:rsidR="006359EE" w:rsidRPr="004D0EFA"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493870" w:rsidRDefault="006359EE" w:rsidP="00883241">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493870" w:rsidRDefault="006359EE" w:rsidP="00883241">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0FE9" w:rsidRDefault="006359EE" w:rsidP="00883241">
            <w:pPr>
              <w:jc w:val="right"/>
              <w:rPr>
                <w:i/>
                <w:sz w:val="22"/>
                <w:szCs w:val="22"/>
              </w:rPr>
            </w:pPr>
            <w:r w:rsidRPr="00D40FE9">
              <w:rPr>
                <w:i/>
                <w:sz w:val="22"/>
                <w:szCs w:val="22"/>
              </w:rPr>
              <w:t>5743,829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93870" w:rsidRDefault="006359EE" w:rsidP="00883241">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93870" w:rsidRDefault="006359EE" w:rsidP="00883241">
            <w:pPr>
              <w:jc w:val="right"/>
              <w:rPr>
                <w:i/>
                <w:sz w:val="22"/>
                <w:szCs w:val="22"/>
              </w:rPr>
            </w:pPr>
            <w:r>
              <w:rPr>
                <w:i/>
                <w:sz w:val="22"/>
                <w:szCs w:val="22"/>
              </w:rPr>
              <w:t>0,000</w:t>
            </w:r>
          </w:p>
        </w:tc>
      </w:tr>
      <w:tr w:rsidR="006359EE" w:rsidRPr="004D0EFA" w:rsidTr="00883241">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8A121E" w:rsidRDefault="006359EE" w:rsidP="00883241">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0FE9" w:rsidRDefault="006359EE" w:rsidP="00883241">
            <w:pPr>
              <w:jc w:val="right"/>
              <w:rPr>
                <w:sz w:val="22"/>
                <w:szCs w:val="22"/>
              </w:rPr>
            </w:pPr>
            <w:r w:rsidRPr="00D40FE9">
              <w:rPr>
                <w:sz w:val="22"/>
                <w:szCs w:val="22"/>
              </w:rPr>
              <w:t>5743,829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0,000</w:t>
            </w:r>
          </w:p>
        </w:tc>
      </w:tr>
      <w:tr w:rsidR="006359EE" w:rsidRPr="004D0EFA" w:rsidTr="00883241">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359EE" w:rsidRPr="00036091" w:rsidRDefault="006359EE" w:rsidP="00883241">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036091" w:rsidRDefault="006359EE" w:rsidP="00883241">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1F91" w:rsidRDefault="006359EE" w:rsidP="00883241">
            <w:pPr>
              <w:jc w:val="right"/>
              <w:rPr>
                <w:sz w:val="22"/>
                <w:szCs w:val="22"/>
              </w:rPr>
            </w:pPr>
            <w:r>
              <w:rPr>
                <w:sz w:val="22"/>
                <w:szCs w:val="22"/>
              </w:rPr>
              <w:t>3</w:t>
            </w:r>
            <w:r w:rsidRPr="00181F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36091" w:rsidRDefault="006359EE" w:rsidP="00883241">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36091" w:rsidRDefault="006359EE" w:rsidP="00883241">
            <w:pPr>
              <w:jc w:val="right"/>
              <w:rPr>
                <w:sz w:val="22"/>
                <w:szCs w:val="22"/>
              </w:rPr>
            </w:pPr>
            <w:r>
              <w:rPr>
                <w:sz w:val="22"/>
                <w:szCs w:val="22"/>
              </w:rPr>
              <w:t>0,000</w:t>
            </w:r>
          </w:p>
        </w:tc>
      </w:tr>
      <w:tr w:rsidR="006359EE" w:rsidRPr="004D0EFA" w:rsidTr="00883241">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6359EE" w:rsidRPr="00036091" w:rsidRDefault="006359EE" w:rsidP="00883241">
            <w:pPr>
              <w:jc w:val="center"/>
              <w:rPr>
                <w:sz w:val="22"/>
                <w:szCs w:val="22"/>
              </w:rPr>
            </w:pPr>
            <w:r w:rsidRPr="00FF15CE">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036091" w:rsidRDefault="006359EE" w:rsidP="00883241">
            <w:pPr>
              <w:rPr>
                <w:sz w:val="22"/>
                <w:szCs w:val="22"/>
              </w:rPr>
            </w:pPr>
            <w:r w:rsidRPr="00F31B90">
              <w:rPr>
                <w:sz w:val="22"/>
                <w:szCs w:val="22"/>
              </w:rPr>
              <w:t>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софинансирование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0FE9" w:rsidRDefault="006359EE" w:rsidP="00883241">
            <w:pPr>
              <w:jc w:val="right"/>
              <w:rPr>
                <w:sz w:val="22"/>
                <w:szCs w:val="22"/>
              </w:rPr>
            </w:pPr>
            <w:r w:rsidRPr="00D40FE9">
              <w:rPr>
                <w:sz w:val="22"/>
                <w:szCs w:val="22"/>
              </w:rPr>
              <w:t>5713,829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0,000</w:t>
            </w:r>
          </w:p>
        </w:tc>
      </w:tr>
      <w:tr w:rsidR="006359EE" w:rsidRPr="00DB20B0"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3B65F7" w:rsidRDefault="006359EE" w:rsidP="00883241">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3B65F7" w:rsidRDefault="006359EE" w:rsidP="00883241">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b/>
                <w:sz w:val="22"/>
                <w:szCs w:val="22"/>
              </w:rPr>
            </w:pPr>
            <w:r w:rsidRPr="00234BED">
              <w:rPr>
                <w:b/>
                <w:sz w:val="22"/>
                <w:szCs w:val="22"/>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b/>
                <w:sz w:val="22"/>
                <w:szCs w:val="22"/>
              </w:rPr>
            </w:pPr>
            <w:r w:rsidRPr="00234BED">
              <w:rPr>
                <w:b/>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b/>
                <w:sz w:val="22"/>
                <w:szCs w:val="22"/>
              </w:rPr>
            </w:pPr>
            <w:r w:rsidRPr="00234BED">
              <w:rPr>
                <w:b/>
                <w:sz w:val="22"/>
                <w:szCs w:val="22"/>
              </w:rPr>
              <w:t>410,900</w:t>
            </w:r>
          </w:p>
        </w:tc>
      </w:tr>
      <w:tr w:rsidR="006359EE" w:rsidRPr="00DB20B0" w:rsidTr="00883241">
        <w:trPr>
          <w:trHeight w:val="20"/>
        </w:trPr>
        <w:tc>
          <w:tcPr>
            <w:tcW w:w="2891" w:type="dxa"/>
            <w:tcBorders>
              <w:top w:val="single" w:sz="4" w:space="0" w:color="auto"/>
              <w:left w:val="single" w:sz="4" w:space="0" w:color="auto"/>
              <w:bottom w:val="single" w:sz="4" w:space="0" w:color="auto"/>
              <w:right w:val="single" w:sz="4" w:space="0" w:color="auto"/>
            </w:tcBorders>
          </w:tcPr>
          <w:p w:rsidR="006359EE" w:rsidRPr="008A121E" w:rsidRDefault="006359EE" w:rsidP="00883241">
            <w:pPr>
              <w:jc w:val="center"/>
              <w:rPr>
                <w:iCs/>
                <w:sz w:val="22"/>
                <w:szCs w:val="22"/>
              </w:rPr>
            </w:pPr>
          </w:p>
          <w:p w:rsidR="006359EE" w:rsidRPr="008A121E" w:rsidRDefault="006359EE" w:rsidP="00883241">
            <w:pPr>
              <w:jc w:val="center"/>
              <w:rPr>
                <w:iCs/>
                <w:sz w:val="22"/>
                <w:szCs w:val="22"/>
              </w:rPr>
            </w:pPr>
          </w:p>
          <w:p w:rsidR="006359EE" w:rsidRPr="008A121E" w:rsidRDefault="006359EE" w:rsidP="00883241">
            <w:pPr>
              <w:jc w:val="center"/>
              <w:rPr>
                <w:sz w:val="22"/>
                <w:szCs w:val="22"/>
              </w:rPr>
            </w:pPr>
          </w:p>
          <w:p w:rsidR="006359EE" w:rsidRDefault="006359EE" w:rsidP="00883241">
            <w:pPr>
              <w:jc w:val="center"/>
              <w:rPr>
                <w:sz w:val="22"/>
                <w:szCs w:val="22"/>
              </w:rPr>
            </w:pPr>
          </w:p>
          <w:p w:rsidR="006359EE" w:rsidRPr="008A121E" w:rsidRDefault="006359EE" w:rsidP="00883241">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6359EE" w:rsidRPr="00181F91" w:rsidRDefault="006359EE" w:rsidP="00883241">
            <w:pPr>
              <w:rPr>
                <w:iCs/>
                <w:sz w:val="22"/>
                <w:szCs w:val="22"/>
              </w:rPr>
            </w:pPr>
            <w:r w:rsidRPr="00181F91">
              <w:rPr>
                <w:iCs/>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t>410,900</w:t>
            </w:r>
          </w:p>
        </w:tc>
      </w:tr>
      <w:tr w:rsidR="006359EE" w:rsidRPr="00DB20B0"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8A121E" w:rsidRDefault="006359EE" w:rsidP="00883241">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181F91" w:rsidRDefault="006359EE" w:rsidP="00883241">
            <w:pPr>
              <w:rPr>
                <w:sz w:val="22"/>
                <w:szCs w:val="22"/>
              </w:rPr>
            </w:pPr>
            <w:r w:rsidRPr="00181F91">
              <w:rPr>
                <w:sz w:val="22"/>
                <w:szCs w:val="22"/>
              </w:rPr>
              <w:t xml:space="preserve">Субвенции бюджетам сельских поселений на осуществление </w:t>
            </w:r>
            <w:r w:rsidRPr="00181F91">
              <w:rPr>
                <w:sz w:val="22"/>
                <w:szCs w:val="22"/>
              </w:rPr>
              <w:lastRenderedPageBreak/>
              <w:t>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lastRenderedPageBreak/>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34BED" w:rsidRDefault="006359EE" w:rsidP="00883241">
            <w:pPr>
              <w:jc w:val="right"/>
              <w:rPr>
                <w:sz w:val="22"/>
                <w:szCs w:val="22"/>
              </w:rPr>
            </w:pPr>
            <w:r w:rsidRPr="00234BED">
              <w:rPr>
                <w:sz w:val="22"/>
                <w:szCs w:val="22"/>
              </w:rPr>
              <w:t>410,900</w:t>
            </w:r>
          </w:p>
        </w:tc>
      </w:tr>
      <w:tr w:rsidR="006359EE" w:rsidRPr="0062797F"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3B65F7" w:rsidRDefault="006359EE" w:rsidP="00883241">
            <w:pPr>
              <w:jc w:val="center"/>
              <w:rPr>
                <w:b/>
                <w:sz w:val="22"/>
                <w:szCs w:val="22"/>
              </w:rPr>
            </w:pPr>
            <w:r>
              <w:rPr>
                <w:b/>
                <w:sz w:val="22"/>
                <w:szCs w:val="22"/>
              </w:rPr>
              <w:lastRenderedPageBreak/>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3B65F7" w:rsidRDefault="006359EE" w:rsidP="00883241">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34D" w:rsidRDefault="006359EE" w:rsidP="00883241">
            <w:pPr>
              <w:jc w:val="right"/>
              <w:rPr>
                <w:b/>
                <w:sz w:val="22"/>
                <w:szCs w:val="22"/>
              </w:rPr>
            </w:pPr>
            <w:r w:rsidRPr="0039734D">
              <w:rPr>
                <w:b/>
                <w:sz w:val="22"/>
                <w:szCs w:val="22"/>
              </w:rPr>
              <w:t>5354,656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34D" w:rsidRDefault="006359EE" w:rsidP="00883241">
            <w:pPr>
              <w:jc w:val="right"/>
              <w:rPr>
                <w:b/>
                <w:sz w:val="22"/>
                <w:szCs w:val="22"/>
              </w:rPr>
            </w:pPr>
            <w:r w:rsidRPr="0039734D">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65F7" w:rsidRDefault="006359EE" w:rsidP="00883241">
            <w:pPr>
              <w:jc w:val="right"/>
              <w:rPr>
                <w:b/>
                <w:sz w:val="22"/>
                <w:szCs w:val="22"/>
              </w:rPr>
            </w:pPr>
            <w:r>
              <w:rPr>
                <w:b/>
                <w:sz w:val="22"/>
                <w:szCs w:val="22"/>
              </w:rPr>
              <w:t>102,000</w:t>
            </w:r>
          </w:p>
        </w:tc>
      </w:tr>
      <w:tr w:rsidR="006359EE" w:rsidRPr="001A7107"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E41456" w:rsidRDefault="006359EE" w:rsidP="00883241">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8A121E" w:rsidRDefault="006359EE" w:rsidP="00883241">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F811E4" w:rsidRDefault="006359EE" w:rsidP="00883241">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F811E4" w:rsidRDefault="006359EE" w:rsidP="00883241">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F811E4" w:rsidRDefault="006359EE" w:rsidP="00883241">
            <w:pPr>
              <w:jc w:val="right"/>
              <w:rPr>
                <w:sz w:val="22"/>
                <w:szCs w:val="22"/>
              </w:rPr>
            </w:pPr>
            <w:r>
              <w:rPr>
                <w:sz w:val="22"/>
                <w:szCs w:val="22"/>
              </w:rPr>
              <w:t>102,000</w:t>
            </w:r>
          </w:p>
        </w:tc>
      </w:tr>
      <w:tr w:rsidR="006359EE" w:rsidRPr="001A7107"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E41456" w:rsidRDefault="006359EE" w:rsidP="00883241">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8A121E" w:rsidRDefault="006359EE" w:rsidP="00883241">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2,000</w:t>
            </w:r>
          </w:p>
        </w:tc>
      </w:tr>
      <w:tr w:rsidR="006359EE" w:rsidRPr="001A7107"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E41456" w:rsidRDefault="006359EE" w:rsidP="00883241">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8A121E" w:rsidRDefault="006359EE" w:rsidP="00883241">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rPr>
                <w:sz w:val="22"/>
                <w:szCs w:val="22"/>
              </w:rPr>
            </w:pPr>
            <w:r>
              <w:rPr>
                <w:sz w:val="22"/>
                <w:szCs w:val="22"/>
              </w:rPr>
              <w:t>100,000</w:t>
            </w:r>
          </w:p>
        </w:tc>
      </w:tr>
      <w:tr w:rsidR="006359EE" w:rsidRPr="001A7107"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CF5B75" w:rsidRDefault="006359EE" w:rsidP="00883241">
            <w:pPr>
              <w:jc w:val="center"/>
              <w:rPr>
                <w:snapToGrid w:val="0"/>
                <w:sz w:val="22"/>
                <w:szCs w:val="22"/>
              </w:rPr>
            </w:pPr>
            <w:r w:rsidRPr="00CF5B75">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CF5B75" w:rsidRDefault="006359EE" w:rsidP="00883241">
            <w:pPr>
              <w:rPr>
                <w:sz w:val="20"/>
              </w:rPr>
            </w:pPr>
            <w:r w:rsidRPr="00CF5B75">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34D" w:rsidRDefault="006359EE" w:rsidP="00883241">
            <w:pPr>
              <w:jc w:val="right"/>
              <w:rPr>
                <w:b/>
                <w:sz w:val="22"/>
                <w:szCs w:val="22"/>
              </w:rPr>
            </w:pPr>
            <w:r w:rsidRPr="0039734D">
              <w:rPr>
                <w:b/>
                <w:sz w:val="22"/>
                <w:szCs w:val="22"/>
              </w:rPr>
              <w:t>5252,656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F5B75" w:rsidRDefault="006359EE" w:rsidP="00883241">
            <w:pPr>
              <w:jc w:val="right"/>
              <w:rPr>
                <w:b/>
                <w:sz w:val="22"/>
                <w:szCs w:val="22"/>
              </w:rPr>
            </w:pPr>
            <w:r w:rsidRPr="00CF5B75">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F5B75" w:rsidRDefault="006359EE" w:rsidP="00883241">
            <w:pPr>
              <w:jc w:val="right"/>
              <w:rPr>
                <w:b/>
                <w:sz w:val="22"/>
                <w:szCs w:val="22"/>
              </w:rPr>
            </w:pPr>
            <w:r w:rsidRPr="00CF5B75">
              <w:rPr>
                <w:b/>
                <w:sz w:val="22"/>
                <w:szCs w:val="22"/>
              </w:rPr>
              <w:t>0,000</w:t>
            </w:r>
          </w:p>
        </w:tc>
      </w:tr>
      <w:tr w:rsidR="006359EE" w:rsidRPr="001A7107"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CF5B75" w:rsidRDefault="006359EE" w:rsidP="00883241">
            <w:pPr>
              <w:jc w:val="center"/>
              <w:rPr>
                <w:snapToGrid w:val="0"/>
                <w:sz w:val="22"/>
                <w:szCs w:val="22"/>
              </w:rPr>
            </w:pPr>
            <w:r w:rsidRPr="00CF5B75">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CF5B75" w:rsidRDefault="006359EE" w:rsidP="00883241">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34D" w:rsidRDefault="006359EE" w:rsidP="00883241">
            <w:pPr>
              <w:jc w:val="right"/>
              <w:rPr>
                <w:sz w:val="22"/>
                <w:szCs w:val="22"/>
              </w:rPr>
            </w:pPr>
            <w:r w:rsidRPr="0039734D">
              <w:rPr>
                <w:sz w:val="22"/>
                <w:szCs w:val="22"/>
              </w:rPr>
              <w:t>5252,656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F5B75" w:rsidRDefault="006359EE" w:rsidP="00883241">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F5B75" w:rsidRDefault="006359EE" w:rsidP="00883241">
            <w:pPr>
              <w:jc w:val="right"/>
              <w:rPr>
                <w:sz w:val="22"/>
                <w:szCs w:val="22"/>
              </w:rPr>
            </w:pPr>
            <w:r w:rsidRPr="00CF5B75">
              <w:rPr>
                <w:sz w:val="22"/>
                <w:szCs w:val="22"/>
              </w:rPr>
              <w:t>0,000</w:t>
            </w:r>
          </w:p>
        </w:tc>
      </w:tr>
      <w:tr w:rsidR="006359EE" w:rsidRPr="001A7107" w:rsidTr="0088324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6359EE" w:rsidRPr="00CF5B75" w:rsidRDefault="006359EE" w:rsidP="00883241">
            <w:pPr>
              <w:jc w:val="center"/>
              <w:rPr>
                <w:snapToGrid w:val="0"/>
                <w:sz w:val="22"/>
                <w:szCs w:val="22"/>
              </w:rPr>
            </w:pPr>
            <w:r w:rsidRPr="00CF5B75">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6359EE" w:rsidRPr="00CF5B75" w:rsidRDefault="006359EE" w:rsidP="00883241">
            <w:pPr>
              <w:rPr>
                <w:sz w:val="20"/>
              </w:rPr>
            </w:pPr>
            <w:r w:rsidRPr="00CF5B75">
              <w:rPr>
                <w:sz w:val="22"/>
                <w:szCs w:val="22"/>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34D" w:rsidRDefault="006359EE" w:rsidP="00883241">
            <w:pPr>
              <w:jc w:val="right"/>
              <w:rPr>
                <w:sz w:val="22"/>
                <w:szCs w:val="22"/>
              </w:rPr>
            </w:pPr>
            <w:r w:rsidRPr="0039734D">
              <w:rPr>
                <w:sz w:val="22"/>
                <w:szCs w:val="22"/>
              </w:rPr>
              <w:t>5252,656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F5B75" w:rsidRDefault="006359EE" w:rsidP="00883241">
            <w:pPr>
              <w:jc w:val="right"/>
              <w:rPr>
                <w:sz w:val="22"/>
                <w:szCs w:val="22"/>
              </w:rPr>
            </w:pPr>
            <w:r w:rsidRPr="00CF5B75">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F5B75" w:rsidRDefault="006359EE" w:rsidP="00883241">
            <w:pPr>
              <w:jc w:val="right"/>
              <w:rPr>
                <w:sz w:val="22"/>
                <w:szCs w:val="22"/>
              </w:rPr>
            </w:pPr>
            <w:r w:rsidRPr="00CF5B75">
              <w:rPr>
                <w:sz w:val="22"/>
                <w:szCs w:val="22"/>
              </w:rPr>
              <w:t>0,000»</w:t>
            </w:r>
          </w:p>
        </w:tc>
      </w:tr>
    </w:tbl>
    <w:p w:rsidR="006359EE" w:rsidRDefault="006359EE" w:rsidP="006359EE">
      <w:pPr>
        <w:sectPr w:rsidR="006359EE" w:rsidSect="004D01FA">
          <w:footerReference w:type="default" r:id="rId31"/>
          <w:pgSz w:w="11906" w:h="16838"/>
          <w:pgMar w:top="779" w:right="1134" w:bottom="1418" w:left="1418" w:header="709" w:footer="709" w:gutter="0"/>
          <w:cols w:space="708"/>
          <w:titlePg/>
          <w:docGrid w:linePitch="360"/>
        </w:sectPr>
      </w:pPr>
    </w:p>
    <w:p w:rsidR="006359EE" w:rsidRPr="00101AAC" w:rsidRDefault="006359EE" w:rsidP="006359EE">
      <w:pPr>
        <w:jc w:val="center"/>
        <w:rPr>
          <w:sz w:val="28"/>
          <w:szCs w:val="28"/>
        </w:rPr>
      </w:pPr>
      <w:r>
        <w:rPr>
          <w:sz w:val="28"/>
          <w:szCs w:val="28"/>
        </w:rPr>
        <w:lastRenderedPageBreak/>
        <w:t>5) Приложение 4 к решению изложить в новой редакции:</w:t>
      </w:r>
    </w:p>
    <w:p w:rsidR="006359EE" w:rsidRDefault="006359EE" w:rsidP="006359EE">
      <w:pPr>
        <w:ind w:left="5387" w:right="-530"/>
        <w:jc w:val="right"/>
      </w:pPr>
    </w:p>
    <w:p w:rsidR="006359EE" w:rsidRDefault="006359EE" w:rsidP="006359EE">
      <w:pPr>
        <w:rPr>
          <w:sz w:val="28"/>
          <w:szCs w:val="28"/>
        </w:rPr>
      </w:pPr>
    </w:p>
    <w:p w:rsidR="006359EE" w:rsidRDefault="006359EE" w:rsidP="006359EE">
      <w:pPr>
        <w:rPr>
          <w:sz w:val="28"/>
          <w:szCs w:val="28"/>
        </w:rPr>
      </w:pPr>
    </w:p>
    <w:p w:rsidR="006359EE" w:rsidRPr="00101AAC" w:rsidRDefault="006359EE" w:rsidP="006359EE">
      <w:pPr>
        <w:rPr>
          <w:sz w:val="28"/>
          <w:szCs w:val="28"/>
        </w:rPr>
      </w:pPr>
    </w:p>
    <w:p w:rsidR="006359EE" w:rsidRDefault="006359EE" w:rsidP="006359EE">
      <w:pPr>
        <w:ind w:left="5387" w:right="-530"/>
        <w:jc w:val="right"/>
      </w:pPr>
    </w:p>
    <w:p w:rsidR="006359EE" w:rsidRPr="00006A2F" w:rsidRDefault="006359EE" w:rsidP="006359EE">
      <w:pPr>
        <w:ind w:left="5387" w:right="-530"/>
        <w:jc w:val="right"/>
      </w:pPr>
      <w:r w:rsidRPr="00006A2F">
        <w:t xml:space="preserve">Приложение </w:t>
      </w:r>
      <w:r w:rsidRPr="007403C6">
        <w:t>4</w:t>
      </w:r>
    </w:p>
    <w:p w:rsidR="006359EE" w:rsidRDefault="006359EE" w:rsidP="006359EE">
      <w:pPr>
        <w:ind w:left="5387" w:right="-530"/>
        <w:jc w:val="right"/>
      </w:pPr>
      <w:r w:rsidRPr="00006A2F">
        <w:t xml:space="preserve">к решению Комитета местного самоуправления </w:t>
      </w:r>
    </w:p>
    <w:p w:rsidR="006359EE" w:rsidRPr="00EC25E4" w:rsidRDefault="006359EE" w:rsidP="006359EE">
      <w:pPr>
        <w:ind w:left="5387" w:right="-530"/>
        <w:jc w:val="right"/>
      </w:pPr>
      <w:r w:rsidRPr="00EC25E4">
        <w:t xml:space="preserve">Русско-Камешкирского сельсовета </w:t>
      </w:r>
    </w:p>
    <w:p w:rsidR="006359EE" w:rsidRPr="00EC25E4" w:rsidRDefault="006359EE" w:rsidP="006359EE">
      <w:pPr>
        <w:ind w:left="5387" w:right="-530"/>
        <w:jc w:val="right"/>
      </w:pPr>
      <w:r w:rsidRPr="00EC25E4">
        <w:t xml:space="preserve">Камешкирского района Пензенской области </w:t>
      </w:r>
    </w:p>
    <w:p w:rsidR="006359EE" w:rsidRPr="00EC25E4" w:rsidRDefault="006359EE" w:rsidP="006359EE">
      <w:pPr>
        <w:ind w:left="5387" w:right="-530"/>
        <w:jc w:val="right"/>
      </w:pPr>
      <w:r w:rsidRPr="00EC25E4">
        <w:t xml:space="preserve">«О Бюджете Русско-Камешкирского сельсовета </w:t>
      </w:r>
    </w:p>
    <w:p w:rsidR="006359EE" w:rsidRPr="00EC25E4" w:rsidRDefault="006359EE" w:rsidP="006359EE">
      <w:pPr>
        <w:ind w:left="5387" w:right="-530"/>
        <w:jc w:val="right"/>
      </w:pPr>
      <w:r w:rsidRPr="00EC25E4">
        <w:t xml:space="preserve">Камешкирского района Пензенской </w:t>
      </w:r>
      <w:r>
        <w:t>области на 2024</w:t>
      </w:r>
      <w:r w:rsidRPr="00EC25E4">
        <w:t xml:space="preserve"> год </w:t>
      </w:r>
    </w:p>
    <w:p w:rsidR="006359EE" w:rsidRPr="00EC25E4" w:rsidRDefault="006359EE" w:rsidP="006359EE">
      <w:pPr>
        <w:ind w:left="5387" w:right="-530"/>
        <w:jc w:val="right"/>
      </w:pPr>
      <w:r w:rsidRPr="00EC25E4">
        <w:t xml:space="preserve">и </w:t>
      </w:r>
      <w:r>
        <w:t>на плановый период 2025</w:t>
      </w:r>
      <w:r w:rsidRPr="00EC25E4">
        <w:t xml:space="preserve"> и </w:t>
      </w:r>
      <w:r>
        <w:t>2026</w:t>
      </w:r>
      <w:r w:rsidRPr="00EC25E4">
        <w:t xml:space="preserve"> годов»</w:t>
      </w:r>
    </w:p>
    <w:p w:rsidR="006359EE" w:rsidRPr="00EC25E4" w:rsidRDefault="006359EE" w:rsidP="006359EE">
      <w:pPr>
        <w:ind w:left="851" w:right="-527"/>
      </w:pPr>
    </w:p>
    <w:p w:rsidR="006359EE" w:rsidRPr="00C922AD" w:rsidRDefault="006359EE" w:rsidP="006359EE">
      <w:pPr>
        <w:ind w:right="-530"/>
        <w:jc w:val="center"/>
        <w:rPr>
          <w:sz w:val="28"/>
          <w:szCs w:val="28"/>
        </w:rPr>
      </w:pPr>
      <w:r w:rsidRPr="00EC25E4">
        <w:rPr>
          <w:sz w:val="28"/>
          <w:szCs w:val="28"/>
        </w:rPr>
        <w:t>Распределение бюджет</w:t>
      </w:r>
      <w:r>
        <w:rPr>
          <w:sz w:val="28"/>
          <w:szCs w:val="28"/>
        </w:rPr>
        <w:t>ных ассигнований на 2024</w:t>
      </w:r>
      <w:r w:rsidRPr="00EC25E4">
        <w:rPr>
          <w:sz w:val="28"/>
          <w:szCs w:val="28"/>
        </w:rPr>
        <w:t xml:space="preserve"> год и на плановый период </w:t>
      </w:r>
      <w:r>
        <w:rPr>
          <w:sz w:val="28"/>
          <w:szCs w:val="28"/>
        </w:rPr>
        <w:t>2025 и 2026</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и непрограммным направлениям деятельности), группам и подгруппам видов расходов классификации расходов Бюджета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1"/>
      </w:tblGrid>
      <w:tr w:rsidR="006359EE" w:rsidRPr="00006A2F" w:rsidTr="00883241">
        <w:trPr>
          <w:trHeight w:val="315"/>
        </w:trPr>
        <w:tc>
          <w:tcPr>
            <w:tcW w:w="4828" w:type="dxa"/>
            <w:tcBorders>
              <w:top w:val="nil"/>
              <w:left w:val="nil"/>
              <w:bottom w:val="single" w:sz="4" w:space="0" w:color="auto"/>
            </w:tcBorders>
            <w:shd w:val="clear" w:color="auto" w:fill="auto"/>
            <w:noWrap/>
            <w:vAlign w:val="bottom"/>
          </w:tcPr>
          <w:p w:rsidR="006359EE" w:rsidRPr="00006A2F" w:rsidRDefault="006359EE" w:rsidP="00883241">
            <w:pPr>
              <w:rPr>
                <w:sz w:val="20"/>
              </w:rPr>
            </w:pPr>
          </w:p>
        </w:tc>
        <w:tc>
          <w:tcPr>
            <w:tcW w:w="819" w:type="dxa"/>
            <w:tcBorders>
              <w:top w:val="nil"/>
              <w:bottom w:val="single" w:sz="4" w:space="0" w:color="auto"/>
            </w:tcBorders>
            <w:shd w:val="clear" w:color="auto" w:fill="auto"/>
            <w:vAlign w:val="bottom"/>
          </w:tcPr>
          <w:p w:rsidR="006359EE" w:rsidRPr="00006A2F" w:rsidRDefault="006359EE" w:rsidP="00883241">
            <w:pPr>
              <w:ind w:left="4551"/>
              <w:rPr>
                <w:sz w:val="20"/>
              </w:rPr>
            </w:pPr>
          </w:p>
        </w:tc>
        <w:tc>
          <w:tcPr>
            <w:tcW w:w="939" w:type="dxa"/>
            <w:tcBorders>
              <w:top w:val="nil"/>
              <w:bottom w:val="single" w:sz="4" w:space="0" w:color="auto"/>
              <w:right w:val="nil"/>
            </w:tcBorders>
            <w:shd w:val="clear" w:color="auto" w:fill="auto"/>
            <w:noWrap/>
            <w:vAlign w:val="bottom"/>
          </w:tcPr>
          <w:p w:rsidR="006359EE" w:rsidRPr="00006A2F" w:rsidRDefault="006359EE" w:rsidP="00883241">
            <w:pPr>
              <w:rPr>
                <w:sz w:val="20"/>
              </w:rPr>
            </w:pPr>
          </w:p>
        </w:tc>
        <w:tc>
          <w:tcPr>
            <w:tcW w:w="1206" w:type="dxa"/>
            <w:gridSpan w:val="2"/>
            <w:tcBorders>
              <w:top w:val="nil"/>
              <w:left w:val="nil"/>
              <w:bottom w:val="single" w:sz="4" w:space="0" w:color="auto"/>
              <w:right w:val="nil"/>
            </w:tcBorders>
            <w:shd w:val="clear" w:color="auto" w:fill="auto"/>
            <w:noWrap/>
            <w:vAlign w:val="bottom"/>
          </w:tcPr>
          <w:p w:rsidR="006359EE" w:rsidRPr="00006A2F" w:rsidRDefault="006359EE" w:rsidP="00883241">
            <w:pPr>
              <w:rPr>
                <w:sz w:val="20"/>
              </w:rPr>
            </w:pPr>
          </w:p>
        </w:tc>
        <w:tc>
          <w:tcPr>
            <w:tcW w:w="236" w:type="dxa"/>
            <w:gridSpan w:val="2"/>
            <w:tcBorders>
              <w:top w:val="nil"/>
              <w:left w:val="nil"/>
              <w:bottom w:val="single" w:sz="4" w:space="0" w:color="auto"/>
              <w:right w:val="nil"/>
            </w:tcBorders>
            <w:shd w:val="clear" w:color="auto" w:fill="auto"/>
            <w:noWrap/>
            <w:vAlign w:val="bottom"/>
          </w:tcPr>
          <w:p w:rsidR="006359EE" w:rsidRPr="00006A2F" w:rsidRDefault="006359EE" w:rsidP="00883241">
            <w:pPr>
              <w:rPr>
                <w:sz w:val="20"/>
              </w:rPr>
            </w:pPr>
          </w:p>
        </w:tc>
        <w:tc>
          <w:tcPr>
            <w:tcW w:w="505" w:type="dxa"/>
            <w:gridSpan w:val="2"/>
            <w:tcBorders>
              <w:top w:val="nil"/>
              <w:left w:val="nil"/>
              <w:bottom w:val="single" w:sz="4" w:space="0" w:color="auto"/>
              <w:right w:val="nil"/>
            </w:tcBorders>
            <w:shd w:val="clear" w:color="auto" w:fill="auto"/>
            <w:noWrap/>
            <w:vAlign w:val="bottom"/>
          </w:tcPr>
          <w:p w:rsidR="006359EE" w:rsidRPr="00006A2F" w:rsidRDefault="006359EE" w:rsidP="00883241">
            <w:pPr>
              <w:rPr>
                <w:sz w:val="20"/>
              </w:rPr>
            </w:pPr>
          </w:p>
        </w:tc>
        <w:tc>
          <w:tcPr>
            <w:tcW w:w="1058" w:type="dxa"/>
            <w:gridSpan w:val="2"/>
            <w:tcBorders>
              <w:top w:val="nil"/>
              <w:left w:val="nil"/>
              <w:bottom w:val="single" w:sz="4" w:space="0" w:color="auto"/>
              <w:right w:val="nil"/>
            </w:tcBorders>
            <w:shd w:val="clear" w:color="auto" w:fill="auto"/>
            <w:noWrap/>
            <w:vAlign w:val="bottom"/>
          </w:tcPr>
          <w:p w:rsidR="006359EE" w:rsidRPr="00006A2F" w:rsidRDefault="006359EE" w:rsidP="00883241">
            <w:pPr>
              <w:rPr>
                <w:sz w:val="20"/>
              </w:rPr>
            </w:pPr>
          </w:p>
        </w:tc>
        <w:tc>
          <w:tcPr>
            <w:tcW w:w="1985" w:type="dxa"/>
            <w:gridSpan w:val="2"/>
            <w:tcBorders>
              <w:top w:val="nil"/>
              <w:left w:val="nil"/>
              <w:bottom w:val="single" w:sz="4" w:space="0" w:color="auto"/>
              <w:right w:val="nil"/>
            </w:tcBorders>
            <w:shd w:val="clear" w:color="auto" w:fill="auto"/>
            <w:noWrap/>
            <w:vAlign w:val="bottom"/>
          </w:tcPr>
          <w:p w:rsidR="006359EE" w:rsidRPr="00006A2F" w:rsidRDefault="006359EE" w:rsidP="00883241"/>
        </w:tc>
        <w:tc>
          <w:tcPr>
            <w:tcW w:w="2932" w:type="dxa"/>
            <w:gridSpan w:val="3"/>
            <w:tcBorders>
              <w:top w:val="nil"/>
              <w:left w:val="nil"/>
              <w:bottom w:val="single" w:sz="4" w:space="0" w:color="auto"/>
              <w:right w:val="nil"/>
            </w:tcBorders>
            <w:shd w:val="clear" w:color="auto" w:fill="auto"/>
            <w:noWrap/>
            <w:vAlign w:val="bottom"/>
          </w:tcPr>
          <w:p w:rsidR="006359EE" w:rsidRPr="00006A2F" w:rsidRDefault="006359EE" w:rsidP="00883241">
            <w:pPr>
              <w:jc w:val="right"/>
            </w:pPr>
            <w:r w:rsidRPr="00006A2F">
              <w:t>(тыс. руб.)</w:t>
            </w:r>
          </w:p>
        </w:tc>
      </w:tr>
      <w:tr w:rsidR="006359EE" w:rsidRPr="00006A2F" w:rsidTr="00883241">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3228F" w:rsidRDefault="006359EE" w:rsidP="00883241">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sidRPr="00006A2F">
              <w:rPr>
                <w:sz w:val="22"/>
                <w:szCs w:val="22"/>
              </w:rPr>
              <w:t>Раз-</w:t>
            </w:r>
          </w:p>
          <w:p w:rsidR="006359EE" w:rsidRPr="00006A2F" w:rsidRDefault="006359EE" w:rsidP="00883241">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sidRPr="00006A2F">
              <w:rPr>
                <w:sz w:val="22"/>
                <w:szCs w:val="22"/>
              </w:rPr>
              <w:t>Под-</w:t>
            </w:r>
          </w:p>
          <w:p w:rsidR="006359EE" w:rsidRPr="00006A2F" w:rsidRDefault="006359EE" w:rsidP="00883241">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sidRPr="00006A2F">
              <w:rPr>
                <w:sz w:val="22"/>
                <w:szCs w:val="22"/>
              </w:rPr>
              <w:t>Вид расхо-</w:t>
            </w:r>
          </w:p>
          <w:p w:rsidR="006359EE" w:rsidRPr="00006A2F" w:rsidRDefault="006359EE" w:rsidP="00883241">
            <w:pPr>
              <w:jc w:val="center"/>
              <w:rPr>
                <w:sz w:val="22"/>
                <w:szCs w:val="22"/>
              </w:rPr>
            </w:pPr>
            <w:r w:rsidRPr="00006A2F">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Pr>
                <w:sz w:val="22"/>
                <w:szCs w:val="22"/>
              </w:rPr>
              <w:t xml:space="preserve">Сумма </w:t>
            </w:r>
            <w:r>
              <w:rPr>
                <w:sz w:val="22"/>
                <w:szCs w:val="22"/>
              </w:rPr>
              <w:br/>
              <w:t xml:space="preserve">на 2025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Pr>
                <w:sz w:val="22"/>
                <w:szCs w:val="22"/>
              </w:rPr>
              <w:t xml:space="preserve">Сумма </w:t>
            </w:r>
            <w:r>
              <w:rPr>
                <w:sz w:val="22"/>
                <w:szCs w:val="22"/>
              </w:rPr>
              <w:br/>
              <w:t>на 2026</w:t>
            </w:r>
            <w:r w:rsidRPr="00006A2F">
              <w:rPr>
                <w:sz w:val="22"/>
                <w:szCs w:val="22"/>
              </w:rPr>
              <w:t xml:space="preserve"> год</w:t>
            </w:r>
          </w:p>
        </w:tc>
      </w:tr>
      <w:tr w:rsidR="006359EE" w:rsidRPr="00006A2F" w:rsidTr="00883241">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11</w:t>
            </w:r>
          </w:p>
        </w:tc>
      </w:tr>
      <w:tr w:rsidR="006359EE" w:rsidRPr="00006A2F" w:rsidTr="00883241">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20730" w:rsidRDefault="006359EE" w:rsidP="00883241">
            <w:pPr>
              <w:jc w:val="right"/>
              <w:rPr>
                <w:b/>
                <w:bCs/>
                <w:color w:val="7030A0"/>
              </w:rPr>
            </w:pPr>
            <w:r w:rsidRPr="00120730">
              <w:rPr>
                <w:b/>
                <w:bCs/>
                <w:color w:val="7030A0"/>
              </w:rPr>
              <w:t>29840,112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bCs/>
              </w:rPr>
            </w:pPr>
            <w:r w:rsidRPr="00856653">
              <w:rPr>
                <w:b/>
              </w:rPr>
              <w:t>11545,450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bCs/>
              </w:rPr>
            </w:pPr>
            <w:r w:rsidRPr="00856653">
              <w:rPr>
                <w:b/>
                <w:bCs/>
              </w:rPr>
              <w:t>11331,750</w:t>
            </w:r>
          </w:p>
        </w:tc>
      </w:tr>
      <w:tr w:rsidR="006359EE" w:rsidRPr="00006A2F" w:rsidTr="00883241">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20730" w:rsidRDefault="006359EE" w:rsidP="00883241">
            <w:pPr>
              <w:jc w:val="right"/>
              <w:rPr>
                <w:b/>
                <w:bCs/>
                <w:color w:val="7030A0"/>
              </w:rPr>
            </w:pPr>
            <w:r w:rsidRPr="00120730">
              <w:rPr>
                <w:b/>
                <w:bCs/>
                <w:color w:val="7030A0"/>
              </w:rPr>
              <w:t>6499,482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bCs/>
              </w:rPr>
            </w:pPr>
            <w:r>
              <w:rPr>
                <w:b/>
                <w:bCs/>
              </w:rPr>
              <w:t>5945,998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bCs/>
              </w:rPr>
            </w:pPr>
            <w:r>
              <w:rPr>
                <w:b/>
                <w:bCs/>
              </w:rPr>
              <w:t>6045,153</w:t>
            </w:r>
          </w:p>
        </w:tc>
      </w:tr>
      <w:tr w:rsidR="006359EE" w:rsidRPr="00006A2F" w:rsidTr="00883241">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both"/>
              <w:rPr>
                <w:b/>
              </w:rPr>
            </w:pPr>
            <w:r w:rsidRPr="002B64C6">
              <w:rPr>
                <w:b/>
                <w:bCs/>
              </w:rPr>
              <w:t>Функционирование Правительства Российской Федерации, высших исполните</w:t>
            </w:r>
            <w:r>
              <w:rPr>
                <w:b/>
                <w:bCs/>
              </w:rPr>
              <w:t>льных органов</w:t>
            </w:r>
            <w:r w:rsidRPr="002B64C6">
              <w:rPr>
                <w:b/>
                <w:bCs/>
              </w:rPr>
              <w:t xml:space="preserve">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2B64C6" w:rsidRDefault="006359EE" w:rsidP="00883241">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20730" w:rsidRDefault="006359EE" w:rsidP="00883241">
            <w:pPr>
              <w:jc w:val="right"/>
              <w:rPr>
                <w:b/>
                <w:color w:val="7030A0"/>
              </w:rPr>
            </w:pPr>
            <w:r w:rsidRPr="00120730">
              <w:rPr>
                <w:b/>
                <w:color w:val="7030A0"/>
              </w:rPr>
              <w:t>5928,176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5884,906</w:t>
            </w:r>
          </w:p>
        </w:tc>
      </w:tr>
      <w:tr w:rsidR="006359EE" w:rsidRPr="00006A2F" w:rsidTr="00883241">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r w:rsidRPr="00120730">
              <w:rPr>
                <w:color w:val="7030A0"/>
              </w:rPr>
              <w:t>5928,176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B1241" w:rsidRDefault="006359EE" w:rsidP="00883241">
            <w:pPr>
              <w:jc w:val="right"/>
            </w:pPr>
          </w:p>
          <w:p w:rsidR="006359EE" w:rsidRPr="001B1241" w:rsidRDefault="006359EE" w:rsidP="00883241">
            <w:pPr>
              <w:jc w:val="right"/>
            </w:pPr>
          </w:p>
          <w:p w:rsidR="006359EE" w:rsidRPr="001B1241" w:rsidRDefault="006359EE" w:rsidP="00883241">
            <w:pPr>
              <w:jc w:val="right"/>
            </w:pPr>
            <w:r w:rsidRPr="001B1241">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p>
          <w:p w:rsidR="006359EE" w:rsidRPr="00856653" w:rsidRDefault="006359EE" w:rsidP="00883241">
            <w:pPr>
              <w:jc w:val="right"/>
            </w:pPr>
          </w:p>
          <w:p w:rsidR="006359EE" w:rsidRPr="00856653" w:rsidRDefault="006359EE" w:rsidP="00883241">
            <w:pPr>
              <w:jc w:val="right"/>
            </w:pPr>
            <w:r w:rsidRPr="00856653">
              <w:t>5884,906</w:t>
            </w:r>
          </w:p>
        </w:tc>
      </w:tr>
      <w:tr w:rsidR="006359EE" w:rsidRPr="00006A2F" w:rsidTr="00883241">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r w:rsidRPr="00120730">
              <w:rPr>
                <w:color w:val="7030A0"/>
              </w:rPr>
              <w:t>5928,176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5884,906</w:t>
            </w:r>
          </w:p>
        </w:tc>
      </w:tr>
      <w:tr w:rsidR="006359EE" w:rsidRPr="00006A2F" w:rsidTr="00883241">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p>
          <w:p w:rsidR="006359EE" w:rsidRPr="00120730" w:rsidRDefault="006359EE" w:rsidP="00883241">
            <w:pPr>
              <w:jc w:val="right"/>
              <w:rPr>
                <w:color w:val="7030A0"/>
              </w:rPr>
            </w:pPr>
            <w:r w:rsidRPr="00120730">
              <w:rPr>
                <w:color w:val="7030A0"/>
              </w:rPr>
              <w:t>5926,176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5783,751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p>
          <w:p w:rsidR="006359EE" w:rsidRPr="00856653" w:rsidRDefault="006359EE" w:rsidP="00883241">
            <w:pPr>
              <w:jc w:val="right"/>
            </w:pPr>
            <w:r w:rsidRPr="00856653">
              <w:t>5882,906</w:t>
            </w:r>
          </w:p>
        </w:tc>
      </w:tr>
      <w:tr w:rsidR="006359EE" w:rsidRPr="00006A2F" w:rsidTr="00883241">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both"/>
            </w:pPr>
          </w:p>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pPr>
              <w:jc w:val="right"/>
            </w:pPr>
            <w:r w:rsidRPr="00E71FC0">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3679,025</w:t>
            </w:r>
          </w:p>
        </w:tc>
      </w:tr>
      <w:tr w:rsidR="006359EE" w:rsidRPr="00006A2F" w:rsidTr="00883241">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both"/>
            </w:pPr>
          </w:p>
          <w:p w:rsidR="006359EE" w:rsidRPr="00006A2F" w:rsidRDefault="006359EE" w:rsidP="00883241">
            <w:pPr>
              <w:jc w:val="both"/>
            </w:pPr>
          </w:p>
          <w:p w:rsidR="006359EE" w:rsidRDefault="006359EE" w:rsidP="00883241">
            <w:pPr>
              <w:jc w:val="both"/>
            </w:pPr>
          </w:p>
          <w:p w:rsidR="006359EE" w:rsidRPr="006F3EC3" w:rsidRDefault="006359EE" w:rsidP="00883241">
            <w:pPr>
              <w:jc w:val="both"/>
            </w:pPr>
          </w:p>
          <w:p w:rsidR="006359EE" w:rsidRPr="006F3EC3" w:rsidRDefault="006359EE" w:rsidP="00883241">
            <w:pPr>
              <w:jc w:val="both"/>
            </w:pPr>
          </w:p>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pPr>
              <w:jc w:val="right"/>
            </w:pPr>
            <w:r w:rsidRPr="00E71FC0">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3679,025</w:t>
            </w:r>
          </w:p>
        </w:tc>
      </w:tr>
      <w:tr w:rsidR="006359EE" w:rsidRPr="00006A2F" w:rsidTr="00883241">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pPr>
              <w:jc w:val="right"/>
              <w:rPr>
                <w:lang w:val="en-US"/>
              </w:rPr>
            </w:pPr>
            <w:r w:rsidRPr="00E71FC0">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3679,025</w:t>
            </w:r>
          </w:p>
        </w:tc>
      </w:tr>
      <w:tr w:rsidR="006359EE" w:rsidRPr="00006A2F" w:rsidTr="00883241">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A401A" w:rsidRDefault="006359EE" w:rsidP="00883241">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pPr>
              <w:jc w:val="right"/>
            </w:pPr>
            <w:r w:rsidRPr="00E71FC0">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1183,590</w:t>
            </w:r>
          </w:p>
        </w:tc>
      </w:tr>
      <w:tr w:rsidR="006359EE" w:rsidRPr="00006A2F" w:rsidTr="00883241">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A401A" w:rsidRDefault="006359EE" w:rsidP="00883241">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pPr>
              <w:jc w:val="right"/>
            </w:pPr>
            <w:r w:rsidRPr="00E71FC0">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1183,590</w:t>
            </w:r>
          </w:p>
        </w:tc>
      </w:tr>
      <w:tr w:rsidR="006359EE" w:rsidRPr="00006A2F" w:rsidTr="00883241">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A401A" w:rsidRDefault="006359EE" w:rsidP="00883241">
            <w:pPr>
              <w:jc w:val="both"/>
            </w:pPr>
            <w:r w:rsidRPr="00CA401A">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pPr>
              <w:jc w:val="right"/>
            </w:pPr>
            <w:r w:rsidRPr="00E71FC0">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1183,590</w:t>
            </w:r>
          </w:p>
        </w:tc>
      </w:tr>
      <w:tr w:rsidR="006359EE" w:rsidRPr="00006A2F" w:rsidTr="00883241">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1128,709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1020,291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1020,291</w:t>
            </w:r>
          </w:p>
        </w:tc>
      </w:tr>
      <w:tr w:rsidR="006359EE" w:rsidRPr="00006A2F" w:rsidTr="00883241">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1088,010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979,592</w:t>
            </w:r>
          </w:p>
        </w:tc>
      </w:tr>
      <w:tr w:rsidR="006359EE" w:rsidRPr="00006A2F" w:rsidTr="00883241">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1088,010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979,592</w:t>
            </w:r>
          </w:p>
        </w:tc>
      </w:tr>
      <w:tr w:rsidR="006359EE" w:rsidRPr="00006A2F" w:rsidTr="00883241">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40,699</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t>40,669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40,699</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r>
      <w:tr w:rsidR="006359EE" w:rsidRPr="00E71FC0"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both"/>
              <w:rPr>
                <w:b/>
              </w:rPr>
            </w:pPr>
            <w:r w:rsidRPr="00E71FC0">
              <w:rPr>
                <w:b/>
              </w:rPr>
              <w:t>Обеспечение проведения выборов и референдумов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both"/>
              <w:rPr>
                <w:b/>
              </w:rPr>
            </w:pPr>
            <w:r w:rsidRPr="00E71FC0">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rPr>
                <w:b/>
              </w:rPr>
            </w:pPr>
            <w:r w:rsidRPr="00E71FC0">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pPr>
              <w:jc w:val="right"/>
              <w:rPr>
                <w:b/>
              </w:rPr>
            </w:pPr>
            <w:r w:rsidRPr="00E71FC0">
              <w:rPr>
                <w:b/>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right"/>
              <w:rPr>
                <w:b/>
              </w:rPr>
            </w:pPr>
            <w:r w:rsidRPr="00E71FC0">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right"/>
              <w:rPr>
                <w:b/>
              </w:rPr>
            </w:pPr>
            <w:r w:rsidRPr="00E71FC0">
              <w:rPr>
                <w:b/>
              </w:rPr>
              <w:t>0,000</w:t>
            </w:r>
          </w:p>
        </w:tc>
      </w:tr>
      <w:tr w:rsidR="006359EE" w:rsidRPr="00E71FC0"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both"/>
            </w:pPr>
            <w:r w:rsidRPr="00E71FC0">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right"/>
            </w:pPr>
            <w:r w:rsidRPr="00E71FC0">
              <w:t>0,000</w:t>
            </w:r>
          </w:p>
        </w:tc>
      </w:tr>
      <w:tr w:rsidR="006359EE" w:rsidRPr="00E71FC0"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both"/>
            </w:pPr>
            <w:r w:rsidRPr="00E71FC0">
              <w:t>Непрограммные расходы органов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right"/>
            </w:pPr>
            <w:r w:rsidRPr="00E71FC0">
              <w:t>0,000</w:t>
            </w:r>
          </w:p>
        </w:tc>
      </w:tr>
      <w:tr w:rsidR="006359EE" w:rsidRPr="00E71FC0"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both"/>
            </w:pPr>
            <w:r w:rsidRPr="00E71FC0">
              <w:lastRenderedPageBreak/>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right"/>
            </w:pPr>
            <w:r w:rsidRPr="00E71FC0">
              <w:t>0,000</w:t>
            </w:r>
          </w:p>
        </w:tc>
      </w:tr>
      <w:tr w:rsidR="006359EE" w:rsidRPr="00E71FC0"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both"/>
            </w:pPr>
            <w:r w:rsidRPr="00E71FC0">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r w:rsidRPr="00E71FC0">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right"/>
            </w:pPr>
            <w:r w:rsidRPr="00E71FC0">
              <w:t>0,000</w:t>
            </w:r>
          </w:p>
        </w:tc>
      </w:tr>
      <w:tr w:rsidR="006359EE" w:rsidRPr="00E71FC0"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both"/>
            </w:pPr>
            <w:r w:rsidRPr="00E71FC0">
              <w:t>Специальные расходы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center"/>
            </w:pPr>
            <w:r w:rsidRPr="00E71FC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r w:rsidRPr="00E71FC0">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71FC0" w:rsidRDefault="006359EE" w:rsidP="00883241">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E71FC0" w:rsidRDefault="006359EE" w:rsidP="00883241">
            <w:pPr>
              <w:jc w:val="right"/>
            </w:pPr>
            <w:r w:rsidRPr="00E71FC0">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2B64C6"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2B64C6" w:rsidRDefault="006359EE" w:rsidP="00883241">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right"/>
              <w:rPr>
                <w:b/>
              </w:rPr>
            </w:pPr>
            <w:r>
              <w:rPr>
                <w:b/>
              </w:rPr>
              <w:t>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2B64C6"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b/>
                <w:color w:val="7030A0"/>
              </w:rPr>
            </w:pPr>
            <w:r w:rsidRPr="00CB6666">
              <w:rPr>
                <w:b/>
                <w:color w:val="7030A0"/>
              </w:rPr>
              <w:t>398,267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155,247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155,247</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B5E12" w:rsidRDefault="006359EE" w:rsidP="00883241">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2,000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B5E12" w:rsidRDefault="006359EE" w:rsidP="00883241">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B5E12" w:rsidRDefault="006359EE" w:rsidP="00883241">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B5E12" w:rsidRDefault="006359EE" w:rsidP="00883241">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w:t>
            </w:r>
            <w:r w:rsidRPr="00CB5E12">
              <w:lastRenderedPageBreak/>
              <w:t>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r>
      <w:tr w:rsidR="006359EE" w:rsidRPr="00006A2F" w:rsidTr="00883241">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9544A" w:rsidRDefault="006359EE" w:rsidP="00883241">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C6BEC" w:rsidRDefault="006359EE" w:rsidP="00883241">
            <w:pPr>
              <w:jc w:val="right"/>
              <w:rPr>
                <w:color w:val="000000"/>
              </w:rPr>
            </w:pPr>
            <w:r w:rsidRPr="001C6BEC">
              <w:rPr>
                <w:color w:val="000000"/>
              </w:rPr>
              <w:t>374,267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136,247</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9544A" w:rsidRDefault="006359EE" w:rsidP="00883241">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C6BEC" w:rsidRDefault="006359EE" w:rsidP="00883241">
            <w:pPr>
              <w:jc w:val="right"/>
              <w:rPr>
                <w:color w:val="000000"/>
              </w:rPr>
            </w:pPr>
            <w:r w:rsidRPr="001C6BEC">
              <w:rPr>
                <w:color w:val="000000"/>
              </w:rPr>
              <w:t>374,267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136,247</w:t>
            </w:r>
          </w:p>
        </w:tc>
      </w:tr>
      <w:tr w:rsidR="006359EE" w:rsidRPr="00006A2F" w:rsidTr="00883241">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C6BEC" w:rsidRDefault="006359EE" w:rsidP="00883241">
            <w:pPr>
              <w:jc w:val="right"/>
              <w:rPr>
                <w:color w:val="000000"/>
              </w:rPr>
            </w:pPr>
          </w:p>
          <w:p w:rsidR="006359EE" w:rsidRPr="001C6BEC" w:rsidRDefault="006359EE" w:rsidP="00883241">
            <w:pPr>
              <w:jc w:val="right"/>
              <w:rPr>
                <w:color w:val="000000"/>
              </w:rPr>
            </w:pPr>
          </w:p>
          <w:p w:rsidR="006359EE" w:rsidRPr="001C6BEC" w:rsidRDefault="006359EE" w:rsidP="00883241">
            <w:pPr>
              <w:jc w:val="right"/>
              <w:rPr>
                <w:color w:val="000000"/>
              </w:rPr>
            </w:pPr>
          </w:p>
          <w:p w:rsidR="006359EE" w:rsidRPr="001C6BEC" w:rsidRDefault="006359EE" w:rsidP="00883241">
            <w:pPr>
              <w:jc w:val="right"/>
              <w:rPr>
                <w:color w:val="000000"/>
              </w:rPr>
            </w:pPr>
          </w:p>
          <w:p w:rsidR="006359EE" w:rsidRPr="001C6BEC" w:rsidRDefault="006359EE" w:rsidP="00883241">
            <w:pPr>
              <w:jc w:val="right"/>
              <w:rPr>
                <w:color w:val="000000"/>
              </w:rPr>
            </w:pPr>
            <w:r w:rsidRPr="001C6BEC">
              <w:rPr>
                <w:color w:val="000000"/>
              </w:rPr>
              <w:t>374,267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136,247</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41291" w:rsidRDefault="006359EE" w:rsidP="00883241">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D4B78" w:rsidRDefault="006359EE" w:rsidP="00883241">
            <w:pPr>
              <w:jc w:val="right"/>
              <w:rPr>
                <w:color w:val="7030A0"/>
              </w:rPr>
            </w:pPr>
            <w:r w:rsidRPr="008D4B78">
              <w:rPr>
                <w:color w:val="7030A0"/>
              </w:rPr>
              <w:t>122,550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D4B78" w:rsidRDefault="006359EE" w:rsidP="00883241">
            <w:pPr>
              <w:jc w:val="right"/>
              <w:rPr>
                <w:color w:val="7030A0"/>
              </w:rPr>
            </w:pPr>
            <w:r w:rsidRPr="008D4B78">
              <w:rPr>
                <w:color w:val="7030A0"/>
              </w:rPr>
              <w:t>122,550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D4B78" w:rsidRDefault="006359EE" w:rsidP="00883241">
            <w:pPr>
              <w:jc w:val="right"/>
              <w:rPr>
                <w:color w:val="7030A0"/>
              </w:rPr>
            </w:pPr>
            <w:r w:rsidRPr="008D4B78">
              <w:rPr>
                <w:color w:val="7030A0"/>
              </w:rPr>
              <w:t>122,550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Расходы на техническое обслуживание и </w:t>
            </w:r>
            <w:r w:rsidRPr="00006A2F">
              <w:lastRenderedPageBreak/>
              <w:t>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D4B78" w:rsidRDefault="006359EE" w:rsidP="00883241">
            <w:pPr>
              <w:jc w:val="right"/>
              <w:rPr>
                <w:color w:val="7030A0"/>
              </w:rPr>
            </w:pPr>
            <w:r w:rsidRPr="008D4B78">
              <w:rPr>
                <w:color w:val="7030A0"/>
              </w:rPr>
              <w:t>251,717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128,247</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D4B78" w:rsidRDefault="006359EE" w:rsidP="00883241">
            <w:pPr>
              <w:jc w:val="right"/>
              <w:rPr>
                <w:color w:val="7030A0"/>
              </w:rPr>
            </w:pPr>
            <w:r w:rsidRPr="008D4B78">
              <w:rPr>
                <w:color w:val="7030A0"/>
              </w:rPr>
              <w:t>251,717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128,247</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D4B78" w:rsidRDefault="006359EE" w:rsidP="00883241">
            <w:pPr>
              <w:jc w:val="right"/>
              <w:rPr>
                <w:color w:val="7030A0"/>
              </w:rPr>
            </w:pPr>
            <w:r w:rsidRPr="008D4B78">
              <w:rPr>
                <w:color w:val="7030A0"/>
              </w:rPr>
              <w:t>251,717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128,247</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BD4DD7" w:rsidRDefault="006359EE" w:rsidP="00883241">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BD4DD7" w:rsidRDefault="006359EE" w:rsidP="00883241">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r w:rsidRPr="00CB6666">
              <w:rPr>
                <w:color w:val="7030A0"/>
              </w:rPr>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006A2F" w:rsidRDefault="006359EE" w:rsidP="0088324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006A2F" w:rsidRDefault="006359EE" w:rsidP="00883241">
            <w:pPr>
              <w:jc w:val="right"/>
            </w:pPr>
            <w:r>
              <w:t>7,000</w:t>
            </w:r>
          </w:p>
        </w:tc>
      </w:tr>
      <w:tr w:rsidR="006359EE" w:rsidRPr="00006A2F" w:rsidTr="00883241">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A00" w:rsidRDefault="006359EE" w:rsidP="00883241">
            <w:pPr>
              <w:jc w:val="both"/>
            </w:pPr>
            <w:r w:rsidRPr="00397A00">
              <w:lastRenderedPageBreak/>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A00" w:rsidRDefault="006359EE" w:rsidP="00883241">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A00" w:rsidRDefault="006359EE" w:rsidP="00883241">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A00" w:rsidRDefault="006359EE" w:rsidP="00883241">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r>
              <w:t>3,000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A00" w:rsidRDefault="006359EE" w:rsidP="00883241">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A00" w:rsidRDefault="006359EE" w:rsidP="00883241">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RPr="00006A2F" w:rsidTr="00883241">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both"/>
            </w:pPr>
            <w:r w:rsidRPr="0004672F">
              <w:lastRenderedPageBreak/>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rPr>
                <w:b/>
              </w:rPr>
            </w:pPr>
            <w:r w:rsidRPr="00856653">
              <w:rPr>
                <w:b/>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410,900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rPr>
                <w:b/>
              </w:rPr>
            </w:pPr>
            <w:r w:rsidRPr="00856653">
              <w:rPr>
                <w:b/>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410,900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51047" w:rsidRDefault="006359EE" w:rsidP="00883241">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410,900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51047" w:rsidRDefault="006359EE" w:rsidP="00883241">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410,900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51047" w:rsidRDefault="006359EE" w:rsidP="00883241">
            <w:pPr>
              <w:jc w:val="both"/>
            </w:pPr>
            <w:r w:rsidRPr="00651047">
              <w:t xml:space="preserve">Основное мероприятие «Реализация функций администрации Русско-Камешкирского сельсовета Камешкирского </w:t>
            </w:r>
            <w:r w:rsidRPr="00651047">
              <w:lastRenderedPageBreak/>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410,900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rPr>
                <w:b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410,900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r w:rsidRPr="006637B3">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408,599</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408,599</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2,301</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2,301</w:t>
            </w:r>
          </w:p>
        </w:tc>
      </w:tr>
      <w:tr w:rsidR="006359EE" w:rsidRPr="00006A2F" w:rsidTr="00883241">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jc w:val="right"/>
              <w:rPr>
                <w:b/>
              </w:rPr>
            </w:pPr>
            <w:r>
              <w:rPr>
                <w:b/>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1532,855</w:t>
            </w:r>
          </w:p>
        </w:tc>
      </w:tr>
      <w:tr w:rsidR="006359EE" w:rsidRPr="00006A2F" w:rsidTr="00883241">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A1FEB" w:rsidRDefault="006359EE" w:rsidP="00883241">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jc w:val="right"/>
              <w:rPr>
                <w:b/>
              </w:rPr>
            </w:pPr>
            <w:r>
              <w:rPr>
                <w:b/>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1532,855</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721E7" w:rsidRDefault="006359EE" w:rsidP="00883241">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721E7" w:rsidRDefault="006359EE" w:rsidP="0088324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721E7" w:rsidRDefault="006359EE" w:rsidP="00883241">
            <w:pPr>
              <w:jc w:val="right"/>
            </w:pPr>
            <w:r w:rsidRPr="006721E7">
              <w:t>1532,855</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14459" w:rsidRDefault="006359EE" w:rsidP="00883241">
            <w:pPr>
              <w:jc w:val="both"/>
            </w:pPr>
            <w:r w:rsidRPr="00214459">
              <w:t xml:space="preserve">Подпрограмма «Поддержка развития </w:t>
            </w:r>
            <w:r w:rsidRPr="00214459">
              <w:lastRenderedPageBreak/>
              <w:t>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1532,855</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14459" w:rsidRDefault="006359EE" w:rsidP="00883241">
            <w:pPr>
              <w:jc w:val="both"/>
            </w:pPr>
            <w:r w:rsidRPr="00214459">
              <w:lastRenderedPageBreak/>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1532,855</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14459" w:rsidRDefault="006359EE" w:rsidP="00883241">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006A2F" w:rsidRDefault="006359EE" w:rsidP="00883241">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006A2F" w:rsidRDefault="006359EE" w:rsidP="0088324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006A2F" w:rsidRDefault="006359EE" w:rsidP="00883241">
            <w:pPr>
              <w:jc w:val="right"/>
            </w:pPr>
            <w:r w:rsidRPr="006721E7">
              <w:t>1532,855</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1532,855</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1532,855</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F05CB7" w:rsidRDefault="006359EE" w:rsidP="00883241">
            <w:pPr>
              <w:jc w:val="right"/>
              <w:rPr>
                <w:b/>
              </w:rPr>
            </w:pPr>
            <w:r w:rsidRPr="00F05CB7">
              <w:rPr>
                <w:b/>
              </w:rPr>
              <w:t>2767,123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rPr>
                <w:b/>
              </w:rPr>
            </w:pPr>
            <w:r>
              <w:rPr>
                <w:b/>
              </w:rPr>
              <w:t>1957,000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rPr>
                <w:b/>
              </w:rPr>
            </w:pPr>
            <w:r>
              <w:rPr>
                <w:b/>
              </w:rPr>
              <w:t>1995,000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4A05ED" w:rsidRDefault="006359EE" w:rsidP="00883241">
            <w:pPr>
              <w:jc w:val="right"/>
              <w:rPr>
                <w:b/>
              </w:rPr>
            </w:pPr>
            <w:r w:rsidRPr="004A05ED">
              <w:rPr>
                <w:b/>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1895,000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14459" w:rsidRDefault="006359EE" w:rsidP="00883241">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4A05ED" w:rsidRDefault="006359EE" w:rsidP="00883241">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273B5" w:rsidRDefault="006359EE" w:rsidP="00883241">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273B5" w:rsidRDefault="006359EE" w:rsidP="00883241">
            <w:pPr>
              <w:jc w:val="right"/>
            </w:pPr>
            <w:r>
              <w:t>1895,000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14459" w:rsidRDefault="006359EE" w:rsidP="00883241">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4A05ED" w:rsidRDefault="006359EE" w:rsidP="00883241">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1895,000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4A05ED" w:rsidRDefault="006359EE" w:rsidP="00883241">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1895,000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rPr>
                <w:bCs/>
              </w:rPr>
              <w:t xml:space="preserve">Содержание автомобильных дорог и искусственных сооружений на них за счет </w:t>
            </w:r>
            <w:r w:rsidRPr="00006A2F">
              <w:rPr>
                <w:bCs/>
              </w:rPr>
              <w:lastRenderedPageBreak/>
              <w:t xml:space="preserve">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4A05ED" w:rsidRDefault="006359EE" w:rsidP="00883241">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1895,000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4A05ED" w:rsidRDefault="006359EE" w:rsidP="00883241">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1895,000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4A05ED" w:rsidRDefault="006359EE" w:rsidP="00883241">
            <w:pPr>
              <w:jc w:val="right"/>
            </w:pPr>
            <w:r w:rsidRPr="004A05ED">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1895,000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both"/>
              <w:rPr>
                <w:b/>
              </w:rPr>
            </w:pPr>
            <w:r w:rsidRPr="006C14B0">
              <w:rPr>
                <w:b/>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C14B0"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C6BEC" w:rsidRDefault="006359EE" w:rsidP="00883241">
            <w:pPr>
              <w:jc w:val="right"/>
              <w:rPr>
                <w:b/>
                <w:color w:val="000000"/>
              </w:rPr>
            </w:pPr>
            <w:r w:rsidRPr="001C6BEC">
              <w:rPr>
                <w:b/>
                <w:color w:val="000000"/>
              </w:rPr>
              <w:t>155,880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right"/>
              <w:rPr>
                <w:b/>
              </w:rPr>
            </w:pPr>
            <w:r>
              <w:rPr>
                <w:b/>
              </w:rPr>
              <w:t>100,000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E6878" w:rsidRDefault="006359EE" w:rsidP="00883241">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C6BEC" w:rsidRDefault="006359EE" w:rsidP="00883241">
            <w:pPr>
              <w:jc w:val="right"/>
              <w:rPr>
                <w:color w:val="000000"/>
              </w:rPr>
            </w:pPr>
            <w:r w:rsidRPr="001C6BEC">
              <w:rPr>
                <w:color w:val="000000"/>
              </w:rPr>
              <w:t>155,880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A7AD3" w:rsidRDefault="006359EE" w:rsidP="00883241">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A7AD3" w:rsidRDefault="006359EE" w:rsidP="00883241">
            <w:pPr>
              <w:jc w:val="right"/>
            </w:pPr>
            <w:r w:rsidRPr="00FB1B67">
              <w:t>100,000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E6878" w:rsidRDefault="006359EE" w:rsidP="00883241">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C6BEC" w:rsidRDefault="006359EE" w:rsidP="00883241">
            <w:pPr>
              <w:jc w:val="right"/>
              <w:rPr>
                <w:color w:val="000000"/>
              </w:rPr>
            </w:pPr>
            <w:r w:rsidRPr="001C6BEC">
              <w:rPr>
                <w:color w:val="000000"/>
              </w:rPr>
              <w:t>155,880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FB1B67">
              <w:t>100,000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E6878" w:rsidRDefault="006359EE" w:rsidP="00883241">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C6BEC" w:rsidRDefault="006359EE" w:rsidP="00883241">
            <w:pPr>
              <w:jc w:val="right"/>
              <w:rPr>
                <w:color w:val="000000"/>
              </w:rPr>
            </w:pPr>
            <w:r w:rsidRPr="001C6BEC">
              <w:rPr>
                <w:color w:val="000000"/>
              </w:rPr>
              <w:t>155,880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FB1B67">
              <w:t>100,000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both"/>
            </w:pPr>
            <w:r w:rsidRPr="004A05ED">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both"/>
            </w:pPr>
            <w:r w:rsidRPr="004A05ED">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4A05ED"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C6BEC" w:rsidRDefault="006359EE" w:rsidP="00883241">
            <w:pPr>
              <w:jc w:val="right"/>
              <w:rPr>
                <w:color w:val="000000"/>
              </w:rPr>
            </w:pPr>
            <w:r w:rsidRPr="001C6BEC">
              <w:rPr>
                <w:color w:val="000000"/>
              </w:rPr>
              <w:t>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right"/>
            </w:pPr>
            <w:r w:rsidRPr="004A05ED">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right"/>
            </w:pPr>
            <w:r w:rsidRPr="004A05ED">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both"/>
            </w:pPr>
            <w:r w:rsidRPr="004A05ED">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both"/>
            </w:pPr>
            <w:r w:rsidRPr="004A05ED">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4A05ED" w:rsidRDefault="006359EE" w:rsidP="00883241">
            <w:r w:rsidRPr="004A05ED">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C6BEC" w:rsidRDefault="006359EE" w:rsidP="00883241">
            <w:pPr>
              <w:jc w:val="right"/>
              <w:rPr>
                <w:color w:val="000000"/>
              </w:rPr>
            </w:pPr>
            <w:r w:rsidRPr="001C6BEC">
              <w:rPr>
                <w:color w:val="000000"/>
              </w:rPr>
              <w:t>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right"/>
            </w:pPr>
            <w:r w:rsidRPr="004A05ED">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right"/>
            </w:pPr>
            <w:r w:rsidRPr="004A05ED">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both"/>
            </w:pPr>
            <w:r w:rsidRPr="004A05ED">
              <w:t xml:space="preserve">Иные закупки товаров, работ и услуг для </w:t>
            </w:r>
            <w:r w:rsidRPr="004A05ED">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both"/>
            </w:pPr>
            <w:r w:rsidRPr="004A05ED">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center"/>
            </w:pPr>
            <w:r w:rsidRPr="004A05ED">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4A05ED" w:rsidRDefault="006359EE" w:rsidP="00883241">
            <w:r w:rsidRPr="004A05ED">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C6BEC" w:rsidRDefault="006359EE" w:rsidP="00883241">
            <w:pPr>
              <w:jc w:val="right"/>
              <w:rPr>
                <w:color w:val="000000"/>
              </w:rPr>
            </w:pPr>
            <w:r w:rsidRPr="001C6BEC">
              <w:rPr>
                <w:color w:val="000000"/>
              </w:rPr>
              <w:t>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right"/>
            </w:pPr>
            <w:r w:rsidRPr="004A05ED">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4A05ED" w:rsidRDefault="006359EE" w:rsidP="00883241">
            <w:pPr>
              <w:jc w:val="right"/>
            </w:pPr>
            <w:r w:rsidRPr="004A05ED">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3E3A" w:rsidRDefault="006359EE" w:rsidP="00883241">
            <w:pPr>
              <w:jc w:val="both"/>
            </w:pPr>
            <w:r w:rsidRPr="00043E3A">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F420A" w:rsidRDefault="006359EE" w:rsidP="00883241">
            <w:pPr>
              <w:jc w:val="right"/>
            </w:pPr>
            <w:r w:rsidRPr="006F420A">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100,000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100,000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100,000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rPr>
                <w:b/>
              </w:rPr>
            </w:pPr>
          </w:p>
          <w:p w:rsidR="006359EE" w:rsidRPr="00006A2F" w:rsidRDefault="006359EE" w:rsidP="00883241">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b/>
                <w:color w:val="7030A0"/>
              </w:rPr>
            </w:pPr>
            <w:r w:rsidRPr="00CB6666">
              <w:rPr>
                <w:b/>
                <w:color w:val="7030A0"/>
              </w:rPr>
              <w:t>18667,483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Pr>
                <w:b/>
              </w:rPr>
              <w:t>1691,205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Pr>
                <w:b/>
              </w:rPr>
              <w:t>1347,742</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rPr>
                <w:b/>
              </w:rPr>
            </w:pPr>
            <w:r>
              <w:rPr>
                <w:b/>
              </w:rPr>
              <w:t>6,854</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A4B2C"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A4B2C"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A4B2C" w:rsidRDefault="006359EE" w:rsidP="00883241">
            <w:pPr>
              <w:jc w:val="right"/>
            </w:pPr>
            <w:r w:rsidRPr="009A4B2C">
              <w:t>6,854</w:t>
            </w:r>
          </w:p>
        </w:tc>
      </w:tr>
      <w:tr w:rsidR="006359EE" w:rsidRPr="00AE33C6"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A4B2C"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r>
      <w:tr w:rsidR="006359EE" w:rsidRPr="00AE33C6"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w:t>
            </w:r>
            <w:r>
              <w:t>4</w:t>
            </w:r>
          </w:p>
        </w:tc>
      </w:tr>
      <w:tr w:rsidR="006359EE" w:rsidRPr="00AE33C6"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r>
      <w:tr w:rsidR="006359EE" w:rsidRPr="00AE33C6"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t xml:space="preserve">Закупка товаров, работ и услуг для </w:t>
            </w:r>
            <w:r w:rsidRPr="00EC29FA">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r>
      <w:tr w:rsidR="006359EE" w:rsidRPr="00AE33C6"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r>
      <w:tr w:rsidR="006359EE" w:rsidRPr="00006A2F" w:rsidTr="00883241">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577635" w:rsidRDefault="006359EE" w:rsidP="00883241">
            <w:pPr>
              <w:jc w:val="right"/>
              <w:rPr>
                <w:b/>
                <w:color w:val="000000"/>
              </w:rPr>
            </w:pPr>
            <w:r w:rsidRPr="00577635">
              <w:rPr>
                <w:b/>
                <w:color w:val="000000"/>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320,708</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54F8C" w:rsidRDefault="006359EE" w:rsidP="00883241">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577635" w:rsidRDefault="006359EE" w:rsidP="00883241">
            <w:pPr>
              <w:jc w:val="right"/>
              <w:rPr>
                <w:color w:val="000000"/>
              </w:rPr>
            </w:pPr>
          </w:p>
          <w:p w:rsidR="006359EE" w:rsidRPr="00577635" w:rsidRDefault="006359EE" w:rsidP="00883241">
            <w:pPr>
              <w:jc w:val="right"/>
              <w:rPr>
                <w:color w:val="000000"/>
              </w:rPr>
            </w:pPr>
          </w:p>
          <w:p w:rsidR="006359EE" w:rsidRPr="00577635" w:rsidRDefault="006359EE" w:rsidP="00883241">
            <w:pPr>
              <w:jc w:val="right"/>
              <w:rPr>
                <w:color w:val="000000"/>
              </w:rPr>
            </w:pPr>
          </w:p>
          <w:p w:rsidR="006359EE" w:rsidRPr="00577635" w:rsidRDefault="006359EE" w:rsidP="00883241">
            <w:pPr>
              <w:jc w:val="right"/>
              <w:rPr>
                <w:color w:val="000000"/>
              </w:rPr>
            </w:pPr>
          </w:p>
          <w:p w:rsidR="006359EE" w:rsidRPr="00577635" w:rsidRDefault="006359EE" w:rsidP="00883241">
            <w:pPr>
              <w:jc w:val="right"/>
              <w:rPr>
                <w:color w:val="000000"/>
              </w:rPr>
            </w:pPr>
          </w:p>
          <w:p w:rsidR="006359EE" w:rsidRPr="00577635" w:rsidRDefault="006359EE" w:rsidP="00883241">
            <w:pPr>
              <w:jc w:val="right"/>
              <w:rPr>
                <w:color w:val="000000"/>
              </w:rPr>
            </w:pPr>
          </w:p>
          <w:p w:rsidR="006359EE" w:rsidRPr="00577635" w:rsidRDefault="006359EE" w:rsidP="00883241">
            <w:pPr>
              <w:jc w:val="right"/>
              <w:rPr>
                <w:color w:val="000000"/>
              </w:rPr>
            </w:pPr>
            <w:r w:rsidRPr="00577635">
              <w:rPr>
                <w:color w:val="000000"/>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9A4B2C" w:rsidRDefault="006359EE" w:rsidP="00883241">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9A4B2C" w:rsidRDefault="006359EE" w:rsidP="00883241">
            <w:pPr>
              <w:jc w:val="right"/>
            </w:pPr>
            <w:r w:rsidRPr="009A4B2C">
              <w:t>320,708</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54F8C" w:rsidRDefault="006359EE" w:rsidP="00883241">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577635" w:rsidRDefault="006359EE" w:rsidP="00883241">
            <w:pPr>
              <w:jc w:val="right"/>
              <w:rPr>
                <w:color w:val="000000"/>
              </w:rPr>
            </w:pPr>
            <w:r w:rsidRPr="00577635">
              <w:rPr>
                <w:color w:val="000000"/>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9A4B2C">
              <w:t>320,708</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54F8C" w:rsidRDefault="006359EE" w:rsidP="00883241">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577635" w:rsidRDefault="006359EE" w:rsidP="00883241">
            <w:pPr>
              <w:jc w:val="right"/>
              <w:rPr>
                <w:color w:val="000000"/>
              </w:rPr>
            </w:pPr>
            <w:r w:rsidRPr="00577635">
              <w:rPr>
                <w:color w:val="000000"/>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9A4B2C">
              <w:t>320,708</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302,000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320,708</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302,000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320,708</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302,000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320,708</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both"/>
            </w:pPr>
            <w:r w:rsidRPr="00D470BF">
              <w:lastRenderedPageBreak/>
              <w:t>Ремонт и содержание сетей и  сооружений водоотведения,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both"/>
            </w:pPr>
            <w:r w:rsidRPr="00D470B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right"/>
            </w:pPr>
            <w:r w:rsidRPr="00D470B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right"/>
            </w:pPr>
            <w:r w:rsidRPr="00D470BF">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both"/>
            </w:pPr>
            <w:r w:rsidRPr="00D470B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both"/>
            </w:pPr>
            <w:r w:rsidRPr="00D470B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r w:rsidRPr="00D470B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right"/>
            </w:pPr>
            <w:r w:rsidRPr="00D470B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right"/>
            </w:pPr>
            <w:r w:rsidRPr="00D470BF">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both"/>
            </w:pPr>
            <w:r w:rsidRPr="00D470B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both"/>
            </w:pPr>
            <w:r w:rsidRPr="00D470B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center"/>
            </w:pPr>
            <w:r w:rsidRPr="00D470BF">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r w:rsidRPr="00D470B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right"/>
            </w:pPr>
            <w:r w:rsidRPr="00D470B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470BF" w:rsidRDefault="006359EE" w:rsidP="00883241">
            <w:pPr>
              <w:jc w:val="right"/>
            </w:pPr>
            <w:r w:rsidRPr="00D470BF">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4D0927">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577635" w:rsidRDefault="006359EE" w:rsidP="00883241">
            <w:pPr>
              <w:jc w:val="right"/>
              <w:rPr>
                <w:color w:val="000000"/>
              </w:rPr>
            </w:pPr>
            <w:r w:rsidRPr="00577635">
              <w:rPr>
                <w:color w:val="000000"/>
              </w:rPr>
              <w:t>8163,129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577635" w:rsidRDefault="006359EE" w:rsidP="00883241">
            <w:pPr>
              <w:jc w:val="right"/>
              <w:rPr>
                <w:color w:val="000000"/>
              </w:rPr>
            </w:pPr>
            <w:r w:rsidRPr="00577635">
              <w:rPr>
                <w:color w:val="000000"/>
              </w:rPr>
              <w:t>8163,129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577635" w:rsidRDefault="006359EE" w:rsidP="00883241">
            <w:pPr>
              <w:jc w:val="right"/>
              <w:rPr>
                <w:color w:val="000000"/>
              </w:rPr>
            </w:pPr>
            <w:r w:rsidRPr="00577635">
              <w:rPr>
                <w:color w:val="000000"/>
              </w:rPr>
              <w:t>8163,129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b/>
                <w:color w:val="7030A0"/>
              </w:rPr>
            </w:pPr>
            <w:r w:rsidRPr="00CB6666">
              <w:rPr>
                <w:b/>
                <w:color w:val="7030A0"/>
              </w:rPr>
              <w:t>10125,500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Pr>
                <w:b/>
              </w:rPr>
              <w:t>1220,180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Pr>
                <w:b/>
              </w:rPr>
              <w:t>1020,180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708B" w:rsidRDefault="006359EE" w:rsidP="00883241">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1874,645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1018,180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708B" w:rsidRDefault="006359EE" w:rsidP="00883241">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1874,645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1018,180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708B" w:rsidRDefault="006359EE" w:rsidP="00883241">
            <w:pPr>
              <w:jc w:val="both"/>
            </w:pPr>
            <w:r w:rsidRPr="0018708B">
              <w:t xml:space="preserve">Основное мероприятие «Благоустройство населенных пунктов Русско-Камешкирского </w:t>
            </w:r>
            <w:r w:rsidRPr="0018708B">
              <w:lastRenderedPageBreak/>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1874,645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1018,180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868,410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868,410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868,410</w:t>
            </w:r>
          </w:p>
        </w:tc>
      </w:tr>
      <w:tr w:rsidR="006359EE" w:rsidRPr="00006A2F" w:rsidTr="00883241">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1015,242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149,770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1015,242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149,770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p>
          <w:p w:rsidR="006359EE" w:rsidRDefault="006359EE" w:rsidP="00883241">
            <w:pPr>
              <w:jc w:val="both"/>
            </w:pPr>
          </w:p>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 w:rsidR="006359EE" w:rsidRDefault="006359EE" w:rsidP="00883241"/>
          <w:p w:rsidR="006359EE" w:rsidRPr="00006A2F" w:rsidRDefault="006359EE" w:rsidP="0088324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r w:rsidRPr="00CB6666">
              <w:rPr>
                <w:color w:val="7030A0"/>
              </w:rPr>
              <w:t>1015,242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p>
          <w:p w:rsidR="006359EE" w:rsidRPr="006637B3" w:rsidRDefault="006359EE" w:rsidP="00883241">
            <w:pPr>
              <w:jc w:val="right"/>
            </w:pPr>
          </w:p>
          <w:p w:rsidR="006359EE" w:rsidRPr="006637B3" w:rsidRDefault="006359EE" w:rsidP="00883241">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p>
          <w:p w:rsidR="006359EE" w:rsidRDefault="006359EE" w:rsidP="00883241">
            <w:pPr>
              <w:jc w:val="right"/>
            </w:pPr>
          </w:p>
          <w:p w:rsidR="006359EE" w:rsidRPr="006637B3" w:rsidRDefault="006359EE" w:rsidP="00883241">
            <w:pPr>
              <w:jc w:val="right"/>
            </w:pPr>
            <w:r>
              <w:t>149,770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7A79F2" w:rsidRDefault="006359EE" w:rsidP="00883241">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BB3011" w:rsidRDefault="006359EE" w:rsidP="00883241">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83D46" w:rsidRDefault="006359EE" w:rsidP="00883241">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BB3011" w:rsidRDefault="006359EE" w:rsidP="00883241">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83D46" w:rsidRDefault="006359EE" w:rsidP="00883241">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7A79F2" w:rsidRDefault="006359EE" w:rsidP="00883241">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BB3011" w:rsidRDefault="006359EE" w:rsidP="00883241">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83D46" w:rsidRDefault="006359EE" w:rsidP="00883241">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EC29FA">
              <w:t>Муниципальная про</w:t>
            </w:r>
            <w:r>
              <w:t xml:space="preserve">грамма «Формирование комфортной </w:t>
            </w:r>
            <w:r w:rsidRPr="00EC29FA">
              <w:t xml:space="preserve">городской среды Русско-Камешкирского сельсовета Камешкирского </w:t>
            </w:r>
            <w:r w:rsidRPr="00EC29FA">
              <w:lastRenderedPageBreak/>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EC29FA">
              <w:lastRenderedPageBreak/>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both"/>
            </w:pPr>
            <w:r w:rsidRPr="003B02B7">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91F7C" w:rsidRDefault="006359EE" w:rsidP="00883241">
            <w:pPr>
              <w:jc w:val="right"/>
              <w:rPr>
                <w:color w:val="7030A0"/>
              </w:rPr>
            </w:pPr>
            <w:r w:rsidRPr="00A91F7C">
              <w:rPr>
                <w:color w:val="7030A0"/>
              </w:rPr>
              <w:t>3041,617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53573" w:rsidRDefault="006359EE" w:rsidP="00883241">
            <w:pPr>
              <w:jc w:val="both"/>
            </w:pPr>
            <w:r w:rsidRPr="00C53573">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91F7C" w:rsidRDefault="006359EE" w:rsidP="00883241">
            <w:pPr>
              <w:jc w:val="right"/>
              <w:rPr>
                <w:color w:val="7030A0"/>
              </w:rPr>
            </w:pPr>
            <w:r w:rsidRPr="00A91F7C">
              <w:rPr>
                <w:color w:val="7030A0"/>
              </w:rPr>
              <w:t>3041,617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53573" w:rsidRDefault="006359EE" w:rsidP="00883241">
            <w:pPr>
              <w:jc w:val="both"/>
            </w:pPr>
            <w:r w:rsidRPr="00C53573">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91F7C" w:rsidRDefault="006359EE" w:rsidP="00883241">
            <w:pPr>
              <w:jc w:val="right"/>
              <w:rPr>
                <w:color w:val="7030A0"/>
              </w:rPr>
            </w:pPr>
            <w:r w:rsidRPr="00A91F7C">
              <w:rPr>
                <w:color w:val="7030A0"/>
              </w:rPr>
              <w:t>3041,617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both"/>
            </w:pPr>
            <w:r w:rsidRPr="00694416">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94416"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right"/>
            </w:pPr>
            <w:r w:rsidRPr="00694416">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both"/>
            </w:pPr>
            <w:r w:rsidRPr="00694416">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both"/>
            </w:pPr>
          </w:p>
          <w:p w:rsidR="006359EE" w:rsidRPr="00694416" w:rsidRDefault="006359EE" w:rsidP="00883241">
            <w:pPr>
              <w:jc w:val="both"/>
            </w:pPr>
          </w:p>
          <w:p w:rsidR="006359EE" w:rsidRPr="00694416" w:rsidRDefault="006359EE" w:rsidP="00883241">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p>
          <w:p w:rsidR="006359EE" w:rsidRPr="00694416" w:rsidRDefault="006359EE" w:rsidP="00883241">
            <w:pPr>
              <w:jc w:val="center"/>
            </w:pPr>
          </w:p>
          <w:p w:rsidR="006359EE" w:rsidRPr="00694416" w:rsidRDefault="006359EE" w:rsidP="00883241">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p>
          <w:p w:rsidR="006359EE" w:rsidRPr="00694416" w:rsidRDefault="006359EE" w:rsidP="00883241">
            <w:pPr>
              <w:jc w:val="center"/>
            </w:pPr>
          </w:p>
          <w:p w:rsidR="006359EE" w:rsidRPr="00694416" w:rsidRDefault="006359EE" w:rsidP="00883241">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p>
          <w:p w:rsidR="006359EE" w:rsidRPr="00694416" w:rsidRDefault="006359EE" w:rsidP="00883241">
            <w:pPr>
              <w:jc w:val="center"/>
            </w:pPr>
          </w:p>
          <w:p w:rsidR="006359EE" w:rsidRPr="00694416" w:rsidRDefault="006359EE" w:rsidP="00883241">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p>
          <w:p w:rsidR="006359EE" w:rsidRPr="00694416" w:rsidRDefault="006359EE" w:rsidP="00883241">
            <w:pPr>
              <w:jc w:val="center"/>
            </w:pPr>
          </w:p>
          <w:p w:rsidR="006359EE" w:rsidRPr="00694416" w:rsidRDefault="006359EE" w:rsidP="00883241">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p>
          <w:p w:rsidR="006359EE" w:rsidRPr="00694416" w:rsidRDefault="006359EE" w:rsidP="00883241">
            <w:pPr>
              <w:jc w:val="center"/>
            </w:pPr>
          </w:p>
          <w:p w:rsidR="006359EE" w:rsidRPr="00694416" w:rsidRDefault="006359EE" w:rsidP="00883241">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94416" w:rsidRDefault="006359EE" w:rsidP="00883241"/>
          <w:p w:rsidR="006359EE" w:rsidRPr="00694416" w:rsidRDefault="006359EE" w:rsidP="00883241"/>
          <w:p w:rsidR="006359EE" w:rsidRPr="00694416" w:rsidRDefault="006359EE" w:rsidP="00883241">
            <w:r w:rsidRPr="00694416">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p>
          <w:p w:rsidR="006359EE" w:rsidRPr="00D470BF" w:rsidRDefault="006359EE" w:rsidP="00883241">
            <w:pPr>
              <w:jc w:val="right"/>
            </w:pPr>
          </w:p>
          <w:p w:rsidR="006359EE" w:rsidRPr="00D470BF" w:rsidRDefault="006359EE" w:rsidP="00883241">
            <w:pPr>
              <w:jc w:val="right"/>
            </w:pPr>
            <w:r w:rsidRPr="00D470BF">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right"/>
            </w:pPr>
          </w:p>
          <w:p w:rsidR="006359EE" w:rsidRPr="00694416" w:rsidRDefault="006359EE" w:rsidP="00883241">
            <w:pPr>
              <w:jc w:val="right"/>
            </w:pPr>
          </w:p>
          <w:p w:rsidR="006359EE" w:rsidRPr="00694416" w:rsidRDefault="006359EE" w:rsidP="00883241">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right"/>
            </w:pPr>
          </w:p>
          <w:p w:rsidR="006359EE" w:rsidRPr="00694416" w:rsidRDefault="006359EE" w:rsidP="00883241">
            <w:pPr>
              <w:jc w:val="right"/>
            </w:pPr>
          </w:p>
          <w:p w:rsidR="006359EE" w:rsidRPr="00694416" w:rsidRDefault="006359EE" w:rsidP="00883241">
            <w:pPr>
              <w:jc w:val="right"/>
            </w:pPr>
            <w:r w:rsidRPr="00694416">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both"/>
            </w:pPr>
            <w:r w:rsidRPr="00694416">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94416" w:rsidRDefault="006359EE" w:rsidP="00883241">
            <w:r w:rsidRPr="00694416">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D470BF" w:rsidRDefault="006359EE" w:rsidP="00883241">
            <w:pPr>
              <w:jc w:val="right"/>
            </w:pPr>
            <w:r w:rsidRPr="00D470BF">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94416" w:rsidRDefault="006359EE" w:rsidP="00883241">
            <w:pPr>
              <w:jc w:val="right"/>
            </w:pPr>
            <w:r w:rsidRPr="00694416">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53573" w:rsidRDefault="006359EE" w:rsidP="00883241">
            <w:pPr>
              <w:jc w:val="both"/>
            </w:pPr>
            <w:r w:rsidRPr="00C53573">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7A1974" w:rsidRDefault="006359EE" w:rsidP="00883241">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91F7C" w:rsidRDefault="006359EE" w:rsidP="00883241">
            <w:pPr>
              <w:jc w:val="right"/>
              <w:rPr>
                <w:color w:val="7030A0"/>
              </w:rPr>
            </w:pPr>
            <w:r w:rsidRPr="00A91F7C">
              <w:rPr>
                <w:color w:val="7030A0"/>
              </w:rPr>
              <w:t>1606,101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53573" w:rsidRDefault="006359EE" w:rsidP="00883241">
            <w:pPr>
              <w:jc w:val="both"/>
            </w:pPr>
            <w:r w:rsidRPr="00C535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91F7C" w:rsidRDefault="006359EE" w:rsidP="00883241">
            <w:pPr>
              <w:jc w:val="right"/>
              <w:rPr>
                <w:color w:val="7030A0"/>
              </w:rPr>
            </w:pPr>
            <w:r w:rsidRPr="00A91F7C">
              <w:rPr>
                <w:color w:val="7030A0"/>
              </w:rPr>
              <w:t>1606,101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53573" w:rsidRDefault="006359EE" w:rsidP="00883241">
            <w:pPr>
              <w:jc w:val="both"/>
            </w:pPr>
            <w:r w:rsidRPr="00C53573">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91F7C" w:rsidRDefault="006359EE" w:rsidP="00883241">
            <w:pPr>
              <w:jc w:val="right"/>
              <w:rPr>
                <w:color w:val="7030A0"/>
              </w:rPr>
            </w:pPr>
            <w:r w:rsidRPr="00A91F7C">
              <w:rPr>
                <w:color w:val="7030A0"/>
              </w:rPr>
              <w:t>1606,101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2,000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2,000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2,000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Пропагандистские мероприятия по повышению уровня благоустройства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0,300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p>
          <w:p w:rsidR="006359EE" w:rsidRDefault="006359EE" w:rsidP="00883241">
            <w:pPr>
              <w:jc w:val="both"/>
            </w:pPr>
          </w:p>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 w:rsidR="006359EE" w:rsidRDefault="006359EE" w:rsidP="00883241"/>
          <w:p w:rsidR="006359EE" w:rsidRDefault="006359EE" w:rsidP="0088324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p>
          <w:p w:rsidR="006359EE" w:rsidRDefault="006359EE" w:rsidP="00883241">
            <w:pPr>
              <w:jc w:val="right"/>
            </w:pPr>
          </w:p>
          <w:p w:rsidR="006359EE" w:rsidRDefault="006359EE" w:rsidP="0088324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Pr="00006A2F" w:rsidRDefault="006359EE" w:rsidP="0088324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Pr="00006A2F" w:rsidRDefault="006359EE" w:rsidP="00883241">
            <w:pPr>
              <w:jc w:val="right"/>
            </w:pPr>
            <w:r>
              <w:t>0,300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p>
          <w:p w:rsidR="006359EE" w:rsidRDefault="006359EE" w:rsidP="00883241">
            <w:pPr>
              <w:jc w:val="both"/>
            </w:pPr>
          </w:p>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 w:rsidR="006359EE" w:rsidRDefault="006359EE" w:rsidP="00883241"/>
          <w:p w:rsidR="006359EE" w:rsidRDefault="006359EE" w:rsidP="0088324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0,300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rPr>
                <w:b/>
              </w:rPr>
            </w:pPr>
            <w:r w:rsidRPr="006637B3">
              <w:rPr>
                <w:b/>
              </w:rPr>
              <w:t>СОЦИАЛЬНАЯ ПОЛИТИКА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sidRPr="006637B3">
              <w:rPr>
                <w:b/>
              </w:rPr>
              <w:t>0,100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rPr>
                <w:b/>
              </w:rPr>
            </w:pPr>
            <w:r w:rsidRPr="006637B3">
              <w:rPr>
                <w:b/>
              </w:rPr>
              <w:t>Пенсионное обеспечение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r w:rsidRPr="006637B3">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sidRPr="006637B3">
              <w:rPr>
                <w:b/>
              </w:rPr>
              <w:t>0,100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r w:rsidRPr="006637B3">
              <w:t>Иные межбюджетные трансферты на исполнение части полномочий по пенсионному обеспечению за выслугу лет муниципальных служащих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r w:rsidRPr="006637B3">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r>
      <w:tr w:rsidR="006359EE" w:rsidRPr="00006A2F" w:rsidTr="0088324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r w:rsidRPr="006637B3">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r>
    </w:tbl>
    <w:p w:rsidR="006359EE" w:rsidRPr="003F732E" w:rsidRDefault="006359EE" w:rsidP="006359EE">
      <w:pPr>
        <w:pStyle w:val="27"/>
        <w:tabs>
          <w:tab w:val="clear" w:pos="4250"/>
        </w:tabs>
        <w:ind w:left="0" w:firstLine="0"/>
        <w:rPr>
          <w:sz w:val="28"/>
          <w:szCs w:val="28"/>
        </w:rPr>
        <w:sectPr w:rsidR="006359EE" w:rsidRPr="003F732E" w:rsidSect="00E14890">
          <w:pgSz w:w="16838" w:h="11906" w:orient="landscape"/>
          <w:pgMar w:top="1134" w:right="1418" w:bottom="1418" w:left="992" w:header="709" w:footer="709" w:gutter="0"/>
          <w:cols w:space="708"/>
          <w:titlePg/>
          <w:docGrid w:linePitch="360"/>
        </w:sectPr>
      </w:pPr>
    </w:p>
    <w:p w:rsidR="006359EE" w:rsidRPr="00101AAC" w:rsidRDefault="006359EE" w:rsidP="006359EE">
      <w:pPr>
        <w:jc w:val="center"/>
        <w:rPr>
          <w:sz w:val="28"/>
          <w:szCs w:val="28"/>
        </w:rPr>
      </w:pPr>
      <w:r>
        <w:rPr>
          <w:sz w:val="28"/>
          <w:szCs w:val="28"/>
        </w:rPr>
        <w:lastRenderedPageBreak/>
        <w:t>6</w:t>
      </w:r>
      <w:r w:rsidRPr="0040175A">
        <w:rPr>
          <w:sz w:val="28"/>
          <w:szCs w:val="28"/>
        </w:rPr>
        <w:t>)</w:t>
      </w:r>
      <w:r w:rsidRPr="0040175A">
        <w:t xml:space="preserve"> </w:t>
      </w:r>
      <w:r w:rsidRPr="0040175A">
        <w:rPr>
          <w:sz w:val="28"/>
          <w:szCs w:val="28"/>
        </w:rPr>
        <w:t>Приложение 5 к ре</w:t>
      </w:r>
      <w:r>
        <w:rPr>
          <w:sz w:val="28"/>
          <w:szCs w:val="28"/>
        </w:rPr>
        <w:t>шению изложить в новой редакции:</w:t>
      </w:r>
    </w:p>
    <w:p w:rsidR="006359EE" w:rsidRDefault="006359EE" w:rsidP="006359EE"/>
    <w:p w:rsidR="006359EE" w:rsidRDefault="006359EE" w:rsidP="006359EE">
      <w:pPr>
        <w:jc w:val="right"/>
      </w:pPr>
    </w:p>
    <w:p w:rsidR="006359EE" w:rsidRPr="007403C6" w:rsidRDefault="006359EE" w:rsidP="006359EE">
      <w:pPr>
        <w:ind w:right="-456"/>
        <w:jc w:val="right"/>
      </w:pPr>
      <w:r>
        <w:t xml:space="preserve">    </w:t>
      </w:r>
      <w:r w:rsidRPr="00006A2F">
        <w:t xml:space="preserve">Приложение </w:t>
      </w:r>
      <w:r w:rsidRPr="007403C6">
        <w:t>5</w:t>
      </w:r>
    </w:p>
    <w:p w:rsidR="006359EE" w:rsidRDefault="006359EE" w:rsidP="006359EE">
      <w:pPr>
        <w:ind w:left="5387" w:right="-530"/>
        <w:jc w:val="right"/>
      </w:pPr>
      <w:r w:rsidRPr="00006A2F">
        <w:t xml:space="preserve">к решению Комитета местного самоуправления </w:t>
      </w:r>
    </w:p>
    <w:p w:rsidR="006359EE" w:rsidRPr="00AD1223" w:rsidRDefault="006359EE" w:rsidP="006359EE">
      <w:pPr>
        <w:ind w:left="5387" w:right="-530"/>
        <w:jc w:val="right"/>
      </w:pPr>
      <w:r w:rsidRPr="00AD1223">
        <w:t>Русско-Камешкирского сельсовета Камешкирского района</w:t>
      </w:r>
    </w:p>
    <w:p w:rsidR="006359EE" w:rsidRPr="00AD1223" w:rsidRDefault="006359EE" w:rsidP="006359EE">
      <w:pPr>
        <w:ind w:left="5387" w:right="-530"/>
        <w:jc w:val="right"/>
      </w:pPr>
      <w:r w:rsidRPr="00AD1223">
        <w:t xml:space="preserve">Пензенской области «О Бюджете Русско-Камешкирского сельсовета </w:t>
      </w:r>
    </w:p>
    <w:p w:rsidR="006359EE" w:rsidRPr="00AD1223" w:rsidRDefault="006359EE" w:rsidP="006359EE">
      <w:pPr>
        <w:ind w:left="5387" w:right="-530"/>
        <w:jc w:val="right"/>
      </w:pPr>
      <w:r w:rsidRPr="00AD1223">
        <w:t xml:space="preserve">Камешкирского района Пензенской области </w:t>
      </w:r>
    </w:p>
    <w:p w:rsidR="006359EE" w:rsidRPr="00AD1223" w:rsidRDefault="006359EE" w:rsidP="006359EE">
      <w:pPr>
        <w:ind w:left="5387" w:right="-530"/>
        <w:jc w:val="right"/>
      </w:pPr>
      <w:r>
        <w:t>на 2024</w:t>
      </w:r>
      <w:r w:rsidRPr="00AD1223">
        <w:t xml:space="preserve"> год и </w:t>
      </w:r>
      <w:r>
        <w:t>на плановый период 2025 и 2026</w:t>
      </w:r>
      <w:r w:rsidRPr="00AD1223">
        <w:t xml:space="preserve"> годов» </w:t>
      </w:r>
    </w:p>
    <w:p w:rsidR="006359EE" w:rsidRPr="00006A2F" w:rsidRDefault="006359EE" w:rsidP="006359EE"/>
    <w:p w:rsidR="006359EE" w:rsidRPr="00006A2F" w:rsidRDefault="006359EE" w:rsidP="006359EE">
      <w:pPr>
        <w:jc w:val="center"/>
        <w:rPr>
          <w:sz w:val="28"/>
          <w:szCs w:val="28"/>
        </w:rPr>
      </w:pPr>
      <w:r w:rsidRPr="00006A2F">
        <w:rPr>
          <w:sz w:val="28"/>
          <w:szCs w:val="28"/>
        </w:rPr>
        <w:t>Ве</w:t>
      </w:r>
      <w:r>
        <w:rPr>
          <w:sz w:val="28"/>
          <w:szCs w:val="28"/>
        </w:rPr>
        <w:t>домственная структура расходов Бюджета</w:t>
      </w:r>
    </w:p>
    <w:p w:rsidR="006359EE" w:rsidRDefault="006359EE" w:rsidP="006359EE">
      <w:pPr>
        <w:jc w:val="center"/>
        <w:rPr>
          <w:sz w:val="28"/>
          <w:szCs w:val="28"/>
        </w:rPr>
      </w:pPr>
      <w:r w:rsidRPr="00AD1223">
        <w:rPr>
          <w:sz w:val="28"/>
          <w:szCs w:val="28"/>
        </w:rPr>
        <w:t>Русско-Камешкирского</w:t>
      </w:r>
      <w:r>
        <w:rPr>
          <w:sz w:val="28"/>
          <w:szCs w:val="28"/>
        </w:rPr>
        <w:t xml:space="preserve"> сельсовета на 2024</w:t>
      </w:r>
      <w:r w:rsidRPr="00006A2F">
        <w:rPr>
          <w:sz w:val="28"/>
          <w:szCs w:val="28"/>
        </w:rPr>
        <w:t xml:space="preserve"> год</w:t>
      </w:r>
      <w:r>
        <w:rPr>
          <w:sz w:val="28"/>
          <w:szCs w:val="28"/>
        </w:rPr>
        <w:t xml:space="preserve"> и на плановый период 2025 и 2026 годов</w:t>
      </w:r>
    </w:p>
    <w:tbl>
      <w:tblPr>
        <w:tblpPr w:leftFromText="180" w:rightFromText="180" w:vertAnchor="text" w:horzAnchor="margin" w:tblpY="282"/>
        <w:tblW w:w="15327" w:type="dxa"/>
        <w:tblLayout w:type="fixed"/>
        <w:tblLook w:val="04A0" w:firstRow="1" w:lastRow="0" w:firstColumn="1" w:lastColumn="0" w:noHBand="0" w:noVBand="1"/>
      </w:tblPr>
      <w:tblGrid>
        <w:gridCol w:w="4428"/>
        <w:gridCol w:w="1080"/>
        <w:gridCol w:w="958"/>
        <w:gridCol w:w="939"/>
        <w:gridCol w:w="600"/>
        <w:gridCol w:w="606"/>
        <w:gridCol w:w="114"/>
        <w:gridCol w:w="122"/>
        <w:gridCol w:w="358"/>
        <w:gridCol w:w="147"/>
        <w:gridCol w:w="911"/>
        <w:gridCol w:w="147"/>
        <w:gridCol w:w="949"/>
        <w:gridCol w:w="1036"/>
        <w:gridCol w:w="329"/>
        <w:gridCol w:w="1282"/>
        <w:gridCol w:w="1321"/>
      </w:tblGrid>
      <w:tr w:rsidR="006359EE" w:rsidRPr="00006A2F" w:rsidTr="00883241">
        <w:trPr>
          <w:trHeight w:val="315"/>
        </w:trPr>
        <w:tc>
          <w:tcPr>
            <w:tcW w:w="4428" w:type="dxa"/>
            <w:tcBorders>
              <w:top w:val="nil"/>
              <w:left w:val="nil"/>
              <w:bottom w:val="single" w:sz="4" w:space="0" w:color="auto"/>
            </w:tcBorders>
            <w:shd w:val="clear" w:color="auto" w:fill="auto"/>
            <w:noWrap/>
            <w:vAlign w:val="bottom"/>
          </w:tcPr>
          <w:p w:rsidR="006359EE" w:rsidRPr="00006A2F" w:rsidRDefault="006359EE" w:rsidP="00883241">
            <w:pPr>
              <w:rPr>
                <w:sz w:val="20"/>
              </w:rPr>
            </w:pPr>
          </w:p>
        </w:tc>
        <w:tc>
          <w:tcPr>
            <w:tcW w:w="1080" w:type="dxa"/>
            <w:tcBorders>
              <w:top w:val="nil"/>
              <w:bottom w:val="single" w:sz="4" w:space="0" w:color="auto"/>
            </w:tcBorders>
          </w:tcPr>
          <w:p w:rsidR="006359EE" w:rsidRPr="00006A2F" w:rsidRDefault="006359EE" w:rsidP="00883241">
            <w:pPr>
              <w:ind w:left="4551"/>
              <w:rPr>
                <w:sz w:val="20"/>
              </w:rPr>
            </w:pPr>
          </w:p>
        </w:tc>
        <w:tc>
          <w:tcPr>
            <w:tcW w:w="958" w:type="dxa"/>
            <w:tcBorders>
              <w:top w:val="nil"/>
              <w:bottom w:val="single" w:sz="4" w:space="0" w:color="auto"/>
            </w:tcBorders>
            <w:shd w:val="clear" w:color="auto" w:fill="auto"/>
            <w:vAlign w:val="bottom"/>
          </w:tcPr>
          <w:p w:rsidR="006359EE" w:rsidRPr="00006A2F" w:rsidRDefault="006359EE" w:rsidP="00883241">
            <w:pPr>
              <w:ind w:left="4551"/>
              <w:rPr>
                <w:sz w:val="20"/>
              </w:rPr>
            </w:pPr>
          </w:p>
        </w:tc>
        <w:tc>
          <w:tcPr>
            <w:tcW w:w="939" w:type="dxa"/>
            <w:tcBorders>
              <w:top w:val="nil"/>
              <w:bottom w:val="single" w:sz="4" w:space="0" w:color="auto"/>
              <w:right w:val="nil"/>
            </w:tcBorders>
            <w:shd w:val="clear" w:color="auto" w:fill="auto"/>
            <w:noWrap/>
            <w:vAlign w:val="bottom"/>
          </w:tcPr>
          <w:p w:rsidR="006359EE" w:rsidRPr="00006A2F" w:rsidRDefault="006359EE" w:rsidP="00883241">
            <w:pPr>
              <w:rPr>
                <w:sz w:val="20"/>
              </w:rPr>
            </w:pPr>
          </w:p>
        </w:tc>
        <w:tc>
          <w:tcPr>
            <w:tcW w:w="1206" w:type="dxa"/>
            <w:gridSpan w:val="2"/>
            <w:tcBorders>
              <w:top w:val="nil"/>
              <w:left w:val="nil"/>
              <w:bottom w:val="single" w:sz="4" w:space="0" w:color="auto"/>
              <w:right w:val="nil"/>
            </w:tcBorders>
            <w:shd w:val="clear" w:color="auto" w:fill="auto"/>
            <w:noWrap/>
            <w:vAlign w:val="bottom"/>
          </w:tcPr>
          <w:p w:rsidR="006359EE" w:rsidRPr="00006A2F" w:rsidRDefault="006359EE" w:rsidP="00883241">
            <w:pPr>
              <w:rPr>
                <w:sz w:val="20"/>
              </w:rPr>
            </w:pPr>
          </w:p>
        </w:tc>
        <w:tc>
          <w:tcPr>
            <w:tcW w:w="236" w:type="dxa"/>
            <w:gridSpan w:val="2"/>
            <w:tcBorders>
              <w:top w:val="nil"/>
              <w:left w:val="nil"/>
              <w:bottom w:val="single" w:sz="4" w:space="0" w:color="auto"/>
              <w:right w:val="nil"/>
            </w:tcBorders>
            <w:shd w:val="clear" w:color="auto" w:fill="auto"/>
            <w:noWrap/>
            <w:vAlign w:val="bottom"/>
          </w:tcPr>
          <w:p w:rsidR="006359EE" w:rsidRPr="00006A2F" w:rsidRDefault="006359EE" w:rsidP="00883241">
            <w:pPr>
              <w:rPr>
                <w:sz w:val="20"/>
              </w:rPr>
            </w:pPr>
          </w:p>
        </w:tc>
        <w:tc>
          <w:tcPr>
            <w:tcW w:w="505" w:type="dxa"/>
            <w:gridSpan w:val="2"/>
            <w:tcBorders>
              <w:top w:val="nil"/>
              <w:left w:val="nil"/>
              <w:bottom w:val="single" w:sz="4" w:space="0" w:color="auto"/>
              <w:right w:val="nil"/>
            </w:tcBorders>
            <w:shd w:val="clear" w:color="auto" w:fill="auto"/>
            <w:noWrap/>
            <w:vAlign w:val="bottom"/>
          </w:tcPr>
          <w:p w:rsidR="006359EE" w:rsidRPr="00006A2F" w:rsidRDefault="006359EE" w:rsidP="00883241">
            <w:pPr>
              <w:rPr>
                <w:sz w:val="20"/>
              </w:rPr>
            </w:pPr>
          </w:p>
        </w:tc>
        <w:tc>
          <w:tcPr>
            <w:tcW w:w="1058" w:type="dxa"/>
            <w:gridSpan w:val="2"/>
            <w:tcBorders>
              <w:top w:val="nil"/>
              <w:left w:val="nil"/>
              <w:bottom w:val="single" w:sz="4" w:space="0" w:color="auto"/>
              <w:right w:val="nil"/>
            </w:tcBorders>
            <w:shd w:val="clear" w:color="auto" w:fill="auto"/>
            <w:noWrap/>
            <w:vAlign w:val="bottom"/>
          </w:tcPr>
          <w:p w:rsidR="006359EE" w:rsidRPr="00006A2F" w:rsidRDefault="006359EE" w:rsidP="00883241">
            <w:pPr>
              <w:rPr>
                <w:sz w:val="20"/>
              </w:rPr>
            </w:pPr>
          </w:p>
        </w:tc>
        <w:tc>
          <w:tcPr>
            <w:tcW w:w="1985" w:type="dxa"/>
            <w:gridSpan w:val="2"/>
            <w:tcBorders>
              <w:top w:val="nil"/>
              <w:left w:val="nil"/>
              <w:bottom w:val="single" w:sz="4" w:space="0" w:color="auto"/>
              <w:right w:val="nil"/>
            </w:tcBorders>
            <w:shd w:val="clear" w:color="auto" w:fill="auto"/>
            <w:noWrap/>
            <w:vAlign w:val="bottom"/>
          </w:tcPr>
          <w:p w:rsidR="006359EE" w:rsidRPr="00006A2F" w:rsidRDefault="006359EE" w:rsidP="00883241"/>
        </w:tc>
        <w:tc>
          <w:tcPr>
            <w:tcW w:w="2932" w:type="dxa"/>
            <w:gridSpan w:val="3"/>
            <w:tcBorders>
              <w:top w:val="nil"/>
              <w:left w:val="nil"/>
              <w:bottom w:val="single" w:sz="4" w:space="0" w:color="auto"/>
              <w:right w:val="nil"/>
            </w:tcBorders>
            <w:shd w:val="clear" w:color="auto" w:fill="auto"/>
            <w:noWrap/>
            <w:vAlign w:val="bottom"/>
          </w:tcPr>
          <w:p w:rsidR="006359EE" w:rsidRPr="00006A2F" w:rsidRDefault="006359EE" w:rsidP="00883241">
            <w:pPr>
              <w:jc w:val="right"/>
            </w:pPr>
            <w:r w:rsidRPr="00006A2F">
              <w:t>(тыс. руб.)</w:t>
            </w:r>
          </w:p>
        </w:tc>
      </w:tr>
      <w:tr w:rsidR="006359EE" w:rsidRPr="00006A2F" w:rsidTr="00883241">
        <w:trPr>
          <w:trHeight w:val="630"/>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3228F" w:rsidRDefault="006359EE" w:rsidP="00883241">
            <w:pPr>
              <w:jc w:val="center"/>
            </w:pPr>
            <w:r w:rsidRPr="0003228F">
              <w:t>Наименование</w:t>
            </w:r>
          </w:p>
        </w:tc>
        <w:tc>
          <w:tcPr>
            <w:tcW w:w="1080" w:type="dxa"/>
            <w:tcBorders>
              <w:top w:val="single" w:sz="4" w:space="0" w:color="auto"/>
              <w:left w:val="single" w:sz="4" w:space="0" w:color="auto"/>
              <w:bottom w:val="single" w:sz="4" w:space="0" w:color="auto"/>
              <w:right w:val="single" w:sz="4" w:space="0" w:color="auto"/>
            </w:tcBorders>
          </w:tcPr>
          <w:p w:rsidR="006359EE" w:rsidRPr="009F59DA" w:rsidRDefault="006359EE" w:rsidP="00883241">
            <w:pPr>
              <w:jc w:val="center"/>
              <w:rPr>
                <w:sz w:val="20"/>
              </w:rPr>
            </w:pPr>
            <w:r w:rsidRPr="009F59DA">
              <w:rPr>
                <w:sz w:val="20"/>
              </w:rPr>
              <w:t>Код главного распоря-</w:t>
            </w:r>
          </w:p>
          <w:p w:rsidR="006359EE" w:rsidRDefault="006359EE" w:rsidP="00883241">
            <w:pPr>
              <w:jc w:val="center"/>
              <w:rPr>
                <w:sz w:val="20"/>
              </w:rPr>
            </w:pPr>
            <w:r w:rsidRPr="009F59DA">
              <w:rPr>
                <w:sz w:val="20"/>
              </w:rPr>
              <w:t xml:space="preserve">дителя </w:t>
            </w:r>
            <w:r>
              <w:rPr>
                <w:sz w:val="20"/>
              </w:rPr>
              <w:t>бюджет-</w:t>
            </w:r>
          </w:p>
          <w:p w:rsidR="006359EE" w:rsidRPr="00006A2F" w:rsidRDefault="006359EE" w:rsidP="00883241">
            <w:pPr>
              <w:jc w:val="center"/>
              <w:rPr>
                <w:sz w:val="22"/>
                <w:szCs w:val="22"/>
              </w:rPr>
            </w:pPr>
            <w:r w:rsidRPr="009F59DA">
              <w:rPr>
                <w:sz w:val="20"/>
              </w:rPr>
              <w:t>ных средств</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sidRPr="00006A2F">
              <w:rPr>
                <w:sz w:val="22"/>
                <w:szCs w:val="22"/>
              </w:rPr>
              <w:t>Раз-</w:t>
            </w:r>
          </w:p>
          <w:p w:rsidR="006359EE" w:rsidRPr="00006A2F" w:rsidRDefault="006359EE" w:rsidP="00883241">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sidRPr="00006A2F">
              <w:rPr>
                <w:sz w:val="22"/>
                <w:szCs w:val="22"/>
              </w:rPr>
              <w:t>Под-</w:t>
            </w:r>
          </w:p>
          <w:p w:rsidR="006359EE" w:rsidRPr="00006A2F" w:rsidRDefault="006359EE" w:rsidP="00883241">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sidRPr="00006A2F">
              <w:rPr>
                <w:sz w:val="22"/>
                <w:szCs w:val="22"/>
              </w:rPr>
              <w:t>Вид расхо-</w:t>
            </w:r>
          </w:p>
          <w:p w:rsidR="006359EE" w:rsidRPr="00006A2F" w:rsidRDefault="006359EE" w:rsidP="00883241">
            <w:pPr>
              <w:jc w:val="center"/>
              <w:rPr>
                <w:sz w:val="22"/>
                <w:szCs w:val="22"/>
              </w:rPr>
            </w:pPr>
            <w:r w:rsidRPr="00006A2F">
              <w:rPr>
                <w:sz w:val="22"/>
                <w:szCs w:val="22"/>
              </w:rPr>
              <w:t>дов</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Pr>
                <w:sz w:val="22"/>
                <w:szCs w:val="22"/>
              </w:rPr>
              <w:t xml:space="preserve">Сумма </w:t>
            </w:r>
            <w:r>
              <w:rPr>
                <w:sz w:val="22"/>
                <w:szCs w:val="22"/>
              </w:rPr>
              <w:br/>
              <w:t xml:space="preserve">на 2025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rPr>
                <w:sz w:val="22"/>
                <w:szCs w:val="22"/>
              </w:rPr>
            </w:pPr>
            <w:r>
              <w:rPr>
                <w:sz w:val="22"/>
                <w:szCs w:val="22"/>
              </w:rPr>
              <w:t xml:space="preserve">Сумма </w:t>
            </w:r>
            <w:r>
              <w:rPr>
                <w:sz w:val="22"/>
                <w:szCs w:val="22"/>
              </w:rPr>
              <w:br/>
              <w:t>на 2026</w:t>
            </w:r>
            <w:r w:rsidRPr="00006A2F">
              <w:rPr>
                <w:sz w:val="22"/>
                <w:szCs w:val="22"/>
              </w:rPr>
              <w:t xml:space="preserve"> год</w:t>
            </w:r>
          </w:p>
        </w:tc>
      </w:tr>
      <w:tr w:rsidR="006359EE" w:rsidRPr="00006A2F" w:rsidTr="00883241">
        <w:trPr>
          <w:trHeight w:val="379"/>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rsidRPr="00006A2F">
              <w:t>1</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center"/>
            </w:pPr>
            <w:r>
              <w:t>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9</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10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center"/>
            </w:pPr>
            <w:r>
              <w:t>12</w:t>
            </w:r>
          </w:p>
        </w:tc>
      </w:tr>
      <w:tr w:rsidR="006359EE" w:rsidRPr="00077397" w:rsidTr="00883241">
        <w:trPr>
          <w:trHeight w:val="14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rPr>
                <w:b/>
                <w:bCs/>
              </w:rPr>
            </w:pPr>
          </w:p>
          <w:p w:rsidR="006359EE" w:rsidRDefault="006359EE" w:rsidP="00883241">
            <w:pPr>
              <w:jc w:val="both"/>
              <w:rPr>
                <w:b/>
                <w:bCs/>
              </w:rPr>
            </w:pPr>
          </w:p>
          <w:p w:rsidR="006359EE" w:rsidRDefault="006359EE" w:rsidP="00883241">
            <w:pPr>
              <w:jc w:val="both"/>
              <w:rPr>
                <w:b/>
                <w:bCs/>
              </w:rPr>
            </w:pPr>
          </w:p>
          <w:p w:rsidR="006359EE" w:rsidRPr="00006A2F" w:rsidRDefault="006359EE" w:rsidP="00883241">
            <w:pPr>
              <w:jc w:val="both"/>
              <w:rPr>
                <w:b/>
                <w:bCs/>
              </w:rPr>
            </w:pPr>
            <w:r>
              <w:rPr>
                <w:b/>
                <w:bCs/>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rPr>
                <w:b/>
                <w:bCs/>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b/>
                <w:bCs/>
                <w:color w:val="7030A0"/>
                <w:lang w:val="en-US"/>
              </w:rPr>
            </w:pPr>
            <w:r w:rsidRPr="00CB6666">
              <w:rPr>
                <w:b/>
                <w:bCs/>
                <w:color w:val="7030A0"/>
              </w:rPr>
              <w:t>29840,112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bCs/>
              </w:rPr>
            </w:pPr>
            <w:r w:rsidRPr="00856653">
              <w:rPr>
                <w:b/>
              </w:rPr>
              <w:t>11545,450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bCs/>
              </w:rPr>
            </w:pPr>
            <w:r w:rsidRPr="00856653">
              <w:rPr>
                <w:b/>
                <w:bCs/>
              </w:rPr>
              <w:t>11331,750</w:t>
            </w:r>
          </w:p>
        </w:tc>
      </w:tr>
      <w:tr w:rsidR="006359EE" w:rsidRPr="006637B3" w:rsidTr="00883241">
        <w:trPr>
          <w:trHeight w:val="14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006A2F">
              <w:rPr>
                <w:b/>
                <w:bCs/>
              </w:rPr>
              <w:t>ОБЩЕГОСУДАРСТВЕННЫЕ ВОПРОСЫ</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rPr>
                <w:b/>
                <w:bCs/>
              </w:rPr>
            </w:pPr>
          </w:p>
          <w:p w:rsidR="006359EE" w:rsidRPr="00006A2F" w:rsidRDefault="006359EE" w:rsidP="00883241">
            <w:pPr>
              <w:jc w:val="both"/>
              <w:rPr>
                <w:b/>
                <w:bCs/>
              </w:rPr>
            </w:pPr>
            <w:r>
              <w:rPr>
                <w:b/>
                <w:bCs/>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rPr>
                <w:b/>
                <w:bCs/>
              </w:rPr>
            </w:pPr>
            <w:r w:rsidRPr="00006A2F">
              <w:rPr>
                <w:b/>
                <w:bCs/>
              </w:rPr>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b/>
                <w:bCs/>
                <w:color w:val="7030A0"/>
                <w:lang w:val="en-US"/>
              </w:rPr>
            </w:pPr>
            <w:r w:rsidRPr="00CB6666">
              <w:rPr>
                <w:b/>
                <w:bCs/>
                <w:color w:val="7030A0"/>
              </w:rPr>
              <w:t>6499,482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bCs/>
              </w:rPr>
            </w:pPr>
            <w:r w:rsidRPr="00856653">
              <w:rPr>
                <w:b/>
                <w:bCs/>
              </w:rPr>
              <w:t>5945,998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bCs/>
              </w:rPr>
            </w:pPr>
            <w:r w:rsidRPr="00856653">
              <w:rPr>
                <w:b/>
                <w:bCs/>
              </w:rPr>
              <w:t>6045,153</w:t>
            </w:r>
          </w:p>
        </w:tc>
      </w:tr>
      <w:tr w:rsidR="006359EE" w:rsidRPr="00670C11" w:rsidTr="00883241">
        <w:trPr>
          <w:trHeight w:val="71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both"/>
              <w:rPr>
                <w:b/>
              </w:rPr>
            </w:pPr>
            <w:r w:rsidRPr="002B64C6">
              <w:rPr>
                <w:b/>
                <w:bCs/>
              </w:rPr>
              <w:t>Функционирование Правительства Российской Федерации, высших исполнительны</w:t>
            </w:r>
            <w:r>
              <w:rPr>
                <w:b/>
                <w:bCs/>
              </w:rPr>
              <w:t>х органов</w:t>
            </w:r>
            <w:r w:rsidRPr="002B64C6">
              <w:rPr>
                <w:b/>
                <w:bCs/>
              </w:rPr>
              <w:t xml:space="preserve"> субъектов Российской Федерации, местных администраций</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rPr>
                <w:b/>
              </w:rPr>
            </w:pPr>
          </w:p>
          <w:p w:rsidR="006359EE" w:rsidRDefault="006359EE" w:rsidP="00883241">
            <w:pPr>
              <w:jc w:val="both"/>
              <w:rPr>
                <w:b/>
              </w:rPr>
            </w:pPr>
          </w:p>
          <w:p w:rsidR="006359EE" w:rsidRDefault="006359EE" w:rsidP="00883241">
            <w:pPr>
              <w:jc w:val="both"/>
              <w:rPr>
                <w:b/>
              </w:rPr>
            </w:pPr>
          </w:p>
          <w:p w:rsidR="006359EE" w:rsidRDefault="006359EE" w:rsidP="00883241">
            <w:pPr>
              <w:jc w:val="both"/>
              <w:rPr>
                <w:b/>
              </w:rPr>
            </w:pPr>
          </w:p>
          <w:p w:rsidR="006359EE" w:rsidRDefault="006359EE" w:rsidP="00883241">
            <w:pPr>
              <w:jc w:val="both"/>
              <w:rPr>
                <w:b/>
              </w:rPr>
            </w:pPr>
          </w:p>
          <w:p w:rsidR="006359EE" w:rsidRPr="002B64C6" w:rsidRDefault="006359EE" w:rsidP="00883241">
            <w:pPr>
              <w:jc w:val="both"/>
              <w:rPr>
                <w:b/>
              </w:rPr>
            </w:pPr>
            <w:r>
              <w:rPr>
                <w:b/>
              </w:rP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both"/>
              <w:rPr>
                <w:b/>
              </w:rPr>
            </w:pPr>
            <w:r w:rsidRPr="002B64C6">
              <w:rPr>
                <w:b/>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2B64C6" w:rsidRDefault="006359EE" w:rsidP="00883241">
            <w:pPr>
              <w:rPr>
                <w:b/>
              </w:rPr>
            </w:pPr>
            <w:r w:rsidRPr="002B64C6">
              <w:rPr>
                <w:b/>
              </w:rPr>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b/>
                <w:color w:val="7030A0"/>
              </w:rPr>
            </w:pPr>
            <w:r w:rsidRPr="00CB6666">
              <w:rPr>
                <w:b/>
                <w:color w:val="7030A0"/>
              </w:rPr>
              <w:t>5928,176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5884,906</w:t>
            </w:r>
          </w:p>
        </w:tc>
      </w:tr>
      <w:tr w:rsidR="006359EE" w:rsidRPr="006637B3" w:rsidTr="00883241">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r w:rsidRPr="00CB6666">
              <w:rPr>
                <w:color w:val="7030A0"/>
              </w:rPr>
              <w:t>5928,176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p>
          <w:p w:rsidR="006359EE" w:rsidRPr="00856653" w:rsidRDefault="006359EE" w:rsidP="00883241">
            <w:pPr>
              <w:jc w:val="right"/>
            </w:pPr>
          </w:p>
          <w:p w:rsidR="006359EE" w:rsidRPr="00856653" w:rsidRDefault="006359EE" w:rsidP="00883241">
            <w:pPr>
              <w:jc w:val="right"/>
            </w:pPr>
          </w:p>
          <w:p w:rsidR="006359EE" w:rsidRPr="00856653" w:rsidRDefault="006359EE" w:rsidP="00883241">
            <w:pPr>
              <w:jc w:val="right"/>
            </w:pPr>
          </w:p>
          <w:p w:rsidR="006359EE" w:rsidRPr="00856653" w:rsidRDefault="006359EE" w:rsidP="00883241">
            <w:pPr>
              <w:jc w:val="right"/>
            </w:pPr>
            <w:r w:rsidRPr="00856653">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p>
          <w:p w:rsidR="006359EE" w:rsidRPr="00856653" w:rsidRDefault="006359EE" w:rsidP="00883241">
            <w:pPr>
              <w:jc w:val="right"/>
            </w:pPr>
          </w:p>
          <w:p w:rsidR="006359EE" w:rsidRPr="00856653" w:rsidRDefault="006359EE" w:rsidP="00883241">
            <w:pPr>
              <w:jc w:val="right"/>
            </w:pPr>
          </w:p>
          <w:p w:rsidR="006359EE" w:rsidRPr="00856653" w:rsidRDefault="006359EE" w:rsidP="00883241">
            <w:pPr>
              <w:jc w:val="right"/>
            </w:pPr>
          </w:p>
          <w:p w:rsidR="006359EE" w:rsidRPr="00856653" w:rsidRDefault="006359EE" w:rsidP="00883241">
            <w:pPr>
              <w:jc w:val="right"/>
            </w:pPr>
            <w:r w:rsidRPr="00856653">
              <w:t>5884,906</w:t>
            </w:r>
          </w:p>
        </w:tc>
      </w:tr>
      <w:tr w:rsidR="006359EE" w:rsidRPr="006637B3" w:rsidTr="00883241">
        <w:trPr>
          <w:trHeight w:val="6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r w:rsidRPr="00CB6666">
              <w:rPr>
                <w:color w:val="7030A0"/>
              </w:rPr>
              <w:t>5928,176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5884,906</w:t>
            </w:r>
          </w:p>
        </w:tc>
      </w:tr>
      <w:tr w:rsidR="006359EE" w:rsidRPr="006637B3" w:rsidTr="00883241">
        <w:trPr>
          <w:trHeight w:val="6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r w:rsidRPr="00CB6666">
              <w:rPr>
                <w:color w:val="7030A0"/>
              </w:rPr>
              <w:t>5926,176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5783,751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p>
          <w:p w:rsidR="006359EE" w:rsidRPr="00856653" w:rsidRDefault="006359EE" w:rsidP="00883241">
            <w:pPr>
              <w:jc w:val="right"/>
            </w:pPr>
            <w:r w:rsidRPr="00856653">
              <w:t>5882,906</w:t>
            </w:r>
          </w:p>
        </w:tc>
      </w:tr>
      <w:tr w:rsidR="006359EE" w:rsidRPr="006637B3" w:rsidTr="00883241">
        <w:trPr>
          <w:trHeight w:val="272"/>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both"/>
            </w:pPr>
            <w:r w:rsidRPr="00006A2F">
              <w:t>Расходы на выплаты по оплате труда работников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both"/>
            </w:pPr>
          </w:p>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pPr>
              <w:jc w:val="right"/>
            </w:pPr>
            <w:r w:rsidRPr="00114165">
              <w:t>3604,318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3679,025</w:t>
            </w:r>
          </w:p>
        </w:tc>
      </w:tr>
      <w:tr w:rsidR="006359EE" w:rsidRPr="006637B3" w:rsidTr="00883241">
        <w:trPr>
          <w:trHeight w:val="351"/>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6359EE" w:rsidRPr="00006A2F" w:rsidRDefault="006359EE" w:rsidP="00883241">
            <w:pPr>
              <w:jc w:val="both"/>
            </w:pPr>
          </w:p>
          <w:p w:rsidR="006359EE" w:rsidRPr="00006A2F" w:rsidRDefault="006359EE" w:rsidP="00883241">
            <w:pPr>
              <w:jc w:val="both"/>
            </w:pPr>
          </w:p>
          <w:p w:rsidR="006359EE" w:rsidRDefault="006359EE" w:rsidP="00883241">
            <w:pPr>
              <w:jc w:val="both"/>
            </w:pPr>
          </w:p>
          <w:p w:rsidR="006359EE" w:rsidRPr="006F3EC3" w:rsidRDefault="006359EE" w:rsidP="00883241">
            <w:pPr>
              <w:jc w:val="both"/>
            </w:pPr>
          </w:p>
          <w:p w:rsidR="006359EE" w:rsidRPr="006F3EC3" w:rsidRDefault="006359EE" w:rsidP="00883241">
            <w:pPr>
              <w:jc w:val="both"/>
            </w:pPr>
          </w:p>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100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pPr>
              <w:jc w:val="right"/>
            </w:pPr>
            <w:r w:rsidRPr="00114165">
              <w:t>3604,318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3679,025</w:t>
            </w:r>
          </w:p>
        </w:tc>
      </w:tr>
      <w:tr w:rsidR="006359EE" w:rsidRPr="006637B3" w:rsidTr="00883241">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120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pPr>
              <w:jc w:val="right"/>
            </w:pPr>
            <w:r w:rsidRPr="00114165">
              <w:t>3604,318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3679,025</w:t>
            </w:r>
          </w:p>
        </w:tc>
      </w:tr>
      <w:tr w:rsidR="006359EE" w:rsidRPr="006637B3" w:rsidTr="00883241">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A401A" w:rsidRDefault="006359EE" w:rsidP="00883241">
            <w:pPr>
              <w:jc w:val="both"/>
            </w:pPr>
            <w:r w:rsidRPr="00CA401A">
              <w:t>Расходы на выплаты по оплате труда главы местной администрации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pPr>
              <w:jc w:val="right"/>
            </w:pPr>
            <w:r w:rsidRPr="00114165">
              <w:t>1193,149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1183,590</w:t>
            </w:r>
          </w:p>
        </w:tc>
      </w:tr>
      <w:tr w:rsidR="006359EE" w:rsidRPr="006637B3" w:rsidTr="00883241">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A401A" w:rsidRDefault="006359EE" w:rsidP="00883241">
            <w:pPr>
              <w:jc w:val="both"/>
            </w:pPr>
            <w:r w:rsidRPr="00CA401A">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100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pPr>
            <w:r w:rsidRPr="00CB6666">
              <w:t>1193,149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1183,590</w:t>
            </w:r>
          </w:p>
        </w:tc>
      </w:tr>
      <w:tr w:rsidR="006359EE" w:rsidRPr="006637B3" w:rsidTr="00883241">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A401A" w:rsidRDefault="006359EE" w:rsidP="00883241">
            <w:pPr>
              <w:jc w:val="both"/>
            </w:pPr>
            <w:r w:rsidRPr="00CA401A">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120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pPr>
            <w:r w:rsidRPr="00CB6666">
              <w:t>1193,149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1183,590</w:t>
            </w:r>
          </w:p>
        </w:tc>
      </w:tr>
      <w:tr w:rsidR="006359EE" w:rsidRPr="00670C11" w:rsidTr="00883241">
        <w:trPr>
          <w:trHeight w:val="4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Расходы на обеспечение функций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1128,709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1020,291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1020,291</w:t>
            </w:r>
          </w:p>
        </w:tc>
      </w:tr>
      <w:tr w:rsidR="006359EE" w:rsidRPr="006637B3" w:rsidTr="00883241">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1088,010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979,592</w:t>
            </w:r>
          </w:p>
        </w:tc>
      </w:tr>
      <w:tr w:rsidR="006359EE" w:rsidRPr="006637B3" w:rsidTr="00883241">
        <w:trPr>
          <w:trHeight w:val="4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1088,010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979,592</w:t>
            </w:r>
          </w:p>
        </w:tc>
      </w:tr>
      <w:tr w:rsidR="006359EE" w:rsidRPr="006637B3" w:rsidTr="00883241">
        <w:trPr>
          <w:trHeight w:val="29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Иные </w:t>
            </w:r>
            <w:r>
              <w:t>бюджет</w:t>
            </w:r>
            <w:r w:rsidRPr="00006A2F">
              <w:t>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800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t>40,699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40,699</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Уплата налогов, сборов и иных платежей</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850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t>40,699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40,699</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Основное мероприятие «</w:t>
            </w:r>
            <w:r w:rsidRPr="00FB52B8">
              <w:t>Предоставление межбюджетных трансфертов</w:t>
            </w:r>
            <w:r>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FA7A90">
              <w:t>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500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r>
      <w:tr w:rsidR="006359EE" w:rsidRPr="006637B3" w:rsidTr="00883241">
        <w:trPr>
          <w:trHeight w:val="416"/>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FA7A90">
              <w:lastRenderedPageBreak/>
              <w:t>Иные 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540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2,000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both"/>
              <w:rPr>
                <w:b/>
              </w:rPr>
            </w:pPr>
            <w:r w:rsidRPr="00114165">
              <w:rPr>
                <w:b/>
              </w:rPr>
              <w:t>Обеспечение проведения выборов и референдумов</w:t>
            </w:r>
          </w:p>
        </w:tc>
        <w:tc>
          <w:tcPr>
            <w:tcW w:w="1080" w:type="dxa"/>
            <w:tcBorders>
              <w:top w:val="single" w:sz="4" w:space="0" w:color="auto"/>
              <w:left w:val="single" w:sz="4" w:space="0" w:color="auto"/>
              <w:bottom w:val="single" w:sz="4" w:space="0" w:color="auto"/>
              <w:right w:val="single" w:sz="4" w:space="0" w:color="auto"/>
            </w:tcBorders>
          </w:tcPr>
          <w:p w:rsidR="006359EE" w:rsidRPr="00114165" w:rsidRDefault="006359EE" w:rsidP="00883241">
            <w:pPr>
              <w:jc w:val="both"/>
            </w:pPr>
          </w:p>
          <w:p w:rsidR="006359EE" w:rsidRPr="00114165" w:rsidRDefault="006359EE" w:rsidP="00883241">
            <w:pPr>
              <w:jc w:val="both"/>
              <w:rPr>
                <w:b/>
              </w:rPr>
            </w:pPr>
            <w:r w:rsidRPr="00114165">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both"/>
              <w:rPr>
                <w:b/>
              </w:rPr>
            </w:pPr>
            <w:r w:rsidRPr="00114165">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rPr>
                <w:b/>
              </w:rPr>
            </w:pPr>
            <w:r w:rsidRPr="00114165">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pPr>
              <w:jc w:val="right"/>
              <w:rPr>
                <w:b/>
              </w:rPr>
            </w:pPr>
            <w:r w:rsidRPr="00114165">
              <w:rPr>
                <w:b/>
              </w:rPr>
              <w:t>168,040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right"/>
              <w:rPr>
                <w:b/>
              </w:rPr>
            </w:pPr>
            <w:r w:rsidRPr="00114165">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right"/>
              <w:rPr>
                <w:b/>
              </w:rPr>
            </w:pPr>
            <w:r w:rsidRPr="00114165">
              <w:rPr>
                <w:b/>
              </w:rPr>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both"/>
            </w:pPr>
            <w:r w:rsidRPr="00114165">
              <w:t>Иные непрограммные расходы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Pr="00114165" w:rsidRDefault="006359EE" w:rsidP="00883241">
            <w:pPr>
              <w:jc w:val="both"/>
            </w:pPr>
          </w:p>
          <w:p w:rsidR="006359EE" w:rsidRPr="00114165" w:rsidRDefault="006359EE" w:rsidP="00883241">
            <w:pPr>
              <w:jc w:val="both"/>
            </w:pPr>
          </w:p>
          <w:p w:rsidR="006359EE" w:rsidRPr="00114165" w:rsidRDefault="006359EE" w:rsidP="00883241">
            <w:pPr>
              <w:jc w:val="both"/>
            </w:pPr>
          </w:p>
          <w:p w:rsidR="006359EE" w:rsidRPr="00114165" w:rsidRDefault="006359EE" w:rsidP="00883241">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pPr>
              <w:jc w:val="right"/>
            </w:pPr>
            <w:r w:rsidRPr="00114165">
              <w:t>168,040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right"/>
            </w:pPr>
            <w:r w:rsidRPr="00114165">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both"/>
            </w:pPr>
            <w:r w:rsidRPr="00114165">
              <w:t>Непрограммные расходы органов местного самоуправления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Pr="00114165" w:rsidRDefault="006359EE" w:rsidP="00883241">
            <w:pPr>
              <w:jc w:val="both"/>
            </w:pPr>
          </w:p>
          <w:p w:rsidR="006359EE" w:rsidRPr="00114165" w:rsidRDefault="006359EE" w:rsidP="00883241">
            <w:pPr>
              <w:jc w:val="both"/>
            </w:pPr>
          </w:p>
          <w:p w:rsidR="006359EE" w:rsidRPr="00114165" w:rsidRDefault="006359EE" w:rsidP="00883241">
            <w:pPr>
              <w:jc w:val="both"/>
            </w:pPr>
          </w:p>
          <w:p w:rsidR="006359EE" w:rsidRPr="00114165" w:rsidRDefault="006359EE" w:rsidP="00883241">
            <w:pPr>
              <w:jc w:val="both"/>
            </w:pPr>
          </w:p>
          <w:p w:rsidR="006359EE" w:rsidRPr="00114165" w:rsidRDefault="006359EE" w:rsidP="00883241">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pPr>
              <w:jc w:val="right"/>
            </w:pPr>
            <w:r w:rsidRPr="00114165">
              <w:t>168,040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right"/>
            </w:pPr>
            <w:r w:rsidRPr="00114165">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both"/>
            </w:pPr>
            <w:r w:rsidRPr="00114165">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Pr="00114165" w:rsidRDefault="006359EE" w:rsidP="00883241">
            <w:pPr>
              <w:jc w:val="both"/>
            </w:pPr>
          </w:p>
          <w:p w:rsidR="006359EE" w:rsidRPr="00114165" w:rsidRDefault="006359EE" w:rsidP="00883241">
            <w:pPr>
              <w:jc w:val="both"/>
            </w:pPr>
          </w:p>
          <w:p w:rsidR="006359EE" w:rsidRPr="00114165" w:rsidRDefault="006359EE" w:rsidP="00883241">
            <w:pPr>
              <w:jc w:val="both"/>
            </w:pPr>
          </w:p>
          <w:p w:rsidR="006359EE" w:rsidRPr="00114165" w:rsidRDefault="006359EE" w:rsidP="00883241">
            <w:pPr>
              <w:jc w:val="both"/>
            </w:pPr>
          </w:p>
          <w:p w:rsidR="006359EE" w:rsidRPr="00114165" w:rsidRDefault="006359EE" w:rsidP="00883241">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pPr>
              <w:jc w:val="right"/>
            </w:pPr>
            <w:r w:rsidRPr="00114165">
              <w:t>168,040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right"/>
            </w:pPr>
            <w:r w:rsidRPr="00114165">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both"/>
            </w:pPr>
            <w:r w:rsidRPr="00114165">
              <w:t>Иные бюджетные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6359EE" w:rsidRPr="00114165" w:rsidRDefault="006359EE" w:rsidP="00883241">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r w:rsidRPr="00114165">
              <w:t>800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pPr>
              <w:jc w:val="right"/>
            </w:pPr>
            <w:r w:rsidRPr="00114165">
              <w:t>168,040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right"/>
            </w:pPr>
            <w:r w:rsidRPr="00114165">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both"/>
            </w:pPr>
            <w:r w:rsidRPr="00114165">
              <w:t>Специальные расходы</w:t>
            </w:r>
          </w:p>
        </w:tc>
        <w:tc>
          <w:tcPr>
            <w:tcW w:w="1080" w:type="dxa"/>
            <w:tcBorders>
              <w:top w:val="single" w:sz="4" w:space="0" w:color="auto"/>
              <w:left w:val="single" w:sz="4" w:space="0" w:color="auto"/>
              <w:bottom w:val="single" w:sz="4" w:space="0" w:color="auto"/>
              <w:right w:val="single" w:sz="4" w:space="0" w:color="auto"/>
            </w:tcBorders>
          </w:tcPr>
          <w:p w:rsidR="006359EE" w:rsidRPr="00114165" w:rsidRDefault="006359EE" w:rsidP="00883241">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center"/>
            </w:pPr>
            <w:r w:rsidRPr="00114165">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r w:rsidRPr="00114165">
              <w:t>880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114165" w:rsidRDefault="006359EE" w:rsidP="00883241">
            <w:pPr>
              <w:jc w:val="right"/>
            </w:pPr>
            <w:r w:rsidRPr="00114165">
              <w:t>168,040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14165" w:rsidRDefault="006359EE" w:rsidP="00883241">
            <w:pPr>
              <w:jc w:val="right"/>
            </w:pPr>
            <w:r w:rsidRPr="00114165">
              <w:t>0,000</w:t>
            </w:r>
          </w:p>
        </w:tc>
      </w:tr>
      <w:tr w:rsidR="006359EE" w:rsidRPr="002B64C6"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both"/>
              <w:rPr>
                <w:b/>
              </w:rPr>
            </w:pPr>
            <w:r w:rsidRPr="002B64C6">
              <w:rPr>
                <w:b/>
              </w:rPr>
              <w:t>Резервные фонды</w:t>
            </w:r>
          </w:p>
        </w:tc>
        <w:tc>
          <w:tcPr>
            <w:tcW w:w="1080" w:type="dxa"/>
            <w:tcBorders>
              <w:top w:val="single" w:sz="4" w:space="0" w:color="auto"/>
              <w:left w:val="single" w:sz="4" w:space="0" w:color="auto"/>
              <w:bottom w:val="single" w:sz="4" w:space="0" w:color="auto"/>
              <w:right w:val="single" w:sz="4" w:space="0" w:color="auto"/>
            </w:tcBorders>
          </w:tcPr>
          <w:p w:rsidR="006359EE" w:rsidRPr="00740460" w:rsidRDefault="006359EE" w:rsidP="00883241">
            <w:pPr>
              <w:jc w:val="both"/>
              <w:rPr>
                <w:b/>
              </w:rPr>
            </w:pPr>
            <w:r w:rsidRPr="00740460">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2B64C6"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2B64C6" w:rsidRDefault="006359EE" w:rsidP="00883241">
            <w:pPr>
              <w:jc w:val="right"/>
              <w:rPr>
                <w:b/>
              </w:rPr>
            </w:pPr>
            <w:r>
              <w:rPr>
                <w:b/>
              </w:rPr>
              <w:t>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right"/>
              <w:rPr>
                <w:b/>
              </w:rPr>
            </w:pPr>
            <w:r>
              <w:rPr>
                <w:b/>
              </w:rPr>
              <w:t>5,000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Резервные фонды</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Резервные фонды местных администраций</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Иные </w:t>
            </w:r>
            <w:r>
              <w:t>бюджет</w:t>
            </w:r>
            <w:r w:rsidRPr="00006A2F">
              <w:t>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800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Резервные средства</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870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5,000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5,000</w:t>
            </w:r>
          </w:p>
        </w:tc>
      </w:tr>
      <w:tr w:rsidR="006359EE" w:rsidRPr="00051EC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both"/>
              <w:rPr>
                <w:b/>
              </w:rPr>
            </w:pPr>
            <w:r w:rsidRPr="002B64C6">
              <w:rPr>
                <w:b/>
              </w:rPr>
              <w:t>Другие общегосударственные вопросы</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rPr>
                <w:b/>
              </w:rPr>
            </w:pPr>
          </w:p>
          <w:p w:rsidR="006359EE" w:rsidRPr="00EC7067" w:rsidRDefault="006359EE" w:rsidP="00883241">
            <w:pPr>
              <w:jc w:val="both"/>
              <w:rPr>
                <w:b/>
              </w:rPr>
            </w:pPr>
            <w:r w:rsidRPr="00EC7067">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2B64C6"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2B64C6"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b/>
                <w:color w:val="7030A0"/>
              </w:rPr>
            </w:pPr>
            <w:r w:rsidRPr="00CB6666">
              <w:rPr>
                <w:b/>
                <w:color w:val="7030A0"/>
              </w:rPr>
              <w:t>3</w:t>
            </w:r>
            <w:r w:rsidRPr="00CB6666">
              <w:rPr>
                <w:b/>
                <w:color w:val="7030A0"/>
                <w:lang w:val="en-US"/>
              </w:rPr>
              <w:t>9</w:t>
            </w:r>
            <w:r w:rsidRPr="00CB6666">
              <w:rPr>
                <w:b/>
                <w:color w:val="7030A0"/>
              </w:rPr>
              <w:t>8,267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155,247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155,247</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B5E12" w:rsidRDefault="006359EE" w:rsidP="00883241">
            <w:pPr>
              <w:jc w:val="both"/>
            </w:pPr>
            <w:r w:rsidRPr="00CB5E12">
              <w:lastRenderedPageBreak/>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B5E12" w:rsidRDefault="006359EE" w:rsidP="00883241">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B5E12" w:rsidRDefault="006359EE" w:rsidP="00883241">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B5E12" w:rsidRDefault="006359EE" w:rsidP="00883241">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r>
      <w:tr w:rsidR="006359EE" w:rsidTr="00883241">
        <w:trPr>
          <w:trHeight w:val="276"/>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2,000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9544A" w:rsidRDefault="006359EE" w:rsidP="00883241">
            <w:pPr>
              <w:jc w:val="both"/>
            </w:pPr>
            <w:r w:rsidRPr="0099544A">
              <w:t xml:space="preserve">Муниципальная программа «Обеспечение муниципального управления собственностью Русско-Камешкирского сельсовета </w:t>
            </w:r>
            <w:r w:rsidRPr="0099544A">
              <w:lastRenderedPageBreak/>
              <w:t>Камешкирского района</w:t>
            </w:r>
            <w:r>
              <w:t xml:space="preserve"> Пензенской области</w:t>
            </w:r>
            <w:r w:rsidRPr="0099544A">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rPr>
            </w:pPr>
            <w:r w:rsidRPr="000F6D55">
              <w:rPr>
                <w:color w:val="000000"/>
              </w:rPr>
              <w:t>3</w:t>
            </w:r>
            <w:r w:rsidRPr="000F6D55">
              <w:rPr>
                <w:color w:val="000000"/>
                <w:lang w:val="en-US"/>
              </w:rPr>
              <w:t>7</w:t>
            </w:r>
            <w:r w:rsidRPr="000F6D55">
              <w:rPr>
                <w:color w:val="000000"/>
              </w:rPr>
              <w:t>4,267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136,247</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9544A" w:rsidRDefault="006359EE" w:rsidP="00883241">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rPr>
            </w:pPr>
            <w:r w:rsidRPr="000F6D55">
              <w:rPr>
                <w:color w:val="000000"/>
              </w:rPr>
              <w:t>3</w:t>
            </w:r>
            <w:r w:rsidRPr="000F6D55">
              <w:rPr>
                <w:color w:val="000000"/>
                <w:lang w:val="en-US"/>
              </w:rPr>
              <w:t>7</w:t>
            </w:r>
            <w:r w:rsidRPr="000F6D55">
              <w:rPr>
                <w:color w:val="000000"/>
              </w:rPr>
              <w:t>4,267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136,247</w:t>
            </w:r>
          </w:p>
        </w:tc>
      </w:tr>
      <w:tr w:rsidR="006359EE" w:rsidRPr="00006A2F" w:rsidTr="00883241">
        <w:trPr>
          <w:trHeight w:val="131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rPr>
            </w:pPr>
          </w:p>
          <w:p w:rsidR="006359EE" w:rsidRPr="000F6D55" w:rsidRDefault="006359EE" w:rsidP="00883241">
            <w:pPr>
              <w:jc w:val="right"/>
              <w:rPr>
                <w:color w:val="000000"/>
              </w:rPr>
            </w:pPr>
          </w:p>
          <w:p w:rsidR="006359EE" w:rsidRPr="000F6D55" w:rsidRDefault="006359EE" w:rsidP="00883241">
            <w:pPr>
              <w:jc w:val="right"/>
              <w:rPr>
                <w:color w:val="000000"/>
              </w:rPr>
            </w:pPr>
          </w:p>
          <w:p w:rsidR="006359EE" w:rsidRPr="000F6D55" w:rsidRDefault="006359EE" w:rsidP="00883241">
            <w:pPr>
              <w:jc w:val="right"/>
              <w:rPr>
                <w:color w:val="000000"/>
              </w:rPr>
            </w:pPr>
          </w:p>
          <w:p w:rsidR="006359EE" w:rsidRPr="000F6D55" w:rsidRDefault="006359EE" w:rsidP="00883241">
            <w:pPr>
              <w:jc w:val="right"/>
              <w:rPr>
                <w:color w:val="000000"/>
              </w:rPr>
            </w:pPr>
            <w:r w:rsidRPr="000F6D55">
              <w:rPr>
                <w:color w:val="000000"/>
              </w:rPr>
              <w:t>3</w:t>
            </w:r>
            <w:r w:rsidRPr="000F6D55">
              <w:rPr>
                <w:color w:val="000000"/>
                <w:lang w:val="en-US"/>
              </w:rPr>
              <w:t>7</w:t>
            </w:r>
            <w:r w:rsidRPr="000F6D55">
              <w:rPr>
                <w:color w:val="000000"/>
              </w:rPr>
              <w:t>4,267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136,247</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41291" w:rsidRDefault="006359EE" w:rsidP="00883241">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D4B78" w:rsidRDefault="006359EE" w:rsidP="00883241">
            <w:pPr>
              <w:jc w:val="right"/>
              <w:rPr>
                <w:color w:val="7030A0"/>
              </w:rPr>
            </w:pPr>
            <w:r w:rsidRPr="008D4B78">
              <w:rPr>
                <w:color w:val="7030A0"/>
              </w:rPr>
              <w:t>122,550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D4B78" w:rsidRDefault="006359EE" w:rsidP="00883241">
            <w:pPr>
              <w:jc w:val="right"/>
              <w:rPr>
                <w:color w:val="7030A0"/>
              </w:rPr>
            </w:pPr>
            <w:r w:rsidRPr="008D4B78">
              <w:rPr>
                <w:color w:val="7030A0"/>
              </w:rPr>
              <w:t>122,550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D4B78" w:rsidRDefault="006359EE" w:rsidP="00883241">
            <w:pPr>
              <w:jc w:val="right"/>
              <w:rPr>
                <w:color w:val="7030A0"/>
              </w:rPr>
            </w:pPr>
            <w:r w:rsidRPr="008D4B78">
              <w:rPr>
                <w:color w:val="7030A0"/>
              </w:rPr>
              <w:t>122,550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Расходы на техническое обслуживание и содержание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D4B78" w:rsidRDefault="006359EE" w:rsidP="00883241">
            <w:pPr>
              <w:jc w:val="right"/>
              <w:rPr>
                <w:color w:val="7030A0"/>
              </w:rPr>
            </w:pPr>
            <w:r w:rsidRPr="008D4B78">
              <w:rPr>
                <w:color w:val="7030A0"/>
              </w:rPr>
              <w:t>251,717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128,247</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D4B78" w:rsidRDefault="006359EE" w:rsidP="00883241">
            <w:pPr>
              <w:jc w:val="right"/>
              <w:rPr>
                <w:color w:val="7030A0"/>
              </w:rPr>
            </w:pPr>
            <w:r w:rsidRPr="008D4B78">
              <w:rPr>
                <w:color w:val="7030A0"/>
              </w:rPr>
              <w:t>251,717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128,247</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D4B78" w:rsidRDefault="006359EE" w:rsidP="00883241">
            <w:pPr>
              <w:jc w:val="right"/>
              <w:rPr>
                <w:color w:val="7030A0"/>
              </w:rPr>
            </w:pPr>
            <w:r w:rsidRPr="008D4B78">
              <w:rPr>
                <w:color w:val="7030A0"/>
              </w:rPr>
              <w:t>251,717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128,247</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BD4DD7" w:rsidRDefault="006359EE" w:rsidP="00883241">
            <w:pPr>
              <w:jc w:val="both"/>
            </w:pPr>
            <w:r w:rsidRPr="00BD4DD7">
              <w:lastRenderedPageBreak/>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22,000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BD4DD7" w:rsidRDefault="006359EE" w:rsidP="00883241">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p>
          <w:p w:rsidR="006359EE" w:rsidRPr="00CB6666" w:rsidRDefault="006359EE" w:rsidP="00883241">
            <w:pPr>
              <w:jc w:val="right"/>
              <w:rPr>
                <w:color w:val="7030A0"/>
              </w:rPr>
            </w:pPr>
            <w:r w:rsidRPr="00CB6666">
              <w:rPr>
                <w:color w:val="7030A0"/>
              </w:rPr>
              <w:t>12,000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006A2F" w:rsidRDefault="006359EE" w:rsidP="0088324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006A2F" w:rsidRDefault="006359EE" w:rsidP="00883241">
            <w:pPr>
              <w:jc w:val="right"/>
            </w:pPr>
            <w:r>
              <w:t>7,000</w:t>
            </w:r>
          </w:p>
        </w:tc>
      </w:tr>
      <w:tr w:rsidR="006359EE" w:rsidRPr="00006A2F" w:rsidTr="00883241">
        <w:trPr>
          <w:trHeight w:val="317"/>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Пропагандистские мероприятия в сфере профилактики правонарушений и экстремистской деятельности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CB6666" w:rsidRDefault="006359EE" w:rsidP="00883241">
            <w:pPr>
              <w:jc w:val="right"/>
              <w:rPr>
                <w:color w:val="7030A0"/>
              </w:rPr>
            </w:pPr>
            <w:r w:rsidRPr="00CB6666">
              <w:rPr>
                <w:color w:val="7030A0"/>
              </w:rPr>
              <w:t>12,000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7,000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A00" w:rsidRDefault="006359EE" w:rsidP="00883241">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4,000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A00" w:rsidRDefault="006359EE" w:rsidP="00883241">
            <w:pPr>
              <w:jc w:val="both"/>
            </w:pPr>
            <w:r w:rsidRPr="00397A00">
              <w:t xml:space="preserve">Основное мероприятие </w:t>
            </w:r>
            <w:r w:rsidRPr="00397A00">
              <w:lastRenderedPageBreak/>
              <w:t>«Пропагандистские мероприятия в сфере противодействия злоупотреблению наркотиками и их незаконному обороту»</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4,000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A00" w:rsidRDefault="006359EE" w:rsidP="00883241">
            <w:pPr>
              <w:jc w:val="both"/>
            </w:pPr>
            <w:r w:rsidRPr="00397A00">
              <w:lastRenderedPageBreak/>
              <w:t>Пропагандистские мероприятия в сфере противодействия злоупотреблению наркотиками и их незаконному обороту</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4,000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4,000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4,000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4,000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A00" w:rsidRDefault="006359EE" w:rsidP="00883241">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r>
              <w:t>3,000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A00" w:rsidRDefault="006359EE" w:rsidP="00883241">
            <w:pPr>
              <w:jc w:val="both"/>
            </w:pPr>
            <w:r w:rsidRPr="00397A00">
              <w:t>Основное мероприятие «Пропагандистские мероприятия в сфере противодействия коррупции»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97A00" w:rsidRDefault="006359EE" w:rsidP="00883241">
            <w:pPr>
              <w:jc w:val="both"/>
            </w:pPr>
            <w:r w:rsidRPr="00397A00">
              <w:t>Пропагандистские мероприятия в сфере противодействия коррупции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Tr="00883241">
        <w:trPr>
          <w:trHeight w:val="997"/>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both"/>
            </w:pPr>
            <w:r w:rsidRPr="0004672F">
              <w:t>Подпрограмма «Повышение безопасности дорожного движения в Русско-Камешкирском сельсовете Камешки</w:t>
            </w:r>
            <w:r>
              <w:t xml:space="preserve">рского района Пензенской </w:t>
            </w:r>
            <w:r>
              <w:lastRenderedPageBreak/>
              <w:t>области</w:t>
            </w:r>
            <w:r w:rsidRPr="0004672F">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both"/>
            </w:pPr>
            <w:r w:rsidRPr="0004672F">
              <w:lastRenderedPageBreak/>
              <w:t>Основное мероприятие «Пропагандистские мероприятия в сфере повышения безопасности дорожного движения»</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both"/>
            </w:pPr>
            <w:r w:rsidRPr="0004672F">
              <w:t>Пропагандистские мероприятия в сфере повышения безопасности дорожного движения</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both"/>
            </w:pPr>
            <w:r w:rsidRPr="000467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both"/>
            </w:pPr>
            <w:r w:rsidRPr="000467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672F" w:rsidRDefault="006359EE" w:rsidP="00883241">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3,000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3,000</w:t>
            </w:r>
          </w:p>
        </w:tc>
      </w:tr>
      <w:tr w:rsidR="006359EE" w:rsidRPr="00051EC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rPr>
            </w:pPr>
            <w:r w:rsidRPr="00006A2F">
              <w:rPr>
                <w:b/>
                <w:bCs/>
              </w:rPr>
              <w:t>НАЦИОНАЛЬНАЯ ОБОРОНА</w:t>
            </w:r>
          </w:p>
        </w:tc>
        <w:tc>
          <w:tcPr>
            <w:tcW w:w="1080" w:type="dxa"/>
            <w:tcBorders>
              <w:top w:val="single" w:sz="4" w:space="0" w:color="auto"/>
              <w:left w:val="single" w:sz="4" w:space="0" w:color="auto"/>
              <w:bottom w:val="single" w:sz="4" w:space="0" w:color="auto"/>
              <w:right w:val="single" w:sz="4" w:space="0" w:color="auto"/>
            </w:tcBorders>
          </w:tcPr>
          <w:p w:rsidR="006359EE" w:rsidRPr="001A3839" w:rsidRDefault="006359EE" w:rsidP="0088324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rPr>
                <w:b/>
              </w:rPr>
            </w:pPr>
            <w:r w:rsidRPr="00856653">
              <w:rPr>
                <w:b/>
              </w:rPr>
              <w:t>341,100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410,900</w:t>
            </w:r>
          </w:p>
        </w:tc>
      </w:tr>
      <w:tr w:rsidR="006359EE" w:rsidRPr="0006590A"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bCs/>
              </w:rPr>
              <w:t>Мобилизационная и вневойсковая подготовка</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Pr="001A3839" w:rsidRDefault="006359EE" w:rsidP="0088324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rPr>
                <w:b/>
              </w:rPr>
            </w:pPr>
            <w:r w:rsidRPr="00856653">
              <w:rPr>
                <w:b/>
              </w:rPr>
              <w:t>341,100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rPr>
                <w:b/>
              </w:rPr>
            </w:pPr>
            <w:r w:rsidRPr="00856653">
              <w:rPr>
                <w:b/>
              </w:rPr>
              <w:t>410,900</w:t>
            </w:r>
          </w:p>
        </w:tc>
      </w:tr>
      <w:tr w:rsidR="006359EE" w:rsidRPr="00881454"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51047" w:rsidRDefault="006359EE" w:rsidP="00883241">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341,100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410,900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51047" w:rsidRDefault="006359EE" w:rsidP="00883241">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341,100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410,900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51047" w:rsidRDefault="006359EE" w:rsidP="00883241">
            <w:pPr>
              <w:jc w:val="both"/>
            </w:pPr>
            <w:r w:rsidRPr="00651047">
              <w:t xml:space="preserve">Основное мероприятие «Реализация </w:t>
            </w:r>
            <w:r w:rsidRPr="00651047">
              <w:lastRenderedPageBreak/>
              <w:t>функций администрации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341,100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410,900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rPr>
                <w:b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Pr="006637B3"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341,100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410,900</w:t>
            </w:r>
          </w:p>
        </w:tc>
      </w:tr>
      <w:tr w:rsidR="006359EE" w:rsidRPr="00881454"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6637B3"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r w:rsidRPr="006637B3">
              <w:t>100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338,391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408,599</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120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338,391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408,599</w:t>
            </w:r>
          </w:p>
        </w:tc>
      </w:tr>
      <w:tr w:rsidR="006359EE" w:rsidRPr="00881454"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2,709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2,301</w:t>
            </w:r>
          </w:p>
        </w:tc>
      </w:tr>
      <w:tr w:rsidR="006359EE" w:rsidRPr="00881454"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2,709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56653" w:rsidRDefault="006359EE" w:rsidP="00883241">
            <w:pPr>
              <w:jc w:val="right"/>
            </w:pPr>
            <w:r w:rsidRPr="00856653">
              <w:t>2,301</w:t>
            </w:r>
          </w:p>
        </w:tc>
      </w:tr>
      <w:tr w:rsidR="006359EE" w:rsidRPr="0006590A" w:rsidTr="00883241">
        <w:trPr>
          <w:trHeight w:val="213"/>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НАЦИОНАЛЬНАЯ БЕЗОПАСНОСТЬ И ПРАВООХРАНИТЕЛЬНАЯ ДЕЯТЕЛЬНОСТЬ</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Pr="001A3839" w:rsidRDefault="006359EE" w:rsidP="0088324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jc w:val="right"/>
              <w:rPr>
                <w:b/>
              </w:rPr>
            </w:pPr>
            <w:r>
              <w:rPr>
                <w:b/>
              </w:rPr>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1532,855</w:t>
            </w:r>
          </w:p>
        </w:tc>
      </w:tr>
      <w:tr w:rsidR="006359EE" w:rsidRPr="0006590A" w:rsidTr="00883241">
        <w:trPr>
          <w:trHeight w:val="269"/>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A1FEB" w:rsidRDefault="006359EE" w:rsidP="00883241">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Pr="001A3839" w:rsidRDefault="006359EE" w:rsidP="0088324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jc w:val="right"/>
              <w:rPr>
                <w:b/>
              </w:rPr>
            </w:pPr>
            <w:r>
              <w:rPr>
                <w:b/>
              </w:rPr>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1532,855</w:t>
            </w:r>
          </w:p>
        </w:tc>
      </w:tr>
      <w:tr w:rsidR="006359EE" w:rsidRPr="006721E7"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 xml:space="preserve">Муниципальная программа «Развитие </w:t>
            </w:r>
            <w:r w:rsidRPr="00006A2F">
              <w:lastRenderedPageBreak/>
              <w:t>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Pr="00006A2F" w:rsidRDefault="006359EE" w:rsidP="00883241">
            <w:pPr>
              <w:jc w:val="both"/>
            </w:pPr>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721E7" w:rsidRDefault="006359EE" w:rsidP="00883241">
            <w:pPr>
              <w:jc w:val="right"/>
            </w:pPr>
            <w:r w:rsidRPr="006721E7">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721E7" w:rsidRDefault="006359EE" w:rsidP="0088324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721E7" w:rsidRDefault="006359EE" w:rsidP="00883241">
            <w:pPr>
              <w:jc w:val="right"/>
            </w:pPr>
            <w:r w:rsidRPr="006721E7">
              <w:t>1532,855</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14459" w:rsidRDefault="006359EE" w:rsidP="00883241">
            <w:pPr>
              <w:jc w:val="both"/>
            </w:pPr>
            <w:r w:rsidRPr="00214459">
              <w:lastRenderedPageBreak/>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rsidRPr="006721E7">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1532,855</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14459" w:rsidRDefault="006359EE" w:rsidP="00883241">
            <w:pPr>
              <w:jc w:val="both"/>
            </w:pPr>
            <w:r w:rsidRPr="00214459">
              <w:t>Основное мероприятие «Предоставление межбюджетных трансфертов»</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rsidRPr="006721E7">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1532,855</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14459" w:rsidRDefault="006359EE" w:rsidP="00883241">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006A2F" w:rsidRDefault="006359EE" w:rsidP="00883241">
            <w:pPr>
              <w:jc w:val="right"/>
            </w:pPr>
            <w:r w:rsidRPr="006721E7">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006A2F" w:rsidRDefault="006359EE" w:rsidP="0088324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006A2F" w:rsidRDefault="006359EE" w:rsidP="00883241">
            <w:pPr>
              <w:jc w:val="right"/>
            </w:pPr>
            <w:r w:rsidRPr="006721E7">
              <w:t>1532,855</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Меж</w:t>
            </w:r>
            <w:r>
              <w:t>бюджет</w:t>
            </w:r>
            <w:r w:rsidRPr="00006A2F">
              <w:t>ные трансферты</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500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rsidRPr="006721E7">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1532,855</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меж</w:t>
            </w:r>
            <w:r>
              <w:t>бюджет</w:t>
            </w:r>
            <w:r w:rsidRPr="00006A2F">
              <w:t>ные трансферты</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540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rsidRPr="006721E7">
              <w:t>1564,823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6721E7">
              <w:t>1532,855</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rPr>
            </w:pPr>
            <w:r w:rsidRPr="00006A2F">
              <w:rPr>
                <w:b/>
                <w:bCs/>
              </w:rPr>
              <w:t>НАЦИОНАЛЬНАЯ ЭКОНОМИКА</w:t>
            </w:r>
          </w:p>
        </w:tc>
        <w:tc>
          <w:tcPr>
            <w:tcW w:w="1080" w:type="dxa"/>
            <w:tcBorders>
              <w:top w:val="single" w:sz="4" w:space="0" w:color="auto"/>
              <w:left w:val="single" w:sz="4" w:space="0" w:color="auto"/>
              <w:bottom w:val="single" w:sz="4" w:space="0" w:color="auto"/>
              <w:right w:val="single" w:sz="4" w:space="0" w:color="auto"/>
            </w:tcBorders>
          </w:tcPr>
          <w:p w:rsidR="006359EE" w:rsidRPr="001A3839" w:rsidRDefault="006359EE" w:rsidP="0088324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b/>
                <w:color w:val="000000"/>
              </w:rPr>
            </w:pPr>
            <w:r w:rsidRPr="000F6D55">
              <w:rPr>
                <w:b/>
                <w:color w:val="000000"/>
              </w:rPr>
              <w:t>27</w:t>
            </w:r>
            <w:r w:rsidRPr="000F6D55">
              <w:rPr>
                <w:b/>
                <w:color w:val="000000"/>
                <w:lang w:val="en-US"/>
              </w:rPr>
              <w:t>67</w:t>
            </w:r>
            <w:r w:rsidRPr="000F6D55">
              <w:rPr>
                <w:b/>
                <w:color w:val="000000"/>
              </w:rPr>
              <w:t>,123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rPr>
                <w:b/>
              </w:rPr>
            </w:pPr>
            <w:r>
              <w:rPr>
                <w:b/>
              </w:rPr>
              <w:t>1957,000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rPr>
                <w:b/>
              </w:rPr>
            </w:pPr>
            <w:r>
              <w:rPr>
                <w:b/>
              </w:rPr>
              <w:t>1995,000</w:t>
            </w:r>
          </w:p>
        </w:tc>
      </w:tr>
      <w:tr w:rsidR="006359EE" w:rsidRPr="0006590A"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bCs/>
              </w:rPr>
              <w:t>Дорожное хозяйство (дорожные фонды)</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Pr="001A3839" w:rsidRDefault="006359EE" w:rsidP="0088324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rPr>
                <w:b/>
              </w:rPr>
            </w:pPr>
            <w:r w:rsidRPr="0091621B">
              <w:rPr>
                <w:b/>
              </w:rPr>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1895,000</w:t>
            </w:r>
          </w:p>
        </w:tc>
      </w:tr>
      <w:tr w:rsidR="006359EE" w:rsidRPr="002273B5"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14459" w:rsidRDefault="006359EE" w:rsidP="00883241">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273B5" w:rsidRDefault="006359EE" w:rsidP="00883241">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273B5" w:rsidRDefault="006359EE" w:rsidP="00883241">
            <w:pPr>
              <w:jc w:val="right"/>
            </w:pPr>
            <w:r>
              <w:t>1895,000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214459" w:rsidRDefault="006359EE" w:rsidP="00883241">
            <w:pPr>
              <w:jc w:val="both"/>
            </w:pPr>
            <w:r w:rsidRPr="00214459">
              <w:lastRenderedPageBreak/>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1895,000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1895,000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1895,000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1895,000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2611,243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1895,000</w:t>
            </w:r>
          </w:p>
        </w:tc>
      </w:tr>
      <w:tr w:rsidR="006359EE" w:rsidRPr="006C14B0"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both"/>
              <w:rPr>
                <w:b/>
              </w:rPr>
            </w:pPr>
            <w:r w:rsidRPr="006C14B0">
              <w:rPr>
                <w:b/>
              </w:rPr>
              <w:t>Другие вопросы в области национальной экономики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rPr>
                <w:b/>
              </w:rPr>
            </w:pPr>
          </w:p>
          <w:p w:rsidR="006359EE" w:rsidRPr="001A3839" w:rsidRDefault="006359EE" w:rsidP="0088324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C14B0"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b/>
                <w:color w:val="000000"/>
              </w:rPr>
            </w:pPr>
            <w:r>
              <w:rPr>
                <w:b/>
                <w:color w:val="000000"/>
              </w:rPr>
              <w:t>155</w:t>
            </w:r>
            <w:r w:rsidRPr="000F6D55">
              <w:rPr>
                <w:b/>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C14B0" w:rsidRDefault="006359EE" w:rsidP="00883241">
            <w:pPr>
              <w:jc w:val="right"/>
              <w:rPr>
                <w:b/>
              </w:rPr>
            </w:pPr>
            <w:r>
              <w:rPr>
                <w:b/>
              </w:rPr>
              <w:t>100,000</w:t>
            </w:r>
          </w:p>
        </w:tc>
      </w:tr>
      <w:tr w:rsidR="006359EE" w:rsidRPr="00DA7AD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E6878" w:rsidRDefault="006359EE" w:rsidP="00883241">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rPr>
            </w:pPr>
            <w:r w:rsidRPr="000F6D55">
              <w:rPr>
                <w:color w:val="000000"/>
              </w:rPr>
              <w:t>1</w:t>
            </w:r>
            <w:r w:rsidRPr="000F6D55">
              <w:rPr>
                <w:color w:val="000000"/>
                <w:lang w:val="en-US"/>
              </w:rPr>
              <w:t>55</w:t>
            </w:r>
            <w:r w:rsidRPr="000F6D55">
              <w:rPr>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A7AD3" w:rsidRDefault="006359EE" w:rsidP="00883241">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A7AD3" w:rsidRDefault="006359EE" w:rsidP="00883241">
            <w:pPr>
              <w:jc w:val="right"/>
            </w:pPr>
            <w:r w:rsidRPr="00FB1B67">
              <w:t>100,000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E6878" w:rsidRDefault="006359EE" w:rsidP="00883241">
            <w:pPr>
              <w:jc w:val="both"/>
            </w:pPr>
            <w:r w:rsidRPr="008E6878">
              <w:t>Подпрограмма «Об управлении муниципальной собственностью Русско-</w:t>
            </w:r>
            <w:r w:rsidRPr="008E6878">
              <w:lastRenderedPageBreak/>
              <w:t>Камешкирского сельсовета Камешкирского района</w:t>
            </w:r>
            <w:r>
              <w:t xml:space="preserve"> Пензенской области</w:t>
            </w:r>
            <w:r w:rsidRPr="008E6878">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rPr>
            </w:pPr>
            <w:r w:rsidRPr="000F6D55">
              <w:rPr>
                <w:color w:val="000000"/>
              </w:rPr>
              <w:t>1</w:t>
            </w:r>
            <w:r w:rsidRPr="000F6D55">
              <w:rPr>
                <w:color w:val="000000"/>
                <w:lang w:val="en-US"/>
              </w:rPr>
              <w:t>55</w:t>
            </w:r>
            <w:r w:rsidRPr="000F6D55">
              <w:rPr>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FB1B67">
              <w:t>100,000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8E6878" w:rsidRDefault="006359EE" w:rsidP="00883241">
            <w:pPr>
              <w:jc w:val="both"/>
            </w:pPr>
            <w:r w:rsidRPr="008E6878">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rPr>
            </w:pPr>
            <w:r w:rsidRPr="000F6D55">
              <w:rPr>
                <w:color w:val="000000"/>
              </w:rPr>
              <w:t>1</w:t>
            </w:r>
            <w:r w:rsidRPr="000F6D55">
              <w:rPr>
                <w:color w:val="000000"/>
                <w:lang w:val="en-US"/>
              </w:rPr>
              <w:t>55</w:t>
            </w:r>
            <w:r w:rsidRPr="000F6D55">
              <w:rPr>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F6D55" w:rsidRDefault="006359EE" w:rsidP="00883241">
            <w:pPr>
              <w:jc w:val="right"/>
              <w:rPr>
                <w:color w:val="000000"/>
              </w:rPr>
            </w:pPr>
            <w:r w:rsidRPr="000F6D55">
              <w:rPr>
                <w:color w:val="00000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F6D55" w:rsidRDefault="006359EE" w:rsidP="00883241">
            <w:pPr>
              <w:jc w:val="right"/>
              <w:rPr>
                <w:color w:val="000000"/>
              </w:rPr>
            </w:pPr>
            <w:r w:rsidRPr="000F6D55">
              <w:rPr>
                <w:color w:val="000000"/>
              </w:rPr>
              <w:t>100,000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Расходы на техническую инвентаризацию, землеустроительную документацию, оценку недвижимости и других обязательств</w:t>
            </w:r>
          </w:p>
        </w:tc>
        <w:tc>
          <w:tcPr>
            <w:tcW w:w="1080" w:type="dxa"/>
            <w:tcBorders>
              <w:top w:val="single" w:sz="4" w:space="0" w:color="auto"/>
              <w:left w:val="single" w:sz="4" w:space="0" w:color="auto"/>
              <w:bottom w:val="single" w:sz="4" w:space="0" w:color="auto"/>
              <w:right w:val="single" w:sz="4" w:space="0" w:color="auto"/>
            </w:tcBorders>
          </w:tcPr>
          <w:p w:rsidR="006359EE" w:rsidRPr="0091621B" w:rsidRDefault="006359EE" w:rsidP="00883241">
            <w:pPr>
              <w:jc w:val="both"/>
            </w:pPr>
          </w:p>
          <w:p w:rsidR="006359EE" w:rsidRPr="0091621B" w:rsidRDefault="006359EE" w:rsidP="00883241">
            <w:pPr>
              <w:jc w:val="both"/>
            </w:pPr>
          </w:p>
          <w:p w:rsidR="006359EE" w:rsidRPr="0091621B" w:rsidRDefault="006359EE" w:rsidP="00883241">
            <w:pPr>
              <w:jc w:val="both"/>
            </w:pPr>
          </w:p>
          <w:p w:rsidR="006359EE" w:rsidRPr="0091621B" w:rsidRDefault="006359EE" w:rsidP="0088324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rPr>
            </w:pPr>
            <w:r w:rsidRPr="000F6D55">
              <w:rPr>
                <w:color w:val="000000"/>
                <w:lang w:val="en-US"/>
              </w:rPr>
              <w:t>55</w:t>
            </w:r>
            <w:r w:rsidRPr="000F6D55">
              <w:rPr>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F6D55" w:rsidRDefault="006359EE" w:rsidP="00883241">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F6D55" w:rsidRDefault="006359EE" w:rsidP="00883241">
            <w:pPr>
              <w:jc w:val="right"/>
              <w:rPr>
                <w:color w:val="000000"/>
              </w:rPr>
            </w:pPr>
            <w:r w:rsidRPr="000F6D55">
              <w:rPr>
                <w:color w:val="000000"/>
              </w:rPr>
              <w:t>0,000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Pr="0091621B" w:rsidRDefault="006359EE" w:rsidP="00883241">
            <w:pPr>
              <w:jc w:val="both"/>
            </w:pPr>
          </w:p>
          <w:p w:rsidR="006359EE" w:rsidRPr="0091621B" w:rsidRDefault="006359EE" w:rsidP="00883241">
            <w:pPr>
              <w:jc w:val="both"/>
            </w:pPr>
          </w:p>
          <w:p w:rsidR="006359EE" w:rsidRPr="0091621B" w:rsidRDefault="006359EE" w:rsidP="0088324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r w:rsidRPr="0091621B">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rPr>
            </w:pPr>
            <w:r w:rsidRPr="000F6D55">
              <w:rPr>
                <w:color w:val="000000"/>
                <w:lang w:val="en-US"/>
              </w:rPr>
              <w:t>55</w:t>
            </w:r>
            <w:r w:rsidRPr="000F6D55">
              <w:rPr>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F6D55" w:rsidRDefault="006359EE" w:rsidP="00883241">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F6D55" w:rsidRDefault="006359EE" w:rsidP="00883241">
            <w:pPr>
              <w:jc w:val="right"/>
              <w:rPr>
                <w:color w:val="000000"/>
              </w:rPr>
            </w:pPr>
            <w:r w:rsidRPr="000F6D55">
              <w:rPr>
                <w:color w:val="000000"/>
              </w:rPr>
              <w:t>0,000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Pr="0091621B" w:rsidRDefault="006359EE" w:rsidP="00883241">
            <w:pPr>
              <w:jc w:val="both"/>
            </w:pPr>
          </w:p>
          <w:p w:rsidR="006359EE" w:rsidRPr="0091621B" w:rsidRDefault="006359EE" w:rsidP="00883241">
            <w:pPr>
              <w:jc w:val="both"/>
            </w:pPr>
          </w:p>
          <w:p w:rsidR="006359EE" w:rsidRPr="0091621B" w:rsidRDefault="006359EE" w:rsidP="0088324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r w:rsidRPr="0091621B">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rPr>
            </w:pPr>
            <w:r w:rsidRPr="000F6D55">
              <w:rPr>
                <w:color w:val="000000"/>
                <w:lang w:val="en-US"/>
              </w:rPr>
              <w:t>55</w:t>
            </w:r>
            <w:r w:rsidRPr="000F6D55">
              <w:rPr>
                <w:color w:val="000000"/>
              </w:rPr>
              <w:t>,880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F6D55" w:rsidRDefault="006359EE" w:rsidP="00883241">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F6D55" w:rsidRDefault="006359EE" w:rsidP="00883241">
            <w:pPr>
              <w:jc w:val="right"/>
              <w:rPr>
                <w:color w:val="000000"/>
              </w:rPr>
            </w:pPr>
            <w:r w:rsidRPr="000F6D55">
              <w:rPr>
                <w:color w:val="000000"/>
              </w:rPr>
              <w:t>0,000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43E3A" w:rsidRDefault="006359EE" w:rsidP="00883241">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100,000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100,000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100,000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100,000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pPr>
            <w:r>
              <w:t>100,000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100,000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rPr>
            </w:pPr>
            <w:r w:rsidRPr="00006A2F">
              <w:rPr>
                <w:b/>
                <w:bCs/>
              </w:rPr>
              <w:t xml:space="preserve">ЖИЛИЩНО-КОММУНАЛЬНОЕ </w:t>
            </w:r>
            <w:r w:rsidRPr="00006A2F">
              <w:rPr>
                <w:b/>
                <w:bCs/>
              </w:rPr>
              <w:lastRenderedPageBreak/>
              <w:t>ХОЗЯЙСТВО</w:t>
            </w:r>
          </w:p>
        </w:tc>
        <w:tc>
          <w:tcPr>
            <w:tcW w:w="1080" w:type="dxa"/>
            <w:tcBorders>
              <w:top w:val="single" w:sz="4" w:space="0" w:color="auto"/>
              <w:left w:val="single" w:sz="4" w:space="0" w:color="auto"/>
              <w:bottom w:val="single" w:sz="4" w:space="0" w:color="auto"/>
              <w:right w:val="single" w:sz="4" w:space="0" w:color="auto"/>
            </w:tcBorders>
          </w:tcPr>
          <w:p w:rsidR="006359EE" w:rsidRPr="001A3839" w:rsidRDefault="006359EE" w:rsidP="00883241">
            <w:pPr>
              <w:rPr>
                <w:b/>
              </w:rPr>
            </w:pPr>
          </w:p>
          <w:p w:rsidR="006359EE" w:rsidRPr="001A3839" w:rsidRDefault="006359EE" w:rsidP="00883241">
            <w:pPr>
              <w:rPr>
                <w:b/>
              </w:rPr>
            </w:pPr>
            <w:r w:rsidRPr="001A3839">
              <w:rPr>
                <w:b/>
              </w:rP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rPr>
                <w:b/>
              </w:rPr>
            </w:pPr>
          </w:p>
          <w:p w:rsidR="006359EE" w:rsidRPr="00006A2F" w:rsidRDefault="006359EE" w:rsidP="00883241">
            <w:pPr>
              <w:jc w:val="both"/>
              <w:rPr>
                <w:b/>
              </w:rPr>
            </w:pPr>
            <w:r w:rsidRPr="00006A2F">
              <w:rPr>
                <w:b/>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r w:rsidRPr="00006A2F">
              <w:rPr>
                <w:b/>
              </w:rPr>
              <w:lastRenderedPageBreak/>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91F7C" w:rsidRDefault="006359EE" w:rsidP="00883241">
            <w:pPr>
              <w:jc w:val="right"/>
              <w:rPr>
                <w:b/>
                <w:color w:val="7030A0"/>
                <w:lang w:val="en-US"/>
              </w:rPr>
            </w:pPr>
            <w:r w:rsidRPr="00A91F7C">
              <w:rPr>
                <w:b/>
                <w:color w:val="7030A0"/>
              </w:rPr>
              <w:t>18667,483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Pr>
                <w:b/>
              </w:rPr>
              <w:t>1691,205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Pr>
                <w:b/>
              </w:rPr>
              <w:t>1347,742</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rPr>
                <w:b/>
              </w:rPr>
              <w:lastRenderedPageBreak/>
              <w:t>Жилищное хозяйство</w:t>
            </w:r>
          </w:p>
        </w:tc>
        <w:tc>
          <w:tcPr>
            <w:tcW w:w="1080" w:type="dxa"/>
            <w:tcBorders>
              <w:top w:val="single" w:sz="4" w:space="0" w:color="auto"/>
              <w:left w:val="single" w:sz="4" w:space="0" w:color="auto"/>
              <w:bottom w:val="single" w:sz="4" w:space="0" w:color="auto"/>
              <w:right w:val="single" w:sz="4" w:space="0" w:color="auto"/>
            </w:tcBorders>
          </w:tcPr>
          <w:p w:rsidR="006359EE" w:rsidRPr="001A3839" w:rsidRDefault="006359EE" w:rsidP="00883241">
            <w:pPr>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pPr>
              <w:jc w:val="right"/>
              <w:rPr>
                <w:b/>
              </w:rPr>
            </w:pPr>
            <w:r>
              <w:rPr>
                <w:b/>
              </w:rPr>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rPr>
                <w:b/>
              </w:rPr>
            </w:pPr>
            <w:r>
              <w:rPr>
                <w:b/>
              </w:rPr>
              <w:t>6,854</w:t>
            </w:r>
          </w:p>
        </w:tc>
      </w:tr>
      <w:tr w:rsidR="006359EE" w:rsidRPr="009A4B2C"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 w:rsidR="006359EE" w:rsidRDefault="006359EE" w:rsidP="00883241"/>
          <w:p w:rsidR="006359EE" w:rsidRDefault="006359EE" w:rsidP="00883241"/>
          <w:p w:rsidR="006359EE" w:rsidRDefault="006359EE" w:rsidP="00883241"/>
          <w:p w:rsidR="006359EE" w:rsidRDefault="006359EE" w:rsidP="00883241"/>
          <w:p w:rsidR="006359EE" w:rsidRPr="00AE33C6" w:rsidRDefault="006359EE" w:rsidP="00883241">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A4B2C" w:rsidRDefault="006359EE" w:rsidP="00883241">
            <w:pPr>
              <w:jc w:val="right"/>
            </w:pPr>
            <w:r w:rsidRPr="009A4B2C">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A4B2C"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A4B2C" w:rsidRDefault="006359EE" w:rsidP="00883241">
            <w:pPr>
              <w:jc w:val="right"/>
            </w:pPr>
            <w:r w:rsidRPr="009A4B2C">
              <w:t>6,854</w:t>
            </w:r>
          </w:p>
        </w:tc>
      </w:tr>
      <w:tr w:rsidR="006359EE" w:rsidRPr="00AE33C6"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 w:rsidR="006359EE" w:rsidRDefault="006359EE" w:rsidP="00883241"/>
          <w:p w:rsidR="006359EE" w:rsidRDefault="006359EE" w:rsidP="00883241"/>
          <w:p w:rsidR="006359EE" w:rsidRDefault="006359EE" w:rsidP="00883241"/>
          <w:p w:rsidR="006359EE" w:rsidRPr="00AE33C6" w:rsidRDefault="006359EE" w:rsidP="00883241">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A4B2C" w:rsidRDefault="006359EE" w:rsidP="00883241">
            <w:pPr>
              <w:jc w:val="right"/>
            </w:pPr>
            <w:r w:rsidRPr="009A4B2C">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r>
      <w:tr w:rsidR="006359EE" w:rsidRPr="00AE33C6"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pPr>
              <w:jc w:val="right"/>
            </w:pPr>
            <w:r w:rsidRPr="009A4B2C">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w:t>
            </w:r>
            <w:r>
              <w:t>4</w:t>
            </w:r>
          </w:p>
        </w:tc>
      </w:tr>
      <w:tr w:rsidR="006359EE" w:rsidRPr="00AE33C6"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rPr>
                <w:bCs/>
              </w:rPr>
              <w:t>Расходы на техническое обслуживание и содержание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 w:rsidR="006359EE" w:rsidRDefault="006359EE" w:rsidP="00883241"/>
          <w:p w:rsidR="006359EE" w:rsidRDefault="006359EE" w:rsidP="00883241">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pPr>
              <w:jc w:val="right"/>
            </w:pPr>
            <w:r w:rsidRPr="009A4B2C">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r>
      <w:tr w:rsidR="006359EE" w:rsidRPr="00AE33C6"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 w:rsidR="006359EE" w:rsidRDefault="006359EE" w:rsidP="00883241"/>
          <w:p w:rsidR="006359EE" w:rsidRDefault="006359EE" w:rsidP="00883241">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pPr>
              <w:jc w:val="right"/>
            </w:pPr>
            <w:r w:rsidRPr="009A4B2C">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r>
      <w:tr w:rsidR="006359EE" w:rsidRPr="00AE33C6"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rPr>
                <w:b/>
                <w:bCs/>
              </w:rPr>
            </w:pPr>
            <w:r w:rsidRPr="00EC29FA">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 w:rsidR="006359EE" w:rsidRDefault="006359EE" w:rsidP="00883241"/>
          <w:p w:rsidR="006359EE" w:rsidRDefault="006359EE" w:rsidP="00883241">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E33C6" w:rsidRDefault="006359EE" w:rsidP="00883241">
            <w:pPr>
              <w:jc w:val="right"/>
            </w:pPr>
            <w:r w:rsidRPr="009A4B2C">
              <w:t>6,854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AE33C6" w:rsidRDefault="006359EE" w:rsidP="00883241">
            <w:pPr>
              <w:jc w:val="right"/>
            </w:pPr>
            <w:r w:rsidRPr="009A4B2C">
              <w:t>6,854</w:t>
            </w:r>
          </w:p>
        </w:tc>
      </w:tr>
      <w:tr w:rsidR="006359EE" w:rsidRPr="0006590A" w:rsidTr="00883241">
        <w:trPr>
          <w:trHeight w:val="32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Коммунальное хозяйство</w:t>
            </w:r>
          </w:p>
        </w:tc>
        <w:tc>
          <w:tcPr>
            <w:tcW w:w="1080" w:type="dxa"/>
            <w:tcBorders>
              <w:top w:val="single" w:sz="4" w:space="0" w:color="auto"/>
              <w:left w:val="single" w:sz="4" w:space="0" w:color="auto"/>
              <w:bottom w:val="single" w:sz="4" w:space="0" w:color="auto"/>
              <w:right w:val="single" w:sz="4" w:space="0" w:color="auto"/>
            </w:tcBorders>
          </w:tcPr>
          <w:p w:rsidR="006359EE" w:rsidRPr="001A3839" w:rsidRDefault="006359EE" w:rsidP="0088324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b/>
                <w:color w:val="000000"/>
                <w:lang w:val="en-US"/>
              </w:rPr>
            </w:pPr>
            <w:r w:rsidRPr="000F6D55">
              <w:rPr>
                <w:b/>
                <w:color w:val="000000"/>
              </w:rPr>
              <w:t>853</w:t>
            </w:r>
            <w:r w:rsidRPr="000F6D55">
              <w:rPr>
                <w:b/>
                <w:color w:val="000000"/>
                <w:lang w:val="en-US"/>
              </w:rPr>
              <w:t>5</w:t>
            </w:r>
            <w:r w:rsidRPr="000F6D55">
              <w:rPr>
                <w:b/>
                <w:color w:val="000000"/>
              </w:rPr>
              <w:t>,</w:t>
            </w:r>
            <w:r w:rsidRPr="000F6D55">
              <w:rPr>
                <w:b/>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right"/>
              <w:rPr>
                <w:b/>
              </w:rPr>
            </w:pPr>
            <w:r>
              <w:rPr>
                <w:b/>
              </w:rPr>
              <w:t>320,708</w:t>
            </w:r>
          </w:p>
        </w:tc>
      </w:tr>
      <w:tr w:rsidR="006359EE" w:rsidRPr="009A4B2C"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54F8C" w:rsidRDefault="006359EE" w:rsidP="00883241">
            <w:pPr>
              <w:jc w:val="both"/>
            </w:pPr>
            <w:r w:rsidRPr="00D54F8C">
              <w:t xml:space="preserve">Муниципальная программа «Развитие территорий и инженерной инфраструктуры, обеспечение </w:t>
            </w:r>
            <w:r w:rsidRPr="00D54F8C">
              <w:lastRenderedPageBreak/>
              <w:t>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center"/>
              <w:rPr>
                <w:color w:val="000000"/>
                <w:lang w:val="en-US"/>
              </w:rPr>
            </w:pPr>
            <w:r w:rsidRPr="000F6D55">
              <w:rPr>
                <w:color w:val="000000"/>
              </w:rPr>
              <w:t>853</w:t>
            </w:r>
            <w:r w:rsidRPr="000F6D55">
              <w:rPr>
                <w:color w:val="000000"/>
                <w:lang w:val="en-US"/>
              </w:rPr>
              <w:t>5</w:t>
            </w:r>
            <w:r w:rsidRPr="000F6D55">
              <w:rPr>
                <w:color w:val="000000"/>
              </w:rPr>
              <w:t>,</w:t>
            </w:r>
            <w:r w:rsidRPr="000F6D55">
              <w:rPr>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9A4B2C" w:rsidRDefault="006359EE" w:rsidP="00883241">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Default="006359EE" w:rsidP="00883241">
            <w:pPr>
              <w:jc w:val="right"/>
            </w:pPr>
          </w:p>
          <w:p w:rsidR="006359EE" w:rsidRPr="009A4B2C" w:rsidRDefault="006359EE" w:rsidP="00883241">
            <w:pPr>
              <w:jc w:val="right"/>
            </w:pPr>
            <w:r w:rsidRPr="009A4B2C">
              <w:t>320,708</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54F8C" w:rsidRDefault="006359EE" w:rsidP="00883241">
            <w:pPr>
              <w:jc w:val="both"/>
            </w:pPr>
            <w:r w:rsidRPr="00D54F8C">
              <w:lastRenderedPageBreak/>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center"/>
              <w:rPr>
                <w:color w:val="000000"/>
              </w:rPr>
            </w:pPr>
            <w:r w:rsidRPr="000F6D55">
              <w:rPr>
                <w:color w:val="000000"/>
              </w:rPr>
              <w:t>853</w:t>
            </w:r>
            <w:r w:rsidRPr="000F6D55">
              <w:rPr>
                <w:color w:val="000000"/>
                <w:lang w:val="en-US"/>
              </w:rPr>
              <w:t>5</w:t>
            </w:r>
            <w:r w:rsidRPr="000F6D55">
              <w:rPr>
                <w:color w:val="000000"/>
              </w:rPr>
              <w:t>,</w:t>
            </w:r>
            <w:r w:rsidRPr="000F6D55">
              <w:rPr>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9A4B2C">
              <w:t>320,708</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D54F8C" w:rsidRDefault="006359EE" w:rsidP="00883241">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rPr>
            </w:pPr>
            <w:r w:rsidRPr="000F6D55">
              <w:rPr>
                <w:color w:val="000000"/>
              </w:rPr>
              <w:t>853</w:t>
            </w:r>
            <w:r w:rsidRPr="000F6D55">
              <w:rPr>
                <w:color w:val="000000"/>
                <w:lang w:val="en-US"/>
              </w:rPr>
              <w:t>5</w:t>
            </w:r>
            <w:r w:rsidRPr="000F6D55">
              <w:rPr>
                <w:color w:val="000000"/>
              </w:rPr>
              <w:t>,</w:t>
            </w:r>
            <w:r w:rsidRPr="000F6D55">
              <w:rPr>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rsidRPr="009A4B2C">
              <w:t>320,708</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Ремонт и содержание скважин и водопроводных сетей, а также изготовление проектно-сметной документации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302,000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320,708</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302,000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320,708</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302,000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320,708</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Ремонт и содержание сетей и  сооружений водоотведения, а также изготовление проектно-сметной документации</w:t>
            </w:r>
          </w:p>
        </w:tc>
        <w:tc>
          <w:tcPr>
            <w:tcW w:w="1080" w:type="dxa"/>
            <w:tcBorders>
              <w:top w:val="single" w:sz="4" w:space="0" w:color="auto"/>
              <w:left w:val="single" w:sz="4" w:space="0" w:color="auto"/>
              <w:bottom w:val="single" w:sz="4" w:space="0" w:color="auto"/>
              <w:right w:val="single" w:sz="4" w:space="0" w:color="auto"/>
            </w:tcBorders>
          </w:tcPr>
          <w:p w:rsidR="006359EE" w:rsidRPr="0091621B" w:rsidRDefault="006359EE" w:rsidP="00883241">
            <w:pPr>
              <w:jc w:val="both"/>
            </w:pPr>
          </w:p>
          <w:p w:rsidR="006359EE" w:rsidRPr="0091621B" w:rsidRDefault="006359EE" w:rsidP="0088324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70,000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right"/>
            </w:pPr>
            <w:r w:rsidRPr="0091621B">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Pr="0091621B" w:rsidRDefault="006359EE" w:rsidP="0088324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r w:rsidRPr="0091621B">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70,000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right"/>
            </w:pPr>
            <w:r w:rsidRPr="0091621B">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lastRenderedPageBreak/>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Pr="0091621B" w:rsidRDefault="006359EE" w:rsidP="00883241">
            <w:pPr>
              <w:jc w:val="both"/>
            </w:pPr>
          </w:p>
          <w:p w:rsidR="006359EE" w:rsidRPr="0091621B" w:rsidRDefault="006359EE" w:rsidP="00883241">
            <w:pPr>
              <w:jc w:val="both"/>
            </w:pPr>
          </w:p>
          <w:p w:rsidR="006359EE" w:rsidRPr="0091621B" w:rsidRDefault="006359EE" w:rsidP="0088324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r w:rsidRPr="0091621B">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70,000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right"/>
            </w:pPr>
            <w:r w:rsidRPr="0091621B">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4D0927">
              <w:t>Расходы на капитальный ремонт сетей и сооружений водоснабжения в населенных пунктах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lang w:val="en-US"/>
              </w:rPr>
            </w:pPr>
            <w:r w:rsidRPr="000F6D55">
              <w:rPr>
                <w:color w:val="000000"/>
              </w:rPr>
              <w:t>816</w:t>
            </w:r>
            <w:r w:rsidRPr="000F6D55">
              <w:rPr>
                <w:color w:val="000000"/>
                <w:lang w:val="en-US"/>
              </w:rPr>
              <w:t>3</w:t>
            </w:r>
            <w:r w:rsidRPr="000F6D55">
              <w:rPr>
                <w:color w:val="000000"/>
              </w:rPr>
              <w:t>,</w:t>
            </w:r>
            <w:r w:rsidRPr="000F6D55">
              <w:rPr>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F6D55" w:rsidRDefault="006359EE" w:rsidP="00883241">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lang w:val="en-US"/>
              </w:rPr>
            </w:pPr>
            <w:r w:rsidRPr="000F6D55">
              <w:rPr>
                <w:color w:val="000000"/>
              </w:rPr>
              <w:t>816</w:t>
            </w:r>
            <w:r w:rsidRPr="000F6D55">
              <w:rPr>
                <w:color w:val="000000"/>
                <w:lang w:val="en-US"/>
              </w:rPr>
              <w:t>3</w:t>
            </w:r>
            <w:r w:rsidRPr="000F6D55">
              <w:rPr>
                <w:color w:val="000000"/>
              </w:rPr>
              <w:t>,</w:t>
            </w:r>
            <w:r w:rsidRPr="000F6D55">
              <w:rPr>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F6D55" w:rsidRDefault="006359EE" w:rsidP="00883241">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F6D55" w:rsidRDefault="006359EE" w:rsidP="00883241">
            <w:pPr>
              <w:jc w:val="right"/>
              <w:rPr>
                <w:color w:val="000000"/>
                <w:lang w:val="en-US"/>
              </w:rPr>
            </w:pPr>
            <w:r w:rsidRPr="000F6D55">
              <w:rPr>
                <w:color w:val="000000"/>
              </w:rPr>
              <w:t>816</w:t>
            </w:r>
            <w:r w:rsidRPr="000F6D55">
              <w:rPr>
                <w:color w:val="000000"/>
                <w:lang w:val="en-US"/>
              </w:rPr>
              <w:t>3</w:t>
            </w:r>
            <w:r w:rsidRPr="000F6D55">
              <w:rPr>
                <w:color w:val="000000"/>
              </w:rPr>
              <w:t>,</w:t>
            </w:r>
            <w:r w:rsidRPr="000F6D55">
              <w:rPr>
                <w:color w:val="000000"/>
                <w:lang w:val="en-US"/>
              </w:rPr>
              <w:t>129</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F6D55" w:rsidRDefault="006359EE" w:rsidP="00883241">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Благоустройство</w:t>
            </w:r>
          </w:p>
        </w:tc>
        <w:tc>
          <w:tcPr>
            <w:tcW w:w="1080" w:type="dxa"/>
            <w:tcBorders>
              <w:top w:val="single" w:sz="4" w:space="0" w:color="auto"/>
              <w:left w:val="single" w:sz="4" w:space="0" w:color="auto"/>
              <w:bottom w:val="single" w:sz="4" w:space="0" w:color="auto"/>
              <w:right w:val="single" w:sz="4" w:space="0" w:color="auto"/>
            </w:tcBorders>
          </w:tcPr>
          <w:p w:rsidR="006359EE" w:rsidRPr="001A3839" w:rsidRDefault="006359EE" w:rsidP="0088324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6590A"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6590A"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91F7C" w:rsidRDefault="006359EE" w:rsidP="00883241">
            <w:pPr>
              <w:jc w:val="right"/>
              <w:rPr>
                <w:b/>
                <w:color w:val="7030A0"/>
              </w:rPr>
            </w:pPr>
            <w:r w:rsidRPr="00A91F7C">
              <w:rPr>
                <w:b/>
                <w:color w:val="7030A0"/>
              </w:rPr>
              <w:t>10125,500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Pr>
                <w:b/>
              </w:rPr>
              <w:t>1220,180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Pr>
                <w:b/>
              </w:rPr>
              <w:t>1020,180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708B" w:rsidRDefault="006359EE" w:rsidP="00883241">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91F7C" w:rsidRDefault="006359EE" w:rsidP="00883241">
            <w:pPr>
              <w:jc w:val="right"/>
              <w:rPr>
                <w:color w:val="7030A0"/>
              </w:rPr>
            </w:pPr>
            <w:r w:rsidRPr="00A91F7C">
              <w:rPr>
                <w:color w:val="7030A0"/>
              </w:rPr>
              <w:t>1874,645</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1018,180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708B" w:rsidRDefault="006359EE" w:rsidP="00883241">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F22146" w:rsidRDefault="006359EE" w:rsidP="00883241">
            <w:pPr>
              <w:jc w:val="right"/>
              <w:rPr>
                <w:color w:val="C00000"/>
              </w:rPr>
            </w:pPr>
            <w:r w:rsidRPr="00A91F7C">
              <w:rPr>
                <w:color w:val="7030A0"/>
              </w:rPr>
              <w:t>1874,645</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1018,180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18708B" w:rsidRDefault="006359EE" w:rsidP="00883241">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F22146" w:rsidRDefault="006359EE" w:rsidP="00883241">
            <w:pPr>
              <w:jc w:val="right"/>
              <w:rPr>
                <w:color w:val="C00000"/>
              </w:rPr>
            </w:pPr>
            <w:r w:rsidRPr="00A91F7C">
              <w:rPr>
                <w:color w:val="7030A0"/>
              </w:rPr>
              <w:t>1874,645</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1018,180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Расходы на уличное освещение</w:t>
            </w:r>
          </w:p>
        </w:tc>
        <w:tc>
          <w:tcPr>
            <w:tcW w:w="1080" w:type="dxa"/>
            <w:tcBorders>
              <w:top w:val="single" w:sz="4" w:space="0" w:color="auto"/>
              <w:left w:val="single" w:sz="4" w:space="0" w:color="auto"/>
              <w:bottom w:val="single" w:sz="4" w:space="0" w:color="auto"/>
              <w:right w:val="single" w:sz="4" w:space="0" w:color="auto"/>
            </w:tcBorders>
          </w:tcPr>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799,403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868,410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lastRenderedPageBreak/>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799,403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868,410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799,403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868,410</w:t>
            </w:r>
          </w:p>
        </w:tc>
      </w:tr>
      <w:tr w:rsidR="006359EE" w:rsidRPr="006637B3" w:rsidTr="00883241">
        <w:trPr>
          <w:trHeight w:val="1013"/>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91F7C" w:rsidRDefault="006359EE" w:rsidP="00883241">
            <w:pPr>
              <w:jc w:val="right"/>
              <w:rPr>
                <w:color w:val="7030A0"/>
              </w:rPr>
            </w:pPr>
            <w:r w:rsidRPr="00A91F7C">
              <w:rPr>
                <w:color w:val="7030A0"/>
              </w:rPr>
              <w:t>1015,242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149,770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006A2F" w:rsidRDefault="006359EE" w:rsidP="00883241">
            <w:r w:rsidRPr="00006A2F">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A91F7C">
              <w:rPr>
                <w:color w:val="7030A0"/>
              </w:rPr>
              <w:t>1015,242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149,770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p>
          <w:p w:rsidR="006359EE" w:rsidRDefault="006359EE" w:rsidP="00883241">
            <w:pPr>
              <w:jc w:val="both"/>
            </w:pPr>
          </w:p>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006A2F" w:rsidRDefault="006359EE" w:rsidP="00883241">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 w:rsidR="006359EE" w:rsidRDefault="006359EE" w:rsidP="00883241"/>
          <w:p w:rsidR="006359EE" w:rsidRPr="00006A2F" w:rsidRDefault="006359EE" w:rsidP="00883241">
            <w:r w:rsidRPr="00006A2F">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p>
          <w:p w:rsidR="006359EE" w:rsidRPr="006637B3" w:rsidRDefault="006359EE" w:rsidP="00883241">
            <w:pPr>
              <w:jc w:val="right"/>
            </w:pPr>
          </w:p>
          <w:p w:rsidR="006359EE" w:rsidRPr="00D903F0" w:rsidRDefault="006359EE" w:rsidP="00883241">
            <w:pPr>
              <w:jc w:val="right"/>
              <w:rPr>
                <w:color w:val="7030A0"/>
              </w:rPr>
            </w:pPr>
            <w:r w:rsidRPr="00A91F7C">
              <w:rPr>
                <w:color w:val="7030A0"/>
              </w:rPr>
              <w:t>1015,242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p>
          <w:p w:rsidR="006359EE" w:rsidRPr="006637B3" w:rsidRDefault="006359EE" w:rsidP="00883241">
            <w:pPr>
              <w:jc w:val="right"/>
            </w:pPr>
          </w:p>
          <w:p w:rsidR="006359EE" w:rsidRPr="006637B3" w:rsidRDefault="006359EE" w:rsidP="00883241">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p>
          <w:p w:rsidR="006359EE" w:rsidRDefault="006359EE" w:rsidP="00883241">
            <w:pPr>
              <w:jc w:val="right"/>
            </w:pPr>
          </w:p>
          <w:p w:rsidR="006359EE" w:rsidRPr="006637B3" w:rsidRDefault="006359EE" w:rsidP="00883241">
            <w:pPr>
              <w:jc w:val="right"/>
            </w:pPr>
            <w:r>
              <w:t>149,770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7A79F2" w:rsidRDefault="006359EE" w:rsidP="00883241">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BB3011" w:rsidRDefault="006359EE" w:rsidP="00883241">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83D46" w:rsidRDefault="006359EE" w:rsidP="00883241">
            <w:pPr>
              <w:jc w:val="right"/>
            </w:pPr>
            <w:r w:rsidRPr="00E83D46">
              <w:t>60,000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EC29FA">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BB3011" w:rsidRDefault="006359EE" w:rsidP="00883241">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83D46" w:rsidRDefault="006359EE" w:rsidP="00883241">
            <w:pPr>
              <w:jc w:val="right"/>
            </w:pPr>
            <w:r w:rsidRPr="00E83D46">
              <w:t>60,000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7A79F2" w:rsidRDefault="006359EE" w:rsidP="00883241">
            <w:pPr>
              <w:jc w:val="both"/>
            </w:pPr>
            <w:r w:rsidRPr="007A79F2">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Pr="00006A2F"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BB3011" w:rsidRDefault="006359EE" w:rsidP="00883241">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E83D46" w:rsidRDefault="006359EE" w:rsidP="00883241">
            <w:pPr>
              <w:jc w:val="right"/>
            </w:pPr>
            <w:r w:rsidRPr="00E83D46">
              <w:t>60,000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EC29FA">
              <w:t>Муниципальная про</w:t>
            </w:r>
            <w:r>
              <w:t xml:space="preserve">грамма «Формирование комфортной </w:t>
            </w:r>
            <w:r w:rsidRPr="00EC29FA">
              <w:t>городской среды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5207,23</w:t>
            </w:r>
            <w:r>
              <w:t>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EC29FA">
              <w:lastRenderedPageBreak/>
              <w:t>Подпрограмма «Комфортная среда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5207,23</w:t>
            </w:r>
            <w:r>
              <w:t>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496013">
              <w:t>Региональный проект «Формирование комфортной городской среды»</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5207,23</w:t>
            </w:r>
            <w:r>
              <w:t>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496013">
              <w:t>Расходы на поддержку муниципальных программ формирования современной городской среды</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856653" w:rsidRDefault="006359EE" w:rsidP="00883241">
            <w:pPr>
              <w:jc w:val="right"/>
            </w:pPr>
            <w:r w:rsidRPr="00856653">
              <w:t>5207,23</w:t>
            </w:r>
            <w:r>
              <w:t>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EC29FA">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5207,238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both"/>
            </w:pPr>
            <w:r w:rsidRPr="00EC29FA">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5207,238</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both"/>
            </w:pPr>
            <w:r w:rsidRPr="003B02B7">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91F7C" w:rsidRDefault="006359EE" w:rsidP="00883241">
            <w:pPr>
              <w:jc w:val="right"/>
              <w:rPr>
                <w:color w:val="7030A0"/>
              </w:rPr>
            </w:pPr>
            <w:r w:rsidRPr="00A91F7C">
              <w:rPr>
                <w:color w:val="7030A0"/>
              </w:rPr>
              <w:t>3041,617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53573" w:rsidRDefault="006359EE" w:rsidP="00883241">
            <w:pPr>
              <w:jc w:val="both"/>
            </w:pPr>
            <w:r w:rsidRPr="00C53573">
              <w:t>Подпрограмма «Создание и развитие инфраструктуры на сельских территориях»</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A91F7C">
              <w:rPr>
                <w:color w:val="7030A0"/>
              </w:rPr>
              <w:t>3041,617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53573" w:rsidRDefault="006359EE" w:rsidP="00883241">
            <w:pPr>
              <w:jc w:val="both"/>
            </w:pPr>
            <w:r w:rsidRPr="00C53573">
              <w:t>Основное мероприятие «Благоустройство и развитие инженерной инфраструктуры на сельских территориях»</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A91F7C">
              <w:rPr>
                <w:color w:val="7030A0"/>
              </w:rPr>
              <w:t>3041,617</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r>
      <w:tr w:rsidR="006359EE" w:rsidRPr="0091621B"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80" w:type="dxa"/>
            <w:tcBorders>
              <w:top w:val="single" w:sz="4" w:space="0" w:color="auto"/>
              <w:left w:val="single" w:sz="4" w:space="0" w:color="auto"/>
              <w:bottom w:val="single" w:sz="4" w:space="0" w:color="auto"/>
              <w:right w:val="single" w:sz="4" w:space="0" w:color="auto"/>
            </w:tcBorders>
          </w:tcPr>
          <w:p w:rsidR="006359EE" w:rsidRPr="0091621B" w:rsidRDefault="006359EE" w:rsidP="00883241">
            <w:pPr>
              <w:jc w:val="both"/>
            </w:pPr>
          </w:p>
          <w:p w:rsidR="006359EE" w:rsidRPr="0091621B" w:rsidRDefault="006359EE" w:rsidP="00883241">
            <w:pPr>
              <w:jc w:val="both"/>
            </w:pPr>
          </w:p>
          <w:p w:rsidR="006359EE" w:rsidRPr="0091621B" w:rsidRDefault="006359EE" w:rsidP="00883241">
            <w:pPr>
              <w:jc w:val="both"/>
            </w:pPr>
          </w:p>
          <w:p w:rsidR="006359EE" w:rsidRPr="0091621B" w:rsidRDefault="006359EE" w:rsidP="0088324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6</w:t>
            </w:r>
            <w:r w:rsidRPr="0091621B">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1435,516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right"/>
            </w:pPr>
            <w:r w:rsidRPr="0091621B">
              <w:t>0,000</w:t>
            </w:r>
          </w:p>
        </w:tc>
      </w:tr>
      <w:tr w:rsidR="006359EE" w:rsidRPr="0091621B"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lastRenderedPageBreak/>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Pr="0091621B" w:rsidRDefault="006359EE" w:rsidP="00883241">
            <w:pPr>
              <w:jc w:val="both"/>
            </w:pPr>
          </w:p>
          <w:p w:rsidR="006359EE" w:rsidRPr="0091621B" w:rsidRDefault="006359EE" w:rsidP="00883241">
            <w:pPr>
              <w:jc w:val="both"/>
            </w:pPr>
          </w:p>
          <w:p w:rsidR="006359EE" w:rsidRPr="0091621B" w:rsidRDefault="006359EE" w:rsidP="0088324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p>
          <w:p w:rsidR="006359EE" w:rsidRPr="0091621B" w:rsidRDefault="006359EE" w:rsidP="00883241">
            <w:pPr>
              <w:jc w:val="both"/>
            </w:pPr>
          </w:p>
          <w:p w:rsidR="006359EE" w:rsidRPr="0091621B" w:rsidRDefault="006359EE" w:rsidP="00883241">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p>
          <w:p w:rsidR="006359EE" w:rsidRPr="0091621B" w:rsidRDefault="006359EE" w:rsidP="00883241">
            <w:pPr>
              <w:jc w:val="center"/>
            </w:pPr>
          </w:p>
          <w:p w:rsidR="006359EE" w:rsidRPr="0091621B" w:rsidRDefault="006359EE" w:rsidP="00883241">
            <w:pPr>
              <w:jc w:val="center"/>
            </w:pPr>
            <w:r w:rsidRPr="0091621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p>
          <w:p w:rsidR="006359EE" w:rsidRPr="0091621B" w:rsidRDefault="006359EE" w:rsidP="00883241">
            <w:pPr>
              <w:jc w:val="center"/>
            </w:pPr>
          </w:p>
          <w:p w:rsidR="006359EE" w:rsidRPr="0091621B" w:rsidRDefault="006359EE" w:rsidP="00883241">
            <w:pPr>
              <w:jc w:val="center"/>
            </w:pPr>
            <w:r w:rsidRPr="0091621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p>
          <w:p w:rsidR="006359EE" w:rsidRPr="0091621B" w:rsidRDefault="006359EE" w:rsidP="00883241">
            <w:pPr>
              <w:jc w:val="center"/>
            </w:pPr>
          </w:p>
          <w:p w:rsidR="006359EE" w:rsidRPr="0091621B" w:rsidRDefault="006359EE" w:rsidP="00883241">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p>
          <w:p w:rsidR="006359EE" w:rsidRPr="0091621B" w:rsidRDefault="006359EE" w:rsidP="00883241">
            <w:pPr>
              <w:jc w:val="center"/>
            </w:pPr>
          </w:p>
          <w:p w:rsidR="006359EE" w:rsidRPr="0091621B" w:rsidRDefault="006359EE" w:rsidP="0088324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p>
          <w:p w:rsidR="006359EE" w:rsidRPr="0091621B" w:rsidRDefault="006359EE" w:rsidP="00883241">
            <w:pPr>
              <w:jc w:val="center"/>
            </w:pPr>
          </w:p>
          <w:p w:rsidR="006359EE" w:rsidRPr="0091621B" w:rsidRDefault="006359EE" w:rsidP="00883241">
            <w:pPr>
              <w:jc w:val="center"/>
            </w:pPr>
            <w:r w:rsidRPr="0091621B">
              <w:t>6</w:t>
            </w:r>
            <w:r w:rsidRPr="0091621B">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 w:rsidR="006359EE" w:rsidRPr="0091621B" w:rsidRDefault="006359EE" w:rsidP="00883241"/>
          <w:p w:rsidR="006359EE" w:rsidRPr="0091621B" w:rsidRDefault="006359EE" w:rsidP="00883241">
            <w:r w:rsidRPr="0091621B">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p>
          <w:p w:rsidR="006359EE" w:rsidRPr="0091621B" w:rsidRDefault="006359EE" w:rsidP="00883241">
            <w:pPr>
              <w:jc w:val="right"/>
            </w:pPr>
          </w:p>
          <w:p w:rsidR="006359EE" w:rsidRPr="0091621B" w:rsidRDefault="006359EE" w:rsidP="00883241">
            <w:pPr>
              <w:jc w:val="right"/>
            </w:pPr>
            <w:r w:rsidRPr="0091621B">
              <w:t>1435,516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right"/>
            </w:pPr>
          </w:p>
          <w:p w:rsidR="006359EE" w:rsidRPr="0091621B" w:rsidRDefault="006359EE" w:rsidP="00883241">
            <w:pPr>
              <w:jc w:val="right"/>
            </w:pPr>
          </w:p>
          <w:p w:rsidR="006359EE" w:rsidRPr="0091621B" w:rsidRDefault="006359EE" w:rsidP="00883241">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right"/>
            </w:pPr>
          </w:p>
          <w:p w:rsidR="006359EE" w:rsidRPr="0091621B" w:rsidRDefault="006359EE" w:rsidP="00883241">
            <w:pPr>
              <w:jc w:val="right"/>
            </w:pPr>
          </w:p>
          <w:p w:rsidR="006359EE" w:rsidRPr="0091621B" w:rsidRDefault="006359EE" w:rsidP="00883241">
            <w:pPr>
              <w:jc w:val="right"/>
            </w:pPr>
            <w:r w:rsidRPr="0091621B">
              <w:t>0,000</w:t>
            </w:r>
          </w:p>
        </w:tc>
      </w:tr>
      <w:tr w:rsidR="006359EE" w:rsidRPr="0091621B"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Pr="0091621B" w:rsidRDefault="006359EE" w:rsidP="00883241">
            <w:pPr>
              <w:jc w:val="both"/>
            </w:pPr>
          </w:p>
          <w:p w:rsidR="006359EE" w:rsidRPr="0091621B" w:rsidRDefault="006359EE" w:rsidP="00883241">
            <w:pPr>
              <w:jc w:val="both"/>
            </w:pPr>
          </w:p>
          <w:p w:rsidR="006359EE" w:rsidRPr="0091621B" w:rsidRDefault="006359EE" w:rsidP="0088324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center"/>
            </w:pPr>
            <w:r w:rsidRPr="0091621B">
              <w:t>6</w:t>
            </w:r>
            <w:r w:rsidRPr="0091621B">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r w:rsidRPr="0091621B">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91621B">
              <w:t>1435,516</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91621B" w:rsidRDefault="006359EE" w:rsidP="00883241">
            <w:pPr>
              <w:jc w:val="right"/>
            </w:pPr>
            <w:r w:rsidRPr="0091621B">
              <w:t>0,000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53573" w:rsidRDefault="006359EE" w:rsidP="00883241">
            <w:pPr>
              <w:jc w:val="both"/>
            </w:pPr>
            <w:r w:rsidRPr="00C53573">
              <w:t>Расходы на обеспечение комплексного развития сельских территорий (благоустройство сельских территорий)</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7A1974" w:rsidRDefault="006359EE" w:rsidP="00883241">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A91F7C" w:rsidRDefault="006359EE" w:rsidP="00883241">
            <w:pPr>
              <w:jc w:val="right"/>
              <w:rPr>
                <w:color w:val="7030A0"/>
              </w:rPr>
            </w:pPr>
            <w:r w:rsidRPr="00A91F7C">
              <w:rPr>
                <w:color w:val="7030A0"/>
              </w:rPr>
              <w:t>1606,101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53573" w:rsidRDefault="006359EE" w:rsidP="00883241">
            <w:pPr>
              <w:jc w:val="both"/>
            </w:pPr>
            <w:r w:rsidRPr="00C53573">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A91F7C">
              <w:rPr>
                <w:color w:val="7030A0"/>
              </w:rPr>
              <w:t>1606,101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r>
      <w:tr w:rsidR="006359EE"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C53573" w:rsidRDefault="006359EE" w:rsidP="00883241">
            <w:pPr>
              <w:jc w:val="both"/>
            </w:pPr>
            <w:r w:rsidRPr="00C53573">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B02B7"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91621B" w:rsidRDefault="006359EE" w:rsidP="00883241">
            <w:pPr>
              <w:jc w:val="right"/>
            </w:pPr>
            <w:r w:rsidRPr="00A91F7C">
              <w:rPr>
                <w:color w:val="7030A0"/>
              </w:rPr>
              <w:t>1606,101</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r>
              <w:t>0,000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2,000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2,000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2,000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2,000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 xml:space="preserve">Расходы, связанные с организацией </w:t>
            </w:r>
            <w:r w:rsidRPr="00321E73">
              <w:lastRenderedPageBreak/>
              <w:t>благоустройства и озеленения территории, а также содержание территорий в надлежащем порядке</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1,700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lastRenderedPageBreak/>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1,700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1,700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1,700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Пропагандистские мероприятия по повышению уровня благоустройства</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0,300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0,300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p>
          <w:p w:rsidR="006359EE" w:rsidRDefault="006359EE" w:rsidP="00883241">
            <w:pPr>
              <w:jc w:val="both"/>
            </w:pPr>
          </w:p>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 w:rsidR="006359EE" w:rsidRDefault="006359EE" w:rsidP="00883241"/>
          <w:p w:rsidR="006359EE" w:rsidRDefault="006359EE" w:rsidP="00883241">
            <w:r>
              <w:t>200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p>
          <w:p w:rsidR="006359EE" w:rsidRDefault="006359EE" w:rsidP="00883241">
            <w:pPr>
              <w:jc w:val="right"/>
            </w:pPr>
          </w:p>
          <w:p w:rsidR="006359EE" w:rsidRDefault="006359EE" w:rsidP="00883241">
            <w:pPr>
              <w:jc w:val="right"/>
            </w:pPr>
            <w:r>
              <w:t>0,300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Pr="00006A2F" w:rsidRDefault="006359EE" w:rsidP="0088324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right"/>
            </w:pPr>
          </w:p>
          <w:p w:rsidR="006359EE" w:rsidRDefault="006359EE" w:rsidP="00883241">
            <w:pPr>
              <w:jc w:val="right"/>
            </w:pPr>
          </w:p>
          <w:p w:rsidR="006359EE" w:rsidRPr="00006A2F" w:rsidRDefault="006359EE" w:rsidP="00883241">
            <w:pPr>
              <w:jc w:val="right"/>
            </w:pPr>
            <w:r>
              <w:t>0,300</w:t>
            </w:r>
          </w:p>
        </w:tc>
      </w:tr>
      <w:tr w:rsidR="006359EE" w:rsidRPr="00006A2F"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321E73" w:rsidRDefault="006359EE" w:rsidP="00883241">
            <w:pPr>
              <w:jc w:val="both"/>
            </w:pPr>
            <w:r w:rsidRPr="00321E73">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both"/>
            </w:pPr>
          </w:p>
          <w:p w:rsidR="006359EE" w:rsidRDefault="006359EE" w:rsidP="00883241">
            <w:pPr>
              <w:jc w:val="both"/>
            </w:pPr>
          </w:p>
          <w:p w:rsidR="006359EE" w:rsidRDefault="006359EE" w:rsidP="0088324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Pr="00321E73" w:rsidRDefault="006359EE" w:rsidP="0088324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Default="006359EE" w:rsidP="00883241">
            <w:pPr>
              <w:jc w:val="center"/>
            </w:pPr>
          </w:p>
          <w:p w:rsidR="006359EE" w:rsidRDefault="006359EE" w:rsidP="00883241">
            <w:pPr>
              <w:jc w:val="center"/>
            </w:pPr>
          </w:p>
          <w:p w:rsidR="006359EE" w:rsidRDefault="006359EE" w:rsidP="00883241">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 w:rsidR="006359EE" w:rsidRDefault="006359EE" w:rsidP="00883241"/>
          <w:p w:rsidR="006359EE" w:rsidRDefault="006359EE" w:rsidP="00883241">
            <w:r>
              <w:t>240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Default="006359EE" w:rsidP="00883241">
            <w:pPr>
              <w:jc w:val="right"/>
            </w:pPr>
            <w:r>
              <w:t>0,300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006A2F" w:rsidRDefault="006359EE" w:rsidP="00883241">
            <w:pPr>
              <w:jc w:val="right"/>
            </w:pPr>
            <w:r>
              <w:t>0,300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rPr>
                <w:b/>
              </w:rPr>
            </w:pPr>
            <w:r w:rsidRPr="006637B3">
              <w:rPr>
                <w:b/>
              </w:rPr>
              <w:t>СОЦИАЛЬНАЯ ПОЛИТИКА</w:t>
            </w:r>
          </w:p>
        </w:tc>
        <w:tc>
          <w:tcPr>
            <w:tcW w:w="1080" w:type="dxa"/>
            <w:tcBorders>
              <w:top w:val="single" w:sz="4" w:space="0" w:color="auto"/>
              <w:left w:val="single" w:sz="4" w:space="0" w:color="auto"/>
              <w:bottom w:val="single" w:sz="4" w:space="0" w:color="auto"/>
              <w:right w:val="single" w:sz="4" w:space="0" w:color="auto"/>
            </w:tcBorders>
          </w:tcPr>
          <w:p w:rsidR="006359EE" w:rsidRPr="00136D64" w:rsidRDefault="006359EE" w:rsidP="00883241">
            <w:pPr>
              <w:jc w:val="both"/>
              <w:rPr>
                <w:b/>
              </w:rPr>
            </w:pPr>
            <w:r w:rsidRPr="00136D64">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rPr>
                <w:b/>
              </w:rPr>
            </w:pPr>
            <w:r w:rsidRPr="006637B3">
              <w:rPr>
                <w:b/>
              </w:rPr>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sidRPr="006637B3">
              <w:rPr>
                <w:b/>
              </w:rPr>
              <w:t>0,100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rPr>
                <w:b/>
              </w:rPr>
            </w:pPr>
            <w:r w:rsidRPr="006637B3">
              <w:rPr>
                <w:b/>
              </w:rPr>
              <w:t>Пенсионное обеспечение</w:t>
            </w:r>
          </w:p>
        </w:tc>
        <w:tc>
          <w:tcPr>
            <w:tcW w:w="1080" w:type="dxa"/>
            <w:tcBorders>
              <w:top w:val="single" w:sz="4" w:space="0" w:color="auto"/>
              <w:left w:val="single" w:sz="4" w:space="0" w:color="auto"/>
              <w:bottom w:val="single" w:sz="4" w:space="0" w:color="auto"/>
              <w:right w:val="single" w:sz="4" w:space="0" w:color="auto"/>
            </w:tcBorders>
          </w:tcPr>
          <w:p w:rsidR="006359EE" w:rsidRPr="00136D64" w:rsidRDefault="006359EE" w:rsidP="00883241">
            <w:pPr>
              <w:jc w:val="both"/>
              <w:rPr>
                <w:b/>
              </w:rPr>
            </w:pPr>
            <w:r w:rsidRPr="00136D64">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r w:rsidRPr="006637B3">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rPr>
                <w:b/>
              </w:rPr>
            </w:pP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rPr>
                <w:b/>
              </w:rPr>
            </w:pPr>
            <w:r w:rsidRPr="006637B3">
              <w:rPr>
                <w:b/>
              </w:rPr>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rPr>
                <w:b/>
              </w:rPr>
            </w:pPr>
            <w:r w:rsidRPr="006637B3">
              <w:rPr>
                <w:b/>
              </w:rPr>
              <w:t>0,100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6637B3"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Default="006359EE" w:rsidP="00883241">
            <w:pPr>
              <w:jc w:val="both"/>
            </w:pPr>
          </w:p>
          <w:p w:rsidR="006359EE" w:rsidRPr="006637B3"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 xml:space="preserve">Основное мероприятие «Предоставление межбюджетных </w:t>
            </w:r>
            <w:r w:rsidRPr="006637B3">
              <w:lastRenderedPageBreak/>
              <w:t>трансфертов»</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Pr="006637B3" w:rsidRDefault="006359EE" w:rsidP="00883241">
            <w:pPr>
              <w:jc w:val="both"/>
            </w:pPr>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lastRenderedPageBreak/>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r w:rsidRPr="006637B3">
              <w:lastRenderedPageBreak/>
              <w:t>Иные межбюджетные трансферты на исполнение части полномочий по пенсионному обеспечению за выслугу лет муниципальных служащих</w:t>
            </w:r>
          </w:p>
        </w:tc>
        <w:tc>
          <w:tcPr>
            <w:tcW w:w="1080" w:type="dxa"/>
            <w:tcBorders>
              <w:top w:val="single" w:sz="4" w:space="0" w:color="auto"/>
              <w:left w:val="single" w:sz="4" w:space="0" w:color="auto"/>
              <w:bottom w:val="single" w:sz="4" w:space="0" w:color="auto"/>
              <w:right w:val="single" w:sz="4" w:space="0" w:color="auto"/>
            </w:tcBorders>
          </w:tcPr>
          <w:p w:rsidR="006359EE" w:rsidRDefault="006359EE" w:rsidP="00883241">
            <w:pPr>
              <w:jc w:val="both"/>
            </w:pPr>
          </w:p>
          <w:p w:rsidR="006359EE" w:rsidRDefault="006359EE" w:rsidP="00883241">
            <w:pPr>
              <w:jc w:val="both"/>
            </w:pPr>
          </w:p>
          <w:p w:rsidR="006359EE" w:rsidRDefault="006359EE" w:rsidP="00883241">
            <w:pPr>
              <w:jc w:val="both"/>
            </w:pPr>
          </w:p>
          <w:p w:rsidR="006359EE" w:rsidRPr="006637B3"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6359EE" w:rsidRPr="006637B3"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r w:rsidRPr="006637B3">
              <w:t>500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r>
      <w:tr w:rsidR="006359EE" w:rsidRPr="006637B3" w:rsidTr="0088324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Иные 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6359EE" w:rsidRPr="006637B3" w:rsidRDefault="006359EE" w:rsidP="0088324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r w:rsidRPr="006637B3">
              <w:t>540</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359EE" w:rsidRPr="006637B3" w:rsidRDefault="006359EE" w:rsidP="00883241">
            <w:pPr>
              <w:jc w:val="right"/>
            </w:pPr>
            <w:r w:rsidRPr="006637B3">
              <w:t>0,100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6359EE" w:rsidRPr="006637B3" w:rsidRDefault="006359EE" w:rsidP="00883241">
            <w:pPr>
              <w:jc w:val="right"/>
            </w:pPr>
            <w:r>
              <w:t>0,100</w:t>
            </w:r>
          </w:p>
        </w:tc>
      </w:tr>
    </w:tbl>
    <w:p w:rsidR="006359EE" w:rsidRDefault="006359EE" w:rsidP="006359EE">
      <w:pPr>
        <w:rPr>
          <w:sz w:val="28"/>
          <w:szCs w:val="28"/>
        </w:rPr>
      </w:pPr>
    </w:p>
    <w:p w:rsidR="006359EE" w:rsidRDefault="006359EE" w:rsidP="006359EE">
      <w:pPr>
        <w:jc w:val="right"/>
        <w:rPr>
          <w:sz w:val="28"/>
          <w:szCs w:val="28"/>
        </w:rPr>
      </w:pPr>
      <w:r>
        <w:rPr>
          <w:sz w:val="28"/>
          <w:szCs w:val="28"/>
        </w:rPr>
        <w:t xml:space="preserve">               </w:t>
      </w:r>
      <w:r w:rsidRPr="00006A2F">
        <w:rPr>
          <w:sz w:val="28"/>
          <w:szCs w:val="28"/>
        </w:rPr>
        <w:t xml:space="preserve">   </w:t>
      </w:r>
    </w:p>
    <w:p w:rsidR="006359EE" w:rsidRPr="00101AAC" w:rsidRDefault="006359EE" w:rsidP="006359EE">
      <w:pPr>
        <w:jc w:val="center"/>
        <w:rPr>
          <w:sz w:val="28"/>
          <w:szCs w:val="28"/>
        </w:rPr>
      </w:pPr>
      <w:r>
        <w:rPr>
          <w:sz w:val="28"/>
          <w:szCs w:val="28"/>
        </w:rPr>
        <w:t>7</w:t>
      </w:r>
      <w:r w:rsidRPr="00421F2A">
        <w:rPr>
          <w:sz w:val="28"/>
          <w:szCs w:val="28"/>
        </w:rPr>
        <w:t>)</w:t>
      </w:r>
      <w:r>
        <w:t xml:space="preserve"> </w:t>
      </w:r>
      <w:r>
        <w:rPr>
          <w:sz w:val="28"/>
          <w:szCs w:val="28"/>
        </w:rPr>
        <w:t>Приложение 6 к решению изложить в новой редакции:</w:t>
      </w:r>
    </w:p>
    <w:p w:rsidR="006359EE" w:rsidRDefault="006359EE" w:rsidP="006359EE">
      <w:pPr>
        <w:jc w:val="right"/>
        <w:rPr>
          <w:sz w:val="28"/>
          <w:szCs w:val="28"/>
        </w:rPr>
      </w:pPr>
    </w:p>
    <w:p w:rsidR="006359EE" w:rsidRDefault="006359EE" w:rsidP="006359EE">
      <w:pPr>
        <w:jc w:val="right"/>
        <w:rPr>
          <w:sz w:val="28"/>
          <w:szCs w:val="28"/>
        </w:rPr>
      </w:pPr>
    </w:p>
    <w:p w:rsidR="006359EE" w:rsidRPr="00CC7A3C" w:rsidRDefault="006359EE" w:rsidP="006359EE">
      <w:pPr>
        <w:jc w:val="right"/>
      </w:pPr>
      <w:r w:rsidRPr="00006A2F">
        <w:t xml:space="preserve">Приложение </w:t>
      </w:r>
      <w:r w:rsidRPr="00CC7A3C">
        <w:t>6</w:t>
      </w:r>
    </w:p>
    <w:p w:rsidR="006359EE" w:rsidRPr="00581266" w:rsidRDefault="006359EE" w:rsidP="006359EE">
      <w:pPr>
        <w:ind w:left="5387" w:right="-530"/>
        <w:jc w:val="right"/>
      </w:pPr>
      <w:r w:rsidRPr="00581266">
        <w:t xml:space="preserve">к решению Комитета местного самоуправления </w:t>
      </w:r>
    </w:p>
    <w:p w:rsidR="006359EE" w:rsidRPr="00581266" w:rsidRDefault="006359EE" w:rsidP="006359EE">
      <w:pPr>
        <w:ind w:left="5387" w:right="-530"/>
        <w:jc w:val="right"/>
      </w:pPr>
      <w:r w:rsidRPr="00581266">
        <w:t>Русско-Камешкирского сельсовета Камешкирского района</w:t>
      </w:r>
    </w:p>
    <w:p w:rsidR="006359EE" w:rsidRPr="00581266" w:rsidRDefault="006359EE" w:rsidP="006359EE">
      <w:pPr>
        <w:ind w:left="5387" w:right="-530"/>
        <w:jc w:val="right"/>
      </w:pPr>
      <w:r w:rsidRPr="00581266">
        <w:t xml:space="preserve">Пензенской области «О Бюджете Русско-Камешкирского сельсовета </w:t>
      </w:r>
    </w:p>
    <w:p w:rsidR="006359EE" w:rsidRPr="00581266" w:rsidRDefault="006359EE" w:rsidP="006359EE">
      <w:pPr>
        <w:ind w:left="5387" w:right="-530"/>
        <w:jc w:val="right"/>
      </w:pPr>
      <w:r w:rsidRPr="00581266">
        <w:t xml:space="preserve">Камешкирского района Пензенской области </w:t>
      </w:r>
    </w:p>
    <w:p w:rsidR="006359EE" w:rsidRPr="00581266" w:rsidRDefault="006359EE" w:rsidP="006359EE">
      <w:pPr>
        <w:ind w:left="5387" w:right="-530"/>
        <w:jc w:val="right"/>
      </w:pPr>
      <w:r>
        <w:t>на 2024</w:t>
      </w:r>
      <w:r w:rsidRPr="00581266">
        <w:t xml:space="preserve"> год и </w:t>
      </w:r>
      <w:r>
        <w:t>на плановый период 2025 и 2026</w:t>
      </w:r>
      <w:r w:rsidRPr="00581266">
        <w:t xml:space="preserve"> годов» </w:t>
      </w:r>
    </w:p>
    <w:p w:rsidR="006359EE" w:rsidRPr="00581266" w:rsidRDefault="006359EE" w:rsidP="006359EE">
      <w:pPr>
        <w:ind w:left="5387" w:right="-530"/>
      </w:pPr>
    </w:p>
    <w:p w:rsidR="006359EE" w:rsidRPr="00006A2F" w:rsidRDefault="006359EE" w:rsidP="006359EE">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2024</w:t>
      </w:r>
      <w:r w:rsidRPr="00006A2F">
        <w:rPr>
          <w:sz w:val="28"/>
          <w:szCs w:val="28"/>
        </w:rPr>
        <w:t xml:space="preserve"> год</w:t>
      </w:r>
      <w:r>
        <w:rPr>
          <w:sz w:val="28"/>
          <w:szCs w:val="28"/>
        </w:rPr>
        <w:t xml:space="preserve"> и на плановый период 2025 и 2026 годов</w:t>
      </w:r>
    </w:p>
    <w:p w:rsidR="006359EE" w:rsidRDefault="006359EE" w:rsidP="006359EE">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21"/>
        <w:gridCol w:w="1818"/>
        <w:gridCol w:w="1689"/>
      </w:tblGrid>
      <w:tr w:rsidR="006359EE" w:rsidRPr="005175C5" w:rsidTr="00883241">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6359EE" w:rsidRPr="00D12644" w:rsidRDefault="006359EE" w:rsidP="00883241">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6359EE" w:rsidRPr="00D12644" w:rsidRDefault="006359EE" w:rsidP="00883241">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6359EE" w:rsidRPr="00D12644" w:rsidRDefault="006359EE" w:rsidP="00883241">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6359EE" w:rsidRPr="00D12644" w:rsidRDefault="006359EE" w:rsidP="00883241">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6359EE" w:rsidRPr="00D12644" w:rsidRDefault="006359EE" w:rsidP="00883241">
            <w:pPr>
              <w:jc w:val="center"/>
              <w:rPr>
                <w:sz w:val="22"/>
                <w:szCs w:val="22"/>
              </w:rPr>
            </w:pPr>
            <w:r w:rsidRPr="00D12644">
              <w:rPr>
                <w:sz w:val="22"/>
                <w:szCs w:val="22"/>
              </w:rPr>
              <w:t>Подраздел</w:t>
            </w:r>
          </w:p>
        </w:tc>
        <w:tc>
          <w:tcPr>
            <w:tcW w:w="1721" w:type="dxa"/>
            <w:tcBorders>
              <w:top w:val="single" w:sz="4" w:space="0" w:color="auto"/>
              <w:left w:val="nil"/>
              <w:bottom w:val="single" w:sz="4" w:space="0" w:color="auto"/>
              <w:right w:val="single" w:sz="4" w:space="0" w:color="auto"/>
            </w:tcBorders>
            <w:vAlign w:val="center"/>
          </w:tcPr>
          <w:p w:rsidR="006359EE" w:rsidRPr="00D12644" w:rsidRDefault="006359EE" w:rsidP="00883241">
            <w:pPr>
              <w:jc w:val="center"/>
              <w:rPr>
                <w:sz w:val="22"/>
                <w:szCs w:val="22"/>
              </w:rPr>
            </w:pPr>
            <w:r>
              <w:rPr>
                <w:sz w:val="22"/>
                <w:szCs w:val="22"/>
              </w:rPr>
              <w:t xml:space="preserve">Сумма </w:t>
            </w:r>
            <w:r>
              <w:rPr>
                <w:sz w:val="22"/>
                <w:szCs w:val="22"/>
              </w:rPr>
              <w:br/>
              <w:t>на 2024</w:t>
            </w:r>
            <w:r w:rsidRPr="00D12644">
              <w:rPr>
                <w:sz w:val="22"/>
                <w:szCs w:val="22"/>
              </w:rPr>
              <w:t xml:space="preserve"> год</w:t>
            </w:r>
          </w:p>
        </w:tc>
        <w:tc>
          <w:tcPr>
            <w:tcW w:w="1818" w:type="dxa"/>
            <w:tcBorders>
              <w:top w:val="single" w:sz="4" w:space="0" w:color="auto"/>
              <w:left w:val="nil"/>
              <w:bottom w:val="single" w:sz="4" w:space="0" w:color="auto"/>
              <w:right w:val="single" w:sz="4" w:space="0" w:color="auto"/>
            </w:tcBorders>
            <w:vAlign w:val="center"/>
          </w:tcPr>
          <w:p w:rsidR="006359EE" w:rsidRPr="00D12644" w:rsidRDefault="006359EE" w:rsidP="00883241">
            <w:pPr>
              <w:jc w:val="center"/>
              <w:rPr>
                <w:sz w:val="22"/>
                <w:szCs w:val="22"/>
              </w:rPr>
            </w:pPr>
            <w:r w:rsidRPr="00D12644">
              <w:rPr>
                <w:sz w:val="22"/>
                <w:szCs w:val="22"/>
              </w:rPr>
              <w:t xml:space="preserve">Сумма </w:t>
            </w:r>
            <w:r>
              <w:rPr>
                <w:sz w:val="22"/>
                <w:szCs w:val="22"/>
              </w:rPr>
              <w:br/>
              <w:t>на 2025</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6359EE" w:rsidRPr="00D12644" w:rsidRDefault="006359EE" w:rsidP="00883241">
            <w:pPr>
              <w:jc w:val="center"/>
              <w:rPr>
                <w:sz w:val="22"/>
                <w:szCs w:val="22"/>
              </w:rPr>
            </w:pPr>
            <w:r>
              <w:rPr>
                <w:sz w:val="22"/>
                <w:szCs w:val="22"/>
              </w:rPr>
              <w:t xml:space="preserve">Сумма </w:t>
            </w:r>
            <w:r>
              <w:rPr>
                <w:sz w:val="22"/>
                <w:szCs w:val="22"/>
              </w:rPr>
              <w:br/>
              <w:t>на 2026</w:t>
            </w:r>
            <w:r w:rsidRPr="00D12644">
              <w:rPr>
                <w:sz w:val="22"/>
                <w:szCs w:val="22"/>
              </w:rPr>
              <w:t xml:space="preserve"> год</w:t>
            </w:r>
          </w:p>
        </w:tc>
      </w:tr>
      <w:tr w:rsidR="006359EE" w:rsidRPr="00006A2F"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841089" w:rsidRDefault="006359EE" w:rsidP="00883241">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6359EE" w:rsidRPr="00841089" w:rsidRDefault="006359EE" w:rsidP="00883241">
            <w:pPr>
              <w:rPr>
                <w:b/>
                <w:bCs/>
                <w:sz w:val="22"/>
                <w:szCs w:val="22"/>
              </w:rPr>
            </w:pPr>
            <w:r w:rsidRPr="00841089">
              <w:rPr>
                <w:b/>
                <w:sz w:val="22"/>
                <w:szCs w:val="22"/>
              </w:rPr>
              <w:lastRenderedPageBreak/>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841089" w:rsidRDefault="006359EE" w:rsidP="00883241">
            <w:pPr>
              <w:jc w:val="center"/>
              <w:rPr>
                <w:b/>
                <w:bCs/>
                <w:sz w:val="22"/>
                <w:szCs w:val="22"/>
              </w:rPr>
            </w:pPr>
            <w:r w:rsidRPr="00841089">
              <w:rPr>
                <w:b/>
                <w:bCs/>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841089" w:rsidRDefault="006359EE" w:rsidP="00883241">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841089" w:rsidRDefault="006359EE" w:rsidP="00883241">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6359EE" w:rsidRPr="00841089" w:rsidRDefault="006359EE" w:rsidP="00883241">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6359EE" w:rsidRPr="00841089" w:rsidRDefault="006359EE" w:rsidP="00883241">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6359EE" w:rsidRPr="00841089" w:rsidRDefault="006359EE" w:rsidP="00883241">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6359EE" w:rsidRPr="00841089" w:rsidRDefault="006359EE" w:rsidP="00883241">
            <w:pPr>
              <w:jc w:val="center"/>
              <w:rPr>
                <w:b/>
                <w:bCs/>
                <w:sz w:val="22"/>
                <w:szCs w:val="22"/>
              </w:rPr>
            </w:pPr>
            <w:r w:rsidRPr="00841089">
              <w:rPr>
                <w:b/>
                <w:bCs/>
                <w:sz w:val="22"/>
                <w:szCs w:val="22"/>
              </w:rPr>
              <w:t> </w:t>
            </w:r>
          </w:p>
        </w:tc>
        <w:tc>
          <w:tcPr>
            <w:tcW w:w="1721" w:type="dxa"/>
            <w:tcBorders>
              <w:top w:val="nil"/>
              <w:left w:val="nil"/>
              <w:bottom w:val="single" w:sz="4" w:space="0" w:color="auto"/>
              <w:right w:val="single" w:sz="4" w:space="0" w:color="auto"/>
            </w:tcBorders>
            <w:noWrap/>
            <w:vAlign w:val="bottom"/>
          </w:tcPr>
          <w:p w:rsidR="006359EE" w:rsidRPr="002744BC" w:rsidRDefault="006359EE" w:rsidP="00883241">
            <w:pPr>
              <w:jc w:val="right"/>
              <w:rPr>
                <w:b/>
                <w:bCs/>
                <w:color w:val="7030A0"/>
                <w:sz w:val="22"/>
                <w:szCs w:val="22"/>
              </w:rPr>
            </w:pPr>
          </w:p>
          <w:p w:rsidR="006359EE" w:rsidRPr="002744BC" w:rsidRDefault="006359EE" w:rsidP="00883241">
            <w:pPr>
              <w:jc w:val="right"/>
              <w:rPr>
                <w:b/>
                <w:bCs/>
                <w:color w:val="7030A0"/>
                <w:sz w:val="22"/>
                <w:szCs w:val="22"/>
              </w:rPr>
            </w:pPr>
          </w:p>
          <w:p w:rsidR="006359EE" w:rsidRPr="002744BC" w:rsidRDefault="006359EE" w:rsidP="00883241">
            <w:pPr>
              <w:jc w:val="right"/>
              <w:rPr>
                <w:b/>
                <w:bCs/>
                <w:color w:val="7030A0"/>
                <w:sz w:val="22"/>
                <w:szCs w:val="22"/>
              </w:rPr>
            </w:pPr>
          </w:p>
          <w:p w:rsidR="006359EE" w:rsidRPr="002744BC" w:rsidRDefault="006359EE" w:rsidP="00883241">
            <w:pPr>
              <w:jc w:val="right"/>
              <w:rPr>
                <w:b/>
                <w:bCs/>
                <w:color w:val="7030A0"/>
                <w:sz w:val="22"/>
                <w:szCs w:val="22"/>
              </w:rPr>
            </w:pPr>
          </w:p>
          <w:p w:rsidR="006359EE" w:rsidRPr="002744BC" w:rsidRDefault="006359EE" w:rsidP="00883241">
            <w:pPr>
              <w:jc w:val="right"/>
              <w:rPr>
                <w:b/>
                <w:bCs/>
                <w:color w:val="7030A0"/>
                <w:sz w:val="22"/>
                <w:szCs w:val="22"/>
              </w:rPr>
            </w:pPr>
          </w:p>
          <w:p w:rsidR="006359EE" w:rsidRPr="002744BC" w:rsidRDefault="006359EE" w:rsidP="00883241">
            <w:pPr>
              <w:jc w:val="right"/>
              <w:rPr>
                <w:b/>
                <w:bCs/>
                <w:color w:val="7030A0"/>
                <w:sz w:val="22"/>
                <w:szCs w:val="22"/>
              </w:rPr>
            </w:pPr>
            <w:r w:rsidRPr="002744BC">
              <w:rPr>
                <w:b/>
                <w:bCs/>
                <w:color w:val="7030A0"/>
                <w:sz w:val="22"/>
                <w:szCs w:val="22"/>
              </w:rPr>
              <w:t>7836,199</w:t>
            </w:r>
          </w:p>
        </w:tc>
        <w:tc>
          <w:tcPr>
            <w:tcW w:w="1818" w:type="dxa"/>
            <w:tcBorders>
              <w:top w:val="nil"/>
              <w:left w:val="nil"/>
              <w:bottom w:val="single" w:sz="4" w:space="0" w:color="auto"/>
              <w:right w:val="single" w:sz="4" w:space="0" w:color="auto"/>
            </w:tcBorders>
          </w:tcPr>
          <w:p w:rsidR="006359EE" w:rsidRPr="00856653" w:rsidRDefault="006359EE" w:rsidP="00883241">
            <w:pPr>
              <w:rPr>
                <w:b/>
                <w:bCs/>
                <w:sz w:val="22"/>
                <w:szCs w:val="22"/>
              </w:rPr>
            </w:pPr>
          </w:p>
          <w:p w:rsidR="006359EE" w:rsidRPr="00856653" w:rsidRDefault="006359EE" w:rsidP="00883241">
            <w:pPr>
              <w:rPr>
                <w:b/>
                <w:bCs/>
                <w:sz w:val="22"/>
                <w:szCs w:val="22"/>
              </w:rPr>
            </w:pPr>
          </w:p>
          <w:p w:rsidR="006359EE" w:rsidRPr="00856653" w:rsidRDefault="006359EE" w:rsidP="00883241">
            <w:pPr>
              <w:rPr>
                <w:b/>
                <w:bCs/>
                <w:sz w:val="22"/>
                <w:szCs w:val="22"/>
              </w:rPr>
            </w:pPr>
          </w:p>
          <w:p w:rsidR="006359EE" w:rsidRPr="00856653" w:rsidRDefault="006359EE" w:rsidP="00883241">
            <w:pPr>
              <w:rPr>
                <w:b/>
                <w:bCs/>
                <w:sz w:val="22"/>
                <w:szCs w:val="22"/>
              </w:rPr>
            </w:pPr>
          </w:p>
          <w:p w:rsidR="006359EE" w:rsidRPr="00856653" w:rsidRDefault="006359EE" w:rsidP="00883241">
            <w:pPr>
              <w:jc w:val="right"/>
              <w:rPr>
                <w:b/>
                <w:sz w:val="22"/>
                <w:szCs w:val="22"/>
              </w:rPr>
            </w:pPr>
          </w:p>
          <w:p w:rsidR="006359EE" w:rsidRPr="00856653" w:rsidRDefault="006359EE" w:rsidP="00883241">
            <w:pPr>
              <w:jc w:val="right"/>
              <w:rPr>
                <w:b/>
                <w:sz w:val="22"/>
                <w:szCs w:val="22"/>
              </w:rPr>
            </w:pPr>
            <w:r w:rsidRPr="00856653">
              <w:rPr>
                <w:b/>
                <w:bCs/>
                <w:sz w:val="22"/>
                <w:szCs w:val="22"/>
              </w:rPr>
              <w:t>7738,998</w:t>
            </w:r>
          </w:p>
        </w:tc>
        <w:tc>
          <w:tcPr>
            <w:tcW w:w="1689" w:type="dxa"/>
            <w:tcBorders>
              <w:top w:val="nil"/>
              <w:left w:val="nil"/>
              <w:bottom w:val="single" w:sz="4" w:space="0" w:color="auto"/>
              <w:right w:val="single" w:sz="4" w:space="0" w:color="auto"/>
            </w:tcBorders>
          </w:tcPr>
          <w:p w:rsidR="006359EE" w:rsidRPr="00856653" w:rsidRDefault="006359EE" w:rsidP="00883241">
            <w:pPr>
              <w:rPr>
                <w:b/>
                <w:bCs/>
                <w:sz w:val="22"/>
                <w:szCs w:val="22"/>
              </w:rPr>
            </w:pPr>
          </w:p>
          <w:p w:rsidR="006359EE" w:rsidRPr="00856653" w:rsidRDefault="006359EE" w:rsidP="00883241">
            <w:pPr>
              <w:rPr>
                <w:b/>
                <w:bCs/>
                <w:sz w:val="22"/>
                <w:szCs w:val="22"/>
              </w:rPr>
            </w:pPr>
          </w:p>
          <w:p w:rsidR="006359EE" w:rsidRPr="00856653" w:rsidRDefault="006359EE" w:rsidP="00883241">
            <w:pPr>
              <w:rPr>
                <w:b/>
                <w:bCs/>
                <w:sz w:val="22"/>
                <w:szCs w:val="22"/>
              </w:rPr>
            </w:pPr>
          </w:p>
          <w:p w:rsidR="006359EE" w:rsidRPr="00856653" w:rsidRDefault="006359EE" w:rsidP="00883241">
            <w:pPr>
              <w:jc w:val="right"/>
              <w:rPr>
                <w:b/>
                <w:bCs/>
                <w:sz w:val="22"/>
                <w:szCs w:val="22"/>
              </w:rPr>
            </w:pPr>
          </w:p>
          <w:p w:rsidR="006359EE" w:rsidRPr="00856653" w:rsidRDefault="006359EE" w:rsidP="00883241">
            <w:pPr>
              <w:jc w:val="right"/>
              <w:rPr>
                <w:b/>
                <w:bCs/>
                <w:sz w:val="22"/>
                <w:szCs w:val="22"/>
              </w:rPr>
            </w:pPr>
          </w:p>
          <w:p w:rsidR="006359EE" w:rsidRPr="00856653" w:rsidRDefault="006359EE" w:rsidP="00883241">
            <w:pPr>
              <w:jc w:val="right"/>
              <w:rPr>
                <w:b/>
                <w:bCs/>
                <w:sz w:val="22"/>
                <w:szCs w:val="22"/>
              </w:rPr>
            </w:pPr>
            <w:r w:rsidRPr="00856653">
              <w:rPr>
                <w:b/>
                <w:bCs/>
                <w:sz w:val="22"/>
                <w:szCs w:val="22"/>
              </w:rPr>
              <w:t>7830,761</w:t>
            </w:r>
          </w:p>
        </w:tc>
      </w:tr>
      <w:tr w:rsidR="006359EE" w:rsidRPr="00006A2F" w:rsidTr="00883241">
        <w:trPr>
          <w:trHeight w:val="20"/>
        </w:trPr>
        <w:tc>
          <w:tcPr>
            <w:tcW w:w="4064" w:type="dxa"/>
            <w:tcBorders>
              <w:top w:val="nil"/>
              <w:left w:val="single" w:sz="4" w:space="0" w:color="auto"/>
              <w:bottom w:val="single" w:sz="4" w:space="0" w:color="auto"/>
              <w:right w:val="single" w:sz="4" w:space="0" w:color="auto"/>
            </w:tcBorders>
            <w:vAlign w:val="bottom"/>
          </w:tcPr>
          <w:p w:rsidR="006359EE" w:rsidRPr="00841089" w:rsidRDefault="006359EE" w:rsidP="00883241">
            <w:pPr>
              <w:rPr>
                <w:b/>
                <w:bCs/>
                <w:sz w:val="22"/>
                <w:szCs w:val="22"/>
              </w:rPr>
            </w:pPr>
            <w:r w:rsidRPr="00841089">
              <w:rPr>
                <w:b/>
                <w:bCs/>
                <w:sz w:val="22"/>
                <w:szCs w:val="22"/>
              </w:rPr>
              <w:lastRenderedPageBreak/>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841089" w:rsidRDefault="006359EE" w:rsidP="00883241">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841089" w:rsidRDefault="006359EE" w:rsidP="00883241">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841089" w:rsidRDefault="006359EE" w:rsidP="00883241">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6359EE" w:rsidRPr="00841089" w:rsidRDefault="006359EE" w:rsidP="00883241">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6359EE" w:rsidRPr="00841089" w:rsidRDefault="006359EE" w:rsidP="00883241">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6359EE" w:rsidRPr="00841089" w:rsidRDefault="006359EE" w:rsidP="00883241">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6359EE" w:rsidRPr="00841089" w:rsidRDefault="006359EE" w:rsidP="00883241">
            <w:pPr>
              <w:jc w:val="center"/>
              <w:rPr>
                <w:b/>
                <w:bCs/>
                <w:sz w:val="22"/>
                <w:szCs w:val="22"/>
              </w:rPr>
            </w:pPr>
            <w:r w:rsidRPr="00841089">
              <w:rPr>
                <w:b/>
                <w:bCs/>
                <w:sz w:val="22"/>
                <w:szCs w:val="22"/>
              </w:rPr>
              <w:t> </w:t>
            </w:r>
          </w:p>
        </w:tc>
        <w:tc>
          <w:tcPr>
            <w:tcW w:w="1721" w:type="dxa"/>
            <w:tcBorders>
              <w:top w:val="nil"/>
              <w:left w:val="nil"/>
              <w:bottom w:val="single" w:sz="4" w:space="0" w:color="auto"/>
              <w:right w:val="single" w:sz="4" w:space="0" w:color="auto"/>
            </w:tcBorders>
            <w:noWrap/>
            <w:vAlign w:val="bottom"/>
          </w:tcPr>
          <w:p w:rsidR="006359EE" w:rsidRPr="002744BC" w:rsidRDefault="006359EE" w:rsidP="00883241">
            <w:pPr>
              <w:jc w:val="right"/>
              <w:rPr>
                <w:b/>
                <w:bCs/>
                <w:color w:val="7030A0"/>
                <w:sz w:val="22"/>
                <w:szCs w:val="22"/>
              </w:rPr>
            </w:pPr>
            <w:r w:rsidRPr="002744BC">
              <w:rPr>
                <w:b/>
                <w:bCs/>
                <w:color w:val="7030A0"/>
                <w:sz w:val="22"/>
                <w:szCs w:val="22"/>
              </w:rPr>
              <w:t>7836,199</w:t>
            </w:r>
          </w:p>
        </w:tc>
        <w:tc>
          <w:tcPr>
            <w:tcW w:w="1818" w:type="dxa"/>
            <w:tcBorders>
              <w:top w:val="nil"/>
              <w:left w:val="nil"/>
              <w:bottom w:val="single" w:sz="4" w:space="0" w:color="auto"/>
              <w:right w:val="single" w:sz="4" w:space="0" w:color="auto"/>
            </w:tcBorders>
            <w:vAlign w:val="bottom"/>
          </w:tcPr>
          <w:p w:rsidR="006359EE" w:rsidRPr="00856653" w:rsidRDefault="006359EE" w:rsidP="00883241">
            <w:pPr>
              <w:jc w:val="right"/>
              <w:rPr>
                <w:b/>
                <w:bCs/>
                <w:sz w:val="22"/>
                <w:szCs w:val="22"/>
              </w:rPr>
            </w:pPr>
            <w:r w:rsidRPr="00856653">
              <w:rPr>
                <w:b/>
                <w:bCs/>
                <w:sz w:val="22"/>
                <w:szCs w:val="22"/>
              </w:rPr>
              <w:t>7738,998</w:t>
            </w:r>
          </w:p>
        </w:tc>
        <w:tc>
          <w:tcPr>
            <w:tcW w:w="1689" w:type="dxa"/>
            <w:tcBorders>
              <w:top w:val="nil"/>
              <w:left w:val="nil"/>
              <w:bottom w:val="single" w:sz="4" w:space="0" w:color="auto"/>
              <w:right w:val="single" w:sz="4" w:space="0" w:color="auto"/>
            </w:tcBorders>
            <w:vAlign w:val="bottom"/>
          </w:tcPr>
          <w:p w:rsidR="006359EE" w:rsidRPr="00856653" w:rsidRDefault="006359EE" w:rsidP="00883241">
            <w:pPr>
              <w:jc w:val="right"/>
              <w:rPr>
                <w:b/>
                <w:bCs/>
                <w:sz w:val="22"/>
                <w:szCs w:val="22"/>
              </w:rPr>
            </w:pPr>
          </w:p>
          <w:p w:rsidR="006359EE" w:rsidRPr="00856653" w:rsidRDefault="006359EE" w:rsidP="00883241">
            <w:pPr>
              <w:jc w:val="right"/>
              <w:rPr>
                <w:b/>
                <w:bCs/>
                <w:sz w:val="22"/>
                <w:szCs w:val="22"/>
              </w:rPr>
            </w:pPr>
          </w:p>
          <w:p w:rsidR="006359EE" w:rsidRPr="00856653" w:rsidRDefault="006359EE" w:rsidP="00883241">
            <w:pPr>
              <w:jc w:val="right"/>
              <w:rPr>
                <w:b/>
                <w:bCs/>
                <w:sz w:val="22"/>
                <w:szCs w:val="22"/>
              </w:rPr>
            </w:pPr>
          </w:p>
          <w:p w:rsidR="006359EE" w:rsidRPr="00856653" w:rsidRDefault="006359EE" w:rsidP="00883241">
            <w:pPr>
              <w:jc w:val="right"/>
              <w:rPr>
                <w:b/>
                <w:bCs/>
                <w:sz w:val="22"/>
                <w:szCs w:val="22"/>
              </w:rPr>
            </w:pPr>
          </w:p>
          <w:p w:rsidR="006359EE" w:rsidRPr="00856653" w:rsidRDefault="006359EE" w:rsidP="00883241">
            <w:pPr>
              <w:jc w:val="right"/>
              <w:rPr>
                <w:b/>
                <w:bCs/>
                <w:sz w:val="22"/>
                <w:szCs w:val="22"/>
              </w:rPr>
            </w:pPr>
          </w:p>
          <w:p w:rsidR="006359EE" w:rsidRPr="00856653" w:rsidRDefault="006359EE" w:rsidP="00883241">
            <w:pPr>
              <w:jc w:val="right"/>
              <w:rPr>
                <w:b/>
                <w:bCs/>
                <w:sz w:val="22"/>
                <w:szCs w:val="22"/>
              </w:rPr>
            </w:pPr>
            <w:r w:rsidRPr="00856653">
              <w:rPr>
                <w:b/>
                <w:bCs/>
                <w:sz w:val="22"/>
                <w:szCs w:val="22"/>
              </w:rPr>
              <w:t>7830,761</w:t>
            </w:r>
          </w:p>
        </w:tc>
      </w:tr>
      <w:tr w:rsidR="006359EE" w:rsidRPr="00F01A75" w:rsidTr="00883241">
        <w:trPr>
          <w:trHeight w:val="20"/>
        </w:trPr>
        <w:tc>
          <w:tcPr>
            <w:tcW w:w="4064" w:type="dxa"/>
            <w:tcBorders>
              <w:top w:val="nil"/>
              <w:left w:val="single" w:sz="4" w:space="0" w:color="auto"/>
              <w:bottom w:val="single" w:sz="4" w:space="0" w:color="auto"/>
              <w:right w:val="single" w:sz="4" w:space="0" w:color="auto"/>
            </w:tcBorders>
            <w:vAlign w:val="bottom"/>
          </w:tcPr>
          <w:p w:rsidR="006359EE" w:rsidRPr="00581266" w:rsidRDefault="006359EE" w:rsidP="00883241">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Cs/>
                <w:i/>
                <w:sz w:val="22"/>
                <w:szCs w:val="22"/>
              </w:rPr>
            </w:pPr>
            <w:r w:rsidRPr="00D12644">
              <w:rPr>
                <w:bCs/>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6359EE" w:rsidRPr="00D12644" w:rsidRDefault="006359EE" w:rsidP="00883241">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6359EE" w:rsidRPr="00D12644" w:rsidRDefault="006359EE" w:rsidP="00883241">
            <w:pPr>
              <w:rPr>
                <w:bCs/>
                <w:i/>
                <w:sz w:val="22"/>
                <w:szCs w:val="22"/>
              </w:rPr>
            </w:pP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bCs/>
                <w:i/>
                <w:sz w:val="22"/>
                <w:szCs w:val="22"/>
              </w:rPr>
            </w:pP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bCs/>
                <w:i/>
                <w:sz w:val="22"/>
                <w:szCs w:val="22"/>
              </w:rPr>
            </w:pPr>
          </w:p>
        </w:tc>
        <w:tc>
          <w:tcPr>
            <w:tcW w:w="1721" w:type="dxa"/>
            <w:tcBorders>
              <w:top w:val="nil"/>
              <w:left w:val="nil"/>
              <w:bottom w:val="single" w:sz="4" w:space="0" w:color="auto"/>
              <w:right w:val="single" w:sz="4" w:space="0" w:color="auto"/>
            </w:tcBorders>
            <w:noWrap/>
            <w:vAlign w:val="bottom"/>
          </w:tcPr>
          <w:p w:rsidR="006359EE" w:rsidRPr="002744BC" w:rsidRDefault="006359EE" w:rsidP="00883241">
            <w:pPr>
              <w:jc w:val="right"/>
              <w:rPr>
                <w:bCs/>
                <w:i/>
                <w:color w:val="7030A0"/>
                <w:sz w:val="22"/>
                <w:szCs w:val="22"/>
              </w:rPr>
            </w:pPr>
            <w:r w:rsidRPr="002744BC">
              <w:rPr>
                <w:bCs/>
                <w:i/>
                <w:color w:val="7030A0"/>
                <w:sz w:val="22"/>
                <w:szCs w:val="22"/>
              </w:rPr>
              <w:t>6269,276</w:t>
            </w:r>
          </w:p>
        </w:tc>
        <w:tc>
          <w:tcPr>
            <w:tcW w:w="1818" w:type="dxa"/>
            <w:tcBorders>
              <w:top w:val="nil"/>
              <w:left w:val="nil"/>
              <w:bottom w:val="single" w:sz="4" w:space="0" w:color="auto"/>
              <w:right w:val="single" w:sz="4" w:space="0" w:color="auto"/>
            </w:tcBorders>
            <w:vAlign w:val="bottom"/>
          </w:tcPr>
          <w:p w:rsidR="006359EE" w:rsidRPr="00856653" w:rsidRDefault="006359EE" w:rsidP="00883241">
            <w:pPr>
              <w:jc w:val="right"/>
              <w:rPr>
                <w:bCs/>
                <w:i/>
                <w:sz w:val="22"/>
                <w:szCs w:val="22"/>
              </w:rPr>
            </w:pPr>
            <w:r w:rsidRPr="00856653">
              <w:rPr>
                <w:bCs/>
                <w:i/>
                <w:sz w:val="22"/>
                <w:szCs w:val="22"/>
              </w:rPr>
              <w:t>6161,451</w:t>
            </w:r>
          </w:p>
        </w:tc>
        <w:tc>
          <w:tcPr>
            <w:tcW w:w="1689" w:type="dxa"/>
            <w:tcBorders>
              <w:top w:val="nil"/>
              <w:left w:val="nil"/>
              <w:bottom w:val="single" w:sz="4" w:space="0" w:color="auto"/>
              <w:right w:val="single" w:sz="4" w:space="0" w:color="auto"/>
            </w:tcBorders>
            <w:vAlign w:val="bottom"/>
          </w:tcPr>
          <w:p w:rsidR="006359EE" w:rsidRPr="00856653" w:rsidRDefault="006359EE" w:rsidP="00883241">
            <w:pPr>
              <w:jc w:val="right"/>
              <w:rPr>
                <w:bCs/>
                <w:i/>
                <w:sz w:val="22"/>
                <w:szCs w:val="22"/>
              </w:rPr>
            </w:pPr>
            <w:r w:rsidRPr="00856653">
              <w:rPr>
                <w:bCs/>
                <w:i/>
                <w:sz w:val="22"/>
                <w:szCs w:val="22"/>
              </w:rPr>
              <w:t>6295,806</w:t>
            </w:r>
          </w:p>
        </w:tc>
      </w:tr>
      <w:tr w:rsidR="006359EE" w:rsidRPr="00D12644" w:rsidTr="00883241">
        <w:trPr>
          <w:trHeight w:val="163"/>
        </w:trPr>
        <w:tc>
          <w:tcPr>
            <w:tcW w:w="4064" w:type="dxa"/>
            <w:tcBorders>
              <w:top w:val="nil"/>
              <w:left w:val="single" w:sz="4" w:space="0" w:color="auto"/>
              <w:bottom w:val="single" w:sz="4" w:space="0" w:color="auto"/>
              <w:right w:val="single" w:sz="4" w:space="0" w:color="auto"/>
            </w:tcBorders>
            <w:vAlign w:val="bottom"/>
          </w:tcPr>
          <w:p w:rsidR="006359EE" w:rsidRPr="00D12644" w:rsidRDefault="006359EE" w:rsidP="00883241">
            <w:pPr>
              <w:rPr>
                <w:sz w:val="22"/>
                <w:szCs w:val="22"/>
              </w:rPr>
            </w:pPr>
            <w:r w:rsidRPr="00D12644">
              <w:rPr>
                <w:sz w:val="22"/>
                <w:szCs w:val="22"/>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 </w:t>
            </w:r>
          </w:p>
        </w:tc>
        <w:tc>
          <w:tcPr>
            <w:tcW w:w="1721" w:type="dxa"/>
            <w:tcBorders>
              <w:top w:val="nil"/>
              <w:left w:val="nil"/>
              <w:bottom w:val="single" w:sz="4" w:space="0" w:color="auto"/>
              <w:right w:val="single" w:sz="4" w:space="0" w:color="auto"/>
            </w:tcBorders>
            <w:noWrap/>
            <w:vAlign w:val="bottom"/>
          </w:tcPr>
          <w:p w:rsidR="006359EE" w:rsidRPr="00CC1A42" w:rsidRDefault="006359EE" w:rsidP="00883241">
            <w:pPr>
              <w:jc w:val="right"/>
              <w:rPr>
                <w:sz w:val="22"/>
                <w:szCs w:val="22"/>
              </w:rPr>
            </w:pPr>
          </w:p>
          <w:p w:rsidR="006359EE" w:rsidRPr="00CC1A42" w:rsidRDefault="006359EE" w:rsidP="00883241">
            <w:pPr>
              <w:jc w:val="right"/>
              <w:rPr>
                <w:sz w:val="22"/>
                <w:szCs w:val="22"/>
              </w:rPr>
            </w:pPr>
            <w:r w:rsidRPr="00CC1A42">
              <w:rPr>
                <w:sz w:val="22"/>
                <w:szCs w:val="22"/>
              </w:rPr>
              <w:t>3604,318</w:t>
            </w:r>
          </w:p>
        </w:tc>
        <w:tc>
          <w:tcPr>
            <w:tcW w:w="1818" w:type="dxa"/>
            <w:tcBorders>
              <w:top w:val="nil"/>
              <w:left w:val="nil"/>
              <w:bottom w:val="single" w:sz="4" w:space="0" w:color="auto"/>
              <w:right w:val="single" w:sz="4" w:space="0" w:color="auto"/>
            </w:tcBorders>
            <w:vAlign w:val="bottom"/>
          </w:tcPr>
          <w:p w:rsidR="006359EE" w:rsidRPr="007D3DFB" w:rsidRDefault="006359EE" w:rsidP="00883241">
            <w:pPr>
              <w:jc w:val="right"/>
              <w:rPr>
                <w:sz w:val="22"/>
                <w:szCs w:val="22"/>
              </w:rPr>
            </w:pPr>
          </w:p>
          <w:p w:rsidR="006359EE" w:rsidRPr="007D3DFB" w:rsidRDefault="006359EE" w:rsidP="00883241">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6359EE" w:rsidRPr="007D3DFB" w:rsidRDefault="006359EE" w:rsidP="00883241">
            <w:pPr>
              <w:jc w:val="right"/>
            </w:pPr>
          </w:p>
          <w:p w:rsidR="006359EE" w:rsidRPr="007D3DFB" w:rsidRDefault="006359EE" w:rsidP="00883241">
            <w:pPr>
              <w:jc w:val="right"/>
              <w:rPr>
                <w:sz w:val="22"/>
                <w:szCs w:val="22"/>
              </w:rPr>
            </w:pPr>
            <w:r>
              <w:rPr>
                <w:sz w:val="22"/>
                <w:szCs w:val="22"/>
              </w:rPr>
              <w:t>3679,025</w:t>
            </w:r>
          </w:p>
        </w:tc>
      </w:tr>
      <w:tr w:rsidR="006359EE" w:rsidRPr="00D12644" w:rsidTr="00883241">
        <w:trPr>
          <w:trHeight w:val="20"/>
        </w:trPr>
        <w:tc>
          <w:tcPr>
            <w:tcW w:w="4064" w:type="dxa"/>
            <w:tcBorders>
              <w:top w:val="nil"/>
              <w:left w:val="single" w:sz="4" w:space="0" w:color="auto"/>
              <w:bottom w:val="single" w:sz="4" w:space="0" w:color="auto"/>
              <w:right w:val="single" w:sz="4" w:space="0" w:color="auto"/>
            </w:tcBorders>
            <w:vAlign w:val="bottom"/>
          </w:tcPr>
          <w:p w:rsidR="006359EE" w:rsidRPr="00D12644" w:rsidRDefault="006359EE" w:rsidP="00883241">
            <w:pPr>
              <w:rPr>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 </w:t>
            </w:r>
          </w:p>
        </w:tc>
        <w:tc>
          <w:tcPr>
            <w:tcW w:w="1721" w:type="dxa"/>
            <w:tcBorders>
              <w:top w:val="nil"/>
              <w:left w:val="nil"/>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3604,318</w:t>
            </w:r>
          </w:p>
        </w:tc>
        <w:tc>
          <w:tcPr>
            <w:tcW w:w="1818"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3679,025</w:t>
            </w:r>
          </w:p>
        </w:tc>
      </w:tr>
      <w:tr w:rsidR="006359EE" w:rsidRPr="00D12644" w:rsidTr="00883241">
        <w:trPr>
          <w:trHeight w:val="20"/>
        </w:trPr>
        <w:tc>
          <w:tcPr>
            <w:tcW w:w="4064" w:type="dxa"/>
            <w:tcBorders>
              <w:top w:val="nil"/>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nil"/>
              <w:left w:val="nil"/>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3604,318</w:t>
            </w:r>
          </w:p>
        </w:tc>
        <w:tc>
          <w:tcPr>
            <w:tcW w:w="1818"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3679,025</w:t>
            </w:r>
          </w:p>
        </w:tc>
      </w:tr>
      <w:tr w:rsidR="006359EE" w:rsidRPr="00D12644" w:rsidTr="00883241">
        <w:trPr>
          <w:trHeight w:val="20"/>
        </w:trPr>
        <w:tc>
          <w:tcPr>
            <w:tcW w:w="4064" w:type="dxa"/>
            <w:tcBorders>
              <w:top w:val="nil"/>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nil"/>
              <w:left w:val="nil"/>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3604,318</w:t>
            </w:r>
          </w:p>
        </w:tc>
        <w:tc>
          <w:tcPr>
            <w:tcW w:w="1818"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3679,025</w:t>
            </w:r>
          </w:p>
        </w:tc>
      </w:tr>
      <w:tr w:rsidR="006359EE" w:rsidRPr="00D12644" w:rsidTr="00883241">
        <w:trPr>
          <w:trHeight w:val="20"/>
        </w:trPr>
        <w:tc>
          <w:tcPr>
            <w:tcW w:w="4064" w:type="dxa"/>
            <w:tcBorders>
              <w:top w:val="nil"/>
              <w:left w:val="single" w:sz="4" w:space="0" w:color="auto"/>
              <w:bottom w:val="single" w:sz="4" w:space="0" w:color="auto"/>
              <w:right w:val="single" w:sz="4" w:space="0" w:color="auto"/>
            </w:tcBorders>
            <w:vAlign w:val="bottom"/>
          </w:tcPr>
          <w:p w:rsidR="006359EE" w:rsidRPr="00D12644" w:rsidRDefault="006359EE" w:rsidP="00883241">
            <w:pPr>
              <w:rPr>
                <w:sz w:val="22"/>
                <w:szCs w:val="22"/>
              </w:rPr>
            </w:pPr>
            <w:r w:rsidRPr="00D12644">
              <w:rPr>
                <w:bCs/>
                <w:sz w:val="22"/>
                <w:szCs w:val="22"/>
              </w:rPr>
              <w:t xml:space="preserve">Функционирование Правительства Российской Федерации, высших исполнительных органов государственной власти субъектов </w:t>
            </w:r>
            <w:r w:rsidRPr="00D12644">
              <w:rPr>
                <w:bCs/>
                <w:sz w:val="22"/>
                <w:szCs w:val="22"/>
              </w:rPr>
              <w:lastRenderedPageBreak/>
              <w:t>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 04</w:t>
            </w:r>
          </w:p>
        </w:tc>
        <w:tc>
          <w:tcPr>
            <w:tcW w:w="1721" w:type="dxa"/>
            <w:tcBorders>
              <w:top w:val="nil"/>
              <w:left w:val="nil"/>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3604,318</w:t>
            </w:r>
          </w:p>
        </w:tc>
        <w:tc>
          <w:tcPr>
            <w:tcW w:w="1818"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3679,025</w:t>
            </w:r>
          </w:p>
        </w:tc>
      </w:tr>
      <w:tr w:rsidR="006359EE" w:rsidRPr="00D12644" w:rsidTr="00883241">
        <w:trPr>
          <w:trHeight w:val="20"/>
        </w:trPr>
        <w:tc>
          <w:tcPr>
            <w:tcW w:w="4064" w:type="dxa"/>
            <w:tcBorders>
              <w:top w:val="nil"/>
              <w:left w:val="single" w:sz="4" w:space="0" w:color="auto"/>
              <w:bottom w:val="single" w:sz="4" w:space="0" w:color="auto"/>
              <w:right w:val="single" w:sz="4" w:space="0" w:color="auto"/>
            </w:tcBorders>
            <w:vAlign w:val="bottom"/>
          </w:tcPr>
          <w:p w:rsidR="006359EE" w:rsidRPr="009C40C1" w:rsidRDefault="006359EE" w:rsidP="00883241">
            <w:pPr>
              <w:rPr>
                <w:bCs/>
                <w:sz w:val="22"/>
                <w:szCs w:val="22"/>
              </w:rPr>
            </w:pPr>
            <w:r w:rsidRPr="009C40C1">
              <w:rPr>
                <w:bCs/>
                <w:sz w:val="22"/>
                <w:szCs w:val="22"/>
              </w:rPr>
              <w:lastRenderedPageBreak/>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nil"/>
              <w:left w:val="nil"/>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1193,149</w:t>
            </w:r>
          </w:p>
        </w:tc>
        <w:tc>
          <w:tcPr>
            <w:tcW w:w="1818"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1183,590</w:t>
            </w:r>
          </w:p>
        </w:tc>
      </w:tr>
      <w:tr w:rsidR="006359EE" w:rsidRPr="00D12644" w:rsidTr="00883241">
        <w:trPr>
          <w:trHeight w:val="20"/>
        </w:trPr>
        <w:tc>
          <w:tcPr>
            <w:tcW w:w="4064" w:type="dxa"/>
            <w:tcBorders>
              <w:top w:val="nil"/>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nil"/>
              <w:left w:val="nil"/>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1193,149</w:t>
            </w:r>
          </w:p>
        </w:tc>
        <w:tc>
          <w:tcPr>
            <w:tcW w:w="1818"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1183,590</w:t>
            </w:r>
          </w:p>
        </w:tc>
      </w:tr>
      <w:tr w:rsidR="006359EE" w:rsidRPr="00D12644" w:rsidTr="00883241">
        <w:trPr>
          <w:trHeight w:val="20"/>
        </w:trPr>
        <w:tc>
          <w:tcPr>
            <w:tcW w:w="4064" w:type="dxa"/>
            <w:tcBorders>
              <w:top w:val="nil"/>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nil"/>
              <w:left w:val="nil"/>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1193,149</w:t>
            </w:r>
          </w:p>
        </w:tc>
        <w:tc>
          <w:tcPr>
            <w:tcW w:w="1818"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1183,590</w:t>
            </w:r>
          </w:p>
        </w:tc>
      </w:tr>
      <w:tr w:rsidR="006359EE" w:rsidRPr="00D12644" w:rsidTr="00883241">
        <w:trPr>
          <w:trHeight w:val="20"/>
        </w:trPr>
        <w:tc>
          <w:tcPr>
            <w:tcW w:w="4064" w:type="dxa"/>
            <w:tcBorders>
              <w:top w:val="nil"/>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nil"/>
              <w:left w:val="nil"/>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1193,149</w:t>
            </w:r>
          </w:p>
        </w:tc>
        <w:tc>
          <w:tcPr>
            <w:tcW w:w="1818"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1183,590</w:t>
            </w:r>
          </w:p>
        </w:tc>
      </w:tr>
      <w:tr w:rsidR="006359EE" w:rsidRPr="00D12644" w:rsidTr="00883241">
        <w:trPr>
          <w:trHeight w:val="20"/>
        </w:trPr>
        <w:tc>
          <w:tcPr>
            <w:tcW w:w="4064" w:type="dxa"/>
            <w:tcBorders>
              <w:top w:val="nil"/>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04</w:t>
            </w:r>
          </w:p>
        </w:tc>
        <w:tc>
          <w:tcPr>
            <w:tcW w:w="1721" w:type="dxa"/>
            <w:tcBorders>
              <w:top w:val="nil"/>
              <w:left w:val="nil"/>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1193,149</w:t>
            </w:r>
          </w:p>
        </w:tc>
        <w:tc>
          <w:tcPr>
            <w:tcW w:w="1818"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1183,590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2744BC" w:rsidRDefault="006359EE" w:rsidP="00883241">
            <w:pPr>
              <w:jc w:val="right"/>
              <w:rPr>
                <w:color w:val="7030A0"/>
                <w:sz w:val="22"/>
                <w:szCs w:val="22"/>
              </w:rPr>
            </w:pPr>
            <w:r w:rsidRPr="002744BC">
              <w:rPr>
                <w:color w:val="7030A0"/>
                <w:sz w:val="22"/>
                <w:szCs w:val="22"/>
              </w:rPr>
              <w:t>1128,709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1020,291</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1020,291</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2744BC" w:rsidRDefault="006359EE" w:rsidP="00883241">
            <w:pPr>
              <w:jc w:val="right"/>
              <w:rPr>
                <w:color w:val="7030A0"/>
                <w:sz w:val="22"/>
                <w:szCs w:val="22"/>
              </w:rPr>
            </w:pPr>
            <w:r w:rsidRPr="002744BC">
              <w:rPr>
                <w:color w:val="7030A0"/>
                <w:sz w:val="22"/>
                <w:szCs w:val="22"/>
              </w:rPr>
              <w:t>1088,010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979,592</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2744BC" w:rsidRDefault="006359EE" w:rsidP="00883241">
            <w:pPr>
              <w:jc w:val="right"/>
              <w:rPr>
                <w:color w:val="7030A0"/>
                <w:sz w:val="22"/>
                <w:szCs w:val="22"/>
              </w:rPr>
            </w:pPr>
            <w:r w:rsidRPr="002744BC">
              <w:rPr>
                <w:color w:val="7030A0"/>
                <w:sz w:val="22"/>
                <w:szCs w:val="22"/>
              </w:rPr>
              <w:t>1088,010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979,592</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2744BC" w:rsidRDefault="006359EE" w:rsidP="00883241">
            <w:pPr>
              <w:rPr>
                <w:color w:val="7030A0"/>
                <w:sz w:val="22"/>
                <w:szCs w:val="22"/>
              </w:rPr>
            </w:pPr>
          </w:p>
          <w:p w:rsidR="006359EE" w:rsidRPr="002744BC" w:rsidRDefault="006359EE" w:rsidP="00883241">
            <w:pPr>
              <w:jc w:val="right"/>
              <w:rPr>
                <w:color w:val="7030A0"/>
                <w:sz w:val="22"/>
                <w:szCs w:val="22"/>
              </w:rPr>
            </w:pPr>
            <w:r w:rsidRPr="002744BC">
              <w:rPr>
                <w:color w:val="7030A0"/>
                <w:sz w:val="22"/>
                <w:szCs w:val="22"/>
              </w:rPr>
              <w:t>1088,010</w:t>
            </w:r>
          </w:p>
        </w:tc>
        <w:tc>
          <w:tcPr>
            <w:tcW w:w="1818" w:type="dxa"/>
            <w:tcBorders>
              <w:top w:val="single" w:sz="4" w:space="0" w:color="auto"/>
              <w:left w:val="single" w:sz="4" w:space="0" w:color="auto"/>
              <w:bottom w:val="single" w:sz="4" w:space="0" w:color="auto"/>
              <w:right w:val="single" w:sz="4" w:space="0" w:color="auto"/>
            </w:tcBorders>
          </w:tcPr>
          <w:p w:rsidR="006359EE" w:rsidRPr="00856653" w:rsidRDefault="006359EE" w:rsidP="00883241">
            <w:pPr>
              <w:jc w:val="right"/>
              <w:rPr>
                <w:sz w:val="22"/>
                <w:szCs w:val="22"/>
              </w:rPr>
            </w:pPr>
          </w:p>
          <w:p w:rsidR="006359EE" w:rsidRPr="00856653" w:rsidRDefault="006359EE" w:rsidP="00883241">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tcPr>
          <w:p w:rsidR="006359EE" w:rsidRPr="00856653" w:rsidRDefault="006359EE" w:rsidP="00883241">
            <w:pPr>
              <w:rPr>
                <w:sz w:val="22"/>
                <w:szCs w:val="22"/>
              </w:rPr>
            </w:pPr>
          </w:p>
          <w:p w:rsidR="006359EE" w:rsidRPr="00856653" w:rsidRDefault="006359EE" w:rsidP="00883241">
            <w:pPr>
              <w:jc w:val="right"/>
              <w:rPr>
                <w:sz w:val="22"/>
                <w:szCs w:val="22"/>
              </w:rPr>
            </w:pPr>
            <w:r w:rsidRPr="00856653">
              <w:rPr>
                <w:sz w:val="22"/>
                <w:szCs w:val="22"/>
              </w:rPr>
              <w:t>979,592</w:t>
            </w:r>
          </w:p>
        </w:tc>
      </w:tr>
      <w:tr w:rsidR="006359EE" w:rsidRPr="00D12644" w:rsidTr="00883241">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04</w:t>
            </w:r>
          </w:p>
        </w:tc>
        <w:tc>
          <w:tcPr>
            <w:tcW w:w="1721" w:type="dxa"/>
            <w:tcBorders>
              <w:top w:val="single" w:sz="4" w:space="0" w:color="auto"/>
              <w:left w:val="single" w:sz="4" w:space="0" w:color="auto"/>
              <w:bottom w:val="single" w:sz="4" w:space="0" w:color="auto"/>
              <w:right w:val="single" w:sz="4" w:space="0" w:color="auto"/>
            </w:tcBorders>
            <w:noWrap/>
          </w:tcPr>
          <w:p w:rsidR="006359EE" w:rsidRPr="00CC1A42" w:rsidRDefault="006359EE" w:rsidP="00883241">
            <w:pPr>
              <w:rPr>
                <w:sz w:val="22"/>
                <w:szCs w:val="22"/>
              </w:rPr>
            </w:pPr>
          </w:p>
          <w:p w:rsidR="006359EE" w:rsidRPr="00CC1A42" w:rsidRDefault="006359EE" w:rsidP="00883241">
            <w:pPr>
              <w:rPr>
                <w:sz w:val="22"/>
                <w:szCs w:val="22"/>
              </w:rPr>
            </w:pPr>
          </w:p>
          <w:p w:rsidR="006359EE" w:rsidRPr="00CC1A42" w:rsidRDefault="006359EE" w:rsidP="00883241">
            <w:pPr>
              <w:jc w:val="right"/>
              <w:rPr>
                <w:sz w:val="22"/>
                <w:szCs w:val="22"/>
              </w:rPr>
            </w:pPr>
          </w:p>
          <w:p w:rsidR="006359EE" w:rsidRPr="00CC1A42" w:rsidRDefault="006359EE" w:rsidP="00883241">
            <w:pPr>
              <w:jc w:val="right"/>
              <w:rPr>
                <w:sz w:val="22"/>
                <w:szCs w:val="22"/>
              </w:rPr>
            </w:pPr>
          </w:p>
          <w:p w:rsidR="006359EE" w:rsidRPr="002744BC" w:rsidRDefault="006359EE" w:rsidP="00883241">
            <w:pPr>
              <w:jc w:val="right"/>
              <w:rPr>
                <w:color w:val="7030A0"/>
                <w:sz w:val="22"/>
                <w:szCs w:val="22"/>
              </w:rPr>
            </w:pPr>
          </w:p>
          <w:p w:rsidR="006359EE" w:rsidRPr="00CC1A42" w:rsidRDefault="006359EE" w:rsidP="00883241">
            <w:pPr>
              <w:jc w:val="right"/>
              <w:rPr>
                <w:sz w:val="22"/>
                <w:szCs w:val="22"/>
              </w:rPr>
            </w:pPr>
            <w:r w:rsidRPr="002744BC">
              <w:rPr>
                <w:color w:val="7030A0"/>
                <w:sz w:val="22"/>
                <w:szCs w:val="22"/>
              </w:rPr>
              <w:t>1088,010</w:t>
            </w:r>
          </w:p>
        </w:tc>
        <w:tc>
          <w:tcPr>
            <w:tcW w:w="1818" w:type="dxa"/>
            <w:tcBorders>
              <w:top w:val="single" w:sz="4" w:space="0" w:color="auto"/>
              <w:left w:val="single" w:sz="4" w:space="0" w:color="auto"/>
              <w:bottom w:val="single" w:sz="4" w:space="0" w:color="auto"/>
              <w:right w:val="single" w:sz="4" w:space="0" w:color="auto"/>
            </w:tcBorders>
          </w:tcPr>
          <w:p w:rsidR="006359EE" w:rsidRPr="00856653" w:rsidRDefault="006359EE" w:rsidP="00883241">
            <w:pPr>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tcPr>
          <w:p w:rsidR="006359EE" w:rsidRPr="00856653" w:rsidRDefault="006359EE" w:rsidP="00883241">
            <w:pPr>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r w:rsidRPr="00856653">
              <w:rPr>
                <w:sz w:val="22"/>
                <w:szCs w:val="22"/>
              </w:rPr>
              <w:t>979,592</w:t>
            </w:r>
          </w:p>
        </w:tc>
      </w:tr>
      <w:tr w:rsidR="006359EE" w:rsidRPr="00D12644" w:rsidTr="00883241">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jc w:val="right"/>
              <w:rPr>
                <w:sz w:val="22"/>
                <w:szCs w:val="22"/>
              </w:rPr>
            </w:pPr>
            <w:r>
              <w:rPr>
                <w:sz w:val="22"/>
                <w:szCs w:val="22"/>
              </w:rPr>
              <w:t>40,699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40,699</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jc w:val="right"/>
              <w:rPr>
                <w:sz w:val="22"/>
                <w:szCs w:val="22"/>
              </w:rPr>
            </w:pPr>
            <w:r>
              <w:rPr>
                <w:sz w:val="22"/>
                <w:szCs w:val="22"/>
              </w:rPr>
              <w:t>40,699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40,699</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jc w:val="right"/>
              <w:rPr>
                <w:sz w:val="22"/>
                <w:szCs w:val="22"/>
              </w:rPr>
            </w:pPr>
            <w:r>
              <w:rPr>
                <w:sz w:val="22"/>
                <w:szCs w:val="22"/>
              </w:rPr>
              <w:t>40,699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40,699</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Pr="00D12644" w:rsidRDefault="006359EE" w:rsidP="0088324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p>
          <w:p w:rsidR="006359EE" w:rsidRDefault="006359EE" w:rsidP="00883241">
            <w:pPr>
              <w:rPr>
                <w:sz w:val="22"/>
                <w:szCs w:val="22"/>
              </w:rPr>
            </w:pPr>
          </w:p>
          <w:p w:rsidR="006359EE" w:rsidRDefault="006359EE" w:rsidP="00883241">
            <w:pPr>
              <w:rPr>
                <w:sz w:val="22"/>
                <w:szCs w:val="22"/>
              </w:rPr>
            </w:pPr>
          </w:p>
          <w:p w:rsidR="006359EE" w:rsidRDefault="006359EE" w:rsidP="00883241">
            <w:pPr>
              <w:rPr>
                <w:sz w:val="22"/>
                <w:szCs w:val="22"/>
              </w:rPr>
            </w:pPr>
          </w:p>
          <w:p w:rsidR="006359EE" w:rsidRDefault="006359EE" w:rsidP="00883241">
            <w:pPr>
              <w:rPr>
                <w:sz w:val="22"/>
                <w:szCs w:val="22"/>
              </w:rPr>
            </w:pPr>
          </w:p>
          <w:p w:rsidR="006359EE" w:rsidRPr="00D12644" w:rsidRDefault="006359EE" w:rsidP="00883241">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Pr="00D12644" w:rsidRDefault="006359EE" w:rsidP="0088324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Pr="00D12644" w:rsidRDefault="006359EE" w:rsidP="00883241">
            <w:pPr>
              <w:jc w:val="center"/>
              <w:rPr>
                <w:sz w:val="22"/>
                <w:szCs w:val="22"/>
              </w:rPr>
            </w:pPr>
            <w:r w:rsidRPr="00D12644">
              <w:rPr>
                <w:sz w:val="22"/>
                <w:szCs w:val="22"/>
              </w:rPr>
              <w:t>04</w:t>
            </w: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Pr="00D12644" w:rsidRDefault="006359EE" w:rsidP="00883241">
            <w:pPr>
              <w:jc w:val="right"/>
              <w:rPr>
                <w:sz w:val="22"/>
                <w:szCs w:val="22"/>
              </w:rPr>
            </w:pPr>
            <w:r>
              <w:rPr>
                <w:sz w:val="22"/>
                <w:szCs w:val="22"/>
              </w:rPr>
              <w:t>40,699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rPr>
                <w:sz w:val="22"/>
                <w:szCs w:val="22"/>
              </w:rPr>
            </w:pPr>
          </w:p>
          <w:p w:rsidR="006359EE" w:rsidRPr="00D12644" w:rsidRDefault="006359EE" w:rsidP="00883241">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Pr="00D12644" w:rsidRDefault="006359EE" w:rsidP="00883241">
            <w:pPr>
              <w:jc w:val="right"/>
              <w:rPr>
                <w:sz w:val="22"/>
                <w:szCs w:val="22"/>
              </w:rPr>
            </w:pPr>
            <w:r>
              <w:rPr>
                <w:sz w:val="22"/>
                <w:szCs w:val="22"/>
              </w:rPr>
              <w:t>40,699</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D3DFB" w:rsidRDefault="006359EE" w:rsidP="00883241">
            <w:pPr>
              <w:rPr>
                <w:bCs/>
                <w:sz w:val="22"/>
                <w:szCs w:val="22"/>
              </w:rPr>
            </w:pPr>
            <w:r w:rsidRPr="007D3DFB">
              <w:rPr>
                <w:b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56653" w:rsidRDefault="006359EE" w:rsidP="00883241">
            <w:pPr>
              <w:jc w:val="right"/>
              <w:rPr>
                <w:sz w:val="22"/>
                <w:szCs w:val="22"/>
              </w:rPr>
            </w:pPr>
            <w:r w:rsidRPr="00856653">
              <w:rPr>
                <w:sz w:val="22"/>
                <w:szCs w:val="22"/>
              </w:rPr>
              <w:t>341,100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375,700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410,900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56653" w:rsidRDefault="006359EE" w:rsidP="00883241">
            <w:pPr>
              <w:jc w:val="right"/>
              <w:rPr>
                <w:sz w:val="22"/>
                <w:szCs w:val="22"/>
              </w:rPr>
            </w:pPr>
            <w:r w:rsidRPr="00856653">
              <w:rPr>
                <w:sz w:val="22"/>
                <w:szCs w:val="22"/>
              </w:rPr>
              <w:t>338,391</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408,599</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r w:rsidRPr="00856653">
              <w:rPr>
                <w:sz w:val="22"/>
                <w:szCs w:val="22"/>
              </w:rPr>
              <w:t>338,391</w:t>
            </w:r>
          </w:p>
        </w:tc>
        <w:tc>
          <w:tcPr>
            <w:tcW w:w="1818" w:type="dxa"/>
            <w:tcBorders>
              <w:top w:val="single" w:sz="4" w:space="0" w:color="auto"/>
              <w:left w:val="single" w:sz="4" w:space="0" w:color="auto"/>
              <w:bottom w:val="single" w:sz="4" w:space="0" w:color="auto"/>
              <w:right w:val="single" w:sz="4" w:space="0" w:color="auto"/>
            </w:tcBorders>
          </w:tcPr>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tcPr>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r w:rsidRPr="00856653">
              <w:rPr>
                <w:sz w:val="22"/>
                <w:szCs w:val="22"/>
              </w:rPr>
              <w:t>408,599</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856653" w:rsidRDefault="006359EE" w:rsidP="00883241">
            <w:pPr>
              <w:jc w:val="right"/>
              <w:rPr>
                <w:sz w:val="22"/>
                <w:szCs w:val="22"/>
              </w:rPr>
            </w:pPr>
            <w:r w:rsidRPr="00856653">
              <w:rPr>
                <w:sz w:val="22"/>
                <w:szCs w:val="22"/>
              </w:rPr>
              <w:t>338,391</w:t>
            </w:r>
          </w:p>
        </w:tc>
        <w:tc>
          <w:tcPr>
            <w:tcW w:w="1818" w:type="dxa"/>
            <w:tcBorders>
              <w:top w:val="single" w:sz="4" w:space="0" w:color="auto"/>
              <w:left w:val="single" w:sz="4" w:space="0" w:color="auto"/>
              <w:bottom w:val="single" w:sz="4" w:space="0" w:color="auto"/>
              <w:right w:val="single" w:sz="4" w:space="0" w:color="auto"/>
            </w:tcBorders>
          </w:tcPr>
          <w:p w:rsidR="006359EE" w:rsidRPr="00856653" w:rsidRDefault="006359EE" w:rsidP="00883241">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tcPr>
          <w:p w:rsidR="006359EE" w:rsidRPr="00856653" w:rsidRDefault="006359EE" w:rsidP="00883241">
            <w:pPr>
              <w:jc w:val="right"/>
              <w:rPr>
                <w:sz w:val="22"/>
                <w:szCs w:val="22"/>
              </w:rPr>
            </w:pPr>
            <w:r w:rsidRPr="00856653">
              <w:rPr>
                <w:sz w:val="22"/>
                <w:szCs w:val="22"/>
              </w:rPr>
              <w:t>408,599</w:t>
            </w:r>
          </w:p>
        </w:tc>
      </w:tr>
      <w:tr w:rsidR="006359EE" w:rsidRPr="00D12644" w:rsidTr="00883241">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lastRenderedPageBreak/>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6359EE" w:rsidRPr="00856653" w:rsidRDefault="006359EE" w:rsidP="00883241">
            <w:pPr>
              <w:jc w:val="right"/>
              <w:rPr>
                <w:sz w:val="22"/>
                <w:szCs w:val="22"/>
              </w:rPr>
            </w:pPr>
          </w:p>
          <w:p w:rsidR="006359EE" w:rsidRPr="00856653" w:rsidRDefault="006359EE" w:rsidP="00883241">
            <w:pPr>
              <w:jc w:val="right"/>
              <w:rPr>
                <w:sz w:val="22"/>
                <w:szCs w:val="22"/>
              </w:rPr>
            </w:pPr>
            <w:r w:rsidRPr="00856653">
              <w:rPr>
                <w:sz w:val="22"/>
                <w:szCs w:val="22"/>
              </w:rPr>
              <w:t>338,391</w:t>
            </w:r>
          </w:p>
        </w:tc>
        <w:tc>
          <w:tcPr>
            <w:tcW w:w="1818" w:type="dxa"/>
            <w:tcBorders>
              <w:top w:val="single" w:sz="4" w:space="0" w:color="auto"/>
              <w:left w:val="single" w:sz="4" w:space="0" w:color="auto"/>
              <w:bottom w:val="single" w:sz="4" w:space="0" w:color="auto"/>
              <w:right w:val="single" w:sz="4" w:space="0" w:color="auto"/>
            </w:tcBorders>
          </w:tcPr>
          <w:p w:rsidR="006359EE" w:rsidRPr="00856653" w:rsidRDefault="006359EE" w:rsidP="00883241">
            <w:pPr>
              <w:jc w:val="right"/>
              <w:rPr>
                <w:sz w:val="22"/>
                <w:szCs w:val="22"/>
              </w:rPr>
            </w:pPr>
          </w:p>
          <w:p w:rsidR="006359EE" w:rsidRPr="00856653" w:rsidRDefault="006359EE" w:rsidP="00883241">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tcPr>
          <w:p w:rsidR="006359EE" w:rsidRPr="00856653" w:rsidRDefault="006359EE" w:rsidP="00883241">
            <w:pPr>
              <w:jc w:val="right"/>
              <w:rPr>
                <w:sz w:val="22"/>
                <w:szCs w:val="22"/>
              </w:rPr>
            </w:pPr>
          </w:p>
          <w:p w:rsidR="006359EE" w:rsidRPr="00856653" w:rsidRDefault="006359EE" w:rsidP="00883241">
            <w:pPr>
              <w:jc w:val="right"/>
              <w:rPr>
                <w:sz w:val="22"/>
                <w:szCs w:val="22"/>
              </w:rPr>
            </w:pPr>
            <w:r w:rsidRPr="00856653">
              <w:rPr>
                <w:sz w:val="22"/>
                <w:szCs w:val="22"/>
              </w:rPr>
              <w:t>408,599</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56653" w:rsidRDefault="006359EE" w:rsidP="00883241">
            <w:pPr>
              <w:jc w:val="right"/>
              <w:rPr>
                <w:sz w:val="22"/>
                <w:szCs w:val="22"/>
              </w:rPr>
            </w:pPr>
            <w:r w:rsidRPr="00856653">
              <w:rPr>
                <w:sz w:val="22"/>
                <w:szCs w:val="22"/>
              </w:rPr>
              <w:t>2,709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2,301</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56653" w:rsidRDefault="006359EE" w:rsidP="00883241">
            <w:pPr>
              <w:jc w:val="right"/>
              <w:rPr>
                <w:sz w:val="22"/>
                <w:szCs w:val="22"/>
              </w:rPr>
            </w:pPr>
            <w:r w:rsidRPr="00856653">
              <w:rPr>
                <w:sz w:val="22"/>
                <w:szCs w:val="22"/>
              </w:rPr>
              <w:t>2,709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2,301</w:t>
            </w:r>
          </w:p>
        </w:tc>
      </w:tr>
      <w:tr w:rsidR="006359EE" w:rsidRPr="00D12644" w:rsidTr="00883241">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56653" w:rsidRDefault="006359EE" w:rsidP="00883241">
            <w:pPr>
              <w:jc w:val="right"/>
              <w:rPr>
                <w:sz w:val="22"/>
                <w:szCs w:val="22"/>
              </w:rPr>
            </w:pPr>
            <w:r w:rsidRPr="00856653">
              <w:rPr>
                <w:sz w:val="22"/>
                <w:szCs w:val="22"/>
              </w:rPr>
              <w:t>2,709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2,301</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FA3564" w:rsidRDefault="006359EE" w:rsidP="00883241">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56653" w:rsidRDefault="006359EE" w:rsidP="00883241">
            <w:pPr>
              <w:jc w:val="right"/>
              <w:rPr>
                <w:sz w:val="22"/>
                <w:szCs w:val="22"/>
              </w:rPr>
            </w:pPr>
            <w:r w:rsidRPr="00856653">
              <w:rPr>
                <w:sz w:val="22"/>
                <w:szCs w:val="22"/>
              </w:rPr>
              <w:t>2,709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56653" w:rsidRDefault="006359EE" w:rsidP="00883241">
            <w:pPr>
              <w:jc w:val="right"/>
              <w:rPr>
                <w:sz w:val="22"/>
                <w:szCs w:val="22"/>
              </w:rPr>
            </w:pPr>
            <w:r w:rsidRPr="00856653">
              <w:rPr>
                <w:sz w:val="22"/>
                <w:szCs w:val="22"/>
              </w:rPr>
              <w:t>2,301</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FA356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r w:rsidRPr="00856653">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r w:rsidRPr="0085665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p>
          <w:p w:rsidR="006359EE" w:rsidRPr="00856653" w:rsidRDefault="006359EE" w:rsidP="00883241">
            <w:pPr>
              <w:jc w:val="right"/>
              <w:rPr>
                <w:sz w:val="22"/>
                <w:szCs w:val="22"/>
              </w:rPr>
            </w:pPr>
            <w:r w:rsidRPr="00856653">
              <w:rPr>
                <w:sz w:val="22"/>
                <w:szCs w:val="22"/>
              </w:rPr>
              <w:t>2,000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rPr>
                <w:sz w:val="22"/>
                <w:szCs w:val="22"/>
              </w:rPr>
            </w:pPr>
            <w:r w:rsidRPr="00FA356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FA3564" w:rsidRDefault="006359EE" w:rsidP="00883241">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FA3564" w:rsidRDefault="006359EE" w:rsidP="00883241">
            <w:pPr>
              <w:jc w:val="right"/>
              <w:rPr>
                <w:sz w:val="22"/>
                <w:szCs w:val="22"/>
              </w:rPr>
            </w:pPr>
          </w:p>
          <w:p w:rsidR="006359EE" w:rsidRPr="00FA3564" w:rsidRDefault="006359EE" w:rsidP="00883241">
            <w:pPr>
              <w:jc w:val="right"/>
              <w:rPr>
                <w:sz w:val="22"/>
                <w:szCs w:val="22"/>
              </w:rPr>
            </w:pPr>
          </w:p>
          <w:p w:rsidR="006359EE" w:rsidRPr="00FA3564" w:rsidRDefault="006359EE" w:rsidP="00883241">
            <w:pPr>
              <w:jc w:val="right"/>
              <w:rPr>
                <w:sz w:val="22"/>
                <w:szCs w:val="22"/>
              </w:rPr>
            </w:pPr>
            <w:r w:rsidRPr="00FA3564">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6359EE" w:rsidRPr="00FA3564" w:rsidRDefault="006359EE" w:rsidP="00883241">
            <w:pPr>
              <w:jc w:val="right"/>
              <w:rPr>
                <w:sz w:val="22"/>
                <w:szCs w:val="22"/>
              </w:rPr>
            </w:pPr>
          </w:p>
          <w:p w:rsidR="006359EE" w:rsidRPr="00FA3564" w:rsidRDefault="006359EE" w:rsidP="00883241">
            <w:pPr>
              <w:jc w:val="right"/>
              <w:rPr>
                <w:sz w:val="22"/>
                <w:szCs w:val="22"/>
              </w:rPr>
            </w:pPr>
          </w:p>
          <w:p w:rsidR="006359EE" w:rsidRPr="00FA3564" w:rsidRDefault="006359EE" w:rsidP="00883241">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359EE" w:rsidRPr="00FA3564" w:rsidRDefault="006359EE" w:rsidP="00883241">
            <w:pPr>
              <w:jc w:val="right"/>
              <w:rPr>
                <w:sz w:val="22"/>
                <w:szCs w:val="22"/>
              </w:rPr>
            </w:pPr>
          </w:p>
          <w:p w:rsidR="006359EE" w:rsidRPr="00FA3564" w:rsidRDefault="006359EE" w:rsidP="00883241">
            <w:pPr>
              <w:jc w:val="right"/>
              <w:rPr>
                <w:sz w:val="22"/>
                <w:szCs w:val="22"/>
              </w:rPr>
            </w:pPr>
          </w:p>
          <w:p w:rsidR="006359EE" w:rsidRPr="00FA3564" w:rsidRDefault="006359EE" w:rsidP="00883241">
            <w:pPr>
              <w:jc w:val="right"/>
              <w:rPr>
                <w:sz w:val="22"/>
                <w:szCs w:val="22"/>
              </w:rPr>
            </w:pPr>
            <w:r w:rsidRPr="00FA3564">
              <w:rPr>
                <w:sz w:val="22"/>
                <w:szCs w:val="22"/>
              </w:rPr>
              <w:t>2,000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FA3564" w:rsidRDefault="006359EE" w:rsidP="00883241">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FA3564" w:rsidRDefault="006359EE" w:rsidP="00883241">
            <w:pPr>
              <w:jc w:val="right"/>
              <w:rPr>
                <w:sz w:val="22"/>
                <w:szCs w:val="22"/>
              </w:rPr>
            </w:pPr>
          </w:p>
          <w:p w:rsidR="006359EE" w:rsidRPr="00FA3564" w:rsidRDefault="006359EE" w:rsidP="00883241">
            <w:pPr>
              <w:jc w:val="right"/>
              <w:rPr>
                <w:sz w:val="22"/>
                <w:szCs w:val="22"/>
              </w:rPr>
            </w:pPr>
          </w:p>
          <w:p w:rsidR="006359EE" w:rsidRPr="00FA3564" w:rsidRDefault="006359EE" w:rsidP="00883241">
            <w:pPr>
              <w:jc w:val="right"/>
              <w:rPr>
                <w:sz w:val="22"/>
                <w:szCs w:val="22"/>
              </w:rPr>
            </w:pPr>
            <w:r w:rsidRPr="00FA3564">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6359EE" w:rsidRPr="00FA3564" w:rsidRDefault="006359EE" w:rsidP="00883241">
            <w:pPr>
              <w:jc w:val="right"/>
              <w:rPr>
                <w:sz w:val="22"/>
                <w:szCs w:val="22"/>
              </w:rPr>
            </w:pPr>
          </w:p>
          <w:p w:rsidR="006359EE" w:rsidRPr="00FA3564" w:rsidRDefault="006359EE" w:rsidP="00883241">
            <w:pPr>
              <w:rPr>
                <w:sz w:val="22"/>
                <w:szCs w:val="22"/>
              </w:rPr>
            </w:pPr>
          </w:p>
          <w:p w:rsidR="006359EE" w:rsidRPr="00FA3564" w:rsidRDefault="006359EE" w:rsidP="00883241">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359EE" w:rsidRPr="00FA3564" w:rsidRDefault="006359EE" w:rsidP="00883241">
            <w:pPr>
              <w:jc w:val="right"/>
              <w:rPr>
                <w:sz w:val="22"/>
                <w:szCs w:val="22"/>
              </w:rPr>
            </w:pPr>
          </w:p>
          <w:p w:rsidR="006359EE" w:rsidRPr="00FA3564" w:rsidRDefault="006359EE" w:rsidP="00883241">
            <w:pPr>
              <w:jc w:val="right"/>
              <w:rPr>
                <w:sz w:val="22"/>
                <w:szCs w:val="22"/>
              </w:rPr>
            </w:pPr>
          </w:p>
          <w:p w:rsidR="006359EE" w:rsidRPr="00FA3564" w:rsidRDefault="006359EE" w:rsidP="00883241">
            <w:pPr>
              <w:jc w:val="right"/>
              <w:rPr>
                <w:sz w:val="22"/>
                <w:szCs w:val="22"/>
              </w:rPr>
            </w:pPr>
            <w:r w:rsidRPr="00FA3564">
              <w:rPr>
                <w:sz w:val="22"/>
                <w:szCs w:val="22"/>
              </w:rPr>
              <w:t>2,000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FA3564" w:rsidRDefault="006359EE" w:rsidP="00883241">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FA3564" w:rsidRDefault="006359EE" w:rsidP="00883241">
            <w:pPr>
              <w:jc w:val="right"/>
              <w:rPr>
                <w:sz w:val="22"/>
                <w:szCs w:val="22"/>
              </w:rPr>
            </w:pPr>
          </w:p>
          <w:p w:rsidR="006359EE" w:rsidRPr="00FA3564" w:rsidRDefault="006359EE" w:rsidP="00883241">
            <w:pPr>
              <w:jc w:val="right"/>
              <w:rPr>
                <w:sz w:val="22"/>
                <w:szCs w:val="22"/>
              </w:rPr>
            </w:pPr>
            <w:r w:rsidRPr="00FA3564">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6359EE" w:rsidRPr="00FA3564" w:rsidRDefault="006359EE" w:rsidP="00883241">
            <w:pPr>
              <w:jc w:val="right"/>
              <w:rPr>
                <w:sz w:val="22"/>
                <w:szCs w:val="22"/>
              </w:rPr>
            </w:pPr>
          </w:p>
          <w:p w:rsidR="006359EE" w:rsidRPr="00FA3564" w:rsidRDefault="006359EE" w:rsidP="00883241">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359EE" w:rsidRPr="00FA3564" w:rsidRDefault="006359EE" w:rsidP="00883241">
            <w:pPr>
              <w:jc w:val="right"/>
              <w:rPr>
                <w:sz w:val="22"/>
                <w:szCs w:val="22"/>
              </w:rPr>
            </w:pPr>
          </w:p>
          <w:p w:rsidR="006359EE" w:rsidRPr="00FA3564" w:rsidRDefault="006359EE" w:rsidP="00883241">
            <w:pPr>
              <w:jc w:val="right"/>
              <w:rPr>
                <w:sz w:val="22"/>
                <w:szCs w:val="22"/>
              </w:rPr>
            </w:pPr>
            <w:r w:rsidRPr="00FA3564">
              <w:rPr>
                <w:sz w:val="22"/>
                <w:szCs w:val="22"/>
              </w:rPr>
              <w:t>2,000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FA3564" w:rsidRDefault="006359EE" w:rsidP="00883241">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FA3564" w:rsidRDefault="006359EE" w:rsidP="00883241">
            <w:pPr>
              <w:jc w:val="center"/>
              <w:rPr>
                <w:sz w:val="22"/>
                <w:szCs w:val="22"/>
              </w:rPr>
            </w:pPr>
            <w:r w:rsidRPr="00FA3564">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6359EE" w:rsidRPr="00FA3564" w:rsidRDefault="006359EE" w:rsidP="00883241">
            <w:pPr>
              <w:jc w:val="right"/>
              <w:rPr>
                <w:sz w:val="22"/>
                <w:szCs w:val="22"/>
              </w:rPr>
            </w:pPr>
            <w:r w:rsidRPr="00FA3564">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6359EE" w:rsidRPr="00FA3564" w:rsidRDefault="006359EE" w:rsidP="00883241">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359EE" w:rsidRPr="00FA3564" w:rsidRDefault="006359EE" w:rsidP="00883241">
            <w:pPr>
              <w:jc w:val="right"/>
              <w:rPr>
                <w:sz w:val="22"/>
                <w:szCs w:val="22"/>
              </w:rPr>
            </w:pPr>
            <w:r w:rsidRPr="00FA3564">
              <w:rPr>
                <w:sz w:val="22"/>
                <w:szCs w:val="22"/>
              </w:rPr>
              <w:t>2,000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15C5A" w:rsidRDefault="006359EE" w:rsidP="0088324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1659C4" w:rsidRDefault="006359EE" w:rsidP="00883241">
            <w:pPr>
              <w:jc w:val="right"/>
              <w:rPr>
                <w:i/>
                <w:sz w:val="22"/>
                <w:szCs w:val="22"/>
              </w:rPr>
            </w:pPr>
          </w:p>
          <w:p w:rsidR="006359EE" w:rsidRPr="001659C4" w:rsidRDefault="006359EE" w:rsidP="00883241">
            <w:pPr>
              <w:jc w:val="right"/>
              <w:rPr>
                <w:i/>
                <w:sz w:val="22"/>
                <w:szCs w:val="22"/>
              </w:rPr>
            </w:pPr>
          </w:p>
          <w:p w:rsidR="006359EE" w:rsidRPr="001659C4" w:rsidRDefault="006359EE" w:rsidP="00883241">
            <w:pPr>
              <w:jc w:val="right"/>
              <w:rPr>
                <w:i/>
                <w:sz w:val="22"/>
                <w:szCs w:val="22"/>
              </w:rPr>
            </w:pPr>
            <w:r w:rsidRPr="001659C4">
              <w:rPr>
                <w:i/>
                <w:sz w:val="22"/>
                <w:szCs w:val="22"/>
              </w:rPr>
              <w:t>1566,923</w:t>
            </w:r>
          </w:p>
        </w:tc>
        <w:tc>
          <w:tcPr>
            <w:tcW w:w="1818" w:type="dxa"/>
            <w:tcBorders>
              <w:top w:val="single" w:sz="4" w:space="0" w:color="auto"/>
              <w:left w:val="single" w:sz="4" w:space="0" w:color="auto"/>
              <w:bottom w:val="single" w:sz="4" w:space="0" w:color="auto"/>
              <w:right w:val="single" w:sz="4" w:space="0" w:color="auto"/>
            </w:tcBorders>
          </w:tcPr>
          <w:p w:rsidR="006359EE" w:rsidRPr="001659C4" w:rsidRDefault="006359EE" w:rsidP="00883241">
            <w:pPr>
              <w:jc w:val="right"/>
              <w:rPr>
                <w:i/>
                <w:sz w:val="22"/>
                <w:szCs w:val="22"/>
              </w:rPr>
            </w:pPr>
          </w:p>
          <w:p w:rsidR="006359EE" w:rsidRPr="001659C4" w:rsidRDefault="006359EE" w:rsidP="00883241">
            <w:pPr>
              <w:jc w:val="right"/>
              <w:rPr>
                <w:i/>
                <w:sz w:val="22"/>
                <w:szCs w:val="22"/>
              </w:rPr>
            </w:pPr>
          </w:p>
          <w:p w:rsidR="006359EE" w:rsidRPr="001659C4" w:rsidRDefault="006359EE" w:rsidP="00883241">
            <w:pPr>
              <w:jc w:val="right"/>
              <w:rPr>
                <w:i/>
                <w:sz w:val="22"/>
                <w:szCs w:val="22"/>
              </w:rPr>
            </w:pPr>
            <w:r w:rsidRPr="001659C4">
              <w:rPr>
                <w:i/>
                <w:sz w:val="22"/>
                <w:szCs w:val="22"/>
              </w:rPr>
              <w:t>1577,547</w:t>
            </w:r>
          </w:p>
        </w:tc>
        <w:tc>
          <w:tcPr>
            <w:tcW w:w="1689" w:type="dxa"/>
            <w:tcBorders>
              <w:top w:val="single" w:sz="4" w:space="0" w:color="auto"/>
              <w:left w:val="single" w:sz="4" w:space="0" w:color="auto"/>
              <w:bottom w:val="single" w:sz="4" w:space="0" w:color="auto"/>
              <w:right w:val="single" w:sz="4" w:space="0" w:color="auto"/>
            </w:tcBorders>
          </w:tcPr>
          <w:p w:rsidR="006359EE" w:rsidRPr="001659C4" w:rsidRDefault="006359EE" w:rsidP="00883241">
            <w:pPr>
              <w:jc w:val="right"/>
              <w:rPr>
                <w:i/>
                <w:sz w:val="22"/>
                <w:szCs w:val="22"/>
              </w:rPr>
            </w:pPr>
          </w:p>
          <w:p w:rsidR="006359EE" w:rsidRPr="001659C4" w:rsidRDefault="006359EE" w:rsidP="00883241">
            <w:pPr>
              <w:jc w:val="right"/>
              <w:rPr>
                <w:i/>
                <w:sz w:val="22"/>
                <w:szCs w:val="22"/>
              </w:rPr>
            </w:pPr>
          </w:p>
          <w:p w:rsidR="006359EE" w:rsidRPr="001659C4" w:rsidRDefault="006359EE" w:rsidP="00883241">
            <w:pPr>
              <w:jc w:val="right"/>
              <w:rPr>
                <w:i/>
                <w:sz w:val="22"/>
                <w:szCs w:val="22"/>
              </w:rPr>
            </w:pPr>
            <w:r w:rsidRPr="001659C4">
              <w:rPr>
                <w:i/>
                <w:sz w:val="22"/>
                <w:szCs w:val="22"/>
              </w:rPr>
              <w:t>1534,955</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sz w:val="22"/>
                <w:szCs w:val="22"/>
              </w:rPr>
            </w:pPr>
            <w:r w:rsidRPr="00915C5A">
              <w:rPr>
                <w:sz w:val="22"/>
                <w:szCs w:val="22"/>
              </w:rPr>
              <w:t xml:space="preserve">Иные межбюджетные трансферты на исполнение части полномочий по </w:t>
            </w:r>
            <w:r w:rsidRPr="00915C5A">
              <w:rPr>
                <w:sz w:val="22"/>
                <w:szCs w:val="22"/>
              </w:rPr>
              <w:lastRenderedPageBreak/>
              <w:t>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15C5A"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tabs>
                <w:tab w:val="left" w:pos="1246"/>
              </w:tabs>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Default="006359EE" w:rsidP="00883241">
            <w:pPr>
              <w:jc w:val="right"/>
              <w:rPr>
                <w:sz w:val="22"/>
                <w:szCs w:val="22"/>
              </w:rPr>
            </w:pPr>
          </w:p>
          <w:p w:rsidR="006359EE" w:rsidRPr="00915C5A" w:rsidRDefault="006359EE" w:rsidP="00883241">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p>
          <w:p w:rsidR="006359EE" w:rsidRPr="00915C5A" w:rsidRDefault="006359EE" w:rsidP="00883241">
            <w:pPr>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Default="006359EE" w:rsidP="00883241">
            <w:pPr>
              <w:jc w:val="right"/>
              <w:rPr>
                <w:sz w:val="22"/>
                <w:szCs w:val="22"/>
              </w:rPr>
            </w:pPr>
          </w:p>
          <w:p w:rsidR="006359EE" w:rsidRPr="00915C5A" w:rsidRDefault="006359EE" w:rsidP="00883241">
            <w:pPr>
              <w:jc w:val="right"/>
              <w:rPr>
                <w:sz w:val="22"/>
                <w:szCs w:val="22"/>
              </w:rPr>
            </w:pPr>
            <w:r>
              <w:rPr>
                <w:sz w:val="22"/>
                <w:szCs w:val="22"/>
              </w:rPr>
              <w:t>1532,855</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sz w:val="22"/>
                <w:szCs w:val="22"/>
              </w:rPr>
            </w:pPr>
            <w:r w:rsidRPr="00915C5A">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15C5A" w:rsidRDefault="006359EE" w:rsidP="00883241">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915C5A" w:rsidRDefault="006359EE" w:rsidP="00883241">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r>
              <w:rPr>
                <w:sz w:val="22"/>
                <w:szCs w:val="22"/>
              </w:rPr>
              <w:t>1532,855</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15C5A" w:rsidRDefault="006359EE" w:rsidP="00883241">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915C5A" w:rsidRDefault="006359EE" w:rsidP="00883241">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r>
              <w:rPr>
                <w:sz w:val="22"/>
                <w:szCs w:val="22"/>
              </w:rPr>
              <w:t>1532,855</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15C5A" w:rsidRDefault="006359EE" w:rsidP="00883241">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p>
          <w:p w:rsidR="006359EE" w:rsidRDefault="006359EE" w:rsidP="00883241">
            <w:pPr>
              <w:jc w:val="right"/>
              <w:rPr>
                <w:sz w:val="22"/>
                <w:szCs w:val="22"/>
              </w:rPr>
            </w:pPr>
          </w:p>
          <w:p w:rsidR="006359EE" w:rsidRPr="00915C5A" w:rsidRDefault="006359EE" w:rsidP="00883241">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r>
              <w:rPr>
                <w:sz w:val="22"/>
                <w:szCs w:val="22"/>
              </w:rPr>
              <w:t>1532,855</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sz w:val="22"/>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15C5A" w:rsidRDefault="006359EE" w:rsidP="00883241">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sz w:val="22"/>
                <w:szCs w:val="22"/>
              </w:rPr>
            </w:pPr>
            <w:r w:rsidRPr="00915C5A">
              <w:rPr>
                <w:sz w:val="22"/>
                <w:szCs w:val="22"/>
              </w:rPr>
              <w:t>10</w:t>
            </w:r>
          </w:p>
        </w:tc>
        <w:tc>
          <w:tcPr>
            <w:tcW w:w="1721" w:type="dxa"/>
            <w:tcBorders>
              <w:top w:val="single" w:sz="4" w:space="0" w:color="auto"/>
              <w:left w:val="single" w:sz="4" w:space="0" w:color="auto"/>
              <w:bottom w:val="single" w:sz="4" w:space="0" w:color="auto"/>
              <w:right w:val="single" w:sz="4" w:space="0" w:color="auto"/>
            </w:tcBorders>
            <w:noWrap/>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Default="006359EE" w:rsidP="00883241">
            <w:pPr>
              <w:jc w:val="right"/>
              <w:rPr>
                <w:sz w:val="22"/>
                <w:szCs w:val="22"/>
              </w:rPr>
            </w:pPr>
          </w:p>
          <w:p w:rsidR="006359EE" w:rsidRPr="00915C5A" w:rsidRDefault="006359EE" w:rsidP="00883241">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Default="006359EE" w:rsidP="00883241">
            <w:pPr>
              <w:jc w:val="right"/>
              <w:rPr>
                <w:sz w:val="22"/>
                <w:szCs w:val="22"/>
              </w:rPr>
            </w:pPr>
          </w:p>
          <w:p w:rsidR="006359EE" w:rsidRPr="00915C5A" w:rsidRDefault="006359EE" w:rsidP="00883241">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Default="006359EE" w:rsidP="00883241">
            <w:pPr>
              <w:jc w:val="right"/>
              <w:rPr>
                <w:sz w:val="22"/>
                <w:szCs w:val="22"/>
              </w:rPr>
            </w:pPr>
          </w:p>
          <w:p w:rsidR="006359EE" w:rsidRPr="00915C5A" w:rsidRDefault="006359EE" w:rsidP="00883241">
            <w:pPr>
              <w:jc w:val="right"/>
              <w:rPr>
                <w:sz w:val="22"/>
                <w:szCs w:val="22"/>
              </w:rPr>
            </w:pPr>
            <w:r>
              <w:rPr>
                <w:sz w:val="22"/>
                <w:szCs w:val="22"/>
              </w:rPr>
              <w:t>1532,855</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bCs/>
                <w:sz w:val="22"/>
                <w:szCs w:val="22"/>
              </w:rPr>
            </w:pPr>
            <w:r w:rsidRPr="00915C5A">
              <w:rPr>
                <w:sz w:val="22"/>
                <w:szCs w:val="22"/>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15C5A"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r w:rsidRPr="00915C5A">
              <w:rPr>
                <w:sz w:val="22"/>
                <w:szCs w:val="22"/>
              </w:rPr>
              <w:t>2,000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bCs/>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15C5A" w:rsidRDefault="006359EE" w:rsidP="00883241">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915C5A" w:rsidRDefault="006359EE" w:rsidP="00883241">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r w:rsidRPr="00915C5A">
              <w:rPr>
                <w:sz w:val="22"/>
                <w:szCs w:val="22"/>
              </w:rPr>
              <w:t>2,000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15C5A" w:rsidRDefault="006359EE" w:rsidP="00883241">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915C5A" w:rsidRDefault="006359EE" w:rsidP="00883241">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r w:rsidRPr="00915C5A">
              <w:rPr>
                <w:sz w:val="22"/>
                <w:szCs w:val="22"/>
              </w:rPr>
              <w:t>2,000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15C5A" w:rsidRDefault="006359EE" w:rsidP="00883241">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915C5A" w:rsidRDefault="006359EE" w:rsidP="00883241">
            <w:pPr>
              <w:jc w:val="right"/>
              <w:rPr>
                <w:sz w:val="22"/>
                <w:szCs w:val="22"/>
              </w:rPr>
            </w:pPr>
          </w:p>
          <w:p w:rsidR="006359EE" w:rsidRPr="00915C5A" w:rsidRDefault="006359EE" w:rsidP="00883241">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p>
          <w:p w:rsidR="006359EE" w:rsidRPr="00915C5A" w:rsidRDefault="006359EE" w:rsidP="00883241">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p>
          <w:p w:rsidR="006359EE" w:rsidRPr="00915C5A" w:rsidRDefault="006359EE" w:rsidP="00883241">
            <w:pPr>
              <w:jc w:val="right"/>
              <w:rPr>
                <w:sz w:val="22"/>
                <w:szCs w:val="22"/>
              </w:rPr>
            </w:pPr>
            <w:r w:rsidRPr="00915C5A">
              <w:rPr>
                <w:sz w:val="22"/>
                <w:szCs w:val="22"/>
              </w:rPr>
              <w:t>2,000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bCs/>
                <w:sz w:val="22"/>
                <w:szCs w:val="22"/>
              </w:rPr>
            </w:pPr>
            <w:r w:rsidRPr="00915C5A">
              <w:rPr>
                <w:bCs/>
                <w:sz w:val="22"/>
                <w:szCs w:val="22"/>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915C5A">
              <w:rPr>
                <w:bCs/>
                <w:sz w:val="22"/>
                <w:szCs w:val="22"/>
              </w:rPr>
              <w:lastRenderedPageBreak/>
              <w:t>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15C5A" w:rsidRDefault="006359EE" w:rsidP="00883241">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15C5A" w:rsidRDefault="006359EE" w:rsidP="00883241">
            <w:pPr>
              <w:rPr>
                <w:sz w:val="22"/>
                <w:szCs w:val="22"/>
              </w:rPr>
            </w:pPr>
            <w:r w:rsidRPr="00915C5A">
              <w:rPr>
                <w:sz w:val="22"/>
                <w:szCs w:val="22"/>
              </w:rPr>
              <w:t>04</w:t>
            </w:r>
          </w:p>
        </w:tc>
        <w:tc>
          <w:tcPr>
            <w:tcW w:w="1721" w:type="dxa"/>
            <w:tcBorders>
              <w:top w:val="single" w:sz="4" w:space="0" w:color="auto"/>
              <w:left w:val="single" w:sz="4" w:space="0" w:color="auto"/>
              <w:bottom w:val="single" w:sz="4" w:space="0" w:color="auto"/>
              <w:right w:val="single" w:sz="4" w:space="0" w:color="auto"/>
            </w:tcBorders>
            <w:noWrap/>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r w:rsidRPr="00915C5A">
              <w:rPr>
                <w:sz w:val="22"/>
                <w:szCs w:val="22"/>
              </w:rPr>
              <w:lastRenderedPageBreak/>
              <w:t>2,000</w:t>
            </w:r>
          </w:p>
        </w:tc>
        <w:tc>
          <w:tcPr>
            <w:tcW w:w="1818"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r w:rsidRPr="00915C5A">
              <w:rPr>
                <w:sz w:val="22"/>
                <w:szCs w:val="22"/>
              </w:rPr>
              <w:lastRenderedPageBreak/>
              <w:t>2,000</w:t>
            </w:r>
          </w:p>
        </w:tc>
        <w:tc>
          <w:tcPr>
            <w:tcW w:w="1689" w:type="dxa"/>
            <w:tcBorders>
              <w:top w:val="single" w:sz="4" w:space="0" w:color="auto"/>
              <w:left w:val="single" w:sz="4" w:space="0" w:color="auto"/>
              <w:bottom w:val="single" w:sz="4" w:space="0" w:color="auto"/>
              <w:right w:val="single" w:sz="4" w:space="0" w:color="auto"/>
            </w:tcBorders>
          </w:tcPr>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p>
          <w:p w:rsidR="006359EE" w:rsidRPr="00915C5A" w:rsidRDefault="006359EE" w:rsidP="00883241">
            <w:pPr>
              <w:jc w:val="right"/>
              <w:rPr>
                <w:sz w:val="22"/>
                <w:szCs w:val="22"/>
              </w:rPr>
            </w:pPr>
            <w:r w:rsidRPr="00915C5A">
              <w:rPr>
                <w:sz w:val="22"/>
                <w:szCs w:val="22"/>
              </w:rPr>
              <w:lastRenderedPageBreak/>
              <w:t>2,000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rPr>
                <w:sz w:val="22"/>
                <w:szCs w:val="22"/>
              </w:rPr>
            </w:pPr>
            <w:r w:rsidRPr="000F2962">
              <w:rPr>
                <w:sz w:val="22"/>
                <w:szCs w:val="22"/>
              </w:rPr>
              <w:lastRenderedPageBreak/>
              <w:t>Иные межбюджетные трансферты на исполнение части полномочий по пенсионному обеспечению за выслугу лет муниципальных служащих</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0F2962"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0F2962" w:rsidRDefault="006359EE" w:rsidP="00883241">
            <w:pPr>
              <w:jc w:val="right"/>
              <w:rPr>
                <w:sz w:val="22"/>
                <w:szCs w:val="22"/>
              </w:rPr>
            </w:pPr>
          </w:p>
          <w:p w:rsidR="006359EE" w:rsidRPr="000F2962" w:rsidRDefault="006359EE" w:rsidP="00883241">
            <w:pPr>
              <w:jc w:val="right"/>
              <w:rPr>
                <w:sz w:val="22"/>
                <w:szCs w:val="22"/>
              </w:rPr>
            </w:pPr>
          </w:p>
          <w:p w:rsidR="006359EE" w:rsidRPr="000F2962" w:rsidRDefault="006359EE" w:rsidP="00883241">
            <w:pPr>
              <w:jc w:val="right"/>
              <w:rPr>
                <w:sz w:val="22"/>
                <w:szCs w:val="22"/>
              </w:rPr>
            </w:pPr>
          </w:p>
          <w:p w:rsidR="006359EE" w:rsidRPr="000F2962" w:rsidRDefault="006359EE" w:rsidP="00883241">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6359EE" w:rsidRPr="000F2962" w:rsidRDefault="006359EE" w:rsidP="00883241">
            <w:pPr>
              <w:jc w:val="right"/>
              <w:rPr>
                <w:sz w:val="22"/>
                <w:szCs w:val="22"/>
              </w:rPr>
            </w:pPr>
          </w:p>
          <w:p w:rsidR="006359EE" w:rsidRPr="000F2962" w:rsidRDefault="006359EE" w:rsidP="00883241">
            <w:pPr>
              <w:jc w:val="right"/>
              <w:rPr>
                <w:sz w:val="22"/>
                <w:szCs w:val="22"/>
              </w:rPr>
            </w:pPr>
          </w:p>
          <w:p w:rsidR="006359EE" w:rsidRPr="000F2962" w:rsidRDefault="006359EE" w:rsidP="00883241">
            <w:pPr>
              <w:jc w:val="right"/>
              <w:rPr>
                <w:sz w:val="22"/>
                <w:szCs w:val="22"/>
              </w:rPr>
            </w:pPr>
          </w:p>
          <w:p w:rsidR="006359EE" w:rsidRPr="000F2962" w:rsidRDefault="006359EE" w:rsidP="00883241">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6359EE" w:rsidRPr="000F2962" w:rsidRDefault="006359EE" w:rsidP="00883241">
            <w:pPr>
              <w:jc w:val="right"/>
              <w:rPr>
                <w:sz w:val="22"/>
                <w:szCs w:val="22"/>
              </w:rPr>
            </w:pPr>
          </w:p>
          <w:p w:rsidR="006359EE" w:rsidRPr="000F2962" w:rsidRDefault="006359EE" w:rsidP="00883241">
            <w:pPr>
              <w:jc w:val="right"/>
              <w:rPr>
                <w:sz w:val="22"/>
                <w:szCs w:val="22"/>
              </w:rPr>
            </w:pPr>
          </w:p>
          <w:p w:rsidR="006359EE" w:rsidRPr="000F2962" w:rsidRDefault="006359EE" w:rsidP="00883241">
            <w:pPr>
              <w:jc w:val="right"/>
              <w:rPr>
                <w:sz w:val="22"/>
                <w:szCs w:val="22"/>
              </w:rPr>
            </w:pPr>
          </w:p>
          <w:p w:rsidR="006359EE" w:rsidRPr="000F2962" w:rsidRDefault="006359EE" w:rsidP="00883241">
            <w:pPr>
              <w:jc w:val="right"/>
              <w:rPr>
                <w:sz w:val="22"/>
                <w:szCs w:val="22"/>
              </w:rPr>
            </w:pPr>
            <w:r w:rsidRPr="000F2962">
              <w:rPr>
                <w:sz w:val="22"/>
                <w:szCs w:val="22"/>
              </w:rPr>
              <w:t>0,100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rPr>
                <w:bCs/>
                <w:sz w:val="22"/>
                <w:szCs w:val="22"/>
              </w:rPr>
            </w:pPr>
            <w:r w:rsidRPr="000F2962">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0F2962" w:rsidRDefault="006359EE" w:rsidP="00883241">
            <w:pPr>
              <w:rPr>
                <w:sz w:val="22"/>
                <w:szCs w:val="22"/>
              </w:rPr>
            </w:pPr>
            <w:r w:rsidRPr="000F2962">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0F2962" w:rsidRDefault="006359EE" w:rsidP="00883241">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6359EE" w:rsidRPr="000F2962" w:rsidRDefault="006359EE" w:rsidP="00883241">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6359EE" w:rsidRPr="000F2962" w:rsidRDefault="006359EE" w:rsidP="00883241">
            <w:pPr>
              <w:jc w:val="right"/>
              <w:rPr>
                <w:sz w:val="22"/>
                <w:szCs w:val="22"/>
              </w:rPr>
            </w:pPr>
            <w:r w:rsidRPr="000F2962">
              <w:rPr>
                <w:sz w:val="22"/>
                <w:szCs w:val="22"/>
              </w:rPr>
              <w:t>0,100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rPr>
                <w:bCs/>
                <w:sz w:val="22"/>
                <w:szCs w:val="22"/>
              </w:rPr>
            </w:pPr>
            <w:r w:rsidRPr="000F2962">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0F2962" w:rsidRDefault="006359EE" w:rsidP="00883241">
            <w:pPr>
              <w:rPr>
                <w:sz w:val="22"/>
                <w:szCs w:val="22"/>
              </w:rPr>
            </w:pPr>
            <w:r w:rsidRPr="000F296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0F2962" w:rsidRDefault="006359EE" w:rsidP="00883241">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6359EE" w:rsidRPr="000F2962" w:rsidRDefault="006359EE" w:rsidP="00883241">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6359EE" w:rsidRPr="000F2962" w:rsidRDefault="006359EE" w:rsidP="00883241">
            <w:pPr>
              <w:jc w:val="right"/>
              <w:rPr>
                <w:sz w:val="22"/>
                <w:szCs w:val="22"/>
              </w:rPr>
            </w:pPr>
            <w:r w:rsidRPr="000F2962">
              <w:rPr>
                <w:sz w:val="22"/>
                <w:szCs w:val="22"/>
              </w:rPr>
              <w:t>0,100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rPr>
                <w:bCs/>
                <w:sz w:val="22"/>
                <w:szCs w:val="22"/>
              </w:rPr>
            </w:pPr>
            <w:r w:rsidRPr="000F2962">
              <w:rPr>
                <w:bCs/>
                <w:sz w:val="22"/>
                <w:szCs w:val="22"/>
              </w:rPr>
              <w:t>СОЦИАЛЬНАЯ ПОЛИТИКА</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0F2962" w:rsidRDefault="006359EE" w:rsidP="00883241">
            <w:pPr>
              <w:rPr>
                <w:sz w:val="22"/>
                <w:szCs w:val="22"/>
              </w:rPr>
            </w:pPr>
            <w:r w:rsidRPr="000F296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0F2962" w:rsidRDefault="006359EE" w:rsidP="00883241">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6359EE" w:rsidRPr="000F2962" w:rsidRDefault="006359EE" w:rsidP="00883241">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6359EE" w:rsidRPr="000F2962" w:rsidRDefault="006359EE" w:rsidP="00883241">
            <w:pPr>
              <w:jc w:val="right"/>
              <w:rPr>
                <w:sz w:val="22"/>
                <w:szCs w:val="22"/>
              </w:rPr>
            </w:pPr>
            <w:r w:rsidRPr="000F2962">
              <w:rPr>
                <w:sz w:val="22"/>
                <w:szCs w:val="22"/>
              </w:rPr>
              <w:t>0,100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rPr>
                <w:bCs/>
                <w:sz w:val="22"/>
                <w:szCs w:val="22"/>
              </w:rPr>
            </w:pPr>
            <w:r w:rsidRPr="000F2962">
              <w:rPr>
                <w:bCs/>
                <w:sz w:val="22"/>
                <w:szCs w:val="22"/>
              </w:rPr>
              <w:t>Пенсионное обеспечение</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0F2962" w:rsidRDefault="006359EE" w:rsidP="00883241">
            <w:pPr>
              <w:rPr>
                <w:sz w:val="22"/>
                <w:szCs w:val="22"/>
              </w:rPr>
            </w:pPr>
            <w:r w:rsidRPr="000F296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center"/>
              <w:rPr>
                <w:sz w:val="22"/>
                <w:szCs w:val="22"/>
              </w:rPr>
            </w:pPr>
            <w:r w:rsidRPr="000F2962">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rPr>
                <w:sz w:val="22"/>
                <w:szCs w:val="22"/>
              </w:rPr>
            </w:pPr>
            <w:r w:rsidRPr="000F2962">
              <w:rPr>
                <w:sz w:val="22"/>
                <w:szCs w:val="22"/>
              </w:rPr>
              <w:t>01</w:t>
            </w:r>
          </w:p>
        </w:tc>
        <w:tc>
          <w:tcPr>
            <w:tcW w:w="1721" w:type="dxa"/>
            <w:tcBorders>
              <w:top w:val="single" w:sz="4" w:space="0" w:color="auto"/>
              <w:left w:val="single" w:sz="4" w:space="0" w:color="auto"/>
              <w:bottom w:val="single" w:sz="4" w:space="0" w:color="auto"/>
              <w:right w:val="single" w:sz="4" w:space="0" w:color="auto"/>
            </w:tcBorders>
            <w:noWrap/>
          </w:tcPr>
          <w:p w:rsidR="006359EE" w:rsidRPr="000F2962" w:rsidRDefault="006359EE" w:rsidP="00883241">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6359EE" w:rsidRPr="000F2962" w:rsidRDefault="006359EE" w:rsidP="00883241">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6359EE" w:rsidRPr="000F2962" w:rsidRDefault="006359EE" w:rsidP="00883241">
            <w:pPr>
              <w:jc w:val="right"/>
              <w:rPr>
                <w:sz w:val="22"/>
                <w:szCs w:val="22"/>
              </w:rPr>
            </w:pPr>
            <w:r w:rsidRPr="000F2962">
              <w:rPr>
                <w:sz w:val="22"/>
                <w:szCs w:val="22"/>
              </w:rPr>
              <w:t>0,100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sz w:val="22"/>
                <w:szCs w:val="22"/>
              </w:rPr>
            </w:pPr>
            <w:r w:rsidRPr="00581266">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D46FD4" w:rsidRDefault="006359EE" w:rsidP="00883241">
            <w:pPr>
              <w:jc w:val="right"/>
              <w:rPr>
                <w:b/>
                <w:color w:val="7030A0"/>
                <w:sz w:val="22"/>
                <w:szCs w:val="22"/>
              </w:rPr>
            </w:pPr>
            <w:r w:rsidRPr="00D46FD4">
              <w:rPr>
                <w:b/>
                <w:color w:val="7030A0"/>
                <w:sz w:val="22"/>
                <w:szCs w:val="22"/>
              </w:rPr>
              <w:t>10409,774</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b/>
                <w:sz w:val="22"/>
                <w:szCs w:val="22"/>
              </w:rPr>
            </w:pPr>
            <w:r>
              <w:rPr>
                <w:b/>
                <w:sz w:val="22"/>
                <w:szCs w:val="22"/>
              </w:rPr>
              <w:t>1682,351</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b/>
                <w:sz w:val="22"/>
                <w:szCs w:val="22"/>
              </w:rPr>
            </w:pPr>
            <w:r>
              <w:rPr>
                <w:b/>
                <w:sz w:val="22"/>
                <w:szCs w:val="22"/>
              </w:rPr>
              <w:t>1338,888</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D46FD4" w:rsidRDefault="006359EE" w:rsidP="00883241">
            <w:pPr>
              <w:jc w:val="right"/>
              <w:rPr>
                <w:b/>
                <w:color w:val="7030A0"/>
                <w:sz w:val="22"/>
                <w:szCs w:val="22"/>
              </w:rPr>
            </w:pPr>
            <w:r w:rsidRPr="00D46FD4">
              <w:rPr>
                <w:b/>
                <w:color w:val="7030A0"/>
                <w:sz w:val="22"/>
                <w:szCs w:val="22"/>
              </w:rPr>
              <w:t>1874,645</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b/>
                <w:sz w:val="22"/>
                <w:szCs w:val="22"/>
              </w:rPr>
            </w:pPr>
            <w:r>
              <w:rPr>
                <w:b/>
                <w:sz w:val="22"/>
                <w:szCs w:val="22"/>
              </w:rPr>
              <w:t>1218,180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b/>
                <w:sz w:val="22"/>
                <w:szCs w:val="22"/>
              </w:rPr>
            </w:pPr>
            <w:r>
              <w:rPr>
                <w:b/>
                <w:sz w:val="22"/>
                <w:szCs w:val="22"/>
              </w:rPr>
              <w:t>1018,180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D46FD4" w:rsidRDefault="006359EE" w:rsidP="00883241">
            <w:pPr>
              <w:jc w:val="right"/>
              <w:rPr>
                <w:i/>
                <w:color w:val="7030A0"/>
                <w:sz w:val="22"/>
                <w:szCs w:val="22"/>
              </w:rPr>
            </w:pPr>
            <w:r w:rsidRPr="00D46FD4">
              <w:rPr>
                <w:i/>
                <w:color w:val="7030A0"/>
                <w:sz w:val="22"/>
                <w:szCs w:val="22"/>
              </w:rPr>
              <w:t>1874,645</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i/>
                <w:sz w:val="22"/>
                <w:szCs w:val="22"/>
              </w:rPr>
            </w:pPr>
            <w:r>
              <w:rPr>
                <w:i/>
                <w:sz w:val="22"/>
                <w:szCs w:val="22"/>
              </w:rPr>
              <w:t>1218,180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i/>
                <w:sz w:val="22"/>
                <w:szCs w:val="22"/>
              </w:rPr>
            </w:pPr>
            <w:r>
              <w:rPr>
                <w:i/>
                <w:sz w:val="22"/>
                <w:szCs w:val="22"/>
              </w:rPr>
              <w:t>1018,180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799,403</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868,410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799,403</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868,410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sz w:val="22"/>
                <w:szCs w:val="22"/>
              </w:rPr>
            </w:pPr>
            <w:r w:rsidRPr="00D12644">
              <w:rPr>
                <w:bCs/>
                <w:sz w:val="22"/>
                <w:szCs w:val="22"/>
              </w:rPr>
              <w:t xml:space="preserve">Иные закупки товаров, работ и услуг </w:t>
            </w:r>
            <w:r w:rsidRPr="00D12644">
              <w:rPr>
                <w:bCs/>
                <w:sz w:val="22"/>
                <w:szCs w:val="22"/>
              </w:rPr>
              <w:lastRenderedPageBreak/>
              <w:t>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799,403</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868,410</w:t>
            </w:r>
          </w:p>
        </w:tc>
      </w:tr>
      <w:tr w:rsidR="006359EE" w:rsidRPr="00D12644" w:rsidTr="00883241">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799,403</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868,410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CC1A42" w:rsidRDefault="006359EE" w:rsidP="00883241">
            <w:pPr>
              <w:jc w:val="right"/>
              <w:rPr>
                <w:sz w:val="22"/>
                <w:szCs w:val="22"/>
              </w:rPr>
            </w:pPr>
            <w:r w:rsidRPr="00CC1A42">
              <w:rPr>
                <w:sz w:val="22"/>
                <w:szCs w:val="22"/>
              </w:rPr>
              <w:t>799,403</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868,410</w:t>
            </w:r>
          </w:p>
        </w:tc>
      </w:tr>
      <w:tr w:rsidR="006359EE" w:rsidRPr="00D12644" w:rsidTr="00883241">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rPr>
                <w:color w:val="C00000"/>
                <w:sz w:val="22"/>
                <w:szCs w:val="22"/>
              </w:rPr>
            </w:pPr>
            <w:r w:rsidRPr="00D46FD4">
              <w:rPr>
                <w:color w:val="7030A0"/>
                <w:sz w:val="22"/>
                <w:szCs w:val="22"/>
              </w:rPr>
              <w:t>1015,242</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Pr>
                <w:sz w:val="22"/>
                <w:szCs w:val="22"/>
              </w:rPr>
              <w:t>149,770</w:t>
            </w:r>
          </w:p>
        </w:tc>
      </w:tr>
      <w:tr w:rsidR="006359EE" w:rsidRPr="00D12644" w:rsidTr="00883241">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jc w:val="right"/>
            </w:pPr>
            <w:r w:rsidRPr="00705CC3">
              <w:rPr>
                <w:color w:val="7030A0"/>
                <w:sz w:val="22"/>
                <w:szCs w:val="22"/>
              </w:rPr>
              <w:t>1015,242</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Pr>
                <w:sz w:val="22"/>
                <w:szCs w:val="22"/>
              </w:rPr>
              <w:t>149,770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jc w:val="right"/>
            </w:pPr>
            <w:r w:rsidRPr="00705CC3">
              <w:rPr>
                <w:color w:val="7030A0"/>
                <w:sz w:val="22"/>
                <w:szCs w:val="22"/>
              </w:rPr>
              <w:t>1015,242</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Pr>
                <w:sz w:val="22"/>
                <w:szCs w:val="22"/>
              </w:rPr>
              <w:t>149,770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color w:val="7030A0"/>
                <w:sz w:val="22"/>
                <w:szCs w:val="22"/>
              </w:rPr>
            </w:pPr>
            <w:r w:rsidRPr="00D46FD4">
              <w:rPr>
                <w:color w:val="7030A0"/>
                <w:sz w:val="22"/>
                <w:szCs w:val="22"/>
              </w:rPr>
              <w:t>1015,242</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Pr>
                <w:sz w:val="22"/>
                <w:szCs w:val="22"/>
              </w:rPr>
              <w:t>149,770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D46FD4" w:rsidRDefault="006359EE" w:rsidP="00883241">
            <w:pPr>
              <w:jc w:val="right"/>
              <w:rPr>
                <w:color w:val="7030A0"/>
                <w:sz w:val="22"/>
                <w:szCs w:val="22"/>
              </w:rPr>
            </w:pPr>
            <w:r w:rsidRPr="00D46FD4">
              <w:rPr>
                <w:color w:val="7030A0"/>
                <w:sz w:val="22"/>
                <w:szCs w:val="22"/>
              </w:rPr>
              <w:t>1015,242</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Pr>
                <w:sz w:val="22"/>
                <w:szCs w:val="22"/>
              </w:rPr>
              <w:t>149,770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B7D99" w:rsidRDefault="006359EE" w:rsidP="00883241">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B7D99" w:rsidRDefault="006359EE" w:rsidP="00883241">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1659C4" w:rsidRDefault="006359EE" w:rsidP="00883241">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sidRPr="000F2962">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B7D99" w:rsidRDefault="006359EE" w:rsidP="00883241">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1659C4" w:rsidRDefault="006359EE" w:rsidP="00883241">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sidRPr="000F2962">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B7D99" w:rsidRDefault="006359EE" w:rsidP="00883241">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1659C4" w:rsidRDefault="006359EE" w:rsidP="00883241">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sidRPr="000F2962">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B7D99" w:rsidRDefault="006359EE" w:rsidP="00883241">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1659C4" w:rsidRDefault="006359EE" w:rsidP="00883241">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sidRPr="000F2962">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lastRenderedPageBreak/>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B7D99" w:rsidRDefault="006359EE" w:rsidP="00883241">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1659C4" w:rsidRDefault="006359EE" w:rsidP="00883241">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sz w:val="22"/>
                <w:szCs w:val="22"/>
              </w:rPr>
            </w:pPr>
            <w:r w:rsidRPr="000F2962">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8F50B5" w:rsidRDefault="006359EE" w:rsidP="00883241">
            <w:pPr>
              <w:rPr>
                <w:b/>
                <w:bCs/>
                <w:sz w:val="22"/>
                <w:szCs w:val="22"/>
              </w:rPr>
            </w:pPr>
            <w:r w:rsidRPr="008F50B5">
              <w:rPr>
                <w:b/>
                <w:bCs/>
                <w:sz w:val="22"/>
                <w:szCs w:val="22"/>
              </w:rPr>
              <w:t xml:space="preserve">Подпрограмма «Чистая вода на территории </w:t>
            </w:r>
            <w:r w:rsidRPr="008F50B5">
              <w:rPr>
                <w:b/>
                <w:sz w:val="22"/>
                <w:szCs w:val="22"/>
              </w:rPr>
              <w:t>Русско-Камешкирского</w:t>
            </w:r>
            <w:r w:rsidRPr="008F50B5">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8F50B5" w:rsidRDefault="006359EE" w:rsidP="00883241">
            <w:pPr>
              <w:jc w:val="center"/>
              <w:rPr>
                <w:b/>
                <w:sz w:val="22"/>
                <w:szCs w:val="22"/>
              </w:rPr>
            </w:pPr>
            <w:r w:rsidRPr="008F50B5">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8F50B5" w:rsidRDefault="006359EE" w:rsidP="00883241">
            <w:pPr>
              <w:jc w:val="center"/>
              <w:rPr>
                <w:b/>
                <w:sz w:val="22"/>
                <w:szCs w:val="22"/>
              </w:rPr>
            </w:pPr>
            <w:r w:rsidRPr="008F50B5">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8F50B5" w:rsidRDefault="006359EE" w:rsidP="00883241">
            <w:pPr>
              <w:jc w:val="center"/>
              <w:rPr>
                <w:b/>
                <w:sz w:val="22"/>
                <w:szCs w:val="22"/>
              </w:rPr>
            </w:pPr>
            <w:r w:rsidRPr="008F50B5">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8F50B5" w:rsidRDefault="006359EE" w:rsidP="00883241">
            <w:pPr>
              <w:jc w:val="center"/>
              <w:rPr>
                <w:b/>
                <w:sz w:val="22"/>
                <w:szCs w:val="22"/>
              </w:rPr>
            </w:pPr>
            <w:r w:rsidRPr="008F50B5">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8F50B5"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8F50B5"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8F50B5"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rPr>
                <w:b/>
                <w:sz w:val="22"/>
                <w:szCs w:val="22"/>
              </w:rPr>
            </w:pPr>
            <w:r w:rsidRPr="00861E55">
              <w:rPr>
                <w:b/>
              </w:rPr>
              <w:t>8535,129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b/>
                <w:sz w:val="22"/>
                <w:szCs w:val="22"/>
              </w:rPr>
            </w:pPr>
            <w:r>
              <w:rPr>
                <w:b/>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F2962" w:rsidRDefault="006359EE" w:rsidP="00883241">
            <w:pPr>
              <w:jc w:val="right"/>
              <w:rPr>
                <w:b/>
                <w:sz w:val="22"/>
                <w:szCs w:val="22"/>
              </w:rPr>
            </w:pPr>
            <w:r>
              <w:rPr>
                <w:b/>
                <w:sz w:val="22"/>
                <w:szCs w:val="22"/>
              </w:rPr>
              <w:t>320,708</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rPr>
                <w:i/>
                <w:sz w:val="22"/>
                <w:szCs w:val="22"/>
              </w:rPr>
            </w:pPr>
            <w:r w:rsidRPr="00861E55">
              <w:t>8535,129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9B7D99" w:rsidRDefault="006359EE" w:rsidP="00883241">
            <w:pPr>
              <w:jc w:val="right"/>
              <w:rPr>
                <w:i/>
                <w:sz w:val="22"/>
                <w:szCs w:val="22"/>
              </w:rPr>
            </w:pPr>
            <w:r>
              <w:rPr>
                <w:i/>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82965" w:rsidRDefault="006359EE" w:rsidP="00883241">
            <w:pPr>
              <w:jc w:val="right"/>
              <w:rPr>
                <w:i/>
                <w:sz w:val="22"/>
                <w:szCs w:val="22"/>
              </w:rPr>
            </w:pPr>
            <w:r>
              <w:rPr>
                <w:i/>
                <w:sz w:val="22"/>
                <w:szCs w:val="22"/>
              </w:rPr>
              <w:t>320,708</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302,00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A527CA" w:rsidRDefault="006359EE" w:rsidP="00883241">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82965" w:rsidRDefault="006359EE" w:rsidP="00883241">
            <w:pPr>
              <w:jc w:val="right"/>
              <w:rPr>
                <w:sz w:val="22"/>
                <w:szCs w:val="22"/>
              </w:rPr>
            </w:pPr>
            <w:r>
              <w:rPr>
                <w:sz w:val="22"/>
                <w:szCs w:val="22"/>
              </w:rPr>
              <w:t>320,708</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302,00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320,708</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302,00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320,708</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p>
          <w:p w:rsidR="006359EE" w:rsidRPr="009E453F" w:rsidRDefault="006359EE" w:rsidP="00883241">
            <w:pPr>
              <w:jc w:val="right"/>
              <w:rPr>
                <w:sz w:val="22"/>
                <w:szCs w:val="22"/>
              </w:rPr>
            </w:pPr>
            <w:r w:rsidRPr="009E453F">
              <w:rPr>
                <w:sz w:val="22"/>
                <w:szCs w:val="22"/>
              </w:rPr>
              <w:t>302,00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320,708</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02</w:t>
            </w: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302,00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320,708</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both"/>
            </w:pPr>
            <w:r w:rsidRPr="009E453F">
              <w:t>Ремонт и содержание сетей и  сооружений водоотведения,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70,000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right"/>
              <w:rPr>
                <w:sz w:val="22"/>
                <w:szCs w:val="22"/>
              </w:rPr>
            </w:pPr>
            <w:r w:rsidRPr="009E453F">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rPr>
                <w:bCs/>
                <w:sz w:val="22"/>
                <w:szCs w:val="22"/>
              </w:rPr>
            </w:pPr>
            <w:r w:rsidRPr="009E453F">
              <w:rPr>
                <w:sz w:val="22"/>
                <w:szCs w:val="22"/>
              </w:rPr>
              <w:t xml:space="preserve">Закупка товаров, работ и услуг для </w:t>
            </w:r>
            <w:r w:rsidRPr="009E453F">
              <w:rPr>
                <w:sz w:val="22"/>
                <w:szCs w:val="22"/>
              </w:rPr>
              <w:lastRenderedPageBreak/>
              <w:t>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rPr>
                <w:sz w:val="22"/>
                <w:szCs w:val="22"/>
              </w:rPr>
            </w:pPr>
            <w:r w:rsidRPr="009E453F">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70,000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right"/>
              <w:rPr>
                <w:sz w:val="22"/>
                <w:szCs w:val="22"/>
              </w:rPr>
            </w:pPr>
            <w:r w:rsidRPr="009E453F">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rPr>
                <w:bCs/>
                <w:sz w:val="22"/>
                <w:szCs w:val="22"/>
              </w:rPr>
            </w:pPr>
            <w:r w:rsidRPr="009E453F">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rPr>
                <w:sz w:val="22"/>
                <w:szCs w:val="22"/>
              </w:rPr>
            </w:pPr>
            <w:r w:rsidRPr="009E453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70,000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right"/>
              <w:rPr>
                <w:sz w:val="22"/>
                <w:szCs w:val="22"/>
              </w:rPr>
            </w:pPr>
            <w:r w:rsidRPr="009E453F">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rPr>
                <w:bCs/>
                <w:sz w:val="22"/>
                <w:szCs w:val="22"/>
              </w:rPr>
            </w:pPr>
            <w:r w:rsidRPr="009E453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rPr>
                <w:sz w:val="22"/>
                <w:szCs w:val="22"/>
              </w:rPr>
            </w:pPr>
            <w:r w:rsidRPr="009E453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70,000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right"/>
              <w:rPr>
                <w:sz w:val="22"/>
                <w:szCs w:val="22"/>
              </w:rPr>
            </w:pPr>
            <w:r w:rsidRPr="009E453F">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rPr>
                <w:bCs/>
                <w:sz w:val="22"/>
                <w:szCs w:val="22"/>
              </w:rPr>
            </w:pPr>
            <w:r w:rsidRPr="009E453F">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rPr>
                <w:sz w:val="22"/>
                <w:szCs w:val="22"/>
              </w:rPr>
            </w:pPr>
            <w:r w:rsidRPr="009E453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center"/>
              <w:rPr>
                <w:sz w:val="22"/>
                <w:szCs w:val="22"/>
              </w:rPr>
            </w:pPr>
            <w:r w:rsidRPr="009E453F">
              <w:rPr>
                <w:sz w:val="22"/>
                <w:szCs w:val="22"/>
              </w:rPr>
              <w:t>02</w:t>
            </w: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70,000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9E453F" w:rsidRDefault="006359EE" w:rsidP="00883241">
            <w:pPr>
              <w:jc w:val="right"/>
              <w:rPr>
                <w:sz w:val="22"/>
                <w:szCs w:val="22"/>
              </w:rPr>
            </w:pPr>
            <w:r w:rsidRPr="009E453F">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BB1542" w:rsidRDefault="006359EE" w:rsidP="00883241">
            <w:pPr>
              <w:rPr>
                <w:bCs/>
                <w:sz w:val="22"/>
                <w:szCs w:val="22"/>
              </w:rPr>
            </w:pPr>
            <w:r w:rsidRPr="00BB1542">
              <w:rPr>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A42661" w:rsidRDefault="006359EE" w:rsidP="00883241">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pPr>
            <w:r w:rsidRPr="00861E55">
              <w:t>8163,129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pPr>
            <w:r w:rsidRPr="00861E55">
              <w:t>8163,129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pPr>
            <w:r w:rsidRPr="00861E55">
              <w:t>8163,129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pPr>
            <w:r w:rsidRPr="00861E55">
              <w:t>8163,129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02</w:t>
            </w: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pPr>
            <w:r w:rsidRPr="00861E55">
              <w:t>8163,129</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6359EE" w:rsidRPr="00D12644" w:rsidRDefault="006359EE" w:rsidP="00883241">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1721" w:type="dxa"/>
            <w:tcBorders>
              <w:top w:val="single" w:sz="4" w:space="0" w:color="auto"/>
              <w:left w:val="nil"/>
              <w:bottom w:val="single" w:sz="4" w:space="0" w:color="auto"/>
              <w:right w:val="single" w:sz="4" w:space="0" w:color="auto"/>
            </w:tcBorders>
            <w:noWrap/>
            <w:vAlign w:val="bottom"/>
          </w:tcPr>
          <w:p w:rsidR="006359EE" w:rsidRPr="00573975" w:rsidRDefault="006359EE" w:rsidP="00883241">
            <w:pPr>
              <w:jc w:val="right"/>
              <w:rPr>
                <w:b/>
                <w:sz w:val="22"/>
                <w:szCs w:val="22"/>
              </w:rPr>
            </w:pPr>
            <w:r>
              <w:rPr>
                <w:b/>
                <w:sz w:val="22"/>
                <w:szCs w:val="22"/>
              </w:rPr>
              <w:t>2611,243</w:t>
            </w:r>
          </w:p>
        </w:tc>
        <w:tc>
          <w:tcPr>
            <w:tcW w:w="1818" w:type="dxa"/>
            <w:tcBorders>
              <w:top w:val="single" w:sz="4" w:space="0" w:color="auto"/>
              <w:left w:val="nil"/>
              <w:bottom w:val="single" w:sz="4" w:space="0" w:color="auto"/>
              <w:right w:val="single" w:sz="4" w:space="0" w:color="auto"/>
            </w:tcBorders>
            <w:vAlign w:val="bottom"/>
          </w:tcPr>
          <w:p w:rsidR="006359EE" w:rsidRPr="00D12644" w:rsidRDefault="006359EE" w:rsidP="00883241">
            <w:pPr>
              <w:jc w:val="right"/>
              <w:rPr>
                <w:b/>
                <w:sz w:val="22"/>
                <w:szCs w:val="22"/>
              </w:rPr>
            </w:pPr>
            <w:r>
              <w:rPr>
                <w:b/>
                <w:sz w:val="22"/>
                <w:szCs w:val="22"/>
              </w:rPr>
              <w:t>1857,000</w:t>
            </w:r>
          </w:p>
        </w:tc>
        <w:tc>
          <w:tcPr>
            <w:tcW w:w="1689" w:type="dxa"/>
            <w:tcBorders>
              <w:top w:val="single" w:sz="4" w:space="0" w:color="auto"/>
              <w:left w:val="nil"/>
              <w:bottom w:val="single" w:sz="4" w:space="0" w:color="auto"/>
              <w:right w:val="single" w:sz="4" w:space="0" w:color="auto"/>
            </w:tcBorders>
            <w:vAlign w:val="bottom"/>
          </w:tcPr>
          <w:p w:rsidR="006359EE" w:rsidRPr="00D12644" w:rsidRDefault="006359EE" w:rsidP="00883241">
            <w:pPr>
              <w:jc w:val="right"/>
              <w:rPr>
                <w:b/>
                <w:sz w:val="22"/>
                <w:szCs w:val="22"/>
              </w:rPr>
            </w:pPr>
            <w:r>
              <w:rPr>
                <w:b/>
                <w:sz w:val="22"/>
                <w:szCs w:val="22"/>
              </w:rPr>
              <w:t>1895,000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w:t>
            </w:r>
            <w:r w:rsidRPr="00581266">
              <w:rPr>
                <w:b/>
                <w:bCs/>
                <w:sz w:val="22"/>
                <w:szCs w:val="22"/>
              </w:rPr>
              <w:lastRenderedPageBreak/>
              <w:t>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b/>
                <w:sz w:val="22"/>
                <w:szCs w:val="22"/>
              </w:rPr>
            </w:pPr>
            <w:r w:rsidRPr="009E453F">
              <w:rPr>
                <w:b/>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b/>
                <w:sz w:val="22"/>
                <w:szCs w:val="22"/>
              </w:rPr>
            </w:pPr>
            <w:r>
              <w:rPr>
                <w:b/>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b/>
                <w:sz w:val="22"/>
                <w:szCs w:val="22"/>
              </w:rPr>
            </w:pPr>
            <w:r>
              <w:rPr>
                <w:b/>
                <w:sz w:val="22"/>
                <w:szCs w:val="22"/>
              </w:rPr>
              <w:t>1895,000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i/>
                <w:sz w:val="22"/>
                <w:szCs w:val="22"/>
              </w:rPr>
            </w:pPr>
            <w:r w:rsidRPr="00581266">
              <w:rPr>
                <w:i/>
                <w:sz w:val="22"/>
                <w:szCs w:val="22"/>
              </w:rPr>
              <w:lastRenderedPageBreak/>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i/>
                <w:sz w:val="22"/>
                <w:szCs w:val="22"/>
              </w:rPr>
            </w:pPr>
            <w:r w:rsidRPr="009E453F">
              <w:rPr>
                <w:i/>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A42661" w:rsidRDefault="006359EE" w:rsidP="00883241">
            <w:pPr>
              <w:jc w:val="right"/>
              <w:rPr>
                <w:i/>
                <w:sz w:val="22"/>
                <w:szCs w:val="22"/>
              </w:rPr>
            </w:pPr>
            <w:r w:rsidRPr="00A42661">
              <w:rPr>
                <w:i/>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A42661" w:rsidRDefault="006359EE" w:rsidP="00883241">
            <w:pPr>
              <w:jc w:val="right"/>
              <w:rPr>
                <w:i/>
                <w:sz w:val="22"/>
                <w:szCs w:val="22"/>
              </w:rPr>
            </w:pPr>
            <w:r w:rsidRPr="00A42661">
              <w:rPr>
                <w:i/>
                <w:sz w:val="22"/>
                <w:szCs w:val="22"/>
              </w:rPr>
              <w:t>1895,000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A42661" w:rsidRDefault="006359EE" w:rsidP="00883241">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A42661" w:rsidRDefault="006359EE" w:rsidP="00883241">
            <w:pPr>
              <w:jc w:val="right"/>
              <w:rPr>
                <w:sz w:val="22"/>
                <w:szCs w:val="22"/>
              </w:rPr>
            </w:pPr>
            <w:r w:rsidRPr="00A42661">
              <w:rPr>
                <w:sz w:val="22"/>
                <w:szCs w:val="22"/>
              </w:rPr>
              <w:t>1895,000</w:t>
            </w:r>
          </w:p>
        </w:tc>
      </w:tr>
      <w:tr w:rsidR="006359EE" w:rsidRPr="00D12644" w:rsidTr="00883241">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right"/>
              <w:rPr>
                <w:sz w:val="22"/>
                <w:szCs w:val="22"/>
              </w:rPr>
            </w:pPr>
            <w:r w:rsidRPr="00A42661">
              <w:rPr>
                <w:sz w:val="22"/>
                <w:szCs w:val="22"/>
              </w:rPr>
              <w:t>1895,000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sidRPr="00A42661">
              <w:rPr>
                <w:sz w:val="22"/>
                <w:szCs w:val="22"/>
              </w:rPr>
              <w:t>1895,000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sidRPr="00A42661">
              <w:rPr>
                <w:sz w:val="22"/>
                <w:szCs w:val="22"/>
              </w:rPr>
              <w:t>1895,000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09</w:t>
            </w: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9E453F" w:rsidRDefault="006359EE" w:rsidP="00883241">
            <w:pPr>
              <w:jc w:val="right"/>
              <w:rPr>
                <w:sz w:val="22"/>
                <w:szCs w:val="22"/>
              </w:rPr>
            </w:pPr>
            <w:r w:rsidRPr="009E453F">
              <w:rPr>
                <w:sz w:val="22"/>
                <w:szCs w:val="22"/>
              </w:rPr>
              <w:t>2611,243</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sidRPr="00A42661">
              <w:rPr>
                <w:sz w:val="22"/>
                <w:szCs w:val="22"/>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sidRPr="00A42661">
              <w:rPr>
                <w:sz w:val="22"/>
                <w:szCs w:val="22"/>
              </w:rPr>
              <w:t>1895,0</w:t>
            </w:r>
            <w:r>
              <w:rPr>
                <w:sz w:val="22"/>
                <w:szCs w:val="22"/>
              </w:rPr>
              <w:t>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6359EE" w:rsidRPr="00D12644" w:rsidRDefault="006359EE" w:rsidP="00883241">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1721" w:type="dxa"/>
            <w:tcBorders>
              <w:top w:val="single" w:sz="4" w:space="0" w:color="auto"/>
              <w:left w:val="nil"/>
              <w:bottom w:val="single" w:sz="4" w:space="0" w:color="auto"/>
              <w:right w:val="single" w:sz="4" w:space="0" w:color="auto"/>
            </w:tcBorders>
            <w:noWrap/>
            <w:vAlign w:val="bottom"/>
          </w:tcPr>
          <w:p w:rsidR="006359EE" w:rsidRPr="00861E55" w:rsidRDefault="006359EE" w:rsidP="00883241">
            <w:pPr>
              <w:jc w:val="right"/>
              <w:rPr>
                <w:b/>
                <w:sz w:val="22"/>
                <w:szCs w:val="22"/>
              </w:rPr>
            </w:pPr>
            <w:r w:rsidRPr="00861E55">
              <w:rPr>
                <w:b/>
                <w:sz w:val="22"/>
                <w:szCs w:val="22"/>
              </w:rPr>
              <w:t>537,001</w:t>
            </w:r>
          </w:p>
        </w:tc>
        <w:tc>
          <w:tcPr>
            <w:tcW w:w="1818" w:type="dxa"/>
            <w:tcBorders>
              <w:top w:val="single" w:sz="4" w:space="0" w:color="auto"/>
              <w:left w:val="nil"/>
              <w:bottom w:val="single" w:sz="4" w:space="0" w:color="auto"/>
              <w:right w:val="single" w:sz="4" w:space="0" w:color="auto"/>
            </w:tcBorders>
            <w:vAlign w:val="bottom"/>
          </w:tcPr>
          <w:p w:rsidR="006359EE" w:rsidRPr="00EB6014" w:rsidRDefault="006359EE" w:rsidP="00883241">
            <w:pPr>
              <w:jc w:val="right"/>
              <w:rPr>
                <w:b/>
                <w:sz w:val="22"/>
                <w:szCs w:val="22"/>
              </w:rPr>
            </w:pPr>
            <w:r w:rsidRPr="00EB6014">
              <w:rPr>
                <w:b/>
                <w:sz w:val="22"/>
                <w:szCs w:val="22"/>
              </w:rPr>
              <w:t>243,101</w:t>
            </w:r>
          </w:p>
        </w:tc>
        <w:tc>
          <w:tcPr>
            <w:tcW w:w="1689" w:type="dxa"/>
            <w:tcBorders>
              <w:top w:val="single" w:sz="4" w:space="0" w:color="auto"/>
              <w:left w:val="nil"/>
              <w:bottom w:val="single" w:sz="4" w:space="0" w:color="auto"/>
              <w:right w:val="single" w:sz="4" w:space="0" w:color="auto"/>
            </w:tcBorders>
            <w:vAlign w:val="bottom"/>
          </w:tcPr>
          <w:p w:rsidR="006359EE" w:rsidRPr="00EB6014" w:rsidRDefault="006359EE" w:rsidP="00883241">
            <w:pPr>
              <w:jc w:val="right"/>
              <w:rPr>
                <w:b/>
                <w:sz w:val="22"/>
                <w:szCs w:val="22"/>
              </w:rPr>
            </w:pPr>
            <w:r w:rsidRPr="00EB6014">
              <w:rPr>
                <w:b/>
                <w:sz w:val="22"/>
                <w:szCs w:val="22"/>
              </w:rPr>
              <w:t>243,101</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w:t>
            </w:r>
            <w:r>
              <w:rPr>
                <w:b/>
                <w:bCs/>
                <w:sz w:val="22"/>
                <w:szCs w:val="22"/>
              </w:rPr>
              <w:lastRenderedPageBreak/>
              <w:t>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rPr>
                <w:b/>
                <w:sz w:val="22"/>
                <w:szCs w:val="22"/>
              </w:rPr>
            </w:pPr>
            <w:r w:rsidRPr="00861E55">
              <w:rPr>
                <w:b/>
                <w:sz w:val="22"/>
                <w:szCs w:val="22"/>
              </w:rPr>
              <w:t>537,001</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EB6014" w:rsidRDefault="006359EE" w:rsidP="00883241">
            <w:pPr>
              <w:jc w:val="right"/>
              <w:rPr>
                <w:b/>
                <w:sz w:val="22"/>
                <w:szCs w:val="22"/>
              </w:rPr>
            </w:pPr>
            <w:r w:rsidRPr="00EB6014">
              <w:rPr>
                <w:b/>
                <w:sz w:val="22"/>
                <w:szCs w:val="22"/>
              </w:rPr>
              <w:t>243,101</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EB6014" w:rsidRDefault="006359EE" w:rsidP="00883241">
            <w:pPr>
              <w:jc w:val="right"/>
              <w:rPr>
                <w:b/>
                <w:sz w:val="22"/>
                <w:szCs w:val="22"/>
              </w:rPr>
            </w:pPr>
            <w:r w:rsidRPr="00EB6014">
              <w:rPr>
                <w:b/>
                <w:sz w:val="22"/>
                <w:szCs w:val="22"/>
              </w:rPr>
              <w:t>243,101</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i/>
                <w:sz w:val="22"/>
                <w:szCs w:val="22"/>
              </w:rPr>
            </w:pPr>
            <w:r w:rsidRPr="00581266">
              <w:rPr>
                <w:i/>
                <w:sz w:val="22"/>
                <w:szCs w:val="22"/>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rPr>
                <w:i/>
                <w:sz w:val="22"/>
                <w:szCs w:val="22"/>
              </w:rPr>
            </w:pPr>
            <w:r w:rsidRPr="00861E55">
              <w:rPr>
                <w:i/>
                <w:sz w:val="22"/>
                <w:szCs w:val="22"/>
              </w:rPr>
              <w:t>537,001</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EB6014" w:rsidRDefault="006359EE" w:rsidP="00883241">
            <w:pPr>
              <w:jc w:val="right"/>
              <w:rPr>
                <w:i/>
                <w:sz w:val="22"/>
                <w:szCs w:val="22"/>
              </w:rPr>
            </w:pPr>
            <w:r w:rsidRPr="00EB6014">
              <w:rPr>
                <w:i/>
                <w:sz w:val="22"/>
                <w:szCs w:val="22"/>
              </w:rPr>
              <w:t>243,101</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EB6014" w:rsidRDefault="006359EE" w:rsidP="00883241">
            <w:pPr>
              <w:jc w:val="right"/>
              <w:rPr>
                <w:i/>
                <w:sz w:val="22"/>
                <w:szCs w:val="22"/>
              </w:rPr>
            </w:pPr>
            <w:r w:rsidRPr="00EB6014">
              <w:rPr>
                <w:i/>
                <w:sz w:val="22"/>
                <w:szCs w:val="22"/>
              </w:rPr>
              <w:t>243,101</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rPr>
                <w:sz w:val="22"/>
                <w:szCs w:val="22"/>
              </w:rPr>
            </w:pPr>
            <w:r w:rsidRPr="00D46FD4">
              <w:rPr>
                <w:color w:val="7030A0"/>
                <w:sz w:val="22"/>
                <w:szCs w:val="22"/>
              </w:rPr>
              <w:t>178,430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EB6014" w:rsidRDefault="006359EE" w:rsidP="00883241">
            <w:pPr>
              <w:jc w:val="right"/>
              <w:rPr>
                <w:sz w:val="22"/>
                <w:szCs w:val="22"/>
              </w:rPr>
            </w:pPr>
            <w:r w:rsidRPr="00EB6014">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EB6014" w:rsidRDefault="006359EE" w:rsidP="00883241">
            <w:pPr>
              <w:jc w:val="right"/>
              <w:rPr>
                <w:sz w:val="22"/>
                <w:szCs w:val="22"/>
              </w:rPr>
            </w:pPr>
            <w:r w:rsidRPr="00EB6014">
              <w:rPr>
                <w:sz w:val="22"/>
                <w:szCs w:val="22"/>
              </w:rPr>
              <w:t>8,000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rPr>
                <w:sz w:val="22"/>
                <w:szCs w:val="22"/>
              </w:rPr>
            </w:pPr>
            <w:r w:rsidRPr="00D46FD4">
              <w:rPr>
                <w:color w:val="7030A0"/>
                <w:sz w:val="22"/>
                <w:szCs w:val="22"/>
              </w:rPr>
              <w:t>178,430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8,000</w:t>
            </w:r>
          </w:p>
        </w:tc>
      </w:tr>
      <w:tr w:rsidR="006359EE" w:rsidRPr="00D12644" w:rsidTr="00883241">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D46FD4" w:rsidRDefault="006359EE" w:rsidP="00883241">
            <w:pPr>
              <w:jc w:val="right"/>
              <w:rPr>
                <w:color w:val="7030A0"/>
                <w:sz w:val="22"/>
                <w:szCs w:val="22"/>
              </w:rPr>
            </w:pPr>
            <w:r w:rsidRPr="00D46FD4">
              <w:rPr>
                <w:color w:val="7030A0"/>
                <w:sz w:val="22"/>
                <w:szCs w:val="22"/>
              </w:rPr>
              <w:t>178,430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8,000</w:t>
            </w:r>
          </w:p>
        </w:tc>
      </w:tr>
      <w:tr w:rsidR="006359EE" w:rsidRPr="00D12644" w:rsidTr="00883241">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rPr>
                <w:sz w:val="22"/>
                <w:szCs w:val="22"/>
              </w:rPr>
            </w:pPr>
            <w:r w:rsidRPr="00D46FD4">
              <w:rPr>
                <w:color w:val="7030A0"/>
                <w:sz w:val="22"/>
                <w:szCs w:val="22"/>
              </w:rPr>
              <w:t>122,550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8,000</w:t>
            </w:r>
          </w:p>
        </w:tc>
      </w:tr>
      <w:tr w:rsidR="006359EE" w:rsidRPr="00D12644" w:rsidTr="00883241">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D46FD4" w:rsidRDefault="006359EE" w:rsidP="00883241">
            <w:pPr>
              <w:jc w:val="right"/>
              <w:rPr>
                <w:color w:val="7030A0"/>
                <w:sz w:val="22"/>
                <w:szCs w:val="22"/>
              </w:rPr>
            </w:pPr>
            <w:r w:rsidRPr="00D46FD4">
              <w:rPr>
                <w:color w:val="7030A0"/>
                <w:sz w:val="22"/>
                <w:szCs w:val="22"/>
              </w:rPr>
              <w:t>122,550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8,000</w:t>
            </w:r>
          </w:p>
        </w:tc>
      </w:tr>
      <w:tr w:rsidR="006359EE" w:rsidRPr="00D12644" w:rsidTr="00883241">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rPr>
                <w:bCs/>
                <w:sz w:val="22"/>
                <w:szCs w:val="22"/>
              </w:rPr>
            </w:pPr>
            <w:r w:rsidRPr="00861E55">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center"/>
              <w:rPr>
                <w:sz w:val="22"/>
                <w:szCs w:val="22"/>
              </w:rPr>
            </w:pPr>
            <w:r w:rsidRPr="00861E55">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center"/>
              <w:rPr>
                <w:sz w:val="22"/>
                <w:szCs w:val="22"/>
              </w:rPr>
            </w:pPr>
            <w:r w:rsidRPr="00861E5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center"/>
              <w:rPr>
                <w:sz w:val="22"/>
                <w:szCs w:val="22"/>
              </w:rPr>
            </w:pPr>
            <w:r w:rsidRPr="00861E5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center"/>
              <w:rPr>
                <w:sz w:val="22"/>
                <w:szCs w:val="22"/>
              </w:rPr>
            </w:pPr>
            <w:r w:rsidRPr="00861E55">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rPr>
                <w:sz w:val="22"/>
                <w:szCs w:val="22"/>
              </w:rPr>
            </w:pPr>
            <w:r w:rsidRPr="00861E5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center"/>
              <w:rPr>
                <w:sz w:val="22"/>
                <w:szCs w:val="22"/>
              </w:rPr>
            </w:pPr>
            <w:r w:rsidRPr="00861E55">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rPr>
                <w:sz w:val="22"/>
                <w:szCs w:val="22"/>
              </w:rPr>
            </w:pPr>
            <w:r w:rsidRPr="00861E55">
              <w:rPr>
                <w:sz w:val="22"/>
                <w:szCs w:val="22"/>
              </w:rPr>
              <w:t>55,880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right"/>
              <w:rPr>
                <w:sz w:val="22"/>
                <w:szCs w:val="22"/>
              </w:rPr>
            </w:pPr>
            <w:r w:rsidRPr="00861E55">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right"/>
              <w:rPr>
                <w:sz w:val="22"/>
                <w:szCs w:val="22"/>
              </w:rPr>
            </w:pPr>
            <w:r w:rsidRPr="00861E55">
              <w:rPr>
                <w:sz w:val="22"/>
                <w:szCs w:val="22"/>
              </w:rPr>
              <w:t>0,000</w:t>
            </w:r>
          </w:p>
        </w:tc>
      </w:tr>
      <w:tr w:rsidR="006359EE" w:rsidRPr="00D12644" w:rsidTr="00883241">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rPr>
                <w:bCs/>
                <w:sz w:val="22"/>
                <w:szCs w:val="22"/>
              </w:rPr>
            </w:pPr>
            <w:r w:rsidRPr="00861E55">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center"/>
              <w:rPr>
                <w:sz w:val="22"/>
                <w:szCs w:val="22"/>
              </w:rPr>
            </w:pPr>
            <w:r w:rsidRPr="00861E55">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center"/>
              <w:rPr>
                <w:sz w:val="22"/>
                <w:szCs w:val="22"/>
              </w:rPr>
            </w:pPr>
            <w:r w:rsidRPr="00861E5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center"/>
              <w:rPr>
                <w:sz w:val="22"/>
                <w:szCs w:val="22"/>
              </w:rPr>
            </w:pPr>
            <w:r w:rsidRPr="00861E5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center"/>
              <w:rPr>
                <w:sz w:val="22"/>
                <w:szCs w:val="22"/>
              </w:rPr>
            </w:pPr>
            <w:r w:rsidRPr="00861E55">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rPr>
                <w:sz w:val="22"/>
                <w:szCs w:val="22"/>
              </w:rPr>
            </w:pPr>
            <w:r w:rsidRPr="00861E5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center"/>
              <w:rPr>
                <w:sz w:val="22"/>
                <w:szCs w:val="22"/>
              </w:rPr>
            </w:pPr>
            <w:r w:rsidRPr="00861E55">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center"/>
              <w:rPr>
                <w:sz w:val="22"/>
                <w:szCs w:val="22"/>
              </w:rPr>
            </w:pPr>
            <w:r w:rsidRPr="00861E55">
              <w:rPr>
                <w:sz w:val="22"/>
                <w:szCs w:val="22"/>
              </w:rPr>
              <w:t>12</w:t>
            </w: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61E55" w:rsidRDefault="006359EE" w:rsidP="00883241">
            <w:pPr>
              <w:jc w:val="right"/>
              <w:rPr>
                <w:sz w:val="22"/>
                <w:szCs w:val="22"/>
              </w:rPr>
            </w:pPr>
            <w:r w:rsidRPr="00861E55">
              <w:rPr>
                <w:sz w:val="22"/>
                <w:szCs w:val="22"/>
              </w:rPr>
              <w:t>55,880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right"/>
              <w:rPr>
                <w:sz w:val="22"/>
                <w:szCs w:val="22"/>
              </w:rPr>
            </w:pPr>
            <w:r w:rsidRPr="00861E55">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861E55" w:rsidRDefault="006359EE" w:rsidP="00883241">
            <w:pPr>
              <w:jc w:val="right"/>
              <w:rPr>
                <w:sz w:val="22"/>
                <w:szCs w:val="22"/>
              </w:rPr>
            </w:pPr>
            <w:r w:rsidRPr="00861E55">
              <w:rPr>
                <w:sz w:val="22"/>
                <w:szCs w:val="22"/>
              </w:rPr>
              <w:t>0,000</w:t>
            </w:r>
          </w:p>
        </w:tc>
      </w:tr>
      <w:tr w:rsidR="006359EE" w:rsidRPr="00D12644" w:rsidTr="00883241">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767150" w:rsidRDefault="006359EE" w:rsidP="00883241">
            <w:pPr>
              <w:jc w:val="right"/>
              <w:rPr>
                <w:sz w:val="22"/>
                <w:szCs w:val="22"/>
              </w:rPr>
            </w:pPr>
            <w:r w:rsidRPr="00D46FD4">
              <w:rPr>
                <w:color w:val="7030A0"/>
                <w:sz w:val="22"/>
                <w:szCs w:val="22"/>
              </w:rPr>
              <w:t>258,571</w:t>
            </w:r>
          </w:p>
        </w:tc>
        <w:tc>
          <w:tcPr>
            <w:tcW w:w="1818" w:type="dxa"/>
            <w:tcBorders>
              <w:top w:val="single" w:sz="4" w:space="0" w:color="auto"/>
              <w:left w:val="single" w:sz="4" w:space="0" w:color="auto"/>
              <w:bottom w:val="single" w:sz="4" w:space="0" w:color="auto"/>
              <w:right w:val="single" w:sz="4" w:space="0" w:color="auto"/>
            </w:tcBorders>
          </w:tcPr>
          <w:p w:rsidR="006359EE" w:rsidRPr="00EB6014" w:rsidRDefault="006359EE" w:rsidP="00883241">
            <w:pPr>
              <w:jc w:val="right"/>
              <w:rPr>
                <w:sz w:val="22"/>
                <w:szCs w:val="22"/>
              </w:rPr>
            </w:pPr>
          </w:p>
          <w:p w:rsidR="006359EE" w:rsidRPr="00EB6014" w:rsidRDefault="006359EE" w:rsidP="00883241">
            <w:pPr>
              <w:jc w:val="right"/>
              <w:rPr>
                <w:sz w:val="22"/>
                <w:szCs w:val="22"/>
              </w:rPr>
            </w:pPr>
          </w:p>
          <w:p w:rsidR="006359EE" w:rsidRPr="00EB6014" w:rsidRDefault="006359EE" w:rsidP="00883241">
            <w:pPr>
              <w:jc w:val="right"/>
              <w:rPr>
                <w:sz w:val="22"/>
                <w:szCs w:val="22"/>
              </w:rPr>
            </w:pPr>
            <w:r w:rsidRPr="00EB6014">
              <w:rPr>
                <w:sz w:val="22"/>
                <w:szCs w:val="22"/>
              </w:rPr>
              <w:t>135,101</w:t>
            </w:r>
          </w:p>
        </w:tc>
        <w:tc>
          <w:tcPr>
            <w:tcW w:w="1689" w:type="dxa"/>
            <w:tcBorders>
              <w:top w:val="single" w:sz="4" w:space="0" w:color="auto"/>
              <w:left w:val="single" w:sz="4" w:space="0" w:color="auto"/>
              <w:bottom w:val="single" w:sz="4" w:space="0" w:color="auto"/>
              <w:right w:val="single" w:sz="4" w:space="0" w:color="auto"/>
            </w:tcBorders>
          </w:tcPr>
          <w:p w:rsidR="006359EE" w:rsidRPr="00EB6014" w:rsidRDefault="006359EE" w:rsidP="00883241">
            <w:pPr>
              <w:jc w:val="right"/>
              <w:rPr>
                <w:sz w:val="22"/>
                <w:szCs w:val="22"/>
              </w:rPr>
            </w:pPr>
          </w:p>
          <w:p w:rsidR="006359EE" w:rsidRPr="00EB6014" w:rsidRDefault="006359EE" w:rsidP="00883241">
            <w:pPr>
              <w:jc w:val="right"/>
              <w:rPr>
                <w:sz w:val="22"/>
                <w:szCs w:val="22"/>
              </w:rPr>
            </w:pPr>
          </w:p>
          <w:p w:rsidR="006359EE" w:rsidRPr="00EB6014" w:rsidRDefault="006359EE" w:rsidP="00883241">
            <w:pPr>
              <w:jc w:val="right"/>
              <w:rPr>
                <w:sz w:val="22"/>
                <w:szCs w:val="22"/>
              </w:rPr>
            </w:pPr>
            <w:r w:rsidRPr="00EB6014">
              <w:rPr>
                <w:sz w:val="22"/>
                <w:szCs w:val="22"/>
              </w:rPr>
              <w:t>135,101</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D46FD4">
              <w:rPr>
                <w:color w:val="7030A0"/>
                <w:sz w:val="22"/>
                <w:szCs w:val="22"/>
              </w:rPr>
              <w:t>258,571</w:t>
            </w:r>
          </w:p>
        </w:tc>
        <w:tc>
          <w:tcPr>
            <w:tcW w:w="1818" w:type="dxa"/>
            <w:tcBorders>
              <w:top w:val="single" w:sz="4" w:space="0" w:color="auto"/>
              <w:left w:val="single" w:sz="4" w:space="0" w:color="auto"/>
              <w:bottom w:val="single" w:sz="4" w:space="0" w:color="auto"/>
              <w:right w:val="single" w:sz="4" w:space="0" w:color="auto"/>
            </w:tcBorders>
          </w:tcPr>
          <w:p w:rsidR="006359EE" w:rsidRPr="00EB6014" w:rsidRDefault="006359EE" w:rsidP="00883241">
            <w:pPr>
              <w:jc w:val="right"/>
              <w:rPr>
                <w:sz w:val="22"/>
                <w:szCs w:val="22"/>
              </w:rPr>
            </w:pPr>
          </w:p>
          <w:p w:rsidR="006359EE" w:rsidRPr="00EB6014" w:rsidRDefault="006359EE" w:rsidP="00883241">
            <w:pPr>
              <w:jc w:val="right"/>
              <w:rPr>
                <w:sz w:val="22"/>
                <w:szCs w:val="22"/>
              </w:rPr>
            </w:pPr>
          </w:p>
          <w:p w:rsidR="006359EE" w:rsidRPr="00EB6014" w:rsidRDefault="006359EE" w:rsidP="00883241">
            <w:pPr>
              <w:jc w:val="right"/>
              <w:rPr>
                <w:sz w:val="22"/>
                <w:szCs w:val="22"/>
              </w:rPr>
            </w:pPr>
            <w:r w:rsidRPr="00EB6014">
              <w:rPr>
                <w:sz w:val="22"/>
                <w:szCs w:val="22"/>
              </w:rPr>
              <w:t>135,101</w:t>
            </w:r>
          </w:p>
        </w:tc>
        <w:tc>
          <w:tcPr>
            <w:tcW w:w="1689" w:type="dxa"/>
            <w:tcBorders>
              <w:top w:val="single" w:sz="4" w:space="0" w:color="auto"/>
              <w:left w:val="single" w:sz="4" w:space="0" w:color="auto"/>
              <w:bottom w:val="single" w:sz="4" w:space="0" w:color="auto"/>
              <w:right w:val="single" w:sz="4" w:space="0" w:color="auto"/>
            </w:tcBorders>
          </w:tcPr>
          <w:p w:rsidR="006359EE" w:rsidRPr="00EB6014" w:rsidRDefault="006359EE" w:rsidP="00883241">
            <w:pPr>
              <w:jc w:val="right"/>
              <w:rPr>
                <w:sz w:val="22"/>
                <w:szCs w:val="22"/>
              </w:rPr>
            </w:pPr>
          </w:p>
          <w:p w:rsidR="006359EE" w:rsidRPr="00EB6014" w:rsidRDefault="006359EE" w:rsidP="00883241">
            <w:pPr>
              <w:jc w:val="right"/>
              <w:rPr>
                <w:sz w:val="22"/>
                <w:szCs w:val="22"/>
              </w:rPr>
            </w:pPr>
          </w:p>
          <w:p w:rsidR="006359EE" w:rsidRPr="00EB6014" w:rsidRDefault="006359EE" w:rsidP="00883241">
            <w:pPr>
              <w:jc w:val="right"/>
              <w:rPr>
                <w:sz w:val="22"/>
                <w:szCs w:val="22"/>
              </w:rPr>
            </w:pPr>
            <w:r w:rsidRPr="00EB6014">
              <w:rPr>
                <w:sz w:val="22"/>
                <w:szCs w:val="22"/>
              </w:rPr>
              <w:t>135,101</w:t>
            </w:r>
          </w:p>
        </w:tc>
      </w:tr>
      <w:tr w:rsidR="006359EE" w:rsidRPr="00D12644" w:rsidTr="00883241">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 xml:space="preserve">Иные закупки товаров, работ и услуг для обеспечения государственных </w:t>
            </w:r>
            <w:r w:rsidRPr="00D12644">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D46FD4" w:rsidRDefault="006359EE" w:rsidP="00883241">
            <w:pPr>
              <w:jc w:val="right"/>
              <w:rPr>
                <w:color w:val="7030A0"/>
                <w:sz w:val="22"/>
                <w:szCs w:val="22"/>
              </w:rPr>
            </w:pPr>
            <w:r w:rsidRPr="00D46FD4">
              <w:rPr>
                <w:color w:val="7030A0"/>
                <w:sz w:val="22"/>
                <w:szCs w:val="22"/>
              </w:rPr>
              <w:lastRenderedPageBreak/>
              <w:t>258,571</w:t>
            </w:r>
          </w:p>
        </w:tc>
        <w:tc>
          <w:tcPr>
            <w:tcW w:w="1818" w:type="dxa"/>
            <w:tcBorders>
              <w:top w:val="single" w:sz="4" w:space="0" w:color="auto"/>
              <w:left w:val="single" w:sz="4" w:space="0" w:color="auto"/>
              <w:bottom w:val="single" w:sz="4" w:space="0" w:color="auto"/>
              <w:right w:val="single" w:sz="4" w:space="0" w:color="auto"/>
            </w:tcBorders>
          </w:tcPr>
          <w:p w:rsidR="006359EE" w:rsidRPr="00EB6014" w:rsidRDefault="006359EE" w:rsidP="00883241">
            <w:pPr>
              <w:jc w:val="right"/>
              <w:rPr>
                <w:sz w:val="22"/>
                <w:szCs w:val="22"/>
              </w:rPr>
            </w:pPr>
          </w:p>
          <w:p w:rsidR="006359EE" w:rsidRPr="00EB6014" w:rsidRDefault="006359EE" w:rsidP="00883241">
            <w:pPr>
              <w:jc w:val="right"/>
              <w:rPr>
                <w:sz w:val="22"/>
                <w:szCs w:val="22"/>
              </w:rPr>
            </w:pPr>
          </w:p>
          <w:p w:rsidR="006359EE" w:rsidRPr="00EB6014" w:rsidRDefault="006359EE" w:rsidP="00883241">
            <w:pPr>
              <w:jc w:val="right"/>
              <w:rPr>
                <w:sz w:val="22"/>
                <w:szCs w:val="22"/>
              </w:rPr>
            </w:pPr>
            <w:r w:rsidRPr="00EB6014">
              <w:rPr>
                <w:sz w:val="22"/>
                <w:szCs w:val="22"/>
              </w:rPr>
              <w:lastRenderedPageBreak/>
              <w:t>135,101</w:t>
            </w:r>
          </w:p>
        </w:tc>
        <w:tc>
          <w:tcPr>
            <w:tcW w:w="1689" w:type="dxa"/>
            <w:tcBorders>
              <w:top w:val="single" w:sz="4" w:space="0" w:color="auto"/>
              <w:left w:val="single" w:sz="4" w:space="0" w:color="auto"/>
              <w:bottom w:val="single" w:sz="4" w:space="0" w:color="auto"/>
              <w:right w:val="single" w:sz="4" w:space="0" w:color="auto"/>
            </w:tcBorders>
          </w:tcPr>
          <w:p w:rsidR="006359EE" w:rsidRPr="00EB6014" w:rsidRDefault="006359EE" w:rsidP="00883241">
            <w:pPr>
              <w:jc w:val="right"/>
              <w:rPr>
                <w:sz w:val="22"/>
                <w:szCs w:val="22"/>
              </w:rPr>
            </w:pPr>
          </w:p>
          <w:p w:rsidR="006359EE" w:rsidRPr="00EB6014" w:rsidRDefault="006359EE" w:rsidP="00883241">
            <w:pPr>
              <w:jc w:val="right"/>
              <w:rPr>
                <w:sz w:val="22"/>
                <w:szCs w:val="22"/>
              </w:rPr>
            </w:pPr>
          </w:p>
          <w:p w:rsidR="006359EE" w:rsidRPr="00EB6014" w:rsidRDefault="006359EE" w:rsidP="00883241">
            <w:pPr>
              <w:jc w:val="right"/>
              <w:rPr>
                <w:sz w:val="22"/>
                <w:szCs w:val="22"/>
              </w:rPr>
            </w:pPr>
            <w:r w:rsidRPr="00EB6014">
              <w:rPr>
                <w:sz w:val="22"/>
                <w:szCs w:val="22"/>
              </w:rPr>
              <w:lastRenderedPageBreak/>
              <w:t>135,101</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r w:rsidRPr="00D46FD4">
              <w:rPr>
                <w:color w:val="7030A0"/>
                <w:sz w:val="22"/>
                <w:szCs w:val="22"/>
              </w:rPr>
              <w:t>251,717</w:t>
            </w:r>
          </w:p>
        </w:tc>
        <w:tc>
          <w:tcPr>
            <w:tcW w:w="1818" w:type="dxa"/>
            <w:tcBorders>
              <w:top w:val="single" w:sz="4" w:space="0" w:color="auto"/>
              <w:left w:val="single" w:sz="4" w:space="0" w:color="auto"/>
              <w:bottom w:val="single" w:sz="4" w:space="0" w:color="auto"/>
              <w:right w:val="single" w:sz="4" w:space="0" w:color="auto"/>
            </w:tcBorders>
          </w:tcPr>
          <w:p w:rsidR="006359EE" w:rsidRPr="00EB6014" w:rsidRDefault="006359EE" w:rsidP="00883241">
            <w:pPr>
              <w:jc w:val="right"/>
              <w:rPr>
                <w:sz w:val="22"/>
                <w:szCs w:val="22"/>
              </w:rPr>
            </w:pPr>
          </w:p>
          <w:p w:rsidR="006359EE" w:rsidRPr="00EB6014" w:rsidRDefault="006359EE" w:rsidP="00883241">
            <w:pPr>
              <w:jc w:val="right"/>
              <w:rPr>
                <w:sz w:val="22"/>
                <w:szCs w:val="22"/>
              </w:rPr>
            </w:pPr>
            <w:r w:rsidRPr="00EB6014">
              <w:rPr>
                <w:sz w:val="22"/>
                <w:szCs w:val="22"/>
              </w:rPr>
              <w:t>128,247</w:t>
            </w:r>
          </w:p>
        </w:tc>
        <w:tc>
          <w:tcPr>
            <w:tcW w:w="1689" w:type="dxa"/>
            <w:tcBorders>
              <w:top w:val="single" w:sz="4" w:space="0" w:color="auto"/>
              <w:left w:val="single" w:sz="4" w:space="0" w:color="auto"/>
              <w:bottom w:val="single" w:sz="4" w:space="0" w:color="auto"/>
              <w:right w:val="single" w:sz="4" w:space="0" w:color="auto"/>
            </w:tcBorders>
          </w:tcPr>
          <w:p w:rsidR="006359EE" w:rsidRPr="00EB6014" w:rsidRDefault="006359EE" w:rsidP="00883241">
            <w:pPr>
              <w:jc w:val="right"/>
              <w:rPr>
                <w:sz w:val="22"/>
                <w:szCs w:val="22"/>
              </w:rPr>
            </w:pPr>
          </w:p>
          <w:p w:rsidR="006359EE" w:rsidRPr="00EB6014" w:rsidRDefault="006359EE" w:rsidP="00883241">
            <w:pPr>
              <w:jc w:val="right"/>
              <w:rPr>
                <w:sz w:val="22"/>
                <w:szCs w:val="22"/>
              </w:rPr>
            </w:pPr>
            <w:r w:rsidRPr="00EB6014">
              <w:rPr>
                <w:sz w:val="22"/>
                <w:szCs w:val="22"/>
              </w:rPr>
              <w:t>128,247</w:t>
            </w:r>
          </w:p>
        </w:tc>
      </w:tr>
      <w:tr w:rsidR="006359EE" w:rsidRPr="00D12644" w:rsidTr="00883241">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6359EE" w:rsidRPr="00D46FD4" w:rsidRDefault="006359EE" w:rsidP="00883241">
            <w:pPr>
              <w:jc w:val="right"/>
              <w:rPr>
                <w:color w:val="7030A0"/>
                <w:sz w:val="22"/>
                <w:szCs w:val="22"/>
              </w:rPr>
            </w:pPr>
            <w:r w:rsidRPr="00D46FD4">
              <w:rPr>
                <w:color w:val="7030A0"/>
                <w:sz w:val="22"/>
                <w:szCs w:val="22"/>
              </w:rPr>
              <w:t>251,717</w:t>
            </w:r>
          </w:p>
        </w:tc>
        <w:tc>
          <w:tcPr>
            <w:tcW w:w="1818" w:type="dxa"/>
            <w:tcBorders>
              <w:top w:val="single" w:sz="4" w:space="0" w:color="auto"/>
              <w:left w:val="single" w:sz="4" w:space="0" w:color="auto"/>
              <w:bottom w:val="single" w:sz="4" w:space="0" w:color="auto"/>
              <w:right w:val="single" w:sz="4" w:space="0" w:color="auto"/>
            </w:tcBorders>
          </w:tcPr>
          <w:p w:rsidR="006359EE" w:rsidRPr="00EB6014" w:rsidRDefault="006359EE" w:rsidP="00883241">
            <w:pPr>
              <w:jc w:val="right"/>
              <w:rPr>
                <w:sz w:val="22"/>
                <w:szCs w:val="22"/>
              </w:rPr>
            </w:pPr>
            <w:r w:rsidRPr="00EB6014">
              <w:rPr>
                <w:sz w:val="22"/>
                <w:szCs w:val="22"/>
              </w:rPr>
              <w:t>128,247</w:t>
            </w:r>
          </w:p>
        </w:tc>
        <w:tc>
          <w:tcPr>
            <w:tcW w:w="1689" w:type="dxa"/>
            <w:tcBorders>
              <w:top w:val="single" w:sz="4" w:space="0" w:color="auto"/>
              <w:left w:val="single" w:sz="4" w:space="0" w:color="auto"/>
              <w:bottom w:val="single" w:sz="4" w:space="0" w:color="auto"/>
              <w:right w:val="single" w:sz="4" w:space="0" w:color="auto"/>
            </w:tcBorders>
          </w:tcPr>
          <w:p w:rsidR="006359EE" w:rsidRPr="00EB6014" w:rsidRDefault="006359EE" w:rsidP="00883241">
            <w:pPr>
              <w:jc w:val="right"/>
              <w:rPr>
                <w:sz w:val="22"/>
                <w:szCs w:val="22"/>
              </w:rPr>
            </w:pPr>
            <w:r w:rsidRPr="00EB6014">
              <w:rPr>
                <w:sz w:val="22"/>
                <w:szCs w:val="22"/>
              </w:rPr>
              <w:t>128,247</w:t>
            </w:r>
          </w:p>
        </w:tc>
      </w:tr>
      <w:tr w:rsidR="006359EE" w:rsidRPr="00D12644" w:rsidTr="00883241">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359EE" w:rsidRPr="00034E1B" w:rsidRDefault="006359EE" w:rsidP="00883241">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Pr="00D12644" w:rsidRDefault="006359EE" w:rsidP="00883241">
            <w:pPr>
              <w:jc w:val="right"/>
              <w:rPr>
                <w:sz w:val="22"/>
                <w:szCs w:val="22"/>
              </w:rPr>
            </w:pPr>
            <w:r>
              <w:rPr>
                <w:sz w:val="22"/>
                <w:szCs w:val="22"/>
              </w:rPr>
              <w:t>6,854</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D12644" w:rsidRDefault="006359EE" w:rsidP="00883241">
            <w:pPr>
              <w:jc w:val="right"/>
              <w:rPr>
                <w:sz w:val="22"/>
                <w:szCs w:val="22"/>
              </w:rPr>
            </w:pPr>
            <w:r>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D12644" w:rsidRDefault="006359EE" w:rsidP="00883241">
            <w:pPr>
              <w:jc w:val="right"/>
              <w:rPr>
                <w:sz w:val="22"/>
                <w:szCs w:val="22"/>
              </w:rPr>
            </w:pPr>
            <w:r>
              <w:rPr>
                <w:sz w:val="22"/>
                <w:szCs w:val="22"/>
              </w:rPr>
              <w:t>6,854</w:t>
            </w:r>
          </w:p>
        </w:tc>
      </w:tr>
      <w:tr w:rsidR="006359EE" w:rsidRPr="00D12644" w:rsidTr="00883241">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359EE" w:rsidRPr="00034E1B" w:rsidRDefault="006359EE" w:rsidP="00883241">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1721" w:type="dxa"/>
            <w:tcBorders>
              <w:top w:val="single" w:sz="4" w:space="0" w:color="auto"/>
              <w:left w:val="single" w:sz="4" w:space="0" w:color="auto"/>
              <w:bottom w:val="single" w:sz="4" w:space="0" w:color="auto"/>
              <w:right w:val="single" w:sz="4" w:space="0" w:color="auto"/>
            </w:tcBorders>
            <w:noWrap/>
          </w:tcPr>
          <w:p w:rsidR="006359EE" w:rsidRPr="00D12644" w:rsidRDefault="006359EE" w:rsidP="00883241">
            <w:pPr>
              <w:jc w:val="right"/>
              <w:rPr>
                <w:sz w:val="22"/>
                <w:szCs w:val="22"/>
              </w:rPr>
            </w:pPr>
            <w:r>
              <w:rPr>
                <w:sz w:val="22"/>
                <w:szCs w:val="22"/>
              </w:rPr>
              <w:t>6,854</w:t>
            </w:r>
          </w:p>
        </w:tc>
        <w:tc>
          <w:tcPr>
            <w:tcW w:w="1818" w:type="dxa"/>
            <w:tcBorders>
              <w:top w:val="single" w:sz="4" w:space="0" w:color="auto"/>
              <w:left w:val="single" w:sz="4" w:space="0" w:color="auto"/>
              <w:bottom w:val="single" w:sz="4" w:space="0" w:color="auto"/>
              <w:right w:val="single" w:sz="4" w:space="0" w:color="auto"/>
            </w:tcBorders>
          </w:tcPr>
          <w:p w:rsidR="006359EE" w:rsidRPr="00D12644" w:rsidRDefault="006359EE" w:rsidP="00883241">
            <w:pPr>
              <w:jc w:val="right"/>
              <w:rPr>
                <w:sz w:val="22"/>
                <w:szCs w:val="22"/>
              </w:rPr>
            </w:pPr>
            <w:r>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6359EE" w:rsidRPr="00D12644" w:rsidRDefault="006359EE" w:rsidP="00883241">
            <w:pPr>
              <w:jc w:val="right"/>
              <w:rPr>
                <w:sz w:val="22"/>
                <w:szCs w:val="22"/>
              </w:rPr>
            </w:pPr>
            <w:r>
              <w:rPr>
                <w:sz w:val="22"/>
                <w:szCs w:val="22"/>
              </w:rPr>
              <w:t>6,854</w:t>
            </w:r>
          </w:p>
        </w:tc>
      </w:tr>
      <w:tr w:rsidR="006359EE" w:rsidRPr="00D12644" w:rsidTr="00883241">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359EE" w:rsidRPr="002C1E65" w:rsidRDefault="006359EE" w:rsidP="00883241">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87F57"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87F57" w:rsidRDefault="006359EE" w:rsidP="00883241">
            <w:pPr>
              <w:jc w:val="right"/>
              <w:rPr>
                <w:sz w:val="22"/>
                <w:szCs w:val="22"/>
              </w:rPr>
            </w:pPr>
          </w:p>
          <w:p w:rsidR="006359EE" w:rsidRPr="00787F57" w:rsidRDefault="006359EE" w:rsidP="00883241">
            <w:pPr>
              <w:jc w:val="right"/>
              <w:rPr>
                <w:sz w:val="22"/>
                <w:szCs w:val="22"/>
              </w:rPr>
            </w:pPr>
          </w:p>
          <w:p w:rsidR="006359EE" w:rsidRPr="00787F57"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Pr="00787F57" w:rsidRDefault="006359EE" w:rsidP="00883241">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6359EE" w:rsidRPr="00787F57" w:rsidRDefault="006359EE" w:rsidP="00883241">
            <w:pPr>
              <w:jc w:val="right"/>
              <w:rPr>
                <w:sz w:val="22"/>
                <w:szCs w:val="22"/>
              </w:rPr>
            </w:pPr>
          </w:p>
          <w:p w:rsidR="006359EE" w:rsidRPr="00787F57" w:rsidRDefault="006359EE" w:rsidP="00883241">
            <w:pPr>
              <w:jc w:val="right"/>
              <w:rPr>
                <w:sz w:val="22"/>
                <w:szCs w:val="22"/>
              </w:rPr>
            </w:pPr>
          </w:p>
          <w:p w:rsidR="006359EE" w:rsidRPr="00787F57"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Pr="00787F57" w:rsidRDefault="006359EE" w:rsidP="00883241">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359EE" w:rsidRPr="00787F57" w:rsidRDefault="006359EE" w:rsidP="00883241">
            <w:pPr>
              <w:jc w:val="right"/>
              <w:rPr>
                <w:sz w:val="22"/>
                <w:szCs w:val="22"/>
              </w:rPr>
            </w:pPr>
          </w:p>
          <w:p w:rsidR="006359EE" w:rsidRPr="00787F57" w:rsidRDefault="006359EE" w:rsidP="00883241">
            <w:pPr>
              <w:jc w:val="right"/>
              <w:rPr>
                <w:sz w:val="22"/>
                <w:szCs w:val="22"/>
              </w:rPr>
            </w:pPr>
          </w:p>
          <w:p w:rsidR="006359EE" w:rsidRPr="00787F57"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Pr="00787F57" w:rsidRDefault="006359EE" w:rsidP="00883241">
            <w:pPr>
              <w:jc w:val="right"/>
              <w:rPr>
                <w:sz w:val="22"/>
                <w:szCs w:val="22"/>
              </w:rPr>
            </w:pPr>
            <w:r w:rsidRPr="00787F57">
              <w:rPr>
                <w:sz w:val="22"/>
                <w:szCs w:val="22"/>
              </w:rPr>
              <w:t>100,0</w:t>
            </w:r>
            <w:r>
              <w:rPr>
                <w:sz w:val="22"/>
                <w:szCs w:val="22"/>
              </w:rPr>
              <w:t>00</w:t>
            </w:r>
          </w:p>
        </w:tc>
      </w:tr>
      <w:tr w:rsidR="006359EE" w:rsidRPr="00D12644" w:rsidTr="00883241">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87F57" w:rsidRDefault="006359EE" w:rsidP="00883241">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p>
          <w:p w:rsidR="006359EE" w:rsidRPr="00787F57" w:rsidRDefault="006359EE" w:rsidP="00883241">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787F57" w:rsidRDefault="006359EE" w:rsidP="00883241">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787F57" w:rsidRDefault="006359EE" w:rsidP="00883241">
            <w:pPr>
              <w:jc w:val="right"/>
              <w:rPr>
                <w:sz w:val="22"/>
                <w:szCs w:val="22"/>
              </w:rPr>
            </w:pPr>
            <w:r w:rsidRPr="00787F57">
              <w:rPr>
                <w:sz w:val="22"/>
                <w:szCs w:val="22"/>
              </w:rPr>
              <w:t>100,000</w:t>
            </w:r>
          </w:p>
        </w:tc>
      </w:tr>
      <w:tr w:rsidR="006359EE" w:rsidRPr="00D12644" w:rsidTr="00883241">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87F57" w:rsidRDefault="006359EE" w:rsidP="00883241">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87F57" w:rsidRDefault="006359EE" w:rsidP="00883241">
            <w:pPr>
              <w:jc w:val="right"/>
              <w:rPr>
                <w:sz w:val="22"/>
                <w:szCs w:val="22"/>
              </w:rPr>
            </w:pPr>
          </w:p>
          <w:p w:rsidR="006359EE" w:rsidRPr="00787F57" w:rsidRDefault="006359EE" w:rsidP="00883241">
            <w:pPr>
              <w:jc w:val="right"/>
              <w:rPr>
                <w:sz w:val="22"/>
                <w:szCs w:val="22"/>
              </w:rPr>
            </w:pPr>
          </w:p>
          <w:p w:rsidR="006359EE" w:rsidRPr="00787F57" w:rsidRDefault="006359EE" w:rsidP="00883241">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6359EE" w:rsidRPr="00787F57" w:rsidRDefault="006359EE" w:rsidP="00883241">
            <w:pPr>
              <w:jc w:val="right"/>
              <w:rPr>
                <w:sz w:val="22"/>
                <w:szCs w:val="22"/>
              </w:rPr>
            </w:pPr>
          </w:p>
          <w:p w:rsidR="006359EE" w:rsidRPr="00787F57" w:rsidRDefault="006359EE" w:rsidP="00883241">
            <w:pPr>
              <w:jc w:val="right"/>
              <w:rPr>
                <w:sz w:val="22"/>
                <w:szCs w:val="22"/>
              </w:rPr>
            </w:pPr>
          </w:p>
          <w:p w:rsidR="006359EE" w:rsidRPr="00787F57" w:rsidRDefault="006359EE" w:rsidP="00883241">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359EE" w:rsidRPr="00787F57" w:rsidRDefault="006359EE" w:rsidP="00883241">
            <w:pPr>
              <w:jc w:val="right"/>
              <w:rPr>
                <w:sz w:val="22"/>
                <w:szCs w:val="22"/>
              </w:rPr>
            </w:pPr>
          </w:p>
          <w:p w:rsidR="006359EE" w:rsidRPr="00787F57" w:rsidRDefault="006359EE" w:rsidP="00883241">
            <w:pPr>
              <w:jc w:val="right"/>
              <w:rPr>
                <w:sz w:val="22"/>
                <w:szCs w:val="22"/>
              </w:rPr>
            </w:pPr>
          </w:p>
          <w:p w:rsidR="006359EE" w:rsidRPr="00787F57" w:rsidRDefault="006359EE" w:rsidP="00883241">
            <w:pPr>
              <w:jc w:val="right"/>
              <w:rPr>
                <w:sz w:val="22"/>
                <w:szCs w:val="22"/>
              </w:rPr>
            </w:pPr>
            <w:r w:rsidRPr="00787F57">
              <w:rPr>
                <w:sz w:val="22"/>
                <w:szCs w:val="22"/>
              </w:rPr>
              <w:t>100,000</w:t>
            </w:r>
          </w:p>
        </w:tc>
      </w:tr>
      <w:tr w:rsidR="006359EE" w:rsidRPr="00D12644" w:rsidTr="00883241">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87F57" w:rsidRDefault="006359EE" w:rsidP="00883241">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87F57" w:rsidRDefault="006359EE" w:rsidP="00883241">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6359EE" w:rsidRPr="00787F57" w:rsidRDefault="006359EE" w:rsidP="00883241">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359EE" w:rsidRPr="00787F57" w:rsidRDefault="006359EE" w:rsidP="00883241">
            <w:pPr>
              <w:jc w:val="right"/>
              <w:rPr>
                <w:sz w:val="22"/>
                <w:szCs w:val="22"/>
              </w:rPr>
            </w:pPr>
            <w:r w:rsidRPr="00787F57">
              <w:rPr>
                <w:sz w:val="22"/>
                <w:szCs w:val="22"/>
              </w:rPr>
              <w:t>100,000</w:t>
            </w:r>
          </w:p>
        </w:tc>
      </w:tr>
      <w:tr w:rsidR="006359EE" w:rsidRPr="00D12644" w:rsidTr="00883241">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87F57" w:rsidRDefault="006359EE" w:rsidP="00883241">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87F57" w:rsidRDefault="006359EE" w:rsidP="00883241">
            <w:pPr>
              <w:jc w:val="center"/>
              <w:rPr>
                <w:sz w:val="22"/>
                <w:szCs w:val="22"/>
              </w:rPr>
            </w:pPr>
            <w:r w:rsidRPr="00787F57">
              <w:rPr>
                <w:sz w:val="22"/>
                <w:szCs w:val="22"/>
              </w:rPr>
              <w:t>12</w:t>
            </w:r>
          </w:p>
        </w:tc>
        <w:tc>
          <w:tcPr>
            <w:tcW w:w="1721" w:type="dxa"/>
            <w:tcBorders>
              <w:top w:val="single" w:sz="4" w:space="0" w:color="auto"/>
              <w:left w:val="single" w:sz="4" w:space="0" w:color="auto"/>
              <w:bottom w:val="single" w:sz="4" w:space="0" w:color="auto"/>
              <w:right w:val="single" w:sz="4" w:space="0" w:color="auto"/>
            </w:tcBorders>
            <w:noWrap/>
          </w:tcPr>
          <w:p w:rsidR="006359EE" w:rsidRPr="00787F57" w:rsidRDefault="006359EE" w:rsidP="00883241">
            <w:pPr>
              <w:jc w:val="right"/>
              <w:rPr>
                <w:sz w:val="22"/>
                <w:szCs w:val="22"/>
              </w:rPr>
            </w:pPr>
          </w:p>
          <w:p w:rsidR="006359EE" w:rsidRPr="00787F57" w:rsidRDefault="006359EE" w:rsidP="00883241">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6359EE" w:rsidRPr="00787F57" w:rsidRDefault="006359EE" w:rsidP="00883241">
            <w:pPr>
              <w:jc w:val="right"/>
              <w:rPr>
                <w:sz w:val="22"/>
                <w:szCs w:val="22"/>
              </w:rPr>
            </w:pPr>
          </w:p>
          <w:p w:rsidR="006359EE" w:rsidRPr="00787F57" w:rsidRDefault="006359EE" w:rsidP="00883241">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787F57" w:rsidRDefault="006359EE" w:rsidP="00883241">
            <w:pPr>
              <w:jc w:val="right"/>
              <w:rPr>
                <w:sz w:val="22"/>
                <w:szCs w:val="22"/>
              </w:rPr>
            </w:pPr>
            <w:r>
              <w:rPr>
                <w:sz w:val="22"/>
                <w:szCs w:val="22"/>
              </w:rPr>
              <w:t>100,000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D4B78" w:rsidRDefault="006359EE" w:rsidP="00883241">
            <w:pPr>
              <w:jc w:val="right"/>
              <w:rPr>
                <w:b/>
                <w:color w:val="7030A0"/>
                <w:sz w:val="22"/>
                <w:szCs w:val="22"/>
              </w:rPr>
            </w:pPr>
            <w:r w:rsidRPr="008D4B78">
              <w:rPr>
                <w:b/>
                <w:color w:val="7030A0"/>
                <w:sz w:val="22"/>
                <w:szCs w:val="22"/>
              </w:rPr>
              <w:t>22,000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b/>
                <w:sz w:val="22"/>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b/>
                <w:sz w:val="22"/>
                <w:szCs w:val="22"/>
              </w:rPr>
            </w:pPr>
            <w:r>
              <w:rPr>
                <w:b/>
                <w:sz w:val="22"/>
                <w:szCs w:val="22"/>
              </w:rPr>
              <w:t>17,000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w:t>
            </w:r>
            <w:r w:rsidRPr="00581266">
              <w:rPr>
                <w:b/>
                <w:sz w:val="22"/>
                <w:szCs w:val="22"/>
              </w:rPr>
              <w:lastRenderedPageBreak/>
              <w:t>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D4B78" w:rsidRDefault="006359EE" w:rsidP="00883241">
            <w:pPr>
              <w:jc w:val="right"/>
              <w:rPr>
                <w:b/>
                <w:color w:val="7030A0"/>
                <w:sz w:val="22"/>
                <w:szCs w:val="22"/>
              </w:rPr>
            </w:pPr>
            <w:r w:rsidRPr="008D4B78">
              <w:rPr>
                <w:b/>
                <w:color w:val="7030A0"/>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b/>
                <w:sz w:val="22"/>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b/>
                <w:sz w:val="22"/>
                <w:szCs w:val="22"/>
              </w:rPr>
            </w:pPr>
            <w:r>
              <w:rPr>
                <w:b/>
                <w:sz w:val="22"/>
                <w:szCs w:val="22"/>
              </w:rPr>
              <w:t>7,000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
                <w:bCs/>
                <w:i/>
                <w:sz w:val="22"/>
                <w:szCs w:val="22"/>
              </w:rPr>
            </w:pPr>
            <w:r w:rsidRPr="00581266">
              <w:rPr>
                <w:i/>
                <w:sz w:val="22"/>
                <w:szCs w:val="22"/>
              </w:rPr>
              <w:lastRenderedPageBreak/>
              <w:t xml:space="preserve">Основное мероприятие «Формирование у жителей </w:t>
            </w:r>
            <w:r w:rsidRPr="00581266">
              <w:rPr>
                <w:b/>
                <w:i/>
                <w:sz w:val="22"/>
                <w:szCs w:val="22"/>
              </w:rPr>
              <w:t xml:space="preserve"> </w:t>
            </w:r>
            <w:r w:rsidRPr="00581266">
              <w:rPr>
                <w:i/>
                <w:sz w:val="22"/>
                <w:szCs w:val="22"/>
              </w:rPr>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D4B78" w:rsidRDefault="006359EE" w:rsidP="00883241">
            <w:pPr>
              <w:jc w:val="right"/>
              <w:rPr>
                <w:i/>
                <w:color w:val="7030A0"/>
                <w:sz w:val="22"/>
                <w:szCs w:val="22"/>
              </w:rPr>
            </w:pPr>
            <w:r w:rsidRPr="008D4B78">
              <w:rPr>
                <w:i/>
                <w:color w:val="7030A0"/>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i/>
                <w:sz w:val="22"/>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i/>
                <w:sz w:val="22"/>
                <w:szCs w:val="22"/>
              </w:rPr>
            </w:pPr>
            <w:r>
              <w:rPr>
                <w:i/>
                <w:sz w:val="22"/>
                <w:szCs w:val="22"/>
              </w:rPr>
              <w:t>7,000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D4B78" w:rsidRDefault="006359EE" w:rsidP="00883241">
            <w:pPr>
              <w:jc w:val="right"/>
              <w:rPr>
                <w:color w:val="7030A0"/>
                <w:sz w:val="22"/>
                <w:szCs w:val="22"/>
              </w:rPr>
            </w:pPr>
            <w:r w:rsidRPr="008D4B78">
              <w:rPr>
                <w:color w:val="7030A0"/>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0E4F3C" w:rsidRDefault="006359EE" w:rsidP="00883241">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0E4F3C" w:rsidRDefault="006359EE" w:rsidP="00883241">
            <w:pPr>
              <w:jc w:val="right"/>
              <w:rPr>
                <w:sz w:val="22"/>
                <w:szCs w:val="22"/>
              </w:rPr>
            </w:pPr>
            <w:r>
              <w:rPr>
                <w:sz w:val="22"/>
                <w:szCs w:val="22"/>
              </w:rPr>
              <w:t>7,000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D4B78" w:rsidRDefault="006359EE" w:rsidP="00883241">
            <w:pPr>
              <w:jc w:val="right"/>
              <w:rPr>
                <w:color w:val="7030A0"/>
                <w:sz w:val="22"/>
                <w:szCs w:val="22"/>
              </w:rPr>
            </w:pPr>
            <w:r w:rsidRPr="008D4B78">
              <w:rPr>
                <w:color w:val="7030A0"/>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7,000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6359EE" w:rsidRPr="008D4B78" w:rsidRDefault="006359EE" w:rsidP="00883241">
            <w:pPr>
              <w:jc w:val="right"/>
              <w:rPr>
                <w:color w:val="7030A0"/>
                <w:sz w:val="22"/>
                <w:szCs w:val="22"/>
              </w:rPr>
            </w:pPr>
            <w:r w:rsidRPr="008D4B78">
              <w:rPr>
                <w:color w:val="7030A0"/>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right"/>
              <w:rPr>
                <w:sz w:val="22"/>
                <w:szCs w:val="22"/>
              </w:rPr>
            </w:pPr>
            <w:r>
              <w:rPr>
                <w:sz w:val="22"/>
                <w:szCs w:val="22"/>
              </w:rPr>
              <w:t>7,000</w:t>
            </w:r>
          </w:p>
        </w:tc>
      </w:tr>
      <w:tr w:rsidR="006359EE" w:rsidRPr="00D12644" w:rsidTr="00883241">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8D4B78" w:rsidRDefault="006359EE" w:rsidP="00883241">
            <w:pPr>
              <w:jc w:val="right"/>
              <w:rPr>
                <w:color w:val="7030A0"/>
                <w:sz w:val="22"/>
                <w:szCs w:val="22"/>
              </w:rPr>
            </w:pPr>
          </w:p>
          <w:p w:rsidR="006359EE" w:rsidRPr="008D4B78" w:rsidRDefault="006359EE" w:rsidP="00883241">
            <w:pPr>
              <w:jc w:val="right"/>
              <w:rPr>
                <w:color w:val="7030A0"/>
                <w:sz w:val="22"/>
                <w:szCs w:val="22"/>
              </w:rPr>
            </w:pPr>
            <w:r w:rsidRPr="008D4B78">
              <w:rPr>
                <w:color w:val="7030A0"/>
                <w:sz w:val="22"/>
                <w:szCs w:val="22"/>
              </w:rPr>
              <w:t>12,000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D12644" w:rsidRDefault="006359EE" w:rsidP="00883241">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D12644" w:rsidRDefault="006359EE" w:rsidP="00883241">
            <w:pPr>
              <w:jc w:val="right"/>
              <w:rPr>
                <w:sz w:val="22"/>
                <w:szCs w:val="22"/>
              </w:rPr>
            </w:pPr>
            <w:r>
              <w:rPr>
                <w:sz w:val="22"/>
                <w:szCs w:val="22"/>
              </w:rPr>
              <w:t>7,000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6359EE" w:rsidRPr="008D4B78" w:rsidRDefault="006359EE" w:rsidP="00883241">
            <w:pPr>
              <w:jc w:val="right"/>
              <w:rPr>
                <w:color w:val="7030A0"/>
                <w:sz w:val="22"/>
                <w:szCs w:val="22"/>
              </w:rPr>
            </w:pPr>
            <w:r w:rsidRPr="008D4B78">
              <w:rPr>
                <w:color w:val="7030A0"/>
                <w:sz w:val="22"/>
                <w:szCs w:val="22"/>
              </w:rPr>
              <w:t>12,000</w:t>
            </w:r>
          </w:p>
        </w:tc>
        <w:tc>
          <w:tcPr>
            <w:tcW w:w="1818" w:type="dxa"/>
            <w:tcBorders>
              <w:top w:val="single" w:sz="4" w:space="0" w:color="auto"/>
              <w:left w:val="single" w:sz="4" w:space="0" w:color="auto"/>
              <w:bottom w:val="single" w:sz="4" w:space="0" w:color="auto"/>
              <w:right w:val="single" w:sz="4" w:space="0" w:color="auto"/>
            </w:tcBorders>
          </w:tcPr>
          <w:p w:rsidR="006359EE" w:rsidRPr="00D12644" w:rsidRDefault="006359EE" w:rsidP="00883241">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6359EE" w:rsidRPr="00D12644" w:rsidRDefault="006359EE" w:rsidP="00883241">
            <w:pPr>
              <w:jc w:val="right"/>
              <w:rPr>
                <w:sz w:val="22"/>
                <w:szCs w:val="22"/>
              </w:rPr>
            </w:pPr>
            <w:r>
              <w:rPr>
                <w:sz w:val="22"/>
                <w:szCs w:val="22"/>
              </w:rPr>
              <w:t>7,000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5F6D49" w:rsidRDefault="006359EE" w:rsidP="00883241">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5F6D49" w:rsidRDefault="006359EE" w:rsidP="00883241">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5F6D49" w:rsidRDefault="006359EE" w:rsidP="00883241">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5F6D49" w:rsidRDefault="006359EE" w:rsidP="00883241">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5F6D49"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5F6D49"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5F6D49"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5F6D49" w:rsidRDefault="006359EE" w:rsidP="00883241">
            <w:pPr>
              <w:jc w:val="right"/>
              <w:rPr>
                <w:b/>
                <w:sz w:val="22"/>
                <w:szCs w:val="22"/>
              </w:rPr>
            </w:pPr>
            <w:r>
              <w:rPr>
                <w:b/>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5F6D49" w:rsidRDefault="006359EE" w:rsidP="00883241">
            <w:pPr>
              <w:jc w:val="right"/>
              <w:rPr>
                <w:b/>
                <w:sz w:val="22"/>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5F6D49" w:rsidRDefault="006359EE" w:rsidP="00883241">
            <w:pPr>
              <w:jc w:val="right"/>
              <w:rPr>
                <w:b/>
                <w:sz w:val="22"/>
                <w:szCs w:val="22"/>
              </w:rPr>
            </w:pPr>
            <w:r>
              <w:rPr>
                <w:b/>
                <w:sz w:val="22"/>
                <w:szCs w:val="22"/>
              </w:rPr>
              <w:t>4,000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836C6" w:rsidRDefault="006359EE" w:rsidP="00883241">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E836C6" w:rsidRDefault="006359EE" w:rsidP="00883241">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E836C6" w:rsidRDefault="006359EE" w:rsidP="00883241">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E836C6" w:rsidRDefault="006359EE" w:rsidP="00883241">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E836C6" w:rsidRDefault="006359EE" w:rsidP="00883241">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E836C6" w:rsidRDefault="006359EE" w:rsidP="0088324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E836C6" w:rsidRDefault="006359EE" w:rsidP="0088324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E836C6" w:rsidRDefault="006359EE" w:rsidP="0088324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i/>
                <w:sz w:val="22"/>
                <w:szCs w:val="22"/>
              </w:rPr>
            </w:pPr>
          </w:p>
          <w:p w:rsidR="006359EE" w:rsidRDefault="006359EE" w:rsidP="00883241">
            <w:pPr>
              <w:jc w:val="right"/>
              <w:rPr>
                <w:i/>
                <w:sz w:val="22"/>
                <w:szCs w:val="22"/>
              </w:rPr>
            </w:pPr>
          </w:p>
          <w:p w:rsidR="006359EE" w:rsidRDefault="006359EE" w:rsidP="00883241">
            <w:pPr>
              <w:jc w:val="right"/>
              <w:rPr>
                <w:i/>
                <w:sz w:val="22"/>
                <w:szCs w:val="22"/>
              </w:rPr>
            </w:pPr>
          </w:p>
          <w:p w:rsidR="006359EE" w:rsidRDefault="006359EE" w:rsidP="00883241">
            <w:pPr>
              <w:jc w:val="right"/>
              <w:rPr>
                <w:b/>
                <w:sz w:val="22"/>
                <w:szCs w:val="22"/>
              </w:rPr>
            </w:pPr>
          </w:p>
          <w:p w:rsidR="006359EE" w:rsidRPr="006007C1" w:rsidRDefault="006359EE" w:rsidP="00883241">
            <w:pPr>
              <w:jc w:val="right"/>
              <w:rPr>
                <w:i/>
                <w:sz w:val="22"/>
                <w:szCs w:val="22"/>
              </w:rPr>
            </w:pPr>
            <w:r w:rsidRPr="006007C1">
              <w:rPr>
                <w:i/>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i/>
                <w:sz w:val="22"/>
                <w:szCs w:val="22"/>
              </w:rPr>
            </w:pPr>
          </w:p>
          <w:p w:rsidR="006359EE" w:rsidRDefault="006359EE" w:rsidP="00883241">
            <w:pPr>
              <w:jc w:val="right"/>
              <w:rPr>
                <w:i/>
                <w:sz w:val="22"/>
                <w:szCs w:val="22"/>
              </w:rPr>
            </w:pPr>
          </w:p>
          <w:p w:rsidR="006359EE" w:rsidRDefault="006359EE" w:rsidP="00883241">
            <w:pPr>
              <w:jc w:val="right"/>
              <w:rPr>
                <w:i/>
                <w:sz w:val="22"/>
                <w:szCs w:val="22"/>
              </w:rPr>
            </w:pPr>
          </w:p>
          <w:p w:rsidR="006359EE" w:rsidRDefault="006359EE" w:rsidP="00883241">
            <w:pPr>
              <w:jc w:val="right"/>
              <w:rPr>
                <w:i/>
                <w:sz w:val="22"/>
                <w:szCs w:val="22"/>
              </w:rPr>
            </w:pPr>
          </w:p>
          <w:p w:rsidR="006359EE" w:rsidRPr="00E836C6" w:rsidRDefault="006359EE" w:rsidP="00883241">
            <w:pPr>
              <w:jc w:val="right"/>
              <w:rPr>
                <w:i/>
                <w:sz w:val="22"/>
                <w:szCs w:val="22"/>
              </w:rPr>
            </w:pPr>
            <w:r w:rsidRPr="006007C1">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i/>
                <w:sz w:val="22"/>
                <w:szCs w:val="22"/>
              </w:rPr>
            </w:pPr>
          </w:p>
          <w:p w:rsidR="006359EE" w:rsidRDefault="006359EE" w:rsidP="00883241">
            <w:pPr>
              <w:jc w:val="right"/>
              <w:rPr>
                <w:i/>
                <w:sz w:val="22"/>
                <w:szCs w:val="22"/>
              </w:rPr>
            </w:pPr>
          </w:p>
          <w:p w:rsidR="006359EE" w:rsidRDefault="006359EE" w:rsidP="00883241">
            <w:pPr>
              <w:jc w:val="right"/>
              <w:rPr>
                <w:i/>
                <w:sz w:val="22"/>
                <w:szCs w:val="22"/>
              </w:rPr>
            </w:pPr>
          </w:p>
          <w:p w:rsidR="006359EE" w:rsidRDefault="006359EE" w:rsidP="00883241">
            <w:pPr>
              <w:jc w:val="right"/>
              <w:rPr>
                <w:i/>
                <w:sz w:val="22"/>
                <w:szCs w:val="22"/>
              </w:rPr>
            </w:pPr>
          </w:p>
          <w:p w:rsidR="006359EE" w:rsidRPr="00E836C6" w:rsidRDefault="006359EE" w:rsidP="00883241">
            <w:pPr>
              <w:jc w:val="right"/>
              <w:rPr>
                <w:i/>
                <w:sz w:val="22"/>
                <w:szCs w:val="22"/>
              </w:rPr>
            </w:pPr>
            <w:r w:rsidRPr="006007C1">
              <w:rPr>
                <w:i/>
                <w:sz w:val="22"/>
                <w:szCs w:val="22"/>
              </w:rPr>
              <w:t>4,000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836C6" w:rsidRDefault="006359EE" w:rsidP="00883241">
            <w:pPr>
              <w:rPr>
                <w:bCs/>
                <w:sz w:val="22"/>
                <w:szCs w:val="22"/>
              </w:rPr>
            </w:pPr>
            <w:r w:rsidRPr="00E836C6">
              <w:rPr>
                <w:bCs/>
                <w:sz w:val="22"/>
                <w:szCs w:val="22"/>
              </w:rPr>
              <w:lastRenderedPageBreak/>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i/>
                <w:sz w:val="22"/>
                <w:szCs w:val="22"/>
              </w:rPr>
            </w:pPr>
          </w:p>
          <w:p w:rsidR="006359EE" w:rsidRPr="006007C1" w:rsidRDefault="006359EE" w:rsidP="00883241">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sidRPr="006007C1">
              <w:rPr>
                <w:sz w:val="22"/>
                <w:szCs w:val="22"/>
              </w:rPr>
              <w:t>4,000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sidRPr="006007C1">
              <w:rPr>
                <w:sz w:val="22"/>
                <w:szCs w:val="22"/>
              </w:rPr>
              <w:t>4,000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sidRPr="006007C1">
              <w:rPr>
                <w:sz w:val="22"/>
                <w:szCs w:val="22"/>
              </w:rPr>
              <w:t>4,000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r w:rsidRPr="006007C1">
              <w:rPr>
                <w:sz w:val="22"/>
                <w:szCs w:val="22"/>
              </w:rPr>
              <w:t>4,000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r w:rsidRPr="006007C1">
              <w:rPr>
                <w:sz w:val="22"/>
                <w:szCs w:val="22"/>
              </w:rPr>
              <w:t>4,0</w:t>
            </w:r>
            <w:r>
              <w:rPr>
                <w:sz w:val="22"/>
                <w:szCs w:val="22"/>
              </w:rPr>
              <w:t>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5F6D49" w:rsidRDefault="006359EE" w:rsidP="00883241">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5F6D49" w:rsidRDefault="006359EE" w:rsidP="00883241">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5F6D49" w:rsidRDefault="006359EE" w:rsidP="00883241">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5F6D49" w:rsidRDefault="006359EE" w:rsidP="00883241">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5F6D49"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5F6D49"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5F6D49"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0E4F3C" w:rsidRDefault="006359EE" w:rsidP="00883241">
            <w:pPr>
              <w:jc w:val="right"/>
              <w:rPr>
                <w:b/>
                <w:sz w:val="22"/>
                <w:szCs w:val="22"/>
              </w:rPr>
            </w:pPr>
          </w:p>
          <w:p w:rsidR="006359EE" w:rsidRPr="000E4F3C" w:rsidRDefault="006359EE" w:rsidP="00883241">
            <w:pPr>
              <w:jc w:val="right"/>
              <w:rPr>
                <w:b/>
                <w:sz w:val="22"/>
                <w:szCs w:val="22"/>
              </w:rPr>
            </w:pPr>
          </w:p>
          <w:p w:rsidR="006359EE" w:rsidRDefault="006359EE" w:rsidP="00883241">
            <w:pPr>
              <w:jc w:val="right"/>
              <w:rPr>
                <w:sz w:val="22"/>
                <w:szCs w:val="22"/>
              </w:rPr>
            </w:pPr>
          </w:p>
          <w:p w:rsidR="006359EE" w:rsidRPr="00941107" w:rsidRDefault="006359EE" w:rsidP="00883241">
            <w:pPr>
              <w:jc w:val="right"/>
              <w:rPr>
                <w:b/>
                <w:sz w:val="22"/>
                <w:szCs w:val="22"/>
              </w:rPr>
            </w:pPr>
            <w:r>
              <w:rPr>
                <w:b/>
                <w:sz w:val="22"/>
                <w:szCs w:val="22"/>
              </w:rPr>
              <w:t>3</w:t>
            </w:r>
            <w:r w:rsidRPr="00941107">
              <w:rPr>
                <w:b/>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6359EE" w:rsidRPr="000E4F3C" w:rsidRDefault="006359EE" w:rsidP="00883241">
            <w:pPr>
              <w:jc w:val="right"/>
              <w:rPr>
                <w:b/>
                <w:sz w:val="22"/>
                <w:szCs w:val="22"/>
              </w:rPr>
            </w:pPr>
          </w:p>
          <w:p w:rsidR="006359EE" w:rsidRPr="000E4F3C" w:rsidRDefault="006359EE" w:rsidP="00883241">
            <w:pPr>
              <w:jc w:val="right"/>
              <w:rPr>
                <w:b/>
                <w:sz w:val="22"/>
                <w:szCs w:val="22"/>
              </w:rPr>
            </w:pPr>
          </w:p>
          <w:p w:rsidR="006359EE" w:rsidRPr="000E4F3C" w:rsidRDefault="006359EE" w:rsidP="00883241">
            <w:pPr>
              <w:jc w:val="right"/>
              <w:rPr>
                <w:b/>
                <w:sz w:val="22"/>
                <w:szCs w:val="22"/>
              </w:rPr>
            </w:pPr>
          </w:p>
          <w:p w:rsidR="006359EE" w:rsidRPr="00941107" w:rsidRDefault="006359EE" w:rsidP="00883241">
            <w:pPr>
              <w:jc w:val="right"/>
              <w:rPr>
                <w:b/>
                <w:sz w:val="22"/>
                <w:szCs w:val="22"/>
              </w:rPr>
            </w:pPr>
            <w:r>
              <w:rPr>
                <w:b/>
                <w:sz w:val="22"/>
                <w:szCs w:val="22"/>
              </w:rPr>
              <w:t>3</w:t>
            </w:r>
            <w:r w:rsidRPr="00941107">
              <w:rPr>
                <w:b/>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359EE" w:rsidRPr="000E4F3C" w:rsidRDefault="006359EE" w:rsidP="00883241">
            <w:pPr>
              <w:jc w:val="right"/>
              <w:rPr>
                <w:b/>
                <w:sz w:val="22"/>
                <w:szCs w:val="22"/>
              </w:rPr>
            </w:pPr>
          </w:p>
          <w:p w:rsidR="006359EE" w:rsidRPr="000E4F3C" w:rsidRDefault="006359EE" w:rsidP="00883241">
            <w:pPr>
              <w:jc w:val="right"/>
              <w:rPr>
                <w:b/>
                <w:sz w:val="22"/>
                <w:szCs w:val="22"/>
              </w:rPr>
            </w:pPr>
          </w:p>
          <w:p w:rsidR="006359EE" w:rsidRPr="000E4F3C" w:rsidRDefault="006359EE" w:rsidP="00883241">
            <w:pPr>
              <w:jc w:val="right"/>
              <w:rPr>
                <w:b/>
                <w:sz w:val="22"/>
                <w:szCs w:val="22"/>
              </w:rPr>
            </w:pPr>
          </w:p>
          <w:p w:rsidR="006359EE" w:rsidRPr="00941107" w:rsidRDefault="006359EE" w:rsidP="00883241">
            <w:pPr>
              <w:jc w:val="right"/>
              <w:rPr>
                <w:b/>
                <w:sz w:val="22"/>
                <w:szCs w:val="22"/>
              </w:rPr>
            </w:pPr>
            <w:r>
              <w:rPr>
                <w:b/>
                <w:sz w:val="22"/>
                <w:szCs w:val="22"/>
              </w:rPr>
              <w:t>3</w:t>
            </w:r>
            <w:r w:rsidRPr="00941107">
              <w:rPr>
                <w:b/>
                <w:sz w:val="22"/>
                <w:szCs w:val="22"/>
              </w:rPr>
              <w:t>,000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CB2E99" w:rsidRDefault="006359EE" w:rsidP="00883241">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CB2E99" w:rsidRDefault="006359EE" w:rsidP="00883241">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CB2E99" w:rsidRDefault="006359EE" w:rsidP="00883241">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CB2E99" w:rsidRDefault="006359EE" w:rsidP="00883241">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C25431" w:rsidRDefault="006359EE" w:rsidP="00883241">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3E36A5" w:rsidRDefault="006359EE" w:rsidP="0088324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3E36A5" w:rsidRDefault="006359EE" w:rsidP="0088324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3E36A5" w:rsidRDefault="006359EE" w:rsidP="0088324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i/>
                <w:sz w:val="22"/>
                <w:szCs w:val="22"/>
              </w:rPr>
            </w:pPr>
          </w:p>
          <w:p w:rsidR="006359EE" w:rsidRDefault="006359EE" w:rsidP="00883241">
            <w:pPr>
              <w:jc w:val="right"/>
              <w:rPr>
                <w:i/>
                <w:sz w:val="22"/>
                <w:szCs w:val="22"/>
              </w:rPr>
            </w:pPr>
          </w:p>
          <w:p w:rsidR="006359EE" w:rsidRPr="000E4F3C" w:rsidRDefault="006359EE" w:rsidP="00883241">
            <w:pPr>
              <w:jc w:val="right"/>
              <w:rPr>
                <w:i/>
                <w:sz w:val="22"/>
                <w:szCs w:val="22"/>
              </w:rPr>
            </w:pPr>
            <w:r>
              <w:rPr>
                <w:i/>
                <w:sz w:val="22"/>
                <w:szCs w:val="22"/>
              </w:rPr>
              <w:t>3</w:t>
            </w:r>
            <w:r w:rsidRPr="00941107">
              <w:rPr>
                <w:i/>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i/>
                <w:sz w:val="22"/>
                <w:szCs w:val="22"/>
              </w:rPr>
            </w:pPr>
          </w:p>
          <w:p w:rsidR="006359EE" w:rsidRDefault="006359EE" w:rsidP="00883241">
            <w:pPr>
              <w:jc w:val="right"/>
              <w:rPr>
                <w:i/>
                <w:sz w:val="22"/>
                <w:szCs w:val="22"/>
              </w:rPr>
            </w:pPr>
          </w:p>
          <w:p w:rsidR="006359EE" w:rsidRPr="000E4F3C" w:rsidRDefault="006359EE" w:rsidP="00883241">
            <w:pPr>
              <w:jc w:val="right"/>
              <w:rPr>
                <w:i/>
                <w:sz w:val="22"/>
                <w:szCs w:val="22"/>
              </w:rPr>
            </w:pPr>
            <w:r>
              <w:rPr>
                <w:i/>
                <w:sz w:val="22"/>
                <w:szCs w:val="22"/>
              </w:rPr>
              <w:t>3</w:t>
            </w:r>
            <w:r w:rsidRPr="00941107">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i/>
                <w:sz w:val="22"/>
                <w:szCs w:val="22"/>
              </w:rPr>
            </w:pPr>
          </w:p>
          <w:p w:rsidR="006359EE" w:rsidRDefault="006359EE" w:rsidP="00883241">
            <w:pPr>
              <w:jc w:val="right"/>
              <w:rPr>
                <w:i/>
                <w:sz w:val="22"/>
                <w:szCs w:val="22"/>
              </w:rPr>
            </w:pPr>
          </w:p>
          <w:p w:rsidR="006359EE" w:rsidRPr="000E4F3C" w:rsidRDefault="006359EE" w:rsidP="00883241">
            <w:pPr>
              <w:jc w:val="right"/>
              <w:rPr>
                <w:i/>
                <w:sz w:val="22"/>
                <w:szCs w:val="22"/>
              </w:rPr>
            </w:pPr>
            <w:r>
              <w:rPr>
                <w:i/>
                <w:sz w:val="22"/>
                <w:szCs w:val="22"/>
              </w:rPr>
              <w:t>3</w:t>
            </w:r>
            <w:r w:rsidRPr="00941107">
              <w:rPr>
                <w:i/>
                <w:sz w:val="22"/>
                <w:szCs w:val="22"/>
              </w:rPr>
              <w:t>,000</w:t>
            </w:r>
          </w:p>
        </w:tc>
      </w:tr>
      <w:tr w:rsidR="006359EE" w:rsidRPr="00D12644" w:rsidTr="00883241">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6359EE" w:rsidRPr="00CB2E99" w:rsidRDefault="006359EE" w:rsidP="00883241">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r>
              <w:rPr>
                <w:sz w:val="22"/>
                <w:szCs w:val="22"/>
              </w:rPr>
              <w:t>3</w:t>
            </w:r>
            <w:r w:rsidRPr="006007C1">
              <w:rPr>
                <w:sz w:val="22"/>
                <w:szCs w:val="22"/>
              </w:rPr>
              <w:t>,000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Pr>
                <w:sz w:val="22"/>
                <w:szCs w:val="22"/>
              </w:rPr>
              <w:t>3</w:t>
            </w:r>
            <w:r w:rsidRPr="006007C1">
              <w:rPr>
                <w:sz w:val="22"/>
                <w:szCs w:val="22"/>
              </w:rPr>
              <w:t>,000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r>
              <w:rPr>
                <w:sz w:val="22"/>
                <w:szCs w:val="22"/>
              </w:rPr>
              <w:t>3</w:t>
            </w:r>
            <w:r w:rsidRPr="006007C1">
              <w:rPr>
                <w:sz w:val="22"/>
                <w:szCs w:val="22"/>
              </w:rPr>
              <w:t>,000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r>
              <w:rPr>
                <w:sz w:val="22"/>
                <w:szCs w:val="22"/>
              </w:rPr>
              <w:t>3</w:t>
            </w:r>
            <w:r w:rsidRPr="006007C1">
              <w:rPr>
                <w:sz w:val="22"/>
                <w:szCs w:val="22"/>
              </w:rPr>
              <w:t>,000</w:t>
            </w:r>
          </w:p>
        </w:tc>
      </w:tr>
      <w:tr w:rsidR="006359EE" w:rsidRPr="00D12644" w:rsidTr="00883241">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r>
              <w:rPr>
                <w:sz w:val="22"/>
                <w:szCs w:val="22"/>
              </w:rPr>
              <w:t>3</w:t>
            </w:r>
            <w:r w:rsidRPr="006007C1">
              <w:rPr>
                <w:sz w:val="22"/>
                <w:szCs w:val="22"/>
              </w:rPr>
              <w:t>,000</w:t>
            </w:r>
          </w:p>
        </w:tc>
      </w:tr>
      <w:tr w:rsidR="006359EE" w:rsidRPr="00D12644" w:rsidTr="00883241">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359EE" w:rsidRPr="003E36A5" w:rsidRDefault="006359EE" w:rsidP="00883241">
            <w:pPr>
              <w:rPr>
                <w:b/>
                <w:bCs/>
                <w:sz w:val="22"/>
                <w:szCs w:val="22"/>
              </w:rPr>
            </w:pPr>
            <w:r w:rsidRPr="003E36A5">
              <w:rPr>
                <w:b/>
                <w:bCs/>
                <w:sz w:val="22"/>
                <w:szCs w:val="22"/>
              </w:rPr>
              <w:lastRenderedPageBreak/>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3E36A5" w:rsidRDefault="006359EE" w:rsidP="00883241">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3E36A5" w:rsidRDefault="006359EE" w:rsidP="00883241">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3E36A5" w:rsidRDefault="006359EE" w:rsidP="00883241">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3E36A5" w:rsidRDefault="006359EE" w:rsidP="00883241">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3E36A5"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3E36A5"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3E36A5"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sz w:val="22"/>
                <w:szCs w:val="22"/>
              </w:rPr>
            </w:pPr>
          </w:p>
          <w:p w:rsidR="006359EE" w:rsidRPr="001141AF" w:rsidRDefault="006359EE" w:rsidP="00883241">
            <w:pPr>
              <w:jc w:val="right"/>
              <w:rPr>
                <w:b/>
                <w:sz w:val="22"/>
                <w:szCs w:val="22"/>
              </w:rPr>
            </w:pPr>
            <w:r w:rsidRPr="001141AF">
              <w:rPr>
                <w:b/>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3E36A5" w:rsidRDefault="006359EE" w:rsidP="00883241">
            <w:pPr>
              <w:jc w:val="right"/>
              <w:rPr>
                <w:b/>
                <w:sz w:val="22"/>
                <w:szCs w:val="22"/>
              </w:rPr>
            </w:pPr>
            <w:r w:rsidRPr="001141AF">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center"/>
              <w:rPr>
                <w:b/>
                <w:sz w:val="22"/>
                <w:szCs w:val="22"/>
              </w:rPr>
            </w:pPr>
          </w:p>
          <w:p w:rsidR="006359EE" w:rsidRPr="003E36A5" w:rsidRDefault="006359EE" w:rsidP="00883241">
            <w:pPr>
              <w:jc w:val="right"/>
              <w:rPr>
                <w:b/>
                <w:sz w:val="22"/>
                <w:szCs w:val="22"/>
              </w:rPr>
            </w:pPr>
            <w:r w:rsidRPr="001141AF">
              <w:rPr>
                <w:b/>
                <w:sz w:val="22"/>
                <w:szCs w:val="22"/>
              </w:rPr>
              <w:t>3,000</w:t>
            </w:r>
          </w:p>
        </w:tc>
      </w:tr>
      <w:tr w:rsidR="006359EE" w:rsidRPr="00D12644" w:rsidTr="00883241">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359EE" w:rsidRPr="003E7F7E" w:rsidRDefault="006359EE" w:rsidP="00883241">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3E7F7E" w:rsidRDefault="006359EE" w:rsidP="00883241">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3E7F7E" w:rsidRDefault="006359EE" w:rsidP="00883241">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3E7F7E" w:rsidRDefault="006359EE" w:rsidP="00883241">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3E7F7E" w:rsidRDefault="006359EE" w:rsidP="00883241">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3E7F7E" w:rsidRDefault="006359EE" w:rsidP="0088324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3E7F7E" w:rsidRDefault="006359EE" w:rsidP="0088324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3E7F7E" w:rsidRDefault="006359EE" w:rsidP="0088324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i/>
                <w:sz w:val="22"/>
                <w:szCs w:val="22"/>
              </w:rPr>
            </w:pPr>
          </w:p>
          <w:p w:rsidR="006359EE" w:rsidRDefault="006359EE" w:rsidP="00883241">
            <w:pPr>
              <w:jc w:val="right"/>
              <w:rPr>
                <w:i/>
                <w:sz w:val="22"/>
                <w:szCs w:val="22"/>
              </w:rPr>
            </w:pPr>
          </w:p>
          <w:p w:rsidR="006359EE" w:rsidRDefault="006359EE" w:rsidP="00883241">
            <w:pPr>
              <w:jc w:val="right"/>
              <w:rPr>
                <w:b/>
                <w:sz w:val="22"/>
                <w:szCs w:val="22"/>
              </w:rPr>
            </w:pPr>
          </w:p>
          <w:p w:rsidR="006359EE" w:rsidRPr="001141AF" w:rsidRDefault="006359EE" w:rsidP="00883241">
            <w:pPr>
              <w:jc w:val="right"/>
              <w:rPr>
                <w:i/>
                <w:sz w:val="22"/>
                <w:szCs w:val="22"/>
              </w:rPr>
            </w:pPr>
            <w:r w:rsidRPr="001141AF">
              <w:rPr>
                <w:i/>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i/>
                <w:sz w:val="22"/>
                <w:szCs w:val="22"/>
              </w:rPr>
            </w:pPr>
          </w:p>
          <w:p w:rsidR="006359EE" w:rsidRDefault="006359EE" w:rsidP="00883241">
            <w:pPr>
              <w:jc w:val="right"/>
              <w:rPr>
                <w:i/>
                <w:sz w:val="22"/>
                <w:szCs w:val="22"/>
              </w:rPr>
            </w:pPr>
          </w:p>
          <w:p w:rsidR="006359EE" w:rsidRDefault="006359EE" w:rsidP="00883241">
            <w:pPr>
              <w:jc w:val="right"/>
              <w:rPr>
                <w:i/>
                <w:sz w:val="22"/>
                <w:szCs w:val="22"/>
              </w:rPr>
            </w:pPr>
          </w:p>
          <w:p w:rsidR="006359EE" w:rsidRPr="003E7F7E" w:rsidRDefault="006359EE" w:rsidP="00883241">
            <w:pPr>
              <w:jc w:val="right"/>
              <w:rPr>
                <w:i/>
                <w:sz w:val="22"/>
                <w:szCs w:val="22"/>
              </w:rPr>
            </w:pPr>
            <w:r w:rsidRPr="001141AF">
              <w:rPr>
                <w:i/>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i/>
                <w:sz w:val="22"/>
                <w:szCs w:val="22"/>
              </w:rPr>
            </w:pPr>
          </w:p>
          <w:p w:rsidR="006359EE" w:rsidRDefault="006359EE" w:rsidP="00883241">
            <w:pPr>
              <w:jc w:val="right"/>
              <w:rPr>
                <w:i/>
                <w:sz w:val="22"/>
                <w:szCs w:val="22"/>
              </w:rPr>
            </w:pPr>
          </w:p>
          <w:p w:rsidR="006359EE" w:rsidRDefault="006359EE" w:rsidP="00883241">
            <w:pPr>
              <w:jc w:val="right"/>
              <w:rPr>
                <w:i/>
                <w:sz w:val="22"/>
                <w:szCs w:val="22"/>
              </w:rPr>
            </w:pPr>
          </w:p>
          <w:p w:rsidR="006359EE" w:rsidRPr="003E7F7E" w:rsidRDefault="006359EE" w:rsidP="00883241">
            <w:pPr>
              <w:jc w:val="right"/>
              <w:rPr>
                <w:i/>
                <w:sz w:val="22"/>
                <w:szCs w:val="22"/>
              </w:rPr>
            </w:pPr>
            <w:r w:rsidRPr="001141AF">
              <w:rPr>
                <w:i/>
                <w:sz w:val="22"/>
                <w:szCs w:val="22"/>
              </w:rPr>
              <w:t>3,000</w:t>
            </w:r>
          </w:p>
        </w:tc>
      </w:tr>
      <w:tr w:rsidR="006359EE" w:rsidRPr="00D12644" w:rsidTr="00883241">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359EE" w:rsidRPr="006D7044" w:rsidRDefault="006359EE" w:rsidP="00883241">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6D7044" w:rsidRDefault="006359EE" w:rsidP="00883241">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p>
          <w:p w:rsidR="006359EE" w:rsidRPr="001141AF" w:rsidRDefault="006359EE" w:rsidP="00883241">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70579B" w:rsidRDefault="006359EE" w:rsidP="00883241">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70579B" w:rsidRDefault="006359EE" w:rsidP="00883241">
            <w:pPr>
              <w:jc w:val="right"/>
              <w:rPr>
                <w:sz w:val="22"/>
                <w:szCs w:val="22"/>
              </w:rPr>
            </w:pPr>
            <w:r w:rsidRPr="001141AF">
              <w:rPr>
                <w:sz w:val="22"/>
                <w:szCs w:val="22"/>
              </w:rPr>
              <w:t>3,000</w:t>
            </w:r>
          </w:p>
        </w:tc>
      </w:tr>
      <w:tr w:rsidR="006359EE" w:rsidRPr="00D12644" w:rsidTr="00883241">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6D7044" w:rsidRDefault="006359EE" w:rsidP="00883241">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p>
          <w:p w:rsidR="006359EE" w:rsidRPr="0070579B" w:rsidRDefault="006359EE" w:rsidP="00883241">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70579B" w:rsidRDefault="006359EE" w:rsidP="00883241">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70579B" w:rsidRDefault="006359EE" w:rsidP="00883241">
            <w:pPr>
              <w:jc w:val="right"/>
              <w:rPr>
                <w:sz w:val="22"/>
                <w:szCs w:val="22"/>
              </w:rPr>
            </w:pPr>
            <w:r w:rsidRPr="001141AF">
              <w:rPr>
                <w:sz w:val="22"/>
                <w:szCs w:val="22"/>
              </w:rPr>
              <w:t>3,000</w:t>
            </w:r>
          </w:p>
        </w:tc>
      </w:tr>
      <w:tr w:rsidR="006359EE" w:rsidRPr="00D12644" w:rsidTr="00883241">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6D7044" w:rsidRDefault="006359EE" w:rsidP="00883241">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p>
          <w:p w:rsidR="006359EE" w:rsidRPr="0070579B" w:rsidRDefault="006359EE" w:rsidP="00883241">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70579B" w:rsidRDefault="006359EE" w:rsidP="00883241">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70579B" w:rsidRDefault="006359EE" w:rsidP="00883241">
            <w:pPr>
              <w:jc w:val="right"/>
              <w:rPr>
                <w:sz w:val="22"/>
                <w:szCs w:val="22"/>
              </w:rPr>
            </w:pPr>
            <w:r w:rsidRPr="001141AF">
              <w:rPr>
                <w:sz w:val="22"/>
                <w:szCs w:val="22"/>
              </w:rPr>
              <w:t>3,000</w:t>
            </w:r>
          </w:p>
        </w:tc>
      </w:tr>
      <w:tr w:rsidR="006359EE" w:rsidRPr="00D12644" w:rsidTr="00883241">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6D7044" w:rsidRDefault="006359EE" w:rsidP="00883241">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Pr="0070579B" w:rsidRDefault="006359EE" w:rsidP="00883241">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70579B" w:rsidRDefault="006359EE" w:rsidP="00883241">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70579B" w:rsidRDefault="006359EE" w:rsidP="00883241">
            <w:pPr>
              <w:jc w:val="right"/>
              <w:rPr>
                <w:sz w:val="22"/>
                <w:szCs w:val="22"/>
              </w:rPr>
            </w:pPr>
            <w:r w:rsidRPr="001141AF">
              <w:rPr>
                <w:sz w:val="22"/>
                <w:szCs w:val="22"/>
              </w:rPr>
              <w:t>3,0</w:t>
            </w:r>
            <w:r>
              <w:rPr>
                <w:sz w:val="22"/>
                <w:szCs w:val="22"/>
              </w:rPr>
              <w:t>00</w:t>
            </w:r>
          </w:p>
        </w:tc>
      </w:tr>
      <w:tr w:rsidR="006359EE" w:rsidRPr="00D12644" w:rsidTr="00883241">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6D7044" w:rsidRDefault="006359EE" w:rsidP="00883241">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6359EE" w:rsidRPr="0070579B" w:rsidRDefault="006359EE" w:rsidP="00883241">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6359EE" w:rsidRPr="0070579B" w:rsidRDefault="006359EE" w:rsidP="00883241">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6359EE" w:rsidRPr="0070579B" w:rsidRDefault="006359EE" w:rsidP="00883241">
            <w:pPr>
              <w:jc w:val="right"/>
              <w:rPr>
                <w:sz w:val="22"/>
                <w:szCs w:val="22"/>
              </w:rPr>
            </w:pPr>
            <w:r w:rsidRPr="001141AF">
              <w:rPr>
                <w:sz w:val="22"/>
                <w:szCs w:val="22"/>
              </w:rPr>
              <w:t>3,000</w:t>
            </w:r>
          </w:p>
        </w:tc>
      </w:tr>
      <w:tr w:rsidR="006359EE" w:rsidRPr="00D12644" w:rsidTr="00883241">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6359EE" w:rsidRPr="008E11FE" w:rsidRDefault="006359EE" w:rsidP="00883241">
            <w:pPr>
              <w:rPr>
                <w:b/>
                <w:bCs/>
                <w:sz w:val="22"/>
                <w:szCs w:val="22"/>
              </w:rPr>
            </w:pPr>
            <w:r w:rsidRPr="008E11FE">
              <w:rPr>
                <w:b/>
                <w:sz w:val="22"/>
                <w:szCs w:val="22"/>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F4192" w:rsidRDefault="006359EE" w:rsidP="00883241">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F4192" w:rsidRDefault="006359EE" w:rsidP="00883241">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F4192" w:rsidRDefault="006359EE" w:rsidP="00883241">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F4192" w:rsidRDefault="006359EE" w:rsidP="00883241">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F4192"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F4192"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F4192"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EB6014" w:rsidRDefault="006359EE" w:rsidP="00883241">
            <w:pPr>
              <w:jc w:val="right"/>
              <w:rPr>
                <w:b/>
                <w:sz w:val="22"/>
                <w:szCs w:val="22"/>
              </w:rPr>
            </w:pPr>
          </w:p>
          <w:p w:rsidR="006359EE" w:rsidRPr="00EB6014" w:rsidRDefault="006359EE" w:rsidP="00883241">
            <w:pPr>
              <w:jc w:val="right"/>
              <w:rPr>
                <w:b/>
                <w:sz w:val="22"/>
                <w:szCs w:val="22"/>
              </w:rPr>
            </w:pPr>
          </w:p>
          <w:p w:rsidR="006359EE" w:rsidRPr="00EB6014" w:rsidRDefault="006359EE" w:rsidP="00883241">
            <w:pPr>
              <w:jc w:val="right"/>
              <w:rPr>
                <w:b/>
                <w:sz w:val="22"/>
                <w:szCs w:val="22"/>
              </w:rPr>
            </w:pPr>
          </w:p>
          <w:p w:rsidR="006359EE" w:rsidRPr="00EB6014" w:rsidRDefault="006359EE" w:rsidP="00883241">
            <w:pPr>
              <w:jc w:val="right"/>
              <w:rPr>
                <w:b/>
                <w:sz w:val="22"/>
                <w:szCs w:val="22"/>
              </w:rPr>
            </w:pPr>
          </w:p>
          <w:p w:rsidR="006359EE" w:rsidRPr="00EB6014" w:rsidRDefault="006359EE" w:rsidP="00883241">
            <w:pPr>
              <w:jc w:val="right"/>
              <w:rPr>
                <w:b/>
                <w:sz w:val="22"/>
                <w:szCs w:val="22"/>
              </w:rPr>
            </w:pPr>
          </w:p>
          <w:p w:rsidR="006359EE" w:rsidRPr="00EB6014" w:rsidRDefault="006359EE" w:rsidP="00883241">
            <w:pPr>
              <w:jc w:val="right"/>
              <w:rPr>
                <w:b/>
                <w:sz w:val="22"/>
                <w:szCs w:val="22"/>
              </w:rPr>
            </w:pPr>
            <w:r w:rsidRPr="00EB6014">
              <w:rPr>
                <w:b/>
                <w:sz w:val="22"/>
                <w:szCs w:val="22"/>
              </w:rPr>
              <w:t>5207,23</w:t>
            </w:r>
            <w:r>
              <w:rPr>
                <w:b/>
                <w:sz w:val="22"/>
                <w:szCs w:val="22"/>
              </w:rPr>
              <w:t>8</w:t>
            </w:r>
          </w:p>
        </w:tc>
        <w:tc>
          <w:tcPr>
            <w:tcW w:w="1818" w:type="dxa"/>
            <w:tcBorders>
              <w:top w:val="single" w:sz="4" w:space="0" w:color="auto"/>
              <w:left w:val="single" w:sz="4" w:space="0" w:color="auto"/>
              <w:bottom w:val="single" w:sz="4" w:space="0" w:color="auto"/>
              <w:right w:val="single" w:sz="4" w:space="0" w:color="auto"/>
            </w:tcBorders>
          </w:tcPr>
          <w:p w:rsidR="006359EE" w:rsidRPr="00A3184B" w:rsidRDefault="006359EE" w:rsidP="00883241">
            <w:pPr>
              <w:jc w:val="right"/>
              <w:rPr>
                <w:b/>
                <w:sz w:val="22"/>
                <w:szCs w:val="22"/>
              </w:rPr>
            </w:pPr>
          </w:p>
          <w:p w:rsidR="006359EE" w:rsidRPr="00A3184B" w:rsidRDefault="006359EE" w:rsidP="00883241">
            <w:pPr>
              <w:jc w:val="right"/>
              <w:rPr>
                <w:b/>
                <w:sz w:val="22"/>
                <w:szCs w:val="22"/>
              </w:rPr>
            </w:pPr>
          </w:p>
          <w:p w:rsidR="006359EE" w:rsidRPr="00A3184B" w:rsidRDefault="006359EE" w:rsidP="00883241">
            <w:pPr>
              <w:jc w:val="right"/>
              <w:rPr>
                <w:b/>
                <w:sz w:val="22"/>
                <w:szCs w:val="22"/>
              </w:rPr>
            </w:pPr>
          </w:p>
          <w:p w:rsidR="006359EE" w:rsidRPr="00A3184B" w:rsidRDefault="006359EE" w:rsidP="00883241">
            <w:pPr>
              <w:jc w:val="right"/>
              <w:rPr>
                <w:b/>
                <w:sz w:val="22"/>
                <w:szCs w:val="22"/>
              </w:rPr>
            </w:pPr>
          </w:p>
          <w:p w:rsidR="006359EE" w:rsidRPr="00A3184B" w:rsidRDefault="006359EE" w:rsidP="00883241">
            <w:pPr>
              <w:jc w:val="right"/>
              <w:rPr>
                <w:b/>
                <w:sz w:val="22"/>
                <w:szCs w:val="22"/>
              </w:rPr>
            </w:pPr>
          </w:p>
          <w:p w:rsidR="006359EE" w:rsidRPr="00A3184B" w:rsidRDefault="006359EE" w:rsidP="00883241">
            <w:pPr>
              <w:jc w:val="right"/>
              <w:rPr>
                <w:b/>
                <w:sz w:val="22"/>
                <w:szCs w:val="22"/>
              </w:rPr>
            </w:pPr>
            <w:r w:rsidRPr="00A3184B">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sz w:val="22"/>
                <w:szCs w:val="22"/>
              </w:rPr>
            </w:pPr>
          </w:p>
          <w:p w:rsidR="006359EE" w:rsidRPr="00B10FA7" w:rsidRDefault="006359EE" w:rsidP="00883241">
            <w:pPr>
              <w:jc w:val="right"/>
              <w:rPr>
                <w:b/>
                <w:sz w:val="22"/>
                <w:szCs w:val="22"/>
              </w:rPr>
            </w:pPr>
            <w:r w:rsidRPr="00B10FA7">
              <w:rPr>
                <w:b/>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670928" w:rsidRDefault="006359EE" w:rsidP="00883241">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670928" w:rsidRDefault="006359EE" w:rsidP="00883241">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70928" w:rsidRDefault="006359EE" w:rsidP="00883241">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670928" w:rsidRDefault="006359EE" w:rsidP="00883241">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670928"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670928"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670928"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r w:rsidRPr="00767150">
              <w:rPr>
                <w:b/>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6359EE" w:rsidRPr="00A3184B" w:rsidRDefault="006359EE" w:rsidP="00883241">
            <w:pPr>
              <w:jc w:val="right"/>
              <w:rPr>
                <w:b/>
                <w:sz w:val="22"/>
                <w:szCs w:val="22"/>
              </w:rPr>
            </w:pPr>
          </w:p>
          <w:p w:rsidR="006359EE" w:rsidRPr="00A3184B" w:rsidRDefault="006359EE" w:rsidP="00883241">
            <w:pPr>
              <w:jc w:val="right"/>
              <w:rPr>
                <w:b/>
                <w:sz w:val="22"/>
                <w:szCs w:val="22"/>
              </w:rPr>
            </w:pPr>
          </w:p>
          <w:p w:rsidR="006359EE" w:rsidRPr="00A3184B" w:rsidRDefault="006359EE" w:rsidP="00883241">
            <w:pPr>
              <w:jc w:val="right"/>
              <w:rPr>
                <w:sz w:val="22"/>
                <w:szCs w:val="22"/>
              </w:rPr>
            </w:pPr>
          </w:p>
          <w:p w:rsidR="006359EE" w:rsidRPr="00A3184B" w:rsidRDefault="006359EE" w:rsidP="00883241">
            <w:pPr>
              <w:jc w:val="right"/>
              <w:rPr>
                <w:b/>
                <w:sz w:val="22"/>
                <w:szCs w:val="22"/>
              </w:rPr>
            </w:pPr>
            <w:r w:rsidRPr="00A3184B">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sz w:val="22"/>
                <w:szCs w:val="22"/>
              </w:rPr>
            </w:pPr>
          </w:p>
          <w:p w:rsidR="006359EE" w:rsidRPr="00FA74FF" w:rsidRDefault="006359EE" w:rsidP="00883241">
            <w:pPr>
              <w:jc w:val="right"/>
              <w:rPr>
                <w:b/>
                <w:sz w:val="22"/>
                <w:szCs w:val="22"/>
              </w:rPr>
            </w:pPr>
            <w:r w:rsidRPr="00B10FA7">
              <w:rPr>
                <w:b/>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C29FA" w:rsidRDefault="006359EE" w:rsidP="00883241">
            <w:pPr>
              <w:rPr>
                <w:b/>
                <w:bCs/>
                <w:sz w:val="22"/>
                <w:szCs w:val="22"/>
              </w:rPr>
            </w:pPr>
            <w:r w:rsidRPr="00543D1D">
              <w:rPr>
                <w:i/>
                <w:sz w:val="22"/>
                <w:szCs w:val="22"/>
              </w:rPr>
              <w:lastRenderedPageBreak/>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6C04DD" w:rsidRDefault="006359EE" w:rsidP="00883241">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6C04DD" w:rsidRDefault="006359EE" w:rsidP="00883241">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C04DD" w:rsidRDefault="006359EE" w:rsidP="00883241">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6C04DD" w:rsidRDefault="006359EE" w:rsidP="00883241">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6C04DD" w:rsidRDefault="006359EE" w:rsidP="0088324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6C04DD" w:rsidRDefault="006359EE" w:rsidP="0088324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6C04DD" w:rsidRDefault="006359EE" w:rsidP="0088324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i/>
                <w:sz w:val="22"/>
                <w:szCs w:val="22"/>
              </w:rPr>
            </w:pPr>
          </w:p>
          <w:p w:rsidR="006359EE" w:rsidRPr="00767150" w:rsidRDefault="006359EE" w:rsidP="00883241">
            <w:pPr>
              <w:jc w:val="right"/>
              <w:rPr>
                <w:i/>
                <w:sz w:val="22"/>
                <w:szCs w:val="22"/>
              </w:rPr>
            </w:pPr>
            <w:r w:rsidRPr="00767150">
              <w:rPr>
                <w:i/>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6359EE" w:rsidRPr="00A3184B" w:rsidRDefault="006359EE" w:rsidP="00883241">
            <w:pPr>
              <w:jc w:val="right"/>
              <w:rPr>
                <w:i/>
                <w:sz w:val="22"/>
                <w:szCs w:val="22"/>
              </w:rPr>
            </w:pPr>
          </w:p>
          <w:p w:rsidR="006359EE" w:rsidRPr="00A3184B" w:rsidRDefault="006359EE" w:rsidP="00883241">
            <w:pPr>
              <w:jc w:val="right"/>
              <w:rPr>
                <w:i/>
                <w:sz w:val="22"/>
                <w:szCs w:val="22"/>
              </w:rPr>
            </w:pPr>
            <w:r w:rsidRPr="00A3184B">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B10FA7" w:rsidRDefault="006359EE" w:rsidP="00883241">
            <w:pPr>
              <w:jc w:val="right"/>
              <w:rPr>
                <w:i/>
                <w:sz w:val="22"/>
                <w:szCs w:val="22"/>
              </w:rPr>
            </w:pPr>
            <w:r w:rsidRPr="00B10FA7">
              <w:rPr>
                <w:i/>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43D1D" w:rsidRDefault="006359EE" w:rsidP="00883241">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543D1D" w:rsidRDefault="006359EE" w:rsidP="00883241">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6359EE" w:rsidRPr="00A3184B" w:rsidRDefault="006359EE" w:rsidP="00883241">
            <w:pPr>
              <w:jc w:val="right"/>
              <w:rPr>
                <w:sz w:val="22"/>
                <w:szCs w:val="22"/>
              </w:rPr>
            </w:pPr>
          </w:p>
          <w:p w:rsidR="006359EE" w:rsidRPr="00A3184B" w:rsidRDefault="006359EE" w:rsidP="00883241">
            <w:pPr>
              <w:jc w:val="right"/>
              <w:rPr>
                <w:sz w:val="22"/>
                <w:szCs w:val="22"/>
              </w:rPr>
            </w:pPr>
          </w:p>
          <w:p w:rsidR="006359EE" w:rsidRPr="00A3184B" w:rsidRDefault="006359EE" w:rsidP="00883241">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sidRPr="00B10FA7">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543D1D" w:rsidRDefault="006359EE" w:rsidP="00883241">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6359EE" w:rsidRPr="00A3184B" w:rsidRDefault="006359EE" w:rsidP="00883241">
            <w:pPr>
              <w:jc w:val="right"/>
              <w:rPr>
                <w:sz w:val="22"/>
                <w:szCs w:val="22"/>
              </w:rPr>
            </w:pPr>
          </w:p>
          <w:p w:rsidR="006359EE" w:rsidRPr="00A3184B" w:rsidRDefault="006359EE" w:rsidP="00883241">
            <w:pPr>
              <w:jc w:val="right"/>
              <w:rPr>
                <w:sz w:val="22"/>
                <w:szCs w:val="22"/>
              </w:rPr>
            </w:pPr>
          </w:p>
          <w:p w:rsidR="006359EE" w:rsidRPr="00A3184B" w:rsidRDefault="006359EE" w:rsidP="00883241">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sidRPr="00B10FA7">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543D1D" w:rsidRDefault="006359EE" w:rsidP="00883241">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6359EE" w:rsidRPr="00A3184B" w:rsidRDefault="006359EE" w:rsidP="00883241">
            <w:pPr>
              <w:jc w:val="right"/>
              <w:rPr>
                <w:sz w:val="22"/>
                <w:szCs w:val="22"/>
              </w:rPr>
            </w:pPr>
          </w:p>
          <w:p w:rsidR="006359EE" w:rsidRPr="00A3184B" w:rsidRDefault="006359EE" w:rsidP="00883241">
            <w:pPr>
              <w:jc w:val="right"/>
              <w:rPr>
                <w:sz w:val="22"/>
                <w:szCs w:val="22"/>
              </w:rPr>
            </w:pPr>
          </w:p>
          <w:p w:rsidR="006359EE" w:rsidRPr="00A3184B" w:rsidRDefault="006359EE" w:rsidP="00883241">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sidRPr="00B10FA7">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543D1D" w:rsidRDefault="006359EE" w:rsidP="00883241">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6359EE" w:rsidRPr="00A3184B" w:rsidRDefault="006359EE" w:rsidP="00883241">
            <w:pPr>
              <w:jc w:val="center"/>
              <w:rPr>
                <w:sz w:val="22"/>
                <w:szCs w:val="22"/>
              </w:rPr>
            </w:pPr>
          </w:p>
          <w:p w:rsidR="006359EE" w:rsidRPr="00A3184B" w:rsidRDefault="006359EE" w:rsidP="00883241">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C25431" w:rsidRDefault="006359EE" w:rsidP="00883241">
            <w:pPr>
              <w:jc w:val="right"/>
              <w:rPr>
                <w:sz w:val="22"/>
                <w:szCs w:val="22"/>
              </w:rPr>
            </w:pPr>
            <w:r w:rsidRPr="00B10FA7">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543D1D" w:rsidRDefault="006359EE" w:rsidP="00883241">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6359EE" w:rsidRPr="00A3184B" w:rsidRDefault="006359EE" w:rsidP="00883241">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C25431" w:rsidRDefault="006359EE" w:rsidP="00883241">
            <w:pPr>
              <w:jc w:val="right"/>
              <w:rPr>
                <w:sz w:val="22"/>
                <w:szCs w:val="22"/>
              </w:rPr>
            </w:pPr>
            <w:r w:rsidRPr="00B10FA7">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rPr>
                <w:b/>
                <w:bCs/>
                <w:sz w:val="22"/>
                <w:szCs w:val="22"/>
              </w:rPr>
            </w:pPr>
            <w:r w:rsidRPr="00A41BE0">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A41BE0"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8D4B78" w:rsidRDefault="006359EE" w:rsidP="00883241">
            <w:pPr>
              <w:jc w:val="right"/>
              <w:rPr>
                <w:b/>
                <w:color w:val="7030A0"/>
                <w:sz w:val="22"/>
                <w:szCs w:val="22"/>
              </w:rPr>
            </w:pPr>
          </w:p>
          <w:p w:rsidR="006359EE" w:rsidRPr="008D4B78" w:rsidRDefault="006359EE" w:rsidP="00883241">
            <w:pPr>
              <w:jc w:val="right"/>
              <w:rPr>
                <w:b/>
                <w:color w:val="7030A0"/>
                <w:sz w:val="22"/>
                <w:szCs w:val="22"/>
              </w:rPr>
            </w:pPr>
          </w:p>
          <w:p w:rsidR="006359EE" w:rsidRPr="008D4B78" w:rsidRDefault="006359EE" w:rsidP="00883241">
            <w:pPr>
              <w:jc w:val="right"/>
              <w:rPr>
                <w:b/>
                <w:color w:val="7030A0"/>
                <w:sz w:val="22"/>
                <w:szCs w:val="22"/>
              </w:rPr>
            </w:pPr>
          </w:p>
          <w:p w:rsidR="006359EE" w:rsidRPr="008D4B78" w:rsidRDefault="006359EE" w:rsidP="00883241">
            <w:pPr>
              <w:jc w:val="right"/>
              <w:rPr>
                <w:b/>
                <w:color w:val="7030A0"/>
                <w:sz w:val="22"/>
                <w:szCs w:val="22"/>
              </w:rPr>
            </w:pPr>
          </w:p>
          <w:p w:rsidR="006359EE" w:rsidRPr="008D4B78" w:rsidRDefault="006359EE" w:rsidP="00883241">
            <w:pPr>
              <w:jc w:val="right"/>
              <w:rPr>
                <w:b/>
                <w:color w:val="7030A0"/>
                <w:sz w:val="22"/>
                <w:szCs w:val="22"/>
              </w:rPr>
            </w:pPr>
            <w:r w:rsidRPr="008D4B78">
              <w:rPr>
                <w:b/>
                <w:color w:val="7030A0"/>
                <w:sz w:val="22"/>
                <w:szCs w:val="22"/>
              </w:rPr>
              <w:t>3041,617</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A41BE0" w:rsidRDefault="006359EE" w:rsidP="00883241">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A41BE0" w:rsidRDefault="006359EE" w:rsidP="00883241">
            <w:pPr>
              <w:jc w:val="right"/>
              <w:rPr>
                <w:b/>
                <w:sz w:val="22"/>
                <w:szCs w:val="22"/>
              </w:rPr>
            </w:pPr>
            <w:r>
              <w:rPr>
                <w:b/>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rPr>
                <w:b/>
                <w:bCs/>
                <w:sz w:val="22"/>
                <w:szCs w:val="22"/>
              </w:rPr>
            </w:pPr>
            <w:r w:rsidRPr="00A41BE0">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A41BE0"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8D4B78" w:rsidRDefault="006359EE" w:rsidP="00883241">
            <w:pPr>
              <w:jc w:val="right"/>
              <w:rPr>
                <w:b/>
                <w:color w:val="7030A0"/>
                <w:sz w:val="22"/>
                <w:szCs w:val="22"/>
              </w:rPr>
            </w:pPr>
          </w:p>
          <w:p w:rsidR="006359EE" w:rsidRPr="008D4B78" w:rsidRDefault="006359EE" w:rsidP="00883241">
            <w:pPr>
              <w:jc w:val="right"/>
              <w:rPr>
                <w:b/>
                <w:color w:val="7030A0"/>
                <w:sz w:val="22"/>
                <w:szCs w:val="22"/>
              </w:rPr>
            </w:pPr>
          </w:p>
          <w:p w:rsidR="006359EE" w:rsidRPr="008D4B78" w:rsidRDefault="006359EE" w:rsidP="00883241">
            <w:pPr>
              <w:jc w:val="right"/>
              <w:rPr>
                <w:b/>
                <w:color w:val="7030A0"/>
                <w:sz w:val="22"/>
                <w:szCs w:val="22"/>
              </w:rPr>
            </w:pPr>
            <w:r w:rsidRPr="008D4B78">
              <w:rPr>
                <w:b/>
                <w:color w:val="7030A0"/>
                <w:sz w:val="22"/>
                <w:szCs w:val="22"/>
              </w:rPr>
              <w:t>3041,617</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Pr="00A41BE0" w:rsidRDefault="006359EE" w:rsidP="00883241">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Pr="00A41BE0" w:rsidRDefault="006359EE" w:rsidP="00883241">
            <w:pPr>
              <w:jc w:val="right"/>
              <w:rPr>
                <w:b/>
                <w:sz w:val="22"/>
                <w:szCs w:val="22"/>
              </w:rPr>
            </w:pPr>
            <w:r>
              <w:rPr>
                <w:b/>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rPr>
                <w:bCs/>
                <w:i/>
                <w:sz w:val="22"/>
                <w:szCs w:val="22"/>
              </w:rPr>
            </w:pPr>
            <w:r w:rsidRPr="00A41BE0">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i/>
                <w:sz w:val="22"/>
                <w:szCs w:val="22"/>
              </w:rPr>
            </w:pPr>
            <w:r>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A41BE0" w:rsidRDefault="006359EE" w:rsidP="0088324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EB6014" w:rsidRDefault="006359EE" w:rsidP="00883241">
            <w:pPr>
              <w:rPr>
                <w:i/>
                <w:sz w:val="22"/>
                <w:szCs w:val="22"/>
              </w:rPr>
            </w:pPr>
          </w:p>
          <w:p w:rsidR="006359EE" w:rsidRPr="00EB6014" w:rsidRDefault="006359EE" w:rsidP="00883241">
            <w:pPr>
              <w:jc w:val="right"/>
              <w:rPr>
                <w:i/>
                <w:sz w:val="22"/>
                <w:szCs w:val="22"/>
              </w:rPr>
            </w:pPr>
          </w:p>
          <w:p w:rsidR="006359EE" w:rsidRPr="00EB6014" w:rsidRDefault="006359EE" w:rsidP="00883241">
            <w:pPr>
              <w:jc w:val="right"/>
              <w:rPr>
                <w:i/>
                <w:sz w:val="22"/>
                <w:szCs w:val="22"/>
              </w:rPr>
            </w:pPr>
          </w:p>
          <w:p w:rsidR="006359EE" w:rsidRPr="008D4B78" w:rsidRDefault="006359EE" w:rsidP="00883241">
            <w:pPr>
              <w:jc w:val="right"/>
              <w:rPr>
                <w:i/>
                <w:color w:val="7030A0"/>
                <w:sz w:val="22"/>
                <w:szCs w:val="22"/>
              </w:rPr>
            </w:pPr>
            <w:r w:rsidRPr="008D4B78">
              <w:rPr>
                <w:i/>
                <w:color w:val="7030A0"/>
                <w:sz w:val="22"/>
                <w:szCs w:val="22"/>
              </w:rPr>
              <w:t>3041,617</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i/>
                <w:sz w:val="22"/>
                <w:szCs w:val="22"/>
              </w:rPr>
            </w:pPr>
          </w:p>
          <w:p w:rsidR="006359EE" w:rsidRDefault="006359EE" w:rsidP="00883241">
            <w:pPr>
              <w:jc w:val="right"/>
              <w:rPr>
                <w:i/>
                <w:sz w:val="22"/>
                <w:szCs w:val="22"/>
              </w:rPr>
            </w:pPr>
          </w:p>
          <w:p w:rsidR="006359EE" w:rsidRDefault="006359EE" w:rsidP="00883241">
            <w:pPr>
              <w:jc w:val="right"/>
              <w:rPr>
                <w:i/>
                <w:sz w:val="22"/>
                <w:szCs w:val="22"/>
              </w:rPr>
            </w:pPr>
          </w:p>
          <w:p w:rsidR="006359EE" w:rsidRPr="00A41BE0" w:rsidRDefault="006359EE" w:rsidP="00883241">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i/>
                <w:sz w:val="22"/>
                <w:szCs w:val="22"/>
              </w:rPr>
            </w:pPr>
          </w:p>
          <w:p w:rsidR="006359EE" w:rsidRDefault="006359EE" w:rsidP="00883241">
            <w:pPr>
              <w:jc w:val="right"/>
              <w:rPr>
                <w:i/>
                <w:sz w:val="22"/>
                <w:szCs w:val="22"/>
              </w:rPr>
            </w:pPr>
          </w:p>
          <w:p w:rsidR="006359EE" w:rsidRDefault="006359EE" w:rsidP="00883241">
            <w:pPr>
              <w:jc w:val="right"/>
              <w:rPr>
                <w:i/>
                <w:sz w:val="22"/>
                <w:szCs w:val="22"/>
              </w:rPr>
            </w:pPr>
          </w:p>
          <w:p w:rsidR="006359EE" w:rsidRPr="00A41BE0" w:rsidRDefault="006359EE" w:rsidP="00883241">
            <w:pPr>
              <w:jc w:val="right"/>
              <w:rPr>
                <w:i/>
                <w:sz w:val="22"/>
                <w:szCs w:val="22"/>
              </w:rPr>
            </w:pPr>
            <w:r>
              <w:rPr>
                <w:i/>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rPr>
                <w:bCs/>
                <w:sz w:val="22"/>
                <w:szCs w:val="22"/>
              </w:rPr>
            </w:pPr>
            <w:r w:rsidRPr="00767150">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67150"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rPr>
                <w:bCs/>
                <w:sz w:val="22"/>
                <w:szCs w:val="22"/>
              </w:rPr>
            </w:pPr>
            <w:r w:rsidRPr="00767150">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67150" w:rsidRDefault="006359EE" w:rsidP="00883241">
            <w:pPr>
              <w:rPr>
                <w:sz w:val="22"/>
                <w:szCs w:val="22"/>
              </w:rPr>
            </w:pPr>
            <w:r w:rsidRPr="0076715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rPr>
                <w:bCs/>
                <w:sz w:val="22"/>
                <w:szCs w:val="22"/>
              </w:rPr>
            </w:pPr>
            <w:r w:rsidRPr="0076715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67150" w:rsidRDefault="006359EE" w:rsidP="00883241">
            <w:pPr>
              <w:rPr>
                <w:sz w:val="22"/>
                <w:szCs w:val="22"/>
              </w:rPr>
            </w:pPr>
            <w:r w:rsidRPr="0076715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rPr>
                <w:bCs/>
                <w:sz w:val="22"/>
                <w:szCs w:val="22"/>
              </w:rPr>
            </w:pPr>
            <w:r w:rsidRPr="0076715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67150" w:rsidRDefault="006359EE" w:rsidP="00883241">
            <w:pPr>
              <w:rPr>
                <w:sz w:val="22"/>
                <w:szCs w:val="22"/>
              </w:rPr>
            </w:pPr>
            <w:r w:rsidRPr="0076715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rPr>
                <w:bCs/>
                <w:sz w:val="22"/>
                <w:szCs w:val="22"/>
              </w:rPr>
            </w:pPr>
            <w:r w:rsidRPr="00767150">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67150" w:rsidRDefault="006359EE" w:rsidP="00883241">
            <w:pPr>
              <w:rPr>
                <w:sz w:val="22"/>
                <w:szCs w:val="22"/>
              </w:rPr>
            </w:pPr>
            <w:r w:rsidRPr="0076715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r w:rsidRPr="00767150">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rPr>
                <w:bCs/>
                <w:sz w:val="22"/>
                <w:szCs w:val="22"/>
              </w:rPr>
            </w:pPr>
            <w:r w:rsidRPr="00A41BE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536F77" w:rsidRDefault="006359EE" w:rsidP="00883241">
            <w:pPr>
              <w:jc w:val="right"/>
              <w:rPr>
                <w:color w:val="C00000"/>
                <w:sz w:val="22"/>
                <w:szCs w:val="22"/>
                <w:lang w:val="en-US"/>
              </w:rPr>
            </w:pPr>
          </w:p>
          <w:p w:rsidR="006359EE" w:rsidRPr="00536F77" w:rsidRDefault="006359EE" w:rsidP="00883241">
            <w:pPr>
              <w:jc w:val="right"/>
              <w:rPr>
                <w:color w:val="C00000"/>
                <w:sz w:val="22"/>
                <w:szCs w:val="22"/>
                <w:lang w:val="en-US"/>
              </w:rPr>
            </w:pPr>
          </w:p>
          <w:p w:rsidR="006359EE" w:rsidRPr="008D4B78" w:rsidRDefault="006359EE" w:rsidP="00883241">
            <w:pPr>
              <w:jc w:val="right"/>
              <w:rPr>
                <w:color w:val="7030A0"/>
                <w:sz w:val="22"/>
                <w:szCs w:val="22"/>
              </w:rPr>
            </w:pPr>
            <w:r w:rsidRPr="008D4B78">
              <w:rPr>
                <w:color w:val="7030A0"/>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B10FA7" w:rsidRDefault="006359EE" w:rsidP="0088324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B10FA7" w:rsidRDefault="006359EE" w:rsidP="00883241">
            <w:pPr>
              <w:jc w:val="right"/>
              <w:rPr>
                <w:sz w:val="22"/>
                <w:szCs w:val="22"/>
              </w:rPr>
            </w:pPr>
            <w:r>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C29FA" w:rsidRDefault="006359EE" w:rsidP="00883241">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536F77" w:rsidRDefault="006359EE" w:rsidP="00883241">
            <w:pPr>
              <w:jc w:val="right"/>
              <w:rPr>
                <w:color w:val="C00000"/>
                <w:sz w:val="22"/>
                <w:szCs w:val="22"/>
              </w:rPr>
            </w:pPr>
          </w:p>
          <w:p w:rsidR="006359EE" w:rsidRPr="00536F77" w:rsidRDefault="006359EE" w:rsidP="00883241">
            <w:pPr>
              <w:jc w:val="right"/>
              <w:rPr>
                <w:color w:val="C00000"/>
                <w:sz w:val="22"/>
                <w:szCs w:val="22"/>
              </w:rPr>
            </w:pPr>
          </w:p>
          <w:p w:rsidR="006359EE" w:rsidRPr="00536F77" w:rsidRDefault="006359EE" w:rsidP="00883241">
            <w:pPr>
              <w:jc w:val="right"/>
              <w:rPr>
                <w:color w:val="C00000"/>
                <w:sz w:val="22"/>
                <w:szCs w:val="22"/>
              </w:rPr>
            </w:pPr>
            <w:r w:rsidRPr="008D4B78">
              <w:rPr>
                <w:color w:val="7030A0"/>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B10FA7" w:rsidRDefault="006359EE" w:rsidP="0088324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B10FA7" w:rsidRDefault="006359EE" w:rsidP="00883241">
            <w:pPr>
              <w:jc w:val="right"/>
              <w:rPr>
                <w:sz w:val="22"/>
                <w:szCs w:val="22"/>
              </w:rPr>
            </w:pPr>
            <w:r>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C29FA" w:rsidRDefault="006359EE" w:rsidP="00883241">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8D4B78">
              <w:rPr>
                <w:color w:val="7030A0"/>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B10FA7" w:rsidRDefault="006359EE" w:rsidP="0088324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B10FA7" w:rsidRDefault="006359EE" w:rsidP="00883241">
            <w:pPr>
              <w:jc w:val="right"/>
              <w:rPr>
                <w:sz w:val="22"/>
                <w:szCs w:val="22"/>
              </w:rPr>
            </w:pPr>
            <w:r>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C29FA" w:rsidRDefault="006359EE" w:rsidP="00883241">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r w:rsidRPr="008D4B78">
              <w:rPr>
                <w:color w:val="7030A0"/>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B10FA7" w:rsidRDefault="006359EE" w:rsidP="0088324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B10FA7" w:rsidRDefault="006359EE" w:rsidP="00883241">
            <w:pPr>
              <w:jc w:val="right"/>
              <w:rPr>
                <w:sz w:val="22"/>
                <w:szCs w:val="22"/>
              </w:rPr>
            </w:pPr>
            <w:r>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C29FA" w:rsidRDefault="006359EE" w:rsidP="00883241">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A41BE0" w:rsidRDefault="006359EE" w:rsidP="00883241">
            <w:pPr>
              <w:jc w:val="center"/>
              <w:rPr>
                <w:sz w:val="22"/>
                <w:szCs w:val="22"/>
              </w:rPr>
            </w:pPr>
            <w:r>
              <w:rPr>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r w:rsidRPr="008D4B78">
              <w:rPr>
                <w:color w:val="7030A0"/>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6359EE" w:rsidRPr="00B10FA7" w:rsidRDefault="006359EE" w:rsidP="0088324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B10FA7" w:rsidRDefault="006359EE" w:rsidP="00883241">
            <w:pPr>
              <w:jc w:val="right"/>
              <w:rPr>
                <w:sz w:val="22"/>
                <w:szCs w:val="22"/>
              </w:rPr>
            </w:pPr>
            <w:r>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rPr>
                <w:b/>
                <w:bCs/>
                <w:sz w:val="22"/>
                <w:szCs w:val="22"/>
              </w:rPr>
            </w:pPr>
            <w:r w:rsidRPr="00693F39">
              <w:rPr>
                <w:b/>
                <w:bCs/>
                <w:sz w:val="22"/>
                <w:szCs w:val="22"/>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b/>
                <w:sz w:val="22"/>
                <w:szCs w:val="22"/>
              </w:rPr>
            </w:pPr>
            <w:r>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693F39"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693F39" w:rsidRDefault="006359EE" w:rsidP="00883241">
            <w:pPr>
              <w:jc w:val="right"/>
              <w:rPr>
                <w:b/>
                <w:sz w:val="22"/>
                <w:szCs w:val="22"/>
              </w:rPr>
            </w:pPr>
            <w:r>
              <w:rPr>
                <w:b/>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693F39" w:rsidRDefault="006359EE" w:rsidP="00883241">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693F39" w:rsidRDefault="006359EE" w:rsidP="00883241">
            <w:pPr>
              <w:jc w:val="right"/>
              <w:rPr>
                <w:b/>
                <w:sz w:val="22"/>
                <w:szCs w:val="22"/>
              </w:rPr>
            </w:pPr>
            <w:r>
              <w:rPr>
                <w:b/>
                <w:sz w:val="22"/>
                <w:szCs w:val="22"/>
              </w:rPr>
              <w:t>2,000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rPr>
                <w:b/>
                <w:bCs/>
                <w:sz w:val="22"/>
                <w:szCs w:val="22"/>
              </w:rPr>
            </w:pPr>
            <w:r w:rsidRPr="00693F39">
              <w:rPr>
                <w:b/>
                <w:bCs/>
                <w:sz w:val="22"/>
                <w:szCs w:val="22"/>
              </w:rPr>
              <w:t xml:space="preserve">Подпрограмма «Обеспечение эффективности использования и охраны земель на территории Русско-Камешкирского сельсовета Камешкирского района Пензенской </w:t>
            </w:r>
            <w:r w:rsidRPr="00693F39">
              <w:rPr>
                <w:b/>
                <w:bCs/>
                <w:sz w:val="22"/>
                <w:szCs w:val="22"/>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b/>
                <w:sz w:val="22"/>
                <w:szCs w:val="22"/>
              </w:rPr>
            </w:pPr>
            <w:r>
              <w:rPr>
                <w:b/>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693F39"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693F39" w:rsidRDefault="006359EE" w:rsidP="00883241">
            <w:pPr>
              <w:jc w:val="right"/>
              <w:rPr>
                <w:b/>
                <w:sz w:val="22"/>
                <w:szCs w:val="22"/>
              </w:rPr>
            </w:pPr>
            <w:r>
              <w:rPr>
                <w:b/>
                <w:sz w:val="22"/>
                <w:szCs w:val="22"/>
              </w:rPr>
              <w:lastRenderedPageBreak/>
              <w:t>2,000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693F39" w:rsidRDefault="006359EE" w:rsidP="00883241">
            <w:pPr>
              <w:jc w:val="right"/>
              <w:rPr>
                <w:b/>
                <w:sz w:val="22"/>
                <w:szCs w:val="22"/>
              </w:rPr>
            </w:pPr>
            <w:r>
              <w:rPr>
                <w:b/>
                <w:sz w:val="22"/>
                <w:szCs w:val="22"/>
              </w:rPr>
              <w:lastRenderedPageBreak/>
              <w:t>2,000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693F39" w:rsidRDefault="006359EE" w:rsidP="00883241">
            <w:pPr>
              <w:jc w:val="right"/>
              <w:rPr>
                <w:b/>
                <w:sz w:val="22"/>
                <w:szCs w:val="22"/>
              </w:rPr>
            </w:pPr>
            <w:r>
              <w:rPr>
                <w:b/>
                <w:sz w:val="22"/>
                <w:szCs w:val="22"/>
              </w:rPr>
              <w:lastRenderedPageBreak/>
              <w:t>2,000</w:t>
            </w:r>
          </w:p>
        </w:tc>
      </w:tr>
      <w:tr w:rsidR="006359EE" w:rsidRPr="00693F39"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rPr>
                <w:bCs/>
                <w:i/>
                <w:sz w:val="22"/>
                <w:szCs w:val="22"/>
              </w:rPr>
            </w:pPr>
            <w:r w:rsidRPr="00693F39">
              <w:rPr>
                <w:bCs/>
                <w:i/>
                <w:sz w:val="22"/>
                <w:szCs w:val="22"/>
              </w:rPr>
              <w:lastRenderedPageBreak/>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i/>
                <w:sz w:val="22"/>
                <w:szCs w:val="22"/>
              </w:rPr>
            </w:pPr>
            <w:r>
              <w:rPr>
                <w:i/>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693F39" w:rsidRDefault="006359EE" w:rsidP="0088324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DB0C97" w:rsidRDefault="006359EE" w:rsidP="00883241">
            <w:pPr>
              <w:jc w:val="right"/>
              <w:rPr>
                <w:i/>
                <w:sz w:val="22"/>
                <w:szCs w:val="22"/>
              </w:rPr>
            </w:pPr>
            <w:r>
              <w:rPr>
                <w:i/>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DB0C97" w:rsidRDefault="006359EE" w:rsidP="00883241">
            <w:pPr>
              <w:jc w:val="right"/>
              <w:rPr>
                <w:i/>
                <w:sz w:val="22"/>
                <w:szCs w:val="22"/>
              </w:rPr>
            </w:pPr>
          </w:p>
          <w:p w:rsidR="006359EE" w:rsidRPr="00693F39" w:rsidRDefault="006359EE" w:rsidP="00883241">
            <w:pPr>
              <w:jc w:val="right"/>
              <w:rPr>
                <w:i/>
                <w:sz w:val="22"/>
                <w:szCs w:val="22"/>
              </w:rPr>
            </w:pPr>
            <w:r>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Default="006359EE" w:rsidP="00883241">
            <w:pPr>
              <w:jc w:val="right"/>
              <w:rPr>
                <w:b/>
                <w:sz w:val="22"/>
                <w:szCs w:val="22"/>
              </w:rPr>
            </w:pPr>
          </w:p>
          <w:p w:rsidR="006359EE" w:rsidRPr="00CA17B6" w:rsidRDefault="006359EE" w:rsidP="00883241">
            <w:pPr>
              <w:jc w:val="right"/>
              <w:rPr>
                <w:i/>
                <w:sz w:val="22"/>
                <w:szCs w:val="22"/>
              </w:rPr>
            </w:pPr>
            <w:r w:rsidRPr="00CA17B6">
              <w:rPr>
                <w:i/>
                <w:sz w:val="22"/>
                <w:szCs w:val="22"/>
              </w:rPr>
              <w:t>2,000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rPr>
                <w:bCs/>
                <w:sz w:val="22"/>
                <w:szCs w:val="22"/>
              </w:rPr>
            </w:pPr>
            <w:r w:rsidRPr="00693F39">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Pr="00693F39"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p>
          <w:p w:rsidR="006359EE" w:rsidRDefault="006359EE" w:rsidP="00883241">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i/>
                <w:sz w:val="22"/>
                <w:szCs w:val="22"/>
              </w:rPr>
            </w:pPr>
          </w:p>
          <w:p w:rsidR="006359EE" w:rsidRDefault="006359EE" w:rsidP="00883241">
            <w:pPr>
              <w:jc w:val="right"/>
              <w:rPr>
                <w:i/>
                <w:sz w:val="22"/>
                <w:szCs w:val="22"/>
              </w:rPr>
            </w:pPr>
          </w:p>
          <w:p w:rsidR="006359EE" w:rsidRDefault="006359EE" w:rsidP="00883241">
            <w:pPr>
              <w:jc w:val="right"/>
              <w:rPr>
                <w:i/>
                <w:sz w:val="22"/>
                <w:szCs w:val="22"/>
              </w:rPr>
            </w:pPr>
          </w:p>
          <w:p w:rsidR="006359EE" w:rsidRPr="00CA17B6" w:rsidRDefault="006359EE" w:rsidP="00883241">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sidRPr="00CA17B6">
              <w:rPr>
                <w:sz w:val="22"/>
                <w:szCs w:val="22"/>
              </w:rPr>
              <w:t>1,700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rPr>
                <w:bCs/>
                <w:sz w:val="22"/>
                <w:szCs w:val="22"/>
              </w:rPr>
            </w:pPr>
            <w:r w:rsidRPr="00693F39">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sidRPr="00CA17B6">
              <w:rPr>
                <w:sz w:val="22"/>
                <w:szCs w:val="22"/>
              </w:rPr>
              <w:t>1,700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rPr>
                <w:bCs/>
                <w:sz w:val="22"/>
                <w:szCs w:val="22"/>
              </w:rPr>
            </w:pPr>
            <w:r w:rsidRPr="00693F39">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sidRPr="00CA17B6">
              <w:rPr>
                <w:sz w:val="22"/>
                <w:szCs w:val="22"/>
              </w:rPr>
              <w:t>1,700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C29FA" w:rsidRDefault="006359EE" w:rsidP="00883241">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Pr="00C25431" w:rsidRDefault="006359EE" w:rsidP="00883241">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C25431" w:rsidRDefault="006359EE" w:rsidP="00883241">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C25431" w:rsidRDefault="006359EE" w:rsidP="00883241">
            <w:pPr>
              <w:jc w:val="right"/>
              <w:rPr>
                <w:sz w:val="22"/>
                <w:szCs w:val="22"/>
              </w:rPr>
            </w:pPr>
            <w:r w:rsidRPr="00CA17B6">
              <w:rPr>
                <w:sz w:val="22"/>
                <w:szCs w:val="22"/>
              </w:rPr>
              <w:t>1,700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C29FA" w:rsidRDefault="006359EE" w:rsidP="00883241">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6359EE" w:rsidRPr="00C25431" w:rsidRDefault="006359EE" w:rsidP="00883241">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6359EE" w:rsidRPr="00C25431" w:rsidRDefault="006359EE" w:rsidP="00883241">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6359EE" w:rsidRPr="00C25431" w:rsidRDefault="006359EE" w:rsidP="00883241">
            <w:pPr>
              <w:jc w:val="right"/>
              <w:rPr>
                <w:sz w:val="22"/>
                <w:szCs w:val="22"/>
              </w:rPr>
            </w:pPr>
            <w:r w:rsidRPr="00CA17B6">
              <w:rPr>
                <w:sz w:val="22"/>
                <w:szCs w:val="22"/>
              </w:rPr>
              <w:t>1,700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rPr>
                <w:bCs/>
                <w:sz w:val="22"/>
                <w:szCs w:val="22"/>
              </w:rPr>
            </w:pPr>
            <w:r w:rsidRPr="00693F39">
              <w:rPr>
                <w:bCs/>
                <w:sz w:val="22"/>
                <w:szCs w:val="22"/>
              </w:rPr>
              <w:t>Пропагандистские мероприятия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Pr="00C25431" w:rsidRDefault="006359EE" w:rsidP="00883241">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C25431" w:rsidRDefault="006359EE" w:rsidP="00883241">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C25431" w:rsidRDefault="006359EE" w:rsidP="00883241">
            <w:pPr>
              <w:jc w:val="right"/>
              <w:rPr>
                <w:sz w:val="22"/>
                <w:szCs w:val="22"/>
              </w:rPr>
            </w:pPr>
            <w:r>
              <w:rPr>
                <w:sz w:val="22"/>
                <w:szCs w:val="22"/>
              </w:rPr>
              <w:t>0,300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C29FA" w:rsidRDefault="006359EE" w:rsidP="00883241">
            <w:pPr>
              <w:rPr>
                <w:bCs/>
                <w:sz w:val="22"/>
                <w:szCs w:val="22"/>
              </w:rPr>
            </w:pPr>
            <w:r w:rsidRPr="00693F39">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Pr>
                <w:sz w:val="22"/>
                <w:szCs w:val="22"/>
              </w:rPr>
              <w:t>0,300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C29FA" w:rsidRDefault="006359EE" w:rsidP="00883241">
            <w:pPr>
              <w:rPr>
                <w:bCs/>
                <w:sz w:val="22"/>
                <w:szCs w:val="22"/>
              </w:rPr>
            </w:pPr>
            <w:r w:rsidRPr="00693F39">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Default="006359EE" w:rsidP="00883241">
            <w:pPr>
              <w:jc w:val="right"/>
              <w:rPr>
                <w:sz w:val="22"/>
                <w:szCs w:val="22"/>
              </w:rPr>
            </w:pPr>
          </w:p>
          <w:p w:rsidR="006359EE" w:rsidRPr="00C25431" w:rsidRDefault="006359EE" w:rsidP="00883241">
            <w:pPr>
              <w:jc w:val="right"/>
              <w:rPr>
                <w:sz w:val="22"/>
                <w:szCs w:val="22"/>
              </w:rPr>
            </w:pPr>
            <w:r>
              <w:rPr>
                <w:sz w:val="22"/>
                <w:szCs w:val="22"/>
              </w:rPr>
              <w:t>0,300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C29FA" w:rsidRDefault="006359EE" w:rsidP="00883241">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Pr="00C25431" w:rsidRDefault="006359EE" w:rsidP="00883241">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C25431" w:rsidRDefault="006359EE" w:rsidP="00883241">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C25431" w:rsidRDefault="006359EE" w:rsidP="00883241">
            <w:pPr>
              <w:jc w:val="right"/>
              <w:rPr>
                <w:sz w:val="22"/>
                <w:szCs w:val="22"/>
              </w:rPr>
            </w:pPr>
            <w:r>
              <w:rPr>
                <w:sz w:val="22"/>
                <w:szCs w:val="22"/>
              </w:rPr>
              <w:t>0,300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EC29FA" w:rsidRDefault="006359EE" w:rsidP="00883241">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693F39" w:rsidRDefault="006359EE" w:rsidP="0088324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Default="006359EE" w:rsidP="0088324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Default="006359EE" w:rsidP="00883241">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6359EE" w:rsidRPr="00C25431" w:rsidRDefault="006359EE" w:rsidP="00883241">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6359EE" w:rsidRPr="00C25431" w:rsidRDefault="006359EE" w:rsidP="00883241">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6359EE" w:rsidRPr="00C25431" w:rsidRDefault="006359EE" w:rsidP="00883241">
            <w:pPr>
              <w:jc w:val="right"/>
              <w:rPr>
                <w:sz w:val="22"/>
                <w:szCs w:val="22"/>
              </w:rPr>
            </w:pPr>
            <w:r>
              <w:rPr>
                <w:sz w:val="22"/>
                <w:szCs w:val="22"/>
              </w:rPr>
              <w:t>0,300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581266" w:rsidRDefault="006359EE" w:rsidP="00883241">
            <w:pPr>
              <w:rPr>
                <w:bCs/>
                <w:sz w:val="22"/>
                <w:szCs w:val="22"/>
              </w:rPr>
            </w:pPr>
            <w:r w:rsidRPr="00581266">
              <w:rPr>
                <w:b/>
                <w:sz w:val="22"/>
                <w:szCs w:val="22"/>
              </w:rPr>
              <w:t xml:space="preserve">Иные непрограммные расходы </w:t>
            </w:r>
            <w:r w:rsidRPr="00581266">
              <w:rPr>
                <w:b/>
                <w:sz w:val="22"/>
                <w:szCs w:val="22"/>
              </w:rPr>
              <w:lastRenderedPageBreak/>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r w:rsidRPr="00767150">
              <w:rPr>
                <w:b/>
                <w:sz w:val="22"/>
                <w:szCs w:val="22"/>
              </w:rPr>
              <w:t>173,040</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r w:rsidRPr="00767150">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359EE" w:rsidRPr="008840E3" w:rsidRDefault="006359EE" w:rsidP="00883241">
            <w:pPr>
              <w:jc w:val="right"/>
              <w:rPr>
                <w:b/>
                <w:sz w:val="22"/>
                <w:szCs w:val="22"/>
              </w:rPr>
            </w:pPr>
          </w:p>
          <w:p w:rsidR="006359EE" w:rsidRPr="008840E3" w:rsidRDefault="006359EE" w:rsidP="00883241">
            <w:pPr>
              <w:jc w:val="right"/>
              <w:rPr>
                <w:b/>
                <w:sz w:val="22"/>
                <w:szCs w:val="22"/>
              </w:rPr>
            </w:pPr>
          </w:p>
          <w:p w:rsidR="006359EE" w:rsidRPr="008840E3" w:rsidRDefault="006359EE" w:rsidP="00883241">
            <w:pPr>
              <w:jc w:val="right"/>
              <w:rPr>
                <w:b/>
                <w:sz w:val="22"/>
                <w:szCs w:val="22"/>
              </w:rPr>
            </w:pPr>
          </w:p>
          <w:p w:rsidR="006359EE" w:rsidRPr="008840E3" w:rsidRDefault="006359EE" w:rsidP="00883241">
            <w:pPr>
              <w:jc w:val="right"/>
              <w:rPr>
                <w:b/>
                <w:sz w:val="22"/>
                <w:szCs w:val="22"/>
              </w:rPr>
            </w:pPr>
            <w:r w:rsidRPr="008840E3">
              <w:rPr>
                <w:b/>
                <w:sz w:val="22"/>
                <w:szCs w:val="22"/>
              </w:rPr>
              <w:t>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421F2A" w:rsidRDefault="006359EE" w:rsidP="00883241">
            <w:pPr>
              <w:rPr>
                <w:b/>
                <w:sz w:val="22"/>
                <w:szCs w:val="22"/>
              </w:rPr>
            </w:pPr>
            <w:r w:rsidRPr="00421F2A">
              <w:rPr>
                <w:b/>
                <w:sz w:val="22"/>
                <w:szCs w:val="22"/>
              </w:rPr>
              <w:lastRenderedPageBreak/>
              <w:t>Непрограммные расходы органов местного 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421F2A" w:rsidRDefault="006359EE" w:rsidP="00883241">
            <w:pPr>
              <w:jc w:val="center"/>
              <w:rPr>
                <w:b/>
                <w:sz w:val="22"/>
                <w:szCs w:val="22"/>
              </w:rPr>
            </w:pPr>
            <w:r w:rsidRPr="00421F2A">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421F2A" w:rsidRDefault="006359EE" w:rsidP="00883241">
            <w:pPr>
              <w:jc w:val="center"/>
              <w:rPr>
                <w:b/>
                <w:sz w:val="22"/>
                <w:szCs w:val="22"/>
              </w:rPr>
            </w:pPr>
            <w:r w:rsidRPr="00421F2A">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421F2A" w:rsidRDefault="006359EE" w:rsidP="00883241">
            <w:pPr>
              <w:jc w:val="center"/>
              <w:rPr>
                <w:b/>
                <w:sz w:val="22"/>
                <w:szCs w:val="22"/>
              </w:rPr>
            </w:pPr>
            <w:r w:rsidRPr="00421F2A">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421F2A" w:rsidRDefault="006359EE" w:rsidP="00883241">
            <w:pPr>
              <w:jc w:val="center"/>
              <w:rPr>
                <w:b/>
                <w:sz w:val="22"/>
                <w:szCs w:val="22"/>
              </w:rPr>
            </w:pPr>
            <w:r w:rsidRPr="00421F2A">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421F2A"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421F2A"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421F2A"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sz w:val="22"/>
                <w:szCs w:val="22"/>
              </w:rPr>
            </w:pPr>
            <w:r w:rsidRPr="00767150">
              <w:rPr>
                <w:sz w:val="22"/>
                <w:szCs w:val="22"/>
              </w:rPr>
              <w:t>173,040</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r w:rsidRPr="0076715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8840E3" w:rsidRDefault="006359EE" w:rsidP="00883241">
            <w:pPr>
              <w:jc w:val="right"/>
              <w:rPr>
                <w:b/>
                <w:sz w:val="22"/>
                <w:szCs w:val="22"/>
              </w:rPr>
            </w:pPr>
          </w:p>
          <w:p w:rsidR="006359EE" w:rsidRPr="008840E3" w:rsidRDefault="006359EE" w:rsidP="00883241">
            <w:pPr>
              <w:jc w:val="right"/>
              <w:rPr>
                <w:b/>
                <w:sz w:val="22"/>
                <w:szCs w:val="22"/>
              </w:rPr>
            </w:pPr>
          </w:p>
          <w:p w:rsidR="006359EE" w:rsidRPr="008840E3" w:rsidRDefault="006359EE" w:rsidP="00883241">
            <w:pPr>
              <w:jc w:val="right"/>
              <w:rPr>
                <w:b/>
                <w:sz w:val="22"/>
                <w:szCs w:val="22"/>
              </w:rPr>
            </w:pPr>
          </w:p>
          <w:p w:rsidR="006359EE" w:rsidRPr="008840E3" w:rsidRDefault="006359EE" w:rsidP="00883241">
            <w:pPr>
              <w:jc w:val="right"/>
              <w:rPr>
                <w:b/>
                <w:sz w:val="22"/>
                <w:szCs w:val="22"/>
              </w:rPr>
            </w:pPr>
          </w:p>
          <w:p w:rsidR="006359EE" w:rsidRPr="008840E3" w:rsidRDefault="006359EE" w:rsidP="00883241">
            <w:pPr>
              <w:jc w:val="right"/>
              <w:rPr>
                <w:b/>
                <w:sz w:val="22"/>
                <w:szCs w:val="22"/>
              </w:rPr>
            </w:pPr>
            <w:r w:rsidRPr="008840E3">
              <w:rPr>
                <w:b/>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rPr>
                <w:sz w:val="22"/>
                <w:szCs w:val="22"/>
              </w:rPr>
            </w:pPr>
            <w:r w:rsidRPr="00767150">
              <w:rPr>
                <w:sz w:val="22"/>
                <w:szCs w:val="22"/>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67150"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rPr>
                <w:sz w:val="22"/>
                <w:szCs w:val="22"/>
              </w:rPr>
            </w:pPr>
            <w:r w:rsidRPr="00767150">
              <w:rPr>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67150" w:rsidRDefault="006359EE" w:rsidP="00883241">
            <w:pPr>
              <w:rPr>
                <w:sz w:val="22"/>
                <w:szCs w:val="22"/>
              </w:rPr>
            </w:pPr>
            <w:r w:rsidRPr="00767150">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r w:rsidRPr="00767150">
              <w:rPr>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r w:rsidRPr="00767150">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rPr>
                <w:sz w:val="22"/>
                <w:szCs w:val="22"/>
              </w:rPr>
            </w:pPr>
            <w:r w:rsidRPr="00767150">
              <w:rPr>
                <w:sz w:val="22"/>
                <w:szCs w:val="22"/>
              </w:rPr>
              <w:t>Специальные расходы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67150" w:rsidRDefault="006359EE" w:rsidP="00883241">
            <w:pPr>
              <w:rPr>
                <w:sz w:val="22"/>
                <w:szCs w:val="22"/>
              </w:rPr>
            </w:pPr>
            <w:r w:rsidRPr="0076715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r w:rsidRPr="00767150">
              <w:rPr>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r w:rsidRPr="00767150">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rPr>
                <w:bCs/>
                <w:sz w:val="22"/>
                <w:szCs w:val="22"/>
              </w:rPr>
            </w:pPr>
            <w:r w:rsidRPr="0076715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67150" w:rsidRDefault="006359EE" w:rsidP="00883241">
            <w:pPr>
              <w:rPr>
                <w:sz w:val="22"/>
                <w:szCs w:val="22"/>
              </w:rPr>
            </w:pPr>
            <w:r w:rsidRPr="0076715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rPr>
                <w:sz w:val="22"/>
                <w:szCs w:val="22"/>
              </w:rPr>
            </w:pPr>
            <w:r w:rsidRPr="00767150">
              <w:rPr>
                <w:sz w:val="22"/>
                <w:szCs w:val="22"/>
              </w:rPr>
              <w:t>Обеспечение проведения выборов и референдумов</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67150" w:rsidRDefault="006359EE" w:rsidP="00883241">
            <w:pPr>
              <w:rPr>
                <w:sz w:val="22"/>
                <w:szCs w:val="22"/>
              </w:rPr>
            </w:pPr>
            <w:r w:rsidRPr="0076715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sz w:val="22"/>
                <w:szCs w:val="22"/>
              </w:rPr>
            </w:pPr>
            <w:r w:rsidRPr="00767150">
              <w:rPr>
                <w:sz w:val="22"/>
                <w:szCs w:val="22"/>
              </w:rPr>
              <w:t>07</w:t>
            </w: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sz w:val="22"/>
                <w:szCs w:val="22"/>
              </w:rPr>
            </w:pPr>
          </w:p>
          <w:p w:rsidR="006359EE" w:rsidRPr="00767150" w:rsidRDefault="006359EE" w:rsidP="00883241">
            <w:pPr>
              <w:jc w:val="right"/>
              <w:rPr>
                <w:sz w:val="22"/>
                <w:szCs w:val="22"/>
              </w:rPr>
            </w:pPr>
            <w:r w:rsidRPr="00767150">
              <w:rPr>
                <w:sz w:val="22"/>
                <w:szCs w:val="22"/>
              </w:rPr>
              <w:t>0,000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rPr>
                <w:bCs/>
                <w:sz w:val="22"/>
                <w:szCs w:val="22"/>
              </w:rPr>
            </w:pPr>
            <w:r w:rsidRPr="00767150">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b/>
                <w:sz w:val="22"/>
                <w:szCs w:val="22"/>
              </w:rPr>
            </w:pPr>
            <w:r w:rsidRPr="00767150">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b/>
                <w:sz w:val="22"/>
                <w:szCs w:val="22"/>
              </w:rPr>
            </w:pPr>
            <w:r w:rsidRPr="0076715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b/>
                <w:sz w:val="22"/>
                <w:szCs w:val="22"/>
              </w:rPr>
            </w:pPr>
            <w:r w:rsidRPr="0076715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b/>
                <w:sz w:val="22"/>
                <w:szCs w:val="22"/>
              </w:rPr>
            </w:pPr>
            <w:r w:rsidRPr="0076715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767150"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767150"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r w:rsidRPr="00767150">
              <w:rPr>
                <w:b/>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r w:rsidRPr="00767150">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p>
          <w:p w:rsidR="006359EE" w:rsidRPr="00767150" w:rsidRDefault="006359EE" w:rsidP="00883241">
            <w:pPr>
              <w:jc w:val="right"/>
              <w:rPr>
                <w:b/>
                <w:sz w:val="22"/>
                <w:szCs w:val="22"/>
              </w:rPr>
            </w:pPr>
            <w:r w:rsidRPr="00767150">
              <w:rPr>
                <w:b/>
                <w:sz w:val="22"/>
                <w:szCs w:val="22"/>
              </w:rPr>
              <w:t>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D12644" w:rsidRDefault="006359EE" w:rsidP="00883241">
            <w:pPr>
              <w:jc w:val="right"/>
              <w:rPr>
                <w:b/>
                <w:sz w:val="22"/>
                <w:szCs w:val="22"/>
              </w:rPr>
            </w:pPr>
            <w:r w:rsidRPr="00D12644">
              <w:rPr>
                <w:b/>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6359EE" w:rsidRPr="00D12644" w:rsidRDefault="006359EE" w:rsidP="00883241">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359EE" w:rsidRPr="00D12644" w:rsidRDefault="006359EE" w:rsidP="00883241">
            <w:pPr>
              <w:jc w:val="right"/>
              <w:rPr>
                <w:b/>
                <w:sz w:val="22"/>
                <w:szCs w:val="22"/>
              </w:rPr>
            </w:pPr>
            <w:r w:rsidRPr="00D12644">
              <w:rPr>
                <w:b/>
                <w:sz w:val="22"/>
                <w:szCs w:val="22"/>
              </w:rPr>
              <w:t>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Pr="00D12644" w:rsidRDefault="006359EE" w:rsidP="00883241">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D12644" w:rsidRDefault="006359EE" w:rsidP="00883241">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D12644" w:rsidRDefault="006359EE" w:rsidP="00883241">
            <w:pPr>
              <w:jc w:val="right"/>
              <w:rPr>
                <w:sz w:val="22"/>
                <w:szCs w:val="22"/>
              </w:rPr>
            </w:pPr>
            <w:r w:rsidRPr="00D12644">
              <w:rPr>
                <w:sz w:val="22"/>
                <w:szCs w:val="22"/>
              </w:rPr>
              <w:t>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D12644" w:rsidRDefault="006359EE" w:rsidP="00883241">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6359EE" w:rsidRPr="00D12644" w:rsidRDefault="006359EE" w:rsidP="00883241">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359EE" w:rsidRPr="00D12644" w:rsidRDefault="006359EE" w:rsidP="00883241">
            <w:pPr>
              <w:tabs>
                <w:tab w:val="center" w:pos="427"/>
                <w:tab w:val="right" w:pos="855"/>
              </w:tabs>
              <w:jc w:val="right"/>
              <w:rPr>
                <w:sz w:val="22"/>
                <w:szCs w:val="22"/>
              </w:rPr>
            </w:pPr>
            <w:r w:rsidRPr="00D12644">
              <w:rPr>
                <w:sz w:val="22"/>
                <w:szCs w:val="22"/>
              </w:rPr>
              <w:t>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Pr="00D12644" w:rsidRDefault="006359EE" w:rsidP="00883241">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6359EE" w:rsidRPr="00D12644" w:rsidRDefault="006359EE" w:rsidP="00883241">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359EE" w:rsidRPr="00D12644" w:rsidRDefault="006359EE" w:rsidP="00883241">
            <w:pPr>
              <w:tabs>
                <w:tab w:val="center" w:pos="427"/>
                <w:tab w:val="right" w:pos="855"/>
              </w:tabs>
              <w:jc w:val="right"/>
              <w:rPr>
                <w:sz w:val="22"/>
                <w:szCs w:val="22"/>
              </w:rPr>
            </w:pPr>
            <w:r w:rsidRPr="00D12644">
              <w:rPr>
                <w:sz w:val="22"/>
                <w:szCs w:val="22"/>
              </w:rPr>
              <w:t>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6359EE" w:rsidRDefault="006359EE" w:rsidP="00883241">
            <w:pPr>
              <w:jc w:val="right"/>
              <w:rPr>
                <w:sz w:val="22"/>
                <w:szCs w:val="22"/>
              </w:rPr>
            </w:pPr>
          </w:p>
          <w:p w:rsidR="006359EE" w:rsidRPr="00D12644" w:rsidRDefault="006359EE" w:rsidP="00883241">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6359EE" w:rsidRDefault="006359EE" w:rsidP="00883241">
            <w:pPr>
              <w:jc w:val="right"/>
              <w:rPr>
                <w:sz w:val="22"/>
                <w:szCs w:val="22"/>
              </w:rPr>
            </w:pPr>
          </w:p>
          <w:p w:rsidR="006359EE" w:rsidRPr="00D12644" w:rsidRDefault="006359EE" w:rsidP="00883241">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359EE" w:rsidRDefault="006359EE" w:rsidP="00883241">
            <w:pPr>
              <w:tabs>
                <w:tab w:val="center" w:pos="427"/>
                <w:tab w:val="right" w:pos="855"/>
              </w:tabs>
              <w:jc w:val="right"/>
              <w:rPr>
                <w:sz w:val="22"/>
                <w:szCs w:val="22"/>
              </w:rPr>
            </w:pPr>
          </w:p>
          <w:p w:rsidR="006359EE" w:rsidRPr="00D12644" w:rsidRDefault="006359EE" w:rsidP="00883241">
            <w:pPr>
              <w:tabs>
                <w:tab w:val="center" w:pos="427"/>
                <w:tab w:val="right" w:pos="855"/>
              </w:tabs>
              <w:jc w:val="right"/>
              <w:rPr>
                <w:sz w:val="22"/>
                <w:szCs w:val="22"/>
              </w:rPr>
            </w:pPr>
            <w:r w:rsidRPr="00D12644">
              <w:rPr>
                <w:sz w:val="22"/>
                <w:szCs w:val="22"/>
              </w:rPr>
              <w:t>5,000</w:t>
            </w:r>
          </w:p>
        </w:tc>
      </w:tr>
      <w:tr w:rsidR="006359EE" w:rsidRPr="00D12644" w:rsidTr="00883241">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6359EE" w:rsidRPr="00D12644" w:rsidRDefault="006359EE" w:rsidP="00883241">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sz w:val="22"/>
                <w:szCs w:val="22"/>
              </w:rPr>
            </w:pPr>
            <w:r w:rsidRPr="00D12644">
              <w:rPr>
                <w:sz w:val="22"/>
                <w:szCs w:val="22"/>
              </w:rPr>
              <w:t>11</w:t>
            </w:r>
          </w:p>
        </w:tc>
        <w:tc>
          <w:tcPr>
            <w:tcW w:w="1721" w:type="dxa"/>
            <w:tcBorders>
              <w:top w:val="single" w:sz="4" w:space="0" w:color="auto"/>
              <w:left w:val="single" w:sz="4" w:space="0" w:color="auto"/>
              <w:bottom w:val="single" w:sz="4" w:space="0" w:color="auto"/>
              <w:right w:val="single" w:sz="4" w:space="0" w:color="auto"/>
            </w:tcBorders>
            <w:noWrap/>
          </w:tcPr>
          <w:p w:rsidR="006359EE" w:rsidRPr="00D12644" w:rsidRDefault="006359EE" w:rsidP="00883241">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6359EE" w:rsidRPr="00D12644" w:rsidRDefault="006359EE" w:rsidP="00883241">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6359EE" w:rsidRPr="00D12644" w:rsidRDefault="006359EE" w:rsidP="00883241">
            <w:pPr>
              <w:jc w:val="right"/>
              <w:rPr>
                <w:sz w:val="22"/>
                <w:szCs w:val="22"/>
              </w:rPr>
            </w:pPr>
            <w:r w:rsidRPr="00D12644">
              <w:rPr>
                <w:sz w:val="22"/>
                <w:szCs w:val="22"/>
              </w:rPr>
              <w:t>5,000</w:t>
            </w:r>
          </w:p>
        </w:tc>
      </w:tr>
      <w:tr w:rsidR="006359EE" w:rsidRPr="00D12644" w:rsidTr="00883241">
        <w:trPr>
          <w:trHeight w:val="181"/>
        </w:trPr>
        <w:tc>
          <w:tcPr>
            <w:tcW w:w="406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rPr>
                <w:b/>
                <w:bCs/>
                <w:sz w:val="22"/>
                <w:szCs w:val="22"/>
              </w:rPr>
            </w:pPr>
            <w:r w:rsidRPr="00D12644">
              <w:rPr>
                <w:b/>
                <w:bCs/>
                <w:sz w:val="22"/>
                <w:szCs w:val="22"/>
              </w:rPr>
              <w:lastRenderedPageBreak/>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6359EE" w:rsidRPr="00D12644" w:rsidRDefault="006359EE" w:rsidP="00883241">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6359EE" w:rsidRPr="00D12644" w:rsidRDefault="006359EE" w:rsidP="00883241">
            <w:pPr>
              <w:jc w:val="center"/>
              <w:rPr>
                <w:b/>
                <w:sz w:val="22"/>
                <w:szCs w:val="22"/>
              </w:rPr>
            </w:pPr>
          </w:p>
        </w:tc>
        <w:tc>
          <w:tcPr>
            <w:tcW w:w="1721" w:type="dxa"/>
            <w:tcBorders>
              <w:top w:val="single" w:sz="4" w:space="0" w:color="auto"/>
              <w:left w:val="nil"/>
              <w:bottom w:val="single" w:sz="4" w:space="0" w:color="auto"/>
              <w:right w:val="single" w:sz="4" w:space="0" w:color="auto"/>
            </w:tcBorders>
            <w:noWrap/>
            <w:vAlign w:val="bottom"/>
          </w:tcPr>
          <w:p w:rsidR="006359EE" w:rsidRPr="008D4B78" w:rsidRDefault="006359EE" w:rsidP="00883241">
            <w:pPr>
              <w:jc w:val="right"/>
              <w:rPr>
                <w:b/>
                <w:color w:val="7030A0"/>
                <w:sz w:val="22"/>
                <w:szCs w:val="22"/>
                <w:highlight w:val="yellow"/>
              </w:rPr>
            </w:pPr>
            <w:r w:rsidRPr="008D4B78">
              <w:rPr>
                <w:b/>
                <w:bCs/>
                <w:color w:val="7030A0"/>
                <w:sz w:val="22"/>
                <w:szCs w:val="22"/>
              </w:rPr>
              <w:t>29840,112</w:t>
            </w:r>
          </w:p>
        </w:tc>
        <w:tc>
          <w:tcPr>
            <w:tcW w:w="1818" w:type="dxa"/>
            <w:tcBorders>
              <w:top w:val="single" w:sz="4" w:space="0" w:color="auto"/>
              <w:left w:val="nil"/>
              <w:bottom w:val="single" w:sz="4" w:space="0" w:color="auto"/>
              <w:right w:val="single" w:sz="4" w:space="0" w:color="auto"/>
            </w:tcBorders>
            <w:vAlign w:val="bottom"/>
          </w:tcPr>
          <w:p w:rsidR="006359EE" w:rsidRPr="00EB6014" w:rsidRDefault="006359EE" w:rsidP="00883241">
            <w:pPr>
              <w:jc w:val="right"/>
              <w:rPr>
                <w:b/>
                <w:sz w:val="22"/>
                <w:szCs w:val="22"/>
                <w:highlight w:val="yellow"/>
              </w:rPr>
            </w:pPr>
            <w:r w:rsidRPr="00EB6014">
              <w:rPr>
                <w:b/>
                <w:sz w:val="22"/>
                <w:szCs w:val="22"/>
              </w:rPr>
              <w:t>11545,450</w:t>
            </w:r>
          </w:p>
        </w:tc>
        <w:tc>
          <w:tcPr>
            <w:tcW w:w="1689" w:type="dxa"/>
            <w:tcBorders>
              <w:top w:val="single" w:sz="4" w:space="0" w:color="auto"/>
              <w:left w:val="nil"/>
              <w:bottom w:val="single" w:sz="4" w:space="0" w:color="auto"/>
              <w:right w:val="single" w:sz="4" w:space="0" w:color="auto"/>
            </w:tcBorders>
            <w:vAlign w:val="bottom"/>
          </w:tcPr>
          <w:p w:rsidR="006359EE" w:rsidRPr="00EB6014" w:rsidRDefault="006359EE" w:rsidP="00883241">
            <w:pPr>
              <w:jc w:val="right"/>
              <w:rPr>
                <w:b/>
                <w:sz w:val="22"/>
                <w:szCs w:val="22"/>
                <w:highlight w:val="yellow"/>
              </w:rPr>
            </w:pPr>
            <w:r w:rsidRPr="00EB6014">
              <w:rPr>
                <w:b/>
                <w:bCs/>
                <w:sz w:val="22"/>
                <w:szCs w:val="22"/>
              </w:rPr>
              <w:t>11331,750</w:t>
            </w:r>
          </w:p>
        </w:tc>
      </w:tr>
    </w:tbl>
    <w:p w:rsidR="006359EE" w:rsidRDefault="006359EE" w:rsidP="006359EE">
      <w:pPr>
        <w:sectPr w:rsidR="006359EE" w:rsidSect="000E5338">
          <w:pgSz w:w="16838" w:h="11906" w:orient="landscape"/>
          <w:pgMar w:top="1134" w:right="1418" w:bottom="1418" w:left="992" w:header="709" w:footer="709" w:gutter="0"/>
          <w:cols w:space="708"/>
          <w:titlePg/>
          <w:docGrid w:linePitch="360"/>
        </w:sectPr>
      </w:pPr>
    </w:p>
    <w:p w:rsidR="006359EE" w:rsidRDefault="006359EE" w:rsidP="006359EE">
      <w:pPr>
        <w:jc w:val="both"/>
        <w:rPr>
          <w:sz w:val="28"/>
          <w:szCs w:val="28"/>
        </w:rPr>
      </w:pPr>
      <w:r>
        <w:rPr>
          <w:sz w:val="28"/>
          <w:szCs w:val="28"/>
        </w:rPr>
        <w:lastRenderedPageBreak/>
        <w:t xml:space="preserve">          2. Настоящее решение вступает в силу на следующий день после дня его официального опубликования.</w:t>
      </w:r>
    </w:p>
    <w:p w:rsidR="006359EE" w:rsidRDefault="006359EE" w:rsidP="006359EE">
      <w:pPr>
        <w:ind w:firstLine="540"/>
        <w:jc w:val="both"/>
        <w:rPr>
          <w:sz w:val="28"/>
          <w:szCs w:val="28"/>
        </w:rPr>
      </w:pPr>
      <w:r>
        <w:rPr>
          <w:sz w:val="28"/>
          <w:szCs w:val="28"/>
        </w:rPr>
        <w:t xml:space="preserve">  3. Настоящее решение опубликовать в информационном бюллетене «Правовое поле».</w:t>
      </w:r>
    </w:p>
    <w:p w:rsidR="006359EE" w:rsidRDefault="006359EE" w:rsidP="006359EE">
      <w:pPr>
        <w:jc w:val="both"/>
        <w:rPr>
          <w:sz w:val="28"/>
          <w:szCs w:val="28"/>
        </w:rPr>
      </w:pPr>
      <w:r>
        <w:rPr>
          <w:sz w:val="28"/>
          <w:szCs w:val="28"/>
        </w:rPr>
        <w:t xml:space="preserve">          4. Контроль за исполнением настоящего решения возложить на Главу Русско-Камешкирского сельсовета</w:t>
      </w:r>
      <w:r>
        <w:rPr>
          <w:b/>
          <w:sz w:val="28"/>
          <w:szCs w:val="28"/>
        </w:rPr>
        <w:t xml:space="preserve"> </w:t>
      </w:r>
      <w:r>
        <w:rPr>
          <w:sz w:val="28"/>
          <w:szCs w:val="28"/>
        </w:rPr>
        <w:t>Камешкирского района Пензенской области.</w:t>
      </w:r>
    </w:p>
    <w:p w:rsidR="006359EE" w:rsidRDefault="006359EE" w:rsidP="006359EE">
      <w:pPr>
        <w:jc w:val="both"/>
        <w:rPr>
          <w:sz w:val="28"/>
          <w:szCs w:val="28"/>
        </w:rPr>
      </w:pPr>
    </w:p>
    <w:p w:rsidR="006359EE" w:rsidRDefault="006359EE" w:rsidP="006359EE">
      <w:pPr>
        <w:pStyle w:val="19"/>
        <w:tabs>
          <w:tab w:val="left" w:pos="708"/>
        </w:tabs>
        <w:spacing w:before="0"/>
        <w:ind w:firstLine="0"/>
        <w:rPr>
          <w:sz w:val="28"/>
          <w:szCs w:val="28"/>
        </w:rPr>
      </w:pPr>
      <w:r>
        <w:rPr>
          <w:sz w:val="28"/>
          <w:szCs w:val="28"/>
        </w:rPr>
        <w:t xml:space="preserve">          Глава </w:t>
      </w:r>
    </w:p>
    <w:p w:rsidR="006359EE" w:rsidRDefault="006359EE" w:rsidP="006359EE">
      <w:pPr>
        <w:pStyle w:val="19"/>
        <w:tabs>
          <w:tab w:val="left" w:pos="708"/>
        </w:tabs>
        <w:spacing w:before="0"/>
        <w:ind w:firstLine="0"/>
        <w:rPr>
          <w:sz w:val="28"/>
          <w:szCs w:val="28"/>
        </w:rPr>
      </w:pPr>
      <w:r>
        <w:rPr>
          <w:sz w:val="28"/>
          <w:szCs w:val="28"/>
        </w:rPr>
        <w:t xml:space="preserve">          Русско-Камешкирского сельсовета</w:t>
      </w:r>
    </w:p>
    <w:p w:rsidR="006359EE" w:rsidRDefault="006359EE" w:rsidP="006359EE">
      <w:pPr>
        <w:pStyle w:val="19"/>
        <w:tabs>
          <w:tab w:val="left" w:pos="708"/>
        </w:tabs>
        <w:spacing w:before="0"/>
        <w:ind w:firstLine="0"/>
        <w:rPr>
          <w:sz w:val="28"/>
          <w:szCs w:val="28"/>
        </w:rPr>
      </w:pPr>
      <w:r>
        <w:rPr>
          <w:sz w:val="28"/>
          <w:szCs w:val="28"/>
        </w:rPr>
        <w:t xml:space="preserve">          Камешкирского района</w:t>
      </w:r>
    </w:p>
    <w:p w:rsidR="006359EE" w:rsidRDefault="006359EE" w:rsidP="006359EE">
      <w:pPr>
        <w:jc w:val="both"/>
        <w:rPr>
          <w:sz w:val="28"/>
          <w:szCs w:val="28"/>
        </w:rPr>
      </w:pPr>
      <w:r>
        <w:t xml:space="preserve">           </w:t>
      </w:r>
      <w:r>
        <w:rPr>
          <w:sz w:val="28"/>
          <w:szCs w:val="28"/>
        </w:rPr>
        <w:t>Пензенской области</w:t>
      </w:r>
      <w:r>
        <w:rPr>
          <w:sz w:val="28"/>
          <w:szCs w:val="28"/>
        </w:rPr>
        <w:tab/>
      </w:r>
      <w:r>
        <w:rPr>
          <w:sz w:val="28"/>
          <w:szCs w:val="28"/>
        </w:rPr>
        <w:tab/>
      </w:r>
      <w:r>
        <w:rPr>
          <w:sz w:val="28"/>
          <w:szCs w:val="28"/>
        </w:rPr>
        <w:tab/>
        <w:t xml:space="preserve">                                 Н.И. Кирюшина</w:t>
      </w:r>
    </w:p>
    <w:p w:rsidR="006359EE" w:rsidRDefault="006359EE" w:rsidP="006359EE"/>
    <w:p w:rsidR="006359EE" w:rsidRPr="00EA3BA5" w:rsidRDefault="006359EE" w:rsidP="006359EE"/>
    <w:p w:rsidR="006359EE" w:rsidRDefault="006359EE" w:rsidP="00B04C98">
      <w:pPr>
        <w:rPr>
          <w:lang w:val="en-US"/>
        </w:rPr>
      </w:pPr>
    </w:p>
    <w:p w:rsidR="006359EE" w:rsidRPr="006359EE" w:rsidRDefault="006359EE" w:rsidP="00B04C98">
      <w:pPr>
        <w:rPr>
          <w:lang w:val="en-US"/>
        </w:rPr>
      </w:pPr>
    </w:p>
    <w:p w:rsidR="004936BA" w:rsidRDefault="004936BA" w:rsidP="004936BA">
      <w:pPr>
        <w:jc w:val="center"/>
        <w:rPr>
          <w:b/>
          <w:sz w:val="28"/>
          <w:szCs w:val="28"/>
        </w:rPr>
      </w:pPr>
      <w:r w:rsidRPr="0047491F">
        <w:rPr>
          <w:b/>
          <w:sz w:val="28"/>
          <w:szCs w:val="28"/>
        </w:rPr>
        <w:t>Прокуратур</w:t>
      </w:r>
      <w:r>
        <w:rPr>
          <w:b/>
          <w:sz w:val="28"/>
          <w:szCs w:val="28"/>
        </w:rPr>
        <w:t>а</w:t>
      </w:r>
      <w:r w:rsidRPr="0047491F">
        <w:rPr>
          <w:b/>
          <w:sz w:val="28"/>
          <w:szCs w:val="28"/>
        </w:rPr>
        <w:t xml:space="preserve"> </w:t>
      </w:r>
      <w:proofErr w:type="spellStart"/>
      <w:r w:rsidRPr="0047491F">
        <w:rPr>
          <w:b/>
          <w:sz w:val="28"/>
          <w:szCs w:val="28"/>
        </w:rPr>
        <w:t>Камешкирского</w:t>
      </w:r>
      <w:proofErr w:type="spellEnd"/>
      <w:r w:rsidRPr="0047491F">
        <w:rPr>
          <w:b/>
          <w:sz w:val="28"/>
          <w:szCs w:val="28"/>
        </w:rPr>
        <w:t xml:space="preserve"> района прове</w:t>
      </w:r>
      <w:r>
        <w:rPr>
          <w:b/>
          <w:sz w:val="28"/>
          <w:szCs w:val="28"/>
        </w:rPr>
        <w:t>ла</w:t>
      </w:r>
      <w:r w:rsidRPr="0047491F">
        <w:rPr>
          <w:b/>
          <w:sz w:val="28"/>
          <w:szCs w:val="28"/>
        </w:rPr>
        <w:t xml:space="preserve"> проверк</w:t>
      </w:r>
      <w:r>
        <w:rPr>
          <w:b/>
          <w:sz w:val="28"/>
          <w:szCs w:val="28"/>
        </w:rPr>
        <w:t>у</w:t>
      </w:r>
      <w:r w:rsidRPr="0047491F">
        <w:rPr>
          <w:b/>
          <w:sz w:val="28"/>
          <w:szCs w:val="28"/>
        </w:rPr>
        <w:t xml:space="preserve"> </w:t>
      </w:r>
      <w:r w:rsidRPr="00DA14D0">
        <w:rPr>
          <w:b/>
          <w:sz w:val="28"/>
          <w:szCs w:val="28"/>
        </w:rPr>
        <w:t xml:space="preserve">исполнения должностными лицами </w:t>
      </w:r>
      <w:r>
        <w:rPr>
          <w:b/>
          <w:sz w:val="28"/>
          <w:szCs w:val="28"/>
        </w:rPr>
        <w:t xml:space="preserve">МБОУ СОШ с. Русский Камешкир </w:t>
      </w:r>
      <w:r w:rsidRPr="00DA14D0">
        <w:rPr>
          <w:b/>
          <w:sz w:val="28"/>
          <w:szCs w:val="28"/>
        </w:rPr>
        <w:t xml:space="preserve">требований законодательства </w:t>
      </w:r>
      <w:r>
        <w:rPr>
          <w:b/>
          <w:sz w:val="28"/>
          <w:szCs w:val="28"/>
        </w:rPr>
        <w:t>об охране жизни и здоровья несовершеннолетних</w:t>
      </w:r>
    </w:p>
    <w:p w:rsidR="004936BA" w:rsidRDefault="004936BA" w:rsidP="004936BA">
      <w:pPr>
        <w:jc w:val="center"/>
        <w:rPr>
          <w:color w:val="000000"/>
          <w:sz w:val="28"/>
          <w:szCs w:val="28"/>
        </w:rPr>
      </w:pPr>
    </w:p>
    <w:p w:rsidR="004936BA" w:rsidRPr="008C7CA9" w:rsidRDefault="004936BA" w:rsidP="004936BA">
      <w:pPr>
        <w:ind w:firstLine="748"/>
        <w:jc w:val="both"/>
        <w:rPr>
          <w:color w:val="000000"/>
          <w:sz w:val="28"/>
          <w:szCs w:val="28"/>
        </w:rPr>
      </w:pPr>
      <w:r>
        <w:rPr>
          <w:color w:val="000000"/>
          <w:sz w:val="28"/>
          <w:szCs w:val="28"/>
        </w:rPr>
        <w:t xml:space="preserve">Прокуратурой </w:t>
      </w:r>
      <w:proofErr w:type="spellStart"/>
      <w:r>
        <w:rPr>
          <w:color w:val="000000"/>
          <w:sz w:val="28"/>
          <w:szCs w:val="28"/>
        </w:rPr>
        <w:t>Камешкирского</w:t>
      </w:r>
      <w:proofErr w:type="spellEnd"/>
      <w:r>
        <w:rPr>
          <w:color w:val="000000"/>
          <w:sz w:val="28"/>
          <w:szCs w:val="28"/>
        </w:rPr>
        <w:t xml:space="preserve"> района проведена проверка </w:t>
      </w:r>
      <w:r w:rsidRPr="00E00FB4">
        <w:rPr>
          <w:color w:val="000000"/>
          <w:sz w:val="28"/>
          <w:szCs w:val="28"/>
        </w:rPr>
        <w:t xml:space="preserve">исполнения должностными </w:t>
      </w:r>
      <w:r w:rsidRPr="008C7CA9">
        <w:rPr>
          <w:color w:val="000000"/>
          <w:sz w:val="28"/>
          <w:szCs w:val="28"/>
        </w:rPr>
        <w:t xml:space="preserve">лицами МБОУ </w:t>
      </w:r>
      <w:r>
        <w:rPr>
          <w:color w:val="000000"/>
          <w:sz w:val="28"/>
          <w:szCs w:val="28"/>
        </w:rPr>
        <w:t>С</w:t>
      </w:r>
      <w:r w:rsidRPr="008C7CA9">
        <w:rPr>
          <w:color w:val="000000"/>
          <w:sz w:val="28"/>
          <w:szCs w:val="28"/>
        </w:rPr>
        <w:t xml:space="preserve">ОШ с. </w:t>
      </w:r>
      <w:r>
        <w:rPr>
          <w:color w:val="000000"/>
          <w:sz w:val="28"/>
          <w:szCs w:val="28"/>
        </w:rPr>
        <w:t>Русский Камешкир</w:t>
      </w:r>
      <w:r w:rsidRPr="008C7CA9">
        <w:rPr>
          <w:color w:val="000000"/>
          <w:sz w:val="28"/>
          <w:szCs w:val="28"/>
        </w:rPr>
        <w:t xml:space="preserve"> требований законодательства об охране жизни и здоровья несовершеннолетних, в сфере градостроительства, в ходе которой выявлены нарушения.</w:t>
      </w:r>
    </w:p>
    <w:p w:rsidR="004936BA" w:rsidRPr="008C7CA9" w:rsidRDefault="004936BA" w:rsidP="004936BA">
      <w:pPr>
        <w:ind w:right="14" w:firstLine="708"/>
        <w:jc w:val="both"/>
        <w:rPr>
          <w:color w:val="000000"/>
          <w:sz w:val="28"/>
          <w:szCs w:val="28"/>
        </w:rPr>
      </w:pPr>
      <w:r w:rsidRPr="008C7CA9">
        <w:rPr>
          <w:color w:val="000000"/>
          <w:sz w:val="28"/>
          <w:szCs w:val="28"/>
        </w:rPr>
        <w:t xml:space="preserve">Так, в ходе проверки установлено, что МБОУ </w:t>
      </w:r>
      <w:r>
        <w:rPr>
          <w:color w:val="000000"/>
          <w:sz w:val="28"/>
          <w:szCs w:val="28"/>
        </w:rPr>
        <w:t>С</w:t>
      </w:r>
      <w:r w:rsidRPr="008C7CA9">
        <w:rPr>
          <w:color w:val="000000"/>
          <w:sz w:val="28"/>
          <w:szCs w:val="28"/>
        </w:rPr>
        <w:t xml:space="preserve">ОШ с. </w:t>
      </w:r>
      <w:r>
        <w:rPr>
          <w:color w:val="000000"/>
          <w:sz w:val="28"/>
          <w:szCs w:val="28"/>
        </w:rPr>
        <w:t>Русский Камешкир</w:t>
      </w:r>
      <w:r w:rsidRPr="008C7CA9">
        <w:rPr>
          <w:color w:val="000000"/>
          <w:sz w:val="28"/>
          <w:szCs w:val="28"/>
        </w:rPr>
        <w:t xml:space="preserve"> эксплуатируется детская спортивная площадка.</w:t>
      </w:r>
    </w:p>
    <w:p w:rsidR="004936BA" w:rsidRPr="008C7CA9" w:rsidRDefault="004936BA" w:rsidP="004936BA">
      <w:pPr>
        <w:ind w:right="14" w:firstLine="708"/>
        <w:jc w:val="both"/>
        <w:rPr>
          <w:color w:val="000000"/>
          <w:sz w:val="28"/>
          <w:szCs w:val="28"/>
        </w:rPr>
      </w:pPr>
      <w:r w:rsidRPr="008C7CA9">
        <w:rPr>
          <w:color w:val="000000"/>
          <w:sz w:val="28"/>
          <w:szCs w:val="28"/>
        </w:rPr>
        <w:t>При этом на детской спортивной площадке такой обязательный элемент как информационный стенд (табличка) отсутствует, что создает условия для детского травматизма.</w:t>
      </w:r>
    </w:p>
    <w:p w:rsidR="004936BA" w:rsidRPr="008C7CA9" w:rsidRDefault="004936BA" w:rsidP="004936BA">
      <w:pPr>
        <w:ind w:right="14" w:firstLine="708"/>
        <w:jc w:val="both"/>
        <w:rPr>
          <w:color w:val="000000"/>
          <w:sz w:val="28"/>
          <w:szCs w:val="28"/>
        </w:rPr>
      </w:pPr>
      <w:r w:rsidRPr="008C7CA9">
        <w:rPr>
          <w:color w:val="000000"/>
          <w:sz w:val="28"/>
          <w:szCs w:val="28"/>
        </w:rPr>
        <w:t xml:space="preserve">Кроме того, в 2024 году сотрудниками МБОУ </w:t>
      </w:r>
      <w:r>
        <w:rPr>
          <w:color w:val="000000"/>
          <w:sz w:val="28"/>
          <w:szCs w:val="28"/>
        </w:rPr>
        <w:t>С</w:t>
      </w:r>
      <w:r w:rsidRPr="008C7CA9">
        <w:rPr>
          <w:color w:val="000000"/>
          <w:sz w:val="28"/>
          <w:szCs w:val="28"/>
        </w:rPr>
        <w:t xml:space="preserve">ОШ с. </w:t>
      </w:r>
      <w:r>
        <w:rPr>
          <w:color w:val="000000"/>
          <w:sz w:val="28"/>
          <w:szCs w:val="28"/>
        </w:rPr>
        <w:t>Русский Камешкир</w:t>
      </w:r>
      <w:r w:rsidRPr="008C7CA9">
        <w:rPr>
          <w:color w:val="000000"/>
          <w:sz w:val="28"/>
          <w:szCs w:val="28"/>
        </w:rPr>
        <w:t xml:space="preserve"> на указанной площадке не проводился ежедневный функциональный осмотр оборудования. Имеющийся журнал технического обслуживания и ремонта заполняется несвоевременно.</w:t>
      </w:r>
    </w:p>
    <w:p w:rsidR="004936BA" w:rsidRPr="00272665" w:rsidRDefault="004936BA" w:rsidP="004936BA">
      <w:pPr>
        <w:ind w:right="14" w:firstLine="708"/>
        <w:jc w:val="both"/>
        <w:rPr>
          <w:color w:val="000000"/>
          <w:sz w:val="28"/>
          <w:szCs w:val="28"/>
        </w:rPr>
      </w:pPr>
      <w:r w:rsidRPr="008C7CA9">
        <w:rPr>
          <w:sz w:val="28"/>
          <w:szCs w:val="28"/>
        </w:rPr>
        <w:t>По результатам проведенной проверки прокуратурой района в адрес руководителя образовательного учреждения внесено представление, которое рассмотрено и удовлетворено, 1 лицо привлечено к дисциплинарной</w:t>
      </w:r>
      <w:r>
        <w:rPr>
          <w:sz w:val="28"/>
          <w:szCs w:val="28"/>
        </w:rPr>
        <w:t xml:space="preserve"> ответственности, приняты меры к устранению нарушений.</w:t>
      </w:r>
    </w:p>
    <w:p w:rsidR="004936BA" w:rsidRPr="004D44BE" w:rsidRDefault="004936BA" w:rsidP="004936BA">
      <w:pPr>
        <w:autoSpaceDE w:val="0"/>
        <w:autoSpaceDN w:val="0"/>
        <w:adjustRightInd w:val="0"/>
        <w:jc w:val="both"/>
        <w:rPr>
          <w:sz w:val="28"/>
          <w:szCs w:val="28"/>
        </w:rPr>
      </w:pPr>
    </w:p>
    <w:p w:rsidR="004936BA" w:rsidRDefault="004936BA" w:rsidP="004936BA">
      <w:pPr>
        <w:ind w:firstLine="709"/>
        <w:jc w:val="right"/>
        <w:rPr>
          <w:sz w:val="28"/>
          <w:szCs w:val="28"/>
        </w:rPr>
      </w:pPr>
      <w:r>
        <w:rPr>
          <w:sz w:val="28"/>
          <w:szCs w:val="28"/>
        </w:rPr>
        <w:t xml:space="preserve">Статью подготовил помощник прокурора </w:t>
      </w:r>
    </w:p>
    <w:p w:rsidR="004936BA" w:rsidRDefault="004936BA" w:rsidP="004936BA">
      <w:pPr>
        <w:ind w:firstLine="709"/>
        <w:jc w:val="right"/>
        <w:rPr>
          <w:sz w:val="28"/>
          <w:szCs w:val="28"/>
        </w:rPr>
      </w:pPr>
      <w:proofErr w:type="spellStart"/>
      <w:r>
        <w:rPr>
          <w:sz w:val="28"/>
          <w:szCs w:val="28"/>
        </w:rPr>
        <w:t>Камешкирского</w:t>
      </w:r>
      <w:proofErr w:type="spellEnd"/>
      <w:r>
        <w:rPr>
          <w:sz w:val="28"/>
          <w:szCs w:val="28"/>
        </w:rPr>
        <w:t xml:space="preserve"> района </w:t>
      </w:r>
    </w:p>
    <w:p w:rsidR="004936BA" w:rsidRDefault="004936BA" w:rsidP="004936BA">
      <w:pPr>
        <w:ind w:firstLine="709"/>
        <w:jc w:val="right"/>
        <w:rPr>
          <w:sz w:val="28"/>
          <w:szCs w:val="28"/>
          <w:lang w:val="en-US"/>
        </w:rPr>
      </w:pPr>
      <w:proofErr w:type="spellStart"/>
      <w:r>
        <w:rPr>
          <w:sz w:val="28"/>
          <w:szCs w:val="28"/>
        </w:rPr>
        <w:t>Шикшеев</w:t>
      </w:r>
      <w:proofErr w:type="spellEnd"/>
      <w:r>
        <w:rPr>
          <w:sz w:val="28"/>
          <w:szCs w:val="28"/>
        </w:rPr>
        <w:t xml:space="preserve"> В.Р.</w:t>
      </w:r>
    </w:p>
    <w:p w:rsidR="006B0748" w:rsidRPr="0009715D" w:rsidRDefault="006B0748" w:rsidP="00E82C60">
      <w:bookmarkStart w:id="7" w:name="_GoBack"/>
      <w:bookmarkEnd w:id="7"/>
    </w:p>
    <w:sectPr w:rsidR="006B0748" w:rsidRPr="0009715D" w:rsidSect="00AD0C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CB1" w:rsidRDefault="00217CB1" w:rsidP="00E82C60">
      <w:r>
        <w:separator/>
      </w:r>
    </w:p>
  </w:endnote>
  <w:endnote w:type="continuationSeparator" w:id="0">
    <w:p w:rsidR="00217CB1" w:rsidRDefault="00217CB1"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9EE" w:rsidRDefault="006359EE">
    <w:pPr>
      <w:pStyle w:val="a5"/>
      <w:jc w:val="right"/>
    </w:pPr>
  </w:p>
  <w:p w:rsidR="006359EE" w:rsidRDefault="006359EE">
    <w:pPr>
      <w:pStyle w:val="a5"/>
      <w:jc w:val="right"/>
    </w:pPr>
    <w:r>
      <w:fldChar w:fldCharType="begin"/>
    </w:r>
    <w:r>
      <w:instrText xml:space="preserve"> PAGE   \* MERGEFORMAT </w:instrText>
    </w:r>
    <w:r>
      <w:fldChar w:fldCharType="separate"/>
    </w:r>
    <w:r w:rsidR="004936BA">
      <w:rPr>
        <w:noProof/>
      </w:rPr>
      <w:t>121</w:t>
    </w:r>
    <w:r>
      <w:fldChar w:fldCharType="end"/>
    </w:r>
  </w:p>
  <w:p w:rsidR="006359EE" w:rsidRDefault="006359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CB1" w:rsidRDefault="00217CB1" w:rsidP="00E82C60">
      <w:r>
        <w:separator/>
      </w:r>
    </w:p>
  </w:footnote>
  <w:footnote w:type="continuationSeparator" w:id="0">
    <w:p w:rsidR="00217CB1" w:rsidRDefault="00217CB1" w:rsidP="00E82C60">
      <w:r>
        <w:continuationSeparator/>
      </w:r>
    </w:p>
  </w:footnote>
  <w:footnote w:id="1">
    <w:p w:rsidR="00B04C98" w:rsidRPr="00417249" w:rsidRDefault="00B04C98" w:rsidP="00B04C98">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4936BA">
          <w:rPr>
            <w:noProof/>
          </w:rPr>
          <w:t>121</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557C"/>
    <w:multiLevelType w:val="hybridMultilevel"/>
    <w:tmpl w:val="26D41E24"/>
    <w:lvl w:ilvl="0" w:tplc="4940AD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067666C"/>
    <w:multiLevelType w:val="hybridMultilevel"/>
    <w:tmpl w:val="C2CCA2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
  </w:num>
  <w:num w:numId="2">
    <w:abstractNumId w:val="1"/>
  </w:num>
  <w:num w:numId="3">
    <w:abstractNumId w:val="5"/>
  </w:num>
  <w:num w:numId="4">
    <w:abstractNumId w:val="6"/>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15D"/>
    <w:rsid w:val="00097D9B"/>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7CB1"/>
    <w:rsid w:val="00227FA2"/>
    <w:rsid w:val="00244A7E"/>
    <w:rsid w:val="00254122"/>
    <w:rsid w:val="00256A01"/>
    <w:rsid w:val="00273BC4"/>
    <w:rsid w:val="00275A84"/>
    <w:rsid w:val="00276968"/>
    <w:rsid w:val="00287D55"/>
    <w:rsid w:val="002F797B"/>
    <w:rsid w:val="0030019A"/>
    <w:rsid w:val="003211B4"/>
    <w:rsid w:val="003372B0"/>
    <w:rsid w:val="00337A38"/>
    <w:rsid w:val="003408D4"/>
    <w:rsid w:val="00363379"/>
    <w:rsid w:val="00372460"/>
    <w:rsid w:val="00377C24"/>
    <w:rsid w:val="00395B0F"/>
    <w:rsid w:val="003D24C6"/>
    <w:rsid w:val="003E1F01"/>
    <w:rsid w:val="0042570C"/>
    <w:rsid w:val="00446242"/>
    <w:rsid w:val="00447061"/>
    <w:rsid w:val="00456E48"/>
    <w:rsid w:val="004614FC"/>
    <w:rsid w:val="00470906"/>
    <w:rsid w:val="0048006C"/>
    <w:rsid w:val="004936BA"/>
    <w:rsid w:val="004A3C72"/>
    <w:rsid w:val="004F5CB7"/>
    <w:rsid w:val="00516211"/>
    <w:rsid w:val="00536C71"/>
    <w:rsid w:val="00544B8D"/>
    <w:rsid w:val="00576EC5"/>
    <w:rsid w:val="00592B58"/>
    <w:rsid w:val="005E5910"/>
    <w:rsid w:val="00611169"/>
    <w:rsid w:val="0061288D"/>
    <w:rsid w:val="00621693"/>
    <w:rsid w:val="0063111F"/>
    <w:rsid w:val="006359EE"/>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87288"/>
    <w:rsid w:val="0078746B"/>
    <w:rsid w:val="00797C6B"/>
    <w:rsid w:val="007C18F3"/>
    <w:rsid w:val="007D7F08"/>
    <w:rsid w:val="007E5686"/>
    <w:rsid w:val="007F7959"/>
    <w:rsid w:val="0080466A"/>
    <w:rsid w:val="0080554E"/>
    <w:rsid w:val="008134A4"/>
    <w:rsid w:val="0082180E"/>
    <w:rsid w:val="0085262B"/>
    <w:rsid w:val="00884929"/>
    <w:rsid w:val="008955B8"/>
    <w:rsid w:val="00895AF5"/>
    <w:rsid w:val="008A5440"/>
    <w:rsid w:val="008C640D"/>
    <w:rsid w:val="008F773B"/>
    <w:rsid w:val="00906FB1"/>
    <w:rsid w:val="00916DA3"/>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B159F"/>
    <w:rsid w:val="00AD0766"/>
    <w:rsid w:val="00AD0C9C"/>
    <w:rsid w:val="00AD1316"/>
    <w:rsid w:val="00AF4C8C"/>
    <w:rsid w:val="00B04C98"/>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3B2"/>
    <w:rsid w:val="00D9733C"/>
    <w:rsid w:val="00DA166C"/>
    <w:rsid w:val="00DB314E"/>
    <w:rsid w:val="00DB37CB"/>
    <w:rsid w:val="00DE285A"/>
    <w:rsid w:val="00DE30CC"/>
    <w:rsid w:val="00DE6553"/>
    <w:rsid w:val="00E04135"/>
    <w:rsid w:val="00E0697E"/>
    <w:rsid w:val="00E14612"/>
    <w:rsid w:val="00E26677"/>
    <w:rsid w:val="00E330E6"/>
    <w:rsid w:val="00E42326"/>
    <w:rsid w:val="00E82C60"/>
    <w:rsid w:val="00E93956"/>
    <w:rsid w:val="00EA7B96"/>
    <w:rsid w:val="00EC6866"/>
    <w:rsid w:val="00EF60C9"/>
    <w:rsid w:val="00F14B91"/>
    <w:rsid w:val="00F453BB"/>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9"/>
    <w:rsid w:val="00E82C60"/>
    <w:pPr>
      <w:autoSpaceDE w:val="0"/>
      <w:autoSpaceDN w:val="0"/>
    </w:pPr>
    <w:rPr>
      <w:sz w:val="20"/>
      <w:szCs w:val="20"/>
    </w:rPr>
  </w:style>
  <w:style w:type="character" w:customStyle="1" w:styleId="a9">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8"/>
    <w:uiPriority w:val="99"/>
    <w:rsid w:val="00E82C60"/>
  </w:style>
  <w:style w:type="character" w:styleId="aa">
    <w:name w:val="footnote reference"/>
    <w:aliases w:val="fr,Текст сновски"/>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Нумерованный список !!,Основной текст 1,Надин стиль"/>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Нумерованный список !! Знак,Основной текст 1 Знак,Надин стиль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styleId="3a">
    <w:name w:val="Body Text Indent 3"/>
    <w:basedOn w:val="a"/>
    <w:link w:val="3b"/>
    <w:rsid w:val="00AB159F"/>
    <w:pPr>
      <w:widowControl w:val="0"/>
      <w:spacing w:after="120"/>
      <w:ind w:left="283"/>
    </w:pPr>
    <w:rPr>
      <w:sz w:val="16"/>
      <w:szCs w:val="16"/>
    </w:rPr>
  </w:style>
  <w:style w:type="character" w:customStyle="1" w:styleId="3b">
    <w:name w:val="Основной текст с отступом 3 Знак"/>
    <w:basedOn w:val="a0"/>
    <w:link w:val="3a"/>
    <w:rsid w:val="00AB159F"/>
    <w:rPr>
      <w:sz w:val="16"/>
      <w:szCs w:val="16"/>
    </w:rPr>
  </w:style>
  <w:style w:type="paragraph" w:customStyle="1" w:styleId="145">
    <w:name w:val="Обычный + 14 пт"/>
    <w:aliases w:val="Первая строка:  1,25 см,Справа:  -0 см,Междустр.интервал: ..."/>
    <w:basedOn w:val="aff8"/>
    <w:rsid w:val="00B04C98"/>
    <w:pPr>
      <w:spacing w:before="0"/>
      <w:ind w:left="0" w:firstLine="601"/>
    </w:pPr>
    <w:rPr>
      <w:sz w:val="28"/>
      <w:szCs w:val="28"/>
    </w:rPr>
  </w:style>
  <w:style w:type="character" w:customStyle="1" w:styleId="66">
    <w:name w:val="Основной шрифт абзаца6"/>
    <w:semiHidden/>
    <w:rsid w:val="00B04C98"/>
    <w:rPr>
      <w:sz w:val="20"/>
    </w:rPr>
  </w:style>
  <w:style w:type="character" w:customStyle="1" w:styleId="Absatz-Standardschriftart">
    <w:name w:val="Absatz-Standardschriftart"/>
    <w:rsid w:val="00B04C98"/>
  </w:style>
  <w:style w:type="character" w:customStyle="1" w:styleId="WW-Absatz-Standardschriftart">
    <w:name w:val="WW-Absatz-Standardschriftart"/>
    <w:rsid w:val="00B04C98"/>
  </w:style>
  <w:style w:type="character" w:customStyle="1" w:styleId="3c">
    <w:name w:val="Основной шрифт абзаца3"/>
    <w:rsid w:val="00B04C98"/>
  </w:style>
  <w:style w:type="character" w:customStyle="1" w:styleId="WW-Absatz-Standardschriftart1">
    <w:name w:val="WW-Absatz-Standardschriftart1"/>
    <w:rsid w:val="00B04C98"/>
  </w:style>
  <w:style w:type="character" w:customStyle="1" w:styleId="2f0">
    <w:name w:val="Основной шрифт абзаца2"/>
    <w:rsid w:val="00B04C98"/>
  </w:style>
  <w:style w:type="character" w:customStyle="1" w:styleId="WW-Absatz-Standardschriftart11">
    <w:name w:val="WW-Absatz-Standardschriftart11"/>
    <w:rsid w:val="00B04C98"/>
  </w:style>
  <w:style w:type="character" w:customStyle="1" w:styleId="WW8Num5z0">
    <w:name w:val="WW8Num5z0"/>
    <w:rsid w:val="00B04C98"/>
    <w:rPr>
      <w:rFonts w:ascii="Symbol" w:hAnsi="Symbol"/>
    </w:rPr>
  </w:style>
  <w:style w:type="character" w:customStyle="1" w:styleId="WW8Num6z0">
    <w:name w:val="WW8Num6z0"/>
    <w:rsid w:val="00B04C98"/>
    <w:rPr>
      <w:rFonts w:ascii="Symbol" w:hAnsi="Symbol"/>
    </w:rPr>
  </w:style>
  <w:style w:type="character" w:customStyle="1" w:styleId="WW8Num7z0">
    <w:name w:val="WW8Num7z0"/>
    <w:rsid w:val="00B04C98"/>
    <w:rPr>
      <w:rFonts w:ascii="Symbol" w:hAnsi="Symbol"/>
    </w:rPr>
  </w:style>
  <w:style w:type="character" w:customStyle="1" w:styleId="WW8Num8z0">
    <w:name w:val="WW8Num8z0"/>
    <w:rsid w:val="00B04C98"/>
    <w:rPr>
      <w:rFonts w:ascii="Symbol" w:hAnsi="Symbol"/>
    </w:rPr>
  </w:style>
  <w:style w:type="character" w:customStyle="1" w:styleId="WW8Num10z0">
    <w:name w:val="WW8Num10z0"/>
    <w:rsid w:val="00B04C98"/>
    <w:rPr>
      <w:rFonts w:ascii="Symbol" w:hAnsi="Symbol"/>
    </w:rPr>
  </w:style>
  <w:style w:type="character" w:customStyle="1" w:styleId="1f8">
    <w:name w:val="Основной шрифт абзаца1"/>
    <w:rsid w:val="00B04C98"/>
  </w:style>
  <w:style w:type="character" w:customStyle="1" w:styleId="afffe">
    <w:name w:val="Символ нумерации"/>
    <w:rsid w:val="00B04C98"/>
  </w:style>
  <w:style w:type="character" w:customStyle="1" w:styleId="affff">
    <w:name w:val="Маркеры списка"/>
    <w:rsid w:val="00B04C98"/>
    <w:rPr>
      <w:rFonts w:ascii="OpenSymbol" w:eastAsia="OpenSymbol" w:hAnsi="OpenSymbol" w:cs="OpenSymbol"/>
    </w:rPr>
  </w:style>
  <w:style w:type="paragraph" w:styleId="affff0">
    <w:name w:val="Title"/>
    <w:basedOn w:val="a"/>
    <w:next w:val="af7"/>
    <w:link w:val="affff1"/>
    <w:rsid w:val="00B04C98"/>
    <w:pPr>
      <w:keepNext/>
      <w:suppressAutoHyphens/>
      <w:spacing w:before="240" w:after="120"/>
    </w:pPr>
    <w:rPr>
      <w:rFonts w:ascii="Arial" w:eastAsia="Lucida Sans Unicode" w:hAnsi="Arial" w:cs="Tahoma"/>
      <w:sz w:val="28"/>
      <w:szCs w:val="28"/>
      <w:lang w:eastAsia="ar-SA"/>
    </w:rPr>
  </w:style>
  <w:style w:type="character" w:customStyle="1" w:styleId="affff1">
    <w:name w:val="Название Знак"/>
    <w:basedOn w:val="a0"/>
    <w:link w:val="affff0"/>
    <w:rsid w:val="00B04C98"/>
    <w:rPr>
      <w:rFonts w:ascii="Arial" w:eastAsia="Lucida Sans Unicode" w:hAnsi="Arial" w:cs="Tahoma"/>
      <w:sz w:val="28"/>
      <w:szCs w:val="28"/>
      <w:lang w:eastAsia="ar-SA"/>
    </w:rPr>
  </w:style>
  <w:style w:type="paragraph" w:customStyle="1" w:styleId="3d">
    <w:name w:val="Название3"/>
    <w:basedOn w:val="a"/>
    <w:rsid w:val="00B04C98"/>
    <w:pPr>
      <w:suppressLineNumbers/>
      <w:suppressAutoHyphens/>
      <w:spacing w:before="120" w:after="120"/>
    </w:pPr>
    <w:rPr>
      <w:rFonts w:cs="Tahoma"/>
      <w:i/>
      <w:iCs/>
      <w:lang w:eastAsia="ar-SA"/>
    </w:rPr>
  </w:style>
  <w:style w:type="paragraph" w:customStyle="1" w:styleId="3e">
    <w:name w:val="Указатель3"/>
    <w:basedOn w:val="a"/>
    <w:rsid w:val="00B04C98"/>
    <w:pPr>
      <w:suppressLineNumbers/>
      <w:suppressAutoHyphens/>
    </w:pPr>
    <w:rPr>
      <w:rFonts w:cs="Tahoma"/>
      <w:lang w:eastAsia="ar-SA"/>
    </w:rPr>
  </w:style>
  <w:style w:type="paragraph" w:customStyle="1" w:styleId="2f1">
    <w:name w:val="Название2"/>
    <w:basedOn w:val="a"/>
    <w:rsid w:val="00B04C98"/>
    <w:pPr>
      <w:suppressLineNumbers/>
      <w:suppressAutoHyphens/>
      <w:spacing w:before="120" w:after="120"/>
    </w:pPr>
    <w:rPr>
      <w:rFonts w:cs="Tahoma"/>
      <w:i/>
      <w:iCs/>
      <w:lang w:eastAsia="ar-SA"/>
    </w:rPr>
  </w:style>
  <w:style w:type="paragraph" w:customStyle="1" w:styleId="2f2">
    <w:name w:val="Указатель2"/>
    <w:basedOn w:val="a"/>
    <w:rsid w:val="00B04C98"/>
    <w:pPr>
      <w:suppressLineNumbers/>
      <w:suppressAutoHyphens/>
    </w:pPr>
    <w:rPr>
      <w:rFonts w:cs="Tahoma"/>
      <w:lang w:eastAsia="ar-SA"/>
    </w:rPr>
  </w:style>
  <w:style w:type="paragraph" w:customStyle="1" w:styleId="1f9">
    <w:name w:val="Название1"/>
    <w:basedOn w:val="a"/>
    <w:rsid w:val="00B04C98"/>
    <w:pPr>
      <w:suppressLineNumbers/>
      <w:suppressAutoHyphens/>
      <w:spacing w:before="120" w:after="120"/>
    </w:pPr>
    <w:rPr>
      <w:rFonts w:cs="Tahoma"/>
      <w:i/>
      <w:iCs/>
      <w:lang w:eastAsia="ar-SA"/>
    </w:rPr>
  </w:style>
  <w:style w:type="paragraph" w:customStyle="1" w:styleId="1fa">
    <w:name w:val="Указатель1"/>
    <w:basedOn w:val="a"/>
    <w:rsid w:val="00B04C98"/>
    <w:pPr>
      <w:suppressLineNumbers/>
      <w:suppressAutoHyphens/>
    </w:pPr>
    <w:rPr>
      <w:rFonts w:cs="Tahoma"/>
      <w:lang w:eastAsia="ar-SA"/>
    </w:rPr>
  </w:style>
  <w:style w:type="paragraph" w:customStyle="1" w:styleId="affff2">
    <w:name w:val="Знак Знак Знак Знак Знак Знак Знак"/>
    <w:basedOn w:val="a"/>
    <w:rsid w:val="00B04C98"/>
    <w:pPr>
      <w:suppressAutoHyphens/>
      <w:spacing w:after="160" w:line="240" w:lineRule="exact"/>
    </w:pPr>
    <w:rPr>
      <w:rFonts w:ascii="Arial" w:hAnsi="Arial" w:cs="Arial"/>
      <w:sz w:val="20"/>
      <w:szCs w:val="20"/>
      <w:lang w:val="fr-FR" w:eastAsia="ar-SA"/>
    </w:rPr>
  </w:style>
  <w:style w:type="paragraph" w:customStyle="1" w:styleId="affff3">
    <w:name w:val="Знак Знак Знак Знак"/>
    <w:basedOn w:val="a"/>
    <w:rsid w:val="00B04C98"/>
    <w:pPr>
      <w:widowControl w:val="0"/>
      <w:suppressAutoHyphens/>
      <w:spacing w:after="160" w:line="240" w:lineRule="exact"/>
      <w:jc w:val="right"/>
    </w:pPr>
    <w:rPr>
      <w:sz w:val="20"/>
      <w:szCs w:val="20"/>
      <w:lang w:val="en-GB" w:eastAsia="ar-SA"/>
    </w:rPr>
  </w:style>
  <w:style w:type="paragraph" w:customStyle="1" w:styleId="affff4">
    <w:name w:val="Информация об изменениях документа"/>
    <w:basedOn w:val="a"/>
    <w:next w:val="a"/>
    <w:rsid w:val="00B04C98"/>
    <w:pPr>
      <w:widowControl w:val="0"/>
      <w:suppressAutoHyphens/>
      <w:autoSpaceDE w:val="0"/>
      <w:ind w:left="170"/>
      <w:jc w:val="both"/>
    </w:pPr>
    <w:rPr>
      <w:rFonts w:ascii="Arial" w:hAnsi="Arial"/>
      <w:i/>
      <w:iCs/>
      <w:color w:val="800080"/>
      <w:lang w:eastAsia="ar-SA"/>
    </w:rPr>
  </w:style>
  <w:style w:type="character" w:customStyle="1" w:styleId="48">
    <w:name w:val="Основной шрифт абзаца4"/>
    <w:rsid w:val="00B04C98"/>
  </w:style>
  <w:style w:type="character" w:customStyle="1" w:styleId="WW-Absatz-Standardschriftart111">
    <w:name w:val="WW-Absatz-Standardschriftart111"/>
    <w:rsid w:val="00B04C98"/>
  </w:style>
  <w:style w:type="paragraph" w:customStyle="1" w:styleId="49">
    <w:name w:val="Название4"/>
    <w:basedOn w:val="a"/>
    <w:rsid w:val="00B04C98"/>
    <w:pPr>
      <w:suppressLineNumbers/>
      <w:suppressAutoHyphens/>
      <w:spacing w:before="120" w:after="120"/>
    </w:pPr>
    <w:rPr>
      <w:rFonts w:cs="Tahoma"/>
      <w:i/>
      <w:iCs/>
      <w:lang w:eastAsia="ar-SA"/>
    </w:rPr>
  </w:style>
  <w:style w:type="paragraph" w:customStyle="1" w:styleId="4a">
    <w:name w:val="Указатель4"/>
    <w:basedOn w:val="a"/>
    <w:rsid w:val="00B04C98"/>
    <w:pPr>
      <w:suppressLineNumbers/>
      <w:suppressAutoHyphens/>
    </w:pPr>
    <w:rPr>
      <w:rFonts w:cs="Tahoma"/>
      <w:lang w:eastAsia="ar-SA"/>
    </w:rPr>
  </w:style>
  <w:style w:type="paragraph" w:customStyle="1" w:styleId="Char">
    <w:name w:val="Char"/>
    <w:basedOn w:val="a"/>
    <w:rsid w:val="00B04C98"/>
    <w:pPr>
      <w:spacing w:after="160" w:line="240" w:lineRule="exact"/>
    </w:pPr>
    <w:rPr>
      <w:rFonts w:ascii="Arial" w:hAnsi="Arial" w:cs="Arial"/>
      <w:sz w:val="20"/>
      <w:szCs w:val="20"/>
      <w:lang w:val="fr-FR" w:eastAsia="en-US"/>
    </w:rPr>
  </w:style>
  <w:style w:type="paragraph" w:styleId="affff5">
    <w:name w:val="TOC Heading"/>
    <w:basedOn w:val="1"/>
    <w:next w:val="a"/>
    <w:qFormat/>
    <w:rsid w:val="00B04C98"/>
    <w:pPr>
      <w:keepLines/>
      <w:spacing w:before="480" w:line="276" w:lineRule="auto"/>
      <w:jc w:val="left"/>
      <w:outlineLvl w:val="9"/>
    </w:pPr>
    <w:rPr>
      <w:rFonts w:ascii="Cambria" w:hAnsi="Cambria"/>
      <w:b/>
      <w:bCs/>
      <w:color w:val="365F91"/>
      <w:sz w:val="28"/>
      <w:szCs w:val="28"/>
      <w:lang w:eastAsia="en-US"/>
    </w:rPr>
  </w:style>
  <w:style w:type="paragraph" w:styleId="2f3">
    <w:name w:val="List 2"/>
    <w:basedOn w:val="a"/>
    <w:rsid w:val="00B04C98"/>
    <w:pPr>
      <w:widowControl w:val="0"/>
      <w:ind w:left="566" w:hanging="283"/>
    </w:pPr>
    <w:rPr>
      <w:sz w:val="20"/>
      <w:szCs w:val="20"/>
    </w:rPr>
  </w:style>
  <w:style w:type="paragraph" w:styleId="3f">
    <w:name w:val="List 3"/>
    <w:basedOn w:val="a"/>
    <w:rsid w:val="00B04C98"/>
    <w:pPr>
      <w:widowControl w:val="0"/>
      <w:ind w:left="849" w:hanging="283"/>
    </w:pPr>
    <w:rPr>
      <w:sz w:val="20"/>
      <w:szCs w:val="20"/>
    </w:rPr>
  </w:style>
  <w:style w:type="paragraph" w:styleId="4b">
    <w:name w:val="List 4"/>
    <w:basedOn w:val="a"/>
    <w:rsid w:val="00B04C98"/>
    <w:pPr>
      <w:widowControl w:val="0"/>
      <w:ind w:left="1132" w:hanging="283"/>
    </w:pPr>
    <w:rPr>
      <w:sz w:val="20"/>
      <w:szCs w:val="20"/>
    </w:rPr>
  </w:style>
  <w:style w:type="paragraph" w:styleId="affff6">
    <w:name w:val="Body Text First Indent"/>
    <w:basedOn w:val="af7"/>
    <w:link w:val="affff7"/>
    <w:rsid w:val="00B04C98"/>
    <w:pPr>
      <w:widowControl w:val="0"/>
      <w:spacing w:after="120" w:line="240" w:lineRule="auto"/>
      <w:ind w:firstLine="210"/>
    </w:pPr>
    <w:rPr>
      <w:rFonts w:ascii="Times New Roman" w:eastAsia="Times New Roman" w:hAnsi="Times New Roman" w:cs="Times New Roman"/>
      <w:kern w:val="0"/>
      <w:sz w:val="20"/>
      <w:szCs w:val="20"/>
      <w:lang w:eastAsia="ru-RU" w:bidi="ar-SA"/>
    </w:rPr>
  </w:style>
  <w:style w:type="character" w:customStyle="1" w:styleId="affff7">
    <w:name w:val="Красная строка Знак"/>
    <w:basedOn w:val="afd"/>
    <w:link w:val="affff6"/>
    <w:rsid w:val="00B04C98"/>
    <w:rPr>
      <w:rFonts w:ascii="Liberation Serif" w:eastAsia="NSimSun" w:hAnsi="Liberation Serif" w:cs="Arial"/>
      <w:kern w:val="2"/>
      <w:sz w:val="24"/>
      <w:szCs w:val="24"/>
      <w:lang w:eastAsia="zh-CN" w:bidi="hi-IN"/>
    </w:rPr>
  </w:style>
  <w:style w:type="paragraph" w:styleId="2f4">
    <w:name w:val="Body Text First Indent 2"/>
    <w:basedOn w:val="aff8"/>
    <w:link w:val="2f5"/>
    <w:rsid w:val="00B04C98"/>
    <w:pPr>
      <w:widowControl w:val="0"/>
      <w:spacing w:before="0" w:after="120"/>
      <w:ind w:left="283" w:firstLine="210"/>
      <w:jc w:val="left"/>
    </w:pPr>
    <w:rPr>
      <w:sz w:val="20"/>
    </w:rPr>
  </w:style>
  <w:style w:type="character" w:customStyle="1" w:styleId="2f5">
    <w:name w:val="Красная строка 2 Знак"/>
    <w:basedOn w:val="aff9"/>
    <w:link w:val="2f4"/>
    <w:rsid w:val="00B04C98"/>
    <w:rPr>
      <w:sz w:val="24"/>
    </w:rPr>
  </w:style>
  <w:style w:type="character" w:customStyle="1" w:styleId="1fb">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semiHidden/>
    <w:locked/>
    <w:rsid w:val="00B04C98"/>
    <w:rPr>
      <w:rFonts w:ascii="Times New Roman" w:eastAsia="Times New Roman" w:hAnsi="Times New Roman" w:cs="Times New Roman"/>
      <w:sz w:val="20"/>
      <w:szCs w:val="20"/>
      <w:lang w:eastAsia="ru-RU"/>
    </w:rPr>
  </w:style>
  <w:style w:type="paragraph" w:customStyle="1" w:styleId="212">
    <w:name w:val="Основной текст 21"/>
    <w:basedOn w:val="a"/>
    <w:rsid w:val="00B04C98"/>
    <w:pPr>
      <w:ind w:firstLine="720"/>
      <w:jc w:val="both"/>
    </w:pPr>
    <w:rPr>
      <w:kern w:val="16"/>
      <w:sz w:val="28"/>
      <w:szCs w:val="20"/>
    </w:rPr>
  </w:style>
  <w:style w:type="paragraph" w:customStyle="1" w:styleId="Iauiue">
    <w:name w:val="Iau?iue"/>
    <w:rsid w:val="00B04C98"/>
    <w:rPr>
      <w:lang w:val="en-US"/>
    </w:rPr>
  </w:style>
  <w:style w:type="character" w:customStyle="1" w:styleId="FontStyle22">
    <w:name w:val="Font Style22"/>
    <w:rsid w:val="00B04C98"/>
    <w:rPr>
      <w:rFonts w:ascii="Times New Roman" w:hAnsi="Times New Roman" w:cs="Times New Roman"/>
      <w:sz w:val="16"/>
      <w:szCs w:val="16"/>
    </w:rPr>
  </w:style>
  <w:style w:type="character" w:customStyle="1" w:styleId="textdefault">
    <w:name w:val="text_default"/>
    <w:rsid w:val="00B04C98"/>
    <w:rPr>
      <w:rFonts w:ascii="Verdana" w:hAnsi="Verdana" w:hint="default"/>
      <w:color w:val="5E6466"/>
      <w:sz w:val="18"/>
      <w:szCs w:val="18"/>
    </w:rPr>
  </w:style>
  <w:style w:type="paragraph" w:customStyle="1" w:styleId="1fc">
    <w:name w:val="Знак Знак Знак Знак Знак Знак Знак1"/>
    <w:basedOn w:val="a"/>
    <w:rsid w:val="00B04C98"/>
    <w:pPr>
      <w:widowControl w:val="0"/>
      <w:adjustRightInd w:val="0"/>
      <w:spacing w:after="160" w:line="240" w:lineRule="exact"/>
      <w:jc w:val="right"/>
    </w:pPr>
    <w:rPr>
      <w:sz w:val="20"/>
      <w:szCs w:val="20"/>
      <w:lang w:val="en-GB" w:eastAsia="en-US"/>
    </w:rPr>
  </w:style>
  <w:style w:type="character" w:customStyle="1" w:styleId="180">
    <w:name w:val="Знак Знак18"/>
    <w:locked/>
    <w:rsid w:val="00B04C98"/>
    <w:rPr>
      <w:rFonts w:ascii="Calibri" w:hAnsi="Calibri"/>
      <w:b/>
      <w:bCs/>
      <w:i/>
      <w:iCs/>
      <w:sz w:val="26"/>
      <w:szCs w:val="26"/>
      <w:lang w:bidi="ar-SA"/>
    </w:rPr>
  </w:style>
  <w:style w:type="character" w:customStyle="1" w:styleId="76">
    <w:name w:val="Знак Знак7"/>
    <w:basedOn w:val="a0"/>
    <w:rsid w:val="006359EE"/>
    <w:rPr>
      <w:rFonts w:ascii="Times New Roman" w:eastAsia="Times New Roman" w:hAnsi="Times New Roman" w:cs="Times New Roman"/>
      <w:sz w:val="24"/>
      <w:szCs w:val="20"/>
      <w:lang w:eastAsia="ru-RU"/>
    </w:rPr>
  </w:style>
  <w:style w:type="character" w:customStyle="1" w:styleId="affff8">
    <w:name w:val="Знак Знак Знак"/>
    <w:basedOn w:val="a0"/>
    <w:rsid w:val="006359EE"/>
    <w:rPr>
      <w:rFonts w:ascii="Arial" w:eastAsia="Times New Roman" w:hAnsi="Arial" w:cs="Times New Roman"/>
      <w:b/>
      <w:kern w:val="28"/>
      <w:sz w:val="28"/>
      <w:szCs w:val="20"/>
      <w:lang w:eastAsia="ru-RU"/>
    </w:rPr>
  </w:style>
  <w:style w:type="character" w:customStyle="1" w:styleId="67">
    <w:name w:val="Знак Знак6"/>
    <w:basedOn w:val="a0"/>
    <w:rsid w:val="006359EE"/>
    <w:rPr>
      <w:rFonts w:ascii="Times New Roman" w:eastAsia="Times New Roman" w:hAnsi="Times New Roman" w:cs="Times New Roman"/>
      <w:sz w:val="24"/>
      <w:szCs w:val="20"/>
      <w:lang w:eastAsia="ru-RU"/>
    </w:rPr>
  </w:style>
  <w:style w:type="character" w:customStyle="1" w:styleId="146">
    <w:name w:val="Знак Знак14"/>
    <w:basedOn w:val="a0"/>
    <w:rsid w:val="006359EE"/>
    <w:rPr>
      <w:rFonts w:ascii="Times New Roman" w:eastAsia="Times New Roman" w:hAnsi="Times New Roman" w:cs="Times New Roman"/>
      <w:b/>
      <w:sz w:val="28"/>
      <w:szCs w:val="20"/>
      <w:lang w:eastAsia="ru-RU"/>
    </w:rPr>
  </w:style>
  <w:style w:type="character" w:customStyle="1" w:styleId="125">
    <w:name w:val="Знак Знак12"/>
    <w:basedOn w:val="a0"/>
    <w:rsid w:val="006359EE"/>
    <w:rPr>
      <w:rFonts w:ascii="Times New Roman" w:eastAsia="Times New Roman" w:hAnsi="Times New Roman" w:cs="Times New Roman"/>
      <w:b/>
      <w:sz w:val="24"/>
      <w:szCs w:val="20"/>
      <w:lang w:eastAsia="ru-RU"/>
    </w:rPr>
  </w:style>
  <w:style w:type="character" w:customStyle="1" w:styleId="135">
    <w:name w:val="Знак Знак13"/>
    <w:basedOn w:val="a0"/>
    <w:rsid w:val="006359EE"/>
    <w:rPr>
      <w:rFonts w:ascii="Times New Roman" w:eastAsia="Times New Roman" w:hAnsi="Times New Roman" w:cs="Times New Roman"/>
      <w:b/>
      <w:sz w:val="28"/>
      <w:szCs w:val="20"/>
      <w:lang w:eastAsia="ru-RU"/>
    </w:rPr>
  </w:style>
  <w:style w:type="character" w:customStyle="1" w:styleId="117">
    <w:name w:val="Знак Знак11"/>
    <w:basedOn w:val="a0"/>
    <w:rsid w:val="006359EE"/>
    <w:rPr>
      <w:rFonts w:ascii="Times New Roman" w:eastAsia="Times New Roman" w:hAnsi="Times New Roman" w:cs="Times New Roman"/>
      <w:b/>
      <w:sz w:val="28"/>
      <w:szCs w:val="20"/>
      <w:lang w:eastAsia="ru-RU"/>
    </w:rPr>
  </w:style>
  <w:style w:type="character" w:customStyle="1" w:styleId="105">
    <w:name w:val="Знак Знак10"/>
    <w:basedOn w:val="a0"/>
    <w:rsid w:val="006359EE"/>
    <w:rPr>
      <w:rFonts w:ascii="Times New Roman" w:eastAsia="Times New Roman" w:hAnsi="Times New Roman" w:cs="Times New Roman"/>
      <w:sz w:val="28"/>
      <w:szCs w:val="20"/>
      <w:lang w:eastAsia="ru-RU"/>
    </w:rPr>
  </w:style>
  <w:style w:type="character" w:customStyle="1" w:styleId="96">
    <w:name w:val="Знак Знак9"/>
    <w:basedOn w:val="a0"/>
    <w:rsid w:val="006359EE"/>
    <w:rPr>
      <w:rFonts w:ascii="Arial" w:eastAsia="Times New Roman" w:hAnsi="Arial" w:cs="Times New Roman"/>
      <w:sz w:val="24"/>
      <w:szCs w:val="20"/>
      <w:lang w:eastAsia="ru-RU"/>
    </w:rPr>
  </w:style>
  <w:style w:type="character" w:customStyle="1" w:styleId="86">
    <w:name w:val="Знак Знак8"/>
    <w:basedOn w:val="a0"/>
    <w:rsid w:val="006359EE"/>
    <w:rPr>
      <w:rFonts w:ascii="Times New Roman" w:eastAsia="Times New Roman" w:hAnsi="Times New Roman" w:cs="Times New Roman"/>
      <w:sz w:val="24"/>
      <w:szCs w:val="20"/>
      <w:lang w:eastAsia="ru-RU"/>
    </w:rPr>
  </w:style>
  <w:style w:type="character" w:customStyle="1" w:styleId="58">
    <w:name w:val="Знак Знак5"/>
    <w:basedOn w:val="a0"/>
    <w:rsid w:val="006359EE"/>
    <w:rPr>
      <w:rFonts w:ascii="Times New Roman" w:eastAsia="Times New Roman" w:hAnsi="Times New Roman" w:cs="Times New Roman"/>
      <w:sz w:val="24"/>
      <w:szCs w:val="20"/>
      <w:lang w:eastAsia="ru-RU"/>
    </w:rPr>
  </w:style>
  <w:style w:type="character" w:customStyle="1" w:styleId="4c">
    <w:name w:val="Знак Знак4"/>
    <w:basedOn w:val="a0"/>
    <w:rsid w:val="006359EE"/>
    <w:rPr>
      <w:rFonts w:ascii="Times New Roman" w:eastAsia="Times New Roman" w:hAnsi="Times New Roman" w:cs="Times New Roman"/>
      <w:sz w:val="24"/>
      <w:szCs w:val="20"/>
      <w:lang w:eastAsia="ru-RU"/>
    </w:rPr>
  </w:style>
  <w:style w:type="character" w:customStyle="1" w:styleId="3f0">
    <w:name w:val="Знак Знак3"/>
    <w:basedOn w:val="a0"/>
    <w:rsid w:val="006359EE"/>
    <w:rPr>
      <w:rFonts w:ascii="Times New Roman" w:eastAsia="Times New Roman" w:hAnsi="Times New Roman" w:cs="Times New Roman"/>
      <w:sz w:val="24"/>
      <w:szCs w:val="20"/>
      <w:lang w:eastAsia="ru-RU"/>
    </w:rPr>
  </w:style>
  <w:style w:type="character" w:customStyle="1" w:styleId="2f6">
    <w:name w:val="Знак Знак2"/>
    <w:basedOn w:val="a0"/>
    <w:rsid w:val="006359EE"/>
    <w:rPr>
      <w:rFonts w:ascii="Times New Roman" w:eastAsia="Times New Roman" w:hAnsi="Times New Roman" w:cs="Times New Roman"/>
      <w:sz w:val="24"/>
      <w:szCs w:val="20"/>
      <w:lang w:eastAsia="ru-RU"/>
    </w:rPr>
  </w:style>
  <w:style w:type="character" w:customStyle="1" w:styleId="1fd">
    <w:name w:val="Знак Знак1"/>
    <w:basedOn w:val="a0"/>
    <w:rsid w:val="006359E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9"/>
    <w:rsid w:val="00E82C60"/>
    <w:pPr>
      <w:autoSpaceDE w:val="0"/>
      <w:autoSpaceDN w:val="0"/>
    </w:pPr>
    <w:rPr>
      <w:sz w:val="20"/>
      <w:szCs w:val="20"/>
    </w:rPr>
  </w:style>
  <w:style w:type="character" w:customStyle="1" w:styleId="a9">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8"/>
    <w:uiPriority w:val="99"/>
    <w:rsid w:val="00E82C60"/>
  </w:style>
  <w:style w:type="character" w:styleId="aa">
    <w:name w:val="footnote reference"/>
    <w:aliases w:val="fr,Текст сновски"/>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Нумерованный список !!,Основной текст 1,Надин стиль"/>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Нумерованный список !! Знак,Основной текст 1 Знак,Надин стиль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styleId="3a">
    <w:name w:val="Body Text Indent 3"/>
    <w:basedOn w:val="a"/>
    <w:link w:val="3b"/>
    <w:rsid w:val="00AB159F"/>
    <w:pPr>
      <w:widowControl w:val="0"/>
      <w:spacing w:after="120"/>
      <w:ind w:left="283"/>
    </w:pPr>
    <w:rPr>
      <w:sz w:val="16"/>
      <w:szCs w:val="16"/>
    </w:rPr>
  </w:style>
  <w:style w:type="character" w:customStyle="1" w:styleId="3b">
    <w:name w:val="Основной текст с отступом 3 Знак"/>
    <w:basedOn w:val="a0"/>
    <w:link w:val="3a"/>
    <w:rsid w:val="00AB159F"/>
    <w:rPr>
      <w:sz w:val="16"/>
      <w:szCs w:val="16"/>
    </w:rPr>
  </w:style>
  <w:style w:type="paragraph" w:customStyle="1" w:styleId="145">
    <w:name w:val="Обычный + 14 пт"/>
    <w:aliases w:val="Первая строка:  1,25 см,Справа:  -0 см,Междустр.интервал: ..."/>
    <w:basedOn w:val="aff8"/>
    <w:rsid w:val="00B04C98"/>
    <w:pPr>
      <w:spacing w:before="0"/>
      <w:ind w:left="0" w:firstLine="601"/>
    </w:pPr>
    <w:rPr>
      <w:sz w:val="28"/>
      <w:szCs w:val="28"/>
    </w:rPr>
  </w:style>
  <w:style w:type="character" w:customStyle="1" w:styleId="66">
    <w:name w:val="Основной шрифт абзаца6"/>
    <w:semiHidden/>
    <w:rsid w:val="00B04C98"/>
    <w:rPr>
      <w:sz w:val="20"/>
    </w:rPr>
  </w:style>
  <w:style w:type="character" w:customStyle="1" w:styleId="Absatz-Standardschriftart">
    <w:name w:val="Absatz-Standardschriftart"/>
    <w:rsid w:val="00B04C98"/>
  </w:style>
  <w:style w:type="character" w:customStyle="1" w:styleId="WW-Absatz-Standardschriftart">
    <w:name w:val="WW-Absatz-Standardschriftart"/>
    <w:rsid w:val="00B04C98"/>
  </w:style>
  <w:style w:type="character" w:customStyle="1" w:styleId="3c">
    <w:name w:val="Основной шрифт абзаца3"/>
    <w:rsid w:val="00B04C98"/>
  </w:style>
  <w:style w:type="character" w:customStyle="1" w:styleId="WW-Absatz-Standardschriftart1">
    <w:name w:val="WW-Absatz-Standardschriftart1"/>
    <w:rsid w:val="00B04C98"/>
  </w:style>
  <w:style w:type="character" w:customStyle="1" w:styleId="2f0">
    <w:name w:val="Основной шрифт абзаца2"/>
    <w:rsid w:val="00B04C98"/>
  </w:style>
  <w:style w:type="character" w:customStyle="1" w:styleId="WW-Absatz-Standardschriftart11">
    <w:name w:val="WW-Absatz-Standardschriftart11"/>
    <w:rsid w:val="00B04C98"/>
  </w:style>
  <w:style w:type="character" w:customStyle="1" w:styleId="WW8Num5z0">
    <w:name w:val="WW8Num5z0"/>
    <w:rsid w:val="00B04C98"/>
    <w:rPr>
      <w:rFonts w:ascii="Symbol" w:hAnsi="Symbol"/>
    </w:rPr>
  </w:style>
  <w:style w:type="character" w:customStyle="1" w:styleId="WW8Num6z0">
    <w:name w:val="WW8Num6z0"/>
    <w:rsid w:val="00B04C98"/>
    <w:rPr>
      <w:rFonts w:ascii="Symbol" w:hAnsi="Symbol"/>
    </w:rPr>
  </w:style>
  <w:style w:type="character" w:customStyle="1" w:styleId="WW8Num7z0">
    <w:name w:val="WW8Num7z0"/>
    <w:rsid w:val="00B04C98"/>
    <w:rPr>
      <w:rFonts w:ascii="Symbol" w:hAnsi="Symbol"/>
    </w:rPr>
  </w:style>
  <w:style w:type="character" w:customStyle="1" w:styleId="WW8Num8z0">
    <w:name w:val="WW8Num8z0"/>
    <w:rsid w:val="00B04C98"/>
    <w:rPr>
      <w:rFonts w:ascii="Symbol" w:hAnsi="Symbol"/>
    </w:rPr>
  </w:style>
  <w:style w:type="character" w:customStyle="1" w:styleId="WW8Num10z0">
    <w:name w:val="WW8Num10z0"/>
    <w:rsid w:val="00B04C98"/>
    <w:rPr>
      <w:rFonts w:ascii="Symbol" w:hAnsi="Symbol"/>
    </w:rPr>
  </w:style>
  <w:style w:type="character" w:customStyle="1" w:styleId="1f8">
    <w:name w:val="Основной шрифт абзаца1"/>
    <w:rsid w:val="00B04C98"/>
  </w:style>
  <w:style w:type="character" w:customStyle="1" w:styleId="afffe">
    <w:name w:val="Символ нумерации"/>
    <w:rsid w:val="00B04C98"/>
  </w:style>
  <w:style w:type="character" w:customStyle="1" w:styleId="affff">
    <w:name w:val="Маркеры списка"/>
    <w:rsid w:val="00B04C98"/>
    <w:rPr>
      <w:rFonts w:ascii="OpenSymbol" w:eastAsia="OpenSymbol" w:hAnsi="OpenSymbol" w:cs="OpenSymbol"/>
    </w:rPr>
  </w:style>
  <w:style w:type="paragraph" w:styleId="affff0">
    <w:name w:val="Title"/>
    <w:basedOn w:val="a"/>
    <w:next w:val="af7"/>
    <w:link w:val="affff1"/>
    <w:rsid w:val="00B04C98"/>
    <w:pPr>
      <w:keepNext/>
      <w:suppressAutoHyphens/>
      <w:spacing w:before="240" w:after="120"/>
    </w:pPr>
    <w:rPr>
      <w:rFonts w:ascii="Arial" w:eastAsia="Lucida Sans Unicode" w:hAnsi="Arial" w:cs="Tahoma"/>
      <w:sz w:val="28"/>
      <w:szCs w:val="28"/>
      <w:lang w:eastAsia="ar-SA"/>
    </w:rPr>
  </w:style>
  <w:style w:type="character" w:customStyle="1" w:styleId="affff1">
    <w:name w:val="Название Знак"/>
    <w:basedOn w:val="a0"/>
    <w:link w:val="affff0"/>
    <w:rsid w:val="00B04C98"/>
    <w:rPr>
      <w:rFonts w:ascii="Arial" w:eastAsia="Lucida Sans Unicode" w:hAnsi="Arial" w:cs="Tahoma"/>
      <w:sz w:val="28"/>
      <w:szCs w:val="28"/>
      <w:lang w:eastAsia="ar-SA"/>
    </w:rPr>
  </w:style>
  <w:style w:type="paragraph" w:customStyle="1" w:styleId="3d">
    <w:name w:val="Название3"/>
    <w:basedOn w:val="a"/>
    <w:rsid w:val="00B04C98"/>
    <w:pPr>
      <w:suppressLineNumbers/>
      <w:suppressAutoHyphens/>
      <w:spacing w:before="120" w:after="120"/>
    </w:pPr>
    <w:rPr>
      <w:rFonts w:cs="Tahoma"/>
      <w:i/>
      <w:iCs/>
      <w:lang w:eastAsia="ar-SA"/>
    </w:rPr>
  </w:style>
  <w:style w:type="paragraph" w:customStyle="1" w:styleId="3e">
    <w:name w:val="Указатель3"/>
    <w:basedOn w:val="a"/>
    <w:rsid w:val="00B04C98"/>
    <w:pPr>
      <w:suppressLineNumbers/>
      <w:suppressAutoHyphens/>
    </w:pPr>
    <w:rPr>
      <w:rFonts w:cs="Tahoma"/>
      <w:lang w:eastAsia="ar-SA"/>
    </w:rPr>
  </w:style>
  <w:style w:type="paragraph" w:customStyle="1" w:styleId="2f1">
    <w:name w:val="Название2"/>
    <w:basedOn w:val="a"/>
    <w:rsid w:val="00B04C98"/>
    <w:pPr>
      <w:suppressLineNumbers/>
      <w:suppressAutoHyphens/>
      <w:spacing w:before="120" w:after="120"/>
    </w:pPr>
    <w:rPr>
      <w:rFonts w:cs="Tahoma"/>
      <w:i/>
      <w:iCs/>
      <w:lang w:eastAsia="ar-SA"/>
    </w:rPr>
  </w:style>
  <w:style w:type="paragraph" w:customStyle="1" w:styleId="2f2">
    <w:name w:val="Указатель2"/>
    <w:basedOn w:val="a"/>
    <w:rsid w:val="00B04C98"/>
    <w:pPr>
      <w:suppressLineNumbers/>
      <w:suppressAutoHyphens/>
    </w:pPr>
    <w:rPr>
      <w:rFonts w:cs="Tahoma"/>
      <w:lang w:eastAsia="ar-SA"/>
    </w:rPr>
  </w:style>
  <w:style w:type="paragraph" w:customStyle="1" w:styleId="1f9">
    <w:name w:val="Название1"/>
    <w:basedOn w:val="a"/>
    <w:rsid w:val="00B04C98"/>
    <w:pPr>
      <w:suppressLineNumbers/>
      <w:suppressAutoHyphens/>
      <w:spacing w:before="120" w:after="120"/>
    </w:pPr>
    <w:rPr>
      <w:rFonts w:cs="Tahoma"/>
      <w:i/>
      <w:iCs/>
      <w:lang w:eastAsia="ar-SA"/>
    </w:rPr>
  </w:style>
  <w:style w:type="paragraph" w:customStyle="1" w:styleId="1fa">
    <w:name w:val="Указатель1"/>
    <w:basedOn w:val="a"/>
    <w:rsid w:val="00B04C98"/>
    <w:pPr>
      <w:suppressLineNumbers/>
      <w:suppressAutoHyphens/>
    </w:pPr>
    <w:rPr>
      <w:rFonts w:cs="Tahoma"/>
      <w:lang w:eastAsia="ar-SA"/>
    </w:rPr>
  </w:style>
  <w:style w:type="paragraph" w:customStyle="1" w:styleId="affff2">
    <w:name w:val="Знак Знак Знак Знак Знак Знак Знак"/>
    <w:basedOn w:val="a"/>
    <w:rsid w:val="00B04C98"/>
    <w:pPr>
      <w:suppressAutoHyphens/>
      <w:spacing w:after="160" w:line="240" w:lineRule="exact"/>
    </w:pPr>
    <w:rPr>
      <w:rFonts w:ascii="Arial" w:hAnsi="Arial" w:cs="Arial"/>
      <w:sz w:val="20"/>
      <w:szCs w:val="20"/>
      <w:lang w:val="fr-FR" w:eastAsia="ar-SA"/>
    </w:rPr>
  </w:style>
  <w:style w:type="paragraph" w:customStyle="1" w:styleId="affff3">
    <w:name w:val="Знак Знак Знак Знак"/>
    <w:basedOn w:val="a"/>
    <w:rsid w:val="00B04C98"/>
    <w:pPr>
      <w:widowControl w:val="0"/>
      <w:suppressAutoHyphens/>
      <w:spacing w:after="160" w:line="240" w:lineRule="exact"/>
      <w:jc w:val="right"/>
    </w:pPr>
    <w:rPr>
      <w:sz w:val="20"/>
      <w:szCs w:val="20"/>
      <w:lang w:val="en-GB" w:eastAsia="ar-SA"/>
    </w:rPr>
  </w:style>
  <w:style w:type="paragraph" w:customStyle="1" w:styleId="affff4">
    <w:name w:val="Информация об изменениях документа"/>
    <w:basedOn w:val="a"/>
    <w:next w:val="a"/>
    <w:rsid w:val="00B04C98"/>
    <w:pPr>
      <w:widowControl w:val="0"/>
      <w:suppressAutoHyphens/>
      <w:autoSpaceDE w:val="0"/>
      <w:ind w:left="170"/>
      <w:jc w:val="both"/>
    </w:pPr>
    <w:rPr>
      <w:rFonts w:ascii="Arial" w:hAnsi="Arial"/>
      <w:i/>
      <w:iCs/>
      <w:color w:val="800080"/>
      <w:lang w:eastAsia="ar-SA"/>
    </w:rPr>
  </w:style>
  <w:style w:type="character" w:customStyle="1" w:styleId="48">
    <w:name w:val="Основной шрифт абзаца4"/>
    <w:rsid w:val="00B04C98"/>
  </w:style>
  <w:style w:type="character" w:customStyle="1" w:styleId="WW-Absatz-Standardschriftart111">
    <w:name w:val="WW-Absatz-Standardschriftart111"/>
    <w:rsid w:val="00B04C98"/>
  </w:style>
  <w:style w:type="paragraph" w:customStyle="1" w:styleId="49">
    <w:name w:val="Название4"/>
    <w:basedOn w:val="a"/>
    <w:rsid w:val="00B04C98"/>
    <w:pPr>
      <w:suppressLineNumbers/>
      <w:suppressAutoHyphens/>
      <w:spacing w:before="120" w:after="120"/>
    </w:pPr>
    <w:rPr>
      <w:rFonts w:cs="Tahoma"/>
      <w:i/>
      <w:iCs/>
      <w:lang w:eastAsia="ar-SA"/>
    </w:rPr>
  </w:style>
  <w:style w:type="paragraph" w:customStyle="1" w:styleId="4a">
    <w:name w:val="Указатель4"/>
    <w:basedOn w:val="a"/>
    <w:rsid w:val="00B04C98"/>
    <w:pPr>
      <w:suppressLineNumbers/>
      <w:suppressAutoHyphens/>
    </w:pPr>
    <w:rPr>
      <w:rFonts w:cs="Tahoma"/>
      <w:lang w:eastAsia="ar-SA"/>
    </w:rPr>
  </w:style>
  <w:style w:type="paragraph" w:customStyle="1" w:styleId="Char">
    <w:name w:val="Char"/>
    <w:basedOn w:val="a"/>
    <w:rsid w:val="00B04C98"/>
    <w:pPr>
      <w:spacing w:after="160" w:line="240" w:lineRule="exact"/>
    </w:pPr>
    <w:rPr>
      <w:rFonts w:ascii="Arial" w:hAnsi="Arial" w:cs="Arial"/>
      <w:sz w:val="20"/>
      <w:szCs w:val="20"/>
      <w:lang w:val="fr-FR" w:eastAsia="en-US"/>
    </w:rPr>
  </w:style>
  <w:style w:type="paragraph" w:styleId="affff5">
    <w:name w:val="TOC Heading"/>
    <w:basedOn w:val="1"/>
    <w:next w:val="a"/>
    <w:qFormat/>
    <w:rsid w:val="00B04C98"/>
    <w:pPr>
      <w:keepLines/>
      <w:spacing w:before="480" w:line="276" w:lineRule="auto"/>
      <w:jc w:val="left"/>
      <w:outlineLvl w:val="9"/>
    </w:pPr>
    <w:rPr>
      <w:rFonts w:ascii="Cambria" w:hAnsi="Cambria"/>
      <w:b/>
      <w:bCs/>
      <w:color w:val="365F91"/>
      <w:sz w:val="28"/>
      <w:szCs w:val="28"/>
      <w:lang w:eastAsia="en-US"/>
    </w:rPr>
  </w:style>
  <w:style w:type="paragraph" w:styleId="2f3">
    <w:name w:val="List 2"/>
    <w:basedOn w:val="a"/>
    <w:rsid w:val="00B04C98"/>
    <w:pPr>
      <w:widowControl w:val="0"/>
      <w:ind w:left="566" w:hanging="283"/>
    </w:pPr>
    <w:rPr>
      <w:sz w:val="20"/>
      <w:szCs w:val="20"/>
    </w:rPr>
  </w:style>
  <w:style w:type="paragraph" w:styleId="3f">
    <w:name w:val="List 3"/>
    <w:basedOn w:val="a"/>
    <w:rsid w:val="00B04C98"/>
    <w:pPr>
      <w:widowControl w:val="0"/>
      <w:ind w:left="849" w:hanging="283"/>
    </w:pPr>
    <w:rPr>
      <w:sz w:val="20"/>
      <w:szCs w:val="20"/>
    </w:rPr>
  </w:style>
  <w:style w:type="paragraph" w:styleId="4b">
    <w:name w:val="List 4"/>
    <w:basedOn w:val="a"/>
    <w:rsid w:val="00B04C98"/>
    <w:pPr>
      <w:widowControl w:val="0"/>
      <w:ind w:left="1132" w:hanging="283"/>
    </w:pPr>
    <w:rPr>
      <w:sz w:val="20"/>
      <w:szCs w:val="20"/>
    </w:rPr>
  </w:style>
  <w:style w:type="paragraph" w:styleId="affff6">
    <w:name w:val="Body Text First Indent"/>
    <w:basedOn w:val="af7"/>
    <w:link w:val="affff7"/>
    <w:rsid w:val="00B04C98"/>
    <w:pPr>
      <w:widowControl w:val="0"/>
      <w:spacing w:after="120" w:line="240" w:lineRule="auto"/>
      <w:ind w:firstLine="210"/>
    </w:pPr>
    <w:rPr>
      <w:rFonts w:ascii="Times New Roman" w:eastAsia="Times New Roman" w:hAnsi="Times New Roman" w:cs="Times New Roman"/>
      <w:kern w:val="0"/>
      <w:sz w:val="20"/>
      <w:szCs w:val="20"/>
      <w:lang w:eastAsia="ru-RU" w:bidi="ar-SA"/>
    </w:rPr>
  </w:style>
  <w:style w:type="character" w:customStyle="1" w:styleId="affff7">
    <w:name w:val="Красная строка Знак"/>
    <w:basedOn w:val="afd"/>
    <w:link w:val="affff6"/>
    <w:rsid w:val="00B04C98"/>
    <w:rPr>
      <w:rFonts w:ascii="Liberation Serif" w:eastAsia="NSimSun" w:hAnsi="Liberation Serif" w:cs="Arial"/>
      <w:kern w:val="2"/>
      <w:sz w:val="24"/>
      <w:szCs w:val="24"/>
      <w:lang w:eastAsia="zh-CN" w:bidi="hi-IN"/>
    </w:rPr>
  </w:style>
  <w:style w:type="paragraph" w:styleId="2f4">
    <w:name w:val="Body Text First Indent 2"/>
    <w:basedOn w:val="aff8"/>
    <w:link w:val="2f5"/>
    <w:rsid w:val="00B04C98"/>
    <w:pPr>
      <w:widowControl w:val="0"/>
      <w:spacing w:before="0" w:after="120"/>
      <w:ind w:left="283" w:firstLine="210"/>
      <w:jc w:val="left"/>
    </w:pPr>
    <w:rPr>
      <w:sz w:val="20"/>
    </w:rPr>
  </w:style>
  <w:style w:type="character" w:customStyle="1" w:styleId="2f5">
    <w:name w:val="Красная строка 2 Знак"/>
    <w:basedOn w:val="aff9"/>
    <w:link w:val="2f4"/>
    <w:rsid w:val="00B04C98"/>
    <w:rPr>
      <w:sz w:val="24"/>
    </w:rPr>
  </w:style>
  <w:style w:type="character" w:customStyle="1" w:styleId="1fb">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semiHidden/>
    <w:locked/>
    <w:rsid w:val="00B04C98"/>
    <w:rPr>
      <w:rFonts w:ascii="Times New Roman" w:eastAsia="Times New Roman" w:hAnsi="Times New Roman" w:cs="Times New Roman"/>
      <w:sz w:val="20"/>
      <w:szCs w:val="20"/>
      <w:lang w:eastAsia="ru-RU"/>
    </w:rPr>
  </w:style>
  <w:style w:type="paragraph" w:customStyle="1" w:styleId="212">
    <w:name w:val="Основной текст 21"/>
    <w:basedOn w:val="a"/>
    <w:rsid w:val="00B04C98"/>
    <w:pPr>
      <w:ind w:firstLine="720"/>
      <w:jc w:val="both"/>
    </w:pPr>
    <w:rPr>
      <w:kern w:val="16"/>
      <w:sz w:val="28"/>
      <w:szCs w:val="20"/>
    </w:rPr>
  </w:style>
  <w:style w:type="paragraph" w:customStyle="1" w:styleId="Iauiue">
    <w:name w:val="Iau?iue"/>
    <w:rsid w:val="00B04C98"/>
    <w:rPr>
      <w:lang w:val="en-US"/>
    </w:rPr>
  </w:style>
  <w:style w:type="character" w:customStyle="1" w:styleId="FontStyle22">
    <w:name w:val="Font Style22"/>
    <w:rsid w:val="00B04C98"/>
    <w:rPr>
      <w:rFonts w:ascii="Times New Roman" w:hAnsi="Times New Roman" w:cs="Times New Roman"/>
      <w:sz w:val="16"/>
      <w:szCs w:val="16"/>
    </w:rPr>
  </w:style>
  <w:style w:type="character" w:customStyle="1" w:styleId="textdefault">
    <w:name w:val="text_default"/>
    <w:rsid w:val="00B04C98"/>
    <w:rPr>
      <w:rFonts w:ascii="Verdana" w:hAnsi="Verdana" w:hint="default"/>
      <w:color w:val="5E6466"/>
      <w:sz w:val="18"/>
      <w:szCs w:val="18"/>
    </w:rPr>
  </w:style>
  <w:style w:type="paragraph" w:customStyle="1" w:styleId="1fc">
    <w:name w:val="Знак Знак Знак Знак Знак Знак Знак1"/>
    <w:basedOn w:val="a"/>
    <w:rsid w:val="00B04C98"/>
    <w:pPr>
      <w:widowControl w:val="0"/>
      <w:adjustRightInd w:val="0"/>
      <w:spacing w:after="160" w:line="240" w:lineRule="exact"/>
      <w:jc w:val="right"/>
    </w:pPr>
    <w:rPr>
      <w:sz w:val="20"/>
      <w:szCs w:val="20"/>
      <w:lang w:val="en-GB" w:eastAsia="en-US"/>
    </w:rPr>
  </w:style>
  <w:style w:type="character" w:customStyle="1" w:styleId="180">
    <w:name w:val="Знак Знак18"/>
    <w:locked/>
    <w:rsid w:val="00B04C98"/>
    <w:rPr>
      <w:rFonts w:ascii="Calibri" w:hAnsi="Calibri"/>
      <w:b/>
      <w:bCs/>
      <w:i/>
      <w:iCs/>
      <w:sz w:val="26"/>
      <w:szCs w:val="26"/>
      <w:lang w:bidi="ar-SA"/>
    </w:rPr>
  </w:style>
  <w:style w:type="character" w:customStyle="1" w:styleId="76">
    <w:name w:val="Знак Знак7"/>
    <w:basedOn w:val="a0"/>
    <w:rsid w:val="006359EE"/>
    <w:rPr>
      <w:rFonts w:ascii="Times New Roman" w:eastAsia="Times New Roman" w:hAnsi="Times New Roman" w:cs="Times New Roman"/>
      <w:sz w:val="24"/>
      <w:szCs w:val="20"/>
      <w:lang w:eastAsia="ru-RU"/>
    </w:rPr>
  </w:style>
  <w:style w:type="character" w:customStyle="1" w:styleId="affff8">
    <w:name w:val="Знак Знак Знак"/>
    <w:basedOn w:val="a0"/>
    <w:rsid w:val="006359EE"/>
    <w:rPr>
      <w:rFonts w:ascii="Arial" w:eastAsia="Times New Roman" w:hAnsi="Arial" w:cs="Times New Roman"/>
      <w:b/>
      <w:kern w:val="28"/>
      <w:sz w:val="28"/>
      <w:szCs w:val="20"/>
      <w:lang w:eastAsia="ru-RU"/>
    </w:rPr>
  </w:style>
  <w:style w:type="character" w:customStyle="1" w:styleId="67">
    <w:name w:val="Знак Знак6"/>
    <w:basedOn w:val="a0"/>
    <w:rsid w:val="006359EE"/>
    <w:rPr>
      <w:rFonts w:ascii="Times New Roman" w:eastAsia="Times New Roman" w:hAnsi="Times New Roman" w:cs="Times New Roman"/>
      <w:sz w:val="24"/>
      <w:szCs w:val="20"/>
      <w:lang w:eastAsia="ru-RU"/>
    </w:rPr>
  </w:style>
  <w:style w:type="character" w:customStyle="1" w:styleId="146">
    <w:name w:val="Знак Знак14"/>
    <w:basedOn w:val="a0"/>
    <w:rsid w:val="006359EE"/>
    <w:rPr>
      <w:rFonts w:ascii="Times New Roman" w:eastAsia="Times New Roman" w:hAnsi="Times New Roman" w:cs="Times New Roman"/>
      <w:b/>
      <w:sz w:val="28"/>
      <w:szCs w:val="20"/>
      <w:lang w:eastAsia="ru-RU"/>
    </w:rPr>
  </w:style>
  <w:style w:type="character" w:customStyle="1" w:styleId="125">
    <w:name w:val="Знак Знак12"/>
    <w:basedOn w:val="a0"/>
    <w:rsid w:val="006359EE"/>
    <w:rPr>
      <w:rFonts w:ascii="Times New Roman" w:eastAsia="Times New Roman" w:hAnsi="Times New Roman" w:cs="Times New Roman"/>
      <w:b/>
      <w:sz w:val="24"/>
      <w:szCs w:val="20"/>
      <w:lang w:eastAsia="ru-RU"/>
    </w:rPr>
  </w:style>
  <w:style w:type="character" w:customStyle="1" w:styleId="135">
    <w:name w:val="Знак Знак13"/>
    <w:basedOn w:val="a0"/>
    <w:rsid w:val="006359EE"/>
    <w:rPr>
      <w:rFonts w:ascii="Times New Roman" w:eastAsia="Times New Roman" w:hAnsi="Times New Roman" w:cs="Times New Roman"/>
      <w:b/>
      <w:sz w:val="28"/>
      <w:szCs w:val="20"/>
      <w:lang w:eastAsia="ru-RU"/>
    </w:rPr>
  </w:style>
  <w:style w:type="character" w:customStyle="1" w:styleId="117">
    <w:name w:val="Знак Знак11"/>
    <w:basedOn w:val="a0"/>
    <w:rsid w:val="006359EE"/>
    <w:rPr>
      <w:rFonts w:ascii="Times New Roman" w:eastAsia="Times New Roman" w:hAnsi="Times New Roman" w:cs="Times New Roman"/>
      <w:b/>
      <w:sz w:val="28"/>
      <w:szCs w:val="20"/>
      <w:lang w:eastAsia="ru-RU"/>
    </w:rPr>
  </w:style>
  <w:style w:type="character" w:customStyle="1" w:styleId="105">
    <w:name w:val="Знак Знак10"/>
    <w:basedOn w:val="a0"/>
    <w:rsid w:val="006359EE"/>
    <w:rPr>
      <w:rFonts w:ascii="Times New Roman" w:eastAsia="Times New Roman" w:hAnsi="Times New Roman" w:cs="Times New Roman"/>
      <w:sz w:val="28"/>
      <w:szCs w:val="20"/>
      <w:lang w:eastAsia="ru-RU"/>
    </w:rPr>
  </w:style>
  <w:style w:type="character" w:customStyle="1" w:styleId="96">
    <w:name w:val="Знак Знак9"/>
    <w:basedOn w:val="a0"/>
    <w:rsid w:val="006359EE"/>
    <w:rPr>
      <w:rFonts w:ascii="Arial" w:eastAsia="Times New Roman" w:hAnsi="Arial" w:cs="Times New Roman"/>
      <w:sz w:val="24"/>
      <w:szCs w:val="20"/>
      <w:lang w:eastAsia="ru-RU"/>
    </w:rPr>
  </w:style>
  <w:style w:type="character" w:customStyle="1" w:styleId="86">
    <w:name w:val="Знак Знак8"/>
    <w:basedOn w:val="a0"/>
    <w:rsid w:val="006359EE"/>
    <w:rPr>
      <w:rFonts w:ascii="Times New Roman" w:eastAsia="Times New Roman" w:hAnsi="Times New Roman" w:cs="Times New Roman"/>
      <w:sz w:val="24"/>
      <w:szCs w:val="20"/>
      <w:lang w:eastAsia="ru-RU"/>
    </w:rPr>
  </w:style>
  <w:style w:type="character" w:customStyle="1" w:styleId="58">
    <w:name w:val="Знак Знак5"/>
    <w:basedOn w:val="a0"/>
    <w:rsid w:val="006359EE"/>
    <w:rPr>
      <w:rFonts w:ascii="Times New Roman" w:eastAsia="Times New Roman" w:hAnsi="Times New Roman" w:cs="Times New Roman"/>
      <w:sz w:val="24"/>
      <w:szCs w:val="20"/>
      <w:lang w:eastAsia="ru-RU"/>
    </w:rPr>
  </w:style>
  <w:style w:type="character" w:customStyle="1" w:styleId="4c">
    <w:name w:val="Знак Знак4"/>
    <w:basedOn w:val="a0"/>
    <w:rsid w:val="006359EE"/>
    <w:rPr>
      <w:rFonts w:ascii="Times New Roman" w:eastAsia="Times New Roman" w:hAnsi="Times New Roman" w:cs="Times New Roman"/>
      <w:sz w:val="24"/>
      <w:szCs w:val="20"/>
      <w:lang w:eastAsia="ru-RU"/>
    </w:rPr>
  </w:style>
  <w:style w:type="character" w:customStyle="1" w:styleId="3f0">
    <w:name w:val="Знак Знак3"/>
    <w:basedOn w:val="a0"/>
    <w:rsid w:val="006359EE"/>
    <w:rPr>
      <w:rFonts w:ascii="Times New Roman" w:eastAsia="Times New Roman" w:hAnsi="Times New Roman" w:cs="Times New Roman"/>
      <w:sz w:val="24"/>
      <w:szCs w:val="20"/>
      <w:lang w:eastAsia="ru-RU"/>
    </w:rPr>
  </w:style>
  <w:style w:type="character" w:customStyle="1" w:styleId="2f6">
    <w:name w:val="Знак Знак2"/>
    <w:basedOn w:val="a0"/>
    <w:rsid w:val="006359EE"/>
    <w:rPr>
      <w:rFonts w:ascii="Times New Roman" w:eastAsia="Times New Roman" w:hAnsi="Times New Roman" w:cs="Times New Roman"/>
      <w:sz w:val="24"/>
      <w:szCs w:val="20"/>
      <w:lang w:eastAsia="ru-RU"/>
    </w:rPr>
  </w:style>
  <w:style w:type="character" w:customStyle="1" w:styleId="1fd">
    <w:name w:val="Знак Знак1"/>
    <w:basedOn w:val="a0"/>
    <w:rsid w:val="006359E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18" Type="http://schemas.openxmlformats.org/officeDocument/2006/relationships/hyperlink" Target="garantF1://12025268.815" TargetMode="External"/><Relationship Id="rId26" Type="http://schemas.openxmlformats.org/officeDocument/2006/relationships/hyperlink" Target="https://login.consultant.ru/link/?req=doc&amp;base=LAW&amp;n=464894&amp;dst=336&amp;field=134&amp;date=23.05.2024" TargetMode="External"/><Relationship Id="rId3" Type="http://schemas.microsoft.com/office/2007/relationships/stylesWithEffects" Target="stylesWithEffects.xml"/><Relationship Id="rId21" Type="http://schemas.openxmlformats.org/officeDocument/2006/relationships/hyperlink" Target="garantF1://12025268.8171"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consultantplus://offline/ref=1D4E32A31A176726FF77B7E2D5469FA5DD1447EB0D12BB9CB7BA0EE11D5BAEC812C5C58D6A546EADE16C50E7F4A4DE930D908310E4CB11BEAAF6C016U5y6H" TargetMode="External"/><Relationship Id="rId25" Type="http://schemas.openxmlformats.org/officeDocument/2006/relationships/hyperlink" Target="https://pravo-search.minjust.ru/bigs/showDocument.html?id=B17513F9-FC27-403F-869B-797EFC156C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avo-search.minjust.ru/bigs/showDocument.html?id=5A5CF4CA-02BC-45FB-B8A3-5203D0D6208F" TargetMode="External"/><Relationship Id="rId20" Type="http://schemas.openxmlformats.org/officeDocument/2006/relationships/hyperlink" Target="garantF1://12025268.817" TargetMode="External"/><Relationship Id="rId29" Type="http://schemas.openxmlformats.org/officeDocument/2006/relationships/hyperlink" Target="https://login.consultant.ru/link/?req=doc&amp;base=RLAW021&amp;n=190800&amp;dst=10029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75762FA0A6C82BCF7D11530AF328472BC56D3771BF476BAFFC7DE87F2B9CE9C22zEM" TargetMode="External"/><Relationship Id="rId24" Type="http://schemas.openxmlformats.org/officeDocument/2006/relationships/hyperlink" Target="garantF1://12025268.811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garantF1://12025268.8110" TargetMode="External"/><Relationship Id="rId28" Type="http://schemas.openxmlformats.org/officeDocument/2006/relationships/hyperlink" Target="https://pravo-search.minjust.ru/bigs/showDocument.html?id=B17513F9-FC27-403F-869B-797EFC156CCE" TargetMode="External"/><Relationship Id="rId10" Type="http://schemas.openxmlformats.org/officeDocument/2006/relationships/hyperlink" Target="https://pravo-search.minjust.ru/bigs/showDocument.html?id=B17513F9-FC27-403F-869B-797EFC156CCE" TargetMode="External"/><Relationship Id="rId19" Type="http://schemas.openxmlformats.org/officeDocument/2006/relationships/hyperlink" Target="garantF1://12025268.81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avo-search.minjust.ru/bigs/showDocument.html?id=B17513F9-FC27-403F-869B-797EFC156CCE" TargetMode="External"/><Relationship Id="rId22" Type="http://schemas.openxmlformats.org/officeDocument/2006/relationships/hyperlink" Target="garantF1://12025268.819" TargetMode="External"/><Relationship Id="rId27" Type="http://schemas.openxmlformats.org/officeDocument/2006/relationships/hyperlink" Target="https://login.consultant.ru/link/?req=doc&amp;base=LAW&amp;n=464894&amp;dst=339&amp;field=134&amp;date=23.05.2024" TargetMode="External"/><Relationship Id="rId30" Type="http://schemas.openxmlformats.org/officeDocument/2006/relationships/hyperlink" Target="https://login.consultant.ru/link/?req=doc&amp;base=RLAW021&amp;n=190800&amp;dst=100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121</Pages>
  <Words>27609</Words>
  <Characters>157373</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8</cp:revision>
  <cp:lastPrinted>2022-03-24T08:00:00Z</cp:lastPrinted>
  <dcterms:created xsi:type="dcterms:W3CDTF">2024-06-18T10:13:00Z</dcterms:created>
  <dcterms:modified xsi:type="dcterms:W3CDTF">2024-06-24T06:57:00Z</dcterms:modified>
</cp:coreProperties>
</file>