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99C" w:rsidRDefault="0032499C" w:rsidP="00DA1C34">
      <w:pPr>
        <w:jc w:val="center"/>
        <w:rPr>
          <w:rFonts w:ascii="Times New Roman" w:eastAsia="Times New Roman" w:hAnsi="Times New Roman"/>
          <w:b/>
          <w:color w:val="000000"/>
          <w:sz w:val="24"/>
          <w:szCs w:val="24"/>
          <w:lang w:eastAsia="ru-RU"/>
        </w:rPr>
      </w:pPr>
      <w:r w:rsidRPr="0032499C">
        <w:rPr>
          <w:rFonts w:ascii="Times New Roman" w:eastAsia="Times New Roman" w:hAnsi="Times New Roman"/>
          <w:b/>
          <w:noProof/>
          <w:color w:val="000000"/>
          <w:sz w:val="24"/>
          <w:szCs w:val="24"/>
          <w:lang w:eastAsia="ru-RU"/>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5"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865D89" w:rsidRDefault="00805D0E" w:rsidP="0032499C">
      <w:pPr>
        <w:spacing w:after="0"/>
        <w:jc w:val="center"/>
        <w:rPr>
          <w:rFonts w:ascii="Times New Roman" w:eastAsia="Times New Roman" w:hAnsi="Times New Roman"/>
          <w:b/>
          <w:color w:val="000000"/>
          <w:sz w:val="24"/>
          <w:szCs w:val="24"/>
          <w:lang w:eastAsia="ru-RU"/>
        </w:rPr>
      </w:pPr>
      <w:r w:rsidRPr="003E6737">
        <w:rPr>
          <w:rFonts w:ascii="Times New Roman" w:eastAsia="Times New Roman" w:hAnsi="Times New Roman"/>
          <w:b/>
          <w:color w:val="000000"/>
          <w:sz w:val="24"/>
          <w:szCs w:val="24"/>
          <w:lang w:eastAsia="ru-RU"/>
        </w:rPr>
        <w:t>АДМИНИСТРАЦИЯ</w:t>
      </w:r>
    </w:p>
    <w:p w:rsidR="00865D89" w:rsidRDefault="00805D0E" w:rsidP="0032499C">
      <w:pPr>
        <w:spacing w:after="0"/>
        <w:jc w:val="center"/>
        <w:rPr>
          <w:rFonts w:ascii="Times New Roman" w:eastAsia="Times New Roman" w:hAnsi="Times New Roman"/>
          <w:b/>
          <w:color w:val="000000"/>
          <w:sz w:val="24"/>
          <w:szCs w:val="24"/>
          <w:lang w:eastAsia="ru-RU"/>
        </w:rPr>
      </w:pPr>
      <w:r w:rsidRPr="003E6737">
        <w:rPr>
          <w:rFonts w:ascii="Times New Roman" w:eastAsia="Times New Roman" w:hAnsi="Times New Roman"/>
          <w:b/>
          <w:color w:val="000000"/>
          <w:sz w:val="24"/>
          <w:szCs w:val="24"/>
          <w:lang w:eastAsia="ru-RU"/>
        </w:rPr>
        <w:t xml:space="preserve"> </w:t>
      </w:r>
      <w:r w:rsidR="00A62116" w:rsidRPr="003E6737">
        <w:rPr>
          <w:rFonts w:ascii="Times New Roman" w:eastAsia="Times New Roman" w:hAnsi="Times New Roman"/>
          <w:b/>
          <w:color w:val="000000"/>
          <w:sz w:val="24"/>
          <w:szCs w:val="24"/>
          <w:lang w:eastAsia="ru-RU"/>
        </w:rPr>
        <w:t>РУССКО-КАМЕШКИРСКОГО</w:t>
      </w:r>
      <w:r w:rsidR="00865D89">
        <w:rPr>
          <w:rFonts w:ascii="Times New Roman" w:eastAsia="Times New Roman" w:hAnsi="Times New Roman"/>
          <w:b/>
          <w:color w:val="000000"/>
          <w:sz w:val="24"/>
          <w:szCs w:val="24"/>
          <w:lang w:eastAsia="ru-RU"/>
        </w:rPr>
        <w:t xml:space="preserve"> </w:t>
      </w:r>
      <w:r w:rsidRPr="003E6737">
        <w:rPr>
          <w:rFonts w:ascii="Times New Roman" w:eastAsia="Times New Roman" w:hAnsi="Times New Roman"/>
          <w:b/>
          <w:color w:val="000000"/>
          <w:sz w:val="24"/>
          <w:szCs w:val="24"/>
          <w:lang w:eastAsia="ru-RU"/>
        </w:rPr>
        <w:t>СЕЛЬСОВЕТА</w:t>
      </w:r>
    </w:p>
    <w:p w:rsidR="00805D0E" w:rsidRPr="003E6737" w:rsidRDefault="00805D0E" w:rsidP="0032499C">
      <w:pPr>
        <w:spacing w:after="0"/>
        <w:jc w:val="center"/>
        <w:rPr>
          <w:rFonts w:ascii="Times New Roman" w:eastAsia="Times New Roman" w:hAnsi="Times New Roman"/>
          <w:b/>
          <w:color w:val="000000"/>
          <w:sz w:val="24"/>
          <w:szCs w:val="24"/>
          <w:lang w:eastAsia="ru-RU"/>
        </w:rPr>
      </w:pPr>
      <w:r w:rsidRPr="003E6737">
        <w:rPr>
          <w:rFonts w:ascii="Times New Roman" w:eastAsia="Times New Roman" w:hAnsi="Times New Roman"/>
          <w:b/>
          <w:color w:val="000000"/>
          <w:sz w:val="24"/>
          <w:szCs w:val="24"/>
          <w:lang w:eastAsia="ru-RU"/>
        </w:rPr>
        <w:t xml:space="preserve"> КАМЕШКИРСКОГО РАЙОНА</w:t>
      </w:r>
    </w:p>
    <w:p w:rsidR="00805D0E" w:rsidRPr="003E6737" w:rsidRDefault="00805D0E" w:rsidP="0032499C">
      <w:pPr>
        <w:spacing w:after="0"/>
        <w:jc w:val="center"/>
        <w:rPr>
          <w:rFonts w:ascii="Times New Roman" w:eastAsia="Times New Roman" w:hAnsi="Times New Roman"/>
          <w:b/>
          <w:color w:val="000000"/>
          <w:sz w:val="24"/>
          <w:szCs w:val="24"/>
          <w:lang w:eastAsia="ru-RU"/>
        </w:rPr>
      </w:pPr>
      <w:r w:rsidRPr="003E6737">
        <w:rPr>
          <w:rFonts w:ascii="Times New Roman" w:eastAsia="Times New Roman" w:hAnsi="Times New Roman"/>
          <w:b/>
          <w:color w:val="000000"/>
          <w:sz w:val="24"/>
          <w:szCs w:val="24"/>
          <w:lang w:eastAsia="ru-RU"/>
        </w:rPr>
        <w:t>ПЕНЗЕНСКОЙ ОБЛАСТИ</w:t>
      </w:r>
    </w:p>
    <w:p w:rsidR="00805D0E" w:rsidRPr="003E6737" w:rsidRDefault="00805D0E" w:rsidP="0032499C">
      <w:pPr>
        <w:spacing w:after="0"/>
        <w:jc w:val="center"/>
        <w:rPr>
          <w:rFonts w:ascii="Times New Roman" w:eastAsia="Times New Roman" w:hAnsi="Times New Roman"/>
          <w:b/>
          <w:color w:val="000000"/>
          <w:sz w:val="24"/>
          <w:szCs w:val="24"/>
          <w:lang w:eastAsia="ru-RU"/>
        </w:rPr>
      </w:pPr>
      <w:r w:rsidRPr="003E6737">
        <w:rPr>
          <w:rFonts w:ascii="Times New Roman" w:eastAsia="Times New Roman" w:hAnsi="Times New Roman"/>
          <w:b/>
          <w:color w:val="000000"/>
          <w:sz w:val="24"/>
          <w:szCs w:val="24"/>
          <w:lang w:eastAsia="ru-RU"/>
        </w:rPr>
        <w:t>ПОСТАНОВЛЕНИЕ</w:t>
      </w:r>
    </w:p>
    <w:p w:rsidR="00805D0E" w:rsidRPr="003E6737" w:rsidRDefault="00805D0E" w:rsidP="004166E3">
      <w:pPr>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от </w:t>
      </w:r>
      <w:r w:rsidR="0076107C">
        <w:rPr>
          <w:rFonts w:ascii="Times New Roman" w:eastAsia="Times New Roman" w:hAnsi="Times New Roman"/>
          <w:color w:val="000000"/>
          <w:sz w:val="24"/>
          <w:szCs w:val="24"/>
          <w:lang w:eastAsia="ru-RU"/>
        </w:rPr>
        <w:t xml:space="preserve">              </w:t>
      </w:r>
      <w:proofErr w:type="gramStart"/>
      <w:r w:rsidRPr="003E6737">
        <w:rPr>
          <w:rFonts w:ascii="Times New Roman" w:eastAsia="Times New Roman" w:hAnsi="Times New Roman"/>
          <w:color w:val="000000"/>
          <w:sz w:val="24"/>
          <w:szCs w:val="24"/>
          <w:lang w:eastAsia="ru-RU"/>
        </w:rPr>
        <w:t>г</w:t>
      </w:r>
      <w:proofErr w:type="gramEnd"/>
      <w:r w:rsidRPr="003E6737">
        <w:rPr>
          <w:rFonts w:ascii="Times New Roman" w:eastAsia="Times New Roman" w:hAnsi="Times New Roman"/>
          <w:color w:val="000000"/>
          <w:sz w:val="24"/>
          <w:szCs w:val="24"/>
          <w:lang w:eastAsia="ru-RU"/>
        </w:rPr>
        <w:t>. №</w:t>
      </w:r>
      <w:r w:rsidR="006E275F" w:rsidRPr="003E6737">
        <w:rPr>
          <w:rFonts w:ascii="Times New Roman" w:eastAsia="Times New Roman" w:hAnsi="Times New Roman"/>
          <w:color w:val="000000"/>
          <w:sz w:val="24"/>
          <w:szCs w:val="24"/>
          <w:lang w:eastAsia="ru-RU"/>
        </w:rPr>
        <w:t xml:space="preserve">         </w:t>
      </w:r>
    </w:p>
    <w:p w:rsidR="00805D0E" w:rsidRPr="003E6737" w:rsidRDefault="00805D0E" w:rsidP="004166E3">
      <w:pPr>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с.</w:t>
      </w:r>
      <w:r w:rsidR="00A3525B" w:rsidRPr="003E6737">
        <w:rPr>
          <w:rFonts w:ascii="Times New Roman" w:eastAsia="Times New Roman" w:hAnsi="Times New Roman"/>
          <w:color w:val="000000"/>
          <w:sz w:val="24"/>
          <w:szCs w:val="24"/>
          <w:lang w:eastAsia="ru-RU"/>
        </w:rPr>
        <w:t>Русский Камешкир</w:t>
      </w:r>
    </w:p>
    <w:p w:rsidR="00805D0E" w:rsidRPr="003E6737" w:rsidRDefault="00805D0E" w:rsidP="004166E3">
      <w:pPr>
        <w:jc w:val="center"/>
        <w:rPr>
          <w:rFonts w:ascii="Times New Roman" w:eastAsia="Times New Roman" w:hAnsi="Times New Roman"/>
          <w:b/>
          <w:color w:val="000000"/>
          <w:sz w:val="24"/>
          <w:szCs w:val="24"/>
          <w:lang w:eastAsia="ru-RU"/>
        </w:rPr>
      </w:pPr>
      <w:r w:rsidRPr="003E6737">
        <w:rPr>
          <w:rFonts w:ascii="Times New Roman" w:eastAsia="Times New Roman" w:hAnsi="Times New Roman"/>
          <w:b/>
          <w:color w:val="000000"/>
          <w:sz w:val="24"/>
          <w:szCs w:val="24"/>
          <w:lang w:eastAsia="ru-RU"/>
        </w:rPr>
        <w:t xml:space="preserve">«О комиссии </w:t>
      </w:r>
      <w:r w:rsidR="003E6737" w:rsidRPr="003E6737">
        <w:rPr>
          <w:rFonts w:ascii="Times New Roman" w:eastAsia="Times New Roman" w:hAnsi="Times New Roman"/>
          <w:b/>
          <w:color w:val="000000"/>
          <w:sz w:val="24"/>
          <w:szCs w:val="24"/>
          <w:lang w:eastAsia="ru-RU"/>
        </w:rPr>
        <w:t>администрации</w:t>
      </w:r>
      <w:r w:rsidRPr="003E6737">
        <w:rPr>
          <w:rFonts w:ascii="Times New Roman" w:eastAsia="Times New Roman" w:hAnsi="Times New Roman"/>
          <w:b/>
          <w:color w:val="000000"/>
          <w:sz w:val="24"/>
          <w:szCs w:val="24"/>
          <w:lang w:eastAsia="ru-RU"/>
        </w:rPr>
        <w:t xml:space="preserve"> </w:t>
      </w:r>
      <w:proofErr w:type="spellStart"/>
      <w:r w:rsidR="00A62116" w:rsidRPr="003E6737">
        <w:rPr>
          <w:rFonts w:ascii="Times New Roman" w:eastAsia="Times New Roman" w:hAnsi="Times New Roman"/>
          <w:b/>
          <w:color w:val="000000"/>
          <w:sz w:val="24"/>
          <w:szCs w:val="24"/>
          <w:lang w:eastAsia="ru-RU"/>
        </w:rPr>
        <w:t>Русско-Камешкирского</w:t>
      </w:r>
      <w:proofErr w:type="spellEnd"/>
      <w:r w:rsidRPr="003E6737">
        <w:rPr>
          <w:rFonts w:ascii="Times New Roman" w:eastAsia="Times New Roman" w:hAnsi="Times New Roman"/>
          <w:b/>
          <w:color w:val="000000"/>
          <w:sz w:val="24"/>
          <w:szCs w:val="24"/>
          <w:lang w:eastAsia="ru-RU"/>
        </w:rPr>
        <w:t xml:space="preserve"> сельсовета </w:t>
      </w:r>
      <w:proofErr w:type="spellStart"/>
      <w:r w:rsidRPr="003E6737">
        <w:rPr>
          <w:rFonts w:ascii="Times New Roman" w:eastAsia="Times New Roman" w:hAnsi="Times New Roman"/>
          <w:b/>
          <w:color w:val="000000"/>
          <w:sz w:val="24"/>
          <w:szCs w:val="24"/>
          <w:lang w:eastAsia="ru-RU"/>
        </w:rPr>
        <w:t>Камешкирского</w:t>
      </w:r>
      <w:proofErr w:type="spellEnd"/>
      <w:r w:rsidRPr="003E6737">
        <w:rPr>
          <w:rFonts w:ascii="Times New Roman" w:eastAsia="Times New Roman" w:hAnsi="Times New Roman"/>
          <w:b/>
          <w:color w:val="000000"/>
          <w:sz w:val="24"/>
          <w:szCs w:val="24"/>
          <w:lang w:eastAsia="ru-RU"/>
        </w:rPr>
        <w:t xml:space="preserve"> района Пензенской области по соблюдению требований к служебному поведению муниципальных служащих и урегулированию конфликта интересов»</w:t>
      </w:r>
    </w:p>
    <w:p w:rsidR="00FA0658" w:rsidRPr="003E6737" w:rsidRDefault="006E275F" w:rsidP="00FA0658">
      <w:pPr>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          </w:t>
      </w:r>
      <w:r w:rsidR="00805D0E" w:rsidRPr="003E6737">
        <w:rPr>
          <w:rFonts w:ascii="Times New Roman" w:eastAsia="Times New Roman" w:hAnsi="Times New Roman"/>
          <w:color w:val="000000"/>
          <w:sz w:val="24"/>
          <w:szCs w:val="24"/>
          <w:lang w:eastAsia="ru-RU"/>
        </w:rPr>
        <w:t xml:space="preserve">В соответствии с Федеральными законами от 02.03.2007 № 25-ФЗ «О муниципальной службе в Российской Федерации», от 25.12.2008 № 273-ФЗ «О противодействии коррупции»,  решением Комитета местного самоуправления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00805D0E" w:rsidRPr="003E6737">
        <w:rPr>
          <w:rFonts w:ascii="Times New Roman" w:eastAsia="Times New Roman" w:hAnsi="Times New Roman"/>
          <w:color w:val="000000"/>
          <w:sz w:val="24"/>
          <w:szCs w:val="24"/>
          <w:lang w:eastAsia="ru-RU"/>
        </w:rPr>
        <w:t xml:space="preserve"> сельсовета </w:t>
      </w:r>
      <w:proofErr w:type="spellStart"/>
      <w:r w:rsidR="00805D0E" w:rsidRPr="003E6737">
        <w:rPr>
          <w:rFonts w:ascii="Times New Roman" w:eastAsia="Times New Roman" w:hAnsi="Times New Roman"/>
          <w:color w:val="000000"/>
          <w:sz w:val="24"/>
          <w:szCs w:val="24"/>
          <w:lang w:eastAsia="ru-RU"/>
        </w:rPr>
        <w:t>Камешкирского</w:t>
      </w:r>
      <w:proofErr w:type="spellEnd"/>
      <w:r w:rsidR="00805D0E" w:rsidRPr="003E6737">
        <w:rPr>
          <w:rFonts w:ascii="Times New Roman" w:eastAsia="Times New Roman" w:hAnsi="Times New Roman"/>
          <w:color w:val="000000"/>
          <w:sz w:val="24"/>
          <w:szCs w:val="24"/>
          <w:lang w:eastAsia="ru-RU"/>
        </w:rPr>
        <w:t xml:space="preserve"> района Пензенской области</w:t>
      </w:r>
      <w:r w:rsidR="00805D0E" w:rsidRPr="003E6737">
        <w:rPr>
          <w:rFonts w:ascii="Times New Roman" w:eastAsia="Times New Roman" w:hAnsi="Times New Roman"/>
          <w:color w:val="C00000"/>
          <w:sz w:val="24"/>
          <w:szCs w:val="24"/>
          <w:lang w:eastAsia="ru-RU"/>
        </w:rPr>
        <w:t xml:space="preserve"> </w:t>
      </w:r>
      <w:hyperlink r:id="rId6" w:tgtFrame="_blank" w:history="1">
        <w:r w:rsidR="00805D0E" w:rsidRPr="003E6737">
          <w:rPr>
            <w:rFonts w:ascii="Times New Roman" w:eastAsia="Times New Roman" w:hAnsi="Times New Roman"/>
            <w:sz w:val="24"/>
            <w:szCs w:val="24"/>
            <w:lang w:eastAsia="ru-RU"/>
          </w:rPr>
          <w:t xml:space="preserve">от </w:t>
        </w:r>
        <w:r w:rsidRPr="003E6737">
          <w:rPr>
            <w:rFonts w:ascii="Times New Roman" w:eastAsia="Times New Roman" w:hAnsi="Times New Roman"/>
            <w:sz w:val="24"/>
            <w:szCs w:val="24"/>
            <w:lang w:eastAsia="ru-RU"/>
          </w:rPr>
          <w:t>29.11</w:t>
        </w:r>
        <w:r w:rsidR="00896037" w:rsidRPr="003E6737">
          <w:rPr>
            <w:rFonts w:ascii="Times New Roman" w:eastAsia="Times New Roman" w:hAnsi="Times New Roman"/>
            <w:sz w:val="24"/>
            <w:szCs w:val="24"/>
            <w:lang w:eastAsia="ru-RU"/>
          </w:rPr>
          <w:t>.</w:t>
        </w:r>
        <w:r w:rsidR="00805D0E" w:rsidRPr="003E6737">
          <w:rPr>
            <w:rFonts w:ascii="Times New Roman" w:eastAsia="Times New Roman" w:hAnsi="Times New Roman"/>
            <w:sz w:val="24"/>
            <w:szCs w:val="24"/>
            <w:lang w:eastAsia="ru-RU"/>
          </w:rPr>
          <w:t>20</w:t>
        </w:r>
        <w:r w:rsidRPr="003E6737">
          <w:rPr>
            <w:rFonts w:ascii="Times New Roman" w:eastAsia="Times New Roman" w:hAnsi="Times New Roman"/>
            <w:sz w:val="24"/>
            <w:szCs w:val="24"/>
            <w:lang w:eastAsia="ru-RU"/>
          </w:rPr>
          <w:t>24</w:t>
        </w:r>
        <w:r w:rsidR="00805D0E" w:rsidRPr="003E6737">
          <w:rPr>
            <w:rFonts w:ascii="Times New Roman" w:eastAsia="Times New Roman" w:hAnsi="Times New Roman"/>
            <w:sz w:val="24"/>
            <w:szCs w:val="24"/>
            <w:lang w:eastAsia="ru-RU"/>
          </w:rPr>
          <w:t xml:space="preserve"> года № </w:t>
        </w:r>
      </w:hyperlink>
      <w:r w:rsidR="00896037" w:rsidRPr="003E6737">
        <w:rPr>
          <w:rFonts w:ascii="Times New Roman" w:hAnsi="Times New Roman"/>
          <w:sz w:val="24"/>
          <w:szCs w:val="24"/>
        </w:rPr>
        <w:t xml:space="preserve">870-98/6 </w:t>
      </w:r>
      <w:r w:rsidR="00805D0E" w:rsidRPr="003E6737">
        <w:rPr>
          <w:rFonts w:ascii="Times New Roman" w:eastAsia="Times New Roman" w:hAnsi="Times New Roman"/>
          <w:sz w:val="24"/>
          <w:szCs w:val="24"/>
          <w:lang w:eastAsia="ru-RU"/>
        </w:rPr>
        <w:t> «</w:t>
      </w:r>
      <w:r w:rsidRPr="003E6737">
        <w:rPr>
          <w:rFonts w:ascii="Times New Roman" w:hAnsi="Times New Roman"/>
          <w:bCs/>
          <w:color w:val="000000"/>
          <w:sz w:val="24"/>
          <w:szCs w:val="24"/>
        </w:rPr>
        <w:t>Об утверждении порядка образования комиссий по соблюдению требований к служебному поведению муниципальных служащих </w:t>
      </w:r>
      <w:proofErr w:type="spellStart"/>
      <w:r w:rsidRPr="003E6737">
        <w:rPr>
          <w:rFonts w:ascii="Times New Roman" w:hAnsi="Times New Roman"/>
          <w:bCs/>
          <w:color w:val="000000"/>
          <w:sz w:val="24"/>
          <w:szCs w:val="24"/>
        </w:rPr>
        <w:t>Русско-Камешкирского</w:t>
      </w:r>
      <w:proofErr w:type="spellEnd"/>
      <w:r w:rsidRPr="003E6737">
        <w:rPr>
          <w:rFonts w:ascii="Times New Roman" w:hAnsi="Times New Roman"/>
          <w:bCs/>
          <w:color w:val="000000"/>
          <w:sz w:val="24"/>
          <w:szCs w:val="24"/>
        </w:rPr>
        <w:t xml:space="preserve"> сельсовета </w:t>
      </w:r>
      <w:proofErr w:type="spellStart"/>
      <w:r w:rsidRPr="003E6737">
        <w:rPr>
          <w:rFonts w:ascii="Times New Roman" w:hAnsi="Times New Roman"/>
          <w:bCs/>
          <w:color w:val="000000"/>
          <w:sz w:val="24"/>
          <w:szCs w:val="24"/>
        </w:rPr>
        <w:t>Камешкирского</w:t>
      </w:r>
      <w:proofErr w:type="spellEnd"/>
      <w:r w:rsidRPr="003E6737">
        <w:rPr>
          <w:rFonts w:ascii="Times New Roman" w:hAnsi="Times New Roman"/>
          <w:bCs/>
          <w:color w:val="000000"/>
          <w:sz w:val="24"/>
          <w:szCs w:val="24"/>
        </w:rPr>
        <w:t xml:space="preserve"> района Пензенской области и урегулированию конфликта интересов в органах местного самоуправления </w:t>
      </w:r>
      <w:proofErr w:type="spellStart"/>
      <w:r w:rsidRPr="003E6737">
        <w:rPr>
          <w:rFonts w:ascii="Times New Roman" w:hAnsi="Times New Roman"/>
          <w:bCs/>
          <w:color w:val="000000"/>
          <w:sz w:val="24"/>
          <w:szCs w:val="24"/>
        </w:rPr>
        <w:t>Русско-Камешкирского</w:t>
      </w:r>
      <w:proofErr w:type="spellEnd"/>
      <w:r w:rsidRPr="003E6737">
        <w:rPr>
          <w:rFonts w:ascii="Times New Roman" w:hAnsi="Times New Roman"/>
          <w:bCs/>
          <w:color w:val="000000"/>
          <w:sz w:val="24"/>
          <w:szCs w:val="24"/>
        </w:rPr>
        <w:t xml:space="preserve"> сельсовета </w:t>
      </w:r>
      <w:proofErr w:type="spellStart"/>
      <w:r w:rsidRPr="003E6737">
        <w:rPr>
          <w:rFonts w:ascii="Times New Roman" w:hAnsi="Times New Roman"/>
          <w:bCs/>
          <w:color w:val="000000"/>
          <w:sz w:val="24"/>
          <w:szCs w:val="24"/>
        </w:rPr>
        <w:t>Камешкирского</w:t>
      </w:r>
      <w:proofErr w:type="spellEnd"/>
      <w:r w:rsidRPr="003E6737">
        <w:rPr>
          <w:rFonts w:ascii="Times New Roman" w:hAnsi="Times New Roman"/>
          <w:bCs/>
          <w:color w:val="000000"/>
          <w:sz w:val="24"/>
          <w:szCs w:val="24"/>
        </w:rPr>
        <w:t xml:space="preserve"> района Пензенской области</w:t>
      </w:r>
      <w:r w:rsidR="00805D0E" w:rsidRPr="003E6737">
        <w:rPr>
          <w:rFonts w:ascii="Times New Roman" w:eastAsia="Times New Roman" w:hAnsi="Times New Roman"/>
          <w:sz w:val="24"/>
          <w:szCs w:val="24"/>
          <w:lang w:eastAsia="ru-RU"/>
        </w:rPr>
        <w:t>»,</w:t>
      </w:r>
      <w:r w:rsidR="00805D0E" w:rsidRPr="003E6737">
        <w:rPr>
          <w:rFonts w:ascii="Times New Roman" w:eastAsia="Times New Roman" w:hAnsi="Times New Roman"/>
          <w:color w:val="C00000"/>
          <w:sz w:val="24"/>
          <w:szCs w:val="24"/>
          <w:lang w:eastAsia="ru-RU"/>
        </w:rPr>
        <w:t xml:space="preserve"> </w:t>
      </w:r>
      <w:r w:rsidR="00805D0E" w:rsidRPr="003E6737">
        <w:rPr>
          <w:rFonts w:ascii="Times New Roman" w:eastAsia="Times New Roman" w:hAnsi="Times New Roman"/>
          <w:sz w:val="24"/>
          <w:szCs w:val="24"/>
          <w:lang w:eastAsia="ru-RU"/>
        </w:rPr>
        <w:t xml:space="preserve">руководствуясь </w:t>
      </w:r>
      <w:hyperlink r:id="rId7" w:tgtFrame="_blank" w:history="1">
        <w:r w:rsidR="00805D0E" w:rsidRPr="003E6737">
          <w:rPr>
            <w:rFonts w:ascii="Times New Roman" w:eastAsia="Times New Roman" w:hAnsi="Times New Roman"/>
            <w:sz w:val="24"/>
            <w:szCs w:val="24"/>
            <w:lang w:eastAsia="ru-RU"/>
          </w:rPr>
          <w:t>Уставом</w:t>
        </w:r>
        <w:r w:rsidR="00FA0658" w:rsidRPr="003E6737">
          <w:rPr>
            <w:rFonts w:ascii="Times New Roman" w:eastAsia="Times New Roman" w:hAnsi="Times New Roman"/>
            <w:sz w:val="24"/>
            <w:szCs w:val="24"/>
            <w:lang w:eastAsia="ru-RU"/>
          </w:rPr>
          <w:t xml:space="preserve"> </w:t>
        </w:r>
        <w:r w:rsidR="00FA0658" w:rsidRPr="003E6737">
          <w:rPr>
            <w:rFonts w:ascii="Times New Roman" w:hAnsi="Times New Roman"/>
            <w:bCs/>
            <w:spacing w:val="-6"/>
            <w:sz w:val="24"/>
            <w:szCs w:val="24"/>
          </w:rPr>
          <w:t xml:space="preserve">сельского поселения </w:t>
        </w:r>
        <w:proofErr w:type="spellStart"/>
        <w:r w:rsidR="00FA0658" w:rsidRPr="003E6737">
          <w:rPr>
            <w:rFonts w:ascii="Times New Roman" w:hAnsi="Times New Roman"/>
            <w:sz w:val="24"/>
            <w:szCs w:val="24"/>
          </w:rPr>
          <w:t>Русско-Камешкирский</w:t>
        </w:r>
        <w:proofErr w:type="spellEnd"/>
        <w:r w:rsidR="00FA0658" w:rsidRPr="003E6737">
          <w:rPr>
            <w:rFonts w:ascii="Times New Roman" w:hAnsi="Times New Roman"/>
            <w:sz w:val="24"/>
            <w:szCs w:val="24"/>
          </w:rPr>
          <w:t xml:space="preserve">  </w:t>
        </w:r>
        <w:r w:rsidR="00FA0658" w:rsidRPr="003E6737">
          <w:rPr>
            <w:rFonts w:ascii="Times New Roman" w:hAnsi="Times New Roman"/>
            <w:bCs/>
            <w:spacing w:val="-6"/>
            <w:sz w:val="24"/>
            <w:szCs w:val="24"/>
          </w:rPr>
          <w:t>сельсовет муниципального района Камешкирский район Пензенской области</w:t>
        </w:r>
      </w:hyperlink>
      <w:r w:rsidR="00805D0E" w:rsidRPr="003E6737">
        <w:rPr>
          <w:rFonts w:ascii="Times New Roman" w:eastAsia="Times New Roman" w:hAnsi="Times New Roman"/>
          <w:color w:val="000000"/>
          <w:sz w:val="24"/>
          <w:szCs w:val="24"/>
          <w:lang w:eastAsia="ru-RU"/>
        </w:rPr>
        <w:t xml:space="preserve">, администрация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00805D0E" w:rsidRPr="003E6737">
        <w:rPr>
          <w:rFonts w:ascii="Times New Roman" w:eastAsia="Times New Roman" w:hAnsi="Times New Roman"/>
          <w:color w:val="000000"/>
          <w:sz w:val="24"/>
          <w:szCs w:val="24"/>
          <w:lang w:eastAsia="ru-RU"/>
        </w:rPr>
        <w:t xml:space="preserve"> сельсовета </w:t>
      </w:r>
      <w:proofErr w:type="spellStart"/>
      <w:r w:rsidR="00805D0E" w:rsidRPr="003E6737">
        <w:rPr>
          <w:rFonts w:ascii="Times New Roman" w:eastAsia="Times New Roman" w:hAnsi="Times New Roman"/>
          <w:color w:val="000000"/>
          <w:sz w:val="24"/>
          <w:szCs w:val="24"/>
          <w:lang w:eastAsia="ru-RU"/>
        </w:rPr>
        <w:t>Камешкирского</w:t>
      </w:r>
      <w:proofErr w:type="spellEnd"/>
      <w:r w:rsidR="00805D0E" w:rsidRPr="003E6737">
        <w:rPr>
          <w:rFonts w:ascii="Times New Roman" w:eastAsia="Times New Roman" w:hAnsi="Times New Roman"/>
          <w:color w:val="000000"/>
          <w:sz w:val="24"/>
          <w:szCs w:val="24"/>
          <w:lang w:eastAsia="ru-RU"/>
        </w:rPr>
        <w:t xml:space="preserve"> района Пензенской области </w:t>
      </w:r>
    </w:p>
    <w:p w:rsidR="00805D0E" w:rsidRPr="003E6737" w:rsidRDefault="00805D0E" w:rsidP="00FA0658">
      <w:pPr>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постановляет:</w:t>
      </w:r>
    </w:p>
    <w:p w:rsidR="00FA0658" w:rsidRPr="003E6737" w:rsidRDefault="00FA0658" w:rsidP="00FA0658">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1</w:t>
      </w:r>
      <w:r w:rsidR="00805D0E" w:rsidRPr="003E6737">
        <w:rPr>
          <w:rFonts w:ascii="Times New Roman" w:eastAsia="Times New Roman" w:hAnsi="Times New Roman"/>
          <w:color w:val="000000"/>
          <w:sz w:val="24"/>
          <w:szCs w:val="24"/>
          <w:lang w:eastAsia="ru-RU"/>
        </w:rPr>
        <w:t>.</w:t>
      </w:r>
      <w:r w:rsidRPr="003E6737">
        <w:rPr>
          <w:rFonts w:ascii="Times New Roman" w:eastAsia="Times New Roman" w:hAnsi="Times New Roman"/>
          <w:color w:val="000000"/>
          <w:sz w:val="24"/>
          <w:szCs w:val="24"/>
          <w:lang w:eastAsia="ru-RU"/>
        </w:rPr>
        <w:t xml:space="preserve">Утвердить состав комиссии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по соблюдению требований к служебному поведению муниципальных служащих и урегулированию конфликта интересов (далее – комиссия)</w:t>
      </w:r>
      <w:r w:rsidR="003E6737" w:rsidRPr="003E6737">
        <w:rPr>
          <w:rFonts w:ascii="Times New Roman" w:eastAsia="Times New Roman" w:hAnsi="Times New Roman"/>
          <w:color w:val="000000"/>
          <w:sz w:val="24"/>
          <w:szCs w:val="24"/>
          <w:lang w:eastAsia="ru-RU"/>
        </w:rPr>
        <w:t>, приложение №1</w:t>
      </w:r>
      <w:r w:rsidRPr="003E6737">
        <w:rPr>
          <w:rFonts w:ascii="Times New Roman" w:eastAsia="Times New Roman" w:hAnsi="Times New Roman"/>
          <w:color w:val="000000"/>
          <w:sz w:val="24"/>
          <w:szCs w:val="24"/>
          <w:lang w:eastAsia="ru-RU"/>
        </w:rPr>
        <w:t>.</w:t>
      </w:r>
    </w:p>
    <w:p w:rsidR="00805D0E" w:rsidRPr="003E6737" w:rsidRDefault="00FA0658"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2</w:t>
      </w:r>
      <w:r w:rsidR="00805D0E" w:rsidRPr="003E6737">
        <w:rPr>
          <w:rFonts w:ascii="Times New Roman" w:eastAsia="Times New Roman" w:hAnsi="Times New Roman"/>
          <w:color w:val="000000"/>
          <w:sz w:val="24"/>
          <w:szCs w:val="24"/>
          <w:lang w:eastAsia="ru-RU"/>
        </w:rPr>
        <w:t xml:space="preserve">.Утвердить прилагаемое Положение о комиссии </w:t>
      </w:r>
      <w:r w:rsidR="003E6737" w:rsidRPr="003E6737">
        <w:rPr>
          <w:rFonts w:ascii="Times New Roman" w:eastAsia="Times New Roman" w:hAnsi="Times New Roman"/>
          <w:color w:val="000000"/>
          <w:sz w:val="24"/>
          <w:szCs w:val="24"/>
          <w:lang w:eastAsia="ru-RU"/>
        </w:rPr>
        <w:t>администрации</w:t>
      </w:r>
      <w:r w:rsidR="00805D0E"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00805D0E" w:rsidRPr="003E6737">
        <w:rPr>
          <w:rFonts w:ascii="Times New Roman" w:eastAsia="Times New Roman" w:hAnsi="Times New Roman"/>
          <w:color w:val="000000"/>
          <w:sz w:val="24"/>
          <w:szCs w:val="24"/>
          <w:lang w:eastAsia="ru-RU"/>
        </w:rPr>
        <w:t xml:space="preserve"> сельсовета </w:t>
      </w:r>
      <w:proofErr w:type="spellStart"/>
      <w:r w:rsidR="00805D0E" w:rsidRPr="003E6737">
        <w:rPr>
          <w:rFonts w:ascii="Times New Roman" w:eastAsia="Times New Roman" w:hAnsi="Times New Roman"/>
          <w:color w:val="000000"/>
          <w:sz w:val="24"/>
          <w:szCs w:val="24"/>
          <w:lang w:eastAsia="ru-RU"/>
        </w:rPr>
        <w:t>Камешкирского</w:t>
      </w:r>
      <w:proofErr w:type="spellEnd"/>
      <w:r w:rsidR="00805D0E" w:rsidRPr="003E6737">
        <w:rPr>
          <w:rFonts w:ascii="Times New Roman" w:eastAsia="Times New Roman" w:hAnsi="Times New Roman"/>
          <w:color w:val="000000"/>
          <w:sz w:val="24"/>
          <w:szCs w:val="24"/>
          <w:lang w:eastAsia="ru-RU"/>
        </w:rPr>
        <w:t xml:space="preserve"> района Пензенской области по соблюдению требований к служебному поведению муниципальных служащих и уре</w:t>
      </w:r>
      <w:r w:rsidR="003E6737" w:rsidRPr="003E6737">
        <w:rPr>
          <w:rFonts w:ascii="Times New Roman" w:eastAsia="Times New Roman" w:hAnsi="Times New Roman"/>
          <w:color w:val="000000"/>
          <w:sz w:val="24"/>
          <w:szCs w:val="24"/>
          <w:lang w:eastAsia="ru-RU"/>
        </w:rPr>
        <w:t>гулированию конфликта интересов, приложение №2.</w:t>
      </w:r>
    </w:p>
    <w:p w:rsidR="00FA0658" w:rsidRPr="003E6737" w:rsidRDefault="00FA0658" w:rsidP="00FA0658">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3.Признать утратившим</w:t>
      </w:r>
      <w:r w:rsidR="00865D89">
        <w:rPr>
          <w:rFonts w:ascii="Times New Roman" w:eastAsia="Times New Roman" w:hAnsi="Times New Roman"/>
          <w:color w:val="000000"/>
          <w:sz w:val="24"/>
          <w:szCs w:val="24"/>
          <w:lang w:eastAsia="ru-RU"/>
        </w:rPr>
        <w:t>и</w:t>
      </w:r>
      <w:r w:rsidRPr="003E6737">
        <w:rPr>
          <w:rFonts w:ascii="Times New Roman" w:eastAsia="Times New Roman" w:hAnsi="Times New Roman"/>
          <w:color w:val="000000"/>
          <w:sz w:val="24"/>
          <w:szCs w:val="24"/>
          <w:lang w:eastAsia="ru-RU"/>
        </w:rPr>
        <w:t xml:space="preserve"> силу следующие постановления</w:t>
      </w:r>
      <w:r w:rsidRPr="003E6737">
        <w:rPr>
          <w:rFonts w:ascii="Times New Roman" w:hAnsi="Times New Roman"/>
          <w:bCs/>
          <w:color w:val="000000"/>
          <w:sz w:val="24"/>
          <w:szCs w:val="24"/>
        </w:rPr>
        <w:t xml:space="preserve"> </w:t>
      </w:r>
      <w:r w:rsidR="003E6737" w:rsidRPr="003E6737">
        <w:rPr>
          <w:rFonts w:ascii="Times New Roman" w:hAnsi="Times New Roman"/>
          <w:bCs/>
          <w:color w:val="000000"/>
          <w:sz w:val="24"/>
          <w:szCs w:val="24"/>
        </w:rPr>
        <w:t>администрации</w:t>
      </w:r>
      <w:r w:rsidRPr="003E6737">
        <w:rPr>
          <w:rFonts w:ascii="Times New Roman" w:hAnsi="Times New Roman"/>
          <w:bCs/>
          <w:color w:val="000000"/>
          <w:sz w:val="24"/>
          <w:szCs w:val="24"/>
        </w:rPr>
        <w:t xml:space="preserve"> </w:t>
      </w:r>
      <w:proofErr w:type="spellStart"/>
      <w:r w:rsidRPr="003E6737">
        <w:rPr>
          <w:rFonts w:ascii="Times New Roman" w:hAnsi="Times New Roman"/>
          <w:bCs/>
          <w:color w:val="000000"/>
          <w:sz w:val="24"/>
          <w:szCs w:val="24"/>
        </w:rPr>
        <w:t>Русско-Камешкирского</w:t>
      </w:r>
      <w:proofErr w:type="spellEnd"/>
      <w:r w:rsidRPr="003E6737">
        <w:rPr>
          <w:rFonts w:ascii="Times New Roman" w:hAnsi="Times New Roman"/>
          <w:bCs/>
          <w:color w:val="000000"/>
          <w:sz w:val="24"/>
          <w:szCs w:val="24"/>
        </w:rPr>
        <w:t xml:space="preserve"> сельсовета </w:t>
      </w:r>
      <w:proofErr w:type="spellStart"/>
      <w:r w:rsidRPr="003E6737">
        <w:rPr>
          <w:rFonts w:ascii="Times New Roman" w:hAnsi="Times New Roman"/>
          <w:bCs/>
          <w:color w:val="000000"/>
          <w:sz w:val="24"/>
          <w:szCs w:val="24"/>
        </w:rPr>
        <w:t>Камешкирского</w:t>
      </w:r>
      <w:proofErr w:type="spellEnd"/>
      <w:r w:rsidRPr="003E6737">
        <w:rPr>
          <w:rFonts w:ascii="Times New Roman" w:hAnsi="Times New Roman"/>
          <w:bCs/>
          <w:color w:val="000000"/>
          <w:sz w:val="24"/>
          <w:szCs w:val="24"/>
        </w:rPr>
        <w:t xml:space="preserve"> района Пензенской области</w:t>
      </w:r>
      <w:r w:rsidRPr="003E6737">
        <w:rPr>
          <w:rFonts w:ascii="Times New Roman" w:eastAsia="Times New Roman" w:hAnsi="Times New Roman"/>
          <w:color w:val="000000"/>
          <w:sz w:val="24"/>
          <w:szCs w:val="24"/>
          <w:lang w:eastAsia="ru-RU"/>
        </w:rPr>
        <w:t>:</w:t>
      </w:r>
    </w:p>
    <w:p w:rsidR="00FA0658" w:rsidRPr="003E6737" w:rsidRDefault="00FA0658" w:rsidP="00FA0658">
      <w:pPr>
        <w:spacing w:after="0"/>
        <w:jc w:val="both"/>
        <w:rPr>
          <w:rFonts w:ascii="Times New Roman" w:eastAsia="Times New Roman" w:hAnsi="Times New Roman"/>
          <w:color w:val="000000"/>
          <w:sz w:val="24"/>
          <w:szCs w:val="24"/>
          <w:lang w:eastAsia="ru-RU"/>
        </w:rPr>
      </w:pPr>
      <w:r w:rsidRPr="003E6737">
        <w:rPr>
          <w:rFonts w:ascii="Times New Roman" w:hAnsi="Times New Roman"/>
          <w:bCs/>
          <w:color w:val="000000"/>
          <w:sz w:val="24"/>
          <w:szCs w:val="24"/>
        </w:rPr>
        <w:t xml:space="preserve">-от 30.05.2012 №81 «О Комиссии </w:t>
      </w:r>
      <w:r w:rsidR="003E6737" w:rsidRPr="003E6737">
        <w:rPr>
          <w:rFonts w:ascii="Times New Roman" w:hAnsi="Times New Roman"/>
          <w:bCs/>
          <w:color w:val="000000"/>
          <w:sz w:val="24"/>
          <w:szCs w:val="24"/>
        </w:rPr>
        <w:t>Администрации</w:t>
      </w:r>
      <w:r w:rsidRPr="003E6737">
        <w:rPr>
          <w:rFonts w:ascii="Times New Roman" w:hAnsi="Times New Roman"/>
          <w:bCs/>
          <w:color w:val="000000"/>
          <w:sz w:val="24"/>
          <w:szCs w:val="24"/>
        </w:rPr>
        <w:t xml:space="preserve"> </w:t>
      </w:r>
      <w:proofErr w:type="spellStart"/>
      <w:r w:rsidRPr="003E6737">
        <w:rPr>
          <w:rFonts w:ascii="Times New Roman" w:hAnsi="Times New Roman"/>
          <w:bCs/>
          <w:color w:val="000000"/>
          <w:sz w:val="24"/>
          <w:szCs w:val="24"/>
        </w:rPr>
        <w:t>Русско-Камешкирского</w:t>
      </w:r>
      <w:proofErr w:type="spellEnd"/>
      <w:r w:rsidRPr="003E6737">
        <w:rPr>
          <w:rFonts w:ascii="Times New Roman" w:hAnsi="Times New Roman"/>
          <w:bCs/>
          <w:color w:val="000000"/>
          <w:sz w:val="24"/>
          <w:szCs w:val="24"/>
        </w:rPr>
        <w:t xml:space="preserve"> сельсовета </w:t>
      </w:r>
      <w:proofErr w:type="spellStart"/>
      <w:r w:rsidRPr="003E6737">
        <w:rPr>
          <w:rFonts w:ascii="Times New Roman" w:hAnsi="Times New Roman"/>
          <w:bCs/>
          <w:color w:val="000000"/>
          <w:sz w:val="24"/>
          <w:szCs w:val="24"/>
        </w:rPr>
        <w:t>Камешкирского</w:t>
      </w:r>
      <w:proofErr w:type="spellEnd"/>
      <w:r w:rsidRPr="003E6737">
        <w:rPr>
          <w:rFonts w:ascii="Times New Roman" w:hAnsi="Times New Roman"/>
          <w:bCs/>
          <w:color w:val="000000"/>
          <w:sz w:val="24"/>
          <w:szCs w:val="24"/>
        </w:rPr>
        <w:t xml:space="preserve"> района Пензенской области по соблюдению требований к служебному поведению муниципальных служащих и урегулированию конфликта интересов»;</w:t>
      </w:r>
    </w:p>
    <w:p w:rsidR="00FA0658" w:rsidRPr="003E6737" w:rsidRDefault="00FA0658" w:rsidP="00FA0658">
      <w:pPr>
        <w:spacing w:after="0"/>
        <w:jc w:val="both"/>
        <w:rPr>
          <w:rFonts w:ascii="Times New Roman" w:eastAsia="Times New Roman" w:hAnsi="Times New Roman"/>
          <w:color w:val="000000"/>
          <w:sz w:val="24"/>
          <w:szCs w:val="24"/>
          <w:lang w:eastAsia="ru-RU"/>
        </w:rPr>
      </w:pPr>
      <w:r w:rsidRPr="003E6737">
        <w:rPr>
          <w:rFonts w:ascii="Times New Roman" w:hAnsi="Times New Roman"/>
          <w:bCs/>
          <w:color w:val="000000"/>
          <w:sz w:val="24"/>
          <w:szCs w:val="24"/>
        </w:rPr>
        <w:lastRenderedPageBreak/>
        <w:t xml:space="preserve">- от 30.05.2012 №81 «О внесении изменений в постановление </w:t>
      </w:r>
      <w:r w:rsidR="003E6737" w:rsidRPr="003E6737">
        <w:rPr>
          <w:rFonts w:ascii="Times New Roman" w:hAnsi="Times New Roman"/>
          <w:bCs/>
          <w:color w:val="000000"/>
          <w:sz w:val="24"/>
          <w:szCs w:val="24"/>
        </w:rPr>
        <w:t>Администрации</w:t>
      </w:r>
      <w:r w:rsidRPr="003E6737">
        <w:rPr>
          <w:rFonts w:ascii="Times New Roman" w:hAnsi="Times New Roman"/>
          <w:bCs/>
          <w:color w:val="000000"/>
          <w:sz w:val="24"/>
          <w:szCs w:val="24"/>
        </w:rPr>
        <w:t> </w:t>
      </w:r>
      <w:proofErr w:type="spellStart"/>
      <w:r w:rsidRPr="003E6737">
        <w:rPr>
          <w:rFonts w:ascii="Times New Roman" w:hAnsi="Times New Roman"/>
          <w:bCs/>
          <w:color w:val="000000"/>
          <w:sz w:val="24"/>
          <w:szCs w:val="24"/>
        </w:rPr>
        <w:t>Русско</w:t>
      </w:r>
      <w:proofErr w:type="spellEnd"/>
      <w:r w:rsidRPr="003E6737">
        <w:rPr>
          <w:rFonts w:ascii="Times New Roman" w:hAnsi="Times New Roman"/>
          <w:bCs/>
          <w:color w:val="000000"/>
          <w:sz w:val="24"/>
          <w:szCs w:val="24"/>
        </w:rPr>
        <w:t xml:space="preserve"> – </w:t>
      </w:r>
      <w:proofErr w:type="spellStart"/>
      <w:r w:rsidRPr="003E6737">
        <w:rPr>
          <w:rFonts w:ascii="Times New Roman" w:hAnsi="Times New Roman"/>
          <w:bCs/>
          <w:color w:val="000000"/>
          <w:sz w:val="24"/>
          <w:szCs w:val="24"/>
        </w:rPr>
        <w:t>Камешкирского</w:t>
      </w:r>
      <w:proofErr w:type="spellEnd"/>
      <w:r w:rsidRPr="003E6737">
        <w:rPr>
          <w:rFonts w:ascii="Times New Roman" w:hAnsi="Times New Roman"/>
          <w:bCs/>
          <w:color w:val="000000"/>
          <w:sz w:val="24"/>
          <w:szCs w:val="24"/>
        </w:rPr>
        <w:t xml:space="preserve"> сельсовета </w:t>
      </w:r>
      <w:proofErr w:type="spellStart"/>
      <w:r w:rsidRPr="003E6737">
        <w:rPr>
          <w:rFonts w:ascii="Times New Roman" w:hAnsi="Times New Roman"/>
          <w:bCs/>
          <w:color w:val="000000"/>
          <w:sz w:val="24"/>
          <w:szCs w:val="24"/>
        </w:rPr>
        <w:t>Камешкирского</w:t>
      </w:r>
      <w:proofErr w:type="spellEnd"/>
      <w:r w:rsidRPr="003E6737">
        <w:rPr>
          <w:rFonts w:ascii="Times New Roman" w:hAnsi="Times New Roman"/>
          <w:bCs/>
          <w:color w:val="000000"/>
          <w:sz w:val="24"/>
          <w:szCs w:val="24"/>
        </w:rPr>
        <w:t xml:space="preserve"> района Пензенской области от 30.05.2012 года № 81 « О комиссии </w:t>
      </w:r>
      <w:r w:rsidR="003E6737" w:rsidRPr="003E6737">
        <w:rPr>
          <w:rFonts w:ascii="Times New Roman" w:hAnsi="Times New Roman"/>
          <w:bCs/>
          <w:color w:val="000000"/>
          <w:sz w:val="24"/>
          <w:szCs w:val="24"/>
        </w:rPr>
        <w:t>администрации</w:t>
      </w:r>
      <w:r w:rsidRPr="003E6737">
        <w:rPr>
          <w:rFonts w:ascii="Times New Roman" w:hAnsi="Times New Roman"/>
          <w:bCs/>
          <w:color w:val="000000"/>
          <w:sz w:val="24"/>
          <w:szCs w:val="24"/>
        </w:rPr>
        <w:t xml:space="preserve"> </w:t>
      </w:r>
      <w:proofErr w:type="spellStart"/>
      <w:r w:rsidRPr="003E6737">
        <w:rPr>
          <w:rFonts w:ascii="Times New Roman" w:hAnsi="Times New Roman"/>
          <w:bCs/>
          <w:color w:val="000000"/>
          <w:sz w:val="24"/>
          <w:szCs w:val="24"/>
        </w:rPr>
        <w:t>Русско</w:t>
      </w:r>
      <w:proofErr w:type="spellEnd"/>
      <w:r w:rsidRPr="003E6737">
        <w:rPr>
          <w:rFonts w:ascii="Times New Roman" w:hAnsi="Times New Roman"/>
          <w:bCs/>
          <w:color w:val="000000"/>
          <w:sz w:val="24"/>
          <w:szCs w:val="24"/>
        </w:rPr>
        <w:t xml:space="preserve"> – </w:t>
      </w:r>
      <w:proofErr w:type="spellStart"/>
      <w:r w:rsidRPr="003E6737">
        <w:rPr>
          <w:rFonts w:ascii="Times New Roman" w:hAnsi="Times New Roman"/>
          <w:bCs/>
          <w:color w:val="000000"/>
          <w:sz w:val="24"/>
          <w:szCs w:val="24"/>
        </w:rPr>
        <w:t>Камешкирского</w:t>
      </w:r>
      <w:proofErr w:type="spellEnd"/>
      <w:r w:rsidRPr="003E6737">
        <w:rPr>
          <w:rFonts w:ascii="Times New Roman" w:hAnsi="Times New Roman"/>
          <w:bCs/>
          <w:color w:val="000000"/>
          <w:sz w:val="24"/>
          <w:szCs w:val="24"/>
        </w:rPr>
        <w:t xml:space="preserve"> сельсовета Камешкирского района Пензенской области по соблюдению требований к служебному поведению муниципальных служащих и урегулированию конфликта интересов»;</w:t>
      </w:r>
    </w:p>
    <w:p w:rsidR="00FA0658" w:rsidRPr="003E6737" w:rsidRDefault="00FA0658" w:rsidP="00FA0658">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-17.05.2013 №62 «</w:t>
      </w:r>
      <w:r w:rsidRPr="003E6737">
        <w:rPr>
          <w:rFonts w:ascii="Times New Roman" w:hAnsi="Times New Roman"/>
          <w:bCs/>
          <w:color w:val="000000"/>
          <w:sz w:val="24"/>
          <w:szCs w:val="24"/>
        </w:rPr>
        <w:t>О внесении изменений в Положение о комиссии </w:t>
      </w:r>
      <w:r w:rsidR="003E6737" w:rsidRPr="003E6737">
        <w:rPr>
          <w:rFonts w:ascii="Times New Roman" w:hAnsi="Times New Roman"/>
          <w:bCs/>
          <w:color w:val="000000"/>
          <w:sz w:val="24"/>
          <w:szCs w:val="24"/>
        </w:rPr>
        <w:t>Администрации</w:t>
      </w:r>
      <w:r w:rsidRPr="003E6737">
        <w:rPr>
          <w:rFonts w:ascii="Times New Roman" w:hAnsi="Times New Roman"/>
          <w:bCs/>
          <w:color w:val="000000"/>
          <w:sz w:val="24"/>
          <w:szCs w:val="24"/>
        </w:rPr>
        <w:t> </w:t>
      </w:r>
      <w:proofErr w:type="spellStart"/>
      <w:r w:rsidRPr="003E6737">
        <w:rPr>
          <w:rFonts w:ascii="Times New Roman" w:hAnsi="Times New Roman"/>
          <w:bCs/>
          <w:color w:val="000000"/>
          <w:sz w:val="24"/>
          <w:szCs w:val="24"/>
        </w:rPr>
        <w:t>Русско-Камешкирского</w:t>
      </w:r>
      <w:proofErr w:type="spellEnd"/>
      <w:r w:rsidRPr="003E6737">
        <w:rPr>
          <w:rFonts w:ascii="Times New Roman" w:hAnsi="Times New Roman"/>
          <w:bCs/>
          <w:color w:val="000000"/>
          <w:sz w:val="24"/>
          <w:szCs w:val="24"/>
        </w:rPr>
        <w:t xml:space="preserve"> сельсовета </w:t>
      </w:r>
      <w:proofErr w:type="spellStart"/>
      <w:r w:rsidRPr="003E6737">
        <w:rPr>
          <w:rFonts w:ascii="Times New Roman" w:hAnsi="Times New Roman"/>
          <w:bCs/>
          <w:color w:val="000000"/>
          <w:sz w:val="24"/>
          <w:szCs w:val="24"/>
        </w:rPr>
        <w:t>Камешкирского</w:t>
      </w:r>
      <w:proofErr w:type="spellEnd"/>
      <w:r w:rsidRPr="003E6737">
        <w:rPr>
          <w:rFonts w:ascii="Times New Roman" w:hAnsi="Times New Roman"/>
          <w:bCs/>
          <w:color w:val="000000"/>
          <w:sz w:val="24"/>
          <w:szCs w:val="24"/>
        </w:rPr>
        <w:t xml:space="preserve"> района Пензенской области по соблюдению требований к служебному поведению муниципальных служащих и урегулированию конфликта интересов».</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4.Опубликовать настоящее постановление в информационном бюллетене «</w:t>
      </w:r>
      <w:r w:rsidR="007B1110" w:rsidRPr="003E6737">
        <w:rPr>
          <w:rFonts w:ascii="Times New Roman" w:eastAsia="Times New Roman" w:hAnsi="Times New Roman"/>
          <w:color w:val="000000"/>
          <w:sz w:val="24"/>
          <w:szCs w:val="24"/>
          <w:lang w:eastAsia="ru-RU"/>
        </w:rPr>
        <w:t>Правовое поле</w:t>
      </w:r>
      <w:r w:rsidRPr="003E6737">
        <w:rPr>
          <w:rFonts w:ascii="Times New Roman" w:eastAsia="Times New Roman" w:hAnsi="Times New Roman"/>
          <w:color w:val="000000"/>
          <w:sz w:val="24"/>
          <w:szCs w:val="24"/>
          <w:lang w:eastAsia="ru-RU"/>
        </w:rPr>
        <w:t>».</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5.Настоящее постановление вступает в силу на следующий день после дня его официального опубликования.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6.Контроль за исполнением настоящего постановления возложить на</w:t>
      </w:r>
      <w:r w:rsidR="007B1110" w:rsidRPr="003E6737">
        <w:rPr>
          <w:rFonts w:ascii="Times New Roman" w:eastAsia="Times New Roman" w:hAnsi="Times New Roman"/>
          <w:color w:val="000000"/>
          <w:sz w:val="24"/>
          <w:szCs w:val="24"/>
          <w:lang w:eastAsia="ru-RU"/>
        </w:rPr>
        <w:t xml:space="preserve"> </w:t>
      </w:r>
      <w:r w:rsidR="00FA0658" w:rsidRPr="003E6737">
        <w:rPr>
          <w:rFonts w:ascii="Times New Roman" w:eastAsia="Times New Roman" w:hAnsi="Times New Roman"/>
          <w:color w:val="000000"/>
          <w:sz w:val="24"/>
          <w:szCs w:val="24"/>
          <w:lang w:eastAsia="ru-RU"/>
        </w:rPr>
        <w:t>Главу</w:t>
      </w:r>
      <w:r w:rsidRPr="003E6737">
        <w:rPr>
          <w:rFonts w:ascii="Times New Roman" w:eastAsia="Times New Roman" w:hAnsi="Times New Roman"/>
          <w:color w:val="000000"/>
          <w:sz w:val="24"/>
          <w:szCs w:val="24"/>
          <w:lang w:eastAsia="ru-RU"/>
        </w:rPr>
        <w:t xml:space="preserve">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p>
    <w:p w:rsidR="00805D0E" w:rsidRDefault="00805D0E" w:rsidP="004166E3">
      <w:pPr>
        <w:jc w:val="both"/>
        <w:rPr>
          <w:rFonts w:ascii="Times New Roman" w:eastAsia="Times New Roman" w:hAnsi="Times New Roman"/>
          <w:i/>
          <w:iCs/>
          <w:color w:val="000000"/>
          <w:sz w:val="24"/>
          <w:szCs w:val="24"/>
          <w:lang w:eastAsia="ru-RU"/>
        </w:rPr>
      </w:pPr>
      <w:r w:rsidRPr="003E6737">
        <w:rPr>
          <w:rFonts w:ascii="Times New Roman" w:eastAsia="Times New Roman" w:hAnsi="Times New Roman"/>
          <w:i/>
          <w:iCs/>
          <w:color w:val="000000"/>
          <w:sz w:val="24"/>
          <w:szCs w:val="24"/>
          <w:lang w:eastAsia="ru-RU"/>
        </w:rPr>
        <w:t> </w:t>
      </w:r>
    </w:p>
    <w:p w:rsidR="00DA1C34" w:rsidRDefault="00DA1C34" w:rsidP="004166E3">
      <w:pPr>
        <w:jc w:val="both"/>
        <w:rPr>
          <w:rFonts w:ascii="Times New Roman" w:eastAsia="Times New Roman" w:hAnsi="Times New Roman"/>
          <w:i/>
          <w:iCs/>
          <w:color w:val="000000"/>
          <w:sz w:val="24"/>
          <w:szCs w:val="24"/>
          <w:lang w:eastAsia="ru-RU"/>
        </w:rPr>
      </w:pPr>
    </w:p>
    <w:p w:rsidR="00DA1C34" w:rsidRDefault="00DA1C34" w:rsidP="004166E3">
      <w:pPr>
        <w:jc w:val="both"/>
        <w:rPr>
          <w:rFonts w:ascii="Times New Roman" w:eastAsia="Times New Roman" w:hAnsi="Times New Roman"/>
          <w:i/>
          <w:iCs/>
          <w:color w:val="000000"/>
          <w:sz w:val="24"/>
          <w:szCs w:val="24"/>
          <w:lang w:eastAsia="ru-RU"/>
        </w:rPr>
      </w:pPr>
    </w:p>
    <w:p w:rsidR="00DA1C34" w:rsidRPr="003E6737" w:rsidRDefault="00DA1C34" w:rsidP="004166E3">
      <w:pPr>
        <w:jc w:val="both"/>
        <w:rPr>
          <w:rFonts w:ascii="Times New Roman" w:eastAsia="Times New Roman" w:hAnsi="Times New Roman"/>
          <w:color w:val="000000"/>
          <w:sz w:val="24"/>
          <w:szCs w:val="24"/>
          <w:lang w:eastAsia="ru-RU"/>
        </w:rPr>
      </w:pPr>
    </w:p>
    <w:p w:rsidR="00805D0E" w:rsidRPr="003E6737" w:rsidRDefault="009E49A3" w:rsidP="004166E3">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И.о</w:t>
      </w:r>
      <w:proofErr w:type="gramStart"/>
      <w:r>
        <w:rPr>
          <w:rFonts w:ascii="Times New Roman" w:eastAsia="Times New Roman" w:hAnsi="Times New Roman"/>
          <w:color w:val="000000"/>
          <w:sz w:val="24"/>
          <w:szCs w:val="24"/>
          <w:lang w:eastAsia="ru-RU"/>
        </w:rPr>
        <w:t>.</w:t>
      </w:r>
      <w:r w:rsidR="006E275F" w:rsidRPr="003E6737">
        <w:rPr>
          <w:rFonts w:ascii="Times New Roman" w:eastAsia="Times New Roman" w:hAnsi="Times New Roman"/>
          <w:color w:val="000000"/>
          <w:sz w:val="24"/>
          <w:szCs w:val="24"/>
          <w:lang w:eastAsia="ru-RU"/>
        </w:rPr>
        <w:t>Г</w:t>
      </w:r>
      <w:proofErr w:type="gramEnd"/>
      <w:r w:rsidR="00805D0E" w:rsidRPr="003E6737">
        <w:rPr>
          <w:rFonts w:ascii="Times New Roman" w:eastAsia="Times New Roman" w:hAnsi="Times New Roman"/>
          <w:color w:val="000000"/>
          <w:sz w:val="24"/>
          <w:szCs w:val="24"/>
          <w:lang w:eastAsia="ru-RU"/>
        </w:rPr>
        <w:t>лав</w:t>
      </w:r>
      <w:r>
        <w:rPr>
          <w:rFonts w:ascii="Times New Roman" w:eastAsia="Times New Roman" w:hAnsi="Times New Roman"/>
          <w:color w:val="000000"/>
          <w:sz w:val="24"/>
          <w:szCs w:val="24"/>
          <w:lang w:eastAsia="ru-RU"/>
        </w:rPr>
        <w:t>ы</w:t>
      </w:r>
      <w:r w:rsidR="00805D0E" w:rsidRPr="003E6737">
        <w:rPr>
          <w:rFonts w:ascii="Times New Roman" w:eastAsia="Times New Roman" w:hAnsi="Times New Roman"/>
          <w:color w:val="000000"/>
          <w:sz w:val="24"/>
          <w:szCs w:val="24"/>
          <w:lang w:eastAsia="ru-RU"/>
        </w:rPr>
        <w:t xml:space="preserve"> </w:t>
      </w:r>
      <w:r w:rsidR="003E6737" w:rsidRPr="003E6737">
        <w:rPr>
          <w:rFonts w:ascii="Times New Roman" w:eastAsia="Times New Roman" w:hAnsi="Times New Roman"/>
          <w:color w:val="000000"/>
          <w:sz w:val="24"/>
          <w:szCs w:val="24"/>
          <w:lang w:eastAsia="ru-RU"/>
        </w:rPr>
        <w:t>администрации</w:t>
      </w:r>
    </w:p>
    <w:p w:rsidR="00805D0E" w:rsidRPr="003E6737" w:rsidRDefault="00A62116" w:rsidP="004166E3">
      <w:pPr>
        <w:spacing w:after="0"/>
        <w:jc w:val="both"/>
        <w:rPr>
          <w:rFonts w:ascii="Times New Roman" w:eastAsia="Times New Roman" w:hAnsi="Times New Roman"/>
          <w:color w:val="000000"/>
          <w:sz w:val="24"/>
          <w:szCs w:val="24"/>
          <w:lang w:eastAsia="ru-RU"/>
        </w:rPr>
      </w:pPr>
      <w:proofErr w:type="spellStart"/>
      <w:r w:rsidRPr="003E6737">
        <w:rPr>
          <w:rFonts w:ascii="Times New Roman" w:eastAsia="Times New Roman" w:hAnsi="Times New Roman"/>
          <w:color w:val="000000"/>
          <w:sz w:val="24"/>
          <w:szCs w:val="24"/>
          <w:lang w:eastAsia="ru-RU"/>
        </w:rPr>
        <w:t>Русско-Камешкирского</w:t>
      </w:r>
      <w:proofErr w:type="spellEnd"/>
      <w:r w:rsidR="00805D0E" w:rsidRPr="003E6737">
        <w:rPr>
          <w:rFonts w:ascii="Times New Roman" w:eastAsia="Times New Roman" w:hAnsi="Times New Roman"/>
          <w:color w:val="000000"/>
          <w:sz w:val="24"/>
          <w:szCs w:val="24"/>
          <w:lang w:eastAsia="ru-RU"/>
        </w:rPr>
        <w:t xml:space="preserve"> сельсовета</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Камешкирского района</w:t>
      </w:r>
    </w:p>
    <w:p w:rsidR="00805D0E" w:rsidRPr="003E6737" w:rsidRDefault="00805D0E" w:rsidP="006E275F">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Пензенской области                                                     </w:t>
      </w:r>
      <w:r w:rsidR="003E6737" w:rsidRPr="003E6737">
        <w:rPr>
          <w:rFonts w:ascii="Times New Roman" w:eastAsia="Times New Roman" w:hAnsi="Times New Roman"/>
          <w:color w:val="000000"/>
          <w:sz w:val="24"/>
          <w:szCs w:val="24"/>
          <w:lang w:eastAsia="ru-RU"/>
        </w:rPr>
        <w:t xml:space="preserve">         </w:t>
      </w:r>
      <w:r w:rsidRPr="003E6737">
        <w:rPr>
          <w:rFonts w:ascii="Times New Roman" w:eastAsia="Times New Roman" w:hAnsi="Times New Roman"/>
          <w:color w:val="000000"/>
          <w:sz w:val="24"/>
          <w:szCs w:val="24"/>
          <w:lang w:eastAsia="ru-RU"/>
        </w:rPr>
        <w:t xml:space="preserve">      </w:t>
      </w:r>
      <w:r w:rsidR="004166E3" w:rsidRPr="003E6737">
        <w:rPr>
          <w:rFonts w:ascii="Times New Roman" w:eastAsia="Times New Roman" w:hAnsi="Times New Roman"/>
          <w:color w:val="000000"/>
          <w:sz w:val="24"/>
          <w:szCs w:val="24"/>
          <w:lang w:eastAsia="ru-RU"/>
        </w:rPr>
        <w:t xml:space="preserve">       </w:t>
      </w:r>
      <w:r w:rsidRPr="003E6737">
        <w:rPr>
          <w:rFonts w:ascii="Times New Roman" w:eastAsia="Times New Roman" w:hAnsi="Times New Roman"/>
          <w:color w:val="000000"/>
          <w:sz w:val="24"/>
          <w:szCs w:val="24"/>
          <w:lang w:eastAsia="ru-RU"/>
        </w:rPr>
        <w:t xml:space="preserve">               </w:t>
      </w:r>
      <w:r w:rsidR="009E49A3">
        <w:rPr>
          <w:rFonts w:ascii="Times New Roman" w:eastAsia="Times New Roman" w:hAnsi="Times New Roman"/>
          <w:color w:val="000000"/>
          <w:sz w:val="24"/>
          <w:szCs w:val="24"/>
          <w:lang w:eastAsia="ru-RU"/>
        </w:rPr>
        <w:t>Э.А.Ахметова</w:t>
      </w:r>
      <w:r w:rsidRPr="003E6737">
        <w:rPr>
          <w:rFonts w:ascii="Times New Roman" w:eastAsia="Times New Roman" w:hAnsi="Times New Roman"/>
          <w:color w:val="000000"/>
          <w:sz w:val="24"/>
          <w:szCs w:val="24"/>
          <w:lang w:eastAsia="ru-RU"/>
        </w:rPr>
        <w:t> </w:t>
      </w:r>
    </w:p>
    <w:p w:rsidR="00E64862" w:rsidRPr="003E6737" w:rsidRDefault="00E64862" w:rsidP="004166E3">
      <w:pPr>
        <w:spacing w:after="0"/>
        <w:jc w:val="right"/>
        <w:rPr>
          <w:rFonts w:ascii="Times New Roman" w:eastAsia="Times New Roman" w:hAnsi="Times New Roman"/>
          <w:color w:val="000000"/>
          <w:sz w:val="24"/>
          <w:szCs w:val="24"/>
          <w:lang w:eastAsia="ru-RU"/>
        </w:rPr>
      </w:pPr>
    </w:p>
    <w:p w:rsidR="00E64862" w:rsidRPr="003E6737" w:rsidRDefault="00E64862" w:rsidP="004166E3">
      <w:pPr>
        <w:spacing w:after="0"/>
        <w:jc w:val="right"/>
        <w:rPr>
          <w:rFonts w:ascii="Times New Roman" w:eastAsia="Times New Roman" w:hAnsi="Times New Roman"/>
          <w:color w:val="000000"/>
          <w:sz w:val="24"/>
          <w:szCs w:val="24"/>
          <w:lang w:eastAsia="ru-RU"/>
        </w:rPr>
      </w:pPr>
    </w:p>
    <w:p w:rsidR="00E64862" w:rsidRDefault="00E64862"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Pr="003E6737" w:rsidRDefault="00DA1C34" w:rsidP="004166E3">
      <w:pPr>
        <w:spacing w:after="0"/>
        <w:jc w:val="right"/>
        <w:rPr>
          <w:rFonts w:ascii="Times New Roman" w:eastAsia="Times New Roman" w:hAnsi="Times New Roman"/>
          <w:color w:val="000000"/>
          <w:sz w:val="24"/>
          <w:szCs w:val="24"/>
          <w:lang w:eastAsia="ru-RU"/>
        </w:rPr>
      </w:pPr>
    </w:p>
    <w:p w:rsidR="00E64862" w:rsidRPr="003E6737" w:rsidRDefault="00E64862" w:rsidP="004166E3">
      <w:pPr>
        <w:spacing w:after="0"/>
        <w:jc w:val="right"/>
        <w:rPr>
          <w:rFonts w:ascii="Times New Roman" w:eastAsia="Times New Roman" w:hAnsi="Times New Roman"/>
          <w:color w:val="000000"/>
          <w:sz w:val="24"/>
          <w:szCs w:val="24"/>
          <w:lang w:eastAsia="ru-RU"/>
        </w:rPr>
      </w:pPr>
    </w:p>
    <w:p w:rsidR="00805D0E" w:rsidRPr="003E6737" w:rsidRDefault="003E6737"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lastRenderedPageBreak/>
        <w:t>Приложение №1</w:t>
      </w:r>
    </w:p>
    <w:p w:rsidR="00805D0E" w:rsidRPr="003E6737" w:rsidRDefault="003E6737"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к </w:t>
      </w:r>
      <w:r w:rsidR="00805D0E" w:rsidRPr="003E6737">
        <w:rPr>
          <w:rFonts w:ascii="Times New Roman" w:eastAsia="Times New Roman" w:hAnsi="Times New Roman"/>
          <w:color w:val="000000"/>
          <w:sz w:val="24"/>
          <w:szCs w:val="24"/>
          <w:lang w:eastAsia="ru-RU"/>
        </w:rPr>
        <w:t>постановлени</w:t>
      </w:r>
      <w:r w:rsidRPr="003E6737">
        <w:rPr>
          <w:rFonts w:ascii="Times New Roman" w:eastAsia="Times New Roman" w:hAnsi="Times New Roman"/>
          <w:color w:val="000000"/>
          <w:sz w:val="24"/>
          <w:szCs w:val="24"/>
          <w:lang w:eastAsia="ru-RU"/>
        </w:rPr>
        <w:t>ю</w:t>
      </w:r>
      <w:r w:rsidR="00805D0E" w:rsidRPr="003E6737">
        <w:rPr>
          <w:rFonts w:ascii="Times New Roman" w:eastAsia="Times New Roman" w:hAnsi="Times New Roman"/>
          <w:color w:val="000000"/>
          <w:sz w:val="24"/>
          <w:szCs w:val="24"/>
          <w:lang w:eastAsia="ru-RU"/>
        </w:rPr>
        <w:t xml:space="preserve"> </w:t>
      </w:r>
      <w:r w:rsidRPr="003E6737">
        <w:rPr>
          <w:rFonts w:ascii="Times New Roman" w:eastAsia="Times New Roman" w:hAnsi="Times New Roman"/>
          <w:color w:val="000000"/>
          <w:sz w:val="24"/>
          <w:szCs w:val="24"/>
          <w:lang w:eastAsia="ru-RU"/>
        </w:rPr>
        <w:t>администрации</w:t>
      </w:r>
    </w:p>
    <w:p w:rsidR="00805D0E" w:rsidRPr="003E6737" w:rsidRDefault="00A62116" w:rsidP="004166E3">
      <w:pPr>
        <w:spacing w:after="0"/>
        <w:jc w:val="right"/>
        <w:rPr>
          <w:rFonts w:ascii="Times New Roman" w:eastAsia="Times New Roman" w:hAnsi="Times New Roman"/>
          <w:color w:val="000000"/>
          <w:sz w:val="24"/>
          <w:szCs w:val="24"/>
          <w:lang w:eastAsia="ru-RU"/>
        </w:rPr>
      </w:pPr>
      <w:proofErr w:type="spellStart"/>
      <w:r w:rsidRPr="003E6737">
        <w:rPr>
          <w:rFonts w:ascii="Times New Roman" w:eastAsia="Times New Roman" w:hAnsi="Times New Roman"/>
          <w:color w:val="000000"/>
          <w:sz w:val="24"/>
          <w:szCs w:val="24"/>
          <w:lang w:eastAsia="ru-RU"/>
        </w:rPr>
        <w:t>Русско-Камешкирского</w:t>
      </w:r>
      <w:proofErr w:type="spellEnd"/>
      <w:r w:rsidR="00805D0E" w:rsidRPr="003E6737">
        <w:rPr>
          <w:rFonts w:ascii="Times New Roman" w:eastAsia="Times New Roman" w:hAnsi="Times New Roman"/>
          <w:color w:val="000000"/>
          <w:sz w:val="24"/>
          <w:szCs w:val="24"/>
          <w:lang w:eastAsia="ru-RU"/>
        </w:rPr>
        <w:t xml:space="preserve"> сельсовета </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Камешкирского района</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 Пензенской области</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от </w:t>
      </w:r>
      <w:r w:rsidR="00FA0658" w:rsidRPr="003E6737">
        <w:rPr>
          <w:rFonts w:ascii="Times New Roman" w:eastAsia="Times New Roman" w:hAnsi="Times New Roman"/>
          <w:color w:val="000000"/>
          <w:sz w:val="24"/>
          <w:szCs w:val="24"/>
          <w:lang w:eastAsia="ru-RU"/>
        </w:rPr>
        <w:t xml:space="preserve"> </w:t>
      </w:r>
      <w:r w:rsidR="0076107C">
        <w:rPr>
          <w:rFonts w:ascii="Times New Roman" w:eastAsia="Times New Roman" w:hAnsi="Times New Roman"/>
          <w:color w:val="000000"/>
          <w:sz w:val="24"/>
          <w:szCs w:val="24"/>
          <w:lang w:eastAsia="ru-RU"/>
        </w:rPr>
        <w:t xml:space="preserve">            </w:t>
      </w:r>
      <w:proofErr w:type="gramStart"/>
      <w:r w:rsidR="007B1110" w:rsidRPr="003E6737">
        <w:rPr>
          <w:rFonts w:ascii="Times New Roman" w:eastAsia="Times New Roman" w:hAnsi="Times New Roman"/>
          <w:color w:val="000000"/>
          <w:sz w:val="24"/>
          <w:szCs w:val="24"/>
          <w:lang w:eastAsia="ru-RU"/>
        </w:rPr>
        <w:t>г</w:t>
      </w:r>
      <w:proofErr w:type="gramEnd"/>
      <w:r w:rsidR="007B1110" w:rsidRPr="003E6737">
        <w:rPr>
          <w:rFonts w:ascii="Times New Roman" w:eastAsia="Times New Roman" w:hAnsi="Times New Roman"/>
          <w:color w:val="000000"/>
          <w:sz w:val="24"/>
          <w:szCs w:val="24"/>
          <w:lang w:eastAsia="ru-RU"/>
        </w:rPr>
        <w:t>.</w:t>
      </w:r>
      <w:r w:rsidRPr="003E6737">
        <w:rPr>
          <w:rFonts w:ascii="Times New Roman" w:eastAsia="Times New Roman" w:hAnsi="Times New Roman"/>
          <w:color w:val="000000"/>
          <w:sz w:val="24"/>
          <w:szCs w:val="24"/>
          <w:lang w:eastAsia="ru-RU"/>
        </w:rPr>
        <w:t>. № </w:t>
      </w:r>
      <w:r w:rsidR="00DA1C34">
        <w:rPr>
          <w:rFonts w:ascii="Times New Roman" w:eastAsia="Times New Roman" w:hAnsi="Times New Roman"/>
          <w:color w:val="000000"/>
          <w:sz w:val="24"/>
          <w:szCs w:val="24"/>
          <w:lang w:eastAsia="ru-RU"/>
        </w:rPr>
        <w:t xml:space="preserve"> </w:t>
      </w:r>
    </w:p>
    <w:p w:rsidR="003E6737" w:rsidRPr="003E6737" w:rsidRDefault="003E6737" w:rsidP="003E6737">
      <w:pPr>
        <w:spacing w:after="0" w:line="240" w:lineRule="auto"/>
        <w:ind w:firstLine="720"/>
        <w:jc w:val="center"/>
        <w:rPr>
          <w:rFonts w:ascii="Times New Roman" w:eastAsia="Times New Roman" w:hAnsi="Times New Roman"/>
          <w:color w:val="000000"/>
          <w:sz w:val="24"/>
          <w:szCs w:val="24"/>
          <w:lang w:eastAsia="ru-RU"/>
        </w:rPr>
      </w:pPr>
    </w:p>
    <w:p w:rsidR="003E6737" w:rsidRPr="00865D89" w:rsidRDefault="00805D0E" w:rsidP="003E6737">
      <w:pPr>
        <w:spacing w:after="0" w:line="240" w:lineRule="auto"/>
        <w:ind w:firstLine="720"/>
        <w:jc w:val="center"/>
        <w:rPr>
          <w:rFonts w:ascii="Times New Roman" w:eastAsia="Times New Roman" w:hAnsi="Times New Roman"/>
          <w:b/>
          <w:sz w:val="24"/>
          <w:szCs w:val="24"/>
          <w:lang w:eastAsia="ru-RU"/>
        </w:rPr>
      </w:pPr>
      <w:r w:rsidRPr="00865D89">
        <w:rPr>
          <w:rFonts w:ascii="Times New Roman" w:eastAsia="Times New Roman" w:hAnsi="Times New Roman"/>
          <w:b/>
          <w:sz w:val="24"/>
          <w:szCs w:val="24"/>
          <w:lang w:eastAsia="ru-RU"/>
        </w:rPr>
        <w:t> </w:t>
      </w:r>
      <w:r w:rsidR="003E6737" w:rsidRPr="00865D89">
        <w:rPr>
          <w:rFonts w:ascii="Times New Roman" w:eastAsia="Times New Roman" w:hAnsi="Times New Roman"/>
          <w:b/>
          <w:sz w:val="24"/>
          <w:szCs w:val="24"/>
          <w:lang w:eastAsia="ru-RU"/>
        </w:rPr>
        <w:t xml:space="preserve">Комиссия администрации </w:t>
      </w:r>
      <w:proofErr w:type="spellStart"/>
      <w:r w:rsidR="003E6737" w:rsidRPr="00865D89">
        <w:rPr>
          <w:rFonts w:ascii="Times New Roman" w:eastAsia="Times New Roman" w:hAnsi="Times New Roman"/>
          <w:b/>
          <w:sz w:val="24"/>
          <w:szCs w:val="24"/>
          <w:lang w:eastAsia="ru-RU"/>
        </w:rPr>
        <w:t>Русско-Камешкирского</w:t>
      </w:r>
      <w:proofErr w:type="spellEnd"/>
      <w:r w:rsidR="003E6737" w:rsidRPr="00865D89">
        <w:rPr>
          <w:rFonts w:ascii="Times New Roman" w:eastAsia="Times New Roman" w:hAnsi="Times New Roman"/>
          <w:b/>
          <w:sz w:val="24"/>
          <w:szCs w:val="24"/>
          <w:lang w:eastAsia="ru-RU"/>
        </w:rPr>
        <w:t xml:space="preserve"> сельсовета </w:t>
      </w:r>
      <w:proofErr w:type="spellStart"/>
      <w:r w:rsidR="003E6737" w:rsidRPr="00865D89">
        <w:rPr>
          <w:rFonts w:ascii="Times New Roman" w:eastAsia="Times New Roman" w:hAnsi="Times New Roman"/>
          <w:b/>
          <w:sz w:val="24"/>
          <w:szCs w:val="24"/>
          <w:lang w:eastAsia="ru-RU"/>
        </w:rPr>
        <w:t>Камешкирского</w:t>
      </w:r>
      <w:proofErr w:type="spellEnd"/>
      <w:r w:rsidR="003E6737" w:rsidRPr="00865D89">
        <w:rPr>
          <w:rFonts w:ascii="Times New Roman" w:eastAsia="Times New Roman" w:hAnsi="Times New Roman"/>
          <w:b/>
          <w:sz w:val="24"/>
          <w:szCs w:val="24"/>
          <w:lang w:eastAsia="ru-RU"/>
        </w:rPr>
        <w:t xml:space="preserve"> района Пензенской области по соблюдению требований к служебному поведению муниципальных служащих и урегулированию конфликта интересов</w:t>
      </w:r>
    </w:p>
    <w:p w:rsidR="003E6737" w:rsidRPr="003E6737" w:rsidRDefault="003E6737" w:rsidP="003E6737">
      <w:pPr>
        <w:spacing w:after="0" w:line="240" w:lineRule="auto"/>
        <w:ind w:firstLine="720"/>
        <w:jc w:val="right"/>
        <w:rPr>
          <w:rFonts w:ascii="Times New Roman" w:eastAsia="Times New Roman" w:hAnsi="Times New Roman"/>
          <w:color w:val="000000"/>
          <w:sz w:val="24"/>
          <w:szCs w:val="24"/>
          <w:lang w:eastAsia="ru-RU"/>
        </w:rPr>
      </w:pPr>
    </w:p>
    <w:p w:rsidR="003E6737" w:rsidRPr="003E6737" w:rsidRDefault="003E6737" w:rsidP="003E6737">
      <w:pPr>
        <w:spacing w:after="0" w:line="240" w:lineRule="auto"/>
        <w:ind w:firstLine="72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 Ермакова О.И. – Глава администрации </w:t>
      </w:r>
      <w:proofErr w:type="spellStart"/>
      <w:r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r w:rsidRPr="003E6737">
        <w:rPr>
          <w:rFonts w:ascii="Times New Roman" w:eastAsia="Times New Roman" w:hAnsi="Times New Roman"/>
          <w:i/>
          <w:iCs/>
          <w:color w:val="000000"/>
          <w:sz w:val="24"/>
          <w:szCs w:val="24"/>
          <w:lang w:eastAsia="ru-RU"/>
        </w:rPr>
        <w:t> </w:t>
      </w:r>
      <w:r w:rsidRPr="003E6737">
        <w:rPr>
          <w:rFonts w:ascii="Times New Roman" w:eastAsia="Times New Roman" w:hAnsi="Times New Roman"/>
          <w:color w:val="000000"/>
          <w:sz w:val="24"/>
          <w:szCs w:val="24"/>
          <w:lang w:eastAsia="ru-RU"/>
        </w:rPr>
        <w:t>- председатель комиссии;</w:t>
      </w:r>
    </w:p>
    <w:p w:rsidR="003E6737" w:rsidRPr="003E6737" w:rsidRDefault="003E6737" w:rsidP="003E6737">
      <w:pPr>
        <w:spacing w:after="0" w:line="240" w:lineRule="auto"/>
        <w:ind w:firstLine="720"/>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xml:space="preserve">- Ахметова Э.А.– и.о. заместитель главы администрации </w:t>
      </w:r>
      <w:proofErr w:type="spellStart"/>
      <w:r w:rsidRPr="003E6737">
        <w:rPr>
          <w:rFonts w:ascii="Times New Roman" w:eastAsia="Times New Roman" w:hAnsi="Times New Roman"/>
          <w:sz w:val="24"/>
          <w:szCs w:val="24"/>
          <w:lang w:eastAsia="ru-RU"/>
        </w:rPr>
        <w:t>Русско-Камешкирского</w:t>
      </w:r>
      <w:proofErr w:type="spellEnd"/>
      <w:r w:rsidRPr="003E6737">
        <w:rPr>
          <w:rFonts w:ascii="Times New Roman" w:eastAsia="Times New Roman" w:hAnsi="Times New Roman"/>
          <w:sz w:val="24"/>
          <w:szCs w:val="24"/>
          <w:lang w:eastAsia="ru-RU"/>
        </w:rPr>
        <w:t xml:space="preserve"> сельсовета </w:t>
      </w:r>
      <w:proofErr w:type="spellStart"/>
      <w:r w:rsidRPr="003E6737">
        <w:rPr>
          <w:rFonts w:ascii="Times New Roman" w:eastAsia="Times New Roman" w:hAnsi="Times New Roman"/>
          <w:sz w:val="24"/>
          <w:szCs w:val="24"/>
          <w:lang w:eastAsia="ru-RU"/>
        </w:rPr>
        <w:t>Камешкирского</w:t>
      </w:r>
      <w:proofErr w:type="spellEnd"/>
      <w:r w:rsidRPr="003E6737">
        <w:rPr>
          <w:rFonts w:ascii="Times New Roman" w:eastAsia="Times New Roman" w:hAnsi="Times New Roman"/>
          <w:sz w:val="24"/>
          <w:szCs w:val="24"/>
          <w:lang w:eastAsia="ru-RU"/>
        </w:rPr>
        <w:t xml:space="preserve"> района Пензенской области- заместитель председателя комиссии;</w:t>
      </w:r>
    </w:p>
    <w:p w:rsidR="003E6737" w:rsidRPr="003E6737" w:rsidRDefault="003E6737" w:rsidP="003E6737">
      <w:pPr>
        <w:spacing w:after="0" w:line="240" w:lineRule="auto"/>
        <w:ind w:firstLine="720"/>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xml:space="preserve">- </w:t>
      </w:r>
      <w:proofErr w:type="spellStart"/>
      <w:r w:rsidRPr="003E6737">
        <w:rPr>
          <w:rFonts w:ascii="Times New Roman" w:eastAsia="Times New Roman" w:hAnsi="Times New Roman"/>
          <w:sz w:val="24"/>
          <w:szCs w:val="24"/>
          <w:lang w:eastAsia="ru-RU"/>
        </w:rPr>
        <w:t>Шабалова</w:t>
      </w:r>
      <w:proofErr w:type="spellEnd"/>
      <w:r w:rsidRPr="003E6737">
        <w:rPr>
          <w:rFonts w:ascii="Times New Roman" w:eastAsia="Times New Roman" w:hAnsi="Times New Roman"/>
          <w:sz w:val="24"/>
          <w:szCs w:val="24"/>
          <w:lang w:eastAsia="ru-RU"/>
        </w:rPr>
        <w:t xml:space="preserve"> Н.В. – ведущий эксперт администрации </w:t>
      </w:r>
      <w:proofErr w:type="spellStart"/>
      <w:r w:rsidRPr="003E6737">
        <w:rPr>
          <w:rFonts w:ascii="Times New Roman" w:eastAsia="Times New Roman" w:hAnsi="Times New Roman"/>
          <w:sz w:val="24"/>
          <w:szCs w:val="24"/>
          <w:lang w:eastAsia="ru-RU"/>
        </w:rPr>
        <w:t>Русско-Камешкирского</w:t>
      </w:r>
      <w:proofErr w:type="spellEnd"/>
      <w:r w:rsidRPr="003E6737">
        <w:rPr>
          <w:rFonts w:ascii="Times New Roman" w:eastAsia="Times New Roman" w:hAnsi="Times New Roman"/>
          <w:sz w:val="24"/>
          <w:szCs w:val="24"/>
          <w:lang w:eastAsia="ru-RU"/>
        </w:rPr>
        <w:t xml:space="preserve"> сельсовета </w:t>
      </w:r>
      <w:proofErr w:type="spellStart"/>
      <w:r w:rsidRPr="003E6737">
        <w:rPr>
          <w:rFonts w:ascii="Times New Roman" w:eastAsia="Times New Roman" w:hAnsi="Times New Roman"/>
          <w:sz w:val="24"/>
          <w:szCs w:val="24"/>
          <w:lang w:eastAsia="ru-RU"/>
        </w:rPr>
        <w:t>Камешкирского</w:t>
      </w:r>
      <w:proofErr w:type="spellEnd"/>
      <w:r w:rsidRPr="003E6737">
        <w:rPr>
          <w:rFonts w:ascii="Times New Roman" w:eastAsia="Times New Roman" w:hAnsi="Times New Roman"/>
          <w:sz w:val="24"/>
          <w:szCs w:val="24"/>
          <w:lang w:eastAsia="ru-RU"/>
        </w:rPr>
        <w:t xml:space="preserve"> района Пензенской области- секретарь комиссии;</w:t>
      </w:r>
    </w:p>
    <w:p w:rsidR="003E6737" w:rsidRPr="003E6737" w:rsidRDefault="003E6737" w:rsidP="003E6737">
      <w:pPr>
        <w:spacing w:after="0" w:line="240" w:lineRule="auto"/>
        <w:ind w:firstLine="720"/>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Олейник Елена Юрьевна – ведущий эксперт</w:t>
      </w:r>
      <w:r w:rsidRPr="003E6737">
        <w:rPr>
          <w:rFonts w:ascii="Times New Roman" w:eastAsia="Times New Roman" w:hAnsi="Times New Roman"/>
          <w:color w:val="000000"/>
          <w:sz w:val="24"/>
          <w:szCs w:val="24"/>
          <w:lang w:eastAsia="ru-RU"/>
        </w:rPr>
        <w:t>- главный бухгалтер</w:t>
      </w:r>
      <w:r w:rsidRPr="003E6737">
        <w:rPr>
          <w:rFonts w:ascii="Times New Roman" w:eastAsia="Times New Roman" w:hAnsi="Times New Roman"/>
          <w:color w:val="C00000"/>
          <w:sz w:val="24"/>
          <w:szCs w:val="24"/>
          <w:lang w:eastAsia="ru-RU"/>
        </w:rPr>
        <w:t xml:space="preserve"> </w:t>
      </w:r>
      <w:r w:rsidRPr="003E6737">
        <w:rPr>
          <w:rFonts w:ascii="Times New Roman" w:eastAsia="Times New Roman" w:hAnsi="Times New Roman"/>
          <w:sz w:val="24"/>
          <w:szCs w:val="24"/>
          <w:lang w:eastAsia="ru-RU"/>
        </w:rPr>
        <w:t>–член комиссии</w:t>
      </w:r>
    </w:p>
    <w:p w:rsidR="003E6737" w:rsidRPr="003E6737" w:rsidRDefault="003E6737" w:rsidP="003E6737">
      <w:pPr>
        <w:spacing w:after="0" w:line="240" w:lineRule="auto"/>
        <w:ind w:firstLine="720"/>
        <w:jc w:val="both"/>
        <w:rPr>
          <w:rFonts w:ascii="Times New Roman" w:eastAsia="Times New Roman" w:hAnsi="Times New Roman"/>
          <w:sz w:val="24"/>
          <w:szCs w:val="24"/>
          <w:lang w:eastAsia="ru-RU"/>
        </w:rPr>
      </w:pPr>
      <w:r w:rsidRPr="003E6737">
        <w:rPr>
          <w:rFonts w:ascii="Times New Roman" w:eastAsia="Times New Roman" w:hAnsi="Times New Roman"/>
          <w:color w:val="000000"/>
          <w:sz w:val="24"/>
          <w:szCs w:val="24"/>
          <w:lang w:eastAsia="ru-RU"/>
        </w:rPr>
        <w:t xml:space="preserve">- </w:t>
      </w:r>
      <w:proofErr w:type="spellStart"/>
      <w:r w:rsidRPr="003E6737">
        <w:rPr>
          <w:rFonts w:ascii="Times New Roman" w:eastAsia="Times New Roman" w:hAnsi="Times New Roman"/>
          <w:color w:val="000000"/>
          <w:sz w:val="24"/>
          <w:szCs w:val="24"/>
          <w:lang w:eastAsia="ru-RU"/>
        </w:rPr>
        <w:t>Осипкина</w:t>
      </w:r>
      <w:proofErr w:type="spellEnd"/>
      <w:r w:rsidRPr="003E6737">
        <w:rPr>
          <w:rFonts w:ascii="Times New Roman" w:eastAsia="Times New Roman" w:hAnsi="Times New Roman"/>
          <w:color w:val="000000"/>
          <w:sz w:val="24"/>
          <w:szCs w:val="24"/>
          <w:lang w:eastAsia="ru-RU"/>
        </w:rPr>
        <w:t xml:space="preserve"> Ирина Юрьевна </w:t>
      </w:r>
      <w:r w:rsidRPr="003E6737">
        <w:rPr>
          <w:rFonts w:ascii="Times New Roman" w:eastAsia="Times New Roman" w:hAnsi="Times New Roman"/>
          <w:sz w:val="24"/>
          <w:szCs w:val="24"/>
          <w:lang w:eastAsia="ru-RU"/>
        </w:rPr>
        <w:t>– эксперт – член комиссии</w:t>
      </w:r>
    </w:p>
    <w:p w:rsidR="003E6737" w:rsidRPr="003E6737" w:rsidRDefault="003E6737" w:rsidP="003E6737">
      <w:pPr>
        <w:spacing w:after="0" w:line="240" w:lineRule="auto"/>
        <w:ind w:firstLine="720"/>
        <w:jc w:val="right"/>
        <w:rPr>
          <w:rFonts w:ascii="Times New Roman" w:eastAsia="Times New Roman" w:hAnsi="Times New Roman"/>
          <w:color w:val="000000"/>
          <w:sz w:val="24"/>
          <w:szCs w:val="24"/>
          <w:lang w:eastAsia="ru-RU"/>
        </w:rPr>
      </w:pPr>
    </w:p>
    <w:p w:rsidR="00805D0E" w:rsidRPr="003E6737" w:rsidRDefault="00805D0E" w:rsidP="004166E3">
      <w:pPr>
        <w:jc w:val="both"/>
        <w:rPr>
          <w:rFonts w:ascii="Times New Roman" w:eastAsia="Times New Roman" w:hAnsi="Times New Roman"/>
          <w:color w:val="000000"/>
          <w:sz w:val="24"/>
          <w:szCs w:val="24"/>
          <w:lang w:eastAsia="ru-RU"/>
        </w:rPr>
      </w:pPr>
    </w:p>
    <w:p w:rsidR="003E6737" w:rsidRPr="003E6737" w:rsidRDefault="003E6737" w:rsidP="003E6737">
      <w:pPr>
        <w:spacing w:after="0"/>
        <w:jc w:val="right"/>
        <w:rPr>
          <w:rFonts w:ascii="Times New Roman" w:eastAsia="Times New Roman" w:hAnsi="Times New Roman"/>
          <w:color w:val="000000"/>
          <w:sz w:val="24"/>
          <w:szCs w:val="24"/>
          <w:lang w:eastAsia="ru-RU"/>
        </w:rPr>
      </w:pPr>
    </w:p>
    <w:p w:rsidR="003E6737" w:rsidRPr="003E6737" w:rsidRDefault="003E6737" w:rsidP="003E6737">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Приложение №2</w:t>
      </w:r>
    </w:p>
    <w:p w:rsidR="003E6737" w:rsidRPr="003E6737" w:rsidRDefault="003E6737" w:rsidP="003E6737">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к постановлению администрации</w:t>
      </w:r>
    </w:p>
    <w:p w:rsidR="003E6737" w:rsidRPr="003E6737" w:rsidRDefault="003E6737" w:rsidP="003E6737">
      <w:pPr>
        <w:spacing w:after="0"/>
        <w:jc w:val="right"/>
        <w:rPr>
          <w:rFonts w:ascii="Times New Roman" w:eastAsia="Times New Roman" w:hAnsi="Times New Roman"/>
          <w:color w:val="000000"/>
          <w:sz w:val="24"/>
          <w:szCs w:val="24"/>
          <w:lang w:eastAsia="ru-RU"/>
        </w:rPr>
      </w:pPr>
      <w:proofErr w:type="spellStart"/>
      <w:r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
    <w:p w:rsidR="003E6737" w:rsidRPr="003E6737" w:rsidRDefault="003E6737" w:rsidP="003E6737">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Камешкирского района</w:t>
      </w:r>
    </w:p>
    <w:p w:rsidR="003E6737" w:rsidRPr="003E6737" w:rsidRDefault="003E6737" w:rsidP="003E6737">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 Пензенской области</w:t>
      </w:r>
    </w:p>
    <w:p w:rsidR="003E6737" w:rsidRPr="003E6737" w:rsidRDefault="003E6737" w:rsidP="003E6737">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от  </w:t>
      </w:r>
      <w:r w:rsidR="00DA1C34">
        <w:rPr>
          <w:rFonts w:ascii="Times New Roman" w:eastAsia="Times New Roman" w:hAnsi="Times New Roman"/>
          <w:color w:val="000000"/>
          <w:sz w:val="24"/>
          <w:szCs w:val="24"/>
          <w:lang w:eastAsia="ru-RU"/>
        </w:rPr>
        <w:t>10.02.2025</w:t>
      </w:r>
      <w:r w:rsidRPr="003E6737">
        <w:rPr>
          <w:rFonts w:ascii="Times New Roman" w:eastAsia="Times New Roman" w:hAnsi="Times New Roman"/>
          <w:color w:val="000000"/>
          <w:sz w:val="24"/>
          <w:szCs w:val="24"/>
          <w:lang w:eastAsia="ru-RU"/>
        </w:rPr>
        <w:t xml:space="preserve"> г.. № </w:t>
      </w:r>
      <w:r w:rsidR="00DA1C34">
        <w:rPr>
          <w:rFonts w:ascii="Times New Roman" w:eastAsia="Times New Roman" w:hAnsi="Times New Roman"/>
          <w:color w:val="000000"/>
          <w:sz w:val="24"/>
          <w:szCs w:val="24"/>
          <w:lang w:eastAsia="ru-RU"/>
        </w:rPr>
        <w:t>24</w:t>
      </w:r>
    </w:p>
    <w:p w:rsidR="00805D0E" w:rsidRPr="00865D89" w:rsidRDefault="00805D0E" w:rsidP="004166E3">
      <w:pPr>
        <w:jc w:val="center"/>
        <w:rPr>
          <w:rFonts w:ascii="Times New Roman" w:eastAsia="Times New Roman" w:hAnsi="Times New Roman"/>
          <w:b/>
          <w:color w:val="000000"/>
          <w:sz w:val="24"/>
          <w:szCs w:val="24"/>
          <w:lang w:eastAsia="ru-RU"/>
        </w:rPr>
      </w:pPr>
      <w:r w:rsidRPr="00865D89">
        <w:rPr>
          <w:rFonts w:ascii="Times New Roman" w:eastAsia="Times New Roman" w:hAnsi="Times New Roman"/>
          <w:b/>
          <w:color w:val="000000"/>
          <w:sz w:val="24"/>
          <w:szCs w:val="24"/>
          <w:lang w:eastAsia="ru-RU"/>
        </w:rPr>
        <w:t xml:space="preserve">ПОЛОЖЕНИЕ О КОМИССИИ </w:t>
      </w:r>
      <w:r w:rsidR="003E6737" w:rsidRPr="00865D89">
        <w:rPr>
          <w:rFonts w:ascii="Times New Roman" w:eastAsia="Times New Roman" w:hAnsi="Times New Roman"/>
          <w:b/>
          <w:color w:val="000000"/>
          <w:sz w:val="24"/>
          <w:szCs w:val="24"/>
          <w:lang w:eastAsia="ru-RU"/>
        </w:rPr>
        <w:t>АДМИНИСТРАЦИИ</w:t>
      </w:r>
      <w:r w:rsidRPr="00865D89">
        <w:rPr>
          <w:rFonts w:ascii="Times New Roman" w:eastAsia="Times New Roman" w:hAnsi="Times New Roman"/>
          <w:b/>
          <w:color w:val="000000"/>
          <w:sz w:val="24"/>
          <w:szCs w:val="24"/>
          <w:lang w:eastAsia="ru-RU"/>
        </w:rPr>
        <w:t xml:space="preserve"> </w:t>
      </w:r>
      <w:r w:rsidR="00A62116" w:rsidRPr="00865D89">
        <w:rPr>
          <w:rFonts w:ascii="Times New Roman" w:eastAsia="Times New Roman" w:hAnsi="Times New Roman"/>
          <w:b/>
          <w:color w:val="000000"/>
          <w:sz w:val="24"/>
          <w:szCs w:val="24"/>
          <w:lang w:eastAsia="ru-RU"/>
        </w:rPr>
        <w:t>РУССКО-КАМЕШКИРСКОГО</w:t>
      </w:r>
      <w:r w:rsidRPr="00865D89">
        <w:rPr>
          <w:rFonts w:ascii="Times New Roman" w:eastAsia="Times New Roman" w:hAnsi="Times New Roman"/>
          <w:b/>
          <w:color w:val="000000"/>
          <w:sz w:val="24"/>
          <w:szCs w:val="24"/>
          <w:lang w:eastAsia="ru-RU"/>
        </w:rPr>
        <w:t xml:space="preserve"> СЕЛЬСОВЕТА КАМЕШКИРСКОГО РАЙОНА ПЕНЗЕНСКОЙ ОБЛАСТИ ПО СОБЛЮДЕНИЮ ТРЕБОВАНИЙ К СЛУЖЕБНОМУ ПОВЕДЕНИЮ МУНИЦИПАЛЬНЫХ СЛУЖАЩИХ И УРЕГУЛИРОВАНИЮ КОНФЛИКТА ИНТЕРЕСОВ</w:t>
      </w:r>
    </w:p>
    <w:p w:rsidR="00805D0E" w:rsidRPr="003E6737" w:rsidRDefault="00805D0E" w:rsidP="003E6737">
      <w:pPr>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 1. Настоящим Положением определяется порядок деятельности комиссии по соблюдению требований к служебному поведению муниципальных служащих и урегулированию конфликта интересов (далее - комиссия), образуемой в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в соответствии с Федеральными законами от 02.03.2007 № 25-ФЗ «О муниципальной службе в Российской Федерации», от 25.12.2008 № 273-ФЗ «О противодействии коррупции»,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муниципальными правовыми актами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r w:rsidRPr="003E6737">
        <w:rPr>
          <w:rFonts w:ascii="Times New Roman" w:eastAsia="Times New Roman" w:hAnsi="Times New Roman"/>
          <w:i/>
          <w:iCs/>
          <w:color w:val="000000"/>
          <w:sz w:val="24"/>
          <w:szCs w:val="24"/>
          <w:lang w:eastAsia="ru-RU"/>
        </w:rPr>
        <w:t xml:space="preserve">, </w:t>
      </w:r>
      <w:r w:rsidRPr="003E6737">
        <w:rPr>
          <w:rFonts w:ascii="Times New Roman" w:eastAsia="Times New Roman" w:hAnsi="Times New Roman"/>
          <w:color w:val="000000"/>
          <w:sz w:val="24"/>
          <w:szCs w:val="24"/>
          <w:lang w:eastAsia="ru-RU"/>
        </w:rPr>
        <w:t>настоящим Положением.</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lastRenderedPageBreak/>
        <w:t xml:space="preserve">3.Основной задачей комиссии является содействие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p>
    <w:p w:rsidR="0089277E" w:rsidRPr="003E6737" w:rsidRDefault="0089277E" w:rsidP="004166E3">
      <w:pPr>
        <w:spacing w:after="0"/>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 xml:space="preserve">а) в обеспечении соблюдения муниципальными служащими </w:t>
      </w:r>
      <w:r w:rsidR="003E6737" w:rsidRPr="003E6737">
        <w:rPr>
          <w:rFonts w:ascii="Times New Roman" w:eastAsia="Times New Roman" w:hAnsi="Times New Roman"/>
          <w:color w:val="000000"/>
          <w:sz w:val="24"/>
          <w:szCs w:val="24"/>
        </w:rPr>
        <w:t>администрации</w:t>
      </w:r>
      <w:r w:rsidRPr="003E6737">
        <w:rPr>
          <w:rFonts w:ascii="Times New Roman" w:eastAsia="Times New Roman" w:hAnsi="Times New Roman"/>
          <w:color w:val="000000"/>
          <w:sz w:val="24"/>
          <w:szCs w:val="24"/>
        </w:rPr>
        <w:t xml:space="preserve"> </w:t>
      </w:r>
      <w:proofErr w:type="spellStart"/>
      <w:r w:rsidRPr="003E6737">
        <w:rPr>
          <w:rFonts w:ascii="Times New Roman" w:eastAsia="Times New Roman" w:hAnsi="Times New Roman"/>
          <w:color w:val="000000"/>
          <w:sz w:val="24"/>
          <w:szCs w:val="24"/>
        </w:rPr>
        <w:t>Русско-Камешкирского</w:t>
      </w:r>
      <w:proofErr w:type="spellEnd"/>
      <w:r w:rsidRPr="003E6737">
        <w:rPr>
          <w:rFonts w:ascii="Times New Roman" w:eastAsia="Times New Roman" w:hAnsi="Times New Roman"/>
          <w:color w:val="000000"/>
          <w:sz w:val="24"/>
          <w:szCs w:val="24"/>
        </w:rPr>
        <w:t xml:space="preserve"> сельсовета </w:t>
      </w:r>
      <w:proofErr w:type="spellStart"/>
      <w:r w:rsidRPr="003E6737">
        <w:rPr>
          <w:rFonts w:ascii="Times New Roman" w:eastAsia="Times New Roman" w:hAnsi="Times New Roman"/>
          <w:color w:val="000000"/>
          <w:sz w:val="24"/>
          <w:szCs w:val="24"/>
        </w:rPr>
        <w:t>Камешкирского</w:t>
      </w:r>
      <w:proofErr w:type="spellEnd"/>
      <w:r w:rsidRPr="003E6737">
        <w:rPr>
          <w:rFonts w:ascii="Times New Roman" w:eastAsia="Times New Roman" w:hAnsi="Times New Roman"/>
          <w:color w:val="000000"/>
          <w:sz w:val="24"/>
          <w:szCs w:val="24"/>
        </w:rPr>
        <w:t xml:space="preserve"> района Пензенской области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б) в осуществлении в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мер по предупреждению коррупции.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а также в отношении граждан замещающих в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должности муниципальной службы, включенные в перечень должностей муниципальной службы в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5.Комиссия образуется постановлением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r w:rsidRPr="003E6737">
        <w:rPr>
          <w:rFonts w:ascii="Times New Roman" w:eastAsia="Times New Roman" w:hAnsi="Times New Roman"/>
          <w:i/>
          <w:iCs/>
          <w:color w:val="000000"/>
          <w:sz w:val="24"/>
          <w:szCs w:val="24"/>
          <w:lang w:eastAsia="ru-RU"/>
        </w:rPr>
        <w:t> </w:t>
      </w:r>
      <w:r w:rsidRPr="003E6737">
        <w:rPr>
          <w:rFonts w:ascii="Times New Roman" w:eastAsia="Times New Roman" w:hAnsi="Times New Roman"/>
          <w:color w:val="000000"/>
          <w:sz w:val="24"/>
          <w:szCs w:val="24"/>
          <w:lang w:eastAsia="ru-RU"/>
        </w:rPr>
        <w:t>в количестве семи членов.</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6. В заседаниях комиссии с правом совещательного голоса участвуют:</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а) глава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и определяемые председателем комиссии муниципальные служащие, замещающие в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r w:rsidRPr="003E6737">
        <w:rPr>
          <w:rFonts w:ascii="Times New Roman" w:eastAsia="Times New Roman" w:hAnsi="Times New Roman"/>
          <w:i/>
          <w:iCs/>
          <w:color w:val="000000"/>
          <w:sz w:val="24"/>
          <w:szCs w:val="24"/>
          <w:lang w:eastAsia="ru-RU"/>
        </w:rPr>
        <w:t> </w:t>
      </w:r>
      <w:r w:rsidRPr="003E6737">
        <w:rPr>
          <w:rFonts w:ascii="Times New Roman" w:eastAsia="Times New Roman" w:hAnsi="Times New Roman"/>
          <w:color w:val="000000"/>
          <w:sz w:val="24"/>
          <w:szCs w:val="24"/>
          <w:lang w:eastAsia="ru-RU"/>
        </w:rPr>
        <w:t xml:space="preserve">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б) другие муниципальные служащие, замещающие должности муниципальной службы в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специалисты, которые могут дать пояснения по вопросам муниципальной службы и вопросам, рассматриваемым комиссией; должностные лица государственных органов, должностные лица других органов местного самоуправления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r w:rsidRPr="003E6737">
        <w:rPr>
          <w:rFonts w:ascii="Times New Roman" w:eastAsia="Times New Roman" w:hAnsi="Times New Roman"/>
          <w:i/>
          <w:iCs/>
          <w:color w:val="000000"/>
          <w:sz w:val="24"/>
          <w:szCs w:val="24"/>
          <w:lang w:eastAsia="ru-RU"/>
        </w:rPr>
        <w:t>, </w:t>
      </w:r>
      <w:r w:rsidRPr="003E6737">
        <w:rPr>
          <w:rFonts w:ascii="Times New Roman" w:eastAsia="Times New Roman" w:hAnsi="Times New Roman"/>
          <w:color w:val="000000"/>
          <w:sz w:val="24"/>
          <w:szCs w:val="24"/>
          <w:lang w:eastAsia="ru-RU"/>
        </w:rPr>
        <w:t>а также должностные лица органов местного самоуправления иных муниципальных образований;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7.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w:t>
      </w:r>
      <w:r w:rsidRPr="003E6737">
        <w:rPr>
          <w:rFonts w:ascii="Times New Roman" w:eastAsia="Times New Roman" w:hAnsi="Times New Roman"/>
          <w:color w:val="000000"/>
          <w:sz w:val="24"/>
          <w:szCs w:val="24"/>
          <w:lang w:eastAsia="ru-RU"/>
        </w:rPr>
        <w:lastRenderedPageBreak/>
        <w:t>таком случае соответствующий член комиссии не принимает участия в рассмотрении указанного вопроса.</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8. Заседание комиссии считается правомочным, если на нем присутствует не менее половины от общего числа членов комиссии. Проведение заседаний с участием только членов комиссии, замещающих должности муниципальной службы в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недопустимо.</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9. Основаниями для проведения заседания комиссии являются: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а) представление главой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в соответствии с постановлением Губернатора Пензенской области от 07.06.2012 № 84 «Об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Пензенской области, и муниципальными служащими в Пензенской области, и соблюдения муниципальными служащими в Пензенской области требований к служебному поведению» и другими нормативными правовыми актами Российской Федерации, материалов проверки, свидетельствующих:</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о предоставлении муниципальным служащим недостоверных или неполных сведений о доходах, об имуществе и обязательствах имущественного характера на себя, супругу (супруга) и несовершеннолетних детей;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о несоблюдении муниципальным служащим требований к служебному поведению и (или) требований об урегулировании конфликта интересов;</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б)</w:t>
      </w:r>
      <w:r w:rsidRPr="003E6737">
        <w:rPr>
          <w:rFonts w:ascii="Times New Roman" w:eastAsia="Times New Roman" w:hAnsi="Times New Roman"/>
          <w:color w:val="000000"/>
          <w:sz w:val="24"/>
          <w:szCs w:val="24"/>
          <w:shd w:val="clear" w:color="auto" w:fill="FFFFFF"/>
          <w:lang w:eastAsia="ru-RU"/>
        </w:rPr>
        <w:t> поступившее в кадровую службу</w:t>
      </w:r>
      <w:r w:rsidRPr="003E6737">
        <w:rPr>
          <w:rFonts w:ascii="Times New Roman" w:eastAsia="Times New Roman" w:hAnsi="Times New Roman"/>
          <w:color w:val="000000"/>
          <w:sz w:val="24"/>
          <w:szCs w:val="24"/>
          <w:lang w:eastAsia="ru-RU"/>
        </w:rPr>
        <w:t> </w:t>
      </w:r>
      <w:r w:rsidR="003E6737" w:rsidRPr="003E6737">
        <w:rPr>
          <w:rFonts w:ascii="Times New Roman" w:eastAsia="Times New Roman" w:hAnsi="Times New Roman"/>
          <w:color w:val="000000"/>
          <w:sz w:val="24"/>
          <w:szCs w:val="24"/>
          <w:shd w:val="clear" w:color="auto" w:fill="FFFFFF"/>
          <w:lang w:eastAsia="ru-RU"/>
        </w:rPr>
        <w:t>администрации</w:t>
      </w:r>
      <w:r w:rsidRPr="003E6737">
        <w:rPr>
          <w:rFonts w:ascii="Times New Roman" w:eastAsia="Times New Roman" w:hAnsi="Times New Roman"/>
          <w:color w:val="000000"/>
          <w:sz w:val="24"/>
          <w:szCs w:val="24"/>
          <w:shd w:val="clear" w:color="auto" w:fill="FFFFFF"/>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r w:rsidRPr="003E6737">
        <w:rPr>
          <w:rFonts w:ascii="Times New Roman" w:eastAsia="Times New Roman" w:hAnsi="Times New Roman"/>
          <w:color w:val="000000"/>
          <w:sz w:val="24"/>
          <w:szCs w:val="24"/>
          <w:shd w:val="clear" w:color="auto" w:fill="FFFFFF"/>
          <w:lang w:eastAsia="ru-RU"/>
        </w:rPr>
        <w:t xml:space="preserve"> либо уполномоченному руководителем органа местного самоуправления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r w:rsidRPr="003E6737">
        <w:rPr>
          <w:rFonts w:ascii="Times New Roman" w:eastAsia="Times New Roman" w:hAnsi="Times New Roman"/>
          <w:color w:val="000000"/>
          <w:sz w:val="24"/>
          <w:szCs w:val="24"/>
          <w:shd w:val="clear" w:color="auto" w:fill="FFFFFF"/>
          <w:lang w:eastAsia="ru-RU"/>
        </w:rPr>
        <w:t xml:space="preserve"> должностному лицу (далее – кадровая служба)</w:t>
      </w:r>
      <w:r w:rsidRPr="003E6737">
        <w:rPr>
          <w:rFonts w:ascii="Times New Roman" w:eastAsia="Times New Roman" w:hAnsi="Times New Roman"/>
          <w:color w:val="000000"/>
          <w:sz w:val="24"/>
          <w:szCs w:val="24"/>
          <w:lang w:eastAsia="ru-RU"/>
        </w:rPr>
        <w:t>:</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 обращение гражданина, замещавшего должность муниципальной службы, включенную в перечень должностей муниципальной службы в </w:t>
      </w:r>
      <w:proofErr w:type="spellStart"/>
      <w:r w:rsidRPr="003E6737">
        <w:rPr>
          <w:rFonts w:ascii="Times New Roman" w:eastAsia="Times New Roman" w:hAnsi="Times New Roman"/>
          <w:color w:val="000000"/>
          <w:sz w:val="24"/>
          <w:szCs w:val="24"/>
          <w:lang w:eastAsia="ru-RU"/>
        </w:rPr>
        <w:t>Пестровском</w:t>
      </w:r>
      <w:proofErr w:type="spellEnd"/>
      <w:r w:rsidRPr="003E6737">
        <w:rPr>
          <w:rFonts w:ascii="Times New Roman" w:eastAsia="Times New Roman" w:hAnsi="Times New Roman"/>
          <w:color w:val="000000"/>
          <w:sz w:val="24"/>
          <w:szCs w:val="24"/>
          <w:lang w:eastAsia="ru-RU"/>
        </w:rPr>
        <w:t xml:space="preserve"> сельсовете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предусмотренный статьей 12 Федерального закона «О противодействии коррупции», утвержденный муниципальным правовым актом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о даче согласия на замещение на условиях трудового договора должности в организации и (или) на выполнение в данной организации работы (оказание данной организации услуги)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в течение двух лет после увольнения с муниципальной службы. Обращение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 Обращение подается в кадровую службу в письменной форме (образец обращения предусмотрен приложением № 1 к настоящему Положению).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w:t>
      </w:r>
      <w:r w:rsidRPr="003E6737">
        <w:rPr>
          <w:rFonts w:ascii="Times New Roman" w:eastAsia="Times New Roman" w:hAnsi="Times New Roman"/>
          <w:color w:val="000000"/>
          <w:sz w:val="24"/>
          <w:szCs w:val="24"/>
          <w:lang w:eastAsia="ru-RU"/>
        </w:rPr>
        <w:lastRenderedPageBreak/>
        <w:t>муниципальной службы, функции по муниципальному (административному)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Обращение в день его поступления регистрируется в специальном журнале по форме согласно приложению № 2 к настоящему Положению;</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Заявление подается в кадровую службу в письменной форме (образец заявления предусмотрен приложением № 3 к настоящему Положению). Заявление в день его поступления регистрируется в специальном журнале по форме согласно приложению № 4 к настоящему Положению;</w:t>
      </w:r>
    </w:p>
    <w:p w:rsidR="00BF3873" w:rsidRPr="003E6737" w:rsidRDefault="00BF3873" w:rsidP="004166E3">
      <w:pPr>
        <w:spacing w:after="0"/>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Уведомление подается в кадровую службу в письменной форме (образец заявления предусмотрен приложением № 5 к настоящему Положению). Уведомление в день его поступления регистрируется в специальном журнале по форме согласно приложению № 6 к настоящему Положению;</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в) акт Главы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или любого члена комиссии, касающийся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r w:rsidRPr="003E6737">
        <w:rPr>
          <w:rFonts w:ascii="Times New Roman" w:eastAsia="Times New Roman" w:hAnsi="Times New Roman"/>
          <w:i/>
          <w:iCs/>
          <w:color w:val="000000"/>
          <w:sz w:val="24"/>
          <w:szCs w:val="24"/>
          <w:lang w:eastAsia="ru-RU"/>
        </w:rPr>
        <w:t> </w:t>
      </w:r>
      <w:r w:rsidRPr="003E6737">
        <w:rPr>
          <w:rFonts w:ascii="Times New Roman" w:eastAsia="Times New Roman" w:hAnsi="Times New Roman"/>
          <w:color w:val="000000"/>
          <w:sz w:val="24"/>
          <w:szCs w:val="24"/>
          <w:lang w:eastAsia="ru-RU"/>
        </w:rPr>
        <w:t>мер по предупреждению коррупции.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г)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уведомление коммерческой или некоммерческой организации о заключении с гражданином, указанным в абзаце втором подпункта «б» настоящего пункта, трудового или гражданско-правового договора на выполнение работ (оказание услуг), если отдельные функции муниципального (административного) управления данной организации входили в его должностные (служебные) обязанности,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805D0E" w:rsidRPr="003E6737" w:rsidRDefault="00805D0E" w:rsidP="004166E3">
      <w:pPr>
        <w:spacing w:after="0"/>
        <w:jc w:val="both"/>
        <w:rPr>
          <w:rFonts w:ascii="Times New Roman" w:eastAsia="Times New Roman" w:hAnsi="Times New Roman"/>
          <w:color w:val="000000"/>
          <w:sz w:val="24"/>
          <w:szCs w:val="24"/>
          <w:lang w:eastAsia="ru-RU"/>
        </w:rPr>
      </w:pPr>
      <w:proofErr w:type="spellStart"/>
      <w:r w:rsidRPr="003E6737">
        <w:rPr>
          <w:rFonts w:ascii="Times New Roman" w:eastAsia="Times New Roman" w:hAnsi="Times New Roman"/>
          <w:color w:val="000000"/>
          <w:sz w:val="24"/>
          <w:szCs w:val="24"/>
          <w:lang w:eastAsia="ru-RU"/>
        </w:rPr>
        <w:t>д</w:t>
      </w:r>
      <w:proofErr w:type="spellEnd"/>
      <w:r w:rsidRPr="003E6737">
        <w:rPr>
          <w:rFonts w:ascii="Times New Roman" w:eastAsia="Times New Roman" w:hAnsi="Times New Roman"/>
          <w:color w:val="000000"/>
          <w:sz w:val="24"/>
          <w:szCs w:val="24"/>
          <w:lang w:eastAsia="ru-RU"/>
        </w:rPr>
        <w:t xml:space="preserve">) поступившее в соответствии с частью 4 статьи 12 Федерального закона от 25.12.2008 № 273-ФЗ « О противодействии коррупции» в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уведомление коммерческой  или некоммерческой организации о заключении с гражданином, указанным в абзаце втором подпункта «б» настоящего пункта, трудового или </w:t>
      </w:r>
      <w:proofErr w:type="spellStart"/>
      <w:r w:rsidRPr="003E6737">
        <w:rPr>
          <w:rFonts w:ascii="Times New Roman" w:eastAsia="Times New Roman" w:hAnsi="Times New Roman"/>
          <w:color w:val="000000"/>
          <w:sz w:val="24"/>
          <w:szCs w:val="24"/>
          <w:lang w:eastAsia="ru-RU"/>
        </w:rPr>
        <w:t>гражданско</w:t>
      </w:r>
      <w:proofErr w:type="spellEnd"/>
      <w:r w:rsidRPr="003E6737">
        <w:rPr>
          <w:rFonts w:ascii="Times New Roman" w:eastAsia="Times New Roman" w:hAnsi="Times New Roman"/>
          <w:color w:val="000000"/>
          <w:sz w:val="24"/>
          <w:szCs w:val="24"/>
          <w:lang w:eastAsia="ru-RU"/>
        </w:rPr>
        <w:t xml:space="preserve">- правового договора на выполнение работ( оказание услуг), при условии, что указанному гражданину комиссией ранее было отказано во вступление в трудовые и гражданско-правовые  отношения с указанной организацией или что вопрос о даче согласия такому гражданину на замещение </w:t>
      </w:r>
      <w:r w:rsidRPr="003E6737">
        <w:rPr>
          <w:rFonts w:ascii="Times New Roman" w:eastAsia="Times New Roman" w:hAnsi="Times New Roman"/>
          <w:color w:val="000000"/>
          <w:sz w:val="24"/>
          <w:szCs w:val="24"/>
          <w:lang w:eastAsia="ru-RU"/>
        </w:rPr>
        <w:lastRenderedPageBreak/>
        <w:t>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shd w:val="clear" w:color="auto" w:fill="FFFFFF"/>
          <w:lang w:eastAsia="ru-RU"/>
        </w:rPr>
        <w:t xml:space="preserve">е) поступившее в комиссию по решению главы </w:t>
      </w:r>
      <w:r w:rsidR="003E6737" w:rsidRPr="003E6737">
        <w:rPr>
          <w:rFonts w:ascii="Times New Roman" w:eastAsia="Times New Roman" w:hAnsi="Times New Roman"/>
          <w:color w:val="000000"/>
          <w:sz w:val="24"/>
          <w:szCs w:val="24"/>
          <w:shd w:val="clear" w:color="auto" w:fill="FFFFFF"/>
          <w:lang w:eastAsia="ru-RU"/>
        </w:rPr>
        <w:t>администрации</w:t>
      </w:r>
      <w:r w:rsidRPr="003E6737">
        <w:rPr>
          <w:rFonts w:ascii="Times New Roman" w:eastAsia="Times New Roman" w:hAnsi="Times New Roman"/>
          <w:color w:val="000000"/>
          <w:sz w:val="24"/>
          <w:szCs w:val="24"/>
          <w:shd w:val="clear" w:color="auto" w:fill="FFFFFF"/>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r w:rsidRPr="003E6737">
        <w:rPr>
          <w:rFonts w:ascii="Times New Roman" w:eastAsia="Times New Roman" w:hAnsi="Times New Roman"/>
          <w:color w:val="000000"/>
          <w:sz w:val="24"/>
          <w:szCs w:val="24"/>
          <w:shd w:val="clear" w:color="auto" w:fill="FFFFFF"/>
          <w:lang w:eastAsia="ru-RU"/>
        </w:rPr>
        <w:t xml:space="preserve">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F3873" w:rsidRPr="003E6737" w:rsidRDefault="00BF3873" w:rsidP="004166E3">
      <w:pPr>
        <w:spacing w:after="0"/>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9</w:t>
      </w:r>
      <w:r w:rsidRPr="003E6737">
        <w:rPr>
          <w:rFonts w:ascii="Times New Roman" w:eastAsia="Times New Roman" w:hAnsi="Times New Roman"/>
          <w:color w:val="000000"/>
          <w:sz w:val="24"/>
          <w:szCs w:val="24"/>
          <w:vertAlign w:val="superscript"/>
        </w:rPr>
        <w:t>1</w:t>
      </w:r>
      <w:r w:rsidRPr="003E6737">
        <w:rPr>
          <w:rFonts w:ascii="Times New Roman" w:eastAsia="Times New Roman" w:hAnsi="Times New Roman"/>
          <w:color w:val="000000"/>
          <w:sz w:val="24"/>
          <w:szCs w:val="24"/>
          <w:shd w:val="clear" w:color="auto" w:fill="FFFFFF"/>
        </w:rPr>
        <w:t>. </w:t>
      </w:r>
      <w:r w:rsidRPr="003E6737">
        <w:rPr>
          <w:rFonts w:ascii="Times New Roman" w:eastAsia="Times New Roman" w:hAnsi="Times New Roman"/>
          <w:color w:val="000000"/>
          <w:sz w:val="24"/>
          <w:szCs w:val="24"/>
        </w:rPr>
        <w:t>В кадровой службе осуществляется предварительное рассмотрение обращений, заявлений и уведомлений, указанных в подпунктах «б», «</w:t>
      </w:r>
      <w:proofErr w:type="spellStart"/>
      <w:r w:rsidRPr="003E6737">
        <w:rPr>
          <w:rFonts w:ascii="Times New Roman" w:eastAsia="Times New Roman" w:hAnsi="Times New Roman"/>
          <w:color w:val="000000"/>
          <w:sz w:val="24"/>
          <w:szCs w:val="24"/>
        </w:rPr>
        <w:t>д</w:t>
      </w:r>
      <w:proofErr w:type="spellEnd"/>
      <w:r w:rsidRPr="003E6737">
        <w:rPr>
          <w:rFonts w:ascii="Times New Roman" w:eastAsia="Times New Roman" w:hAnsi="Times New Roman"/>
          <w:color w:val="000000"/>
          <w:sz w:val="24"/>
          <w:szCs w:val="24"/>
        </w:rPr>
        <w:t>» и «е» пункта 9 настоящего Положения.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В ходе предварительного рассмотрения обращений, заявлений и уведомлений должностные лица кадровой службы имеют право проводить беседу с муниципальным служащим, представившим обращение, заявление или уведомление, получать от него письменные пояснения, а руководитель органа местного самоуправления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или его заместитель, специально на то уполномоченный, может направлять запросы в государственные органы, органы местного самоуправления и заинтересованные организации (далее - запросы).</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По результатам предварительного рассмотрения обращений, заявлений и уведомлений на каждое из них подготавливается мотивированное заключение.</w:t>
      </w:r>
    </w:p>
    <w:p w:rsidR="00BF3873" w:rsidRPr="003E6737" w:rsidRDefault="00BF3873" w:rsidP="004166E3">
      <w:pPr>
        <w:spacing w:after="0"/>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9</w:t>
      </w:r>
      <w:r w:rsidRPr="003E6737">
        <w:rPr>
          <w:rFonts w:ascii="Times New Roman" w:eastAsia="Times New Roman" w:hAnsi="Times New Roman"/>
          <w:color w:val="000000"/>
          <w:sz w:val="24"/>
          <w:szCs w:val="24"/>
          <w:vertAlign w:val="superscript"/>
        </w:rPr>
        <w:t>2</w:t>
      </w:r>
      <w:r w:rsidRPr="003E6737">
        <w:rPr>
          <w:rFonts w:ascii="Times New Roman" w:eastAsia="Times New Roman" w:hAnsi="Times New Roman"/>
          <w:color w:val="000000"/>
          <w:sz w:val="24"/>
          <w:szCs w:val="24"/>
          <w:shd w:val="clear" w:color="auto" w:fill="FFFFFF"/>
        </w:rPr>
        <w:t>. </w:t>
      </w:r>
      <w:r w:rsidRPr="003E6737">
        <w:rPr>
          <w:rFonts w:ascii="Times New Roman" w:eastAsia="Times New Roman" w:hAnsi="Times New Roman"/>
          <w:color w:val="000000"/>
          <w:sz w:val="24"/>
          <w:szCs w:val="24"/>
        </w:rPr>
        <w:t>Обращение, указанное в абзаце втором подпункта «б» пункта 9 настоящего Положения, заявление или уведомление, указанные в подпунктах «б», «</w:t>
      </w:r>
      <w:proofErr w:type="spellStart"/>
      <w:r w:rsidRPr="003E6737">
        <w:rPr>
          <w:rFonts w:ascii="Times New Roman" w:eastAsia="Times New Roman" w:hAnsi="Times New Roman"/>
          <w:color w:val="000000"/>
          <w:sz w:val="24"/>
          <w:szCs w:val="24"/>
        </w:rPr>
        <w:t>д</w:t>
      </w:r>
      <w:proofErr w:type="spellEnd"/>
      <w:r w:rsidRPr="003E6737">
        <w:rPr>
          <w:rFonts w:ascii="Times New Roman" w:eastAsia="Times New Roman" w:hAnsi="Times New Roman"/>
          <w:color w:val="000000"/>
          <w:sz w:val="24"/>
          <w:szCs w:val="24"/>
        </w:rPr>
        <w:t>» и «е» пункта 9 настоящего Положения, а также заключение и другие материалы представляются председателю комиссии в течение семи рабочих дней со дня поступления обращения, заявления или уведомления.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В случае направления запросов, обращение, указанное в абзаце втором подпункта «б» пункта 13 настоящего Положения, заявление или уведомление, а также заключение и другие материалы представляются председателю комиссии в течение 45 дней со дня поступления обращения, заявления или уведомления. Указанный срок может быть продлен, но не более чем на 30 дней.</w:t>
      </w:r>
    </w:p>
    <w:p w:rsidR="00BF3873" w:rsidRPr="003E6737" w:rsidRDefault="00BF3873" w:rsidP="004166E3">
      <w:pPr>
        <w:spacing w:after="0"/>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9</w:t>
      </w:r>
      <w:r w:rsidRPr="003E6737">
        <w:rPr>
          <w:rFonts w:ascii="Times New Roman" w:eastAsia="Times New Roman" w:hAnsi="Times New Roman"/>
          <w:color w:val="000000"/>
          <w:sz w:val="24"/>
          <w:szCs w:val="24"/>
          <w:vertAlign w:val="superscript"/>
        </w:rPr>
        <w:t>3</w:t>
      </w:r>
      <w:r w:rsidRPr="003E6737">
        <w:rPr>
          <w:rFonts w:ascii="Times New Roman" w:eastAsia="Times New Roman" w:hAnsi="Times New Roman"/>
          <w:color w:val="000000"/>
          <w:sz w:val="24"/>
          <w:szCs w:val="24"/>
        </w:rPr>
        <w:t>. Мотивированное заключение, предусмотренное абзацем третьим пункта 9</w:t>
      </w:r>
      <w:r w:rsidRPr="003E6737">
        <w:rPr>
          <w:rFonts w:ascii="Times New Roman" w:eastAsia="Times New Roman" w:hAnsi="Times New Roman"/>
          <w:color w:val="000000"/>
          <w:sz w:val="24"/>
          <w:szCs w:val="24"/>
          <w:vertAlign w:val="superscript"/>
        </w:rPr>
        <w:t>1</w:t>
      </w:r>
      <w:r w:rsidRPr="003E6737">
        <w:rPr>
          <w:rFonts w:ascii="Times New Roman" w:eastAsia="Times New Roman" w:hAnsi="Times New Roman"/>
          <w:color w:val="000000"/>
          <w:sz w:val="24"/>
          <w:szCs w:val="24"/>
        </w:rPr>
        <w:t> настоящего Положения, должно содержать:</w:t>
      </w:r>
    </w:p>
    <w:p w:rsidR="00BF3873" w:rsidRPr="003E6737" w:rsidRDefault="00BF3873" w:rsidP="004166E3">
      <w:pPr>
        <w:spacing w:after="0"/>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а) информацию, изложенную в обращениях, заявлениях и уведомлениях, указанных в подпунктах «б», «</w:t>
      </w:r>
      <w:proofErr w:type="spellStart"/>
      <w:r w:rsidRPr="003E6737">
        <w:rPr>
          <w:rFonts w:ascii="Times New Roman" w:eastAsia="Times New Roman" w:hAnsi="Times New Roman"/>
          <w:color w:val="000000"/>
          <w:sz w:val="24"/>
          <w:szCs w:val="24"/>
        </w:rPr>
        <w:t>д</w:t>
      </w:r>
      <w:proofErr w:type="spellEnd"/>
      <w:r w:rsidRPr="003E6737">
        <w:rPr>
          <w:rFonts w:ascii="Times New Roman" w:eastAsia="Times New Roman" w:hAnsi="Times New Roman"/>
          <w:color w:val="000000"/>
          <w:sz w:val="24"/>
          <w:szCs w:val="24"/>
        </w:rPr>
        <w:t>» и «е» пункта 9 настоящего Положения;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BF3873" w:rsidRPr="003E6737" w:rsidRDefault="00BF3873" w:rsidP="004166E3">
      <w:pPr>
        <w:spacing w:after="0"/>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в) мотивированный вывод по результатам предварительного рассмотрения обращений, заявлений и уведомлений, указанных в подпунктах «б», «</w:t>
      </w:r>
      <w:proofErr w:type="spellStart"/>
      <w:r w:rsidRPr="003E6737">
        <w:rPr>
          <w:rFonts w:ascii="Times New Roman" w:eastAsia="Times New Roman" w:hAnsi="Times New Roman"/>
          <w:color w:val="000000"/>
          <w:sz w:val="24"/>
          <w:szCs w:val="24"/>
        </w:rPr>
        <w:t>д</w:t>
      </w:r>
      <w:proofErr w:type="spellEnd"/>
      <w:r w:rsidRPr="003E6737">
        <w:rPr>
          <w:rFonts w:ascii="Times New Roman" w:eastAsia="Times New Roman" w:hAnsi="Times New Roman"/>
          <w:color w:val="000000"/>
          <w:sz w:val="24"/>
          <w:szCs w:val="24"/>
        </w:rPr>
        <w:t>» и «е» пункта 9 настоящего Положения, а также рекомендации для принятия одного из решений в соответствии с пунктами 17 – 18</w:t>
      </w:r>
      <w:r w:rsidRPr="003E6737">
        <w:rPr>
          <w:rFonts w:ascii="Times New Roman" w:eastAsia="Times New Roman" w:hAnsi="Times New Roman"/>
          <w:color w:val="000000"/>
          <w:sz w:val="24"/>
          <w:szCs w:val="24"/>
          <w:vertAlign w:val="superscript"/>
        </w:rPr>
        <w:t>1</w:t>
      </w:r>
      <w:r w:rsidRPr="003E6737">
        <w:rPr>
          <w:rFonts w:ascii="Times New Roman" w:eastAsia="Times New Roman" w:hAnsi="Times New Roman"/>
          <w:color w:val="000000"/>
          <w:sz w:val="24"/>
          <w:szCs w:val="24"/>
        </w:rPr>
        <w:t>, 19</w:t>
      </w:r>
      <w:r w:rsidRPr="003E6737">
        <w:rPr>
          <w:rFonts w:ascii="Times New Roman" w:eastAsia="Times New Roman" w:hAnsi="Times New Roman"/>
          <w:color w:val="000000"/>
          <w:sz w:val="24"/>
          <w:szCs w:val="24"/>
          <w:vertAlign w:val="superscript"/>
        </w:rPr>
        <w:t>1</w:t>
      </w:r>
      <w:r w:rsidRPr="003E6737">
        <w:rPr>
          <w:rFonts w:ascii="Times New Roman" w:eastAsia="Times New Roman" w:hAnsi="Times New Roman"/>
          <w:color w:val="000000"/>
          <w:sz w:val="24"/>
          <w:szCs w:val="24"/>
        </w:rPr>
        <w:t>, 19</w:t>
      </w:r>
      <w:r w:rsidRPr="003E6737">
        <w:rPr>
          <w:rFonts w:ascii="Times New Roman" w:eastAsia="Times New Roman" w:hAnsi="Times New Roman"/>
          <w:color w:val="000000"/>
          <w:sz w:val="24"/>
          <w:szCs w:val="24"/>
          <w:vertAlign w:val="superscript"/>
        </w:rPr>
        <w:t>2</w:t>
      </w:r>
      <w:r w:rsidRPr="003E6737">
        <w:rPr>
          <w:rFonts w:ascii="Times New Roman" w:eastAsia="Times New Roman" w:hAnsi="Times New Roman"/>
          <w:color w:val="000000"/>
          <w:sz w:val="24"/>
          <w:szCs w:val="24"/>
        </w:rPr>
        <w:t> настоящего Положения или иного решения.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10.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w:t>
      </w:r>
      <w:r w:rsidRPr="003E6737">
        <w:rPr>
          <w:rFonts w:ascii="Times New Roman" w:eastAsia="Times New Roman" w:hAnsi="Times New Roman"/>
          <w:color w:val="000000"/>
          <w:sz w:val="24"/>
          <w:szCs w:val="24"/>
          <w:lang w:eastAsia="ru-RU"/>
        </w:rPr>
        <w:lastRenderedPageBreak/>
        <w:t>информации, за исключением случаев, предусмотренных пунктом 11 настоящего Положения;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б) организует ознакомление с указанной информацией и с результатами ее проверки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в) рассматривает ходатайства о приглашении на заседание комиссии лиц, указанных в подпункте «б» пункта 6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shd w:val="clear" w:color="auto" w:fill="FFFFFF"/>
          <w:lang w:eastAsia="ru-RU"/>
        </w:rPr>
        <w:t>11. </w:t>
      </w:r>
      <w:r w:rsidRPr="003E6737">
        <w:rPr>
          <w:rFonts w:ascii="Times New Roman" w:eastAsia="Times New Roman" w:hAnsi="Times New Roman"/>
          <w:color w:val="000000"/>
          <w:sz w:val="24"/>
          <w:szCs w:val="24"/>
          <w:lang w:eastAsia="ru-RU"/>
        </w:rPr>
        <w:t>Обращение гражданина, указанного в абзаце втором подпункта «б» пункта 9 настоящего Положения, рассматривается комиссией в течение семи дней со дня поступления указанного обращения.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Заседание комиссии по рассмотрению заявления, указанного в абзаце третьем подпункта «б» пункта 9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BF3873" w:rsidRPr="003E6737" w:rsidRDefault="00BF3873" w:rsidP="004166E3">
      <w:pPr>
        <w:spacing w:after="0"/>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Уведомления, указанные в абзаце четвертом подпункта «б» и подпункте «</w:t>
      </w:r>
      <w:proofErr w:type="spellStart"/>
      <w:r w:rsidRPr="003E6737">
        <w:rPr>
          <w:rFonts w:ascii="Times New Roman" w:eastAsia="Times New Roman" w:hAnsi="Times New Roman"/>
          <w:color w:val="000000"/>
          <w:sz w:val="24"/>
          <w:szCs w:val="24"/>
        </w:rPr>
        <w:t>д</w:t>
      </w:r>
      <w:proofErr w:type="spellEnd"/>
      <w:r w:rsidRPr="003E6737">
        <w:rPr>
          <w:rFonts w:ascii="Times New Roman" w:eastAsia="Times New Roman" w:hAnsi="Times New Roman"/>
          <w:color w:val="000000"/>
          <w:sz w:val="24"/>
          <w:szCs w:val="24"/>
        </w:rPr>
        <w:t>» пункта 9 настоящего Положения, рассматривается на очередном (плановом) заседании комиссии.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12. 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указанного в абзаце втором подпункта «б» пункта 9 настоящего Положения.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подпунктами «б» и «е» пункта 9 настоящего Положения.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12.1. Заседания комиссии могут проводиться в отсутствие муниципального служащего или гражданина в случае:</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а) если в обращении, заявлении или уведомлении, предусмотренных подпунктами «б» и «е» пункта 9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13. На заседании комиссии заслушиваются пояснения муниципального служащего или гражданина, указанного в абзаце втором подпункта «б» пункта 9 настоящего Положения (с их согласия) и иных лиц, рассматриваются материалы по существу вынесенных на данное заседание вопросов, а также дополнительные материалы</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14. Члены комиссии и лица, участвовавшие в ее заседании, не вправе разглашать сведения, ставшие им известными в ходе работы комиссии.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15. По итогам рассмотрения вопроса, указанного в абзаце втором подпункта «а» пункта 9 настоящего Положения, комиссия принимает одно из следующих решений: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lastRenderedPageBreak/>
        <w:t>а) установить, что сведения о доходах, об имуществе и обязательствах имущественного характера муниципального служащего, супруги (супруга) и несовершеннолетних детей являются достоверными и полными;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б) установить, что сведения о доходах, об имуществе и обязательствах имущественного характера муниципального служащего, супруги (супруга) и несовершеннолетних детей являются недостоверными и (или) неполными. В этом случае комиссия рекомендует главе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применить к муниципальному служащему конкретную меру ответственности.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16. По итогам рассмотрения вопроса, указанного в абзаце третьем подпункта «а» пункта 9 настоящего Положения, комиссия принимает одно из следующих решений: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17. По итогам рассмотрения вопроса, указанного в абзаце первом подпункта «б» пункта 9 настоящего Положения, комиссия принимает одно из следующих решений: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а) дать гражданину согласие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б) отказать гражданину в замещении на условиях трудового договора должности в организации и (или) выполнении в данной организации работы (оказание данной организации услуги)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и мотивировать свой отказ.</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18. По итогам рассмотрения вопроса, указанного в абзаце втором подпункта «б» пункта 9 настоящего Положения, комиссия принимает одно из следующих решений: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в) информация об этом представляется главе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r w:rsidRPr="003E6737">
        <w:rPr>
          <w:rFonts w:ascii="Times New Roman" w:eastAsia="Times New Roman" w:hAnsi="Times New Roman"/>
          <w:i/>
          <w:iCs/>
          <w:color w:val="000000"/>
          <w:sz w:val="24"/>
          <w:szCs w:val="24"/>
          <w:lang w:eastAsia="ru-RU"/>
        </w:rPr>
        <w:t> </w:t>
      </w:r>
      <w:r w:rsidRPr="003E6737">
        <w:rPr>
          <w:rFonts w:ascii="Times New Roman" w:eastAsia="Times New Roman" w:hAnsi="Times New Roman"/>
          <w:color w:val="000000"/>
          <w:sz w:val="24"/>
          <w:szCs w:val="24"/>
          <w:lang w:eastAsia="ru-RU"/>
        </w:rPr>
        <w:t xml:space="preserve">для решения вопроса о </w:t>
      </w:r>
      <w:r w:rsidRPr="003E6737">
        <w:rPr>
          <w:rFonts w:ascii="Times New Roman" w:eastAsia="Times New Roman" w:hAnsi="Times New Roman"/>
          <w:color w:val="000000"/>
          <w:sz w:val="24"/>
          <w:szCs w:val="24"/>
          <w:lang w:eastAsia="ru-RU"/>
        </w:rPr>
        <w:lastRenderedPageBreak/>
        <w:t>применении к муниципальному служащему мер ответственности, предусмотренных нормативными правовыми актами Российской Федерации.</w:t>
      </w:r>
    </w:p>
    <w:p w:rsidR="00181F50" w:rsidRPr="003E6737" w:rsidRDefault="00181F50" w:rsidP="004166E3">
      <w:pPr>
        <w:spacing w:after="0"/>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18</w:t>
      </w:r>
      <w:r w:rsidRPr="003E6737">
        <w:rPr>
          <w:rFonts w:ascii="Times New Roman" w:eastAsia="Times New Roman" w:hAnsi="Times New Roman"/>
          <w:color w:val="000000"/>
          <w:sz w:val="24"/>
          <w:szCs w:val="24"/>
          <w:vertAlign w:val="superscript"/>
        </w:rPr>
        <w:t>1</w:t>
      </w:r>
      <w:r w:rsidRPr="003E6737">
        <w:rPr>
          <w:rFonts w:ascii="Times New Roman" w:eastAsia="Times New Roman" w:hAnsi="Times New Roman"/>
          <w:color w:val="000000"/>
          <w:sz w:val="24"/>
          <w:szCs w:val="24"/>
        </w:rPr>
        <w:t>. По итогам рассмотрения вопроса, указанного в абзаце четвертом подпункта «б» пункта 9 настоящего Положения, комиссия принимает одно</w:t>
      </w:r>
      <w:r w:rsidRPr="003E6737">
        <w:rPr>
          <w:rFonts w:ascii="Times New Roman" w:eastAsia="Times New Roman" w:hAnsi="Times New Roman"/>
          <w:color w:val="000000"/>
          <w:sz w:val="24"/>
          <w:szCs w:val="24"/>
        </w:rPr>
        <w:br/>
        <w:t>из следующих решений:</w:t>
      </w:r>
    </w:p>
    <w:p w:rsidR="00181F50" w:rsidRPr="003E6737" w:rsidRDefault="00181F50" w:rsidP="004166E3">
      <w:pPr>
        <w:spacing w:after="0"/>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181F50" w:rsidRPr="003E6737" w:rsidRDefault="00181F50" w:rsidP="004166E3">
      <w:pPr>
        <w:spacing w:after="0"/>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181F50" w:rsidRPr="003E6737" w:rsidRDefault="00181F50" w:rsidP="004166E3">
      <w:pPr>
        <w:spacing w:after="0"/>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18</w:t>
      </w:r>
      <w:r w:rsidRPr="003E6737">
        <w:rPr>
          <w:rFonts w:ascii="Times New Roman" w:eastAsia="Times New Roman" w:hAnsi="Times New Roman"/>
          <w:color w:val="000000"/>
          <w:sz w:val="24"/>
          <w:szCs w:val="24"/>
          <w:vertAlign w:val="superscript"/>
        </w:rPr>
        <w:t>2</w:t>
      </w:r>
      <w:r w:rsidRPr="003E6737">
        <w:rPr>
          <w:rFonts w:ascii="Times New Roman" w:eastAsia="Times New Roman" w:hAnsi="Times New Roman"/>
          <w:color w:val="000000"/>
          <w:sz w:val="24"/>
          <w:szCs w:val="24"/>
        </w:rPr>
        <w:t>. По итогам рассмотрения вопроса, указанного в подпункте «г» пункта 9 настоящего Положения, комиссия принимает одно из следующих решений: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а)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б)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181F50" w:rsidRPr="003E6737" w:rsidRDefault="00181F50" w:rsidP="004166E3">
      <w:pPr>
        <w:spacing w:after="0"/>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19. По итогам рассмотрения вопросов, указанных в подпунктах «а», «б», «в», «г» пункта 9 настоящего Положения. При наличии к тому оснований комиссия может принять иное решение, чем это предусмотрено пунктами 15 – 18</w:t>
      </w:r>
      <w:r w:rsidRPr="003E6737">
        <w:rPr>
          <w:rFonts w:ascii="Times New Roman" w:eastAsia="Times New Roman" w:hAnsi="Times New Roman"/>
          <w:color w:val="000000"/>
          <w:sz w:val="24"/>
          <w:szCs w:val="24"/>
          <w:vertAlign w:val="superscript"/>
        </w:rPr>
        <w:t>2</w:t>
      </w:r>
      <w:r w:rsidRPr="003E6737">
        <w:rPr>
          <w:rFonts w:ascii="Times New Roman" w:eastAsia="Times New Roman" w:hAnsi="Times New Roman"/>
          <w:color w:val="000000"/>
          <w:sz w:val="24"/>
          <w:szCs w:val="24"/>
        </w:rPr>
        <w:t>, 19</w:t>
      </w:r>
      <w:r w:rsidRPr="003E6737">
        <w:rPr>
          <w:rFonts w:ascii="Times New Roman" w:eastAsia="Times New Roman" w:hAnsi="Times New Roman"/>
          <w:color w:val="000000"/>
          <w:sz w:val="24"/>
          <w:szCs w:val="24"/>
          <w:vertAlign w:val="superscript"/>
        </w:rPr>
        <w:t>1</w:t>
      </w:r>
      <w:r w:rsidRPr="003E6737">
        <w:rPr>
          <w:rFonts w:ascii="Times New Roman" w:eastAsia="Times New Roman" w:hAnsi="Times New Roman"/>
          <w:color w:val="000000"/>
          <w:sz w:val="24"/>
          <w:szCs w:val="24"/>
        </w:rPr>
        <w:t> и 19</w:t>
      </w:r>
      <w:r w:rsidRPr="003E6737">
        <w:rPr>
          <w:rFonts w:ascii="Times New Roman" w:eastAsia="Times New Roman" w:hAnsi="Times New Roman"/>
          <w:color w:val="000000"/>
          <w:sz w:val="24"/>
          <w:szCs w:val="24"/>
          <w:vertAlign w:val="superscript"/>
        </w:rPr>
        <w:t>2</w:t>
      </w:r>
      <w:r w:rsidRPr="003E6737">
        <w:rPr>
          <w:rFonts w:ascii="Times New Roman" w:eastAsia="Times New Roman" w:hAnsi="Times New Roman"/>
          <w:color w:val="000000"/>
          <w:sz w:val="24"/>
          <w:szCs w:val="24"/>
        </w:rPr>
        <w:t>. настоящего Положения. Основания и мотивы принятия такого решения должны быть отражены в протоколе заседания комиссии.</w:t>
      </w:r>
    </w:p>
    <w:p w:rsidR="00181F50" w:rsidRPr="003E6737" w:rsidRDefault="00181F50" w:rsidP="004166E3">
      <w:pPr>
        <w:spacing w:after="0"/>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19</w:t>
      </w:r>
      <w:r w:rsidRPr="003E6737">
        <w:rPr>
          <w:rFonts w:ascii="Times New Roman" w:eastAsia="Times New Roman" w:hAnsi="Times New Roman"/>
          <w:color w:val="000000"/>
          <w:sz w:val="24"/>
          <w:szCs w:val="24"/>
          <w:vertAlign w:val="superscript"/>
        </w:rPr>
        <w:t>1</w:t>
      </w:r>
      <w:r w:rsidRPr="003E6737">
        <w:rPr>
          <w:rFonts w:ascii="Times New Roman" w:eastAsia="Times New Roman" w:hAnsi="Times New Roman"/>
          <w:color w:val="000000"/>
          <w:sz w:val="24"/>
          <w:szCs w:val="24"/>
        </w:rPr>
        <w:t>. По итогам рассмотрения вопроса. Указанного в подпункте «</w:t>
      </w:r>
      <w:proofErr w:type="spellStart"/>
      <w:r w:rsidRPr="003E6737">
        <w:rPr>
          <w:rFonts w:ascii="Times New Roman" w:eastAsia="Times New Roman" w:hAnsi="Times New Roman"/>
          <w:color w:val="000000"/>
          <w:sz w:val="24"/>
          <w:szCs w:val="24"/>
        </w:rPr>
        <w:t>д</w:t>
      </w:r>
      <w:proofErr w:type="spellEnd"/>
      <w:r w:rsidRPr="003E6737">
        <w:rPr>
          <w:rFonts w:ascii="Times New Roman" w:eastAsia="Times New Roman" w:hAnsi="Times New Roman"/>
          <w:color w:val="000000"/>
          <w:sz w:val="24"/>
          <w:szCs w:val="24"/>
        </w:rPr>
        <w:t>» пункта 9 настоящего Положения, комиссия принимает в отношении гражданина одно из следующих решений: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 административному) управлению этой организацией входили в его должностные ( служебные) обязанности;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 оказание услуг) нарушают требования статьи 12 Федерального закона от 25.12.2008 № 273-ФЗ « О противодействии коррупции». В этом случае комиссия рекомендует проинформировать об указанных обстоятельствах органы прокуратуры и уведомившую организацию</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lastRenderedPageBreak/>
        <w:t>19.2. По итогам рассмотрения вопроса, указанного в подпункте «е» пункта 9 настоящего Положения, комиссия принимает одно из следующих решений: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а) признать, что при исполнении муниципальным служащим должностных обязанностей конфликт интересов отсутствует;</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принять меры по урегулированию конфликта интересов или по недопущению его возникновения;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в) признать, что муниципальный служащий не соблюдал требования об урегулировании конфликта интересов. В этом случае комиссия рекомендует применить к муниципальному служащему конкретную меру ответственности.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20. По итогам рассмотрения вопроса, предусмотренного подпунктом «в» пункта 9 настоящего Положения, комиссия принимает соответствующее решение.</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21. Для исполнения решений комиссии могут быть подготовлены проекты нормативных правовых актов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или поручений Главы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которые в установленном порядке представляются на рассмотрение Главе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22. Решения комиссии по вопросам, указанным в пункте 9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23.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первом подпункта «б» пункта 9 настоящего Положения, для Главы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носят рекомендательный характер. Решение, принимаемое по итогам рассмотрения вопроса, указанного в абзаце первом подпункта «б» пункта 9 настоящего Положения, носит обязательный характер.</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24. В протоколе заседания комиссии указываются: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а) дата заседания комиссии, фамилии, имена, отчества членов комиссии и других лиц, присутствующих на заседании;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в) предъявляемые к муниципальному служащему претензии, материалы, на которых они основываются;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г) содержание пояснений муниципального служащего и других лиц по существу предъявляемых претензий;</w:t>
      </w:r>
    </w:p>
    <w:p w:rsidR="00805D0E" w:rsidRPr="003E6737" w:rsidRDefault="00805D0E" w:rsidP="004166E3">
      <w:pPr>
        <w:spacing w:after="0"/>
        <w:jc w:val="both"/>
        <w:rPr>
          <w:rFonts w:ascii="Times New Roman" w:eastAsia="Times New Roman" w:hAnsi="Times New Roman"/>
          <w:color w:val="000000"/>
          <w:sz w:val="24"/>
          <w:szCs w:val="24"/>
          <w:lang w:eastAsia="ru-RU"/>
        </w:rPr>
      </w:pPr>
      <w:proofErr w:type="spellStart"/>
      <w:r w:rsidRPr="003E6737">
        <w:rPr>
          <w:rFonts w:ascii="Times New Roman" w:eastAsia="Times New Roman" w:hAnsi="Times New Roman"/>
          <w:color w:val="000000"/>
          <w:sz w:val="24"/>
          <w:szCs w:val="24"/>
          <w:lang w:eastAsia="ru-RU"/>
        </w:rPr>
        <w:t>д</w:t>
      </w:r>
      <w:proofErr w:type="spellEnd"/>
      <w:r w:rsidRPr="003E6737">
        <w:rPr>
          <w:rFonts w:ascii="Times New Roman" w:eastAsia="Times New Roman" w:hAnsi="Times New Roman"/>
          <w:color w:val="000000"/>
          <w:sz w:val="24"/>
          <w:szCs w:val="24"/>
          <w:lang w:eastAsia="ru-RU"/>
        </w:rPr>
        <w:t>) фамилии, имена, отчества выступивших на заседании лиц и краткое изложение их выступлений;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lastRenderedPageBreak/>
        <w:t xml:space="preserve">е) источник информации, содержащей основания для проведения заседания комиссии, дата поступления информации в Администрацию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ж) другие сведения;</w:t>
      </w:r>
    </w:p>
    <w:p w:rsidR="00805D0E" w:rsidRPr="003E6737" w:rsidRDefault="00805D0E" w:rsidP="004166E3">
      <w:pPr>
        <w:spacing w:after="0"/>
        <w:jc w:val="both"/>
        <w:rPr>
          <w:rFonts w:ascii="Times New Roman" w:eastAsia="Times New Roman" w:hAnsi="Times New Roman"/>
          <w:color w:val="000000"/>
          <w:sz w:val="24"/>
          <w:szCs w:val="24"/>
          <w:lang w:eastAsia="ru-RU"/>
        </w:rPr>
      </w:pPr>
      <w:proofErr w:type="spellStart"/>
      <w:r w:rsidRPr="003E6737">
        <w:rPr>
          <w:rFonts w:ascii="Times New Roman" w:eastAsia="Times New Roman" w:hAnsi="Times New Roman"/>
          <w:color w:val="000000"/>
          <w:sz w:val="24"/>
          <w:szCs w:val="24"/>
          <w:lang w:eastAsia="ru-RU"/>
        </w:rPr>
        <w:t>з</w:t>
      </w:r>
      <w:proofErr w:type="spellEnd"/>
      <w:r w:rsidRPr="003E6737">
        <w:rPr>
          <w:rFonts w:ascii="Times New Roman" w:eastAsia="Times New Roman" w:hAnsi="Times New Roman"/>
          <w:color w:val="000000"/>
          <w:sz w:val="24"/>
          <w:szCs w:val="24"/>
          <w:lang w:eastAsia="ru-RU"/>
        </w:rPr>
        <w:t>) результаты голосования;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и) решение и обоснование его принятия.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25.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26. Копии протокола заседания комиссии в 7-дневный срок со дня заседания направляются Главе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полностью или в виде выписок из него - муниципальному служащему, а также по решению комиссии - иным заинтересованным лицам.</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Выписка из решения комиссии, заверенная подписью секретаря комиссии и печатью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вручается гражданину, в отношении которого рассматривался вопрос, указанный в </w:t>
      </w:r>
      <w:proofErr w:type="spellStart"/>
      <w:r w:rsidRPr="003E6737">
        <w:rPr>
          <w:rFonts w:ascii="Times New Roman" w:eastAsia="Times New Roman" w:hAnsi="Times New Roman"/>
          <w:color w:val="000000"/>
          <w:sz w:val="24"/>
          <w:szCs w:val="24"/>
          <w:lang w:eastAsia="ru-RU"/>
        </w:rPr>
        <w:t>обзатце</w:t>
      </w:r>
      <w:proofErr w:type="spellEnd"/>
      <w:r w:rsidRPr="003E6737">
        <w:rPr>
          <w:rFonts w:ascii="Times New Roman" w:eastAsia="Times New Roman" w:hAnsi="Times New Roman"/>
          <w:color w:val="000000"/>
          <w:sz w:val="24"/>
          <w:szCs w:val="24"/>
          <w:lang w:eastAsia="ru-RU"/>
        </w:rPr>
        <w:t xml:space="preserve"> втором подпункта «б» пункта 9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 В случае направления выписки из решения комиссии заказным письмом с уведомлением, секретарь комиссии уведомляет гражданина о принятом решении устно в течение трех рабочих дней со дня проведения соответствующего заседания комиссии.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27. Глава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w:t>
      </w:r>
      <w:r w:rsidRPr="003E6737">
        <w:rPr>
          <w:rFonts w:ascii="Times New Roman" w:eastAsia="Times New Roman" w:hAnsi="Times New Roman"/>
          <w:i/>
          <w:iCs/>
          <w:color w:val="000000"/>
          <w:sz w:val="24"/>
          <w:szCs w:val="24"/>
          <w:lang w:eastAsia="ru-RU"/>
        </w:rPr>
        <w:t> </w:t>
      </w:r>
      <w:r w:rsidRPr="003E6737">
        <w:rPr>
          <w:rFonts w:ascii="Times New Roman" w:eastAsia="Times New Roman" w:hAnsi="Times New Roman"/>
          <w:color w:val="000000"/>
          <w:sz w:val="24"/>
          <w:szCs w:val="24"/>
          <w:lang w:eastAsia="ru-RU"/>
        </w:rPr>
        <w:t xml:space="preserve">в письменной форме уведомляет комиссию в месячный срок со дня поступления к нему протокола заседания комиссии. Решение Главы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 </w:t>
      </w:r>
      <w:r w:rsidRPr="003E6737">
        <w:rPr>
          <w:rFonts w:ascii="Times New Roman" w:eastAsia="Times New Roman" w:hAnsi="Times New Roman"/>
          <w:i/>
          <w:iCs/>
          <w:color w:val="000000"/>
          <w:sz w:val="24"/>
          <w:szCs w:val="24"/>
          <w:lang w:eastAsia="ru-RU"/>
        </w:rPr>
        <w:t> </w:t>
      </w:r>
      <w:r w:rsidRPr="003E6737">
        <w:rPr>
          <w:rFonts w:ascii="Times New Roman" w:eastAsia="Times New Roman" w:hAnsi="Times New Roman"/>
          <w:color w:val="000000"/>
          <w:sz w:val="24"/>
          <w:szCs w:val="24"/>
          <w:lang w:eastAsia="ru-RU"/>
        </w:rPr>
        <w:t>оглашается на ближайшем заседании комиссии и принимается к сведению без обсуждения.</w:t>
      </w:r>
    </w:p>
    <w:p w:rsidR="0089277E" w:rsidRPr="003E6737" w:rsidRDefault="0089277E" w:rsidP="004166E3">
      <w:pPr>
        <w:spacing w:after="0"/>
        <w:jc w:val="both"/>
        <w:rPr>
          <w:rFonts w:ascii="Times New Roman" w:eastAsia="Times New Roman" w:hAnsi="Times New Roman"/>
          <w:sz w:val="24"/>
          <w:szCs w:val="24"/>
          <w:lang w:eastAsia="ru-RU"/>
        </w:rPr>
      </w:pPr>
      <w:r w:rsidRPr="003E6737">
        <w:rPr>
          <w:rFonts w:ascii="Times New Roman" w:eastAsia="Times New Roman" w:hAnsi="Times New Roman"/>
          <w:color w:val="000000"/>
          <w:sz w:val="24"/>
          <w:szCs w:val="24"/>
          <w:lang w:eastAsia="ru-RU"/>
        </w:rPr>
        <w:t>28.</w:t>
      </w:r>
      <w:r w:rsidR="00181F50" w:rsidRPr="003E6737">
        <w:rPr>
          <w:rFonts w:ascii="Times New Roman" w:eastAsia="Times New Roman" w:hAnsi="Times New Roman"/>
          <w:color w:val="000000"/>
          <w:sz w:val="24"/>
          <w:szCs w:val="24"/>
          <w:lang w:eastAsia="ru-RU"/>
        </w:rPr>
        <w:t xml:space="preserve"> </w:t>
      </w:r>
      <w:r w:rsidRPr="003E6737">
        <w:rPr>
          <w:rFonts w:ascii="Times New Roman" w:eastAsia="Times New Roman" w:hAnsi="Times New Roman"/>
          <w:sz w:val="24"/>
          <w:szCs w:val="24"/>
          <w:lang w:eastAsia="ru-RU"/>
        </w:rPr>
        <w:t xml:space="preserve">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w:t>
      </w:r>
      <w:r w:rsidR="003E6737" w:rsidRPr="003E6737">
        <w:rPr>
          <w:rFonts w:ascii="Times New Roman" w:eastAsia="Times New Roman" w:hAnsi="Times New Roman"/>
          <w:sz w:val="24"/>
          <w:szCs w:val="24"/>
          <w:lang w:eastAsia="ru-RU"/>
        </w:rPr>
        <w:t>администрации</w:t>
      </w:r>
      <w:r w:rsidRPr="003E6737">
        <w:rPr>
          <w:rFonts w:ascii="Times New Roman" w:eastAsia="Times New Roman" w:hAnsi="Times New Roman"/>
          <w:sz w:val="24"/>
          <w:szCs w:val="24"/>
          <w:lang w:eastAsia="ru-RU"/>
        </w:rPr>
        <w:t xml:space="preserve"> </w:t>
      </w:r>
      <w:proofErr w:type="spellStart"/>
      <w:r w:rsidRPr="003E6737">
        <w:rPr>
          <w:rFonts w:ascii="Times New Roman" w:eastAsia="Times New Roman" w:hAnsi="Times New Roman"/>
          <w:sz w:val="24"/>
          <w:szCs w:val="24"/>
          <w:lang w:eastAsia="ru-RU"/>
        </w:rPr>
        <w:t>Русско-Камешкирского</w:t>
      </w:r>
      <w:proofErr w:type="spellEnd"/>
      <w:r w:rsidRPr="003E6737">
        <w:rPr>
          <w:rFonts w:ascii="Times New Roman" w:eastAsia="Times New Roman" w:hAnsi="Times New Roman"/>
          <w:sz w:val="24"/>
          <w:szCs w:val="24"/>
          <w:lang w:eastAsia="ru-RU"/>
        </w:rPr>
        <w:t xml:space="preserve"> сельсовета </w:t>
      </w:r>
      <w:proofErr w:type="spellStart"/>
      <w:r w:rsidRPr="003E6737">
        <w:rPr>
          <w:rFonts w:ascii="Times New Roman" w:eastAsia="Times New Roman" w:hAnsi="Times New Roman"/>
          <w:sz w:val="24"/>
          <w:szCs w:val="24"/>
          <w:lang w:eastAsia="ru-RU"/>
        </w:rPr>
        <w:t>Камешкирского</w:t>
      </w:r>
      <w:proofErr w:type="spellEnd"/>
      <w:r w:rsidRPr="003E6737">
        <w:rPr>
          <w:rFonts w:ascii="Times New Roman" w:eastAsia="Times New Roman" w:hAnsi="Times New Roman"/>
          <w:sz w:val="24"/>
          <w:szCs w:val="24"/>
          <w:lang w:eastAsia="ru-RU"/>
        </w:rPr>
        <w:t xml:space="preserve"> района Пензенской области </w:t>
      </w:r>
      <w:r w:rsidRPr="003E6737">
        <w:rPr>
          <w:rFonts w:ascii="Times New Roman" w:eastAsia="Times New Roman" w:hAnsi="Times New Roman"/>
          <w:i/>
          <w:iCs/>
          <w:sz w:val="24"/>
          <w:szCs w:val="24"/>
          <w:lang w:eastAsia="ru-RU"/>
        </w:rPr>
        <w:t> </w:t>
      </w:r>
      <w:r w:rsidRPr="003E6737">
        <w:rPr>
          <w:rFonts w:ascii="Times New Roman" w:eastAsia="Times New Roman" w:hAnsi="Times New Roman"/>
          <w:sz w:val="24"/>
          <w:szCs w:val="24"/>
          <w:lang w:eastAsia="ru-RU"/>
        </w:rPr>
        <w:t>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89277E" w:rsidRPr="003E6737" w:rsidRDefault="0089277E" w:rsidP="004166E3">
      <w:pPr>
        <w:spacing w:after="0"/>
        <w:jc w:val="both"/>
        <w:rPr>
          <w:rFonts w:ascii="Times New Roman" w:hAnsi="Times New Roman"/>
          <w:sz w:val="24"/>
          <w:szCs w:val="24"/>
        </w:rPr>
      </w:pPr>
      <w:r w:rsidRPr="003E6737">
        <w:rPr>
          <w:rFonts w:ascii="Times New Roman" w:hAnsi="Times New Roman"/>
          <w:sz w:val="24"/>
          <w:szCs w:val="24"/>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w:t>
      </w:r>
      <w:r w:rsidRPr="003E6737">
        <w:rPr>
          <w:rFonts w:ascii="Times New Roman" w:hAnsi="Times New Roman"/>
          <w:sz w:val="24"/>
          <w:szCs w:val="24"/>
        </w:rPr>
        <w:lastRenderedPageBreak/>
        <w:t xml:space="preserve">неисполнение таких обязанностей признается следствием не зависящих от него обстоятельств в порядке, предусмотренном </w:t>
      </w:r>
      <w:hyperlink r:id="rId8" w:history="1">
        <w:r w:rsidRPr="003E6737">
          <w:rPr>
            <w:rStyle w:val="a4"/>
            <w:rFonts w:ascii="Times New Roman" w:hAnsi="Times New Roman"/>
            <w:sz w:val="24"/>
            <w:szCs w:val="24"/>
          </w:rPr>
          <w:t>частями 3</w:t>
        </w:r>
      </w:hyperlink>
      <w:r w:rsidRPr="003E6737">
        <w:rPr>
          <w:rFonts w:ascii="Times New Roman" w:hAnsi="Times New Roman"/>
          <w:sz w:val="24"/>
          <w:szCs w:val="24"/>
        </w:rPr>
        <w:t xml:space="preserve"> - </w:t>
      </w:r>
      <w:hyperlink r:id="rId9" w:history="1">
        <w:r w:rsidRPr="003E6737">
          <w:rPr>
            <w:rStyle w:val="a4"/>
            <w:rFonts w:ascii="Times New Roman" w:hAnsi="Times New Roman"/>
            <w:sz w:val="24"/>
            <w:szCs w:val="24"/>
          </w:rPr>
          <w:t>6 статьи 13</w:t>
        </w:r>
      </w:hyperlink>
      <w:r w:rsidRPr="003E6737">
        <w:rPr>
          <w:rFonts w:ascii="Times New Roman" w:hAnsi="Times New Roman"/>
          <w:sz w:val="24"/>
          <w:szCs w:val="24"/>
        </w:rPr>
        <w:t xml:space="preserve"> Федерального закона от 25 декабря 2008 года № 273-ФЗ «О противодействии коррупции».</w:t>
      </w:r>
    </w:p>
    <w:p w:rsidR="0089277E" w:rsidRPr="003E6737" w:rsidRDefault="0089277E" w:rsidP="004166E3">
      <w:pPr>
        <w:spacing w:after="0"/>
        <w:jc w:val="both"/>
        <w:rPr>
          <w:rFonts w:ascii="Times New Roman" w:hAnsi="Times New Roman"/>
          <w:sz w:val="24"/>
          <w:szCs w:val="24"/>
        </w:rPr>
      </w:pPr>
      <w:bookmarkStart w:id="0" w:name="p0"/>
      <w:bookmarkEnd w:id="0"/>
      <w:r w:rsidRPr="003E6737">
        <w:rPr>
          <w:rFonts w:ascii="Times New Roman" w:hAnsi="Times New Roman"/>
          <w:sz w:val="24"/>
          <w:szCs w:val="24"/>
        </w:rPr>
        <w:t xml:space="preserve">Физическое лицо,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2" w:history="1">
        <w:r w:rsidRPr="003E6737">
          <w:rPr>
            <w:rFonts w:ascii="Times New Roman" w:hAnsi="Times New Roman"/>
            <w:sz w:val="24"/>
            <w:szCs w:val="24"/>
          </w:rPr>
          <w:t>обстоятельств</w:t>
        </w:r>
      </w:hyperlink>
      <w:r w:rsidRPr="003E6737">
        <w:rPr>
          <w:rFonts w:ascii="Times New Roman" w:hAnsi="Times New Roman"/>
          <w:sz w:val="24"/>
          <w:szCs w:val="24"/>
        </w:rPr>
        <w:t xml:space="preserve"> в порядке, предусмотренном Федеральным законом от 25 декабря 2008 года № 273-ФЗ «О противодействии коррупции».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89277E" w:rsidRPr="003E6737" w:rsidRDefault="0089277E" w:rsidP="004166E3">
      <w:pPr>
        <w:spacing w:after="0"/>
        <w:jc w:val="both"/>
        <w:rPr>
          <w:rFonts w:ascii="Times New Roman" w:hAnsi="Times New Roman"/>
          <w:color w:val="FF0000"/>
          <w:sz w:val="24"/>
          <w:szCs w:val="24"/>
        </w:rPr>
      </w:pPr>
      <w:bookmarkStart w:id="1" w:name="p2"/>
      <w:bookmarkEnd w:id="1"/>
      <w:r w:rsidRPr="003E6737">
        <w:rPr>
          <w:rFonts w:ascii="Times New Roman" w:hAnsi="Times New Roman"/>
          <w:sz w:val="24"/>
          <w:szCs w:val="24"/>
        </w:rPr>
        <w:t xml:space="preserve">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законом от 25 декабря 2008 года № 273-ФЗ «О противодействии коррупции»</w:t>
      </w:r>
      <w:r w:rsidRPr="003E6737">
        <w:rPr>
          <w:rFonts w:ascii="Times New Roman" w:hAnsi="Times New Roman"/>
          <w:color w:val="FF0000"/>
          <w:sz w:val="24"/>
          <w:szCs w:val="24"/>
        </w:rPr>
        <w:t xml:space="preserve"> </w:t>
      </w:r>
      <w:r w:rsidRPr="003E6737">
        <w:rPr>
          <w:rFonts w:ascii="Times New Roman" w:hAnsi="Times New Roman"/>
          <w:sz w:val="24"/>
          <w:szCs w:val="24"/>
        </w:rPr>
        <w:t xml:space="preserve">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 </w:t>
      </w:r>
    </w:p>
    <w:p w:rsidR="0089277E" w:rsidRPr="003E6737" w:rsidRDefault="0089277E" w:rsidP="004166E3">
      <w:pPr>
        <w:spacing w:after="0"/>
        <w:jc w:val="both"/>
        <w:rPr>
          <w:rFonts w:ascii="Times New Roman" w:hAnsi="Times New Roman"/>
          <w:sz w:val="24"/>
          <w:szCs w:val="24"/>
        </w:rPr>
      </w:pPr>
      <w:r w:rsidRPr="003E6737">
        <w:rPr>
          <w:rFonts w:ascii="Times New Roman" w:hAnsi="Times New Roman"/>
          <w:sz w:val="24"/>
          <w:szCs w:val="24"/>
        </w:rPr>
        <w:t xml:space="preserve">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w:t>
      </w:r>
    </w:p>
    <w:p w:rsidR="00FA0658" w:rsidRPr="003E6737" w:rsidRDefault="0089277E" w:rsidP="004166E3">
      <w:pPr>
        <w:spacing w:after="0"/>
        <w:jc w:val="both"/>
        <w:rPr>
          <w:rFonts w:ascii="Times New Roman" w:eastAsia="Times New Roman" w:hAnsi="Times New Roman"/>
          <w:color w:val="000000"/>
          <w:sz w:val="24"/>
          <w:szCs w:val="24"/>
        </w:rPr>
      </w:pPr>
      <w:r w:rsidRPr="003E6737">
        <w:rPr>
          <w:rFonts w:ascii="Times New Roman" w:eastAsia="Times New Roman" w:hAnsi="Times New Roman"/>
          <w:sz w:val="24"/>
          <w:szCs w:val="24"/>
          <w:lang w:eastAsia="ru-RU"/>
        </w:rPr>
        <w:t xml:space="preserve"> Физическое лицо,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w:t>
      </w:r>
      <w:r w:rsidRPr="003E6737">
        <w:rPr>
          <w:rFonts w:ascii="Times New Roman" w:eastAsia="Times New Roman" w:hAnsi="Times New Roman"/>
          <w:sz w:val="24"/>
          <w:szCs w:val="24"/>
          <w:lang w:eastAsia="ru-RU"/>
        </w:rPr>
        <w:lastRenderedPageBreak/>
        <w:t xml:space="preserve">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29.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30.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31. Организационно-техническое и документационное обеспечение деятельности комиссии, а также информирование членов комиссии и других лиц, участвующих в заседании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специалистом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p>
    <w:p w:rsidR="00805D0E" w:rsidRPr="003E6737" w:rsidRDefault="00805D0E" w:rsidP="004166E3">
      <w:pPr>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w:t>
      </w:r>
    </w:p>
    <w:p w:rsidR="004166E3" w:rsidRPr="003E6737" w:rsidRDefault="004166E3" w:rsidP="004166E3">
      <w:pPr>
        <w:jc w:val="both"/>
        <w:rPr>
          <w:rFonts w:ascii="Times New Roman" w:eastAsia="Times New Roman" w:hAnsi="Times New Roman"/>
          <w:color w:val="000000"/>
          <w:sz w:val="24"/>
          <w:szCs w:val="24"/>
          <w:lang w:eastAsia="ru-RU"/>
        </w:rPr>
      </w:pP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Приложение № 1</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к Положению о комиссии </w:t>
      </w:r>
      <w:r w:rsidR="003E6737" w:rsidRPr="003E6737">
        <w:rPr>
          <w:rFonts w:ascii="Times New Roman" w:eastAsia="Times New Roman" w:hAnsi="Times New Roman"/>
          <w:color w:val="000000"/>
          <w:sz w:val="24"/>
          <w:szCs w:val="24"/>
          <w:lang w:eastAsia="ru-RU"/>
        </w:rPr>
        <w:t>администрации</w:t>
      </w:r>
    </w:p>
    <w:p w:rsidR="00805D0E" w:rsidRPr="003E6737" w:rsidRDefault="00A62116" w:rsidP="004166E3">
      <w:pPr>
        <w:spacing w:after="0"/>
        <w:jc w:val="right"/>
        <w:rPr>
          <w:rFonts w:ascii="Times New Roman" w:eastAsia="Times New Roman" w:hAnsi="Times New Roman"/>
          <w:color w:val="000000"/>
          <w:sz w:val="24"/>
          <w:szCs w:val="24"/>
          <w:lang w:eastAsia="ru-RU"/>
        </w:rPr>
      </w:pPr>
      <w:proofErr w:type="spellStart"/>
      <w:r w:rsidRPr="003E6737">
        <w:rPr>
          <w:rFonts w:ascii="Times New Roman" w:eastAsia="Times New Roman" w:hAnsi="Times New Roman"/>
          <w:color w:val="000000"/>
          <w:sz w:val="24"/>
          <w:szCs w:val="24"/>
          <w:lang w:eastAsia="ru-RU"/>
        </w:rPr>
        <w:t>Русско-Камешкирского</w:t>
      </w:r>
      <w:proofErr w:type="spellEnd"/>
      <w:r w:rsidR="00805D0E" w:rsidRPr="003E6737">
        <w:rPr>
          <w:rFonts w:ascii="Times New Roman" w:eastAsia="Times New Roman" w:hAnsi="Times New Roman"/>
          <w:color w:val="000000"/>
          <w:sz w:val="24"/>
          <w:szCs w:val="24"/>
          <w:lang w:eastAsia="ru-RU"/>
        </w:rPr>
        <w:t xml:space="preserve"> сельсовета </w:t>
      </w:r>
      <w:proofErr w:type="spellStart"/>
      <w:r w:rsidR="00805D0E" w:rsidRPr="003E6737">
        <w:rPr>
          <w:rFonts w:ascii="Times New Roman" w:eastAsia="Times New Roman" w:hAnsi="Times New Roman"/>
          <w:color w:val="000000"/>
          <w:sz w:val="24"/>
          <w:szCs w:val="24"/>
          <w:lang w:eastAsia="ru-RU"/>
        </w:rPr>
        <w:t>Камешкирского</w:t>
      </w:r>
      <w:proofErr w:type="spellEnd"/>
      <w:r w:rsidR="00805D0E" w:rsidRPr="003E6737">
        <w:rPr>
          <w:rFonts w:ascii="Times New Roman" w:eastAsia="Times New Roman" w:hAnsi="Times New Roman"/>
          <w:color w:val="000000"/>
          <w:sz w:val="24"/>
          <w:szCs w:val="24"/>
          <w:lang w:eastAsia="ru-RU"/>
        </w:rPr>
        <w:t xml:space="preserve"> района Пензенской области </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по соблюдению требований к служебному</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поведению муниципальных служащих</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и урегулированию конфликта интересов</w:t>
      </w:r>
    </w:p>
    <w:p w:rsidR="00805D0E" w:rsidRPr="003E6737" w:rsidRDefault="00805D0E" w:rsidP="004166E3">
      <w:pPr>
        <w:spacing w:after="0"/>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Образец</w:t>
      </w:r>
    </w:p>
    <w:p w:rsidR="00805D0E" w:rsidRPr="003E6737" w:rsidRDefault="00805D0E" w:rsidP="004166E3">
      <w:pPr>
        <w:spacing w:after="0"/>
        <w:jc w:val="center"/>
        <w:rPr>
          <w:rFonts w:ascii="Times New Roman" w:eastAsia="Times New Roman" w:hAnsi="Times New Roman"/>
          <w:color w:val="000000"/>
          <w:sz w:val="24"/>
          <w:szCs w:val="24"/>
          <w:lang w:eastAsia="ru-RU"/>
        </w:rPr>
      </w:pPr>
    </w:p>
    <w:p w:rsidR="00805D0E" w:rsidRPr="003E6737" w:rsidRDefault="00805D0E" w:rsidP="00272F79">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Председателю Комиссии </w:t>
      </w:r>
      <w:r w:rsidR="003E6737" w:rsidRPr="003E6737">
        <w:rPr>
          <w:rFonts w:ascii="Times New Roman" w:eastAsia="Times New Roman" w:hAnsi="Times New Roman"/>
          <w:color w:val="000000"/>
          <w:sz w:val="24"/>
          <w:szCs w:val="24"/>
          <w:lang w:eastAsia="ru-RU"/>
        </w:rPr>
        <w:t>администрации</w:t>
      </w:r>
    </w:p>
    <w:p w:rsidR="00805D0E" w:rsidRPr="003E6737" w:rsidRDefault="00A62116" w:rsidP="00272F79">
      <w:pPr>
        <w:spacing w:after="0"/>
        <w:jc w:val="right"/>
        <w:rPr>
          <w:rFonts w:ascii="Times New Roman" w:eastAsia="Times New Roman" w:hAnsi="Times New Roman"/>
          <w:color w:val="000000"/>
          <w:sz w:val="24"/>
          <w:szCs w:val="24"/>
          <w:lang w:eastAsia="ru-RU"/>
        </w:rPr>
      </w:pPr>
      <w:proofErr w:type="spellStart"/>
      <w:r w:rsidRPr="003E6737">
        <w:rPr>
          <w:rFonts w:ascii="Times New Roman" w:eastAsia="Times New Roman" w:hAnsi="Times New Roman"/>
          <w:color w:val="000000"/>
          <w:sz w:val="24"/>
          <w:szCs w:val="24"/>
          <w:lang w:eastAsia="ru-RU"/>
        </w:rPr>
        <w:t>Русско-Камешкирского</w:t>
      </w:r>
      <w:proofErr w:type="spellEnd"/>
      <w:r w:rsidR="00805D0E" w:rsidRPr="003E6737">
        <w:rPr>
          <w:rFonts w:ascii="Times New Roman" w:eastAsia="Times New Roman" w:hAnsi="Times New Roman"/>
          <w:color w:val="000000"/>
          <w:sz w:val="24"/>
          <w:szCs w:val="24"/>
          <w:lang w:eastAsia="ru-RU"/>
        </w:rPr>
        <w:t xml:space="preserve"> сельсовета </w:t>
      </w:r>
      <w:proofErr w:type="spellStart"/>
      <w:r w:rsidR="00805D0E" w:rsidRPr="003E6737">
        <w:rPr>
          <w:rFonts w:ascii="Times New Roman" w:eastAsia="Times New Roman" w:hAnsi="Times New Roman"/>
          <w:color w:val="000000"/>
          <w:sz w:val="24"/>
          <w:szCs w:val="24"/>
          <w:lang w:eastAsia="ru-RU"/>
        </w:rPr>
        <w:t>Камешкирского</w:t>
      </w:r>
      <w:proofErr w:type="spellEnd"/>
      <w:r w:rsidR="00805D0E" w:rsidRPr="003E6737">
        <w:rPr>
          <w:rFonts w:ascii="Times New Roman" w:eastAsia="Times New Roman" w:hAnsi="Times New Roman"/>
          <w:color w:val="000000"/>
          <w:sz w:val="24"/>
          <w:szCs w:val="24"/>
          <w:lang w:eastAsia="ru-RU"/>
        </w:rPr>
        <w:t xml:space="preserve"> района Пензенской области</w:t>
      </w:r>
    </w:p>
    <w:p w:rsidR="00805D0E" w:rsidRPr="003E6737" w:rsidRDefault="00805D0E" w:rsidP="00272F79">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по соблюдению требований к служебному поведению</w:t>
      </w:r>
    </w:p>
    <w:p w:rsidR="00805D0E" w:rsidRPr="003E6737" w:rsidRDefault="00805D0E" w:rsidP="00272F79">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муниципальных служащих и урегулированию</w:t>
      </w:r>
    </w:p>
    <w:p w:rsidR="00805D0E" w:rsidRPr="003E6737" w:rsidRDefault="00805D0E" w:rsidP="00272F79">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конфликта интересов</w:t>
      </w:r>
    </w:p>
    <w:p w:rsidR="00805D0E" w:rsidRPr="003E6737" w:rsidRDefault="00805D0E" w:rsidP="004166E3">
      <w:pPr>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(Ф.И.О., дата рождения гражданина)</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lastRenderedPageBreak/>
        <w:t>___________________________________________________</w:t>
      </w:r>
    </w:p>
    <w:p w:rsidR="00805D0E" w:rsidRPr="003E6737" w:rsidRDefault="00805D0E" w:rsidP="004166E3">
      <w:pPr>
        <w:spacing w:after="0"/>
        <w:jc w:val="right"/>
        <w:rPr>
          <w:rFonts w:ascii="Times New Roman" w:eastAsia="Times New Roman" w:hAnsi="Times New Roman"/>
          <w:color w:val="000000"/>
          <w:sz w:val="24"/>
          <w:szCs w:val="24"/>
          <w:lang w:eastAsia="ru-RU"/>
        </w:rPr>
      </w:pP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(адрес места жительства гражданина)</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ОБРАЩЕНИЕ</w:t>
      </w:r>
    </w:p>
    <w:p w:rsidR="00805D0E" w:rsidRPr="003E6737" w:rsidRDefault="00805D0E" w:rsidP="004166E3">
      <w:pPr>
        <w:spacing w:after="0"/>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о даче согласия на замещение должности в организации либо на выполнение работ (оказание услуг) на условиях</w:t>
      </w:r>
      <w:r w:rsidR="003E6737">
        <w:rPr>
          <w:rFonts w:ascii="Times New Roman" w:eastAsia="Times New Roman" w:hAnsi="Times New Roman"/>
          <w:color w:val="000000"/>
          <w:sz w:val="24"/>
          <w:szCs w:val="24"/>
          <w:lang w:eastAsia="ru-RU"/>
        </w:rPr>
        <w:t xml:space="preserve"> </w:t>
      </w:r>
      <w:r w:rsidRPr="003E6737">
        <w:rPr>
          <w:rFonts w:ascii="Times New Roman" w:eastAsia="Times New Roman" w:hAnsi="Times New Roman"/>
          <w:color w:val="000000"/>
          <w:sz w:val="24"/>
          <w:szCs w:val="24"/>
          <w:lang w:eastAsia="ru-RU"/>
        </w:rPr>
        <w:t>гражданско-правового договора в организации</w:t>
      </w:r>
    </w:p>
    <w:p w:rsidR="00805D0E" w:rsidRPr="003E6737" w:rsidRDefault="00805D0E" w:rsidP="004166E3">
      <w:pPr>
        <w:spacing w:after="0"/>
        <w:jc w:val="center"/>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pacing w:val="-10"/>
          <w:sz w:val="24"/>
          <w:szCs w:val="24"/>
          <w:lang w:eastAsia="ru-RU"/>
        </w:rPr>
        <w:t>В соответствии со статьей 12 Федерального закона от 25.12.2008 № 273-ФЗ</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«О противодействии коррупции» прошу дать согласие на замещение должности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в 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(наименование, местонахождение организации,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характер ее деятельности)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w:t>
      </w:r>
      <w:r w:rsidR="00DA1C34">
        <w:rPr>
          <w:rFonts w:ascii="Times New Roman" w:eastAsia="Times New Roman" w:hAnsi="Times New Roman"/>
          <w:color w:val="000000"/>
          <w:sz w:val="24"/>
          <w:szCs w:val="24"/>
          <w:lang w:eastAsia="ru-RU"/>
        </w:rPr>
        <w:t>_________</w:t>
      </w:r>
      <w:r w:rsidRPr="003E6737">
        <w:rPr>
          <w:rFonts w:ascii="Times New Roman" w:eastAsia="Times New Roman" w:hAnsi="Times New Roman"/>
          <w:color w:val="000000"/>
          <w:sz w:val="24"/>
          <w:szCs w:val="24"/>
          <w:lang w:eastAsia="ru-RU"/>
        </w:rPr>
        <w:t>,</w:t>
      </w: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на условиях 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(трудовой или гражданско-правовой договор,</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w:t>
      </w:r>
      <w:r w:rsidR="00DA1C34">
        <w:rPr>
          <w:rFonts w:ascii="Times New Roman" w:eastAsia="Times New Roman" w:hAnsi="Times New Roman"/>
          <w:color w:val="000000"/>
          <w:sz w:val="24"/>
          <w:szCs w:val="24"/>
          <w:lang w:eastAsia="ru-RU"/>
        </w:rPr>
        <w:t>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предполагаемый срок его действия,</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w:t>
      </w:r>
      <w:r w:rsidR="00DA1C34">
        <w:rPr>
          <w:rFonts w:ascii="Times New Roman" w:eastAsia="Times New Roman" w:hAnsi="Times New Roman"/>
          <w:color w:val="000000"/>
          <w:sz w:val="24"/>
          <w:szCs w:val="24"/>
          <w:lang w:eastAsia="ru-RU"/>
        </w:rPr>
        <w:t>___________</w:t>
      </w:r>
      <w:r w:rsidRPr="003E6737">
        <w:rPr>
          <w:rFonts w:ascii="Times New Roman" w:eastAsia="Times New Roman" w:hAnsi="Times New Roman"/>
          <w:color w:val="000000"/>
          <w:sz w:val="24"/>
          <w:szCs w:val="24"/>
          <w:lang w:eastAsia="ru-RU"/>
        </w:rPr>
        <w:t>.</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сумма оплаты за выполнение (оказание) по договору работ (услуг)</w:t>
      </w: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pacing w:val="-6"/>
          <w:sz w:val="24"/>
          <w:szCs w:val="24"/>
          <w:lang w:eastAsia="ru-RU"/>
        </w:rPr>
        <w:t>В течение последних двух лет до дня увольнения с муниципальной службы</w:t>
      </w:r>
      <w:r w:rsidRPr="003E6737">
        <w:rPr>
          <w:rFonts w:ascii="Times New Roman" w:eastAsia="Times New Roman" w:hAnsi="Times New Roman"/>
          <w:color w:val="000000"/>
          <w:sz w:val="24"/>
          <w:szCs w:val="24"/>
          <w:lang w:eastAsia="ru-RU"/>
        </w:rPr>
        <w:t> я замещал должность(</w:t>
      </w:r>
      <w:proofErr w:type="spellStart"/>
      <w:r w:rsidRPr="003E6737">
        <w:rPr>
          <w:rFonts w:ascii="Times New Roman" w:eastAsia="Times New Roman" w:hAnsi="Times New Roman"/>
          <w:color w:val="000000"/>
          <w:sz w:val="24"/>
          <w:szCs w:val="24"/>
          <w:lang w:eastAsia="ru-RU"/>
        </w:rPr>
        <w:t>ти</w:t>
      </w:r>
      <w:proofErr w:type="spellEnd"/>
      <w:r w:rsidRPr="003E6737">
        <w:rPr>
          <w:rFonts w:ascii="Times New Roman" w:eastAsia="Times New Roman" w:hAnsi="Times New Roman"/>
          <w:color w:val="000000"/>
          <w:sz w:val="24"/>
          <w:szCs w:val="24"/>
          <w:lang w:eastAsia="ru-RU"/>
        </w:rPr>
        <w:t>)___________________________________________________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(наименование должности,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w:t>
      </w:r>
      <w:r w:rsidR="00DA1C34">
        <w:rPr>
          <w:rFonts w:ascii="Times New Roman" w:eastAsia="Times New Roman" w:hAnsi="Times New Roman"/>
          <w:color w:val="000000"/>
          <w:sz w:val="24"/>
          <w:szCs w:val="24"/>
          <w:lang w:eastAsia="ru-RU"/>
        </w:rPr>
        <w:t>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краткое описание должностных обязанностей)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w:t>
      </w:r>
      <w:r w:rsidR="00DA1C34">
        <w:rPr>
          <w:rFonts w:ascii="Times New Roman" w:eastAsia="Times New Roman" w:hAnsi="Times New Roman"/>
          <w:color w:val="000000"/>
          <w:sz w:val="24"/>
          <w:szCs w:val="24"/>
          <w:lang w:eastAsia="ru-RU"/>
        </w:rPr>
        <w:t>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В мои должностные (служебные) обязанности входили функции муниципального (административного) управления организацией</w:t>
      </w:r>
      <w:r w:rsidRPr="003E6737">
        <w:rPr>
          <w:rFonts w:ascii="Times New Roman" w:eastAsia="Times New Roman" w:hAnsi="Times New Roman"/>
          <w:color w:val="106BBE"/>
          <w:sz w:val="24"/>
          <w:szCs w:val="24"/>
          <w:lang w:eastAsia="ru-RU"/>
        </w:rPr>
        <w:t>*</w:t>
      </w:r>
      <w:r w:rsidRPr="003E6737">
        <w:rPr>
          <w:rFonts w:ascii="Times New Roman" w:eastAsia="Times New Roman" w:hAnsi="Times New Roman"/>
          <w:color w:val="000000"/>
          <w:sz w:val="24"/>
          <w:szCs w:val="24"/>
          <w:lang w:eastAsia="ru-RU"/>
        </w:rPr>
        <w:t>: 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Намереваюсь (не намереваюсь) лично присутствовать на заседании Комиссии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w:t>
      </w:r>
      <w:r w:rsidRPr="003E6737">
        <w:rPr>
          <w:rFonts w:ascii="Times New Roman" w:eastAsia="Times New Roman" w:hAnsi="Times New Roman"/>
          <w:color w:val="000000"/>
          <w:sz w:val="24"/>
          <w:szCs w:val="24"/>
          <w:lang w:eastAsia="ru-RU"/>
        </w:rPr>
        <w:lastRenderedPageBreak/>
        <w:t>области по соблюдению требований к служебному поведению муниципальных служащих и урегулированию конфликта интересов при рассмотрении настоящего обращения (нужное подчеркнуть).</w:t>
      </w: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 _____________ 20___ г. ______________________________</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(подпись)</w:t>
      </w:r>
    </w:p>
    <w:p w:rsidR="00805D0E" w:rsidRPr="003E6737" w:rsidRDefault="00805D0E" w:rsidP="004166E3">
      <w:pPr>
        <w:spacing w:after="0"/>
        <w:jc w:val="right"/>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функции муниципального (административного) управления организацией - полномочия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Приложение № 2</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к Положению о комиссии </w:t>
      </w:r>
      <w:r w:rsidR="003E6737" w:rsidRPr="003E6737">
        <w:rPr>
          <w:rFonts w:ascii="Times New Roman" w:eastAsia="Times New Roman" w:hAnsi="Times New Roman"/>
          <w:color w:val="000000"/>
          <w:sz w:val="24"/>
          <w:szCs w:val="24"/>
          <w:lang w:eastAsia="ru-RU"/>
        </w:rPr>
        <w:t>администрации</w:t>
      </w:r>
    </w:p>
    <w:p w:rsidR="00805D0E" w:rsidRPr="003E6737" w:rsidRDefault="00A62116" w:rsidP="004166E3">
      <w:pPr>
        <w:spacing w:after="0"/>
        <w:jc w:val="right"/>
        <w:rPr>
          <w:rFonts w:ascii="Times New Roman" w:eastAsia="Times New Roman" w:hAnsi="Times New Roman"/>
          <w:color w:val="000000"/>
          <w:sz w:val="24"/>
          <w:szCs w:val="24"/>
          <w:lang w:eastAsia="ru-RU"/>
        </w:rPr>
      </w:pPr>
      <w:proofErr w:type="spellStart"/>
      <w:r w:rsidRPr="003E6737">
        <w:rPr>
          <w:rFonts w:ascii="Times New Roman" w:eastAsia="Times New Roman" w:hAnsi="Times New Roman"/>
          <w:color w:val="000000"/>
          <w:sz w:val="24"/>
          <w:szCs w:val="24"/>
          <w:lang w:eastAsia="ru-RU"/>
        </w:rPr>
        <w:t>Русско-Камешкирского</w:t>
      </w:r>
      <w:proofErr w:type="spellEnd"/>
      <w:r w:rsidR="00805D0E" w:rsidRPr="003E6737">
        <w:rPr>
          <w:rFonts w:ascii="Times New Roman" w:eastAsia="Times New Roman" w:hAnsi="Times New Roman"/>
          <w:color w:val="000000"/>
          <w:sz w:val="24"/>
          <w:szCs w:val="24"/>
          <w:lang w:eastAsia="ru-RU"/>
        </w:rPr>
        <w:t xml:space="preserve"> сельсовета </w:t>
      </w:r>
      <w:proofErr w:type="spellStart"/>
      <w:r w:rsidR="00805D0E" w:rsidRPr="003E6737">
        <w:rPr>
          <w:rFonts w:ascii="Times New Roman" w:eastAsia="Times New Roman" w:hAnsi="Times New Roman"/>
          <w:color w:val="000000"/>
          <w:sz w:val="24"/>
          <w:szCs w:val="24"/>
          <w:lang w:eastAsia="ru-RU"/>
        </w:rPr>
        <w:t>Камешкирского</w:t>
      </w:r>
      <w:proofErr w:type="spellEnd"/>
      <w:r w:rsidR="00805D0E" w:rsidRPr="003E6737">
        <w:rPr>
          <w:rFonts w:ascii="Times New Roman" w:eastAsia="Times New Roman" w:hAnsi="Times New Roman"/>
          <w:color w:val="000000"/>
          <w:sz w:val="24"/>
          <w:szCs w:val="24"/>
          <w:lang w:eastAsia="ru-RU"/>
        </w:rPr>
        <w:t xml:space="preserve"> района Пензенской области</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по соблюдению требований к служебному</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поведению муниципальных служащих</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и урегулированию конфликта интересов</w:t>
      </w: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Образец</w:t>
      </w:r>
    </w:p>
    <w:p w:rsidR="00805D0E" w:rsidRPr="003E6737" w:rsidRDefault="00805D0E" w:rsidP="004166E3">
      <w:pPr>
        <w:spacing w:after="0"/>
        <w:jc w:val="center"/>
        <w:rPr>
          <w:rFonts w:ascii="Times New Roman" w:eastAsia="Times New Roman" w:hAnsi="Times New Roman"/>
          <w:color w:val="000000"/>
          <w:sz w:val="24"/>
          <w:szCs w:val="24"/>
          <w:lang w:eastAsia="ru-RU"/>
        </w:rPr>
      </w:pPr>
    </w:p>
    <w:p w:rsidR="00805D0E" w:rsidRPr="003E6737" w:rsidRDefault="00805D0E" w:rsidP="00272F79">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Председателю Комиссии </w:t>
      </w:r>
      <w:r w:rsidR="003E6737" w:rsidRPr="003E6737">
        <w:rPr>
          <w:rFonts w:ascii="Times New Roman" w:eastAsia="Times New Roman" w:hAnsi="Times New Roman"/>
          <w:color w:val="000000"/>
          <w:sz w:val="24"/>
          <w:szCs w:val="24"/>
          <w:lang w:eastAsia="ru-RU"/>
        </w:rPr>
        <w:t>администрации</w:t>
      </w:r>
    </w:p>
    <w:p w:rsidR="00805D0E" w:rsidRPr="003E6737" w:rsidRDefault="00A62116" w:rsidP="00272F79">
      <w:pPr>
        <w:spacing w:after="0"/>
        <w:jc w:val="right"/>
        <w:rPr>
          <w:rFonts w:ascii="Times New Roman" w:eastAsia="Times New Roman" w:hAnsi="Times New Roman"/>
          <w:color w:val="000000"/>
          <w:sz w:val="24"/>
          <w:szCs w:val="24"/>
          <w:lang w:eastAsia="ru-RU"/>
        </w:rPr>
      </w:pPr>
      <w:proofErr w:type="spellStart"/>
      <w:r w:rsidRPr="003E6737">
        <w:rPr>
          <w:rFonts w:ascii="Times New Roman" w:eastAsia="Times New Roman" w:hAnsi="Times New Roman"/>
          <w:color w:val="000000"/>
          <w:sz w:val="24"/>
          <w:szCs w:val="24"/>
          <w:lang w:eastAsia="ru-RU"/>
        </w:rPr>
        <w:t>Русско-Камешкирского</w:t>
      </w:r>
      <w:proofErr w:type="spellEnd"/>
      <w:r w:rsidR="00805D0E" w:rsidRPr="003E6737">
        <w:rPr>
          <w:rFonts w:ascii="Times New Roman" w:eastAsia="Times New Roman" w:hAnsi="Times New Roman"/>
          <w:color w:val="000000"/>
          <w:sz w:val="24"/>
          <w:szCs w:val="24"/>
          <w:lang w:eastAsia="ru-RU"/>
        </w:rPr>
        <w:t xml:space="preserve"> сельсовета </w:t>
      </w:r>
      <w:proofErr w:type="spellStart"/>
      <w:r w:rsidR="00805D0E" w:rsidRPr="003E6737">
        <w:rPr>
          <w:rFonts w:ascii="Times New Roman" w:eastAsia="Times New Roman" w:hAnsi="Times New Roman"/>
          <w:color w:val="000000"/>
          <w:sz w:val="24"/>
          <w:szCs w:val="24"/>
          <w:lang w:eastAsia="ru-RU"/>
        </w:rPr>
        <w:t>Камешкирского</w:t>
      </w:r>
      <w:proofErr w:type="spellEnd"/>
      <w:r w:rsidR="00805D0E" w:rsidRPr="003E6737">
        <w:rPr>
          <w:rFonts w:ascii="Times New Roman" w:eastAsia="Times New Roman" w:hAnsi="Times New Roman"/>
          <w:color w:val="000000"/>
          <w:sz w:val="24"/>
          <w:szCs w:val="24"/>
          <w:lang w:eastAsia="ru-RU"/>
        </w:rPr>
        <w:t xml:space="preserve"> района Пензенской области по соблюдению требований к служебному поведению</w:t>
      </w:r>
    </w:p>
    <w:p w:rsidR="00805D0E" w:rsidRPr="003E6737" w:rsidRDefault="00805D0E" w:rsidP="00272F79">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муниципальных служащих и урегулированию</w:t>
      </w:r>
    </w:p>
    <w:p w:rsidR="00805D0E" w:rsidRPr="003E6737" w:rsidRDefault="00805D0E" w:rsidP="00272F79">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конфликта интересов</w:t>
      </w:r>
    </w:p>
    <w:p w:rsidR="00805D0E" w:rsidRPr="003E6737" w:rsidRDefault="00805D0E" w:rsidP="004166E3">
      <w:pPr>
        <w:spacing w:after="0"/>
        <w:jc w:val="center"/>
        <w:rPr>
          <w:rFonts w:ascii="Times New Roman" w:eastAsia="Times New Roman" w:hAnsi="Times New Roman"/>
          <w:color w:val="000000"/>
          <w:sz w:val="24"/>
          <w:szCs w:val="24"/>
          <w:lang w:eastAsia="ru-RU"/>
        </w:rPr>
      </w:pP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от______________________________________</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(замещаемая должность, Ф.И.О.)</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w:t>
      </w:r>
    </w:p>
    <w:p w:rsidR="00805D0E" w:rsidRPr="003E6737" w:rsidRDefault="00805D0E" w:rsidP="004166E3">
      <w:pPr>
        <w:spacing w:after="0"/>
        <w:jc w:val="right"/>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ЗАЯВЛЕНИЕ</w:t>
      </w:r>
    </w:p>
    <w:p w:rsidR="00805D0E" w:rsidRPr="003E6737" w:rsidRDefault="00805D0E" w:rsidP="004166E3">
      <w:pPr>
        <w:spacing w:after="0"/>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05D0E" w:rsidRPr="003E6737" w:rsidRDefault="00805D0E" w:rsidP="004166E3">
      <w:pPr>
        <w:spacing w:after="0"/>
        <w:jc w:val="center"/>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Сообщаю, что не имею возможности представить сведения о доходах,</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об имуществе и обязательствах имущественного характера своих супруги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(супруга) и (или) несовершеннолетних детей 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(Ф.И.О. супруги (супруга) и (или) несовершеннолетних детей)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за ____________________ по следующим причинам: 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(указать отчетный период) ___________________________________________________________________________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(указываются все причины и обстоятельства,</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необходимые для того, чтобы комиссия могла сделать вывод о том,</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что непредставление сведений носит объективный характер)</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Принятые меры по получению указанных сведений: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Намереваюсь (не намереваюсь) лично присутствовать на заседании Комиссии </w:t>
      </w:r>
      <w:r w:rsidR="003E6737" w:rsidRPr="003E6737">
        <w:rPr>
          <w:rFonts w:ascii="Times New Roman" w:eastAsia="Times New Roman" w:hAnsi="Times New Roman"/>
          <w:color w:val="000000"/>
          <w:sz w:val="24"/>
          <w:szCs w:val="24"/>
          <w:lang w:eastAsia="ru-RU"/>
        </w:rPr>
        <w:t>администрации</w:t>
      </w: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r w:rsidRPr="003E6737">
        <w:rPr>
          <w:rFonts w:ascii="Times New Roman" w:eastAsia="Times New Roman" w:hAnsi="Times New Roman"/>
          <w:i/>
          <w:iCs/>
          <w:color w:val="000000"/>
          <w:sz w:val="24"/>
          <w:szCs w:val="24"/>
          <w:lang w:eastAsia="ru-RU"/>
        </w:rPr>
        <w:t> </w:t>
      </w:r>
      <w:r w:rsidRPr="003E6737">
        <w:rPr>
          <w:rFonts w:ascii="Times New Roman" w:eastAsia="Times New Roman" w:hAnsi="Times New Roman"/>
          <w:color w:val="000000"/>
          <w:sz w:val="24"/>
          <w:szCs w:val="24"/>
          <w:lang w:eastAsia="ru-RU"/>
        </w:rPr>
        <w:t>по соблюдению требований к служебному поведению муниципальных служащих и урегулированию конфликта интересов при рассмотрении настоящего обращения (нужное подчеркнуть).</w:t>
      </w:r>
    </w:p>
    <w:p w:rsidR="00805D0E" w:rsidRPr="003E6737" w:rsidRDefault="00805D0E" w:rsidP="004166E3">
      <w:pPr>
        <w:spacing w:after="0"/>
        <w:jc w:val="both"/>
        <w:rPr>
          <w:rFonts w:ascii="Times New Roman" w:eastAsia="Times New Roman" w:hAnsi="Times New Roman"/>
          <w:color w:val="000000"/>
          <w:sz w:val="24"/>
          <w:szCs w:val="24"/>
          <w:lang w:eastAsia="ru-RU"/>
        </w:rPr>
      </w:pP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 ______________________ 20___ г. _______________________</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(подпись)</w:t>
      </w:r>
    </w:p>
    <w:p w:rsidR="00805D0E" w:rsidRPr="003E6737" w:rsidRDefault="00805D0E" w:rsidP="004166E3">
      <w:pPr>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w:t>
      </w:r>
    </w:p>
    <w:p w:rsidR="00E71D7B" w:rsidRPr="003E6737" w:rsidRDefault="00E71D7B" w:rsidP="004166E3">
      <w:pPr>
        <w:spacing w:after="0"/>
        <w:jc w:val="right"/>
        <w:rPr>
          <w:rFonts w:ascii="Times New Roman" w:eastAsia="Times New Roman" w:hAnsi="Times New Roman"/>
          <w:color w:val="000000"/>
          <w:sz w:val="24"/>
          <w:szCs w:val="24"/>
          <w:lang w:eastAsia="ru-RU"/>
        </w:rPr>
      </w:pPr>
    </w:p>
    <w:p w:rsidR="00E71D7B" w:rsidRPr="003E6737" w:rsidRDefault="00E71D7B" w:rsidP="004166E3">
      <w:pPr>
        <w:spacing w:after="0"/>
        <w:jc w:val="right"/>
        <w:rPr>
          <w:rFonts w:ascii="Times New Roman" w:eastAsia="Times New Roman" w:hAnsi="Times New Roman"/>
          <w:color w:val="000000"/>
          <w:sz w:val="24"/>
          <w:szCs w:val="24"/>
          <w:lang w:eastAsia="ru-RU"/>
        </w:rPr>
      </w:pPr>
    </w:p>
    <w:p w:rsidR="00E71D7B" w:rsidRPr="003E6737" w:rsidRDefault="00E71D7B" w:rsidP="004166E3">
      <w:pPr>
        <w:spacing w:after="0"/>
        <w:jc w:val="right"/>
        <w:rPr>
          <w:rFonts w:ascii="Times New Roman" w:eastAsia="Times New Roman" w:hAnsi="Times New Roman"/>
          <w:color w:val="000000"/>
          <w:sz w:val="24"/>
          <w:szCs w:val="24"/>
          <w:lang w:eastAsia="ru-RU"/>
        </w:rPr>
      </w:pPr>
    </w:p>
    <w:p w:rsidR="00E71D7B" w:rsidRPr="003E6737" w:rsidRDefault="00E71D7B" w:rsidP="004166E3">
      <w:pPr>
        <w:spacing w:after="0"/>
        <w:jc w:val="right"/>
        <w:rPr>
          <w:rFonts w:ascii="Times New Roman" w:eastAsia="Times New Roman" w:hAnsi="Times New Roman"/>
          <w:color w:val="000000"/>
          <w:sz w:val="24"/>
          <w:szCs w:val="24"/>
          <w:lang w:eastAsia="ru-RU"/>
        </w:rPr>
      </w:pPr>
    </w:p>
    <w:p w:rsidR="00E71D7B" w:rsidRPr="003E6737" w:rsidRDefault="00E71D7B" w:rsidP="004166E3">
      <w:pPr>
        <w:spacing w:after="0"/>
        <w:jc w:val="right"/>
        <w:rPr>
          <w:rFonts w:ascii="Times New Roman" w:eastAsia="Times New Roman" w:hAnsi="Times New Roman"/>
          <w:color w:val="000000"/>
          <w:sz w:val="24"/>
          <w:szCs w:val="24"/>
          <w:lang w:eastAsia="ru-RU"/>
        </w:rPr>
      </w:pPr>
    </w:p>
    <w:p w:rsidR="00E71D7B" w:rsidRPr="003E6737" w:rsidRDefault="00E71D7B" w:rsidP="004166E3">
      <w:pPr>
        <w:spacing w:after="0"/>
        <w:jc w:val="right"/>
        <w:rPr>
          <w:rFonts w:ascii="Times New Roman" w:eastAsia="Times New Roman" w:hAnsi="Times New Roman"/>
          <w:color w:val="000000"/>
          <w:sz w:val="24"/>
          <w:szCs w:val="24"/>
          <w:lang w:eastAsia="ru-RU"/>
        </w:rPr>
      </w:pPr>
    </w:p>
    <w:p w:rsidR="00E71D7B" w:rsidRPr="003E6737" w:rsidRDefault="00E71D7B" w:rsidP="004166E3">
      <w:pPr>
        <w:spacing w:after="0"/>
        <w:jc w:val="right"/>
        <w:rPr>
          <w:rFonts w:ascii="Times New Roman" w:eastAsia="Times New Roman" w:hAnsi="Times New Roman"/>
          <w:color w:val="000000"/>
          <w:sz w:val="24"/>
          <w:szCs w:val="24"/>
          <w:lang w:eastAsia="ru-RU"/>
        </w:rPr>
      </w:pPr>
    </w:p>
    <w:p w:rsidR="00E71D7B" w:rsidRPr="003E6737" w:rsidRDefault="00E71D7B" w:rsidP="004166E3">
      <w:pPr>
        <w:spacing w:after="0"/>
        <w:jc w:val="right"/>
        <w:rPr>
          <w:rFonts w:ascii="Times New Roman" w:eastAsia="Times New Roman" w:hAnsi="Times New Roman"/>
          <w:color w:val="000000"/>
          <w:sz w:val="24"/>
          <w:szCs w:val="24"/>
          <w:lang w:eastAsia="ru-RU"/>
        </w:rPr>
      </w:pPr>
    </w:p>
    <w:p w:rsidR="00E71D7B" w:rsidRPr="003E6737" w:rsidRDefault="00E71D7B" w:rsidP="004166E3">
      <w:pPr>
        <w:spacing w:after="0"/>
        <w:jc w:val="right"/>
        <w:rPr>
          <w:rFonts w:ascii="Times New Roman" w:eastAsia="Times New Roman" w:hAnsi="Times New Roman"/>
          <w:color w:val="000000"/>
          <w:sz w:val="24"/>
          <w:szCs w:val="24"/>
          <w:lang w:eastAsia="ru-RU"/>
        </w:rPr>
      </w:pPr>
    </w:p>
    <w:p w:rsidR="00E71D7B" w:rsidRPr="003E6737" w:rsidRDefault="00E71D7B" w:rsidP="004166E3">
      <w:pPr>
        <w:spacing w:after="0"/>
        <w:jc w:val="right"/>
        <w:rPr>
          <w:rFonts w:ascii="Times New Roman" w:eastAsia="Times New Roman" w:hAnsi="Times New Roman"/>
          <w:color w:val="000000"/>
          <w:sz w:val="24"/>
          <w:szCs w:val="24"/>
          <w:lang w:eastAsia="ru-RU"/>
        </w:rPr>
      </w:pPr>
    </w:p>
    <w:p w:rsidR="00E71D7B" w:rsidRPr="003E6737" w:rsidRDefault="00E71D7B"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DA1C34" w:rsidRDefault="00DA1C34" w:rsidP="004166E3">
      <w:pPr>
        <w:spacing w:after="0"/>
        <w:jc w:val="right"/>
        <w:rPr>
          <w:rFonts w:ascii="Times New Roman" w:eastAsia="Times New Roman" w:hAnsi="Times New Roman"/>
          <w:color w:val="000000"/>
          <w:sz w:val="24"/>
          <w:szCs w:val="24"/>
          <w:lang w:eastAsia="ru-RU"/>
        </w:rPr>
      </w:pP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lastRenderedPageBreak/>
        <w:t>Приложение № 3</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к Положению о комиссии </w:t>
      </w:r>
      <w:r w:rsidR="003E6737" w:rsidRPr="003E6737">
        <w:rPr>
          <w:rFonts w:ascii="Times New Roman" w:eastAsia="Times New Roman" w:hAnsi="Times New Roman"/>
          <w:color w:val="000000"/>
          <w:sz w:val="24"/>
          <w:szCs w:val="24"/>
          <w:lang w:eastAsia="ru-RU"/>
        </w:rPr>
        <w:t>администрации</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по соблюдению требований к служебному</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поведению муниципальных служащих</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и урегулированию конфликта интересов</w:t>
      </w:r>
    </w:p>
    <w:p w:rsidR="00805D0E" w:rsidRPr="003E6737" w:rsidRDefault="00805D0E" w:rsidP="004166E3">
      <w:pPr>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w:t>
      </w:r>
    </w:p>
    <w:p w:rsidR="00805D0E" w:rsidRPr="003E6737" w:rsidRDefault="00805D0E" w:rsidP="004166E3">
      <w:pPr>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Примерная форма</w:t>
      </w:r>
    </w:p>
    <w:p w:rsidR="00805D0E" w:rsidRPr="003E6737" w:rsidRDefault="00805D0E" w:rsidP="004166E3">
      <w:pPr>
        <w:spacing w:after="0"/>
        <w:jc w:val="right"/>
        <w:rPr>
          <w:rFonts w:ascii="Times New Roman" w:eastAsia="Times New Roman" w:hAnsi="Times New Roman"/>
          <w:color w:val="000000"/>
          <w:sz w:val="24"/>
          <w:szCs w:val="24"/>
          <w:lang w:eastAsia="ru-RU"/>
        </w:rPr>
      </w:pP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Председателю комиссии</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по соблюдению требований</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к служебному поведению</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муниципальных служащих</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и урегулированию конфликта</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интересов</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(Ф.И.О.)</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(адрес места жительства</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муниципального служащего,</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номер контактного телефона)</w:t>
      </w:r>
    </w:p>
    <w:p w:rsidR="00805D0E" w:rsidRPr="003E6737" w:rsidRDefault="00805D0E" w:rsidP="004166E3">
      <w:pPr>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w:t>
      </w:r>
    </w:p>
    <w:p w:rsidR="00805D0E" w:rsidRPr="003E6737" w:rsidRDefault="00805D0E" w:rsidP="004166E3">
      <w:pPr>
        <w:spacing w:after="0"/>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ЗАЯВЛЕНИЕ</w:t>
      </w:r>
    </w:p>
    <w:p w:rsidR="00805D0E" w:rsidRPr="003E6737" w:rsidRDefault="00805D0E" w:rsidP="004166E3">
      <w:pPr>
        <w:spacing w:after="0"/>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о невозможности по объективным причинам</w:t>
      </w:r>
    </w:p>
    <w:p w:rsidR="00805D0E" w:rsidRPr="003E6737" w:rsidRDefault="00805D0E" w:rsidP="004166E3">
      <w:pPr>
        <w:spacing w:after="0"/>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представить сведения о доходах, об имуществе</w:t>
      </w:r>
    </w:p>
    <w:p w:rsidR="00805D0E" w:rsidRPr="003E6737" w:rsidRDefault="00805D0E" w:rsidP="004166E3">
      <w:pPr>
        <w:spacing w:after="0"/>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и обязательствах имущественного характера</w:t>
      </w:r>
    </w:p>
    <w:p w:rsidR="00805D0E" w:rsidRPr="003E6737" w:rsidRDefault="00805D0E" w:rsidP="004166E3">
      <w:pPr>
        <w:spacing w:after="0"/>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своих супруги (супруга) и несовершеннолетних детей</w:t>
      </w:r>
    </w:p>
    <w:p w:rsidR="00805D0E" w:rsidRPr="003E6737" w:rsidRDefault="00805D0E" w:rsidP="004166E3">
      <w:pPr>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Я, 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(Ф.И.О.)</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замещающий должность 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(наименование должности муниципальной службы)</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не имею возможности представить сведения о доходах, об имуществе 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обязательствах имущественного характера своих супруги (супруга) и (или)</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несовершеннолетних детей 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(Ф.И.О. супруги (супруга) и (или) несовершеннолетних детей)</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lastRenderedPageBreak/>
        <w:t>за ___________________________________, по следующим объективным причинам:</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(указать период)</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_________________________________________________________________________.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(указать причины)</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К заявлению прилагаю документы, подтверждающие изложенную информацию:</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1. 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2. 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3. _____________________________________________________________________.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___ ______________________ 20___ г. _______________________</w:t>
      </w:r>
    </w:p>
    <w:p w:rsidR="00805D0E" w:rsidRPr="003E6737" w:rsidRDefault="00805D0E" w:rsidP="004166E3">
      <w:pPr>
        <w:spacing w:after="0"/>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(подпись)</w:t>
      </w:r>
    </w:p>
    <w:p w:rsidR="00805D0E" w:rsidRPr="003E6737" w:rsidRDefault="00805D0E" w:rsidP="004166E3">
      <w:pPr>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w:t>
      </w:r>
    </w:p>
    <w:p w:rsidR="00805D0E" w:rsidRPr="003E6737" w:rsidRDefault="00805D0E" w:rsidP="004166E3">
      <w:pPr>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Приложение № 4</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к Положению о комиссии </w:t>
      </w:r>
      <w:r w:rsidR="003E6737" w:rsidRPr="003E6737">
        <w:rPr>
          <w:rFonts w:ascii="Times New Roman" w:eastAsia="Times New Roman" w:hAnsi="Times New Roman"/>
          <w:color w:val="000000"/>
          <w:sz w:val="24"/>
          <w:szCs w:val="24"/>
          <w:lang w:eastAsia="ru-RU"/>
        </w:rPr>
        <w:t>администрации</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xml:space="preserve"> </w:t>
      </w:r>
      <w:proofErr w:type="spellStart"/>
      <w:r w:rsidR="00A62116" w:rsidRPr="003E6737">
        <w:rPr>
          <w:rFonts w:ascii="Times New Roman" w:eastAsia="Times New Roman" w:hAnsi="Times New Roman"/>
          <w:color w:val="000000"/>
          <w:sz w:val="24"/>
          <w:szCs w:val="24"/>
          <w:lang w:eastAsia="ru-RU"/>
        </w:rPr>
        <w:t>Русско-Камешкирского</w:t>
      </w:r>
      <w:proofErr w:type="spellEnd"/>
      <w:r w:rsidRPr="003E6737">
        <w:rPr>
          <w:rFonts w:ascii="Times New Roman" w:eastAsia="Times New Roman" w:hAnsi="Times New Roman"/>
          <w:color w:val="000000"/>
          <w:sz w:val="24"/>
          <w:szCs w:val="24"/>
          <w:lang w:eastAsia="ru-RU"/>
        </w:rPr>
        <w:t xml:space="preserve"> сельсовета </w:t>
      </w:r>
      <w:proofErr w:type="spellStart"/>
      <w:r w:rsidRPr="003E6737">
        <w:rPr>
          <w:rFonts w:ascii="Times New Roman" w:eastAsia="Times New Roman" w:hAnsi="Times New Roman"/>
          <w:color w:val="000000"/>
          <w:sz w:val="24"/>
          <w:szCs w:val="24"/>
          <w:lang w:eastAsia="ru-RU"/>
        </w:rPr>
        <w:t>Камешкирского</w:t>
      </w:r>
      <w:proofErr w:type="spellEnd"/>
      <w:r w:rsidRPr="003E6737">
        <w:rPr>
          <w:rFonts w:ascii="Times New Roman" w:eastAsia="Times New Roman" w:hAnsi="Times New Roman"/>
          <w:color w:val="000000"/>
          <w:sz w:val="24"/>
          <w:szCs w:val="24"/>
          <w:lang w:eastAsia="ru-RU"/>
        </w:rPr>
        <w:t xml:space="preserve"> района Пензенской области</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по соблюдению требований к служебному</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поведению муниципальных служащих</w:t>
      </w:r>
    </w:p>
    <w:p w:rsidR="00805D0E" w:rsidRPr="003E6737" w:rsidRDefault="00805D0E" w:rsidP="004166E3">
      <w:pPr>
        <w:spacing w:after="0"/>
        <w:jc w:val="right"/>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и урегулированию конфликта интересов</w:t>
      </w:r>
    </w:p>
    <w:p w:rsidR="00805D0E" w:rsidRPr="003E6737" w:rsidRDefault="00805D0E" w:rsidP="004166E3">
      <w:pPr>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w:t>
      </w:r>
    </w:p>
    <w:p w:rsidR="00805D0E" w:rsidRPr="003E6737" w:rsidRDefault="00805D0E" w:rsidP="004166E3">
      <w:pPr>
        <w:jc w:val="center"/>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Журнал учета заявлений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05D0E" w:rsidRPr="003E6737" w:rsidRDefault="00805D0E" w:rsidP="004166E3">
      <w:pPr>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 </w:t>
      </w:r>
    </w:p>
    <w:tbl>
      <w:tblPr>
        <w:tblW w:w="5000" w:type="pct"/>
        <w:jc w:val="center"/>
        <w:tblCellMar>
          <w:left w:w="0" w:type="dxa"/>
          <w:right w:w="0" w:type="dxa"/>
        </w:tblCellMar>
        <w:tblLook w:val="04A0"/>
      </w:tblPr>
      <w:tblGrid>
        <w:gridCol w:w="467"/>
        <w:gridCol w:w="761"/>
        <w:gridCol w:w="771"/>
        <w:gridCol w:w="1996"/>
        <w:gridCol w:w="1996"/>
        <w:gridCol w:w="2059"/>
        <w:gridCol w:w="1445"/>
      </w:tblGrid>
      <w:tr w:rsidR="00805D0E" w:rsidRPr="003E6737" w:rsidTr="00805D0E">
        <w:trPr>
          <w:trHeight w:val="240"/>
          <w:jc w:val="center"/>
        </w:trPr>
        <w:tc>
          <w:tcPr>
            <w:tcW w:w="24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w:t>
            </w:r>
            <w:r w:rsidRPr="003E6737">
              <w:rPr>
                <w:rFonts w:ascii="Times New Roman" w:eastAsia="Times New Roman" w:hAnsi="Times New Roman"/>
                <w:sz w:val="24"/>
                <w:szCs w:val="24"/>
                <w:lang w:eastAsia="ru-RU"/>
              </w:rPr>
              <w:br/>
            </w:r>
            <w:proofErr w:type="spellStart"/>
            <w:r w:rsidRPr="003E6737">
              <w:rPr>
                <w:rFonts w:ascii="Times New Roman" w:eastAsia="Times New Roman" w:hAnsi="Times New Roman"/>
                <w:sz w:val="24"/>
                <w:szCs w:val="24"/>
                <w:lang w:eastAsia="ru-RU"/>
              </w:rPr>
              <w:t>п</w:t>
            </w:r>
            <w:proofErr w:type="spellEnd"/>
            <w:r w:rsidRPr="003E6737">
              <w:rPr>
                <w:rFonts w:ascii="Times New Roman" w:eastAsia="Times New Roman" w:hAnsi="Times New Roman"/>
                <w:sz w:val="24"/>
                <w:szCs w:val="24"/>
                <w:lang w:eastAsia="ru-RU"/>
              </w:rPr>
              <w:t>/</w:t>
            </w:r>
            <w:proofErr w:type="spellStart"/>
            <w:r w:rsidRPr="003E6737">
              <w:rPr>
                <w:rFonts w:ascii="Times New Roman" w:eastAsia="Times New Roman" w:hAnsi="Times New Roman"/>
                <w:sz w:val="24"/>
                <w:szCs w:val="24"/>
                <w:lang w:eastAsia="ru-RU"/>
              </w:rPr>
              <w:t>п</w:t>
            </w:r>
            <w:proofErr w:type="spellEnd"/>
          </w:p>
        </w:tc>
        <w:tc>
          <w:tcPr>
            <w:tcW w:w="806" w:type="pct"/>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Заявление</w:t>
            </w:r>
          </w:p>
        </w:tc>
        <w:tc>
          <w:tcPr>
            <w:tcW w:w="105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Ф.И.О. </w:t>
            </w:r>
            <w:r w:rsidRPr="003E6737">
              <w:rPr>
                <w:rFonts w:ascii="Times New Roman" w:eastAsia="Times New Roman" w:hAnsi="Times New Roman"/>
                <w:sz w:val="24"/>
                <w:szCs w:val="24"/>
                <w:lang w:eastAsia="ru-RU"/>
              </w:rPr>
              <w:br/>
              <w:t>муниципального</w:t>
            </w:r>
            <w:r w:rsidRPr="003E6737">
              <w:rPr>
                <w:rFonts w:ascii="Times New Roman" w:eastAsia="Times New Roman" w:hAnsi="Times New Roman"/>
                <w:sz w:val="24"/>
                <w:szCs w:val="24"/>
                <w:lang w:eastAsia="ru-RU"/>
              </w:rPr>
              <w:br/>
              <w:t>служащего, </w:t>
            </w:r>
            <w:r w:rsidRPr="003E6737">
              <w:rPr>
                <w:rFonts w:ascii="Times New Roman" w:eastAsia="Times New Roman" w:hAnsi="Times New Roman"/>
                <w:sz w:val="24"/>
                <w:szCs w:val="24"/>
                <w:lang w:eastAsia="ru-RU"/>
              </w:rPr>
              <w:br/>
              <w:t>подавшего </w:t>
            </w:r>
            <w:r w:rsidRPr="003E6737">
              <w:rPr>
                <w:rFonts w:ascii="Times New Roman" w:eastAsia="Times New Roman" w:hAnsi="Times New Roman"/>
                <w:sz w:val="24"/>
                <w:szCs w:val="24"/>
                <w:lang w:eastAsia="ru-RU"/>
              </w:rPr>
              <w:br/>
              <w:t>заявление</w:t>
            </w:r>
          </w:p>
        </w:tc>
        <w:tc>
          <w:tcPr>
            <w:tcW w:w="105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Должность </w:t>
            </w:r>
            <w:r w:rsidRPr="003E6737">
              <w:rPr>
                <w:rFonts w:ascii="Times New Roman" w:eastAsia="Times New Roman" w:hAnsi="Times New Roman"/>
                <w:sz w:val="24"/>
                <w:szCs w:val="24"/>
                <w:lang w:eastAsia="ru-RU"/>
              </w:rPr>
              <w:br/>
              <w:t>муниципального</w:t>
            </w:r>
            <w:r w:rsidRPr="003E6737">
              <w:rPr>
                <w:rFonts w:ascii="Times New Roman" w:eastAsia="Times New Roman" w:hAnsi="Times New Roman"/>
                <w:sz w:val="24"/>
                <w:szCs w:val="24"/>
                <w:lang w:eastAsia="ru-RU"/>
              </w:rPr>
              <w:br/>
              <w:t>служащего, </w:t>
            </w:r>
            <w:r w:rsidRPr="003E6737">
              <w:rPr>
                <w:rFonts w:ascii="Times New Roman" w:eastAsia="Times New Roman" w:hAnsi="Times New Roman"/>
                <w:sz w:val="24"/>
                <w:szCs w:val="24"/>
                <w:lang w:eastAsia="ru-RU"/>
              </w:rPr>
              <w:br/>
              <w:t>подавшего </w:t>
            </w:r>
            <w:r w:rsidRPr="003E6737">
              <w:rPr>
                <w:rFonts w:ascii="Times New Roman" w:eastAsia="Times New Roman" w:hAnsi="Times New Roman"/>
                <w:sz w:val="24"/>
                <w:szCs w:val="24"/>
                <w:lang w:eastAsia="ru-RU"/>
              </w:rPr>
              <w:br/>
              <w:t>заявление</w:t>
            </w:r>
          </w:p>
        </w:tc>
        <w:tc>
          <w:tcPr>
            <w:tcW w:w="1084"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Ф.И.О. и </w:t>
            </w:r>
            <w:r w:rsidRPr="003E6737">
              <w:rPr>
                <w:rFonts w:ascii="Times New Roman" w:eastAsia="Times New Roman" w:hAnsi="Times New Roman"/>
                <w:sz w:val="24"/>
                <w:szCs w:val="24"/>
                <w:lang w:eastAsia="ru-RU"/>
              </w:rPr>
              <w:br/>
              <w:t>подпись уполномоченного</w:t>
            </w:r>
            <w:r w:rsidRPr="003E6737">
              <w:rPr>
                <w:rFonts w:ascii="Times New Roman" w:eastAsia="Times New Roman" w:hAnsi="Times New Roman"/>
                <w:sz w:val="24"/>
                <w:szCs w:val="24"/>
                <w:lang w:eastAsia="ru-RU"/>
              </w:rPr>
              <w:br/>
              <w:t>должностного</w:t>
            </w:r>
            <w:r w:rsidRPr="003E6737">
              <w:rPr>
                <w:rFonts w:ascii="Times New Roman" w:eastAsia="Times New Roman" w:hAnsi="Times New Roman"/>
                <w:sz w:val="24"/>
                <w:szCs w:val="24"/>
                <w:lang w:eastAsia="ru-RU"/>
              </w:rPr>
              <w:br/>
              <w:t>лица, </w:t>
            </w:r>
            <w:r w:rsidRPr="003E6737">
              <w:rPr>
                <w:rFonts w:ascii="Times New Roman" w:eastAsia="Times New Roman" w:hAnsi="Times New Roman"/>
                <w:sz w:val="24"/>
                <w:szCs w:val="24"/>
                <w:lang w:eastAsia="ru-RU"/>
              </w:rPr>
              <w:br/>
              <w:t>принявшего </w:t>
            </w:r>
            <w:r w:rsidRPr="003E6737">
              <w:rPr>
                <w:rFonts w:ascii="Times New Roman" w:eastAsia="Times New Roman" w:hAnsi="Times New Roman"/>
                <w:sz w:val="24"/>
                <w:szCs w:val="24"/>
                <w:lang w:eastAsia="ru-RU"/>
              </w:rPr>
              <w:br/>
              <w:t>заявление</w:t>
            </w:r>
          </w:p>
        </w:tc>
        <w:tc>
          <w:tcPr>
            <w:tcW w:w="76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Примечание</w:t>
            </w:r>
          </w:p>
        </w:tc>
      </w:tr>
      <w:tr w:rsidR="00805D0E" w:rsidRPr="003E6737" w:rsidTr="00805D0E">
        <w:trPr>
          <w:trHeight w:val="600"/>
          <w:jc w:val="center"/>
        </w:trPr>
        <w:tc>
          <w:tcPr>
            <w:tcW w:w="246" w:type="pct"/>
            <w:vMerge/>
            <w:tcBorders>
              <w:top w:val="single" w:sz="6" w:space="0" w:color="000000"/>
              <w:left w:val="single" w:sz="6" w:space="0" w:color="000000"/>
              <w:bottom w:val="single" w:sz="6" w:space="0" w:color="000000"/>
              <w:right w:val="single" w:sz="6" w:space="0" w:color="000000"/>
            </w:tcBorders>
            <w:vAlign w:val="center"/>
          </w:tcPr>
          <w:p w:rsidR="00805D0E" w:rsidRPr="003E6737" w:rsidRDefault="00805D0E" w:rsidP="004166E3">
            <w:pPr>
              <w:jc w:val="both"/>
              <w:rPr>
                <w:rFonts w:ascii="Times New Roman" w:eastAsia="Times New Roman" w:hAnsi="Times New Roman"/>
                <w:sz w:val="24"/>
                <w:szCs w:val="24"/>
                <w:lang w:eastAsia="ru-RU"/>
              </w:rPr>
            </w:pPr>
          </w:p>
        </w:tc>
        <w:tc>
          <w:tcPr>
            <w:tcW w:w="40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w:t>
            </w:r>
          </w:p>
        </w:tc>
        <w:tc>
          <w:tcPr>
            <w:tcW w:w="40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дата</w:t>
            </w:r>
          </w:p>
        </w:tc>
        <w:tc>
          <w:tcPr>
            <w:tcW w:w="1051" w:type="pct"/>
            <w:vMerge/>
            <w:tcBorders>
              <w:top w:val="single" w:sz="6" w:space="0" w:color="000000"/>
              <w:left w:val="single" w:sz="6" w:space="0" w:color="000000"/>
              <w:bottom w:val="single" w:sz="6" w:space="0" w:color="000000"/>
              <w:right w:val="single" w:sz="6" w:space="0" w:color="000000"/>
            </w:tcBorders>
            <w:vAlign w:val="center"/>
          </w:tcPr>
          <w:p w:rsidR="00805D0E" w:rsidRPr="003E6737" w:rsidRDefault="00805D0E" w:rsidP="004166E3">
            <w:pPr>
              <w:jc w:val="both"/>
              <w:rPr>
                <w:rFonts w:ascii="Times New Roman" w:eastAsia="Times New Roman" w:hAnsi="Times New Roman"/>
                <w:sz w:val="24"/>
                <w:szCs w:val="24"/>
                <w:lang w:eastAsia="ru-RU"/>
              </w:rPr>
            </w:pPr>
          </w:p>
        </w:tc>
        <w:tc>
          <w:tcPr>
            <w:tcW w:w="1051" w:type="pct"/>
            <w:vMerge/>
            <w:tcBorders>
              <w:top w:val="single" w:sz="6" w:space="0" w:color="000000"/>
              <w:left w:val="single" w:sz="6" w:space="0" w:color="000000"/>
              <w:bottom w:val="single" w:sz="6" w:space="0" w:color="000000"/>
              <w:right w:val="single" w:sz="6" w:space="0" w:color="000000"/>
            </w:tcBorders>
            <w:vAlign w:val="center"/>
          </w:tcPr>
          <w:p w:rsidR="00805D0E" w:rsidRPr="003E6737" w:rsidRDefault="00805D0E" w:rsidP="004166E3">
            <w:pPr>
              <w:jc w:val="both"/>
              <w:rPr>
                <w:rFonts w:ascii="Times New Roman" w:eastAsia="Times New Roman" w:hAnsi="Times New Roman"/>
                <w:sz w:val="24"/>
                <w:szCs w:val="24"/>
                <w:lang w:eastAsia="ru-RU"/>
              </w:rPr>
            </w:pPr>
          </w:p>
        </w:tc>
        <w:tc>
          <w:tcPr>
            <w:tcW w:w="1084" w:type="pct"/>
            <w:vMerge/>
            <w:tcBorders>
              <w:top w:val="single" w:sz="6" w:space="0" w:color="000000"/>
              <w:left w:val="single" w:sz="6" w:space="0" w:color="000000"/>
              <w:bottom w:val="single" w:sz="6" w:space="0" w:color="000000"/>
              <w:right w:val="single" w:sz="6" w:space="0" w:color="000000"/>
            </w:tcBorders>
            <w:vAlign w:val="center"/>
          </w:tcPr>
          <w:p w:rsidR="00805D0E" w:rsidRPr="003E6737" w:rsidRDefault="00805D0E" w:rsidP="004166E3">
            <w:pPr>
              <w:jc w:val="both"/>
              <w:rPr>
                <w:rFonts w:ascii="Times New Roman" w:eastAsia="Times New Roman" w:hAnsi="Times New Roman"/>
                <w:sz w:val="24"/>
                <w:szCs w:val="24"/>
                <w:lang w:eastAsia="ru-RU"/>
              </w:rPr>
            </w:pPr>
          </w:p>
        </w:tc>
        <w:tc>
          <w:tcPr>
            <w:tcW w:w="761" w:type="pct"/>
            <w:vMerge/>
            <w:tcBorders>
              <w:top w:val="single" w:sz="6" w:space="0" w:color="000000"/>
              <w:left w:val="single" w:sz="6" w:space="0" w:color="000000"/>
              <w:bottom w:val="single" w:sz="6" w:space="0" w:color="000000"/>
              <w:right w:val="single" w:sz="6" w:space="0" w:color="000000"/>
            </w:tcBorders>
            <w:vAlign w:val="center"/>
          </w:tcPr>
          <w:p w:rsidR="00805D0E" w:rsidRPr="003E6737" w:rsidRDefault="00805D0E" w:rsidP="004166E3">
            <w:pPr>
              <w:jc w:val="both"/>
              <w:rPr>
                <w:rFonts w:ascii="Times New Roman" w:eastAsia="Times New Roman" w:hAnsi="Times New Roman"/>
                <w:sz w:val="24"/>
                <w:szCs w:val="24"/>
                <w:lang w:eastAsia="ru-RU"/>
              </w:rPr>
            </w:pPr>
          </w:p>
        </w:tc>
      </w:tr>
      <w:tr w:rsidR="00805D0E" w:rsidRPr="003E6737" w:rsidTr="00805D0E">
        <w:trPr>
          <w:trHeight w:val="240"/>
          <w:jc w:val="center"/>
        </w:trPr>
        <w:tc>
          <w:tcPr>
            <w:tcW w:w="24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w:t>
            </w:r>
          </w:p>
        </w:tc>
        <w:tc>
          <w:tcPr>
            <w:tcW w:w="40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w:t>
            </w:r>
          </w:p>
        </w:tc>
        <w:tc>
          <w:tcPr>
            <w:tcW w:w="105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w:t>
            </w:r>
          </w:p>
        </w:tc>
        <w:tc>
          <w:tcPr>
            <w:tcW w:w="105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w:t>
            </w:r>
          </w:p>
        </w:tc>
        <w:tc>
          <w:tcPr>
            <w:tcW w:w="10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w:t>
            </w:r>
          </w:p>
        </w:tc>
        <w:tc>
          <w:tcPr>
            <w:tcW w:w="76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w:t>
            </w:r>
          </w:p>
        </w:tc>
      </w:tr>
      <w:tr w:rsidR="00805D0E" w:rsidRPr="003E6737" w:rsidTr="00805D0E">
        <w:trPr>
          <w:trHeight w:val="240"/>
          <w:jc w:val="center"/>
        </w:trPr>
        <w:tc>
          <w:tcPr>
            <w:tcW w:w="24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w:t>
            </w:r>
          </w:p>
        </w:tc>
        <w:tc>
          <w:tcPr>
            <w:tcW w:w="40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w:t>
            </w:r>
          </w:p>
        </w:tc>
        <w:tc>
          <w:tcPr>
            <w:tcW w:w="105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w:t>
            </w:r>
          </w:p>
        </w:tc>
        <w:tc>
          <w:tcPr>
            <w:tcW w:w="105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w:t>
            </w:r>
          </w:p>
        </w:tc>
        <w:tc>
          <w:tcPr>
            <w:tcW w:w="10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w:t>
            </w:r>
          </w:p>
        </w:tc>
        <w:tc>
          <w:tcPr>
            <w:tcW w:w="76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805D0E" w:rsidRPr="003E6737" w:rsidRDefault="00805D0E" w:rsidP="004166E3">
            <w:pPr>
              <w:jc w:val="both"/>
              <w:rPr>
                <w:rFonts w:ascii="Times New Roman" w:eastAsia="Times New Roman" w:hAnsi="Times New Roman"/>
                <w:sz w:val="24"/>
                <w:szCs w:val="24"/>
                <w:lang w:eastAsia="ru-RU"/>
              </w:rPr>
            </w:pPr>
            <w:r w:rsidRPr="003E6737">
              <w:rPr>
                <w:rFonts w:ascii="Times New Roman" w:eastAsia="Times New Roman" w:hAnsi="Times New Roman"/>
                <w:sz w:val="24"/>
                <w:szCs w:val="24"/>
                <w:lang w:eastAsia="ru-RU"/>
              </w:rPr>
              <w:t> </w:t>
            </w:r>
          </w:p>
        </w:tc>
      </w:tr>
    </w:tbl>
    <w:p w:rsidR="00805D0E" w:rsidRPr="003E6737" w:rsidRDefault="00805D0E" w:rsidP="004166E3">
      <w:pPr>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w:t>
      </w:r>
    </w:p>
    <w:p w:rsidR="00805D0E" w:rsidRPr="003E6737" w:rsidRDefault="00805D0E" w:rsidP="004166E3">
      <w:pPr>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t>1</w:t>
      </w:r>
    </w:p>
    <w:p w:rsidR="00805D0E" w:rsidRPr="003E6737" w:rsidRDefault="00805D0E" w:rsidP="004166E3">
      <w:pPr>
        <w:jc w:val="both"/>
        <w:rPr>
          <w:rFonts w:ascii="Times New Roman" w:eastAsia="Times New Roman" w:hAnsi="Times New Roman"/>
          <w:color w:val="000000"/>
          <w:sz w:val="24"/>
          <w:szCs w:val="24"/>
          <w:lang w:eastAsia="ru-RU"/>
        </w:rPr>
      </w:pPr>
      <w:r w:rsidRPr="003E6737">
        <w:rPr>
          <w:rFonts w:ascii="Times New Roman" w:eastAsia="Times New Roman" w:hAnsi="Times New Roman"/>
          <w:color w:val="000000"/>
          <w:sz w:val="24"/>
          <w:szCs w:val="24"/>
          <w:lang w:eastAsia="ru-RU"/>
        </w:rPr>
        <w:lastRenderedPageBreak/>
        <w:t> </w:t>
      </w:r>
    </w:p>
    <w:p w:rsidR="004166E3" w:rsidRPr="003E6737" w:rsidRDefault="004166E3" w:rsidP="00805D0E">
      <w:pPr>
        <w:rPr>
          <w:rFonts w:ascii="Times New Roman" w:hAnsi="Times New Roman"/>
          <w:sz w:val="24"/>
          <w:szCs w:val="24"/>
        </w:rPr>
        <w:sectPr w:rsidR="004166E3" w:rsidRPr="003E6737" w:rsidSect="004166E3">
          <w:pgSz w:w="11906" w:h="16838"/>
          <w:pgMar w:top="1134" w:right="850" w:bottom="1134" w:left="1701" w:header="709" w:footer="709" w:gutter="0"/>
          <w:cols w:space="708"/>
          <w:docGrid w:linePitch="360"/>
        </w:sectPr>
      </w:pPr>
      <w:bookmarkStart w:id="2" w:name="_GoBack"/>
      <w:bookmarkEnd w:id="2"/>
    </w:p>
    <w:p w:rsidR="004166E3" w:rsidRPr="003E6737" w:rsidRDefault="004166E3" w:rsidP="004166E3">
      <w:pPr>
        <w:spacing w:after="0" w:line="240" w:lineRule="auto"/>
        <w:ind w:firstLine="539"/>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lastRenderedPageBreak/>
        <w:t>Приложение №</w:t>
      </w:r>
      <w:r w:rsidR="00272F79">
        <w:rPr>
          <w:rFonts w:ascii="Times New Roman" w:eastAsia="Times New Roman" w:hAnsi="Times New Roman"/>
          <w:color w:val="000000"/>
          <w:sz w:val="24"/>
          <w:szCs w:val="24"/>
        </w:rPr>
        <w:t>5</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 xml:space="preserve">к Положению о комиссии </w:t>
      </w:r>
      <w:r w:rsidR="003E6737" w:rsidRPr="003E6737">
        <w:rPr>
          <w:rFonts w:ascii="Times New Roman" w:eastAsia="Times New Roman" w:hAnsi="Times New Roman"/>
          <w:color w:val="000000"/>
          <w:sz w:val="24"/>
          <w:szCs w:val="24"/>
        </w:rPr>
        <w:t>администрации</w:t>
      </w:r>
    </w:p>
    <w:p w:rsidR="004166E3" w:rsidRPr="003E6737" w:rsidRDefault="00E71D7B" w:rsidP="004166E3">
      <w:pPr>
        <w:spacing w:after="0" w:line="240" w:lineRule="auto"/>
        <w:ind w:firstLine="837"/>
        <w:jc w:val="right"/>
        <w:rPr>
          <w:rFonts w:ascii="Times New Roman" w:eastAsia="Times New Roman" w:hAnsi="Times New Roman"/>
          <w:color w:val="000000"/>
          <w:sz w:val="24"/>
          <w:szCs w:val="24"/>
        </w:rPr>
      </w:pPr>
      <w:proofErr w:type="spellStart"/>
      <w:r w:rsidRPr="003E6737">
        <w:rPr>
          <w:rFonts w:ascii="Times New Roman" w:eastAsia="Times New Roman" w:hAnsi="Times New Roman"/>
          <w:color w:val="000000"/>
          <w:sz w:val="24"/>
          <w:szCs w:val="24"/>
        </w:rPr>
        <w:t>Русско-Камешкирского</w:t>
      </w:r>
      <w:proofErr w:type="spellEnd"/>
      <w:r w:rsidR="004166E3" w:rsidRPr="003E6737">
        <w:rPr>
          <w:rFonts w:ascii="Times New Roman" w:eastAsia="Times New Roman" w:hAnsi="Times New Roman"/>
          <w:color w:val="000000"/>
          <w:sz w:val="24"/>
          <w:szCs w:val="24"/>
        </w:rPr>
        <w:t xml:space="preserve"> сельсовета</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Камешкирского района</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Пензенской области</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по соблюдению требований к служебному</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поведению муниципальных служащих</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и урегулированию конфликта интересов</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i/>
          <w:iCs/>
          <w:color w:val="000000"/>
          <w:sz w:val="24"/>
          <w:szCs w:val="24"/>
        </w:rPr>
        <w:t> </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i/>
          <w:iCs/>
          <w:color w:val="000000"/>
          <w:sz w:val="24"/>
          <w:szCs w:val="24"/>
        </w:rPr>
        <w:t> </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 xml:space="preserve">Председателю Комиссии </w:t>
      </w:r>
      <w:r w:rsidR="003E6737" w:rsidRPr="003E6737">
        <w:rPr>
          <w:rFonts w:ascii="Times New Roman" w:eastAsia="Times New Roman" w:hAnsi="Times New Roman"/>
          <w:color w:val="000000"/>
          <w:sz w:val="24"/>
          <w:szCs w:val="24"/>
        </w:rPr>
        <w:t>администрации</w:t>
      </w:r>
    </w:p>
    <w:p w:rsidR="004166E3" w:rsidRPr="003E6737" w:rsidRDefault="00E71D7B" w:rsidP="004166E3">
      <w:pPr>
        <w:spacing w:after="0" w:line="240" w:lineRule="auto"/>
        <w:ind w:firstLine="837"/>
        <w:jc w:val="right"/>
        <w:rPr>
          <w:rFonts w:ascii="Times New Roman" w:eastAsia="Times New Roman" w:hAnsi="Times New Roman"/>
          <w:color w:val="000000"/>
          <w:sz w:val="24"/>
          <w:szCs w:val="24"/>
        </w:rPr>
      </w:pPr>
      <w:proofErr w:type="spellStart"/>
      <w:r w:rsidRPr="003E6737">
        <w:rPr>
          <w:rFonts w:ascii="Times New Roman" w:eastAsia="Times New Roman" w:hAnsi="Times New Roman"/>
          <w:color w:val="000000"/>
          <w:sz w:val="24"/>
          <w:szCs w:val="24"/>
        </w:rPr>
        <w:t>Русско-Камешкирского</w:t>
      </w:r>
      <w:proofErr w:type="spellEnd"/>
      <w:r w:rsidR="004166E3" w:rsidRPr="003E6737">
        <w:rPr>
          <w:rFonts w:ascii="Times New Roman" w:eastAsia="Times New Roman" w:hAnsi="Times New Roman"/>
          <w:color w:val="000000"/>
          <w:sz w:val="24"/>
          <w:szCs w:val="24"/>
        </w:rPr>
        <w:t xml:space="preserve"> сельсовета</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Камешкирского района</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Пензенской области</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по соблюдению требований к служебному</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поведению муниципальных служащих</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и урегулированию конфликта интересов</w:t>
      </w:r>
    </w:p>
    <w:p w:rsidR="004166E3" w:rsidRPr="003E6737" w:rsidRDefault="004166E3" w:rsidP="004166E3">
      <w:pPr>
        <w:spacing w:after="0" w:line="240" w:lineRule="auto"/>
        <w:ind w:firstLine="709"/>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от______________________________________</w:t>
      </w:r>
    </w:p>
    <w:p w:rsidR="004166E3" w:rsidRPr="003E6737" w:rsidRDefault="004166E3" w:rsidP="004166E3">
      <w:pPr>
        <w:spacing w:after="0" w:line="240" w:lineRule="auto"/>
        <w:ind w:firstLine="709"/>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(замещаемая должность, фамилия, имя, отчество (при наличии)</w:t>
      </w:r>
    </w:p>
    <w:p w:rsidR="004166E3" w:rsidRPr="003E6737" w:rsidRDefault="004166E3" w:rsidP="004166E3">
      <w:pPr>
        <w:spacing w:after="0" w:line="240" w:lineRule="auto"/>
        <w:ind w:firstLine="709"/>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 xml:space="preserve"> ________________________________________</w:t>
      </w:r>
    </w:p>
    <w:p w:rsidR="004166E3" w:rsidRPr="003E6737" w:rsidRDefault="004166E3" w:rsidP="004166E3">
      <w:pPr>
        <w:spacing w:after="0" w:line="240" w:lineRule="auto"/>
        <w:ind w:firstLine="709"/>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________________________________________</w:t>
      </w:r>
    </w:p>
    <w:p w:rsidR="004166E3" w:rsidRPr="003E6737" w:rsidRDefault="004166E3" w:rsidP="004166E3">
      <w:pPr>
        <w:spacing w:after="0" w:line="240" w:lineRule="auto"/>
        <w:ind w:firstLine="709"/>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 </w:t>
      </w:r>
    </w:p>
    <w:p w:rsidR="004166E3" w:rsidRPr="003E6737" w:rsidRDefault="004166E3" w:rsidP="004166E3">
      <w:pPr>
        <w:spacing w:after="0" w:line="240" w:lineRule="auto"/>
        <w:ind w:firstLine="837"/>
        <w:jc w:val="center"/>
        <w:rPr>
          <w:rFonts w:ascii="Times New Roman" w:eastAsia="Times New Roman" w:hAnsi="Times New Roman"/>
          <w:b/>
          <w:bCs/>
          <w:color w:val="000000"/>
          <w:sz w:val="24"/>
          <w:szCs w:val="24"/>
        </w:rPr>
      </w:pPr>
    </w:p>
    <w:p w:rsidR="004166E3" w:rsidRPr="003E6737" w:rsidRDefault="004166E3" w:rsidP="004166E3">
      <w:pPr>
        <w:spacing w:after="0" w:line="240" w:lineRule="auto"/>
        <w:ind w:firstLine="837"/>
        <w:jc w:val="center"/>
        <w:rPr>
          <w:rFonts w:ascii="Times New Roman" w:eastAsia="Times New Roman" w:hAnsi="Times New Roman"/>
          <w:b/>
          <w:bCs/>
          <w:color w:val="000000"/>
          <w:sz w:val="24"/>
          <w:szCs w:val="24"/>
        </w:rPr>
      </w:pPr>
    </w:p>
    <w:p w:rsidR="004166E3" w:rsidRPr="003E6737" w:rsidRDefault="004166E3" w:rsidP="004166E3">
      <w:pPr>
        <w:spacing w:after="0" w:line="240" w:lineRule="auto"/>
        <w:ind w:firstLine="837"/>
        <w:jc w:val="center"/>
        <w:rPr>
          <w:rFonts w:ascii="Times New Roman" w:eastAsia="Times New Roman" w:hAnsi="Times New Roman"/>
          <w:b/>
          <w:bCs/>
          <w:color w:val="000000"/>
          <w:sz w:val="24"/>
          <w:szCs w:val="24"/>
        </w:rPr>
      </w:pPr>
    </w:p>
    <w:p w:rsidR="004166E3" w:rsidRPr="003E6737" w:rsidRDefault="004166E3" w:rsidP="004166E3">
      <w:pPr>
        <w:spacing w:after="0" w:line="240" w:lineRule="auto"/>
        <w:ind w:firstLine="837"/>
        <w:jc w:val="center"/>
        <w:rPr>
          <w:rFonts w:ascii="Times New Roman" w:eastAsia="Times New Roman" w:hAnsi="Times New Roman"/>
          <w:color w:val="000000"/>
          <w:sz w:val="24"/>
          <w:szCs w:val="24"/>
        </w:rPr>
      </w:pPr>
      <w:r w:rsidRPr="003E6737">
        <w:rPr>
          <w:rFonts w:ascii="Times New Roman" w:eastAsia="Times New Roman" w:hAnsi="Times New Roman"/>
          <w:b/>
          <w:bCs/>
          <w:color w:val="000000"/>
          <w:sz w:val="24"/>
          <w:szCs w:val="24"/>
        </w:rPr>
        <w:t>УВЕДОМЛЕНИЕ</w:t>
      </w:r>
    </w:p>
    <w:p w:rsidR="004166E3" w:rsidRPr="003E6737" w:rsidRDefault="004166E3" w:rsidP="004166E3">
      <w:pPr>
        <w:spacing w:after="0" w:line="240" w:lineRule="auto"/>
        <w:ind w:firstLine="837"/>
        <w:jc w:val="center"/>
        <w:rPr>
          <w:rFonts w:ascii="Times New Roman" w:eastAsia="Times New Roman" w:hAnsi="Times New Roman"/>
          <w:color w:val="000000"/>
          <w:sz w:val="24"/>
          <w:szCs w:val="24"/>
        </w:rPr>
      </w:pPr>
      <w:r w:rsidRPr="003E6737">
        <w:rPr>
          <w:rFonts w:ascii="Times New Roman" w:eastAsia="Times New Roman" w:hAnsi="Times New Roman"/>
          <w:b/>
          <w:bCs/>
          <w:color w:val="000000"/>
          <w:sz w:val="24"/>
          <w:szCs w:val="24"/>
        </w:rPr>
        <w:t>о возникновении обстоятельств, препятствующих соблюдению ограничений</w:t>
      </w:r>
      <w:r w:rsidR="00EC6332" w:rsidRPr="003E6737">
        <w:rPr>
          <w:rFonts w:ascii="Times New Roman" w:eastAsia="Times New Roman" w:hAnsi="Times New Roman"/>
          <w:b/>
          <w:bCs/>
          <w:color w:val="000000"/>
          <w:sz w:val="24"/>
          <w:szCs w:val="24"/>
        </w:rPr>
        <w:t xml:space="preserve"> </w:t>
      </w:r>
      <w:r w:rsidRPr="003E6737">
        <w:rPr>
          <w:rFonts w:ascii="Times New Roman" w:eastAsia="Times New Roman" w:hAnsi="Times New Roman"/>
          <w:b/>
          <w:bCs/>
          <w:color w:val="000000"/>
          <w:sz w:val="24"/>
          <w:szCs w:val="24"/>
        </w:rPr>
        <w:t>и запретов, требований о предотвращении или об урегулировании конфликта интересов, исполнению обязанностей, установленных Федеральным законом</w:t>
      </w:r>
      <w:r w:rsidR="00EC6332" w:rsidRPr="003E6737">
        <w:rPr>
          <w:rFonts w:ascii="Times New Roman" w:eastAsia="Times New Roman" w:hAnsi="Times New Roman"/>
          <w:b/>
          <w:bCs/>
          <w:color w:val="000000"/>
          <w:sz w:val="24"/>
          <w:szCs w:val="24"/>
        </w:rPr>
        <w:t xml:space="preserve"> </w:t>
      </w:r>
      <w:r w:rsidRPr="003E6737">
        <w:rPr>
          <w:rFonts w:ascii="Times New Roman" w:eastAsia="Times New Roman" w:hAnsi="Times New Roman"/>
          <w:b/>
          <w:bCs/>
          <w:color w:val="000000"/>
          <w:sz w:val="24"/>
          <w:szCs w:val="24"/>
        </w:rPr>
        <w:t>от 25.12.2008 № 273-ФЗ «О противодействии коррупции», другими</w:t>
      </w:r>
      <w:r w:rsidR="00EC6332" w:rsidRPr="003E6737">
        <w:rPr>
          <w:rFonts w:ascii="Times New Roman" w:eastAsia="Times New Roman" w:hAnsi="Times New Roman"/>
          <w:b/>
          <w:bCs/>
          <w:color w:val="000000"/>
          <w:sz w:val="24"/>
          <w:szCs w:val="24"/>
        </w:rPr>
        <w:t xml:space="preserve"> </w:t>
      </w:r>
      <w:r w:rsidRPr="003E6737">
        <w:rPr>
          <w:rFonts w:ascii="Times New Roman" w:eastAsia="Times New Roman" w:hAnsi="Times New Roman"/>
          <w:b/>
          <w:bCs/>
          <w:color w:val="000000"/>
          <w:sz w:val="24"/>
          <w:szCs w:val="24"/>
        </w:rPr>
        <w:t>федеральными законами в целях противодействия коррупции</w:t>
      </w:r>
    </w:p>
    <w:tbl>
      <w:tblPr>
        <w:tblW w:w="17695" w:type="dxa"/>
        <w:tblInd w:w="-459" w:type="dxa"/>
        <w:tblCellMar>
          <w:left w:w="0" w:type="dxa"/>
          <w:right w:w="0" w:type="dxa"/>
        </w:tblCellMar>
        <w:tblLook w:val="04A0"/>
      </w:tblPr>
      <w:tblGrid>
        <w:gridCol w:w="2130"/>
        <w:gridCol w:w="4286"/>
        <w:gridCol w:w="1036"/>
        <w:gridCol w:w="260"/>
        <w:gridCol w:w="355"/>
        <w:gridCol w:w="3467"/>
        <w:gridCol w:w="276"/>
        <w:gridCol w:w="753"/>
        <w:gridCol w:w="1675"/>
        <w:gridCol w:w="3181"/>
        <w:gridCol w:w="276"/>
      </w:tblGrid>
      <w:tr w:rsidR="004166E3" w:rsidRPr="003E6737" w:rsidTr="003E6737">
        <w:trPr>
          <w:gridAfter w:val="4"/>
          <w:wAfter w:w="5885" w:type="dxa"/>
          <w:trHeight w:val="322"/>
        </w:trPr>
        <w:tc>
          <w:tcPr>
            <w:tcW w:w="11810" w:type="dxa"/>
            <w:gridSpan w:val="7"/>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Height w:val="322"/>
        </w:trPr>
        <w:tc>
          <w:tcPr>
            <w:tcW w:w="11810" w:type="dxa"/>
            <w:gridSpan w:val="7"/>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Сообщаю о возникновении не зависящих от меня обстоятельств, препятствующих соблюдению____________________________________________</w:t>
            </w:r>
          </w:p>
        </w:tc>
      </w:tr>
      <w:tr w:rsidR="004166E3" w:rsidRPr="003E6737" w:rsidTr="003E6737">
        <w:tc>
          <w:tcPr>
            <w:tcW w:w="17419" w:type="dxa"/>
            <w:gridSpan w:val="10"/>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276" w:type="dxa"/>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Height w:val="276"/>
        </w:trPr>
        <w:tc>
          <w:tcPr>
            <w:tcW w:w="11810" w:type="dxa"/>
            <w:gridSpan w:val="7"/>
            <w:tcBorders>
              <w:bottom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lastRenderedPageBreak/>
              <w:t> </w:t>
            </w:r>
          </w:p>
        </w:tc>
      </w:tr>
      <w:tr w:rsidR="004166E3" w:rsidRPr="003E6737" w:rsidTr="003E6737">
        <w:trPr>
          <w:gridAfter w:val="4"/>
          <w:wAfter w:w="5885" w:type="dxa"/>
          <w:trHeight w:val="184"/>
        </w:trPr>
        <w:tc>
          <w:tcPr>
            <w:tcW w:w="11810" w:type="dxa"/>
            <w:gridSpan w:val="7"/>
            <w:tcBorders>
              <w:top w:val="single" w:sz="6" w:space="0" w:color="000000"/>
            </w:tcBorders>
            <w:tcMar>
              <w:top w:w="0" w:type="dxa"/>
              <w:left w:w="108" w:type="dxa"/>
              <w:bottom w:w="0" w:type="dxa"/>
              <w:right w:w="108" w:type="dxa"/>
            </w:tcMar>
            <w:hideMark/>
          </w:tcPr>
          <w:p w:rsidR="004166E3" w:rsidRPr="003E6737" w:rsidRDefault="004166E3" w:rsidP="00E71D7B">
            <w:pPr>
              <w:spacing w:after="0" w:line="184" w:lineRule="atLeast"/>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(необходимо указать соблюдение какого конкретно ограничения, запрета, требования о предотвращении или об урегулировании конфликта</w:t>
            </w:r>
          </w:p>
        </w:tc>
      </w:tr>
      <w:tr w:rsidR="004166E3" w:rsidRPr="003E6737" w:rsidTr="003E6737">
        <w:tc>
          <w:tcPr>
            <w:tcW w:w="17419" w:type="dxa"/>
            <w:gridSpan w:val="10"/>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276" w:type="dxa"/>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Pr>
        <w:tc>
          <w:tcPr>
            <w:tcW w:w="11810" w:type="dxa"/>
            <w:gridSpan w:val="7"/>
            <w:tcBorders>
              <w:top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интересов, исполнение какой конкретно обязанности, установленных Федеральным законом от 25.12.2008 № 273-ФЗ «О противодействии</w:t>
            </w:r>
          </w:p>
        </w:tc>
      </w:tr>
      <w:tr w:rsidR="004166E3" w:rsidRPr="003E6737" w:rsidTr="003E6737">
        <w:trPr>
          <w:gridAfter w:val="4"/>
          <w:wAfter w:w="5885" w:type="dxa"/>
        </w:trPr>
        <w:tc>
          <w:tcPr>
            <w:tcW w:w="11810" w:type="dxa"/>
            <w:gridSpan w:val="7"/>
            <w:tcBorders>
              <w:bottom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Height w:val="184"/>
        </w:trPr>
        <w:tc>
          <w:tcPr>
            <w:tcW w:w="11810" w:type="dxa"/>
            <w:gridSpan w:val="7"/>
            <w:tcMar>
              <w:top w:w="0" w:type="dxa"/>
              <w:left w:w="108" w:type="dxa"/>
              <w:bottom w:w="0" w:type="dxa"/>
              <w:right w:w="108" w:type="dxa"/>
            </w:tcMar>
            <w:hideMark/>
          </w:tcPr>
          <w:p w:rsidR="004166E3" w:rsidRPr="003E6737" w:rsidRDefault="004166E3" w:rsidP="00E71D7B">
            <w:pPr>
              <w:spacing w:after="0" w:line="184" w:lineRule="atLeast"/>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коррупции», другими федеральными законами в целях противодействия коррупции, не может быть обеспечено)</w:t>
            </w:r>
          </w:p>
        </w:tc>
      </w:tr>
      <w:tr w:rsidR="004166E3" w:rsidRPr="003E6737" w:rsidTr="003E6737">
        <w:trPr>
          <w:gridAfter w:val="4"/>
          <w:wAfter w:w="5885" w:type="dxa"/>
        </w:trPr>
        <w:tc>
          <w:tcPr>
            <w:tcW w:w="2130" w:type="dxa"/>
            <w:tcMar>
              <w:top w:w="0" w:type="dxa"/>
              <w:left w:w="108" w:type="dxa"/>
              <w:bottom w:w="0" w:type="dxa"/>
              <w:right w:w="108" w:type="dxa"/>
            </w:tcMar>
            <w:hideMark/>
          </w:tcPr>
          <w:p w:rsidR="004166E3" w:rsidRPr="003E6737" w:rsidRDefault="004166E3" w:rsidP="00E71D7B">
            <w:pPr>
              <w:spacing w:after="0" w:line="240" w:lineRule="auto"/>
              <w:ind w:firstLine="567"/>
              <w:jc w:val="right"/>
              <w:rPr>
                <w:rFonts w:ascii="Times New Roman" w:eastAsia="Times New Roman" w:hAnsi="Times New Roman"/>
                <w:sz w:val="24"/>
                <w:szCs w:val="24"/>
              </w:rPr>
            </w:pPr>
            <w:r w:rsidRPr="003E6737">
              <w:rPr>
                <w:rFonts w:ascii="Times New Roman" w:eastAsia="Times New Roman" w:hAnsi="Times New Roman"/>
                <w:sz w:val="24"/>
                <w:szCs w:val="24"/>
              </w:rPr>
              <w:t>в связи с</w:t>
            </w:r>
          </w:p>
        </w:tc>
        <w:tc>
          <w:tcPr>
            <w:tcW w:w="9680" w:type="dxa"/>
            <w:gridSpan w:val="6"/>
            <w:tcBorders>
              <w:bottom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Pr>
        <w:tc>
          <w:tcPr>
            <w:tcW w:w="2130" w:type="dxa"/>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9680" w:type="dxa"/>
            <w:gridSpan w:val="6"/>
            <w:tcBorders>
              <w:top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(указываются обстоятельства, находящиеся вне контроля муниципального служащего, чрезвычайные</w:t>
            </w:r>
          </w:p>
        </w:tc>
      </w:tr>
      <w:tr w:rsidR="004166E3" w:rsidRPr="003E6737" w:rsidTr="003E6737">
        <w:trPr>
          <w:gridAfter w:val="4"/>
          <w:wAfter w:w="5885" w:type="dxa"/>
        </w:trPr>
        <w:tc>
          <w:tcPr>
            <w:tcW w:w="11810" w:type="dxa"/>
            <w:gridSpan w:val="7"/>
            <w:tcBorders>
              <w:bottom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Pr>
        <w:tc>
          <w:tcPr>
            <w:tcW w:w="11810" w:type="dxa"/>
            <w:gridSpan w:val="7"/>
            <w:tcBorders>
              <w:top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и непредотвратимые обстоятельства, которых нельзя было ожидать или избежать либо которые нельзя было преодолеть, которые исключают</w:t>
            </w:r>
          </w:p>
        </w:tc>
      </w:tr>
      <w:tr w:rsidR="004166E3" w:rsidRPr="003E6737" w:rsidTr="003E6737">
        <w:trPr>
          <w:gridAfter w:val="4"/>
          <w:wAfter w:w="5885" w:type="dxa"/>
        </w:trPr>
        <w:tc>
          <w:tcPr>
            <w:tcW w:w="11810" w:type="dxa"/>
            <w:gridSpan w:val="7"/>
            <w:tcBorders>
              <w:bottom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Height w:val="184"/>
        </w:trPr>
        <w:tc>
          <w:tcPr>
            <w:tcW w:w="11810" w:type="dxa"/>
            <w:gridSpan w:val="7"/>
            <w:tcBorders>
              <w:top w:val="single" w:sz="6" w:space="0" w:color="000000"/>
            </w:tcBorders>
            <w:tcMar>
              <w:top w:w="0" w:type="dxa"/>
              <w:left w:w="108" w:type="dxa"/>
              <w:bottom w:w="0" w:type="dxa"/>
              <w:right w:w="108" w:type="dxa"/>
            </w:tcMar>
            <w:hideMark/>
          </w:tcPr>
          <w:p w:rsidR="004166E3" w:rsidRPr="003E6737" w:rsidRDefault="004166E3" w:rsidP="00E71D7B">
            <w:pPr>
              <w:spacing w:after="0" w:line="184" w:lineRule="atLeast"/>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возможность соблюдения ограничений и запретов, требований о предотвращении или об урегулировании конфликта интересов, исполнение</w:t>
            </w:r>
          </w:p>
        </w:tc>
      </w:tr>
      <w:tr w:rsidR="004166E3" w:rsidRPr="003E6737" w:rsidTr="003E6737">
        <w:trPr>
          <w:gridAfter w:val="4"/>
          <w:wAfter w:w="5885" w:type="dxa"/>
        </w:trPr>
        <w:tc>
          <w:tcPr>
            <w:tcW w:w="11810" w:type="dxa"/>
            <w:gridSpan w:val="7"/>
            <w:tcBorders>
              <w:bottom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Height w:val="253"/>
        </w:trPr>
        <w:tc>
          <w:tcPr>
            <w:tcW w:w="11810" w:type="dxa"/>
            <w:gridSpan w:val="7"/>
            <w:tcBorders>
              <w:top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обязанностей, установленных Федеральным законом от 25.12.2008 № 273-ФЗ «О противодействии коррупции», другими федеральными законами</w:t>
            </w:r>
          </w:p>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в целях противодействия коррупции)</w:t>
            </w:r>
          </w:p>
        </w:tc>
      </w:tr>
      <w:tr w:rsidR="004166E3" w:rsidRPr="003E6737" w:rsidTr="003E6737">
        <w:trPr>
          <w:gridAfter w:val="4"/>
          <w:wAfter w:w="5885" w:type="dxa"/>
        </w:trPr>
        <w:tc>
          <w:tcPr>
            <w:tcW w:w="7452" w:type="dxa"/>
            <w:gridSpan w:val="3"/>
            <w:tcMar>
              <w:top w:w="0" w:type="dxa"/>
              <w:left w:w="108" w:type="dxa"/>
              <w:bottom w:w="0" w:type="dxa"/>
              <w:right w:w="108" w:type="dxa"/>
            </w:tcMar>
            <w:hideMark/>
          </w:tcPr>
          <w:p w:rsidR="004166E3" w:rsidRPr="003E6737" w:rsidRDefault="004166E3" w:rsidP="00E71D7B">
            <w:pPr>
              <w:spacing w:after="0" w:line="240" w:lineRule="auto"/>
              <w:ind w:firstLine="709"/>
              <w:jc w:val="both"/>
              <w:rPr>
                <w:rFonts w:ascii="Times New Roman" w:eastAsia="Times New Roman" w:hAnsi="Times New Roman"/>
                <w:sz w:val="24"/>
                <w:szCs w:val="24"/>
              </w:rPr>
            </w:pPr>
            <w:r w:rsidRPr="003E6737">
              <w:rPr>
                <w:rFonts w:ascii="Times New Roman" w:eastAsia="Times New Roman" w:hAnsi="Times New Roman"/>
                <w:sz w:val="24"/>
                <w:szCs w:val="24"/>
              </w:rPr>
              <w:t>К уведомлению прилагаю:</w:t>
            </w:r>
          </w:p>
        </w:tc>
        <w:tc>
          <w:tcPr>
            <w:tcW w:w="4358" w:type="dxa"/>
            <w:gridSpan w:val="4"/>
            <w:tcBorders>
              <w:bottom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Pr>
        <w:tc>
          <w:tcPr>
            <w:tcW w:w="11810" w:type="dxa"/>
            <w:gridSpan w:val="7"/>
            <w:tcBorders>
              <w:bottom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Pr>
        <w:tc>
          <w:tcPr>
            <w:tcW w:w="11810" w:type="dxa"/>
            <w:gridSpan w:val="7"/>
            <w:tcBorders>
              <w:top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(указываются документы, иные дополнительные материалы и (или) информация (при наличии)</w:t>
            </w:r>
          </w:p>
        </w:tc>
      </w:tr>
      <w:tr w:rsidR="004166E3" w:rsidRPr="003E6737" w:rsidTr="003E6737">
        <w:trPr>
          <w:gridAfter w:val="4"/>
          <w:wAfter w:w="5885" w:type="dxa"/>
        </w:trPr>
        <w:tc>
          <w:tcPr>
            <w:tcW w:w="11810" w:type="dxa"/>
            <w:gridSpan w:val="7"/>
            <w:tcMar>
              <w:top w:w="0" w:type="dxa"/>
              <w:left w:w="108" w:type="dxa"/>
              <w:bottom w:w="0" w:type="dxa"/>
              <w:right w:w="108" w:type="dxa"/>
            </w:tcMar>
            <w:hideMark/>
          </w:tcPr>
          <w:p w:rsidR="004166E3" w:rsidRPr="003E6737" w:rsidRDefault="004166E3" w:rsidP="00E71D7B">
            <w:pPr>
              <w:spacing w:after="0" w:line="240" w:lineRule="auto"/>
              <w:ind w:firstLine="709"/>
              <w:jc w:val="both"/>
              <w:rPr>
                <w:rFonts w:ascii="Times New Roman" w:eastAsia="Times New Roman" w:hAnsi="Times New Roman"/>
                <w:sz w:val="24"/>
                <w:szCs w:val="24"/>
              </w:rPr>
            </w:pPr>
            <w:r w:rsidRPr="003E6737">
              <w:rPr>
                <w:rFonts w:ascii="Times New Roman" w:eastAsia="Times New Roman" w:hAnsi="Times New Roman"/>
                <w:sz w:val="24"/>
                <w:szCs w:val="24"/>
              </w:rPr>
              <w:t>Меры, принятые мною</w:t>
            </w:r>
          </w:p>
        </w:tc>
      </w:tr>
      <w:tr w:rsidR="004166E3" w:rsidRPr="003E6737" w:rsidTr="003E6737">
        <w:trPr>
          <w:gridAfter w:val="4"/>
          <w:wAfter w:w="5885" w:type="dxa"/>
        </w:trPr>
        <w:tc>
          <w:tcPr>
            <w:tcW w:w="6416" w:type="dxa"/>
            <w:gridSpan w:val="2"/>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5394" w:type="dxa"/>
            <w:gridSpan w:val="5"/>
            <w:tcBorders>
              <w:top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(указываются меры, принятые муниципальным служащим по соблюдению</w:t>
            </w:r>
          </w:p>
        </w:tc>
      </w:tr>
      <w:tr w:rsidR="004166E3" w:rsidRPr="003E6737" w:rsidTr="003E6737">
        <w:trPr>
          <w:gridAfter w:val="4"/>
          <w:wAfter w:w="5885" w:type="dxa"/>
        </w:trPr>
        <w:tc>
          <w:tcPr>
            <w:tcW w:w="11810" w:type="dxa"/>
            <w:gridSpan w:val="7"/>
            <w:tcBorders>
              <w:bottom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Height w:val="253"/>
        </w:trPr>
        <w:tc>
          <w:tcPr>
            <w:tcW w:w="11810" w:type="dxa"/>
            <w:gridSpan w:val="7"/>
            <w:tcBorders>
              <w:top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ограничения и запрета, требования о предотвращении или об урегулировании конфликта интересов, исполнению обязанности,</w:t>
            </w:r>
          </w:p>
        </w:tc>
      </w:tr>
      <w:tr w:rsidR="004166E3" w:rsidRPr="003E6737" w:rsidTr="003E6737">
        <w:trPr>
          <w:gridAfter w:val="4"/>
          <w:wAfter w:w="5885" w:type="dxa"/>
          <w:trHeight w:val="276"/>
        </w:trPr>
        <w:tc>
          <w:tcPr>
            <w:tcW w:w="11810" w:type="dxa"/>
            <w:gridSpan w:val="7"/>
            <w:tcBorders>
              <w:bottom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709"/>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Height w:val="253"/>
        </w:trPr>
        <w:tc>
          <w:tcPr>
            <w:tcW w:w="11810" w:type="dxa"/>
            <w:gridSpan w:val="7"/>
            <w:tcBorders>
              <w:top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 xml:space="preserve">установленных Федеральным законом от 25.12.2008 № 273-ФЗ «О противодействии коррупции», другими </w:t>
            </w:r>
            <w:r w:rsidRPr="003E6737">
              <w:rPr>
                <w:rFonts w:ascii="Times New Roman" w:eastAsia="Times New Roman" w:hAnsi="Times New Roman"/>
                <w:sz w:val="24"/>
                <w:szCs w:val="24"/>
              </w:rPr>
              <w:lastRenderedPageBreak/>
              <w:t>федеральными законами в целях противодействия коррупции)</w:t>
            </w:r>
          </w:p>
        </w:tc>
      </w:tr>
      <w:tr w:rsidR="004166E3" w:rsidRPr="003E6737" w:rsidTr="003E6737">
        <w:trPr>
          <w:gridAfter w:val="4"/>
          <w:wAfter w:w="5885" w:type="dxa"/>
        </w:trPr>
        <w:tc>
          <w:tcPr>
            <w:tcW w:w="11810" w:type="dxa"/>
            <w:gridSpan w:val="7"/>
            <w:tcMar>
              <w:top w:w="0" w:type="dxa"/>
              <w:left w:w="108" w:type="dxa"/>
              <w:bottom w:w="0" w:type="dxa"/>
              <w:right w:w="108" w:type="dxa"/>
            </w:tcMar>
            <w:hideMark/>
          </w:tcPr>
          <w:p w:rsidR="004166E3" w:rsidRPr="003E6737" w:rsidRDefault="004166E3" w:rsidP="00E71D7B">
            <w:pPr>
              <w:spacing w:after="0" w:line="240" w:lineRule="auto"/>
              <w:ind w:firstLine="709"/>
              <w:jc w:val="both"/>
              <w:rPr>
                <w:rFonts w:ascii="Times New Roman" w:eastAsia="Times New Roman" w:hAnsi="Times New Roman"/>
                <w:sz w:val="24"/>
                <w:szCs w:val="24"/>
              </w:rPr>
            </w:pPr>
            <w:r w:rsidRPr="003E6737">
              <w:rPr>
                <w:rFonts w:ascii="Times New Roman" w:eastAsia="Times New Roman" w:hAnsi="Times New Roman"/>
                <w:sz w:val="24"/>
                <w:szCs w:val="24"/>
              </w:rPr>
              <w:lastRenderedPageBreak/>
              <w:t>В случае прекращения действия вышеуказанных обстоятельств обязуюсь</w:t>
            </w:r>
          </w:p>
        </w:tc>
      </w:tr>
      <w:tr w:rsidR="004166E3" w:rsidRPr="003E6737" w:rsidTr="003E6737">
        <w:trPr>
          <w:gridAfter w:val="4"/>
          <w:wAfter w:w="5885" w:type="dxa"/>
        </w:trPr>
        <w:tc>
          <w:tcPr>
            <w:tcW w:w="11810" w:type="dxa"/>
            <w:gridSpan w:val="7"/>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не позднее чем через один месяц со дня прекращения действия вышеуказанных обстоятельств обеспечить</w:t>
            </w:r>
          </w:p>
        </w:tc>
      </w:tr>
      <w:tr w:rsidR="004166E3" w:rsidRPr="003E6737" w:rsidTr="003E6737">
        <w:trPr>
          <w:gridAfter w:val="4"/>
          <w:wAfter w:w="5885" w:type="dxa"/>
        </w:trPr>
        <w:tc>
          <w:tcPr>
            <w:tcW w:w="8067" w:type="dxa"/>
            <w:gridSpan w:val="5"/>
            <w:tcMar>
              <w:top w:w="0" w:type="dxa"/>
              <w:left w:w="108" w:type="dxa"/>
              <w:bottom w:w="0" w:type="dxa"/>
              <w:right w:w="108" w:type="dxa"/>
            </w:tcMar>
            <w:hideMark/>
          </w:tcPr>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3743" w:type="dxa"/>
            <w:gridSpan w:val="2"/>
            <w:tcBorders>
              <w:top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(указывается ограничение, запрет, требование о предотвращении</w:t>
            </w:r>
          </w:p>
        </w:tc>
      </w:tr>
      <w:tr w:rsidR="004166E3" w:rsidRPr="003E6737" w:rsidTr="003E6737">
        <w:trPr>
          <w:gridAfter w:val="4"/>
          <w:wAfter w:w="5885" w:type="dxa"/>
          <w:trHeight w:val="276"/>
        </w:trPr>
        <w:tc>
          <w:tcPr>
            <w:tcW w:w="11810" w:type="dxa"/>
            <w:gridSpan w:val="7"/>
            <w:tcBorders>
              <w:bottom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Height w:val="184"/>
        </w:trPr>
        <w:tc>
          <w:tcPr>
            <w:tcW w:w="11810" w:type="dxa"/>
            <w:gridSpan w:val="7"/>
            <w:tcBorders>
              <w:top w:val="single" w:sz="6" w:space="0" w:color="000000"/>
            </w:tcBorders>
            <w:tcMar>
              <w:top w:w="0" w:type="dxa"/>
              <w:left w:w="108" w:type="dxa"/>
              <w:bottom w:w="0" w:type="dxa"/>
              <w:right w:w="108" w:type="dxa"/>
            </w:tcMar>
            <w:hideMark/>
          </w:tcPr>
          <w:p w:rsidR="004166E3" w:rsidRPr="003E6737" w:rsidRDefault="004166E3" w:rsidP="00E71D7B">
            <w:pPr>
              <w:spacing w:after="0" w:line="184" w:lineRule="atLeast"/>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или об урегулировании конфликта интересов, обязанность, установленные Федеральным законом от 25.12.2008 № 273-ФЗ</w:t>
            </w:r>
          </w:p>
        </w:tc>
      </w:tr>
      <w:tr w:rsidR="004166E3" w:rsidRPr="003E6737" w:rsidTr="003E6737">
        <w:trPr>
          <w:gridAfter w:val="4"/>
          <w:wAfter w:w="5885" w:type="dxa"/>
          <w:trHeight w:val="276"/>
        </w:trPr>
        <w:tc>
          <w:tcPr>
            <w:tcW w:w="11810" w:type="dxa"/>
            <w:gridSpan w:val="7"/>
            <w:tcBorders>
              <w:bottom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Height w:val="253"/>
        </w:trPr>
        <w:tc>
          <w:tcPr>
            <w:tcW w:w="11810" w:type="dxa"/>
            <w:gridSpan w:val="7"/>
            <w:tcBorders>
              <w:top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«О противодействии коррупции», другими федеральными законами в целях противодействия коррупции,</w:t>
            </w:r>
          </w:p>
        </w:tc>
      </w:tr>
      <w:tr w:rsidR="004166E3" w:rsidRPr="003E6737" w:rsidTr="003E6737">
        <w:trPr>
          <w:gridAfter w:val="4"/>
          <w:wAfter w:w="5885" w:type="dxa"/>
          <w:trHeight w:val="276"/>
        </w:trPr>
        <w:tc>
          <w:tcPr>
            <w:tcW w:w="11810" w:type="dxa"/>
            <w:gridSpan w:val="7"/>
            <w:tcBorders>
              <w:bottom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Height w:val="184"/>
        </w:trPr>
        <w:tc>
          <w:tcPr>
            <w:tcW w:w="11810" w:type="dxa"/>
            <w:gridSpan w:val="7"/>
            <w:tcBorders>
              <w:top w:val="single" w:sz="6" w:space="0" w:color="000000"/>
            </w:tcBorders>
            <w:tcMar>
              <w:top w:w="0" w:type="dxa"/>
              <w:left w:w="108" w:type="dxa"/>
              <w:bottom w:w="0" w:type="dxa"/>
              <w:right w:w="108" w:type="dxa"/>
            </w:tcMar>
            <w:hideMark/>
          </w:tcPr>
          <w:p w:rsidR="004166E3" w:rsidRPr="003E6737" w:rsidRDefault="004166E3" w:rsidP="00E71D7B">
            <w:pPr>
              <w:spacing w:after="0" w:line="184" w:lineRule="atLeast"/>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соблюдение (исполнение) которого (которой) обязуется обеспечить муниципальный служащий)</w:t>
            </w:r>
          </w:p>
        </w:tc>
      </w:tr>
      <w:tr w:rsidR="004166E3" w:rsidRPr="003E6737" w:rsidTr="003E6737">
        <w:trPr>
          <w:gridAfter w:val="4"/>
          <w:wAfter w:w="5885" w:type="dxa"/>
          <w:trHeight w:val="96"/>
        </w:trPr>
        <w:tc>
          <w:tcPr>
            <w:tcW w:w="11810" w:type="dxa"/>
            <w:gridSpan w:val="7"/>
            <w:tcMar>
              <w:top w:w="0" w:type="dxa"/>
              <w:left w:w="108" w:type="dxa"/>
              <w:bottom w:w="0" w:type="dxa"/>
              <w:right w:w="108" w:type="dxa"/>
            </w:tcMar>
            <w:hideMark/>
          </w:tcPr>
          <w:p w:rsidR="004166E3" w:rsidRPr="003E6737" w:rsidRDefault="004166E3" w:rsidP="00E71D7B">
            <w:pPr>
              <w:spacing w:after="0" w:line="96" w:lineRule="atLeast"/>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Height w:val="253"/>
        </w:trPr>
        <w:tc>
          <w:tcPr>
            <w:tcW w:w="11810" w:type="dxa"/>
            <w:gridSpan w:val="7"/>
            <w:tcMar>
              <w:top w:w="0" w:type="dxa"/>
              <w:left w:w="108" w:type="dxa"/>
              <w:bottom w:w="0" w:type="dxa"/>
              <w:right w:w="108" w:type="dxa"/>
            </w:tcMar>
            <w:hideMark/>
          </w:tcPr>
          <w:p w:rsidR="004166E3" w:rsidRPr="003E6737" w:rsidRDefault="004166E3" w:rsidP="00E71D7B">
            <w:pPr>
              <w:spacing w:after="0" w:line="240" w:lineRule="auto"/>
              <w:ind w:firstLine="709"/>
              <w:jc w:val="both"/>
              <w:rPr>
                <w:rFonts w:ascii="Times New Roman" w:eastAsia="Times New Roman" w:hAnsi="Times New Roman"/>
                <w:sz w:val="24"/>
                <w:szCs w:val="24"/>
              </w:rPr>
            </w:pPr>
            <w:r w:rsidRPr="003E6737">
              <w:rPr>
                <w:rFonts w:ascii="Times New Roman" w:eastAsia="Times New Roman" w:hAnsi="Times New Roman"/>
                <w:sz w:val="24"/>
                <w:szCs w:val="24"/>
              </w:rPr>
              <w:t>Намереваюсь (не намереваюсь) лично присутствовать на заседании Комиссии … … </w:t>
            </w:r>
            <w:r w:rsidRPr="003E6737">
              <w:rPr>
                <w:rFonts w:ascii="Times New Roman" w:eastAsia="Times New Roman" w:hAnsi="Times New Roman"/>
                <w:i/>
                <w:iCs/>
                <w:sz w:val="24"/>
                <w:szCs w:val="24"/>
              </w:rPr>
              <w:t>(наименование органа местного самоуправления)</w:t>
            </w:r>
            <w:r w:rsidRPr="003E6737">
              <w:rPr>
                <w:rFonts w:ascii="Times New Roman" w:eastAsia="Times New Roman" w:hAnsi="Times New Roman"/>
                <w:sz w:val="24"/>
                <w:szCs w:val="24"/>
              </w:rPr>
              <w:t> по соблюдению требований</w:t>
            </w:r>
            <w:r w:rsidRPr="003E6737">
              <w:rPr>
                <w:rFonts w:ascii="Times New Roman" w:eastAsia="Times New Roman" w:hAnsi="Times New Roman"/>
                <w:sz w:val="24"/>
                <w:szCs w:val="24"/>
              </w:rPr>
              <w:br/>
              <w:t>к служебному поведению муниципальных служащих и урегулированию конфликта интересов при рассмотрении настоящего уведомления </w:t>
            </w:r>
            <w:r w:rsidRPr="003E6737">
              <w:rPr>
                <w:rFonts w:ascii="Times New Roman" w:eastAsia="Times New Roman" w:hAnsi="Times New Roman"/>
                <w:i/>
                <w:iCs/>
                <w:sz w:val="24"/>
                <w:szCs w:val="24"/>
              </w:rPr>
              <w:t>(нужное подчеркнуть)</w:t>
            </w:r>
            <w:r w:rsidRPr="003E6737">
              <w:rPr>
                <w:rFonts w:ascii="Times New Roman" w:eastAsia="Times New Roman" w:hAnsi="Times New Roman"/>
                <w:sz w:val="24"/>
                <w:szCs w:val="24"/>
              </w:rPr>
              <w:t>.</w:t>
            </w:r>
          </w:p>
          <w:p w:rsidR="004166E3" w:rsidRPr="003E6737" w:rsidRDefault="004166E3" w:rsidP="00E71D7B">
            <w:pPr>
              <w:spacing w:after="0" w:line="240" w:lineRule="auto"/>
              <w:ind w:firstLine="709"/>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Height w:val="96"/>
        </w:trPr>
        <w:tc>
          <w:tcPr>
            <w:tcW w:w="11810" w:type="dxa"/>
            <w:gridSpan w:val="7"/>
            <w:tcMar>
              <w:top w:w="0" w:type="dxa"/>
              <w:left w:w="108" w:type="dxa"/>
              <w:bottom w:w="0" w:type="dxa"/>
              <w:right w:w="108" w:type="dxa"/>
            </w:tcMar>
            <w:hideMark/>
          </w:tcPr>
          <w:p w:rsidR="004166E3" w:rsidRPr="003E6737" w:rsidRDefault="004166E3" w:rsidP="00E71D7B">
            <w:pPr>
              <w:spacing w:after="0" w:line="96" w:lineRule="atLeast"/>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Height w:val="184"/>
        </w:trPr>
        <w:tc>
          <w:tcPr>
            <w:tcW w:w="11810" w:type="dxa"/>
            <w:gridSpan w:val="7"/>
            <w:tcMar>
              <w:top w:w="0" w:type="dxa"/>
              <w:left w:w="108" w:type="dxa"/>
              <w:bottom w:w="0" w:type="dxa"/>
              <w:right w:w="108" w:type="dxa"/>
            </w:tcMar>
            <w:hideMark/>
          </w:tcPr>
          <w:p w:rsidR="004166E3" w:rsidRPr="003E6737" w:rsidRDefault="004166E3" w:rsidP="00E71D7B">
            <w:pPr>
              <w:spacing w:after="0" w:line="184" w:lineRule="atLeast"/>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4"/>
          <w:wAfter w:w="5885" w:type="dxa"/>
          <w:trHeight w:val="96"/>
        </w:trPr>
        <w:tc>
          <w:tcPr>
            <w:tcW w:w="7712" w:type="dxa"/>
            <w:gridSpan w:val="4"/>
            <w:tcMar>
              <w:top w:w="0" w:type="dxa"/>
              <w:left w:w="108" w:type="dxa"/>
              <w:bottom w:w="0" w:type="dxa"/>
              <w:right w:w="108" w:type="dxa"/>
            </w:tcMar>
            <w:hideMark/>
          </w:tcPr>
          <w:p w:rsidR="004166E3" w:rsidRPr="003E6737" w:rsidRDefault="004166E3" w:rsidP="00E71D7B">
            <w:pPr>
              <w:spacing w:after="0" w:line="96" w:lineRule="atLeast"/>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3822" w:type="dxa"/>
            <w:gridSpan w:val="2"/>
            <w:tcMar>
              <w:top w:w="0" w:type="dxa"/>
              <w:left w:w="108" w:type="dxa"/>
              <w:bottom w:w="0" w:type="dxa"/>
              <w:right w:w="108" w:type="dxa"/>
            </w:tcMar>
            <w:hideMark/>
          </w:tcPr>
          <w:p w:rsidR="004166E3" w:rsidRPr="003E6737" w:rsidRDefault="004166E3" w:rsidP="00E71D7B">
            <w:pPr>
              <w:spacing w:after="0" w:line="96" w:lineRule="atLeast"/>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276" w:type="dxa"/>
            <w:tcMar>
              <w:top w:w="0" w:type="dxa"/>
              <w:left w:w="108" w:type="dxa"/>
              <w:bottom w:w="0" w:type="dxa"/>
              <w:right w:w="108" w:type="dxa"/>
            </w:tcMar>
            <w:hideMark/>
          </w:tcPr>
          <w:p w:rsidR="004166E3" w:rsidRPr="003E6737" w:rsidRDefault="004166E3" w:rsidP="00E71D7B">
            <w:pPr>
              <w:spacing w:after="0" w:line="96" w:lineRule="atLeast"/>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2"/>
          <w:wAfter w:w="3457" w:type="dxa"/>
          <w:trHeight w:val="253"/>
        </w:trPr>
        <w:tc>
          <w:tcPr>
            <w:tcW w:w="7712" w:type="dxa"/>
            <w:gridSpan w:val="4"/>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«____»___________ 20___г.</w:t>
            </w:r>
          </w:p>
        </w:tc>
        <w:tc>
          <w:tcPr>
            <w:tcW w:w="3822" w:type="dxa"/>
            <w:gridSpan w:val="2"/>
            <w:tcBorders>
              <w:bottom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1029" w:type="dxa"/>
            <w:gridSpan w:val="2"/>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1675" w:type="dxa"/>
            <w:tcBorders>
              <w:bottom w:val="single" w:sz="6" w:space="0" w:color="000000"/>
            </w:tcBorders>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3E6737">
        <w:trPr>
          <w:gridAfter w:val="2"/>
          <w:wAfter w:w="3457" w:type="dxa"/>
        </w:trPr>
        <w:tc>
          <w:tcPr>
            <w:tcW w:w="7712" w:type="dxa"/>
            <w:gridSpan w:val="4"/>
            <w:tcMar>
              <w:top w:w="0" w:type="dxa"/>
              <w:left w:w="108" w:type="dxa"/>
              <w:bottom w:w="0" w:type="dxa"/>
              <w:right w:w="108" w:type="dxa"/>
            </w:tcMar>
            <w:hideMark/>
          </w:tcPr>
          <w:p w:rsidR="004166E3" w:rsidRPr="003E6737" w:rsidRDefault="004166E3" w:rsidP="00E71D7B">
            <w:pPr>
              <w:spacing w:after="0" w:line="240" w:lineRule="auto"/>
              <w:ind w:firstLine="567"/>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3822" w:type="dxa"/>
            <w:gridSpan w:val="2"/>
            <w:tcMar>
              <w:top w:w="0" w:type="dxa"/>
              <w:left w:w="108" w:type="dxa"/>
              <w:bottom w:w="0" w:type="dxa"/>
              <w:right w:w="108" w:type="dxa"/>
            </w:tcMar>
            <w:hideMark/>
          </w:tcPr>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(подпись муниципального служащего)</w:t>
            </w:r>
          </w:p>
        </w:tc>
        <w:tc>
          <w:tcPr>
            <w:tcW w:w="1029" w:type="dxa"/>
            <w:gridSpan w:val="2"/>
            <w:tcMar>
              <w:top w:w="0" w:type="dxa"/>
              <w:left w:w="108" w:type="dxa"/>
              <w:bottom w:w="0" w:type="dxa"/>
              <w:right w:w="108" w:type="dxa"/>
            </w:tcMar>
            <w:hideMark/>
          </w:tcPr>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1675" w:type="dxa"/>
            <w:tcMar>
              <w:top w:w="0" w:type="dxa"/>
              <w:left w:w="108" w:type="dxa"/>
              <w:bottom w:w="0" w:type="dxa"/>
              <w:right w:w="108" w:type="dxa"/>
            </w:tcMar>
            <w:hideMark/>
          </w:tcPr>
          <w:p w:rsidR="004166E3" w:rsidRPr="003E6737" w:rsidRDefault="004166E3" w:rsidP="00E71D7B">
            <w:pPr>
              <w:spacing w:after="0" w:line="240" w:lineRule="auto"/>
              <w:ind w:firstLine="567"/>
              <w:jc w:val="center"/>
              <w:rPr>
                <w:rFonts w:ascii="Times New Roman" w:eastAsia="Times New Roman" w:hAnsi="Times New Roman"/>
                <w:sz w:val="24"/>
                <w:szCs w:val="24"/>
              </w:rPr>
            </w:pPr>
            <w:r w:rsidRPr="003E6737">
              <w:rPr>
                <w:rFonts w:ascii="Times New Roman" w:eastAsia="Times New Roman" w:hAnsi="Times New Roman"/>
                <w:sz w:val="24"/>
                <w:szCs w:val="24"/>
              </w:rPr>
              <w:t>(расшифровка подписи)</w:t>
            </w:r>
          </w:p>
        </w:tc>
      </w:tr>
    </w:tbl>
    <w:p w:rsidR="004166E3" w:rsidRPr="003E6737" w:rsidRDefault="004166E3" w:rsidP="004166E3">
      <w:pPr>
        <w:spacing w:after="0" w:line="240" w:lineRule="auto"/>
        <w:ind w:firstLine="837"/>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 </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 xml:space="preserve">Приложение № </w:t>
      </w:r>
      <w:r w:rsidR="00272F79">
        <w:rPr>
          <w:rFonts w:ascii="Times New Roman" w:eastAsia="Times New Roman" w:hAnsi="Times New Roman"/>
          <w:color w:val="000000"/>
          <w:sz w:val="24"/>
          <w:szCs w:val="24"/>
        </w:rPr>
        <w:t>6</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 xml:space="preserve">к Положению о комиссии </w:t>
      </w:r>
      <w:r w:rsidR="003E6737" w:rsidRPr="003E6737">
        <w:rPr>
          <w:rFonts w:ascii="Times New Roman" w:eastAsia="Times New Roman" w:hAnsi="Times New Roman"/>
          <w:color w:val="000000"/>
          <w:sz w:val="24"/>
          <w:szCs w:val="24"/>
        </w:rPr>
        <w:t>администрации</w:t>
      </w:r>
    </w:p>
    <w:p w:rsidR="004166E3" w:rsidRPr="003E6737" w:rsidRDefault="00E71D7B" w:rsidP="004166E3">
      <w:pPr>
        <w:spacing w:after="0" w:line="240" w:lineRule="auto"/>
        <w:ind w:firstLine="837"/>
        <w:jc w:val="right"/>
        <w:rPr>
          <w:rFonts w:ascii="Times New Roman" w:eastAsia="Times New Roman" w:hAnsi="Times New Roman"/>
          <w:color w:val="000000"/>
          <w:sz w:val="24"/>
          <w:szCs w:val="24"/>
        </w:rPr>
      </w:pPr>
      <w:proofErr w:type="spellStart"/>
      <w:r w:rsidRPr="003E6737">
        <w:rPr>
          <w:rFonts w:ascii="Times New Roman" w:eastAsia="Times New Roman" w:hAnsi="Times New Roman"/>
          <w:color w:val="000000"/>
          <w:sz w:val="24"/>
          <w:szCs w:val="24"/>
        </w:rPr>
        <w:t>Русско-Камешкирского</w:t>
      </w:r>
      <w:proofErr w:type="spellEnd"/>
      <w:r w:rsidR="004166E3" w:rsidRPr="003E6737">
        <w:rPr>
          <w:rFonts w:ascii="Times New Roman" w:eastAsia="Times New Roman" w:hAnsi="Times New Roman"/>
          <w:color w:val="000000"/>
          <w:sz w:val="24"/>
          <w:szCs w:val="24"/>
        </w:rPr>
        <w:t xml:space="preserve"> сельсовета</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Камешкирского района</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Пензенской области</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по соблюдению требований к служебному</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lastRenderedPageBreak/>
        <w:t>поведению муниципальных служащих</w:t>
      </w:r>
    </w:p>
    <w:p w:rsidR="004166E3" w:rsidRPr="003E6737" w:rsidRDefault="004166E3" w:rsidP="004166E3">
      <w:pPr>
        <w:spacing w:after="0" w:line="240" w:lineRule="auto"/>
        <w:ind w:firstLine="837"/>
        <w:jc w:val="right"/>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и урегулированию конфликта интересов</w:t>
      </w:r>
    </w:p>
    <w:p w:rsidR="004166E3" w:rsidRPr="003E6737" w:rsidRDefault="004166E3" w:rsidP="004166E3">
      <w:pPr>
        <w:spacing w:after="0" w:line="240" w:lineRule="auto"/>
        <w:ind w:firstLine="837"/>
        <w:jc w:val="center"/>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 </w:t>
      </w:r>
    </w:p>
    <w:p w:rsidR="004166E3" w:rsidRPr="003E6737" w:rsidRDefault="004166E3" w:rsidP="004166E3">
      <w:pPr>
        <w:spacing w:after="0" w:line="240" w:lineRule="auto"/>
        <w:ind w:firstLine="837"/>
        <w:jc w:val="center"/>
        <w:rPr>
          <w:rFonts w:ascii="Times New Roman" w:eastAsia="Times New Roman" w:hAnsi="Times New Roman"/>
          <w:color w:val="000000"/>
          <w:sz w:val="24"/>
          <w:szCs w:val="24"/>
        </w:rPr>
      </w:pPr>
      <w:r w:rsidRPr="003E6737">
        <w:rPr>
          <w:rFonts w:ascii="Times New Roman" w:eastAsia="Times New Roman" w:hAnsi="Times New Roman"/>
          <w:b/>
          <w:bCs/>
          <w:color w:val="000000"/>
          <w:sz w:val="24"/>
          <w:szCs w:val="24"/>
        </w:rPr>
        <w:t>Журнал</w:t>
      </w:r>
    </w:p>
    <w:p w:rsidR="004166E3" w:rsidRPr="003E6737" w:rsidRDefault="004166E3" w:rsidP="004166E3">
      <w:pPr>
        <w:spacing w:after="0" w:line="240" w:lineRule="auto"/>
        <w:ind w:firstLine="837"/>
        <w:jc w:val="center"/>
        <w:rPr>
          <w:rFonts w:ascii="Times New Roman" w:eastAsia="Times New Roman" w:hAnsi="Times New Roman"/>
          <w:color w:val="000000"/>
          <w:sz w:val="24"/>
          <w:szCs w:val="24"/>
        </w:rPr>
      </w:pPr>
      <w:r w:rsidRPr="003E6737">
        <w:rPr>
          <w:rFonts w:ascii="Times New Roman" w:eastAsia="Times New Roman" w:hAnsi="Times New Roman"/>
          <w:b/>
          <w:bCs/>
          <w:color w:val="000000"/>
          <w:sz w:val="24"/>
          <w:szCs w:val="24"/>
        </w:rPr>
        <w:t>учета уведомлений о возникновении обстоятельств, препятствующих соблюдению ограничений и запретов, требований о предотвращении или</w:t>
      </w:r>
      <w:r w:rsidRPr="003E6737">
        <w:rPr>
          <w:rFonts w:ascii="Times New Roman" w:eastAsia="Times New Roman" w:hAnsi="Times New Roman"/>
          <w:color w:val="000000"/>
          <w:sz w:val="24"/>
          <w:szCs w:val="24"/>
        </w:rPr>
        <w:t xml:space="preserve"> </w:t>
      </w:r>
      <w:r w:rsidRPr="003E6737">
        <w:rPr>
          <w:rFonts w:ascii="Times New Roman" w:eastAsia="Times New Roman" w:hAnsi="Times New Roman"/>
          <w:b/>
          <w:bCs/>
          <w:color w:val="000000"/>
          <w:sz w:val="24"/>
          <w:szCs w:val="24"/>
        </w:rPr>
        <w:t>об урегулировании конфликта интересов, исполнению обязанностей, установленных Федеральным законом от 25.12.2008 № 273-ФЗ</w:t>
      </w:r>
      <w:r w:rsidRPr="003E6737">
        <w:rPr>
          <w:rFonts w:ascii="Times New Roman" w:eastAsia="Times New Roman" w:hAnsi="Times New Roman"/>
          <w:color w:val="000000"/>
          <w:sz w:val="24"/>
          <w:szCs w:val="24"/>
        </w:rPr>
        <w:t xml:space="preserve"> </w:t>
      </w:r>
      <w:r w:rsidRPr="003E6737">
        <w:rPr>
          <w:rFonts w:ascii="Times New Roman" w:eastAsia="Times New Roman" w:hAnsi="Times New Roman"/>
          <w:b/>
          <w:bCs/>
          <w:color w:val="000000"/>
          <w:sz w:val="24"/>
          <w:szCs w:val="24"/>
        </w:rPr>
        <w:t>«О противодействии коррупции», другими федеральными законами</w:t>
      </w:r>
      <w:r w:rsidR="00EC6332" w:rsidRPr="003E6737">
        <w:rPr>
          <w:rFonts w:ascii="Times New Roman" w:eastAsia="Times New Roman" w:hAnsi="Times New Roman"/>
          <w:b/>
          <w:bCs/>
          <w:color w:val="000000"/>
          <w:sz w:val="24"/>
          <w:szCs w:val="24"/>
        </w:rPr>
        <w:t xml:space="preserve"> </w:t>
      </w:r>
      <w:r w:rsidRPr="003E6737">
        <w:rPr>
          <w:rFonts w:ascii="Times New Roman" w:eastAsia="Times New Roman" w:hAnsi="Times New Roman"/>
          <w:b/>
          <w:bCs/>
          <w:color w:val="000000"/>
          <w:sz w:val="24"/>
          <w:szCs w:val="24"/>
        </w:rPr>
        <w:t>в целях противодействия коррупции</w:t>
      </w:r>
    </w:p>
    <w:p w:rsidR="004166E3" w:rsidRPr="003E6737" w:rsidRDefault="004166E3" w:rsidP="004166E3">
      <w:pPr>
        <w:spacing w:after="0" w:line="240" w:lineRule="auto"/>
        <w:ind w:firstLine="540"/>
        <w:jc w:val="both"/>
        <w:rPr>
          <w:rFonts w:ascii="Times New Roman" w:eastAsia="Times New Roman" w:hAnsi="Times New Roman"/>
          <w:color w:val="000000"/>
          <w:sz w:val="24"/>
          <w:szCs w:val="24"/>
        </w:rPr>
      </w:pPr>
      <w:r w:rsidRPr="003E6737">
        <w:rPr>
          <w:rFonts w:ascii="Times New Roman" w:eastAsia="Times New Roman" w:hAnsi="Times New Roman"/>
          <w:color w:val="000000"/>
          <w:sz w:val="24"/>
          <w:szCs w:val="24"/>
        </w:rPr>
        <w:t> </w:t>
      </w:r>
    </w:p>
    <w:tbl>
      <w:tblPr>
        <w:tblW w:w="15096" w:type="dxa"/>
        <w:tblCellMar>
          <w:left w:w="0" w:type="dxa"/>
          <w:right w:w="0" w:type="dxa"/>
        </w:tblCellMar>
        <w:tblLook w:val="04A0"/>
      </w:tblPr>
      <w:tblGrid>
        <w:gridCol w:w="1153"/>
        <w:gridCol w:w="1469"/>
        <w:gridCol w:w="1559"/>
        <w:gridCol w:w="3119"/>
        <w:gridCol w:w="2835"/>
        <w:gridCol w:w="2551"/>
        <w:gridCol w:w="2410"/>
      </w:tblGrid>
      <w:tr w:rsidR="004166E3" w:rsidRPr="003E6737" w:rsidTr="00E71D7B">
        <w:trPr>
          <w:trHeight w:val="240"/>
        </w:trPr>
        <w:tc>
          <w:tcPr>
            <w:tcW w:w="1153"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both"/>
              <w:rPr>
                <w:rFonts w:ascii="Times New Roman" w:eastAsia="Times New Roman" w:hAnsi="Times New Roman"/>
                <w:sz w:val="24"/>
                <w:szCs w:val="24"/>
              </w:rPr>
            </w:pPr>
            <w:r w:rsidRPr="003E6737">
              <w:rPr>
                <w:rFonts w:ascii="Times New Roman" w:eastAsia="Times New Roman" w:hAnsi="Times New Roman"/>
                <w:sz w:val="24"/>
                <w:szCs w:val="24"/>
              </w:rPr>
              <w:t>№</w:t>
            </w:r>
            <w:r w:rsidRPr="003E6737">
              <w:rPr>
                <w:rFonts w:ascii="Times New Roman" w:eastAsia="Times New Roman" w:hAnsi="Times New Roman"/>
                <w:sz w:val="24"/>
                <w:szCs w:val="24"/>
              </w:rPr>
              <w:br/>
            </w:r>
            <w:proofErr w:type="spellStart"/>
            <w:r w:rsidRPr="003E6737">
              <w:rPr>
                <w:rFonts w:ascii="Times New Roman" w:eastAsia="Times New Roman" w:hAnsi="Times New Roman"/>
                <w:sz w:val="24"/>
                <w:szCs w:val="24"/>
              </w:rPr>
              <w:t>п</w:t>
            </w:r>
            <w:proofErr w:type="spellEnd"/>
            <w:r w:rsidRPr="003E6737">
              <w:rPr>
                <w:rFonts w:ascii="Times New Roman" w:eastAsia="Times New Roman" w:hAnsi="Times New Roman"/>
                <w:sz w:val="24"/>
                <w:szCs w:val="24"/>
              </w:rPr>
              <w:t>/</w:t>
            </w:r>
            <w:proofErr w:type="spellStart"/>
            <w:r w:rsidRPr="003E6737">
              <w:rPr>
                <w:rFonts w:ascii="Times New Roman" w:eastAsia="Times New Roman" w:hAnsi="Times New Roman"/>
                <w:sz w:val="24"/>
                <w:szCs w:val="24"/>
              </w:rPr>
              <w:t>п</w:t>
            </w:r>
            <w:proofErr w:type="spellEnd"/>
          </w:p>
        </w:tc>
        <w:tc>
          <w:tcPr>
            <w:tcW w:w="3028"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center"/>
              <w:rPr>
                <w:rFonts w:ascii="Times New Roman" w:eastAsia="Times New Roman" w:hAnsi="Times New Roman"/>
                <w:sz w:val="24"/>
                <w:szCs w:val="24"/>
              </w:rPr>
            </w:pPr>
            <w:r w:rsidRPr="003E6737">
              <w:rPr>
                <w:rFonts w:ascii="Times New Roman" w:eastAsia="Times New Roman" w:hAnsi="Times New Roman"/>
                <w:sz w:val="24"/>
                <w:szCs w:val="24"/>
              </w:rPr>
              <w:t>Уведомление</w:t>
            </w:r>
          </w:p>
        </w:tc>
        <w:tc>
          <w:tcPr>
            <w:tcW w:w="3119"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center"/>
              <w:rPr>
                <w:rFonts w:ascii="Times New Roman" w:eastAsia="Times New Roman" w:hAnsi="Times New Roman"/>
                <w:sz w:val="24"/>
                <w:szCs w:val="24"/>
              </w:rPr>
            </w:pPr>
            <w:r w:rsidRPr="003E6737">
              <w:rPr>
                <w:rFonts w:ascii="Times New Roman" w:eastAsia="Times New Roman" w:hAnsi="Times New Roman"/>
                <w:sz w:val="24"/>
                <w:szCs w:val="24"/>
              </w:rPr>
              <w:t>Фамилия, имя, отчество</w:t>
            </w:r>
          </w:p>
          <w:p w:rsidR="004166E3" w:rsidRPr="003E6737" w:rsidRDefault="004166E3" w:rsidP="00E71D7B">
            <w:pPr>
              <w:spacing w:after="0" w:line="240" w:lineRule="auto"/>
              <w:jc w:val="center"/>
              <w:rPr>
                <w:rFonts w:ascii="Times New Roman" w:eastAsia="Times New Roman" w:hAnsi="Times New Roman"/>
                <w:sz w:val="24"/>
                <w:szCs w:val="24"/>
              </w:rPr>
            </w:pPr>
            <w:r w:rsidRPr="003E6737">
              <w:rPr>
                <w:rFonts w:ascii="Times New Roman" w:eastAsia="Times New Roman" w:hAnsi="Times New Roman"/>
                <w:sz w:val="24"/>
                <w:szCs w:val="24"/>
              </w:rPr>
              <w:t>(при наличии) муниципального</w:t>
            </w:r>
            <w:r w:rsidRPr="003E6737">
              <w:rPr>
                <w:rFonts w:ascii="Times New Roman" w:eastAsia="Times New Roman" w:hAnsi="Times New Roman"/>
                <w:sz w:val="24"/>
                <w:szCs w:val="24"/>
              </w:rPr>
              <w:br/>
              <w:t>служащего,</w:t>
            </w:r>
            <w:r w:rsidRPr="003E6737">
              <w:rPr>
                <w:rFonts w:ascii="Times New Roman" w:eastAsia="Times New Roman" w:hAnsi="Times New Roman"/>
                <w:sz w:val="24"/>
                <w:szCs w:val="24"/>
              </w:rPr>
              <w:br/>
              <w:t>подавшего</w:t>
            </w:r>
            <w:r w:rsidRPr="003E6737">
              <w:rPr>
                <w:rFonts w:ascii="Times New Roman" w:eastAsia="Times New Roman" w:hAnsi="Times New Roman"/>
                <w:sz w:val="24"/>
                <w:szCs w:val="24"/>
              </w:rPr>
              <w:br/>
              <w:t>уведомление</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center"/>
              <w:rPr>
                <w:rFonts w:ascii="Times New Roman" w:eastAsia="Times New Roman" w:hAnsi="Times New Roman"/>
                <w:sz w:val="24"/>
                <w:szCs w:val="24"/>
              </w:rPr>
            </w:pPr>
            <w:r w:rsidRPr="003E6737">
              <w:rPr>
                <w:rFonts w:ascii="Times New Roman" w:eastAsia="Times New Roman" w:hAnsi="Times New Roman"/>
                <w:sz w:val="24"/>
                <w:szCs w:val="24"/>
              </w:rPr>
              <w:t>Должность</w:t>
            </w:r>
            <w:r w:rsidRPr="003E6737">
              <w:rPr>
                <w:rFonts w:ascii="Times New Roman" w:eastAsia="Times New Roman" w:hAnsi="Times New Roman"/>
                <w:sz w:val="24"/>
                <w:szCs w:val="24"/>
              </w:rPr>
              <w:br/>
              <w:t>муниципального</w:t>
            </w:r>
            <w:r w:rsidRPr="003E6737">
              <w:rPr>
                <w:rFonts w:ascii="Times New Roman" w:eastAsia="Times New Roman" w:hAnsi="Times New Roman"/>
                <w:sz w:val="24"/>
                <w:szCs w:val="24"/>
              </w:rPr>
              <w:br/>
              <w:t>служащего,</w:t>
            </w:r>
            <w:r w:rsidRPr="003E6737">
              <w:rPr>
                <w:rFonts w:ascii="Times New Roman" w:eastAsia="Times New Roman" w:hAnsi="Times New Roman"/>
                <w:sz w:val="24"/>
                <w:szCs w:val="24"/>
              </w:rPr>
              <w:br/>
              <w:t>подавшего</w:t>
            </w:r>
            <w:r w:rsidRPr="003E6737">
              <w:rPr>
                <w:rFonts w:ascii="Times New Roman" w:eastAsia="Times New Roman" w:hAnsi="Times New Roman"/>
                <w:sz w:val="24"/>
                <w:szCs w:val="24"/>
              </w:rPr>
              <w:br/>
              <w:t>уведомление</w:t>
            </w:r>
          </w:p>
        </w:tc>
        <w:tc>
          <w:tcPr>
            <w:tcW w:w="2551"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center"/>
              <w:rPr>
                <w:rFonts w:ascii="Times New Roman" w:eastAsia="Times New Roman" w:hAnsi="Times New Roman"/>
                <w:sz w:val="24"/>
                <w:szCs w:val="24"/>
              </w:rPr>
            </w:pPr>
            <w:r w:rsidRPr="003E6737">
              <w:rPr>
                <w:rFonts w:ascii="Times New Roman" w:eastAsia="Times New Roman" w:hAnsi="Times New Roman"/>
                <w:sz w:val="24"/>
                <w:szCs w:val="24"/>
              </w:rPr>
              <w:t>Фамилия,</w:t>
            </w:r>
          </w:p>
          <w:p w:rsidR="004166E3" w:rsidRPr="003E6737" w:rsidRDefault="004166E3" w:rsidP="00E71D7B">
            <w:pPr>
              <w:spacing w:after="0" w:line="240" w:lineRule="auto"/>
              <w:jc w:val="center"/>
              <w:rPr>
                <w:rFonts w:ascii="Times New Roman" w:eastAsia="Times New Roman" w:hAnsi="Times New Roman"/>
                <w:sz w:val="24"/>
                <w:szCs w:val="24"/>
              </w:rPr>
            </w:pPr>
            <w:r w:rsidRPr="003E6737">
              <w:rPr>
                <w:rFonts w:ascii="Times New Roman" w:eastAsia="Times New Roman" w:hAnsi="Times New Roman"/>
                <w:sz w:val="24"/>
                <w:szCs w:val="24"/>
              </w:rPr>
              <w:t>имя, отчество (при наличии)</w:t>
            </w:r>
          </w:p>
          <w:p w:rsidR="004166E3" w:rsidRPr="003E6737" w:rsidRDefault="004166E3" w:rsidP="00E71D7B">
            <w:pPr>
              <w:spacing w:after="0" w:line="240" w:lineRule="auto"/>
              <w:jc w:val="center"/>
              <w:rPr>
                <w:rFonts w:ascii="Times New Roman" w:eastAsia="Times New Roman" w:hAnsi="Times New Roman"/>
                <w:sz w:val="24"/>
                <w:szCs w:val="24"/>
              </w:rPr>
            </w:pPr>
            <w:r w:rsidRPr="003E6737">
              <w:rPr>
                <w:rFonts w:ascii="Times New Roman" w:eastAsia="Times New Roman" w:hAnsi="Times New Roman"/>
                <w:sz w:val="24"/>
                <w:szCs w:val="24"/>
              </w:rPr>
              <w:t>и подпись уполномоченного должностного</w:t>
            </w:r>
            <w:r w:rsidRPr="003E6737">
              <w:rPr>
                <w:rFonts w:ascii="Times New Roman" w:eastAsia="Times New Roman" w:hAnsi="Times New Roman"/>
                <w:sz w:val="24"/>
                <w:szCs w:val="24"/>
              </w:rPr>
              <w:br/>
              <w:t>лица,</w:t>
            </w:r>
            <w:r w:rsidRPr="003E6737">
              <w:rPr>
                <w:rFonts w:ascii="Times New Roman" w:eastAsia="Times New Roman" w:hAnsi="Times New Roman"/>
                <w:sz w:val="24"/>
                <w:szCs w:val="24"/>
              </w:rPr>
              <w:br/>
              <w:t>принявшего</w:t>
            </w:r>
            <w:r w:rsidRPr="003E6737">
              <w:rPr>
                <w:rFonts w:ascii="Times New Roman" w:eastAsia="Times New Roman" w:hAnsi="Times New Roman"/>
                <w:sz w:val="24"/>
                <w:szCs w:val="24"/>
              </w:rPr>
              <w:br/>
              <w:t>уведомление</w:t>
            </w:r>
          </w:p>
        </w:tc>
        <w:tc>
          <w:tcPr>
            <w:tcW w:w="2410"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center"/>
              <w:rPr>
                <w:rFonts w:ascii="Times New Roman" w:eastAsia="Times New Roman" w:hAnsi="Times New Roman"/>
                <w:sz w:val="24"/>
                <w:szCs w:val="24"/>
              </w:rPr>
            </w:pPr>
            <w:r w:rsidRPr="003E6737">
              <w:rPr>
                <w:rFonts w:ascii="Times New Roman" w:eastAsia="Times New Roman" w:hAnsi="Times New Roman"/>
                <w:sz w:val="24"/>
                <w:szCs w:val="24"/>
              </w:rPr>
              <w:t>Примечание</w:t>
            </w:r>
          </w:p>
        </w:tc>
      </w:tr>
      <w:tr w:rsidR="004166E3" w:rsidRPr="003E6737" w:rsidTr="00E71D7B">
        <w:trPr>
          <w:trHeight w:val="6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66E3" w:rsidRPr="003E6737" w:rsidRDefault="004166E3" w:rsidP="00E71D7B">
            <w:pPr>
              <w:spacing w:after="0" w:line="240" w:lineRule="auto"/>
              <w:rPr>
                <w:rFonts w:ascii="Times New Roman" w:eastAsia="Times New Roman" w:hAnsi="Times New Roman"/>
                <w:sz w:val="24"/>
                <w:szCs w:val="24"/>
              </w:rPr>
            </w:pPr>
          </w:p>
        </w:tc>
        <w:tc>
          <w:tcPr>
            <w:tcW w:w="146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center"/>
              <w:rPr>
                <w:rFonts w:ascii="Times New Roman" w:eastAsia="Times New Roman" w:hAnsi="Times New Roman"/>
                <w:sz w:val="24"/>
                <w:szCs w:val="24"/>
              </w:rPr>
            </w:pPr>
            <w:r w:rsidRPr="003E6737">
              <w:rPr>
                <w:rFonts w:ascii="Times New Roman" w:eastAsia="Times New Roman" w:hAnsi="Times New Roman"/>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center"/>
              <w:rPr>
                <w:rFonts w:ascii="Times New Roman" w:eastAsia="Times New Roman" w:hAnsi="Times New Roman"/>
                <w:sz w:val="24"/>
                <w:szCs w:val="24"/>
              </w:rPr>
            </w:pPr>
            <w:r w:rsidRPr="003E6737">
              <w:rPr>
                <w:rFonts w:ascii="Times New Roman" w:eastAsia="Times New Roman" w:hAnsi="Times New Roman"/>
                <w:sz w:val="24"/>
                <w:szCs w:val="24"/>
              </w:rPr>
              <w:t>дата</w:t>
            </w:r>
          </w:p>
        </w:tc>
        <w:tc>
          <w:tcPr>
            <w:tcW w:w="3119" w:type="dxa"/>
            <w:vMerge/>
            <w:tcBorders>
              <w:top w:val="single" w:sz="6" w:space="0" w:color="000000"/>
              <w:left w:val="single" w:sz="6" w:space="0" w:color="000000"/>
              <w:bottom w:val="single" w:sz="6" w:space="0" w:color="000000"/>
              <w:right w:val="single" w:sz="6" w:space="0" w:color="000000"/>
            </w:tcBorders>
            <w:vAlign w:val="center"/>
            <w:hideMark/>
          </w:tcPr>
          <w:p w:rsidR="004166E3" w:rsidRPr="003E6737" w:rsidRDefault="004166E3" w:rsidP="00E71D7B">
            <w:pPr>
              <w:spacing w:after="0" w:line="240" w:lineRule="auto"/>
              <w:rPr>
                <w:rFonts w:ascii="Times New Roman" w:eastAsia="Times New Roman" w:hAnsi="Times New Roman"/>
                <w:sz w:val="24"/>
                <w:szCs w:val="24"/>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rsidR="004166E3" w:rsidRPr="003E6737" w:rsidRDefault="004166E3" w:rsidP="00E71D7B">
            <w:pPr>
              <w:spacing w:after="0" w:line="240" w:lineRule="auto"/>
              <w:rPr>
                <w:rFonts w:ascii="Times New Roman" w:eastAsia="Times New Roman" w:hAnsi="Times New Roman"/>
                <w:sz w:val="24"/>
                <w:szCs w:val="24"/>
              </w:rPr>
            </w:pP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rsidR="004166E3" w:rsidRPr="003E6737" w:rsidRDefault="004166E3" w:rsidP="00E71D7B">
            <w:pPr>
              <w:spacing w:after="0" w:line="240" w:lineRule="auto"/>
              <w:rPr>
                <w:rFonts w:ascii="Times New Roman" w:eastAsia="Times New Roman" w:hAnsi="Times New Roman"/>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4166E3" w:rsidRPr="003E6737" w:rsidRDefault="004166E3" w:rsidP="00E71D7B">
            <w:pPr>
              <w:spacing w:after="0" w:line="240" w:lineRule="auto"/>
              <w:rPr>
                <w:rFonts w:ascii="Times New Roman" w:eastAsia="Times New Roman" w:hAnsi="Times New Roman"/>
                <w:sz w:val="24"/>
                <w:szCs w:val="24"/>
              </w:rPr>
            </w:pPr>
          </w:p>
        </w:tc>
      </w:tr>
      <w:tr w:rsidR="004166E3" w:rsidRPr="003E6737" w:rsidTr="00E71D7B">
        <w:trPr>
          <w:trHeight w:val="240"/>
        </w:trPr>
        <w:tc>
          <w:tcPr>
            <w:tcW w:w="11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146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155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283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25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24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r w:rsidR="004166E3" w:rsidRPr="003E6737" w:rsidTr="00E71D7B">
        <w:trPr>
          <w:trHeight w:val="240"/>
        </w:trPr>
        <w:tc>
          <w:tcPr>
            <w:tcW w:w="11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146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155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283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25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both"/>
              <w:rPr>
                <w:rFonts w:ascii="Times New Roman" w:eastAsia="Times New Roman" w:hAnsi="Times New Roman"/>
                <w:sz w:val="24"/>
                <w:szCs w:val="24"/>
              </w:rPr>
            </w:pPr>
            <w:r w:rsidRPr="003E6737">
              <w:rPr>
                <w:rFonts w:ascii="Times New Roman" w:eastAsia="Times New Roman" w:hAnsi="Times New Roman"/>
                <w:sz w:val="24"/>
                <w:szCs w:val="24"/>
              </w:rPr>
              <w:t> </w:t>
            </w:r>
          </w:p>
        </w:tc>
        <w:tc>
          <w:tcPr>
            <w:tcW w:w="24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4166E3" w:rsidRPr="003E6737" w:rsidRDefault="004166E3" w:rsidP="00E71D7B">
            <w:pPr>
              <w:spacing w:after="0" w:line="240" w:lineRule="auto"/>
              <w:jc w:val="both"/>
              <w:rPr>
                <w:rFonts w:ascii="Times New Roman" w:eastAsia="Times New Roman" w:hAnsi="Times New Roman"/>
                <w:sz w:val="24"/>
                <w:szCs w:val="24"/>
              </w:rPr>
            </w:pPr>
            <w:r w:rsidRPr="003E6737">
              <w:rPr>
                <w:rFonts w:ascii="Times New Roman" w:eastAsia="Times New Roman" w:hAnsi="Times New Roman"/>
                <w:sz w:val="24"/>
                <w:szCs w:val="24"/>
              </w:rPr>
              <w:t> </w:t>
            </w:r>
          </w:p>
        </w:tc>
      </w:tr>
    </w:tbl>
    <w:p w:rsidR="004166E3" w:rsidRPr="003E6737" w:rsidRDefault="004166E3" w:rsidP="006E275F">
      <w:pPr>
        <w:rPr>
          <w:sz w:val="24"/>
          <w:szCs w:val="24"/>
        </w:rPr>
      </w:pPr>
    </w:p>
    <w:sectPr w:rsidR="004166E3" w:rsidRPr="003E6737" w:rsidSect="004166E3">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10"/>
  <w:displayHorizontalDrawingGridEvery w:val="2"/>
  <w:characterSpacingControl w:val="doNotCompress"/>
  <w:compat/>
  <w:rsids>
    <w:rsidRoot w:val="00805D0E"/>
    <w:rsid w:val="0017236C"/>
    <w:rsid w:val="00181F50"/>
    <w:rsid w:val="00182A0D"/>
    <w:rsid w:val="00272F79"/>
    <w:rsid w:val="0032499C"/>
    <w:rsid w:val="003D6836"/>
    <w:rsid w:val="003E6737"/>
    <w:rsid w:val="004166E3"/>
    <w:rsid w:val="006E275F"/>
    <w:rsid w:val="0076107C"/>
    <w:rsid w:val="00794856"/>
    <w:rsid w:val="007B1110"/>
    <w:rsid w:val="00805D0E"/>
    <w:rsid w:val="00865D89"/>
    <w:rsid w:val="0089277E"/>
    <w:rsid w:val="00896037"/>
    <w:rsid w:val="009E49A3"/>
    <w:rsid w:val="00A3525B"/>
    <w:rsid w:val="00A62116"/>
    <w:rsid w:val="00B02F9A"/>
    <w:rsid w:val="00BF3873"/>
    <w:rsid w:val="00D30BE0"/>
    <w:rsid w:val="00DA1C34"/>
    <w:rsid w:val="00E64862"/>
    <w:rsid w:val="00E71D7B"/>
    <w:rsid w:val="00EC6332"/>
    <w:rsid w:val="00FA0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5D0E"/>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277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unhideWhenUsed/>
    <w:rsid w:val="0089277E"/>
    <w:rPr>
      <w:color w:val="0000FF"/>
      <w:u w:val="single"/>
    </w:rPr>
  </w:style>
  <w:style w:type="paragraph" w:styleId="a5">
    <w:name w:val="Balloon Text"/>
    <w:basedOn w:val="a"/>
    <w:link w:val="a6"/>
    <w:rsid w:val="0032499C"/>
    <w:pPr>
      <w:spacing w:after="0" w:line="240" w:lineRule="auto"/>
    </w:pPr>
    <w:rPr>
      <w:rFonts w:ascii="Tahoma" w:hAnsi="Tahoma" w:cs="Tahoma"/>
      <w:sz w:val="16"/>
      <w:szCs w:val="16"/>
    </w:rPr>
  </w:style>
  <w:style w:type="character" w:customStyle="1" w:styleId="a6">
    <w:name w:val="Текст выноски Знак"/>
    <w:basedOn w:val="a0"/>
    <w:link w:val="a5"/>
    <w:rsid w:val="0032499C"/>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4894&amp;dst=336&amp;field=134&amp;date=23.05.2024" TargetMode="External"/><Relationship Id="rId3" Type="http://schemas.openxmlformats.org/officeDocument/2006/relationships/settings" Target="settings.xml"/><Relationship Id="rId7" Type="http://schemas.openxmlformats.org/officeDocument/2006/relationships/hyperlink" Target="http://pravo-search.minjust.ru/bigs/showDocument.html?id=CAD8128F-17BD-4D74-AD81-2ED6BE9FA7C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ravo-search.minjust.ru/bigs/showDocument.html?id=1EAE8F6D-AB96-46AA-AC2E-86C713D3D338"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64894&amp;dst=339&amp;field=134&amp;date=23.05.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F899F-C839-4AE6-A2F8-997EBCE7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8007</Words>
  <Characters>45641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53541</CharactersWithSpaces>
  <SharedDoc>false</SharedDoc>
  <HLinks>
    <vt:vector size="30" baseType="variant">
      <vt:variant>
        <vt:i4>3276912</vt:i4>
      </vt:variant>
      <vt:variant>
        <vt:i4>12</vt:i4>
      </vt:variant>
      <vt:variant>
        <vt:i4>0</vt:i4>
      </vt:variant>
      <vt:variant>
        <vt:i4>5</vt:i4>
      </vt:variant>
      <vt:variant>
        <vt:lpwstr/>
      </vt:variant>
      <vt:variant>
        <vt:lpwstr>p2</vt:lpwstr>
      </vt:variant>
      <vt:variant>
        <vt:i4>1572881</vt:i4>
      </vt:variant>
      <vt:variant>
        <vt:i4>9</vt:i4>
      </vt:variant>
      <vt:variant>
        <vt:i4>0</vt:i4>
      </vt:variant>
      <vt:variant>
        <vt:i4>5</vt:i4>
      </vt:variant>
      <vt:variant>
        <vt:lpwstr>https://login.consultant.ru/link/?req=doc&amp;base=LAW&amp;n=464894&amp;dst=339&amp;field=134&amp;date=23.05.2024</vt:lpwstr>
      </vt:variant>
      <vt:variant>
        <vt:lpwstr/>
      </vt:variant>
      <vt:variant>
        <vt:i4>1572894</vt:i4>
      </vt:variant>
      <vt:variant>
        <vt:i4>6</vt:i4>
      </vt:variant>
      <vt:variant>
        <vt:i4>0</vt:i4>
      </vt:variant>
      <vt:variant>
        <vt:i4>5</vt:i4>
      </vt:variant>
      <vt:variant>
        <vt:lpwstr>https://login.consultant.ru/link/?req=doc&amp;base=LAW&amp;n=464894&amp;dst=336&amp;field=134&amp;date=23.05.2024</vt:lpwstr>
      </vt:variant>
      <vt:variant>
        <vt:lpwstr/>
      </vt:variant>
      <vt:variant>
        <vt:i4>4522064</vt:i4>
      </vt:variant>
      <vt:variant>
        <vt:i4>3</vt:i4>
      </vt:variant>
      <vt:variant>
        <vt:i4>0</vt:i4>
      </vt:variant>
      <vt:variant>
        <vt:i4>5</vt:i4>
      </vt:variant>
      <vt:variant>
        <vt:lpwstr>http://pravo-search.minjust.ru/bigs/showDocument.html?id=CAD8128F-17BD-4D74-AD81-2ED6BE9FA7C5</vt:lpwstr>
      </vt:variant>
      <vt:variant>
        <vt:lpwstr/>
      </vt:variant>
      <vt:variant>
        <vt:i4>4259852</vt:i4>
      </vt:variant>
      <vt:variant>
        <vt:i4>0</vt:i4>
      </vt:variant>
      <vt:variant>
        <vt:i4>0</vt:i4>
      </vt:variant>
      <vt:variant>
        <vt:i4>5</vt:i4>
      </vt:variant>
      <vt:variant>
        <vt:lpwstr>http://pravo-search.minjust.ru/bigs/showDocument.html?id=1EAE8F6D-AB96-46AA-AC2E-86C713D3D338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user-09be592f41</dc:creator>
  <cp:lastModifiedBy>User</cp:lastModifiedBy>
  <cp:revision>10</cp:revision>
  <cp:lastPrinted>2025-01-30T12:50:00Z</cp:lastPrinted>
  <dcterms:created xsi:type="dcterms:W3CDTF">2025-01-30T12:42:00Z</dcterms:created>
  <dcterms:modified xsi:type="dcterms:W3CDTF">2025-02-24T10:18:00Z</dcterms:modified>
</cp:coreProperties>
</file>