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5F" w:rsidRPr="000B3DF6" w:rsidRDefault="00BA5B5F" w:rsidP="009E7E57">
      <w:pPr>
        <w:spacing w:after="0" w:line="240" w:lineRule="auto"/>
        <w:jc w:val="center"/>
        <w:rPr>
          <w:sz w:val="24"/>
          <w:szCs w:val="24"/>
        </w:rPr>
      </w:pPr>
      <w:r w:rsidRPr="000B3DF6">
        <w:rPr>
          <w:noProof/>
          <w:sz w:val="24"/>
          <w:szCs w:val="24"/>
          <w:lang w:eastAsia="ru-RU"/>
        </w:rPr>
        <w:drawing>
          <wp:inline distT="0" distB="0" distL="0" distR="0">
            <wp:extent cx="723265" cy="914400"/>
            <wp:effectExtent l="19050" t="0" r="63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B5F" w:rsidRPr="000B3DF6" w:rsidRDefault="00BA5B5F" w:rsidP="00BA5B5F">
      <w:pPr>
        <w:pStyle w:val="a5"/>
        <w:tabs>
          <w:tab w:val="left" w:pos="708"/>
        </w:tabs>
        <w:jc w:val="center"/>
        <w:rPr>
          <w:sz w:val="24"/>
          <w:szCs w:val="24"/>
        </w:rPr>
      </w:pPr>
    </w:p>
    <w:p w:rsidR="00BA5B5F" w:rsidRPr="000B3DF6" w:rsidRDefault="00BA5B5F" w:rsidP="00BA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BA5B5F" w:rsidRPr="000B3DF6" w:rsidRDefault="00BA5B5F" w:rsidP="00BA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>РУССКО-КАМЕШКИРСКОГО СЕЛЬСОВЕТА</w:t>
      </w:r>
    </w:p>
    <w:p w:rsidR="00BA5B5F" w:rsidRPr="000B3DF6" w:rsidRDefault="00BA5B5F" w:rsidP="00BA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 xml:space="preserve">КАМЕШКИРСКОГО РАЙОНА </w:t>
      </w:r>
    </w:p>
    <w:p w:rsidR="00BA5B5F" w:rsidRPr="000B3DF6" w:rsidRDefault="00BA5B5F" w:rsidP="00BA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>ПЕНЗЕНСКОЙ ОБЛАСТИ</w:t>
      </w:r>
    </w:p>
    <w:p w:rsidR="00BA5B5F" w:rsidRPr="000B3DF6" w:rsidRDefault="00BA5B5F" w:rsidP="00BA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5B5F" w:rsidRPr="000B3DF6" w:rsidRDefault="00BA5B5F" w:rsidP="00BA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DF6">
        <w:rPr>
          <w:rFonts w:ascii="Times New Roman" w:hAnsi="Times New Roman"/>
          <w:b/>
          <w:sz w:val="24"/>
          <w:szCs w:val="24"/>
        </w:rPr>
        <w:t>ПОСТАНОВЛЕНИЕ</w:t>
      </w:r>
    </w:p>
    <w:p w:rsidR="00BA5B5F" w:rsidRPr="000B3DF6" w:rsidRDefault="00BA5B5F" w:rsidP="00BA5B5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B3DF6">
        <w:rPr>
          <w:rFonts w:ascii="Times New Roman" w:hAnsi="Times New Roman"/>
          <w:sz w:val="24"/>
          <w:szCs w:val="24"/>
        </w:rPr>
        <w:t xml:space="preserve">от </w:t>
      </w:r>
      <w:r w:rsidR="00E74A0D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Pr="000B3DF6">
        <w:rPr>
          <w:rFonts w:ascii="Times New Roman" w:hAnsi="Times New Roman"/>
          <w:sz w:val="24"/>
          <w:szCs w:val="24"/>
        </w:rPr>
        <w:t>г</w:t>
      </w:r>
      <w:proofErr w:type="gramEnd"/>
      <w:r w:rsidRPr="000B3DF6">
        <w:rPr>
          <w:rFonts w:ascii="Times New Roman" w:hAnsi="Times New Roman"/>
          <w:sz w:val="24"/>
          <w:szCs w:val="24"/>
        </w:rPr>
        <w:t xml:space="preserve">.    №  </w:t>
      </w:r>
    </w:p>
    <w:p w:rsidR="00BA5B5F" w:rsidRPr="000B3DF6" w:rsidRDefault="00BA5B5F" w:rsidP="00BA5B5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B3DF6">
        <w:rPr>
          <w:rFonts w:ascii="Times New Roman" w:hAnsi="Times New Roman"/>
          <w:sz w:val="24"/>
          <w:szCs w:val="24"/>
        </w:rPr>
        <w:t>с</w:t>
      </w:r>
      <w:proofErr w:type="gramStart"/>
      <w:r w:rsidRPr="000B3DF6">
        <w:rPr>
          <w:rFonts w:ascii="Times New Roman" w:hAnsi="Times New Roman"/>
          <w:sz w:val="24"/>
          <w:szCs w:val="24"/>
        </w:rPr>
        <w:t>.Р</w:t>
      </w:r>
      <w:proofErr w:type="gramEnd"/>
      <w:r w:rsidRPr="000B3DF6">
        <w:rPr>
          <w:rFonts w:ascii="Times New Roman" w:hAnsi="Times New Roman"/>
          <w:sz w:val="24"/>
          <w:szCs w:val="24"/>
        </w:rPr>
        <w:t>усский Камешкир</w:t>
      </w:r>
    </w:p>
    <w:p w:rsidR="00D44382" w:rsidRPr="00D44382" w:rsidRDefault="00D44382" w:rsidP="00D44382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внесении изменений в постановление администрации </w:t>
      </w:r>
      <w:proofErr w:type="spellStart"/>
      <w:r w:rsidR="00BA5B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от </w:t>
      </w:r>
      <w:r w:rsidR="00693568" w:rsidRPr="006935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22.05.2023</w:t>
      </w:r>
      <w:r w:rsidRPr="006935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№ </w:t>
      </w:r>
      <w:r w:rsidR="00693568" w:rsidRPr="006935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74</w:t>
      </w:r>
      <w:r w:rsidRPr="006935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«</w:t>
      </w:r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выкупа жилого помещения (жилого дома) на территории </w:t>
      </w:r>
      <w:proofErr w:type="spellStart"/>
      <w:r w:rsidR="00BA5B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9319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71E3" w:rsidRDefault="00D44382" w:rsidP="00693568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изменениями), постановлением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 </w:t>
      </w:r>
      <w:proofErr w:type="spellStart"/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r w:rsidRPr="0069356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93568" w:rsidRPr="00693568">
        <w:rPr>
          <w:rFonts w:ascii="Times New Roman" w:eastAsia="Times New Roman" w:hAnsi="Times New Roman"/>
          <w:sz w:val="24"/>
          <w:szCs w:val="24"/>
          <w:lang w:eastAsia="ru-RU"/>
        </w:rPr>
        <w:t>27.12.2019</w:t>
      </w:r>
      <w:r w:rsidR="0093197A" w:rsidRPr="0069356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93568" w:rsidRPr="00693568">
        <w:rPr>
          <w:rFonts w:ascii="Times New Roman" w:eastAsia="Times New Roman" w:hAnsi="Times New Roman"/>
          <w:sz w:val="24"/>
          <w:szCs w:val="24"/>
          <w:lang w:eastAsia="ru-RU"/>
        </w:rPr>
        <w:t>237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r w:rsidR="002D71E3" w:rsidRPr="002D71E3">
        <w:rPr>
          <w:rFonts w:ascii="Times New Roman" w:hAnsi="Times New Roman"/>
          <w:color w:val="000000"/>
          <w:sz w:val="24"/>
          <w:szCs w:val="24"/>
        </w:rPr>
        <w:t>Об утверждении муниципальной программы </w:t>
      </w:r>
      <w:proofErr w:type="spellStart"/>
      <w:r w:rsidR="00BA5B5F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2D71E3" w:rsidRPr="002D71E3">
        <w:rPr>
          <w:rFonts w:ascii="Times New Roman" w:hAnsi="Times New Roman"/>
          <w:color w:val="000000"/>
          <w:sz w:val="24"/>
          <w:szCs w:val="24"/>
        </w:rPr>
        <w:t xml:space="preserve"> сельсовета </w:t>
      </w:r>
      <w:proofErr w:type="spellStart"/>
      <w:r w:rsidR="002D71E3" w:rsidRPr="002D71E3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2D71E3" w:rsidRPr="002D71E3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 «Комплексное развитие сельских территорий </w:t>
      </w:r>
      <w:proofErr w:type="spellStart"/>
      <w:r w:rsidR="00BA5B5F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2D71E3" w:rsidRPr="002D71E3">
        <w:rPr>
          <w:rFonts w:ascii="Times New Roman" w:hAnsi="Times New Roman"/>
          <w:color w:val="000000"/>
          <w:sz w:val="24"/>
          <w:szCs w:val="24"/>
        </w:rPr>
        <w:t xml:space="preserve"> сельсовета </w:t>
      </w:r>
      <w:proofErr w:type="spellStart"/>
      <w:r w:rsidR="002D71E3" w:rsidRPr="002D71E3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2D71E3" w:rsidRPr="002D71E3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области»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 основании </w:t>
      </w:r>
      <w:hyperlink r:id="rId5" w:tgtFrame="_blank" w:history="1">
        <w:r w:rsidRPr="002D71E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Устава </w:t>
        </w:r>
        <w:proofErr w:type="spellStart"/>
        <w:r w:rsidR="00BA5B5F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2D71E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93197A" w:rsidRPr="002D71E3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2D71E3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D44382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="002D7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2D71E3" w:rsidRDefault="002D71E3" w:rsidP="002D71E3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4382" w:rsidRPr="00D44382" w:rsidRDefault="00D44382" w:rsidP="002D71E3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Внести следующие изменения в постановление администрации </w:t>
      </w:r>
      <w:proofErr w:type="spellStart"/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6" w:tgtFrame="_blank" w:history="1">
        <w:r w:rsidRPr="00693568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693568" w:rsidRPr="00693568">
          <w:rPr>
            <w:rFonts w:ascii="Times New Roman" w:eastAsia="Times New Roman" w:hAnsi="Times New Roman"/>
            <w:sz w:val="24"/>
            <w:szCs w:val="24"/>
            <w:lang w:eastAsia="ru-RU"/>
          </w:rPr>
          <w:t>22.05.2023</w:t>
        </w:r>
        <w:r w:rsidR="002D71E3" w:rsidRPr="0069356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№ </w:t>
        </w:r>
      </w:hyperlink>
      <w:r w:rsidR="00693568" w:rsidRPr="00693568"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«Об утверждении Порядка выкупа жилого помещения (жилого дома) на территории </w:t>
      </w:r>
      <w:proofErr w:type="spellStart"/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области» (дале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 w:rsidR="002D7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Порядок), изложив Порядок в новой редакции, согласно Приложения.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 постановление опубликовать в информационном бюллетене «</w:t>
      </w:r>
      <w:r w:rsidR="006935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 и на официальном сайте администрации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раздел Муниципальн</w:t>
      </w:r>
      <w:r w:rsidR="002D7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</w:t>
      </w:r>
      <w:r w:rsidR="002D7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6935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2D7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информационно-телекоммуникационной сети «Интернет».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 главу администрации </w:t>
      </w:r>
      <w:proofErr w:type="spellStart"/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BA5B5F" w:rsidRDefault="00BA5B5F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5B5F" w:rsidRDefault="00BA5B5F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Pr="00D44382" w:rsidRDefault="00693568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382" w:rsidRPr="00D44382" w:rsidRDefault="00D44382" w:rsidP="002D71E3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администрации</w:t>
      </w:r>
    </w:p>
    <w:p w:rsidR="00D44382" w:rsidRPr="00D44382" w:rsidRDefault="00BA5B5F" w:rsidP="002D71E3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D44382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D44382" w:rsidRPr="00D44382" w:rsidRDefault="0093197A" w:rsidP="002D71E3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D44382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D44382" w:rsidRPr="00D44382" w:rsidRDefault="00D44382" w:rsidP="002D71E3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2D7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935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p w:rsidR="00D44382" w:rsidRPr="00D44382" w:rsidRDefault="00D44382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D71E3" w:rsidRDefault="002D71E3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4382" w:rsidRPr="00D44382" w:rsidRDefault="00D44382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D44382" w:rsidRPr="00D44382" w:rsidRDefault="00D44382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Утверждена</w:t>
      </w:r>
    </w:p>
    <w:p w:rsidR="00D44382" w:rsidRPr="00D44382" w:rsidRDefault="00D44382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D44382" w:rsidRPr="00D44382" w:rsidRDefault="00BA5B5F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D44382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D44382" w:rsidRPr="00D44382" w:rsidRDefault="0093197A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D44382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D44382" w:rsidRPr="00D44382" w:rsidRDefault="00D44382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D44382" w:rsidRPr="009E7E57" w:rsidRDefault="00E74A0D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7E5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44382" w:rsidRPr="009E7E5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44382" w:rsidRPr="009E7E57">
        <w:rPr>
          <w:rFonts w:ascii="Times New Roman" w:eastAsia="Times New Roman" w:hAnsi="Times New Roman"/>
          <w:sz w:val="24"/>
          <w:szCs w:val="24"/>
          <w:lang w:eastAsia="ru-RU"/>
        </w:rPr>
        <w:t> №</w:t>
      </w:r>
      <w:r w:rsidR="009E7E57" w:rsidRPr="009E7E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382" w:rsidRPr="00D44382" w:rsidRDefault="00D44382" w:rsidP="00D44382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выкупа жилого помещения (жилого дома) на территории </w:t>
      </w:r>
      <w:proofErr w:type="spellStart"/>
      <w:r w:rsidR="00BA5B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выкупа жилого помещения (жилого дома) на территории </w:t>
      </w:r>
      <w:proofErr w:type="spellStart"/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определяется администрацией </w:t>
      </w:r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а так же в соответствии с 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 и о внесении изменений в некоторые акты Правительства Российской Федерации», Постановлением Правительства Российской Федерации от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22.12.2023 № 2248 «О внесении изменений в постановление Правительства Российской Федерации от 31 мая 2019 г. № 696» (далее - постановление № 696), Постановлением Правительства Пензенской области от 11.12.2019 № 778-пП «Об утверждении государственной программы Пензенской области "Комплексное развитие сельских территорий Пензенской области"», Постановлением Правительства Пензенской области от 19.06.2023 № 506-пП «Об утверждении Перечня опорных населенных пунктов и прилегающих территорий Пензенской области» (далее - Перечень).</w:t>
      </w:r>
      <w:proofErr w:type="gramEnd"/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Основные понятия, используемые в Порядке, применяются в тех же значениях, что и в Жилищном кодексе Российской Федерации и постановлении Правительства РФ от 31.05.2019 № 696 (с последующими изменениями).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Гражданин вправе выкупить жилое помещение (жилой дом) согласно условиям постановления № 696 и договора найма в соответствии с Гражданским кодексом Российской Федерации.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цене, не превышающей 10 процентов расчетной стоимости строительства (приобретения) жилья (далее - выкупная цена жилья), а по истечении 10 лет - по цене, не превышающей 1 процента выкупной цены жилья.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Уплата сре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азмере выкупной цены жилья может производиться по усмотрению нанимателей жилого помещения ежемесячно (ежеквартально) равными долями в течение указанных 5 или 10 лет без права досрочного внесения платежей.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Плата за наем жилого помещения устанавливается в размере не более 0,15 процента минимального 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размера оплаты труда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установленного в соответствии со статьей 133 Трудового кодекса Российской Федерации, за 1 кв. метр.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жилое помещение находится в общей собственности муниципального образования и указанного работодателя, в договоре найма жилого помещения определяется, кому и в каких размерах вносятся платежи.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рождения (усыновления)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условиях, которые определяются органом государственной власти субъекта Российской Федерации.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Порядок выкупа жилого помещения (жилого дома) определяется высшим исполнительным органом субъекта Российской Федерации или органом исполнительной власти.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Существенными условиями договора найма жилого помещения, указанного выше, являются: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работа нанимателя жилого помещения у работодателя по трудовому договору в течение не менее 5 лет на сельских территориях, территориях опорных населенных пунктов в границах муниципального района (городского поселения, муниципального округа, городского округа), на которых предоставляется жилое помещение, со дня оформления договора найма жилого помещения, за исключением случая, указанного в подпункте "б" настоящего пункта;</w:t>
      </w:r>
      <w:proofErr w:type="gramEnd"/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право гражданина трудоустроиться на территории (наименование) 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 на территориях опорных населенных пунктов указанных в Перечне, в котором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расторжению трудового договора, заключенного гражданином с прежним работодателем.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несоблюдения нанимателем жилого помещения условий, предусмотренных  в пункте 3, наниматель жилого помещения лишается права приобрести жилое помещение, в свою собственность по выкупной цене жилья.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4. Выкупная цена жилого помещения (жилого дома) (</w:t>
      </w:r>
      <w:proofErr w:type="spell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рассчитывается по следующей формуле: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где: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Цр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расчетная цена жилого помещения (жилого дома), определяемая в соответствии с пунктом 6 Положения.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коэффициент выкупа, принимаемый за 0,1 при выкупе жилого помещения (жилого дома) гражданином по истечении 5 лет работы по трудовому договору с работодателем (осуществления индивидуальной предпринимательской деятельности), и принимаемый за 0,01 при выкупе жилого помещения (жилого дома) гражданином по истечении 10 лет работы по трудовому договору с работодателем (осуществления индивидуальной предпринимательской деятельности).</w:t>
      </w:r>
      <w:proofErr w:type="gramEnd"/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5.Для выкупа жилого помещения (жилого дома) на территории </w:t>
      </w:r>
      <w:proofErr w:type="spellStart"/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на территориях опорных населенных пунктов указанных в Перечне, гражданин предоставляет в администрацию </w:t>
      </w:r>
      <w:proofErr w:type="spellStart"/>
      <w:r w:rsidR="00BA5B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9319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(далее - администрация) по месту жительства следующие документы: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заявление по форме согласно приложению к Порядку;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копии документов, удостоверяющих личность гражданина и членов его семьи, включенных в договор найма;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копии документов, подтверждающих родственные отношения гражданина и членов его семьи, включенных в договор найма: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сведения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решения судов об установлении родственных отношений;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копии свидетельств об усыновлении, выданных органами записи актов гражданского состояния или консульскими учреждениями Российской Федерации;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компетентными органами иностранного государства, и их нотариально 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копии документов, подтверждающих регистрацию по месту жительства (по месту пребывания) гражданина и членов его семьи (за исключением членов семьи граждан, указанных в подпунктах «б» и «в» пункта 4 Положения);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5.5. копию документа, подтверждающего признание гражданина нуждающимся в улучшении жилищных условий или подтверждающего постоянное проживание совместно с родителями (в том числе усыновителями) и (или) полнородными и </w:t>
      </w:r>
      <w:proofErr w:type="spell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неполнородными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братьями и сестрами, дедушками (бабушками) при отсутствии в собственности жилого помещения (жилого дома) на сельских территориях Пензенской области в границах городского поселения, муниципального района, городского округа (для лиц, постоянно проживающих на сельских территориях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или копий документов, подтверждающих соответствие условиям, установленным подпунктом «б» пункта 4 Положения (для лиц, изъявивших желание постоянно проживать в сельской местности и опорных населенных пунктов, за исключением условия о переезде на сельские территории);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5.6. копии трудовой книжки гражданина (копии трудового договора), заверенной работодателем, или информации о трудовой деятельности в соответствии со сведениями о трудовой деятельности, предусмотренными статьей 66.1 Трудового кодекса Российской Федерации,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предпринимателя - главы крестьянского (фермерского) хозяйства;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5.7.доверенность, оформленная в соответствии с законодательством Российской Федерации, или иной документ, подтверждающий полномочия представителя, в случае, если документы подаются представителем гражданина;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5.8. согласие на обработку персональных данных.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Копии документов, указанных в пункте 5 Порядка, представляются вместе с их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  <w:proofErr w:type="gramEnd"/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7.Гражданин вправе представить по собственной инициативе копии документов, указанных в подпунктах «а», «в» подпункта 5.3, подпунктах 5.4-5.5, сведений о трудовой деятельности за периоды после 01.01.2020. 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их непредставления гражданином по собственной инициативе администрация запрашивает указанные документы (сведения, содержащиеся в них) в государственных органах, органах местного самоуправления и (или) подведомственных им организациях, в распоряжении которых они находятся, в порядке межведомственного информационного взаимодействия в течение одного рабочего дня со дня регистрации администрацией документов, указанных в пункте 5 Порядка, представленных гражданином.</w:t>
      </w:r>
      <w:proofErr w:type="gramEnd"/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8.Регистрация заявления и документов, указанных в пункте 5 Порядка, осуществляется в день их поступления в администрацию.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купли-продажи жилого помещения (жилого дома).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купли-продажи жилого помещения (жилого дома) выдается гражданину администрацией в течение двадцати шести рабочих дней со дня регистрации заявления и документов, указанных в пункте 5 Порядка.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9.Основания для отказа в приеме документов, необходимых для выкупа жилого помещения (жилого дома), отсутствуют.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10.Основаниями для отказа гражданину в заключени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купли-продажи жилого помещения (жилого дома) являются: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непредставление или неполное представление документов, указанных в пункте 5 Порядка, за исключением случаев, предусмотренных пунктом 7 Порядка;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недостоверность сведений, содержащихся в представленных документах;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представление документов, указанных в пункте 5 Порядка, лицом, не имеющим надлежащим образом оформленных полномочий.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купли-продажи жилого помещения (жилого дома) в течение пяти рабочих дней со дня его принятия вручается гражданину способом указанном в заявлении: лично, почтовым отправлением.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Одновременно с постановлением о заключении договора купли-продажи жилого помещения (жилого дома) гражданину направляется уведомление, содержащее сведения о дате, месте и времени подписания договора купли-продажи жилого помещения (жилого дома) (далее - договор купли-продажи). Срок подписания договора купли-продажи может быть изменен его сторонами по согласованию.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постановлении об отказе в заключени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купли-продажи жилого помещения (жилого дома) указываются основания для отказа, установленные пунктом 10 Порядка.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Гражданин, получивший отказ в заключени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купли-продажи, или, отказавшийся подписывать договор купли-продажи, имеет право на повторное обращение.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12.Уплата сре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азмере выкупной цены жилого помещения (жилого дома) производится по усмотрению гражданина ежемесячно или ежеквартально равными долями в течение 5 или 10 лет без права досрочного внесения платежей, согласно договору найма и договору купли-продажи.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жилое помещение (жилой дом) находится в общей собственности муниципального образования и работодателя, в договоре найма и договоре купли-продажи определяется, кому и в каких размерах вносятся платежи.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13.Право собственности на жилое помещение (жилой дом) переходит к гражданину после уплаты всей выкупной цены жилого помещения (жилого дома).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пяти рабочих дней после уплаты гражданином всей выкупной цены жилого помещения (жилого дома) (последнего платежа) стороны договора купли-продажи подписывают акт выполненных обязательств.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пяти рабочих дней со дня подписания акта выполненных обязательств стороны договора купли-продажи обращаются в территориальные органы </w:t>
      </w:r>
      <w:proofErr w:type="spell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государственной регистрации перехода права собственности на жилое помещение (жилой дом) к гражданину в соответствии с законодательством Российской Федерации.</w:t>
      </w:r>
    </w:p>
    <w:p w:rsidR="00D44382" w:rsidRPr="00D44382" w:rsidRDefault="00D44382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3568" w:rsidRDefault="00693568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4382" w:rsidRPr="00D44382" w:rsidRDefault="00D44382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D44382" w:rsidRPr="00D44382" w:rsidRDefault="00D44382" w:rsidP="00D4438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Порядку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заявления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483" w:type="dxa"/>
        <w:jc w:val="center"/>
        <w:tblCellMar>
          <w:left w:w="0" w:type="dxa"/>
          <w:right w:w="0" w:type="dxa"/>
        </w:tblCellMar>
        <w:tblLook w:val="04A0"/>
      </w:tblPr>
      <w:tblGrid>
        <w:gridCol w:w="4277"/>
        <w:gridCol w:w="5206"/>
      </w:tblGrid>
      <w:tr w:rsidR="00D44382" w:rsidRPr="00D44382" w:rsidTr="0069356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82" w:rsidRPr="00D44382" w:rsidRDefault="00D44382" w:rsidP="00D4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  <w:bookmarkStart w:id="0" w:name="_ftnref1"/>
            <w:bookmarkEnd w:id="0"/>
            <w:proofErr w:type="gramEnd"/>
            <w:r w:rsidR="00CA466E"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https://pravo-search.minjust.ru/bigs/showDocument.html?id=BA2D4094-FDE3-47C9-80EB-84EA6F98572B&amp;shard=%D0%A2%D0%B5%D0%BA%D1%83%D1%89%D0%B8%D0%B5%20%D1%80%D0%B5%D0%B4%D0%B0%D0%BA%D1%86%D0%B8%D0%B8&amp;fieldName=document_text_tag&amp;from=p&amp;r=%7B%22start%22:10,%22rows%22:10,%22uid%22:%22acfed96e-5b8a-4475-8ea0-5c5687a1ca79%22,%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9E%D0%B1%20%D1%83%D1%82%D0%B2%D0%B5%D1%80%D0%B6%D0%B4%D0%B5%D0%BD%D0%B8%D0%B8%20%D0%9F%D0%BE%D1%80%D1%8F%D0%B4%D0%BA%D0%B0%20%D0%B2%D1%8B%D0%BA%D1%83%D0%BF%D0%B0%20%D0%B6%D0%B8%D0%BB%D0%BE%D0%B3%D0%BE%20%D0%BF%D0%BE%D0%BC%D0%B5%D1%89%D0%B5%D0%BD%D0%B8%D1%8F%20(%D0%B6%D0%B8%D0%BB%D0%BE%D0%B3%D0%BE%20%D0%B4%D0%BE%D0%BC%D0%B0)%20%D0%BD%D0%B0%20%D1%82%D0%B5%D1%80%D1%80%D0%B8%D1%82%D0%BE%D1%80%D0%B8%D0%B8%20%5C%22%7D,%7B%5C%22name%5C%22:%5C%22document_subject_rf_cat%5C%22,%5C%22operator%5C%22:%5C%22EX%5C%22,%5C%22query%5C%22:%5C%22%D0%9F%D0%B5%D0%BD%D0%B7%D0%B5%D0%BD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facet%22:%7B%22field%22:%5B%22type%22%5D%7D,%22facetLimit%22:21,%22additionalFields%22:%5B%22document_name%22,%22document_date_edition%22,%22document_state%22,%22document_normative%22,%22document_subject_rf%22,%22document_region%22%5D,%22groupLimit%22:3,%22woBoost%22:false,%22id%22:%22BA2D4094-FDE3-47C9-80EB-84EA6F98572B%22,%22shards%22:%5B%22%D0%A2%D0%B5%D0%BA%D1%83%D1%89%D0%B8%D0%B5%20%D1%80%D0%B5%D0%B4%D0%B0%D0%BA%D1%86%D0%B8%D0%B8%22%5D,%22hlColors%22:%5B%22searchHL0%22%5D%7D" \l "_ftn1" </w:instrText>
            </w:r>
            <w:r w:rsidR="00CA466E"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D4438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[1]</w:t>
            </w:r>
            <w:r w:rsidR="00CA466E"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  <w:p w:rsidR="00D44382" w:rsidRPr="00D44382" w:rsidRDefault="00693568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(наименование должности </w:t>
            </w:r>
            <w:proofErr w:type="spell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</w:t>
            </w:r>
            <w:proofErr w:type="gram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 согласовывается</w:t>
            </w:r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заявление)</w:t>
            </w:r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_______________</w:t>
            </w:r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 (ФИО (отчество</w:t>
            </w:r>
            <w:proofErr w:type="gramEnd"/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наличии))</w:t>
            </w:r>
            <w:proofErr w:type="gramEnd"/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 20__ года</w:t>
            </w:r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44382" w:rsidRPr="00D44382" w:rsidRDefault="00D44382" w:rsidP="00693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1E3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Главе администрации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 … (наименование муниципального образования)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="006935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гражданки (</w:t>
            </w:r>
            <w:proofErr w:type="gram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)______________________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(отчество при наличии)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 серия ________ № _____________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 _______________________________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дата </w:t>
            </w:r>
            <w:proofErr w:type="spell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выдачи:__________</w:t>
            </w:r>
            <w:proofErr w:type="spellEnd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зарегистрированной</w:t>
            </w:r>
            <w:proofErr w:type="gramEnd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(ого) по адресу: ___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="006935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проживающей</w:t>
            </w:r>
            <w:proofErr w:type="gramEnd"/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(го) по адресу: ____________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="006935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_____________________________</w:t>
            </w:r>
          </w:p>
          <w:p w:rsidR="00D44382" w:rsidRPr="00D44382" w:rsidRDefault="00D44382" w:rsidP="00D4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4382" w:rsidRPr="00D44382" w:rsidRDefault="00D44382" w:rsidP="00D44382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намерен выкупить жилое помещение (жилой дом), предоставленно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е(</w:t>
      </w:r>
      <w:proofErr w:type="spellStart"/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мне по договору найма ___________________________ ___________________________________________________________________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реквизиты договора найма)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___________________________________________________________________,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истечении _____________________________________________ лет работы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фактически отработанное количество лет)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________________________________________________________________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трудовой договор и его реквизиты или свидетельство государственной регистрации физического лица в качестве индивидуального предпринимателя либо индивидуального предпринимателя - главы крестьянского (фермерского) хозяйства и его реквизит)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цене, не превышающей</w:t>
      </w:r>
      <w:bookmarkStart w:id="1" w:name="_ftnref2"/>
      <w:bookmarkEnd w:id="1"/>
      <w:proofErr w:type="gramEnd"/>
      <w:r w:rsidR="00CA466E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begin"/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instrText xml:space="preserve"> HYPERLINK "https://pravo-search.minjust.ru/bigs/showDocument.html?id=BA2D4094-FDE3-47C9-80EB-84EA6F98572B&amp;shard=%D0%A2%D0%B5%D0%BA%D1%83%D1%89%D0%B8%D0%B5%20%D1%80%D0%B5%D0%B4%D0%B0%D0%BA%D1%86%D0%B8%D0%B8&amp;fieldName=document_text_tag&amp;from=p&amp;r=%7B%22start%22:10,%22rows%22:10,%22uid%22:%22acfed96e-5b8a-4475-8ea0-5c5687a1ca79%22,%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9E%D0%B1%20%D1%83%D1%82%D0%B2%D0%B5%D1%80%D0%B6%D0%B4%D0%B5%D0%BD%D0%B8%D0%B8%20%D0%9F%D0%BE%D1%80%D1%8F%D0%B4%D0%BA%D0%B0%20%D0%B2%D1%8B%D0%BA%D1%83%D0%BF%D0%B0%20%D0%B6%D0%B8%D0%BB%D0%BE%D0%B3%D0%BE%20%D0%BF%D0%BE%D0%BC%D0%B5%D1%89%D0%B5%D0%BD%D0%B8%D1%8F%20(%D0%B6%D0%B8%D0%BB%D0%BE%D0%B3%D0%BE%20%D0%B4%D0%BE%D0%BC%D0%B0)%20%D0%BD%D0%B0%20%D1%82%D0%B5%D1%80%D1%80%D0%B8%D1%82%D0%BE%D1%80%D0%B8%D0%B8%20%5C%22%7D,%7B%5C%22name%5C%22:%5C%22document_subject_rf_cat%5C%22,%5C%22operator%5C%22:%5C%22EX%5C%22,%5C%22query%5C%22:%5C%22%D0%9F%D0%B5%D0%BD%D0%B7%D0%B5%D0%BD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facet%22:%7B%22field%22:%5B%22type%22%5D%7D,%22facetLimit%22:21,%22additionalFields%22:%5B%22document_name%22,%22document_date_edition%22,%22document_state%22,%22document_normative%22,%22document_subject_rf%22,%22document_region%22%5D,%22groupLimit%22:3,%22woBoost%22:false,%22id%22:%22BA2D4094-FDE3-47C9-80EB-84EA6F98572B%22,%22shards%22:%5B%22%D0%A2%D0%B5%D0%BA%D1%83%D1%89%D0%B8%D0%B5%20%D1%80%D0%B5%D0%B4%D0%B0%D0%BA%D1%86%D0%B8%D0%B8%22%5D,%22hlColors%22:%5B%22searchHL0%22%5D%7D" \l "_ftn2" </w:instrText>
      </w:r>
      <w:r w:rsidR="00CA466E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separate"/>
      </w:r>
      <w:r w:rsidRPr="00D44382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[2]</w:t>
      </w:r>
      <w:r w:rsidR="00CA466E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end"/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______________ процентов расчетной стоимости строительства (приобретения) жилья.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наименования документов и количество экземпляров)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рассмотрения заявления прошу предоставить (указать </w:t>
      </w: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нужное</w:t>
      </w:r>
      <w:proofErr w:type="gramEnd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):</w:t>
      </w:r>
    </w:p>
    <w:tbl>
      <w:tblPr>
        <w:tblW w:w="9042" w:type="dxa"/>
        <w:jc w:val="center"/>
        <w:tblCellMar>
          <w:left w:w="0" w:type="dxa"/>
          <w:right w:w="0" w:type="dxa"/>
        </w:tblCellMar>
        <w:tblLook w:val="04A0"/>
      </w:tblPr>
      <w:tblGrid>
        <w:gridCol w:w="830"/>
        <w:gridCol w:w="8212"/>
      </w:tblGrid>
      <w:tr w:rsidR="00D44382" w:rsidRPr="00D44382" w:rsidTr="00D443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82" w:rsidRPr="00D44382" w:rsidRDefault="00D44382" w:rsidP="00D4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82" w:rsidRPr="00D44382" w:rsidRDefault="00D44382" w:rsidP="00D4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</w:t>
            </w:r>
          </w:p>
        </w:tc>
      </w:tr>
      <w:tr w:rsidR="00D44382" w:rsidRPr="00D44382" w:rsidTr="00D4438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82" w:rsidRPr="00D44382" w:rsidRDefault="00D44382" w:rsidP="00D4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82" w:rsidRPr="00D44382" w:rsidRDefault="00D44382" w:rsidP="00D4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почтовым отправлением</w:t>
            </w:r>
          </w:p>
        </w:tc>
      </w:tr>
    </w:tbl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«___» _______ 20__ года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 w:rsidR="006935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(подпись) (расшифровка подписи: фамилия, имя, отчество (при наличии) гражданина</w:t>
      </w:r>
      <w:proofErr w:type="gramEnd"/>
    </w:p>
    <w:p w:rsidR="00D44382" w:rsidRPr="00D44382" w:rsidRDefault="00CA466E" w:rsidP="00D44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466E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5" style="width:149.2pt;height:.45pt" o:hrpct="0" o:hrstd="t" o:hrnoshade="t" o:hr="t" fillcolor="black" stroked="f"/>
        </w:pict>
      </w:r>
    </w:p>
    <w:bookmarkStart w:id="2" w:name="_ftn1"/>
    <w:bookmarkEnd w:id="2"/>
    <w:p w:rsidR="00D44382" w:rsidRPr="00D44382" w:rsidRDefault="00CA466E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fldChar w:fldCharType="begin"/>
      </w:r>
      <w:r w:rsidR="00D44382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instrText xml:space="preserve"> HYPERLINK "https://pravo-search.minjust.ru/bigs/showDocument.html?id=BA2D4094-FDE3-47C9-80EB-84EA6F98572B&amp;shard=%D0%A2%D0%B5%D0%BA%D1%83%D1%89%D0%B8%D0%B5%20%D1%80%D0%B5%D0%B4%D0%B0%D0%BA%D1%86%D0%B8%D0%B8&amp;fieldName=document_text_tag&amp;from=p&amp;r=%7B%22start%22:10,%22rows%22:10,%22uid%22:%22acfed96e-5b8a-4475-8ea0-5c5687a1ca79%22,%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9E%D0%B1%20%D1%83%D1%82%D0%B2%D0%B5%D1%80%D0%B6%D0%B4%D0%B5%D0%BD%D0%B8%D0%B8%20%D0%9F%D0%BE%D1%80%D1%8F%D0%B4%D0%BA%D0%B0%20%D0%B2%D1%8B%D0%BA%D1%83%D0%BF%D0%B0%20%D0%B6%D0%B8%D0%BB%D0%BE%D0%B3%D0%BE%20%D0%BF%D0%BE%D0%BC%D0%B5%D1%89%D0%B5%D0%BD%D0%B8%D1%8F%20(%D0%B6%D0%B8%D0%BB%D0%BE%D0%B3%D0%BE%20%D0%B4%D0%BE%D0%BC%D0%B0)%20%D0%BD%D0%B0%20%D1%82%D0%B5%D1%80%D1%80%D0%B8%D1%82%D0%BE%D1%80%D0%B8%D0%B8%20%5C%22%7D,%7B%5C%22name%5C%22:%5C%22document_subject_rf_cat%5C%22,%5C%22operator%5C%22:%5C%22EX%5C%22,%5C%22query%5C%22:%5C%22%D0%9F%D0%B5%D0%BD%D0%B7%D0%B5%D0%BD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facet%22:%7B%22field%22:%5B%22type%22%5D%7D,%22facetLimit%22:21,%22additionalFields%22:%5B%22document_name%22,%22document_date_edition%22,%22document_state%22,%22document_normative%22,%22document_subject_rf%22,%22document_region%22%5D,%22groupLimit%22:3,%22woBoost%22:false,%22id%22:%22BA2D4094-FDE3-47C9-80EB-84EA6F98572B%22,%22shards%22:%5B%22%D0%A2%D0%B5%D0%BA%D1%83%D1%89%D0%B8%D0%B5%20%D1%80%D0%B5%D0%B4%D0%B0%D0%BA%D1%86%D0%B8%D0%B8%22%5D,%22hlColors%22:%5B%22searchHL0%22%5D%7D" \l "_ftnref1" </w:instrTex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separate"/>
      </w:r>
      <w:r w:rsidR="00D44382" w:rsidRPr="00D44382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[1]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end"/>
      </w:r>
      <w:r w:rsidR="00D44382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Отметка работодателя о согласии на выкуп жилого помещения (жилого дома), в случае если часть жилого помещения (жилого дома) принадлежит ему на праве долевой собственности. В случае осуществления индивидуальной предпринимательской деятельности гриф не заполняется.</w:t>
      </w:r>
    </w:p>
    <w:p w:rsidR="00D44382" w:rsidRPr="00D44382" w:rsidRDefault="00D44382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bookmarkStart w:id="3" w:name="_ftn2"/>
    <w:bookmarkEnd w:id="3"/>
    <w:p w:rsidR="00D44382" w:rsidRPr="00D44382" w:rsidRDefault="00CA466E" w:rsidP="00D443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begin"/>
      </w:r>
      <w:r w:rsidR="00D44382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instrText xml:space="preserve"> HYPERLINK "https://pravo-search.minjust.ru/bigs/showDocument.html?id=BA2D4094-FDE3-47C9-80EB-84EA6F98572B&amp;shard=%D0%A2%D0%B5%D0%BA%D1%83%D1%89%D0%B8%D0%B5%20%D1%80%D0%B5%D0%B4%D0%B0%D0%BA%D1%86%D0%B8%D0%B8&amp;fieldName=document_text_tag&amp;from=p&amp;r=%7B%22start%22:10,%22rows%22:10,%22uid%22:%22acfed96e-5b8a-4475-8ea0-5c5687a1ca79%22,%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9E%D0%B1%20%D1%83%D1%82%D0%B2%D0%B5%D1%80%D0%B6%D0%B4%D0%B5%D0%BD%D0%B8%D0%B8%20%D0%9F%D0%BE%D1%80%D1%8F%D0%B4%D0%BA%D0%B0%20%D0%B2%D1%8B%D0%BA%D1%83%D0%BF%D0%B0%20%D0%B6%D0%B8%D0%BB%D0%BE%D0%B3%D0%BE%20%D0%BF%D0%BE%D0%BC%D0%B5%D1%89%D0%B5%D0%BD%D0%B8%D1%8F%20(%D0%B6%D0%B8%D0%BB%D0%BE%D0%B3%D0%BE%20%D0%B4%D0%BE%D0%BC%D0%B0)%20%D0%BD%D0%B0%20%D1%82%D0%B5%D1%80%D1%80%D0%B8%D1%82%D0%BE%D1%80%D0%B8%D0%B8%20%5C%22%7D,%7B%5C%22name%5C%22:%5C%22document_subject_rf_cat%5C%22,%5C%22operator%5C%22:%5C%22EX%5C%22,%5C%22query%5C%22:%5C%22%D0%9F%D0%B5%D0%BD%D0%B7%D0%B5%D0%BD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facet%22:%7B%22field%22:%5B%22type%22%5D%7D,%22facetLimit%22:21,%22additionalFields%22:%5B%22document_name%22,%22document_date_edition%22,%22document_state%22,%22document_normative%22,%22document_subject_rf%22,%22document_region%22%5D,%22groupLimit%22:3,%22woBoost%22:false,%22id%22:%22BA2D4094-FDE3-47C9-80EB-84EA6F98572B%22,%22shards%22:%5B%22%D0%A2%D0%B5%D0%BA%D1%83%D1%89%D0%B8%D0%B5%20%D1%80%D0%B5%D0%B4%D0%B0%D0%BA%D1%86%D0%B8%D0%B8%22%5D,%22hlColors%22:%5B%22searchHL0%22%5D%7D" \l "_ftnref2" </w:instrTex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separate"/>
      </w:r>
      <w:r w:rsidR="00D44382" w:rsidRPr="00D44382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[2]</w:t>
      </w:r>
      <w:r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fldChar w:fldCharType="end"/>
      </w:r>
      <w:r w:rsidR="00D44382" w:rsidRPr="00D443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истечении 5 лет работы по трудовому договору (осуществления индивидуальной предпринимательской деятельности) указывается 10 % расчетной стоимости строительства (приобретения) жилья, по истечении 10 лет - 1 %.</w:t>
      </w:r>
    </w:p>
    <w:p w:rsidR="00951E0F" w:rsidRPr="00D44382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D4438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44382"/>
    <w:rsid w:val="0008513F"/>
    <w:rsid w:val="000F0196"/>
    <w:rsid w:val="00143F06"/>
    <w:rsid w:val="001A6A72"/>
    <w:rsid w:val="002457BB"/>
    <w:rsid w:val="00255238"/>
    <w:rsid w:val="0026476F"/>
    <w:rsid w:val="00292536"/>
    <w:rsid w:val="002D71E3"/>
    <w:rsid w:val="00320446"/>
    <w:rsid w:val="00332ACB"/>
    <w:rsid w:val="003957FF"/>
    <w:rsid w:val="003C78BE"/>
    <w:rsid w:val="00421069"/>
    <w:rsid w:val="005048EC"/>
    <w:rsid w:val="005A6B30"/>
    <w:rsid w:val="005C4E02"/>
    <w:rsid w:val="00651A36"/>
    <w:rsid w:val="00693568"/>
    <w:rsid w:val="006E42C2"/>
    <w:rsid w:val="007438AF"/>
    <w:rsid w:val="00812769"/>
    <w:rsid w:val="008B5B05"/>
    <w:rsid w:val="008F2E06"/>
    <w:rsid w:val="0093197A"/>
    <w:rsid w:val="00951E0F"/>
    <w:rsid w:val="009A2F27"/>
    <w:rsid w:val="009E1E7C"/>
    <w:rsid w:val="009E7E57"/>
    <w:rsid w:val="009F046B"/>
    <w:rsid w:val="00A5125C"/>
    <w:rsid w:val="00A74F7B"/>
    <w:rsid w:val="00B62DCA"/>
    <w:rsid w:val="00BA5B5F"/>
    <w:rsid w:val="00C15074"/>
    <w:rsid w:val="00C81950"/>
    <w:rsid w:val="00C9784E"/>
    <w:rsid w:val="00CA466E"/>
    <w:rsid w:val="00D44382"/>
    <w:rsid w:val="00DE2D11"/>
    <w:rsid w:val="00DF08D7"/>
    <w:rsid w:val="00E031DD"/>
    <w:rsid w:val="00E41B9F"/>
    <w:rsid w:val="00E74A0D"/>
    <w:rsid w:val="00E96D8E"/>
    <w:rsid w:val="00EA79FD"/>
    <w:rsid w:val="00EF48B0"/>
    <w:rsid w:val="00F21AA2"/>
    <w:rsid w:val="00F33B2B"/>
    <w:rsid w:val="00F534E6"/>
    <w:rsid w:val="00F7240F"/>
    <w:rsid w:val="00F72E6F"/>
    <w:rsid w:val="00FC49A5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382"/>
    <w:rPr>
      <w:color w:val="0000FF"/>
      <w:u w:val="single"/>
    </w:rPr>
  </w:style>
  <w:style w:type="character" w:customStyle="1" w:styleId="hyperlink">
    <w:name w:val="hyperlink"/>
    <w:basedOn w:val="a0"/>
    <w:rsid w:val="00D44382"/>
  </w:style>
  <w:style w:type="paragraph" w:customStyle="1" w:styleId="footnotetext">
    <w:name w:val="footnotetext"/>
    <w:basedOn w:val="a"/>
    <w:rsid w:val="00D44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BA5B5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BA5B5F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BA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B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9E12023-7B67-4071-820C-58E1D0A4E484" TargetMode="External"/><Relationship Id="rId5" Type="http://schemas.openxmlformats.org/officeDocument/2006/relationships/hyperlink" Target="https://pravo-search.minjust.ru/bigs/showDocument.html?id=45055DCE-D22C-4B6E-9B0E-87AE889F788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28564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https://pravo-search.minjust.ru/bigs/showDocument.html?id=29E12023-7B67-4071-820C-58E1D0A4E484</vt:lpwstr>
      </vt:variant>
      <vt:variant>
        <vt:lpwstr/>
      </vt:variant>
      <vt:variant>
        <vt:i4>2293883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https://pravo-search.minjust.ru/bigs/showDocument.html?id=45055DCE-D22C-4B6E-9B0E-87AE889F7886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2024-11-28T10:07:00Z</cp:lastPrinted>
  <dcterms:created xsi:type="dcterms:W3CDTF">2024-11-28T08:09:00Z</dcterms:created>
  <dcterms:modified xsi:type="dcterms:W3CDTF">2025-01-13T08:20:00Z</dcterms:modified>
</cp:coreProperties>
</file>