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9A" w:rsidRDefault="00B0079A" w:rsidP="002A2FE5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B0079A">
        <w:rPr>
          <w:rFonts w:ascii="Times New Roman" w:hAnsi="Times New Roman"/>
          <w:b/>
          <w:noProof/>
          <w:kern w:val="28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079A" w:rsidRPr="00B0079A" w:rsidTr="00860D04">
        <w:tc>
          <w:tcPr>
            <w:tcW w:w="9600" w:type="dxa"/>
            <w:hideMark/>
          </w:tcPr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B0079A" w:rsidRPr="00B0079A" w:rsidTr="00860D04">
        <w:trPr>
          <w:trHeight w:val="397"/>
        </w:trPr>
        <w:tc>
          <w:tcPr>
            <w:tcW w:w="9600" w:type="dxa"/>
            <w:hideMark/>
          </w:tcPr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 СЕЛЬСОВЕТА</w:t>
            </w:r>
          </w:p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 xml:space="preserve">КАМЕШКИРСКОГО РАЙОНА </w:t>
            </w:r>
          </w:p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B0079A" w:rsidRPr="00B0079A" w:rsidTr="00860D04">
        <w:trPr>
          <w:trHeight w:val="548"/>
        </w:trPr>
        <w:tc>
          <w:tcPr>
            <w:tcW w:w="9600" w:type="dxa"/>
            <w:vAlign w:val="center"/>
            <w:hideMark/>
          </w:tcPr>
          <w:p w:rsidR="00B0079A" w:rsidRPr="00FC0B4E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B4E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B0079A" w:rsidRPr="00B0079A" w:rsidTr="00860D04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-1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A2FE5" w:rsidRPr="00FC0B4E" w:rsidTr="002A2FE5">
              <w:tc>
                <w:tcPr>
                  <w:tcW w:w="284" w:type="dxa"/>
                  <w:vAlign w:val="bottom"/>
                  <w:hideMark/>
                </w:tcPr>
                <w:p w:rsidR="002A2FE5" w:rsidRPr="00FC0B4E" w:rsidRDefault="002A2FE5" w:rsidP="002A2FE5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0B4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A2FE5" w:rsidRPr="00FC0B4E" w:rsidRDefault="002A2FE5" w:rsidP="002A2FE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24.01.2025 г.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A2FE5" w:rsidRPr="00FC0B4E" w:rsidRDefault="002A2FE5" w:rsidP="002A2FE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C0B4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A2FE5" w:rsidRPr="00FC0B4E" w:rsidRDefault="002A2FE5" w:rsidP="002A2FE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13</w:t>
                  </w:r>
                </w:p>
              </w:tc>
            </w:tr>
            <w:tr w:rsidR="002A2FE5" w:rsidRPr="00FC0B4E" w:rsidTr="002A2FE5">
              <w:tc>
                <w:tcPr>
                  <w:tcW w:w="4650" w:type="dxa"/>
                  <w:gridSpan w:val="4"/>
                  <w:hideMark/>
                </w:tcPr>
                <w:p w:rsidR="002A2FE5" w:rsidRPr="00FC0B4E" w:rsidRDefault="002A2FE5" w:rsidP="002A2FE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0B4E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C0B4E"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 w:rsidRPr="00FC0B4E">
                    <w:rPr>
                      <w:rFonts w:ascii="Times New Roman" w:hAnsi="Times New Roman"/>
                      <w:sz w:val="24"/>
                      <w:szCs w:val="24"/>
                    </w:rPr>
                    <w:t>усский Камешкир</w:t>
                  </w:r>
                </w:p>
              </w:tc>
            </w:tr>
          </w:tbl>
          <w:p w:rsidR="00B0079A" w:rsidRPr="00FC0B4E" w:rsidRDefault="00B0079A" w:rsidP="00860D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0D04" w:rsidRPr="00860D04" w:rsidRDefault="00860D04" w:rsidP="00860D04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860D04">
        <w:rPr>
          <w:b/>
          <w:bCs/>
          <w:color w:val="000000"/>
        </w:rPr>
        <w:t>О внесении изменений в муниципальную программу </w:t>
      </w:r>
      <w:proofErr w:type="spellStart"/>
      <w:r w:rsidRPr="00860D04">
        <w:rPr>
          <w:b/>
          <w:bCs/>
          <w:color w:val="000000"/>
        </w:rPr>
        <w:t>Русско-Камешкирского</w:t>
      </w:r>
      <w:proofErr w:type="spellEnd"/>
      <w:r w:rsidRPr="00860D04">
        <w:rPr>
          <w:b/>
          <w:bCs/>
          <w:color w:val="000000"/>
        </w:rPr>
        <w:t xml:space="preserve"> сельсовета </w:t>
      </w:r>
      <w:proofErr w:type="spellStart"/>
      <w:r w:rsidRPr="00860D04">
        <w:rPr>
          <w:b/>
          <w:bCs/>
          <w:color w:val="000000"/>
        </w:rPr>
        <w:t>Камешкирского</w:t>
      </w:r>
      <w:proofErr w:type="spellEnd"/>
      <w:r w:rsidRPr="00860D04">
        <w:rPr>
          <w:b/>
          <w:bCs/>
          <w:color w:val="000000"/>
        </w:rPr>
        <w:t xml:space="preserve"> района Пензенской области «Использование и охрана земель на территории Русско-Камешкирского сельсовета Камешкирского района Пензенской области»</w:t>
      </w:r>
    </w:p>
    <w:p w:rsidR="00860D04" w:rsidRPr="00FC0B4E" w:rsidRDefault="00860D04" w:rsidP="00860D04">
      <w:pPr>
        <w:spacing w:after="0"/>
        <w:rPr>
          <w:rFonts w:ascii="Times New Roman" w:hAnsi="Times New Roman"/>
        </w:rPr>
      </w:pPr>
      <w:proofErr w:type="gramStart"/>
      <w:r w:rsidRPr="00FC0B4E">
        <w:rPr>
          <w:rFonts w:ascii="Times New Roman" w:eastAsia="Times New Roman" w:hAnsi="Times New Roman"/>
        </w:rPr>
        <w:t>В связи с уточнением объемов финансирования, руководствуясь Федеральным Законом от 03.10.2003 г. № 131-ФЗ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Русско-Камешкирского сельсовета 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Камешкирского района Пензенской области», в соответствии с распоряжением администрации Русско-Камешкирского сельсовета Камешкирского</w:t>
      </w:r>
      <w:proofErr w:type="gramEnd"/>
      <w:r w:rsidRPr="00FC0B4E">
        <w:rPr>
          <w:rFonts w:ascii="Times New Roman" w:eastAsia="Times New Roman" w:hAnsi="Times New Roman"/>
        </w:rPr>
        <w:t xml:space="preserve"> района Пензенской области от 1.11.2013 г. № 101 «Об утверждении перечня муниципальных программ Русско-Камешкирского сельсовета Камешкирского района Пензенской области», </w:t>
      </w:r>
      <w:r w:rsidR="00622841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 Уставом </w:t>
      </w:r>
      <w:r w:rsidR="00622841">
        <w:rPr>
          <w:rFonts w:ascii="Times New Roman" w:hAnsi="Times New Roman"/>
          <w:bCs/>
          <w:spacing w:val="-6"/>
          <w:sz w:val="26"/>
          <w:szCs w:val="24"/>
        </w:rPr>
        <w:t xml:space="preserve">сельского поселения </w:t>
      </w:r>
      <w:proofErr w:type="spellStart"/>
      <w:r w:rsidR="00622841">
        <w:rPr>
          <w:rFonts w:ascii="Times New Roman" w:hAnsi="Times New Roman"/>
          <w:sz w:val="26"/>
          <w:szCs w:val="28"/>
        </w:rPr>
        <w:t>Русско-Камешкирский</w:t>
      </w:r>
      <w:proofErr w:type="spellEnd"/>
      <w:r w:rsidR="00622841">
        <w:rPr>
          <w:rFonts w:ascii="Times New Roman" w:hAnsi="Times New Roman"/>
          <w:sz w:val="26"/>
          <w:szCs w:val="28"/>
        </w:rPr>
        <w:t xml:space="preserve"> </w:t>
      </w:r>
      <w:r w:rsidR="00622841">
        <w:rPr>
          <w:rFonts w:ascii="Times New Roman" w:hAnsi="Times New Roman"/>
          <w:bCs/>
          <w:spacing w:val="-6"/>
          <w:sz w:val="26"/>
          <w:szCs w:val="24"/>
        </w:rPr>
        <w:t xml:space="preserve">сельсовет муниципального района </w:t>
      </w:r>
      <w:proofErr w:type="spellStart"/>
      <w:r w:rsidR="00622841">
        <w:rPr>
          <w:rFonts w:ascii="Times New Roman" w:hAnsi="Times New Roman"/>
          <w:bCs/>
          <w:spacing w:val="-6"/>
          <w:sz w:val="26"/>
          <w:szCs w:val="24"/>
        </w:rPr>
        <w:t>Камешкирский</w:t>
      </w:r>
      <w:proofErr w:type="spellEnd"/>
      <w:r w:rsidR="00622841">
        <w:rPr>
          <w:rFonts w:ascii="Times New Roman" w:hAnsi="Times New Roman"/>
          <w:bCs/>
          <w:spacing w:val="-6"/>
          <w:sz w:val="26"/>
          <w:szCs w:val="24"/>
        </w:rPr>
        <w:t xml:space="preserve"> район Пензенской области</w:t>
      </w:r>
      <w:r w:rsidRPr="00FC0B4E">
        <w:rPr>
          <w:rFonts w:ascii="Times New Roman" w:eastAsia="Times New Roman" w:hAnsi="Times New Roman"/>
        </w:rPr>
        <w:t xml:space="preserve">, Администрации  </w:t>
      </w:r>
      <w:proofErr w:type="spellStart"/>
      <w:r w:rsidRPr="00FC0B4E">
        <w:rPr>
          <w:rFonts w:ascii="Times New Roman" w:eastAsia="Times New Roman" w:hAnsi="Times New Roman"/>
        </w:rPr>
        <w:t>Русско-Камешкирского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сельсовета </w:t>
      </w:r>
      <w:proofErr w:type="spellStart"/>
      <w:r w:rsidRPr="00FC0B4E">
        <w:rPr>
          <w:rFonts w:ascii="Times New Roman" w:eastAsia="Times New Roman" w:hAnsi="Times New Roman"/>
        </w:rPr>
        <w:t>Камешкирского</w:t>
      </w:r>
      <w:proofErr w:type="spellEnd"/>
      <w:r w:rsidRPr="00FC0B4E">
        <w:rPr>
          <w:rFonts w:ascii="Times New Roman" w:eastAsia="Times New Roman" w:hAnsi="Times New Roman"/>
        </w:rPr>
        <w:t xml:space="preserve"> района Пензенской области.</w:t>
      </w:r>
    </w:p>
    <w:p w:rsidR="00860D04" w:rsidRPr="00FC0B4E" w:rsidRDefault="00860D04" w:rsidP="00860D04">
      <w:pPr>
        <w:spacing w:after="0"/>
        <w:jc w:val="center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ПОСТАНОВЛЯЕТ:</w:t>
      </w:r>
    </w:p>
    <w:p w:rsidR="00860D04" w:rsidRPr="00FC0B4E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>1.Внести изменения в муниципальную программу Русско-Камешкирского сельсовета Камешкирского района Пензенской области «Использование и охрана земель на территории Русско-Камешкирского сельсовета Камешкирского района Пензенской области», утвержденную постановлением администрации Русско-Камешкирского сельсовета Камешкирского района Пензенской области </w:t>
      </w:r>
      <w:hyperlink r:id="rId6" w:tgtFrame="_blank" w:history="1">
        <w:r w:rsidRPr="00FC0B4E">
          <w:rPr>
            <w:rStyle w:val="1"/>
            <w:color w:val="0000FF"/>
            <w:sz w:val="22"/>
            <w:szCs w:val="22"/>
          </w:rPr>
          <w:t>от 18.07.2022г</w:t>
        </w:r>
      </w:hyperlink>
      <w:r w:rsidRPr="00FC0B4E">
        <w:rPr>
          <w:color w:val="000000"/>
          <w:sz w:val="22"/>
          <w:szCs w:val="22"/>
        </w:rPr>
        <w:t>. №11</w:t>
      </w:r>
      <w:r w:rsidR="00D460E7">
        <w:rPr>
          <w:color w:val="000000"/>
          <w:sz w:val="22"/>
          <w:szCs w:val="22"/>
        </w:rPr>
        <w:t>5</w:t>
      </w:r>
      <w:r w:rsidRPr="00FC0B4E">
        <w:rPr>
          <w:color w:val="000000"/>
          <w:sz w:val="22"/>
          <w:szCs w:val="22"/>
        </w:rPr>
        <w:t>,согласно приложению.</w:t>
      </w:r>
    </w:p>
    <w:p w:rsidR="00860D04" w:rsidRPr="00FC0B4E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>2.Настоящее постановление опубликовать в информационном бюллетене «Правовое поле» и разместить на официальном сайте администрации Русско-Камешкирского сельсовета Камешкирского района Пензенской области в информационно-телекоммуникационной сети «Интернет».</w:t>
      </w:r>
    </w:p>
    <w:p w:rsidR="00860D04" w:rsidRPr="00FC0B4E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>3.Настоящее постановление вступает в силу на следующий день после дня его официального опубликования.</w:t>
      </w:r>
    </w:p>
    <w:p w:rsidR="00AB572F" w:rsidRDefault="00860D04" w:rsidP="00AB572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C0B4E">
        <w:rPr>
          <w:color w:val="000000"/>
          <w:sz w:val="22"/>
          <w:szCs w:val="22"/>
        </w:rPr>
        <w:t>4.</w:t>
      </w:r>
      <w:proofErr w:type="gramStart"/>
      <w:r w:rsidRPr="00FC0B4E">
        <w:rPr>
          <w:color w:val="000000"/>
          <w:sz w:val="22"/>
          <w:szCs w:val="22"/>
        </w:rPr>
        <w:t>Контроль за</w:t>
      </w:r>
      <w:proofErr w:type="gramEnd"/>
      <w:r w:rsidRPr="00FC0B4E">
        <w:rPr>
          <w:color w:val="000000"/>
          <w:sz w:val="22"/>
          <w:szCs w:val="22"/>
        </w:rPr>
        <w:t xml:space="preserve"> исполнением настоящего постановления возложить на главу администрации </w:t>
      </w:r>
      <w:proofErr w:type="spellStart"/>
      <w:r w:rsidRPr="00FC0B4E">
        <w:rPr>
          <w:color w:val="000000"/>
          <w:sz w:val="22"/>
          <w:szCs w:val="22"/>
        </w:rPr>
        <w:t>Русско-Камешкирского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сельсовета </w:t>
      </w:r>
      <w:proofErr w:type="spellStart"/>
      <w:r w:rsidRPr="00FC0B4E">
        <w:rPr>
          <w:color w:val="000000"/>
          <w:sz w:val="22"/>
          <w:szCs w:val="22"/>
        </w:rPr>
        <w:t>Камешкирского</w:t>
      </w:r>
      <w:proofErr w:type="spellEnd"/>
      <w:r w:rsidRPr="00FC0B4E">
        <w:rPr>
          <w:color w:val="000000"/>
          <w:sz w:val="22"/>
          <w:szCs w:val="22"/>
        </w:rPr>
        <w:t xml:space="preserve"> района Пензенской области.</w:t>
      </w:r>
    </w:p>
    <w:p w:rsidR="00AB572F" w:rsidRDefault="00AB572F" w:rsidP="00AB572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C1CC1" w:rsidRPr="00AB572F" w:rsidRDefault="00AB572F" w:rsidP="00AB572F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D6F53" w:rsidRPr="00FC0B4E">
        <w:rPr>
          <w:sz w:val="22"/>
          <w:szCs w:val="22"/>
        </w:rPr>
        <w:t>Г</w:t>
      </w:r>
      <w:r w:rsidR="00306CC3" w:rsidRPr="00FC0B4E">
        <w:rPr>
          <w:sz w:val="22"/>
          <w:szCs w:val="22"/>
        </w:rPr>
        <w:t>лава</w:t>
      </w:r>
      <w:r w:rsidR="00F17B29" w:rsidRPr="00FC0B4E">
        <w:rPr>
          <w:sz w:val="22"/>
          <w:szCs w:val="22"/>
        </w:rPr>
        <w:t xml:space="preserve"> администрации </w:t>
      </w:r>
    </w:p>
    <w:p w:rsidR="00CC1CC1" w:rsidRPr="00FC0B4E" w:rsidRDefault="00AB572F" w:rsidP="00CC1CC1">
      <w:p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proofErr w:type="spellStart"/>
      <w:r w:rsidR="00B0079A" w:rsidRPr="00FC0B4E">
        <w:rPr>
          <w:rFonts w:ascii="Times New Roman" w:hAnsi="Times New Roman"/>
        </w:rPr>
        <w:t>Русско-Камешкирского</w:t>
      </w:r>
      <w:proofErr w:type="spellEnd"/>
      <w:r w:rsidR="004372D5" w:rsidRPr="00FC0B4E">
        <w:rPr>
          <w:rFonts w:ascii="Times New Roman" w:hAnsi="Times New Roman"/>
        </w:rPr>
        <w:t xml:space="preserve"> сельсовета</w:t>
      </w:r>
    </w:p>
    <w:p w:rsidR="00F17B29" w:rsidRPr="00FC0B4E" w:rsidRDefault="00AB572F" w:rsidP="00CC1CC1">
      <w:p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proofErr w:type="spellStart"/>
      <w:r w:rsidR="003D3332" w:rsidRPr="00FC0B4E">
        <w:rPr>
          <w:rFonts w:ascii="Times New Roman" w:hAnsi="Times New Roman"/>
        </w:rPr>
        <w:t>Камешкирского</w:t>
      </w:r>
      <w:proofErr w:type="spellEnd"/>
      <w:r w:rsidR="00F17B29" w:rsidRPr="00FC0B4E">
        <w:rPr>
          <w:rFonts w:ascii="Times New Roman" w:hAnsi="Times New Roman"/>
        </w:rPr>
        <w:t xml:space="preserve"> района</w:t>
      </w:r>
    </w:p>
    <w:p w:rsidR="00F17B29" w:rsidRDefault="00AB572F" w:rsidP="00CC1CC1">
      <w:p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17B29" w:rsidRPr="00FC0B4E">
        <w:rPr>
          <w:rFonts w:ascii="Times New Roman" w:hAnsi="Times New Roman"/>
        </w:rPr>
        <w:t>Пензенской области</w:t>
      </w:r>
      <w:r w:rsidR="000B491D" w:rsidRPr="00FC0B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="000B491D" w:rsidRPr="00FC0B4E">
        <w:rPr>
          <w:rFonts w:ascii="Times New Roman" w:hAnsi="Times New Roman"/>
        </w:rPr>
        <w:t>О.И. Ермакова</w:t>
      </w:r>
    </w:p>
    <w:p w:rsidR="0017485C" w:rsidRDefault="0017485C" w:rsidP="00CC1CC1">
      <w:pPr>
        <w:spacing w:before="0" w:beforeAutospacing="0" w:after="0" w:afterAutospacing="0"/>
        <w:rPr>
          <w:rFonts w:ascii="Times New Roman" w:hAnsi="Times New Roman"/>
        </w:rPr>
      </w:pPr>
    </w:p>
    <w:p w:rsidR="0017485C" w:rsidRDefault="0017485C" w:rsidP="00CC1CC1">
      <w:pPr>
        <w:spacing w:before="0" w:beforeAutospacing="0" w:after="0" w:afterAutospacing="0"/>
        <w:rPr>
          <w:rFonts w:ascii="Times New Roman" w:hAnsi="Times New Roman"/>
        </w:rPr>
      </w:pPr>
    </w:p>
    <w:p w:rsidR="0017485C" w:rsidRDefault="0017485C" w:rsidP="00CC1CC1">
      <w:pPr>
        <w:spacing w:before="0" w:beforeAutospacing="0" w:after="0" w:afterAutospacing="0"/>
        <w:rPr>
          <w:rFonts w:ascii="Times New Roman" w:hAnsi="Times New Roman"/>
        </w:rPr>
      </w:pPr>
    </w:p>
    <w:p w:rsidR="0017485C" w:rsidRPr="00CC1CC1" w:rsidRDefault="0017485C" w:rsidP="0017485C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CC1CC1" w:rsidRPr="00FC0B4E" w:rsidRDefault="00F17B29" w:rsidP="001D6F53">
      <w:pPr>
        <w:spacing w:before="0" w:beforeAutospacing="0" w:after="0" w:afterAutospacing="0"/>
        <w:jc w:val="right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постановлением </w:t>
      </w:r>
      <w:r w:rsidR="00CC1CC1" w:rsidRPr="00FC0B4E">
        <w:rPr>
          <w:rFonts w:ascii="Times New Roman" w:hAnsi="Times New Roman"/>
        </w:rPr>
        <w:t>а</w:t>
      </w:r>
      <w:r w:rsidRPr="00FC0B4E">
        <w:rPr>
          <w:rFonts w:ascii="Times New Roman" w:hAnsi="Times New Roman"/>
        </w:rPr>
        <w:t>дминистрации</w:t>
      </w:r>
    </w:p>
    <w:p w:rsidR="00CC1CC1" w:rsidRPr="00FC0B4E" w:rsidRDefault="00B0079A" w:rsidP="001D6F53">
      <w:pPr>
        <w:spacing w:before="0" w:beforeAutospacing="0" w:after="0" w:afterAutospacing="0"/>
        <w:jc w:val="right"/>
        <w:rPr>
          <w:rFonts w:ascii="Times New Roman" w:hAnsi="Times New Roman"/>
        </w:rPr>
      </w:pPr>
      <w:r w:rsidRPr="00FC0B4E">
        <w:rPr>
          <w:rFonts w:ascii="Times New Roman" w:hAnsi="Times New Roman"/>
        </w:rPr>
        <w:t>Русско-Камешкирского</w:t>
      </w:r>
      <w:r w:rsidR="004372D5" w:rsidRPr="00FC0B4E">
        <w:rPr>
          <w:rFonts w:ascii="Times New Roman" w:hAnsi="Times New Roman"/>
        </w:rPr>
        <w:t xml:space="preserve"> сельсовета</w:t>
      </w:r>
    </w:p>
    <w:p w:rsidR="00F17B29" w:rsidRPr="00FC0B4E" w:rsidRDefault="003D3332" w:rsidP="001D6F53">
      <w:pPr>
        <w:spacing w:before="0" w:beforeAutospacing="0" w:after="0" w:afterAutospacing="0"/>
        <w:jc w:val="right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Камешкирского</w:t>
      </w:r>
      <w:r w:rsidR="00F17B29" w:rsidRPr="00FC0B4E">
        <w:rPr>
          <w:rFonts w:ascii="Times New Roman" w:hAnsi="Times New Roman"/>
        </w:rPr>
        <w:t xml:space="preserve"> района</w:t>
      </w:r>
    </w:p>
    <w:p w:rsidR="00F17B29" w:rsidRPr="00FC0B4E" w:rsidRDefault="00F17B29" w:rsidP="001D6F53">
      <w:pPr>
        <w:spacing w:before="0" w:beforeAutospacing="0" w:after="0" w:afterAutospacing="0"/>
        <w:jc w:val="right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Пензенской области</w:t>
      </w:r>
    </w:p>
    <w:p w:rsidR="00F17B29" w:rsidRPr="00FC0B4E" w:rsidRDefault="00F17B29" w:rsidP="000B491D">
      <w:pPr>
        <w:spacing w:before="0" w:beforeAutospacing="0" w:after="0" w:afterAutospacing="0"/>
        <w:jc w:val="right"/>
        <w:rPr>
          <w:rFonts w:ascii="Times New Roman" w:hAnsi="Times New Roman"/>
          <w:b/>
        </w:rPr>
      </w:pPr>
      <w:r w:rsidRPr="00FC0B4E">
        <w:rPr>
          <w:rFonts w:ascii="Times New Roman" w:hAnsi="Times New Roman"/>
        </w:rPr>
        <w:t xml:space="preserve">от </w:t>
      </w:r>
      <w:r w:rsidR="004B414E">
        <w:rPr>
          <w:rFonts w:ascii="Times New Roman" w:hAnsi="Times New Roman"/>
        </w:rPr>
        <w:t xml:space="preserve">24.01.2025 </w:t>
      </w:r>
      <w:r w:rsidRPr="00FC0B4E">
        <w:rPr>
          <w:rFonts w:ascii="Times New Roman" w:hAnsi="Times New Roman"/>
        </w:rPr>
        <w:t>№</w:t>
      </w:r>
      <w:r w:rsidR="004B414E">
        <w:rPr>
          <w:rFonts w:ascii="Times New Roman" w:hAnsi="Times New Roman"/>
        </w:rPr>
        <w:t xml:space="preserve"> 13</w:t>
      </w:r>
    </w:p>
    <w:p w:rsidR="00B0079A" w:rsidRPr="00FC0B4E" w:rsidRDefault="00F17B29" w:rsidP="00B0079A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 xml:space="preserve">Муниципальная программа </w:t>
      </w:r>
      <w:r w:rsidR="00B0079A" w:rsidRPr="00FC0B4E">
        <w:rPr>
          <w:rFonts w:ascii="Times New Roman" w:hAnsi="Times New Roman"/>
          <w:b/>
        </w:rPr>
        <w:t>Русско-Камешкирского</w:t>
      </w:r>
      <w:r w:rsidR="00A953C6" w:rsidRPr="00FC0B4E">
        <w:rPr>
          <w:rFonts w:ascii="Times New Roman" w:hAnsi="Times New Roman"/>
          <w:b/>
        </w:rPr>
        <w:t xml:space="preserve"> сельсовета </w:t>
      </w:r>
      <w:r w:rsidR="003D3332" w:rsidRPr="00FC0B4E">
        <w:rPr>
          <w:rFonts w:ascii="Times New Roman" w:hAnsi="Times New Roman"/>
          <w:b/>
          <w:kern w:val="32"/>
        </w:rPr>
        <w:t>Камешкирского</w:t>
      </w:r>
      <w:r w:rsidRPr="00FC0B4E">
        <w:rPr>
          <w:rFonts w:ascii="Times New Roman" w:hAnsi="Times New Roman"/>
          <w:b/>
          <w:kern w:val="32"/>
        </w:rPr>
        <w:t xml:space="preserve"> района Пензенской области «Использование и охрана земель на территории </w:t>
      </w:r>
      <w:r w:rsidR="00B0079A" w:rsidRPr="00FC0B4E">
        <w:rPr>
          <w:rFonts w:ascii="Times New Roman" w:hAnsi="Times New Roman"/>
          <w:b/>
        </w:rPr>
        <w:t>Русско-Камешкирского</w:t>
      </w:r>
      <w:r w:rsidR="00A953C6" w:rsidRPr="00FC0B4E">
        <w:rPr>
          <w:rFonts w:ascii="Times New Roman" w:hAnsi="Times New Roman"/>
          <w:b/>
        </w:rPr>
        <w:t xml:space="preserve"> сельсовета </w:t>
      </w:r>
      <w:r w:rsidR="003D3332" w:rsidRPr="00FC0B4E">
        <w:rPr>
          <w:rFonts w:ascii="Times New Roman" w:hAnsi="Times New Roman"/>
          <w:b/>
          <w:kern w:val="32"/>
        </w:rPr>
        <w:t>Камешкирского</w:t>
      </w:r>
      <w:r w:rsidRPr="00FC0B4E">
        <w:rPr>
          <w:rFonts w:ascii="Times New Roman" w:hAnsi="Times New Roman"/>
          <w:b/>
          <w:kern w:val="32"/>
        </w:rPr>
        <w:t xml:space="preserve"> района Пензенской области» 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</w:p>
    <w:p w:rsidR="00F17B29" w:rsidRPr="00FC0B4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>ПАСПОРТ</w:t>
      </w:r>
    </w:p>
    <w:p w:rsidR="00F17B29" w:rsidRPr="00FC0B4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 xml:space="preserve">Муниципальной программы </w:t>
      </w:r>
      <w:r w:rsidR="00B0079A" w:rsidRPr="00FC0B4E">
        <w:rPr>
          <w:rFonts w:ascii="Times New Roman" w:hAnsi="Times New Roman"/>
          <w:b/>
        </w:rPr>
        <w:t>Русско-Камешкирского</w:t>
      </w:r>
      <w:r w:rsidR="00A953C6" w:rsidRPr="00FC0B4E">
        <w:rPr>
          <w:rFonts w:ascii="Times New Roman" w:hAnsi="Times New Roman"/>
          <w:b/>
        </w:rPr>
        <w:t xml:space="preserve"> сельсовета </w:t>
      </w:r>
      <w:r w:rsidR="003D3332" w:rsidRPr="00FC0B4E">
        <w:rPr>
          <w:rFonts w:ascii="Times New Roman" w:hAnsi="Times New Roman"/>
          <w:b/>
          <w:kern w:val="32"/>
        </w:rPr>
        <w:t>Камешкирского</w:t>
      </w:r>
      <w:r w:rsidRPr="00FC0B4E">
        <w:rPr>
          <w:rFonts w:ascii="Times New Roman" w:hAnsi="Times New Roman"/>
          <w:b/>
          <w:kern w:val="32"/>
        </w:rPr>
        <w:t xml:space="preserve"> района Пензенской области «Использование и охрана земель на территории </w:t>
      </w:r>
      <w:r w:rsidR="00B0079A" w:rsidRPr="00FC0B4E">
        <w:rPr>
          <w:rFonts w:ascii="Times New Roman" w:hAnsi="Times New Roman"/>
          <w:b/>
        </w:rPr>
        <w:t>Русско-Камешкирского</w:t>
      </w:r>
      <w:r w:rsidR="00A953C6" w:rsidRPr="00FC0B4E">
        <w:rPr>
          <w:rFonts w:ascii="Times New Roman" w:hAnsi="Times New Roman"/>
          <w:b/>
        </w:rPr>
        <w:t xml:space="preserve"> сельсовета</w:t>
      </w:r>
      <w:r w:rsidR="003D3332" w:rsidRPr="00FC0B4E">
        <w:rPr>
          <w:rFonts w:ascii="Times New Roman" w:hAnsi="Times New Roman"/>
          <w:b/>
          <w:kern w:val="32"/>
        </w:rPr>
        <w:t>Камешкирского</w:t>
      </w:r>
      <w:r w:rsidRPr="00FC0B4E">
        <w:rPr>
          <w:rFonts w:ascii="Times New Roman" w:hAnsi="Times New Roman"/>
          <w:b/>
          <w:kern w:val="32"/>
        </w:rPr>
        <w:t xml:space="preserve"> района Пензенской области» </w:t>
      </w:r>
    </w:p>
    <w:tbl>
      <w:tblPr>
        <w:tblW w:w="5000" w:type="pct"/>
        <w:jc w:val="center"/>
        <w:tblLook w:val="00A0"/>
      </w:tblPr>
      <w:tblGrid>
        <w:gridCol w:w="3081"/>
        <w:gridCol w:w="6490"/>
      </w:tblGrid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Наименованиемуниципальной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 xml:space="preserve">Муниципальная программа </w:t>
            </w:r>
            <w:r w:rsidR="00B0079A" w:rsidRPr="00FC0B4E">
              <w:rPr>
                <w:rFonts w:ascii="Times New Roman" w:hAnsi="Times New Roman"/>
              </w:rPr>
              <w:t>Русско-Камешкирского</w:t>
            </w:r>
            <w:r w:rsidR="00A953C6" w:rsidRPr="00FC0B4E">
              <w:rPr>
                <w:rFonts w:ascii="Times New Roman" w:hAnsi="Times New Roman"/>
              </w:rPr>
              <w:t xml:space="preserve"> сельсовета </w:t>
            </w:r>
            <w:r w:rsidR="003D3332" w:rsidRPr="00FC0B4E">
              <w:rPr>
                <w:rFonts w:ascii="Times New Roman" w:hAnsi="Times New Roman"/>
              </w:rPr>
              <w:t>Камешкирского</w:t>
            </w:r>
            <w:r w:rsidRPr="00FC0B4E">
              <w:rPr>
                <w:rFonts w:ascii="Times New Roman" w:hAnsi="Times New Roman"/>
              </w:rPr>
              <w:t xml:space="preserve"> района Пензенской области «Использование и охрана земель на территории </w:t>
            </w:r>
            <w:r w:rsidR="00B0079A" w:rsidRPr="00FC0B4E">
              <w:rPr>
                <w:rFonts w:ascii="Times New Roman" w:hAnsi="Times New Roman"/>
              </w:rPr>
              <w:t>Русско-Камешкирского</w:t>
            </w:r>
            <w:r w:rsidR="00A953C6" w:rsidRPr="00FC0B4E">
              <w:rPr>
                <w:rFonts w:ascii="Times New Roman" w:hAnsi="Times New Roman"/>
              </w:rPr>
              <w:t xml:space="preserve"> сельсовета </w:t>
            </w:r>
            <w:r w:rsidR="003D3332" w:rsidRPr="00FC0B4E">
              <w:rPr>
                <w:rFonts w:ascii="Times New Roman" w:hAnsi="Times New Roman"/>
              </w:rPr>
              <w:t>Камешкирского</w:t>
            </w:r>
            <w:r w:rsidRPr="00FC0B4E">
              <w:rPr>
                <w:rFonts w:ascii="Times New Roman" w:hAnsi="Times New Roman"/>
              </w:rPr>
              <w:t xml:space="preserve"> района Пензенской области» </w:t>
            </w: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 xml:space="preserve">Администрация </w:t>
            </w:r>
            <w:r w:rsidR="00B0079A" w:rsidRPr="00FC0B4E">
              <w:rPr>
                <w:rFonts w:ascii="Times New Roman" w:hAnsi="Times New Roman"/>
              </w:rPr>
              <w:t>Русско-Камешкирского</w:t>
            </w:r>
            <w:r w:rsidR="00A953C6" w:rsidRPr="00FC0B4E">
              <w:rPr>
                <w:rFonts w:ascii="Times New Roman" w:hAnsi="Times New Roman"/>
              </w:rPr>
              <w:t xml:space="preserve"> сельсовета </w:t>
            </w:r>
            <w:r w:rsidR="003D3332" w:rsidRPr="00FC0B4E">
              <w:rPr>
                <w:rFonts w:ascii="Times New Roman" w:hAnsi="Times New Roman"/>
              </w:rPr>
              <w:t>Камешкирского</w:t>
            </w:r>
            <w:r w:rsidRPr="00FC0B4E">
              <w:rPr>
                <w:rFonts w:ascii="Times New Roman" w:hAnsi="Times New Roman"/>
              </w:rPr>
              <w:t xml:space="preserve"> района Пензенской области</w:t>
            </w: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отсутствуют</w:t>
            </w:r>
          </w:p>
          <w:p w:rsidR="00014230" w:rsidRPr="00FC0B4E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Систематическое проведение инвентаризации земель,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выявление нерационально используемых земель,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сохранение качества земель (почв) и улучшение экологической обстановки;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 xml:space="preserve">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r w:rsidR="00B0079A" w:rsidRPr="00FC0B4E">
              <w:rPr>
                <w:rFonts w:ascii="Times New Roman" w:hAnsi="Times New Roman"/>
              </w:rPr>
              <w:t>Русско-Камешкирского</w:t>
            </w:r>
            <w:r w:rsidR="00A953C6" w:rsidRPr="00FC0B4E">
              <w:rPr>
                <w:rFonts w:ascii="Times New Roman" w:hAnsi="Times New Roman"/>
              </w:rPr>
              <w:t xml:space="preserve"> сельсовета</w:t>
            </w:r>
            <w:r w:rsidR="003D3332" w:rsidRPr="00FC0B4E">
              <w:rPr>
                <w:rFonts w:ascii="Times New Roman" w:hAnsi="Times New Roman"/>
              </w:rPr>
              <w:t>Камешкирского</w:t>
            </w:r>
            <w:r w:rsidRPr="00FC0B4E">
              <w:rPr>
                <w:rFonts w:ascii="Times New Roman" w:hAnsi="Times New Roman"/>
              </w:rPr>
              <w:t xml:space="preserve"> района Пензенской области.</w:t>
            </w: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Обеспечение организации рационального использования и охраны земель на территории поселения,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инвентаризация земель.</w:t>
            </w: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Целевые показатели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- благоустройство населенных пунктов;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- улучшение качественных характеристик земель;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- эффективное использование земель</w:t>
            </w: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Этапы и сроки реализации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FC0B4E" w:rsidRDefault="00F17B29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Общий срок реализации настоящей программы рассчитан на период 202</w:t>
            </w:r>
            <w:r w:rsidR="00306CC3" w:rsidRPr="00FC0B4E">
              <w:rPr>
                <w:rFonts w:ascii="Times New Roman" w:hAnsi="Times New Roman"/>
              </w:rPr>
              <w:t>2-202</w:t>
            </w:r>
            <w:r w:rsidR="000B491D" w:rsidRPr="00FC0B4E">
              <w:rPr>
                <w:rFonts w:ascii="Times New Roman" w:hAnsi="Times New Roman"/>
              </w:rPr>
              <w:t>7</w:t>
            </w:r>
            <w:r w:rsidRPr="00FC0B4E">
              <w:rPr>
                <w:rFonts w:ascii="Times New Roman" w:hAnsi="Times New Roman"/>
              </w:rPr>
              <w:t>годы</w:t>
            </w: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Объемы бюджетных ассигнований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FC0B4E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 xml:space="preserve">Муниципальная программа реализуется за счет средств бюджета </w:t>
            </w:r>
            <w:r w:rsidR="00B0079A" w:rsidRPr="00FC0B4E">
              <w:rPr>
                <w:rFonts w:ascii="Times New Roman" w:hAnsi="Times New Roman"/>
              </w:rPr>
              <w:t>Русско-Камешкирского</w:t>
            </w:r>
            <w:r w:rsidR="00A953C6" w:rsidRPr="00FC0B4E">
              <w:rPr>
                <w:rFonts w:ascii="Times New Roman" w:hAnsi="Times New Roman"/>
              </w:rPr>
              <w:t xml:space="preserve"> сельсовета </w:t>
            </w:r>
            <w:r w:rsidR="003D3332" w:rsidRPr="00FC0B4E">
              <w:rPr>
                <w:rFonts w:ascii="Times New Roman" w:hAnsi="Times New Roman"/>
              </w:rPr>
              <w:t>Камешкирского</w:t>
            </w:r>
            <w:r w:rsidRPr="00FC0B4E">
              <w:rPr>
                <w:rFonts w:ascii="Times New Roman" w:hAnsi="Times New Roman"/>
              </w:rPr>
              <w:t xml:space="preserve"> района Пензенской области. Объем бюджетных ассигнований муниципальной Программы составляет </w:t>
            </w:r>
            <w:r w:rsidR="000B491D" w:rsidRPr="00FC0B4E">
              <w:rPr>
                <w:rFonts w:ascii="Times New Roman" w:hAnsi="Times New Roman"/>
              </w:rPr>
              <w:t>1</w:t>
            </w:r>
            <w:r w:rsidR="00FC0B4E" w:rsidRPr="00FC0B4E">
              <w:rPr>
                <w:rFonts w:ascii="Times New Roman" w:hAnsi="Times New Roman"/>
              </w:rPr>
              <w:t>2</w:t>
            </w:r>
            <w:r w:rsidR="00EC28B0" w:rsidRPr="00FC0B4E">
              <w:rPr>
                <w:rFonts w:ascii="Times New Roman" w:hAnsi="Times New Roman"/>
              </w:rPr>
              <w:t>,0 тыс. рублей</w:t>
            </w:r>
            <w:r w:rsidRPr="00FC0B4E">
              <w:rPr>
                <w:rFonts w:ascii="Times New Roman" w:hAnsi="Times New Roman"/>
              </w:rPr>
              <w:t>, в том числе по годам:</w:t>
            </w:r>
          </w:p>
          <w:p w:rsidR="00F17B29" w:rsidRPr="00FC0B4E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202</w:t>
            </w:r>
            <w:r w:rsidR="004D2B56" w:rsidRPr="00FC0B4E">
              <w:rPr>
                <w:rFonts w:ascii="Times New Roman" w:hAnsi="Times New Roman"/>
              </w:rPr>
              <w:t>2</w:t>
            </w:r>
            <w:r w:rsidRPr="00FC0B4E">
              <w:rPr>
                <w:rFonts w:ascii="Times New Roman" w:hAnsi="Times New Roman"/>
              </w:rPr>
              <w:t xml:space="preserve"> г. – </w:t>
            </w:r>
            <w:r w:rsidR="00EC28B0" w:rsidRPr="00FC0B4E">
              <w:rPr>
                <w:rFonts w:ascii="Times New Roman" w:hAnsi="Times New Roman"/>
              </w:rPr>
              <w:t>2</w:t>
            </w:r>
            <w:r w:rsidRPr="00FC0B4E">
              <w:rPr>
                <w:rFonts w:ascii="Times New Roman" w:hAnsi="Times New Roman"/>
              </w:rPr>
              <w:t>,0 тыс. рублей;</w:t>
            </w:r>
          </w:p>
          <w:p w:rsidR="00F17B29" w:rsidRPr="00FC0B4E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202</w:t>
            </w:r>
            <w:r w:rsidR="004D2B56" w:rsidRPr="00FC0B4E">
              <w:rPr>
                <w:rFonts w:ascii="Times New Roman" w:hAnsi="Times New Roman"/>
              </w:rPr>
              <w:t>3</w:t>
            </w:r>
            <w:r w:rsidRPr="00FC0B4E">
              <w:rPr>
                <w:rFonts w:ascii="Times New Roman" w:hAnsi="Times New Roman"/>
              </w:rPr>
              <w:t xml:space="preserve"> г. – </w:t>
            </w:r>
            <w:r w:rsidR="00860D04" w:rsidRPr="00FC0B4E">
              <w:rPr>
                <w:rFonts w:ascii="Times New Roman" w:hAnsi="Times New Roman"/>
              </w:rPr>
              <w:t>2</w:t>
            </w:r>
            <w:r w:rsidRPr="00FC0B4E">
              <w:rPr>
                <w:rFonts w:ascii="Times New Roman" w:hAnsi="Times New Roman"/>
              </w:rPr>
              <w:t>,0 тыс. рублей;</w:t>
            </w:r>
          </w:p>
          <w:p w:rsidR="00F17B29" w:rsidRPr="00FC0B4E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202</w:t>
            </w:r>
            <w:r w:rsidR="004D2B56" w:rsidRPr="00FC0B4E">
              <w:rPr>
                <w:rFonts w:ascii="Times New Roman" w:hAnsi="Times New Roman"/>
              </w:rPr>
              <w:t>4</w:t>
            </w:r>
            <w:r w:rsidRPr="00FC0B4E">
              <w:rPr>
                <w:rFonts w:ascii="Times New Roman" w:hAnsi="Times New Roman"/>
              </w:rPr>
              <w:t xml:space="preserve"> г. – </w:t>
            </w:r>
            <w:r w:rsidR="00306CC3" w:rsidRPr="00FC0B4E">
              <w:rPr>
                <w:rFonts w:ascii="Times New Roman" w:hAnsi="Times New Roman"/>
              </w:rPr>
              <w:t>2,0</w:t>
            </w:r>
            <w:r w:rsidRPr="00FC0B4E">
              <w:rPr>
                <w:rFonts w:ascii="Times New Roman" w:hAnsi="Times New Roman"/>
              </w:rPr>
              <w:t xml:space="preserve"> тыс. рублей.</w:t>
            </w:r>
          </w:p>
          <w:p w:rsidR="00306CC3" w:rsidRPr="00FC0B4E" w:rsidRDefault="00306CC3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2025 г. – 2,0 тыс. рублей.</w:t>
            </w:r>
          </w:p>
          <w:p w:rsidR="000B491D" w:rsidRPr="00FC0B4E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2026 г. -2,0 тыс. рублей</w:t>
            </w:r>
          </w:p>
          <w:p w:rsidR="000B491D" w:rsidRPr="00FC0B4E" w:rsidRDefault="000B491D" w:rsidP="00FC0B4E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 xml:space="preserve">2027 г. </w:t>
            </w:r>
            <w:r w:rsidR="00FC0B4E" w:rsidRPr="00FC0B4E">
              <w:rPr>
                <w:rFonts w:ascii="Times New Roman" w:hAnsi="Times New Roman"/>
              </w:rPr>
              <w:t>2</w:t>
            </w:r>
            <w:r w:rsidRPr="00FC0B4E">
              <w:rPr>
                <w:rFonts w:ascii="Times New Roman" w:hAnsi="Times New Roman"/>
              </w:rPr>
              <w:t>,0 тыс. рублей</w:t>
            </w:r>
          </w:p>
        </w:tc>
      </w:tr>
      <w:tr w:rsidR="00F17B29" w:rsidRPr="00FC0B4E" w:rsidTr="00FC0B4E">
        <w:trPr>
          <w:cantSplit/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Упорядочение землепользования;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эффективное использование и охрана земель;</w:t>
            </w:r>
          </w:p>
          <w:p w:rsidR="00F17B29" w:rsidRPr="00FC0B4E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восстановление нарушенных земель;</w:t>
            </w:r>
          </w:p>
          <w:p w:rsidR="00306CC3" w:rsidRPr="00FC0B4E" w:rsidRDefault="00F17B29" w:rsidP="00306CC3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 xml:space="preserve">повышение экологической безопасности населения </w:t>
            </w:r>
            <w:r w:rsidR="00B0079A" w:rsidRPr="00FC0B4E">
              <w:rPr>
                <w:rFonts w:ascii="Times New Roman" w:hAnsi="Times New Roman"/>
              </w:rPr>
              <w:t>Русско-Камешкирского</w:t>
            </w:r>
            <w:r w:rsidR="00A953C6" w:rsidRPr="00FC0B4E">
              <w:rPr>
                <w:rFonts w:ascii="Times New Roman" w:hAnsi="Times New Roman"/>
              </w:rPr>
              <w:t xml:space="preserve"> сельсовета</w:t>
            </w:r>
            <w:r w:rsidR="003D3332" w:rsidRPr="00FC0B4E">
              <w:rPr>
                <w:rFonts w:ascii="Times New Roman" w:hAnsi="Times New Roman"/>
              </w:rPr>
              <w:t>Камешкирского</w:t>
            </w:r>
            <w:r w:rsidRPr="00FC0B4E">
              <w:rPr>
                <w:rFonts w:ascii="Times New Roman" w:hAnsi="Times New Roman"/>
              </w:rPr>
              <w:t xml:space="preserve"> района и качества его жизни;</w:t>
            </w:r>
          </w:p>
          <w:p w:rsidR="00F17B29" w:rsidRPr="00FC0B4E" w:rsidRDefault="00F17B29" w:rsidP="00306CC3">
            <w:pPr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FC0B4E">
              <w:rPr>
                <w:rFonts w:ascii="Times New Roman" w:hAnsi="Times New Roman"/>
              </w:rPr>
              <w:t>увеличение налогооблагаемой базы.</w:t>
            </w:r>
          </w:p>
        </w:tc>
      </w:tr>
    </w:tbl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</w:p>
    <w:p w:rsidR="00F17B29" w:rsidRPr="00FC0B4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>1. Общая характеристика сферы реализации муниципальной программы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Программа «Использование и охрана земель на территории </w:t>
      </w:r>
      <w:r w:rsidR="00B0079A" w:rsidRPr="00FC0B4E">
        <w:rPr>
          <w:rFonts w:ascii="Times New Roman" w:hAnsi="Times New Roman"/>
        </w:rPr>
        <w:t>Русско-Камешкирского</w:t>
      </w:r>
      <w:r w:rsidR="00A953C6" w:rsidRPr="00FC0B4E">
        <w:rPr>
          <w:rFonts w:ascii="Times New Roman" w:hAnsi="Times New Roman"/>
        </w:rPr>
        <w:t xml:space="preserve"> сельсовета</w:t>
      </w:r>
      <w:r w:rsidR="003D3332" w:rsidRPr="00FC0B4E">
        <w:rPr>
          <w:rFonts w:ascii="Times New Roman" w:hAnsi="Times New Roman"/>
        </w:rPr>
        <w:t>Камешкирского</w:t>
      </w:r>
      <w:r w:rsidRPr="00FC0B4E">
        <w:rPr>
          <w:rFonts w:ascii="Times New Roman" w:hAnsi="Times New Roman"/>
        </w:rPr>
        <w:t xml:space="preserve"> района Пензенской области»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Охрана земли только тогда может быть эффективной, когда обеспечивается рациональное землепользование.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Проблемы устойчивого социально-экономического развития </w:t>
      </w:r>
      <w:r w:rsidR="00B0079A" w:rsidRPr="00FC0B4E">
        <w:rPr>
          <w:rFonts w:ascii="Times New Roman" w:hAnsi="Times New Roman"/>
        </w:rPr>
        <w:t>Русско-Камешкирского</w:t>
      </w:r>
      <w:r w:rsidR="00A953C6" w:rsidRPr="00FC0B4E">
        <w:rPr>
          <w:rFonts w:ascii="Times New Roman" w:hAnsi="Times New Roman"/>
        </w:rPr>
        <w:t xml:space="preserve"> сельсовета</w:t>
      </w:r>
      <w:r w:rsidR="003D3332" w:rsidRPr="00FC0B4E">
        <w:rPr>
          <w:rFonts w:ascii="Times New Roman" w:hAnsi="Times New Roman"/>
        </w:rPr>
        <w:t>Камешкирского</w:t>
      </w:r>
      <w:r w:rsidRPr="00FC0B4E">
        <w:rPr>
          <w:rFonts w:ascii="Times New Roman" w:hAnsi="Times New Roman"/>
        </w:rPr>
        <w:t xml:space="preserve"> района и экологически безопасной жизнедеятельности его жителей на современном этапе тесно связаны с решением вопросов охраны и использования земель. 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На территории </w:t>
      </w:r>
      <w:r w:rsidR="00B0079A" w:rsidRPr="00FC0B4E">
        <w:rPr>
          <w:rFonts w:ascii="Times New Roman" w:hAnsi="Times New Roman"/>
        </w:rPr>
        <w:t>Русско-Камешкирского</w:t>
      </w:r>
      <w:r w:rsidR="00A953C6" w:rsidRPr="00FC0B4E">
        <w:rPr>
          <w:rFonts w:ascii="Times New Roman" w:hAnsi="Times New Roman"/>
        </w:rPr>
        <w:t xml:space="preserve"> сельсовета </w:t>
      </w:r>
      <w:r w:rsidR="003D3332" w:rsidRPr="00FC0B4E">
        <w:rPr>
          <w:rFonts w:ascii="Times New Roman" w:hAnsi="Times New Roman"/>
        </w:rPr>
        <w:t>Камешкирского</w:t>
      </w:r>
      <w:r w:rsidRPr="00FC0B4E">
        <w:rPr>
          <w:rFonts w:ascii="Times New Roman" w:hAnsi="Times New Roman"/>
        </w:rPr>
        <w:t xml:space="preserve"> района имеются земельные участки для различного разрешенного использования.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F17B29" w:rsidRPr="00FC0B4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>2. Основные цели и задачи Программы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Цель Программы: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lastRenderedPageBreak/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сохранения качества земель (почв) и улучшение экологической обстановки;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Задачи программы: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повышение эффективности использования и охраны земель;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оптимизация деятельности в сфере обращения с отходами производства и потребления;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обеспечение организации рационального использования и охраны земель;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проведение инвентаризации земель.</w:t>
      </w:r>
    </w:p>
    <w:p w:rsidR="00F17B29" w:rsidRPr="00FC0B4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>3. Ресурсное обеспечение Программы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Финансирование мероприятий Программы осуществляется за счет средств бюджета </w:t>
      </w:r>
      <w:r w:rsidR="00B0079A" w:rsidRPr="00FC0B4E">
        <w:rPr>
          <w:rFonts w:ascii="Times New Roman" w:hAnsi="Times New Roman"/>
        </w:rPr>
        <w:t>Русско-Камешкирского</w:t>
      </w:r>
      <w:r w:rsidR="00A953C6" w:rsidRPr="00FC0B4E">
        <w:rPr>
          <w:rFonts w:ascii="Times New Roman" w:hAnsi="Times New Roman"/>
        </w:rPr>
        <w:t xml:space="preserve"> сельсовета</w:t>
      </w:r>
      <w:r w:rsidR="003D3332" w:rsidRPr="00FC0B4E">
        <w:rPr>
          <w:rFonts w:ascii="Times New Roman" w:hAnsi="Times New Roman"/>
        </w:rPr>
        <w:t>Камешкирского</w:t>
      </w:r>
      <w:r w:rsidRPr="00FC0B4E">
        <w:rPr>
          <w:rFonts w:ascii="Times New Roman" w:hAnsi="Times New Roman"/>
        </w:rPr>
        <w:t xml:space="preserve"> района Пензенской области. 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Общий объем финансирования Программы в 20</w:t>
      </w:r>
      <w:r w:rsidR="004D2B56" w:rsidRPr="00FC0B4E">
        <w:rPr>
          <w:rFonts w:ascii="Times New Roman" w:hAnsi="Times New Roman"/>
        </w:rPr>
        <w:t>22</w:t>
      </w:r>
      <w:r w:rsidRPr="00FC0B4E">
        <w:rPr>
          <w:rFonts w:ascii="Times New Roman" w:hAnsi="Times New Roman"/>
        </w:rPr>
        <w:t>-202</w:t>
      </w:r>
      <w:r w:rsidR="000B491D" w:rsidRPr="00FC0B4E">
        <w:rPr>
          <w:rFonts w:ascii="Times New Roman" w:hAnsi="Times New Roman"/>
        </w:rPr>
        <w:t>7</w:t>
      </w:r>
      <w:r w:rsidRPr="00FC0B4E">
        <w:rPr>
          <w:rFonts w:ascii="Times New Roman" w:hAnsi="Times New Roman"/>
        </w:rPr>
        <w:t xml:space="preserve"> годах составляет </w:t>
      </w:r>
      <w:r w:rsidR="000B491D" w:rsidRPr="00FC0B4E">
        <w:rPr>
          <w:rFonts w:ascii="Times New Roman" w:hAnsi="Times New Roman"/>
        </w:rPr>
        <w:t>10</w:t>
      </w:r>
      <w:r w:rsidRPr="00FC0B4E">
        <w:rPr>
          <w:rFonts w:ascii="Times New Roman" w:hAnsi="Times New Roman"/>
        </w:rPr>
        <w:t xml:space="preserve">,0 тыс. рублей, из них: 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 - из бюджета </w:t>
      </w:r>
      <w:r w:rsidR="00B0079A" w:rsidRPr="00FC0B4E">
        <w:rPr>
          <w:rFonts w:ascii="Times New Roman" w:hAnsi="Times New Roman"/>
        </w:rPr>
        <w:t>Русско-Камешкирского</w:t>
      </w:r>
      <w:r w:rsidR="00A953C6" w:rsidRPr="00FC0B4E">
        <w:rPr>
          <w:rFonts w:ascii="Times New Roman" w:hAnsi="Times New Roman"/>
        </w:rPr>
        <w:t xml:space="preserve"> сельсовета</w:t>
      </w:r>
      <w:r w:rsidR="003D3332" w:rsidRPr="00FC0B4E">
        <w:rPr>
          <w:rFonts w:ascii="Times New Roman" w:hAnsi="Times New Roman"/>
        </w:rPr>
        <w:t>Камешкирского</w:t>
      </w:r>
      <w:r w:rsidR="004D2B56" w:rsidRPr="00FC0B4E">
        <w:rPr>
          <w:rFonts w:ascii="Times New Roman" w:hAnsi="Times New Roman"/>
        </w:rPr>
        <w:t xml:space="preserve"> района – </w:t>
      </w:r>
      <w:r w:rsidR="000B491D" w:rsidRPr="00FC0B4E">
        <w:rPr>
          <w:rFonts w:ascii="Times New Roman" w:hAnsi="Times New Roman"/>
        </w:rPr>
        <w:t>10</w:t>
      </w:r>
      <w:r w:rsidRPr="00FC0B4E">
        <w:rPr>
          <w:rFonts w:ascii="Times New Roman" w:hAnsi="Times New Roman"/>
        </w:rPr>
        <w:t>,0 тыс. рублей;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Мероприятия по реализации Программы по годам, объемам и источникам финансирования приведены в 6 разделе Программ</w:t>
      </w:r>
      <w:r w:rsidR="00EC28B0" w:rsidRPr="00FC0B4E">
        <w:rPr>
          <w:rFonts w:ascii="Times New Roman" w:hAnsi="Times New Roman"/>
        </w:rPr>
        <w:t>ы</w:t>
      </w:r>
      <w:r w:rsidRPr="00FC0B4E">
        <w:rPr>
          <w:rFonts w:ascii="Times New Roman" w:hAnsi="Times New Roman"/>
        </w:rPr>
        <w:t xml:space="preserve">. 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 </w:t>
      </w:r>
    </w:p>
    <w:p w:rsidR="00F17B29" w:rsidRPr="00FC0B4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>4. Механизм реализации Программы.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r w:rsidR="00B0079A" w:rsidRPr="00FC0B4E">
        <w:rPr>
          <w:rFonts w:ascii="Times New Roman" w:hAnsi="Times New Roman"/>
        </w:rPr>
        <w:t>Русско-Камешкирского</w:t>
      </w:r>
      <w:r w:rsidR="00A953C6" w:rsidRPr="00FC0B4E">
        <w:rPr>
          <w:rFonts w:ascii="Times New Roman" w:hAnsi="Times New Roman"/>
        </w:rPr>
        <w:t xml:space="preserve"> сельсовета </w:t>
      </w:r>
      <w:r w:rsidR="003D3332" w:rsidRPr="00FC0B4E">
        <w:rPr>
          <w:rFonts w:ascii="Times New Roman" w:hAnsi="Times New Roman"/>
        </w:rPr>
        <w:t>Камешкирского</w:t>
      </w:r>
      <w:r w:rsidRPr="00FC0B4E">
        <w:rPr>
          <w:rFonts w:ascii="Times New Roman" w:hAnsi="Times New Roman"/>
        </w:rPr>
        <w:t xml:space="preserve"> района.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Исполнители программы осуществляют: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нормативно-правовое и методическое обеспечение реализации Программы;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подготовку предложений по объемам и условиям предоставления средств бюджета для реализации Программы;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- с целью охраны земель проводят инвентаризацию земель поселения.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F17B29" w:rsidRPr="00FC0B4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 xml:space="preserve"> 5. Сроки и этапы реализации муниципальной программы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 Срок реализации муниципальной программы – с 202</w:t>
      </w:r>
      <w:r w:rsidR="00BF79FF" w:rsidRPr="00FC0B4E">
        <w:rPr>
          <w:rFonts w:ascii="Times New Roman" w:hAnsi="Times New Roman"/>
        </w:rPr>
        <w:t>2</w:t>
      </w:r>
      <w:r w:rsidRPr="00FC0B4E">
        <w:rPr>
          <w:rFonts w:ascii="Times New Roman" w:hAnsi="Times New Roman"/>
        </w:rPr>
        <w:t xml:space="preserve"> года по 202</w:t>
      </w:r>
      <w:r w:rsidR="000B491D" w:rsidRPr="00FC0B4E">
        <w:rPr>
          <w:rFonts w:ascii="Times New Roman" w:hAnsi="Times New Roman"/>
        </w:rPr>
        <w:t>7</w:t>
      </w:r>
      <w:r w:rsidRPr="00FC0B4E">
        <w:rPr>
          <w:rFonts w:ascii="Times New Roman" w:hAnsi="Times New Roman"/>
        </w:rPr>
        <w:t>год.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 xml:space="preserve"> Программа реализуется ежегодно в период с 202</w:t>
      </w:r>
      <w:r w:rsidR="004D2B56" w:rsidRPr="00FC0B4E">
        <w:rPr>
          <w:rFonts w:ascii="Times New Roman" w:hAnsi="Times New Roman"/>
        </w:rPr>
        <w:t>2</w:t>
      </w:r>
      <w:r w:rsidRPr="00FC0B4E">
        <w:rPr>
          <w:rFonts w:ascii="Times New Roman" w:hAnsi="Times New Roman"/>
        </w:rPr>
        <w:t xml:space="preserve"> по 202</w:t>
      </w:r>
      <w:r w:rsidR="000B491D" w:rsidRPr="00FC0B4E">
        <w:rPr>
          <w:rFonts w:ascii="Times New Roman" w:hAnsi="Times New Roman"/>
        </w:rPr>
        <w:t>7</w:t>
      </w:r>
      <w:r w:rsidRPr="00FC0B4E">
        <w:rPr>
          <w:rFonts w:ascii="Times New Roman" w:hAnsi="Times New Roman"/>
        </w:rPr>
        <w:t xml:space="preserve"> год без разделения на этапы в целях непрерывного проведения мероприятий муниципальной программы.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</w:p>
    <w:p w:rsidR="00F17B29" w:rsidRPr="00FC0B4E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</w:rPr>
      </w:pPr>
      <w:r w:rsidRPr="00FC0B4E">
        <w:rPr>
          <w:rFonts w:ascii="Times New Roman" w:hAnsi="Times New Roman"/>
          <w:b/>
          <w:kern w:val="32"/>
        </w:rPr>
        <w:t>6. Ожидаемые результаты Программы</w:t>
      </w:r>
    </w:p>
    <w:p w:rsidR="00F17B29" w:rsidRPr="00FC0B4E" w:rsidRDefault="00F17B29" w:rsidP="00CC1CC1">
      <w:pPr>
        <w:spacing w:before="0" w:beforeAutospacing="0" w:after="0" w:afterAutospacing="0"/>
        <w:rPr>
          <w:rFonts w:ascii="Times New Roman" w:hAnsi="Times New Roman"/>
        </w:rPr>
      </w:pPr>
      <w:r w:rsidRPr="00FC0B4E">
        <w:rPr>
          <w:rFonts w:ascii="Times New Roman" w:hAnsi="Times New Roman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C0B4E" w:rsidRDefault="00FC0B4E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</w:p>
    <w:p w:rsidR="00FC0B4E" w:rsidRDefault="00FC0B4E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</w:p>
    <w:p w:rsidR="00FC0B4E" w:rsidRDefault="00FC0B4E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4D2B56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1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к муниципальной программе «Использование и охрана земель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sz w:val="20"/>
          <w:szCs w:val="20"/>
        </w:rPr>
        <w:t xml:space="preserve"> сельсовета 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целевых показателей муниципальной программы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"/>
        <w:gridCol w:w="2278"/>
        <w:gridCol w:w="1113"/>
        <w:gridCol w:w="706"/>
        <w:gridCol w:w="940"/>
        <w:gridCol w:w="1051"/>
        <w:gridCol w:w="1030"/>
        <w:gridCol w:w="1024"/>
        <w:gridCol w:w="1022"/>
      </w:tblGrid>
      <w:tr w:rsidR="000B491D" w:rsidRPr="00017F73" w:rsidTr="000B491D">
        <w:trPr>
          <w:cantSplit/>
          <w:jc w:val="center"/>
        </w:trPr>
        <w:tc>
          <w:tcPr>
            <w:tcW w:w="213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90" w:type="pct"/>
            <w:vMerge w:val="restart"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81" w:type="pct"/>
            <w:vMerge w:val="restart"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16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13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91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549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538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5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534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5000" w:type="pct"/>
            <w:gridSpan w:val="9"/>
          </w:tcPr>
          <w:p w:rsidR="000B491D" w:rsidRPr="00017F73" w:rsidRDefault="000B491D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«Использование и охрана земель на территории Русско-Камешкирского сельсовета Камешкирского района Пензенской области» </w:t>
            </w:r>
          </w:p>
        </w:tc>
      </w:tr>
      <w:tr w:rsidR="000B491D" w:rsidRPr="00017F73" w:rsidTr="00A05FFD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0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благоустройство населенных пунктов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5" w:type="pct"/>
            <w:vAlign w:val="center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34" w:type="pct"/>
            <w:vAlign w:val="center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0B491D" w:rsidRPr="00017F73" w:rsidTr="00A05FFD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0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5" w:type="pct"/>
            <w:vAlign w:val="center"/>
          </w:tcPr>
          <w:p w:rsidR="000B491D" w:rsidRPr="00017F73" w:rsidRDefault="000B491D" w:rsidP="00FC0B4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  <w:r w:rsidR="00FC0B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4" w:type="pct"/>
            <w:vAlign w:val="center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0B491D" w:rsidRPr="00017F73" w:rsidTr="00A05FFD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0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5" w:type="pct"/>
            <w:vAlign w:val="center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4" w:type="pct"/>
            <w:vAlign w:val="center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F17B29" w:rsidRPr="00CC1CC1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Приложение</w:t>
      </w:r>
      <w:r w:rsidR="004D2B56" w:rsidRPr="00017F73">
        <w:rPr>
          <w:rFonts w:ascii="Times New Roman" w:hAnsi="Times New Roman"/>
          <w:sz w:val="20"/>
          <w:szCs w:val="20"/>
        </w:rPr>
        <w:t xml:space="preserve"> №</w:t>
      </w:r>
      <w:r w:rsidRPr="00017F73">
        <w:rPr>
          <w:rFonts w:ascii="Times New Roman" w:hAnsi="Times New Roman"/>
          <w:sz w:val="20"/>
          <w:szCs w:val="20"/>
        </w:rPr>
        <w:t xml:space="preserve"> 2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к муниципальной программе «Использование и охрана земель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sz w:val="20"/>
          <w:szCs w:val="20"/>
        </w:rPr>
        <w:t xml:space="preserve"> сельсовета 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</w:t>
      </w:r>
      <w:r w:rsidR="004D2B56" w:rsidRPr="00017F73">
        <w:rPr>
          <w:rFonts w:ascii="Times New Roman" w:hAnsi="Times New Roman"/>
          <w:sz w:val="20"/>
          <w:szCs w:val="20"/>
        </w:rPr>
        <w:t xml:space="preserve">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СВЕДЕНИЯ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об основных мерах правового регулирования в сфере реализации муниципальной программы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1986"/>
        <w:gridCol w:w="3230"/>
        <w:gridCol w:w="2634"/>
        <w:gridCol w:w="1235"/>
      </w:tblGrid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Ожидаемые сроки принятия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6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017F73" w:rsidRDefault="00B0079A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017F73" w:rsidRDefault="00F17B29" w:rsidP="007D320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7D3206"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>-202</w:t>
            </w:r>
            <w:r w:rsidR="000B491D">
              <w:rPr>
                <w:rFonts w:ascii="Times New Roman" w:hAnsi="Times New Roman"/>
                <w:sz w:val="20"/>
                <w:szCs w:val="20"/>
              </w:rPr>
              <w:t>7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>-202</w:t>
            </w:r>
            <w:r w:rsidR="000B491D">
              <w:rPr>
                <w:rFonts w:ascii="Times New Roman" w:hAnsi="Times New Roman"/>
                <w:sz w:val="20"/>
                <w:szCs w:val="20"/>
              </w:rPr>
              <w:t>7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Приложение</w:t>
      </w:r>
      <w:r w:rsidR="00BF79FF" w:rsidRPr="00017F73">
        <w:rPr>
          <w:rFonts w:ascii="Times New Roman" w:hAnsi="Times New Roman"/>
          <w:sz w:val="20"/>
          <w:szCs w:val="20"/>
        </w:rPr>
        <w:t xml:space="preserve"> №</w:t>
      </w:r>
      <w:r w:rsidRPr="00017F73">
        <w:rPr>
          <w:rFonts w:ascii="Times New Roman" w:hAnsi="Times New Roman"/>
          <w:sz w:val="20"/>
          <w:szCs w:val="20"/>
        </w:rPr>
        <w:t xml:space="preserve"> 3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4372D5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p w:rsidR="00B0079A" w:rsidRPr="00017F73" w:rsidRDefault="00B0079A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1597"/>
        <w:gridCol w:w="2151"/>
        <w:gridCol w:w="1641"/>
        <w:gridCol w:w="616"/>
        <w:gridCol w:w="616"/>
        <w:gridCol w:w="616"/>
        <w:gridCol w:w="616"/>
        <w:gridCol w:w="616"/>
        <w:gridCol w:w="616"/>
      </w:tblGrid>
      <w:tr w:rsidR="000B491D" w:rsidRPr="00017F73" w:rsidTr="000B491D">
        <w:trPr>
          <w:cantSplit/>
          <w:jc w:val="center"/>
        </w:trPr>
        <w:tc>
          <w:tcPr>
            <w:tcW w:w="2212" w:type="pct"/>
            <w:gridSpan w:val="3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2788" w:type="pct"/>
            <w:gridSpan w:val="7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3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12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57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31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Оценка расходов, тыс. руб.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322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322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322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3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2" w:type="pct"/>
          </w:tcPr>
          <w:p w:rsidR="000B491D" w:rsidRPr="00017F73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2" w:type="pct"/>
          </w:tcPr>
          <w:p w:rsidR="000B491D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2" w:type="pct"/>
          </w:tcPr>
          <w:p w:rsidR="000B491D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2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«Использование и охрана земель на территории Русско-Камешкирского сельсовета Камешкирского района Пензенской области» </w:t>
            </w: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Pr="00524E44" w:rsidRDefault="00FC0B4E" w:rsidP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Русско-Камешкирского сельсовета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Pr="004107B3" w:rsidRDefault="00FC0B4E" w:rsidP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="000B49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FC0B4E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4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b/>
          <w:kern w:val="32"/>
          <w:sz w:val="20"/>
          <w:szCs w:val="20"/>
        </w:rPr>
        <w:t xml:space="preserve">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9"/>
        <w:gridCol w:w="782"/>
        <w:gridCol w:w="1700"/>
        <w:gridCol w:w="729"/>
        <w:gridCol w:w="471"/>
        <w:gridCol w:w="289"/>
        <w:gridCol w:w="345"/>
        <w:gridCol w:w="569"/>
        <w:gridCol w:w="704"/>
        <w:gridCol w:w="567"/>
        <w:gridCol w:w="567"/>
        <w:gridCol w:w="569"/>
        <w:gridCol w:w="576"/>
        <w:gridCol w:w="706"/>
        <w:gridCol w:w="678"/>
      </w:tblGrid>
      <w:tr w:rsidR="000B491D" w:rsidRPr="00017F73" w:rsidTr="000B491D">
        <w:trPr>
          <w:cantSplit/>
          <w:jc w:val="center"/>
        </w:trPr>
        <w:tc>
          <w:tcPr>
            <w:tcW w:w="1463" w:type="pct"/>
            <w:gridSpan w:val="3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537" w:type="pct"/>
            <w:gridSpan w:val="12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09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888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81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242" w:type="pct"/>
            <w:gridSpan w:val="5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14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Расходы бюджета Русско-Камешкирского сельсовета, тыс. руб.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7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1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9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353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9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0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9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3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888" w:type="pct"/>
          </w:tcPr>
          <w:p w:rsidR="000B491D" w:rsidRPr="00017F73" w:rsidRDefault="000B491D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«Использование и охрана земель на территории Русско-Камешкирского сельсовета Камешкирского района Пензенской области</w:t>
            </w:r>
          </w:p>
        </w:tc>
        <w:tc>
          <w:tcPr>
            <w:tcW w:w="38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96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97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01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69" w:type="pct"/>
          </w:tcPr>
          <w:p w:rsidR="000B491D" w:rsidRPr="00C2198F" w:rsidRDefault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53" w:type="pct"/>
          </w:tcPr>
          <w:p w:rsidR="000B491D" w:rsidRPr="00C2198F" w:rsidRDefault="00FC0B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5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E05061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 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sz w:val="20"/>
          <w:szCs w:val="20"/>
        </w:rPr>
        <w:t>йона Пензенской области»</w:t>
      </w:r>
    </w:p>
    <w:p w:rsidR="00F17B29" w:rsidRPr="00017F73" w:rsidRDefault="00F17B29" w:rsidP="000B491D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основных мероприятий муниципальной программы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1780"/>
        <w:gridCol w:w="850"/>
        <w:gridCol w:w="8"/>
        <w:gridCol w:w="846"/>
        <w:gridCol w:w="565"/>
        <w:gridCol w:w="8"/>
        <w:gridCol w:w="842"/>
        <w:gridCol w:w="8"/>
        <w:gridCol w:w="8"/>
        <w:gridCol w:w="710"/>
        <w:gridCol w:w="126"/>
        <w:gridCol w:w="17"/>
        <w:gridCol w:w="549"/>
        <w:gridCol w:w="25"/>
        <w:gridCol w:w="754"/>
        <w:gridCol w:w="1037"/>
        <w:gridCol w:w="982"/>
      </w:tblGrid>
      <w:tr w:rsidR="005C559A" w:rsidRPr="00017F73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93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448" w:type="pct"/>
            <w:gridSpan w:val="2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44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1887" w:type="pct"/>
            <w:gridSpan w:val="11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54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Показатели результата мероприятия по годам</w:t>
            </w:r>
          </w:p>
        </w:tc>
        <w:tc>
          <w:tcPr>
            <w:tcW w:w="513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5C559A" w:rsidRPr="00017F73" w:rsidTr="00FC0B4E">
        <w:trPr>
          <w:cantSplit/>
          <w:jc w:val="center"/>
        </w:trPr>
        <w:tc>
          <w:tcPr>
            <w:tcW w:w="23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48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37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375" w:type="pct"/>
            <w:gridSpan w:val="4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9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54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FC0B4E">
        <w:trPr>
          <w:cantSplit/>
          <w:jc w:val="center"/>
        </w:trPr>
        <w:tc>
          <w:tcPr>
            <w:tcW w:w="238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9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5" w:type="pct"/>
            <w:gridSpan w:val="4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9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F17B29" w:rsidRPr="00017F73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«Использование и охрана земель на территории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на 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2-2024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F17B29" w:rsidRPr="00017F73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 " Повышение уровня благоустройства территории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017F73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930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448" w:type="pct"/>
            <w:gridSpan w:val="2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E05061" w:rsidRPr="00017F73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9" w:type="pct"/>
            <w:gridSpan w:val="2"/>
          </w:tcPr>
          <w:p w:rsidR="00E05061" w:rsidRPr="00017F73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448" w:type="pct"/>
            <w:gridSpan w:val="3"/>
          </w:tcPr>
          <w:p w:rsidR="00E05061" w:rsidRPr="00C43847" w:rsidRDefault="00C43847">
            <w:pPr>
              <w:rPr>
                <w:rFonts w:ascii="Times New Roman" w:hAnsi="Times New Roman"/>
                <w:sz w:val="20"/>
                <w:szCs w:val="20"/>
              </w:rPr>
            </w:pPr>
            <w:r w:rsidRPr="00C43847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3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017F73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C43847" w:rsidRDefault="00C43847" w:rsidP="00C43847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FC0B4E">
        <w:trPr>
          <w:cantSplit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Default="00E05061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Default="00E05061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FC0B4E">
        <w:trPr>
          <w:cantSplit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Default="00E05061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Default="00E05061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FC0B4E">
        <w:trPr>
          <w:cantSplit/>
          <w:jc w:val="center"/>
        </w:trPr>
        <w:tc>
          <w:tcPr>
            <w:tcW w:w="238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FC0B4E">
        <w:trPr>
          <w:cantSplit/>
          <w:jc w:val="center"/>
        </w:trPr>
        <w:tc>
          <w:tcPr>
            <w:tcW w:w="238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FC0B4E">
        <w:trPr>
          <w:cantSplit/>
          <w:trHeight w:val="1671"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0B49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9" w:type="pct"/>
            <w:gridSpan w:val="2"/>
          </w:tcPr>
          <w:p w:rsidR="00E05061" w:rsidRDefault="00FC0B4E">
            <w:r>
              <w:t>1,7</w:t>
            </w:r>
          </w:p>
        </w:tc>
        <w:tc>
          <w:tcPr>
            <w:tcW w:w="448" w:type="pct"/>
            <w:gridSpan w:val="3"/>
          </w:tcPr>
          <w:p w:rsidR="00E05061" w:rsidRDefault="00FC0B4E">
            <w:r>
              <w:t>1,7</w:t>
            </w:r>
          </w:p>
        </w:tc>
        <w:tc>
          <w:tcPr>
            <w:tcW w:w="446" w:type="pct"/>
            <w:gridSpan w:val="3"/>
          </w:tcPr>
          <w:p w:rsidR="00E05061" w:rsidRDefault="00FC0B4E" w:rsidP="00E05061">
            <w:pPr>
              <w:jc w:val="center"/>
            </w:pPr>
            <w:r>
              <w:t>0,0</w:t>
            </w:r>
          </w:p>
        </w:tc>
        <w:tc>
          <w:tcPr>
            <w:tcW w:w="300" w:type="pct"/>
            <w:gridSpan w:val="2"/>
          </w:tcPr>
          <w:p w:rsidR="00E05061" w:rsidRDefault="00FC0B4E" w:rsidP="00E05061">
            <w:pPr>
              <w:jc w:val="center"/>
            </w:pPr>
            <w:r>
              <w:t>0,0</w:t>
            </w:r>
          </w:p>
        </w:tc>
        <w:tc>
          <w:tcPr>
            <w:tcW w:w="394" w:type="pct"/>
          </w:tcPr>
          <w:p w:rsidR="00E05061" w:rsidRDefault="00FC0B4E" w:rsidP="00E05061">
            <w:pPr>
              <w:jc w:val="center"/>
            </w:pPr>
            <w:r>
              <w:t>0,0</w:t>
            </w: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930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448" w:type="pct"/>
            <w:gridSpan w:val="2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E05061" w:rsidRPr="00017F73" w:rsidRDefault="00C43847" w:rsidP="00C43847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9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3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017F73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4E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FC0B4E" w:rsidRPr="00956B2B" w:rsidRDefault="00FC0B4E" w:rsidP="00E0506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FC0B4E" w:rsidRPr="00956B2B" w:rsidRDefault="00FC0B4E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9" w:type="pct"/>
            <w:gridSpan w:val="2"/>
          </w:tcPr>
          <w:p w:rsidR="00FC0B4E" w:rsidRPr="00956B2B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FC0B4E" w:rsidRPr="00956B2B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FC0B4E" w:rsidRPr="00956B2B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FC0B4E" w:rsidRPr="00956B2B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FC0B4E" w:rsidRPr="00956B2B" w:rsidRDefault="00FC0B4E" w:rsidP="00DF5E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E0506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930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Размещение информации соответствующей тематики на информационных стендах администрации Русско-Камешкирского сельсовета Камешкирского района, на официальном сайте в сети «Интернет»</w:t>
            </w:r>
          </w:p>
        </w:tc>
        <w:tc>
          <w:tcPr>
            <w:tcW w:w="448" w:type="pct"/>
            <w:gridSpan w:val="2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2F4E06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9" w:type="pct"/>
            <w:gridSpan w:val="2"/>
          </w:tcPr>
          <w:p w:rsidR="002F4E06" w:rsidRDefault="00C43847" w:rsidP="002F4E0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448" w:type="pct"/>
            <w:gridSpan w:val="3"/>
          </w:tcPr>
          <w:p w:rsidR="002F4E06" w:rsidRDefault="00C43847" w:rsidP="002F4E0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3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Default="00C43847" w:rsidP="00C43847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C43847" w:rsidRDefault="00C43847" w:rsidP="00C43847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0B491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99" w:type="pct"/>
            <w:gridSpan w:val="2"/>
          </w:tcPr>
          <w:p w:rsidR="002F4E06" w:rsidRDefault="00FC0B4E" w:rsidP="002F4E06">
            <w:pPr>
              <w:jc w:val="center"/>
            </w:pPr>
            <w:r>
              <w:t>0,3</w:t>
            </w:r>
          </w:p>
        </w:tc>
        <w:tc>
          <w:tcPr>
            <w:tcW w:w="448" w:type="pct"/>
            <w:gridSpan w:val="3"/>
          </w:tcPr>
          <w:p w:rsidR="002F4E06" w:rsidRDefault="00FC0B4E" w:rsidP="002F4E06">
            <w:pPr>
              <w:jc w:val="center"/>
            </w:pPr>
            <w:r>
              <w:t>0,3</w:t>
            </w:r>
          </w:p>
        </w:tc>
        <w:tc>
          <w:tcPr>
            <w:tcW w:w="446" w:type="pct"/>
            <w:gridSpan w:val="3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5C559A">
        <w:trPr>
          <w:cantSplit/>
          <w:jc w:val="center"/>
        </w:trPr>
        <w:tc>
          <w:tcPr>
            <w:tcW w:w="5000" w:type="pct"/>
            <w:gridSpan w:val="18"/>
            <w:tcBorders>
              <w:top w:val="nil"/>
              <w:bottom w:val="nil"/>
            </w:tcBorders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" Улучшение качественных характеристик земель на территории </w:t>
            </w:r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930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Улучшение качественных характеристик земель</w:t>
            </w:r>
          </w:p>
        </w:tc>
        <w:tc>
          <w:tcPr>
            <w:tcW w:w="448" w:type="pct"/>
            <w:gridSpan w:val="2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Админ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2F4E06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Улучшен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ие качественных характеристик земель</w:t>
            </w:r>
          </w:p>
        </w:tc>
        <w:tc>
          <w:tcPr>
            <w:tcW w:w="513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Прилож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ение №1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2</w:t>
            </w: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C438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" w:type="pct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2F4E06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 " Эффективное использование земель на территории </w:t>
            </w:r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 на территории Русско-Камешкирского сельсовета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</w:t>
            </w:r>
          </w:p>
        </w:tc>
        <w:tc>
          <w:tcPr>
            <w:tcW w:w="513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4E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FC0B4E" w:rsidRPr="00956B2B" w:rsidRDefault="00FC0B4E" w:rsidP="0064389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5" w:type="pct"/>
          </w:tcPr>
          <w:p w:rsidR="00FC0B4E" w:rsidRDefault="00FC0B4E">
            <w:r w:rsidRPr="00E743E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FC0B4E" w:rsidRDefault="00FC0B4E">
            <w:r w:rsidRPr="00E743E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FC0B4E" w:rsidRDefault="00FC0B4E">
            <w:r w:rsidRPr="00E743E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FC0B4E" w:rsidRDefault="00FC0B4E">
            <w:r w:rsidRPr="00E743E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FC0B4E" w:rsidRDefault="00FC0B4E">
            <w:r w:rsidRPr="00E743E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FC0B4E" w:rsidRPr="00956B2B" w:rsidRDefault="00FC0B4E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Русско-Камешкирского сельсовета Камешкирского района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 на территории Русско-Камешкирского сельсовета Камешкирского района Пензенской области</w:t>
            </w:r>
          </w:p>
        </w:tc>
        <w:tc>
          <w:tcPr>
            <w:tcW w:w="513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trHeight w:val="282"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4E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5" w:type="pct"/>
          </w:tcPr>
          <w:p w:rsidR="00FC0B4E" w:rsidRDefault="00FC0B4E">
            <w:r w:rsidRPr="00416D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FC0B4E" w:rsidRDefault="00FC0B4E">
            <w:r w:rsidRPr="00416D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FC0B4E" w:rsidRDefault="00FC0B4E">
            <w:r w:rsidRPr="00416D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FC0B4E" w:rsidRDefault="00FC0B4E">
            <w:r w:rsidRPr="00416D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FC0B4E" w:rsidRDefault="00FC0B4E">
            <w:r w:rsidRPr="00416D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1.3.3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Осуществление контроля за своевременной 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уплатой земельного налога, арендной платы за использование земельных участков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Русско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-Камешкирского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Эффективное использование 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земель на территории Русско-Камешкирского сельсовета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</w:t>
            </w:r>
          </w:p>
        </w:tc>
        <w:tc>
          <w:tcPr>
            <w:tcW w:w="513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4E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4" w:colLast="8"/>
          </w:p>
        </w:tc>
        <w:tc>
          <w:tcPr>
            <w:tcW w:w="930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5" w:type="pct"/>
          </w:tcPr>
          <w:p w:rsidR="00FC0B4E" w:rsidRDefault="00FC0B4E">
            <w:r w:rsidRPr="00F360D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FC0B4E" w:rsidRDefault="00FC0B4E">
            <w:r w:rsidRPr="00F360D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FC0B4E" w:rsidRDefault="00FC0B4E">
            <w:r w:rsidRPr="00F360D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FC0B4E" w:rsidRDefault="00FC0B4E">
            <w:r w:rsidRPr="00F360D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FC0B4E" w:rsidRDefault="00FC0B4E">
            <w:r w:rsidRPr="00F360D8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FC0B4E" w:rsidRPr="00956B2B" w:rsidRDefault="00FC0B4E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5C559A" w:rsidRPr="00956B2B" w:rsidTr="00FC0B4E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CC1CC1" w:rsidSect="00EB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9D"/>
    <w:rsid w:val="00014230"/>
    <w:rsid w:val="00014C36"/>
    <w:rsid w:val="00017F73"/>
    <w:rsid w:val="0004356A"/>
    <w:rsid w:val="000833F4"/>
    <w:rsid w:val="000B491D"/>
    <w:rsid w:val="0017485C"/>
    <w:rsid w:val="001D6F53"/>
    <w:rsid w:val="002041F6"/>
    <w:rsid w:val="002146C5"/>
    <w:rsid w:val="002612F5"/>
    <w:rsid w:val="002A2FE5"/>
    <w:rsid w:val="002F4E06"/>
    <w:rsid w:val="00306CC3"/>
    <w:rsid w:val="00313B95"/>
    <w:rsid w:val="00320EC9"/>
    <w:rsid w:val="003D3332"/>
    <w:rsid w:val="003E5DBF"/>
    <w:rsid w:val="004372D5"/>
    <w:rsid w:val="00496397"/>
    <w:rsid w:val="004B0520"/>
    <w:rsid w:val="004B414E"/>
    <w:rsid w:val="004D0BCB"/>
    <w:rsid w:val="004D2B56"/>
    <w:rsid w:val="004E121D"/>
    <w:rsid w:val="005C559A"/>
    <w:rsid w:val="00622841"/>
    <w:rsid w:val="00686264"/>
    <w:rsid w:val="006E22FA"/>
    <w:rsid w:val="00706050"/>
    <w:rsid w:val="00754B6E"/>
    <w:rsid w:val="007D3206"/>
    <w:rsid w:val="007E743F"/>
    <w:rsid w:val="007F5618"/>
    <w:rsid w:val="00810870"/>
    <w:rsid w:val="00854B61"/>
    <w:rsid w:val="00860D04"/>
    <w:rsid w:val="008A431C"/>
    <w:rsid w:val="00956B2B"/>
    <w:rsid w:val="009E49DD"/>
    <w:rsid w:val="009F430D"/>
    <w:rsid w:val="009F591D"/>
    <w:rsid w:val="00A94FF1"/>
    <w:rsid w:val="00A953C6"/>
    <w:rsid w:val="00AB572F"/>
    <w:rsid w:val="00AC65D4"/>
    <w:rsid w:val="00AD26E5"/>
    <w:rsid w:val="00B0079A"/>
    <w:rsid w:val="00BB4569"/>
    <w:rsid w:val="00BF79FF"/>
    <w:rsid w:val="00C43847"/>
    <w:rsid w:val="00CA249D"/>
    <w:rsid w:val="00CC1CC1"/>
    <w:rsid w:val="00CD25EC"/>
    <w:rsid w:val="00D125F6"/>
    <w:rsid w:val="00D460E7"/>
    <w:rsid w:val="00D60F22"/>
    <w:rsid w:val="00E05061"/>
    <w:rsid w:val="00E10689"/>
    <w:rsid w:val="00E647D6"/>
    <w:rsid w:val="00E92B0E"/>
    <w:rsid w:val="00EB3E8E"/>
    <w:rsid w:val="00EC28B0"/>
    <w:rsid w:val="00F17B29"/>
    <w:rsid w:val="00F25F51"/>
    <w:rsid w:val="00F6221D"/>
    <w:rsid w:val="00FC0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  <w:pPr>
      <w:spacing w:before="100" w:beforeAutospacing="1" w:after="100" w:afterAutospacing="1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customStyle="1" w:styleId="10">
    <w:name w:val="Основной текст1"/>
    <w:basedOn w:val="a"/>
    <w:rsid w:val="008A431C"/>
    <w:pPr>
      <w:shd w:val="clear" w:color="auto" w:fill="FFFFFF"/>
      <w:spacing w:before="60" w:beforeAutospacing="0" w:after="240" w:afterAutospacing="0" w:line="0" w:lineRule="atLeast"/>
      <w:jc w:val="left"/>
    </w:pPr>
    <w:rPr>
      <w:rFonts w:ascii="Times New Roman" w:eastAsia="Times New Roman" w:hAnsi="Times New Roman"/>
      <w:spacing w:val="-1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  <w:pPr>
      <w:spacing w:before="100" w:beforeAutospacing="1" w:after="100" w:afterAutospacing="1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customStyle="1" w:styleId="10">
    <w:name w:val="Основной текст1"/>
    <w:basedOn w:val="a"/>
    <w:rsid w:val="008A431C"/>
    <w:pPr>
      <w:shd w:val="clear" w:color="auto" w:fill="FFFFFF"/>
      <w:spacing w:before="60" w:beforeAutospacing="0" w:after="240" w:afterAutospacing="0" w:line="0" w:lineRule="atLeast"/>
      <w:jc w:val="left"/>
    </w:pPr>
    <w:rPr>
      <w:rFonts w:ascii="Times New Roman" w:eastAsia="Times New Roman" w:hAnsi="Times New Roman"/>
      <w:spacing w:val="-1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6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8FEB1B4-416F-4081-8491-D079F19AF5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2B51-F048-418D-BCB5-E6980AD9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2025-01-13T12:23:00Z</cp:lastPrinted>
  <dcterms:created xsi:type="dcterms:W3CDTF">2025-01-13T11:17:00Z</dcterms:created>
  <dcterms:modified xsi:type="dcterms:W3CDTF">2025-01-24T06:54:00Z</dcterms:modified>
</cp:coreProperties>
</file>